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B4" w:rsidRPr="00EA33F6" w:rsidRDefault="001130B4" w:rsidP="001130B4">
      <w:pPr>
        <w:autoSpaceDE w:val="0"/>
        <w:autoSpaceDN w:val="0"/>
        <w:adjustRightInd w:val="0"/>
        <w:spacing w:line="240" w:lineRule="auto"/>
        <w:jc w:val="center"/>
        <w:outlineLvl w:val="0"/>
        <w:rPr>
          <w:rFonts w:asciiTheme="majorBidi" w:hAnsiTheme="majorBidi" w:cstheme="majorBidi"/>
          <w:b/>
          <w:bCs/>
          <w:sz w:val="24"/>
          <w:szCs w:val="24"/>
        </w:rPr>
      </w:pPr>
      <w:bookmarkStart w:id="0" w:name="_Toc530596586"/>
      <w:r w:rsidRPr="00EA33F6">
        <w:rPr>
          <w:rFonts w:asciiTheme="majorBidi" w:hAnsiTheme="majorBidi" w:cstheme="majorBidi"/>
          <w:b/>
          <w:bCs/>
          <w:sz w:val="24"/>
          <w:szCs w:val="24"/>
        </w:rPr>
        <w:t>BAB III</w:t>
      </w:r>
      <w:bookmarkEnd w:id="0"/>
    </w:p>
    <w:p w:rsidR="001130B4" w:rsidRPr="00EA33F6" w:rsidRDefault="001130B4" w:rsidP="001130B4">
      <w:pPr>
        <w:autoSpaceDE w:val="0"/>
        <w:autoSpaceDN w:val="0"/>
        <w:adjustRightInd w:val="0"/>
        <w:spacing w:line="240" w:lineRule="auto"/>
        <w:jc w:val="center"/>
        <w:outlineLvl w:val="0"/>
        <w:rPr>
          <w:rFonts w:asciiTheme="majorBidi" w:hAnsiTheme="majorBidi" w:cstheme="majorBidi"/>
          <w:b/>
          <w:bCs/>
          <w:sz w:val="24"/>
          <w:szCs w:val="24"/>
        </w:rPr>
      </w:pPr>
      <w:bookmarkStart w:id="1" w:name="_Toc530592565"/>
      <w:bookmarkStart w:id="2" w:name="_Toc530594181"/>
      <w:bookmarkStart w:id="3" w:name="_Toc530596587"/>
      <w:r w:rsidRPr="00EA33F6">
        <w:rPr>
          <w:rFonts w:asciiTheme="majorBidi" w:hAnsiTheme="majorBidi" w:cstheme="majorBidi"/>
          <w:b/>
          <w:bCs/>
          <w:sz w:val="24"/>
          <w:szCs w:val="24"/>
        </w:rPr>
        <w:t>METODE PENELITIAN</w:t>
      </w:r>
      <w:bookmarkEnd w:id="1"/>
      <w:bookmarkEnd w:id="2"/>
      <w:bookmarkEnd w:id="3"/>
    </w:p>
    <w:p w:rsidR="001130B4" w:rsidRDefault="001130B4" w:rsidP="001130B4">
      <w:pPr>
        <w:autoSpaceDE w:val="0"/>
        <w:autoSpaceDN w:val="0"/>
        <w:adjustRightInd w:val="0"/>
        <w:spacing w:line="480" w:lineRule="auto"/>
        <w:jc w:val="center"/>
        <w:rPr>
          <w:rFonts w:asciiTheme="majorBidi" w:hAnsiTheme="majorBidi" w:cstheme="majorBidi"/>
          <w:sz w:val="24"/>
          <w:szCs w:val="24"/>
        </w:rPr>
      </w:pPr>
    </w:p>
    <w:p w:rsidR="001130B4" w:rsidRPr="00B005D3" w:rsidRDefault="001130B4" w:rsidP="001130B4">
      <w:pPr>
        <w:numPr>
          <w:ilvl w:val="0"/>
          <w:numId w:val="29"/>
        </w:numPr>
        <w:autoSpaceDE w:val="0"/>
        <w:autoSpaceDN w:val="0"/>
        <w:adjustRightInd w:val="0"/>
        <w:spacing w:line="480" w:lineRule="auto"/>
        <w:ind w:left="709"/>
        <w:jc w:val="both"/>
        <w:outlineLvl w:val="1"/>
        <w:rPr>
          <w:rFonts w:asciiTheme="majorBidi" w:hAnsiTheme="majorBidi" w:cstheme="majorBidi"/>
          <w:b/>
          <w:bCs/>
          <w:sz w:val="24"/>
          <w:szCs w:val="24"/>
        </w:rPr>
      </w:pPr>
      <w:bookmarkStart w:id="4" w:name="_Toc530596588"/>
      <w:r w:rsidRPr="00B005D3">
        <w:rPr>
          <w:rFonts w:asciiTheme="majorBidi" w:hAnsiTheme="majorBidi" w:cstheme="majorBidi"/>
          <w:b/>
          <w:bCs/>
          <w:sz w:val="24"/>
          <w:szCs w:val="24"/>
        </w:rPr>
        <w:t>Jenis Penelitian</w:t>
      </w:r>
      <w:bookmarkEnd w:id="4"/>
      <w:r w:rsidRPr="00B005D3">
        <w:rPr>
          <w:rFonts w:asciiTheme="majorBidi" w:hAnsiTheme="majorBidi" w:cstheme="majorBidi"/>
          <w:b/>
          <w:bCs/>
          <w:sz w:val="24"/>
          <w:szCs w:val="24"/>
        </w:rPr>
        <w:t xml:space="preserve"> </w:t>
      </w:r>
    </w:p>
    <w:p w:rsidR="001130B4" w:rsidRPr="00B676C5" w:rsidRDefault="001130B4" w:rsidP="001130B4">
      <w:pPr>
        <w:autoSpaceDE w:val="0"/>
        <w:autoSpaceDN w:val="0"/>
        <w:adjustRightInd w:val="0"/>
        <w:spacing w:line="480" w:lineRule="auto"/>
        <w:ind w:left="709" w:firstLine="567"/>
        <w:jc w:val="both"/>
        <w:rPr>
          <w:rFonts w:asciiTheme="majorBidi" w:hAnsiTheme="majorBidi" w:cstheme="majorBidi"/>
          <w:sz w:val="24"/>
          <w:szCs w:val="24"/>
        </w:rPr>
      </w:pPr>
      <w:r w:rsidRPr="00B676C5">
        <w:rPr>
          <w:rFonts w:asciiTheme="majorBidi" w:hAnsiTheme="majorBidi" w:cstheme="majorBidi"/>
          <w:sz w:val="24"/>
          <w:szCs w:val="24"/>
        </w:rPr>
        <w:t>Penulis menggunakan penelitian menggunakan pendekatan kualitatif. Penelitian kualitatif adalah suatu pendekatan yang juga disebut pendekatan investigasi karena biasanya peneliti mengumpulkan data dengan cara bertatap muka langsung dan berinteraksi dengan orang-orang di tempat penelitian. penelitian ini mengolah data motivasi kerja,</w:t>
      </w:r>
      <w:r>
        <w:rPr>
          <w:rFonts w:asciiTheme="majorBidi" w:hAnsiTheme="majorBidi" w:cstheme="majorBidi"/>
          <w:sz w:val="24"/>
          <w:szCs w:val="24"/>
        </w:rPr>
        <w:t xml:space="preserve"> Kepemimpinan,</w:t>
      </w:r>
      <w:r w:rsidRPr="00B676C5">
        <w:rPr>
          <w:rFonts w:asciiTheme="majorBidi" w:hAnsiTheme="majorBidi" w:cstheme="majorBidi"/>
          <w:sz w:val="24"/>
          <w:szCs w:val="24"/>
        </w:rPr>
        <w:t xml:space="preserve"> Disiplin kerja</w:t>
      </w:r>
      <w:r>
        <w:rPr>
          <w:rFonts w:asciiTheme="majorBidi" w:hAnsiTheme="majorBidi" w:cstheme="majorBidi"/>
          <w:sz w:val="24"/>
          <w:szCs w:val="24"/>
        </w:rPr>
        <w:t>, Budaya Organisasi dan Kepuasan kerja</w:t>
      </w:r>
      <w:r w:rsidRPr="00B676C5">
        <w:rPr>
          <w:rFonts w:asciiTheme="majorBidi" w:hAnsiTheme="majorBidi" w:cstheme="majorBidi"/>
          <w:sz w:val="24"/>
          <w:szCs w:val="24"/>
        </w:rPr>
        <w:t xml:space="preserve"> yang diliat pengaruhnya terhadap Kinerja Karyawan pada PT. Pupuk Sriwidjaja Palembang.</w:t>
      </w:r>
    </w:p>
    <w:p w:rsidR="001130B4" w:rsidRPr="00B005D3" w:rsidRDefault="001130B4" w:rsidP="001130B4">
      <w:pPr>
        <w:numPr>
          <w:ilvl w:val="0"/>
          <w:numId w:val="29"/>
        </w:numPr>
        <w:autoSpaceDE w:val="0"/>
        <w:autoSpaceDN w:val="0"/>
        <w:adjustRightInd w:val="0"/>
        <w:spacing w:line="480" w:lineRule="auto"/>
        <w:ind w:left="709"/>
        <w:jc w:val="both"/>
        <w:outlineLvl w:val="1"/>
        <w:rPr>
          <w:rFonts w:asciiTheme="majorBidi" w:hAnsiTheme="majorBidi" w:cstheme="majorBidi"/>
          <w:b/>
          <w:bCs/>
          <w:sz w:val="24"/>
          <w:szCs w:val="24"/>
        </w:rPr>
      </w:pPr>
      <w:bookmarkStart w:id="5" w:name="_Toc530596589"/>
      <w:r w:rsidRPr="00B005D3">
        <w:rPr>
          <w:rFonts w:asciiTheme="majorBidi" w:hAnsiTheme="majorBidi" w:cstheme="majorBidi"/>
          <w:b/>
          <w:bCs/>
          <w:sz w:val="24"/>
          <w:szCs w:val="24"/>
        </w:rPr>
        <w:t>Definisi Operasional Variabel</w:t>
      </w:r>
      <w:bookmarkEnd w:id="5"/>
    </w:p>
    <w:p w:rsidR="001130B4" w:rsidRPr="00B676C5" w:rsidRDefault="001130B4" w:rsidP="001130B4">
      <w:pPr>
        <w:autoSpaceDE w:val="0"/>
        <w:autoSpaceDN w:val="0"/>
        <w:adjustRightInd w:val="0"/>
        <w:spacing w:line="480" w:lineRule="auto"/>
        <w:ind w:left="709" w:firstLine="567"/>
        <w:jc w:val="both"/>
        <w:rPr>
          <w:rFonts w:asciiTheme="majorBidi" w:hAnsiTheme="majorBidi" w:cstheme="majorBidi"/>
          <w:sz w:val="24"/>
          <w:szCs w:val="24"/>
        </w:rPr>
      </w:pPr>
      <w:r w:rsidRPr="00B676C5">
        <w:rPr>
          <w:rFonts w:asciiTheme="majorBidi" w:hAnsiTheme="majorBidi" w:cstheme="majorBidi"/>
          <w:sz w:val="24"/>
          <w:szCs w:val="24"/>
        </w:rPr>
        <w:t>Definisi operasional yang digunakan dalam penelitian ini yakni :</w:t>
      </w:r>
    </w:p>
    <w:p w:rsidR="001130B4" w:rsidRPr="00B005D3" w:rsidRDefault="001130B4" w:rsidP="001130B4">
      <w:pPr>
        <w:numPr>
          <w:ilvl w:val="0"/>
          <w:numId w:val="30"/>
        </w:numPr>
        <w:autoSpaceDE w:val="0"/>
        <w:autoSpaceDN w:val="0"/>
        <w:adjustRightInd w:val="0"/>
        <w:spacing w:line="480" w:lineRule="auto"/>
        <w:ind w:left="993" w:hanging="284"/>
        <w:jc w:val="both"/>
        <w:rPr>
          <w:rFonts w:asciiTheme="majorBidi" w:hAnsiTheme="majorBidi" w:cstheme="majorBidi"/>
          <w:sz w:val="24"/>
          <w:szCs w:val="24"/>
        </w:rPr>
      </w:pPr>
      <w:r w:rsidRPr="00B005D3">
        <w:rPr>
          <w:rFonts w:asciiTheme="majorBidi" w:hAnsiTheme="majorBidi" w:cstheme="majorBidi"/>
          <w:sz w:val="24"/>
          <w:szCs w:val="24"/>
        </w:rPr>
        <w:t xml:space="preserve">Variabel Independen </w:t>
      </w:r>
    </w:p>
    <w:p w:rsidR="001130B4" w:rsidRPr="00B676C5" w:rsidRDefault="001130B4" w:rsidP="001130B4">
      <w:pPr>
        <w:numPr>
          <w:ilvl w:val="0"/>
          <w:numId w:val="27"/>
        </w:numPr>
        <w:autoSpaceDE w:val="0"/>
        <w:autoSpaceDN w:val="0"/>
        <w:adjustRightInd w:val="0"/>
        <w:spacing w:line="480" w:lineRule="auto"/>
        <w:ind w:left="1276" w:hanging="283"/>
        <w:jc w:val="both"/>
        <w:rPr>
          <w:rFonts w:asciiTheme="majorBidi" w:hAnsiTheme="majorBidi" w:cstheme="majorBidi"/>
          <w:sz w:val="24"/>
          <w:szCs w:val="24"/>
        </w:rPr>
      </w:pPr>
      <w:r w:rsidRPr="00B676C5">
        <w:rPr>
          <w:rFonts w:asciiTheme="majorBidi" w:hAnsiTheme="majorBidi" w:cstheme="majorBidi"/>
          <w:sz w:val="24"/>
          <w:szCs w:val="24"/>
        </w:rPr>
        <w:t>Motivasi Kerja</w:t>
      </w:r>
    </w:p>
    <w:p w:rsidR="001130B4" w:rsidRPr="00B676C5" w:rsidRDefault="001130B4" w:rsidP="001130B4">
      <w:pPr>
        <w:autoSpaceDE w:val="0"/>
        <w:autoSpaceDN w:val="0"/>
        <w:adjustRightInd w:val="0"/>
        <w:spacing w:line="480" w:lineRule="auto"/>
        <w:ind w:left="1276"/>
        <w:jc w:val="both"/>
        <w:rPr>
          <w:rFonts w:asciiTheme="majorBidi" w:hAnsiTheme="majorBidi" w:cstheme="majorBidi"/>
        </w:rPr>
      </w:pPr>
      <w:r w:rsidRPr="00B676C5">
        <w:rPr>
          <w:rFonts w:asciiTheme="majorBidi" w:hAnsiTheme="majorBidi" w:cstheme="majorBidi"/>
          <w:sz w:val="24"/>
          <w:szCs w:val="24"/>
        </w:rPr>
        <w:t xml:space="preserve">Motivasi kerja merupakan pendorong bagi seseorang untuk melakukan pekerjaannya dengan lebih baik, juga merupakan faktor yang membuat perbedaan antara sukses dan gagalnya dalam banyak hal dan merupakan tenaga emosional yang sangat penting untuk sesuatu pekerjaan baru. </w:t>
      </w:r>
      <w:r w:rsidRPr="00B676C5">
        <w:rPr>
          <w:rFonts w:asciiTheme="majorBidi" w:hAnsiTheme="majorBidi" w:cstheme="majorBidi"/>
          <w:sz w:val="24"/>
          <w:szCs w:val="24"/>
        </w:rPr>
        <w:lastRenderedPageBreak/>
        <w:t>Motivasi tidak terlepas dari faktor pendorong (motif) mengapa manusia berperilaku, berbuat, dan bertindak. Faktor pendorong ini sering kali diidentikan dengan kebutuhan atau keinginan</w:t>
      </w:r>
      <w:r>
        <w:rPr>
          <w:rFonts w:asciiTheme="majorBidi" w:hAnsiTheme="majorBidi" w:cstheme="majorBidi"/>
        </w:rPr>
        <w:t>.</w:t>
      </w:r>
      <w:r>
        <w:rPr>
          <w:rStyle w:val="FootnoteReference"/>
          <w:rFonts w:asciiTheme="majorBidi" w:hAnsiTheme="majorBidi" w:cstheme="majorBidi"/>
        </w:rPr>
        <w:footnoteReference w:id="1"/>
      </w:r>
    </w:p>
    <w:p w:rsidR="001130B4" w:rsidRPr="00065C8B" w:rsidRDefault="001130B4" w:rsidP="001130B4">
      <w:pPr>
        <w:numPr>
          <w:ilvl w:val="0"/>
          <w:numId w:val="27"/>
        </w:numPr>
        <w:autoSpaceDE w:val="0"/>
        <w:autoSpaceDN w:val="0"/>
        <w:adjustRightInd w:val="0"/>
        <w:spacing w:line="480" w:lineRule="auto"/>
        <w:ind w:left="1276" w:hanging="283"/>
        <w:jc w:val="both"/>
        <w:rPr>
          <w:rFonts w:asciiTheme="majorBidi" w:hAnsiTheme="majorBidi" w:cstheme="majorBidi"/>
        </w:rPr>
      </w:pPr>
      <w:r w:rsidRPr="00065C8B">
        <w:rPr>
          <w:rFonts w:asciiTheme="majorBidi" w:hAnsiTheme="majorBidi" w:cstheme="majorBidi"/>
        </w:rPr>
        <w:t xml:space="preserve">Kepemimpinan </w:t>
      </w:r>
    </w:p>
    <w:p w:rsidR="001130B4" w:rsidRDefault="001130B4" w:rsidP="001130B4">
      <w:pPr>
        <w:autoSpaceDE w:val="0"/>
        <w:autoSpaceDN w:val="0"/>
        <w:adjustRightInd w:val="0"/>
        <w:spacing w:line="480" w:lineRule="auto"/>
        <w:ind w:left="1276"/>
        <w:jc w:val="both"/>
        <w:rPr>
          <w:rFonts w:ascii="Times New Roman" w:hAnsi="Times New Roman"/>
          <w:sz w:val="24"/>
          <w:szCs w:val="24"/>
        </w:rPr>
      </w:pPr>
      <w:r w:rsidRPr="007D4B5F">
        <w:rPr>
          <w:rFonts w:ascii="Times New Roman" w:hAnsi="Times New Roman"/>
          <w:sz w:val="24"/>
          <w:szCs w:val="24"/>
        </w:rPr>
        <w:t xml:space="preserve">Kepemimpinan merupakan </w:t>
      </w:r>
      <w:r w:rsidRPr="007D4B5F">
        <w:rPr>
          <w:rStyle w:val="l7"/>
          <w:rFonts w:ascii="Times New Roman" w:hAnsi="Times New Roman"/>
          <w:sz w:val="24"/>
          <w:szCs w:val="24"/>
        </w:rPr>
        <w:t>seorang pemimpin yang profesional adalah pemimpin yang mampu menciptakan ataumembuat kedua belah pihak menjadi senang, bahagia dan bangga. Untuk merealisasikan hal tersebut, maka seorang pemimpin harus mempunyai gayakepemimpinan yang tepat, agar dapat mencapai tujuan organisasi secara efektif.</w:t>
      </w:r>
      <w:r>
        <w:rPr>
          <w:rStyle w:val="l7"/>
          <w:rFonts w:ascii="Times New Roman" w:hAnsi="Times New Roman"/>
          <w:sz w:val="24"/>
          <w:szCs w:val="24"/>
        </w:rPr>
        <w:t xml:space="preserve"> </w:t>
      </w:r>
      <w:r w:rsidRPr="007D4B5F">
        <w:rPr>
          <w:rFonts w:ascii="Times New Roman" w:hAnsi="Times New Roman"/>
          <w:sz w:val="24"/>
          <w:szCs w:val="24"/>
        </w:rPr>
        <w:t>Kepemimpinan merupakan suatu proses mempengaruhi perilaku yang menjadi panutan interaksi antar pemimpin dan pengikut serta pencapaian tujuan yang lebih riil dan komitmen bersama dalam pencapaian tujuan dan perubahan terhadap budaya organisasi yang lebih maju. Kepemimpinan juga sering dikenal sebagai kemampuan untuk memperoleh konsensus anggota organisasi untuk melakukan tugas manajemen agar tujuan organisasi tercapai.</w:t>
      </w:r>
    </w:p>
    <w:p w:rsidR="001130B4" w:rsidRDefault="001130B4" w:rsidP="001130B4">
      <w:pPr>
        <w:autoSpaceDE w:val="0"/>
        <w:autoSpaceDN w:val="0"/>
        <w:adjustRightInd w:val="0"/>
        <w:spacing w:line="480" w:lineRule="auto"/>
        <w:ind w:left="1276"/>
        <w:jc w:val="both"/>
        <w:rPr>
          <w:rFonts w:ascii="Times New Roman" w:hAnsi="Times New Roman"/>
          <w:sz w:val="24"/>
          <w:szCs w:val="24"/>
        </w:rPr>
      </w:pPr>
    </w:p>
    <w:p w:rsidR="001130B4" w:rsidRDefault="001130B4" w:rsidP="001130B4">
      <w:pPr>
        <w:autoSpaceDE w:val="0"/>
        <w:autoSpaceDN w:val="0"/>
        <w:adjustRightInd w:val="0"/>
        <w:spacing w:line="480" w:lineRule="auto"/>
        <w:ind w:left="1276"/>
        <w:jc w:val="both"/>
        <w:rPr>
          <w:rFonts w:ascii="Times New Roman" w:hAnsi="Times New Roman"/>
          <w:sz w:val="24"/>
          <w:szCs w:val="24"/>
        </w:rPr>
      </w:pPr>
    </w:p>
    <w:p w:rsidR="001130B4" w:rsidRPr="00065C8B" w:rsidRDefault="001130B4" w:rsidP="001130B4">
      <w:pPr>
        <w:numPr>
          <w:ilvl w:val="0"/>
          <w:numId w:val="27"/>
        </w:numPr>
        <w:autoSpaceDE w:val="0"/>
        <w:autoSpaceDN w:val="0"/>
        <w:adjustRightInd w:val="0"/>
        <w:spacing w:line="480" w:lineRule="auto"/>
        <w:ind w:left="1276" w:hanging="283"/>
        <w:jc w:val="both"/>
        <w:rPr>
          <w:rFonts w:ascii="Times New Roman" w:hAnsi="Times New Roman"/>
          <w:sz w:val="24"/>
          <w:szCs w:val="24"/>
        </w:rPr>
      </w:pPr>
      <w:r w:rsidRPr="00065C8B">
        <w:rPr>
          <w:rFonts w:ascii="Times New Roman" w:hAnsi="Times New Roman"/>
          <w:sz w:val="24"/>
          <w:szCs w:val="24"/>
        </w:rPr>
        <w:lastRenderedPageBreak/>
        <w:t>Disiplin Kerja</w:t>
      </w:r>
    </w:p>
    <w:p w:rsidR="001130B4" w:rsidRDefault="001130B4" w:rsidP="001130B4">
      <w:pPr>
        <w:autoSpaceDE w:val="0"/>
        <w:autoSpaceDN w:val="0"/>
        <w:adjustRightInd w:val="0"/>
        <w:spacing w:line="480" w:lineRule="auto"/>
        <w:ind w:left="1276"/>
        <w:jc w:val="both"/>
        <w:rPr>
          <w:rFonts w:ascii="Times New Roman" w:hAnsi="Times New Roman"/>
          <w:sz w:val="24"/>
          <w:szCs w:val="24"/>
        </w:rPr>
      </w:pPr>
      <w:r>
        <w:rPr>
          <w:rFonts w:ascii="Times New Roman" w:hAnsi="Times New Roman"/>
          <w:sz w:val="24"/>
          <w:szCs w:val="24"/>
        </w:rPr>
        <w:t>Disiplin kerja merupakan suatu keadaan tertentu dimana orang-orang yang tergabung dalam organisasi tuduk pada peraturan-peraturan yang ada dengan rasa senang hati dan segala aktivitas yang dilakukan untuk mencapai tujuan yang ditetapkannya.</w:t>
      </w:r>
      <w:r>
        <w:rPr>
          <w:rStyle w:val="FootnoteReference"/>
          <w:rFonts w:ascii="Times New Roman" w:hAnsi="Times New Roman"/>
          <w:sz w:val="24"/>
          <w:szCs w:val="24"/>
        </w:rPr>
        <w:footnoteReference w:id="2"/>
      </w:r>
      <w:r w:rsidRPr="00F25A3B">
        <w:rPr>
          <w:rFonts w:ascii="Times New Roman" w:hAnsi="Times New Roman"/>
          <w:sz w:val="24"/>
          <w:szCs w:val="24"/>
        </w:rPr>
        <w:t>tujuan bekerja adalah untuk hidup, atau bekerja diperlukan karena adanya tujuan menopang kesejahteraan, yang tampaknya orang tidak bisa menikmati hidup. Oleh karenanya, kini kerja juga melibatkan masalah kebutuhan ekonomi, hanya kegiatan yang termotivasi oleh kebutuhan ekonomi saja yang dapat dikategorikan sebagai kerja, sedangkan orang yang tidak mendapatkan imbalan tidak dapat dikatakan bekerja.</w:t>
      </w:r>
    </w:p>
    <w:p w:rsidR="001130B4" w:rsidRDefault="001130B4" w:rsidP="001130B4">
      <w:pPr>
        <w:numPr>
          <w:ilvl w:val="0"/>
          <w:numId w:val="27"/>
        </w:numPr>
        <w:autoSpaceDE w:val="0"/>
        <w:autoSpaceDN w:val="0"/>
        <w:adjustRightInd w:val="0"/>
        <w:spacing w:line="480" w:lineRule="auto"/>
        <w:ind w:left="1276" w:hanging="283"/>
        <w:jc w:val="both"/>
        <w:rPr>
          <w:rFonts w:ascii="Times New Roman" w:hAnsi="Times New Roman"/>
          <w:sz w:val="24"/>
          <w:szCs w:val="24"/>
        </w:rPr>
      </w:pPr>
      <w:r>
        <w:rPr>
          <w:rFonts w:ascii="Times New Roman" w:hAnsi="Times New Roman"/>
          <w:sz w:val="24"/>
          <w:szCs w:val="24"/>
        </w:rPr>
        <w:t>Budaya Organisasi</w:t>
      </w:r>
    </w:p>
    <w:p w:rsidR="001130B4" w:rsidRDefault="001130B4" w:rsidP="001130B4">
      <w:pPr>
        <w:autoSpaceDE w:val="0"/>
        <w:autoSpaceDN w:val="0"/>
        <w:adjustRightInd w:val="0"/>
        <w:spacing w:line="480" w:lineRule="auto"/>
        <w:ind w:left="1276"/>
        <w:jc w:val="both"/>
        <w:rPr>
          <w:rFonts w:ascii="Times New Roman" w:hAnsi="Times New Roman"/>
          <w:sz w:val="24"/>
          <w:szCs w:val="24"/>
        </w:rPr>
      </w:pPr>
      <w:r w:rsidRPr="006018F9">
        <w:rPr>
          <w:rFonts w:ascii="Times New Roman" w:hAnsi="Times New Roman"/>
          <w:sz w:val="24"/>
          <w:szCs w:val="24"/>
        </w:rPr>
        <w:t xml:space="preserve">Budaya organisasi adalah nilai-nilai yang dianggap penting dan diyakini kebenarannya oleh setiap anggota perusahaan untuk digunakan dalam memecahkan masalah eksternal maupun internal yang terjadi dalam perusahaan itu sendiri. Budaya organisasi merupakan falsafah yang diciptakan oleh pendiri perusahaan dan kemudian dikembangkan untuk </w:t>
      </w:r>
      <w:r w:rsidRPr="006018F9">
        <w:rPr>
          <w:rFonts w:ascii="Times New Roman" w:hAnsi="Times New Roman"/>
          <w:sz w:val="24"/>
          <w:szCs w:val="24"/>
        </w:rPr>
        <w:lastRenderedPageBreak/>
        <w:t>dijadikan pegangan dalam bersikap dan bertindak bagi seluruh karyawan</w:t>
      </w:r>
      <w:r>
        <w:rPr>
          <w:rFonts w:ascii="Times New Roman" w:hAnsi="Times New Roman"/>
          <w:sz w:val="24"/>
          <w:szCs w:val="24"/>
        </w:rPr>
        <w:t>.</w:t>
      </w:r>
      <w:r>
        <w:rPr>
          <w:rStyle w:val="FootnoteReference"/>
          <w:rFonts w:ascii="Times New Roman" w:hAnsi="Times New Roman"/>
          <w:sz w:val="24"/>
          <w:szCs w:val="24"/>
        </w:rPr>
        <w:footnoteReference w:id="3"/>
      </w:r>
    </w:p>
    <w:p w:rsidR="001130B4" w:rsidRDefault="001130B4" w:rsidP="001130B4">
      <w:pPr>
        <w:numPr>
          <w:ilvl w:val="0"/>
          <w:numId w:val="27"/>
        </w:numPr>
        <w:autoSpaceDE w:val="0"/>
        <w:autoSpaceDN w:val="0"/>
        <w:adjustRightInd w:val="0"/>
        <w:spacing w:line="480" w:lineRule="auto"/>
        <w:ind w:left="1276" w:hanging="283"/>
        <w:jc w:val="both"/>
        <w:rPr>
          <w:rFonts w:ascii="Times New Roman" w:hAnsi="Times New Roman"/>
          <w:sz w:val="24"/>
          <w:szCs w:val="24"/>
        </w:rPr>
      </w:pPr>
      <w:r>
        <w:rPr>
          <w:rFonts w:ascii="Times New Roman" w:hAnsi="Times New Roman"/>
          <w:sz w:val="24"/>
          <w:szCs w:val="24"/>
        </w:rPr>
        <w:t>Kepuasan Kerja</w:t>
      </w:r>
    </w:p>
    <w:p w:rsidR="001130B4" w:rsidRDefault="001130B4" w:rsidP="001130B4">
      <w:pPr>
        <w:autoSpaceDE w:val="0"/>
        <w:autoSpaceDN w:val="0"/>
        <w:adjustRightInd w:val="0"/>
        <w:spacing w:line="480" w:lineRule="auto"/>
        <w:ind w:left="1276"/>
        <w:jc w:val="both"/>
        <w:rPr>
          <w:rFonts w:asciiTheme="majorBidi" w:hAnsiTheme="majorBidi" w:cstheme="majorBidi"/>
          <w:sz w:val="24"/>
          <w:szCs w:val="24"/>
        </w:rPr>
      </w:pPr>
      <w:r w:rsidRPr="006018F9">
        <w:rPr>
          <w:rFonts w:asciiTheme="majorBidi" w:hAnsiTheme="majorBidi" w:cstheme="majorBidi"/>
          <w:sz w:val="24"/>
          <w:szCs w:val="24"/>
        </w:rPr>
        <w:t>Terdapat bemacam-macam pengertian atau batasan tentang kepuasan kerja. Pertama, pengertian yang memandang kepuasan kerja sebagai suatu reaksi emosional yang kompleks. Kedua, pengertian yang menyatakan bahwa kepuasan kerja adalah suatu sikap karyawan terhadap pekerjaan yang berhubungan dengan situasi kerja, kerja sama antar karyawan, imbalan yang diterima dalam kerja, dan hal-hal yang menyangkut faktor fisik dan psikologis. Sikap terhadap pekerjaan ini merupakan hasil dari sejumlah sikap khusus individu terhadap faktor-faktor dalam pekerjaan, penyesuaian diri individu, dan hubungan sosial individu di luar pekerjaan sehingga menimbulkan sikap umum individu terhadap pekerjaan yang dihadapinya.</w:t>
      </w:r>
      <w:r>
        <w:rPr>
          <w:rStyle w:val="FootnoteReference"/>
          <w:rFonts w:asciiTheme="majorBidi" w:hAnsiTheme="majorBidi" w:cstheme="majorBidi"/>
          <w:sz w:val="24"/>
          <w:szCs w:val="24"/>
        </w:rPr>
        <w:footnoteReference w:id="4"/>
      </w:r>
    </w:p>
    <w:p w:rsidR="001130B4" w:rsidRDefault="001130B4" w:rsidP="001130B4">
      <w:pPr>
        <w:autoSpaceDE w:val="0"/>
        <w:autoSpaceDN w:val="0"/>
        <w:adjustRightInd w:val="0"/>
        <w:spacing w:line="480" w:lineRule="auto"/>
        <w:ind w:left="1276"/>
        <w:jc w:val="both"/>
        <w:rPr>
          <w:rFonts w:asciiTheme="majorBidi" w:hAnsiTheme="majorBidi" w:cstheme="majorBidi"/>
          <w:sz w:val="24"/>
          <w:szCs w:val="24"/>
        </w:rPr>
      </w:pPr>
    </w:p>
    <w:p w:rsidR="001130B4" w:rsidRDefault="001130B4" w:rsidP="001130B4">
      <w:pPr>
        <w:autoSpaceDE w:val="0"/>
        <w:autoSpaceDN w:val="0"/>
        <w:adjustRightInd w:val="0"/>
        <w:spacing w:line="480" w:lineRule="auto"/>
        <w:ind w:left="1276"/>
        <w:jc w:val="both"/>
        <w:rPr>
          <w:rFonts w:asciiTheme="majorBidi" w:hAnsiTheme="majorBidi" w:cstheme="majorBidi"/>
          <w:sz w:val="24"/>
          <w:szCs w:val="24"/>
        </w:rPr>
      </w:pPr>
    </w:p>
    <w:p w:rsidR="001130B4" w:rsidRPr="006018F9" w:rsidRDefault="001130B4" w:rsidP="001130B4">
      <w:pPr>
        <w:autoSpaceDE w:val="0"/>
        <w:autoSpaceDN w:val="0"/>
        <w:adjustRightInd w:val="0"/>
        <w:spacing w:line="480" w:lineRule="auto"/>
        <w:ind w:left="1276"/>
        <w:jc w:val="both"/>
        <w:rPr>
          <w:rFonts w:asciiTheme="majorBidi" w:hAnsiTheme="majorBidi" w:cstheme="majorBidi"/>
          <w:sz w:val="24"/>
          <w:szCs w:val="24"/>
        </w:rPr>
      </w:pPr>
    </w:p>
    <w:p w:rsidR="001130B4" w:rsidRPr="00B005D3" w:rsidRDefault="001130B4" w:rsidP="001130B4">
      <w:pPr>
        <w:numPr>
          <w:ilvl w:val="0"/>
          <w:numId w:val="30"/>
        </w:numPr>
        <w:autoSpaceDE w:val="0"/>
        <w:autoSpaceDN w:val="0"/>
        <w:adjustRightInd w:val="0"/>
        <w:spacing w:line="480" w:lineRule="auto"/>
        <w:ind w:left="1276"/>
        <w:jc w:val="both"/>
        <w:rPr>
          <w:rFonts w:ascii="Times New Roman" w:hAnsi="Times New Roman"/>
          <w:sz w:val="24"/>
          <w:szCs w:val="24"/>
        </w:rPr>
      </w:pPr>
      <w:r w:rsidRPr="00B005D3">
        <w:rPr>
          <w:rFonts w:ascii="Times New Roman" w:hAnsi="Times New Roman"/>
          <w:sz w:val="24"/>
          <w:szCs w:val="24"/>
        </w:rPr>
        <w:t>Variabel Dependen</w:t>
      </w:r>
    </w:p>
    <w:p w:rsidR="001130B4" w:rsidRPr="00065C8B" w:rsidRDefault="001130B4" w:rsidP="001130B4">
      <w:pPr>
        <w:numPr>
          <w:ilvl w:val="0"/>
          <w:numId w:val="28"/>
        </w:numPr>
        <w:autoSpaceDE w:val="0"/>
        <w:autoSpaceDN w:val="0"/>
        <w:adjustRightInd w:val="0"/>
        <w:spacing w:line="480" w:lineRule="auto"/>
        <w:ind w:left="1560" w:hanging="284"/>
        <w:jc w:val="both"/>
        <w:rPr>
          <w:rFonts w:ascii="Times New Roman" w:hAnsi="Times New Roman"/>
          <w:sz w:val="24"/>
          <w:szCs w:val="24"/>
        </w:rPr>
      </w:pPr>
      <w:r w:rsidRPr="00065C8B">
        <w:rPr>
          <w:rFonts w:ascii="Times New Roman" w:hAnsi="Times New Roman"/>
          <w:sz w:val="24"/>
          <w:szCs w:val="24"/>
        </w:rPr>
        <w:t>Kinerja Karyawan</w:t>
      </w:r>
    </w:p>
    <w:p w:rsidR="001130B4" w:rsidRDefault="001130B4" w:rsidP="001130B4">
      <w:pPr>
        <w:autoSpaceDE w:val="0"/>
        <w:autoSpaceDN w:val="0"/>
        <w:adjustRightInd w:val="0"/>
        <w:spacing w:line="480" w:lineRule="auto"/>
        <w:ind w:left="1560" w:firstLine="567"/>
        <w:jc w:val="both"/>
        <w:rPr>
          <w:rFonts w:ascii="Times New Roman" w:hAnsi="Times New Roman"/>
          <w:sz w:val="24"/>
          <w:szCs w:val="24"/>
        </w:rPr>
      </w:pPr>
      <w:r>
        <w:rPr>
          <w:rFonts w:ascii="Times New Roman" w:hAnsi="Times New Roman"/>
          <w:sz w:val="24"/>
          <w:szCs w:val="24"/>
        </w:rPr>
        <w:t>Kinerja merupakan implementasi dari rencana yang telah disusun. Kinerja akan memberikan manfaat bagi organisasi, tin dan individu. Manajemen kinerja mendukung tujuan menyeluruh organisasi dengan mengaitkan pekerjaan dari setiap pekerja dan manajer pada keseluruhan unit kerjanya.</w:t>
      </w:r>
      <w:r>
        <w:rPr>
          <w:rStyle w:val="FootnoteReference"/>
          <w:rFonts w:ascii="Times New Roman" w:hAnsi="Times New Roman"/>
          <w:sz w:val="24"/>
          <w:szCs w:val="24"/>
        </w:rPr>
        <w:footnoteReference w:id="5"/>
      </w:r>
    </w:p>
    <w:p w:rsidR="001130B4" w:rsidRPr="002438E6" w:rsidRDefault="001130B4" w:rsidP="001130B4">
      <w:pPr>
        <w:autoSpaceDE w:val="0"/>
        <w:autoSpaceDN w:val="0"/>
        <w:adjustRightInd w:val="0"/>
        <w:spacing w:line="480" w:lineRule="auto"/>
        <w:ind w:left="1560"/>
        <w:jc w:val="both"/>
        <w:rPr>
          <w:rFonts w:ascii="Times New Roman" w:hAnsi="Times New Roman"/>
          <w:sz w:val="24"/>
          <w:szCs w:val="24"/>
        </w:rPr>
      </w:pPr>
      <w:r w:rsidRPr="00D805C2">
        <w:rPr>
          <w:rFonts w:ascii="Times New Roman" w:hAnsi="Times New Roman"/>
          <w:sz w:val="24"/>
          <w:szCs w:val="24"/>
        </w:rPr>
        <w:t>Kinerja seorang karyawan merupakan hal yang bersifat individual, karena setiap karyawan mempunyai tingkat kemampuan yang berbeda - beda dalam mengerjakan tugasnya.</w:t>
      </w:r>
    </w:p>
    <w:p w:rsidR="001130B4" w:rsidRPr="00B005D3" w:rsidRDefault="001130B4" w:rsidP="001130B4">
      <w:pPr>
        <w:numPr>
          <w:ilvl w:val="0"/>
          <w:numId w:val="29"/>
        </w:numPr>
        <w:autoSpaceDE w:val="0"/>
        <w:autoSpaceDN w:val="0"/>
        <w:adjustRightInd w:val="0"/>
        <w:spacing w:line="480" w:lineRule="auto"/>
        <w:ind w:left="709"/>
        <w:jc w:val="both"/>
        <w:outlineLvl w:val="1"/>
        <w:rPr>
          <w:rFonts w:ascii="Times New Roman" w:hAnsi="Times New Roman"/>
          <w:b/>
          <w:bCs/>
          <w:sz w:val="24"/>
          <w:szCs w:val="24"/>
        </w:rPr>
      </w:pPr>
      <w:bookmarkStart w:id="6" w:name="_Toc530596590"/>
      <w:r w:rsidRPr="00B005D3">
        <w:rPr>
          <w:rFonts w:ascii="Times New Roman" w:hAnsi="Times New Roman"/>
          <w:b/>
          <w:bCs/>
          <w:sz w:val="24"/>
          <w:szCs w:val="24"/>
        </w:rPr>
        <w:t>Jenis dan Sumber Data</w:t>
      </w:r>
      <w:bookmarkEnd w:id="6"/>
    </w:p>
    <w:p w:rsidR="001130B4" w:rsidRPr="00E5607D" w:rsidRDefault="001130B4" w:rsidP="001130B4">
      <w:pPr>
        <w:numPr>
          <w:ilvl w:val="0"/>
          <w:numId w:val="31"/>
        </w:numPr>
        <w:autoSpaceDE w:val="0"/>
        <w:autoSpaceDN w:val="0"/>
        <w:adjustRightInd w:val="0"/>
        <w:spacing w:line="480" w:lineRule="auto"/>
        <w:ind w:left="993" w:hanging="284"/>
        <w:jc w:val="both"/>
        <w:outlineLvl w:val="2"/>
        <w:rPr>
          <w:rFonts w:ascii="Times New Roman" w:hAnsi="Times New Roman"/>
          <w:b/>
          <w:bCs/>
          <w:sz w:val="24"/>
          <w:szCs w:val="24"/>
        </w:rPr>
      </w:pPr>
      <w:bookmarkStart w:id="7" w:name="_Toc530596591"/>
      <w:r w:rsidRPr="00E5607D">
        <w:rPr>
          <w:rFonts w:ascii="Times New Roman" w:hAnsi="Times New Roman"/>
          <w:b/>
          <w:bCs/>
          <w:sz w:val="24"/>
          <w:szCs w:val="24"/>
        </w:rPr>
        <w:t>Jenis Data</w:t>
      </w:r>
      <w:bookmarkEnd w:id="7"/>
      <w:r w:rsidRPr="00E5607D">
        <w:rPr>
          <w:rFonts w:ascii="Times New Roman" w:hAnsi="Times New Roman"/>
          <w:b/>
          <w:bCs/>
          <w:sz w:val="24"/>
          <w:szCs w:val="24"/>
        </w:rPr>
        <w:t xml:space="preserve"> </w:t>
      </w:r>
    </w:p>
    <w:p w:rsidR="001130B4" w:rsidRPr="00B676C5" w:rsidRDefault="001130B4" w:rsidP="001130B4">
      <w:pPr>
        <w:autoSpaceDE w:val="0"/>
        <w:autoSpaceDN w:val="0"/>
        <w:adjustRightInd w:val="0"/>
        <w:spacing w:line="480" w:lineRule="auto"/>
        <w:ind w:left="993" w:firstLine="567"/>
        <w:jc w:val="both"/>
        <w:rPr>
          <w:rFonts w:asciiTheme="majorBidi" w:hAnsiTheme="majorBidi" w:cstheme="majorBidi"/>
          <w:sz w:val="24"/>
          <w:szCs w:val="24"/>
        </w:rPr>
      </w:pPr>
      <w:r w:rsidRPr="00801526">
        <w:rPr>
          <w:rFonts w:ascii="Times New Roman" w:hAnsi="Times New Roman"/>
          <w:sz w:val="24"/>
          <w:szCs w:val="24"/>
        </w:rPr>
        <w:t>Jenis data yang digunakan dalam penelitian ini</w:t>
      </w:r>
      <w:r>
        <w:rPr>
          <w:rFonts w:ascii="Times New Roman" w:hAnsi="Times New Roman"/>
          <w:sz w:val="24"/>
          <w:szCs w:val="24"/>
        </w:rPr>
        <w:t xml:space="preserve"> adalah data kuantitatif,  </w:t>
      </w:r>
      <w:r w:rsidRPr="00801526">
        <w:rPr>
          <w:rFonts w:ascii="Times New Roman" w:hAnsi="Times New Roman"/>
          <w:sz w:val="24"/>
          <w:szCs w:val="24"/>
        </w:rPr>
        <w:t>data yang dapat dinyatakan dengan angka dan dapat diu</w:t>
      </w:r>
      <w:r>
        <w:rPr>
          <w:rFonts w:ascii="Times New Roman" w:hAnsi="Times New Roman"/>
          <w:sz w:val="24"/>
          <w:szCs w:val="24"/>
        </w:rPr>
        <w:t xml:space="preserve">kur melalui sebuah satuan hitung. </w:t>
      </w:r>
      <w:r w:rsidRPr="00102766">
        <w:rPr>
          <w:rFonts w:asciiTheme="majorBidi" w:hAnsiTheme="majorBidi" w:cstheme="majorBidi"/>
          <w:sz w:val="24"/>
          <w:szCs w:val="24"/>
        </w:rPr>
        <w:t xml:space="preserve">Tujuan akhir yang ingin dicapai dalam melakukan penelitian dengan pendekatan kuantitatif ini adalah menguji teori, membangun fakta, </w:t>
      </w:r>
      <w:r w:rsidRPr="00102766">
        <w:rPr>
          <w:rFonts w:asciiTheme="majorBidi" w:hAnsiTheme="majorBidi" w:cstheme="majorBidi"/>
          <w:sz w:val="24"/>
          <w:szCs w:val="24"/>
        </w:rPr>
        <w:lastRenderedPageBreak/>
        <w:t>menunjukkan hubungan dan pengaruh variabel-variabel yang diteliti</w:t>
      </w:r>
      <w:r>
        <w:rPr>
          <w:rFonts w:asciiTheme="majorBidi" w:hAnsiTheme="majorBidi" w:cstheme="majorBidi"/>
          <w:sz w:val="24"/>
          <w:szCs w:val="24"/>
        </w:rPr>
        <w:t>.</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data yang diambil dari website PT. Pupuk Sriwidjaja Palembang.</w:t>
      </w:r>
    </w:p>
    <w:p w:rsidR="001130B4" w:rsidRPr="00E5607D" w:rsidRDefault="001130B4" w:rsidP="001130B4">
      <w:pPr>
        <w:numPr>
          <w:ilvl w:val="0"/>
          <w:numId w:val="31"/>
        </w:numPr>
        <w:autoSpaceDE w:val="0"/>
        <w:autoSpaceDN w:val="0"/>
        <w:adjustRightInd w:val="0"/>
        <w:spacing w:line="480" w:lineRule="auto"/>
        <w:ind w:left="993"/>
        <w:jc w:val="both"/>
        <w:outlineLvl w:val="2"/>
        <w:rPr>
          <w:rFonts w:ascii="Times New Roman" w:hAnsi="Times New Roman"/>
          <w:b/>
          <w:bCs/>
          <w:sz w:val="24"/>
          <w:szCs w:val="24"/>
        </w:rPr>
      </w:pPr>
      <w:bookmarkStart w:id="8" w:name="_Toc530596592"/>
      <w:r w:rsidRPr="00E5607D">
        <w:rPr>
          <w:rFonts w:ascii="Times New Roman" w:hAnsi="Times New Roman"/>
          <w:b/>
          <w:bCs/>
          <w:sz w:val="24"/>
          <w:szCs w:val="24"/>
        </w:rPr>
        <w:t>Sumber</w:t>
      </w:r>
      <w:bookmarkEnd w:id="8"/>
    </w:p>
    <w:p w:rsidR="001130B4" w:rsidRDefault="001130B4" w:rsidP="001130B4">
      <w:pPr>
        <w:autoSpaceDE w:val="0"/>
        <w:autoSpaceDN w:val="0"/>
        <w:adjustRightInd w:val="0"/>
        <w:spacing w:line="480" w:lineRule="auto"/>
        <w:ind w:left="993" w:firstLine="567"/>
        <w:jc w:val="both"/>
        <w:rPr>
          <w:rFonts w:ascii="Times New Roman" w:hAnsi="Times New Roman"/>
          <w:sz w:val="24"/>
          <w:szCs w:val="24"/>
        </w:rPr>
      </w:pPr>
      <w:r>
        <w:rPr>
          <w:rFonts w:ascii="Times New Roman" w:hAnsi="Times New Roman"/>
          <w:sz w:val="24"/>
          <w:szCs w:val="24"/>
        </w:rPr>
        <w:t xml:space="preserve">Sumber-sumber data yang penting dalam permasalahan ini dicari dan dikumpulkan kemudian dikelola data tersebut. Sumber data dalam penelitian ini terdiri dari dua yaitu data primer dan data sekunder yaitu sebagai berikut : </w:t>
      </w:r>
    </w:p>
    <w:p w:rsidR="001130B4" w:rsidRDefault="001130B4" w:rsidP="001130B4">
      <w:pPr>
        <w:numPr>
          <w:ilvl w:val="0"/>
          <w:numId w:val="23"/>
        </w:numPr>
        <w:autoSpaceDE w:val="0"/>
        <w:autoSpaceDN w:val="0"/>
        <w:adjustRightInd w:val="0"/>
        <w:spacing w:line="480" w:lineRule="auto"/>
        <w:ind w:left="1276" w:hanging="284"/>
        <w:jc w:val="both"/>
        <w:rPr>
          <w:rFonts w:ascii="Times New Roman" w:hAnsi="Times New Roman"/>
          <w:sz w:val="24"/>
          <w:szCs w:val="24"/>
        </w:rPr>
      </w:pPr>
      <w:r>
        <w:rPr>
          <w:rFonts w:ascii="Times New Roman" w:hAnsi="Times New Roman"/>
          <w:sz w:val="24"/>
          <w:szCs w:val="24"/>
        </w:rPr>
        <w:t>Data Primer</w:t>
      </w:r>
    </w:p>
    <w:p w:rsidR="001130B4" w:rsidRPr="002B42D5" w:rsidRDefault="001130B4" w:rsidP="001130B4">
      <w:pPr>
        <w:autoSpaceDE w:val="0"/>
        <w:autoSpaceDN w:val="0"/>
        <w:adjustRightInd w:val="0"/>
        <w:spacing w:line="480" w:lineRule="auto"/>
        <w:ind w:left="1276" w:firstLine="567"/>
        <w:jc w:val="both"/>
        <w:rPr>
          <w:rFonts w:ascii="Times New Roman" w:hAnsi="Times New Roman"/>
          <w:sz w:val="24"/>
          <w:szCs w:val="24"/>
        </w:rPr>
      </w:pPr>
      <w:r>
        <w:rPr>
          <w:rFonts w:ascii="Times New Roman" w:hAnsi="Times New Roman"/>
          <w:sz w:val="24"/>
          <w:szCs w:val="24"/>
        </w:rPr>
        <w:t>Data primer yang digunakan dalam penelitian ini yaitu ucapan dan tindakan yang dijalankan, pengambilan data tersebut dilakukan melalui Kuesioner.</w:t>
      </w:r>
    </w:p>
    <w:p w:rsidR="001130B4" w:rsidRDefault="001130B4" w:rsidP="001130B4">
      <w:pPr>
        <w:numPr>
          <w:ilvl w:val="0"/>
          <w:numId w:val="23"/>
        </w:numPr>
        <w:autoSpaceDE w:val="0"/>
        <w:autoSpaceDN w:val="0"/>
        <w:adjustRightInd w:val="0"/>
        <w:spacing w:line="480" w:lineRule="auto"/>
        <w:ind w:left="1276" w:hanging="284"/>
        <w:jc w:val="both"/>
        <w:rPr>
          <w:rFonts w:ascii="Times New Roman" w:hAnsi="Times New Roman"/>
          <w:sz w:val="24"/>
          <w:szCs w:val="24"/>
        </w:rPr>
      </w:pPr>
      <w:r>
        <w:rPr>
          <w:rFonts w:ascii="Times New Roman" w:hAnsi="Times New Roman"/>
          <w:sz w:val="24"/>
          <w:szCs w:val="24"/>
        </w:rPr>
        <w:t>Data Sekunder</w:t>
      </w:r>
    </w:p>
    <w:p w:rsidR="001130B4" w:rsidRDefault="001130B4" w:rsidP="001130B4">
      <w:pPr>
        <w:autoSpaceDE w:val="0"/>
        <w:autoSpaceDN w:val="0"/>
        <w:adjustRightInd w:val="0"/>
        <w:spacing w:line="480" w:lineRule="auto"/>
        <w:ind w:left="1276" w:firstLine="567"/>
        <w:jc w:val="both"/>
        <w:rPr>
          <w:rFonts w:ascii="Times New Roman" w:hAnsi="Times New Roman"/>
          <w:sz w:val="24"/>
          <w:szCs w:val="24"/>
        </w:rPr>
      </w:pPr>
      <w:r>
        <w:rPr>
          <w:rFonts w:ascii="Times New Roman" w:hAnsi="Times New Roman"/>
          <w:sz w:val="24"/>
          <w:szCs w:val="24"/>
        </w:rPr>
        <w:t>P</w:t>
      </w:r>
      <w:r w:rsidRPr="00801526">
        <w:rPr>
          <w:rFonts w:ascii="Times New Roman" w:hAnsi="Times New Roman"/>
          <w:sz w:val="24"/>
          <w:szCs w:val="24"/>
        </w:rPr>
        <w:t>enelitian ini data yang digunakan adalah data sukender. Data sekunder merupakan sumbe</w:t>
      </w:r>
      <w:r>
        <w:rPr>
          <w:rFonts w:ascii="Times New Roman" w:hAnsi="Times New Roman"/>
          <w:sz w:val="24"/>
          <w:szCs w:val="24"/>
        </w:rPr>
        <w:t>r data penelitian yang didapatkan</w:t>
      </w:r>
      <w:r w:rsidRPr="00801526">
        <w:rPr>
          <w:rFonts w:ascii="Times New Roman" w:hAnsi="Times New Roman"/>
          <w:sz w:val="24"/>
          <w:szCs w:val="24"/>
        </w:rPr>
        <w:t xml:space="preserve"> secara tidak langsung dari sumberny</w:t>
      </w:r>
      <w:r>
        <w:rPr>
          <w:rFonts w:ascii="Times New Roman" w:hAnsi="Times New Roman"/>
          <w:sz w:val="24"/>
          <w:szCs w:val="24"/>
        </w:rPr>
        <w:t>a tetapi melalui media perantara</w:t>
      </w:r>
      <w:r w:rsidRPr="00801526">
        <w:rPr>
          <w:rFonts w:ascii="Times New Roman" w:hAnsi="Times New Roman"/>
          <w:sz w:val="24"/>
          <w:szCs w:val="24"/>
        </w:rPr>
        <w:t>.</w:t>
      </w:r>
      <w:r>
        <w:rPr>
          <w:rFonts w:ascii="Times New Roman" w:hAnsi="Times New Roman"/>
          <w:sz w:val="24"/>
          <w:szCs w:val="24"/>
        </w:rPr>
        <w:t xml:space="preserve"> Mencari suatu teori, data, ataupun informasi penelitian dengan mencari melalui buku, internet, jurnal ilmiah, sumber data penting.</w:t>
      </w:r>
    </w:p>
    <w:p w:rsidR="001130B4" w:rsidRPr="00B005D3" w:rsidRDefault="001130B4" w:rsidP="001130B4">
      <w:pPr>
        <w:numPr>
          <w:ilvl w:val="0"/>
          <w:numId w:val="29"/>
        </w:numPr>
        <w:autoSpaceDE w:val="0"/>
        <w:autoSpaceDN w:val="0"/>
        <w:adjustRightInd w:val="0"/>
        <w:spacing w:line="480" w:lineRule="auto"/>
        <w:ind w:left="709"/>
        <w:jc w:val="both"/>
        <w:outlineLvl w:val="2"/>
        <w:rPr>
          <w:rFonts w:ascii="Times New Roman" w:hAnsi="Times New Roman"/>
          <w:b/>
          <w:bCs/>
          <w:sz w:val="24"/>
          <w:szCs w:val="24"/>
        </w:rPr>
      </w:pPr>
      <w:bookmarkStart w:id="9" w:name="_Toc530596593"/>
      <w:r w:rsidRPr="00B005D3">
        <w:rPr>
          <w:rFonts w:ascii="Times New Roman" w:hAnsi="Times New Roman"/>
          <w:b/>
          <w:bCs/>
          <w:sz w:val="24"/>
          <w:szCs w:val="24"/>
        </w:rPr>
        <w:lastRenderedPageBreak/>
        <w:t>Populasi dan Sampel Penelitian</w:t>
      </w:r>
      <w:bookmarkEnd w:id="9"/>
    </w:p>
    <w:p w:rsidR="001130B4" w:rsidRPr="00E5607D" w:rsidRDefault="001130B4" w:rsidP="001130B4">
      <w:pPr>
        <w:numPr>
          <w:ilvl w:val="0"/>
          <w:numId w:val="32"/>
        </w:numPr>
        <w:autoSpaceDE w:val="0"/>
        <w:autoSpaceDN w:val="0"/>
        <w:adjustRightInd w:val="0"/>
        <w:spacing w:line="480" w:lineRule="auto"/>
        <w:ind w:left="993" w:hanging="283"/>
        <w:jc w:val="both"/>
        <w:outlineLvl w:val="2"/>
        <w:rPr>
          <w:rFonts w:ascii="Times New Roman" w:hAnsi="Times New Roman"/>
          <w:b/>
          <w:bCs/>
          <w:sz w:val="24"/>
          <w:szCs w:val="24"/>
        </w:rPr>
      </w:pPr>
      <w:bookmarkStart w:id="10" w:name="_Toc530596594"/>
      <w:r w:rsidRPr="00E5607D">
        <w:rPr>
          <w:rFonts w:ascii="Times New Roman" w:hAnsi="Times New Roman"/>
          <w:b/>
          <w:bCs/>
          <w:sz w:val="24"/>
          <w:szCs w:val="24"/>
        </w:rPr>
        <w:t>Populasi</w:t>
      </w:r>
      <w:bookmarkEnd w:id="10"/>
    </w:p>
    <w:p w:rsidR="001130B4" w:rsidRDefault="001130B4" w:rsidP="001130B4">
      <w:pPr>
        <w:autoSpaceDE w:val="0"/>
        <w:autoSpaceDN w:val="0"/>
        <w:adjustRightInd w:val="0"/>
        <w:spacing w:line="480" w:lineRule="auto"/>
        <w:ind w:left="993" w:firstLine="567"/>
        <w:jc w:val="both"/>
        <w:rPr>
          <w:rFonts w:ascii="Times New Roman" w:hAnsi="Times New Roman"/>
          <w:sz w:val="24"/>
          <w:szCs w:val="24"/>
        </w:rPr>
      </w:pPr>
      <w:r>
        <w:rPr>
          <w:rFonts w:ascii="Times New Roman" w:hAnsi="Times New Roman"/>
          <w:sz w:val="24"/>
          <w:szCs w:val="24"/>
        </w:rPr>
        <w:t>Populasi sebagai wilayah generalisasi yang terdiri atas objek atau subjek yang mempunyai kualitas dan karateristik tertentu yang ditetapkan peneliti untuk dipelajari dan kemudian ditarik kesimpulannya.</w:t>
      </w:r>
      <w:r>
        <w:rPr>
          <w:rStyle w:val="FootnoteReference"/>
          <w:rFonts w:ascii="Times New Roman" w:hAnsi="Times New Roman"/>
          <w:sz w:val="24"/>
          <w:szCs w:val="24"/>
        </w:rPr>
        <w:footnoteReference w:id="7"/>
      </w:r>
      <w:r>
        <w:rPr>
          <w:rFonts w:ascii="Times New Roman" w:hAnsi="Times New Roman"/>
          <w:sz w:val="24"/>
          <w:szCs w:val="24"/>
        </w:rPr>
        <w:t xml:space="preserve"> Populasi dalam penelitian ini adalah karyawan PT. Pupuk Sriwidjaja di palembang yang seluruhnya berjumlah kurang lebih 1.200 orang yang terdiri dari karyawan dan pimpinan.</w:t>
      </w:r>
    </w:p>
    <w:p w:rsidR="001130B4" w:rsidRPr="00E5607D" w:rsidRDefault="001130B4" w:rsidP="001130B4">
      <w:pPr>
        <w:numPr>
          <w:ilvl w:val="0"/>
          <w:numId w:val="32"/>
        </w:numPr>
        <w:autoSpaceDE w:val="0"/>
        <w:autoSpaceDN w:val="0"/>
        <w:adjustRightInd w:val="0"/>
        <w:spacing w:line="480" w:lineRule="auto"/>
        <w:ind w:left="993" w:hanging="283"/>
        <w:jc w:val="both"/>
        <w:outlineLvl w:val="2"/>
        <w:rPr>
          <w:rFonts w:ascii="Times New Roman" w:hAnsi="Times New Roman"/>
          <w:b/>
          <w:bCs/>
          <w:sz w:val="24"/>
          <w:szCs w:val="24"/>
        </w:rPr>
      </w:pPr>
      <w:bookmarkStart w:id="11" w:name="_Toc530596595"/>
      <w:r w:rsidRPr="00E5607D">
        <w:rPr>
          <w:rFonts w:ascii="Times New Roman" w:hAnsi="Times New Roman"/>
          <w:b/>
          <w:bCs/>
          <w:sz w:val="24"/>
          <w:szCs w:val="24"/>
        </w:rPr>
        <w:t>Sampel</w:t>
      </w:r>
      <w:bookmarkEnd w:id="11"/>
      <w:r w:rsidRPr="00E5607D">
        <w:rPr>
          <w:rFonts w:ascii="Times New Roman" w:hAnsi="Times New Roman"/>
          <w:b/>
          <w:bCs/>
          <w:sz w:val="24"/>
          <w:szCs w:val="24"/>
        </w:rPr>
        <w:t xml:space="preserve"> </w:t>
      </w:r>
    </w:p>
    <w:p w:rsidR="001130B4" w:rsidRDefault="001130B4" w:rsidP="001130B4">
      <w:pPr>
        <w:autoSpaceDE w:val="0"/>
        <w:autoSpaceDN w:val="0"/>
        <w:adjustRightInd w:val="0"/>
        <w:spacing w:line="480" w:lineRule="auto"/>
        <w:ind w:left="993" w:firstLine="567"/>
        <w:jc w:val="both"/>
        <w:rPr>
          <w:rFonts w:ascii="Times New Roman" w:hAnsi="Times New Roman"/>
          <w:sz w:val="24"/>
          <w:szCs w:val="24"/>
        </w:rPr>
      </w:pPr>
      <w:r>
        <w:rPr>
          <w:rFonts w:ascii="Times New Roman" w:hAnsi="Times New Roman"/>
          <w:sz w:val="24"/>
          <w:szCs w:val="24"/>
        </w:rPr>
        <w:t>Sampel adalah sebagian dari populasi, yang merupakan perwakilan dari populasi.</w:t>
      </w:r>
      <w:r>
        <w:rPr>
          <w:rStyle w:val="FootnoteReference"/>
          <w:rFonts w:ascii="Times New Roman" w:hAnsi="Times New Roman"/>
          <w:sz w:val="24"/>
          <w:szCs w:val="24"/>
        </w:rPr>
        <w:footnoteReference w:id="8"/>
      </w:r>
      <w:r>
        <w:rPr>
          <w:rFonts w:ascii="Times New Roman" w:hAnsi="Times New Roman"/>
          <w:sz w:val="24"/>
          <w:szCs w:val="24"/>
        </w:rPr>
        <w:t xml:space="preserve"> Dalam penelitian ini yang menjadi samel adalah karyawan PT. Pupuk Sriwidjaja Palembang.</w:t>
      </w:r>
    </w:p>
    <w:p w:rsidR="001130B4" w:rsidRPr="000E6664" w:rsidRDefault="001130B4" w:rsidP="001130B4">
      <w:pPr>
        <w:spacing w:line="480" w:lineRule="auto"/>
        <w:ind w:left="993" w:firstLine="567"/>
        <w:jc w:val="both"/>
        <w:rPr>
          <w:rFonts w:ascii="Times New Roman" w:hAnsi="Times New Roman"/>
          <w:sz w:val="24"/>
          <w:szCs w:val="24"/>
          <w:lang w:eastAsia="id-ID"/>
        </w:rPr>
      </w:pPr>
      <w:r>
        <w:rPr>
          <w:rFonts w:ascii="Times New Roman" w:hAnsi="Times New Roman"/>
          <w:sz w:val="24"/>
          <w:szCs w:val="24"/>
        </w:rPr>
        <w:t xml:space="preserve">Dalam penelitian ini teknk sampling yang digunakan adalah dengan cara tekni </w:t>
      </w:r>
      <w:r>
        <w:rPr>
          <w:rFonts w:ascii="Times New Roman" w:hAnsi="Times New Roman"/>
          <w:i/>
          <w:iCs/>
          <w:sz w:val="24"/>
          <w:szCs w:val="24"/>
        </w:rPr>
        <w:t xml:space="preserve">accidental sampling. Accidental sampling </w:t>
      </w:r>
      <w:r>
        <w:rPr>
          <w:rFonts w:ascii="Times New Roman" w:hAnsi="Times New Roman"/>
          <w:sz w:val="24"/>
          <w:szCs w:val="24"/>
        </w:rPr>
        <w:t>yaitu pengambilan sampel secara aksidental dengan mengambil kasus atau responden yang kebetulan ada atau tersedia di suatu tempat sesuai dengan konteks penelitian.</w:t>
      </w:r>
      <w:r>
        <w:rPr>
          <w:rStyle w:val="FootnoteReference"/>
          <w:rFonts w:ascii="Times New Roman" w:hAnsi="Times New Roman"/>
          <w:sz w:val="24"/>
          <w:szCs w:val="24"/>
        </w:rPr>
        <w:footnoteReference w:id="9"/>
      </w:r>
      <w:r>
        <w:rPr>
          <w:rFonts w:ascii="Times New Roman" w:hAnsi="Times New Roman"/>
          <w:sz w:val="24"/>
          <w:szCs w:val="24"/>
        </w:rPr>
        <w:t xml:space="preserve"> Sehingga dalam teknik sampling di sini peneliti mengambil </w:t>
      </w:r>
      <w:r>
        <w:rPr>
          <w:rFonts w:ascii="Times New Roman" w:hAnsi="Times New Roman"/>
          <w:sz w:val="24"/>
          <w:szCs w:val="24"/>
        </w:rPr>
        <w:lastRenderedPageBreak/>
        <w:t xml:space="preserve">responden pada saat itu juga di PT. Pupuk Sriwidjaja Palembang. Kemudian </w:t>
      </w:r>
      <w:r w:rsidRPr="000E6664">
        <w:rPr>
          <w:rFonts w:ascii="Times New Roman" w:hAnsi="Times New Roman"/>
          <w:sz w:val="24"/>
          <w:szCs w:val="24"/>
          <w:lang w:eastAsia="id-ID"/>
        </w:rPr>
        <w:t>dalam metode pengambilan sampel adalah berapa jumlah sampel yang dibutuhkan dalam penelitian. Sampel yang terlalu kecil dapat menyebabkan penelitian tidak dapat menggambarkan kondisi populasi yang sesungguhnya. Sebaliknya, sampel yang terlalu besar dapat mengakibatkan pemborosan biaya penelitian.</w:t>
      </w:r>
    </w:p>
    <w:p w:rsidR="001130B4" w:rsidRDefault="001130B4" w:rsidP="001130B4">
      <w:pPr>
        <w:spacing w:after="0" w:line="480" w:lineRule="auto"/>
        <w:ind w:left="993" w:firstLine="708"/>
        <w:jc w:val="both"/>
        <w:rPr>
          <w:rFonts w:ascii="Times New Roman" w:hAnsi="Times New Roman"/>
          <w:sz w:val="24"/>
          <w:szCs w:val="24"/>
          <w:lang w:eastAsia="id-ID"/>
        </w:rPr>
      </w:pPr>
      <w:r w:rsidRPr="000E6664">
        <w:rPr>
          <w:rFonts w:ascii="Times New Roman" w:hAnsi="Times New Roman"/>
          <w:sz w:val="24"/>
          <w:szCs w:val="24"/>
          <w:lang w:eastAsia="id-ID"/>
        </w:rPr>
        <w:t>Salah satu metode yang digunakan untuk menentukan jumlah sampel adalah menggunakan rumus Slovin</w:t>
      </w:r>
      <w:r>
        <w:rPr>
          <w:rFonts w:ascii="Times New Roman" w:hAnsi="Times New Roman"/>
          <w:sz w:val="24"/>
          <w:szCs w:val="24"/>
          <w:lang w:eastAsia="id-ID"/>
        </w:rPr>
        <w:t xml:space="preserve"> sebagai berikut :</w:t>
      </w:r>
      <w:r>
        <w:rPr>
          <w:rStyle w:val="FootnoteReference"/>
          <w:rFonts w:ascii="Times New Roman" w:hAnsi="Times New Roman"/>
          <w:sz w:val="24"/>
          <w:szCs w:val="24"/>
          <w:lang w:eastAsia="id-ID"/>
        </w:rPr>
        <w:footnoteReference w:id="10"/>
      </w:r>
    </w:p>
    <w:p w:rsidR="001130B4" w:rsidRDefault="001130B4" w:rsidP="001130B4">
      <w:pPr>
        <w:spacing w:after="0" w:line="480" w:lineRule="auto"/>
        <w:ind w:left="1418" w:firstLine="709"/>
        <w:jc w:val="both"/>
        <w:rPr>
          <w:rFonts w:ascii="Times New Roman" w:hAnsi="Times New Roman"/>
          <w:sz w:val="24"/>
          <w:szCs w:val="24"/>
          <w:lang w:eastAsia="id-ID"/>
        </w:rPr>
      </w:pPr>
    </w:p>
    <w:p w:rsidR="001130B4" w:rsidRDefault="001130B4" w:rsidP="001130B4">
      <w:pPr>
        <w:spacing w:after="0" w:line="360" w:lineRule="auto"/>
        <w:ind w:left="1418" w:firstLine="709"/>
        <w:jc w:val="both"/>
        <w:rPr>
          <w:rFonts w:ascii="Times New Roman" w:hAnsi="Times New Roman"/>
          <w:sz w:val="28"/>
          <w:szCs w:val="28"/>
          <w:lang w:eastAsia="id-ID"/>
        </w:rPr>
      </w:pPr>
      <w:r w:rsidRPr="000E6664">
        <w:rPr>
          <w:rFonts w:ascii="Times New Roman" w:hAnsi="Times New Roman"/>
          <w:sz w:val="28"/>
          <w:szCs w:val="28"/>
          <w:lang w:eastAsia="id-ID"/>
        </w:rPr>
        <w:t xml:space="preserve">n = </w:t>
      </w:r>
      <m:oMath>
        <m:f>
          <m:fPr>
            <m:ctrlPr>
              <w:rPr>
                <w:rFonts w:ascii="Cambria Math" w:hAnsi="Times New Roman"/>
                <w:i/>
                <w:sz w:val="28"/>
                <w:szCs w:val="28"/>
                <w:lang w:eastAsia="id-ID"/>
              </w:rPr>
            </m:ctrlPr>
          </m:fPr>
          <m:num>
            <m:r>
              <w:rPr>
                <w:rFonts w:ascii="Cambria Math" w:hAnsi="Cambria Math"/>
                <w:sz w:val="28"/>
                <w:szCs w:val="28"/>
                <w:lang w:eastAsia="id-ID"/>
              </w:rPr>
              <m:t>N</m:t>
            </m:r>
          </m:num>
          <m:den>
            <m:r>
              <w:rPr>
                <w:rFonts w:ascii="Cambria Math" w:hAnsi="Times New Roman"/>
                <w:sz w:val="28"/>
                <w:szCs w:val="28"/>
                <w:lang w:eastAsia="id-ID"/>
              </w:rPr>
              <m:t>( 1+</m:t>
            </m:r>
            <m:r>
              <w:rPr>
                <w:rFonts w:ascii="Cambria Math" w:hAnsi="Cambria Math"/>
                <w:sz w:val="28"/>
                <w:szCs w:val="28"/>
                <w:lang w:eastAsia="id-ID"/>
              </w:rPr>
              <m:t>N</m:t>
            </m:r>
            <m:sSup>
              <m:sSupPr>
                <m:ctrlPr>
                  <w:rPr>
                    <w:rFonts w:ascii="Cambria Math" w:hAnsi="Times New Roman"/>
                    <w:i/>
                    <w:sz w:val="28"/>
                    <w:szCs w:val="28"/>
                    <w:lang w:eastAsia="id-ID"/>
                  </w:rPr>
                </m:ctrlPr>
              </m:sSupPr>
              <m:e>
                <m:r>
                  <w:rPr>
                    <w:rFonts w:ascii="Cambria Math" w:hAnsi="Cambria Math"/>
                    <w:sz w:val="28"/>
                    <w:szCs w:val="28"/>
                    <w:lang w:eastAsia="id-ID"/>
                  </w:rPr>
                  <m:t>e</m:t>
                </m:r>
              </m:e>
              <m:sup>
                <m:r>
                  <w:rPr>
                    <w:rFonts w:ascii="Cambria Math" w:hAnsi="Times New Roman"/>
                    <w:sz w:val="28"/>
                    <w:szCs w:val="28"/>
                    <w:lang w:eastAsia="id-ID"/>
                  </w:rPr>
                  <m:t xml:space="preserve">2  </m:t>
                </m:r>
              </m:sup>
            </m:sSup>
            <m:r>
              <w:rPr>
                <w:rFonts w:ascii="Cambria Math" w:hAnsi="Times New Roman"/>
                <w:sz w:val="28"/>
                <w:szCs w:val="28"/>
                <w:lang w:eastAsia="id-ID"/>
              </w:rPr>
              <m:t>)</m:t>
            </m:r>
          </m:den>
        </m:f>
      </m:oMath>
    </w:p>
    <w:p w:rsidR="001130B4" w:rsidRPr="000E6664" w:rsidRDefault="001130B4" w:rsidP="001130B4">
      <w:pPr>
        <w:spacing w:line="360" w:lineRule="auto"/>
        <w:rPr>
          <w:rFonts w:ascii="Times New Roman" w:hAnsi="Times New Roman"/>
          <w:sz w:val="24"/>
          <w:szCs w:val="24"/>
          <w:lang w:eastAsia="id-ID"/>
        </w:rPr>
      </w:pPr>
      <w:r>
        <w:rPr>
          <w:rFonts w:ascii="Times New Roman" w:hAnsi="Times New Roman"/>
          <w:sz w:val="28"/>
          <w:szCs w:val="28"/>
          <w:lang w:eastAsia="id-ID"/>
        </w:rPr>
        <w:tab/>
      </w:r>
      <w:r>
        <w:rPr>
          <w:rFonts w:ascii="Times New Roman" w:hAnsi="Times New Roman"/>
          <w:sz w:val="28"/>
          <w:szCs w:val="28"/>
          <w:lang w:eastAsia="id-ID"/>
        </w:rPr>
        <w:tab/>
      </w:r>
      <w:r w:rsidRPr="000E6664">
        <w:rPr>
          <w:rFonts w:ascii="Times New Roman" w:hAnsi="Times New Roman"/>
          <w:sz w:val="24"/>
          <w:szCs w:val="24"/>
          <w:lang w:eastAsia="id-ID"/>
        </w:rPr>
        <w:t xml:space="preserve">dimana </w:t>
      </w:r>
    </w:p>
    <w:p w:rsidR="001130B4" w:rsidRPr="000E6664" w:rsidRDefault="001130B4" w:rsidP="001130B4">
      <w:pPr>
        <w:spacing w:after="0" w:line="480" w:lineRule="auto"/>
        <w:ind w:left="1418"/>
        <w:rPr>
          <w:rFonts w:ascii="Times New Roman" w:hAnsi="Times New Roman"/>
          <w:sz w:val="24"/>
          <w:szCs w:val="24"/>
          <w:lang w:eastAsia="id-ID"/>
        </w:rPr>
      </w:pPr>
      <w:r w:rsidRPr="000E6664">
        <w:rPr>
          <w:rFonts w:ascii="Times New Roman" w:hAnsi="Times New Roman"/>
          <w:i/>
          <w:iCs/>
          <w:sz w:val="24"/>
          <w:szCs w:val="24"/>
          <w:lang w:eastAsia="id-ID"/>
        </w:rPr>
        <w:t>n</w:t>
      </w:r>
      <w:r>
        <w:rPr>
          <w:rFonts w:ascii="Times New Roman" w:hAnsi="Times New Roman"/>
          <w:sz w:val="24"/>
          <w:szCs w:val="24"/>
          <w:lang w:eastAsia="id-ID"/>
        </w:rPr>
        <w:t xml:space="preserve"> = J</w:t>
      </w:r>
      <w:r w:rsidRPr="000E6664">
        <w:rPr>
          <w:rFonts w:ascii="Times New Roman" w:hAnsi="Times New Roman"/>
          <w:sz w:val="24"/>
          <w:szCs w:val="24"/>
          <w:lang w:eastAsia="id-ID"/>
        </w:rPr>
        <w:t>umlah sampel</w:t>
      </w:r>
    </w:p>
    <w:p w:rsidR="001130B4" w:rsidRPr="000E6664" w:rsidRDefault="001130B4" w:rsidP="001130B4">
      <w:pPr>
        <w:spacing w:after="0" w:line="480" w:lineRule="auto"/>
        <w:ind w:left="1418"/>
        <w:rPr>
          <w:rFonts w:ascii="Times New Roman" w:hAnsi="Times New Roman"/>
          <w:sz w:val="24"/>
          <w:szCs w:val="24"/>
          <w:lang w:eastAsia="id-ID"/>
        </w:rPr>
      </w:pPr>
      <w:r>
        <w:rPr>
          <w:rFonts w:ascii="Times New Roman" w:hAnsi="Times New Roman"/>
          <w:sz w:val="24"/>
          <w:szCs w:val="24"/>
          <w:lang w:eastAsia="id-ID"/>
        </w:rPr>
        <w:t>N = J</w:t>
      </w:r>
      <w:r w:rsidRPr="000E6664">
        <w:rPr>
          <w:rFonts w:ascii="Times New Roman" w:hAnsi="Times New Roman"/>
          <w:sz w:val="24"/>
          <w:szCs w:val="24"/>
          <w:lang w:eastAsia="id-ID"/>
        </w:rPr>
        <w:t>umlah populasi</w:t>
      </w:r>
      <w:r>
        <w:rPr>
          <w:rFonts w:ascii="Times New Roman" w:hAnsi="Times New Roman"/>
          <w:sz w:val="24"/>
          <w:szCs w:val="24"/>
          <w:lang w:eastAsia="id-ID"/>
        </w:rPr>
        <w:t xml:space="preserve"> yaitu 1.200 karyawan</w:t>
      </w:r>
    </w:p>
    <w:p w:rsidR="001130B4" w:rsidRDefault="001130B4" w:rsidP="001130B4">
      <w:pPr>
        <w:spacing w:after="0" w:line="480" w:lineRule="auto"/>
        <w:ind w:left="1418"/>
        <w:rPr>
          <w:rFonts w:ascii="Times New Roman" w:hAnsi="Times New Roman"/>
          <w:sz w:val="24"/>
          <w:szCs w:val="24"/>
          <w:lang w:eastAsia="id-ID"/>
        </w:rPr>
      </w:pPr>
      <w:r>
        <w:rPr>
          <w:rFonts w:ascii="Times New Roman" w:hAnsi="Times New Roman"/>
          <w:sz w:val="24"/>
          <w:szCs w:val="24"/>
          <w:lang w:eastAsia="id-ID"/>
        </w:rPr>
        <w:t>E = B</w:t>
      </w:r>
      <w:r w:rsidRPr="000E6664">
        <w:rPr>
          <w:rFonts w:ascii="Times New Roman" w:hAnsi="Times New Roman"/>
          <w:sz w:val="24"/>
          <w:szCs w:val="24"/>
          <w:lang w:eastAsia="id-ID"/>
        </w:rPr>
        <w:t>atas toleransi kesalahan</w:t>
      </w:r>
      <w:r>
        <w:rPr>
          <w:rFonts w:ascii="Times New Roman" w:hAnsi="Times New Roman"/>
          <w:sz w:val="24"/>
          <w:szCs w:val="24"/>
          <w:lang w:eastAsia="id-ID"/>
        </w:rPr>
        <w:t xml:space="preserve"> adalah 10%</w:t>
      </w:r>
    </w:p>
    <w:p w:rsidR="001130B4" w:rsidRDefault="001130B4" w:rsidP="001130B4">
      <w:pPr>
        <w:spacing w:after="0" w:line="480" w:lineRule="auto"/>
        <w:ind w:left="1418"/>
        <w:rPr>
          <w:rFonts w:ascii="Times New Roman" w:hAnsi="Times New Roman"/>
          <w:sz w:val="24"/>
          <w:szCs w:val="24"/>
          <w:lang w:eastAsia="id-ID"/>
        </w:rPr>
      </w:pPr>
    </w:p>
    <w:p w:rsidR="001130B4" w:rsidRDefault="001130B4" w:rsidP="001130B4">
      <w:pPr>
        <w:spacing w:after="0" w:line="480" w:lineRule="auto"/>
        <w:ind w:left="1418"/>
        <w:rPr>
          <w:rFonts w:ascii="Times New Roman" w:hAnsi="Times New Roman"/>
          <w:sz w:val="24"/>
          <w:szCs w:val="24"/>
          <w:lang w:eastAsia="id-ID"/>
        </w:rPr>
      </w:pPr>
      <w:r>
        <w:rPr>
          <w:rFonts w:ascii="Times New Roman" w:hAnsi="Times New Roman"/>
          <w:sz w:val="24"/>
          <w:szCs w:val="24"/>
          <w:lang w:eastAsia="id-ID"/>
        </w:rPr>
        <w:t>Jadi :</w:t>
      </w:r>
    </w:p>
    <w:p w:rsidR="001130B4" w:rsidRPr="00D82E83" w:rsidRDefault="001130B4" w:rsidP="001130B4">
      <w:pPr>
        <w:spacing w:after="0" w:line="480" w:lineRule="auto"/>
        <w:ind w:left="1418"/>
        <w:rPr>
          <w:rFonts w:asciiTheme="majorBidi" w:hAnsiTheme="majorBidi" w:cstheme="majorBidi"/>
          <w:sz w:val="28"/>
          <w:szCs w:val="28"/>
          <w:lang w:eastAsia="id-ID"/>
        </w:rPr>
      </w:pPr>
      <w:r>
        <w:rPr>
          <w:rFonts w:ascii="Times New Roman" w:hAnsi="Times New Roman"/>
          <w:sz w:val="24"/>
          <w:szCs w:val="24"/>
          <w:lang w:eastAsia="id-ID"/>
        </w:rPr>
        <w:t>n =</w:t>
      </w:r>
      <m:oMath>
        <m:f>
          <m:fPr>
            <m:ctrlPr>
              <w:rPr>
                <w:rFonts w:ascii="Cambria Math" w:hAnsiTheme="majorBidi" w:cstheme="majorBidi"/>
                <w:i/>
                <w:sz w:val="28"/>
                <w:szCs w:val="28"/>
                <w:lang w:eastAsia="id-ID"/>
              </w:rPr>
            </m:ctrlPr>
          </m:fPr>
          <m:num>
            <m:r>
              <w:rPr>
                <w:rFonts w:ascii="Cambria Math" w:hAnsiTheme="majorBidi" w:cstheme="majorBidi"/>
                <w:sz w:val="28"/>
                <w:szCs w:val="28"/>
                <w:lang w:eastAsia="id-ID"/>
              </w:rPr>
              <m:t>1.200</m:t>
            </m:r>
          </m:num>
          <m:den>
            <m:r>
              <w:rPr>
                <w:rFonts w:ascii="Cambria Math" w:hAnsiTheme="majorBidi" w:cstheme="majorBidi"/>
                <w:sz w:val="28"/>
                <w:szCs w:val="28"/>
                <w:lang w:eastAsia="id-ID"/>
              </w:rPr>
              <m:t>( 1+1.200 .  (</m:t>
            </m:r>
            <m:sSup>
              <m:sSupPr>
                <m:ctrlPr>
                  <w:rPr>
                    <w:rFonts w:ascii="Cambria Math" w:hAnsiTheme="majorBidi" w:cstheme="majorBidi"/>
                    <w:i/>
                    <w:sz w:val="28"/>
                    <w:szCs w:val="28"/>
                    <w:lang w:eastAsia="id-ID"/>
                  </w:rPr>
                </m:ctrlPr>
              </m:sSupPr>
              <m:e>
                <m:r>
                  <w:rPr>
                    <w:rFonts w:ascii="Cambria Math" w:hAnsiTheme="majorBidi" w:cstheme="majorBidi"/>
                    <w:sz w:val="28"/>
                    <w:szCs w:val="28"/>
                    <w:lang w:eastAsia="id-ID"/>
                  </w:rPr>
                  <m:t>0,1</m:t>
                </m:r>
              </m:e>
              <m:sup>
                <m:r>
                  <w:rPr>
                    <w:rFonts w:ascii="Cambria Math" w:hAnsiTheme="majorBidi" w:cstheme="majorBidi"/>
                    <w:sz w:val="28"/>
                    <w:szCs w:val="28"/>
                    <w:lang w:eastAsia="id-ID"/>
                  </w:rPr>
                  <m:t>2</m:t>
                </m:r>
              </m:sup>
            </m:sSup>
            <m:r>
              <w:rPr>
                <w:rFonts w:ascii="Cambria Math" w:hAnsiTheme="majorBidi" w:cstheme="majorBidi"/>
                <w:sz w:val="28"/>
                <w:szCs w:val="28"/>
                <w:lang w:eastAsia="id-ID"/>
              </w:rPr>
              <m:t>)</m:t>
            </m:r>
          </m:den>
        </m:f>
      </m:oMath>
    </w:p>
    <w:p w:rsidR="001130B4" w:rsidRDefault="001130B4" w:rsidP="001130B4">
      <w:pPr>
        <w:spacing w:after="0" w:line="480" w:lineRule="auto"/>
        <w:ind w:left="1418"/>
        <w:rPr>
          <w:rFonts w:ascii="Times New Roman" w:hAnsi="Times New Roman"/>
          <w:sz w:val="24"/>
          <w:szCs w:val="24"/>
          <w:lang w:eastAsia="id-ID"/>
        </w:rPr>
      </w:pPr>
      <w:r>
        <w:rPr>
          <w:rFonts w:ascii="Times New Roman" w:hAnsi="Times New Roman"/>
          <w:sz w:val="24"/>
          <w:szCs w:val="24"/>
          <w:lang w:eastAsia="id-ID"/>
        </w:rPr>
        <w:t xml:space="preserve">n = </w:t>
      </w:r>
      <m:oMath>
        <m:f>
          <m:fPr>
            <m:ctrlPr>
              <w:rPr>
                <w:rFonts w:ascii="Cambria Math" w:hAnsi="Cambria Math"/>
                <w:i/>
                <w:sz w:val="28"/>
                <w:szCs w:val="28"/>
                <w:lang w:eastAsia="id-ID"/>
              </w:rPr>
            </m:ctrlPr>
          </m:fPr>
          <m:num>
            <m:r>
              <w:rPr>
                <w:rFonts w:ascii="Cambria Math" w:hAnsi="Cambria Math"/>
                <w:sz w:val="28"/>
                <w:szCs w:val="28"/>
                <w:lang w:eastAsia="id-ID"/>
              </w:rPr>
              <m:t>1.200</m:t>
            </m:r>
          </m:num>
          <m:den>
            <m:r>
              <w:rPr>
                <w:rFonts w:ascii="Cambria Math" w:hAnsi="Cambria Math"/>
                <w:sz w:val="28"/>
                <w:szCs w:val="28"/>
                <w:lang w:eastAsia="id-ID"/>
              </w:rPr>
              <m:t>( 1+1.200 x 0.1 )</m:t>
            </m:r>
          </m:den>
        </m:f>
      </m:oMath>
    </w:p>
    <w:p w:rsidR="001130B4" w:rsidRDefault="001130B4" w:rsidP="001130B4">
      <w:pPr>
        <w:spacing w:after="0" w:line="480" w:lineRule="auto"/>
        <w:ind w:left="1418"/>
        <w:rPr>
          <w:rFonts w:ascii="Times New Roman" w:hAnsi="Times New Roman"/>
          <w:sz w:val="24"/>
          <w:szCs w:val="24"/>
          <w:lang w:eastAsia="id-ID"/>
        </w:rPr>
      </w:pPr>
      <w:r>
        <w:rPr>
          <w:rFonts w:ascii="Times New Roman" w:hAnsi="Times New Roman"/>
          <w:sz w:val="24"/>
          <w:szCs w:val="24"/>
          <w:lang w:eastAsia="id-ID"/>
        </w:rPr>
        <w:lastRenderedPageBreak/>
        <w:t xml:space="preserve">n = </w:t>
      </w:r>
      <m:oMath>
        <m:f>
          <m:fPr>
            <m:ctrlPr>
              <w:rPr>
                <w:rFonts w:ascii="Cambria Math" w:hAnsi="Cambria Math"/>
                <w:i/>
                <w:sz w:val="28"/>
                <w:szCs w:val="28"/>
                <w:lang w:eastAsia="id-ID"/>
              </w:rPr>
            </m:ctrlPr>
          </m:fPr>
          <m:num>
            <m:r>
              <w:rPr>
                <w:rFonts w:ascii="Cambria Math" w:hAnsi="Cambria Math"/>
                <w:sz w:val="28"/>
                <w:szCs w:val="28"/>
                <w:lang w:eastAsia="id-ID"/>
              </w:rPr>
              <m:t>1.200</m:t>
            </m:r>
          </m:num>
          <m:den>
            <m:r>
              <w:rPr>
                <w:rFonts w:ascii="Cambria Math" w:hAnsi="Cambria Math"/>
                <w:sz w:val="28"/>
                <w:szCs w:val="28"/>
                <w:lang w:eastAsia="id-ID"/>
              </w:rPr>
              <m:t>( 1+12 )</m:t>
            </m:r>
          </m:den>
        </m:f>
      </m:oMath>
    </w:p>
    <w:p w:rsidR="001130B4" w:rsidRPr="000E6664" w:rsidRDefault="001130B4" w:rsidP="001130B4">
      <w:pPr>
        <w:spacing w:after="0" w:line="480" w:lineRule="auto"/>
        <w:ind w:left="1418"/>
        <w:rPr>
          <w:rFonts w:ascii="Times New Roman" w:hAnsi="Times New Roman"/>
          <w:sz w:val="24"/>
          <w:szCs w:val="24"/>
          <w:lang w:eastAsia="id-ID"/>
        </w:rPr>
      </w:pPr>
      <w:r>
        <w:rPr>
          <w:rFonts w:ascii="Times New Roman" w:hAnsi="Times New Roman"/>
          <w:sz w:val="24"/>
          <w:szCs w:val="24"/>
          <w:lang w:eastAsia="id-ID"/>
        </w:rPr>
        <w:t xml:space="preserve">n = </w:t>
      </w:r>
      <m:oMath>
        <m:f>
          <m:fPr>
            <m:ctrlPr>
              <w:rPr>
                <w:rFonts w:ascii="Cambria Math" w:hAnsi="Cambria Math"/>
                <w:i/>
                <w:sz w:val="28"/>
                <w:szCs w:val="28"/>
                <w:lang w:eastAsia="id-ID"/>
              </w:rPr>
            </m:ctrlPr>
          </m:fPr>
          <m:num>
            <m:r>
              <w:rPr>
                <w:rFonts w:ascii="Cambria Math" w:hAnsi="Cambria Math"/>
                <w:sz w:val="28"/>
                <w:szCs w:val="28"/>
                <w:lang w:eastAsia="id-ID"/>
              </w:rPr>
              <m:t>1.200</m:t>
            </m:r>
          </m:num>
          <m:den>
            <m:r>
              <w:rPr>
                <w:rFonts w:ascii="Cambria Math" w:hAnsi="Cambria Math"/>
                <w:sz w:val="28"/>
                <w:szCs w:val="28"/>
                <w:lang w:eastAsia="id-ID"/>
              </w:rPr>
              <m:t>13</m:t>
            </m:r>
          </m:den>
        </m:f>
      </m:oMath>
      <w:r>
        <w:rPr>
          <w:rFonts w:ascii="Times New Roman" w:hAnsi="Times New Roman"/>
          <w:sz w:val="24"/>
          <w:szCs w:val="24"/>
          <w:lang w:eastAsia="id-ID"/>
        </w:rPr>
        <w:t xml:space="preserve"> = 92.30 = 92 orang karyawan.</w:t>
      </w:r>
    </w:p>
    <w:p w:rsidR="001130B4" w:rsidRPr="00B005D3" w:rsidRDefault="001130B4" w:rsidP="001130B4">
      <w:pPr>
        <w:numPr>
          <w:ilvl w:val="0"/>
          <w:numId w:val="29"/>
        </w:numPr>
        <w:autoSpaceDE w:val="0"/>
        <w:autoSpaceDN w:val="0"/>
        <w:adjustRightInd w:val="0"/>
        <w:spacing w:line="480" w:lineRule="auto"/>
        <w:ind w:left="709"/>
        <w:jc w:val="both"/>
        <w:outlineLvl w:val="1"/>
        <w:rPr>
          <w:rFonts w:ascii="Times New Roman" w:hAnsi="Times New Roman"/>
          <w:b/>
          <w:bCs/>
          <w:sz w:val="24"/>
          <w:szCs w:val="24"/>
        </w:rPr>
      </w:pPr>
      <w:bookmarkStart w:id="12" w:name="_Toc530596596"/>
      <w:r w:rsidRPr="00B005D3">
        <w:rPr>
          <w:rFonts w:ascii="Times New Roman" w:hAnsi="Times New Roman"/>
          <w:b/>
          <w:bCs/>
          <w:sz w:val="24"/>
          <w:szCs w:val="24"/>
        </w:rPr>
        <w:t>Metode Pengumpulan Data</w:t>
      </w:r>
      <w:bookmarkEnd w:id="12"/>
    </w:p>
    <w:p w:rsidR="001130B4" w:rsidRPr="001A3261" w:rsidRDefault="001130B4" w:rsidP="001130B4">
      <w:pPr>
        <w:autoSpaceDE w:val="0"/>
        <w:autoSpaceDN w:val="0"/>
        <w:adjustRightInd w:val="0"/>
        <w:spacing w:line="480" w:lineRule="auto"/>
        <w:ind w:left="709" w:firstLine="567"/>
        <w:jc w:val="both"/>
        <w:rPr>
          <w:rFonts w:asciiTheme="majorBidi" w:hAnsiTheme="majorBidi" w:cstheme="majorBidi"/>
          <w:sz w:val="24"/>
          <w:szCs w:val="24"/>
        </w:rPr>
      </w:pPr>
      <w:r w:rsidRPr="00102766">
        <w:rPr>
          <w:rFonts w:asciiTheme="majorBidi" w:hAnsiTheme="majorBidi" w:cstheme="majorBidi"/>
          <w:sz w:val="24"/>
          <w:szCs w:val="24"/>
        </w:rPr>
        <w:t>Pengumpulan data adalah suatu prosedur yang sistematis dan standar untuk memperoleh data yang diperlukan, selalu ada hubungan antara metode pengumpula data dengan masalah penelitian yang ingin dipecahkan</w:t>
      </w:r>
      <w:r>
        <w:rPr>
          <w:rFonts w:asciiTheme="majorBidi" w:hAnsiTheme="majorBidi" w:cstheme="majorBidi"/>
          <w:sz w:val="24"/>
          <w:szCs w:val="24"/>
        </w:rPr>
        <w:t>.</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Peneliti menggunakan teknik pengumpulan data berupa kuesioner, observasi dan wawancara untuk memperoleh sebuah informasi atau data-data yang diperlukan oleh peneliti dalam mengetahui motivasi kerja, kepemimpinan, disiplin kerja, Budaya organisasi dan Kepuasan kerja terhadap kinerja karyawan pada PT. Pupuk Sriwidjaja Palembang.</w:t>
      </w:r>
    </w:p>
    <w:p w:rsidR="001130B4" w:rsidRPr="00B005D3" w:rsidRDefault="001130B4" w:rsidP="001130B4">
      <w:pPr>
        <w:numPr>
          <w:ilvl w:val="0"/>
          <w:numId w:val="29"/>
        </w:numPr>
        <w:autoSpaceDE w:val="0"/>
        <w:autoSpaceDN w:val="0"/>
        <w:adjustRightInd w:val="0"/>
        <w:spacing w:line="480" w:lineRule="auto"/>
        <w:ind w:left="709"/>
        <w:jc w:val="both"/>
        <w:outlineLvl w:val="1"/>
        <w:rPr>
          <w:rFonts w:ascii="Times New Roman" w:hAnsi="Times New Roman"/>
          <w:b/>
          <w:bCs/>
          <w:sz w:val="24"/>
          <w:szCs w:val="24"/>
        </w:rPr>
      </w:pPr>
      <w:bookmarkStart w:id="13" w:name="_Toc530596597"/>
      <w:r w:rsidRPr="00B005D3">
        <w:rPr>
          <w:rFonts w:ascii="Times New Roman" w:hAnsi="Times New Roman"/>
          <w:b/>
          <w:bCs/>
          <w:sz w:val="24"/>
          <w:szCs w:val="24"/>
        </w:rPr>
        <w:t>Metode Analisis Data</w:t>
      </w:r>
      <w:bookmarkEnd w:id="13"/>
    </w:p>
    <w:p w:rsidR="001130B4" w:rsidRPr="00B005D3" w:rsidRDefault="001130B4" w:rsidP="001130B4">
      <w:pPr>
        <w:numPr>
          <w:ilvl w:val="0"/>
          <w:numId w:val="33"/>
        </w:numPr>
        <w:autoSpaceDE w:val="0"/>
        <w:autoSpaceDN w:val="0"/>
        <w:adjustRightInd w:val="0"/>
        <w:spacing w:line="480" w:lineRule="auto"/>
        <w:ind w:left="993" w:hanging="283"/>
        <w:jc w:val="both"/>
        <w:rPr>
          <w:rFonts w:asciiTheme="majorBidi" w:hAnsiTheme="majorBidi" w:cstheme="majorBidi"/>
          <w:sz w:val="24"/>
          <w:szCs w:val="24"/>
        </w:rPr>
      </w:pPr>
      <w:r w:rsidRPr="00B005D3">
        <w:rPr>
          <w:rFonts w:asciiTheme="majorBidi" w:hAnsiTheme="majorBidi" w:cstheme="majorBidi"/>
          <w:sz w:val="24"/>
          <w:szCs w:val="24"/>
        </w:rPr>
        <w:t>Uji Validitas dan Reliabilitas</w:t>
      </w:r>
    </w:p>
    <w:p w:rsidR="001130B4" w:rsidRPr="00452FC5" w:rsidRDefault="001130B4" w:rsidP="001130B4">
      <w:pPr>
        <w:numPr>
          <w:ilvl w:val="0"/>
          <w:numId w:val="24"/>
        </w:numPr>
        <w:ind w:left="1276" w:hanging="283"/>
        <w:rPr>
          <w:rFonts w:ascii="Times New Roman" w:hAnsi="Times New Roman"/>
          <w:sz w:val="24"/>
          <w:szCs w:val="24"/>
        </w:rPr>
      </w:pPr>
      <w:r w:rsidRPr="00452FC5">
        <w:rPr>
          <w:rFonts w:ascii="Times New Roman" w:hAnsi="Times New Roman"/>
          <w:sz w:val="24"/>
          <w:szCs w:val="24"/>
        </w:rPr>
        <w:t xml:space="preserve">Uji Validitas </w:t>
      </w:r>
    </w:p>
    <w:p w:rsidR="001130B4" w:rsidRPr="000472A2" w:rsidRDefault="001130B4" w:rsidP="001130B4">
      <w:pPr>
        <w:spacing w:line="480" w:lineRule="auto"/>
        <w:ind w:left="1276" w:firstLine="709"/>
        <w:jc w:val="both"/>
        <w:rPr>
          <w:rFonts w:ascii="Times New Roman" w:hAnsi="Times New Roman"/>
          <w:sz w:val="24"/>
          <w:szCs w:val="24"/>
          <w:lang w:eastAsia="id-ID"/>
        </w:rPr>
      </w:pPr>
      <w:r w:rsidRPr="00452FC5">
        <w:rPr>
          <w:rFonts w:ascii="Times New Roman" w:hAnsi="Times New Roman"/>
          <w:sz w:val="24"/>
          <w:szCs w:val="24"/>
          <w:lang w:eastAsia="id-ID"/>
        </w:rPr>
        <w:t>Suatu instrumen dinyataka</w:t>
      </w:r>
      <w:r>
        <w:rPr>
          <w:rFonts w:ascii="Times New Roman" w:hAnsi="Times New Roman"/>
          <w:sz w:val="24"/>
          <w:szCs w:val="24"/>
          <w:lang w:eastAsia="id-ID"/>
        </w:rPr>
        <w:t xml:space="preserve">n valid </w:t>
      </w:r>
      <w:r w:rsidRPr="007729C0">
        <w:rPr>
          <w:rFonts w:ascii="Times New Roman" w:hAnsi="Times New Roman"/>
          <w:sz w:val="24"/>
          <w:szCs w:val="24"/>
          <w:lang w:eastAsia="id-ID"/>
        </w:rPr>
        <w:t xml:space="preserve">apabila instrument tersebut betul-betul mengukur apa yang seharusnya diukur. Metode yang sering digunakan untuk mencari </w:t>
      </w:r>
      <w:r w:rsidRPr="00452FC5">
        <w:rPr>
          <w:rFonts w:ascii="Times New Roman" w:hAnsi="Times New Roman"/>
          <w:sz w:val="24"/>
          <w:szCs w:val="24"/>
          <w:lang w:eastAsia="id-ID"/>
        </w:rPr>
        <w:t xml:space="preserve">validitas </w:t>
      </w:r>
      <w:r w:rsidRPr="007729C0">
        <w:rPr>
          <w:rFonts w:ascii="Times New Roman" w:hAnsi="Times New Roman"/>
          <w:sz w:val="24"/>
          <w:szCs w:val="24"/>
          <w:lang w:eastAsia="id-ID"/>
        </w:rPr>
        <w:t xml:space="preserve">instrument adalah korelasi produk momen antara skorsetiap butir pertanyaan dengan skor total sehingga </w:t>
      </w:r>
      <w:r w:rsidRPr="007729C0">
        <w:rPr>
          <w:rFonts w:ascii="Times New Roman" w:hAnsi="Times New Roman"/>
          <w:sz w:val="24"/>
          <w:szCs w:val="24"/>
          <w:lang w:eastAsia="id-ID"/>
        </w:rPr>
        <w:lastRenderedPageBreak/>
        <w:t>disebut sebagai inter item-total correlation</w:t>
      </w:r>
      <w:r>
        <w:rPr>
          <w:rFonts w:ascii="Times New Roman" w:hAnsi="Times New Roman"/>
          <w:sz w:val="24"/>
          <w:szCs w:val="24"/>
          <w:lang w:eastAsia="id-ID"/>
        </w:rPr>
        <w:t xml:space="preserve">. </w:t>
      </w:r>
      <w:r w:rsidRPr="007729C0">
        <w:rPr>
          <w:rFonts w:ascii="Times New Roman" w:hAnsi="Times New Roman"/>
          <w:sz w:val="24"/>
          <w:szCs w:val="24"/>
          <w:lang w:eastAsia="id-ID"/>
        </w:rPr>
        <w:t xml:space="preserve">Validitas merujuk pada kemampuan satu item (soal/pertanyaan) dalam mengukur satu aspek tertentu. Biasanya harga validitas ditunjukkan dengan besarnya harga korelasi. Umumnya satu item dinyatakan valid jika memiliki harga di atas 0,3. Meskipun demikian,ada juga pakar yang menyatakan bahwa harga validitas item dapat sebesar 0,25. Kedua harga ini dapat digunakan sebagai patokan untuk menyatakan valid atau tidaknya satu item tersebut </w:t>
      </w:r>
      <w:r>
        <w:rPr>
          <w:rFonts w:ascii="Times New Roman" w:hAnsi="Times New Roman"/>
          <w:sz w:val="24"/>
          <w:szCs w:val="24"/>
          <w:lang w:eastAsia="id-ID"/>
        </w:rPr>
        <w:footnoteReference w:id="12"/>
      </w:r>
      <w:r>
        <w:rPr>
          <w:rFonts w:ascii="Times New Roman" w:hAnsi="Times New Roman"/>
          <w:sz w:val="24"/>
          <w:szCs w:val="24"/>
          <w:lang w:eastAsia="id-ID"/>
        </w:rPr>
        <w:t>.</w:t>
      </w:r>
    </w:p>
    <w:p w:rsidR="001130B4" w:rsidRDefault="001130B4" w:rsidP="001130B4">
      <w:pPr>
        <w:numPr>
          <w:ilvl w:val="0"/>
          <w:numId w:val="24"/>
        </w:numPr>
        <w:autoSpaceDE w:val="0"/>
        <w:autoSpaceDN w:val="0"/>
        <w:adjustRightInd w:val="0"/>
        <w:spacing w:line="480" w:lineRule="auto"/>
        <w:ind w:left="1276" w:hanging="284"/>
        <w:jc w:val="both"/>
        <w:rPr>
          <w:rFonts w:asciiTheme="majorBidi" w:hAnsiTheme="majorBidi" w:cstheme="majorBidi"/>
          <w:sz w:val="24"/>
          <w:szCs w:val="24"/>
        </w:rPr>
      </w:pPr>
      <w:r w:rsidRPr="000472A2">
        <w:rPr>
          <w:rFonts w:asciiTheme="majorBidi" w:hAnsiTheme="majorBidi" w:cstheme="majorBidi"/>
          <w:sz w:val="24"/>
          <w:szCs w:val="24"/>
        </w:rPr>
        <w:t>Uji Reliabilitas</w:t>
      </w:r>
    </w:p>
    <w:p w:rsidR="001130B4" w:rsidRPr="001A3261" w:rsidRDefault="001130B4" w:rsidP="001130B4">
      <w:pPr>
        <w:spacing w:line="480" w:lineRule="auto"/>
        <w:ind w:left="1276" w:firstLine="567"/>
        <w:jc w:val="both"/>
        <w:rPr>
          <w:rFonts w:ascii="Times New Roman" w:hAnsi="Times New Roman"/>
          <w:sz w:val="24"/>
          <w:szCs w:val="24"/>
          <w:lang w:eastAsia="id-ID"/>
        </w:rPr>
      </w:pPr>
      <w:r w:rsidRPr="009F483B">
        <w:rPr>
          <w:rFonts w:ascii="Times New Roman" w:hAnsi="Times New Roman"/>
          <w:sz w:val="24"/>
          <w:szCs w:val="24"/>
          <w:lang w:eastAsia="id-ID"/>
        </w:rPr>
        <w:t>Reliabilitas merupakan ketepatan atau consistency atau dapat dipercaya. Artinya instrument yang akan digunakan dalam penelitian tersebut akan memberikan hasil yang sama meskipun diulang-ulang dan dilakukan oleh siapa dan kapan saja</w:t>
      </w:r>
      <w:r>
        <w:rPr>
          <w:rFonts w:ascii="Times New Roman" w:hAnsi="Times New Roman"/>
          <w:sz w:val="24"/>
          <w:szCs w:val="24"/>
          <w:lang w:eastAsia="id-ID"/>
        </w:rPr>
        <w:t>.</w:t>
      </w:r>
      <w:r>
        <w:rPr>
          <w:rStyle w:val="FootnoteReference"/>
          <w:rFonts w:ascii="Times New Roman" w:hAnsi="Times New Roman"/>
          <w:sz w:val="24"/>
          <w:szCs w:val="24"/>
          <w:lang w:eastAsia="id-ID"/>
        </w:rPr>
        <w:footnoteReference w:id="13"/>
      </w:r>
    </w:p>
    <w:p w:rsidR="001130B4" w:rsidRPr="00B005D3" w:rsidRDefault="001130B4" w:rsidP="001130B4">
      <w:pPr>
        <w:numPr>
          <w:ilvl w:val="0"/>
          <w:numId w:val="29"/>
        </w:numPr>
        <w:autoSpaceDE w:val="0"/>
        <w:autoSpaceDN w:val="0"/>
        <w:adjustRightInd w:val="0"/>
        <w:spacing w:line="480" w:lineRule="auto"/>
        <w:ind w:left="709"/>
        <w:jc w:val="both"/>
        <w:outlineLvl w:val="1"/>
        <w:rPr>
          <w:rFonts w:ascii="Times New Roman" w:hAnsi="Times New Roman"/>
          <w:b/>
          <w:bCs/>
          <w:sz w:val="24"/>
          <w:szCs w:val="24"/>
        </w:rPr>
      </w:pPr>
      <w:bookmarkStart w:id="14" w:name="_Toc530596598"/>
      <w:r w:rsidRPr="00B005D3">
        <w:rPr>
          <w:rFonts w:ascii="Times New Roman" w:hAnsi="Times New Roman"/>
          <w:b/>
          <w:bCs/>
          <w:sz w:val="24"/>
          <w:szCs w:val="24"/>
        </w:rPr>
        <w:t>Pengujian Asumsi Klasik</w:t>
      </w:r>
      <w:bookmarkEnd w:id="14"/>
    </w:p>
    <w:p w:rsidR="001130B4" w:rsidRDefault="001130B4" w:rsidP="001130B4">
      <w:pPr>
        <w:autoSpaceDE w:val="0"/>
        <w:autoSpaceDN w:val="0"/>
        <w:adjustRightInd w:val="0"/>
        <w:spacing w:after="0" w:line="480" w:lineRule="auto"/>
        <w:ind w:left="709" w:firstLine="567"/>
        <w:jc w:val="both"/>
        <w:rPr>
          <w:rFonts w:ascii="Times New Roman" w:hAnsi="Times New Roman"/>
          <w:sz w:val="24"/>
          <w:szCs w:val="24"/>
        </w:rPr>
      </w:pPr>
      <w:r w:rsidRPr="003321DA">
        <w:rPr>
          <w:rFonts w:ascii="Times New Roman" w:hAnsi="Times New Roman"/>
          <w:sz w:val="24"/>
          <w:szCs w:val="24"/>
        </w:rPr>
        <w:t xml:space="preserve">untuk memenuhi syarat yang ditentukan sehingga penggunaan model regresi linier berganda perlu dilakukan pengujian atas beberapa asumsi klasik yang digunakanyaitu: </w:t>
      </w:r>
      <w:r w:rsidRPr="003321DA">
        <w:rPr>
          <w:rFonts w:ascii="Times New Roman" w:hAnsi="Times New Roman"/>
          <w:i/>
          <w:sz w:val="24"/>
          <w:szCs w:val="24"/>
        </w:rPr>
        <w:t xml:space="preserve">ujinormalitas , uji heteroskedastisitas, uji </w:t>
      </w:r>
      <w:r w:rsidRPr="003321DA">
        <w:rPr>
          <w:rFonts w:ascii="Times New Roman" w:hAnsi="Times New Roman"/>
          <w:i/>
          <w:sz w:val="24"/>
          <w:szCs w:val="24"/>
        </w:rPr>
        <w:lastRenderedPageBreak/>
        <w:t xml:space="preserve">multikolinieritas, uji autokorelasi </w:t>
      </w:r>
      <w:r w:rsidRPr="003321DA">
        <w:rPr>
          <w:rFonts w:ascii="Times New Roman" w:hAnsi="Times New Roman"/>
          <w:sz w:val="24"/>
          <w:szCs w:val="24"/>
        </w:rPr>
        <w:t xml:space="preserve">dan </w:t>
      </w:r>
      <w:r w:rsidRPr="003321DA">
        <w:rPr>
          <w:rFonts w:ascii="Times New Roman" w:hAnsi="Times New Roman"/>
          <w:i/>
          <w:sz w:val="24"/>
          <w:szCs w:val="24"/>
        </w:rPr>
        <w:t>uji linearitas</w:t>
      </w:r>
      <w:r w:rsidRPr="003321DA">
        <w:rPr>
          <w:rFonts w:ascii="Times New Roman" w:hAnsi="Times New Roman"/>
          <w:sz w:val="24"/>
          <w:szCs w:val="24"/>
        </w:rPr>
        <w:t xml:space="preserve"> yang secara rinci dapat dijelaskan sebagai berikut :</w:t>
      </w:r>
    </w:p>
    <w:p w:rsidR="001130B4" w:rsidRPr="00E5607D" w:rsidRDefault="001130B4" w:rsidP="001130B4">
      <w:pPr>
        <w:numPr>
          <w:ilvl w:val="0"/>
          <w:numId w:val="34"/>
        </w:numPr>
        <w:autoSpaceDE w:val="0"/>
        <w:autoSpaceDN w:val="0"/>
        <w:adjustRightInd w:val="0"/>
        <w:spacing w:line="480" w:lineRule="auto"/>
        <w:ind w:left="993" w:hanging="283"/>
        <w:jc w:val="both"/>
        <w:outlineLvl w:val="2"/>
        <w:rPr>
          <w:rFonts w:ascii="Times New Roman" w:hAnsi="Times New Roman"/>
          <w:b/>
          <w:bCs/>
          <w:sz w:val="24"/>
          <w:szCs w:val="24"/>
        </w:rPr>
      </w:pPr>
      <w:bookmarkStart w:id="15" w:name="_Toc530596599"/>
      <w:r w:rsidRPr="00E5607D">
        <w:rPr>
          <w:rFonts w:ascii="Times New Roman" w:hAnsi="Times New Roman"/>
          <w:b/>
          <w:bCs/>
          <w:sz w:val="24"/>
          <w:szCs w:val="24"/>
        </w:rPr>
        <w:t>Uji Normalitas</w:t>
      </w:r>
      <w:bookmarkEnd w:id="15"/>
      <w:r w:rsidRPr="00E5607D">
        <w:rPr>
          <w:rFonts w:ascii="Times New Roman" w:hAnsi="Times New Roman"/>
          <w:b/>
          <w:bCs/>
          <w:sz w:val="24"/>
          <w:szCs w:val="24"/>
        </w:rPr>
        <w:t xml:space="preserve"> </w:t>
      </w:r>
    </w:p>
    <w:p w:rsidR="001130B4" w:rsidRPr="00B676C5" w:rsidRDefault="001130B4" w:rsidP="001130B4">
      <w:pPr>
        <w:spacing w:after="0" w:line="480" w:lineRule="auto"/>
        <w:ind w:left="993" w:firstLine="567"/>
        <w:jc w:val="both"/>
        <w:rPr>
          <w:rFonts w:ascii="Times New Roman" w:hAnsi="Times New Roman"/>
          <w:sz w:val="24"/>
          <w:szCs w:val="24"/>
          <w:lang w:eastAsia="id-ID"/>
        </w:rPr>
      </w:pPr>
      <w:r w:rsidRPr="00382FBF">
        <w:rPr>
          <w:rFonts w:ascii="Times New Roman" w:hAnsi="Times New Roman"/>
          <w:sz w:val="24"/>
          <w:szCs w:val="24"/>
          <w:lang w:eastAsia="id-ID"/>
        </w:rPr>
        <w:t>Uji normalitas bertujuan untuk mengetahui normal at</w:t>
      </w:r>
      <w:r w:rsidRPr="00E6625F">
        <w:rPr>
          <w:rFonts w:ascii="Times New Roman" w:hAnsi="Times New Roman"/>
          <w:sz w:val="24"/>
          <w:szCs w:val="24"/>
          <w:lang w:eastAsia="id-ID"/>
        </w:rPr>
        <w:t>au tidaknya suatu distribusi data. Pada dasarnya, uji normalitas adalah membandingkanantara data yang kita miliki dan data berdistribusinormal yangmemiliki mean dan standar deviasi yang sama dengan data kita</w:t>
      </w:r>
      <w:r>
        <w:rPr>
          <w:rFonts w:ascii="Times New Roman" w:hAnsi="Times New Roman"/>
          <w:sz w:val="24"/>
          <w:szCs w:val="24"/>
          <w:lang w:eastAsia="id-ID"/>
        </w:rPr>
        <w:t>.</w:t>
      </w:r>
      <w:r w:rsidRPr="00E6625F">
        <w:rPr>
          <w:rFonts w:ascii="Times New Roman" w:hAnsi="Times New Roman"/>
          <w:sz w:val="24"/>
          <w:szCs w:val="24"/>
          <w:lang w:eastAsia="id-ID"/>
        </w:rPr>
        <w:t>Data yang diuji lebih besar daripada 50 (respondennya lebih dari 50 orang) menggunakan angka signifikansi uji kolmogorov-Smirnov. Jika data yang diuji lebih kecil dari pada 50, peneliti menggunakan sig Shapiro Wilk. Tingkat signifikan &gt; 0,05 menunjukkan data  berdistribusi normal</w:t>
      </w:r>
      <w:r>
        <w:rPr>
          <w:rFonts w:ascii="Times New Roman" w:hAnsi="Times New Roman"/>
          <w:sz w:val="24"/>
          <w:szCs w:val="24"/>
          <w:lang w:eastAsia="id-ID"/>
        </w:rPr>
        <w:t>.</w:t>
      </w:r>
      <w:r>
        <w:rPr>
          <w:rStyle w:val="FootnoteReference"/>
          <w:rFonts w:ascii="Times New Roman" w:hAnsi="Times New Roman"/>
          <w:sz w:val="24"/>
          <w:szCs w:val="24"/>
          <w:lang w:eastAsia="id-ID"/>
        </w:rPr>
        <w:footnoteReference w:id="14"/>
      </w:r>
    </w:p>
    <w:p w:rsidR="001130B4" w:rsidRPr="00E5607D" w:rsidRDefault="001130B4" w:rsidP="001130B4">
      <w:pPr>
        <w:numPr>
          <w:ilvl w:val="0"/>
          <w:numId w:val="34"/>
        </w:numPr>
        <w:autoSpaceDE w:val="0"/>
        <w:autoSpaceDN w:val="0"/>
        <w:adjustRightInd w:val="0"/>
        <w:spacing w:line="480" w:lineRule="auto"/>
        <w:ind w:left="993" w:hanging="283"/>
        <w:jc w:val="both"/>
        <w:outlineLvl w:val="2"/>
        <w:rPr>
          <w:rFonts w:ascii="Times New Roman" w:hAnsi="Times New Roman"/>
          <w:b/>
          <w:bCs/>
          <w:sz w:val="24"/>
          <w:szCs w:val="24"/>
        </w:rPr>
      </w:pPr>
      <w:bookmarkStart w:id="16" w:name="_Toc530596600"/>
      <w:r w:rsidRPr="00E5607D">
        <w:rPr>
          <w:rFonts w:ascii="Times New Roman" w:hAnsi="Times New Roman"/>
          <w:b/>
          <w:bCs/>
          <w:sz w:val="24"/>
          <w:szCs w:val="24"/>
        </w:rPr>
        <w:t>Uji Autokorelasi</w:t>
      </w:r>
      <w:bookmarkEnd w:id="16"/>
    </w:p>
    <w:p w:rsidR="001130B4" w:rsidRPr="00965802" w:rsidRDefault="001130B4" w:rsidP="001130B4">
      <w:pPr>
        <w:autoSpaceDE w:val="0"/>
        <w:autoSpaceDN w:val="0"/>
        <w:adjustRightInd w:val="0"/>
        <w:spacing w:line="480" w:lineRule="auto"/>
        <w:ind w:left="993" w:firstLine="567"/>
        <w:jc w:val="both"/>
        <w:rPr>
          <w:rFonts w:ascii="Times New Roman" w:hAnsi="Times New Roman"/>
          <w:sz w:val="24"/>
          <w:szCs w:val="24"/>
          <w:lang w:eastAsia="id-ID"/>
        </w:rPr>
      </w:pPr>
      <w:r>
        <w:rPr>
          <w:rFonts w:ascii="Times New Roman" w:hAnsi="Times New Roman"/>
          <w:sz w:val="24"/>
          <w:szCs w:val="24"/>
          <w:lang w:eastAsia="id-ID"/>
        </w:rPr>
        <w:t>U</w:t>
      </w:r>
      <w:r w:rsidRPr="0087620F">
        <w:rPr>
          <w:rFonts w:ascii="Times New Roman" w:hAnsi="Times New Roman"/>
          <w:sz w:val="24"/>
          <w:szCs w:val="24"/>
          <w:lang w:eastAsia="id-ID"/>
        </w:rPr>
        <w:t xml:space="preserve">ji autokorelasi bertujuan untuk menguji apakah dalam model regresi linier ada korelasi antara kesalahan pengganggu (disturbance term –ed) pada periode t dan kesalahan pengganggu pada periode sebelumnya (t-1). Apabila terjadi korelasi maka hal tersebut menunjukkan adanya problem autokorelasi. Uji autokorelasi dapat dilakukan dengan uji Durbin-Watson. Untuk menentukan nilai dL (durbin lower) dan dU (durbin upper) dengan </w:t>
      </w:r>
      <w:r w:rsidRPr="0087620F">
        <w:rPr>
          <w:rFonts w:ascii="Times New Roman" w:hAnsi="Times New Roman"/>
          <w:sz w:val="24"/>
          <w:szCs w:val="24"/>
          <w:lang w:eastAsia="id-ID"/>
        </w:rPr>
        <w:lastRenderedPageBreak/>
        <w:t>melihat tabel durbin – Watson, pada = 5%dan k = 2 (nilai k men</w:t>
      </w:r>
      <w:r>
        <w:rPr>
          <w:rFonts w:ascii="Times New Roman" w:hAnsi="Times New Roman"/>
          <w:sz w:val="24"/>
          <w:szCs w:val="24"/>
          <w:lang w:eastAsia="id-ID"/>
        </w:rPr>
        <w:t>unjukkan nilai variabel beb</w:t>
      </w:r>
      <w:r w:rsidRPr="0087620F">
        <w:rPr>
          <w:rFonts w:ascii="Times New Roman" w:hAnsi="Times New Roman"/>
          <w:sz w:val="24"/>
          <w:szCs w:val="24"/>
          <w:lang w:eastAsia="id-ID"/>
        </w:rPr>
        <w:t>as) dimana n merupakan jumlah responden</w:t>
      </w:r>
      <w:r>
        <w:rPr>
          <w:rFonts w:ascii="Times New Roman" w:hAnsi="Times New Roman"/>
          <w:sz w:val="24"/>
          <w:szCs w:val="24"/>
          <w:lang w:eastAsia="id-ID"/>
        </w:rPr>
        <w:t>.</w:t>
      </w:r>
    </w:p>
    <w:p w:rsidR="001130B4" w:rsidRPr="00E5607D" w:rsidRDefault="001130B4" w:rsidP="001130B4">
      <w:pPr>
        <w:numPr>
          <w:ilvl w:val="0"/>
          <w:numId w:val="34"/>
        </w:numPr>
        <w:autoSpaceDE w:val="0"/>
        <w:autoSpaceDN w:val="0"/>
        <w:adjustRightInd w:val="0"/>
        <w:spacing w:line="480" w:lineRule="auto"/>
        <w:ind w:left="993" w:hanging="283"/>
        <w:jc w:val="both"/>
        <w:outlineLvl w:val="2"/>
        <w:rPr>
          <w:rFonts w:ascii="Times New Roman" w:hAnsi="Times New Roman"/>
          <w:b/>
          <w:bCs/>
          <w:sz w:val="24"/>
          <w:szCs w:val="24"/>
        </w:rPr>
      </w:pPr>
      <w:bookmarkStart w:id="17" w:name="_Toc530596601"/>
      <w:r w:rsidRPr="00E5607D">
        <w:rPr>
          <w:rFonts w:ascii="Times New Roman" w:hAnsi="Times New Roman"/>
          <w:b/>
          <w:bCs/>
          <w:sz w:val="24"/>
          <w:szCs w:val="24"/>
        </w:rPr>
        <w:t>Uji Heteroskedastisitas</w:t>
      </w:r>
      <w:bookmarkEnd w:id="17"/>
    </w:p>
    <w:p w:rsidR="001130B4" w:rsidRDefault="001130B4" w:rsidP="001130B4">
      <w:pPr>
        <w:autoSpaceDE w:val="0"/>
        <w:autoSpaceDN w:val="0"/>
        <w:adjustRightInd w:val="0"/>
        <w:spacing w:line="480" w:lineRule="auto"/>
        <w:ind w:left="993" w:firstLine="567"/>
        <w:jc w:val="both"/>
        <w:rPr>
          <w:rFonts w:ascii="Times New Roman" w:hAnsi="Times New Roman"/>
          <w:sz w:val="24"/>
          <w:szCs w:val="24"/>
        </w:rPr>
      </w:pPr>
      <w:r w:rsidRPr="007A52FC">
        <w:rPr>
          <w:rFonts w:ascii="Times New Roman" w:hAnsi="Times New Roman"/>
          <w:sz w:val="24"/>
          <w:szCs w:val="24"/>
        </w:rPr>
        <w:t>Heteroskedastisitas adalah keadaan dimana terjadi ketidaksamaan varian dari residual untuk semua pengamatan pada model regresi. Uji heteroskedastisitas digunakan untuk mengetahui ada atau tidaknya ketidaksamaan varian dari residual pada model regresi. Prasyarat yang harus terpenuhi dalam model regresi adalah tidak adanya masalah heteroskedastisitas. Ada beberapa metode pengujian yang biasa digunakan diantaranya, yaitu uji spearman’s rho, yaitu mengkorelasikan nilai residual (</w:t>
      </w:r>
      <w:r w:rsidRPr="007A52FC">
        <w:rPr>
          <w:rFonts w:ascii="Times New Roman" w:hAnsi="Times New Roman"/>
          <w:i/>
          <w:iCs/>
          <w:sz w:val="24"/>
          <w:szCs w:val="24"/>
        </w:rPr>
        <w:t>unstandaradized residual</w:t>
      </w:r>
      <w:r w:rsidRPr="007A52FC">
        <w:rPr>
          <w:rFonts w:ascii="Times New Roman" w:hAnsi="Times New Roman"/>
          <w:sz w:val="24"/>
          <w:szCs w:val="24"/>
        </w:rPr>
        <w:t>) dengan masing-masing variabel independen. Jika signifikan korelasi kurang dari 0,05 maka pada model regresi terjadi masalah heteroskedastisitas</w:t>
      </w:r>
      <w:r>
        <w:rPr>
          <w:rFonts w:ascii="Times New Roman" w:hAnsi="Times New Roman"/>
          <w:sz w:val="24"/>
          <w:szCs w:val="24"/>
        </w:rPr>
        <w:t>.</w:t>
      </w:r>
      <w:r>
        <w:rPr>
          <w:rStyle w:val="FootnoteReference"/>
          <w:rFonts w:ascii="Times New Roman" w:hAnsi="Times New Roman"/>
          <w:sz w:val="24"/>
          <w:szCs w:val="24"/>
        </w:rPr>
        <w:footnoteReference w:id="15"/>
      </w:r>
    </w:p>
    <w:p w:rsidR="001130B4" w:rsidRPr="00E5607D" w:rsidRDefault="001130B4" w:rsidP="001130B4">
      <w:pPr>
        <w:numPr>
          <w:ilvl w:val="0"/>
          <w:numId w:val="34"/>
        </w:numPr>
        <w:autoSpaceDE w:val="0"/>
        <w:autoSpaceDN w:val="0"/>
        <w:adjustRightInd w:val="0"/>
        <w:spacing w:line="480" w:lineRule="auto"/>
        <w:ind w:left="993" w:hanging="283"/>
        <w:jc w:val="both"/>
        <w:outlineLvl w:val="2"/>
        <w:rPr>
          <w:rFonts w:ascii="Times New Roman" w:hAnsi="Times New Roman"/>
          <w:b/>
          <w:bCs/>
          <w:sz w:val="24"/>
          <w:szCs w:val="24"/>
        </w:rPr>
      </w:pPr>
      <w:bookmarkStart w:id="18" w:name="_Toc530596602"/>
      <w:r w:rsidRPr="00E5607D">
        <w:rPr>
          <w:rFonts w:ascii="Times New Roman" w:hAnsi="Times New Roman"/>
          <w:b/>
          <w:bCs/>
          <w:sz w:val="24"/>
          <w:szCs w:val="24"/>
        </w:rPr>
        <w:t>Uji Multikolinieritas</w:t>
      </w:r>
      <w:bookmarkEnd w:id="18"/>
    </w:p>
    <w:p w:rsidR="001130B4" w:rsidRPr="00965802" w:rsidRDefault="001130B4" w:rsidP="001130B4">
      <w:pPr>
        <w:autoSpaceDE w:val="0"/>
        <w:autoSpaceDN w:val="0"/>
        <w:adjustRightInd w:val="0"/>
        <w:spacing w:line="480" w:lineRule="auto"/>
        <w:ind w:left="993" w:firstLine="567"/>
        <w:jc w:val="both"/>
        <w:rPr>
          <w:rFonts w:ascii="Times New Roman" w:hAnsi="Times New Roman"/>
          <w:sz w:val="24"/>
          <w:szCs w:val="24"/>
        </w:rPr>
      </w:pPr>
      <w:r w:rsidRPr="00BA30AE">
        <w:rPr>
          <w:rFonts w:ascii="Times New Roman" w:hAnsi="Times New Roman"/>
          <w:sz w:val="24"/>
          <w:szCs w:val="24"/>
        </w:rPr>
        <w:t xml:space="preserve">Pendekataan </w:t>
      </w:r>
      <w:r w:rsidRPr="00BA30AE">
        <w:rPr>
          <w:rFonts w:ascii="Times New Roman" w:hAnsi="Times New Roman"/>
          <w:i/>
          <w:sz w:val="24"/>
          <w:szCs w:val="24"/>
        </w:rPr>
        <w:t xml:space="preserve">multikolinieritas </w:t>
      </w:r>
      <w:r w:rsidRPr="00BA30AE">
        <w:rPr>
          <w:rFonts w:ascii="Times New Roman" w:hAnsi="Times New Roman"/>
          <w:sz w:val="24"/>
          <w:szCs w:val="24"/>
        </w:rPr>
        <w:t xml:space="preserve">dapat dilakukan dengan menilai (VIF) dari hasil analisis regresi. Dikatakan terjadi </w:t>
      </w:r>
      <w:r w:rsidRPr="00BA30AE">
        <w:rPr>
          <w:rFonts w:ascii="Times New Roman" w:hAnsi="Times New Roman"/>
          <w:i/>
          <w:sz w:val="24"/>
          <w:szCs w:val="24"/>
        </w:rPr>
        <w:t>multikolinieritas</w:t>
      </w:r>
      <w:r w:rsidRPr="00BA30AE">
        <w:rPr>
          <w:rFonts w:ascii="Times New Roman" w:hAnsi="Times New Roman"/>
          <w:sz w:val="24"/>
          <w:szCs w:val="24"/>
        </w:rPr>
        <w:t xml:space="preserve"> jika koefisien korelasi antara variabel bebas (X</w:t>
      </w:r>
      <w:r w:rsidRPr="00BA30AE">
        <w:rPr>
          <w:rFonts w:ascii="Times New Roman" w:hAnsi="Times New Roman"/>
          <w:sz w:val="24"/>
          <w:szCs w:val="24"/>
          <w:vertAlign w:val="subscript"/>
        </w:rPr>
        <w:t>1</w:t>
      </w:r>
      <w:r w:rsidRPr="00BA30AE">
        <w:rPr>
          <w:rFonts w:ascii="Times New Roman" w:hAnsi="Times New Roman"/>
          <w:sz w:val="24"/>
          <w:szCs w:val="24"/>
        </w:rPr>
        <w:t xml:space="preserve"> X</w:t>
      </w:r>
      <w:r w:rsidRPr="00BA30AE">
        <w:rPr>
          <w:rFonts w:ascii="Times New Roman" w:hAnsi="Times New Roman"/>
          <w:sz w:val="24"/>
          <w:szCs w:val="24"/>
          <w:vertAlign w:val="subscript"/>
        </w:rPr>
        <w:t>2,</w:t>
      </w:r>
      <w:r w:rsidRPr="00BA30AE">
        <w:rPr>
          <w:rFonts w:ascii="Times New Roman" w:hAnsi="Times New Roman"/>
          <w:sz w:val="24"/>
          <w:szCs w:val="24"/>
        </w:rPr>
        <w:t xml:space="preserve"> X</w:t>
      </w:r>
      <w:r w:rsidRPr="00BA30AE">
        <w:rPr>
          <w:rFonts w:ascii="Times New Roman" w:hAnsi="Times New Roman"/>
          <w:sz w:val="24"/>
          <w:szCs w:val="24"/>
          <w:vertAlign w:val="subscript"/>
        </w:rPr>
        <w:t xml:space="preserve">3 </w:t>
      </w:r>
      <w:r w:rsidRPr="00BA30AE">
        <w:rPr>
          <w:rFonts w:ascii="Times New Roman" w:hAnsi="Times New Roman"/>
          <w:sz w:val="24"/>
          <w:szCs w:val="24"/>
        </w:rPr>
        <w:t xml:space="preserve">dan seterusnya) lebih besar dari 0,60 (pendapat lain : 0,50 dan 0,90). Dikatakan  tidak terjadi </w:t>
      </w:r>
      <w:r w:rsidRPr="00BA30AE">
        <w:rPr>
          <w:rFonts w:ascii="Times New Roman" w:hAnsi="Times New Roman"/>
          <w:i/>
          <w:sz w:val="24"/>
          <w:szCs w:val="24"/>
        </w:rPr>
        <w:lastRenderedPageBreak/>
        <w:t xml:space="preserve">multikolinieritas </w:t>
      </w:r>
      <w:r w:rsidRPr="00BA30AE">
        <w:rPr>
          <w:rFonts w:ascii="Times New Roman" w:hAnsi="Times New Roman"/>
          <w:sz w:val="24"/>
          <w:szCs w:val="24"/>
        </w:rPr>
        <w:t xml:space="preserve">jika koefisien  korelasi antara variabel bebas lebih kecil atau sama dengan 0,60 (r ≤0,60). Jika tolerance ≤ 0,10 dan VIF &gt; 10 maka terjadi gejala </w:t>
      </w:r>
      <w:r w:rsidRPr="00BA30AE">
        <w:rPr>
          <w:rFonts w:ascii="Times New Roman" w:hAnsi="Times New Roman"/>
          <w:i/>
          <w:sz w:val="24"/>
          <w:szCs w:val="24"/>
        </w:rPr>
        <w:t>multikolinieritas</w:t>
      </w:r>
      <w:r w:rsidRPr="00BA30AE">
        <w:rPr>
          <w:rFonts w:ascii="Times New Roman" w:hAnsi="Times New Roman"/>
          <w:sz w:val="24"/>
          <w:szCs w:val="24"/>
        </w:rPr>
        <w:t xml:space="preserve"> yang tinggi</w:t>
      </w:r>
      <w:r>
        <w:rPr>
          <w:rFonts w:ascii="Times New Roman" w:hAnsi="Times New Roman"/>
          <w:sz w:val="24"/>
          <w:szCs w:val="24"/>
        </w:rPr>
        <w:t>.</w:t>
      </w:r>
      <w:r>
        <w:rPr>
          <w:rStyle w:val="FootnoteReference"/>
          <w:rFonts w:ascii="Times New Roman" w:hAnsi="Times New Roman"/>
          <w:sz w:val="24"/>
          <w:szCs w:val="24"/>
        </w:rPr>
        <w:footnoteReference w:id="16"/>
      </w:r>
    </w:p>
    <w:p w:rsidR="001130B4" w:rsidRPr="00E5607D" w:rsidRDefault="001130B4" w:rsidP="001130B4">
      <w:pPr>
        <w:numPr>
          <w:ilvl w:val="0"/>
          <w:numId w:val="34"/>
        </w:numPr>
        <w:autoSpaceDE w:val="0"/>
        <w:autoSpaceDN w:val="0"/>
        <w:adjustRightInd w:val="0"/>
        <w:spacing w:line="480" w:lineRule="auto"/>
        <w:ind w:left="993" w:hanging="283"/>
        <w:jc w:val="both"/>
        <w:outlineLvl w:val="2"/>
        <w:rPr>
          <w:rFonts w:ascii="Times New Roman" w:hAnsi="Times New Roman"/>
          <w:b/>
          <w:bCs/>
          <w:sz w:val="24"/>
          <w:szCs w:val="24"/>
        </w:rPr>
      </w:pPr>
      <w:bookmarkStart w:id="19" w:name="_Toc530596603"/>
      <w:r w:rsidRPr="00E5607D">
        <w:rPr>
          <w:rFonts w:ascii="Times New Roman" w:hAnsi="Times New Roman"/>
          <w:b/>
          <w:bCs/>
          <w:sz w:val="24"/>
          <w:szCs w:val="24"/>
        </w:rPr>
        <w:t>Uji Liniearitas</w:t>
      </w:r>
      <w:bookmarkEnd w:id="19"/>
    </w:p>
    <w:p w:rsidR="001130B4" w:rsidRDefault="001130B4" w:rsidP="001130B4">
      <w:pPr>
        <w:autoSpaceDE w:val="0"/>
        <w:autoSpaceDN w:val="0"/>
        <w:adjustRightInd w:val="0"/>
        <w:spacing w:line="480" w:lineRule="auto"/>
        <w:ind w:left="993" w:firstLine="567"/>
        <w:jc w:val="both"/>
        <w:rPr>
          <w:rFonts w:ascii="Times New Roman" w:hAnsi="Times New Roman"/>
          <w:sz w:val="24"/>
          <w:szCs w:val="24"/>
        </w:rPr>
      </w:pPr>
      <w:r>
        <w:rPr>
          <w:rFonts w:ascii="Times New Roman" w:hAnsi="Times New Roman"/>
          <w:sz w:val="24"/>
          <w:szCs w:val="24"/>
        </w:rPr>
        <w:t xml:space="preserve">Uji Linearitas adalah suatu uji yang digunakan untuk mengetahui apakah dua variabel mempunyai hubungan yang linear atau tidak secara signifikan. Uji ini digunakan untuk sbagai prasyarat dalam analisis regresi linear. Pengujian pada SPSS dengan meeenggunakan </w:t>
      </w:r>
      <w:r>
        <w:rPr>
          <w:rFonts w:ascii="Times New Roman" w:hAnsi="Times New Roman"/>
          <w:i/>
          <w:sz w:val="24"/>
          <w:szCs w:val="24"/>
        </w:rPr>
        <w:t xml:space="preserve">Test For Linearity </w:t>
      </w:r>
      <w:r>
        <w:rPr>
          <w:rFonts w:ascii="Times New Roman" w:hAnsi="Times New Roman"/>
          <w:sz w:val="24"/>
          <w:szCs w:val="24"/>
        </w:rPr>
        <w:t>dengan pada tarif signifikan 0,05. Dua variabel dikatakan mempunyai hubungan yang linear bila signifkan kurang dari 0,05.</w:t>
      </w:r>
      <w:r>
        <w:rPr>
          <w:rStyle w:val="FootnoteReference"/>
          <w:rFonts w:ascii="Times New Roman" w:hAnsi="Times New Roman"/>
          <w:sz w:val="24"/>
          <w:szCs w:val="24"/>
        </w:rPr>
        <w:footnoteReference w:id="17"/>
      </w:r>
    </w:p>
    <w:p w:rsidR="001130B4" w:rsidRPr="00B005D3" w:rsidRDefault="001130B4" w:rsidP="001130B4">
      <w:pPr>
        <w:numPr>
          <w:ilvl w:val="0"/>
          <w:numId w:val="29"/>
        </w:numPr>
        <w:ind w:left="709"/>
        <w:outlineLvl w:val="1"/>
        <w:rPr>
          <w:rFonts w:ascii="Times New Roman" w:hAnsi="Times New Roman"/>
          <w:b/>
          <w:bCs/>
          <w:sz w:val="24"/>
          <w:szCs w:val="24"/>
        </w:rPr>
      </w:pPr>
      <w:bookmarkStart w:id="20" w:name="_Toc530596604"/>
      <w:r w:rsidRPr="00B005D3">
        <w:rPr>
          <w:rFonts w:ascii="Times New Roman" w:hAnsi="Times New Roman"/>
          <w:b/>
          <w:bCs/>
          <w:sz w:val="24"/>
          <w:szCs w:val="24"/>
        </w:rPr>
        <w:t>Regresi Linear Berganda</w:t>
      </w:r>
      <w:bookmarkEnd w:id="20"/>
      <w:r w:rsidRPr="00B005D3">
        <w:rPr>
          <w:rFonts w:ascii="Times New Roman" w:hAnsi="Times New Roman"/>
          <w:b/>
          <w:bCs/>
          <w:sz w:val="24"/>
          <w:szCs w:val="24"/>
        </w:rPr>
        <w:t xml:space="preserve"> </w:t>
      </w:r>
    </w:p>
    <w:p w:rsidR="001130B4" w:rsidRDefault="001130B4" w:rsidP="001130B4">
      <w:pPr>
        <w:ind w:left="993"/>
        <w:rPr>
          <w:rFonts w:ascii="Times New Roman" w:hAnsi="Times New Roman"/>
          <w:b/>
          <w:bCs/>
          <w:sz w:val="24"/>
          <w:szCs w:val="24"/>
        </w:rPr>
      </w:pPr>
    </w:p>
    <w:p w:rsidR="001130B4" w:rsidRDefault="001130B4" w:rsidP="001130B4">
      <w:pPr>
        <w:spacing w:line="480" w:lineRule="auto"/>
        <w:ind w:left="709" w:firstLine="567"/>
        <w:jc w:val="both"/>
        <w:rPr>
          <w:rFonts w:ascii="Times New Roman" w:hAnsi="Times New Roman"/>
          <w:sz w:val="24"/>
          <w:szCs w:val="24"/>
        </w:rPr>
      </w:pPr>
      <w:r>
        <w:rPr>
          <w:rFonts w:ascii="Times New Roman" w:hAnsi="Times New Roman"/>
          <w:sz w:val="24"/>
          <w:szCs w:val="24"/>
        </w:rPr>
        <w:t>Analisis regresi linear berganda tersebut bertujuan untuk melihat ada tidaknya pengaruh yang signifikan antara motivasi kerja, kepemimpinan dan disiplin kerja terhadap kinerja karyawan. Dengan menggunakan rumus sebagai berikut :</w:t>
      </w:r>
    </w:p>
    <w:p w:rsidR="001130B4" w:rsidRDefault="001130B4" w:rsidP="001130B4">
      <w:pPr>
        <w:spacing w:line="480" w:lineRule="auto"/>
        <w:ind w:left="426" w:firstLine="567"/>
        <w:jc w:val="both"/>
        <w:rPr>
          <w:rFonts w:ascii="Times New Roman" w:hAnsi="Times New Roman"/>
          <w:sz w:val="24"/>
          <w:szCs w:val="24"/>
        </w:rPr>
      </w:pPr>
      <w:r>
        <w:rPr>
          <w:rFonts w:ascii="Times New Roman" w:hAnsi="Times New Roman"/>
          <w:sz w:val="24"/>
          <w:szCs w:val="24"/>
        </w:rPr>
        <w:t>Y = a + b</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 xml:space="preserve">1 </w:t>
      </w:r>
      <w:r>
        <w:rPr>
          <w:rFonts w:ascii="Times New Roman" w:hAnsi="Times New Roman"/>
          <w:sz w:val="24"/>
          <w:szCs w:val="24"/>
        </w:rPr>
        <w:t xml:space="preserve">+ </w:t>
      </w:r>
      <w:r w:rsidRPr="002A5E3B">
        <w:rPr>
          <w:rFonts w:ascii="Times New Roman" w:hAnsi="Times New Roman"/>
          <w:sz w:val="24"/>
          <w:szCs w:val="24"/>
        </w:rPr>
        <w:t>b</w:t>
      </w:r>
      <w:r>
        <w:rPr>
          <w:rFonts w:ascii="Times New Roman" w:hAnsi="Times New Roman"/>
          <w:sz w:val="24"/>
          <w:szCs w:val="24"/>
          <w:vertAlign w:val="subscript"/>
        </w:rPr>
        <w:t>2</w:t>
      </w:r>
      <w:r w:rsidRPr="002A5E3B">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 b</w:t>
      </w:r>
      <w:r>
        <w:rPr>
          <w:rFonts w:ascii="Times New Roman" w:hAnsi="Times New Roman"/>
          <w:sz w:val="24"/>
          <w:szCs w:val="24"/>
          <w:vertAlign w:val="subscript"/>
        </w:rPr>
        <w:t>3</w:t>
      </w: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 xml:space="preserve"> + e</w:t>
      </w:r>
    </w:p>
    <w:p w:rsidR="001130B4" w:rsidRDefault="001130B4" w:rsidP="001130B4">
      <w:pPr>
        <w:spacing w:line="480" w:lineRule="auto"/>
        <w:ind w:left="709"/>
        <w:jc w:val="both"/>
        <w:rPr>
          <w:rFonts w:ascii="Times New Roman" w:hAnsi="Times New Roman"/>
          <w:sz w:val="24"/>
          <w:szCs w:val="24"/>
        </w:rPr>
      </w:pPr>
      <w:r>
        <w:rPr>
          <w:rFonts w:ascii="Times New Roman" w:hAnsi="Times New Roman"/>
          <w:sz w:val="24"/>
          <w:szCs w:val="24"/>
        </w:rPr>
        <w:lastRenderedPageBreak/>
        <w:t>Dimana :</w:t>
      </w:r>
    </w:p>
    <w:p w:rsidR="001130B4" w:rsidRDefault="001130B4" w:rsidP="001130B4">
      <w:pPr>
        <w:spacing w:line="480" w:lineRule="auto"/>
        <w:ind w:left="426" w:firstLine="294"/>
        <w:jc w:val="both"/>
        <w:rPr>
          <w:rFonts w:ascii="Times New Roman" w:hAnsi="Times New Roman"/>
          <w:sz w:val="24"/>
          <w:szCs w:val="24"/>
        </w:rPr>
      </w:pPr>
      <w:r>
        <w:rPr>
          <w:rFonts w:ascii="Times New Roman" w:hAnsi="Times New Roman"/>
          <w:sz w:val="24"/>
          <w:szCs w:val="24"/>
        </w:rPr>
        <w:t xml:space="preserve">Y </w:t>
      </w:r>
      <w:r>
        <w:rPr>
          <w:rFonts w:ascii="Times New Roman" w:hAnsi="Times New Roman"/>
          <w:sz w:val="24"/>
          <w:szCs w:val="24"/>
        </w:rPr>
        <w:tab/>
      </w:r>
      <w:r>
        <w:rPr>
          <w:rFonts w:ascii="Times New Roman" w:hAnsi="Times New Roman"/>
          <w:sz w:val="24"/>
          <w:szCs w:val="24"/>
        </w:rPr>
        <w:tab/>
        <w:t>= Kinerja Karyawan</w:t>
      </w:r>
    </w:p>
    <w:p w:rsidR="001130B4" w:rsidRDefault="001130B4" w:rsidP="001130B4">
      <w:pPr>
        <w:spacing w:line="480" w:lineRule="auto"/>
        <w:ind w:left="426" w:firstLine="294"/>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t>= Konstanta</w:t>
      </w:r>
    </w:p>
    <w:p w:rsidR="001130B4" w:rsidRDefault="001130B4" w:rsidP="001130B4">
      <w:pPr>
        <w:spacing w:line="480" w:lineRule="auto"/>
        <w:ind w:left="426" w:firstLine="294"/>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ab/>
      </w:r>
      <w:r>
        <w:rPr>
          <w:rFonts w:ascii="Times New Roman" w:hAnsi="Times New Roman"/>
          <w:sz w:val="24"/>
          <w:szCs w:val="24"/>
        </w:rPr>
        <w:tab/>
        <w:t>= Motivasi</w:t>
      </w:r>
    </w:p>
    <w:p w:rsidR="001130B4" w:rsidRDefault="001130B4" w:rsidP="001130B4">
      <w:pPr>
        <w:spacing w:line="480" w:lineRule="auto"/>
        <w:ind w:left="426" w:firstLine="294"/>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ab/>
      </w:r>
      <w:r>
        <w:rPr>
          <w:rFonts w:ascii="Times New Roman" w:hAnsi="Times New Roman"/>
          <w:sz w:val="24"/>
          <w:szCs w:val="24"/>
        </w:rPr>
        <w:tab/>
        <w:t>= Kepemimpinan</w:t>
      </w:r>
    </w:p>
    <w:p w:rsidR="001130B4" w:rsidRDefault="001130B4" w:rsidP="001130B4">
      <w:pPr>
        <w:spacing w:line="480" w:lineRule="auto"/>
        <w:ind w:left="426" w:firstLine="294"/>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ab/>
      </w:r>
      <w:r>
        <w:rPr>
          <w:rFonts w:ascii="Times New Roman" w:hAnsi="Times New Roman"/>
          <w:sz w:val="24"/>
          <w:szCs w:val="24"/>
        </w:rPr>
        <w:tab/>
        <w:t>= Disiplin Kerja</w:t>
      </w:r>
    </w:p>
    <w:p w:rsidR="001130B4" w:rsidRDefault="001130B4" w:rsidP="001130B4">
      <w:pPr>
        <w:spacing w:line="480" w:lineRule="auto"/>
        <w:ind w:left="426" w:firstLine="294"/>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vertAlign w:val="subscript"/>
        </w:rPr>
        <w:t>1</w:t>
      </w:r>
      <w:r>
        <w:rPr>
          <w:rFonts w:ascii="Times New Roman" w:hAnsi="Times New Roman"/>
          <w:sz w:val="24"/>
          <w:szCs w:val="24"/>
        </w:rPr>
        <w:t>b</w:t>
      </w:r>
      <w:r>
        <w:rPr>
          <w:rFonts w:ascii="Times New Roman" w:hAnsi="Times New Roman"/>
          <w:sz w:val="24"/>
          <w:szCs w:val="24"/>
          <w:vertAlign w:val="subscript"/>
        </w:rPr>
        <w:t>2</w:t>
      </w:r>
      <w:r>
        <w:rPr>
          <w:rFonts w:ascii="Times New Roman" w:hAnsi="Times New Roman"/>
          <w:sz w:val="24"/>
          <w:szCs w:val="24"/>
        </w:rPr>
        <w:t>b</w:t>
      </w:r>
      <w:r>
        <w:rPr>
          <w:rFonts w:ascii="Times New Roman" w:hAnsi="Times New Roman"/>
          <w:sz w:val="24"/>
          <w:szCs w:val="24"/>
          <w:vertAlign w:val="subscript"/>
        </w:rPr>
        <w:t>3</w:t>
      </w:r>
      <w:r>
        <w:rPr>
          <w:rFonts w:ascii="Times New Roman" w:hAnsi="Times New Roman"/>
          <w:sz w:val="24"/>
          <w:szCs w:val="24"/>
        </w:rPr>
        <w:tab/>
      </w:r>
      <w:r>
        <w:rPr>
          <w:rFonts w:ascii="Times New Roman" w:hAnsi="Times New Roman"/>
          <w:sz w:val="24"/>
          <w:szCs w:val="24"/>
        </w:rPr>
        <w:tab/>
        <w:t>= Koefisien regresi</w:t>
      </w:r>
    </w:p>
    <w:p w:rsidR="001130B4" w:rsidRDefault="001130B4" w:rsidP="001130B4">
      <w:pPr>
        <w:tabs>
          <w:tab w:val="left" w:pos="720"/>
          <w:tab w:val="left" w:pos="1440"/>
          <w:tab w:val="left" w:pos="2190"/>
        </w:tabs>
        <w:spacing w:line="480" w:lineRule="auto"/>
        <w:ind w:left="426" w:firstLine="294"/>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rPr>
        <w:tab/>
        <w:t>= standar error</w:t>
      </w:r>
    </w:p>
    <w:p w:rsidR="001130B4" w:rsidRDefault="001130B4" w:rsidP="001130B4">
      <w:pPr>
        <w:tabs>
          <w:tab w:val="left" w:pos="720"/>
          <w:tab w:val="left" w:pos="1440"/>
          <w:tab w:val="left" w:pos="2190"/>
        </w:tabs>
        <w:spacing w:line="480" w:lineRule="auto"/>
        <w:ind w:left="426" w:firstLine="294"/>
        <w:jc w:val="both"/>
        <w:rPr>
          <w:rFonts w:ascii="Times New Roman" w:hAnsi="Times New Roman"/>
          <w:sz w:val="24"/>
          <w:szCs w:val="24"/>
        </w:rPr>
      </w:pPr>
    </w:p>
    <w:p w:rsidR="001130B4" w:rsidRPr="008D51AD" w:rsidRDefault="001130B4" w:rsidP="001130B4">
      <w:pPr>
        <w:numPr>
          <w:ilvl w:val="0"/>
          <w:numId w:val="29"/>
        </w:numPr>
        <w:spacing w:line="480" w:lineRule="auto"/>
        <w:ind w:left="709"/>
        <w:jc w:val="both"/>
        <w:outlineLvl w:val="1"/>
        <w:rPr>
          <w:rFonts w:ascii="Times New Roman" w:hAnsi="Times New Roman"/>
          <w:b/>
          <w:bCs/>
          <w:sz w:val="24"/>
          <w:szCs w:val="24"/>
          <w:lang w:eastAsia="id-ID"/>
        </w:rPr>
      </w:pPr>
      <w:bookmarkStart w:id="21" w:name="_Toc530596605"/>
      <w:r w:rsidRPr="008D51AD">
        <w:rPr>
          <w:rFonts w:ascii="Times New Roman" w:hAnsi="Times New Roman"/>
          <w:b/>
          <w:bCs/>
          <w:sz w:val="24"/>
          <w:szCs w:val="24"/>
          <w:lang w:eastAsia="id-ID"/>
        </w:rPr>
        <w:t>Uji F ( Simultan )</w:t>
      </w:r>
      <w:bookmarkEnd w:id="21"/>
    </w:p>
    <w:p w:rsidR="001130B4" w:rsidRPr="00096A93" w:rsidRDefault="001130B4" w:rsidP="001130B4">
      <w:pPr>
        <w:spacing w:after="0" w:line="480" w:lineRule="auto"/>
        <w:ind w:left="709" w:firstLine="567"/>
        <w:jc w:val="both"/>
        <w:rPr>
          <w:rFonts w:ascii="Times New Roman" w:hAnsi="Times New Roman"/>
          <w:sz w:val="24"/>
          <w:szCs w:val="24"/>
          <w:lang w:eastAsia="id-ID"/>
        </w:rPr>
      </w:pPr>
      <w:r w:rsidRPr="00096A93">
        <w:rPr>
          <w:rFonts w:ascii="Times New Roman" w:hAnsi="Times New Roman"/>
          <w:sz w:val="24"/>
          <w:szCs w:val="24"/>
          <w:lang w:eastAsia="id-ID"/>
        </w:rPr>
        <w:t xml:space="preserve">Uji F digunakan untuk mengetahui besarnya pengaruh </w:t>
      </w:r>
      <w:r w:rsidRPr="0009027F">
        <w:rPr>
          <w:rFonts w:ascii="Times New Roman" w:hAnsi="Times New Roman"/>
          <w:sz w:val="24"/>
          <w:szCs w:val="24"/>
          <w:lang w:eastAsia="id-ID"/>
        </w:rPr>
        <w:t xml:space="preserve">variabel </w:t>
      </w:r>
      <w:r w:rsidRPr="00096A93">
        <w:rPr>
          <w:rFonts w:ascii="Times New Roman" w:hAnsi="Times New Roman"/>
          <w:sz w:val="24"/>
          <w:szCs w:val="24"/>
          <w:lang w:eastAsia="id-ID"/>
        </w:rPr>
        <w:t xml:space="preserve">bebas secara simultan/bersama-sama terhadap variabel terikat. </w:t>
      </w:r>
    </w:p>
    <w:p w:rsidR="001130B4" w:rsidRPr="00096A93" w:rsidRDefault="001130B4" w:rsidP="001130B4">
      <w:pPr>
        <w:spacing w:after="0" w:line="480" w:lineRule="auto"/>
        <w:ind w:left="709"/>
        <w:jc w:val="both"/>
        <w:rPr>
          <w:rFonts w:ascii="Times New Roman" w:hAnsi="Times New Roman"/>
          <w:sz w:val="24"/>
          <w:szCs w:val="24"/>
          <w:lang w:eastAsia="id-ID"/>
        </w:rPr>
      </w:pPr>
      <w:r w:rsidRPr="00096A93">
        <w:rPr>
          <w:rFonts w:ascii="Times New Roman" w:hAnsi="Times New Roman"/>
          <w:sz w:val="24"/>
          <w:szCs w:val="24"/>
          <w:lang w:eastAsia="id-ID"/>
        </w:rPr>
        <w:t xml:space="preserve">Kriteria pengujiannya yaitu : </w:t>
      </w:r>
    </w:p>
    <w:p w:rsidR="001130B4" w:rsidRPr="00AA0ECA" w:rsidRDefault="001130B4" w:rsidP="001130B4">
      <w:pPr>
        <w:numPr>
          <w:ilvl w:val="0"/>
          <w:numId w:val="25"/>
        </w:numPr>
        <w:spacing w:line="480" w:lineRule="auto"/>
        <w:ind w:left="993" w:hanging="284"/>
        <w:jc w:val="both"/>
        <w:rPr>
          <w:rFonts w:ascii="Times New Roman" w:hAnsi="Times New Roman"/>
          <w:sz w:val="24"/>
          <w:szCs w:val="24"/>
          <w:lang w:eastAsia="id-ID"/>
        </w:rPr>
      </w:pPr>
      <w:r w:rsidRPr="0009027F">
        <w:rPr>
          <w:rFonts w:ascii="Times New Roman" w:hAnsi="Times New Roman"/>
          <w:sz w:val="24"/>
          <w:szCs w:val="24"/>
          <w:lang w:eastAsia="id-ID"/>
        </w:rPr>
        <w:t xml:space="preserve">Jika F hitung lebih besar dari pada F tabel (Fhitung&gt; Ftabel) hal ini </w:t>
      </w:r>
      <w:r w:rsidRPr="00AA0ECA">
        <w:rPr>
          <w:rFonts w:ascii="Times New Roman" w:hAnsi="Times New Roman"/>
          <w:sz w:val="24"/>
          <w:szCs w:val="24"/>
          <w:lang w:eastAsia="id-ID"/>
        </w:rPr>
        <w:t>menunjukkan bahwa variabel bebas secara bersama-sama berpengaruh signifikan terhadap variabel terikat. Maka : H</w:t>
      </w:r>
      <w:r>
        <w:rPr>
          <w:rFonts w:ascii="Times New Roman" w:hAnsi="Times New Roman"/>
          <w:sz w:val="24"/>
          <w:szCs w:val="24"/>
          <w:vertAlign w:val="subscript"/>
          <w:lang w:eastAsia="id-ID"/>
        </w:rPr>
        <w:t>0</w:t>
      </w:r>
      <w:r w:rsidRPr="00AA0ECA">
        <w:rPr>
          <w:rFonts w:ascii="Times New Roman" w:hAnsi="Times New Roman"/>
          <w:sz w:val="24"/>
          <w:szCs w:val="24"/>
          <w:lang w:eastAsia="id-ID"/>
        </w:rPr>
        <w:t>ditolak, H</w:t>
      </w:r>
      <w:r>
        <w:rPr>
          <w:rFonts w:ascii="Times New Roman" w:hAnsi="Times New Roman"/>
          <w:sz w:val="24"/>
          <w:szCs w:val="24"/>
          <w:vertAlign w:val="subscript"/>
          <w:lang w:eastAsia="id-ID"/>
        </w:rPr>
        <w:t>1</w:t>
      </w:r>
      <w:r w:rsidRPr="00AA0ECA">
        <w:rPr>
          <w:rFonts w:ascii="Times New Roman" w:hAnsi="Times New Roman"/>
          <w:sz w:val="24"/>
          <w:szCs w:val="24"/>
          <w:lang w:eastAsia="id-ID"/>
        </w:rPr>
        <w:t xml:space="preserve">diterima </w:t>
      </w:r>
    </w:p>
    <w:p w:rsidR="001130B4" w:rsidRPr="00267605" w:rsidRDefault="001130B4" w:rsidP="001130B4">
      <w:pPr>
        <w:numPr>
          <w:ilvl w:val="0"/>
          <w:numId w:val="25"/>
        </w:numPr>
        <w:spacing w:line="480" w:lineRule="auto"/>
        <w:ind w:left="993" w:hanging="284"/>
        <w:jc w:val="both"/>
        <w:rPr>
          <w:rFonts w:ascii="Times New Roman" w:hAnsi="Times New Roman"/>
          <w:sz w:val="24"/>
          <w:szCs w:val="24"/>
          <w:lang w:eastAsia="id-ID"/>
        </w:rPr>
      </w:pPr>
      <w:r w:rsidRPr="0009027F">
        <w:rPr>
          <w:rFonts w:ascii="Times New Roman" w:hAnsi="Times New Roman"/>
          <w:sz w:val="24"/>
          <w:szCs w:val="24"/>
          <w:lang w:eastAsia="id-ID"/>
        </w:rPr>
        <w:lastRenderedPageBreak/>
        <w:t xml:space="preserve">Jika F hitung lebih kecil dari pada F tabel (Fhitung&lt; Ftabel) hal ini </w:t>
      </w:r>
      <w:r w:rsidRPr="00AA0ECA">
        <w:rPr>
          <w:rFonts w:ascii="Times New Roman" w:hAnsi="Times New Roman"/>
          <w:sz w:val="24"/>
          <w:szCs w:val="24"/>
          <w:lang w:eastAsia="id-ID"/>
        </w:rPr>
        <w:t>menunjukkan bahwa variabel tidak berpengaruh secarasignifikan terhadap variabel terikat. Maka : H</w:t>
      </w:r>
      <w:r>
        <w:rPr>
          <w:rFonts w:ascii="Times New Roman" w:hAnsi="Times New Roman"/>
          <w:sz w:val="24"/>
          <w:szCs w:val="24"/>
          <w:vertAlign w:val="subscript"/>
          <w:lang w:eastAsia="id-ID"/>
        </w:rPr>
        <w:t>0</w:t>
      </w:r>
      <w:r w:rsidRPr="00AA0ECA">
        <w:rPr>
          <w:rFonts w:ascii="Times New Roman" w:hAnsi="Times New Roman"/>
          <w:sz w:val="24"/>
          <w:szCs w:val="24"/>
          <w:lang w:eastAsia="id-ID"/>
        </w:rPr>
        <w:t>diterima, H</w:t>
      </w:r>
      <w:r>
        <w:rPr>
          <w:rFonts w:ascii="Times New Roman" w:hAnsi="Times New Roman"/>
          <w:sz w:val="24"/>
          <w:szCs w:val="24"/>
          <w:vertAlign w:val="subscript"/>
          <w:lang w:eastAsia="id-ID"/>
        </w:rPr>
        <w:t>1</w:t>
      </w:r>
      <w:r>
        <w:rPr>
          <w:rFonts w:ascii="Times New Roman" w:hAnsi="Times New Roman"/>
          <w:sz w:val="24"/>
          <w:szCs w:val="24"/>
          <w:lang w:eastAsia="id-ID"/>
        </w:rPr>
        <w:t xml:space="preserve"> ditolak.</w:t>
      </w:r>
    </w:p>
    <w:p w:rsidR="001130B4" w:rsidRPr="008D51AD" w:rsidRDefault="001130B4" w:rsidP="001130B4">
      <w:pPr>
        <w:numPr>
          <w:ilvl w:val="0"/>
          <w:numId w:val="29"/>
        </w:numPr>
        <w:spacing w:line="480" w:lineRule="auto"/>
        <w:ind w:left="709"/>
        <w:jc w:val="both"/>
        <w:outlineLvl w:val="1"/>
        <w:rPr>
          <w:rFonts w:ascii="Times New Roman" w:hAnsi="Times New Roman"/>
          <w:b/>
          <w:bCs/>
          <w:sz w:val="24"/>
          <w:szCs w:val="24"/>
          <w:lang w:eastAsia="id-ID"/>
        </w:rPr>
      </w:pPr>
      <w:bookmarkStart w:id="22" w:name="_Toc530596606"/>
      <w:r w:rsidRPr="008D51AD">
        <w:rPr>
          <w:rFonts w:ascii="Times New Roman" w:hAnsi="Times New Roman"/>
          <w:b/>
          <w:bCs/>
          <w:sz w:val="24"/>
          <w:szCs w:val="24"/>
          <w:lang w:eastAsia="id-ID"/>
        </w:rPr>
        <w:t>Uji T ( Parsial )</w:t>
      </w:r>
      <w:bookmarkEnd w:id="22"/>
    </w:p>
    <w:p w:rsidR="001130B4" w:rsidRDefault="001130B4" w:rsidP="001130B4">
      <w:pPr>
        <w:spacing w:after="0" w:line="480" w:lineRule="auto"/>
        <w:ind w:left="709" w:firstLine="567"/>
        <w:jc w:val="both"/>
        <w:rPr>
          <w:rFonts w:ascii="Times New Roman" w:hAnsi="Times New Roman"/>
          <w:sz w:val="24"/>
          <w:szCs w:val="24"/>
          <w:lang w:eastAsia="id-ID"/>
        </w:rPr>
      </w:pPr>
      <w:r w:rsidRPr="0009027F">
        <w:rPr>
          <w:rFonts w:ascii="Times New Roman" w:hAnsi="Times New Roman"/>
          <w:sz w:val="24"/>
          <w:szCs w:val="24"/>
          <w:lang w:eastAsia="id-ID"/>
        </w:rPr>
        <w:t xml:space="preserve">Uji t digunakan untuk menguji apakah secara individu, variabel bebas mempunyai pengaruh yang signifikan atau tidak signifikan terhadap variabel terikat. Kriteria pengujiannya yaitu : </w:t>
      </w:r>
    </w:p>
    <w:p w:rsidR="001130B4" w:rsidRDefault="001130B4" w:rsidP="001130B4">
      <w:pPr>
        <w:numPr>
          <w:ilvl w:val="1"/>
          <w:numId w:val="26"/>
        </w:numPr>
        <w:spacing w:line="480" w:lineRule="auto"/>
        <w:ind w:left="993" w:hanging="284"/>
        <w:jc w:val="both"/>
        <w:rPr>
          <w:rFonts w:ascii="Times New Roman" w:hAnsi="Times New Roman"/>
          <w:sz w:val="24"/>
          <w:szCs w:val="24"/>
          <w:lang w:eastAsia="id-ID"/>
        </w:rPr>
      </w:pPr>
      <w:r w:rsidRPr="0009027F">
        <w:rPr>
          <w:rFonts w:ascii="Times New Roman" w:hAnsi="Times New Roman"/>
          <w:sz w:val="24"/>
          <w:szCs w:val="24"/>
          <w:lang w:eastAsia="id-ID"/>
        </w:rPr>
        <w:t>Jika t hitung lebih besar dari t tabel (t hitung&gt; t tabel), hal ini menunjukkan bahwa variabel bebas mempunyai pengaruh yang signifikan terh</w:t>
      </w:r>
      <w:r>
        <w:rPr>
          <w:rFonts w:ascii="Times New Roman" w:hAnsi="Times New Roman"/>
          <w:sz w:val="24"/>
          <w:szCs w:val="24"/>
          <w:lang w:eastAsia="id-ID"/>
        </w:rPr>
        <w:t>adap variabel terikat. Maka : H</w:t>
      </w:r>
      <w:r>
        <w:rPr>
          <w:rFonts w:ascii="Times New Roman" w:hAnsi="Times New Roman"/>
          <w:sz w:val="24"/>
          <w:szCs w:val="24"/>
          <w:vertAlign w:val="subscript"/>
          <w:lang w:eastAsia="id-ID"/>
        </w:rPr>
        <w:t>0</w:t>
      </w:r>
      <w:r>
        <w:rPr>
          <w:rFonts w:ascii="Times New Roman" w:hAnsi="Times New Roman"/>
          <w:sz w:val="24"/>
          <w:szCs w:val="24"/>
          <w:lang w:eastAsia="id-ID"/>
        </w:rPr>
        <w:t xml:space="preserve"> ditolak, H</w:t>
      </w:r>
      <w:r>
        <w:rPr>
          <w:rFonts w:ascii="Times New Roman" w:hAnsi="Times New Roman"/>
          <w:sz w:val="24"/>
          <w:szCs w:val="24"/>
          <w:vertAlign w:val="subscript"/>
          <w:lang w:eastAsia="id-ID"/>
        </w:rPr>
        <w:t>1</w:t>
      </w:r>
      <w:r w:rsidRPr="0009027F">
        <w:rPr>
          <w:rFonts w:ascii="Times New Roman" w:hAnsi="Times New Roman"/>
          <w:sz w:val="24"/>
          <w:szCs w:val="24"/>
          <w:lang w:eastAsia="id-ID"/>
        </w:rPr>
        <w:t xml:space="preserve"> diterima </w:t>
      </w:r>
    </w:p>
    <w:p w:rsidR="001130B4" w:rsidRDefault="001130B4" w:rsidP="001130B4">
      <w:pPr>
        <w:numPr>
          <w:ilvl w:val="1"/>
          <w:numId w:val="26"/>
        </w:numPr>
        <w:spacing w:line="480" w:lineRule="auto"/>
        <w:ind w:left="993" w:hanging="284"/>
        <w:jc w:val="both"/>
        <w:rPr>
          <w:rFonts w:ascii="Times New Roman" w:hAnsi="Times New Roman"/>
          <w:sz w:val="24"/>
          <w:szCs w:val="24"/>
          <w:lang w:eastAsia="id-ID"/>
        </w:rPr>
      </w:pPr>
      <w:r w:rsidRPr="0009027F">
        <w:rPr>
          <w:rFonts w:ascii="Times New Roman" w:hAnsi="Times New Roman"/>
          <w:sz w:val="24"/>
          <w:szCs w:val="24"/>
          <w:lang w:eastAsia="id-ID"/>
        </w:rPr>
        <w:t>Jika t hitung lebih kecil dari t tabel (t hitung &lt; t tabel) hal ini menunjukkan bahwa variabel bebas tidak mempunyai pengaruh yang signifikan terh</w:t>
      </w:r>
      <w:r>
        <w:rPr>
          <w:rFonts w:ascii="Times New Roman" w:hAnsi="Times New Roman"/>
          <w:sz w:val="24"/>
          <w:szCs w:val="24"/>
          <w:lang w:eastAsia="id-ID"/>
        </w:rPr>
        <w:t>adap variabel terikat. Maka : H</w:t>
      </w:r>
      <w:r>
        <w:rPr>
          <w:rFonts w:ascii="Times New Roman" w:hAnsi="Times New Roman"/>
          <w:sz w:val="24"/>
          <w:szCs w:val="24"/>
          <w:vertAlign w:val="subscript"/>
          <w:lang w:eastAsia="id-ID"/>
        </w:rPr>
        <w:t>0</w:t>
      </w:r>
      <w:r>
        <w:rPr>
          <w:rFonts w:ascii="Times New Roman" w:hAnsi="Times New Roman"/>
          <w:sz w:val="24"/>
          <w:szCs w:val="24"/>
          <w:lang w:eastAsia="id-ID"/>
        </w:rPr>
        <w:t xml:space="preserve"> diterima, H</w:t>
      </w:r>
      <w:r>
        <w:rPr>
          <w:rFonts w:ascii="Times New Roman" w:hAnsi="Times New Roman"/>
          <w:sz w:val="24"/>
          <w:szCs w:val="24"/>
          <w:vertAlign w:val="subscript"/>
          <w:lang w:eastAsia="id-ID"/>
        </w:rPr>
        <w:t>1</w:t>
      </w:r>
      <w:r w:rsidRPr="0009027F">
        <w:rPr>
          <w:rFonts w:ascii="Times New Roman" w:hAnsi="Times New Roman"/>
          <w:sz w:val="24"/>
          <w:szCs w:val="24"/>
          <w:lang w:eastAsia="id-ID"/>
        </w:rPr>
        <w:t xml:space="preserve"> ditolak.</w:t>
      </w:r>
    </w:p>
    <w:p w:rsidR="001130B4" w:rsidRPr="00267605" w:rsidRDefault="001130B4" w:rsidP="001130B4">
      <w:pPr>
        <w:spacing w:line="480" w:lineRule="auto"/>
        <w:ind w:left="993"/>
        <w:jc w:val="both"/>
        <w:rPr>
          <w:rFonts w:ascii="Times New Roman" w:hAnsi="Times New Roman"/>
          <w:sz w:val="24"/>
          <w:szCs w:val="24"/>
          <w:lang w:eastAsia="id-ID"/>
        </w:rPr>
      </w:pPr>
      <w:r w:rsidRPr="0009027F">
        <w:rPr>
          <w:rFonts w:ascii="Times New Roman" w:hAnsi="Times New Roman"/>
          <w:sz w:val="24"/>
          <w:szCs w:val="24"/>
          <w:lang w:eastAsia="id-ID"/>
        </w:rPr>
        <w:t xml:space="preserve"> </w:t>
      </w:r>
    </w:p>
    <w:p w:rsidR="001130B4" w:rsidRPr="008D51AD" w:rsidRDefault="001130B4" w:rsidP="001130B4">
      <w:pPr>
        <w:numPr>
          <w:ilvl w:val="0"/>
          <w:numId w:val="29"/>
        </w:numPr>
        <w:spacing w:line="480" w:lineRule="auto"/>
        <w:ind w:left="709"/>
        <w:jc w:val="both"/>
        <w:outlineLvl w:val="1"/>
        <w:rPr>
          <w:rFonts w:ascii="Times New Roman" w:hAnsi="Times New Roman"/>
          <w:b/>
          <w:bCs/>
          <w:sz w:val="24"/>
          <w:szCs w:val="24"/>
          <w:lang w:eastAsia="id-ID"/>
        </w:rPr>
      </w:pPr>
      <w:bookmarkStart w:id="23" w:name="_Toc530596607"/>
      <w:r w:rsidRPr="008D51AD">
        <w:rPr>
          <w:rFonts w:ascii="Times New Roman" w:hAnsi="Times New Roman"/>
          <w:b/>
          <w:bCs/>
          <w:sz w:val="24"/>
          <w:szCs w:val="24"/>
          <w:lang w:eastAsia="id-ID"/>
        </w:rPr>
        <w:t>Uji Koefisien Determinasi (R</w:t>
      </w:r>
      <w:r w:rsidRPr="008D51AD">
        <w:rPr>
          <w:rFonts w:ascii="Times New Roman" w:hAnsi="Times New Roman"/>
          <w:b/>
          <w:bCs/>
          <w:sz w:val="24"/>
          <w:szCs w:val="24"/>
          <w:vertAlign w:val="superscript"/>
          <w:lang w:eastAsia="id-ID"/>
        </w:rPr>
        <w:t>2</w:t>
      </w:r>
      <w:r w:rsidRPr="008D51AD">
        <w:rPr>
          <w:rFonts w:ascii="Times New Roman" w:hAnsi="Times New Roman"/>
          <w:b/>
          <w:bCs/>
          <w:sz w:val="24"/>
          <w:szCs w:val="24"/>
          <w:lang w:eastAsia="id-ID"/>
        </w:rPr>
        <w:t>)</w:t>
      </w:r>
      <w:bookmarkEnd w:id="23"/>
      <w:r w:rsidRPr="008D51AD">
        <w:rPr>
          <w:rFonts w:ascii="Times New Roman" w:hAnsi="Times New Roman"/>
          <w:b/>
          <w:bCs/>
          <w:sz w:val="24"/>
          <w:szCs w:val="24"/>
          <w:lang w:eastAsia="id-ID"/>
        </w:rPr>
        <w:t xml:space="preserve"> </w:t>
      </w:r>
    </w:p>
    <w:p w:rsidR="001130B4" w:rsidRPr="00D2398E" w:rsidRDefault="001130B4" w:rsidP="001130B4">
      <w:pPr>
        <w:spacing w:line="480" w:lineRule="auto"/>
        <w:ind w:left="851" w:firstLine="567"/>
        <w:jc w:val="both"/>
        <w:rPr>
          <w:rFonts w:ascii="Times New Roman" w:hAnsi="Times New Roman"/>
          <w:sz w:val="24"/>
          <w:szCs w:val="24"/>
          <w:lang w:eastAsia="id-ID"/>
        </w:rPr>
      </w:pPr>
      <w:r w:rsidRPr="00D2398E">
        <w:rPr>
          <w:rFonts w:ascii="Times New Roman" w:hAnsi="Times New Roman"/>
          <w:sz w:val="24"/>
          <w:szCs w:val="24"/>
          <w:lang w:eastAsia="id-ID"/>
        </w:rPr>
        <w:t>Koefisien determinasi (R2) pada intinya digunakan untuk mengukur seberapa jauh kemampuan model dalam me</w:t>
      </w:r>
      <w:bookmarkStart w:id="24" w:name="_GoBack"/>
      <w:bookmarkEnd w:id="24"/>
      <w:r w:rsidRPr="00D2398E">
        <w:rPr>
          <w:rFonts w:ascii="Times New Roman" w:hAnsi="Times New Roman"/>
          <w:sz w:val="24"/>
          <w:szCs w:val="24"/>
          <w:lang w:eastAsia="id-ID"/>
        </w:rPr>
        <w:t xml:space="preserve">nerangkan variabel terikat. Koefisien determinasi (R2) mempunyai range antara 0 sampai 1 (0 &lt; R2 &lt; 1). Semakin besar nilai R2 (mendekati 1) maka berarti pengaruh variabel bebas </w:t>
      </w:r>
      <w:r w:rsidRPr="00D2398E">
        <w:rPr>
          <w:rFonts w:ascii="Times New Roman" w:hAnsi="Times New Roman"/>
          <w:sz w:val="24"/>
          <w:szCs w:val="24"/>
          <w:lang w:eastAsia="id-ID"/>
        </w:rPr>
        <w:lastRenderedPageBreak/>
        <w:t>secara serentak dianggap kuat dan apabila (R2) mendekati nol (0) maka pengaruh variabel bebas terhadap variabel terikat serentak adalah lemah</w:t>
      </w:r>
      <w:r>
        <w:rPr>
          <w:rFonts w:ascii="Times New Roman" w:hAnsi="Times New Roman"/>
          <w:sz w:val="24"/>
          <w:szCs w:val="24"/>
          <w:lang w:eastAsia="id-ID"/>
        </w:rPr>
        <w:t>.</w:t>
      </w:r>
      <w:r>
        <w:rPr>
          <w:rStyle w:val="FootnoteReference"/>
          <w:rFonts w:ascii="Times New Roman" w:hAnsi="Times New Roman"/>
          <w:sz w:val="24"/>
          <w:szCs w:val="24"/>
          <w:lang w:eastAsia="id-ID"/>
        </w:rPr>
        <w:footnoteReference w:id="18"/>
      </w:r>
    </w:p>
    <w:p w:rsidR="00C52E99" w:rsidRPr="004B583D" w:rsidRDefault="00C52E99" w:rsidP="004B583D"/>
    <w:sectPr w:rsidR="00C52E99" w:rsidRPr="004B583D" w:rsidSect="00347C9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37" w:rsidRDefault="00A76437" w:rsidP="00347C96">
      <w:pPr>
        <w:spacing w:after="0" w:line="240" w:lineRule="auto"/>
      </w:pPr>
      <w:r>
        <w:separator/>
      </w:r>
    </w:p>
  </w:endnote>
  <w:endnote w:type="continuationSeparator" w:id="0">
    <w:p w:rsidR="00A76437" w:rsidRDefault="00A76437" w:rsidP="0034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37" w:rsidRDefault="00A76437" w:rsidP="00347C96">
      <w:pPr>
        <w:spacing w:after="0" w:line="240" w:lineRule="auto"/>
      </w:pPr>
      <w:r>
        <w:separator/>
      </w:r>
    </w:p>
  </w:footnote>
  <w:footnote w:type="continuationSeparator" w:id="0">
    <w:p w:rsidR="00A76437" w:rsidRDefault="00A76437" w:rsidP="00347C96">
      <w:pPr>
        <w:spacing w:after="0" w:line="240" w:lineRule="auto"/>
      </w:pPr>
      <w:r>
        <w:continuationSeparator/>
      </w:r>
    </w:p>
  </w:footnote>
  <w:footnote w:id="1">
    <w:p w:rsidR="001130B4" w:rsidRDefault="001130B4" w:rsidP="001130B4">
      <w:pPr>
        <w:pStyle w:val="FootnoteText"/>
        <w:ind w:firstLine="567"/>
      </w:pPr>
      <w:r>
        <w:rPr>
          <w:rStyle w:val="FootnoteReference"/>
        </w:rPr>
        <w:footnoteRef/>
      </w:r>
      <w:r>
        <w:t xml:space="preserve"> </w:t>
      </w:r>
      <w:r w:rsidRPr="001A3261">
        <w:rPr>
          <w:rFonts w:asciiTheme="majorBidi" w:hAnsiTheme="majorBidi" w:cstheme="majorBidi"/>
        </w:rPr>
        <w:t xml:space="preserve">Kadarisman, </w:t>
      </w:r>
      <w:r w:rsidRPr="001A3261">
        <w:rPr>
          <w:rFonts w:asciiTheme="majorBidi" w:hAnsiTheme="majorBidi" w:cstheme="majorBidi"/>
          <w:i/>
          <w:iCs/>
        </w:rPr>
        <w:t xml:space="preserve">Manajemen Pengembangan Sumber Daya Manusia </w:t>
      </w:r>
      <w:r w:rsidRPr="001A3261">
        <w:rPr>
          <w:rFonts w:asciiTheme="majorBidi" w:hAnsiTheme="majorBidi" w:cstheme="majorBidi"/>
        </w:rPr>
        <w:t>(Jakarta : Rajawali Pers, 2014), Hlm. 276</w:t>
      </w:r>
    </w:p>
  </w:footnote>
  <w:footnote w:id="2">
    <w:p w:rsidR="001130B4" w:rsidRDefault="001130B4" w:rsidP="001130B4">
      <w:pPr>
        <w:pStyle w:val="FootnoteText"/>
        <w:ind w:firstLine="567"/>
      </w:pPr>
      <w:r>
        <w:rPr>
          <w:rStyle w:val="FootnoteReference"/>
        </w:rPr>
        <w:footnoteRef/>
      </w:r>
      <w:r>
        <w:t xml:space="preserve"> </w:t>
      </w:r>
      <w:r w:rsidRPr="001A3261">
        <w:rPr>
          <w:rFonts w:asciiTheme="majorBidi" w:hAnsiTheme="majorBidi" w:cstheme="majorBidi"/>
        </w:rPr>
        <w:t xml:space="preserve">Mutiara bunda ulil albab, </w:t>
      </w:r>
      <w:r w:rsidRPr="001A3261">
        <w:rPr>
          <w:rFonts w:asciiTheme="majorBidi" w:hAnsiTheme="majorBidi" w:cstheme="majorBidi"/>
          <w:i/>
          <w:iCs/>
        </w:rPr>
        <w:t>pengaruh disiplin kerja terhadap kinerja pegawai dikecamatan Astana Anyar Bandung (Tugas Akhir, 2014). Hlm.26</w:t>
      </w:r>
    </w:p>
  </w:footnote>
  <w:footnote w:id="3">
    <w:p w:rsidR="001130B4" w:rsidRDefault="001130B4" w:rsidP="001130B4">
      <w:pPr>
        <w:pStyle w:val="FootnoteText"/>
        <w:ind w:firstLine="567"/>
      </w:pPr>
      <w:r>
        <w:rPr>
          <w:rStyle w:val="FootnoteReference"/>
        </w:rPr>
        <w:footnoteRef/>
      </w:r>
      <w:r>
        <w:t xml:space="preserve"> </w:t>
      </w:r>
      <w:r w:rsidRPr="001A3261">
        <w:rPr>
          <w:rFonts w:asciiTheme="majorBidi" w:hAnsiTheme="majorBidi" w:cstheme="majorBidi"/>
        </w:rPr>
        <w:t xml:space="preserve">Wardiman, </w:t>
      </w:r>
      <w:r w:rsidRPr="001A3261">
        <w:rPr>
          <w:rFonts w:asciiTheme="majorBidi" w:hAnsiTheme="majorBidi" w:cstheme="majorBidi"/>
          <w:i/>
          <w:iCs/>
        </w:rPr>
        <w:t xml:space="preserve">Pengaruh kepemimpinan, motivasi kerja, disiplin kerja, dan lingkungan kerja terhadap kinerja karyawan dan dosen STMIK Duta Bangsa Surakarta, </w:t>
      </w:r>
      <w:r w:rsidRPr="001A3261">
        <w:rPr>
          <w:rFonts w:asciiTheme="majorBidi" w:hAnsiTheme="majorBidi" w:cstheme="majorBidi"/>
        </w:rPr>
        <w:t>(Surakarta: Jurnal Skripsi, 2016), hlm.7</w:t>
      </w:r>
    </w:p>
  </w:footnote>
  <w:footnote w:id="4">
    <w:p w:rsidR="001130B4" w:rsidRDefault="001130B4" w:rsidP="001130B4">
      <w:pPr>
        <w:pStyle w:val="FootnoteText"/>
        <w:ind w:firstLine="567"/>
      </w:pPr>
      <w:r>
        <w:rPr>
          <w:rStyle w:val="FootnoteReference"/>
        </w:rPr>
        <w:footnoteRef/>
      </w:r>
      <w:r>
        <w:t xml:space="preserve"> </w:t>
      </w:r>
      <w:r w:rsidRPr="001A3261">
        <w:rPr>
          <w:rFonts w:ascii="Times New Roman" w:hAnsi="Times New Roman"/>
        </w:rPr>
        <w:t xml:space="preserve">Wardiman, </w:t>
      </w:r>
      <w:r w:rsidRPr="001A3261">
        <w:rPr>
          <w:rFonts w:ascii="Times New Roman" w:hAnsi="Times New Roman"/>
          <w:i/>
          <w:iCs/>
        </w:rPr>
        <w:t xml:space="preserve">Pengaruh kepemimpinan, motivasi kerja, disiplin kerja, dan lingkungan kerja terhadap kinerja karyawan dan dosen STMIK Duta Bangsa Surakarta, </w:t>
      </w:r>
      <w:r w:rsidRPr="001A3261">
        <w:rPr>
          <w:rFonts w:ascii="Times New Roman" w:hAnsi="Times New Roman"/>
        </w:rPr>
        <w:t>(Surakarta: Jurnal Skripsi, 2016)</w:t>
      </w:r>
    </w:p>
  </w:footnote>
  <w:footnote w:id="5">
    <w:p w:rsidR="001130B4" w:rsidRDefault="001130B4" w:rsidP="001130B4">
      <w:pPr>
        <w:pStyle w:val="FootnoteText"/>
        <w:ind w:firstLine="567"/>
      </w:pPr>
      <w:r>
        <w:rPr>
          <w:rStyle w:val="FootnoteReference"/>
        </w:rPr>
        <w:footnoteRef/>
      </w:r>
      <w:r>
        <w:t xml:space="preserve"> </w:t>
      </w:r>
      <w:r w:rsidRPr="001A3261">
        <w:rPr>
          <w:rFonts w:ascii="Times New Roman" w:hAnsi="Times New Roman"/>
        </w:rPr>
        <w:t xml:space="preserve">Wibowo, </w:t>
      </w:r>
      <w:r w:rsidRPr="001A3261">
        <w:rPr>
          <w:rFonts w:ascii="Times New Roman" w:hAnsi="Times New Roman"/>
          <w:i/>
          <w:iCs/>
        </w:rPr>
        <w:t xml:space="preserve">Manajemen Kinerja, </w:t>
      </w:r>
      <w:r w:rsidRPr="001A3261">
        <w:rPr>
          <w:rFonts w:ascii="Times New Roman" w:hAnsi="Times New Roman"/>
        </w:rPr>
        <w:t>( Jakarta: PT RajaGrifindo Persada, 2007), hlm. 4</w:t>
      </w:r>
    </w:p>
  </w:footnote>
  <w:footnote w:id="6">
    <w:p w:rsidR="001130B4" w:rsidRDefault="001130B4" w:rsidP="001130B4">
      <w:pPr>
        <w:pStyle w:val="FootnoteText"/>
        <w:ind w:firstLine="567"/>
      </w:pPr>
      <w:r>
        <w:rPr>
          <w:rStyle w:val="FootnoteReference"/>
        </w:rPr>
        <w:footnoteRef/>
      </w:r>
      <w:r>
        <w:t xml:space="preserve"> </w:t>
      </w:r>
      <w:r w:rsidRPr="001A3261">
        <w:rPr>
          <w:rFonts w:ascii="Times New Roman" w:hAnsi="Times New Roman"/>
        </w:rPr>
        <w:t xml:space="preserve">Sofian Siregar, </w:t>
      </w:r>
      <w:r w:rsidRPr="001A3261">
        <w:rPr>
          <w:rFonts w:ascii="Times New Roman" w:hAnsi="Times New Roman"/>
          <w:i/>
          <w:iCs/>
        </w:rPr>
        <w:t>Statistik Parametrik untuk Penelitian Kuantitatif</w:t>
      </w:r>
      <w:r w:rsidRPr="001A3261">
        <w:rPr>
          <w:rFonts w:ascii="Times New Roman" w:hAnsi="Times New Roman"/>
        </w:rPr>
        <w:t>, (Jakarta: penerbit Bumi Aksara, 2012), hlm. 30</w:t>
      </w:r>
    </w:p>
  </w:footnote>
  <w:footnote w:id="7">
    <w:p w:rsidR="001130B4" w:rsidRDefault="001130B4" w:rsidP="001130B4">
      <w:pPr>
        <w:pStyle w:val="FootnoteText"/>
        <w:ind w:firstLine="567"/>
      </w:pPr>
      <w:r>
        <w:rPr>
          <w:rStyle w:val="FootnoteReference"/>
        </w:rPr>
        <w:footnoteRef/>
      </w:r>
      <w:r>
        <w:t xml:space="preserve"> </w:t>
      </w:r>
      <w:r w:rsidRPr="001A3261">
        <w:rPr>
          <w:rFonts w:asciiTheme="majorBidi" w:hAnsiTheme="majorBidi" w:cstheme="majorBidi"/>
        </w:rPr>
        <w:t xml:space="preserve">Sugiyono, </w:t>
      </w:r>
      <w:r w:rsidRPr="001A3261">
        <w:rPr>
          <w:rFonts w:asciiTheme="majorBidi" w:hAnsiTheme="majorBidi" w:cstheme="majorBidi"/>
          <w:i/>
          <w:iCs/>
        </w:rPr>
        <w:t>Metodelogi penelitian Kuantitatif, kualitatif dan R&amp;D,</w:t>
      </w:r>
      <w:r w:rsidRPr="001A3261">
        <w:rPr>
          <w:rFonts w:asciiTheme="majorBidi" w:hAnsiTheme="majorBidi" w:cstheme="majorBidi"/>
        </w:rPr>
        <w:t xml:space="preserve"> (Bandung: Alfabeta, 2009)</w:t>
      </w:r>
    </w:p>
  </w:footnote>
  <w:footnote w:id="8">
    <w:p w:rsidR="001130B4" w:rsidRDefault="001130B4" w:rsidP="001130B4">
      <w:pPr>
        <w:pStyle w:val="FootnoteText"/>
        <w:ind w:firstLine="567"/>
      </w:pPr>
      <w:r>
        <w:rPr>
          <w:rStyle w:val="FootnoteReference"/>
        </w:rPr>
        <w:footnoteRef/>
      </w:r>
      <w:r>
        <w:t xml:space="preserve"> </w:t>
      </w:r>
      <w:r w:rsidRPr="001A3261">
        <w:rPr>
          <w:rFonts w:asciiTheme="majorBidi" w:hAnsiTheme="majorBidi" w:cstheme="majorBidi"/>
        </w:rPr>
        <w:t xml:space="preserve">Hamidi, </w:t>
      </w:r>
      <w:r w:rsidRPr="001A3261">
        <w:rPr>
          <w:rFonts w:asciiTheme="majorBidi" w:hAnsiTheme="majorBidi" w:cstheme="majorBidi"/>
          <w:i/>
          <w:iCs/>
        </w:rPr>
        <w:t xml:space="preserve">Metodelogi Penelitian dan Teori Komunikasi, </w:t>
      </w:r>
      <w:r w:rsidRPr="001A3261">
        <w:rPr>
          <w:rFonts w:asciiTheme="majorBidi" w:hAnsiTheme="majorBidi" w:cstheme="majorBidi"/>
        </w:rPr>
        <w:t>(Malang : UMM, 2007)</w:t>
      </w:r>
    </w:p>
  </w:footnote>
  <w:footnote w:id="9">
    <w:p w:rsidR="001130B4" w:rsidRDefault="001130B4" w:rsidP="001130B4">
      <w:pPr>
        <w:pStyle w:val="FootnoteText"/>
        <w:ind w:firstLine="567"/>
      </w:pPr>
      <w:r>
        <w:rPr>
          <w:rStyle w:val="FootnoteReference"/>
        </w:rPr>
        <w:footnoteRef/>
      </w:r>
      <w:r>
        <w:t xml:space="preserve"> </w:t>
      </w:r>
      <w:r w:rsidRPr="001A3261">
        <w:rPr>
          <w:rFonts w:asciiTheme="majorBidi" w:hAnsiTheme="majorBidi" w:cstheme="majorBidi"/>
        </w:rPr>
        <w:t xml:space="preserve">Notoatmojo, </w:t>
      </w:r>
      <w:r w:rsidRPr="001A3261">
        <w:rPr>
          <w:rFonts w:asciiTheme="majorBidi" w:hAnsiTheme="majorBidi" w:cstheme="majorBidi"/>
          <w:i/>
          <w:iCs/>
        </w:rPr>
        <w:t xml:space="preserve">Metodelogi penelitian Kesehatan, </w:t>
      </w:r>
      <w:r w:rsidRPr="001A3261">
        <w:rPr>
          <w:rFonts w:asciiTheme="majorBidi" w:hAnsiTheme="majorBidi" w:cstheme="majorBidi"/>
        </w:rPr>
        <w:t>(Jakarta: Rineka Cipta, 2010)</w:t>
      </w:r>
    </w:p>
  </w:footnote>
  <w:footnote w:id="10">
    <w:p w:rsidR="001130B4" w:rsidRDefault="001130B4" w:rsidP="001130B4">
      <w:pPr>
        <w:pStyle w:val="FootnoteText"/>
      </w:pPr>
      <w:r>
        <w:rPr>
          <w:rStyle w:val="FootnoteReference"/>
        </w:rPr>
        <w:footnoteRef/>
      </w:r>
      <w:r>
        <w:t xml:space="preserve"> </w:t>
      </w:r>
      <w:r w:rsidRPr="000E6664">
        <w:rPr>
          <w:rFonts w:ascii="Times New Roman" w:hAnsi="Times New Roman"/>
          <w:lang w:val="en-US"/>
        </w:rPr>
        <w:t>Sevilla</w:t>
      </w:r>
      <w:r w:rsidRPr="000E6664">
        <w:rPr>
          <w:rFonts w:ascii="Times New Roman" w:hAnsi="Times New Roman"/>
        </w:rPr>
        <w:t xml:space="preserve">, </w:t>
      </w:r>
      <w:r w:rsidRPr="000E6664">
        <w:rPr>
          <w:rFonts w:ascii="Times New Roman" w:hAnsi="Times New Roman"/>
          <w:i/>
          <w:iCs/>
          <w:lang w:val="en-US"/>
        </w:rPr>
        <w:t>Research Methods</w:t>
      </w:r>
      <w:r w:rsidRPr="000E6664">
        <w:rPr>
          <w:rFonts w:ascii="Times New Roman" w:hAnsi="Times New Roman"/>
          <w:lang w:val="en-US"/>
        </w:rPr>
        <w:t xml:space="preserve">. </w:t>
      </w:r>
      <w:r w:rsidRPr="000E6664">
        <w:rPr>
          <w:rFonts w:ascii="Times New Roman" w:hAnsi="Times New Roman"/>
        </w:rPr>
        <w:t>(</w:t>
      </w:r>
      <w:r w:rsidRPr="000E6664">
        <w:rPr>
          <w:rFonts w:ascii="Times New Roman" w:hAnsi="Times New Roman"/>
          <w:lang w:val="en-US"/>
        </w:rPr>
        <w:t>Rex Printing Company. Quezon City</w:t>
      </w:r>
      <w:r w:rsidRPr="000E6664">
        <w:rPr>
          <w:rFonts w:ascii="Times New Roman" w:hAnsi="Times New Roman"/>
        </w:rPr>
        <w:t>, 2007)</w:t>
      </w:r>
    </w:p>
  </w:footnote>
  <w:footnote w:id="11">
    <w:p w:rsidR="001130B4" w:rsidRDefault="001130B4" w:rsidP="001130B4">
      <w:pPr>
        <w:pStyle w:val="FootnoteText"/>
      </w:pPr>
      <w:r>
        <w:rPr>
          <w:rStyle w:val="FootnoteReference"/>
        </w:rPr>
        <w:footnoteRef/>
      </w:r>
      <w:r>
        <w:t xml:space="preserve"> </w:t>
      </w:r>
      <w:r w:rsidRPr="00B65E9B">
        <w:rPr>
          <w:rFonts w:asciiTheme="majorBidi" w:hAnsiTheme="majorBidi" w:cstheme="majorBidi"/>
        </w:rPr>
        <w:t>Suharsimi Arikunto, Manajeme penelitian, (Jakarta : Rineka Cipta, 2013), hlm. 100</w:t>
      </w:r>
    </w:p>
  </w:footnote>
  <w:footnote w:id="12">
    <w:p w:rsidR="001130B4" w:rsidRPr="001A3261" w:rsidRDefault="001130B4" w:rsidP="001130B4">
      <w:pPr>
        <w:spacing w:after="0"/>
        <w:rPr>
          <w:rFonts w:ascii="Times New Roman" w:hAnsi="Times New Roman"/>
          <w:sz w:val="20"/>
          <w:szCs w:val="20"/>
          <w:lang w:eastAsia="id-ID"/>
        </w:rPr>
      </w:pPr>
    </w:p>
  </w:footnote>
  <w:footnote w:id="13">
    <w:p w:rsidR="001130B4" w:rsidRDefault="001130B4" w:rsidP="001130B4">
      <w:pPr>
        <w:pStyle w:val="FootnoteText"/>
        <w:ind w:firstLine="720"/>
      </w:pPr>
      <w:r>
        <w:rPr>
          <w:rStyle w:val="FootnoteReference"/>
        </w:rPr>
        <w:footnoteRef/>
      </w:r>
      <w:r>
        <w:t xml:space="preserve"> </w:t>
      </w:r>
      <w:r w:rsidRPr="001A3261">
        <w:rPr>
          <w:rFonts w:ascii="Times New Roman" w:hAnsi="Times New Roman"/>
        </w:rPr>
        <w:t xml:space="preserve">Muhammad </w:t>
      </w:r>
      <w:r w:rsidRPr="001A3261">
        <w:rPr>
          <w:rFonts w:ascii="Times New Roman" w:hAnsi="Times New Roman"/>
          <w:lang w:eastAsia="id-ID"/>
        </w:rPr>
        <w:t>Idrus</w:t>
      </w:r>
      <w:r w:rsidRPr="001A3261">
        <w:rPr>
          <w:rFonts w:ascii="Times New Roman" w:hAnsi="Times New Roman"/>
          <w:i/>
          <w:iCs/>
          <w:lang w:eastAsia="id-ID"/>
        </w:rPr>
        <w:t>, Metode Penelitian Ilmu Sosial Pendekatan Kualitatif dan Kuantitatif</w:t>
      </w:r>
      <w:r w:rsidRPr="001A3261">
        <w:rPr>
          <w:rFonts w:ascii="Times New Roman" w:hAnsi="Times New Roman"/>
          <w:lang w:eastAsia="id-ID"/>
        </w:rPr>
        <w:t>, (Jakarta : Erlangga,  2009), hlm.1</w:t>
      </w:r>
      <w:r w:rsidRPr="001A3261">
        <w:rPr>
          <w:rFonts w:ascii="Times New Roman" w:hAnsi="Times New Roman"/>
        </w:rPr>
        <w:t>80</w:t>
      </w:r>
    </w:p>
  </w:footnote>
  <w:footnote w:id="14">
    <w:p w:rsidR="001130B4" w:rsidRDefault="001130B4" w:rsidP="001130B4">
      <w:pPr>
        <w:pStyle w:val="FootnoteText"/>
        <w:ind w:firstLine="567"/>
      </w:pPr>
      <w:r>
        <w:rPr>
          <w:rStyle w:val="FootnoteReference"/>
        </w:rPr>
        <w:footnoteRef/>
      </w:r>
      <w:r>
        <w:t xml:space="preserve"> </w:t>
      </w:r>
      <w:r w:rsidRPr="00272129">
        <w:rPr>
          <w:rFonts w:ascii="Times New Roman" w:hAnsi="Times New Roman"/>
          <w:lang w:eastAsia="id-ID"/>
        </w:rPr>
        <w:t xml:space="preserve">Sarjono, haryadi dan Winda Julianita. </w:t>
      </w:r>
      <w:r w:rsidRPr="00272129">
        <w:rPr>
          <w:rFonts w:ascii="Times New Roman" w:hAnsi="Times New Roman"/>
          <w:i/>
          <w:iCs/>
          <w:lang w:eastAsia="id-ID"/>
        </w:rPr>
        <w:t>SPSS Vs LISREL : Sebuah Pengantar, Aplikasi Untuk Riset</w:t>
      </w:r>
      <w:r w:rsidRPr="00272129">
        <w:rPr>
          <w:rFonts w:ascii="Times New Roman" w:hAnsi="Times New Roman"/>
          <w:lang w:eastAsia="id-ID"/>
        </w:rPr>
        <w:t>. (Jakarta : Salemba Empat, 2011), hlm. 53,64.</w:t>
      </w:r>
    </w:p>
  </w:footnote>
  <w:footnote w:id="15">
    <w:p w:rsidR="001130B4" w:rsidRDefault="001130B4" w:rsidP="001130B4">
      <w:pPr>
        <w:pStyle w:val="FootnoteText"/>
        <w:ind w:firstLine="567"/>
      </w:pPr>
      <w:r>
        <w:rPr>
          <w:rStyle w:val="FootnoteReference"/>
        </w:rPr>
        <w:footnoteRef/>
      </w:r>
      <w:r>
        <w:t xml:space="preserve"> </w:t>
      </w:r>
      <w:r w:rsidRPr="00CE0F94">
        <w:rPr>
          <w:rFonts w:ascii="Times New Roman" w:hAnsi="Times New Roman"/>
        </w:rPr>
        <w:t xml:space="preserve">Duwi Priyatno, </w:t>
      </w:r>
      <w:r w:rsidRPr="00CE0F94">
        <w:rPr>
          <w:rFonts w:ascii="Times New Roman" w:hAnsi="Times New Roman"/>
          <w:i/>
          <w:iCs/>
        </w:rPr>
        <w:t>Paham Analisa Statistik Data Dengan SPSS</w:t>
      </w:r>
      <w:r w:rsidRPr="00CE0F94">
        <w:rPr>
          <w:rFonts w:ascii="Times New Roman" w:hAnsi="Times New Roman"/>
        </w:rPr>
        <w:t>, (Yogyakarta: Mediakom,2010)Hlm 84</w:t>
      </w:r>
    </w:p>
  </w:footnote>
  <w:footnote w:id="16">
    <w:p w:rsidR="001130B4" w:rsidRDefault="001130B4" w:rsidP="001130B4">
      <w:pPr>
        <w:pStyle w:val="FootnoteText"/>
        <w:ind w:firstLine="567"/>
      </w:pPr>
      <w:r>
        <w:rPr>
          <w:rStyle w:val="FootnoteReference"/>
        </w:rPr>
        <w:footnoteRef/>
      </w:r>
      <w:r>
        <w:t xml:space="preserve"> </w:t>
      </w:r>
      <w:r w:rsidRPr="00CE0F94">
        <w:rPr>
          <w:rFonts w:ascii="Times New Roman" w:hAnsi="Times New Roman"/>
        </w:rPr>
        <w:t>Danang Sunyoto,</w:t>
      </w:r>
      <w:r w:rsidRPr="00CE0F94">
        <w:rPr>
          <w:rFonts w:ascii="Times New Roman" w:hAnsi="Times New Roman"/>
          <w:i/>
        </w:rPr>
        <w:t>Analisis Regresi dan Uji Hipotesis,</w:t>
      </w:r>
      <w:r w:rsidRPr="00CE0F94">
        <w:rPr>
          <w:rFonts w:ascii="Times New Roman" w:hAnsi="Times New Roman"/>
        </w:rPr>
        <w:t xml:space="preserve"> (Yogyakarta: CAPS,2011), hlm 79</w:t>
      </w:r>
    </w:p>
  </w:footnote>
  <w:footnote w:id="17">
    <w:p w:rsidR="001130B4" w:rsidRDefault="001130B4" w:rsidP="001130B4">
      <w:pPr>
        <w:pStyle w:val="FootnoteText"/>
        <w:ind w:firstLine="567"/>
      </w:pPr>
      <w:r>
        <w:rPr>
          <w:rStyle w:val="FootnoteReference"/>
        </w:rPr>
        <w:footnoteRef/>
      </w:r>
      <w:r>
        <w:t xml:space="preserve"> </w:t>
      </w:r>
      <w:r w:rsidRPr="00CE0F94">
        <w:rPr>
          <w:rFonts w:ascii="Times New Roman" w:hAnsi="Times New Roman"/>
        </w:rPr>
        <w:t>Duwi Priyatno, Paham Analisis Statistik Data Dengan SPSS, (Yogyakarta:MediaKom), hlm 73</w:t>
      </w:r>
    </w:p>
  </w:footnote>
  <w:footnote w:id="18">
    <w:p w:rsidR="001130B4" w:rsidRDefault="001130B4" w:rsidP="001130B4">
      <w:pPr>
        <w:pStyle w:val="FootnoteText"/>
        <w:ind w:firstLine="567"/>
      </w:pPr>
      <w:r>
        <w:rPr>
          <w:rStyle w:val="FootnoteReference"/>
        </w:rPr>
        <w:footnoteRef/>
      </w:r>
      <w:r>
        <w:t xml:space="preserve"> </w:t>
      </w:r>
      <w:r w:rsidRPr="000A5FCE">
        <w:rPr>
          <w:rFonts w:ascii="Times New Roman" w:hAnsi="Times New Roman"/>
        </w:rPr>
        <w:t>Nidya Gusnita,</w:t>
      </w:r>
      <w:r w:rsidRPr="000A5FCE">
        <w:rPr>
          <w:rFonts w:ascii="Times New Roman" w:hAnsi="Times New Roman"/>
          <w:i/>
          <w:iCs/>
        </w:rPr>
        <w:t>P</w:t>
      </w:r>
      <w:r w:rsidRPr="000A5FCE">
        <w:rPr>
          <w:rFonts w:ascii="Times New Roman" w:hAnsi="Times New Roman"/>
          <w:i/>
          <w:iCs/>
          <w:lang w:eastAsia="id-ID"/>
        </w:rPr>
        <w:t>engaruh motivasi dan abilityterhadap kinerja karyawan pt. Jasa raharja (persero) cabang riau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BBA"/>
    <w:multiLevelType w:val="hybridMultilevel"/>
    <w:tmpl w:val="4B8EFC34"/>
    <w:lvl w:ilvl="0" w:tplc="8B047B80">
      <w:start w:val="1"/>
      <w:numFmt w:val="decimal"/>
      <w:lvlText w:val="%1."/>
      <w:lvlJc w:val="left"/>
      <w:pPr>
        <w:ind w:left="2700" w:hanging="360"/>
      </w:pPr>
      <w:rPr>
        <w:rFonts w:hint="default"/>
      </w:rPr>
    </w:lvl>
    <w:lvl w:ilvl="1" w:tplc="04210019">
      <w:start w:val="1"/>
      <w:numFmt w:val="lowerLetter"/>
      <w:lvlText w:val="%2."/>
      <w:lvlJc w:val="left"/>
      <w:pPr>
        <w:ind w:left="3420" w:hanging="360"/>
      </w:pPr>
    </w:lvl>
    <w:lvl w:ilvl="2" w:tplc="0421001B">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
    <w:nsid w:val="0B237963"/>
    <w:multiLevelType w:val="hybridMultilevel"/>
    <w:tmpl w:val="1EFC1FB2"/>
    <w:lvl w:ilvl="0" w:tplc="6D3054C2">
      <w:start w:val="1"/>
      <w:numFmt w:val="lowerLetter"/>
      <w:lvlText w:val="%1."/>
      <w:lvlJc w:val="left"/>
      <w:pPr>
        <w:ind w:left="653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314600"/>
    <w:multiLevelType w:val="hybridMultilevel"/>
    <w:tmpl w:val="2732FD10"/>
    <w:lvl w:ilvl="0" w:tplc="2C6A2BE4">
      <w:start w:val="1"/>
      <w:numFmt w:val="decimal"/>
      <w:lvlText w:val="%1."/>
      <w:lvlJc w:val="left"/>
      <w:pPr>
        <w:ind w:left="928" w:hanging="360"/>
      </w:pPr>
      <w:rPr>
        <w:rFonts w:hint="default"/>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15D40F58"/>
    <w:multiLevelType w:val="hybridMultilevel"/>
    <w:tmpl w:val="0EB202DE"/>
    <w:lvl w:ilvl="0" w:tplc="31D2C7B6">
      <w:start w:val="1"/>
      <w:numFmt w:val="upperLetter"/>
      <w:lvlText w:val="%1."/>
      <w:lvlJc w:val="left"/>
      <w:pPr>
        <w:ind w:left="1212"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89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7E6166B"/>
    <w:multiLevelType w:val="hybridMultilevel"/>
    <w:tmpl w:val="783054CA"/>
    <w:lvl w:ilvl="0" w:tplc="B66A9B24">
      <w:start w:val="1"/>
      <w:numFmt w:val="lowerLetter"/>
      <w:lvlText w:val="%1."/>
      <w:lvlJc w:val="left"/>
      <w:pPr>
        <w:ind w:left="433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562FE2"/>
    <w:multiLevelType w:val="hybridMultilevel"/>
    <w:tmpl w:val="8CA067C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366E34"/>
    <w:multiLevelType w:val="hybridMultilevel"/>
    <w:tmpl w:val="76ECBAEA"/>
    <w:lvl w:ilvl="0" w:tplc="0C6C118C">
      <w:start w:val="1"/>
      <w:numFmt w:val="decimal"/>
      <w:lvlText w:val="%1."/>
      <w:lvlJc w:val="left"/>
      <w:pPr>
        <w:ind w:left="3060" w:hanging="360"/>
      </w:pPr>
      <w:rPr>
        <w:rFonts w:hint="default"/>
      </w:rPr>
    </w:lvl>
    <w:lvl w:ilvl="1" w:tplc="04210019">
      <w:start w:val="1"/>
      <w:numFmt w:val="lowerLetter"/>
      <w:lvlText w:val="%2."/>
      <w:lvlJc w:val="left"/>
      <w:pPr>
        <w:ind w:left="3780" w:hanging="360"/>
      </w:pPr>
    </w:lvl>
    <w:lvl w:ilvl="2" w:tplc="0421001B">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7">
    <w:nsid w:val="23BB7FF4"/>
    <w:multiLevelType w:val="hybridMultilevel"/>
    <w:tmpl w:val="26EC9822"/>
    <w:lvl w:ilvl="0" w:tplc="559EFF14">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27C01E4F"/>
    <w:multiLevelType w:val="multilevel"/>
    <w:tmpl w:val="54E2B6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CD77958"/>
    <w:multiLevelType w:val="hybridMultilevel"/>
    <w:tmpl w:val="6BE010C4"/>
    <w:lvl w:ilvl="0" w:tplc="808269D4">
      <w:start w:val="1"/>
      <w:numFmt w:val="decimal"/>
      <w:lvlText w:val="%1."/>
      <w:lvlJc w:val="left"/>
      <w:pPr>
        <w:ind w:left="928" w:hanging="360"/>
      </w:pPr>
      <w:rPr>
        <w:rFonts w:hint="default"/>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2D402C4F"/>
    <w:multiLevelType w:val="hybridMultilevel"/>
    <w:tmpl w:val="11CAE092"/>
    <w:lvl w:ilvl="0" w:tplc="D0ACDBF8">
      <w:start w:val="4"/>
      <w:numFmt w:val="lowerLetter"/>
      <w:lvlText w:val="%1."/>
      <w:lvlJc w:val="left"/>
      <w:pPr>
        <w:ind w:left="221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328B5"/>
    <w:multiLevelType w:val="hybridMultilevel"/>
    <w:tmpl w:val="8F1CC738"/>
    <w:lvl w:ilvl="0" w:tplc="5F2C8B8C">
      <w:start w:val="1"/>
      <w:numFmt w:val="lowerLetter"/>
      <w:lvlText w:val="%1."/>
      <w:lvlJc w:val="left"/>
      <w:pPr>
        <w:ind w:left="1440" w:hanging="360"/>
      </w:pPr>
      <w:rPr>
        <w:rFonts w:hint="default"/>
        <w:b w:val="0"/>
        <w:bCs w:val="0"/>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7D0504"/>
    <w:multiLevelType w:val="hybridMultilevel"/>
    <w:tmpl w:val="AD807824"/>
    <w:lvl w:ilvl="0" w:tplc="CEB20874">
      <w:start w:val="1"/>
      <w:numFmt w:val="lowerLetter"/>
      <w:lvlText w:val="%1."/>
      <w:lvlJc w:val="left"/>
      <w:pPr>
        <w:ind w:left="1494" w:hanging="360"/>
      </w:pPr>
      <w:rPr>
        <w:rFonts w:hint="default"/>
        <w:b w:val="0"/>
        <w:bCs w:val="0"/>
      </w:rPr>
    </w:lvl>
    <w:lvl w:ilvl="1" w:tplc="A7A88042">
      <w:start w:val="1"/>
      <w:numFmt w:val="lowerLetter"/>
      <w:lvlText w:val="%2."/>
      <w:lvlJc w:val="left"/>
      <w:pPr>
        <w:ind w:left="2214" w:hanging="360"/>
      </w:pPr>
      <w:rPr>
        <w:b w:val="0"/>
        <w:bCs w:val="0"/>
      </w:r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7">
      <w:start w:val="1"/>
      <w:numFmt w:val="lowerLetter"/>
      <w:lvlText w:val="%5)"/>
      <w:lvlJc w:val="left"/>
      <w:pPr>
        <w:ind w:left="4374" w:hanging="360"/>
      </w:pPr>
      <w:rPr>
        <w:rFonts w:hint="default"/>
        <w:b w:val="0"/>
        <w:bCs w:val="0"/>
      </w:r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3">
    <w:nsid w:val="323B491C"/>
    <w:multiLevelType w:val="hybridMultilevel"/>
    <w:tmpl w:val="DD36DCB4"/>
    <w:lvl w:ilvl="0" w:tplc="F72268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49C0103"/>
    <w:multiLevelType w:val="hybridMultilevel"/>
    <w:tmpl w:val="1878152E"/>
    <w:lvl w:ilvl="0" w:tplc="2F260E64">
      <w:start w:val="1"/>
      <w:numFmt w:val="lowerLetter"/>
      <w:lvlText w:val="%1."/>
      <w:lvlJc w:val="left"/>
      <w:pPr>
        <w:ind w:left="2214"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FD46AF"/>
    <w:multiLevelType w:val="hybridMultilevel"/>
    <w:tmpl w:val="C6B6CA66"/>
    <w:lvl w:ilvl="0" w:tplc="CC9E4C20">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nsid w:val="37016608"/>
    <w:multiLevelType w:val="hybridMultilevel"/>
    <w:tmpl w:val="B59C8EB2"/>
    <w:lvl w:ilvl="0" w:tplc="DC064C02">
      <w:start w:val="1"/>
      <w:numFmt w:val="lowerLetter"/>
      <w:lvlText w:val="%1."/>
      <w:lvlJc w:val="left"/>
      <w:pPr>
        <w:ind w:left="1440" w:hanging="360"/>
      </w:pPr>
      <w:rPr>
        <w:rFonts w:asciiTheme="majorBidi" w:eastAsiaTheme="minorHAnsi" w:hAnsiTheme="majorBidi" w:cstheme="majorBidi"/>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C973344"/>
    <w:multiLevelType w:val="hybridMultilevel"/>
    <w:tmpl w:val="C47681F2"/>
    <w:lvl w:ilvl="0" w:tplc="694ACC8A">
      <w:start w:val="3"/>
      <w:numFmt w:val="lowerLetter"/>
      <w:lvlText w:val="%1."/>
      <w:lvlJc w:val="left"/>
      <w:pPr>
        <w:ind w:left="437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0062B"/>
    <w:multiLevelType w:val="hybridMultilevel"/>
    <w:tmpl w:val="C22CA932"/>
    <w:lvl w:ilvl="0" w:tplc="522028B4">
      <w:start w:val="1"/>
      <w:numFmt w:val="decimal"/>
      <w:lvlText w:val="%1."/>
      <w:lvlJc w:val="left"/>
      <w:pPr>
        <w:ind w:left="1636" w:hanging="360"/>
      </w:pPr>
      <w:rPr>
        <w:rFonts w:hint="default"/>
        <w:b/>
        <w:bCs w:val="0"/>
        <w:color w:val="000000" w:themeColor="text1"/>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49D95BCF"/>
    <w:multiLevelType w:val="hybridMultilevel"/>
    <w:tmpl w:val="4B1AA9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CC4B26"/>
    <w:multiLevelType w:val="hybridMultilevel"/>
    <w:tmpl w:val="A9AA781A"/>
    <w:lvl w:ilvl="0" w:tplc="8174E4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53691CFF"/>
    <w:multiLevelType w:val="hybridMultilevel"/>
    <w:tmpl w:val="0DACF304"/>
    <w:lvl w:ilvl="0" w:tplc="2560516C">
      <w:start w:val="1"/>
      <w:numFmt w:val="decimal"/>
      <w:lvlText w:val="%1."/>
      <w:lvlJc w:val="left"/>
      <w:pPr>
        <w:ind w:left="2700" w:hanging="360"/>
      </w:pPr>
      <w:rPr>
        <w:rFonts w:hint="default"/>
      </w:rPr>
    </w:lvl>
    <w:lvl w:ilvl="1" w:tplc="04210019">
      <w:start w:val="1"/>
      <w:numFmt w:val="lowerLetter"/>
      <w:lvlText w:val="%2."/>
      <w:lvlJc w:val="left"/>
      <w:pPr>
        <w:ind w:left="3420" w:hanging="360"/>
      </w:pPr>
    </w:lvl>
    <w:lvl w:ilvl="2" w:tplc="0421001B">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2">
    <w:nsid w:val="547F4825"/>
    <w:multiLevelType w:val="hybridMultilevel"/>
    <w:tmpl w:val="21146F98"/>
    <w:lvl w:ilvl="0" w:tplc="1932F70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569A1E14"/>
    <w:multiLevelType w:val="multilevel"/>
    <w:tmpl w:val="772C535C"/>
    <w:lvl w:ilvl="0">
      <w:start w:val="1"/>
      <w:numFmt w:val="decimal"/>
      <w:lvlText w:val="%1."/>
      <w:lvlJc w:val="left"/>
      <w:pPr>
        <w:ind w:left="1080" w:hanging="360"/>
      </w:pPr>
      <w:rPr>
        <w:rFonts w:hint="default"/>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nsid w:val="58A5693A"/>
    <w:multiLevelType w:val="hybridMultilevel"/>
    <w:tmpl w:val="1742C55A"/>
    <w:lvl w:ilvl="0" w:tplc="4E64B400">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start w:val="1"/>
      <w:numFmt w:val="lowerRoman"/>
      <w:lvlText w:val="%3."/>
      <w:lvlJc w:val="right"/>
      <w:pPr>
        <w:ind w:left="748"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59CA6213"/>
    <w:multiLevelType w:val="hybridMultilevel"/>
    <w:tmpl w:val="6A9C5598"/>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5E472731"/>
    <w:multiLevelType w:val="hybridMultilevel"/>
    <w:tmpl w:val="098CBD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C501F2"/>
    <w:multiLevelType w:val="hybridMultilevel"/>
    <w:tmpl w:val="4A26E8E4"/>
    <w:lvl w:ilvl="0" w:tplc="74A68B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673079C8"/>
    <w:multiLevelType w:val="hybridMultilevel"/>
    <w:tmpl w:val="ADDC798A"/>
    <w:lvl w:ilvl="0" w:tplc="5F98E910">
      <w:start w:val="1"/>
      <w:numFmt w:val="decimal"/>
      <w:lvlText w:val="%1."/>
      <w:lvlJc w:val="left"/>
      <w:pPr>
        <w:ind w:left="928" w:hanging="360"/>
      </w:pPr>
      <w:rPr>
        <w:rFonts w:hint="default"/>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nsid w:val="6A0C0E29"/>
    <w:multiLevelType w:val="hybridMultilevel"/>
    <w:tmpl w:val="3330460A"/>
    <w:lvl w:ilvl="0" w:tplc="605E5C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B9034F1"/>
    <w:multiLevelType w:val="hybridMultilevel"/>
    <w:tmpl w:val="B00C4566"/>
    <w:lvl w:ilvl="0" w:tplc="C45228BC">
      <w:start w:val="1"/>
      <w:numFmt w:val="lowerLetter"/>
      <w:lvlText w:val="%1."/>
      <w:lvlJc w:val="left"/>
      <w:pPr>
        <w:ind w:left="1287" w:hanging="360"/>
      </w:pPr>
      <w:rPr>
        <w:rFonts w:asciiTheme="majorBidi" w:eastAsiaTheme="minorHAnsi" w:hAnsiTheme="majorBidi"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7C2F6029"/>
    <w:multiLevelType w:val="multilevel"/>
    <w:tmpl w:val="E630510E"/>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2">
    <w:nsid w:val="7EAE1BEC"/>
    <w:multiLevelType w:val="hybridMultilevel"/>
    <w:tmpl w:val="9C5C197E"/>
    <w:lvl w:ilvl="0" w:tplc="0948483C">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748"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F704533"/>
    <w:multiLevelType w:val="hybridMultilevel"/>
    <w:tmpl w:val="CF2073C8"/>
    <w:lvl w:ilvl="0" w:tplc="C3947AE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8"/>
  </w:num>
  <w:num w:numId="2">
    <w:abstractNumId w:val="23"/>
  </w:num>
  <w:num w:numId="3">
    <w:abstractNumId w:val="16"/>
  </w:num>
  <w:num w:numId="4">
    <w:abstractNumId w:val="13"/>
  </w:num>
  <w:num w:numId="5">
    <w:abstractNumId w:val="31"/>
  </w:num>
  <w:num w:numId="6">
    <w:abstractNumId w:val="5"/>
  </w:num>
  <w:num w:numId="7">
    <w:abstractNumId w:val="30"/>
  </w:num>
  <w:num w:numId="8">
    <w:abstractNumId w:val="12"/>
  </w:num>
  <w:num w:numId="9">
    <w:abstractNumId w:val="20"/>
  </w:num>
  <w:num w:numId="10">
    <w:abstractNumId w:val="17"/>
  </w:num>
  <w:num w:numId="11">
    <w:abstractNumId w:val="10"/>
  </w:num>
  <w:num w:numId="12">
    <w:abstractNumId w:val="14"/>
  </w:num>
  <w:num w:numId="13">
    <w:abstractNumId w:val="32"/>
  </w:num>
  <w:num w:numId="14">
    <w:abstractNumId w:val="22"/>
  </w:num>
  <w:num w:numId="15">
    <w:abstractNumId w:val="6"/>
  </w:num>
  <w:num w:numId="16">
    <w:abstractNumId w:val="11"/>
  </w:num>
  <w:num w:numId="17">
    <w:abstractNumId w:val="2"/>
  </w:num>
  <w:num w:numId="18">
    <w:abstractNumId w:val="28"/>
  </w:num>
  <w:num w:numId="19">
    <w:abstractNumId w:val="9"/>
  </w:num>
  <w:num w:numId="20">
    <w:abstractNumId w:val="29"/>
  </w:num>
  <w:num w:numId="21">
    <w:abstractNumId w:val="27"/>
  </w:num>
  <w:num w:numId="22">
    <w:abstractNumId w:val="18"/>
  </w:num>
  <w:num w:numId="23">
    <w:abstractNumId w:val="33"/>
  </w:num>
  <w:num w:numId="24">
    <w:abstractNumId w:val="19"/>
  </w:num>
  <w:num w:numId="25">
    <w:abstractNumId w:val="26"/>
  </w:num>
  <w:num w:numId="26">
    <w:abstractNumId w:val="25"/>
  </w:num>
  <w:num w:numId="27">
    <w:abstractNumId w:val="4"/>
  </w:num>
  <w:num w:numId="28">
    <w:abstractNumId w:val="1"/>
  </w:num>
  <w:num w:numId="29">
    <w:abstractNumId w:val="3"/>
  </w:num>
  <w:num w:numId="30">
    <w:abstractNumId w:val="21"/>
  </w:num>
  <w:num w:numId="31">
    <w:abstractNumId w:val="0"/>
  </w:num>
  <w:num w:numId="32">
    <w:abstractNumId w:val="7"/>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96"/>
    <w:rsid w:val="001130B4"/>
    <w:rsid w:val="00347C96"/>
    <w:rsid w:val="004B583D"/>
    <w:rsid w:val="00A76437"/>
    <w:rsid w:val="00C5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68BDA2-6CD3-4B90-903F-39244BCE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C96"/>
    <w:pPr>
      <w:spacing w:after="200" w:line="276" w:lineRule="auto"/>
    </w:pPr>
    <w:rPr>
      <w:rFonts w:ascii="Calibri" w:eastAsia="Times New Roman" w:hAnsi="Calibri" w:cs="Times New Roman"/>
      <w:lang w:val="id-ID"/>
    </w:rPr>
  </w:style>
  <w:style w:type="paragraph" w:styleId="Heading1">
    <w:name w:val="heading 1"/>
    <w:basedOn w:val="Normal"/>
    <w:next w:val="Normal"/>
    <w:link w:val="Heading1Char"/>
    <w:uiPriority w:val="9"/>
    <w:qFormat/>
    <w:rsid w:val="00347C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C96"/>
  </w:style>
  <w:style w:type="paragraph" w:styleId="Footer">
    <w:name w:val="footer"/>
    <w:basedOn w:val="Normal"/>
    <w:link w:val="FooterChar"/>
    <w:uiPriority w:val="99"/>
    <w:unhideWhenUsed/>
    <w:rsid w:val="00347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C96"/>
  </w:style>
  <w:style w:type="character" w:customStyle="1" w:styleId="Heading1Char">
    <w:name w:val="Heading 1 Char"/>
    <w:basedOn w:val="DefaultParagraphFont"/>
    <w:link w:val="Heading1"/>
    <w:uiPriority w:val="9"/>
    <w:rsid w:val="00347C96"/>
    <w:rPr>
      <w:rFonts w:asciiTheme="majorHAnsi" w:eastAsiaTheme="majorEastAsia" w:hAnsiTheme="majorHAnsi" w:cstheme="majorBidi"/>
      <w:b/>
      <w:bCs/>
      <w:color w:val="2E74B5" w:themeColor="accent1" w:themeShade="BF"/>
      <w:sz w:val="28"/>
      <w:szCs w:val="28"/>
      <w:lang w:val="id-ID"/>
    </w:rPr>
  </w:style>
  <w:style w:type="table" w:styleId="TableGrid">
    <w:name w:val="Table Grid"/>
    <w:basedOn w:val="TableNormal"/>
    <w:uiPriority w:val="59"/>
    <w:rsid w:val="00347C96"/>
    <w:pPr>
      <w:spacing w:after="0" w:line="240" w:lineRule="auto"/>
    </w:pPr>
    <w:rPr>
      <w:rFonts w:eastAsiaTheme="minorEastAsia"/>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47C96"/>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basedOn w:val="DefaultParagraphFont"/>
    <w:link w:val="FootnoteText"/>
    <w:uiPriority w:val="99"/>
    <w:rsid w:val="00347C96"/>
    <w:rPr>
      <w:rFonts w:eastAsiaTheme="minorEastAsia"/>
      <w:sz w:val="20"/>
      <w:szCs w:val="20"/>
      <w:lang w:val="id-ID" w:eastAsia="ko-KR"/>
    </w:rPr>
  </w:style>
  <w:style w:type="character" w:styleId="FootnoteReference">
    <w:name w:val="footnote reference"/>
    <w:basedOn w:val="DefaultParagraphFont"/>
    <w:uiPriority w:val="99"/>
    <w:semiHidden/>
    <w:unhideWhenUsed/>
    <w:rsid w:val="00347C96"/>
    <w:rPr>
      <w:vertAlign w:val="superscript"/>
    </w:rPr>
  </w:style>
  <w:style w:type="character" w:customStyle="1" w:styleId="HTMLPreformattedChar">
    <w:name w:val="HTML Preformatted Char"/>
    <w:basedOn w:val="DefaultParagraphFont"/>
    <w:link w:val="HTMLPreformatted"/>
    <w:uiPriority w:val="99"/>
    <w:semiHidden/>
    <w:rsid w:val="00347C9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4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1">
    <w:name w:val="HTML Preformatted Char1"/>
    <w:basedOn w:val="DefaultParagraphFont"/>
    <w:uiPriority w:val="99"/>
    <w:semiHidden/>
    <w:rsid w:val="00347C96"/>
    <w:rPr>
      <w:rFonts w:ascii="Consolas" w:eastAsia="Times New Roman" w:hAnsi="Consolas" w:cs="Times New Roman"/>
      <w:sz w:val="20"/>
      <w:szCs w:val="20"/>
      <w:lang w:val="id-ID"/>
    </w:rPr>
  </w:style>
  <w:style w:type="character" w:customStyle="1" w:styleId="a">
    <w:name w:val="a"/>
    <w:basedOn w:val="DefaultParagraphFont"/>
    <w:rsid w:val="00347C96"/>
  </w:style>
  <w:style w:type="paragraph" w:styleId="ListParagraph">
    <w:name w:val="List Paragraph"/>
    <w:aliases w:val="Body of text,List Paragraph1,sub-section,POINT"/>
    <w:basedOn w:val="Normal"/>
    <w:link w:val="ListParagraphChar"/>
    <w:uiPriority w:val="34"/>
    <w:qFormat/>
    <w:rsid w:val="004B583D"/>
    <w:pPr>
      <w:ind w:left="720"/>
      <w:contextualSpacing/>
    </w:pPr>
  </w:style>
  <w:style w:type="character" w:customStyle="1" w:styleId="ListParagraphChar">
    <w:name w:val="List Paragraph Char"/>
    <w:aliases w:val="Body of text Char,List Paragraph1 Char,sub-section Char,POINT Char"/>
    <w:link w:val="ListParagraph"/>
    <w:uiPriority w:val="34"/>
    <w:locked/>
    <w:rsid w:val="004B583D"/>
    <w:rPr>
      <w:rFonts w:ascii="Calibri" w:eastAsia="Times New Roman" w:hAnsi="Calibri" w:cs="Times New Roman"/>
      <w:lang w:val="id-ID"/>
    </w:rPr>
  </w:style>
  <w:style w:type="character" w:customStyle="1" w:styleId="l7">
    <w:name w:val="l7"/>
    <w:basedOn w:val="DefaultParagraphFont"/>
    <w:rsid w:val="004B583D"/>
  </w:style>
  <w:style w:type="character" w:customStyle="1" w:styleId="l9">
    <w:name w:val="l9"/>
    <w:basedOn w:val="DefaultParagraphFont"/>
    <w:rsid w:val="004B583D"/>
  </w:style>
  <w:style w:type="character" w:styleId="PlaceholderText">
    <w:name w:val="Placeholder Text"/>
    <w:basedOn w:val="DefaultParagraphFont"/>
    <w:uiPriority w:val="99"/>
    <w:semiHidden/>
    <w:rsid w:val="004B5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dcterms:created xsi:type="dcterms:W3CDTF">2019-03-04T07:49:00Z</dcterms:created>
  <dcterms:modified xsi:type="dcterms:W3CDTF">2019-03-04T07:49:00Z</dcterms:modified>
</cp:coreProperties>
</file>