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DC" w:rsidRPr="00AF17DA" w:rsidRDefault="00AF17DA" w:rsidP="00AF17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421EDC" w:rsidRDefault="00421EDC" w:rsidP="00421EDC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21EDC" w:rsidRDefault="00421EDC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1EDC">
        <w:rPr>
          <w:rFonts w:ascii="Times New Roman" w:hAnsi="Times New Roman" w:cs="Times New Roman"/>
          <w:sz w:val="24"/>
          <w:szCs w:val="24"/>
        </w:rPr>
        <w:t>Abdurrahim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r w:rsidR="003B2371">
        <w:rPr>
          <w:rFonts w:ascii="Times New Roman" w:hAnsi="Times New Roman" w:cs="Times New Roman"/>
          <w:sz w:val="24"/>
          <w:szCs w:val="24"/>
        </w:rPr>
        <w:t xml:space="preserve">2004.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Juz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Amma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Terjemahannya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 xml:space="preserve">. </w:t>
      </w:r>
      <w:r w:rsidRPr="00421EDC">
        <w:rPr>
          <w:rFonts w:ascii="Times New Roman" w:hAnsi="Times New Roman" w:cs="Times New Roman"/>
          <w:sz w:val="24"/>
          <w:szCs w:val="24"/>
        </w:rPr>
        <w:t>Jak</w:t>
      </w:r>
      <w:r w:rsidR="003B2371">
        <w:rPr>
          <w:rFonts w:ascii="Times New Roman" w:hAnsi="Times New Roman" w:cs="Times New Roman"/>
          <w:sz w:val="24"/>
          <w:szCs w:val="24"/>
        </w:rPr>
        <w:t xml:space="preserve">arta: </w:t>
      </w:r>
      <w:proofErr w:type="spellStart"/>
      <w:r w:rsidR="003B237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71">
        <w:rPr>
          <w:rFonts w:ascii="Times New Roman" w:hAnsi="Times New Roman" w:cs="Times New Roman"/>
          <w:sz w:val="24"/>
          <w:szCs w:val="24"/>
        </w:rPr>
        <w:t>Sandro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 xml:space="preserve"> Jaya</w:t>
      </w:r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A26" w:rsidRDefault="00125A26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25A26" w:rsidRDefault="003B2371" w:rsidP="00DF3C3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Aryanto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="00125A26" w:rsidRPr="00421ED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125A26" w:rsidRPr="00421ED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Practice Rehearsal Pairs (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Berpasangan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Koperasi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Mata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IPS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SD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3 Air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Saleh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2010/2011,</w:t>
      </w:r>
      <w:r w:rsidR="00125A26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125A26" w:rsidRPr="00421EDC" w:rsidRDefault="00125A26" w:rsidP="00DF3C3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1EDC">
        <w:rPr>
          <w:rFonts w:ascii="Times New Roman" w:hAnsi="Times New Roman" w:cs="Times New Roman"/>
          <w:sz w:val="24"/>
          <w:szCs w:val="24"/>
        </w:rPr>
        <w:t>Budiamin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71">
        <w:rPr>
          <w:rFonts w:ascii="Times New Roman" w:hAnsi="Times New Roman" w:cs="Times New Roman"/>
          <w:sz w:val="24"/>
          <w:szCs w:val="24"/>
        </w:rPr>
        <w:t>Setiawati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2371">
        <w:rPr>
          <w:rFonts w:ascii="Times New Roman" w:hAnsi="Times New Roman" w:cs="Times New Roman"/>
          <w:sz w:val="24"/>
          <w:szCs w:val="24"/>
        </w:rPr>
        <w:t xml:space="preserve"> 2009.</w:t>
      </w:r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Bimbimgan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 xml:space="preserve">. </w:t>
      </w:r>
      <w:r w:rsidRPr="00421EDC">
        <w:rPr>
          <w:rFonts w:ascii="Times New Roman" w:hAnsi="Times New Roman" w:cs="Times New Roman"/>
          <w:sz w:val="24"/>
          <w:szCs w:val="24"/>
        </w:rPr>
        <w:t xml:space="preserve">Jakarta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Re</w:t>
      </w:r>
      <w:r w:rsidR="003B237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125A26" w:rsidRDefault="00125A26" w:rsidP="00DF3C31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1EDC">
        <w:rPr>
          <w:rFonts w:ascii="Times New Roman" w:hAnsi="Times New Roman" w:cs="Times New Roman"/>
          <w:sz w:val="24"/>
          <w:szCs w:val="24"/>
        </w:rPr>
        <w:t>Cynthia,</w:t>
      </w:r>
      <w:r>
        <w:rPr>
          <w:rFonts w:ascii="Times New Roman" w:hAnsi="Times New Roman" w:cs="Times New Roman"/>
          <w:sz w:val="24"/>
          <w:szCs w:val="24"/>
        </w:rPr>
        <w:t xml:space="preserve"> Riche</w:t>
      </w:r>
      <w:r w:rsidR="003B2371">
        <w:rPr>
          <w:rFonts w:ascii="Times New Roman" w:hAnsi="Times New Roman" w:cs="Times New Roman"/>
          <w:sz w:val="24"/>
          <w:szCs w:val="24"/>
        </w:rPr>
        <w:t xml:space="preserve">. 2012. </w:t>
      </w:r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 xml:space="preserve">. </w:t>
      </w:r>
      <w:r w:rsidRPr="00421ED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Rep</w:t>
      </w:r>
      <w:r w:rsidR="003B2371">
        <w:rPr>
          <w:rFonts w:ascii="Times New Roman" w:hAnsi="Times New Roman" w:cs="Times New Roman"/>
          <w:sz w:val="24"/>
          <w:szCs w:val="24"/>
        </w:rPr>
        <w:t>ublik</w:t>
      </w:r>
      <w:proofErr w:type="spellEnd"/>
      <w:r w:rsidR="003B2371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125A26" w:rsidRPr="00421EDC" w:rsidRDefault="00125A26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21EDC" w:rsidRDefault="003B2371" w:rsidP="00DF3C31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Islam.</w:t>
      </w:r>
      <w:proofErr w:type="gramEnd"/>
      <w:r w:rsidR="00421EDC"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Landasan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Filosofis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Pragmatisme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Landasan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Filosofis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="00BA41C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A4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1CD">
        <w:rPr>
          <w:rFonts w:ascii="Times New Roman" w:hAnsi="Times New Roman" w:cs="Times New Roman"/>
          <w:sz w:val="24"/>
          <w:szCs w:val="24"/>
        </w:rPr>
        <w:t>Jakarta</w:t>
      </w:r>
    </w:p>
    <w:p w:rsidR="00125A26" w:rsidRDefault="00125A26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25A26" w:rsidRDefault="00BA41CD" w:rsidP="00DF3C31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Agama. 2005.</w:t>
      </w:r>
      <w:r w:rsidR="00125A26"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Pelaksanaan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5A26" w:rsidRPr="00421ED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125A26" w:rsidRPr="00421ED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125A26"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125A26"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elembagaan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</w:t>
      </w:r>
    </w:p>
    <w:p w:rsidR="00125A26" w:rsidRDefault="00125A26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25A26" w:rsidRDefault="00BA41CD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Hartono.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1996. </w:t>
      </w:r>
      <w:r w:rsidR="00125A26"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A26" w:rsidRPr="00421EDC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="00125A26" w:rsidRPr="00421EDC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A26" w:rsidRPr="00421EDC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Rieneka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3B2371" w:rsidRDefault="003B2371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3B2371" w:rsidRDefault="003B2371" w:rsidP="003B2371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21EDC">
        <w:rPr>
          <w:rFonts w:ascii="Times New Roman" w:hAnsi="Times New Roman" w:cs="Times New Roman"/>
          <w:sz w:val="24"/>
          <w:szCs w:val="24"/>
        </w:rPr>
        <w:t xml:space="preserve">Http//.www.google </w:t>
      </w:r>
      <w:r w:rsidRPr="00421EDC">
        <w:rPr>
          <w:rFonts w:ascii="Times New Roman" w:hAnsi="Times New Roman" w:cs="Times New Roman"/>
          <w:i/>
          <w:sz w:val="24"/>
          <w:szCs w:val="24"/>
        </w:rPr>
        <w:t>rehearsal strategy.</w:t>
      </w:r>
      <w:proofErr w:type="gram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21EDC">
        <w:rPr>
          <w:rFonts w:ascii="Times New Roman" w:hAnsi="Times New Roman" w:cs="Times New Roman"/>
          <w:i/>
          <w:sz w:val="24"/>
          <w:szCs w:val="24"/>
        </w:rPr>
        <w:t>Edication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F4C" w:rsidRPr="00421EDC">
        <w:rPr>
          <w:rFonts w:ascii="Times New Roman" w:hAnsi="Times New Roman" w:cs="Times New Roman"/>
          <w:i/>
          <w:sz w:val="24"/>
          <w:szCs w:val="24"/>
        </w:rPr>
        <w:t>C</w:t>
      </w:r>
      <w:r w:rsidRPr="00421EDC">
        <w:rPr>
          <w:rFonts w:ascii="Times New Roman" w:hAnsi="Times New Roman" w:cs="Times New Roman"/>
          <w:i/>
          <w:sz w:val="24"/>
          <w:szCs w:val="24"/>
        </w:rPr>
        <w:t>om</w:t>
      </w:r>
    </w:p>
    <w:p w:rsidR="00AF17DA" w:rsidRDefault="00AF17DA" w:rsidP="003B2371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2F4C" w:rsidRPr="00AF17DA" w:rsidRDefault="00C92F4C" w:rsidP="00AF17D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7DA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Pr="00AF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7DA">
        <w:rPr>
          <w:rFonts w:ascii="Times New Roman" w:hAnsi="Times New Roman" w:cs="Times New Roman"/>
          <w:sz w:val="24"/>
          <w:szCs w:val="24"/>
        </w:rPr>
        <w:t>Malik</w:t>
      </w:r>
      <w:proofErr w:type="spellEnd"/>
      <w:r w:rsidRPr="00AF17DA">
        <w:rPr>
          <w:rFonts w:ascii="Times New Roman" w:hAnsi="Times New Roman" w:cs="Times New Roman"/>
          <w:sz w:val="24"/>
          <w:szCs w:val="24"/>
        </w:rPr>
        <w:t>,</w:t>
      </w:r>
      <w:r w:rsidR="00AF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DA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="00AF17DA">
        <w:rPr>
          <w:rFonts w:ascii="Times New Roman" w:hAnsi="Times New Roman" w:cs="Times New Roman"/>
          <w:sz w:val="24"/>
          <w:szCs w:val="24"/>
        </w:rPr>
        <w:t>. 2004.</w:t>
      </w:r>
      <w:r w:rsidRPr="00AF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7DA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AF17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7DA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AF17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7DA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="00AF17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17DA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AF17DA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F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7D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F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7DA">
        <w:rPr>
          <w:rFonts w:ascii="Times New Roman" w:hAnsi="Times New Roman" w:cs="Times New Roman"/>
          <w:sz w:val="24"/>
          <w:szCs w:val="24"/>
        </w:rPr>
        <w:t>Algens</w:t>
      </w:r>
      <w:r w:rsidR="00AF17DA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AF17DA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</w:p>
    <w:p w:rsidR="00C92F4C" w:rsidRPr="00AF17DA" w:rsidRDefault="00C92F4C" w:rsidP="003B2371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1EDC" w:rsidRDefault="00421EDC" w:rsidP="00AF17DA">
      <w:pPr>
        <w:pStyle w:val="FootnoteText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DC">
        <w:rPr>
          <w:rFonts w:ascii="Times New Roman" w:hAnsi="Times New Roman" w:cs="Times New Roman"/>
          <w:color w:val="000000"/>
          <w:sz w:val="24"/>
          <w:szCs w:val="24"/>
        </w:rPr>
        <w:t>Lestari,</w:t>
      </w:r>
      <w:r w:rsidR="003B23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371">
        <w:rPr>
          <w:rFonts w:ascii="Times New Roman" w:hAnsi="Times New Roman" w:cs="Times New Roman"/>
          <w:color w:val="000000"/>
          <w:sz w:val="24"/>
          <w:szCs w:val="24"/>
        </w:rPr>
        <w:t>Wenning</w:t>
      </w:r>
      <w:proofErr w:type="spellEnd"/>
      <w:r w:rsidR="00DF3C31">
        <w:rPr>
          <w:rFonts w:ascii="Times New Roman" w:hAnsi="Times New Roman" w:cs="Times New Roman"/>
          <w:color w:val="000000"/>
          <w:sz w:val="24"/>
          <w:szCs w:val="24"/>
        </w:rPr>
        <w:t>. 2010.</w:t>
      </w:r>
      <w:r w:rsidRPr="00421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:”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Upaya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Peningkatan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Hafalan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Surat-surat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Pendek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Melalui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Metode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Practice Rehearsal Pairs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Pada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Siswa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Kelas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 SD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Negeri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Kemiriombo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Kecamatan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Gemawang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Kabupaten</w:t>
      </w:r>
      <w:proofErr w:type="spellEnd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color w:val="000000"/>
          <w:sz w:val="24"/>
          <w:szCs w:val="24"/>
        </w:rPr>
        <w:t>Temanggung</w:t>
      </w:r>
      <w:proofErr w:type="spellEnd"/>
      <w:r w:rsidR="00DF3C31">
        <w:rPr>
          <w:rFonts w:ascii="Times New Roman" w:hAnsi="Times New Roman" w:cs="Times New Roman"/>
          <w:color w:val="000000"/>
          <w:sz w:val="24"/>
          <w:szCs w:val="24"/>
        </w:rPr>
        <w:t>, 2010</w:t>
      </w:r>
    </w:p>
    <w:p w:rsidR="003B2371" w:rsidRDefault="003B2371" w:rsidP="00125A26">
      <w:pPr>
        <w:pStyle w:val="Footnote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2371" w:rsidRPr="00421EDC" w:rsidRDefault="003B2371" w:rsidP="003B2371">
      <w:pPr>
        <w:jc w:val="both"/>
        <w:rPr>
          <w:rFonts w:ascii="Times New Roman" w:hAnsi="Times New Roman" w:cs="Times New Roman"/>
          <w:sz w:val="24"/>
          <w:szCs w:val="24"/>
        </w:rPr>
      </w:pPr>
      <w:r w:rsidRPr="00421EDC">
        <w:rPr>
          <w:rFonts w:ascii="Times New Roman" w:hAnsi="Times New Roman" w:cs="Times New Roman"/>
          <w:sz w:val="24"/>
          <w:szCs w:val="24"/>
        </w:rPr>
        <w:t>Lie,</w:t>
      </w:r>
      <w:r>
        <w:rPr>
          <w:rFonts w:ascii="Times New Roman" w:hAnsi="Times New Roman" w:cs="Times New Roman"/>
          <w:sz w:val="24"/>
          <w:szCs w:val="24"/>
        </w:rPr>
        <w:t xml:space="preserve"> Anita</w:t>
      </w:r>
      <w:r w:rsidR="00DF3C31">
        <w:rPr>
          <w:rFonts w:ascii="Times New Roman" w:hAnsi="Times New Roman" w:cs="Times New Roman"/>
          <w:sz w:val="24"/>
          <w:szCs w:val="24"/>
        </w:rPr>
        <w:t>. 2008.</w:t>
      </w:r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r w:rsidRPr="00421EDC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DF3C31">
        <w:rPr>
          <w:rFonts w:ascii="Times New Roman" w:hAnsi="Times New Roman" w:cs="Times New Roman"/>
          <w:sz w:val="24"/>
          <w:szCs w:val="24"/>
        </w:rPr>
        <w:t xml:space="preserve">. </w:t>
      </w:r>
      <w:r w:rsidRPr="00421EDC">
        <w:rPr>
          <w:rFonts w:ascii="Times New Roman" w:hAnsi="Times New Roman" w:cs="Times New Roman"/>
          <w:sz w:val="24"/>
          <w:szCs w:val="24"/>
        </w:rPr>
        <w:t>Jaka</w:t>
      </w:r>
      <w:r w:rsidR="00DF3C31">
        <w:rPr>
          <w:rFonts w:ascii="Times New Roman" w:hAnsi="Times New Roman" w:cs="Times New Roman"/>
          <w:sz w:val="24"/>
          <w:szCs w:val="24"/>
        </w:rPr>
        <w:t xml:space="preserve">rta: PT. </w:t>
      </w:r>
      <w:proofErr w:type="spellStart"/>
      <w:r w:rsidR="00DF3C31">
        <w:rPr>
          <w:rFonts w:ascii="Times New Roman" w:hAnsi="Times New Roman" w:cs="Times New Roman"/>
          <w:sz w:val="24"/>
          <w:szCs w:val="24"/>
        </w:rPr>
        <w:t>Grafindo</w:t>
      </w:r>
      <w:proofErr w:type="spellEnd"/>
    </w:p>
    <w:p w:rsidR="00125A26" w:rsidRPr="00421EDC" w:rsidRDefault="00DF3C31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Mahmud. 2010.</w:t>
      </w:r>
      <w:r w:rsidR="00421EDC"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1EDC" w:rsidRPr="00421ED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</w:p>
    <w:p w:rsidR="00421EDC" w:rsidRPr="00421EDC" w:rsidRDefault="00421EDC" w:rsidP="00421EDC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EDC" w:rsidRDefault="00DF3C31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Mahmud. 1990.</w:t>
      </w:r>
      <w:r w:rsidR="003B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71">
        <w:rPr>
          <w:rFonts w:ascii="Times New Roman" w:hAnsi="Times New Roman" w:cs="Times New Roman"/>
          <w:sz w:val="24"/>
          <w:szCs w:val="24"/>
        </w:rPr>
        <w:t>Dimyati</w:t>
      </w:r>
      <w:proofErr w:type="spellEnd"/>
      <w:r w:rsidR="00421EDC"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="00421EDC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EDC" w:rsidRPr="00421ED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 Yogyakarta: BPFE</w:t>
      </w:r>
    </w:p>
    <w:p w:rsidR="00A556B6" w:rsidRDefault="00A556B6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92F4C" w:rsidRPr="00C92F4C" w:rsidRDefault="00C92F4C" w:rsidP="00A556B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2F4C">
        <w:rPr>
          <w:rFonts w:ascii="Times New Roman" w:hAnsi="Times New Roman" w:cs="Times New Roman"/>
          <w:sz w:val="24"/>
          <w:szCs w:val="24"/>
        </w:rPr>
        <w:t>Marno</w:t>
      </w:r>
      <w:proofErr w:type="spellEnd"/>
      <w:r w:rsidRPr="00C92F4C">
        <w:rPr>
          <w:rFonts w:ascii="Times New Roman" w:hAnsi="Times New Roman" w:cs="Times New Roman"/>
          <w:sz w:val="24"/>
          <w:szCs w:val="24"/>
        </w:rPr>
        <w:t xml:space="preserve"> &amp;</w:t>
      </w:r>
      <w:r w:rsidR="00A556B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A556B6">
        <w:rPr>
          <w:rFonts w:ascii="Times New Roman" w:hAnsi="Times New Roman" w:cs="Times New Roman"/>
          <w:sz w:val="24"/>
          <w:szCs w:val="24"/>
        </w:rPr>
        <w:t>Idris</w:t>
      </w:r>
      <w:proofErr w:type="spellEnd"/>
      <w:r w:rsidR="00A556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56B6">
        <w:rPr>
          <w:rFonts w:ascii="Times New Roman" w:hAnsi="Times New Roman" w:cs="Times New Roman"/>
          <w:sz w:val="24"/>
          <w:szCs w:val="24"/>
        </w:rPr>
        <w:t xml:space="preserve"> 2009.</w:t>
      </w:r>
      <w:r w:rsidRPr="00C92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C92F4C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C92F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="00A556B6">
        <w:rPr>
          <w:rFonts w:ascii="Times New Roman" w:hAnsi="Times New Roman" w:cs="Times New Roman"/>
          <w:sz w:val="24"/>
          <w:szCs w:val="24"/>
        </w:rPr>
        <w:t xml:space="preserve">. </w:t>
      </w:r>
      <w:r w:rsidRPr="00C92F4C">
        <w:rPr>
          <w:rFonts w:ascii="Times New Roman" w:hAnsi="Times New Roman" w:cs="Times New Roman"/>
          <w:sz w:val="24"/>
          <w:szCs w:val="24"/>
        </w:rPr>
        <w:t xml:space="preserve">Yogyakarta: Ar. </w:t>
      </w:r>
      <w:proofErr w:type="spellStart"/>
      <w:r w:rsidRPr="00C92F4C">
        <w:rPr>
          <w:rFonts w:ascii="Times New Roman" w:hAnsi="Times New Roman" w:cs="Times New Roman"/>
          <w:sz w:val="24"/>
          <w:szCs w:val="24"/>
        </w:rPr>
        <w:t>R</w:t>
      </w:r>
      <w:r w:rsidR="00A556B6">
        <w:rPr>
          <w:rFonts w:ascii="Times New Roman" w:hAnsi="Times New Roman" w:cs="Times New Roman"/>
          <w:sz w:val="24"/>
          <w:szCs w:val="24"/>
        </w:rPr>
        <w:t>uzz</w:t>
      </w:r>
      <w:proofErr w:type="spellEnd"/>
      <w:r w:rsidR="00A556B6">
        <w:rPr>
          <w:rFonts w:ascii="Times New Roman" w:hAnsi="Times New Roman" w:cs="Times New Roman"/>
          <w:sz w:val="24"/>
          <w:szCs w:val="24"/>
        </w:rPr>
        <w:t xml:space="preserve"> Media Group</w:t>
      </w:r>
    </w:p>
    <w:p w:rsidR="00C92F4C" w:rsidRPr="00C92F4C" w:rsidRDefault="00C92F4C" w:rsidP="00A556B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2F4C" w:rsidRPr="00C92F4C" w:rsidRDefault="00C92F4C" w:rsidP="00A556B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F4C">
        <w:rPr>
          <w:rFonts w:ascii="Times New Roman" w:hAnsi="Times New Roman" w:cs="Times New Roman"/>
          <w:sz w:val="24"/>
          <w:szCs w:val="24"/>
        </w:rPr>
        <w:t>Nurdin</w:t>
      </w:r>
      <w:proofErr w:type="spellEnd"/>
      <w:r w:rsidRPr="00C92F4C">
        <w:rPr>
          <w:rFonts w:ascii="Times New Roman" w:hAnsi="Times New Roman" w:cs="Times New Roman"/>
          <w:sz w:val="24"/>
          <w:szCs w:val="24"/>
        </w:rPr>
        <w:t>,</w:t>
      </w:r>
      <w:r w:rsidR="00A556B6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="00A556B6">
        <w:rPr>
          <w:rFonts w:ascii="Times New Roman" w:hAnsi="Times New Roman" w:cs="Times New Roman"/>
          <w:sz w:val="24"/>
          <w:szCs w:val="24"/>
        </w:rPr>
        <w:t>Syarifudin</w:t>
      </w:r>
      <w:proofErr w:type="spellEnd"/>
      <w:r w:rsidR="00A556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56B6">
        <w:rPr>
          <w:rFonts w:ascii="Times New Roman" w:hAnsi="Times New Roman" w:cs="Times New Roman"/>
          <w:sz w:val="24"/>
          <w:szCs w:val="24"/>
        </w:rPr>
        <w:t>2005.</w:t>
      </w:r>
      <w:r w:rsidRPr="00C92F4C">
        <w:rPr>
          <w:rFonts w:ascii="Times New Roman" w:hAnsi="Times New Roman" w:cs="Times New Roman"/>
          <w:sz w:val="24"/>
          <w:szCs w:val="24"/>
        </w:rPr>
        <w:t xml:space="preserve"> </w:t>
      </w:r>
      <w:r w:rsidRPr="00C92F4C">
        <w:rPr>
          <w:rFonts w:ascii="Times New Roman" w:hAnsi="Times New Roman" w:cs="Times New Roman"/>
          <w:i/>
          <w:sz w:val="24"/>
          <w:szCs w:val="24"/>
        </w:rPr>
        <w:t xml:space="preserve">Guru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 w:rsidRPr="00C92F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92F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C92F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="00A556B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55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F4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C92F4C">
        <w:rPr>
          <w:rFonts w:ascii="Times New Roman" w:hAnsi="Times New Roman" w:cs="Times New Roman"/>
          <w:sz w:val="24"/>
          <w:szCs w:val="24"/>
        </w:rPr>
        <w:t>Ci</w:t>
      </w:r>
      <w:r w:rsidR="00A556B6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="00A556B6">
        <w:rPr>
          <w:rFonts w:ascii="Times New Roman" w:hAnsi="Times New Roman" w:cs="Times New Roman"/>
          <w:sz w:val="24"/>
          <w:szCs w:val="24"/>
        </w:rPr>
        <w:t xml:space="preserve"> Press</w:t>
      </w:r>
    </w:p>
    <w:p w:rsidR="00C92F4C" w:rsidRDefault="00C92F4C" w:rsidP="00A556B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3B2371" w:rsidRDefault="003B2371" w:rsidP="00A556B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EDC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Ngalim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>. 2006.</w:t>
      </w:r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Prinsip-Prinsip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 xml:space="preserve">. </w:t>
      </w:r>
      <w:r w:rsidRPr="00421EDC">
        <w:rPr>
          <w:rFonts w:ascii="Times New Roman" w:hAnsi="Times New Roman" w:cs="Times New Roman"/>
          <w:sz w:val="24"/>
          <w:szCs w:val="24"/>
        </w:rPr>
        <w:t>Bandung: PT</w:t>
      </w:r>
      <w:r w:rsidR="00DF3C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3C3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C31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>.</w:t>
      </w:r>
    </w:p>
    <w:p w:rsidR="00A556B6" w:rsidRDefault="00A556B6" w:rsidP="00A556B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92F4C" w:rsidRPr="00C92F4C" w:rsidRDefault="00C92F4C" w:rsidP="00A556B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92F4C">
        <w:rPr>
          <w:rFonts w:ascii="Times New Roman" w:hAnsi="Times New Roman" w:cs="Times New Roman"/>
          <w:sz w:val="24"/>
          <w:szCs w:val="24"/>
        </w:rPr>
        <w:t xml:space="preserve">Nana </w:t>
      </w:r>
      <w:proofErr w:type="spellStart"/>
      <w:r w:rsidRPr="00C92F4C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C92F4C">
        <w:rPr>
          <w:rFonts w:ascii="Times New Roman" w:hAnsi="Times New Roman" w:cs="Times New Roman"/>
          <w:sz w:val="24"/>
          <w:szCs w:val="24"/>
        </w:rPr>
        <w:t>,</w:t>
      </w:r>
      <w:r w:rsidR="00A556B6">
        <w:rPr>
          <w:rFonts w:ascii="Times New Roman" w:hAnsi="Times New Roman" w:cs="Times New Roman"/>
          <w:sz w:val="24"/>
          <w:szCs w:val="24"/>
        </w:rPr>
        <w:t xml:space="preserve"> Nana. </w:t>
      </w:r>
      <w:proofErr w:type="gramStart"/>
      <w:r w:rsidR="00A556B6">
        <w:rPr>
          <w:rFonts w:ascii="Times New Roman" w:hAnsi="Times New Roman" w:cs="Times New Roman"/>
          <w:sz w:val="24"/>
          <w:szCs w:val="24"/>
        </w:rPr>
        <w:t>1995.</w:t>
      </w:r>
      <w:r w:rsidRPr="00C92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C92F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C92F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C92F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C92F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="00A556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56B6">
        <w:rPr>
          <w:rFonts w:ascii="Times New Roman" w:hAnsi="Times New Roman" w:cs="Times New Roman"/>
          <w:sz w:val="24"/>
          <w:szCs w:val="24"/>
        </w:rPr>
        <w:t xml:space="preserve"> </w:t>
      </w:r>
      <w:r w:rsidRPr="00C92F4C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C92F4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C92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F4C">
        <w:rPr>
          <w:rFonts w:ascii="Times New Roman" w:hAnsi="Times New Roman" w:cs="Times New Roman"/>
          <w:sz w:val="24"/>
          <w:szCs w:val="24"/>
        </w:rPr>
        <w:t>Rosdakar</w:t>
      </w:r>
      <w:r w:rsidR="00A556B6">
        <w:rPr>
          <w:rFonts w:ascii="Times New Roman" w:hAnsi="Times New Roman" w:cs="Times New Roman"/>
          <w:sz w:val="24"/>
          <w:szCs w:val="24"/>
        </w:rPr>
        <w:t>ya</w:t>
      </w:r>
      <w:proofErr w:type="spellEnd"/>
    </w:p>
    <w:p w:rsidR="00C92F4C" w:rsidRPr="00A556B6" w:rsidRDefault="00C92F4C" w:rsidP="00A556B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6B6">
        <w:rPr>
          <w:rFonts w:ascii="Times New Roman" w:hAnsi="Times New Roman" w:cs="Times New Roman"/>
          <w:sz w:val="24"/>
          <w:szCs w:val="24"/>
        </w:rPr>
        <w:lastRenderedPageBreak/>
        <w:t>Agus</w:t>
      </w:r>
      <w:proofErr w:type="spellEnd"/>
      <w:r w:rsidRPr="00A5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6B6">
        <w:rPr>
          <w:rFonts w:ascii="Times New Roman" w:hAnsi="Times New Roman" w:cs="Times New Roman"/>
          <w:sz w:val="24"/>
          <w:szCs w:val="24"/>
        </w:rPr>
        <w:t>Suprijono</w:t>
      </w:r>
      <w:proofErr w:type="spellEnd"/>
      <w:r w:rsidRPr="00A556B6">
        <w:rPr>
          <w:rFonts w:ascii="Times New Roman" w:hAnsi="Times New Roman" w:cs="Times New Roman"/>
          <w:sz w:val="24"/>
          <w:szCs w:val="24"/>
        </w:rPr>
        <w:t>,</w:t>
      </w:r>
      <w:r w:rsidR="00A5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B6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A556B6">
        <w:rPr>
          <w:rFonts w:ascii="Times New Roman" w:hAnsi="Times New Roman" w:cs="Times New Roman"/>
          <w:sz w:val="24"/>
          <w:szCs w:val="24"/>
        </w:rPr>
        <w:t>. 2009.</w:t>
      </w:r>
      <w:r w:rsidRPr="00A556B6">
        <w:rPr>
          <w:rFonts w:ascii="Times New Roman" w:hAnsi="Times New Roman" w:cs="Times New Roman"/>
          <w:sz w:val="24"/>
          <w:szCs w:val="24"/>
        </w:rPr>
        <w:t xml:space="preserve"> </w:t>
      </w:r>
      <w:r w:rsidRPr="00A556B6">
        <w:rPr>
          <w:rFonts w:ascii="Times New Roman" w:hAnsi="Times New Roman" w:cs="Times New Roman"/>
          <w:i/>
          <w:sz w:val="24"/>
          <w:szCs w:val="24"/>
        </w:rPr>
        <w:t xml:space="preserve">100 </w:t>
      </w:r>
      <w:proofErr w:type="spellStart"/>
      <w:r w:rsidRPr="00A556B6">
        <w:rPr>
          <w:rFonts w:ascii="Times New Roman" w:hAnsi="Times New Roman" w:cs="Times New Roman"/>
          <w:i/>
          <w:sz w:val="24"/>
          <w:szCs w:val="24"/>
        </w:rPr>
        <w:t>Perative</w:t>
      </w:r>
      <w:proofErr w:type="spellEnd"/>
      <w:r w:rsidRPr="00A556B6">
        <w:rPr>
          <w:rFonts w:ascii="Times New Roman" w:hAnsi="Times New Roman" w:cs="Times New Roman"/>
          <w:i/>
          <w:sz w:val="24"/>
          <w:szCs w:val="24"/>
        </w:rPr>
        <w:t xml:space="preserve"> Learning Team &amp; </w:t>
      </w:r>
      <w:proofErr w:type="spellStart"/>
      <w:r w:rsidRPr="00A556B6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A556B6">
        <w:rPr>
          <w:rFonts w:ascii="Times New Roman" w:hAnsi="Times New Roman" w:cs="Times New Roman"/>
          <w:i/>
          <w:sz w:val="24"/>
          <w:szCs w:val="24"/>
        </w:rPr>
        <w:t xml:space="preserve"> PAIKEM</w:t>
      </w:r>
      <w:r w:rsidR="00A55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6B6">
        <w:rPr>
          <w:rFonts w:ascii="Times New Roman" w:hAnsi="Times New Roman" w:cs="Times New Roman"/>
          <w:sz w:val="24"/>
          <w:szCs w:val="24"/>
        </w:rPr>
        <w:t>Yokjakarta</w:t>
      </w:r>
      <w:proofErr w:type="spellEnd"/>
      <w:r w:rsidRPr="00A556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56B6">
        <w:rPr>
          <w:rFonts w:ascii="Times New Roman" w:hAnsi="Times New Roman" w:cs="Times New Roman"/>
          <w:sz w:val="24"/>
          <w:szCs w:val="24"/>
        </w:rPr>
        <w:t>P</w:t>
      </w:r>
      <w:r w:rsidR="00A556B6">
        <w:rPr>
          <w:rFonts w:ascii="Times New Roman" w:hAnsi="Times New Roman" w:cs="Times New Roman"/>
          <w:sz w:val="24"/>
          <w:szCs w:val="24"/>
        </w:rPr>
        <w:t>ustaka</w:t>
      </w:r>
      <w:proofErr w:type="spellEnd"/>
      <w:r w:rsidR="00A5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B6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:rsidR="00C92F4C" w:rsidRPr="00A556B6" w:rsidRDefault="00A556B6" w:rsidP="00C92F4C">
      <w:pPr>
        <w:pStyle w:val="Footnote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4C" w:rsidRPr="00A556B6" w:rsidRDefault="00C92F4C" w:rsidP="00A556B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556B6">
        <w:rPr>
          <w:rFonts w:ascii="Times New Roman" w:hAnsi="Times New Roman" w:cs="Times New Roman"/>
          <w:sz w:val="24"/>
          <w:szCs w:val="24"/>
        </w:rPr>
        <w:t>SM,</w:t>
      </w:r>
      <w:r w:rsidR="00A556B6">
        <w:rPr>
          <w:rFonts w:ascii="Times New Roman" w:hAnsi="Times New Roman" w:cs="Times New Roman"/>
          <w:sz w:val="24"/>
          <w:szCs w:val="24"/>
        </w:rPr>
        <w:t xml:space="preserve"> Ismail. </w:t>
      </w:r>
      <w:proofErr w:type="gramStart"/>
      <w:r w:rsidR="00A556B6">
        <w:rPr>
          <w:rFonts w:ascii="Times New Roman" w:hAnsi="Times New Roman" w:cs="Times New Roman"/>
          <w:sz w:val="24"/>
          <w:szCs w:val="24"/>
        </w:rPr>
        <w:t>2008.</w:t>
      </w:r>
      <w:r w:rsidRPr="00A55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6B6">
        <w:rPr>
          <w:rFonts w:ascii="Times New Roman" w:hAnsi="Times New Roman" w:cs="Times New Roman"/>
          <w:i/>
          <w:sz w:val="24"/>
          <w:szCs w:val="24"/>
        </w:rPr>
        <w:t>Stategi</w:t>
      </w:r>
      <w:proofErr w:type="spellEnd"/>
      <w:r w:rsidRPr="00A55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6B6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A556B6">
        <w:rPr>
          <w:rFonts w:ascii="Times New Roman" w:hAnsi="Times New Roman" w:cs="Times New Roman"/>
          <w:i/>
          <w:sz w:val="24"/>
          <w:szCs w:val="24"/>
        </w:rPr>
        <w:t xml:space="preserve"> Agama Islam </w:t>
      </w:r>
      <w:proofErr w:type="spellStart"/>
      <w:r w:rsidRPr="00A556B6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A556B6">
        <w:rPr>
          <w:rFonts w:ascii="Times New Roman" w:hAnsi="Times New Roman" w:cs="Times New Roman"/>
          <w:i/>
          <w:sz w:val="24"/>
          <w:szCs w:val="24"/>
        </w:rPr>
        <w:t xml:space="preserve"> PAIKEM</w:t>
      </w:r>
      <w:r w:rsidR="00A556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56B6">
        <w:rPr>
          <w:rFonts w:ascii="Times New Roman" w:hAnsi="Times New Roman" w:cs="Times New Roman"/>
          <w:sz w:val="24"/>
          <w:szCs w:val="24"/>
        </w:rPr>
        <w:t xml:space="preserve"> </w:t>
      </w:r>
      <w:r w:rsidRPr="00A556B6">
        <w:rPr>
          <w:rFonts w:ascii="Times New Roman" w:hAnsi="Times New Roman" w:cs="Times New Roman"/>
          <w:sz w:val="24"/>
          <w:szCs w:val="24"/>
        </w:rPr>
        <w:t xml:space="preserve">Semarang: </w:t>
      </w:r>
      <w:proofErr w:type="spellStart"/>
      <w:r w:rsidRPr="00A556B6">
        <w:rPr>
          <w:rFonts w:ascii="Times New Roman" w:hAnsi="Times New Roman" w:cs="Times New Roman"/>
          <w:sz w:val="24"/>
          <w:szCs w:val="24"/>
        </w:rPr>
        <w:t>R</w:t>
      </w:r>
      <w:r w:rsidR="00A556B6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A556B6">
        <w:rPr>
          <w:rFonts w:ascii="Times New Roman" w:hAnsi="Times New Roman" w:cs="Times New Roman"/>
          <w:sz w:val="24"/>
          <w:szCs w:val="24"/>
        </w:rPr>
        <w:t xml:space="preserve"> Media Group</w:t>
      </w:r>
    </w:p>
    <w:p w:rsidR="00C92F4C" w:rsidRPr="000D45DB" w:rsidRDefault="00C92F4C" w:rsidP="00C92F4C">
      <w:pPr>
        <w:pStyle w:val="FootnoteText"/>
        <w:ind w:firstLine="720"/>
        <w:rPr>
          <w:rFonts w:ascii="Times New Roman" w:hAnsi="Times New Roman" w:cs="Times New Roman"/>
        </w:rPr>
      </w:pPr>
    </w:p>
    <w:p w:rsidR="003B2371" w:rsidRDefault="00DF3C31" w:rsidP="003B237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2005.</w:t>
      </w:r>
      <w:r w:rsidR="003B2371"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71" w:rsidRPr="00421EDC">
        <w:rPr>
          <w:rFonts w:ascii="Times New Roman" w:hAnsi="Times New Roman" w:cs="Times New Roman"/>
          <w:i/>
          <w:sz w:val="24"/>
          <w:szCs w:val="24"/>
        </w:rPr>
        <w:t>Revolusi</w:t>
      </w:r>
      <w:proofErr w:type="spellEnd"/>
      <w:r w:rsidR="003B2371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371" w:rsidRPr="00421ED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3B2371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371" w:rsidRPr="00421EDC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3B2371" w:rsidRPr="00421EDC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2371" w:rsidRPr="00421EDC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Ar-Rutt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371" w:rsidRDefault="003B2371" w:rsidP="003B237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3B2371" w:rsidRDefault="00DF3C31" w:rsidP="00DF3C31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Silberman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371">
        <w:rPr>
          <w:rFonts w:ascii="Times New Roman" w:hAnsi="Times New Roman" w:cs="Times New Roman"/>
          <w:sz w:val="24"/>
          <w:szCs w:val="24"/>
        </w:rPr>
        <w:t>L. Melvin</w:t>
      </w:r>
      <w:r>
        <w:rPr>
          <w:rFonts w:ascii="Times New Roman" w:hAnsi="Times New Roman" w:cs="Times New Roman"/>
          <w:sz w:val="24"/>
          <w:szCs w:val="24"/>
        </w:rPr>
        <w:t>. 1996.</w:t>
      </w:r>
      <w:r w:rsidR="003B2371" w:rsidRPr="00421EDC">
        <w:rPr>
          <w:rFonts w:ascii="Times New Roman" w:hAnsi="Times New Roman" w:cs="Times New Roman"/>
          <w:sz w:val="24"/>
          <w:szCs w:val="24"/>
        </w:rPr>
        <w:t xml:space="preserve"> </w:t>
      </w:r>
      <w:r w:rsidR="003B2371" w:rsidRPr="00421EDC">
        <w:rPr>
          <w:rFonts w:ascii="Times New Roman" w:hAnsi="Times New Roman" w:cs="Times New Roman"/>
          <w:i/>
          <w:sz w:val="24"/>
          <w:szCs w:val="24"/>
        </w:rPr>
        <w:t xml:space="preserve">Active Learning 101 </w:t>
      </w:r>
      <w:proofErr w:type="spellStart"/>
      <w:r w:rsidR="003B2371" w:rsidRPr="00421ED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="003B2371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371" w:rsidRPr="00421ED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3B2371"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371" w:rsidRPr="00421EDC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2371" w:rsidRPr="00421EDC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="003B2371" w:rsidRPr="00421EDC">
        <w:rPr>
          <w:rFonts w:ascii="Times New Roman" w:hAnsi="Times New Roman" w:cs="Times New Roman"/>
          <w:sz w:val="24"/>
          <w:szCs w:val="24"/>
        </w:rPr>
        <w:t>Pus</w:t>
      </w:r>
      <w:r>
        <w:rPr>
          <w:rFonts w:ascii="Times New Roman" w:hAnsi="Times New Roman" w:cs="Times New Roman"/>
          <w:sz w:val="24"/>
          <w:szCs w:val="24"/>
        </w:rPr>
        <w:t>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Madani</w:t>
      </w:r>
      <w:proofErr w:type="spellEnd"/>
    </w:p>
    <w:p w:rsidR="003B2371" w:rsidRPr="00421EDC" w:rsidRDefault="003B2371" w:rsidP="003B2371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EDC" w:rsidRDefault="00421EDC" w:rsidP="00AF17DA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EDC">
        <w:rPr>
          <w:rFonts w:ascii="Times New Roman" w:hAnsi="Times New Roman" w:cs="Times New Roman"/>
          <w:sz w:val="24"/>
          <w:szCs w:val="24"/>
        </w:rPr>
        <w:t>Usman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>,</w:t>
      </w:r>
      <w:r w:rsidR="003B2371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="003B2371">
        <w:rPr>
          <w:rFonts w:ascii="Times New Roman" w:hAnsi="Times New Roman" w:cs="Times New Roman"/>
          <w:sz w:val="24"/>
          <w:szCs w:val="24"/>
        </w:rPr>
        <w:t>Uzer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>. 1993.</w:t>
      </w:r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Upaya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Optimalisasi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>. Ban</w:t>
      </w:r>
      <w:r w:rsidRPr="00421EDC">
        <w:rPr>
          <w:rFonts w:ascii="Times New Roman" w:hAnsi="Times New Roman" w:cs="Times New Roman"/>
          <w:sz w:val="24"/>
          <w:szCs w:val="24"/>
        </w:rPr>
        <w:t xml:space="preserve">dung: </w:t>
      </w:r>
      <w:proofErr w:type="spellStart"/>
      <w:r w:rsidR="00DF3C3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C31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125A26" w:rsidRPr="00421EDC" w:rsidRDefault="00125A26" w:rsidP="00421EDC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EDC" w:rsidRPr="00421EDC" w:rsidRDefault="00421EDC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1EDC">
        <w:rPr>
          <w:rFonts w:ascii="Times New Roman" w:hAnsi="Times New Roman" w:cs="Times New Roman"/>
          <w:sz w:val="24"/>
          <w:szCs w:val="24"/>
        </w:rPr>
        <w:t>Zaini</w:t>
      </w:r>
      <w:proofErr w:type="spellEnd"/>
      <w:r w:rsidRPr="00421EDC">
        <w:rPr>
          <w:rFonts w:ascii="Times New Roman" w:hAnsi="Times New Roman" w:cs="Times New Roman"/>
          <w:sz w:val="24"/>
          <w:szCs w:val="24"/>
        </w:rPr>
        <w:t>,</w:t>
      </w:r>
      <w:r w:rsidR="003B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71">
        <w:rPr>
          <w:rFonts w:ascii="Times New Roman" w:hAnsi="Times New Roman" w:cs="Times New Roman"/>
          <w:sz w:val="24"/>
          <w:szCs w:val="24"/>
        </w:rPr>
        <w:t>hisyam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3C3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3C31">
        <w:rPr>
          <w:rFonts w:ascii="Times New Roman" w:hAnsi="Times New Roman" w:cs="Times New Roman"/>
          <w:sz w:val="24"/>
          <w:szCs w:val="24"/>
        </w:rPr>
        <w:t xml:space="preserve"> 2008.</w:t>
      </w:r>
      <w:r w:rsidRPr="0042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42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EDC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 xml:space="preserve">. </w:t>
      </w:r>
      <w:r w:rsidRPr="00421EDC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421EDC">
        <w:rPr>
          <w:rFonts w:ascii="Times New Roman" w:hAnsi="Times New Roman" w:cs="Times New Roman"/>
          <w:sz w:val="24"/>
          <w:szCs w:val="24"/>
        </w:rPr>
        <w:t>Pust</w:t>
      </w:r>
      <w:r w:rsidR="00DF3C31">
        <w:rPr>
          <w:rFonts w:ascii="Times New Roman" w:hAnsi="Times New Roman" w:cs="Times New Roman"/>
          <w:sz w:val="24"/>
          <w:szCs w:val="24"/>
        </w:rPr>
        <w:t>aka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C31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="00DF3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C31">
        <w:rPr>
          <w:rFonts w:ascii="Times New Roman" w:hAnsi="Times New Roman" w:cs="Times New Roman"/>
          <w:sz w:val="24"/>
          <w:szCs w:val="24"/>
        </w:rPr>
        <w:t>Madani</w:t>
      </w:r>
      <w:proofErr w:type="spellEnd"/>
    </w:p>
    <w:p w:rsidR="00421EDC" w:rsidRPr="00421EDC" w:rsidRDefault="00421EDC" w:rsidP="00125A2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sectPr w:rsidR="00421EDC" w:rsidRPr="00421EDC" w:rsidSect="0069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EDC"/>
    <w:rsid w:val="00125A26"/>
    <w:rsid w:val="003B2371"/>
    <w:rsid w:val="00421EDC"/>
    <w:rsid w:val="00534F5D"/>
    <w:rsid w:val="00693558"/>
    <w:rsid w:val="009F6EBB"/>
    <w:rsid w:val="00A1794B"/>
    <w:rsid w:val="00A556B6"/>
    <w:rsid w:val="00AF17DA"/>
    <w:rsid w:val="00BA41CD"/>
    <w:rsid w:val="00C92F4C"/>
    <w:rsid w:val="00DF3C31"/>
    <w:rsid w:val="00F9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4B"/>
  </w:style>
  <w:style w:type="paragraph" w:styleId="Heading1">
    <w:name w:val="heading 1"/>
    <w:basedOn w:val="Normal"/>
    <w:link w:val="Heading1Char"/>
    <w:uiPriority w:val="9"/>
    <w:qFormat/>
    <w:rsid w:val="00A1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7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7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A179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9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79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79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1794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1794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1794B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421E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1E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E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Asus1015</dc:creator>
  <cp:lastModifiedBy>Asus1015</cp:lastModifiedBy>
  <cp:revision>2</cp:revision>
  <cp:lastPrinted>2017-05-02T23:25:00Z</cp:lastPrinted>
  <dcterms:created xsi:type="dcterms:W3CDTF">2017-05-02T23:29:00Z</dcterms:created>
  <dcterms:modified xsi:type="dcterms:W3CDTF">2017-05-02T23:29:00Z</dcterms:modified>
</cp:coreProperties>
</file>