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2D" w:rsidRPr="009067EB" w:rsidRDefault="008D5FF3" w:rsidP="00460EAA">
      <w:pPr>
        <w:spacing w:after="0" w:line="480" w:lineRule="auto"/>
        <w:jc w:val="center"/>
        <w:rPr>
          <w:rFonts w:asciiTheme="majorBidi" w:hAnsiTheme="majorBidi" w:cstheme="majorBidi"/>
          <w:b/>
          <w:bCs/>
          <w:sz w:val="24"/>
          <w:szCs w:val="24"/>
        </w:rPr>
      </w:pPr>
      <w:r w:rsidRPr="009067EB">
        <w:rPr>
          <w:rFonts w:asciiTheme="majorBidi" w:hAnsiTheme="majorBidi" w:cstheme="majorBidi"/>
          <w:b/>
          <w:bCs/>
          <w:sz w:val="24"/>
          <w:szCs w:val="24"/>
        </w:rPr>
        <w:t>BAB V</w:t>
      </w:r>
    </w:p>
    <w:p w:rsidR="008D5FF3" w:rsidRPr="009067EB" w:rsidRDefault="008D5FF3" w:rsidP="00460EAA">
      <w:pPr>
        <w:spacing w:after="0" w:line="480" w:lineRule="auto"/>
        <w:jc w:val="center"/>
        <w:rPr>
          <w:rFonts w:asciiTheme="majorBidi" w:hAnsiTheme="majorBidi" w:cstheme="majorBidi"/>
          <w:b/>
          <w:bCs/>
          <w:sz w:val="24"/>
          <w:szCs w:val="24"/>
        </w:rPr>
      </w:pPr>
      <w:r w:rsidRPr="009067EB">
        <w:rPr>
          <w:rFonts w:asciiTheme="majorBidi" w:hAnsiTheme="majorBidi" w:cstheme="majorBidi"/>
          <w:b/>
          <w:bCs/>
          <w:sz w:val="24"/>
          <w:szCs w:val="24"/>
        </w:rPr>
        <w:t>PENUTUP</w:t>
      </w:r>
    </w:p>
    <w:p w:rsidR="008D5FF3" w:rsidRPr="009067EB" w:rsidRDefault="008D5FF3" w:rsidP="008D5FF3">
      <w:pPr>
        <w:pStyle w:val="ListParagraph"/>
        <w:numPr>
          <w:ilvl w:val="0"/>
          <w:numId w:val="1"/>
        </w:numPr>
        <w:spacing w:line="480" w:lineRule="auto"/>
        <w:rPr>
          <w:rFonts w:asciiTheme="majorBidi" w:hAnsiTheme="majorBidi" w:cstheme="majorBidi"/>
          <w:b/>
          <w:bCs/>
          <w:sz w:val="24"/>
          <w:szCs w:val="24"/>
        </w:rPr>
      </w:pPr>
      <w:r w:rsidRPr="009067EB">
        <w:rPr>
          <w:rFonts w:asciiTheme="majorBidi" w:hAnsiTheme="majorBidi" w:cstheme="majorBidi"/>
          <w:b/>
          <w:bCs/>
          <w:sz w:val="24"/>
          <w:szCs w:val="24"/>
        </w:rPr>
        <w:t>Kesimpulan</w:t>
      </w:r>
    </w:p>
    <w:p w:rsidR="008D5FF3" w:rsidRDefault="008D5FF3" w:rsidP="008D5FF3">
      <w:pPr>
        <w:pStyle w:val="ListParagraph"/>
        <w:spacing w:line="480" w:lineRule="auto"/>
        <w:rPr>
          <w:rFonts w:asciiTheme="majorBidi" w:hAnsiTheme="majorBidi" w:cstheme="majorBidi"/>
          <w:sz w:val="24"/>
          <w:szCs w:val="24"/>
        </w:rPr>
      </w:pPr>
      <w:r>
        <w:rPr>
          <w:rFonts w:asciiTheme="majorBidi" w:hAnsiTheme="majorBidi" w:cstheme="majorBidi"/>
          <w:sz w:val="24"/>
          <w:szCs w:val="24"/>
        </w:rPr>
        <w:t>Berdasarkan hasil penelitian yang dilakukan di SMPLB A PRPCN kota Palembang, dapat disimpulkan sebagai berikut.</w:t>
      </w:r>
    </w:p>
    <w:p w:rsidR="00B810CE" w:rsidRPr="00B810CE" w:rsidRDefault="008D5FF3" w:rsidP="00692963">
      <w:pPr>
        <w:pStyle w:val="ListParagraph"/>
        <w:numPr>
          <w:ilvl w:val="0"/>
          <w:numId w:val="2"/>
        </w:numPr>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Strategi </w:t>
      </w:r>
      <w:r w:rsidRPr="00E25F78">
        <w:rPr>
          <w:rFonts w:asciiTheme="majorBidi" w:eastAsia="Times New Roman" w:hAnsiTheme="majorBidi" w:cstheme="majorBidi"/>
          <w:sz w:val="24"/>
          <w:szCs w:val="24"/>
          <w:lang w:eastAsia="id-ID"/>
        </w:rPr>
        <w:t xml:space="preserve">Pembelajaran PAI </w:t>
      </w:r>
      <w:r>
        <w:rPr>
          <w:rFonts w:asciiTheme="majorBidi" w:eastAsia="Times New Roman" w:hAnsiTheme="majorBidi" w:cstheme="majorBidi"/>
          <w:sz w:val="24"/>
          <w:szCs w:val="24"/>
          <w:lang w:eastAsia="id-ID"/>
        </w:rPr>
        <w:t>pada aspek psikomotor</w:t>
      </w:r>
      <w:r w:rsidRPr="00E25F78">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untuk A</w:t>
      </w:r>
      <w:r w:rsidRPr="00E25F78">
        <w:rPr>
          <w:rFonts w:asciiTheme="majorBidi" w:eastAsia="Times New Roman" w:hAnsiTheme="majorBidi" w:cstheme="majorBidi"/>
          <w:sz w:val="24"/>
          <w:szCs w:val="24"/>
          <w:lang w:eastAsia="id-ID"/>
        </w:rPr>
        <w:t>nak Tunanetra</w:t>
      </w:r>
      <w:r>
        <w:rPr>
          <w:rFonts w:asciiTheme="majorBidi" w:eastAsia="Times New Roman" w:hAnsiTheme="majorBidi" w:cstheme="majorBidi"/>
          <w:sz w:val="24"/>
          <w:szCs w:val="24"/>
          <w:lang w:eastAsia="id-ID"/>
        </w:rPr>
        <w:t xml:space="preserve"> di Sekolah Luar Biasa (SLB</w:t>
      </w:r>
      <w:r w:rsidRPr="00E25F78">
        <w:rPr>
          <w:rFonts w:asciiTheme="majorBidi" w:eastAsia="Times New Roman" w:hAnsiTheme="majorBidi" w:cstheme="majorBidi"/>
          <w:sz w:val="24"/>
          <w:szCs w:val="24"/>
          <w:lang w:eastAsia="id-ID"/>
        </w:rPr>
        <w:t xml:space="preserve"> A</w:t>
      </w:r>
      <w:r>
        <w:rPr>
          <w:rFonts w:asciiTheme="majorBidi" w:eastAsia="Times New Roman" w:hAnsiTheme="majorBidi" w:cstheme="majorBidi"/>
          <w:sz w:val="24"/>
          <w:szCs w:val="24"/>
          <w:lang w:eastAsia="id-ID"/>
        </w:rPr>
        <w:t>)</w:t>
      </w:r>
      <w:r w:rsidRPr="00E25F78">
        <w:rPr>
          <w:rFonts w:asciiTheme="majorBidi" w:eastAsia="Times New Roman" w:hAnsiTheme="majorBidi" w:cstheme="majorBidi"/>
          <w:sz w:val="24"/>
          <w:szCs w:val="24"/>
          <w:lang w:eastAsia="id-ID"/>
        </w:rPr>
        <w:t xml:space="preserve"> PRPCN</w:t>
      </w:r>
      <w:r>
        <w:rPr>
          <w:rFonts w:asciiTheme="majorBidi" w:eastAsia="Times New Roman" w:hAnsiTheme="majorBidi" w:cstheme="majorBidi"/>
          <w:sz w:val="24"/>
          <w:szCs w:val="24"/>
          <w:lang w:eastAsia="id-ID"/>
        </w:rPr>
        <w:t xml:space="preserve"> Kota Palembang </w:t>
      </w:r>
      <w:r w:rsidRPr="008D5FF3">
        <w:rPr>
          <w:rFonts w:ascii="Times New Roman" w:hAnsi="Times New Roman"/>
          <w:sz w:val="24"/>
          <w:szCs w:val="24"/>
        </w:rPr>
        <w:t xml:space="preserve">bahwa untuk siswa tunanetra strategi pembelajaran PAI pada aspek psikomotor yang dapat digunakan adalah </w:t>
      </w:r>
      <w:r w:rsidR="00B810CE">
        <w:rPr>
          <w:rFonts w:ascii="Times New Roman" w:hAnsi="Times New Roman"/>
          <w:sz w:val="24"/>
          <w:szCs w:val="24"/>
        </w:rPr>
        <w:t>strategi individual</w:t>
      </w:r>
      <w:r w:rsidR="00312F6B" w:rsidRPr="00312F6B">
        <w:rPr>
          <w:rFonts w:ascii="Times New Roman" w:hAnsi="Times New Roman"/>
          <w:sz w:val="24"/>
          <w:szCs w:val="24"/>
        </w:rPr>
        <w:t xml:space="preserve"> dan strategi kooperatif, seperti dengan cara men</w:t>
      </w:r>
      <w:r w:rsidR="001E4056">
        <w:rPr>
          <w:rFonts w:ascii="Times New Roman" w:hAnsi="Times New Roman"/>
          <w:sz w:val="24"/>
          <w:szCs w:val="24"/>
        </w:rPr>
        <w:t>g</w:t>
      </w:r>
      <w:r w:rsidR="00312F6B" w:rsidRPr="00312F6B">
        <w:rPr>
          <w:rFonts w:ascii="Times New Roman" w:hAnsi="Times New Roman"/>
          <w:sz w:val="24"/>
          <w:szCs w:val="24"/>
        </w:rPr>
        <w:t>gunakan strateg</w:t>
      </w:r>
      <w:r w:rsidR="00B810CE">
        <w:rPr>
          <w:rFonts w:ascii="Times New Roman" w:hAnsi="Times New Roman"/>
          <w:sz w:val="24"/>
          <w:szCs w:val="24"/>
        </w:rPr>
        <w:t>i modifikasi dari metode simul</w:t>
      </w:r>
      <w:r w:rsidR="00312F6B" w:rsidRPr="00312F6B">
        <w:rPr>
          <w:rFonts w:ascii="Times New Roman" w:hAnsi="Times New Roman"/>
          <w:sz w:val="24"/>
          <w:szCs w:val="24"/>
        </w:rPr>
        <w:t xml:space="preserve">asi dengan </w:t>
      </w:r>
      <w:r w:rsidR="00692963">
        <w:rPr>
          <w:rFonts w:ascii="Times New Roman" w:hAnsi="Times New Roman"/>
          <w:sz w:val="24"/>
          <w:szCs w:val="24"/>
        </w:rPr>
        <w:t>memperhatikan prinsip-prinsip</w:t>
      </w:r>
      <w:r w:rsidR="00312F6B" w:rsidRPr="00312F6B">
        <w:rPr>
          <w:rFonts w:ascii="Times New Roman" w:hAnsi="Times New Roman"/>
          <w:sz w:val="24"/>
          <w:szCs w:val="24"/>
        </w:rPr>
        <w:t xml:space="preserve"> </w:t>
      </w:r>
      <w:r w:rsidR="00692963">
        <w:rPr>
          <w:rFonts w:ascii="Times New Roman" w:hAnsi="Times New Roman"/>
          <w:sz w:val="24"/>
          <w:szCs w:val="24"/>
        </w:rPr>
        <w:t>pembelajaran</w:t>
      </w:r>
      <w:r w:rsidR="00312F6B">
        <w:rPr>
          <w:rFonts w:ascii="Times New Roman" w:hAnsi="Times New Roman"/>
          <w:sz w:val="24"/>
          <w:szCs w:val="24"/>
        </w:rPr>
        <w:t xml:space="preserve"> bagi siswa tunanetr</w:t>
      </w:r>
      <w:r w:rsidR="00312F6B" w:rsidRPr="00312F6B">
        <w:rPr>
          <w:rFonts w:ascii="Times New Roman" w:hAnsi="Times New Roman"/>
          <w:sz w:val="24"/>
          <w:szCs w:val="24"/>
        </w:rPr>
        <w:t>a dan yang paling cepat mudah diterima oleh anak didik adalah strategi kooperatif yaitu kerjasama yang dilakukan oleh siswa secara saling membantu de</w:t>
      </w:r>
      <w:r w:rsidR="00B810CE">
        <w:rPr>
          <w:rFonts w:ascii="Times New Roman" w:hAnsi="Times New Roman"/>
          <w:sz w:val="24"/>
          <w:szCs w:val="24"/>
        </w:rPr>
        <w:t>ngan menggunakan metode simul</w:t>
      </w:r>
      <w:r w:rsidR="00312F6B" w:rsidRPr="00312F6B">
        <w:rPr>
          <w:rFonts w:ascii="Times New Roman" w:hAnsi="Times New Roman"/>
          <w:sz w:val="24"/>
          <w:szCs w:val="24"/>
        </w:rPr>
        <w:t>asi atau praktik langsung</w:t>
      </w:r>
      <w:r w:rsidR="00692963">
        <w:rPr>
          <w:rFonts w:ascii="Times New Roman" w:hAnsi="Times New Roman"/>
          <w:sz w:val="24"/>
          <w:szCs w:val="24"/>
        </w:rPr>
        <w:t>, d</w:t>
      </w:r>
      <w:r w:rsidR="00B810CE">
        <w:rPr>
          <w:rFonts w:ascii="Times New Roman" w:hAnsi="Times New Roman"/>
          <w:sz w:val="24"/>
          <w:szCs w:val="24"/>
        </w:rPr>
        <w:t>alam hal ini, yaitu</w:t>
      </w:r>
    </w:p>
    <w:p w:rsidR="0098526A" w:rsidRPr="00B810CE" w:rsidRDefault="00D7109E" w:rsidP="00B6269A">
      <w:pPr>
        <w:pStyle w:val="ListParagraph"/>
        <w:numPr>
          <w:ilvl w:val="0"/>
          <w:numId w:val="16"/>
        </w:numPr>
        <w:tabs>
          <w:tab w:val="clear" w:pos="720"/>
        </w:tabs>
        <w:spacing w:line="480" w:lineRule="auto"/>
        <w:ind w:left="1418"/>
        <w:jc w:val="both"/>
        <w:rPr>
          <w:rFonts w:asciiTheme="majorBidi" w:eastAsia="Times New Roman" w:hAnsiTheme="majorBidi" w:cstheme="majorBidi"/>
          <w:sz w:val="24"/>
          <w:szCs w:val="24"/>
          <w:lang w:eastAsia="id-ID"/>
        </w:rPr>
      </w:pPr>
      <w:r w:rsidRPr="00B810CE">
        <w:rPr>
          <w:rFonts w:asciiTheme="majorBidi" w:eastAsia="Times New Roman" w:hAnsiTheme="majorBidi" w:cstheme="majorBidi"/>
          <w:sz w:val="24"/>
          <w:szCs w:val="24"/>
          <w:lang w:eastAsia="id-ID"/>
        </w:rPr>
        <w:t xml:space="preserve">guru menerangkan materi yang diajarkan, </w:t>
      </w:r>
    </w:p>
    <w:p w:rsidR="0098526A" w:rsidRPr="00B810CE" w:rsidRDefault="00D7109E" w:rsidP="00B6269A">
      <w:pPr>
        <w:pStyle w:val="ListParagraph"/>
        <w:numPr>
          <w:ilvl w:val="0"/>
          <w:numId w:val="16"/>
        </w:numPr>
        <w:tabs>
          <w:tab w:val="clear" w:pos="720"/>
        </w:tabs>
        <w:spacing w:line="480" w:lineRule="auto"/>
        <w:ind w:left="1418"/>
        <w:jc w:val="both"/>
        <w:rPr>
          <w:rFonts w:asciiTheme="majorBidi" w:eastAsia="Times New Roman" w:hAnsiTheme="majorBidi" w:cstheme="majorBidi"/>
          <w:sz w:val="24"/>
          <w:szCs w:val="24"/>
          <w:lang w:eastAsia="id-ID"/>
        </w:rPr>
      </w:pPr>
      <w:r w:rsidRPr="00B810CE">
        <w:rPr>
          <w:rFonts w:asciiTheme="majorBidi" w:eastAsia="Times New Roman" w:hAnsiTheme="majorBidi" w:cstheme="majorBidi"/>
          <w:sz w:val="24"/>
          <w:szCs w:val="24"/>
          <w:lang w:eastAsia="id-ID"/>
        </w:rPr>
        <w:t>setelah itu guru dapat melakukan tanya jawab dengan murid sehingga murid lebih mampu untuk mengerti apa yang diajarkan.</w:t>
      </w:r>
    </w:p>
    <w:p w:rsidR="0098526A" w:rsidRPr="00B810CE" w:rsidRDefault="00D7109E" w:rsidP="00B6269A">
      <w:pPr>
        <w:pStyle w:val="ListParagraph"/>
        <w:numPr>
          <w:ilvl w:val="0"/>
          <w:numId w:val="16"/>
        </w:numPr>
        <w:tabs>
          <w:tab w:val="clear" w:pos="720"/>
        </w:tabs>
        <w:spacing w:line="480" w:lineRule="auto"/>
        <w:ind w:left="1418"/>
        <w:jc w:val="both"/>
        <w:rPr>
          <w:rFonts w:asciiTheme="majorBidi" w:eastAsia="Times New Roman" w:hAnsiTheme="majorBidi" w:cstheme="majorBidi"/>
          <w:sz w:val="24"/>
          <w:szCs w:val="24"/>
          <w:lang w:eastAsia="id-ID"/>
        </w:rPr>
      </w:pPr>
      <w:r w:rsidRPr="00B810CE">
        <w:rPr>
          <w:rFonts w:asciiTheme="majorBidi" w:eastAsia="Times New Roman" w:hAnsiTheme="majorBidi" w:cstheme="majorBidi"/>
          <w:sz w:val="24"/>
          <w:szCs w:val="24"/>
          <w:lang w:eastAsia="id-ID"/>
        </w:rPr>
        <w:t>Guru juga bisa langsung memperagakan kepada siswa atau me</w:t>
      </w:r>
      <w:r w:rsidR="00B6269A">
        <w:rPr>
          <w:rFonts w:asciiTheme="majorBidi" w:eastAsia="Times New Roman" w:hAnsiTheme="majorBidi" w:cstheme="majorBidi"/>
          <w:sz w:val="24"/>
          <w:szCs w:val="24"/>
          <w:lang w:eastAsia="id-ID"/>
        </w:rPr>
        <w:t>milih</w:t>
      </w:r>
      <w:r w:rsidRPr="00B810CE">
        <w:rPr>
          <w:rFonts w:asciiTheme="majorBidi" w:eastAsia="Times New Roman" w:hAnsiTheme="majorBidi" w:cstheme="majorBidi"/>
          <w:sz w:val="24"/>
          <w:szCs w:val="24"/>
          <w:lang w:eastAsia="id-ID"/>
        </w:rPr>
        <w:t xml:space="preserve"> salah satu siswa untuk menjadi contoh</w:t>
      </w:r>
      <w:r w:rsidR="00B6269A">
        <w:rPr>
          <w:rFonts w:asciiTheme="majorBidi" w:eastAsia="Times New Roman" w:hAnsiTheme="majorBidi" w:cstheme="majorBidi"/>
          <w:sz w:val="24"/>
          <w:szCs w:val="24"/>
          <w:lang w:eastAsia="id-ID"/>
        </w:rPr>
        <w:t xml:space="preserve"> bagi teman-temannya yang lain</w:t>
      </w:r>
    </w:p>
    <w:p w:rsidR="0098526A" w:rsidRPr="00B810CE" w:rsidRDefault="00D7109E" w:rsidP="00B6269A">
      <w:pPr>
        <w:pStyle w:val="ListParagraph"/>
        <w:numPr>
          <w:ilvl w:val="0"/>
          <w:numId w:val="16"/>
        </w:numPr>
        <w:tabs>
          <w:tab w:val="clear" w:pos="720"/>
        </w:tabs>
        <w:spacing w:line="480" w:lineRule="auto"/>
        <w:ind w:left="1418"/>
        <w:jc w:val="both"/>
        <w:rPr>
          <w:rFonts w:asciiTheme="majorBidi" w:eastAsia="Times New Roman" w:hAnsiTheme="majorBidi" w:cstheme="majorBidi"/>
          <w:sz w:val="24"/>
          <w:szCs w:val="24"/>
          <w:lang w:eastAsia="id-ID"/>
        </w:rPr>
      </w:pPr>
      <w:r w:rsidRPr="00B810CE">
        <w:rPr>
          <w:rFonts w:asciiTheme="majorBidi" w:eastAsia="Times New Roman" w:hAnsiTheme="majorBidi" w:cstheme="majorBidi"/>
          <w:sz w:val="24"/>
          <w:szCs w:val="24"/>
          <w:lang w:eastAsia="id-ID"/>
        </w:rPr>
        <w:lastRenderedPageBreak/>
        <w:t>guru mengarahkan posisi dan gerakan-gerakan sholat atau wudhu’ kepada salah satu siswa</w:t>
      </w:r>
    </w:p>
    <w:p w:rsidR="0098526A" w:rsidRPr="00B810CE" w:rsidRDefault="00D7109E" w:rsidP="00B6269A">
      <w:pPr>
        <w:pStyle w:val="ListParagraph"/>
        <w:numPr>
          <w:ilvl w:val="0"/>
          <w:numId w:val="16"/>
        </w:numPr>
        <w:tabs>
          <w:tab w:val="clear" w:pos="720"/>
        </w:tabs>
        <w:spacing w:line="480" w:lineRule="auto"/>
        <w:ind w:left="1418"/>
        <w:jc w:val="both"/>
        <w:rPr>
          <w:rFonts w:asciiTheme="majorBidi" w:eastAsia="Times New Roman" w:hAnsiTheme="majorBidi" w:cstheme="majorBidi"/>
          <w:sz w:val="24"/>
          <w:szCs w:val="24"/>
          <w:lang w:eastAsia="id-ID"/>
        </w:rPr>
      </w:pPr>
      <w:r w:rsidRPr="00B810CE">
        <w:rPr>
          <w:rFonts w:asciiTheme="majorBidi" w:eastAsia="Times New Roman" w:hAnsiTheme="majorBidi" w:cstheme="majorBidi"/>
          <w:sz w:val="24"/>
          <w:szCs w:val="24"/>
          <w:lang w:eastAsia="id-ID"/>
        </w:rPr>
        <w:t>kemudian siswa satu persatu maju kedepan untuk melakukan sentuhan langsung pada siswa yang telah ditunjuk untuk mengetahui posisi dan urutan gerakan-gerakan sholat.</w:t>
      </w:r>
    </w:p>
    <w:p w:rsidR="0098526A" w:rsidRPr="00B810CE" w:rsidRDefault="00D7109E" w:rsidP="00B6269A">
      <w:pPr>
        <w:pStyle w:val="ListParagraph"/>
        <w:numPr>
          <w:ilvl w:val="0"/>
          <w:numId w:val="16"/>
        </w:numPr>
        <w:tabs>
          <w:tab w:val="clear" w:pos="720"/>
        </w:tabs>
        <w:spacing w:line="480" w:lineRule="auto"/>
        <w:ind w:left="1418"/>
        <w:jc w:val="both"/>
        <w:rPr>
          <w:rFonts w:asciiTheme="majorBidi" w:eastAsia="Times New Roman" w:hAnsiTheme="majorBidi" w:cstheme="majorBidi"/>
          <w:sz w:val="24"/>
          <w:szCs w:val="24"/>
          <w:lang w:eastAsia="id-ID"/>
        </w:rPr>
      </w:pPr>
      <w:r w:rsidRPr="00B810CE">
        <w:rPr>
          <w:rFonts w:asciiTheme="majorBidi" w:eastAsia="Times New Roman" w:hAnsiTheme="majorBidi" w:cstheme="majorBidi"/>
          <w:sz w:val="24"/>
          <w:szCs w:val="24"/>
          <w:lang w:eastAsia="id-ID"/>
        </w:rPr>
        <w:t>Guru kembali melakukan tanya jawab dengan siswa.</w:t>
      </w:r>
    </w:p>
    <w:p w:rsidR="00B810CE" w:rsidRPr="00B810CE" w:rsidRDefault="00B810CE" w:rsidP="00B6269A">
      <w:pPr>
        <w:pStyle w:val="ListParagraph"/>
        <w:numPr>
          <w:ilvl w:val="0"/>
          <w:numId w:val="16"/>
        </w:numPr>
        <w:tabs>
          <w:tab w:val="clear" w:pos="720"/>
        </w:tabs>
        <w:spacing w:line="480" w:lineRule="auto"/>
        <w:ind w:left="1418"/>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Menyimp</w:t>
      </w:r>
      <w:r w:rsidR="00D7109E" w:rsidRPr="00B810CE">
        <w:rPr>
          <w:rFonts w:asciiTheme="majorBidi" w:eastAsia="Times New Roman" w:hAnsiTheme="majorBidi" w:cstheme="majorBidi"/>
          <w:sz w:val="24"/>
          <w:szCs w:val="24"/>
          <w:lang w:eastAsia="id-ID"/>
        </w:rPr>
        <w:t>ulkan pembelajaran</w:t>
      </w:r>
    </w:p>
    <w:p w:rsidR="00312F6B" w:rsidRPr="00312F6B" w:rsidRDefault="008D5FF3" w:rsidP="008C08E7">
      <w:pPr>
        <w:pStyle w:val="ListParagraph"/>
        <w:numPr>
          <w:ilvl w:val="0"/>
          <w:numId w:val="2"/>
        </w:numPr>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Efektifitas Strategi </w:t>
      </w:r>
      <w:r w:rsidRPr="00E25F78">
        <w:rPr>
          <w:rFonts w:asciiTheme="majorBidi" w:eastAsia="Times New Roman" w:hAnsiTheme="majorBidi" w:cstheme="majorBidi"/>
          <w:sz w:val="24"/>
          <w:szCs w:val="24"/>
          <w:lang w:eastAsia="id-ID"/>
        </w:rPr>
        <w:t xml:space="preserve">Pembelajaran PAI </w:t>
      </w:r>
      <w:r>
        <w:rPr>
          <w:rFonts w:asciiTheme="majorBidi" w:eastAsia="Times New Roman" w:hAnsiTheme="majorBidi" w:cstheme="majorBidi"/>
          <w:sz w:val="24"/>
          <w:szCs w:val="24"/>
          <w:lang w:eastAsia="id-ID"/>
        </w:rPr>
        <w:t>pada aspek psikomotor</w:t>
      </w:r>
      <w:r w:rsidRPr="00E25F78">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untuk A</w:t>
      </w:r>
      <w:r w:rsidRPr="00E25F78">
        <w:rPr>
          <w:rFonts w:asciiTheme="majorBidi" w:eastAsia="Times New Roman" w:hAnsiTheme="majorBidi" w:cstheme="majorBidi"/>
          <w:sz w:val="24"/>
          <w:szCs w:val="24"/>
          <w:lang w:eastAsia="id-ID"/>
        </w:rPr>
        <w:t>nak Tunanetra</w:t>
      </w:r>
      <w:r>
        <w:rPr>
          <w:rFonts w:asciiTheme="majorBidi" w:eastAsia="Times New Roman" w:hAnsiTheme="majorBidi" w:cstheme="majorBidi"/>
          <w:sz w:val="24"/>
          <w:szCs w:val="24"/>
          <w:lang w:eastAsia="id-ID"/>
        </w:rPr>
        <w:t xml:space="preserve"> di Sekolah Luar Biasa (SLB</w:t>
      </w:r>
      <w:r w:rsidRPr="00E25F78">
        <w:rPr>
          <w:rFonts w:asciiTheme="majorBidi" w:eastAsia="Times New Roman" w:hAnsiTheme="majorBidi" w:cstheme="majorBidi"/>
          <w:sz w:val="24"/>
          <w:szCs w:val="24"/>
          <w:lang w:eastAsia="id-ID"/>
        </w:rPr>
        <w:t xml:space="preserve"> A</w:t>
      </w:r>
      <w:r>
        <w:rPr>
          <w:rFonts w:asciiTheme="majorBidi" w:eastAsia="Times New Roman" w:hAnsiTheme="majorBidi" w:cstheme="majorBidi"/>
          <w:sz w:val="24"/>
          <w:szCs w:val="24"/>
          <w:lang w:eastAsia="id-ID"/>
        </w:rPr>
        <w:t>)</w:t>
      </w:r>
      <w:r w:rsidRPr="00E25F78">
        <w:rPr>
          <w:rFonts w:asciiTheme="majorBidi" w:eastAsia="Times New Roman" w:hAnsiTheme="majorBidi" w:cstheme="majorBidi"/>
          <w:sz w:val="24"/>
          <w:szCs w:val="24"/>
          <w:lang w:eastAsia="id-ID"/>
        </w:rPr>
        <w:t xml:space="preserve"> PRPCN</w:t>
      </w:r>
      <w:r>
        <w:rPr>
          <w:rFonts w:asciiTheme="majorBidi" w:eastAsia="Times New Roman" w:hAnsiTheme="majorBidi" w:cstheme="majorBidi"/>
          <w:sz w:val="24"/>
          <w:szCs w:val="24"/>
          <w:lang w:eastAsia="id-ID"/>
        </w:rPr>
        <w:t xml:space="preserve"> Kota Palembang</w:t>
      </w:r>
      <w:r w:rsidR="00E42054">
        <w:rPr>
          <w:rFonts w:asciiTheme="majorBidi" w:eastAsia="Times New Roman" w:hAnsiTheme="majorBidi" w:cstheme="majorBidi"/>
          <w:sz w:val="24"/>
          <w:szCs w:val="24"/>
          <w:lang w:eastAsia="id-ID"/>
        </w:rPr>
        <w:t xml:space="preserve"> yaitu</w:t>
      </w:r>
      <w:r w:rsidR="00312F6B">
        <w:rPr>
          <w:rFonts w:ascii="Times New Roman" w:hAnsi="Times New Roman" w:cs="Times New Roman"/>
          <w:sz w:val="24"/>
          <w:szCs w:val="24"/>
        </w:rPr>
        <w:t xml:space="preserve"> dapat dipahami bahwa </w:t>
      </w:r>
      <w:r w:rsidR="00312F6B" w:rsidRPr="00312F6B">
        <w:rPr>
          <w:rFonts w:ascii="Times New Roman" w:hAnsi="Times New Roman" w:cs="Times New Roman"/>
          <w:sz w:val="24"/>
          <w:szCs w:val="24"/>
        </w:rPr>
        <w:t>strat</w:t>
      </w:r>
      <w:r w:rsidR="00E42054" w:rsidRPr="00E42054">
        <w:rPr>
          <w:rFonts w:ascii="Times New Roman" w:hAnsi="Times New Roman" w:cs="Times New Roman"/>
          <w:sz w:val="24"/>
          <w:szCs w:val="24"/>
        </w:rPr>
        <w:t>e</w:t>
      </w:r>
      <w:r w:rsidR="00312F6B" w:rsidRPr="00312F6B">
        <w:rPr>
          <w:rFonts w:ascii="Times New Roman" w:hAnsi="Times New Roman" w:cs="Times New Roman"/>
          <w:sz w:val="24"/>
          <w:szCs w:val="24"/>
        </w:rPr>
        <w:t>gi</w:t>
      </w:r>
      <w:r w:rsidR="00E42054" w:rsidRPr="00E42054">
        <w:rPr>
          <w:rFonts w:ascii="Times New Roman" w:hAnsi="Times New Roman" w:cs="Times New Roman"/>
          <w:sz w:val="24"/>
          <w:szCs w:val="24"/>
        </w:rPr>
        <w:t xml:space="preserve"> pembelajaran Pendidikan Agama Islam yang efektif</w:t>
      </w:r>
      <w:r w:rsidR="00460EAA">
        <w:rPr>
          <w:rFonts w:ascii="Times New Roman" w:hAnsi="Times New Roman" w:cs="Times New Roman"/>
          <w:sz w:val="24"/>
          <w:szCs w:val="24"/>
        </w:rPr>
        <w:t xml:space="preserve"> dan disenangi oleh</w:t>
      </w:r>
      <w:r w:rsidR="00E42054" w:rsidRPr="00E42054">
        <w:rPr>
          <w:rFonts w:ascii="Times New Roman" w:hAnsi="Times New Roman" w:cs="Times New Roman"/>
          <w:sz w:val="24"/>
          <w:szCs w:val="24"/>
        </w:rPr>
        <w:t xml:space="preserve"> siswa tunanetra adalah </w:t>
      </w:r>
      <w:r w:rsidR="00312F6B" w:rsidRPr="00B810CE">
        <w:rPr>
          <w:rFonts w:ascii="Times New Roman" w:hAnsi="Times New Roman" w:cs="Times New Roman"/>
          <w:sz w:val="24"/>
          <w:szCs w:val="24"/>
        </w:rPr>
        <w:t>staregi</w:t>
      </w:r>
      <w:r w:rsidR="00312F6B" w:rsidRPr="00312F6B">
        <w:rPr>
          <w:rFonts w:ascii="Times New Roman" w:hAnsi="Times New Roman" w:cs="Times New Roman"/>
          <w:sz w:val="24"/>
          <w:szCs w:val="24"/>
        </w:rPr>
        <w:t xml:space="preserve"> yang membuat siswa tunanetra berperan aktif dalam pembelajaran seperti </w:t>
      </w:r>
      <w:r w:rsidR="00B810CE">
        <w:rPr>
          <w:rFonts w:ascii="Times New Roman" w:hAnsi="Times New Roman" w:cs="Times New Roman"/>
          <w:sz w:val="24"/>
          <w:szCs w:val="24"/>
        </w:rPr>
        <w:t>strategi individual dan</w:t>
      </w:r>
      <w:r w:rsidR="00312F6B" w:rsidRPr="00B810CE">
        <w:rPr>
          <w:rFonts w:ascii="Times New Roman" w:hAnsi="Times New Roman" w:cs="Times New Roman"/>
          <w:sz w:val="24"/>
          <w:szCs w:val="24"/>
        </w:rPr>
        <w:t xml:space="preserve"> strategi koo</w:t>
      </w:r>
      <w:r w:rsidR="00B810CE">
        <w:rPr>
          <w:rFonts w:ascii="Times New Roman" w:hAnsi="Times New Roman" w:cs="Times New Roman"/>
          <w:sz w:val="24"/>
          <w:szCs w:val="24"/>
        </w:rPr>
        <w:t>peratif</w:t>
      </w:r>
      <w:r w:rsidR="00312F6B" w:rsidRPr="00312F6B">
        <w:rPr>
          <w:rFonts w:ascii="Times New Roman" w:hAnsi="Times New Roman" w:cs="Times New Roman"/>
          <w:sz w:val="24"/>
          <w:szCs w:val="24"/>
        </w:rPr>
        <w:t xml:space="preserve">. </w:t>
      </w:r>
      <w:r w:rsidR="00B810CE">
        <w:rPr>
          <w:rFonts w:ascii="Times New Roman" w:hAnsi="Times New Roman" w:cs="Times New Roman"/>
          <w:sz w:val="24"/>
          <w:szCs w:val="24"/>
        </w:rPr>
        <w:t>Strategi-strat</w:t>
      </w:r>
      <w:r w:rsidR="00312F6B" w:rsidRPr="00B810CE">
        <w:rPr>
          <w:rFonts w:ascii="Times New Roman" w:hAnsi="Times New Roman" w:cs="Times New Roman"/>
          <w:sz w:val="24"/>
          <w:szCs w:val="24"/>
        </w:rPr>
        <w:t>egi</w:t>
      </w:r>
      <w:r w:rsidR="00312F6B" w:rsidRPr="00312F6B">
        <w:rPr>
          <w:rFonts w:ascii="Times New Roman" w:hAnsi="Times New Roman" w:cs="Times New Roman"/>
          <w:sz w:val="24"/>
          <w:szCs w:val="24"/>
        </w:rPr>
        <w:t xml:space="preserve"> ini dapat dipahami dengan mudah oleh siswa tunanetra karena mereka bisa memperagakan contohnya secara konkrit dan mempraktekkan langsung.</w:t>
      </w:r>
    </w:p>
    <w:p w:rsidR="008D5FF3" w:rsidRDefault="008D5FF3" w:rsidP="00E42054">
      <w:pPr>
        <w:pStyle w:val="ListParagraph"/>
        <w:numPr>
          <w:ilvl w:val="0"/>
          <w:numId w:val="2"/>
        </w:numPr>
        <w:spacing w:after="0" w:line="480" w:lineRule="auto"/>
        <w:jc w:val="both"/>
        <w:rPr>
          <w:rFonts w:asciiTheme="majorBidi" w:eastAsia="Times New Roman" w:hAnsiTheme="majorBidi" w:cstheme="majorBidi"/>
          <w:sz w:val="24"/>
          <w:szCs w:val="24"/>
          <w:lang w:eastAsia="id-ID"/>
        </w:rPr>
      </w:pPr>
      <w:r w:rsidRPr="00E25F78">
        <w:rPr>
          <w:rFonts w:asciiTheme="majorBidi" w:eastAsia="Times New Roman" w:hAnsiTheme="majorBidi" w:cstheme="majorBidi"/>
          <w:sz w:val="24"/>
          <w:szCs w:val="24"/>
          <w:lang w:eastAsia="id-ID"/>
        </w:rPr>
        <w:t xml:space="preserve">Faktor yang </w:t>
      </w:r>
      <w:r>
        <w:rPr>
          <w:rFonts w:asciiTheme="majorBidi" w:eastAsia="Times New Roman" w:hAnsiTheme="majorBidi" w:cstheme="majorBidi"/>
          <w:sz w:val="24"/>
          <w:szCs w:val="24"/>
          <w:lang w:eastAsia="id-ID"/>
        </w:rPr>
        <w:t xml:space="preserve">mempengaruhi efektifitas strategi </w:t>
      </w:r>
      <w:r w:rsidRPr="00E25F78">
        <w:rPr>
          <w:rFonts w:asciiTheme="majorBidi" w:eastAsia="Times New Roman" w:hAnsiTheme="majorBidi" w:cstheme="majorBidi"/>
          <w:sz w:val="24"/>
          <w:szCs w:val="24"/>
          <w:lang w:eastAsia="id-ID"/>
        </w:rPr>
        <w:t xml:space="preserve">Pembelajaran PAI </w:t>
      </w:r>
      <w:r>
        <w:rPr>
          <w:rFonts w:asciiTheme="majorBidi" w:eastAsia="Times New Roman" w:hAnsiTheme="majorBidi" w:cstheme="majorBidi"/>
          <w:sz w:val="24"/>
          <w:szCs w:val="24"/>
          <w:lang w:eastAsia="id-ID"/>
        </w:rPr>
        <w:t>aspek psikomotor untuk A</w:t>
      </w:r>
      <w:r w:rsidRPr="00E25F78">
        <w:rPr>
          <w:rFonts w:asciiTheme="majorBidi" w:eastAsia="Times New Roman" w:hAnsiTheme="majorBidi" w:cstheme="majorBidi"/>
          <w:sz w:val="24"/>
          <w:szCs w:val="24"/>
          <w:lang w:eastAsia="id-ID"/>
        </w:rPr>
        <w:t>nak Tunanetra di</w:t>
      </w:r>
      <w:r>
        <w:rPr>
          <w:rFonts w:asciiTheme="majorBidi" w:eastAsia="Times New Roman" w:hAnsiTheme="majorBidi" w:cstheme="majorBidi"/>
          <w:sz w:val="24"/>
          <w:szCs w:val="24"/>
          <w:lang w:eastAsia="id-ID"/>
        </w:rPr>
        <w:t xml:space="preserve"> Sekolah Luar Biasa (SLB </w:t>
      </w:r>
      <w:r w:rsidRPr="00E25F78">
        <w:rPr>
          <w:rFonts w:asciiTheme="majorBidi" w:eastAsia="Times New Roman" w:hAnsiTheme="majorBidi" w:cstheme="majorBidi"/>
          <w:sz w:val="24"/>
          <w:szCs w:val="24"/>
          <w:lang w:eastAsia="id-ID"/>
        </w:rPr>
        <w:t>A</w:t>
      </w:r>
      <w:r>
        <w:rPr>
          <w:rFonts w:asciiTheme="majorBidi" w:eastAsia="Times New Roman" w:hAnsiTheme="majorBidi" w:cstheme="majorBidi"/>
          <w:sz w:val="24"/>
          <w:szCs w:val="24"/>
          <w:lang w:eastAsia="id-ID"/>
        </w:rPr>
        <w:t>)</w:t>
      </w:r>
      <w:r w:rsidRPr="00E25F78">
        <w:rPr>
          <w:rFonts w:asciiTheme="majorBidi" w:eastAsia="Times New Roman" w:hAnsiTheme="majorBidi" w:cstheme="majorBidi"/>
          <w:sz w:val="24"/>
          <w:szCs w:val="24"/>
          <w:lang w:eastAsia="id-ID"/>
        </w:rPr>
        <w:t xml:space="preserve"> PRPCN </w:t>
      </w:r>
      <w:r>
        <w:rPr>
          <w:rFonts w:asciiTheme="majorBidi" w:eastAsia="Times New Roman" w:hAnsiTheme="majorBidi" w:cstheme="majorBidi"/>
          <w:sz w:val="24"/>
          <w:szCs w:val="24"/>
          <w:lang w:eastAsia="id-ID"/>
        </w:rPr>
        <w:t>Kota Palembang</w:t>
      </w:r>
    </w:p>
    <w:p w:rsidR="008C08E7" w:rsidRPr="00E8232F" w:rsidRDefault="008C08E7" w:rsidP="008C08E7">
      <w:pPr>
        <w:pStyle w:val="Default"/>
        <w:numPr>
          <w:ilvl w:val="0"/>
          <w:numId w:val="8"/>
        </w:numPr>
        <w:spacing w:line="480" w:lineRule="auto"/>
        <w:ind w:left="1560"/>
        <w:jc w:val="both"/>
        <w:rPr>
          <w:rFonts w:asciiTheme="majorBidi" w:hAnsiTheme="majorBidi" w:cstheme="majorBidi"/>
          <w:color w:val="auto"/>
        </w:rPr>
      </w:pPr>
      <w:r w:rsidRPr="00E8232F">
        <w:rPr>
          <w:rFonts w:asciiTheme="majorBidi" w:hAnsiTheme="majorBidi" w:cstheme="majorBidi"/>
          <w:color w:val="auto"/>
        </w:rPr>
        <w:t xml:space="preserve">Faktor Pendukung, yang terdiri atas: </w:t>
      </w:r>
    </w:p>
    <w:p w:rsidR="008C08E7" w:rsidRDefault="008C08E7" w:rsidP="00B6269A">
      <w:pPr>
        <w:pStyle w:val="Default"/>
        <w:numPr>
          <w:ilvl w:val="0"/>
          <w:numId w:val="12"/>
        </w:numPr>
        <w:spacing w:line="480" w:lineRule="auto"/>
        <w:ind w:left="1843"/>
        <w:jc w:val="both"/>
        <w:rPr>
          <w:rFonts w:asciiTheme="majorBidi" w:hAnsiTheme="majorBidi" w:cstheme="majorBidi"/>
          <w:color w:val="auto"/>
        </w:rPr>
      </w:pPr>
      <w:r w:rsidRPr="00E8232F">
        <w:rPr>
          <w:rFonts w:asciiTheme="majorBidi" w:hAnsiTheme="majorBidi" w:cstheme="majorBidi"/>
          <w:color w:val="auto"/>
        </w:rPr>
        <w:t xml:space="preserve">Faktor Internal </w:t>
      </w:r>
      <w:r>
        <w:rPr>
          <w:rFonts w:asciiTheme="majorBidi" w:hAnsiTheme="majorBidi" w:cstheme="majorBidi"/>
          <w:color w:val="auto"/>
        </w:rPr>
        <w:t xml:space="preserve">yaitu : </w:t>
      </w:r>
      <w:r w:rsidRPr="00460EAA">
        <w:rPr>
          <w:rFonts w:asciiTheme="majorBidi" w:hAnsiTheme="majorBidi" w:cstheme="majorBidi"/>
          <w:color w:val="auto"/>
        </w:rPr>
        <w:t>Mot</w:t>
      </w:r>
      <w:r>
        <w:rPr>
          <w:rFonts w:asciiTheme="majorBidi" w:hAnsiTheme="majorBidi" w:cstheme="majorBidi"/>
          <w:color w:val="auto"/>
        </w:rPr>
        <w:t>ivasi</w:t>
      </w:r>
      <w:r w:rsidR="00B6269A">
        <w:rPr>
          <w:rFonts w:asciiTheme="majorBidi" w:hAnsiTheme="majorBidi" w:cstheme="majorBidi"/>
          <w:color w:val="auto"/>
        </w:rPr>
        <w:t xml:space="preserve"> dari diri</w:t>
      </w:r>
      <w:r>
        <w:rPr>
          <w:rFonts w:asciiTheme="majorBidi" w:hAnsiTheme="majorBidi" w:cstheme="majorBidi"/>
          <w:color w:val="auto"/>
        </w:rPr>
        <w:t xml:space="preserve"> siswa</w:t>
      </w:r>
      <w:r w:rsidR="00B6269A">
        <w:rPr>
          <w:rFonts w:asciiTheme="majorBidi" w:hAnsiTheme="majorBidi" w:cstheme="majorBidi"/>
          <w:color w:val="auto"/>
        </w:rPr>
        <w:t xml:space="preserve"> tunanetra itu sendiri</w:t>
      </w:r>
      <w:r>
        <w:rPr>
          <w:rFonts w:asciiTheme="majorBidi" w:hAnsiTheme="majorBidi" w:cstheme="majorBidi"/>
          <w:color w:val="auto"/>
        </w:rPr>
        <w:t>.</w:t>
      </w:r>
    </w:p>
    <w:p w:rsidR="00B6269A" w:rsidRPr="00460EAA" w:rsidRDefault="00B6269A" w:rsidP="00B6269A">
      <w:pPr>
        <w:pStyle w:val="Default"/>
        <w:spacing w:line="480" w:lineRule="auto"/>
        <w:ind w:left="1843"/>
        <w:jc w:val="both"/>
        <w:rPr>
          <w:rFonts w:asciiTheme="majorBidi" w:hAnsiTheme="majorBidi" w:cstheme="majorBidi"/>
          <w:color w:val="auto"/>
        </w:rPr>
      </w:pPr>
    </w:p>
    <w:p w:rsidR="008C08E7" w:rsidRPr="00460EAA" w:rsidRDefault="008C08E7" w:rsidP="008C08E7">
      <w:pPr>
        <w:pStyle w:val="Default"/>
        <w:numPr>
          <w:ilvl w:val="0"/>
          <w:numId w:val="12"/>
        </w:numPr>
        <w:spacing w:line="480" w:lineRule="auto"/>
        <w:ind w:left="1843"/>
        <w:jc w:val="both"/>
        <w:rPr>
          <w:rFonts w:asciiTheme="majorBidi" w:hAnsiTheme="majorBidi" w:cstheme="majorBidi"/>
          <w:color w:val="auto"/>
        </w:rPr>
      </w:pPr>
      <w:r w:rsidRPr="00460EAA">
        <w:rPr>
          <w:rFonts w:asciiTheme="majorBidi" w:hAnsiTheme="majorBidi" w:cstheme="majorBidi"/>
          <w:color w:val="auto"/>
        </w:rPr>
        <w:lastRenderedPageBreak/>
        <w:t>Faktor Eksternal</w:t>
      </w:r>
    </w:p>
    <w:p w:rsidR="008C08E7" w:rsidRDefault="008C08E7" w:rsidP="008C08E7">
      <w:pPr>
        <w:pStyle w:val="Default"/>
        <w:numPr>
          <w:ilvl w:val="0"/>
          <w:numId w:val="14"/>
        </w:numPr>
        <w:spacing w:line="480" w:lineRule="auto"/>
        <w:ind w:left="2127" w:hanging="284"/>
        <w:jc w:val="both"/>
        <w:rPr>
          <w:rFonts w:asciiTheme="majorBidi" w:hAnsiTheme="majorBidi" w:cstheme="majorBidi"/>
          <w:color w:val="auto"/>
        </w:rPr>
      </w:pPr>
      <w:r>
        <w:rPr>
          <w:rFonts w:asciiTheme="majorBidi" w:hAnsiTheme="majorBidi" w:cstheme="majorBidi"/>
          <w:color w:val="auto"/>
        </w:rPr>
        <w:t>Kesadaran pengajar atau guru tentang kewajiban seorang muslim, untuk meyampaikan ilmunya agar lebih bermanfaat.</w:t>
      </w:r>
    </w:p>
    <w:p w:rsidR="008C08E7" w:rsidRDefault="008C08E7" w:rsidP="008C08E7">
      <w:pPr>
        <w:pStyle w:val="Default"/>
        <w:numPr>
          <w:ilvl w:val="0"/>
          <w:numId w:val="14"/>
        </w:numPr>
        <w:spacing w:line="480" w:lineRule="auto"/>
        <w:ind w:left="2127" w:hanging="284"/>
        <w:jc w:val="both"/>
        <w:rPr>
          <w:rFonts w:asciiTheme="majorBidi" w:hAnsiTheme="majorBidi" w:cstheme="majorBidi"/>
          <w:color w:val="auto"/>
        </w:rPr>
      </w:pPr>
      <w:r>
        <w:rPr>
          <w:rFonts w:asciiTheme="majorBidi" w:hAnsiTheme="majorBidi" w:cstheme="majorBidi"/>
          <w:color w:val="auto"/>
        </w:rPr>
        <w:t>Pengajar atau guru berfikir sudah sepantasnya bagi seorang muslim menyayangi saudaranya sesama muslim</w:t>
      </w:r>
    </w:p>
    <w:p w:rsidR="008C08E7" w:rsidRDefault="008C08E7" w:rsidP="008C08E7">
      <w:pPr>
        <w:pStyle w:val="Default"/>
        <w:numPr>
          <w:ilvl w:val="0"/>
          <w:numId w:val="14"/>
        </w:numPr>
        <w:spacing w:line="480" w:lineRule="auto"/>
        <w:ind w:left="2127" w:hanging="284"/>
        <w:jc w:val="both"/>
        <w:rPr>
          <w:rFonts w:asciiTheme="majorBidi" w:hAnsiTheme="majorBidi" w:cstheme="majorBidi"/>
          <w:color w:val="auto"/>
        </w:rPr>
      </w:pPr>
      <w:r>
        <w:rPr>
          <w:rFonts w:asciiTheme="majorBidi" w:hAnsiTheme="majorBidi" w:cstheme="majorBidi"/>
          <w:color w:val="auto"/>
        </w:rPr>
        <w:t>Rasa tolong menolong sesama muslim sangat tinggi</w:t>
      </w:r>
    </w:p>
    <w:p w:rsidR="008C08E7" w:rsidRDefault="008C08E7" w:rsidP="008C08E7">
      <w:pPr>
        <w:pStyle w:val="Default"/>
        <w:numPr>
          <w:ilvl w:val="0"/>
          <w:numId w:val="14"/>
        </w:numPr>
        <w:spacing w:line="480" w:lineRule="auto"/>
        <w:ind w:left="2127" w:hanging="284"/>
        <w:jc w:val="both"/>
        <w:rPr>
          <w:rFonts w:asciiTheme="majorBidi" w:hAnsiTheme="majorBidi" w:cstheme="majorBidi"/>
          <w:color w:val="auto"/>
        </w:rPr>
      </w:pPr>
      <w:r>
        <w:rPr>
          <w:rFonts w:asciiTheme="majorBidi" w:hAnsiTheme="majorBidi" w:cstheme="majorBidi"/>
          <w:color w:val="auto"/>
        </w:rPr>
        <w:t>Adanya respon serta perhatian yang positif dari peserta didik.</w:t>
      </w:r>
    </w:p>
    <w:p w:rsidR="008C08E7" w:rsidRDefault="008C08E7" w:rsidP="008C08E7">
      <w:pPr>
        <w:pStyle w:val="Default"/>
        <w:numPr>
          <w:ilvl w:val="0"/>
          <w:numId w:val="14"/>
        </w:numPr>
        <w:spacing w:line="480" w:lineRule="auto"/>
        <w:ind w:left="2127" w:hanging="284"/>
        <w:jc w:val="both"/>
        <w:rPr>
          <w:rFonts w:asciiTheme="majorBidi" w:hAnsiTheme="majorBidi" w:cstheme="majorBidi"/>
          <w:color w:val="auto"/>
        </w:rPr>
      </w:pPr>
      <w:r>
        <w:rPr>
          <w:rFonts w:asciiTheme="majorBidi" w:hAnsiTheme="majorBidi" w:cstheme="majorBidi"/>
          <w:color w:val="auto"/>
        </w:rPr>
        <w:t>Menjadikan pengajar atau guru lebih bersyukur karena ada hal positif yang dapat diambil.</w:t>
      </w:r>
    </w:p>
    <w:p w:rsidR="008C08E7" w:rsidRPr="008C08E7" w:rsidRDefault="008C08E7" w:rsidP="008C08E7">
      <w:pPr>
        <w:pStyle w:val="Default"/>
        <w:numPr>
          <w:ilvl w:val="0"/>
          <w:numId w:val="14"/>
        </w:numPr>
        <w:spacing w:line="480" w:lineRule="auto"/>
        <w:ind w:left="2127" w:hanging="284"/>
        <w:jc w:val="both"/>
        <w:rPr>
          <w:rFonts w:asciiTheme="majorBidi" w:hAnsiTheme="majorBidi" w:cstheme="majorBidi"/>
          <w:color w:val="auto"/>
        </w:rPr>
      </w:pPr>
      <w:r w:rsidRPr="00E8232F">
        <w:rPr>
          <w:rFonts w:asciiTheme="majorBidi" w:hAnsiTheme="majorBidi" w:cstheme="majorBidi"/>
          <w:color w:val="auto"/>
        </w:rPr>
        <w:t xml:space="preserve">Terciptanya hubungan yang harmonis dan akrab antar guru dengan siswa, serta guru dengan orangtua siswa. </w:t>
      </w:r>
    </w:p>
    <w:p w:rsidR="00460EAA" w:rsidRDefault="00460EAA" w:rsidP="00460EAA">
      <w:pPr>
        <w:pStyle w:val="Default"/>
        <w:numPr>
          <w:ilvl w:val="0"/>
          <w:numId w:val="8"/>
        </w:numPr>
        <w:spacing w:line="480" w:lineRule="auto"/>
        <w:ind w:left="1560" w:hanging="426"/>
        <w:jc w:val="both"/>
        <w:rPr>
          <w:rFonts w:asciiTheme="majorBidi" w:hAnsiTheme="majorBidi" w:cstheme="majorBidi"/>
        </w:rPr>
      </w:pPr>
      <w:r w:rsidRPr="00E8232F">
        <w:rPr>
          <w:rFonts w:asciiTheme="majorBidi" w:hAnsiTheme="majorBidi" w:cstheme="majorBidi"/>
        </w:rPr>
        <w:t xml:space="preserve">Faktor </w:t>
      </w:r>
      <w:r>
        <w:rPr>
          <w:rFonts w:asciiTheme="majorBidi" w:hAnsiTheme="majorBidi" w:cstheme="majorBidi"/>
        </w:rPr>
        <w:t xml:space="preserve">Penghambat, yang terdiri atas; </w:t>
      </w:r>
    </w:p>
    <w:p w:rsidR="00460EAA" w:rsidRDefault="00460EAA" w:rsidP="00460EAA">
      <w:pPr>
        <w:pStyle w:val="Default"/>
        <w:numPr>
          <w:ilvl w:val="0"/>
          <w:numId w:val="10"/>
        </w:numPr>
        <w:spacing w:line="480" w:lineRule="auto"/>
        <w:ind w:left="1843"/>
        <w:jc w:val="both"/>
        <w:rPr>
          <w:rFonts w:asciiTheme="majorBidi" w:hAnsiTheme="majorBidi" w:cstheme="majorBidi"/>
        </w:rPr>
      </w:pPr>
      <w:r w:rsidRPr="00460EAA">
        <w:rPr>
          <w:rFonts w:asciiTheme="majorBidi" w:hAnsiTheme="majorBidi" w:cstheme="majorBidi"/>
        </w:rPr>
        <w:t xml:space="preserve">Faktor Internal yaitu  : Faktor Fisiologis,  dan Faktor Psikologis </w:t>
      </w:r>
    </w:p>
    <w:p w:rsidR="008C08E7" w:rsidRPr="008C08E7" w:rsidRDefault="00460EAA" w:rsidP="008C08E7">
      <w:pPr>
        <w:pStyle w:val="Default"/>
        <w:numPr>
          <w:ilvl w:val="0"/>
          <w:numId w:val="10"/>
        </w:numPr>
        <w:spacing w:line="480" w:lineRule="auto"/>
        <w:ind w:left="1843"/>
        <w:jc w:val="both"/>
        <w:rPr>
          <w:rFonts w:asciiTheme="majorBidi" w:hAnsiTheme="majorBidi" w:cstheme="majorBidi"/>
        </w:rPr>
      </w:pPr>
      <w:r>
        <w:rPr>
          <w:rFonts w:asciiTheme="majorBidi" w:hAnsiTheme="majorBidi" w:cstheme="majorBidi"/>
          <w:color w:val="auto"/>
        </w:rPr>
        <w:t xml:space="preserve">Faktor Eksternal yaitu : </w:t>
      </w:r>
      <w:r w:rsidRPr="00460EAA">
        <w:rPr>
          <w:rFonts w:asciiTheme="majorBidi" w:hAnsiTheme="majorBidi" w:cstheme="majorBidi"/>
          <w:color w:val="auto"/>
        </w:rPr>
        <w:t>Lingkungan sosial sekolah dan Lingkungan Non Sosial.</w:t>
      </w:r>
    </w:p>
    <w:p w:rsidR="009067EB" w:rsidRPr="009067EB" w:rsidRDefault="009067EB" w:rsidP="009067EB">
      <w:pPr>
        <w:pStyle w:val="ListParagraph"/>
        <w:numPr>
          <w:ilvl w:val="0"/>
          <w:numId w:val="1"/>
        </w:numPr>
        <w:spacing w:after="0" w:line="480" w:lineRule="auto"/>
        <w:jc w:val="both"/>
        <w:rPr>
          <w:rFonts w:ascii="Times New Roman" w:hAnsi="Times New Roman" w:cs="Times New Roman"/>
          <w:b/>
          <w:bCs/>
          <w:sz w:val="24"/>
          <w:szCs w:val="24"/>
        </w:rPr>
      </w:pPr>
      <w:r w:rsidRPr="009067EB">
        <w:rPr>
          <w:rFonts w:ascii="Times New Roman" w:hAnsi="Times New Roman" w:cs="Times New Roman"/>
          <w:b/>
          <w:bCs/>
          <w:sz w:val="24"/>
          <w:szCs w:val="24"/>
        </w:rPr>
        <w:t>Saran</w:t>
      </w:r>
    </w:p>
    <w:p w:rsidR="00E42054" w:rsidRDefault="009067EB" w:rsidP="009067EB">
      <w:pPr>
        <w:pStyle w:val="ListParagraph"/>
        <w:spacing w:after="0" w:line="480" w:lineRule="auto"/>
        <w:ind w:left="108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Setelah melakukan penelitian di SLB A PRPCN Kota Palembang, dalam rangka memberikan masukan berupa ide-ide yang berkenaan dengan strategi pembelajaran Pendidikan Agama Islam pada aspek </w:t>
      </w:r>
      <w:r>
        <w:rPr>
          <w:rFonts w:asciiTheme="majorBidi" w:eastAsia="Times New Roman" w:hAnsiTheme="majorBidi" w:cstheme="majorBidi"/>
          <w:sz w:val="24"/>
          <w:szCs w:val="24"/>
          <w:lang w:eastAsia="id-ID"/>
        </w:rPr>
        <w:lastRenderedPageBreak/>
        <w:t>psikomotor bagi siswa tunanetra, ada beberapa saran dapat penulis sampaikan kepada beberapa pihak diantaranya yaitu :</w:t>
      </w:r>
    </w:p>
    <w:p w:rsidR="00692963" w:rsidRDefault="009067EB" w:rsidP="00692963">
      <w:pPr>
        <w:pStyle w:val="ListParagraph"/>
        <w:numPr>
          <w:ilvl w:val="0"/>
          <w:numId w:val="6"/>
        </w:numPr>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Kepala Sekolah SLB A PRPCN Kota Palembang</w:t>
      </w:r>
    </w:p>
    <w:p w:rsidR="00692963" w:rsidRPr="00692963" w:rsidRDefault="00692963" w:rsidP="00692963">
      <w:pPr>
        <w:pStyle w:val="ListParagraph"/>
        <w:spacing w:after="0" w:line="480" w:lineRule="auto"/>
        <w:ind w:left="144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Sebelumnya kami sangat mengucapkan terima kasih kepada kepala sekolah dan guru pendidikan agama Islam yang telah ikhlas menerima dan memberikan izin kepada kami untuk melakukan penelitian pada sekolah luar biasa PRPCN Kota Palembang, karena berkat dukungan dan izin dari bapak dan ibu guru di sekolah kami mampu menyelesaikan tugas akhir tesis yang telah kami buat ini, semoga Allah SWT. Memberikan kebaikan, nikmat dan barokah kepada kita semua, aamiin ya robbal ‘alamiin.</w:t>
      </w:r>
    </w:p>
    <w:p w:rsidR="00664361" w:rsidRDefault="009067EB" w:rsidP="00664361">
      <w:pPr>
        <w:pStyle w:val="ListParagraph"/>
        <w:spacing w:after="0" w:line="480" w:lineRule="auto"/>
        <w:ind w:left="144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Sebagai kepala sekolah, hendaknya bisa lebih mengawasi setiap komponen-komponen yang ada disekolah baik dari tenaga pendidik yaitu guru, siswa sebagai anak didik, maupun karyawannya dengan memantau langsung secara berkala ketika kegiatan proses pembelajaran dilaksanakan. Menganjurkan kepada setiap guru untuk lebih memaksimalkan kretifitas dalam mengajar dan memaksimalkan fasilitas yang ada disekolah ini belum ada atau kurang maksimal, maka tugas guru adalah bagaimana caranya supaya fasilitas yang belum ada tersebut menjadi tersedia di sedkolah ini</w:t>
      </w:r>
      <w:r w:rsidR="00664361">
        <w:rPr>
          <w:rFonts w:asciiTheme="majorBidi" w:eastAsia="Times New Roman" w:hAnsiTheme="majorBidi" w:cstheme="majorBidi"/>
          <w:sz w:val="24"/>
          <w:szCs w:val="24"/>
          <w:lang w:eastAsia="id-ID"/>
        </w:rPr>
        <w:t>, karena itu semua dapat membantu proses pembelajaran menjadi lebih baik dan berjalan dengan maksimal dan efektif.</w:t>
      </w:r>
    </w:p>
    <w:p w:rsidR="00664361" w:rsidRDefault="00664361" w:rsidP="00664361">
      <w:pPr>
        <w:pStyle w:val="ListParagraph"/>
        <w:numPr>
          <w:ilvl w:val="0"/>
          <w:numId w:val="6"/>
        </w:numPr>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Guru</w:t>
      </w:r>
    </w:p>
    <w:p w:rsidR="00732F35" w:rsidRDefault="00664361" w:rsidP="00460EAA">
      <w:pPr>
        <w:pStyle w:val="ListParagraph"/>
        <w:spacing w:after="0" w:line="480" w:lineRule="auto"/>
        <w:ind w:left="144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Sebagai</w:t>
      </w:r>
      <w:r w:rsidR="00732F35">
        <w:rPr>
          <w:rFonts w:asciiTheme="majorBidi" w:eastAsia="Times New Roman" w:hAnsiTheme="majorBidi" w:cstheme="majorBidi"/>
          <w:sz w:val="24"/>
          <w:szCs w:val="24"/>
          <w:lang w:eastAsia="id-ID"/>
        </w:rPr>
        <w:t xml:space="preserve"> seorang</w:t>
      </w:r>
      <w:r>
        <w:rPr>
          <w:rFonts w:asciiTheme="majorBidi" w:eastAsia="Times New Roman" w:hAnsiTheme="majorBidi" w:cstheme="majorBidi"/>
          <w:sz w:val="24"/>
          <w:szCs w:val="24"/>
          <w:lang w:eastAsia="id-ID"/>
        </w:rPr>
        <w:t xml:space="preserve"> pendidik</w:t>
      </w:r>
      <w:r w:rsidR="00732F35">
        <w:rPr>
          <w:rFonts w:asciiTheme="majorBidi" w:eastAsia="Times New Roman" w:hAnsiTheme="majorBidi" w:cstheme="majorBidi"/>
          <w:sz w:val="24"/>
          <w:szCs w:val="24"/>
          <w:lang w:eastAsia="id-ID"/>
        </w:rPr>
        <w:t>, guru harus bisa mengetahui dan memahami karakteristik tiap siswanya. Maka hendaknya guru dapat memberikan strategi semenarik mungkin supaya anak didik kita lebih dapat menerima materi yang kita ajarkan degan baik dan bisa lebih mudah dimengerti. Misalnya dalam pembelajaran ibadah sholat separti dalam penelitian ini, hendaknya guru bisa menggunakan strategi yaitu metode demonstrasi yang bisa dimodifikasi untuk mengimplementasikannya.</w:t>
      </w:r>
    </w:p>
    <w:p w:rsidR="00732F35" w:rsidRDefault="00732F35" w:rsidP="00732F35">
      <w:pPr>
        <w:pStyle w:val="ListParagraph"/>
        <w:numPr>
          <w:ilvl w:val="0"/>
          <w:numId w:val="6"/>
        </w:numPr>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Pemerintah </w:t>
      </w:r>
    </w:p>
    <w:p w:rsidR="00460EAA" w:rsidRPr="001E4056" w:rsidRDefault="00732F35" w:rsidP="001E4056">
      <w:pPr>
        <w:pStyle w:val="ListParagraph"/>
        <w:spacing w:after="0" w:line="480" w:lineRule="auto"/>
        <w:ind w:left="144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Khususnya pemerintah yang bersangkutan, hendaknya lebih bisa memberikan perhatian lebih kepada sekolah luar biasa yang ada di kota palembang ini dengan memperh</w:t>
      </w:r>
      <w:r w:rsidR="0019687C">
        <w:rPr>
          <w:rFonts w:asciiTheme="majorBidi" w:eastAsia="Times New Roman" w:hAnsiTheme="majorBidi" w:cstheme="majorBidi"/>
          <w:sz w:val="24"/>
          <w:szCs w:val="24"/>
          <w:lang w:eastAsia="id-ID"/>
        </w:rPr>
        <w:t>atikan dan memberikan fasilitas dan sarana prasarana</w:t>
      </w:r>
      <w:r>
        <w:rPr>
          <w:rFonts w:asciiTheme="majorBidi" w:eastAsia="Times New Roman" w:hAnsiTheme="majorBidi" w:cstheme="majorBidi"/>
          <w:sz w:val="24"/>
          <w:szCs w:val="24"/>
          <w:lang w:eastAsia="id-ID"/>
        </w:rPr>
        <w:t xml:space="preserve"> yang belum ada di sekolah ini.</w:t>
      </w:r>
      <w:r w:rsidR="001E4056">
        <w:rPr>
          <w:rFonts w:asciiTheme="majorBidi" w:eastAsia="Times New Roman" w:hAnsiTheme="majorBidi" w:cstheme="majorBidi"/>
          <w:sz w:val="24"/>
          <w:szCs w:val="24"/>
          <w:lang w:eastAsia="id-ID"/>
        </w:rPr>
        <w:t xml:space="preserve"> </w:t>
      </w:r>
      <w:r w:rsidR="0019687C">
        <w:rPr>
          <w:rFonts w:asciiTheme="majorBidi" w:eastAsia="Times New Roman" w:hAnsiTheme="majorBidi" w:cstheme="majorBidi"/>
          <w:sz w:val="24"/>
          <w:szCs w:val="24"/>
          <w:lang w:eastAsia="id-ID"/>
        </w:rPr>
        <w:t>Selain itu juga pemerintah bisa lebih memperhatikan perhatian yang lebih besar kepada pendidikan anak tunanetra berupa memberikan penyediaan al-qur’an iqra’ dalam bentuk braille, buku-buku agama dalam bentuk braille, kaset-kaset yang memuat materi tentang pelajaran pendidikan agam</w:t>
      </w:r>
      <w:r w:rsidR="001E4056">
        <w:rPr>
          <w:rFonts w:asciiTheme="majorBidi" w:eastAsia="Times New Roman" w:hAnsiTheme="majorBidi" w:cstheme="majorBidi"/>
          <w:sz w:val="24"/>
          <w:szCs w:val="24"/>
          <w:lang w:eastAsia="id-ID"/>
        </w:rPr>
        <w:t>a I</w:t>
      </w:r>
      <w:r w:rsidR="0019687C">
        <w:rPr>
          <w:rFonts w:asciiTheme="majorBidi" w:eastAsia="Times New Roman" w:hAnsiTheme="majorBidi" w:cstheme="majorBidi"/>
          <w:sz w:val="24"/>
          <w:szCs w:val="24"/>
          <w:lang w:eastAsia="id-ID"/>
        </w:rPr>
        <w:t>slam, dengan harapan agar para siswa dapat dengan mudah memahami pelajaran.</w:t>
      </w:r>
    </w:p>
    <w:p w:rsidR="0019687C" w:rsidRDefault="0019687C" w:rsidP="0019687C">
      <w:pPr>
        <w:pStyle w:val="ListParagraph"/>
        <w:numPr>
          <w:ilvl w:val="0"/>
          <w:numId w:val="6"/>
        </w:numPr>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Orang tua</w:t>
      </w:r>
    </w:p>
    <w:p w:rsidR="0019687C" w:rsidRDefault="0019687C" w:rsidP="0019687C">
      <w:pPr>
        <w:pStyle w:val="ListParagraph"/>
        <w:spacing w:after="0" w:line="480" w:lineRule="auto"/>
        <w:ind w:left="144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Untuk mencapai pendidikan dengan hasil yang baik, peran orang tuapun sangatlah penting untuk keberhasilan pelaksanaan </w:t>
      </w:r>
      <w:r>
        <w:rPr>
          <w:rFonts w:asciiTheme="majorBidi" w:eastAsia="Times New Roman" w:hAnsiTheme="majorBidi" w:cstheme="majorBidi"/>
          <w:sz w:val="24"/>
          <w:szCs w:val="24"/>
          <w:lang w:eastAsia="id-ID"/>
        </w:rPr>
        <w:lastRenderedPageBreak/>
        <w:t>pembelajaran pendidikan agama Islam, hendaknya orangtua terus memberikan perhatian dan kasihsayangnya dengan semaksimalmungkin agar anaknya selalu dalam semangat tinggi untuk belajar.</w:t>
      </w:r>
    </w:p>
    <w:p w:rsidR="0019687C" w:rsidRDefault="0019687C" w:rsidP="0019687C">
      <w:pPr>
        <w:pStyle w:val="ListParagraph"/>
        <w:numPr>
          <w:ilvl w:val="0"/>
          <w:numId w:val="6"/>
        </w:numPr>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Peneliti yang lain</w:t>
      </w:r>
    </w:p>
    <w:p w:rsidR="0019687C" w:rsidRPr="00E42054" w:rsidRDefault="0019687C" w:rsidP="0019687C">
      <w:pPr>
        <w:pStyle w:val="ListParagraph"/>
        <w:spacing w:after="0" w:line="480" w:lineRule="auto"/>
        <w:ind w:left="144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Bagi peneliti yang lain diharapkan dapat melanjutkan dan mengembangkan hasil penelitian ini lebih lanjut menggunakan referensi yang lebih lengkap sehingga mempunyai teori dan jangkauan yang lebih luas dan mendalam.</w:t>
      </w:r>
      <w:bookmarkStart w:id="0" w:name="_GoBack"/>
      <w:bookmarkEnd w:id="0"/>
    </w:p>
    <w:sectPr w:rsidR="0019687C" w:rsidRPr="00E42054" w:rsidSect="00692963">
      <w:headerReference w:type="default" r:id="rId8"/>
      <w:footerReference w:type="first" r:id="rId9"/>
      <w:pgSz w:w="11906" w:h="16838"/>
      <w:pgMar w:top="2268" w:right="1701" w:bottom="1701" w:left="2268" w:header="709" w:footer="709" w:gutter="0"/>
      <w:pgNumType w:start="10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5D" w:rsidRDefault="0014745D" w:rsidP="00460EAA">
      <w:pPr>
        <w:spacing w:after="0" w:line="240" w:lineRule="auto"/>
      </w:pPr>
      <w:r>
        <w:separator/>
      </w:r>
    </w:p>
  </w:endnote>
  <w:endnote w:type="continuationSeparator" w:id="0">
    <w:p w:rsidR="0014745D" w:rsidRDefault="0014745D" w:rsidP="0046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AA" w:rsidRDefault="00692963" w:rsidP="00460EAA">
    <w:pPr>
      <w:pStyle w:val="Footer"/>
      <w:jc w:val="center"/>
    </w:pPr>
    <w:r>
      <w:t>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5D" w:rsidRDefault="0014745D" w:rsidP="00460EAA">
      <w:pPr>
        <w:spacing w:after="0" w:line="240" w:lineRule="auto"/>
      </w:pPr>
      <w:r>
        <w:separator/>
      </w:r>
    </w:p>
  </w:footnote>
  <w:footnote w:type="continuationSeparator" w:id="0">
    <w:p w:rsidR="0014745D" w:rsidRDefault="0014745D" w:rsidP="00460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1306"/>
      <w:docPartObj>
        <w:docPartGallery w:val="Page Numbers (Top of Page)"/>
        <w:docPartUnique/>
      </w:docPartObj>
    </w:sdtPr>
    <w:sdtEndPr>
      <w:rPr>
        <w:noProof/>
      </w:rPr>
    </w:sdtEndPr>
    <w:sdtContent>
      <w:p w:rsidR="00460EAA" w:rsidRDefault="00460EAA">
        <w:pPr>
          <w:pStyle w:val="Header"/>
          <w:jc w:val="right"/>
        </w:pPr>
        <w:r>
          <w:fldChar w:fldCharType="begin"/>
        </w:r>
        <w:r>
          <w:instrText xml:space="preserve"> PAGE   \* MERGEFORMAT </w:instrText>
        </w:r>
        <w:r>
          <w:fldChar w:fldCharType="separate"/>
        </w:r>
        <w:r w:rsidR="00692963">
          <w:rPr>
            <w:noProof/>
          </w:rPr>
          <w:t>105</w:t>
        </w:r>
        <w:r>
          <w:rPr>
            <w:noProof/>
          </w:rPr>
          <w:fldChar w:fldCharType="end"/>
        </w:r>
      </w:p>
    </w:sdtContent>
  </w:sdt>
  <w:p w:rsidR="00460EAA" w:rsidRDefault="00460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B19"/>
    <w:multiLevelType w:val="hybridMultilevel"/>
    <w:tmpl w:val="49AEFFFA"/>
    <w:lvl w:ilvl="0" w:tplc="546410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3216E9"/>
    <w:multiLevelType w:val="hybridMultilevel"/>
    <w:tmpl w:val="44387EBE"/>
    <w:lvl w:ilvl="0" w:tplc="2EE6B354">
      <w:start w:val="1"/>
      <w:numFmt w:val="lowerLetter"/>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
    <w:nsid w:val="0FAF51F9"/>
    <w:multiLevelType w:val="hybridMultilevel"/>
    <w:tmpl w:val="F6723A74"/>
    <w:lvl w:ilvl="0" w:tplc="04210017">
      <w:start w:val="1"/>
      <w:numFmt w:val="lowerLetter"/>
      <w:lvlText w:val="%1)"/>
      <w:lvlJc w:val="left"/>
      <w:pPr>
        <w:tabs>
          <w:tab w:val="num" w:pos="720"/>
        </w:tabs>
        <w:ind w:left="720" w:hanging="360"/>
      </w:pPr>
    </w:lvl>
    <w:lvl w:ilvl="1" w:tplc="5D68BE06" w:tentative="1">
      <w:start w:val="1"/>
      <w:numFmt w:val="decimal"/>
      <w:lvlText w:val="%2."/>
      <w:lvlJc w:val="left"/>
      <w:pPr>
        <w:tabs>
          <w:tab w:val="num" w:pos="1440"/>
        </w:tabs>
        <w:ind w:left="1440" w:hanging="360"/>
      </w:pPr>
    </w:lvl>
    <w:lvl w:ilvl="2" w:tplc="8DF68D9C" w:tentative="1">
      <w:start w:val="1"/>
      <w:numFmt w:val="decimal"/>
      <w:lvlText w:val="%3."/>
      <w:lvlJc w:val="left"/>
      <w:pPr>
        <w:tabs>
          <w:tab w:val="num" w:pos="2160"/>
        </w:tabs>
        <w:ind w:left="2160" w:hanging="360"/>
      </w:pPr>
    </w:lvl>
    <w:lvl w:ilvl="3" w:tplc="2662F242" w:tentative="1">
      <w:start w:val="1"/>
      <w:numFmt w:val="decimal"/>
      <w:lvlText w:val="%4."/>
      <w:lvlJc w:val="left"/>
      <w:pPr>
        <w:tabs>
          <w:tab w:val="num" w:pos="2880"/>
        </w:tabs>
        <w:ind w:left="2880" w:hanging="360"/>
      </w:pPr>
    </w:lvl>
    <w:lvl w:ilvl="4" w:tplc="9966841A" w:tentative="1">
      <w:start w:val="1"/>
      <w:numFmt w:val="decimal"/>
      <w:lvlText w:val="%5."/>
      <w:lvlJc w:val="left"/>
      <w:pPr>
        <w:tabs>
          <w:tab w:val="num" w:pos="3600"/>
        </w:tabs>
        <w:ind w:left="3600" w:hanging="360"/>
      </w:pPr>
    </w:lvl>
    <w:lvl w:ilvl="5" w:tplc="5DE0E216" w:tentative="1">
      <w:start w:val="1"/>
      <w:numFmt w:val="decimal"/>
      <w:lvlText w:val="%6."/>
      <w:lvlJc w:val="left"/>
      <w:pPr>
        <w:tabs>
          <w:tab w:val="num" w:pos="4320"/>
        </w:tabs>
        <w:ind w:left="4320" w:hanging="360"/>
      </w:pPr>
    </w:lvl>
    <w:lvl w:ilvl="6" w:tplc="14C2D1B8" w:tentative="1">
      <w:start w:val="1"/>
      <w:numFmt w:val="decimal"/>
      <w:lvlText w:val="%7."/>
      <w:lvlJc w:val="left"/>
      <w:pPr>
        <w:tabs>
          <w:tab w:val="num" w:pos="5040"/>
        </w:tabs>
        <w:ind w:left="5040" w:hanging="360"/>
      </w:pPr>
    </w:lvl>
    <w:lvl w:ilvl="7" w:tplc="24040FEA" w:tentative="1">
      <w:start w:val="1"/>
      <w:numFmt w:val="decimal"/>
      <w:lvlText w:val="%8."/>
      <w:lvlJc w:val="left"/>
      <w:pPr>
        <w:tabs>
          <w:tab w:val="num" w:pos="5760"/>
        </w:tabs>
        <w:ind w:left="5760" w:hanging="360"/>
      </w:pPr>
    </w:lvl>
    <w:lvl w:ilvl="8" w:tplc="C8D4092C" w:tentative="1">
      <w:start w:val="1"/>
      <w:numFmt w:val="decimal"/>
      <w:lvlText w:val="%9."/>
      <w:lvlJc w:val="left"/>
      <w:pPr>
        <w:tabs>
          <w:tab w:val="num" w:pos="6480"/>
        </w:tabs>
        <w:ind w:left="6480" w:hanging="360"/>
      </w:pPr>
    </w:lvl>
  </w:abstractNum>
  <w:abstractNum w:abstractNumId="3">
    <w:nsid w:val="115C32D1"/>
    <w:multiLevelType w:val="hybridMultilevel"/>
    <w:tmpl w:val="5E36C07C"/>
    <w:lvl w:ilvl="0" w:tplc="9C782C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7886A1F"/>
    <w:multiLevelType w:val="hybridMultilevel"/>
    <w:tmpl w:val="BF9C43E2"/>
    <w:lvl w:ilvl="0" w:tplc="90FA49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B650B43"/>
    <w:multiLevelType w:val="hybridMultilevel"/>
    <w:tmpl w:val="47587A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BF073F"/>
    <w:multiLevelType w:val="hybridMultilevel"/>
    <w:tmpl w:val="415CB9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065D71"/>
    <w:multiLevelType w:val="hybridMultilevel"/>
    <w:tmpl w:val="58226CD8"/>
    <w:lvl w:ilvl="0" w:tplc="0CDA72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C8560DA"/>
    <w:multiLevelType w:val="hybridMultilevel"/>
    <w:tmpl w:val="C08E8DDE"/>
    <w:lvl w:ilvl="0" w:tplc="2A7C2450">
      <w:start w:val="1"/>
      <w:numFmt w:val="decimal"/>
      <w:lvlText w:val="%1."/>
      <w:lvlJc w:val="left"/>
      <w:pPr>
        <w:tabs>
          <w:tab w:val="num" w:pos="720"/>
        </w:tabs>
        <w:ind w:left="720" w:hanging="360"/>
      </w:pPr>
    </w:lvl>
    <w:lvl w:ilvl="1" w:tplc="5D68BE06" w:tentative="1">
      <w:start w:val="1"/>
      <w:numFmt w:val="decimal"/>
      <w:lvlText w:val="%2."/>
      <w:lvlJc w:val="left"/>
      <w:pPr>
        <w:tabs>
          <w:tab w:val="num" w:pos="1440"/>
        </w:tabs>
        <w:ind w:left="1440" w:hanging="360"/>
      </w:pPr>
    </w:lvl>
    <w:lvl w:ilvl="2" w:tplc="8DF68D9C" w:tentative="1">
      <w:start w:val="1"/>
      <w:numFmt w:val="decimal"/>
      <w:lvlText w:val="%3."/>
      <w:lvlJc w:val="left"/>
      <w:pPr>
        <w:tabs>
          <w:tab w:val="num" w:pos="2160"/>
        </w:tabs>
        <w:ind w:left="2160" w:hanging="360"/>
      </w:pPr>
    </w:lvl>
    <w:lvl w:ilvl="3" w:tplc="2662F242" w:tentative="1">
      <w:start w:val="1"/>
      <w:numFmt w:val="decimal"/>
      <w:lvlText w:val="%4."/>
      <w:lvlJc w:val="left"/>
      <w:pPr>
        <w:tabs>
          <w:tab w:val="num" w:pos="2880"/>
        </w:tabs>
        <w:ind w:left="2880" w:hanging="360"/>
      </w:pPr>
    </w:lvl>
    <w:lvl w:ilvl="4" w:tplc="9966841A" w:tentative="1">
      <w:start w:val="1"/>
      <w:numFmt w:val="decimal"/>
      <w:lvlText w:val="%5."/>
      <w:lvlJc w:val="left"/>
      <w:pPr>
        <w:tabs>
          <w:tab w:val="num" w:pos="3600"/>
        </w:tabs>
        <w:ind w:left="3600" w:hanging="360"/>
      </w:pPr>
    </w:lvl>
    <w:lvl w:ilvl="5" w:tplc="5DE0E216" w:tentative="1">
      <w:start w:val="1"/>
      <w:numFmt w:val="decimal"/>
      <w:lvlText w:val="%6."/>
      <w:lvlJc w:val="left"/>
      <w:pPr>
        <w:tabs>
          <w:tab w:val="num" w:pos="4320"/>
        </w:tabs>
        <w:ind w:left="4320" w:hanging="360"/>
      </w:pPr>
    </w:lvl>
    <w:lvl w:ilvl="6" w:tplc="14C2D1B8" w:tentative="1">
      <w:start w:val="1"/>
      <w:numFmt w:val="decimal"/>
      <w:lvlText w:val="%7."/>
      <w:lvlJc w:val="left"/>
      <w:pPr>
        <w:tabs>
          <w:tab w:val="num" w:pos="5040"/>
        </w:tabs>
        <w:ind w:left="5040" w:hanging="360"/>
      </w:pPr>
    </w:lvl>
    <w:lvl w:ilvl="7" w:tplc="24040FEA" w:tentative="1">
      <w:start w:val="1"/>
      <w:numFmt w:val="decimal"/>
      <w:lvlText w:val="%8."/>
      <w:lvlJc w:val="left"/>
      <w:pPr>
        <w:tabs>
          <w:tab w:val="num" w:pos="5760"/>
        </w:tabs>
        <w:ind w:left="5760" w:hanging="360"/>
      </w:pPr>
    </w:lvl>
    <w:lvl w:ilvl="8" w:tplc="C8D4092C" w:tentative="1">
      <w:start w:val="1"/>
      <w:numFmt w:val="decimal"/>
      <w:lvlText w:val="%9."/>
      <w:lvlJc w:val="left"/>
      <w:pPr>
        <w:tabs>
          <w:tab w:val="num" w:pos="6480"/>
        </w:tabs>
        <w:ind w:left="6480" w:hanging="360"/>
      </w:pPr>
    </w:lvl>
  </w:abstractNum>
  <w:abstractNum w:abstractNumId="9">
    <w:nsid w:val="520D07D3"/>
    <w:multiLevelType w:val="hybridMultilevel"/>
    <w:tmpl w:val="855C9860"/>
    <w:lvl w:ilvl="0" w:tplc="3A16DE9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555154A8"/>
    <w:multiLevelType w:val="hybridMultilevel"/>
    <w:tmpl w:val="9496D3A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BA577D"/>
    <w:multiLevelType w:val="hybridMultilevel"/>
    <w:tmpl w:val="965E1948"/>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5B006586"/>
    <w:multiLevelType w:val="hybridMultilevel"/>
    <w:tmpl w:val="E7543D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48C15BC"/>
    <w:multiLevelType w:val="hybridMultilevel"/>
    <w:tmpl w:val="5C269EA4"/>
    <w:lvl w:ilvl="0" w:tplc="9384D2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BA53FEA"/>
    <w:multiLevelType w:val="hybridMultilevel"/>
    <w:tmpl w:val="A5CE58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CB627D3"/>
    <w:multiLevelType w:val="hybridMultilevel"/>
    <w:tmpl w:val="D35E7030"/>
    <w:lvl w:ilvl="0" w:tplc="0421000F">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num w:numId="1">
    <w:abstractNumId w:val="6"/>
  </w:num>
  <w:num w:numId="2">
    <w:abstractNumId w:val="4"/>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9"/>
  </w:num>
  <w:num w:numId="8">
    <w:abstractNumId w:val="5"/>
  </w:num>
  <w:num w:numId="9">
    <w:abstractNumId w:val="0"/>
  </w:num>
  <w:num w:numId="10">
    <w:abstractNumId w:val="15"/>
  </w:num>
  <w:num w:numId="11">
    <w:abstractNumId w:val="3"/>
  </w:num>
  <w:num w:numId="12">
    <w:abstractNumId w:val="14"/>
  </w:num>
  <w:num w:numId="13">
    <w:abstractNumId w:val="10"/>
  </w:num>
  <w:num w:numId="14">
    <w:abstractNumId w:val="1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F3"/>
    <w:rsid w:val="00000BEA"/>
    <w:rsid w:val="000331C1"/>
    <w:rsid w:val="00046455"/>
    <w:rsid w:val="000507B3"/>
    <w:rsid w:val="000605B5"/>
    <w:rsid w:val="00071C4B"/>
    <w:rsid w:val="000A054A"/>
    <w:rsid w:val="000D0983"/>
    <w:rsid w:val="000D7C59"/>
    <w:rsid w:val="0011655B"/>
    <w:rsid w:val="001175E3"/>
    <w:rsid w:val="00124B11"/>
    <w:rsid w:val="0013723B"/>
    <w:rsid w:val="0014276B"/>
    <w:rsid w:val="0014745D"/>
    <w:rsid w:val="001476D3"/>
    <w:rsid w:val="0019687C"/>
    <w:rsid w:val="001A6909"/>
    <w:rsid w:val="001B13CC"/>
    <w:rsid w:val="001C3B96"/>
    <w:rsid w:val="001E35E6"/>
    <w:rsid w:val="001E4056"/>
    <w:rsid w:val="001E4D48"/>
    <w:rsid w:val="001F588E"/>
    <w:rsid w:val="002027CB"/>
    <w:rsid w:val="00203FEE"/>
    <w:rsid w:val="00204E41"/>
    <w:rsid w:val="0022722D"/>
    <w:rsid w:val="00261744"/>
    <w:rsid w:val="00274410"/>
    <w:rsid w:val="0028042F"/>
    <w:rsid w:val="00283622"/>
    <w:rsid w:val="00292348"/>
    <w:rsid w:val="002942D5"/>
    <w:rsid w:val="002A2C76"/>
    <w:rsid w:val="00312F6B"/>
    <w:rsid w:val="00330CBD"/>
    <w:rsid w:val="00336D51"/>
    <w:rsid w:val="00372E31"/>
    <w:rsid w:val="003849A3"/>
    <w:rsid w:val="003A226C"/>
    <w:rsid w:val="003B4AE4"/>
    <w:rsid w:val="003C6043"/>
    <w:rsid w:val="003D2E91"/>
    <w:rsid w:val="0042615E"/>
    <w:rsid w:val="00435D35"/>
    <w:rsid w:val="00445D43"/>
    <w:rsid w:val="00460D57"/>
    <w:rsid w:val="00460E8F"/>
    <w:rsid w:val="00460EAA"/>
    <w:rsid w:val="00467CF9"/>
    <w:rsid w:val="00477CED"/>
    <w:rsid w:val="004B7136"/>
    <w:rsid w:val="004C3422"/>
    <w:rsid w:val="004F53F6"/>
    <w:rsid w:val="00522F2D"/>
    <w:rsid w:val="0052581D"/>
    <w:rsid w:val="0053795A"/>
    <w:rsid w:val="005D7F3A"/>
    <w:rsid w:val="00605ECB"/>
    <w:rsid w:val="00623EB4"/>
    <w:rsid w:val="00623FF2"/>
    <w:rsid w:val="00626C45"/>
    <w:rsid w:val="00632BCA"/>
    <w:rsid w:val="00664361"/>
    <w:rsid w:val="006836D3"/>
    <w:rsid w:val="00692963"/>
    <w:rsid w:val="006A2206"/>
    <w:rsid w:val="006B2CEC"/>
    <w:rsid w:val="006F367F"/>
    <w:rsid w:val="007019B9"/>
    <w:rsid w:val="00732F35"/>
    <w:rsid w:val="00747308"/>
    <w:rsid w:val="00753484"/>
    <w:rsid w:val="00775061"/>
    <w:rsid w:val="007B0685"/>
    <w:rsid w:val="007B35C1"/>
    <w:rsid w:val="007C6613"/>
    <w:rsid w:val="00802DF6"/>
    <w:rsid w:val="00842277"/>
    <w:rsid w:val="00844363"/>
    <w:rsid w:val="008510DC"/>
    <w:rsid w:val="00875A7A"/>
    <w:rsid w:val="00877C11"/>
    <w:rsid w:val="008854F9"/>
    <w:rsid w:val="00894991"/>
    <w:rsid w:val="008C08E7"/>
    <w:rsid w:val="008C2C55"/>
    <w:rsid w:val="008D2E28"/>
    <w:rsid w:val="008D5FF3"/>
    <w:rsid w:val="008F46DA"/>
    <w:rsid w:val="0090108F"/>
    <w:rsid w:val="009067EB"/>
    <w:rsid w:val="00907431"/>
    <w:rsid w:val="00980A60"/>
    <w:rsid w:val="0098526A"/>
    <w:rsid w:val="009A7E32"/>
    <w:rsid w:val="009A7E5B"/>
    <w:rsid w:val="009B5AC6"/>
    <w:rsid w:val="009D4A2A"/>
    <w:rsid w:val="009E72F1"/>
    <w:rsid w:val="009F29C0"/>
    <w:rsid w:val="00A062CD"/>
    <w:rsid w:val="00A20657"/>
    <w:rsid w:val="00A3317F"/>
    <w:rsid w:val="00A46268"/>
    <w:rsid w:val="00A52A8E"/>
    <w:rsid w:val="00A53FF4"/>
    <w:rsid w:val="00A616DB"/>
    <w:rsid w:val="00A64996"/>
    <w:rsid w:val="00AA6501"/>
    <w:rsid w:val="00B256D4"/>
    <w:rsid w:val="00B35538"/>
    <w:rsid w:val="00B6269A"/>
    <w:rsid w:val="00B6628A"/>
    <w:rsid w:val="00B810CE"/>
    <w:rsid w:val="00B962DB"/>
    <w:rsid w:val="00BF22FA"/>
    <w:rsid w:val="00C5093C"/>
    <w:rsid w:val="00C85CF7"/>
    <w:rsid w:val="00C90DC5"/>
    <w:rsid w:val="00CC5714"/>
    <w:rsid w:val="00CD114D"/>
    <w:rsid w:val="00CD2291"/>
    <w:rsid w:val="00CD6F3B"/>
    <w:rsid w:val="00D40581"/>
    <w:rsid w:val="00D51B0D"/>
    <w:rsid w:val="00D53E3A"/>
    <w:rsid w:val="00D7109E"/>
    <w:rsid w:val="00D80963"/>
    <w:rsid w:val="00D852C7"/>
    <w:rsid w:val="00D86BB8"/>
    <w:rsid w:val="00DB6A32"/>
    <w:rsid w:val="00DC36CA"/>
    <w:rsid w:val="00DD2338"/>
    <w:rsid w:val="00E30D72"/>
    <w:rsid w:val="00E317DE"/>
    <w:rsid w:val="00E37C67"/>
    <w:rsid w:val="00E42051"/>
    <w:rsid w:val="00E42054"/>
    <w:rsid w:val="00E5286F"/>
    <w:rsid w:val="00EE31A9"/>
    <w:rsid w:val="00F352DF"/>
    <w:rsid w:val="00F528FB"/>
    <w:rsid w:val="00F53C25"/>
    <w:rsid w:val="00F91321"/>
    <w:rsid w:val="00F914BF"/>
    <w:rsid w:val="00FC25EE"/>
    <w:rsid w:val="00FF619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
    <w:basedOn w:val="Normal"/>
    <w:link w:val="ListParagraphChar"/>
    <w:uiPriority w:val="34"/>
    <w:qFormat/>
    <w:rsid w:val="008D5FF3"/>
    <w:pPr>
      <w:ind w:left="720"/>
      <w:contextualSpacing/>
    </w:pPr>
  </w:style>
  <w:style w:type="character" w:customStyle="1" w:styleId="ListParagraphChar">
    <w:name w:val="List Paragraph Char"/>
    <w:aliases w:val="Body of text Char,List Paragraph1 Char,Colorful List - Accent 11 Char,soal jawab Char"/>
    <w:link w:val="ListParagraph"/>
    <w:uiPriority w:val="34"/>
    <w:locked/>
    <w:rsid w:val="009B5AC6"/>
  </w:style>
  <w:style w:type="paragraph" w:styleId="FootnoteText">
    <w:name w:val="footnote text"/>
    <w:aliases w:val=" Char,Char Char1,Char Char Char Char Char Char Char1,Char Char Char Char Char Char Char Char1,Char Char Char Char Char Char1,Char Char Char Char Char Char Char Char Char,Char Char Char Char Char1,Char Char Char Char1"/>
    <w:basedOn w:val="Normal"/>
    <w:link w:val="FootnoteTextChar"/>
    <w:uiPriority w:val="99"/>
    <w:unhideWhenUsed/>
    <w:rsid w:val="00460EAA"/>
    <w:pPr>
      <w:spacing w:after="0" w:line="240" w:lineRule="auto"/>
    </w:pPr>
    <w:rPr>
      <w:sz w:val="20"/>
      <w:szCs w:val="20"/>
    </w:rPr>
  </w:style>
  <w:style w:type="character" w:customStyle="1" w:styleId="FootnoteTextChar">
    <w:name w:val="Footnote Text Char"/>
    <w:aliases w:val=" Char Char,Char Char1 Char,Char Char Char Char Char Char Char1 Char,Char Char Char Char Char Char Char Char1 Char,Char Char Char Char Char Char1 Char,Char Char Char Char Char Char Char Char Char Char,Char Char Char Char Char1 Char"/>
    <w:basedOn w:val="DefaultParagraphFont"/>
    <w:link w:val="FootnoteText"/>
    <w:uiPriority w:val="99"/>
    <w:rsid w:val="00460EAA"/>
    <w:rPr>
      <w:sz w:val="20"/>
      <w:szCs w:val="20"/>
    </w:rPr>
  </w:style>
  <w:style w:type="character" w:styleId="FootnoteReference">
    <w:name w:val="footnote reference"/>
    <w:basedOn w:val="DefaultParagraphFont"/>
    <w:uiPriority w:val="99"/>
    <w:unhideWhenUsed/>
    <w:rsid w:val="00460EAA"/>
    <w:rPr>
      <w:vertAlign w:val="superscript"/>
    </w:rPr>
  </w:style>
  <w:style w:type="paragraph" w:customStyle="1" w:styleId="Default">
    <w:name w:val="Default"/>
    <w:rsid w:val="00460EA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0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EAA"/>
  </w:style>
  <w:style w:type="paragraph" w:styleId="Footer">
    <w:name w:val="footer"/>
    <w:basedOn w:val="Normal"/>
    <w:link w:val="FooterChar"/>
    <w:uiPriority w:val="99"/>
    <w:unhideWhenUsed/>
    <w:rsid w:val="00460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EAA"/>
  </w:style>
  <w:style w:type="paragraph" w:styleId="BalloonText">
    <w:name w:val="Balloon Text"/>
    <w:basedOn w:val="Normal"/>
    <w:link w:val="BalloonTextChar"/>
    <w:uiPriority w:val="99"/>
    <w:semiHidden/>
    <w:unhideWhenUsed/>
    <w:rsid w:val="00460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
    <w:basedOn w:val="Normal"/>
    <w:link w:val="ListParagraphChar"/>
    <w:uiPriority w:val="34"/>
    <w:qFormat/>
    <w:rsid w:val="008D5FF3"/>
    <w:pPr>
      <w:ind w:left="720"/>
      <w:contextualSpacing/>
    </w:pPr>
  </w:style>
  <w:style w:type="character" w:customStyle="1" w:styleId="ListParagraphChar">
    <w:name w:val="List Paragraph Char"/>
    <w:aliases w:val="Body of text Char,List Paragraph1 Char,Colorful List - Accent 11 Char,soal jawab Char"/>
    <w:link w:val="ListParagraph"/>
    <w:uiPriority w:val="34"/>
    <w:locked/>
    <w:rsid w:val="009B5AC6"/>
  </w:style>
  <w:style w:type="paragraph" w:styleId="FootnoteText">
    <w:name w:val="footnote text"/>
    <w:aliases w:val=" Char,Char Char1,Char Char Char Char Char Char Char1,Char Char Char Char Char Char Char Char1,Char Char Char Char Char Char1,Char Char Char Char Char Char Char Char Char,Char Char Char Char Char1,Char Char Char Char1"/>
    <w:basedOn w:val="Normal"/>
    <w:link w:val="FootnoteTextChar"/>
    <w:uiPriority w:val="99"/>
    <w:unhideWhenUsed/>
    <w:rsid w:val="00460EAA"/>
    <w:pPr>
      <w:spacing w:after="0" w:line="240" w:lineRule="auto"/>
    </w:pPr>
    <w:rPr>
      <w:sz w:val="20"/>
      <w:szCs w:val="20"/>
    </w:rPr>
  </w:style>
  <w:style w:type="character" w:customStyle="1" w:styleId="FootnoteTextChar">
    <w:name w:val="Footnote Text Char"/>
    <w:aliases w:val=" Char Char,Char Char1 Char,Char Char Char Char Char Char Char1 Char,Char Char Char Char Char Char Char Char1 Char,Char Char Char Char Char Char1 Char,Char Char Char Char Char Char Char Char Char Char,Char Char Char Char Char1 Char"/>
    <w:basedOn w:val="DefaultParagraphFont"/>
    <w:link w:val="FootnoteText"/>
    <w:uiPriority w:val="99"/>
    <w:rsid w:val="00460EAA"/>
    <w:rPr>
      <w:sz w:val="20"/>
      <w:szCs w:val="20"/>
    </w:rPr>
  </w:style>
  <w:style w:type="character" w:styleId="FootnoteReference">
    <w:name w:val="footnote reference"/>
    <w:basedOn w:val="DefaultParagraphFont"/>
    <w:uiPriority w:val="99"/>
    <w:unhideWhenUsed/>
    <w:rsid w:val="00460EAA"/>
    <w:rPr>
      <w:vertAlign w:val="superscript"/>
    </w:rPr>
  </w:style>
  <w:style w:type="paragraph" w:customStyle="1" w:styleId="Default">
    <w:name w:val="Default"/>
    <w:rsid w:val="00460EA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0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EAA"/>
  </w:style>
  <w:style w:type="paragraph" w:styleId="Footer">
    <w:name w:val="footer"/>
    <w:basedOn w:val="Normal"/>
    <w:link w:val="FooterChar"/>
    <w:uiPriority w:val="99"/>
    <w:unhideWhenUsed/>
    <w:rsid w:val="00460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EAA"/>
  </w:style>
  <w:style w:type="paragraph" w:styleId="BalloonText">
    <w:name w:val="Balloon Text"/>
    <w:basedOn w:val="Normal"/>
    <w:link w:val="BalloonTextChar"/>
    <w:uiPriority w:val="99"/>
    <w:semiHidden/>
    <w:unhideWhenUsed/>
    <w:rsid w:val="00460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0279">
      <w:bodyDiv w:val="1"/>
      <w:marLeft w:val="0"/>
      <w:marRight w:val="0"/>
      <w:marTop w:val="0"/>
      <w:marBottom w:val="0"/>
      <w:divBdr>
        <w:top w:val="none" w:sz="0" w:space="0" w:color="auto"/>
        <w:left w:val="none" w:sz="0" w:space="0" w:color="auto"/>
        <w:bottom w:val="none" w:sz="0" w:space="0" w:color="auto"/>
        <w:right w:val="none" w:sz="0" w:space="0" w:color="auto"/>
      </w:divBdr>
    </w:div>
    <w:div w:id="199973906">
      <w:bodyDiv w:val="1"/>
      <w:marLeft w:val="0"/>
      <w:marRight w:val="0"/>
      <w:marTop w:val="0"/>
      <w:marBottom w:val="0"/>
      <w:divBdr>
        <w:top w:val="none" w:sz="0" w:space="0" w:color="auto"/>
        <w:left w:val="none" w:sz="0" w:space="0" w:color="auto"/>
        <w:bottom w:val="none" w:sz="0" w:space="0" w:color="auto"/>
        <w:right w:val="none" w:sz="0" w:space="0" w:color="auto"/>
      </w:divBdr>
    </w:div>
    <w:div w:id="1936011020">
      <w:bodyDiv w:val="1"/>
      <w:marLeft w:val="0"/>
      <w:marRight w:val="0"/>
      <w:marTop w:val="0"/>
      <w:marBottom w:val="0"/>
      <w:divBdr>
        <w:top w:val="none" w:sz="0" w:space="0" w:color="auto"/>
        <w:left w:val="none" w:sz="0" w:space="0" w:color="auto"/>
        <w:bottom w:val="none" w:sz="0" w:space="0" w:color="auto"/>
        <w:right w:val="none" w:sz="0" w:space="0" w:color="auto"/>
      </w:divBdr>
      <w:divsChild>
        <w:div w:id="1090734744">
          <w:marLeft w:val="547"/>
          <w:marRight w:val="0"/>
          <w:marTop w:val="0"/>
          <w:marBottom w:val="0"/>
          <w:divBdr>
            <w:top w:val="none" w:sz="0" w:space="0" w:color="auto"/>
            <w:left w:val="none" w:sz="0" w:space="0" w:color="auto"/>
            <w:bottom w:val="none" w:sz="0" w:space="0" w:color="auto"/>
            <w:right w:val="none" w:sz="0" w:space="0" w:color="auto"/>
          </w:divBdr>
        </w:div>
        <w:div w:id="448672296">
          <w:marLeft w:val="547"/>
          <w:marRight w:val="0"/>
          <w:marTop w:val="0"/>
          <w:marBottom w:val="0"/>
          <w:divBdr>
            <w:top w:val="none" w:sz="0" w:space="0" w:color="auto"/>
            <w:left w:val="none" w:sz="0" w:space="0" w:color="auto"/>
            <w:bottom w:val="none" w:sz="0" w:space="0" w:color="auto"/>
            <w:right w:val="none" w:sz="0" w:space="0" w:color="auto"/>
          </w:divBdr>
        </w:div>
        <w:div w:id="1713383967">
          <w:marLeft w:val="547"/>
          <w:marRight w:val="0"/>
          <w:marTop w:val="0"/>
          <w:marBottom w:val="0"/>
          <w:divBdr>
            <w:top w:val="none" w:sz="0" w:space="0" w:color="auto"/>
            <w:left w:val="none" w:sz="0" w:space="0" w:color="auto"/>
            <w:bottom w:val="none" w:sz="0" w:space="0" w:color="auto"/>
            <w:right w:val="none" w:sz="0" w:space="0" w:color="auto"/>
          </w:divBdr>
        </w:div>
        <w:div w:id="537745769">
          <w:marLeft w:val="547"/>
          <w:marRight w:val="0"/>
          <w:marTop w:val="0"/>
          <w:marBottom w:val="0"/>
          <w:divBdr>
            <w:top w:val="none" w:sz="0" w:space="0" w:color="auto"/>
            <w:left w:val="none" w:sz="0" w:space="0" w:color="auto"/>
            <w:bottom w:val="none" w:sz="0" w:space="0" w:color="auto"/>
            <w:right w:val="none" w:sz="0" w:space="0" w:color="auto"/>
          </w:divBdr>
        </w:div>
        <w:div w:id="1479611989">
          <w:marLeft w:val="547"/>
          <w:marRight w:val="0"/>
          <w:marTop w:val="0"/>
          <w:marBottom w:val="0"/>
          <w:divBdr>
            <w:top w:val="none" w:sz="0" w:space="0" w:color="auto"/>
            <w:left w:val="none" w:sz="0" w:space="0" w:color="auto"/>
            <w:bottom w:val="none" w:sz="0" w:space="0" w:color="auto"/>
            <w:right w:val="none" w:sz="0" w:space="0" w:color="auto"/>
          </w:divBdr>
        </w:div>
        <w:div w:id="150098317">
          <w:marLeft w:val="547"/>
          <w:marRight w:val="0"/>
          <w:marTop w:val="0"/>
          <w:marBottom w:val="0"/>
          <w:divBdr>
            <w:top w:val="none" w:sz="0" w:space="0" w:color="auto"/>
            <w:left w:val="none" w:sz="0" w:space="0" w:color="auto"/>
            <w:bottom w:val="none" w:sz="0" w:space="0" w:color="auto"/>
            <w:right w:val="none" w:sz="0" w:space="0" w:color="auto"/>
          </w:divBdr>
        </w:div>
        <w:div w:id="11877196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14</cp:revision>
  <cp:lastPrinted>2019-03-12T15:51:00Z</cp:lastPrinted>
  <dcterms:created xsi:type="dcterms:W3CDTF">2018-10-01T04:56:00Z</dcterms:created>
  <dcterms:modified xsi:type="dcterms:W3CDTF">2019-03-12T15:57:00Z</dcterms:modified>
</cp:coreProperties>
</file>