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FBF" w:rsidRDefault="005C4D6E" w:rsidP="005C4D6E">
      <w:pPr>
        <w:spacing w:after="120" w:line="240" w:lineRule="auto"/>
        <w:jc w:val="center"/>
        <w:rPr>
          <w:rFonts w:ascii="Times New Roman" w:hAnsi="Times New Roman"/>
          <w:b/>
          <w:sz w:val="24"/>
          <w:szCs w:val="24"/>
          <w:lang w:val="en-US"/>
        </w:rPr>
      </w:pPr>
      <w:r>
        <w:rPr>
          <w:rFonts w:ascii="Times New Roman" w:hAnsi="Times New Roman"/>
          <w:b/>
          <w:sz w:val="24"/>
          <w:szCs w:val="24"/>
          <w:lang w:val="en-US"/>
        </w:rPr>
        <w:t>BAB I</w:t>
      </w:r>
    </w:p>
    <w:p w:rsidR="005C4D6E" w:rsidRDefault="005C4D6E" w:rsidP="005C4D6E">
      <w:pPr>
        <w:spacing w:after="120" w:line="240" w:lineRule="auto"/>
        <w:jc w:val="center"/>
        <w:rPr>
          <w:rFonts w:ascii="Times New Roman" w:hAnsi="Times New Roman"/>
          <w:b/>
          <w:sz w:val="24"/>
          <w:szCs w:val="24"/>
          <w:lang w:val="en-US"/>
        </w:rPr>
      </w:pPr>
      <w:r>
        <w:rPr>
          <w:rFonts w:ascii="Times New Roman" w:hAnsi="Times New Roman"/>
          <w:b/>
          <w:sz w:val="24"/>
          <w:szCs w:val="24"/>
          <w:lang w:val="en-US"/>
        </w:rPr>
        <w:t>PENDAHULUAN</w:t>
      </w:r>
    </w:p>
    <w:p w:rsidR="005C4D6E" w:rsidRDefault="005C4D6E" w:rsidP="00C453D6">
      <w:pPr>
        <w:spacing w:after="120" w:line="240" w:lineRule="auto"/>
        <w:jc w:val="center"/>
        <w:rPr>
          <w:rFonts w:ascii="Times New Roman" w:hAnsi="Times New Roman"/>
          <w:b/>
          <w:sz w:val="24"/>
          <w:szCs w:val="24"/>
          <w:lang w:val="en-US"/>
        </w:rPr>
      </w:pPr>
    </w:p>
    <w:p w:rsidR="00607FBF" w:rsidRDefault="00607FBF" w:rsidP="005C4D6E">
      <w:pPr>
        <w:spacing w:before="240" w:after="0" w:line="480" w:lineRule="auto"/>
        <w:jc w:val="both"/>
        <w:rPr>
          <w:rFonts w:ascii="Times New Roman" w:hAnsi="Times New Roman"/>
          <w:b/>
          <w:sz w:val="24"/>
          <w:szCs w:val="24"/>
          <w:lang w:val="en-US"/>
        </w:rPr>
      </w:pPr>
      <w:r w:rsidRPr="008B63E9">
        <w:rPr>
          <w:rFonts w:ascii="Times New Roman" w:hAnsi="Times New Roman"/>
          <w:b/>
          <w:sz w:val="24"/>
          <w:szCs w:val="24"/>
        </w:rPr>
        <w:t>A.Latar Belakang</w:t>
      </w:r>
    </w:p>
    <w:p w:rsidR="00607FBF" w:rsidRDefault="00607FBF" w:rsidP="00607FBF">
      <w:pPr>
        <w:spacing w:after="0" w:line="480" w:lineRule="auto"/>
        <w:ind w:firstLine="720"/>
        <w:jc w:val="both"/>
        <w:rPr>
          <w:rFonts w:ascii="Times New Roman" w:hAnsi="Times New Roman"/>
          <w:bCs/>
          <w:sz w:val="24"/>
          <w:szCs w:val="24"/>
          <w:lang w:val="en-US"/>
        </w:rPr>
      </w:pPr>
      <w:r w:rsidRPr="00E12317">
        <w:rPr>
          <w:rFonts w:ascii="Times New Roman" w:hAnsi="Times New Roman"/>
          <w:bCs/>
          <w:sz w:val="24"/>
          <w:szCs w:val="24"/>
          <w:lang w:val="en-US"/>
        </w:rPr>
        <w:t xml:space="preserve">Belajar </w:t>
      </w:r>
      <w:r>
        <w:rPr>
          <w:rFonts w:ascii="Times New Roman" w:hAnsi="Times New Roman"/>
          <w:bCs/>
          <w:sz w:val="24"/>
          <w:szCs w:val="24"/>
          <w:lang w:val="en-US"/>
        </w:rPr>
        <w:t>merupakan suatu proses yang kompleks yang terjadi pada diri setiap orang sepanjang hidupnya. Proses belajar itu terjadi karena adanya interaksi antara seseorang dengan lingkungannya. Oleh karena itu, belajar dapat terjadi kapan saja dan dimana saja. Pada intinya, tujuan utama setiap proses pembelajaran adalah diperolehnya hasil yang optimal, termasuk dalam proses belajar-mengajar.</w:t>
      </w:r>
    </w:p>
    <w:p w:rsidR="00607FBF" w:rsidRDefault="00607FBF" w:rsidP="00607FBF">
      <w:pPr>
        <w:spacing w:after="0" w:line="480" w:lineRule="auto"/>
        <w:ind w:firstLine="720"/>
        <w:jc w:val="both"/>
        <w:rPr>
          <w:rFonts w:ascii="Times New Roman" w:hAnsi="Times New Roman"/>
          <w:bCs/>
          <w:sz w:val="24"/>
          <w:szCs w:val="24"/>
          <w:lang w:val="en-US"/>
        </w:rPr>
      </w:pPr>
      <w:r>
        <w:rPr>
          <w:rFonts w:ascii="Times New Roman" w:hAnsi="Times New Roman"/>
          <w:bCs/>
          <w:sz w:val="24"/>
          <w:szCs w:val="24"/>
          <w:lang w:val="en-US"/>
        </w:rPr>
        <w:t>Keberhasilan atau prestasi siswa dalam belajar pada dasarnya dipengaruhi oleh beberapa faktor yang saling terkait, baik internal maupun eksternal. Hal ini berarti tidak ada faktor tunggal yang berdiri sendiri dan secara otomatis menentukan keberhasilan atau prestasi seseorang dalam belajar. Salah satu faktor yang dapat mempengaruhi keberhasilan belajar siswa adalah pemanfaatan sumber belajar, dalam hal ini yang dijadikan sumber belajar adalah perpustakaan.</w:t>
      </w:r>
    </w:p>
    <w:p w:rsidR="00607FBF" w:rsidRDefault="00607FBF" w:rsidP="00607FBF">
      <w:pPr>
        <w:spacing w:after="0" w:line="480" w:lineRule="auto"/>
        <w:ind w:firstLine="720"/>
        <w:jc w:val="both"/>
        <w:rPr>
          <w:rFonts w:ascii="Times New Roman" w:hAnsi="Times New Roman"/>
          <w:bCs/>
          <w:sz w:val="24"/>
          <w:szCs w:val="24"/>
          <w:lang w:val="en-US"/>
        </w:rPr>
      </w:pPr>
      <w:r>
        <w:rPr>
          <w:rFonts w:ascii="Times New Roman" w:hAnsi="Times New Roman"/>
          <w:bCs/>
          <w:sz w:val="24"/>
          <w:szCs w:val="24"/>
          <w:lang w:val="en-US"/>
        </w:rPr>
        <w:t>Menurut Dian Sinaga dengan adanya keterbatasan waktu dalam menyampaikan materi pelajaran di sekolah, maka diperlukan satu sarana yang dapat dipergunakan sebagai sumber bahan pelajaran bagi para siswa, yaitu perpustakaan sekolah yang terorganisir secara sistematis.</w:t>
      </w:r>
      <w:r>
        <w:rPr>
          <w:rStyle w:val="FootnoteReference"/>
          <w:rFonts w:ascii="Times New Roman" w:hAnsi="Times New Roman"/>
          <w:bCs/>
          <w:sz w:val="24"/>
          <w:szCs w:val="24"/>
          <w:lang w:val="en-US"/>
        </w:rPr>
        <w:footnoteReference w:id="2"/>
      </w:r>
      <w:r>
        <w:rPr>
          <w:rFonts w:ascii="Times New Roman" w:hAnsi="Times New Roman"/>
          <w:bCs/>
          <w:sz w:val="24"/>
          <w:szCs w:val="24"/>
          <w:lang w:val="en-US"/>
        </w:rPr>
        <w:t xml:space="preserve"> </w:t>
      </w:r>
    </w:p>
    <w:p w:rsidR="00607FBF" w:rsidRDefault="00607FBF" w:rsidP="00607FBF">
      <w:pPr>
        <w:spacing w:after="0" w:line="480" w:lineRule="auto"/>
        <w:ind w:firstLine="720"/>
        <w:jc w:val="both"/>
        <w:rPr>
          <w:rFonts w:ascii="Times New Roman" w:hAnsi="Times New Roman"/>
          <w:bCs/>
          <w:sz w:val="24"/>
          <w:szCs w:val="24"/>
          <w:lang w:val="en-US"/>
        </w:rPr>
      </w:pPr>
      <w:r>
        <w:rPr>
          <w:rFonts w:ascii="Times New Roman" w:hAnsi="Times New Roman"/>
          <w:bCs/>
          <w:sz w:val="24"/>
          <w:szCs w:val="24"/>
          <w:lang w:val="en-US"/>
        </w:rPr>
        <w:t xml:space="preserve">Perpustakaan sekolah akan menjawab permasalahan pada siswa yang berkaitan dengan hal-hal pendidikan seperti menjawab permasalahan tugas yang </w:t>
      </w:r>
      <w:r>
        <w:rPr>
          <w:rFonts w:ascii="Times New Roman" w:hAnsi="Times New Roman"/>
          <w:bCs/>
          <w:sz w:val="24"/>
          <w:szCs w:val="24"/>
          <w:lang w:val="en-US"/>
        </w:rPr>
        <w:lastRenderedPageBreak/>
        <w:t>diberikan oleh para guru, sehingga perpustakaan merupakan sarana yang sangat dibutuhkan bagi kalangan pendidikan seperti siswa, guru, dan karyawan sekolah.</w:t>
      </w:r>
    </w:p>
    <w:p w:rsidR="00607FBF" w:rsidRDefault="00607FBF" w:rsidP="00607FBF">
      <w:pPr>
        <w:spacing w:after="0" w:line="480" w:lineRule="auto"/>
        <w:ind w:firstLine="720"/>
        <w:jc w:val="both"/>
        <w:rPr>
          <w:rFonts w:ascii="Times New Roman" w:hAnsi="Times New Roman"/>
          <w:bCs/>
          <w:sz w:val="24"/>
          <w:szCs w:val="24"/>
          <w:lang w:val="en-US"/>
        </w:rPr>
      </w:pPr>
      <w:r>
        <w:rPr>
          <w:rFonts w:ascii="Times New Roman" w:hAnsi="Times New Roman"/>
          <w:bCs/>
          <w:sz w:val="24"/>
          <w:szCs w:val="24"/>
          <w:lang w:val="en-US"/>
        </w:rPr>
        <w:t xml:space="preserve">Keberadaan perpustakaan di sekolah merupakan suatu hal yang wajib ada dalam sebuah lembaga atau lingkungan pendidikan. Perpustakaan merupakan gudang ilmu dan bahan bacaan yang berkaitan dengan dunia pendidikan maupun pengetahuan umum, sehingga keberadaannya diharapkan dapat memudahkan siswa dalam mencari referensi atau rujukan sumber ilmu yang sedang dipelajarinya. </w:t>
      </w:r>
    </w:p>
    <w:p w:rsidR="00607FBF" w:rsidRPr="00BC738C" w:rsidRDefault="00607FBF" w:rsidP="00607FBF">
      <w:pPr>
        <w:spacing w:after="0" w:line="480" w:lineRule="auto"/>
        <w:ind w:firstLine="720"/>
        <w:jc w:val="both"/>
        <w:rPr>
          <w:rFonts w:ascii="Times New Roman" w:hAnsi="Times New Roman"/>
          <w:bCs/>
          <w:sz w:val="24"/>
          <w:szCs w:val="24"/>
          <w:lang w:val="en-US"/>
        </w:rPr>
      </w:pPr>
      <w:r>
        <w:rPr>
          <w:rFonts w:ascii="Times New Roman" w:hAnsi="Times New Roman"/>
          <w:bCs/>
          <w:sz w:val="24"/>
          <w:szCs w:val="24"/>
          <w:lang w:val="en-US"/>
        </w:rPr>
        <w:t>Perpustakaan sekolah merupakan salah satu sarana dalam dunia pendidikan yang memegang peranan yang sangat penting terlebih dalam meningkatkan prestasi belajar. menurut Hendyat dan Wasty perpustakaan sekolah adalah perpustakaan yang diselenggarakan di sekolah bermaksud untuk menunjang program belajar dan mengajar di lembaga pendidikan formal.</w:t>
      </w:r>
      <w:r>
        <w:rPr>
          <w:rStyle w:val="FootnoteReference"/>
          <w:rFonts w:ascii="Times New Roman" w:hAnsi="Times New Roman"/>
          <w:bCs/>
          <w:sz w:val="24"/>
          <w:szCs w:val="24"/>
          <w:lang w:val="en-US"/>
        </w:rPr>
        <w:footnoteReference w:id="3"/>
      </w:r>
      <w:r>
        <w:rPr>
          <w:rFonts w:ascii="Times New Roman" w:hAnsi="Times New Roman"/>
          <w:bCs/>
          <w:sz w:val="24"/>
          <w:szCs w:val="24"/>
          <w:lang w:val="en-US"/>
        </w:rPr>
        <w:t xml:space="preserve"> Diadakannya perpustakaan sekolah adalah untuk tujuan memenuhi kebutuhan informasi bagi masyarakat di lingkungan sekolah yang bersangkutan, khususnya para guru dan murid.</w:t>
      </w:r>
    </w:p>
    <w:p w:rsidR="00607FBF" w:rsidRDefault="00607FBF" w:rsidP="00607FBF">
      <w:pPr>
        <w:spacing w:after="0" w:line="480" w:lineRule="auto"/>
        <w:ind w:firstLine="720"/>
        <w:jc w:val="both"/>
        <w:rPr>
          <w:rFonts w:ascii="Times New Roman" w:hAnsi="Times New Roman"/>
          <w:bCs/>
          <w:sz w:val="24"/>
          <w:szCs w:val="24"/>
          <w:lang w:val="en-US"/>
        </w:rPr>
      </w:pPr>
      <w:r>
        <w:rPr>
          <w:rFonts w:ascii="Times New Roman" w:hAnsi="Times New Roman"/>
          <w:bCs/>
          <w:sz w:val="24"/>
          <w:szCs w:val="24"/>
          <w:lang w:val="en-US"/>
        </w:rPr>
        <w:t xml:space="preserve">Dengan demikian siswa dapat mengembangkan wacana berfikir dan wawasannya lebih luas lagi. Perpustakaan juga diharapkan dapat menunjang proses belajar mengajar sehingga tujuan yang ditetapkan dapat tercapai. Pencapaian tujuan ini untuk mengembangkan pribadi siswa baik dalam mendidik diri sendiri secara berkesinambungan dalam memecahkan segala masalah, mempertinggi sikap sosial dan menciptakan masyarakat yang demokratis. Keberadaan perpustakaan di sekolah </w:t>
      </w:r>
      <w:r>
        <w:rPr>
          <w:rFonts w:ascii="Times New Roman" w:hAnsi="Times New Roman"/>
          <w:bCs/>
          <w:sz w:val="24"/>
          <w:szCs w:val="24"/>
          <w:lang w:val="en-US"/>
        </w:rPr>
        <w:lastRenderedPageBreak/>
        <w:t>sangat penting artinya karena kegiatan mengajar di kelas pada umumnya bersifat terbatas dan kurang tuntas bahkan seringkali baru merupakan penggerak bagi perkembangan pelajaran siswa.</w:t>
      </w:r>
    </w:p>
    <w:p w:rsidR="005F5816" w:rsidRPr="00436B96" w:rsidRDefault="005F5816" w:rsidP="005F5816">
      <w:pPr>
        <w:spacing w:after="0" w:line="480" w:lineRule="auto"/>
        <w:ind w:firstLine="720"/>
        <w:jc w:val="both"/>
        <w:rPr>
          <w:rFonts w:ascii="Times New Roman" w:hAnsi="Times New Roman"/>
          <w:sz w:val="24"/>
          <w:szCs w:val="24"/>
        </w:rPr>
      </w:pPr>
      <w:r>
        <w:rPr>
          <w:rFonts w:asciiTheme="majorBidi" w:hAnsiTheme="majorBidi" w:cstheme="majorBidi"/>
          <w:sz w:val="24"/>
          <w:szCs w:val="24"/>
          <w:lang w:val="en-US"/>
        </w:rPr>
        <w:t>P</w:t>
      </w:r>
      <w:r>
        <w:rPr>
          <w:rFonts w:asciiTheme="majorBidi" w:hAnsiTheme="majorBidi" w:cstheme="majorBidi"/>
          <w:sz w:val="24"/>
          <w:szCs w:val="24"/>
        </w:rPr>
        <w:t>roses pembelajaran yang dilakukan oleh siswa tidak terlepas dari peran sumber belajar. Sumber belajar merupakan salah satu faktor eksternal yang dapat mempengaruhi prestasi belajar siswa. Adapun yang terjadi dilapangan bahwa terdapat siswa yang sering memanfaatkan  perpustakaan dan siswa yang jarang memanfaatkan perpustakaan sedangkan  prestasi belajar dari kedua kelompok siswa tersebut  mendapatkan rata-rata nilai diatas standar. Hal ini lah yang memicu peneliti untuk meneliti lebih lanjut mengenai pengaruh pemanfaatan perpustakaan sebagai sumber belajar terhadap prestasi belajar siswa di SMP Nurul Iman Palembang.</w:t>
      </w:r>
    </w:p>
    <w:p w:rsidR="00607FBF" w:rsidRPr="00436B96" w:rsidRDefault="00607FBF" w:rsidP="00607FBF">
      <w:pPr>
        <w:spacing w:after="0" w:line="480" w:lineRule="auto"/>
        <w:ind w:firstLine="720"/>
        <w:jc w:val="both"/>
        <w:rPr>
          <w:rFonts w:ascii="Times New Roman" w:hAnsi="Times New Roman"/>
          <w:bCs/>
          <w:sz w:val="24"/>
          <w:szCs w:val="24"/>
        </w:rPr>
      </w:pPr>
      <w:r w:rsidRPr="00436B96">
        <w:rPr>
          <w:rFonts w:ascii="Times New Roman" w:hAnsi="Times New Roman"/>
          <w:bCs/>
          <w:sz w:val="24"/>
          <w:szCs w:val="24"/>
        </w:rPr>
        <w:t xml:space="preserve">Berdasarkan hasil observasi di atas, maka topik </w:t>
      </w:r>
      <w:r w:rsidRPr="00436B96">
        <w:rPr>
          <w:rFonts w:ascii="Times New Roman" w:hAnsi="Times New Roman"/>
          <w:bCs/>
          <w:i/>
          <w:iCs/>
          <w:sz w:val="24"/>
          <w:szCs w:val="24"/>
        </w:rPr>
        <w:t>Pemanfaatan Perpustakaan Sebagai Sumber Belajar  Terhadap Prestasi Belajar Siswa</w:t>
      </w:r>
      <w:r w:rsidRPr="00436B96">
        <w:rPr>
          <w:rFonts w:ascii="Times New Roman" w:hAnsi="Times New Roman"/>
          <w:bCs/>
          <w:sz w:val="24"/>
          <w:szCs w:val="24"/>
        </w:rPr>
        <w:t xml:space="preserve"> ini diangkat untuk diteliti dengan tujuan untuk mengetahui pengaruh pemanfaatan perpustakaan sebagai sumber belajar terhadap presta</w:t>
      </w:r>
      <w:r w:rsidR="00474934" w:rsidRPr="00436B96">
        <w:rPr>
          <w:rFonts w:ascii="Times New Roman" w:hAnsi="Times New Roman"/>
          <w:bCs/>
          <w:sz w:val="24"/>
          <w:szCs w:val="24"/>
        </w:rPr>
        <w:t>si belajar siswa di SMP Nurul Iman</w:t>
      </w:r>
      <w:r w:rsidRPr="00436B96">
        <w:rPr>
          <w:rFonts w:ascii="Times New Roman" w:hAnsi="Times New Roman"/>
          <w:bCs/>
          <w:sz w:val="24"/>
          <w:szCs w:val="24"/>
        </w:rPr>
        <w:t xml:space="preserve"> Palembang.</w:t>
      </w:r>
    </w:p>
    <w:p w:rsidR="00607FBF" w:rsidRPr="00436B96" w:rsidRDefault="00607FBF" w:rsidP="00607FBF">
      <w:pPr>
        <w:spacing w:after="0" w:line="480" w:lineRule="auto"/>
        <w:ind w:firstLine="720"/>
        <w:jc w:val="both"/>
        <w:rPr>
          <w:rFonts w:ascii="Times New Roman" w:hAnsi="Times New Roman"/>
          <w:bCs/>
          <w:sz w:val="24"/>
          <w:szCs w:val="24"/>
        </w:rPr>
      </w:pPr>
    </w:p>
    <w:p w:rsidR="00607FBF" w:rsidRPr="008B63E9" w:rsidRDefault="00607FBF" w:rsidP="00607FBF">
      <w:pPr>
        <w:spacing w:after="0" w:line="360" w:lineRule="auto"/>
        <w:jc w:val="both"/>
        <w:rPr>
          <w:rFonts w:ascii="Times New Roman" w:hAnsi="Times New Roman"/>
          <w:b/>
          <w:sz w:val="24"/>
          <w:szCs w:val="24"/>
        </w:rPr>
      </w:pPr>
      <w:r>
        <w:rPr>
          <w:rFonts w:ascii="Times New Roman" w:hAnsi="Times New Roman"/>
          <w:b/>
          <w:sz w:val="24"/>
          <w:szCs w:val="24"/>
        </w:rPr>
        <w:br w:type="page"/>
      </w:r>
      <w:r w:rsidRPr="008B63E9">
        <w:rPr>
          <w:rFonts w:ascii="Times New Roman" w:hAnsi="Times New Roman"/>
          <w:b/>
          <w:sz w:val="24"/>
          <w:szCs w:val="24"/>
        </w:rPr>
        <w:lastRenderedPageBreak/>
        <w:t>B.Rumusan Masalah</w:t>
      </w:r>
    </w:p>
    <w:p w:rsidR="00931D19" w:rsidRPr="00931D19" w:rsidRDefault="00931D19" w:rsidP="00931D19">
      <w:pPr>
        <w:pStyle w:val="ListParagraph"/>
        <w:numPr>
          <w:ilvl w:val="0"/>
          <w:numId w:val="7"/>
        </w:numPr>
        <w:spacing w:line="480" w:lineRule="auto"/>
        <w:ind w:left="567" w:hanging="283"/>
        <w:jc w:val="both"/>
        <w:rPr>
          <w:rFonts w:ascii="Times New Roman" w:hAnsi="Times New Roman"/>
          <w:sz w:val="24"/>
          <w:szCs w:val="24"/>
        </w:rPr>
      </w:pPr>
      <w:r>
        <w:rPr>
          <w:rFonts w:ascii="Times New Roman" w:hAnsi="Times New Roman"/>
          <w:sz w:val="24"/>
          <w:szCs w:val="24"/>
          <w:lang w:val="en-US"/>
        </w:rPr>
        <w:t xml:space="preserve">Bagaimanakah </w:t>
      </w:r>
      <w:r w:rsidRPr="00473869">
        <w:rPr>
          <w:rFonts w:ascii="Times New Roman" w:hAnsi="Times New Roman"/>
          <w:sz w:val="24"/>
          <w:szCs w:val="24"/>
        </w:rPr>
        <w:t>pemanfaatan</w:t>
      </w:r>
      <w:r>
        <w:rPr>
          <w:rFonts w:ascii="Times New Roman" w:hAnsi="Times New Roman"/>
          <w:sz w:val="24"/>
          <w:szCs w:val="24"/>
          <w:lang w:val="en-US"/>
        </w:rPr>
        <w:t xml:space="preserve"> </w:t>
      </w:r>
      <w:r w:rsidRPr="00473869">
        <w:rPr>
          <w:rFonts w:ascii="Times New Roman" w:hAnsi="Times New Roman"/>
          <w:sz w:val="24"/>
          <w:szCs w:val="24"/>
        </w:rPr>
        <w:t>perpustakaan</w:t>
      </w:r>
      <w:r>
        <w:rPr>
          <w:rFonts w:ascii="Times New Roman" w:hAnsi="Times New Roman"/>
          <w:sz w:val="24"/>
          <w:szCs w:val="24"/>
          <w:lang w:val="en-US"/>
        </w:rPr>
        <w:t xml:space="preserve"> sebagai</w:t>
      </w:r>
      <w:r w:rsidRPr="00473869">
        <w:rPr>
          <w:rFonts w:ascii="Times New Roman" w:hAnsi="Times New Roman"/>
          <w:sz w:val="24"/>
          <w:szCs w:val="24"/>
        </w:rPr>
        <w:t xml:space="preserve"> sumber belajar</w:t>
      </w:r>
      <w:r>
        <w:rPr>
          <w:rFonts w:ascii="Times New Roman" w:hAnsi="Times New Roman"/>
          <w:sz w:val="24"/>
          <w:szCs w:val="24"/>
          <w:lang w:val="en-US"/>
        </w:rPr>
        <w:t xml:space="preserve"> di SMP Nurul Iman Palembang?</w:t>
      </w:r>
    </w:p>
    <w:p w:rsidR="00931D19" w:rsidRPr="00931D19" w:rsidRDefault="00931D19" w:rsidP="00607FBF">
      <w:pPr>
        <w:pStyle w:val="ListParagraph"/>
        <w:numPr>
          <w:ilvl w:val="0"/>
          <w:numId w:val="7"/>
        </w:numPr>
        <w:spacing w:line="480" w:lineRule="auto"/>
        <w:ind w:left="567" w:hanging="283"/>
        <w:jc w:val="both"/>
        <w:rPr>
          <w:rFonts w:ascii="Times New Roman" w:hAnsi="Times New Roman"/>
          <w:sz w:val="24"/>
          <w:szCs w:val="24"/>
        </w:rPr>
      </w:pPr>
      <w:r>
        <w:rPr>
          <w:rFonts w:ascii="Times New Roman" w:hAnsi="Times New Roman"/>
          <w:sz w:val="24"/>
          <w:szCs w:val="24"/>
          <w:lang w:val="en-US"/>
        </w:rPr>
        <w:t>Bagaimanakah tingkat prestasi belajar siswa di SMP Nurul Iman Palembang?</w:t>
      </w:r>
    </w:p>
    <w:p w:rsidR="00607FBF" w:rsidRPr="00AD19D8" w:rsidRDefault="00931D19" w:rsidP="00607FBF">
      <w:pPr>
        <w:pStyle w:val="ListParagraph"/>
        <w:numPr>
          <w:ilvl w:val="0"/>
          <w:numId w:val="7"/>
        </w:numPr>
        <w:spacing w:line="480" w:lineRule="auto"/>
        <w:ind w:left="567" w:hanging="283"/>
        <w:jc w:val="both"/>
        <w:rPr>
          <w:rFonts w:ascii="Times New Roman" w:hAnsi="Times New Roman"/>
          <w:sz w:val="24"/>
          <w:szCs w:val="24"/>
        </w:rPr>
      </w:pPr>
      <w:r>
        <w:rPr>
          <w:rFonts w:ascii="Times New Roman" w:hAnsi="Times New Roman"/>
          <w:sz w:val="24"/>
          <w:szCs w:val="24"/>
          <w:lang w:val="en-US"/>
        </w:rPr>
        <w:t xml:space="preserve">Apakah ada </w:t>
      </w:r>
      <w:r w:rsidR="00607FBF" w:rsidRPr="00473869">
        <w:rPr>
          <w:rFonts w:ascii="Times New Roman" w:hAnsi="Times New Roman"/>
          <w:sz w:val="24"/>
          <w:szCs w:val="24"/>
        </w:rPr>
        <w:t>pengaruh pemanfaatan</w:t>
      </w:r>
      <w:r w:rsidR="00607FBF">
        <w:rPr>
          <w:rFonts w:ascii="Times New Roman" w:hAnsi="Times New Roman"/>
          <w:sz w:val="24"/>
          <w:szCs w:val="24"/>
          <w:lang w:val="en-US"/>
        </w:rPr>
        <w:t xml:space="preserve"> </w:t>
      </w:r>
      <w:r w:rsidR="00607FBF" w:rsidRPr="00473869">
        <w:rPr>
          <w:rFonts w:ascii="Times New Roman" w:hAnsi="Times New Roman"/>
          <w:sz w:val="24"/>
          <w:szCs w:val="24"/>
        </w:rPr>
        <w:t>perpustakaan</w:t>
      </w:r>
      <w:r w:rsidR="00607FBF">
        <w:rPr>
          <w:rFonts w:ascii="Times New Roman" w:hAnsi="Times New Roman"/>
          <w:sz w:val="24"/>
          <w:szCs w:val="24"/>
          <w:lang w:val="en-US"/>
        </w:rPr>
        <w:t xml:space="preserve"> sebagai</w:t>
      </w:r>
      <w:r w:rsidR="00607FBF" w:rsidRPr="00473869">
        <w:rPr>
          <w:rFonts w:ascii="Times New Roman" w:hAnsi="Times New Roman"/>
          <w:sz w:val="24"/>
          <w:szCs w:val="24"/>
        </w:rPr>
        <w:t xml:space="preserve"> sumber belajar terhadap presta</w:t>
      </w:r>
      <w:r w:rsidR="00474934">
        <w:rPr>
          <w:rFonts w:ascii="Times New Roman" w:hAnsi="Times New Roman"/>
          <w:sz w:val="24"/>
          <w:szCs w:val="24"/>
        </w:rPr>
        <w:t xml:space="preserve">si belajar siswa di SMP </w:t>
      </w:r>
      <w:r w:rsidR="00474934">
        <w:rPr>
          <w:rFonts w:ascii="Times New Roman" w:hAnsi="Times New Roman"/>
          <w:sz w:val="24"/>
          <w:szCs w:val="24"/>
          <w:lang w:val="en-US"/>
        </w:rPr>
        <w:t>Nurul Iman</w:t>
      </w:r>
      <w:r w:rsidR="00607FBF" w:rsidRPr="00473869">
        <w:rPr>
          <w:rFonts w:ascii="Times New Roman" w:hAnsi="Times New Roman"/>
          <w:sz w:val="24"/>
          <w:szCs w:val="24"/>
        </w:rPr>
        <w:t xml:space="preserve"> Palembang</w:t>
      </w:r>
      <w:r w:rsidR="00607FBF">
        <w:rPr>
          <w:rFonts w:ascii="Times New Roman" w:hAnsi="Times New Roman"/>
          <w:sz w:val="24"/>
          <w:szCs w:val="24"/>
        </w:rPr>
        <w:t>?</w:t>
      </w:r>
    </w:p>
    <w:p w:rsidR="00607FBF" w:rsidRDefault="00607FBF" w:rsidP="00607FBF">
      <w:pPr>
        <w:pStyle w:val="ListParagraph"/>
        <w:spacing w:line="480" w:lineRule="auto"/>
        <w:ind w:left="0"/>
        <w:jc w:val="both"/>
        <w:rPr>
          <w:rFonts w:ascii="Times New Roman" w:hAnsi="Times New Roman"/>
          <w:sz w:val="24"/>
          <w:szCs w:val="24"/>
          <w:lang w:val="en-US"/>
        </w:rPr>
      </w:pPr>
    </w:p>
    <w:p w:rsidR="00607FBF" w:rsidRPr="00AD19D8" w:rsidRDefault="00607FBF" w:rsidP="00607FBF">
      <w:pPr>
        <w:pStyle w:val="ListParagraph"/>
        <w:spacing w:line="480" w:lineRule="auto"/>
        <w:ind w:left="0"/>
        <w:jc w:val="both"/>
        <w:rPr>
          <w:rFonts w:ascii="Times New Roman" w:hAnsi="Times New Roman"/>
          <w:sz w:val="24"/>
          <w:szCs w:val="24"/>
        </w:rPr>
      </w:pPr>
      <w:r w:rsidRPr="00AD19D8">
        <w:rPr>
          <w:rFonts w:ascii="Times New Roman" w:hAnsi="Times New Roman"/>
          <w:b/>
          <w:sz w:val="24"/>
          <w:szCs w:val="24"/>
        </w:rPr>
        <w:t>C. Tujuan dan Kegunaan Penelitian</w:t>
      </w:r>
    </w:p>
    <w:p w:rsidR="00607FBF" w:rsidRDefault="00607FBF" w:rsidP="00607FBF">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Tujuan Penelitian</w:t>
      </w:r>
    </w:p>
    <w:p w:rsidR="005C4D6E" w:rsidRPr="005C4D6E" w:rsidRDefault="005C4D6E" w:rsidP="00607FBF">
      <w:pPr>
        <w:pStyle w:val="ListParagraph"/>
        <w:numPr>
          <w:ilvl w:val="0"/>
          <w:numId w:val="8"/>
        </w:numPr>
        <w:spacing w:after="0" w:line="480" w:lineRule="auto"/>
        <w:ind w:left="1080"/>
        <w:jc w:val="both"/>
        <w:rPr>
          <w:rFonts w:ascii="Times New Roman" w:hAnsi="Times New Roman"/>
          <w:sz w:val="24"/>
          <w:szCs w:val="24"/>
        </w:rPr>
      </w:pPr>
      <w:r>
        <w:rPr>
          <w:rFonts w:ascii="Times New Roman" w:hAnsi="Times New Roman"/>
          <w:sz w:val="24"/>
          <w:szCs w:val="24"/>
          <w:lang w:val="en-US"/>
        </w:rPr>
        <w:t xml:space="preserve">Untuk mengetahui </w:t>
      </w:r>
      <w:r w:rsidRPr="00473869">
        <w:rPr>
          <w:rFonts w:ascii="Times New Roman" w:hAnsi="Times New Roman"/>
          <w:sz w:val="24"/>
          <w:szCs w:val="24"/>
        </w:rPr>
        <w:t>pemanfaatan</w:t>
      </w:r>
      <w:r>
        <w:rPr>
          <w:rFonts w:ascii="Times New Roman" w:hAnsi="Times New Roman"/>
          <w:sz w:val="24"/>
          <w:szCs w:val="24"/>
          <w:lang w:val="en-US"/>
        </w:rPr>
        <w:t xml:space="preserve"> </w:t>
      </w:r>
      <w:r w:rsidRPr="00473869">
        <w:rPr>
          <w:rFonts w:ascii="Times New Roman" w:hAnsi="Times New Roman"/>
          <w:sz w:val="24"/>
          <w:szCs w:val="24"/>
        </w:rPr>
        <w:t>perpustakaan</w:t>
      </w:r>
      <w:r>
        <w:rPr>
          <w:rFonts w:ascii="Times New Roman" w:hAnsi="Times New Roman"/>
          <w:sz w:val="24"/>
          <w:szCs w:val="24"/>
          <w:lang w:val="en-US"/>
        </w:rPr>
        <w:t xml:space="preserve"> sebagai</w:t>
      </w:r>
      <w:r w:rsidRPr="00473869">
        <w:rPr>
          <w:rFonts w:ascii="Times New Roman" w:hAnsi="Times New Roman"/>
          <w:sz w:val="24"/>
          <w:szCs w:val="24"/>
        </w:rPr>
        <w:t xml:space="preserve"> sumber belajar</w:t>
      </w:r>
      <w:r>
        <w:rPr>
          <w:rFonts w:ascii="Times New Roman" w:hAnsi="Times New Roman"/>
          <w:sz w:val="24"/>
          <w:szCs w:val="24"/>
          <w:lang w:val="en-US"/>
        </w:rPr>
        <w:t xml:space="preserve"> di SMP Nurul Iman Palembang.</w:t>
      </w:r>
    </w:p>
    <w:p w:rsidR="005C4D6E" w:rsidRPr="005C4D6E" w:rsidRDefault="005C4D6E" w:rsidP="00607FBF">
      <w:pPr>
        <w:pStyle w:val="ListParagraph"/>
        <w:numPr>
          <w:ilvl w:val="0"/>
          <w:numId w:val="8"/>
        </w:numPr>
        <w:spacing w:after="0" w:line="480" w:lineRule="auto"/>
        <w:ind w:left="1080"/>
        <w:jc w:val="both"/>
        <w:rPr>
          <w:rFonts w:ascii="Times New Roman" w:hAnsi="Times New Roman"/>
          <w:sz w:val="24"/>
          <w:szCs w:val="24"/>
        </w:rPr>
      </w:pPr>
      <w:r>
        <w:rPr>
          <w:rFonts w:ascii="Times New Roman" w:hAnsi="Times New Roman"/>
          <w:sz w:val="24"/>
          <w:szCs w:val="24"/>
          <w:lang w:val="en-US"/>
        </w:rPr>
        <w:t>Untuk mengetahui tingkat prestasi belajar siswa di SMP Nurul Iman Palembang</w:t>
      </w:r>
    </w:p>
    <w:p w:rsidR="00607FBF" w:rsidRPr="006B4EB7" w:rsidRDefault="00607FBF" w:rsidP="00607FBF">
      <w:pPr>
        <w:pStyle w:val="ListParagraph"/>
        <w:numPr>
          <w:ilvl w:val="0"/>
          <w:numId w:val="8"/>
        </w:numPr>
        <w:spacing w:after="0" w:line="480" w:lineRule="auto"/>
        <w:ind w:left="1080"/>
        <w:jc w:val="both"/>
        <w:rPr>
          <w:rFonts w:ascii="Times New Roman" w:hAnsi="Times New Roman"/>
          <w:sz w:val="24"/>
          <w:szCs w:val="24"/>
        </w:rPr>
      </w:pPr>
      <w:r>
        <w:rPr>
          <w:rFonts w:ascii="Times New Roman" w:hAnsi="Times New Roman"/>
          <w:sz w:val="24"/>
          <w:szCs w:val="24"/>
          <w:lang w:val="en-US"/>
        </w:rPr>
        <w:t xml:space="preserve">Untuk mengetahui </w:t>
      </w:r>
      <w:r w:rsidRPr="00405957">
        <w:rPr>
          <w:rFonts w:ascii="Times New Roman" w:hAnsi="Times New Roman"/>
          <w:sz w:val="24"/>
          <w:szCs w:val="24"/>
        </w:rPr>
        <w:t>pengaruh pemanfaatan</w:t>
      </w:r>
      <w:r w:rsidRPr="00405957">
        <w:rPr>
          <w:rFonts w:ascii="Times New Roman" w:hAnsi="Times New Roman"/>
          <w:sz w:val="24"/>
          <w:szCs w:val="24"/>
          <w:lang w:val="en-US"/>
        </w:rPr>
        <w:t xml:space="preserve"> </w:t>
      </w:r>
      <w:r w:rsidRPr="00405957">
        <w:rPr>
          <w:rFonts w:ascii="Times New Roman" w:hAnsi="Times New Roman"/>
          <w:sz w:val="24"/>
          <w:szCs w:val="24"/>
        </w:rPr>
        <w:t>perpustakaan</w:t>
      </w:r>
      <w:r w:rsidRPr="00405957">
        <w:rPr>
          <w:rFonts w:ascii="Times New Roman" w:hAnsi="Times New Roman"/>
          <w:sz w:val="24"/>
          <w:szCs w:val="24"/>
          <w:lang w:val="en-US"/>
        </w:rPr>
        <w:t xml:space="preserve"> sebagai</w:t>
      </w:r>
      <w:r w:rsidRPr="00405957">
        <w:rPr>
          <w:rFonts w:ascii="Times New Roman" w:hAnsi="Times New Roman"/>
          <w:sz w:val="24"/>
          <w:szCs w:val="24"/>
        </w:rPr>
        <w:t xml:space="preserve"> sumber belajar terhadap prestasi belajar </w:t>
      </w:r>
      <w:r w:rsidR="00474934">
        <w:rPr>
          <w:rFonts w:ascii="Times New Roman" w:hAnsi="Times New Roman"/>
          <w:sz w:val="24"/>
          <w:szCs w:val="24"/>
        </w:rPr>
        <w:t>siswa di SMP</w:t>
      </w:r>
      <w:r w:rsidR="00474934">
        <w:rPr>
          <w:rFonts w:ascii="Times New Roman" w:hAnsi="Times New Roman"/>
          <w:sz w:val="24"/>
          <w:szCs w:val="24"/>
          <w:lang w:val="en-US"/>
        </w:rPr>
        <w:t xml:space="preserve"> Nurul Iman</w:t>
      </w:r>
      <w:r>
        <w:rPr>
          <w:rFonts w:ascii="Times New Roman" w:hAnsi="Times New Roman"/>
          <w:sz w:val="24"/>
          <w:szCs w:val="24"/>
        </w:rPr>
        <w:t xml:space="preserve"> Palembang</w:t>
      </w:r>
      <w:r>
        <w:rPr>
          <w:rFonts w:ascii="Times New Roman" w:hAnsi="Times New Roman"/>
          <w:sz w:val="24"/>
          <w:szCs w:val="24"/>
          <w:lang w:val="en-US"/>
        </w:rPr>
        <w:t>.</w:t>
      </w:r>
    </w:p>
    <w:p w:rsidR="00607FBF" w:rsidRDefault="00607FBF" w:rsidP="00607FBF">
      <w:pPr>
        <w:pStyle w:val="ListParagraph"/>
        <w:numPr>
          <w:ilvl w:val="0"/>
          <w:numId w:val="1"/>
        </w:numPr>
        <w:spacing w:after="0" w:line="480" w:lineRule="auto"/>
        <w:jc w:val="both"/>
        <w:rPr>
          <w:rFonts w:ascii="Times New Roman" w:hAnsi="Times New Roman"/>
          <w:sz w:val="24"/>
          <w:szCs w:val="24"/>
        </w:rPr>
      </w:pPr>
      <w:r>
        <w:rPr>
          <w:rFonts w:ascii="Times New Roman" w:hAnsi="Times New Roman"/>
          <w:sz w:val="24"/>
          <w:szCs w:val="24"/>
        </w:rPr>
        <w:t>Kegunaan Penelitian</w:t>
      </w:r>
    </w:p>
    <w:p w:rsidR="00607FBF" w:rsidRDefault="00607FBF" w:rsidP="00607FBF">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Adapun kegunaan dari penelitian ini adalah sebagai berikut:</w:t>
      </w:r>
    </w:p>
    <w:p w:rsidR="00607FBF" w:rsidRDefault="00607FBF" w:rsidP="00607FBF">
      <w:pPr>
        <w:pStyle w:val="ListParagraph"/>
        <w:numPr>
          <w:ilvl w:val="0"/>
          <w:numId w:val="2"/>
        </w:numPr>
        <w:spacing w:line="480" w:lineRule="auto"/>
        <w:jc w:val="both"/>
        <w:rPr>
          <w:rFonts w:ascii="Times New Roman" w:hAnsi="Times New Roman"/>
          <w:sz w:val="24"/>
          <w:szCs w:val="24"/>
        </w:rPr>
      </w:pPr>
      <w:r>
        <w:rPr>
          <w:rFonts w:ascii="Times New Roman" w:hAnsi="Times New Roman"/>
          <w:sz w:val="24"/>
          <w:szCs w:val="24"/>
        </w:rPr>
        <w:t>Secara teoritis dapat memberikan sumbangsi bagi perkembangan ilmu pendidikan, serta dapat menjadi referensi bagi pihak yang berkepentingan. Khususnya kepada kepala sekolah dan guru-guru bahwa pentingnya sarana prasarana untuk keberhasilan belajar mengajar dalam menempuh dunia pendidikan.</w:t>
      </w:r>
    </w:p>
    <w:p w:rsidR="00F86EBC" w:rsidRPr="00F86EBC" w:rsidRDefault="00607FBF" w:rsidP="00F86EBC">
      <w:pPr>
        <w:pStyle w:val="ListParagraph"/>
        <w:numPr>
          <w:ilvl w:val="0"/>
          <w:numId w:val="2"/>
        </w:numPr>
        <w:spacing w:after="0" w:line="480" w:lineRule="auto"/>
        <w:jc w:val="both"/>
        <w:rPr>
          <w:rFonts w:ascii="Times New Roman" w:hAnsi="Times New Roman"/>
          <w:sz w:val="24"/>
          <w:szCs w:val="24"/>
        </w:rPr>
      </w:pPr>
      <w:r>
        <w:rPr>
          <w:rFonts w:ascii="Times New Roman" w:hAnsi="Times New Roman"/>
          <w:sz w:val="24"/>
          <w:szCs w:val="24"/>
        </w:rPr>
        <w:lastRenderedPageBreak/>
        <w:t>Secara praktis dapat menjadi acuan dan bahan pertimbangan bagi kepala sekolah dalam meningkatkan sarana prasarana yang ada di lembaga pendidikan.</w:t>
      </w:r>
    </w:p>
    <w:p w:rsidR="00607FBF" w:rsidRDefault="00607FBF" w:rsidP="00607FBF">
      <w:pPr>
        <w:pStyle w:val="ListParagraph"/>
        <w:spacing w:after="0" w:line="480" w:lineRule="auto"/>
        <w:ind w:left="0"/>
        <w:jc w:val="both"/>
        <w:rPr>
          <w:rFonts w:ascii="Times New Roman" w:hAnsi="Times New Roman"/>
          <w:b/>
          <w:sz w:val="24"/>
          <w:szCs w:val="24"/>
          <w:lang w:val="en-US"/>
        </w:rPr>
      </w:pPr>
      <w:r w:rsidRPr="008B63E9">
        <w:rPr>
          <w:rFonts w:ascii="Times New Roman" w:hAnsi="Times New Roman"/>
          <w:b/>
          <w:sz w:val="24"/>
          <w:szCs w:val="24"/>
        </w:rPr>
        <w:t>D. Hipotesis Penelitian</w:t>
      </w:r>
    </w:p>
    <w:p w:rsidR="00607FBF" w:rsidRDefault="00607FBF" w:rsidP="00607FBF">
      <w:pPr>
        <w:pStyle w:val="ListParagraph"/>
        <w:spacing w:after="0" w:line="480" w:lineRule="auto"/>
        <w:ind w:left="0"/>
        <w:jc w:val="both"/>
        <w:rPr>
          <w:rFonts w:ascii="Times New Roman" w:hAnsi="Times New Roman"/>
          <w:bCs/>
          <w:sz w:val="24"/>
          <w:szCs w:val="24"/>
          <w:lang w:val="en-US"/>
        </w:rPr>
      </w:pPr>
      <w:r>
        <w:rPr>
          <w:rFonts w:ascii="Times New Roman" w:hAnsi="Times New Roman"/>
          <w:b/>
          <w:sz w:val="24"/>
          <w:szCs w:val="24"/>
          <w:lang w:val="en-US"/>
        </w:rPr>
        <w:tab/>
      </w:r>
      <w:r w:rsidRPr="00684FE8">
        <w:rPr>
          <w:rFonts w:ascii="Times New Roman" w:hAnsi="Times New Roman"/>
          <w:bCs/>
          <w:sz w:val="24"/>
          <w:szCs w:val="24"/>
          <w:lang w:val="en-US"/>
        </w:rPr>
        <w:t>Hipotesis adalah</w:t>
      </w:r>
      <w:r>
        <w:rPr>
          <w:rFonts w:ascii="Times New Roman" w:hAnsi="Times New Roman"/>
          <w:bCs/>
          <w:sz w:val="24"/>
          <w:szCs w:val="24"/>
          <w:lang w:val="en-US"/>
        </w:rPr>
        <w:t xml:space="preserve"> jawaban sementara terhadap suatu fenomena atau pertanyaan penelitian yang dirumuskan setelah peneliti mengkaji suatu teori-teori.</w:t>
      </w:r>
      <w:r>
        <w:rPr>
          <w:rStyle w:val="FootnoteReference"/>
          <w:rFonts w:ascii="Times New Roman" w:hAnsi="Times New Roman"/>
          <w:bCs/>
          <w:sz w:val="24"/>
          <w:szCs w:val="24"/>
          <w:lang w:val="en-US"/>
        </w:rPr>
        <w:footnoteReference w:id="4"/>
      </w:r>
    </w:p>
    <w:p w:rsidR="00607FBF" w:rsidRDefault="00607FBF" w:rsidP="00607FBF">
      <w:pPr>
        <w:pStyle w:val="ListParagraph"/>
        <w:spacing w:line="480" w:lineRule="auto"/>
        <w:ind w:left="0" w:firstLine="720"/>
        <w:jc w:val="both"/>
        <w:rPr>
          <w:rFonts w:ascii="Times New Roman" w:hAnsi="Times New Roman"/>
          <w:bCs/>
          <w:sz w:val="24"/>
          <w:szCs w:val="24"/>
          <w:lang w:val="en-US"/>
        </w:rPr>
      </w:pPr>
      <w:r>
        <w:rPr>
          <w:rFonts w:ascii="Times New Roman" w:hAnsi="Times New Roman"/>
          <w:bCs/>
          <w:sz w:val="24"/>
          <w:szCs w:val="24"/>
          <w:lang w:val="en-US"/>
        </w:rPr>
        <w:t>Selain itu, pendapat lain tentang hipotesis adalah pernyataan tentatif yang merupakan dugaan atau terkaan tentang apa saja yang kita amati dalam usaha untuk memahaminya.</w:t>
      </w:r>
      <w:r>
        <w:rPr>
          <w:rStyle w:val="FootnoteReference"/>
          <w:rFonts w:ascii="Times New Roman" w:hAnsi="Times New Roman"/>
          <w:bCs/>
          <w:sz w:val="24"/>
          <w:szCs w:val="24"/>
          <w:lang w:val="en-US"/>
        </w:rPr>
        <w:footnoteReference w:id="5"/>
      </w:r>
      <w:r>
        <w:rPr>
          <w:rFonts w:ascii="Times New Roman" w:hAnsi="Times New Roman"/>
          <w:bCs/>
          <w:sz w:val="24"/>
          <w:szCs w:val="24"/>
          <w:lang w:val="en-US"/>
        </w:rPr>
        <w:t xml:space="preserve"> </w:t>
      </w:r>
    </w:p>
    <w:p w:rsidR="00607FBF" w:rsidRDefault="00607FBF" w:rsidP="00607FBF">
      <w:pPr>
        <w:pStyle w:val="ListParagraph"/>
        <w:spacing w:line="480" w:lineRule="auto"/>
        <w:ind w:left="0" w:firstLine="720"/>
        <w:jc w:val="both"/>
        <w:rPr>
          <w:rFonts w:ascii="Times New Roman" w:hAnsi="Times New Roman"/>
          <w:bCs/>
          <w:sz w:val="24"/>
          <w:szCs w:val="24"/>
          <w:lang w:val="en-US"/>
        </w:rPr>
      </w:pPr>
      <w:r>
        <w:rPr>
          <w:rFonts w:ascii="Times New Roman" w:hAnsi="Times New Roman"/>
          <w:bCs/>
          <w:sz w:val="24"/>
          <w:szCs w:val="24"/>
          <w:lang w:val="en-US"/>
        </w:rPr>
        <w:t>Jenis-jenis hipotesis diantaranya, yaitu:</w:t>
      </w:r>
      <w:r>
        <w:rPr>
          <w:rStyle w:val="FootnoteReference"/>
          <w:rFonts w:ascii="Times New Roman" w:hAnsi="Times New Roman"/>
          <w:bCs/>
          <w:sz w:val="24"/>
          <w:szCs w:val="24"/>
          <w:lang w:val="en-US"/>
        </w:rPr>
        <w:footnoteReference w:id="6"/>
      </w:r>
    </w:p>
    <w:p w:rsidR="00607FBF" w:rsidRDefault="005C4D6E" w:rsidP="00607FBF">
      <w:pPr>
        <w:pStyle w:val="ListParagraph"/>
        <w:numPr>
          <w:ilvl w:val="0"/>
          <w:numId w:val="11"/>
        </w:numPr>
        <w:spacing w:line="480" w:lineRule="auto"/>
        <w:jc w:val="both"/>
        <w:rPr>
          <w:rFonts w:ascii="Times New Roman" w:hAnsi="Times New Roman"/>
          <w:bCs/>
          <w:sz w:val="24"/>
          <w:szCs w:val="24"/>
          <w:lang w:val="en-US"/>
        </w:rPr>
      </w:pPr>
      <w:r>
        <w:rPr>
          <w:rFonts w:ascii="Times New Roman" w:hAnsi="Times New Roman"/>
          <w:bCs/>
          <w:i/>
          <w:iCs/>
          <w:sz w:val="24"/>
          <w:szCs w:val="24"/>
          <w:lang w:val="en-US"/>
        </w:rPr>
        <w:t>Hipotesis penelitia</w:t>
      </w:r>
      <w:r w:rsidR="00607FBF" w:rsidRPr="0027194E">
        <w:rPr>
          <w:rFonts w:ascii="Times New Roman" w:hAnsi="Times New Roman"/>
          <w:bCs/>
          <w:i/>
          <w:iCs/>
          <w:sz w:val="24"/>
          <w:szCs w:val="24"/>
          <w:lang w:val="en-US"/>
        </w:rPr>
        <w:t xml:space="preserve"> atau hipotesis kerja</w:t>
      </w:r>
      <w:r w:rsidR="00607FBF">
        <w:rPr>
          <w:rFonts w:ascii="Times New Roman" w:hAnsi="Times New Roman"/>
          <w:bCs/>
          <w:sz w:val="24"/>
          <w:szCs w:val="24"/>
          <w:lang w:val="en-US"/>
        </w:rPr>
        <w:t>, hipotesis penelitian dirumuskan dalam bentuk kalimat yang deklaratif. Peneliti biasanya menggunakan hipotesis jenis ini apabila ia mengharapkan adanya perbedaan efek dari perlakuan yang ia uji.</w:t>
      </w:r>
    </w:p>
    <w:p w:rsidR="00607FBF" w:rsidRPr="00EE2F27" w:rsidRDefault="00607FBF" w:rsidP="00607FBF">
      <w:pPr>
        <w:pStyle w:val="ListParagraph"/>
        <w:numPr>
          <w:ilvl w:val="0"/>
          <w:numId w:val="11"/>
        </w:numPr>
        <w:spacing w:after="0" w:line="480" w:lineRule="auto"/>
        <w:jc w:val="both"/>
        <w:rPr>
          <w:rFonts w:ascii="Times New Roman" w:hAnsi="Times New Roman"/>
          <w:bCs/>
          <w:sz w:val="24"/>
          <w:szCs w:val="24"/>
          <w:lang w:val="en-US"/>
        </w:rPr>
      </w:pPr>
      <w:r w:rsidRPr="0027194E">
        <w:rPr>
          <w:rFonts w:ascii="Times New Roman" w:hAnsi="Times New Roman"/>
          <w:bCs/>
          <w:i/>
          <w:iCs/>
          <w:sz w:val="24"/>
          <w:szCs w:val="24"/>
          <w:lang w:val="en-US"/>
        </w:rPr>
        <w:t>Hipotesis nol</w:t>
      </w:r>
      <w:r>
        <w:rPr>
          <w:rFonts w:ascii="Times New Roman" w:hAnsi="Times New Roman"/>
          <w:bCs/>
          <w:sz w:val="24"/>
          <w:szCs w:val="24"/>
          <w:lang w:val="en-US"/>
        </w:rPr>
        <w:t>, rumusan yang terdapat dalam hipotesis jenis ini justru menunjukkan harapan si peneliti tentang tidak adanya perbedaan efek dari berbagai perlakuan yang akan ia teliti.</w:t>
      </w:r>
    </w:p>
    <w:p w:rsidR="00607FBF" w:rsidRDefault="00607FBF" w:rsidP="00607FBF">
      <w:pPr>
        <w:pStyle w:val="ListParagraph"/>
        <w:spacing w:after="0" w:line="480" w:lineRule="auto"/>
        <w:ind w:left="0" w:firstLine="720"/>
        <w:jc w:val="both"/>
        <w:rPr>
          <w:rFonts w:ascii="Times New Roman" w:hAnsi="Times New Roman"/>
          <w:bCs/>
          <w:sz w:val="24"/>
          <w:szCs w:val="24"/>
          <w:lang w:val="en-US"/>
        </w:rPr>
      </w:pPr>
    </w:p>
    <w:p w:rsidR="005C4D6E" w:rsidRDefault="005C4D6E" w:rsidP="00607FBF">
      <w:pPr>
        <w:pStyle w:val="ListParagraph"/>
        <w:spacing w:after="0" w:line="480" w:lineRule="auto"/>
        <w:ind w:left="0" w:firstLine="720"/>
        <w:jc w:val="both"/>
        <w:rPr>
          <w:rFonts w:ascii="Times New Roman" w:hAnsi="Times New Roman"/>
          <w:bCs/>
          <w:sz w:val="24"/>
          <w:szCs w:val="24"/>
          <w:lang w:val="en-US"/>
        </w:rPr>
      </w:pPr>
    </w:p>
    <w:p w:rsidR="00607FBF" w:rsidRPr="00EE2F27" w:rsidRDefault="00607FBF" w:rsidP="00607FBF">
      <w:pPr>
        <w:pStyle w:val="ListParagraph"/>
        <w:spacing w:after="0" w:line="480" w:lineRule="auto"/>
        <w:ind w:left="0" w:firstLine="720"/>
        <w:jc w:val="both"/>
        <w:rPr>
          <w:rFonts w:ascii="Times New Roman" w:hAnsi="Times New Roman"/>
          <w:bCs/>
          <w:sz w:val="24"/>
          <w:szCs w:val="24"/>
          <w:lang w:val="en-US"/>
        </w:rPr>
      </w:pPr>
      <w:r>
        <w:rPr>
          <w:rFonts w:ascii="Times New Roman" w:hAnsi="Times New Roman"/>
          <w:bCs/>
          <w:sz w:val="24"/>
          <w:szCs w:val="24"/>
          <w:lang w:val="en-US"/>
        </w:rPr>
        <w:lastRenderedPageBreak/>
        <w:t>Adapun dalam penelitian ini maka:</w:t>
      </w:r>
    </w:p>
    <w:p w:rsidR="00607FBF" w:rsidRPr="00011066" w:rsidRDefault="00607FBF" w:rsidP="00607FBF">
      <w:pPr>
        <w:pStyle w:val="ListParagraph"/>
        <w:spacing w:line="480" w:lineRule="auto"/>
        <w:ind w:hanging="360"/>
        <w:jc w:val="both"/>
        <w:rPr>
          <w:rFonts w:ascii="Times New Roman" w:hAnsi="Times New Roman"/>
          <w:sz w:val="24"/>
          <w:szCs w:val="24"/>
          <w:vertAlign w:val="subscript"/>
          <w:lang w:val="en-US"/>
        </w:rPr>
      </w:pPr>
      <w:r>
        <w:rPr>
          <w:rFonts w:ascii="Times New Roman" w:hAnsi="Times New Roman"/>
          <w:sz w:val="24"/>
          <w:szCs w:val="24"/>
          <w:lang w:val="en-US"/>
        </w:rPr>
        <w:t>H</w:t>
      </w:r>
      <w:r w:rsidR="00D00DF0">
        <w:rPr>
          <w:rFonts w:ascii="Times New Roman" w:hAnsi="Times New Roman"/>
          <w:sz w:val="24"/>
          <w:szCs w:val="24"/>
          <w:vertAlign w:val="subscript"/>
          <w:lang w:val="en-US"/>
        </w:rPr>
        <w:t>a</w:t>
      </w:r>
      <w:r w:rsidRPr="001F0C8B">
        <w:rPr>
          <w:rFonts w:ascii="Times New Roman" w:hAnsi="Times New Roman"/>
          <w:sz w:val="24"/>
          <w:szCs w:val="24"/>
          <w:lang w:val="en-US"/>
        </w:rPr>
        <w:t>:</w:t>
      </w:r>
      <w:r>
        <w:rPr>
          <w:rFonts w:ascii="Times New Roman" w:hAnsi="Times New Roman"/>
          <w:sz w:val="24"/>
          <w:szCs w:val="24"/>
          <w:vertAlign w:val="subscript"/>
          <w:lang w:val="en-US"/>
        </w:rPr>
        <w:tab/>
      </w:r>
      <w:r>
        <w:rPr>
          <w:rFonts w:ascii="Times New Roman" w:hAnsi="Times New Roman"/>
          <w:sz w:val="24"/>
          <w:szCs w:val="24"/>
          <w:lang w:val="en-US"/>
        </w:rPr>
        <w:t xml:space="preserve">Ada </w:t>
      </w:r>
      <w:r w:rsidR="00C50B63">
        <w:rPr>
          <w:rFonts w:ascii="Times New Roman" w:hAnsi="Times New Roman"/>
          <w:sz w:val="24"/>
          <w:szCs w:val="24"/>
        </w:rPr>
        <w:t>pe</w:t>
      </w:r>
      <w:r w:rsidR="00C50B63">
        <w:rPr>
          <w:rFonts w:ascii="Times New Roman" w:hAnsi="Times New Roman"/>
          <w:sz w:val="24"/>
          <w:szCs w:val="24"/>
          <w:lang w:val="en-US"/>
        </w:rPr>
        <w:t xml:space="preserve">rbedaan </w:t>
      </w:r>
      <w:r w:rsidR="00A61CD2">
        <w:rPr>
          <w:rFonts w:ascii="Times New Roman" w:hAnsi="Times New Roman"/>
          <w:sz w:val="24"/>
          <w:szCs w:val="24"/>
          <w:lang w:val="en-US"/>
        </w:rPr>
        <w:t xml:space="preserve">yang signifikan antara pengaruh </w:t>
      </w:r>
      <w:r w:rsidRPr="00473869">
        <w:rPr>
          <w:rFonts w:ascii="Times New Roman" w:hAnsi="Times New Roman"/>
          <w:sz w:val="24"/>
          <w:szCs w:val="24"/>
        </w:rPr>
        <w:t>pemanfaatan</w:t>
      </w:r>
      <w:r>
        <w:rPr>
          <w:rFonts w:ascii="Times New Roman" w:hAnsi="Times New Roman"/>
          <w:sz w:val="24"/>
          <w:szCs w:val="24"/>
          <w:lang w:val="en-US"/>
        </w:rPr>
        <w:t xml:space="preserve"> </w:t>
      </w:r>
      <w:r w:rsidRPr="00473869">
        <w:rPr>
          <w:rFonts w:ascii="Times New Roman" w:hAnsi="Times New Roman"/>
          <w:sz w:val="24"/>
          <w:szCs w:val="24"/>
        </w:rPr>
        <w:t>perpustakaan</w:t>
      </w:r>
      <w:r>
        <w:rPr>
          <w:rFonts w:ascii="Times New Roman" w:hAnsi="Times New Roman"/>
          <w:sz w:val="24"/>
          <w:szCs w:val="24"/>
          <w:lang w:val="en-US"/>
        </w:rPr>
        <w:t xml:space="preserve"> sebagai</w:t>
      </w:r>
      <w:r w:rsidRPr="00473869">
        <w:rPr>
          <w:rFonts w:ascii="Times New Roman" w:hAnsi="Times New Roman"/>
          <w:sz w:val="24"/>
          <w:szCs w:val="24"/>
        </w:rPr>
        <w:t xml:space="preserve"> sumber belajar terhadap prestasi belajar sisw</w:t>
      </w:r>
      <w:r>
        <w:rPr>
          <w:rFonts w:ascii="Times New Roman" w:hAnsi="Times New Roman"/>
          <w:sz w:val="24"/>
          <w:szCs w:val="24"/>
          <w:lang w:val="en-US"/>
        </w:rPr>
        <w:t>a.</w:t>
      </w:r>
    </w:p>
    <w:p w:rsidR="00607FBF" w:rsidRPr="00931D19" w:rsidRDefault="00607FBF" w:rsidP="00931D19">
      <w:pPr>
        <w:pStyle w:val="ListParagraph"/>
        <w:spacing w:after="120" w:line="480" w:lineRule="auto"/>
        <w:ind w:hanging="360"/>
        <w:jc w:val="both"/>
        <w:rPr>
          <w:rFonts w:ascii="Times New Roman" w:hAnsi="Times New Roman"/>
          <w:sz w:val="24"/>
          <w:szCs w:val="24"/>
          <w:lang w:val="en-US"/>
        </w:rPr>
      </w:pPr>
      <w:r>
        <w:rPr>
          <w:rFonts w:ascii="Times New Roman" w:hAnsi="Times New Roman"/>
          <w:sz w:val="24"/>
          <w:szCs w:val="24"/>
          <w:lang w:val="en-US"/>
        </w:rPr>
        <w:t>H</w:t>
      </w:r>
      <w:r>
        <w:rPr>
          <w:rFonts w:ascii="Times New Roman" w:hAnsi="Times New Roman"/>
          <w:sz w:val="24"/>
          <w:szCs w:val="24"/>
          <w:vertAlign w:val="subscript"/>
          <w:lang w:val="en-US"/>
        </w:rPr>
        <w:t>o</w:t>
      </w:r>
      <w:r>
        <w:rPr>
          <w:rFonts w:ascii="Times New Roman" w:hAnsi="Times New Roman"/>
          <w:sz w:val="24"/>
          <w:szCs w:val="24"/>
          <w:lang w:val="en-US"/>
        </w:rPr>
        <w:t>:</w:t>
      </w:r>
      <w:r>
        <w:rPr>
          <w:rFonts w:ascii="Times New Roman" w:hAnsi="Times New Roman"/>
          <w:sz w:val="24"/>
          <w:szCs w:val="24"/>
          <w:lang w:val="en-US"/>
        </w:rPr>
        <w:tab/>
        <w:t xml:space="preserve">Tidak ada </w:t>
      </w:r>
      <w:r w:rsidR="00D110B3">
        <w:rPr>
          <w:rFonts w:ascii="Times New Roman" w:hAnsi="Times New Roman"/>
          <w:sz w:val="24"/>
          <w:szCs w:val="24"/>
        </w:rPr>
        <w:t>p</w:t>
      </w:r>
      <w:r w:rsidR="00D110B3">
        <w:rPr>
          <w:rFonts w:ascii="Times New Roman" w:hAnsi="Times New Roman"/>
          <w:sz w:val="24"/>
          <w:szCs w:val="24"/>
          <w:lang w:val="en-US"/>
        </w:rPr>
        <w:t>erbedaan</w:t>
      </w:r>
      <w:r w:rsidR="00A61CD2">
        <w:rPr>
          <w:rFonts w:ascii="Times New Roman" w:hAnsi="Times New Roman"/>
          <w:sz w:val="24"/>
          <w:szCs w:val="24"/>
          <w:lang w:val="en-US"/>
        </w:rPr>
        <w:t xml:space="preserve"> yang signifikan antara pengaruh</w:t>
      </w:r>
      <w:r w:rsidR="00D110B3">
        <w:rPr>
          <w:rFonts w:ascii="Times New Roman" w:hAnsi="Times New Roman"/>
          <w:sz w:val="24"/>
          <w:szCs w:val="24"/>
          <w:lang w:val="en-US"/>
        </w:rPr>
        <w:t xml:space="preserve"> </w:t>
      </w:r>
      <w:r w:rsidRPr="00473869">
        <w:rPr>
          <w:rFonts w:ascii="Times New Roman" w:hAnsi="Times New Roman"/>
          <w:sz w:val="24"/>
          <w:szCs w:val="24"/>
        </w:rPr>
        <w:t>pemanfaatan</w:t>
      </w:r>
      <w:r>
        <w:rPr>
          <w:rFonts w:ascii="Times New Roman" w:hAnsi="Times New Roman"/>
          <w:sz w:val="24"/>
          <w:szCs w:val="24"/>
          <w:lang w:val="en-US"/>
        </w:rPr>
        <w:t xml:space="preserve"> </w:t>
      </w:r>
      <w:r w:rsidRPr="00473869">
        <w:rPr>
          <w:rFonts w:ascii="Times New Roman" w:hAnsi="Times New Roman"/>
          <w:sz w:val="24"/>
          <w:szCs w:val="24"/>
        </w:rPr>
        <w:t>perpustakaan</w:t>
      </w:r>
      <w:r>
        <w:rPr>
          <w:rFonts w:ascii="Times New Roman" w:hAnsi="Times New Roman"/>
          <w:sz w:val="24"/>
          <w:szCs w:val="24"/>
          <w:lang w:val="en-US"/>
        </w:rPr>
        <w:t xml:space="preserve"> sebagai</w:t>
      </w:r>
      <w:r>
        <w:rPr>
          <w:rFonts w:ascii="Times New Roman" w:hAnsi="Times New Roman"/>
          <w:sz w:val="24"/>
          <w:szCs w:val="24"/>
        </w:rPr>
        <w:t xml:space="preserve"> sumber belajar</w:t>
      </w:r>
      <w:r>
        <w:rPr>
          <w:rFonts w:ascii="Times New Roman" w:hAnsi="Times New Roman"/>
          <w:sz w:val="24"/>
          <w:szCs w:val="24"/>
          <w:lang w:val="en-US"/>
        </w:rPr>
        <w:t xml:space="preserve"> </w:t>
      </w:r>
      <w:r w:rsidRPr="00473869">
        <w:rPr>
          <w:rFonts w:ascii="Times New Roman" w:hAnsi="Times New Roman"/>
          <w:sz w:val="24"/>
          <w:szCs w:val="24"/>
        </w:rPr>
        <w:t>terhadap prestasi belajar siswa</w:t>
      </w:r>
      <w:r>
        <w:rPr>
          <w:rFonts w:ascii="Times New Roman" w:hAnsi="Times New Roman"/>
          <w:sz w:val="24"/>
          <w:szCs w:val="24"/>
          <w:lang w:val="en-US"/>
        </w:rPr>
        <w:t>.</w:t>
      </w:r>
    </w:p>
    <w:p w:rsidR="00607FBF" w:rsidRDefault="00607FBF" w:rsidP="00931D19">
      <w:pPr>
        <w:pStyle w:val="ListParagraph"/>
        <w:spacing w:after="120" w:line="480" w:lineRule="auto"/>
        <w:ind w:left="0"/>
        <w:jc w:val="both"/>
        <w:rPr>
          <w:rFonts w:ascii="Times New Roman" w:hAnsi="Times New Roman"/>
          <w:b/>
          <w:sz w:val="24"/>
          <w:szCs w:val="24"/>
          <w:lang w:val="en-US"/>
        </w:rPr>
      </w:pPr>
      <w:r w:rsidRPr="008B63E9">
        <w:rPr>
          <w:rFonts w:ascii="Times New Roman" w:hAnsi="Times New Roman"/>
          <w:b/>
          <w:sz w:val="24"/>
          <w:szCs w:val="24"/>
        </w:rPr>
        <w:t>E. Variabel Penelitian</w:t>
      </w:r>
    </w:p>
    <w:p w:rsidR="00607FBF" w:rsidRDefault="00607FBF" w:rsidP="00607FBF">
      <w:pPr>
        <w:pStyle w:val="ListParagraph"/>
        <w:spacing w:after="0" w:line="480" w:lineRule="auto"/>
        <w:ind w:left="0" w:firstLine="720"/>
        <w:jc w:val="both"/>
        <w:rPr>
          <w:rFonts w:ascii="Times New Roman" w:hAnsi="Times New Roman"/>
          <w:bCs/>
          <w:sz w:val="24"/>
          <w:szCs w:val="24"/>
          <w:lang w:val="en-US"/>
        </w:rPr>
      </w:pPr>
      <w:r>
        <w:rPr>
          <w:rFonts w:ascii="Times New Roman" w:hAnsi="Times New Roman"/>
          <w:bCs/>
          <w:sz w:val="24"/>
          <w:szCs w:val="24"/>
          <w:lang w:val="en-US"/>
        </w:rPr>
        <w:t>Variabel adalah segala sesuatu yang menjadi obyek pengamatan penelitian atau sebagai faktor yang berperan dalam peristiwa atau gejala yang akan diteliti.</w:t>
      </w:r>
      <w:r>
        <w:rPr>
          <w:rStyle w:val="FootnoteReference"/>
          <w:rFonts w:ascii="Times New Roman" w:hAnsi="Times New Roman"/>
          <w:bCs/>
          <w:sz w:val="24"/>
          <w:szCs w:val="24"/>
          <w:lang w:val="en-US"/>
        </w:rPr>
        <w:footnoteReference w:id="7"/>
      </w:r>
    </w:p>
    <w:p w:rsidR="000D73B6" w:rsidRDefault="002E57B3" w:rsidP="00607FBF">
      <w:pPr>
        <w:pStyle w:val="ListParagraph"/>
        <w:spacing w:after="0" w:line="480" w:lineRule="auto"/>
        <w:ind w:left="0" w:firstLine="720"/>
        <w:jc w:val="both"/>
        <w:rPr>
          <w:rFonts w:ascii="Times New Roman" w:hAnsi="Times New Roman"/>
          <w:bCs/>
          <w:sz w:val="24"/>
          <w:szCs w:val="24"/>
          <w:lang w:val="en-US"/>
        </w:rPr>
      </w:pPr>
      <w:r>
        <w:rPr>
          <w:rFonts w:ascii="Times New Roman" w:hAnsi="Times New Roman"/>
          <w:bCs/>
          <w:sz w:val="24"/>
          <w:szCs w:val="24"/>
          <w:lang w:val="en-US"/>
        </w:rPr>
        <w:t>Perpustakaan merupakan salah satu sarana yang dibutuhkan di lingkungan berbagai lembaga, termasuk sekolah guna membantu tercapainya setiap upaya pembelajaran.</w:t>
      </w:r>
      <w:r>
        <w:rPr>
          <w:rStyle w:val="FootnoteReference"/>
          <w:rFonts w:ascii="Times New Roman" w:hAnsi="Times New Roman"/>
          <w:bCs/>
          <w:sz w:val="24"/>
          <w:szCs w:val="24"/>
          <w:lang w:val="en-US"/>
        </w:rPr>
        <w:footnoteReference w:id="8"/>
      </w:r>
      <w:r>
        <w:rPr>
          <w:rFonts w:ascii="Times New Roman" w:hAnsi="Times New Roman"/>
          <w:bCs/>
          <w:sz w:val="24"/>
          <w:szCs w:val="24"/>
          <w:lang w:val="en-US"/>
        </w:rPr>
        <w:t xml:space="preserve"> Jika dikaikan dengan pengertian sumber belajar, maka perpustakaan merupakan salah satu dari berbagai macam sumber belajar yang tersedia di lingkungan sekolah. Mengacu pada definisi sumber belajar yang diberikan oleh </w:t>
      </w:r>
      <w:r w:rsidRPr="00592FC9">
        <w:rPr>
          <w:rFonts w:ascii="Times New Roman" w:hAnsi="Times New Roman"/>
          <w:bCs/>
          <w:i/>
          <w:iCs/>
          <w:sz w:val="24"/>
          <w:szCs w:val="24"/>
          <w:lang w:val="en-US"/>
        </w:rPr>
        <w:t>Association for Education Communication Technology</w:t>
      </w:r>
      <w:r>
        <w:rPr>
          <w:rFonts w:ascii="Times New Roman" w:hAnsi="Times New Roman"/>
          <w:bCs/>
          <w:sz w:val="24"/>
          <w:szCs w:val="24"/>
          <w:lang w:val="en-US"/>
        </w:rPr>
        <w:t xml:space="preserve"> (AECT) maka pengertian sumber belajar adalah berbagai sumber baik itu berupa data, orang atau wujud tertentu yang dapat digunakan oleh siswa dalam belajar baik yang digunakan secara terpisah maupun secara terkombinasi sehingga mempermudah siswa dalam mencapai tujuan belajarnya.</w:t>
      </w:r>
      <w:r>
        <w:rPr>
          <w:rStyle w:val="FootnoteReference"/>
          <w:rFonts w:ascii="Times New Roman" w:hAnsi="Times New Roman"/>
          <w:bCs/>
          <w:sz w:val="24"/>
          <w:szCs w:val="24"/>
          <w:lang w:val="en-US"/>
        </w:rPr>
        <w:footnoteReference w:id="9"/>
      </w:r>
    </w:p>
    <w:p w:rsidR="002B20C4" w:rsidRDefault="002B20C4" w:rsidP="00743AC8">
      <w:pPr>
        <w:pStyle w:val="ListParagraph"/>
        <w:spacing w:line="480" w:lineRule="auto"/>
        <w:ind w:left="0" w:firstLine="720"/>
        <w:jc w:val="both"/>
        <w:rPr>
          <w:rFonts w:ascii="Times New Roman" w:hAnsi="Times New Roman"/>
          <w:bCs/>
          <w:sz w:val="24"/>
          <w:szCs w:val="24"/>
          <w:lang w:val="en-US"/>
        </w:rPr>
      </w:pPr>
    </w:p>
    <w:p w:rsidR="002B20C4" w:rsidRPr="002B20C4" w:rsidRDefault="002B20C4" w:rsidP="00743AC8">
      <w:pPr>
        <w:pStyle w:val="ListParagraph"/>
        <w:spacing w:line="480" w:lineRule="auto"/>
        <w:ind w:left="0" w:firstLine="720"/>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lastRenderedPageBreak/>
        <w:t>Menurut Muhibbin Syah, prestasi belajar adalah taraf keberhasilan murid dalam mempelajari materi pelajaran di sekolah yang dinyatakan dalam bentuk skor yang diperoleh dari hasil tes mengenai sejumlah materi pelajaran tertentu.</w:t>
      </w:r>
      <w:r>
        <w:rPr>
          <w:rStyle w:val="FootnoteReference"/>
          <w:rFonts w:asciiTheme="majorBidi" w:eastAsia="Times New Roman" w:hAnsiTheme="majorBidi" w:cstheme="majorBidi"/>
          <w:sz w:val="24"/>
          <w:szCs w:val="24"/>
          <w:lang w:val="en-US"/>
        </w:rPr>
        <w:footnoteReference w:id="10"/>
      </w:r>
    </w:p>
    <w:p w:rsidR="00474934" w:rsidRPr="00743AC8" w:rsidRDefault="00743AC8" w:rsidP="00743AC8">
      <w:pPr>
        <w:pStyle w:val="ListParagraph"/>
        <w:spacing w:line="480" w:lineRule="auto"/>
        <w:ind w:left="0" w:firstLine="720"/>
        <w:jc w:val="both"/>
        <w:rPr>
          <w:rFonts w:ascii="Times New Roman" w:hAnsi="Times New Roman"/>
          <w:bCs/>
          <w:sz w:val="24"/>
          <w:szCs w:val="24"/>
          <w:lang w:val="en-US"/>
        </w:rPr>
      </w:pPr>
      <w:r>
        <w:rPr>
          <w:rFonts w:ascii="Times New Roman" w:hAnsi="Times New Roman"/>
          <w:bCs/>
          <w:sz w:val="24"/>
          <w:szCs w:val="24"/>
          <w:lang w:val="en-US"/>
        </w:rPr>
        <w:t>Sehingga d</w:t>
      </w:r>
      <w:r w:rsidR="00607FBF">
        <w:rPr>
          <w:rFonts w:ascii="Times New Roman" w:hAnsi="Times New Roman"/>
          <w:bCs/>
          <w:sz w:val="24"/>
          <w:szCs w:val="24"/>
          <w:lang w:val="en-US"/>
        </w:rPr>
        <w:t xml:space="preserve">alam penelitian ini penulis menggunakan dua variabel yang terdiri dari variabel X (variabel bebas) dan variabel Y (variabel terikat). </w:t>
      </w:r>
    </w:p>
    <w:p w:rsidR="00E75714" w:rsidRDefault="00607FBF" w:rsidP="00E75714">
      <w:pPr>
        <w:spacing w:after="0" w:line="480" w:lineRule="auto"/>
        <w:jc w:val="both"/>
        <w:rPr>
          <w:rFonts w:ascii="Times New Roman" w:hAnsi="Times New Roman"/>
          <w:b/>
          <w:sz w:val="24"/>
          <w:szCs w:val="24"/>
          <w:lang w:val="en-US"/>
        </w:rPr>
      </w:pPr>
      <w:r w:rsidRPr="008B63E9">
        <w:rPr>
          <w:rFonts w:ascii="Times New Roman" w:hAnsi="Times New Roman"/>
          <w:b/>
          <w:sz w:val="24"/>
          <w:szCs w:val="24"/>
        </w:rPr>
        <w:t>F</w:t>
      </w:r>
      <w:r>
        <w:rPr>
          <w:rFonts w:ascii="Times New Roman" w:hAnsi="Times New Roman"/>
          <w:b/>
          <w:sz w:val="24"/>
          <w:szCs w:val="24"/>
        </w:rPr>
        <w:t xml:space="preserve">.Definisi </w:t>
      </w:r>
      <w:r>
        <w:rPr>
          <w:rFonts w:ascii="Times New Roman" w:hAnsi="Times New Roman"/>
          <w:b/>
          <w:sz w:val="24"/>
          <w:szCs w:val="24"/>
          <w:lang w:val="en-US"/>
        </w:rPr>
        <w:t>Operasional</w:t>
      </w:r>
    </w:p>
    <w:p w:rsidR="00E75714" w:rsidRDefault="00E75714" w:rsidP="00E75714">
      <w:pPr>
        <w:spacing w:after="0" w:line="480" w:lineRule="auto"/>
        <w:jc w:val="both"/>
        <w:rPr>
          <w:rFonts w:ascii="Times New Roman" w:hAnsi="Times New Roman"/>
          <w:bCs/>
          <w:sz w:val="24"/>
          <w:szCs w:val="24"/>
          <w:lang w:val="en-US"/>
        </w:rPr>
      </w:pPr>
      <w:r>
        <w:rPr>
          <w:rFonts w:ascii="Times New Roman" w:hAnsi="Times New Roman"/>
          <w:b/>
          <w:sz w:val="24"/>
          <w:szCs w:val="24"/>
          <w:lang w:val="en-US"/>
        </w:rPr>
        <w:tab/>
      </w:r>
      <w:r w:rsidRPr="00E75714">
        <w:rPr>
          <w:rFonts w:ascii="Times New Roman" w:hAnsi="Times New Roman"/>
          <w:bCs/>
          <w:sz w:val="24"/>
          <w:szCs w:val="24"/>
          <w:lang w:val="en-US"/>
        </w:rPr>
        <w:t>Pemanfaatan</w:t>
      </w:r>
      <w:r>
        <w:rPr>
          <w:rFonts w:ascii="Times New Roman" w:hAnsi="Times New Roman"/>
          <w:bCs/>
          <w:sz w:val="24"/>
          <w:szCs w:val="24"/>
          <w:lang w:val="en-US"/>
        </w:rPr>
        <w:t xml:space="preserve"> yaitu</w:t>
      </w:r>
      <w:r w:rsidR="000B0F12">
        <w:rPr>
          <w:rFonts w:ascii="Times New Roman" w:hAnsi="Times New Roman"/>
          <w:bCs/>
          <w:sz w:val="24"/>
          <w:szCs w:val="24"/>
          <w:lang w:val="en-US"/>
        </w:rPr>
        <w:t xml:space="preserve"> </w:t>
      </w:r>
      <w:r>
        <w:rPr>
          <w:rFonts w:ascii="Times New Roman" w:hAnsi="Times New Roman"/>
          <w:bCs/>
          <w:sz w:val="24"/>
          <w:szCs w:val="24"/>
          <w:lang w:val="en-US"/>
        </w:rPr>
        <w:t xml:space="preserve"> menggunakan sesuatu.</w:t>
      </w:r>
      <w:r>
        <w:rPr>
          <w:rStyle w:val="FootnoteReference"/>
          <w:rFonts w:ascii="Times New Roman" w:hAnsi="Times New Roman"/>
          <w:bCs/>
          <w:sz w:val="24"/>
          <w:szCs w:val="24"/>
          <w:lang w:val="en-US"/>
        </w:rPr>
        <w:footnoteReference w:id="11"/>
      </w:r>
      <w:r w:rsidR="00DA3115">
        <w:rPr>
          <w:rFonts w:ascii="Times New Roman" w:hAnsi="Times New Roman"/>
          <w:bCs/>
          <w:sz w:val="24"/>
          <w:szCs w:val="24"/>
          <w:lang w:val="en-US"/>
        </w:rPr>
        <w:t>S</w:t>
      </w:r>
      <w:r>
        <w:rPr>
          <w:rFonts w:ascii="Times New Roman" w:hAnsi="Times New Roman"/>
          <w:bCs/>
          <w:sz w:val="24"/>
          <w:szCs w:val="24"/>
          <w:lang w:val="en-US"/>
        </w:rPr>
        <w:t>edangkan perpustakaan berarti bagian dari pustaka yang berupa buku sebagai bacaan untuk memperoleh informasi yang tersimpan dalam perpustakaan.</w:t>
      </w:r>
      <w:r>
        <w:rPr>
          <w:rStyle w:val="FootnoteReference"/>
          <w:rFonts w:ascii="Times New Roman" w:hAnsi="Times New Roman"/>
          <w:bCs/>
          <w:sz w:val="24"/>
          <w:szCs w:val="24"/>
          <w:lang w:val="en-US"/>
        </w:rPr>
        <w:footnoteReference w:id="12"/>
      </w:r>
      <w:r w:rsidR="00305277">
        <w:rPr>
          <w:rFonts w:ascii="Times New Roman" w:hAnsi="Times New Roman"/>
          <w:bCs/>
          <w:sz w:val="24"/>
          <w:szCs w:val="24"/>
          <w:lang w:val="en-US"/>
        </w:rPr>
        <w:t>Jadi pemanfaatan perpustakaan berarti menggunakan segala sesuatu yang terdapat di perpustakaan untuk memperoleh informasi untuk keperluan proses belajar mengajar siswa.</w:t>
      </w:r>
    </w:p>
    <w:p w:rsidR="00450EA6" w:rsidRDefault="00450EA6" w:rsidP="00450EA6">
      <w:pPr>
        <w:spacing w:after="0" w:line="480" w:lineRule="auto"/>
        <w:ind w:firstLine="720"/>
        <w:jc w:val="both"/>
        <w:rPr>
          <w:rFonts w:ascii="Times New Roman" w:hAnsi="Times New Roman"/>
          <w:bCs/>
          <w:sz w:val="24"/>
          <w:szCs w:val="24"/>
          <w:lang w:val="en-US"/>
        </w:rPr>
      </w:pPr>
      <w:r w:rsidRPr="00095CCE">
        <w:rPr>
          <w:rFonts w:ascii="Times New Roman" w:hAnsi="Times New Roman"/>
          <w:bCs/>
          <w:sz w:val="24"/>
          <w:szCs w:val="24"/>
          <w:lang w:val="en-US"/>
        </w:rPr>
        <w:t>Selama ini</w:t>
      </w:r>
      <w:r>
        <w:rPr>
          <w:rFonts w:ascii="Times New Roman" w:hAnsi="Times New Roman"/>
          <w:bCs/>
          <w:sz w:val="24"/>
          <w:szCs w:val="24"/>
          <w:lang w:val="en-US"/>
        </w:rPr>
        <w:t>, perpustakaan di sekolah hanya sebagai pelengkap. Padahal, keberadaannya sangat penting sebagai salah satu sumber belajar. Perpustakaan dapat digunakan sebagai sarana peningkatan wawasan dan pengetahuan, serta meningkatkan minat dan kebiasaan membaca siswa.</w:t>
      </w:r>
    </w:p>
    <w:p w:rsidR="00305277" w:rsidRDefault="00305277" w:rsidP="00305277">
      <w:pPr>
        <w:spacing w:after="0" w:line="480" w:lineRule="auto"/>
        <w:ind w:firstLine="720"/>
        <w:jc w:val="both"/>
        <w:rPr>
          <w:rFonts w:ascii="Times New Roman" w:hAnsi="Times New Roman"/>
          <w:sz w:val="24"/>
          <w:szCs w:val="24"/>
          <w:lang w:val="en-US"/>
        </w:rPr>
      </w:pPr>
      <w:r>
        <w:rPr>
          <w:rFonts w:ascii="Times New Roman" w:hAnsi="Times New Roman"/>
          <w:sz w:val="24"/>
          <w:szCs w:val="24"/>
          <w:lang w:val="en-US"/>
        </w:rPr>
        <w:t>Perpustakaan m</w:t>
      </w:r>
      <w:r w:rsidR="00424367">
        <w:rPr>
          <w:rFonts w:ascii="Times New Roman" w:hAnsi="Times New Roman"/>
          <w:sz w:val="24"/>
          <w:szCs w:val="24"/>
          <w:lang w:val="en-US"/>
        </w:rPr>
        <w:t xml:space="preserve">erupakan pusat sarana akademis. </w:t>
      </w:r>
      <w:r>
        <w:rPr>
          <w:rFonts w:ascii="Times New Roman" w:hAnsi="Times New Roman"/>
          <w:sz w:val="24"/>
          <w:szCs w:val="24"/>
          <w:lang w:val="en-US"/>
        </w:rPr>
        <w:t xml:space="preserve">Perpustakaan menyediakan bahan-bahan pustaka berupa barang cetakan seperti buku, majalah/jurnal ilmiah, peta surat kabar, </w:t>
      </w:r>
      <w:r w:rsidR="00424367">
        <w:rPr>
          <w:rFonts w:ascii="Times New Roman" w:hAnsi="Times New Roman"/>
          <w:sz w:val="24"/>
          <w:szCs w:val="24"/>
          <w:lang w:val="en-US"/>
        </w:rPr>
        <w:t>karya-karya tulis berupa monogra</w:t>
      </w:r>
      <w:r>
        <w:rPr>
          <w:rFonts w:ascii="Times New Roman" w:hAnsi="Times New Roman"/>
          <w:sz w:val="24"/>
          <w:szCs w:val="24"/>
          <w:lang w:val="en-US"/>
        </w:rPr>
        <w:t xml:space="preserve">f </w:t>
      </w:r>
      <w:r w:rsidR="00424367">
        <w:rPr>
          <w:rFonts w:ascii="Times New Roman" w:hAnsi="Times New Roman"/>
          <w:sz w:val="24"/>
          <w:szCs w:val="24"/>
          <w:lang w:val="en-US"/>
        </w:rPr>
        <w:t xml:space="preserve"> </w:t>
      </w:r>
      <w:r>
        <w:rPr>
          <w:rFonts w:ascii="Times New Roman" w:hAnsi="Times New Roman"/>
          <w:sz w:val="24"/>
          <w:szCs w:val="24"/>
          <w:lang w:val="en-US"/>
        </w:rPr>
        <w:t>yang belum diterbitkan, serta bahan-</w:t>
      </w:r>
      <w:r w:rsidR="00202BB9">
        <w:rPr>
          <w:rFonts w:ascii="Times New Roman" w:hAnsi="Times New Roman"/>
          <w:sz w:val="24"/>
          <w:szCs w:val="24"/>
          <w:lang w:val="en-US"/>
        </w:rPr>
        <w:lastRenderedPageBreak/>
        <w:t xml:space="preserve">bahan non-cetakan seperti micro-fish, </w:t>
      </w:r>
      <w:r>
        <w:rPr>
          <w:rFonts w:ascii="Times New Roman" w:hAnsi="Times New Roman"/>
          <w:sz w:val="24"/>
          <w:szCs w:val="24"/>
          <w:lang w:val="en-US"/>
        </w:rPr>
        <w:t>micro-film, foto-foto, film, kaset audio/video, dan lain-lain.</w:t>
      </w:r>
      <w:r>
        <w:rPr>
          <w:rStyle w:val="FootnoteReference"/>
          <w:rFonts w:ascii="Times New Roman" w:hAnsi="Times New Roman"/>
          <w:sz w:val="24"/>
          <w:szCs w:val="24"/>
          <w:lang w:val="en-US"/>
        </w:rPr>
        <w:footnoteReference w:id="13"/>
      </w:r>
    </w:p>
    <w:p w:rsidR="000C452F" w:rsidRDefault="00305277" w:rsidP="00CC519F">
      <w:pPr>
        <w:spacing w:after="0" w:line="480" w:lineRule="auto"/>
        <w:ind w:firstLine="720"/>
        <w:jc w:val="both"/>
        <w:rPr>
          <w:rFonts w:ascii="Times New Roman" w:hAnsi="Times New Roman"/>
          <w:sz w:val="24"/>
          <w:szCs w:val="24"/>
          <w:lang w:val="en-US"/>
        </w:rPr>
      </w:pPr>
      <w:r>
        <w:rPr>
          <w:rFonts w:ascii="Times New Roman" w:hAnsi="Times New Roman"/>
          <w:sz w:val="24"/>
          <w:szCs w:val="24"/>
          <w:lang w:val="en-US"/>
        </w:rPr>
        <w:t>Pengaruh perpustakaan dalam proses belajar mengajar tergantung pada kemampuan perpustakaan dalam menjalankan fungsinya serta adanya kebutuhan dan usaha siswa untuk memperoleh informasi dalam memenuhi kebutuhan tersebut. Disinilah terjadinya hubungan t</w:t>
      </w:r>
      <w:r w:rsidR="00424367">
        <w:rPr>
          <w:rFonts w:ascii="Times New Roman" w:hAnsi="Times New Roman"/>
          <w:sz w:val="24"/>
          <w:szCs w:val="24"/>
          <w:lang w:val="en-US"/>
        </w:rPr>
        <w:t xml:space="preserve">imbal balik antara siswa dengan </w:t>
      </w:r>
      <w:r>
        <w:rPr>
          <w:rFonts w:ascii="Times New Roman" w:hAnsi="Times New Roman"/>
          <w:sz w:val="24"/>
          <w:szCs w:val="24"/>
          <w:lang w:val="en-US"/>
        </w:rPr>
        <w:t>perpustakaan. Siswa mempunyai kebutuhan untuk memperoleh informasi dan kebutuhan tersebut dipenuhi oleh perpustakaan. Perpustakaan membutuhkan siswa untuk dapat menjalankan fungsin</w:t>
      </w:r>
      <w:r w:rsidR="00424367">
        <w:rPr>
          <w:rFonts w:ascii="Times New Roman" w:hAnsi="Times New Roman"/>
          <w:sz w:val="24"/>
          <w:szCs w:val="24"/>
          <w:lang w:val="en-US"/>
        </w:rPr>
        <w:t>ya dengan baik agar tetap eksis</w:t>
      </w:r>
      <w:r w:rsidR="00CC519F">
        <w:rPr>
          <w:rFonts w:ascii="Times New Roman" w:hAnsi="Times New Roman"/>
          <w:sz w:val="24"/>
          <w:szCs w:val="24"/>
          <w:lang w:val="en-US"/>
        </w:rPr>
        <w:t>.</w:t>
      </w:r>
    </w:p>
    <w:p w:rsidR="00124178" w:rsidRDefault="00124178" w:rsidP="00CC519F">
      <w:pPr>
        <w:spacing w:after="0" w:line="480" w:lineRule="auto"/>
        <w:ind w:firstLine="720"/>
        <w:jc w:val="both"/>
        <w:rPr>
          <w:rFonts w:ascii="Times New Roman" w:hAnsi="Times New Roman"/>
          <w:sz w:val="24"/>
          <w:szCs w:val="24"/>
          <w:lang w:val="en-US"/>
        </w:rPr>
      </w:pPr>
      <w:r>
        <w:rPr>
          <w:rFonts w:ascii="Times New Roman" w:hAnsi="Times New Roman"/>
          <w:sz w:val="24"/>
          <w:szCs w:val="24"/>
          <w:lang w:val="en-US"/>
        </w:rPr>
        <w:t>Sedangkan prestasi cenderung diidentikkan dengan kesuksesan dalam suatu bidang kehidupan tertentu. Bidang-bidang yang di maksud dapat mencakup bidang akademis</w:t>
      </w:r>
      <w:r w:rsidR="00943453">
        <w:rPr>
          <w:rFonts w:ascii="Times New Roman" w:hAnsi="Times New Roman"/>
          <w:sz w:val="24"/>
          <w:szCs w:val="24"/>
          <w:lang w:val="en-US"/>
        </w:rPr>
        <w:t>, pekerjaan, dan lain sebagainya.</w:t>
      </w:r>
      <w:r w:rsidR="00E875BA">
        <w:rPr>
          <w:rFonts w:ascii="Times New Roman" w:hAnsi="Times New Roman"/>
          <w:sz w:val="24"/>
          <w:szCs w:val="24"/>
          <w:lang w:val="en-US"/>
        </w:rPr>
        <w:t xml:space="preserve"> </w:t>
      </w:r>
      <w:r w:rsidR="00943453">
        <w:rPr>
          <w:rFonts w:ascii="Times New Roman" w:hAnsi="Times New Roman"/>
          <w:sz w:val="24"/>
          <w:szCs w:val="24"/>
          <w:lang w:val="en-US"/>
        </w:rPr>
        <w:t>Prestasi tidak akan pernah bisa dihasilkan selama seseorang tidak pernah melakukan sesuatu kegiatan. Prestasi yang di maksud tidak lain adalah kemampuan, keterampilan, dan sikap dalam menyelesaikan suatu hal yang dalam kenyataannya</w:t>
      </w:r>
      <w:r w:rsidR="00E65DF1">
        <w:rPr>
          <w:rFonts w:ascii="Times New Roman" w:hAnsi="Times New Roman"/>
          <w:sz w:val="24"/>
          <w:szCs w:val="24"/>
          <w:lang w:val="en-US"/>
        </w:rPr>
        <w:t xml:space="preserve"> untuk mendapatkan prestasi tidak semudah yang dibayangkan, tetapi penuh perjuangan dengan berbagai tantangan yang harus dihadapi untuk mencapainya.</w:t>
      </w:r>
    </w:p>
    <w:p w:rsidR="00D110B3" w:rsidRPr="00CC519F" w:rsidRDefault="00D110B3" w:rsidP="00CC519F">
      <w:pPr>
        <w:spacing w:after="0" w:line="480" w:lineRule="auto"/>
        <w:ind w:firstLine="720"/>
        <w:jc w:val="both"/>
        <w:rPr>
          <w:rFonts w:ascii="Times New Roman" w:hAnsi="Times New Roman"/>
          <w:sz w:val="24"/>
          <w:szCs w:val="24"/>
          <w:lang w:val="en-US"/>
        </w:rPr>
      </w:pPr>
      <w:r>
        <w:rPr>
          <w:rFonts w:ascii="Times New Roman" w:hAnsi="Times New Roman"/>
          <w:sz w:val="24"/>
          <w:szCs w:val="24"/>
          <w:lang w:val="en-US"/>
        </w:rPr>
        <w:t>Belajar adalah suatu proses usaha yang dilakukan seseorang untuk memperoleh suatu perubahan tingkah laku yang baik secara keseluruhan sebagai hasil pengalamannya sendiri maupun dalam interaksi dengan lingkungan.</w:t>
      </w:r>
    </w:p>
    <w:p w:rsidR="00CC519F" w:rsidRPr="00CC519F" w:rsidRDefault="00E875BA" w:rsidP="00E875BA">
      <w:pPr>
        <w:spacing w:after="0" w:line="480" w:lineRule="auto"/>
        <w:ind w:firstLine="720"/>
        <w:jc w:val="both"/>
        <w:rPr>
          <w:rFonts w:ascii="Times New Roman" w:hAnsi="Times New Roman"/>
          <w:sz w:val="24"/>
          <w:szCs w:val="24"/>
          <w:lang w:val="en-US"/>
        </w:rPr>
      </w:pPr>
      <w:r>
        <w:rPr>
          <w:rFonts w:ascii="Times New Roman" w:hAnsi="Times New Roman"/>
          <w:sz w:val="24"/>
          <w:szCs w:val="24"/>
          <w:lang w:val="en-US"/>
        </w:rPr>
        <w:lastRenderedPageBreak/>
        <w:t>Adapun p</w:t>
      </w:r>
      <w:r w:rsidR="00607FBF">
        <w:rPr>
          <w:rFonts w:ascii="Times New Roman" w:hAnsi="Times New Roman"/>
          <w:sz w:val="24"/>
          <w:szCs w:val="24"/>
        </w:rPr>
        <w:t>eserta didik adalah anak yang sedang tumbuh dan berkembang, baik secara fisik maupun secara psikologis untuk mencapai tujuan pendidikannya melalui lembaga pendidikan. Peserta didik merupakan subyek dan obyek. Oleh karenanya, aktivitas kependidikan tidak akan terlaksana tanpa keterlibatan peserta didik didalamnya.</w:t>
      </w:r>
      <w:r w:rsidR="00607FBF">
        <w:rPr>
          <w:rStyle w:val="FootnoteReference"/>
          <w:rFonts w:ascii="Times New Roman" w:hAnsi="Times New Roman"/>
          <w:sz w:val="24"/>
          <w:szCs w:val="24"/>
        </w:rPr>
        <w:footnoteReference w:id="14"/>
      </w:r>
    </w:p>
    <w:p w:rsidR="00876F18" w:rsidRPr="00876F18" w:rsidRDefault="00514077" w:rsidP="00876F18">
      <w:pPr>
        <w:pStyle w:val="ListParagraph"/>
        <w:spacing w:line="480" w:lineRule="auto"/>
        <w:ind w:left="0" w:firstLine="720"/>
        <w:jc w:val="both"/>
        <w:rPr>
          <w:rFonts w:ascii="Times New Roman" w:hAnsi="Times New Roman"/>
          <w:bCs/>
          <w:sz w:val="24"/>
          <w:szCs w:val="24"/>
          <w:lang w:val="en-US"/>
        </w:rPr>
      </w:pPr>
      <w:r>
        <w:rPr>
          <w:rFonts w:ascii="Times New Roman" w:hAnsi="Times New Roman"/>
          <w:sz w:val="24"/>
          <w:szCs w:val="24"/>
          <w:lang w:val="en-US"/>
        </w:rPr>
        <w:t xml:space="preserve">Dari </w:t>
      </w:r>
      <w:r w:rsidR="00743AC8">
        <w:rPr>
          <w:rFonts w:ascii="Times New Roman" w:hAnsi="Times New Roman"/>
          <w:sz w:val="24"/>
          <w:szCs w:val="24"/>
          <w:lang w:val="en-US"/>
        </w:rPr>
        <w:t xml:space="preserve">penjelasan diatas, maka penulis </w:t>
      </w:r>
      <w:r w:rsidR="00743AC8">
        <w:rPr>
          <w:rFonts w:ascii="Times New Roman" w:hAnsi="Times New Roman"/>
          <w:bCs/>
          <w:sz w:val="24"/>
          <w:szCs w:val="24"/>
          <w:lang w:val="en-US"/>
        </w:rPr>
        <w:t>menggunakan dua variabel yang terdiri dari variabel X (variabel bebas) dan variabel Y (variabel terikat). Adapun variabel dalam penelitian ini yaitu:</w:t>
      </w:r>
    </w:p>
    <w:p w:rsidR="00876F18" w:rsidRPr="00876F18" w:rsidRDefault="00876F18" w:rsidP="00876F18">
      <w:pPr>
        <w:pStyle w:val="ListParagraph"/>
        <w:numPr>
          <w:ilvl w:val="0"/>
          <w:numId w:val="23"/>
        </w:numPr>
        <w:spacing w:line="240" w:lineRule="auto"/>
        <w:jc w:val="center"/>
        <w:rPr>
          <w:rFonts w:asciiTheme="majorBidi" w:hAnsiTheme="majorBidi" w:cstheme="majorBidi"/>
          <w:sz w:val="24"/>
          <w:szCs w:val="24"/>
        </w:rPr>
      </w:pPr>
      <w:r w:rsidRPr="00876F18">
        <w:rPr>
          <w:rFonts w:asciiTheme="majorBidi" w:hAnsiTheme="majorBidi" w:cstheme="majorBidi"/>
          <w:sz w:val="24"/>
          <w:szCs w:val="24"/>
        </w:rPr>
        <w:t xml:space="preserve">Kisi-kisi Instrumen Penggunaan Perpustakaan Sebagai Sumber Belajar </w:t>
      </w:r>
    </w:p>
    <w:tbl>
      <w:tblPr>
        <w:tblStyle w:val="TableGrid"/>
        <w:tblW w:w="0" w:type="auto"/>
        <w:tblInd w:w="534" w:type="dxa"/>
        <w:tblLayout w:type="fixed"/>
        <w:tblLook w:val="04A0"/>
      </w:tblPr>
      <w:tblGrid>
        <w:gridCol w:w="1134"/>
        <w:gridCol w:w="2126"/>
        <w:gridCol w:w="3260"/>
        <w:gridCol w:w="1276"/>
      </w:tblGrid>
      <w:tr w:rsidR="00876F18" w:rsidTr="002E7FB3">
        <w:trPr>
          <w:trHeight w:val="368"/>
        </w:trPr>
        <w:tc>
          <w:tcPr>
            <w:tcW w:w="1134" w:type="dxa"/>
          </w:tcPr>
          <w:p w:rsidR="00876F18" w:rsidRPr="00876F18" w:rsidRDefault="00876F18" w:rsidP="00723CB7">
            <w:pPr>
              <w:spacing w:line="360" w:lineRule="auto"/>
              <w:jc w:val="center"/>
              <w:rPr>
                <w:rFonts w:asciiTheme="majorBidi" w:hAnsiTheme="majorBidi" w:cstheme="majorBidi"/>
                <w:sz w:val="24"/>
                <w:szCs w:val="24"/>
              </w:rPr>
            </w:pPr>
            <w:r w:rsidRPr="00876F18">
              <w:rPr>
                <w:rFonts w:asciiTheme="majorBidi" w:hAnsiTheme="majorBidi" w:cstheme="majorBidi"/>
                <w:sz w:val="24"/>
                <w:szCs w:val="24"/>
              </w:rPr>
              <w:t>Variabel</w:t>
            </w:r>
          </w:p>
        </w:tc>
        <w:tc>
          <w:tcPr>
            <w:tcW w:w="2126" w:type="dxa"/>
          </w:tcPr>
          <w:p w:rsidR="00876F18" w:rsidRPr="00876F18" w:rsidRDefault="00876F18" w:rsidP="00723CB7">
            <w:pPr>
              <w:spacing w:line="360" w:lineRule="auto"/>
              <w:jc w:val="center"/>
              <w:rPr>
                <w:rFonts w:asciiTheme="majorBidi" w:hAnsiTheme="majorBidi" w:cstheme="majorBidi"/>
                <w:sz w:val="24"/>
                <w:szCs w:val="24"/>
              </w:rPr>
            </w:pPr>
            <w:r w:rsidRPr="00876F18">
              <w:rPr>
                <w:rFonts w:asciiTheme="majorBidi" w:hAnsiTheme="majorBidi" w:cstheme="majorBidi"/>
                <w:sz w:val="24"/>
                <w:szCs w:val="24"/>
                <w:lang w:val="en-US"/>
              </w:rPr>
              <w:t xml:space="preserve">Sub </w:t>
            </w:r>
            <w:r w:rsidRPr="00876F18">
              <w:rPr>
                <w:rFonts w:asciiTheme="majorBidi" w:hAnsiTheme="majorBidi" w:cstheme="majorBidi"/>
                <w:sz w:val="24"/>
                <w:szCs w:val="24"/>
              </w:rPr>
              <w:t xml:space="preserve"> Variabel</w:t>
            </w:r>
          </w:p>
        </w:tc>
        <w:tc>
          <w:tcPr>
            <w:tcW w:w="3260" w:type="dxa"/>
          </w:tcPr>
          <w:p w:rsidR="00876F18" w:rsidRPr="00876F18" w:rsidRDefault="00876F18" w:rsidP="002E7FB3">
            <w:pPr>
              <w:spacing w:line="360" w:lineRule="auto"/>
              <w:jc w:val="center"/>
              <w:rPr>
                <w:rFonts w:asciiTheme="majorBidi" w:hAnsiTheme="majorBidi" w:cstheme="majorBidi"/>
                <w:sz w:val="24"/>
                <w:szCs w:val="24"/>
              </w:rPr>
            </w:pPr>
            <w:r w:rsidRPr="00876F18">
              <w:rPr>
                <w:rFonts w:asciiTheme="majorBidi" w:hAnsiTheme="majorBidi" w:cstheme="majorBidi"/>
                <w:sz w:val="24"/>
                <w:szCs w:val="24"/>
              </w:rPr>
              <w:t xml:space="preserve">Indikator </w:t>
            </w:r>
          </w:p>
        </w:tc>
        <w:tc>
          <w:tcPr>
            <w:tcW w:w="1276" w:type="dxa"/>
          </w:tcPr>
          <w:p w:rsidR="00876F18" w:rsidRPr="002E7FB3" w:rsidRDefault="00876F18" w:rsidP="00723CB7">
            <w:pPr>
              <w:spacing w:line="360" w:lineRule="auto"/>
              <w:jc w:val="center"/>
              <w:rPr>
                <w:rFonts w:asciiTheme="majorBidi" w:hAnsiTheme="majorBidi" w:cstheme="majorBidi"/>
                <w:sz w:val="24"/>
                <w:szCs w:val="24"/>
                <w:lang w:val="en-US"/>
              </w:rPr>
            </w:pPr>
            <w:r w:rsidRPr="00876F18">
              <w:rPr>
                <w:rFonts w:asciiTheme="majorBidi" w:hAnsiTheme="majorBidi" w:cstheme="majorBidi"/>
                <w:sz w:val="24"/>
                <w:szCs w:val="24"/>
              </w:rPr>
              <w:t>Item</w:t>
            </w:r>
            <w:r w:rsidR="002E7FB3">
              <w:rPr>
                <w:rFonts w:asciiTheme="majorBidi" w:hAnsiTheme="majorBidi" w:cstheme="majorBidi"/>
                <w:sz w:val="24"/>
                <w:szCs w:val="24"/>
                <w:lang w:val="en-US"/>
              </w:rPr>
              <w:t xml:space="preserve"> Soal</w:t>
            </w:r>
          </w:p>
        </w:tc>
      </w:tr>
      <w:tr w:rsidR="00876F18" w:rsidTr="002E7FB3">
        <w:trPr>
          <w:trHeight w:val="2262"/>
        </w:trPr>
        <w:tc>
          <w:tcPr>
            <w:tcW w:w="1134" w:type="dxa"/>
          </w:tcPr>
          <w:p w:rsidR="00876F18" w:rsidRPr="00876F18" w:rsidRDefault="0038793C" w:rsidP="00723CB7">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876F18" w:rsidRPr="00876F18">
              <w:rPr>
                <w:rFonts w:asciiTheme="majorBidi" w:hAnsiTheme="majorBidi" w:cstheme="majorBidi"/>
                <w:sz w:val="24"/>
                <w:szCs w:val="24"/>
                <w:lang w:val="en-US"/>
              </w:rPr>
              <w:t>X</w:t>
            </w:r>
          </w:p>
        </w:tc>
        <w:tc>
          <w:tcPr>
            <w:tcW w:w="2126" w:type="dxa"/>
          </w:tcPr>
          <w:p w:rsidR="002E7FB3" w:rsidRPr="002E7FB3" w:rsidRDefault="002E7FB3" w:rsidP="00876F18">
            <w:pPr>
              <w:pStyle w:val="ListParagraph"/>
              <w:numPr>
                <w:ilvl w:val="0"/>
                <w:numId w:val="21"/>
              </w:numPr>
              <w:spacing w:line="360" w:lineRule="auto"/>
              <w:ind w:left="337"/>
              <w:jc w:val="both"/>
              <w:rPr>
                <w:rFonts w:asciiTheme="majorBidi" w:hAnsiTheme="majorBidi" w:cstheme="majorBidi"/>
                <w:sz w:val="24"/>
                <w:szCs w:val="24"/>
              </w:rPr>
            </w:pPr>
            <w:r>
              <w:rPr>
                <w:rFonts w:asciiTheme="majorBidi" w:hAnsiTheme="majorBidi" w:cstheme="majorBidi"/>
                <w:sz w:val="24"/>
                <w:szCs w:val="24"/>
                <w:lang w:val="en-US"/>
              </w:rPr>
              <w:t>Kedatangan di perpustakaan</w:t>
            </w:r>
          </w:p>
          <w:p w:rsidR="002E7FB3" w:rsidRDefault="002E7FB3" w:rsidP="002E7FB3">
            <w:pPr>
              <w:spacing w:line="360" w:lineRule="auto"/>
              <w:jc w:val="both"/>
              <w:rPr>
                <w:rFonts w:asciiTheme="majorBidi" w:hAnsiTheme="majorBidi" w:cstheme="majorBidi"/>
                <w:sz w:val="24"/>
                <w:szCs w:val="24"/>
                <w:lang w:val="en-US"/>
              </w:rPr>
            </w:pPr>
          </w:p>
          <w:p w:rsidR="002E7FB3" w:rsidRDefault="002E7FB3" w:rsidP="002E7FB3">
            <w:pPr>
              <w:spacing w:line="360" w:lineRule="auto"/>
              <w:jc w:val="both"/>
              <w:rPr>
                <w:rFonts w:asciiTheme="majorBidi" w:hAnsiTheme="majorBidi" w:cstheme="majorBidi"/>
                <w:sz w:val="24"/>
                <w:szCs w:val="24"/>
                <w:lang w:val="en-US"/>
              </w:rPr>
            </w:pPr>
          </w:p>
          <w:p w:rsidR="002E7FB3" w:rsidRDefault="002E7FB3" w:rsidP="002E7FB3">
            <w:pPr>
              <w:spacing w:line="360" w:lineRule="auto"/>
              <w:jc w:val="both"/>
              <w:rPr>
                <w:rFonts w:asciiTheme="majorBidi" w:hAnsiTheme="majorBidi" w:cstheme="majorBidi"/>
                <w:sz w:val="24"/>
                <w:szCs w:val="24"/>
                <w:lang w:val="en-US"/>
              </w:rPr>
            </w:pPr>
          </w:p>
          <w:p w:rsidR="002E7FB3" w:rsidRDefault="002E7FB3" w:rsidP="002E7FB3">
            <w:pPr>
              <w:spacing w:line="360" w:lineRule="auto"/>
              <w:jc w:val="both"/>
              <w:rPr>
                <w:rFonts w:asciiTheme="majorBidi" w:hAnsiTheme="majorBidi" w:cstheme="majorBidi"/>
                <w:sz w:val="24"/>
                <w:szCs w:val="24"/>
                <w:lang w:val="en-US"/>
              </w:rPr>
            </w:pPr>
          </w:p>
          <w:p w:rsidR="002E7FB3" w:rsidRPr="002E7FB3" w:rsidRDefault="002E7FB3" w:rsidP="002E7FB3">
            <w:pPr>
              <w:spacing w:line="360" w:lineRule="auto"/>
              <w:jc w:val="both"/>
              <w:rPr>
                <w:rFonts w:asciiTheme="majorBidi" w:hAnsiTheme="majorBidi" w:cstheme="majorBidi"/>
                <w:sz w:val="24"/>
                <w:szCs w:val="24"/>
                <w:lang w:val="en-US"/>
              </w:rPr>
            </w:pPr>
          </w:p>
          <w:p w:rsidR="002E7FB3" w:rsidRPr="002E7FB3" w:rsidRDefault="002E7FB3" w:rsidP="002E7FB3">
            <w:pPr>
              <w:pStyle w:val="ListParagraph"/>
              <w:numPr>
                <w:ilvl w:val="0"/>
                <w:numId w:val="21"/>
              </w:numPr>
              <w:spacing w:line="360" w:lineRule="auto"/>
              <w:ind w:left="317" w:hanging="284"/>
              <w:jc w:val="both"/>
              <w:rPr>
                <w:rFonts w:asciiTheme="majorBidi" w:hAnsiTheme="majorBidi" w:cstheme="majorBidi"/>
                <w:sz w:val="24"/>
                <w:szCs w:val="24"/>
                <w:lang w:val="en-US"/>
              </w:rPr>
            </w:pPr>
            <w:r>
              <w:rPr>
                <w:rFonts w:asciiTheme="majorBidi" w:hAnsiTheme="majorBidi" w:cstheme="majorBidi"/>
                <w:sz w:val="24"/>
                <w:szCs w:val="24"/>
                <w:lang w:val="en-US"/>
              </w:rPr>
              <w:t xml:space="preserve">Fungsi perpustakaan </w:t>
            </w:r>
          </w:p>
          <w:p w:rsidR="002E7FB3" w:rsidRPr="002E7FB3" w:rsidRDefault="002E7FB3" w:rsidP="002E7FB3"/>
          <w:p w:rsidR="002E7FB3" w:rsidRPr="002E7FB3" w:rsidRDefault="002E7FB3" w:rsidP="002E7FB3"/>
          <w:p w:rsidR="002E7FB3" w:rsidRDefault="002E7FB3" w:rsidP="002E7FB3"/>
          <w:p w:rsidR="002E7FB3" w:rsidRDefault="002E7FB3" w:rsidP="002E7FB3"/>
          <w:p w:rsidR="002E7FB3" w:rsidRDefault="002E7FB3" w:rsidP="002E7FB3"/>
          <w:p w:rsidR="00876F18" w:rsidRPr="002E7FB3" w:rsidRDefault="00876F18" w:rsidP="002E7FB3">
            <w:pPr>
              <w:rPr>
                <w:lang w:val="en-US"/>
              </w:rPr>
            </w:pPr>
          </w:p>
        </w:tc>
        <w:tc>
          <w:tcPr>
            <w:tcW w:w="3260" w:type="dxa"/>
          </w:tcPr>
          <w:p w:rsidR="002E7FB3" w:rsidRPr="002E7FB3" w:rsidRDefault="002E7FB3" w:rsidP="00876F18">
            <w:pPr>
              <w:pStyle w:val="ListParagraph"/>
              <w:numPr>
                <w:ilvl w:val="0"/>
                <w:numId w:val="22"/>
              </w:numPr>
              <w:spacing w:line="360" w:lineRule="auto"/>
              <w:ind w:left="459"/>
              <w:jc w:val="both"/>
              <w:rPr>
                <w:rFonts w:asciiTheme="majorBidi" w:hAnsiTheme="majorBidi" w:cstheme="majorBidi"/>
                <w:sz w:val="24"/>
                <w:szCs w:val="24"/>
              </w:rPr>
            </w:pPr>
            <w:r>
              <w:rPr>
                <w:rFonts w:asciiTheme="majorBidi" w:hAnsiTheme="majorBidi" w:cstheme="majorBidi"/>
                <w:sz w:val="24"/>
                <w:szCs w:val="24"/>
                <w:lang w:val="en-US"/>
              </w:rPr>
              <w:t>Frekuensi kedatangan</w:t>
            </w:r>
          </w:p>
          <w:p w:rsidR="002E7FB3" w:rsidRPr="002E7FB3" w:rsidRDefault="002E7FB3" w:rsidP="00876F18">
            <w:pPr>
              <w:pStyle w:val="ListParagraph"/>
              <w:numPr>
                <w:ilvl w:val="0"/>
                <w:numId w:val="22"/>
              </w:numPr>
              <w:spacing w:line="360" w:lineRule="auto"/>
              <w:ind w:left="459"/>
              <w:jc w:val="both"/>
              <w:rPr>
                <w:rFonts w:asciiTheme="majorBidi" w:hAnsiTheme="majorBidi" w:cstheme="majorBidi"/>
                <w:sz w:val="24"/>
                <w:szCs w:val="24"/>
              </w:rPr>
            </w:pPr>
            <w:r>
              <w:rPr>
                <w:rFonts w:asciiTheme="majorBidi" w:hAnsiTheme="majorBidi" w:cstheme="majorBidi"/>
                <w:sz w:val="24"/>
                <w:szCs w:val="24"/>
                <w:lang w:val="en-US"/>
              </w:rPr>
              <w:t xml:space="preserve">Membaca </w:t>
            </w:r>
          </w:p>
          <w:p w:rsidR="00876F18" w:rsidRPr="002E7FB3" w:rsidRDefault="002E7FB3" w:rsidP="00876F18">
            <w:pPr>
              <w:pStyle w:val="ListParagraph"/>
              <w:numPr>
                <w:ilvl w:val="0"/>
                <w:numId w:val="22"/>
              </w:numPr>
              <w:spacing w:line="360" w:lineRule="auto"/>
              <w:ind w:left="459"/>
              <w:jc w:val="both"/>
              <w:rPr>
                <w:rFonts w:asciiTheme="majorBidi" w:hAnsiTheme="majorBidi" w:cstheme="majorBidi"/>
                <w:sz w:val="24"/>
                <w:szCs w:val="24"/>
              </w:rPr>
            </w:pPr>
            <w:r>
              <w:rPr>
                <w:rFonts w:asciiTheme="majorBidi" w:hAnsiTheme="majorBidi" w:cstheme="majorBidi"/>
                <w:sz w:val="24"/>
                <w:szCs w:val="24"/>
                <w:lang w:val="en-US"/>
              </w:rPr>
              <w:t>Mencari dan meminjam buku</w:t>
            </w:r>
          </w:p>
          <w:p w:rsidR="002E7FB3" w:rsidRPr="002E7FB3" w:rsidRDefault="002E7FB3" w:rsidP="00876F18">
            <w:pPr>
              <w:pStyle w:val="ListParagraph"/>
              <w:numPr>
                <w:ilvl w:val="0"/>
                <w:numId w:val="22"/>
              </w:numPr>
              <w:spacing w:line="360" w:lineRule="auto"/>
              <w:ind w:left="459"/>
              <w:jc w:val="both"/>
              <w:rPr>
                <w:rFonts w:asciiTheme="majorBidi" w:hAnsiTheme="majorBidi" w:cstheme="majorBidi"/>
                <w:sz w:val="24"/>
                <w:szCs w:val="24"/>
              </w:rPr>
            </w:pPr>
            <w:r>
              <w:rPr>
                <w:rFonts w:asciiTheme="majorBidi" w:hAnsiTheme="majorBidi" w:cstheme="majorBidi"/>
                <w:sz w:val="24"/>
                <w:szCs w:val="24"/>
                <w:lang w:val="en-US"/>
              </w:rPr>
              <w:t>Kegiatan menulis di perpustakaan</w:t>
            </w:r>
          </w:p>
          <w:p w:rsidR="002E7FB3" w:rsidRPr="002E7FB3" w:rsidRDefault="002E7FB3" w:rsidP="002E7FB3">
            <w:pPr>
              <w:pStyle w:val="ListParagraph"/>
              <w:spacing w:line="360" w:lineRule="auto"/>
              <w:ind w:left="459"/>
              <w:jc w:val="both"/>
              <w:rPr>
                <w:rFonts w:asciiTheme="majorBidi" w:hAnsiTheme="majorBidi" w:cstheme="majorBidi"/>
                <w:sz w:val="24"/>
                <w:szCs w:val="24"/>
              </w:rPr>
            </w:pPr>
          </w:p>
          <w:p w:rsidR="00876F18" w:rsidRDefault="002E7FB3" w:rsidP="002E7FB3">
            <w:pPr>
              <w:pStyle w:val="ListParagraph"/>
              <w:numPr>
                <w:ilvl w:val="0"/>
                <w:numId w:val="24"/>
              </w:numPr>
              <w:spacing w:line="360" w:lineRule="auto"/>
              <w:ind w:left="459"/>
              <w:jc w:val="both"/>
              <w:rPr>
                <w:rFonts w:asciiTheme="majorBidi" w:hAnsiTheme="majorBidi" w:cstheme="majorBidi"/>
                <w:sz w:val="24"/>
                <w:szCs w:val="24"/>
                <w:lang w:val="en-US"/>
              </w:rPr>
            </w:pPr>
            <w:r>
              <w:rPr>
                <w:rFonts w:asciiTheme="majorBidi" w:hAnsiTheme="majorBidi" w:cstheme="majorBidi"/>
                <w:sz w:val="24"/>
                <w:szCs w:val="24"/>
                <w:lang w:val="en-US"/>
              </w:rPr>
              <w:t>Informatif</w:t>
            </w:r>
          </w:p>
          <w:p w:rsidR="002E7FB3" w:rsidRDefault="002E7FB3" w:rsidP="002E7FB3">
            <w:pPr>
              <w:pStyle w:val="ListParagraph"/>
              <w:numPr>
                <w:ilvl w:val="0"/>
                <w:numId w:val="24"/>
              </w:numPr>
              <w:spacing w:line="360" w:lineRule="auto"/>
              <w:ind w:left="459"/>
              <w:jc w:val="both"/>
              <w:rPr>
                <w:rFonts w:asciiTheme="majorBidi" w:hAnsiTheme="majorBidi" w:cstheme="majorBidi"/>
                <w:sz w:val="24"/>
                <w:szCs w:val="24"/>
                <w:lang w:val="en-US"/>
              </w:rPr>
            </w:pPr>
            <w:r>
              <w:rPr>
                <w:rFonts w:asciiTheme="majorBidi" w:hAnsiTheme="majorBidi" w:cstheme="majorBidi"/>
                <w:sz w:val="24"/>
                <w:szCs w:val="24"/>
                <w:lang w:val="en-US"/>
              </w:rPr>
              <w:t>Pendi</w:t>
            </w:r>
            <w:r w:rsidR="0038793C">
              <w:rPr>
                <w:rFonts w:asciiTheme="majorBidi" w:hAnsiTheme="majorBidi" w:cstheme="majorBidi"/>
                <w:sz w:val="24"/>
                <w:szCs w:val="24"/>
                <w:lang w:val="en-US"/>
              </w:rPr>
              <w:t>di</w:t>
            </w:r>
            <w:r>
              <w:rPr>
                <w:rFonts w:asciiTheme="majorBidi" w:hAnsiTheme="majorBidi" w:cstheme="majorBidi"/>
                <w:sz w:val="24"/>
                <w:szCs w:val="24"/>
                <w:lang w:val="en-US"/>
              </w:rPr>
              <w:t>kan</w:t>
            </w:r>
          </w:p>
          <w:p w:rsidR="002E7FB3" w:rsidRDefault="002E7FB3" w:rsidP="002E7FB3">
            <w:pPr>
              <w:pStyle w:val="ListParagraph"/>
              <w:numPr>
                <w:ilvl w:val="0"/>
                <w:numId w:val="24"/>
              </w:numPr>
              <w:spacing w:line="360" w:lineRule="auto"/>
              <w:ind w:left="459"/>
              <w:jc w:val="both"/>
              <w:rPr>
                <w:rFonts w:asciiTheme="majorBidi" w:hAnsiTheme="majorBidi" w:cstheme="majorBidi"/>
                <w:sz w:val="24"/>
                <w:szCs w:val="24"/>
                <w:lang w:val="en-US"/>
              </w:rPr>
            </w:pPr>
            <w:r>
              <w:rPr>
                <w:rFonts w:asciiTheme="majorBidi" w:hAnsiTheme="majorBidi" w:cstheme="majorBidi"/>
                <w:sz w:val="24"/>
                <w:szCs w:val="24"/>
                <w:lang w:val="en-US"/>
              </w:rPr>
              <w:t>Rekreasi</w:t>
            </w:r>
          </w:p>
          <w:p w:rsidR="002E7FB3" w:rsidRDefault="002E7FB3" w:rsidP="002E7FB3">
            <w:pPr>
              <w:pStyle w:val="ListParagraph"/>
              <w:numPr>
                <w:ilvl w:val="0"/>
                <w:numId w:val="24"/>
              </w:numPr>
              <w:spacing w:line="360" w:lineRule="auto"/>
              <w:ind w:left="459"/>
              <w:jc w:val="both"/>
              <w:rPr>
                <w:rFonts w:asciiTheme="majorBidi" w:hAnsiTheme="majorBidi" w:cstheme="majorBidi"/>
                <w:sz w:val="24"/>
                <w:szCs w:val="24"/>
                <w:lang w:val="en-US"/>
              </w:rPr>
            </w:pPr>
            <w:r>
              <w:rPr>
                <w:rFonts w:asciiTheme="majorBidi" w:hAnsiTheme="majorBidi" w:cstheme="majorBidi"/>
                <w:sz w:val="24"/>
                <w:szCs w:val="24"/>
                <w:lang w:val="en-US"/>
              </w:rPr>
              <w:t>Tanggung jawab dan administratif</w:t>
            </w:r>
          </w:p>
          <w:p w:rsidR="002E7FB3" w:rsidRPr="002E7FB3" w:rsidRDefault="002E7FB3" w:rsidP="002E7FB3">
            <w:pPr>
              <w:pStyle w:val="ListParagraph"/>
              <w:numPr>
                <w:ilvl w:val="0"/>
                <w:numId w:val="24"/>
              </w:numPr>
              <w:spacing w:line="360" w:lineRule="auto"/>
              <w:ind w:left="459"/>
              <w:jc w:val="both"/>
              <w:rPr>
                <w:rFonts w:asciiTheme="majorBidi" w:hAnsiTheme="majorBidi" w:cstheme="majorBidi"/>
                <w:sz w:val="24"/>
                <w:szCs w:val="24"/>
                <w:lang w:val="en-US"/>
              </w:rPr>
            </w:pPr>
            <w:r>
              <w:rPr>
                <w:rFonts w:asciiTheme="majorBidi" w:hAnsiTheme="majorBidi" w:cstheme="majorBidi"/>
                <w:sz w:val="24"/>
                <w:szCs w:val="24"/>
                <w:lang w:val="en-US"/>
              </w:rPr>
              <w:t xml:space="preserve">Penelitian </w:t>
            </w:r>
          </w:p>
        </w:tc>
        <w:tc>
          <w:tcPr>
            <w:tcW w:w="1276" w:type="dxa"/>
          </w:tcPr>
          <w:p w:rsidR="00876F18" w:rsidRPr="00876F18" w:rsidRDefault="00876F18" w:rsidP="00723CB7">
            <w:pPr>
              <w:spacing w:line="360" w:lineRule="auto"/>
              <w:jc w:val="center"/>
              <w:rPr>
                <w:rFonts w:asciiTheme="majorBidi" w:hAnsiTheme="majorBidi" w:cstheme="majorBidi"/>
                <w:sz w:val="24"/>
                <w:szCs w:val="24"/>
              </w:rPr>
            </w:pPr>
            <w:r w:rsidRPr="00876F18">
              <w:rPr>
                <w:rFonts w:asciiTheme="majorBidi" w:hAnsiTheme="majorBidi" w:cstheme="majorBidi"/>
                <w:sz w:val="24"/>
                <w:szCs w:val="24"/>
              </w:rPr>
              <w:t>1,2</w:t>
            </w:r>
          </w:p>
          <w:p w:rsidR="00876F18" w:rsidRPr="002E7FB3" w:rsidRDefault="002E7FB3" w:rsidP="00723CB7">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3,4</w:t>
            </w:r>
          </w:p>
          <w:p w:rsidR="00876F18" w:rsidRPr="002E7FB3" w:rsidRDefault="002E7FB3" w:rsidP="00723CB7">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5,6</w:t>
            </w:r>
          </w:p>
          <w:p w:rsidR="00876F18" w:rsidRPr="00876F18" w:rsidRDefault="00876F18" w:rsidP="00723CB7">
            <w:pPr>
              <w:spacing w:line="360" w:lineRule="auto"/>
              <w:jc w:val="center"/>
              <w:rPr>
                <w:rFonts w:asciiTheme="majorBidi" w:hAnsiTheme="majorBidi" w:cstheme="majorBidi"/>
                <w:sz w:val="24"/>
                <w:szCs w:val="24"/>
              </w:rPr>
            </w:pPr>
          </w:p>
          <w:p w:rsidR="00876F18" w:rsidRDefault="002E7FB3" w:rsidP="00723CB7">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7,8</w:t>
            </w:r>
          </w:p>
          <w:p w:rsidR="002E7FB3" w:rsidRDefault="002E7FB3" w:rsidP="00723CB7">
            <w:pPr>
              <w:spacing w:line="360" w:lineRule="auto"/>
              <w:jc w:val="center"/>
              <w:rPr>
                <w:rFonts w:asciiTheme="majorBidi" w:hAnsiTheme="majorBidi" w:cstheme="majorBidi"/>
                <w:sz w:val="24"/>
                <w:szCs w:val="24"/>
                <w:lang w:val="en-US"/>
              </w:rPr>
            </w:pPr>
          </w:p>
          <w:p w:rsidR="002E7FB3" w:rsidRDefault="002E7FB3" w:rsidP="00723CB7">
            <w:pPr>
              <w:spacing w:line="360" w:lineRule="auto"/>
              <w:jc w:val="center"/>
              <w:rPr>
                <w:rFonts w:asciiTheme="majorBidi" w:hAnsiTheme="majorBidi" w:cstheme="majorBidi"/>
                <w:sz w:val="24"/>
                <w:szCs w:val="24"/>
                <w:lang w:val="en-US"/>
              </w:rPr>
            </w:pPr>
          </w:p>
          <w:p w:rsidR="002E7FB3" w:rsidRDefault="002E7FB3" w:rsidP="00723CB7">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9, 10</w:t>
            </w:r>
          </w:p>
          <w:p w:rsidR="002E7FB3" w:rsidRDefault="002E7FB3" w:rsidP="00723CB7">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11, 12</w:t>
            </w:r>
          </w:p>
          <w:p w:rsidR="002E7FB3" w:rsidRDefault="002E7FB3" w:rsidP="00723CB7">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13</w:t>
            </w:r>
          </w:p>
          <w:p w:rsidR="0038793C" w:rsidRDefault="0038793C" w:rsidP="00723CB7">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14</w:t>
            </w:r>
          </w:p>
          <w:p w:rsidR="0038793C" w:rsidRDefault="0038793C" w:rsidP="00723CB7">
            <w:pPr>
              <w:spacing w:line="360" w:lineRule="auto"/>
              <w:jc w:val="center"/>
              <w:rPr>
                <w:rFonts w:asciiTheme="majorBidi" w:hAnsiTheme="majorBidi" w:cstheme="majorBidi"/>
                <w:sz w:val="24"/>
                <w:szCs w:val="24"/>
                <w:lang w:val="en-US"/>
              </w:rPr>
            </w:pPr>
          </w:p>
          <w:p w:rsidR="0038793C" w:rsidRPr="002E7FB3" w:rsidRDefault="0038793C" w:rsidP="00723CB7">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15</w:t>
            </w:r>
          </w:p>
        </w:tc>
      </w:tr>
    </w:tbl>
    <w:p w:rsidR="00743AC8" w:rsidRPr="0038793C" w:rsidRDefault="00743AC8" w:rsidP="0038793C">
      <w:pPr>
        <w:pStyle w:val="ListParagraph"/>
        <w:numPr>
          <w:ilvl w:val="0"/>
          <w:numId w:val="23"/>
        </w:numPr>
        <w:spacing w:line="480" w:lineRule="auto"/>
        <w:jc w:val="both"/>
        <w:rPr>
          <w:rFonts w:ascii="Times New Roman" w:hAnsi="Times New Roman"/>
          <w:bCs/>
          <w:sz w:val="24"/>
          <w:szCs w:val="24"/>
          <w:lang w:val="en-US"/>
        </w:rPr>
      </w:pPr>
      <w:r w:rsidRPr="0038793C">
        <w:rPr>
          <w:rFonts w:ascii="Times New Roman" w:hAnsi="Times New Roman"/>
          <w:bCs/>
          <w:sz w:val="24"/>
          <w:szCs w:val="24"/>
          <w:lang w:val="en-US"/>
        </w:rPr>
        <w:lastRenderedPageBreak/>
        <w:t>Hasil belajar siswa (siswa yang memanfaatkan perpustakaan dan siswa yang tidak memanfaatkan perpustakaan, sebagai variabel terikat (Y), dengan indikator:</w:t>
      </w:r>
    </w:p>
    <w:p w:rsidR="0038793C" w:rsidRDefault="00743AC8" w:rsidP="0038793C">
      <w:pPr>
        <w:pStyle w:val="ListParagraph"/>
        <w:numPr>
          <w:ilvl w:val="0"/>
          <w:numId w:val="20"/>
        </w:numPr>
        <w:spacing w:line="480" w:lineRule="auto"/>
        <w:jc w:val="both"/>
        <w:rPr>
          <w:rFonts w:ascii="Times New Roman" w:hAnsi="Times New Roman"/>
          <w:bCs/>
          <w:sz w:val="24"/>
          <w:szCs w:val="24"/>
          <w:lang w:val="en-US"/>
        </w:rPr>
      </w:pPr>
      <w:r w:rsidRPr="00743AC8">
        <w:rPr>
          <w:rFonts w:ascii="Times New Roman" w:hAnsi="Times New Roman"/>
          <w:bCs/>
          <w:sz w:val="24"/>
          <w:szCs w:val="24"/>
          <w:lang w:val="en-US"/>
        </w:rPr>
        <w:t>Nilai rata-rata raport yang di peroleh oleh siswa</w:t>
      </w:r>
      <w:r w:rsidR="0038793C">
        <w:rPr>
          <w:rFonts w:ascii="Times New Roman" w:hAnsi="Times New Roman"/>
          <w:bCs/>
          <w:sz w:val="24"/>
          <w:szCs w:val="24"/>
          <w:lang w:val="en-US"/>
        </w:rPr>
        <w:t>.</w:t>
      </w:r>
      <w:r w:rsidRPr="00743AC8">
        <w:rPr>
          <w:rFonts w:ascii="Times New Roman" w:hAnsi="Times New Roman"/>
          <w:bCs/>
          <w:sz w:val="24"/>
          <w:szCs w:val="24"/>
          <w:lang w:val="en-US"/>
        </w:rPr>
        <w:t xml:space="preserve"> </w:t>
      </w:r>
    </w:p>
    <w:p w:rsidR="00514077" w:rsidRPr="0038793C" w:rsidRDefault="00514077" w:rsidP="00C01D5B">
      <w:pPr>
        <w:spacing w:line="480" w:lineRule="auto"/>
        <w:ind w:left="720" w:firstLine="720"/>
        <w:jc w:val="both"/>
        <w:rPr>
          <w:rFonts w:ascii="Times New Roman" w:hAnsi="Times New Roman"/>
          <w:bCs/>
          <w:sz w:val="24"/>
          <w:szCs w:val="24"/>
          <w:lang w:val="en-US"/>
        </w:rPr>
      </w:pPr>
      <w:r w:rsidRPr="0038793C">
        <w:rPr>
          <w:rFonts w:ascii="Times New Roman" w:hAnsi="Times New Roman"/>
          <w:bCs/>
          <w:sz w:val="24"/>
          <w:szCs w:val="24"/>
          <w:lang w:val="en-US"/>
        </w:rPr>
        <w:t xml:space="preserve">Kemudian penulis menyimpulkan bahwa </w:t>
      </w:r>
      <w:r w:rsidR="00C01D5B">
        <w:rPr>
          <w:rFonts w:ascii="Times New Roman" w:hAnsi="Times New Roman"/>
          <w:bCs/>
          <w:sz w:val="24"/>
          <w:szCs w:val="24"/>
          <w:lang w:val="en-US"/>
        </w:rPr>
        <w:t>perpustakaan merupakan sumber belajar yang dapat digunakan sebagai sarana peningkatan wawasan dan pengetahuan, serta meningkatkan minat dan kebiasaan membaca siswa, sehingga dapat memudahkan siswa dalam proses belajar mengajar di sekolah.</w:t>
      </w:r>
    </w:p>
    <w:p w:rsidR="00607FBF" w:rsidRDefault="00607FBF" w:rsidP="00992D99">
      <w:pPr>
        <w:spacing w:after="0" w:line="480" w:lineRule="auto"/>
        <w:jc w:val="both"/>
        <w:rPr>
          <w:rFonts w:ascii="Times New Roman" w:hAnsi="Times New Roman"/>
          <w:b/>
          <w:sz w:val="24"/>
          <w:szCs w:val="24"/>
          <w:lang w:val="en-US"/>
        </w:rPr>
      </w:pPr>
      <w:r w:rsidRPr="008B63E9">
        <w:rPr>
          <w:rFonts w:ascii="Times New Roman" w:hAnsi="Times New Roman"/>
          <w:b/>
          <w:sz w:val="24"/>
          <w:szCs w:val="24"/>
        </w:rPr>
        <w:t>G. Kerangka Teori</w:t>
      </w:r>
    </w:p>
    <w:p w:rsidR="003E6412" w:rsidRPr="003E6412" w:rsidRDefault="003E6412" w:rsidP="00CA63A0">
      <w:pPr>
        <w:spacing w:after="0" w:line="480" w:lineRule="auto"/>
        <w:ind w:firstLine="720"/>
        <w:jc w:val="both"/>
        <w:rPr>
          <w:rFonts w:ascii="Times New Roman" w:hAnsi="Times New Roman"/>
          <w:b/>
          <w:sz w:val="24"/>
          <w:szCs w:val="24"/>
          <w:lang w:val="en-US"/>
        </w:rPr>
      </w:pPr>
      <w:r>
        <w:rPr>
          <w:rFonts w:ascii="Times New Roman" w:hAnsi="Times New Roman"/>
          <w:bCs/>
          <w:sz w:val="24"/>
          <w:szCs w:val="24"/>
          <w:lang w:val="en-US"/>
        </w:rPr>
        <w:t xml:space="preserve">Perpustakaan merupakan salah satu dari berbagai macam sumber belajar yang tersedia di lingkungan sekolah. Mengacu pada definisi sumber belajar yang diberikan oleh </w:t>
      </w:r>
      <w:r w:rsidRPr="00592FC9">
        <w:rPr>
          <w:rFonts w:ascii="Times New Roman" w:hAnsi="Times New Roman"/>
          <w:bCs/>
          <w:i/>
          <w:iCs/>
          <w:sz w:val="24"/>
          <w:szCs w:val="24"/>
          <w:lang w:val="en-US"/>
        </w:rPr>
        <w:t>Association for Education Communication Technology</w:t>
      </w:r>
      <w:r>
        <w:rPr>
          <w:rFonts w:ascii="Times New Roman" w:hAnsi="Times New Roman"/>
          <w:bCs/>
          <w:sz w:val="24"/>
          <w:szCs w:val="24"/>
          <w:lang w:val="en-US"/>
        </w:rPr>
        <w:t xml:space="preserve"> (AECT) maka pengertian sumber belajar adalah berbagai sumber baik itu berupa data, orang atau wujud tertentu yang dapat digunakan oleh siswa dalam belajar baik yang digunakan secara terpisah maupun secara terkombinasi sehingga mempermudah siswa dalam mencapai tujuan belajarnya</w:t>
      </w:r>
      <w:r w:rsidR="00CA63A0">
        <w:rPr>
          <w:rFonts w:ascii="Times New Roman" w:hAnsi="Times New Roman"/>
          <w:bCs/>
          <w:sz w:val="24"/>
          <w:szCs w:val="24"/>
          <w:lang w:val="en-US"/>
        </w:rPr>
        <w:t>.</w:t>
      </w:r>
      <w:r w:rsidR="00CA63A0">
        <w:rPr>
          <w:rStyle w:val="FootnoteReference"/>
          <w:rFonts w:ascii="Times New Roman" w:hAnsi="Times New Roman"/>
          <w:bCs/>
          <w:sz w:val="24"/>
          <w:szCs w:val="24"/>
          <w:lang w:val="en-US"/>
        </w:rPr>
        <w:footnoteReference w:id="15"/>
      </w:r>
    </w:p>
    <w:p w:rsidR="00607FBF" w:rsidRPr="009522BA" w:rsidRDefault="00607FBF" w:rsidP="00607FBF">
      <w:pPr>
        <w:spacing w:after="0" w:line="480" w:lineRule="auto"/>
        <w:ind w:firstLine="720"/>
        <w:jc w:val="both"/>
        <w:rPr>
          <w:rFonts w:ascii="Times New Roman" w:hAnsi="Times New Roman"/>
          <w:sz w:val="24"/>
          <w:szCs w:val="24"/>
        </w:rPr>
      </w:pPr>
      <w:r w:rsidRPr="009522BA">
        <w:rPr>
          <w:rFonts w:ascii="Times New Roman" w:hAnsi="Times New Roman"/>
          <w:sz w:val="24"/>
          <w:szCs w:val="24"/>
        </w:rPr>
        <w:t xml:space="preserve">Perpustakaan sekolah sebagai salah satu sarana pendidikan penunjang kegiatan belajar siswa memegang peranan yang sangat penting dalam memacu tercapainya tujuan pendidikan di sekolah. Dalam Undang-Undang Sistem Pendidikan </w:t>
      </w:r>
      <w:r w:rsidRPr="009522BA">
        <w:rPr>
          <w:rFonts w:ascii="Times New Roman" w:hAnsi="Times New Roman"/>
          <w:sz w:val="24"/>
          <w:szCs w:val="24"/>
        </w:rPr>
        <w:lastRenderedPageBreak/>
        <w:t>Nasional (UU No.2 Tahun 1989), sarana penunjang proses kegiatan belajar mengajar dinamakan “sumber daya pendidikan”.</w:t>
      </w:r>
      <w:r w:rsidRPr="009522BA">
        <w:rPr>
          <w:rStyle w:val="FootnoteReference"/>
          <w:rFonts w:ascii="Times New Roman" w:hAnsi="Times New Roman"/>
          <w:sz w:val="24"/>
          <w:szCs w:val="24"/>
        </w:rPr>
        <w:footnoteReference w:id="16"/>
      </w:r>
    </w:p>
    <w:p w:rsidR="00607FBF" w:rsidRPr="009522BA" w:rsidRDefault="00607FBF" w:rsidP="00607FBF">
      <w:pPr>
        <w:pStyle w:val="ListParagraph"/>
        <w:spacing w:after="0" w:line="480" w:lineRule="auto"/>
        <w:ind w:left="0" w:firstLine="720"/>
        <w:jc w:val="both"/>
        <w:rPr>
          <w:rFonts w:ascii="Times New Roman" w:hAnsi="Times New Roman"/>
          <w:sz w:val="24"/>
          <w:szCs w:val="24"/>
        </w:rPr>
      </w:pPr>
      <w:r w:rsidRPr="009522BA">
        <w:rPr>
          <w:rFonts w:ascii="Times New Roman" w:hAnsi="Times New Roman"/>
          <w:sz w:val="24"/>
          <w:szCs w:val="24"/>
        </w:rPr>
        <w:t>Menurut Darmono, Perpustakaan dapat diartikan sebagai tempat kumpulan buku-buku atau tempat buku atau tempat buku dihimpun dan diorganisasikan sebagai media belajar siswa.</w:t>
      </w:r>
      <w:r w:rsidRPr="009522BA">
        <w:rPr>
          <w:rStyle w:val="FootnoteReference"/>
          <w:rFonts w:ascii="Times New Roman" w:hAnsi="Times New Roman"/>
          <w:sz w:val="24"/>
          <w:szCs w:val="24"/>
        </w:rPr>
        <w:footnoteReference w:id="17"/>
      </w:r>
    </w:p>
    <w:p w:rsidR="00607FBF" w:rsidRPr="009522BA" w:rsidRDefault="00607FBF" w:rsidP="00607FBF">
      <w:pPr>
        <w:pStyle w:val="ListParagraph"/>
        <w:spacing w:line="480" w:lineRule="auto"/>
        <w:ind w:left="0" w:firstLine="720"/>
        <w:jc w:val="both"/>
        <w:rPr>
          <w:rFonts w:ascii="Times New Roman" w:hAnsi="Times New Roman"/>
          <w:sz w:val="24"/>
          <w:szCs w:val="24"/>
        </w:rPr>
      </w:pPr>
      <w:r w:rsidRPr="009522BA">
        <w:rPr>
          <w:rFonts w:ascii="Times New Roman" w:hAnsi="Times New Roman"/>
          <w:sz w:val="24"/>
          <w:szCs w:val="24"/>
        </w:rPr>
        <w:t>Menurut Wafford menerjemahkan perpustakaan sebagai salah satu organisasi sumber belajar yang  menyimpan, mengelolah dan memberikan layanan bahan pustaka baik buku maupun non buku kepada masyarakat tertentu maupun masyarakat umum.</w:t>
      </w:r>
      <w:r w:rsidRPr="009522BA">
        <w:rPr>
          <w:rStyle w:val="FootnoteReference"/>
          <w:rFonts w:ascii="Times New Roman" w:hAnsi="Times New Roman"/>
          <w:sz w:val="24"/>
          <w:szCs w:val="24"/>
        </w:rPr>
        <w:footnoteReference w:id="18"/>
      </w:r>
    </w:p>
    <w:p w:rsidR="00607FBF" w:rsidRPr="009522BA" w:rsidRDefault="00607FBF" w:rsidP="00607FBF">
      <w:pPr>
        <w:pStyle w:val="ListParagraph"/>
        <w:spacing w:after="0" w:line="480" w:lineRule="auto"/>
        <w:ind w:left="0" w:firstLine="720"/>
        <w:jc w:val="both"/>
        <w:rPr>
          <w:rFonts w:ascii="Times New Roman" w:hAnsi="Times New Roman"/>
          <w:sz w:val="24"/>
          <w:szCs w:val="24"/>
        </w:rPr>
      </w:pPr>
      <w:r w:rsidRPr="009522BA">
        <w:rPr>
          <w:rFonts w:ascii="Times New Roman" w:hAnsi="Times New Roman"/>
          <w:sz w:val="24"/>
          <w:szCs w:val="24"/>
        </w:rPr>
        <w:t>Menurut Ibrahim Bafadal, perpustakaan adalah suatu unit kerja dari suatu badan atau lembaga tertentu yang mengelolah bahan-bahan pustaka, baik berupa buku-buku maupun bukan berupa buku (</w:t>
      </w:r>
      <w:r w:rsidRPr="009522BA">
        <w:rPr>
          <w:rFonts w:ascii="Times New Roman" w:hAnsi="Times New Roman"/>
          <w:i/>
          <w:sz w:val="24"/>
          <w:szCs w:val="24"/>
        </w:rPr>
        <w:t>non book material</w:t>
      </w:r>
      <w:r w:rsidRPr="009522BA">
        <w:rPr>
          <w:rFonts w:ascii="Times New Roman" w:hAnsi="Times New Roman"/>
          <w:sz w:val="24"/>
          <w:szCs w:val="24"/>
        </w:rPr>
        <w:t>) yang diatur secara sistematis menurut aturan tertentu sehingga dapat digunakan sebagai sumber informasi oleh setiap pemakainya.</w:t>
      </w:r>
      <w:r w:rsidRPr="009522BA">
        <w:rPr>
          <w:rStyle w:val="FootnoteReference"/>
          <w:rFonts w:ascii="Times New Roman" w:hAnsi="Times New Roman"/>
          <w:sz w:val="24"/>
          <w:szCs w:val="24"/>
          <w:lang w:val="en-US"/>
        </w:rPr>
        <w:footnoteReference w:id="19"/>
      </w:r>
    </w:p>
    <w:p w:rsidR="00607FBF" w:rsidRPr="009522BA" w:rsidRDefault="00607FBF" w:rsidP="00607FBF">
      <w:pPr>
        <w:spacing w:after="0" w:line="480" w:lineRule="auto"/>
        <w:ind w:firstLine="720"/>
        <w:jc w:val="both"/>
        <w:rPr>
          <w:rFonts w:ascii="Times New Roman" w:hAnsi="Times New Roman"/>
          <w:sz w:val="24"/>
          <w:szCs w:val="24"/>
        </w:rPr>
      </w:pPr>
      <w:r w:rsidRPr="009522BA">
        <w:rPr>
          <w:rFonts w:ascii="Times New Roman" w:hAnsi="Times New Roman"/>
          <w:sz w:val="24"/>
          <w:szCs w:val="24"/>
        </w:rPr>
        <w:t>Menurut  Carter V. Good, ia menjelaskan bahwa perpustakaan sekolah merupakan koleksi yang diorganisasi di dalam suatu ruang agar dapat digunakan oleh murid-murid dan guru-guru.</w:t>
      </w:r>
      <w:r w:rsidRPr="009522BA">
        <w:rPr>
          <w:rStyle w:val="FootnoteReference"/>
          <w:rFonts w:ascii="Times New Roman" w:hAnsi="Times New Roman"/>
          <w:sz w:val="24"/>
          <w:szCs w:val="24"/>
        </w:rPr>
        <w:footnoteReference w:id="20"/>
      </w:r>
    </w:p>
    <w:p w:rsidR="00607FBF" w:rsidRDefault="00607FBF" w:rsidP="00607FBF">
      <w:pPr>
        <w:spacing w:after="0" w:line="480" w:lineRule="auto"/>
        <w:ind w:firstLine="720"/>
        <w:jc w:val="both"/>
        <w:rPr>
          <w:rFonts w:ascii="Times New Roman" w:hAnsi="Times New Roman"/>
          <w:sz w:val="24"/>
          <w:szCs w:val="24"/>
          <w:lang w:val="en-US"/>
        </w:rPr>
      </w:pPr>
      <w:r w:rsidRPr="009522BA">
        <w:rPr>
          <w:rFonts w:ascii="Times New Roman" w:hAnsi="Times New Roman"/>
          <w:sz w:val="24"/>
          <w:szCs w:val="24"/>
        </w:rPr>
        <w:t xml:space="preserve">Menurut Mary D. Carter dan Wallace John Bonk, pernah berkata bahwa perpustakaan sekolah harus dapat menyediakan, di samping macam-macam </w:t>
      </w:r>
      <w:r w:rsidRPr="009522BA">
        <w:rPr>
          <w:rFonts w:ascii="Times New Roman" w:hAnsi="Times New Roman"/>
          <w:sz w:val="24"/>
          <w:szCs w:val="24"/>
        </w:rPr>
        <w:lastRenderedPageBreak/>
        <w:t>pelayanan, bahan-bahan yang dapat mensukseskan fungsi sekolah yang bersangkutan.</w:t>
      </w:r>
      <w:r w:rsidRPr="009522BA">
        <w:rPr>
          <w:rStyle w:val="FootnoteReference"/>
          <w:rFonts w:ascii="Times New Roman" w:hAnsi="Times New Roman"/>
          <w:sz w:val="24"/>
          <w:szCs w:val="24"/>
        </w:rPr>
        <w:footnoteReference w:id="21"/>
      </w:r>
    </w:p>
    <w:p w:rsidR="00436B96" w:rsidRPr="00436B96" w:rsidRDefault="00436B96" w:rsidP="00607FBF">
      <w:pPr>
        <w:spacing w:after="0" w:line="480" w:lineRule="auto"/>
        <w:ind w:firstLine="720"/>
        <w:jc w:val="both"/>
        <w:rPr>
          <w:rFonts w:ascii="Times New Roman" w:hAnsi="Times New Roman"/>
          <w:sz w:val="24"/>
          <w:szCs w:val="24"/>
          <w:lang w:val="en-US"/>
        </w:rPr>
      </w:pPr>
      <w:r w:rsidRPr="00A2585E">
        <w:rPr>
          <w:rFonts w:ascii="Times New Roman" w:eastAsia="Times New Roman" w:hAnsi="Times New Roman"/>
          <w:sz w:val="24"/>
          <w:szCs w:val="24"/>
        </w:rPr>
        <w:t>Menurut Zainal Arifin prestasi adalah kemampuan, keterampilan dan sikap seseorang dalam menyelesaikan suatu hal</w:t>
      </w:r>
      <w:r>
        <w:rPr>
          <w:rFonts w:ascii="Times New Roman" w:eastAsia="Times New Roman" w:hAnsi="Times New Roman"/>
          <w:sz w:val="24"/>
          <w:szCs w:val="24"/>
          <w:lang w:val="en-US"/>
        </w:rPr>
        <w:t>.</w:t>
      </w:r>
      <w:r>
        <w:rPr>
          <w:rStyle w:val="FootnoteReference"/>
          <w:rFonts w:ascii="Times New Roman" w:eastAsia="Times New Roman" w:hAnsi="Times New Roman"/>
          <w:sz w:val="24"/>
          <w:szCs w:val="24"/>
          <w:lang w:val="en-US"/>
        </w:rPr>
        <w:footnoteReference w:id="22"/>
      </w:r>
    </w:p>
    <w:p w:rsidR="00607FBF" w:rsidRDefault="00607FBF" w:rsidP="00607FBF">
      <w:pPr>
        <w:spacing w:after="0" w:line="480" w:lineRule="auto"/>
        <w:ind w:firstLine="720"/>
        <w:jc w:val="both"/>
        <w:rPr>
          <w:rFonts w:ascii="Times New Roman" w:hAnsi="Times New Roman"/>
          <w:sz w:val="24"/>
          <w:szCs w:val="24"/>
          <w:lang w:val="en-US"/>
        </w:rPr>
      </w:pPr>
      <w:r>
        <w:rPr>
          <w:rFonts w:ascii="Times New Roman" w:hAnsi="Times New Roman"/>
          <w:sz w:val="24"/>
          <w:szCs w:val="24"/>
        </w:rPr>
        <w:t>Menurut Moh. Surya , bahwa pengertian belajar adalah sebagai suatu proses usaha yang dilakukan individu untuk memperoleh suatu perubahan perilaku yang baru secara keseluruhan sebagai hasil pengalaman individu itu sendiri dalam interaksi dengan lingkungannya.</w:t>
      </w:r>
    </w:p>
    <w:p w:rsidR="00607FBF" w:rsidRPr="006B4EB7" w:rsidRDefault="00607FBF" w:rsidP="00607FBF">
      <w:pPr>
        <w:spacing w:after="0" w:line="480" w:lineRule="auto"/>
        <w:ind w:firstLine="720"/>
        <w:jc w:val="both"/>
        <w:rPr>
          <w:rFonts w:ascii="Times New Roman" w:hAnsi="Times New Roman"/>
          <w:sz w:val="24"/>
          <w:szCs w:val="24"/>
        </w:rPr>
      </w:pPr>
      <w:r>
        <w:rPr>
          <w:rFonts w:ascii="Times New Roman" w:hAnsi="Times New Roman"/>
          <w:sz w:val="24"/>
          <w:szCs w:val="24"/>
        </w:rPr>
        <w:t>Sedangkan Abin Syamsudin, mengatakan bahwa belajar adalah  suatu proses perubahan perilaku/ pribadi seseorang berdasarkan praktek atau pengalaman tertentu.</w:t>
      </w:r>
      <w:r>
        <w:rPr>
          <w:rStyle w:val="FootnoteReference"/>
          <w:rFonts w:ascii="Times New Roman" w:hAnsi="Times New Roman"/>
          <w:sz w:val="24"/>
          <w:szCs w:val="24"/>
        </w:rPr>
        <w:footnoteReference w:id="23"/>
      </w:r>
    </w:p>
    <w:p w:rsidR="0038793C" w:rsidRDefault="00607FBF" w:rsidP="0038793C">
      <w:pPr>
        <w:autoSpaceDE w:val="0"/>
        <w:autoSpaceDN w:val="0"/>
        <w:adjustRightInd w:val="0"/>
        <w:spacing w:after="0" w:line="480" w:lineRule="auto"/>
        <w:ind w:firstLine="720"/>
        <w:jc w:val="both"/>
        <w:rPr>
          <w:rFonts w:ascii="Times New Roman" w:hAnsi="Times New Roman"/>
          <w:sz w:val="24"/>
          <w:szCs w:val="24"/>
          <w:lang w:val="en-US"/>
        </w:rPr>
      </w:pPr>
      <w:r w:rsidRPr="00850B78">
        <w:rPr>
          <w:rFonts w:ascii="Times New Roman" w:hAnsi="Times New Roman"/>
          <w:sz w:val="24"/>
          <w:szCs w:val="24"/>
        </w:rPr>
        <w:t>Menurut S. Nasution prestasi belajar adalah suatu perubahan individu yang belajar, perubahan tidak hanya mengenai pengetahuan juga membentuk kecakapan, kebiasaan diri pribadi individu yang belajar.</w:t>
      </w:r>
      <w:r w:rsidRPr="00850B78">
        <w:rPr>
          <w:rStyle w:val="FootnoteReference"/>
          <w:rFonts w:ascii="Times New Roman" w:hAnsi="Times New Roman"/>
          <w:sz w:val="24"/>
          <w:szCs w:val="24"/>
        </w:rPr>
        <w:footnoteReference w:id="24"/>
      </w:r>
    </w:p>
    <w:p w:rsidR="00C01D5B" w:rsidRDefault="0038793C" w:rsidP="00F86EBC">
      <w:pPr>
        <w:autoSpaceDE w:val="0"/>
        <w:autoSpaceDN w:val="0"/>
        <w:adjustRightInd w:val="0"/>
        <w:spacing w:after="0" w:line="480" w:lineRule="auto"/>
        <w:ind w:firstLine="720"/>
        <w:jc w:val="both"/>
        <w:rPr>
          <w:rFonts w:ascii="Times New Roman" w:hAnsi="Times New Roman"/>
          <w:sz w:val="24"/>
          <w:szCs w:val="24"/>
          <w:lang w:val="en-US"/>
        </w:rPr>
      </w:pPr>
      <w:r w:rsidRPr="0038793C">
        <w:rPr>
          <w:rFonts w:ascii="Times New Roman" w:hAnsi="Times New Roman"/>
          <w:bCs/>
          <w:sz w:val="24"/>
          <w:szCs w:val="24"/>
          <w:lang w:val="en-US"/>
        </w:rPr>
        <w:t xml:space="preserve">Kemudian penulis menyimpulkan bahwa pemanfaatan perpustakaan sebagai sumber belajar yaitu menggunakan segala sesuatu yang terdapat di perpustakaan untuk memperoleh informasi. Baik itu berupa data, orang atau wujud tertentu yang </w:t>
      </w:r>
      <w:r w:rsidRPr="0038793C">
        <w:rPr>
          <w:rFonts w:ascii="Times New Roman" w:hAnsi="Times New Roman"/>
          <w:bCs/>
          <w:sz w:val="24"/>
          <w:szCs w:val="24"/>
          <w:lang w:val="en-US"/>
        </w:rPr>
        <w:lastRenderedPageBreak/>
        <w:t xml:space="preserve">dapat digunakan oleh siswa untuk keperluan proses belajar mengajar sehingga mempermudah dalam mencapai tujuan. Sedangkan </w:t>
      </w:r>
      <w:r w:rsidRPr="0038793C">
        <w:rPr>
          <w:rFonts w:ascii="Times New Roman" w:hAnsi="Times New Roman"/>
          <w:sz w:val="24"/>
          <w:szCs w:val="24"/>
          <w:lang w:val="en-US"/>
        </w:rPr>
        <w:t xml:space="preserve">prestasi belajar siswa adalah suatu hasil yang diperoleh oleh siswa setelah proses belajar berlangsung, yaitu dengan cara </w:t>
      </w:r>
      <w:r w:rsidRPr="0038793C">
        <w:rPr>
          <w:rFonts w:ascii="Times New Roman" w:hAnsi="Times New Roman"/>
          <w:sz w:val="24"/>
          <w:szCs w:val="24"/>
        </w:rPr>
        <w:t>penguasaan pengetahuan dan keterampilan yang dibuktikan dalam  tes belajar dan hasil akhirnya dalam bentuk nilai.</w:t>
      </w:r>
    </w:p>
    <w:p w:rsidR="00F97C36" w:rsidRDefault="00F97C36" w:rsidP="00F86EBC">
      <w:pPr>
        <w:autoSpaceDE w:val="0"/>
        <w:autoSpaceDN w:val="0"/>
        <w:adjustRightInd w:val="0"/>
        <w:spacing w:after="0" w:line="480" w:lineRule="auto"/>
        <w:ind w:firstLine="720"/>
        <w:jc w:val="both"/>
        <w:rPr>
          <w:rFonts w:ascii="Times New Roman" w:hAnsi="Times New Roman"/>
          <w:sz w:val="24"/>
          <w:szCs w:val="24"/>
          <w:lang w:val="en-US"/>
        </w:rPr>
      </w:pPr>
    </w:p>
    <w:p w:rsidR="00607FBF" w:rsidRPr="00C01D5B" w:rsidRDefault="00607FBF" w:rsidP="00C01D5B">
      <w:pPr>
        <w:autoSpaceDE w:val="0"/>
        <w:autoSpaceDN w:val="0"/>
        <w:adjustRightInd w:val="0"/>
        <w:spacing w:after="0" w:line="480" w:lineRule="auto"/>
        <w:jc w:val="both"/>
        <w:rPr>
          <w:rFonts w:ascii="Times New Roman" w:hAnsi="Times New Roman"/>
          <w:sz w:val="24"/>
          <w:szCs w:val="24"/>
          <w:lang w:val="en-US"/>
        </w:rPr>
      </w:pPr>
      <w:r w:rsidRPr="00A84B7D">
        <w:rPr>
          <w:rFonts w:ascii="Times New Roman" w:hAnsi="Times New Roman"/>
          <w:b/>
          <w:sz w:val="24"/>
          <w:szCs w:val="24"/>
        </w:rPr>
        <w:t>H. Tinjauan Pustaka</w:t>
      </w:r>
    </w:p>
    <w:p w:rsidR="00607FBF" w:rsidRDefault="00607FBF" w:rsidP="00607FBF">
      <w:pPr>
        <w:spacing w:after="0" w:line="480" w:lineRule="auto"/>
        <w:ind w:firstLine="720"/>
        <w:jc w:val="both"/>
        <w:rPr>
          <w:rFonts w:ascii="Times New Roman" w:hAnsi="Times New Roman"/>
          <w:sz w:val="24"/>
          <w:szCs w:val="24"/>
          <w:lang w:val="en-US"/>
        </w:rPr>
      </w:pPr>
      <w:r w:rsidRPr="00B3296A">
        <w:rPr>
          <w:rFonts w:ascii="Times New Roman" w:hAnsi="Times New Roman"/>
          <w:sz w:val="24"/>
          <w:szCs w:val="24"/>
        </w:rPr>
        <w:t>Ada beberapa sumber kepust</w:t>
      </w:r>
      <w:r>
        <w:rPr>
          <w:rFonts w:ascii="Times New Roman" w:hAnsi="Times New Roman"/>
          <w:sz w:val="24"/>
          <w:szCs w:val="24"/>
        </w:rPr>
        <w:t>akaan yang dapat dijadikan</w:t>
      </w:r>
      <w:r>
        <w:rPr>
          <w:rFonts w:ascii="Times New Roman" w:hAnsi="Times New Roman"/>
          <w:sz w:val="24"/>
          <w:szCs w:val="24"/>
          <w:lang w:val="en-US"/>
        </w:rPr>
        <w:t xml:space="preserve"> </w:t>
      </w:r>
      <w:r w:rsidRPr="00B3296A">
        <w:rPr>
          <w:rFonts w:ascii="Times New Roman" w:hAnsi="Times New Roman"/>
          <w:sz w:val="24"/>
          <w:szCs w:val="24"/>
        </w:rPr>
        <w:t>penulis dalam upaya menganalisis dan memahami penelitian ini:</w:t>
      </w:r>
    </w:p>
    <w:p w:rsidR="00607FBF" w:rsidRDefault="00607FBF" w:rsidP="00607FBF">
      <w:pPr>
        <w:spacing w:after="0" w:line="480" w:lineRule="auto"/>
        <w:ind w:firstLine="720"/>
        <w:jc w:val="both"/>
        <w:rPr>
          <w:rFonts w:ascii="Times New Roman" w:hAnsi="Times New Roman"/>
          <w:sz w:val="24"/>
          <w:szCs w:val="24"/>
          <w:lang w:val="en-US"/>
        </w:rPr>
      </w:pPr>
      <w:r>
        <w:rPr>
          <w:rFonts w:ascii="Times New Roman" w:hAnsi="Times New Roman"/>
          <w:sz w:val="24"/>
          <w:szCs w:val="24"/>
          <w:lang w:val="en-US"/>
        </w:rPr>
        <w:t xml:space="preserve">Loveling Damareka dalam skripsinya yaitu, </w:t>
      </w:r>
      <w:r w:rsidRPr="00607FBF">
        <w:rPr>
          <w:rFonts w:ascii="Times New Roman" w:hAnsi="Times New Roman"/>
          <w:i/>
          <w:iCs/>
          <w:sz w:val="24"/>
          <w:szCs w:val="24"/>
          <w:lang w:val="en-US"/>
        </w:rPr>
        <w:t>Manajemen Pengadaan Dan Pengolahan Koleksi Bahan Pustaka di MTs Paradigma Palembang</w:t>
      </w:r>
      <w:r>
        <w:rPr>
          <w:rFonts w:ascii="Times New Roman" w:hAnsi="Times New Roman"/>
          <w:sz w:val="24"/>
          <w:szCs w:val="24"/>
          <w:lang w:val="en-US"/>
        </w:rPr>
        <w:t>. Menyimpulkan bahwa pengadaan dan pengolahan koleksi bahan pustaka akan sangat mempengaruhi dalam manajemen perpustakaan untuk menjadi lebih baik dan lebih diminati oleh pengguna perpustakaan dalam peningkatan kualitas perpustakaan. Adapun faktor yang menjadi pendukung adalah bantuan pemerintah dan orang tua murid serta sarana dan prasarana yang cukup memadai. Dan faktor penghambatnya adalah tidak adanya anggaran dana yang memadai, sering terjadi kesalahan dalam</w:t>
      </w:r>
      <w:r w:rsidR="001E689E">
        <w:rPr>
          <w:rFonts w:ascii="Times New Roman" w:hAnsi="Times New Roman"/>
          <w:sz w:val="24"/>
          <w:szCs w:val="24"/>
          <w:lang w:val="en-US"/>
        </w:rPr>
        <w:t xml:space="preserve"> pembelian bahan pustaka dengan penerbit, seperti bahan pustaka yang di pesan sering berbeda dengan apa yang telah di pesan.</w:t>
      </w:r>
      <w:r w:rsidR="00F933D1">
        <w:rPr>
          <w:rStyle w:val="FootnoteReference"/>
          <w:rFonts w:ascii="Times New Roman" w:hAnsi="Times New Roman"/>
          <w:sz w:val="24"/>
          <w:szCs w:val="24"/>
          <w:lang w:val="en-US"/>
        </w:rPr>
        <w:footnoteReference w:id="25"/>
      </w:r>
    </w:p>
    <w:p w:rsidR="001E689E" w:rsidRDefault="001E689E" w:rsidP="001E689E">
      <w:pPr>
        <w:spacing w:after="0" w:line="480" w:lineRule="auto"/>
        <w:ind w:firstLine="720"/>
        <w:jc w:val="both"/>
        <w:rPr>
          <w:rFonts w:ascii="Times New Roman" w:hAnsi="Times New Roman"/>
          <w:sz w:val="24"/>
          <w:szCs w:val="24"/>
          <w:lang w:val="en-US"/>
        </w:rPr>
      </w:pPr>
      <w:r>
        <w:rPr>
          <w:rFonts w:ascii="Times New Roman" w:hAnsi="Times New Roman"/>
          <w:sz w:val="24"/>
          <w:szCs w:val="24"/>
          <w:lang w:val="en-US"/>
        </w:rPr>
        <w:lastRenderedPageBreak/>
        <w:t xml:space="preserve">Noprianti dalam skripsinya yaitu, </w:t>
      </w:r>
      <w:r w:rsidRPr="001E689E">
        <w:rPr>
          <w:rFonts w:ascii="Times New Roman" w:hAnsi="Times New Roman"/>
          <w:i/>
          <w:iCs/>
          <w:sz w:val="24"/>
          <w:szCs w:val="24"/>
          <w:lang w:val="en-US"/>
        </w:rPr>
        <w:t>Kompetensi Pustakawan (Studi Pada Pustakawan IAIN Raden Fatah Palembang)</w:t>
      </w:r>
      <w:r>
        <w:rPr>
          <w:rFonts w:ascii="Times New Roman" w:hAnsi="Times New Roman"/>
          <w:sz w:val="24"/>
          <w:szCs w:val="24"/>
          <w:lang w:val="en-US"/>
        </w:rPr>
        <w:t xml:space="preserve">. Menyimpulkan bahwa kompetensi pustakawan berupa kompetensi intelektual, kompetensi personal, kompetensi komunikatif, kompetensi sosial budaya, dan kompetensi kinestesis vokasional sudah tergolong cukup baik, hanya saja ada beberapa hal lagi yang harus diperhatikan para pustakawan antara lain yaitu, harus bisa menyikapi permasalahan secara baik tanpa harus melibatkan kepala, selanjutnya mengenai tanggung jawab dalam setiap menyelesaikan </w:t>
      </w:r>
      <w:r w:rsidR="000C29B3">
        <w:rPr>
          <w:rFonts w:ascii="Times New Roman" w:hAnsi="Times New Roman"/>
          <w:sz w:val="24"/>
          <w:szCs w:val="24"/>
          <w:lang w:val="en-US"/>
        </w:rPr>
        <w:t>pekerjaan tergolong cukup baik juga, terbukti dengan jawaban informen yang seluruhnya menjawab “ya”, akan tetapi menjadi konsisten dalam mentaati peraturan masih dikatakan kurang baik, karena berdasarkan hasil observasi penulis bahwa masih sering kali terlihat pustakawan datang dan pulang tidak tepat pada waktunya. Begitu juga halnya mengenai kompetensi komunikatif, sosial budaya dan kinestesis vokasional semua kompetensi tersebut sudah tergolong cukup baik walaupun masih ada beberapa hal lain yang harus diperhatikan para pustakawan, khususnya pada bagian sarana komunikasi.</w:t>
      </w:r>
    </w:p>
    <w:p w:rsidR="000C29B3" w:rsidRDefault="000C29B3" w:rsidP="001E689E">
      <w:pPr>
        <w:spacing w:after="0" w:line="480" w:lineRule="auto"/>
        <w:ind w:firstLine="720"/>
        <w:jc w:val="both"/>
        <w:rPr>
          <w:rFonts w:ascii="Times New Roman" w:hAnsi="Times New Roman"/>
          <w:sz w:val="24"/>
          <w:szCs w:val="24"/>
          <w:lang w:val="en-US"/>
        </w:rPr>
      </w:pPr>
      <w:r>
        <w:rPr>
          <w:rFonts w:ascii="Times New Roman" w:hAnsi="Times New Roman"/>
          <w:sz w:val="24"/>
          <w:szCs w:val="24"/>
          <w:lang w:val="en-US"/>
        </w:rPr>
        <w:t xml:space="preserve">Kemudian, upaya yang dilakukan pihak UPT perpustakaan IAIN dalam pengembangan kompetensi pustakawan tergolong cukup baik. Adapun upaya yang dilakukan oleh pihak UPT perpustakaan IAIN tersebut antara lain yaitu: dengan </w:t>
      </w:r>
      <w:r w:rsidR="00784C70">
        <w:rPr>
          <w:rFonts w:ascii="Times New Roman" w:hAnsi="Times New Roman"/>
          <w:sz w:val="24"/>
          <w:szCs w:val="24"/>
          <w:lang w:val="en-US"/>
        </w:rPr>
        <w:t xml:space="preserve">mengikut sertakan para </w:t>
      </w:r>
      <w:r>
        <w:rPr>
          <w:rFonts w:ascii="Times New Roman" w:hAnsi="Times New Roman"/>
          <w:sz w:val="24"/>
          <w:szCs w:val="24"/>
          <w:lang w:val="en-US"/>
        </w:rPr>
        <w:t>pustakawan dalam sebuah kegiatan seperti workshop</w:t>
      </w:r>
      <w:r w:rsidR="00784C70">
        <w:rPr>
          <w:rFonts w:ascii="Times New Roman" w:hAnsi="Times New Roman"/>
          <w:sz w:val="24"/>
          <w:szCs w:val="24"/>
          <w:lang w:val="en-US"/>
        </w:rPr>
        <w:t xml:space="preserve">, pengiriman pustakawan dalam kegiatan diklat, pengembangan diri dalam bentuk seminar, penilaian dan pembinaan para pustakawan melalui rapat setiap awal bulan </w:t>
      </w:r>
      <w:r w:rsidR="00784C70">
        <w:rPr>
          <w:rFonts w:ascii="Times New Roman" w:hAnsi="Times New Roman"/>
          <w:sz w:val="24"/>
          <w:szCs w:val="24"/>
          <w:lang w:val="en-US"/>
        </w:rPr>
        <w:lastRenderedPageBreak/>
        <w:t>yang dilakukan kepala perpustakaan secara langsung, maupun hal lainnya yang berkenaan dengan kompetensi pustakawan. Kompetensi pustakawan yang baik tidak terlepas dari peran serta dan dukungan dari pihak UPT perpustakaan itu sendiri maupun kepala perpustakaan dengan upaya-upaya yang telah dilakukan demi kemajuan para pustakawan di perpustakaan IAIN Raden Fatah Palembang.</w:t>
      </w:r>
      <w:r w:rsidR="0072076C">
        <w:rPr>
          <w:rStyle w:val="FootnoteReference"/>
          <w:rFonts w:ascii="Times New Roman" w:hAnsi="Times New Roman"/>
          <w:sz w:val="24"/>
          <w:szCs w:val="24"/>
          <w:lang w:val="en-US"/>
        </w:rPr>
        <w:footnoteReference w:id="26"/>
      </w:r>
    </w:p>
    <w:p w:rsidR="00784C70" w:rsidRPr="00607FBF" w:rsidRDefault="00784C70" w:rsidP="001E689E">
      <w:pPr>
        <w:spacing w:after="0" w:line="480" w:lineRule="auto"/>
        <w:ind w:firstLine="720"/>
        <w:jc w:val="both"/>
        <w:rPr>
          <w:rFonts w:ascii="Times New Roman" w:hAnsi="Times New Roman"/>
          <w:sz w:val="24"/>
          <w:szCs w:val="24"/>
          <w:lang w:val="en-US"/>
        </w:rPr>
      </w:pPr>
      <w:r>
        <w:rPr>
          <w:rFonts w:ascii="Times New Roman" w:hAnsi="Times New Roman"/>
          <w:sz w:val="24"/>
          <w:szCs w:val="24"/>
          <w:lang w:val="en-US"/>
        </w:rPr>
        <w:t xml:space="preserve">Maruyah dalam skripsinya yaitu, </w:t>
      </w:r>
      <w:r w:rsidR="00EC22DD" w:rsidRPr="00E914EB">
        <w:rPr>
          <w:rFonts w:ascii="Times New Roman" w:hAnsi="Times New Roman"/>
          <w:i/>
          <w:iCs/>
          <w:sz w:val="24"/>
          <w:szCs w:val="24"/>
          <w:lang w:val="en-US"/>
        </w:rPr>
        <w:t xml:space="preserve">Manajemen Perpustakaan Di Yayasan Masjid Agung </w:t>
      </w:r>
      <w:r w:rsidRPr="00E914EB">
        <w:rPr>
          <w:rFonts w:ascii="Times New Roman" w:hAnsi="Times New Roman"/>
          <w:i/>
          <w:iCs/>
          <w:sz w:val="24"/>
          <w:szCs w:val="24"/>
          <w:lang w:val="en-US"/>
        </w:rPr>
        <w:t xml:space="preserve">Palembang </w:t>
      </w:r>
      <w:r w:rsidR="00EC22DD" w:rsidRPr="00E914EB">
        <w:rPr>
          <w:rFonts w:ascii="Times New Roman" w:hAnsi="Times New Roman"/>
          <w:i/>
          <w:iCs/>
          <w:sz w:val="24"/>
          <w:szCs w:val="24"/>
          <w:lang w:val="en-US"/>
        </w:rPr>
        <w:t>(Analisis Kelengkapan Sarana dan Prasarana)</w:t>
      </w:r>
      <w:r w:rsidR="00EC22DD">
        <w:rPr>
          <w:rFonts w:ascii="Times New Roman" w:hAnsi="Times New Roman"/>
          <w:sz w:val="24"/>
          <w:szCs w:val="24"/>
          <w:lang w:val="en-US"/>
        </w:rPr>
        <w:t>. Menyimpulkan bahwa manajemen sarana dan prasarana adalah bertugas mengatur dan menjaga sarana dan prasarana agar dapat memberikan konstribusi secara optimal dan berarti pada jalannya proses pendidikan, kegiatan pengelolaan ini meliputi kegiatan perencanaan, pengadaan, pengawasan, penyimpanan inventarisasi dan penghapusan serta pelaksanaan dan pengembangan faktor yang mempengaruhi kelengkapan perpustakaan masjid Agung adalah hibah dari panitia musabaqah, tilawatil Qur’an, bantuan dari jamaah masjid Agung itu sendiri</w:t>
      </w:r>
      <w:r w:rsidR="0066529A">
        <w:rPr>
          <w:rFonts w:ascii="Times New Roman" w:hAnsi="Times New Roman"/>
          <w:sz w:val="24"/>
          <w:szCs w:val="24"/>
          <w:lang w:val="en-US"/>
        </w:rPr>
        <w:t>, serta bantuan dari masyarakat yang peduli dengan perpustakaan masjid Agung Palembang itu sendiri dan lain sebagainya. Serta faktor penghambat kelengkapan perpustakaan tersebut adalah belum adanya tenaga pustakawan yang professional, dan belum adanya gedung sendiri untuk perpustakaan tersebut.</w:t>
      </w:r>
      <w:r w:rsidR="00E914EB">
        <w:rPr>
          <w:rStyle w:val="FootnoteReference"/>
          <w:rFonts w:ascii="Times New Roman" w:hAnsi="Times New Roman"/>
          <w:sz w:val="24"/>
          <w:szCs w:val="24"/>
          <w:lang w:val="en-US"/>
        </w:rPr>
        <w:footnoteReference w:id="27"/>
      </w:r>
    </w:p>
    <w:p w:rsidR="00F34725" w:rsidRPr="00F86EBC" w:rsidRDefault="00607FBF" w:rsidP="00C01D5B">
      <w:pPr>
        <w:spacing w:after="0" w:line="480" w:lineRule="auto"/>
        <w:ind w:firstLine="720"/>
        <w:jc w:val="both"/>
        <w:rPr>
          <w:rFonts w:ascii="Times New Roman" w:hAnsi="Times New Roman"/>
          <w:bCs/>
          <w:sz w:val="24"/>
          <w:szCs w:val="24"/>
        </w:rPr>
      </w:pPr>
      <w:r w:rsidRPr="007539F1">
        <w:rPr>
          <w:rFonts w:ascii="Times New Roman" w:hAnsi="Times New Roman"/>
          <w:bCs/>
          <w:sz w:val="24"/>
          <w:szCs w:val="24"/>
        </w:rPr>
        <w:lastRenderedPageBreak/>
        <w:t>Adapun persamaan dan perbedaan mengenai masalah yang akan peneliti teliti terhadap hasil karya</w:t>
      </w:r>
      <w:r w:rsidRPr="00E2209A">
        <w:rPr>
          <w:rFonts w:ascii="Times New Roman" w:hAnsi="Times New Roman"/>
          <w:bCs/>
          <w:sz w:val="24"/>
          <w:szCs w:val="24"/>
        </w:rPr>
        <w:t xml:space="preserve"> ilmiah</w:t>
      </w:r>
      <w:r w:rsidRPr="007539F1">
        <w:rPr>
          <w:rFonts w:ascii="Times New Roman" w:hAnsi="Times New Roman"/>
          <w:bCs/>
          <w:sz w:val="24"/>
          <w:szCs w:val="24"/>
        </w:rPr>
        <w:t xml:space="preserve"> yang telah dijelaskan tersebut adalah bahwa persamaannya itu sama-sama membahas tentang pemanfaatan </w:t>
      </w:r>
      <w:r>
        <w:rPr>
          <w:rFonts w:ascii="Times New Roman" w:hAnsi="Times New Roman"/>
          <w:bCs/>
          <w:sz w:val="24"/>
          <w:szCs w:val="24"/>
        </w:rPr>
        <w:t xml:space="preserve">perpustakaan yang </w:t>
      </w:r>
      <w:r w:rsidRPr="00E2209A">
        <w:rPr>
          <w:rFonts w:ascii="Times New Roman" w:hAnsi="Times New Roman"/>
          <w:bCs/>
          <w:sz w:val="24"/>
          <w:szCs w:val="24"/>
        </w:rPr>
        <w:t>berhubungan</w:t>
      </w:r>
      <w:r w:rsidRPr="007539F1">
        <w:rPr>
          <w:rFonts w:ascii="Times New Roman" w:hAnsi="Times New Roman"/>
          <w:bCs/>
          <w:sz w:val="24"/>
          <w:szCs w:val="24"/>
        </w:rPr>
        <w:t xml:space="preserve"> pada prestasi belajar siswa. </w:t>
      </w:r>
      <w:r w:rsidRPr="00F11F72">
        <w:rPr>
          <w:rFonts w:ascii="Times New Roman" w:hAnsi="Times New Roman"/>
          <w:bCs/>
          <w:sz w:val="24"/>
          <w:szCs w:val="24"/>
        </w:rPr>
        <w:t>Sedangkan perbedaannya adalah masalah yang akan peneliti teliti pemanfaatan perpustakaan sebagai sumber belajar terhadap pre</w:t>
      </w:r>
      <w:r>
        <w:rPr>
          <w:rFonts w:ascii="Times New Roman" w:hAnsi="Times New Roman"/>
          <w:bCs/>
          <w:sz w:val="24"/>
          <w:szCs w:val="24"/>
        </w:rPr>
        <w:t xml:space="preserve">stasi belajar siswa pada </w:t>
      </w:r>
      <w:r w:rsidRPr="00F37EA8">
        <w:rPr>
          <w:rFonts w:ascii="Times New Roman" w:hAnsi="Times New Roman"/>
          <w:bCs/>
          <w:sz w:val="24"/>
          <w:szCs w:val="24"/>
        </w:rPr>
        <w:t>beberapa</w:t>
      </w:r>
      <w:r w:rsidR="00474934">
        <w:rPr>
          <w:rFonts w:ascii="Times New Roman" w:hAnsi="Times New Roman"/>
          <w:bCs/>
          <w:sz w:val="24"/>
          <w:szCs w:val="24"/>
        </w:rPr>
        <w:t xml:space="preserve"> mata pelajaran di SMP </w:t>
      </w:r>
      <w:r w:rsidR="00474934" w:rsidRPr="00474934">
        <w:rPr>
          <w:rFonts w:ascii="Times New Roman" w:hAnsi="Times New Roman"/>
          <w:bCs/>
          <w:sz w:val="24"/>
          <w:szCs w:val="24"/>
        </w:rPr>
        <w:t>Nurul Iman</w:t>
      </w:r>
      <w:r w:rsidRPr="00F11F72">
        <w:rPr>
          <w:rFonts w:ascii="Times New Roman" w:hAnsi="Times New Roman"/>
          <w:bCs/>
          <w:sz w:val="24"/>
          <w:szCs w:val="24"/>
        </w:rPr>
        <w:t xml:space="preserve"> Palembang.</w:t>
      </w:r>
    </w:p>
    <w:p w:rsidR="00607FBF" w:rsidRPr="004A2A10" w:rsidRDefault="00607FBF" w:rsidP="00607FBF">
      <w:pPr>
        <w:spacing w:before="240" w:after="0" w:line="240" w:lineRule="auto"/>
        <w:jc w:val="both"/>
        <w:rPr>
          <w:rFonts w:ascii="Times New Roman" w:hAnsi="Times New Roman"/>
          <w:b/>
          <w:sz w:val="24"/>
          <w:szCs w:val="24"/>
        </w:rPr>
      </w:pPr>
      <w:r w:rsidRPr="004A2A10">
        <w:rPr>
          <w:rFonts w:ascii="Times New Roman" w:hAnsi="Times New Roman"/>
          <w:b/>
          <w:sz w:val="24"/>
          <w:szCs w:val="24"/>
        </w:rPr>
        <w:t>I. Metodologi Penelitian</w:t>
      </w:r>
    </w:p>
    <w:p w:rsidR="00607FBF" w:rsidRPr="00C808C7" w:rsidRDefault="00607FBF" w:rsidP="00607FBF">
      <w:pPr>
        <w:numPr>
          <w:ilvl w:val="0"/>
          <w:numId w:val="3"/>
        </w:numPr>
        <w:spacing w:before="240" w:after="0" w:line="480" w:lineRule="auto"/>
        <w:ind w:left="567"/>
        <w:jc w:val="both"/>
        <w:rPr>
          <w:rFonts w:ascii="Times New Roman" w:hAnsi="Times New Roman"/>
          <w:sz w:val="24"/>
          <w:szCs w:val="24"/>
        </w:rPr>
      </w:pPr>
      <w:r>
        <w:rPr>
          <w:rFonts w:ascii="Times New Roman" w:hAnsi="Times New Roman"/>
          <w:sz w:val="24"/>
          <w:szCs w:val="24"/>
        </w:rPr>
        <w:t>Jenis Penelitian</w:t>
      </w:r>
    </w:p>
    <w:p w:rsidR="00607FBF" w:rsidRDefault="00607FBF" w:rsidP="00607FBF">
      <w:pPr>
        <w:spacing w:after="0" w:line="480" w:lineRule="auto"/>
        <w:ind w:left="540" w:firstLine="450"/>
        <w:jc w:val="both"/>
        <w:rPr>
          <w:rFonts w:ascii="Times New Roman" w:hAnsi="Times New Roman"/>
          <w:sz w:val="24"/>
          <w:szCs w:val="24"/>
          <w:lang w:val="en-US"/>
        </w:rPr>
      </w:pPr>
      <w:r>
        <w:rPr>
          <w:rFonts w:ascii="Times New Roman" w:hAnsi="Times New Roman"/>
          <w:sz w:val="24"/>
          <w:szCs w:val="24"/>
          <w:lang w:val="en-US"/>
        </w:rPr>
        <w:t>Jenis penelitian yang peneliti lakukan ini termasuk dalam penelitian lapangan (</w:t>
      </w:r>
      <w:r w:rsidRPr="00DD268D">
        <w:rPr>
          <w:rFonts w:ascii="Times New Roman" w:hAnsi="Times New Roman"/>
          <w:i/>
          <w:iCs/>
          <w:sz w:val="24"/>
          <w:szCs w:val="24"/>
          <w:lang w:val="en-US"/>
        </w:rPr>
        <w:t>field research</w:t>
      </w:r>
      <w:r>
        <w:rPr>
          <w:rFonts w:ascii="Times New Roman" w:hAnsi="Times New Roman"/>
          <w:sz w:val="24"/>
          <w:szCs w:val="24"/>
          <w:lang w:val="en-US"/>
        </w:rPr>
        <w:t>). Penelitian lapangan adalah penelitian dengan menggunakan informasi yang diperoleh penulis dari tempat penelitian.</w:t>
      </w:r>
      <w:r>
        <w:rPr>
          <w:rStyle w:val="FootnoteReference"/>
          <w:rFonts w:ascii="Times New Roman" w:hAnsi="Times New Roman"/>
          <w:sz w:val="24"/>
          <w:szCs w:val="24"/>
          <w:lang w:val="en-US"/>
        </w:rPr>
        <w:footnoteReference w:id="28"/>
      </w:r>
    </w:p>
    <w:p w:rsidR="00BE55AC" w:rsidRDefault="00607FBF" w:rsidP="00CA63A0">
      <w:pPr>
        <w:spacing w:after="0" w:line="480" w:lineRule="auto"/>
        <w:ind w:left="540" w:firstLine="450"/>
        <w:jc w:val="both"/>
        <w:rPr>
          <w:rFonts w:ascii="Times New Roman" w:hAnsi="Times New Roman"/>
          <w:sz w:val="24"/>
          <w:szCs w:val="24"/>
          <w:lang w:val="en-US"/>
        </w:rPr>
      </w:pPr>
      <w:r>
        <w:rPr>
          <w:rFonts w:ascii="Times New Roman" w:hAnsi="Times New Roman"/>
          <w:sz w:val="24"/>
          <w:szCs w:val="24"/>
          <w:lang w:val="en-US"/>
        </w:rPr>
        <w:t xml:space="preserve">Adapun dalam penelitian ini peneliti akan menggunakan informasi yang diperoleh peneliti dari tempat </w:t>
      </w:r>
      <w:r w:rsidR="00474934">
        <w:rPr>
          <w:rFonts w:ascii="Times New Roman" w:hAnsi="Times New Roman"/>
          <w:sz w:val="24"/>
          <w:szCs w:val="24"/>
          <w:lang w:val="en-US"/>
        </w:rPr>
        <w:t>penelitian yaitu di SMP Nurul Iman</w:t>
      </w:r>
      <w:r>
        <w:rPr>
          <w:rFonts w:ascii="Times New Roman" w:hAnsi="Times New Roman"/>
          <w:sz w:val="24"/>
          <w:szCs w:val="24"/>
          <w:lang w:val="en-US"/>
        </w:rPr>
        <w:t xml:space="preserve"> Palembang.</w:t>
      </w:r>
    </w:p>
    <w:p w:rsidR="00607FBF" w:rsidRPr="00EF02DD" w:rsidRDefault="00607FBF" w:rsidP="00607FBF">
      <w:pPr>
        <w:numPr>
          <w:ilvl w:val="0"/>
          <w:numId w:val="3"/>
        </w:numPr>
        <w:spacing w:after="0" w:line="480" w:lineRule="auto"/>
        <w:ind w:left="450" w:hanging="270"/>
        <w:jc w:val="both"/>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Pendekatan Penelitian</w:t>
      </w:r>
    </w:p>
    <w:p w:rsidR="00C01D5B" w:rsidRPr="00F34725" w:rsidRDefault="00607FBF" w:rsidP="00C01D5B">
      <w:pPr>
        <w:spacing w:after="0" w:line="480" w:lineRule="auto"/>
        <w:ind w:left="540" w:firstLine="450"/>
        <w:jc w:val="both"/>
        <w:rPr>
          <w:rFonts w:ascii="Times New Roman" w:hAnsi="Times New Roman"/>
          <w:sz w:val="24"/>
          <w:szCs w:val="24"/>
          <w:lang w:val="en-US"/>
        </w:rPr>
      </w:pPr>
      <w:r>
        <w:rPr>
          <w:rFonts w:ascii="Times New Roman" w:hAnsi="Times New Roman"/>
          <w:sz w:val="24"/>
          <w:szCs w:val="24"/>
          <w:lang w:val="en-US"/>
        </w:rPr>
        <w:t>Adapun dalam p</w:t>
      </w:r>
      <w:r>
        <w:rPr>
          <w:rFonts w:ascii="Times New Roman" w:hAnsi="Times New Roman"/>
          <w:sz w:val="24"/>
          <w:szCs w:val="24"/>
        </w:rPr>
        <w:t xml:space="preserve">enelitian ini </w:t>
      </w:r>
      <w:r>
        <w:rPr>
          <w:rFonts w:ascii="Times New Roman" w:hAnsi="Times New Roman"/>
          <w:sz w:val="24"/>
          <w:szCs w:val="24"/>
          <w:lang w:val="en-US"/>
        </w:rPr>
        <w:t xml:space="preserve">peneliti </w:t>
      </w:r>
      <w:r>
        <w:rPr>
          <w:rFonts w:ascii="Times New Roman" w:hAnsi="Times New Roman"/>
          <w:sz w:val="24"/>
          <w:szCs w:val="24"/>
        </w:rPr>
        <w:t>menggunakan pendekatan penelitian kuantitatif,</w:t>
      </w:r>
      <w:r>
        <w:rPr>
          <w:rFonts w:ascii="Times New Roman" w:hAnsi="Times New Roman"/>
          <w:sz w:val="24"/>
          <w:szCs w:val="24"/>
          <w:lang w:val="en-US"/>
        </w:rPr>
        <w:t xml:space="preserve"> menurut Moelong, penelitian kuantitatif adalah semua aturan pengumpulan dan analisis data ditetapkan sebelumnya, sehingga sejak awal seorang peneliti sudah mengetahui hipotesis yang akan diuji dan dapat mengembangkan instrumen yang cocok dengan variabel,</w:t>
      </w:r>
      <w:r>
        <w:rPr>
          <w:rStyle w:val="FootnoteReference"/>
          <w:rFonts w:ascii="Times New Roman" w:hAnsi="Times New Roman"/>
          <w:sz w:val="24"/>
          <w:szCs w:val="24"/>
          <w:lang w:val="en-US"/>
        </w:rPr>
        <w:footnoteReference w:id="29"/>
      </w:r>
      <w:r>
        <w:rPr>
          <w:rFonts w:ascii="Times New Roman" w:hAnsi="Times New Roman"/>
          <w:sz w:val="24"/>
          <w:szCs w:val="24"/>
          <w:lang w:val="en-US"/>
        </w:rPr>
        <w:t xml:space="preserve"> </w:t>
      </w:r>
      <w:r>
        <w:rPr>
          <w:rFonts w:ascii="Times New Roman" w:hAnsi="Times New Roman"/>
          <w:sz w:val="24"/>
          <w:szCs w:val="24"/>
        </w:rPr>
        <w:t xml:space="preserve">dengan metode </w:t>
      </w:r>
      <w:r>
        <w:rPr>
          <w:rFonts w:ascii="Times New Roman" w:hAnsi="Times New Roman"/>
          <w:sz w:val="24"/>
          <w:szCs w:val="24"/>
        </w:rPr>
        <w:lastRenderedPageBreak/>
        <w:t>deskriptif kuantitatif dilakukan dengan cara mengumpulkan, menyusun, dan menganalisa data, sehingga dapat ditarik kesimpulan terhadap obyek yang diteliti.</w:t>
      </w:r>
    </w:p>
    <w:p w:rsidR="00607FBF" w:rsidRPr="006B4EB7" w:rsidRDefault="00607FBF" w:rsidP="00005186">
      <w:pPr>
        <w:numPr>
          <w:ilvl w:val="0"/>
          <w:numId w:val="3"/>
        </w:numPr>
        <w:spacing w:after="0" w:line="480" w:lineRule="auto"/>
        <w:ind w:left="567"/>
        <w:jc w:val="both"/>
        <w:rPr>
          <w:rFonts w:ascii="Times New Roman" w:hAnsi="Times New Roman"/>
          <w:sz w:val="24"/>
          <w:szCs w:val="24"/>
          <w:lang w:val="en-US"/>
        </w:rPr>
      </w:pPr>
      <w:r>
        <w:rPr>
          <w:rFonts w:ascii="Times New Roman" w:hAnsi="Times New Roman"/>
          <w:sz w:val="24"/>
          <w:szCs w:val="24"/>
        </w:rPr>
        <w:t>Populasi dan Sampel</w:t>
      </w:r>
    </w:p>
    <w:p w:rsidR="00607FBF" w:rsidRPr="005B530A" w:rsidRDefault="00607FBF" w:rsidP="00607FBF">
      <w:pPr>
        <w:numPr>
          <w:ilvl w:val="0"/>
          <w:numId w:val="4"/>
        </w:numPr>
        <w:spacing w:after="0" w:line="480" w:lineRule="auto"/>
        <w:jc w:val="both"/>
        <w:rPr>
          <w:rFonts w:ascii="Times New Roman" w:hAnsi="Times New Roman"/>
          <w:sz w:val="24"/>
          <w:szCs w:val="24"/>
        </w:rPr>
      </w:pPr>
      <w:r>
        <w:rPr>
          <w:rFonts w:ascii="Times New Roman" w:hAnsi="Times New Roman"/>
          <w:sz w:val="24"/>
          <w:szCs w:val="24"/>
        </w:rPr>
        <w:t>Populasi</w:t>
      </w:r>
    </w:p>
    <w:p w:rsidR="00BE55AC" w:rsidRPr="00CA63A0" w:rsidRDefault="00607FBF" w:rsidP="00EC0378">
      <w:pPr>
        <w:spacing w:after="0" w:line="480" w:lineRule="auto"/>
        <w:ind w:left="927" w:firstLine="423"/>
        <w:jc w:val="both"/>
        <w:rPr>
          <w:rFonts w:ascii="Times New Roman" w:hAnsi="Times New Roman"/>
          <w:sz w:val="24"/>
          <w:szCs w:val="24"/>
          <w:lang w:val="en-US"/>
        </w:rPr>
      </w:pPr>
      <w:r w:rsidRPr="005B530A">
        <w:rPr>
          <w:rFonts w:ascii="Times New Roman" w:hAnsi="Times New Roman"/>
          <w:sz w:val="24"/>
          <w:szCs w:val="24"/>
          <w:lang w:val="en-US"/>
        </w:rPr>
        <w:t>Populasi adalah jumlah keseluruhan dari unit yang ciri-cirinya akan diduga.</w:t>
      </w:r>
      <w:r>
        <w:rPr>
          <w:rStyle w:val="FootnoteReference"/>
          <w:rFonts w:ascii="Times New Roman" w:hAnsi="Times New Roman"/>
          <w:sz w:val="24"/>
          <w:szCs w:val="24"/>
          <w:lang w:val="en-US"/>
        </w:rPr>
        <w:footnoteReference w:id="30"/>
      </w:r>
      <w:r w:rsidRPr="005B530A">
        <w:rPr>
          <w:rFonts w:ascii="Times New Roman" w:hAnsi="Times New Roman"/>
          <w:sz w:val="24"/>
          <w:szCs w:val="24"/>
          <w:lang w:val="en-US"/>
        </w:rPr>
        <w:t xml:space="preserve"> Populasi </w:t>
      </w:r>
      <w:r w:rsidR="00EC0378">
        <w:rPr>
          <w:rFonts w:ascii="Times New Roman" w:hAnsi="Times New Roman"/>
          <w:sz w:val="24"/>
          <w:szCs w:val="24"/>
          <w:lang w:val="en-US"/>
        </w:rPr>
        <w:t xml:space="preserve">dalam penelitian ini </w:t>
      </w:r>
      <w:r w:rsidRPr="005B530A">
        <w:rPr>
          <w:rFonts w:ascii="Times New Roman" w:hAnsi="Times New Roman"/>
          <w:sz w:val="24"/>
          <w:szCs w:val="24"/>
          <w:lang w:val="en-US"/>
        </w:rPr>
        <w:t>adalah</w:t>
      </w:r>
      <w:r w:rsidR="00474934">
        <w:rPr>
          <w:rFonts w:ascii="Times New Roman" w:hAnsi="Times New Roman"/>
          <w:sz w:val="24"/>
          <w:szCs w:val="24"/>
          <w:lang w:val="en-US"/>
        </w:rPr>
        <w:t xml:space="preserve"> seluruh</w:t>
      </w:r>
      <w:r w:rsidRPr="005B530A">
        <w:rPr>
          <w:rFonts w:ascii="Times New Roman" w:hAnsi="Times New Roman"/>
          <w:sz w:val="24"/>
          <w:szCs w:val="24"/>
          <w:lang w:val="en-US"/>
        </w:rPr>
        <w:t xml:space="preserve"> </w:t>
      </w:r>
      <w:r w:rsidR="00474934">
        <w:rPr>
          <w:rFonts w:ascii="Times New Roman" w:hAnsi="Times New Roman"/>
          <w:sz w:val="24"/>
          <w:szCs w:val="24"/>
          <w:lang w:val="en-US"/>
        </w:rPr>
        <w:t>siswa kelas VIII di SMP Nurul Iman</w:t>
      </w:r>
      <w:r w:rsidRPr="005B530A">
        <w:rPr>
          <w:rFonts w:ascii="Times New Roman" w:hAnsi="Times New Roman"/>
          <w:sz w:val="24"/>
          <w:szCs w:val="24"/>
          <w:lang w:val="en-US"/>
        </w:rPr>
        <w:t xml:space="preserve"> Palembang. </w:t>
      </w:r>
    </w:p>
    <w:p w:rsidR="00607FBF" w:rsidRPr="00542FA6" w:rsidRDefault="00607FBF" w:rsidP="00607FBF">
      <w:pPr>
        <w:numPr>
          <w:ilvl w:val="0"/>
          <w:numId w:val="4"/>
        </w:numPr>
        <w:spacing w:after="0" w:line="480" w:lineRule="auto"/>
        <w:jc w:val="both"/>
        <w:rPr>
          <w:rFonts w:ascii="Times New Roman" w:hAnsi="Times New Roman"/>
          <w:sz w:val="24"/>
          <w:szCs w:val="24"/>
        </w:rPr>
      </w:pPr>
      <w:r>
        <w:rPr>
          <w:rFonts w:ascii="Times New Roman" w:hAnsi="Times New Roman"/>
          <w:sz w:val="24"/>
          <w:szCs w:val="24"/>
        </w:rPr>
        <w:t>Sampel</w:t>
      </w:r>
    </w:p>
    <w:p w:rsidR="00607FBF" w:rsidRDefault="00607FBF" w:rsidP="00607FBF">
      <w:pPr>
        <w:spacing w:after="0" w:line="480" w:lineRule="auto"/>
        <w:ind w:left="927" w:firstLine="423"/>
        <w:jc w:val="both"/>
        <w:rPr>
          <w:rFonts w:ascii="Times New Roman" w:hAnsi="Times New Roman"/>
          <w:sz w:val="24"/>
          <w:szCs w:val="24"/>
          <w:lang w:val="en-US"/>
        </w:rPr>
      </w:pPr>
      <w:r>
        <w:rPr>
          <w:rFonts w:ascii="Times New Roman" w:hAnsi="Times New Roman"/>
          <w:sz w:val="24"/>
          <w:szCs w:val="24"/>
          <w:lang w:val="en-US"/>
        </w:rPr>
        <w:t>Sampel adalah sebagian anggota populasi yang memberikan keterangan atau data yang diperlukan dalam suatu penelitian. Dengan kata lain, sampel adalah himpunan bagian dari populasi.</w:t>
      </w:r>
      <w:r>
        <w:rPr>
          <w:rStyle w:val="FootnoteReference"/>
          <w:rFonts w:ascii="Times New Roman" w:hAnsi="Times New Roman"/>
          <w:sz w:val="24"/>
          <w:szCs w:val="24"/>
          <w:lang w:val="en-US"/>
        </w:rPr>
        <w:footnoteReference w:id="31"/>
      </w:r>
    </w:p>
    <w:p w:rsidR="00EC0378" w:rsidRDefault="00607FBF" w:rsidP="00A638FF">
      <w:pPr>
        <w:spacing w:after="0" w:line="480" w:lineRule="auto"/>
        <w:ind w:left="927" w:firstLine="423"/>
        <w:jc w:val="both"/>
        <w:rPr>
          <w:rFonts w:ascii="Times New Roman" w:hAnsi="Times New Roman"/>
          <w:sz w:val="24"/>
          <w:szCs w:val="24"/>
          <w:lang w:val="en-US"/>
        </w:rPr>
      </w:pPr>
      <w:r>
        <w:rPr>
          <w:rFonts w:ascii="Times New Roman" w:hAnsi="Times New Roman"/>
          <w:sz w:val="24"/>
          <w:szCs w:val="24"/>
          <w:lang w:val="en-US"/>
        </w:rPr>
        <w:t xml:space="preserve">Adapun </w:t>
      </w:r>
      <w:r w:rsidRPr="00542FA6">
        <w:rPr>
          <w:rFonts w:ascii="Times New Roman" w:hAnsi="Times New Roman"/>
          <w:sz w:val="24"/>
          <w:szCs w:val="24"/>
        </w:rPr>
        <w:t>dalam penelitian ini</w:t>
      </w:r>
      <w:r w:rsidRPr="00F37EA8">
        <w:rPr>
          <w:rFonts w:ascii="Times New Roman" w:hAnsi="Times New Roman"/>
          <w:sz w:val="24"/>
          <w:szCs w:val="24"/>
        </w:rPr>
        <w:t xml:space="preserve"> </w:t>
      </w:r>
      <w:r w:rsidR="00E02B2E">
        <w:rPr>
          <w:rFonts w:ascii="Times New Roman" w:hAnsi="Times New Roman"/>
          <w:sz w:val="24"/>
          <w:szCs w:val="24"/>
          <w:lang w:val="en-US"/>
        </w:rPr>
        <w:t xml:space="preserve">pengambilan sampelnya menggunakan </w:t>
      </w:r>
      <w:r w:rsidR="00E02B2E" w:rsidRPr="00E02B2E">
        <w:rPr>
          <w:rFonts w:ascii="Times New Roman" w:hAnsi="Times New Roman"/>
          <w:sz w:val="24"/>
          <w:szCs w:val="24"/>
          <w:lang w:val="en-US"/>
        </w:rPr>
        <w:t>sampling purposive</w:t>
      </w:r>
      <w:r w:rsidR="00E02B2E">
        <w:rPr>
          <w:rFonts w:ascii="Times New Roman" w:hAnsi="Times New Roman"/>
          <w:sz w:val="24"/>
          <w:szCs w:val="24"/>
          <w:lang w:val="en-US"/>
        </w:rPr>
        <w:t>. Sampling purposive adalah teknik penentuan sampel dengan pertimbangan tertentu.</w:t>
      </w:r>
      <w:r w:rsidR="00FB5A25">
        <w:rPr>
          <w:rStyle w:val="FootnoteReference"/>
          <w:rFonts w:ascii="Times New Roman" w:hAnsi="Times New Roman"/>
          <w:sz w:val="24"/>
          <w:szCs w:val="24"/>
          <w:lang w:val="en-US"/>
        </w:rPr>
        <w:footnoteReference w:id="32"/>
      </w:r>
      <w:r w:rsidR="00E02B2E">
        <w:rPr>
          <w:rFonts w:ascii="Times New Roman" w:hAnsi="Times New Roman"/>
          <w:sz w:val="24"/>
          <w:szCs w:val="24"/>
          <w:lang w:val="en-US"/>
        </w:rPr>
        <w:t xml:space="preserve"> Maka dalam penelitian ini sampelnya </w:t>
      </w:r>
      <w:r w:rsidRPr="00F37EA8">
        <w:rPr>
          <w:rFonts w:ascii="Times New Roman" w:hAnsi="Times New Roman"/>
          <w:sz w:val="24"/>
          <w:szCs w:val="24"/>
        </w:rPr>
        <w:t>yaitu</w:t>
      </w:r>
      <w:r w:rsidR="00E02B2E">
        <w:rPr>
          <w:rFonts w:ascii="Times New Roman" w:hAnsi="Times New Roman"/>
          <w:sz w:val="24"/>
          <w:szCs w:val="24"/>
          <w:lang w:val="en-US"/>
        </w:rPr>
        <w:t xml:space="preserve"> sebanyak 73</w:t>
      </w:r>
      <w:r>
        <w:rPr>
          <w:rFonts w:ascii="Times New Roman" w:hAnsi="Times New Roman"/>
          <w:sz w:val="24"/>
          <w:szCs w:val="24"/>
          <w:lang w:val="en-US"/>
        </w:rPr>
        <w:t xml:space="preserve"> siswa,</w:t>
      </w:r>
      <w:r w:rsidR="00E02B2E">
        <w:rPr>
          <w:rFonts w:ascii="Times New Roman" w:hAnsi="Times New Roman"/>
          <w:sz w:val="24"/>
          <w:szCs w:val="24"/>
        </w:rPr>
        <w:t xml:space="preserve"> masing-masing </w:t>
      </w:r>
      <w:r w:rsidR="00E02B2E">
        <w:rPr>
          <w:rFonts w:ascii="Times New Roman" w:hAnsi="Times New Roman"/>
          <w:sz w:val="24"/>
          <w:szCs w:val="24"/>
          <w:lang w:val="en-US"/>
        </w:rPr>
        <w:t>37</w:t>
      </w:r>
      <w:r w:rsidRPr="00F37EA8">
        <w:rPr>
          <w:rFonts w:ascii="Times New Roman" w:hAnsi="Times New Roman"/>
          <w:sz w:val="24"/>
          <w:szCs w:val="24"/>
        </w:rPr>
        <w:t xml:space="preserve"> siswa yang</w:t>
      </w:r>
      <w:r w:rsidR="00F34725">
        <w:rPr>
          <w:rFonts w:ascii="Times New Roman" w:hAnsi="Times New Roman"/>
          <w:sz w:val="24"/>
          <w:szCs w:val="24"/>
          <w:lang w:val="en-US"/>
        </w:rPr>
        <w:t xml:space="preserve"> </w:t>
      </w:r>
      <w:r w:rsidRPr="00F37EA8">
        <w:rPr>
          <w:rFonts w:ascii="Times New Roman" w:hAnsi="Times New Roman"/>
          <w:sz w:val="24"/>
          <w:szCs w:val="24"/>
        </w:rPr>
        <w:t>memanfaatkan perpustakaan</w:t>
      </w:r>
      <w:r w:rsidR="00562F3E">
        <w:rPr>
          <w:rFonts w:ascii="Times New Roman" w:hAnsi="Times New Roman"/>
          <w:sz w:val="24"/>
          <w:szCs w:val="24"/>
          <w:lang w:val="en-US"/>
        </w:rPr>
        <w:t xml:space="preserve"> </w:t>
      </w:r>
      <w:r w:rsidR="00E02B2E">
        <w:rPr>
          <w:rFonts w:ascii="Times New Roman" w:hAnsi="Times New Roman"/>
          <w:sz w:val="24"/>
          <w:szCs w:val="24"/>
          <w:lang w:val="en-US"/>
        </w:rPr>
        <w:t xml:space="preserve">sebagai sumber belajar </w:t>
      </w:r>
      <w:r w:rsidR="00E02B2E">
        <w:rPr>
          <w:rFonts w:ascii="Times New Roman" w:hAnsi="Times New Roman"/>
          <w:sz w:val="24"/>
          <w:szCs w:val="24"/>
        </w:rPr>
        <w:t xml:space="preserve">dan </w:t>
      </w:r>
      <w:r w:rsidR="00E02B2E">
        <w:rPr>
          <w:rFonts w:ascii="Times New Roman" w:hAnsi="Times New Roman"/>
          <w:sz w:val="24"/>
          <w:szCs w:val="24"/>
          <w:lang w:val="en-US"/>
        </w:rPr>
        <w:t>36</w:t>
      </w:r>
      <w:r>
        <w:rPr>
          <w:rFonts w:ascii="Times New Roman" w:hAnsi="Times New Roman"/>
          <w:sz w:val="24"/>
          <w:szCs w:val="24"/>
          <w:lang w:val="en-US"/>
        </w:rPr>
        <w:t xml:space="preserve"> </w:t>
      </w:r>
      <w:r w:rsidR="00562F3E">
        <w:rPr>
          <w:rFonts w:ascii="Times New Roman" w:hAnsi="Times New Roman"/>
          <w:sz w:val="24"/>
          <w:szCs w:val="24"/>
        </w:rPr>
        <w:t xml:space="preserve">siswa yang </w:t>
      </w:r>
      <w:r w:rsidR="00F34725">
        <w:rPr>
          <w:rFonts w:ascii="Times New Roman" w:hAnsi="Times New Roman"/>
          <w:sz w:val="24"/>
          <w:szCs w:val="24"/>
          <w:lang w:val="en-US"/>
        </w:rPr>
        <w:t>tidak</w:t>
      </w:r>
      <w:r w:rsidRPr="00F37EA8">
        <w:rPr>
          <w:rFonts w:ascii="Times New Roman" w:hAnsi="Times New Roman"/>
          <w:sz w:val="24"/>
          <w:szCs w:val="24"/>
        </w:rPr>
        <w:t xml:space="preserve"> memanfaatkan perpustakaan</w:t>
      </w:r>
      <w:r w:rsidR="00D00DF0">
        <w:rPr>
          <w:rFonts w:ascii="Times New Roman" w:hAnsi="Times New Roman"/>
          <w:sz w:val="24"/>
          <w:szCs w:val="24"/>
          <w:lang w:val="en-US"/>
        </w:rPr>
        <w:t xml:space="preserve"> sebagai sumber belajar</w:t>
      </w:r>
      <w:r w:rsidRPr="00F37EA8">
        <w:rPr>
          <w:rFonts w:ascii="Times New Roman" w:hAnsi="Times New Roman"/>
          <w:sz w:val="24"/>
          <w:szCs w:val="24"/>
        </w:rPr>
        <w:t>.</w:t>
      </w:r>
    </w:p>
    <w:p w:rsidR="00A638FF" w:rsidRPr="00EC0378" w:rsidRDefault="00A638FF" w:rsidP="00C01D5B">
      <w:pPr>
        <w:spacing w:after="0" w:line="480" w:lineRule="auto"/>
        <w:jc w:val="both"/>
        <w:rPr>
          <w:rFonts w:ascii="Times New Roman" w:hAnsi="Times New Roman"/>
          <w:sz w:val="24"/>
          <w:szCs w:val="24"/>
          <w:lang w:val="en-US"/>
        </w:rPr>
      </w:pPr>
    </w:p>
    <w:p w:rsidR="00607FBF" w:rsidRDefault="00607FBF" w:rsidP="00005186">
      <w:pPr>
        <w:numPr>
          <w:ilvl w:val="0"/>
          <w:numId w:val="3"/>
        </w:numPr>
        <w:spacing w:after="0" w:line="480" w:lineRule="auto"/>
        <w:ind w:left="567"/>
        <w:jc w:val="both"/>
        <w:rPr>
          <w:rFonts w:ascii="Times New Roman" w:hAnsi="Times New Roman"/>
          <w:sz w:val="24"/>
          <w:szCs w:val="24"/>
        </w:rPr>
      </w:pPr>
      <w:r>
        <w:rPr>
          <w:rFonts w:ascii="Times New Roman" w:hAnsi="Times New Roman"/>
          <w:sz w:val="24"/>
          <w:szCs w:val="24"/>
        </w:rPr>
        <w:lastRenderedPageBreak/>
        <w:t>Jenis dan Sumber Data</w:t>
      </w:r>
    </w:p>
    <w:p w:rsidR="00607FBF" w:rsidRDefault="00607FBF" w:rsidP="00005186">
      <w:pPr>
        <w:numPr>
          <w:ilvl w:val="0"/>
          <w:numId w:val="5"/>
        </w:numPr>
        <w:spacing w:after="0" w:line="480" w:lineRule="auto"/>
        <w:ind w:left="993"/>
        <w:jc w:val="both"/>
        <w:rPr>
          <w:rFonts w:ascii="Times New Roman" w:hAnsi="Times New Roman"/>
          <w:sz w:val="24"/>
          <w:szCs w:val="24"/>
        </w:rPr>
      </w:pPr>
      <w:r>
        <w:rPr>
          <w:rFonts w:ascii="Times New Roman" w:hAnsi="Times New Roman"/>
          <w:sz w:val="24"/>
          <w:szCs w:val="24"/>
        </w:rPr>
        <w:t>Jenis Data</w:t>
      </w:r>
    </w:p>
    <w:p w:rsidR="00607FBF" w:rsidRDefault="005F5816" w:rsidP="005F5816">
      <w:pPr>
        <w:spacing w:after="0" w:line="480" w:lineRule="auto"/>
        <w:ind w:left="993" w:firstLine="360"/>
        <w:jc w:val="both"/>
        <w:rPr>
          <w:rFonts w:ascii="Times New Roman" w:hAnsi="Times New Roman"/>
          <w:sz w:val="24"/>
          <w:szCs w:val="24"/>
          <w:lang w:val="en-US"/>
        </w:rPr>
      </w:pPr>
      <w:r>
        <w:rPr>
          <w:rFonts w:ascii="Times New Roman" w:hAnsi="Times New Roman"/>
          <w:sz w:val="24"/>
          <w:szCs w:val="24"/>
          <w:lang w:val="en-US"/>
        </w:rPr>
        <w:t>Jenis d</w:t>
      </w:r>
      <w:r w:rsidR="00607FBF">
        <w:rPr>
          <w:rFonts w:ascii="Times New Roman" w:hAnsi="Times New Roman"/>
          <w:sz w:val="24"/>
          <w:szCs w:val="24"/>
        </w:rPr>
        <w:t xml:space="preserve">ata dalam penelitian ini </w:t>
      </w:r>
      <w:r>
        <w:rPr>
          <w:rFonts w:ascii="Times New Roman" w:hAnsi="Times New Roman"/>
          <w:sz w:val="24"/>
          <w:szCs w:val="24"/>
          <w:lang w:val="en-US"/>
        </w:rPr>
        <w:t xml:space="preserve">yaitu jenis data </w:t>
      </w:r>
      <w:r w:rsidR="00607FBF">
        <w:rPr>
          <w:rFonts w:ascii="Times New Roman" w:hAnsi="Times New Roman"/>
          <w:sz w:val="24"/>
          <w:szCs w:val="24"/>
        </w:rPr>
        <w:t>kuantitatif.</w:t>
      </w:r>
      <w:r>
        <w:rPr>
          <w:rFonts w:ascii="Times New Roman" w:hAnsi="Times New Roman"/>
          <w:sz w:val="24"/>
          <w:szCs w:val="24"/>
          <w:lang w:val="en-US"/>
        </w:rPr>
        <w:t xml:space="preserve"> D</w:t>
      </w:r>
      <w:r w:rsidR="00607FBF">
        <w:rPr>
          <w:rFonts w:ascii="Times New Roman" w:hAnsi="Times New Roman"/>
          <w:sz w:val="24"/>
          <w:szCs w:val="24"/>
          <w:lang w:val="en-US"/>
        </w:rPr>
        <w:t>ata kuantitatif, menurut Moelong</w:t>
      </w:r>
      <w:r w:rsidR="00607FBF">
        <w:rPr>
          <w:rFonts w:ascii="Times New Roman" w:hAnsi="Times New Roman"/>
          <w:sz w:val="24"/>
          <w:szCs w:val="24"/>
        </w:rPr>
        <w:t xml:space="preserve"> </w:t>
      </w:r>
      <w:r w:rsidR="00607FBF">
        <w:rPr>
          <w:rFonts w:ascii="Times New Roman" w:hAnsi="Times New Roman"/>
          <w:sz w:val="24"/>
          <w:szCs w:val="24"/>
          <w:lang w:val="en-US"/>
        </w:rPr>
        <w:t>yaitu semua aturan pengumpulan dan analisis data ditetapkan sebelumnya, sehingga sejak awal seorang peneliti sudah mengetahui hipotesis yang akan diuji dan dapat mengembangkan instrumen yang cocok dengan variabel.</w:t>
      </w:r>
      <w:r w:rsidR="00607FBF">
        <w:rPr>
          <w:rStyle w:val="FootnoteReference"/>
          <w:rFonts w:ascii="Times New Roman" w:hAnsi="Times New Roman"/>
          <w:sz w:val="24"/>
          <w:szCs w:val="24"/>
          <w:lang w:val="en-US"/>
        </w:rPr>
        <w:footnoteReference w:id="33"/>
      </w:r>
      <w:r w:rsidR="00607FBF">
        <w:rPr>
          <w:rFonts w:ascii="Times New Roman" w:hAnsi="Times New Roman"/>
          <w:sz w:val="24"/>
          <w:szCs w:val="24"/>
          <w:lang w:val="en-US"/>
        </w:rPr>
        <w:t xml:space="preserve"> </w:t>
      </w:r>
    </w:p>
    <w:p w:rsidR="00FB5A25" w:rsidRPr="00E039D1" w:rsidRDefault="00607FBF" w:rsidP="00E039D1">
      <w:pPr>
        <w:spacing w:line="480" w:lineRule="auto"/>
        <w:ind w:left="993" w:firstLine="360"/>
        <w:jc w:val="both"/>
        <w:rPr>
          <w:rFonts w:ascii="Times New Roman" w:hAnsi="Times New Roman"/>
          <w:sz w:val="24"/>
          <w:szCs w:val="24"/>
          <w:lang w:val="en-US"/>
        </w:rPr>
      </w:pPr>
      <w:r>
        <w:rPr>
          <w:rFonts w:ascii="Times New Roman" w:hAnsi="Times New Roman"/>
          <w:sz w:val="24"/>
          <w:szCs w:val="24"/>
          <w:lang w:val="en-US"/>
        </w:rPr>
        <w:t>Dari penjelasan tersebut</w:t>
      </w:r>
      <w:r w:rsidR="00E039D1">
        <w:rPr>
          <w:rFonts w:ascii="Times New Roman" w:hAnsi="Times New Roman"/>
          <w:sz w:val="24"/>
          <w:szCs w:val="24"/>
          <w:lang w:val="en-US"/>
        </w:rPr>
        <w:t xml:space="preserve"> maka dalam penelitian ini </w:t>
      </w:r>
      <w:r>
        <w:rPr>
          <w:rFonts w:ascii="Times New Roman" w:hAnsi="Times New Roman"/>
          <w:sz w:val="24"/>
          <w:szCs w:val="24"/>
        </w:rPr>
        <w:t>data kuantitatif</w:t>
      </w:r>
      <w:r w:rsidR="00E039D1">
        <w:rPr>
          <w:rFonts w:ascii="Times New Roman" w:hAnsi="Times New Roman"/>
          <w:sz w:val="24"/>
          <w:szCs w:val="24"/>
          <w:lang w:val="en-US"/>
        </w:rPr>
        <w:t xml:space="preserve"> yaitu berupa hasil angket yang telah dijawab oleh responden kemudian dilakuka</w:t>
      </w:r>
      <w:r w:rsidR="000664D1">
        <w:rPr>
          <w:rFonts w:ascii="Times New Roman" w:hAnsi="Times New Roman"/>
          <w:sz w:val="24"/>
          <w:szCs w:val="24"/>
          <w:lang w:val="en-US"/>
        </w:rPr>
        <w:t>n analisis dan untuk mengatahui korelasi diantara kedua variabel tersebut maka dilakukan analisis dengan menggunakan tes ‘t’ statistik.</w:t>
      </w:r>
    </w:p>
    <w:p w:rsidR="00607FBF" w:rsidRDefault="00607FBF" w:rsidP="00005186">
      <w:pPr>
        <w:numPr>
          <w:ilvl w:val="0"/>
          <w:numId w:val="5"/>
        </w:numPr>
        <w:spacing w:after="0" w:line="480" w:lineRule="auto"/>
        <w:ind w:left="993" w:hanging="426"/>
        <w:jc w:val="both"/>
        <w:rPr>
          <w:rFonts w:ascii="Times New Roman" w:hAnsi="Times New Roman"/>
          <w:sz w:val="24"/>
          <w:szCs w:val="24"/>
        </w:rPr>
      </w:pPr>
      <w:r>
        <w:rPr>
          <w:rFonts w:ascii="Times New Roman" w:hAnsi="Times New Roman"/>
          <w:sz w:val="24"/>
          <w:szCs w:val="24"/>
        </w:rPr>
        <w:t>Sumber Data</w:t>
      </w:r>
    </w:p>
    <w:p w:rsidR="00607FBF" w:rsidRPr="00542FA6" w:rsidRDefault="00607FBF" w:rsidP="00005186">
      <w:pPr>
        <w:spacing w:after="0" w:line="480" w:lineRule="auto"/>
        <w:ind w:left="993" w:firstLine="360"/>
        <w:jc w:val="both"/>
        <w:rPr>
          <w:rFonts w:ascii="Times New Roman" w:hAnsi="Times New Roman"/>
          <w:sz w:val="24"/>
          <w:szCs w:val="24"/>
          <w:lang w:val="en-US"/>
        </w:rPr>
      </w:pPr>
      <w:r>
        <w:rPr>
          <w:rFonts w:ascii="Times New Roman" w:hAnsi="Times New Roman"/>
          <w:sz w:val="24"/>
          <w:szCs w:val="24"/>
        </w:rPr>
        <w:t xml:space="preserve">Adapun sumber data yang dipergunakan dalam penelitian ini adalah data primer dan data skunder. </w:t>
      </w:r>
      <w:r>
        <w:rPr>
          <w:rFonts w:ascii="Times New Roman" w:hAnsi="Times New Roman"/>
          <w:sz w:val="24"/>
          <w:szCs w:val="24"/>
          <w:lang w:val="en-US"/>
        </w:rPr>
        <w:t>Sumber data primer adalah sumber data yang dikumpulkan langsung dari tangan pertama, sedangkan sumber data sekunder adalah sumber data yang mendukung,</w:t>
      </w:r>
      <w:r>
        <w:rPr>
          <w:rStyle w:val="FootnoteReference"/>
          <w:rFonts w:ascii="Times New Roman" w:hAnsi="Times New Roman"/>
          <w:sz w:val="24"/>
          <w:szCs w:val="24"/>
          <w:lang w:val="en-US"/>
        </w:rPr>
        <w:footnoteReference w:id="34"/>
      </w:r>
      <w:r>
        <w:rPr>
          <w:rFonts w:ascii="Times New Roman" w:hAnsi="Times New Roman"/>
          <w:sz w:val="24"/>
          <w:szCs w:val="24"/>
          <w:lang w:val="en-US"/>
        </w:rPr>
        <w:t xml:space="preserve"> dengan kata lain sumber data yang dikumpulkan langsung dari tangan kedua. </w:t>
      </w:r>
    </w:p>
    <w:p w:rsidR="00607FBF" w:rsidRPr="00C96CA6" w:rsidRDefault="00607FBF" w:rsidP="00005186">
      <w:pPr>
        <w:spacing w:after="0" w:line="480" w:lineRule="auto"/>
        <w:ind w:left="993" w:firstLine="360"/>
        <w:jc w:val="both"/>
        <w:rPr>
          <w:rFonts w:ascii="Times New Roman" w:hAnsi="Times New Roman"/>
          <w:sz w:val="24"/>
          <w:szCs w:val="24"/>
          <w:lang w:val="en-US"/>
        </w:rPr>
      </w:pPr>
      <w:r>
        <w:rPr>
          <w:rFonts w:ascii="Times New Roman" w:hAnsi="Times New Roman"/>
          <w:sz w:val="24"/>
          <w:szCs w:val="24"/>
        </w:rPr>
        <w:t>Adapun</w:t>
      </w:r>
      <w:r>
        <w:rPr>
          <w:rFonts w:ascii="Times New Roman" w:hAnsi="Times New Roman"/>
          <w:sz w:val="24"/>
          <w:szCs w:val="24"/>
          <w:lang w:val="en-US"/>
        </w:rPr>
        <w:t xml:space="preserve"> data primer dan data sekunder yang akan peneliti teliti yaitu</w:t>
      </w:r>
      <w:r>
        <w:rPr>
          <w:rFonts w:ascii="Times New Roman" w:hAnsi="Times New Roman"/>
          <w:sz w:val="24"/>
          <w:szCs w:val="24"/>
        </w:rPr>
        <w:t xml:space="preserve"> data primer berupa data yang dihimpun dari </w:t>
      </w:r>
      <w:r w:rsidR="00FB5A25">
        <w:rPr>
          <w:rFonts w:ascii="Times New Roman" w:hAnsi="Times New Roman"/>
          <w:sz w:val="24"/>
          <w:szCs w:val="24"/>
          <w:lang w:val="en-US"/>
        </w:rPr>
        <w:t>73</w:t>
      </w:r>
      <w:r w:rsidRPr="004D649A">
        <w:rPr>
          <w:rFonts w:ascii="Times New Roman" w:hAnsi="Times New Roman"/>
          <w:sz w:val="24"/>
          <w:szCs w:val="24"/>
        </w:rPr>
        <w:t xml:space="preserve"> </w:t>
      </w:r>
      <w:r>
        <w:rPr>
          <w:rFonts w:ascii="Times New Roman" w:hAnsi="Times New Roman"/>
          <w:sz w:val="24"/>
          <w:szCs w:val="24"/>
        </w:rPr>
        <w:t xml:space="preserve">siswa. Sedangkan data sekunder berupa data yang diperoleh dari buku-buku serta dokumentasi </w:t>
      </w:r>
      <w:r>
        <w:rPr>
          <w:rFonts w:ascii="Times New Roman" w:hAnsi="Times New Roman"/>
          <w:sz w:val="24"/>
          <w:szCs w:val="24"/>
        </w:rPr>
        <w:lastRenderedPageBreak/>
        <w:t xml:space="preserve">mengenai keadaan sarana </w:t>
      </w:r>
      <w:r w:rsidRPr="004D649A">
        <w:rPr>
          <w:rFonts w:ascii="Times New Roman" w:hAnsi="Times New Roman"/>
          <w:sz w:val="24"/>
          <w:szCs w:val="24"/>
        </w:rPr>
        <w:t xml:space="preserve">perpustakaan </w:t>
      </w:r>
      <w:r>
        <w:rPr>
          <w:rFonts w:ascii="Times New Roman" w:hAnsi="Times New Roman"/>
          <w:sz w:val="24"/>
          <w:szCs w:val="24"/>
        </w:rPr>
        <w:t>dan siswa yang ada di SM</w:t>
      </w:r>
      <w:r w:rsidR="00397CAB">
        <w:rPr>
          <w:rFonts w:ascii="Times New Roman" w:hAnsi="Times New Roman"/>
          <w:sz w:val="24"/>
          <w:szCs w:val="24"/>
          <w:lang w:val="en-US"/>
        </w:rPr>
        <w:t>P Nurul Iman</w:t>
      </w:r>
      <w:r>
        <w:rPr>
          <w:rFonts w:ascii="Times New Roman" w:hAnsi="Times New Roman"/>
          <w:sz w:val="24"/>
          <w:szCs w:val="24"/>
        </w:rPr>
        <w:t xml:space="preserve"> Palembang.</w:t>
      </w:r>
    </w:p>
    <w:p w:rsidR="00607FBF" w:rsidRDefault="00607FBF" w:rsidP="00005186">
      <w:pPr>
        <w:numPr>
          <w:ilvl w:val="0"/>
          <w:numId w:val="3"/>
        </w:numPr>
        <w:spacing w:after="0" w:line="480" w:lineRule="auto"/>
        <w:ind w:left="567"/>
        <w:jc w:val="both"/>
        <w:rPr>
          <w:rFonts w:ascii="Times New Roman" w:hAnsi="Times New Roman"/>
          <w:sz w:val="24"/>
          <w:szCs w:val="24"/>
        </w:rPr>
      </w:pPr>
      <w:r>
        <w:rPr>
          <w:rFonts w:ascii="Times New Roman" w:hAnsi="Times New Roman"/>
          <w:sz w:val="24"/>
          <w:szCs w:val="24"/>
        </w:rPr>
        <w:t>Teknik pengumpulan data</w:t>
      </w:r>
    </w:p>
    <w:p w:rsidR="00607FBF" w:rsidRPr="00E416D6" w:rsidRDefault="00607FBF" w:rsidP="00005186">
      <w:pPr>
        <w:numPr>
          <w:ilvl w:val="0"/>
          <w:numId w:val="6"/>
        </w:numPr>
        <w:spacing w:after="0" w:line="480" w:lineRule="auto"/>
        <w:ind w:left="993"/>
        <w:jc w:val="both"/>
        <w:rPr>
          <w:rFonts w:ascii="Times New Roman" w:hAnsi="Times New Roman"/>
          <w:sz w:val="24"/>
          <w:szCs w:val="24"/>
        </w:rPr>
      </w:pPr>
      <w:r>
        <w:rPr>
          <w:rFonts w:ascii="Times New Roman" w:hAnsi="Times New Roman"/>
          <w:sz w:val="24"/>
          <w:szCs w:val="24"/>
        </w:rPr>
        <w:t>Metode Observasi</w:t>
      </w:r>
    </w:p>
    <w:p w:rsidR="00607FBF" w:rsidRDefault="00607FBF" w:rsidP="00005186">
      <w:pPr>
        <w:spacing w:after="0" w:line="480" w:lineRule="auto"/>
        <w:ind w:left="993" w:firstLine="540"/>
        <w:jc w:val="both"/>
        <w:rPr>
          <w:rFonts w:ascii="Times New Roman" w:hAnsi="Times New Roman"/>
          <w:sz w:val="24"/>
          <w:szCs w:val="24"/>
          <w:lang w:val="en-US"/>
        </w:rPr>
      </w:pPr>
      <w:r>
        <w:rPr>
          <w:rFonts w:ascii="Times New Roman" w:hAnsi="Times New Roman"/>
          <w:sz w:val="24"/>
          <w:szCs w:val="24"/>
          <w:lang w:val="en-US"/>
        </w:rPr>
        <w:t xml:space="preserve">Observasi dilakukan untuk memperoleh informasi tentang kelakukan manusia seperti terjadi dalam kenyataan. Observasi juga diperlukan untuk menjajakinya, jadi berfungsi sebagai </w:t>
      </w:r>
      <w:r w:rsidRPr="00E416D6">
        <w:rPr>
          <w:rFonts w:ascii="Times New Roman" w:hAnsi="Times New Roman"/>
          <w:i/>
          <w:iCs/>
          <w:sz w:val="24"/>
          <w:szCs w:val="24"/>
          <w:lang w:val="en-US"/>
        </w:rPr>
        <w:t>eksplorasi</w:t>
      </w:r>
      <w:r>
        <w:rPr>
          <w:rFonts w:ascii="Times New Roman" w:hAnsi="Times New Roman"/>
          <w:sz w:val="24"/>
          <w:szCs w:val="24"/>
          <w:lang w:val="en-US"/>
        </w:rPr>
        <w:t>, dari hasil ini kita dapat memperoleh gambaran yang lebih jelas tentang masalahnya dan mungkin petunjuk-petunjuk tentang cara memecahkannya.</w:t>
      </w:r>
      <w:r>
        <w:rPr>
          <w:rStyle w:val="FootnoteReference"/>
          <w:rFonts w:ascii="Times New Roman" w:hAnsi="Times New Roman"/>
          <w:sz w:val="24"/>
          <w:szCs w:val="24"/>
          <w:lang w:val="en-US"/>
        </w:rPr>
        <w:footnoteReference w:id="35"/>
      </w:r>
    </w:p>
    <w:p w:rsidR="00607FBF" w:rsidRDefault="00607FBF" w:rsidP="00005186">
      <w:pPr>
        <w:spacing w:after="0" w:line="480" w:lineRule="auto"/>
        <w:ind w:left="993" w:firstLine="540"/>
        <w:jc w:val="both"/>
        <w:rPr>
          <w:rFonts w:ascii="Times New Roman" w:hAnsi="Times New Roman"/>
          <w:sz w:val="24"/>
          <w:szCs w:val="24"/>
        </w:rPr>
      </w:pPr>
      <w:r>
        <w:rPr>
          <w:rFonts w:ascii="Times New Roman" w:hAnsi="Times New Roman"/>
          <w:sz w:val="24"/>
          <w:szCs w:val="24"/>
          <w:lang w:val="en-US"/>
        </w:rPr>
        <w:t>Adapun dalam m</w:t>
      </w:r>
      <w:r>
        <w:rPr>
          <w:rFonts w:ascii="Times New Roman" w:hAnsi="Times New Roman"/>
          <w:sz w:val="24"/>
          <w:szCs w:val="24"/>
        </w:rPr>
        <w:t xml:space="preserve">etode ini digunakan penulis untuk melihat </w:t>
      </w:r>
      <w:r>
        <w:rPr>
          <w:rFonts w:ascii="Times New Roman" w:hAnsi="Times New Roman"/>
          <w:sz w:val="24"/>
          <w:szCs w:val="24"/>
          <w:lang w:val="en-US"/>
        </w:rPr>
        <w:t xml:space="preserve">aktivitas siswa dalam menggunakan bahan pustaka untuk </w:t>
      </w:r>
      <w:r>
        <w:rPr>
          <w:rFonts w:ascii="Times New Roman" w:hAnsi="Times New Roman"/>
          <w:sz w:val="24"/>
          <w:szCs w:val="24"/>
        </w:rPr>
        <w:t xml:space="preserve">kegiatan belajar </w:t>
      </w:r>
      <w:r>
        <w:rPr>
          <w:rFonts w:ascii="Times New Roman" w:hAnsi="Times New Roman"/>
          <w:sz w:val="24"/>
          <w:szCs w:val="24"/>
          <w:lang w:val="en-US"/>
        </w:rPr>
        <w:t>siswa</w:t>
      </w:r>
      <w:r>
        <w:rPr>
          <w:rFonts w:ascii="Times New Roman" w:hAnsi="Times New Roman"/>
          <w:sz w:val="24"/>
          <w:szCs w:val="24"/>
        </w:rPr>
        <w:t>.</w:t>
      </w:r>
    </w:p>
    <w:p w:rsidR="00607FBF" w:rsidRPr="001C753F" w:rsidRDefault="00607FBF" w:rsidP="00005186">
      <w:pPr>
        <w:numPr>
          <w:ilvl w:val="0"/>
          <w:numId w:val="6"/>
        </w:numPr>
        <w:spacing w:after="0" w:line="480" w:lineRule="auto"/>
        <w:ind w:left="993"/>
        <w:jc w:val="both"/>
        <w:rPr>
          <w:rFonts w:ascii="Times New Roman" w:hAnsi="Times New Roman"/>
          <w:sz w:val="24"/>
          <w:szCs w:val="24"/>
        </w:rPr>
      </w:pPr>
      <w:r>
        <w:rPr>
          <w:rFonts w:ascii="Times New Roman" w:hAnsi="Times New Roman"/>
          <w:sz w:val="24"/>
          <w:szCs w:val="24"/>
        </w:rPr>
        <w:t>Metode Dokumentasi</w:t>
      </w:r>
    </w:p>
    <w:p w:rsidR="00607FBF" w:rsidRDefault="00607FBF" w:rsidP="00005186">
      <w:pPr>
        <w:spacing w:after="0" w:line="480" w:lineRule="auto"/>
        <w:ind w:left="993" w:firstLine="540"/>
        <w:jc w:val="both"/>
        <w:rPr>
          <w:rFonts w:ascii="Times New Roman" w:hAnsi="Times New Roman"/>
          <w:sz w:val="24"/>
          <w:szCs w:val="24"/>
          <w:lang w:val="en-US"/>
        </w:rPr>
      </w:pPr>
      <w:r>
        <w:rPr>
          <w:rFonts w:ascii="Times New Roman" w:hAnsi="Times New Roman"/>
          <w:sz w:val="24"/>
          <w:szCs w:val="24"/>
          <w:lang w:val="en-US"/>
        </w:rPr>
        <w:t xml:space="preserve">Menurut Miles dan Huberman yang diterjemahkan Rohendi (1992) </w:t>
      </w:r>
      <w:r w:rsidR="00005186">
        <w:rPr>
          <w:rFonts w:ascii="Times New Roman" w:hAnsi="Times New Roman"/>
          <w:sz w:val="24"/>
          <w:szCs w:val="24"/>
          <w:lang w:val="en-US"/>
        </w:rPr>
        <w:t xml:space="preserve">  </w:t>
      </w:r>
      <w:r>
        <w:rPr>
          <w:rFonts w:ascii="Times New Roman" w:hAnsi="Times New Roman"/>
          <w:sz w:val="24"/>
          <w:szCs w:val="24"/>
          <w:lang w:val="en-US"/>
        </w:rPr>
        <w:t>mengemukakan bahwa, dokumen merupakan sumber informasi non-manusia yang berupa instruksi, laporan pengumuman, surat keputusan, catatan-catatan dan arsip lain yang berhubungan dengan fokus penelitian.</w:t>
      </w:r>
      <w:r>
        <w:rPr>
          <w:rStyle w:val="FootnoteReference"/>
          <w:rFonts w:ascii="Times New Roman" w:hAnsi="Times New Roman"/>
          <w:sz w:val="24"/>
          <w:szCs w:val="24"/>
          <w:lang w:val="en-US"/>
        </w:rPr>
        <w:footnoteReference w:id="36"/>
      </w:r>
    </w:p>
    <w:p w:rsidR="00607FBF" w:rsidRPr="00975BFC" w:rsidRDefault="00607FBF" w:rsidP="00607FBF">
      <w:pPr>
        <w:spacing w:after="0" w:line="480" w:lineRule="auto"/>
        <w:ind w:left="1080" w:firstLine="540"/>
        <w:jc w:val="both"/>
        <w:rPr>
          <w:rFonts w:ascii="Times New Roman" w:hAnsi="Times New Roman"/>
          <w:sz w:val="24"/>
          <w:szCs w:val="24"/>
          <w:lang w:val="en-US"/>
        </w:rPr>
      </w:pPr>
      <w:r>
        <w:rPr>
          <w:rFonts w:ascii="Times New Roman" w:hAnsi="Times New Roman"/>
          <w:sz w:val="24"/>
          <w:szCs w:val="24"/>
          <w:lang w:val="en-US"/>
        </w:rPr>
        <w:t xml:space="preserve">Adapun dalam metode ini </w:t>
      </w:r>
      <w:r>
        <w:rPr>
          <w:rFonts w:ascii="Times New Roman" w:hAnsi="Times New Roman"/>
          <w:sz w:val="24"/>
          <w:szCs w:val="24"/>
        </w:rPr>
        <w:t xml:space="preserve">digunakan peneliti untuk menghimpun data tentang </w:t>
      </w:r>
      <w:r>
        <w:rPr>
          <w:rFonts w:ascii="Times New Roman" w:hAnsi="Times New Roman"/>
          <w:sz w:val="24"/>
          <w:szCs w:val="24"/>
          <w:lang w:val="en-US"/>
        </w:rPr>
        <w:t>nilai raport</w:t>
      </w:r>
      <w:r>
        <w:rPr>
          <w:rFonts w:ascii="Times New Roman" w:hAnsi="Times New Roman"/>
          <w:sz w:val="24"/>
          <w:szCs w:val="24"/>
        </w:rPr>
        <w:t xml:space="preserve"> siswa</w:t>
      </w:r>
      <w:r>
        <w:rPr>
          <w:rFonts w:ascii="Times New Roman" w:hAnsi="Times New Roman"/>
          <w:sz w:val="24"/>
          <w:szCs w:val="24"/>
          <w:lang w:val="en-US"/>
        </w:rPr>
        <w:t>, keadaan siswa</w:t>
      </w:r>
      <w:r>
        <w:rPr>
          <w:rFonts w:ascii="Times New Roman" w:hAnsi="Times New Roman"/>
          <w:sz w:val="24"/>
          <w:szCs w:val="24"/>
        </w:rPr>
        <w:t>, keadaan sarana prasarana,</w:t>
      </w:r>
      <w:r>
        <w:rPr>
          <w:rFonts w:ascii="Times New Roman" w:hAnsi="Times New Roman"/>
          <w:sz w:val="24"/>
          <w:szCs w:val="24"/>
          <w:lang w:val="en-US"/>
        </w:rPr>
        <w:t xml:space="preserve"> keadaan perpustakaan,</w:t>
      </w:r>
      <w:r>
        <w:rPr>
          <w:rFonts w:ascii="Times New Roman" w:hAnsi="Times New Roman"/>
          <w:sz w:val="24"/>
          <w:szCs w:val="24"/>
        </w:rPr>
        <w:t xml:space="preserve"> serta profil sekolah yang ada di</w:t>
      </w:r>
      <w:r w:rsidR="00397CAB">
        <w:rPr>
          <w:rFonts w:ascii="Times New Roman" w:hAnsi="Times New Roman"/>
          <w:sz w:val="24"/>
          <w:szCs w:val="24"/>
          <w:lang w:val="en-US"/>
        </w:rPr>
        <w:t xml:space="preserve"> SMP Nurul Iman </w:t>
      </w:r>
      <w:r>
        <w:rPr>
          <w:rFonts w:ascii="Times New Roman" w:hAnsi="Times New Roman"/>
          <w:sz w:val="24"/>
          <w:szCs w:val="24"/>
        </w:rPr>
        <w:t>Palembang.</w:t>
      </w:r>
    </w:p>
    <w:p w:rsidR="00607FBF" w:rsidRDefault="00607FBF" w:rsidP="00607FBF">
      <w:pPr>
        <w:numPr>
          <w:ilvl w:val="0"/>
          <w:numId w:val="6"/>
        </w:numPr>
        <w:spacing w:after="0" w:line="480" w:lineRule="auto"/>
        <w:jc w:val="both"/>
        <w:rPr>
          <w:rFonts w:ascii="Times New Roman" w:hAnsi="Times New Roman"/>
          <w:sz w:val="24"/>
          <w:szCs w:val="24"/>
          <w:lang w:val="en-US"/>
        </w:rPr>
      </w:pPr>
      <w:r>
        <w:rPr>
          <w:rFonts w:ascii="Times New Roman" w:hAnsi="Times New Roman"/>
          <w:sz w:val="24"/>
          <w:szCs w:val="24"/>
          <w:lang w:val="en-US"/>
        </w:rPr>
        <w:lastRenderedPageBreak/>
        <w:t xml:space="preserve">Angket </w:t>
      </w:r>
    </w:p>
    <w:p w:rsidR="00607FBF" w:rsidRDefault="00607FBF" w:rsidP="00607FBF">
      <w:pPr>
        <w:spacing w:after="0" w:line="480" w:lineRule="auto"/>
        <w:ind w:left="1080" w:firstLine="540"/>
        <w:jc w:val="both"/>
        <w:rPr>
          <w:rFonts w:ascii="Times New Roman" w:hAnsi="Times New Roman"/>
          <w:sz w:val="24"/>
          <w:szCs w:val="24"/>
          <w:lang w:val="en-US"/>
        </w:rPr>
      </w:pPr>
      <w:r>
        <w:rPr>
          <w:rFonts w:ascii="Times New Roman" w:hAnsi="Times New Roman"/>
          <w:sz w:val="24"/>
          <w:szCs w:val="24"/>
          <w:lang w:val="en-US"/>
        </w:rPr>
        <w:t xml:space="preserve">Angket atau </w:t>
      </w:r>
      <w:r>
        <w:rPr>
          <w:rFonts w:ascii="Times New Roman" w:hAnsi="Times New Roman"/>
          <w:i/>
          <w:iCs/>
          <w:sz w:val="24"/>
          <w:szCs w:val="24"/>
          <w:lang w:val="en-US"/>
        </w:rPr>
        <w:t xml:space="preserve">questionnaire </w:t>
      </w:r>
      <w:r>
        <w:rPr>
          <w:rFonts w:ascii="Times New Roman" w:hAnsi="Times New Roman"/>
          <w:sz w:val="24"/>
          <w:szCs w:val="24"/>
          <w:lang w:val="en-US"/>
        </w:rPr>
        <w:t>adalah daftar pertanyaan yang distribusikan melalui pos untuk diisi dan dikembalikan atau dapat juga dijawab di bawah pengawasan peneliti. Angket pada umumnya meminta keterangan tentang fakta yang diketahui oleh responden atau juga mengenai pendapat atau sikap.</w:t>
      </w:r>
      <w:r>
        <w:rPr>
          <w:rStyle w:val="FootnoteReference"/>
          <w:rFonts w:ascii="Times New Roman" w:hAnsi="Times New Roman"/>
          <w:sz w:val="24"/>
          <w:szCs w:val="24"/>
          <w:lang w:val="en-US"/>
        </w:rPr>
        <w:footnoteReference w:id="37"/>
      </w:r>
    </w:p>
    <w:p w:rsidR="000664D1" w:rsidRPr="00231E62" w:rsidRDefault="00607FBF" w:rsidP="00AF1497">
      <w:pPr>
        <w:spacing w:after="0" w:line="480" w:lineRule="auto"/>
        <w:ind w:left="1080" w:firstLine="540"/>
        <w:jc w:val="both"/>
        <w:rPr>
          <w:rFonts w:ascii="Times New Roman" w:hAnsi="Times New Roman"/>
          <w:sz w:val="24"/>
          <w:szCs w:val="24"/>
          <w:lang w:val="en-US"/>
        </w:rPr>
      </w:pPr>
      <w:r>
        <w:rPr>
          <w:rFonts w:ascii="Times New Roman" w:hAnsi="Times New Roman"/>
          <w:sz w:val="24"/>
          <w:szCs w:val="24"/>
          <w:lang w:val="en-US"/>
        </w:rPr>
        <w:t xml:space="preserve">Adapun dalam penelitian ini angket digunakan untuk mengumpulkan data dari subyek penelitian. Uji coba instrumen ini dilakukan pada </w:t>
      </w:r>
      <w:r w:rsidR="00397CAB">
        <w:rPr>
          <w:rFonts w:ascii="Times New Roman" w:hAnsi="Times New Roman"/>
          <w:sz w:val="24"/>
          <w:szCs w:val="24"/>
          <w:lang w:val="en-US"/>
        </w:rPr>
        <w:t>siswa di SMP Nurul Iman</w:t>
      </w:r>
      <w:r>
        <w:rPr>
          <w:rFonts w:ascii="Times New Roman" w:hAnsi="Times New Roman"/>
          <w:sz w:val="24"/>
          <w:szCs w:val="24"/>
          <w:lang w:val="en-US"/>
        </w:rPr>
        <w:t xml:space="preserve"> Palembang.</w:t>
      </w:r>
    </w:p>
    <w:p w:rsidR="00607FBF" w:rsidRPr="000664D1" w:rsidRDefault="00607FBF" w:rsidP="000664D1">
      <w:pPr>
        <w:pStyle w:val="ListParagraph"/>
        <w:numPr>
          <w:ilvl w:val="0"/>
          <w:numId w:val="3"/>
        </w:numPr>
        <w:spacing w:after="0" w:line="480" w:lineRule="auto"/>
        <w:jc w:val="both"/>
        <w:rPr>
          <w:rFonts w:ascii="Times New Roman" w:hAnsi="Times New Roman"/>
          <w:sz w:val="24"/>
          <w:szCs w:val="24"/>
          <w:lang w:val="en-US"/>
        </w:rPr>
      </w:pPr>
      <w:r w:rsidRPr="000664D1">
        <w:rPr>
          <w:rFonts w:ascii="Times New Roman" w:hAnsi="Times New Roman"/>
          <w:sz w:val="24"/>
          <w:szCs w:val="24"/>
        </w:rPr>
        <w:t>Teknik Analisis Data</w:t>
      </w:r>
    </w:p>
    <w:p w:rsidR="00607FBF" w:rsidRPr="007937E8" w:rsidRDefault="00607FBF" w:rsidP="00607FBF">
      <w:pPr>
        <w:spacing w:after="0" w:line="480" w:lineRule="auto"/>
        <w:ind w:left="1080" w:firstLine="540"/>
        <w:jc w:val="both"/>
        <w:rPr>
          <w:rFonts w:ascii="Times New Roman" w:hAnsi="Times New Roman"/>
          <w:sz w:val="24"/>
          <w:szCs w:val="24"/>
        </w:rPr>
      </w:pPr>
      <w:r>
        <w:rPr>
          <w:rFonts w:ascii="Times New Roman" w:hAnsi="Times New Roman"/>
          <w:sz w:val="24"/>
          <w:szCs w:val="24"/>
          <w:lang w:val="en-US"/>
        </w:rPr>
        <w:t>Menurut Bogdan dan Tylor, analisis data adalah “proses yang merinci usaha secara formal untuk menemukan tema dan rumusan hipotesis (ide) seperti yang disarankan oleh data dan sebagai usaha untuk mendukung tema dan hipotesis tersebut.</w:t>
      </w:r>
      <w:r>
        <w:rPr>
          <w:rStyle w:val="FootnoteReference"/>
          <w:rFonts w:ascii="Times New Roman" w:hAnsi="Times New Roman"/>
          <w:sz w:val="24"/>
          <w:szCs w:val="24"/>
          <w:lang w:val="en-US"/>
        </w:rPr>
        <w:footnoteReference w:id="38"/>
      </w:r>
    </w:p>
    <w:p w:rsidR="00A638FF" w:rsidRPr="00FB100B" w:rsidRDefault="00607FBF" w:rsidP="00A638FF">
      <w:pPr>
        <w:spacing w:after="0" w:line="480" w:lineRule="auto"/>
        <w:ind w:left="1080" w:firstLine="540"/>
        <w:jc w:val="both"/>
        <w:rPr>
          <w:rFonts w:ascii="Times New Roman" w:hAnsi="Times New Roman"/>
          <w:sz w:val="24"/>
          <w:szCs w:val="24"/>
          <w:lang w:val="en-US"/>
        </w:rPr>
      </w:pPr>
      <w:r w:rsidRPr="00A10EBB">
        <w:rPr>
          <w:rFonts w:ascii="Times New Roman" w:hAnsi="Times New Roman"/>
          <w:sz w:val="24"/>
          <w:szCs w:val="24"/>
        </w:rPr>
        <w:t xml:space="preserve">Adapun dalam penelitian ini peneliti akan mengumpulkan </w:t>
      </w:r>
      <w:r w:rsidRPr="007937E8">
        <w:rPr>
          <w:rFonts w:ascii="Times New Roman" w:hAnsi="Times New Roman"/>
          <w:sz w:val="24"/>
          <w:szCs w:val="24"/>
        </w:rPr>
        <w:t>data</w:t>
      </w:r>
      <w:r w:rsidRPr="00A10EBB">
        <w:rPr>
          <w:rFonts w:ascii="Times New Roman" w:hAnsi="Times New Roman"/>
          <w:sz w:val="24"/>
          <w:szCs w:val="24"/>
        </w:rPr>
        <w:t>, setelah data</w:t>
      </w:r>
      <w:r w:rsidRPr="007937E8">
        <w:rPr>
          <w:rFonts w:ascii="Times New Roman" w:hAnsi="Times New Roman"/>
          <w:sz w:val="24"/>
          <w:szCs w:val="24"/>
        </w:rPr>
        <w:t xml:space="preserve"> </w:t>
      </w:r>
      <w:r>
        <w:rPr>
          <w:rFonts w:ascii="Times New Roman" w:hAnsi="Times New Roman"/>
          <w:sz w:val="24"/>
          <w:szCs w:val="24"/>
        </w:rPr>
        <w:t>yang dibutuhkan sudah cukup</w:t>
      </w:r>
      <w:r w:rsidRPr="008C4D80">
        <w:rPr>
          <w:rFonts w:ascii="Times New Roman" w:hAnsi="Times New Roman"/>
          <w:sz w:val="24"/>
          <w:szCs w:val="24"/>
        </w:rPr>
        <w:t xml:space="preserve">, </w:t>
      </w:r>
      <w:r w:rsidRPr="00A10EBB">
        <w:rPr>
          <w:rFonts w:ascii="Times New Roman" w:hAnsi="Times New Roman"/>
          <w:sz w:val="24"/>
          <w:szCs w:val="24"/>
        </w:rPr>
        <w:t xml:space="preserve">maka </w:t>
      </w:r>
      <w:r w:rsidRPr="007937E8">
        <w:rPr>
          <w:rFonts w:ascii="Times New Roman" w:hAnsi="Times New Roman"/>
          <w:sz w:val="24"/>
          <w:szCs w:val="24"/>
        </w:rPr>
        <w:t xml:space="preserve">dilakukan pengelompokan data sesuai variabel, lalu data diuji dangan menggunakan uji statistik untuk </w:t>
      </w:r>
      <w:r>
        <w:rPr>
          <w:rFonts w:ascii="Times New Roman" w:hAnsi="Times New Roman"/>
          <w:sz w:val="24"/>
          <w:szCs w:val="24"/>
          <w:lang w:val="en-US"/>
        </w:rPr>
        <w:t>mengetahui korelasi positif atau negatif diantara kedua variabel tersebut</w:t>
      </w:r>
      <w:r w:rsidR="00A638FF">
        <w:rPr>
          <w:rFonts w:ascii="Times New Roman" w:hAnsi="Times New Roman"/>
          <w:sz w:val="24"/>
          <w:szCs w:val="24"/>
        </w:rPr>
        <w:t xml:space="preserve">. Untuk variabel </w:t>
      </w:r>
      <w:r w:rsidR="00A638FF">
        <w:rPr>
          <w:rFonts w:ascii="Times New Roman" w:hAnsi="Times New Roman"/>
          <w:sz w:val="24"/>
          <w:szCs w:val="24"/>
          <w:lang w:val="en-US"/>
        </w:rPr>
        <w:t>I</w:t>
      </w:r>
      <w:r w:rsidRPr="007937E8">
        <w:rPr>
          <w:rFonts w:ascii="Times New Roman" w:hAnsi="Times New Roman"/>
          <w:sz w:val="24"/>
          <w:szCs w:val="24"/>
        </w:rPr>
        <w:t xml:space="preserve"> </w:t>
      </w:r>
      <w:r w:rsidRPr="004945AA">
        <w:rPr>
          <w:rFonts w:ascii="Times New Roman" w:hAnsi="Times New Roman"/>
          <w:sz w:val="24"/>
          <w:szCs w:val="24"/>
        </w:rPr>
        <w:t xml:space="preserve">mengenai hasil belajar siswa yang memanfaatkan perpustakaan sebagai sumber belajar </w:t>
      </w:r>
      <w:r w:rsidR="00A638FF">
        <w:rPr>
          <w:rFonts w:ascii="Times New Roman" w:hAnsi="Times New Roman"/>
          <w:sz w:val="24"/>
          <w:szCs w:val="24"/>
        </w:rPr>
        <w:t xml:space="preserve">dan untuk variabel </w:t>
      </w:r>
      <w:r w:rsidR="00A638FF">
        <w:rPr>
          <w:rFonts w:ascii="Times New Roman" w:hAnsi="Times New Roman"/>
          <w:sz w:val="24"/>
          <w:szCs w:val="24"/>
          <w:lang w:val="en-US"/>
        </w:rPr>
        <w:t>II</w:t>
      </w:r>
      <w:r w:rsidRPr="007937E8">
        <w:rPr>
          <w:rFonts w:ascii="Times New Roman" w:hAnsi="Times New Roman"/>
          <w:sz w:val="24"/>
          <w:szCs w:val="24"/>
        </w:rPr>
        <w:t xml:space="preserve"> </w:t>
      </w:r>
      <w:r w:rsidRPr="007937E8">
        <w:rPr>
          <w:rFonts w:ascii="Times New Roman" w:hAnsi="Times New Roman"/>
          <w:sz w:val="24"/>
          <w:szCs w:val="24"/>
        </w:rPr>
        <w:lastRenderedPageBreak/>
        <w:t>hasil belajar siswa</w:t>
      </w:r>
      <w:r w:rsidR="00A638FF">
        <w:rPr>
          <w:rFonts w:ascii="Times New Roman" w:hAnsi="Times New Roman"/>
          <w:sz w:val="24"/>
          <w:szCs w:val="24"/>
        </w:rPr>
        <w:t xml:space="preserve"> yang</w:t>
      </w:r>
      <w:r w:rsidR="00A638FF">
        <w:rPr>
          <w:rFonts w:ascii="Times New Roman" w:hAnsi="Times New Roman"/>
          <w:sz w:val="24"/>
          <w:szCs w:val="24"/>
          <w:lang w:val="en-US"/>
        </w:rPr>
        <w:t xml:space="preserve"> tidak </w:t>
      </w:r>
      <w:r w:rsidRPr="004945AA">
        <w:rPr>
          <w:rFonts w:ascii="Times New Roman" w:hAnsi="Times New Roman"/>
          <w:sz w:val="24"/>
          <w:szCs w:val="24"/>
        </w:rPr>
        <w:t>memanfaatkan perpustakaan sebagai sumber belajar</w:t>
      </w:r>
      <w:r w:rsidRPr="007937E8">
        <w:rPr>
          <w:rFonts w:ascii="Times New Roman" w:hAnsi="Times New Roman"/>
          <w:sz w:val="24"/>
          <w:szCs w:val="24"/>
        </w:rPr>
        <w:t>. Untuk menge</w:t>
      </w:r>
      <w:r w:rsidR="00A638FF">
        <w:rPr>
          <w:rFonts w:ascii="Times New Roman" w:hAnsi="Times New Roman"/>
          <w:sz w:val="24"/>
          <w:szCs w:val="24"/>
        </w:rPr>
        <w:t xml:space="preserve">tahui korelasi antara variabel </w:t>
      </w:r>
      <w:r w:rsidR="00A638FF">
        <w:rPr>
          <w:rFonts w:ascii="Times New Roman" w:hAnsi="Times New Roman"/>
          <w:sz w:val="24"/>
          <w:szCs w:val="24"/>
          <w:lang w:val="en-US"/>
        </w:rPr>
        <w:t>I</w:t>
      </w:r>
      <w:r w:rsidR="00A638FF">
        <w:rPr>
          <w:rFonts w:ascii="Times New Roman" w:hAnsi="Times New Roman"/>
          <w:sz w:val="24"/>
          <w:szCs w:val="24"/>
        </w:rPr>
        <w:t xml:space="preserve"> dan</w:t>
      </w:r>
      <w:r w:rsidR="00A638FF">
        <w:rPr>
          <w:rFonts w:ascii="Times New Roman" w:hAnsi="Times New Roman"/>
          <w:sz w:val="24"/>
          <w:szCs w:val="24"/>
          <w:lang w:val="en-US"/>
        </w:rPr>
        <w:t xml:space="preserve"> </w:t>
      </w:r>
      <w:r w:rsidR="00A638FF">
        <w:rPr>
          <w:rFonts w:ascii="Times New Roman" w:hAnsi="Times New Roman"/>
          <w:sz w:val="24"/>
          <w:szCs w:val="24"/>
        </w:rPr>
        <w:t xml:space="preserve">variabel </w:t>
      </w:r>
      <w:r w:rsidR="00A638FF">
        <w:rPr>
          <w:rFonts w:ascii="Times New Roman" w:hAnsi="Times New Roman"/>
          <w:sz w:val="24"/>
          <w:szCs w:val="24"/>
          <w:lang w:val="en-US"/>
        </w:rPr>
        <w:t>II</w:t>
      </w:r>
      <w:r w:rsidRPr="007937E8">
        <w:rPr>
          <w:rFonts w:ascii="Times New Roman" w:hAnsi="Times New Roman"/>
          <w:sz w:val="24"/>
          <w:szCs w:val="24"/>
        </w:rPr>
        <w:t xml:space="preserve"> </w:t>
      </w:r>
      <w:r w:rsidR="00D00DF0">
        <w:rPr>
          <w:rFonts w:ascii="Times New Roman" w:hAnsi="Times New Roman"/>
          <w:sz w:val="24"/>
          <w:szCs w:val="24"/>
        </w:rPr>
        <w:t>maka menggunakan</w:t>
      </w:r>
      <w:r w:rsidR="00A638FF">
        <w:rPr>
          <w:rFonts w:ascii="Times New Roman" w:hAnsi="Times New Roman"/>
          <w:sz w:val="24"/>
          <w:szCs w:val="24"/>
          <w:lang w:val="en-US"/>
        </w:rPr>
        <w:t xml:space="preserve"> </w:t>
      </w:r>
      <w:r w:rsidR="00A638FF">
        <w:rPr>
          <w:rFonts w:ascii="Times New Roman" w:hAnsi="Times New Roman"/>
          <w:sz w:val="24"/>
          <w:szCs w:val="24"/>
        </w:rPr>
        <w:t>tes “</w:t>
      </w:r>
      <w:r w:rsidR="00A638FF">
        <w:rPr>
          <w:rFonts w:ascii="Times New Roman" w:hAnsi="Times New Roman"/>
          <w:sz w:val="24"/>
          <w:szCs w:val="24"/>
          <w:lang w:val="en-US"/>
        </w:rPr>
        <w:t>t</w:t>
      </w:r>
      <w:r w:rsidR="00A638FF" w:rsidRPr="005A2257">
        <w:rPr>
          <w:rFonts w:ascii="Times New Roman" w:hAnsi="Times New Roman"/>
          <w:sz w:val="24"/>
          <w:szCs w:val="24"/>
        </w:rPr>
        <w:t>”.</w:t>
      </w:r>
      <w:r w:rsidR="00A638FF" w:rsidRPr="00675F24">
        <w:rPr>
          <w:rFonts w:ascii="Times New Roman" w:hAnsi="Times New Roman"/>
          <w:sz w:val="24"/>
          <w:szCs w:val="24"/>
        </w:rPr>
        <w:t xml:space="preserve"> T</w:t>
      </w:r>
      <w:r w:rsidR="00A638FF">
        <w:rPr>
          <w:rFonts w:ascii="Times New Roman" w:hAnsi="Times New Roman"/>
          <w:sz w:val="24"/>
          <w:szCs w:val="24"/>
          <w:lang w:val="en-US"/>
        </w:rPr>
        <w:t>es “t” adalah salah satu test statistik yang dipergunakan untuk menguji kebenaran atau kepalsuan hipotesis nihil yang menyatakan bahwa di antara dua buah Mean Sampel yang diambil secara random dari populasi yang sama, tidak terdapat perbedaan yang signifikan.</w:t>
      </w:r>
      <w:r w:rsidR="00A638FF">
        <w:rPr>
          <w:rStyle w:val="FootnoteReference"/>
          <w:rFonts w:ascii="Times New Roman" w:hAnsi="Times New Roman"/>
          <w:sz w:val="24"/>
          <w:szCs w:val="24"/>
          <w:lang w:val="en-US"/>
        </w:rPr>
        <w:footnoteReference w:id="39"/>
      </w:r>
      <w:r w:rsidR="00A638FF">
        <w:rPr>
          <w:rFonts w:ascii="Times New Roman" w:hAnsi="Times New Roman"/>
          <w:sz w:val="24"/>
          <w:szCs w:val="24"/>
          <w:lang w:val="en-US"/>
        </w:rPr>
        <w:t xml:space="preserve"> Tes “t” untuk dua sampel besar yang satu sama lain tidak mempunyai hubungan, t</w:t>
      </w:r>
      <w:r w:rsidR="00A638FF">
        <w:rPr>
          <w:rFonts w:ascii="Times New Roman" w:hAnsi="Times New Roman"/>
          <w:sz w:val="24"/>
          <w:szCs w:val="24"/>
          <w:vertAlign w:val="subscript"/>
          <w:lang w:val="en-US"/>
        </w:rPr>
        <w:t xml:space="preserve">o </w:t>
      </w:r>
      <w:r w:rsidR="00A638FF">
        <w:rPr>
          <w:rFonts w:ascii="Times New Roman" w:hAnsi="Times New Roman"/>
          <w:sz w:val="24"/>
          <w:szCs w:val="24"/>
          <w:lang w:val="en-US"/>
        </w:rPr>
        <w:t>dapat diperoleh dengan  menggunakan rumus sebagai berikut</w:t>
      </w:r>
      <w:r w:rsidR="00A638FF" w:rsidRPr="004945AA">
        <w:rPr>
          <w:rFonts w:ascii="Times New Roman" w:hAnsi="Times New Roman"/>
          <w:i/>
          <w:iCs/>
          <w:sz w:val="24"/>
          <w:szCs w:val="24"/>
        </w:rPr>
        <w:t xml:space="preserve"> </w:t>
      </w:r>
      <w:r w:rsidR="00A638FF">
        <w:rPr>
          <w:rFonts w:ascii="Times New Roman" w:hAnsi="Times New Roman"/>
          <w:sz w:val="24"/>
          <w:szCs w:val="24"/>
          <w:lang w:val="en-US"/>
        </w:rPr>
        <w:t>:</w:t>
      </w:r>
      <w:r w:rsidR="00A638FF">
        <w:rPr>
          <w:rStyle w:val="FootnoteReference"/>
          <w:rFonts w:ascii="Times New Roman" w:hAnsi="Times New Roman"/>
          <w:sz w:val="24"/>
          <w:szCs w:val="24"/>
          <w:lang w:val="en-US"/>
        </w:rPr>
        <w:footnoteReference w:id="40"/>
      </w:r>
    </w:p>
    <w:p w:rsidR="00A638FF" w:rsidRPr="00FB100B" w:rsidRDefault="00A638FF" w:rsidP="00A638FF">
      <w:pPr>
        <w:spacing w:after="0" w:line="240" w:lineRule="auto"/>
        <w:ind w:left="1080" w:firstLine="540"/>
        <w:jc w:val="both"/>
        <w:rPr>
          <w:rFonts w:ascii="Times New Roman" w:hAnsi="Times New Roman"/>
          <w:sz w:val="24"/>
          <w:szCs w:val="24"/>
          <w:lang w:val="en-US"/>
        </w:rPr>
      </w:pPr>
      <w:r>
        <w:rPr>
          <w:rFonts w:ascii="Times New Roman" w:hAnsi="Times New Roman"/>
          <w:sz w:val="24"/>
          <w:szCs w:val="24"/>
        </w:rPr>
        <w:tab/>
        <w:t xml:space="preserve">   </w:t>
      </w:r>
      <w:r>
        <w:rPr>
          <w:rFonts w:ascii="Times New Roman" w:hAnsi="Times New Roman"/>
          <w:sz w:val="24"/>
          <w:szCs w:val="24"/>
          <w:lang w:val="en-US"/>
        </w:rPr>
        <w:t>M</w:t>
      </w:r>
      <w:r>
        <w:rPr>
          <w:rFonts w:ascii="Times New Roman" w:hAnsi="Times New Roman"/>
          <w:sz w:val="24"/>
          <w:szCs w:val="24"/>
          <w:vertAlign w:val="subscript"/>
          <w:lang w:val="en-US"/>
        </w:rPr>
        <w:t xml:space="preserve">1 </w:t>
      </w:r>
      <w:r>
        <w:rPr>
          <w:rFonts w:ascii="Times New Roman" w:hAnsi="Times New Roman"/>
          <w:sz w:val="24"/>
          <w:szCs w:val="24"/>
          <w:lang w:val="en-US"/>
        </w:rPr>
        <w:t>– M</w:t>
      </w:r>
      <w:r>
        <w:rPr>
          <w:rFonts w:ascii="Times New Roman" w:hAnsi="Times New Roman"/>
          <w:sz w:val="24"/>
          <w:szCs w:val="24"/>
          <w:vertAlign w:val="subscript"/>
          <w:lang w:val="en-US"/>
        </w:rPr>
        <w:t>2</w:t>
      </w:r>
      <w:r>
        <w:rPr>
          <w:rFonts w:ascii="Times New Roman" w:hAnsi="Times New Roman"/>
          <w:sz w:val="24"/>
          <w:szCs w:val="24"/>
          <w:lang w:val="en-US"/>
        </w:rPr>
        <w:t xml:space="preserve">  </w:t>
      </w:r>
    </w:p>
    <w:p w:rsidR="00A638FF" w:rsidRPr="00674681" w:rsidRDefault="004B7D77" w:rsidP="00A638FF">
      <w:pPr>
        <w:spacing w:after="0" w:line="240" w:lineRule="auto"/>
        <w:ind w:left="1080" w:firstLine="547"/>
        <w:jc w:val="both"/>
        <w:rPr>
          <w:rFonts w:ascii="Times New Roman" w:hAnsi="Times New Roman"/>
          <w:sz w:val="24"/>
          <w:szCs w:val="24"/>
          <w:lang w:val="en-US"/>
        </w:rPr>
      </w:pPr>
      <w:r>
        <w:rPr>
          <w:rFonts w:ascii="Times New Roman" w:hAnsi="Times New Roman"/>
          <w:noProof/>
          <w:sz w:val="24"/>
          <w:szCs w:val="24"/>
          <w:lang w:val="en-US"/>
        </w:rPr>
        <w:pict>
          <v:shapetype id="_x0000_t32" coordsize="21600,21600" o:spt="32" o:oned="t" path="m,l21600,21600e" filled="f">
            <v:path arrowok="t" fillok="f" o:connecttype="none"/>
            <o:lock v:ext="edit" shapetype="t"/>
          </v:shapetype>
          <v:shape id="_x0000_s1036" type="#_x0000_t32" style="position:absolute;left:0;text-align:left;margin-left:111.6pt;margin-top:6.65pt;width:56.25pt;height:0;z-index:251648512" o:connectortype="straight"/>
        </w:pict>
      </w:r>
      <w:r w:rsidR="00A638FF">
        <w:rPr>
          <w:rFonts w:ascii="Times New Roman" w:hAnsi="Times New Roman"/>
          <w:sz w:val="24"/>
          <w:szCs w:val="24"/>
          <w:lang w:val="en-US"/>
        </w:rPr>
        <w:t>t</w:t>
      </w:r>
      <w:r w:rsidR="00A638FF">
        <w:rPr>
          <w:rFonts w:ascii="Times New Roman" w:hAnsi="Times New Roman"/>
          <w:sz w:val="24"/>
          <w:szCs w:val="24"/>
          <w:vertAlign w:val="subscript"/>
          <w:lang w:val="en-US"/>
        </w:rPr>
        <w:t xml:space="preserve">o   </w:t>
      </w:r>
      <w:r w:rsidR="00A638FF">
        <w:rPr>
          <w:rFonts w:ascii="Times New Roman" w:hAnsi="Times New Roman"/>
          <w:sz w:val="24"/>
          <w:szCs w:val="24"/>
          <w:lang w:val="en-US"/>
        </w:rPr>
        <w:t xml:space="preserve">=  </w:t>
      </w:r>
    </w:p>
    <w:p w:rsidR="00A638FF" w:rsidRDefault="00A638FF" w:rsidP="00A638FF">
      <w:pPr>
        <w:spacing w:after="0" w:line="360" w:lineRule="auto"/>
        <w:jc w:val="both"/>
        <w:rPr>
          <w:rFonts w:ascii="Times New Roman" w:hAnsi="Times New Roman"/>
          <w:sz w:val="24"/>
          <w:szCs w:val="24"/>
          <w:lang w:val="en-US"/>
        </w:rPr>
      </w:pPr>
      <w:r>
        <w:rPr>
          <w:rFonts w:ascii="Times New Roman" w:hAnsi="Times New Roman"/>
          <w:b/>
          <w:bCs/>
          <w:sz w:val="24"/>
          <w:szCs w:val="24"/>
          <w:lang w:val="en-US"/>
        </w:rPr>
        <w:t xml:space="preserve"> </w:t>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t xml:space="preserve">   </w:t>
      </w:r>
      <w:r w:rsidRPr="00674681">
        <w:rPr>
          <w:rFonts w:ascii="Times New Roman" w:hAnsi="Times New Roman"/>
          <w:sz w:val="24"/>
          <w:szCs w:val="24"/>
          <w:lang w:val="en-US"/>
        </w:rPr>
        <w:t>SE</w:t>
      </w:r>
      <w:r w:rsidRPr="00674681">
        <w:rPr>
          <w:rFonts w:ascii="Times New Roman" w:hAnsi="Times New Roman"/>
          <w:sz w:val="24"/>
          <w:szCs w:val="24"/>
          <w:vertAlign w:val="subscript"/>
          <w:lang w:val="en-US"/>
        </w:rPr>
        <w:t>M</w:t>
      </w:r>
      <w:r>
        <w:rPr>
          <w:rFonts w:ascii="Times New Roman" w:hAnsi="Times New Roman"/>
          <w:sz w:val="24"/>
          <w:szCs w:val="24"/>
          <w:vertAlign w:val="subscript"/>
          <w:lang w:val="en-US"/>
        </w:rPr>
        <w:t>1 – M2</w:t>
      </w:r>
      <w:r w:rsidRPr="00674681">
        <w:rPr>
          <w:rFonts w:ascii="Times New Roman" w:hAnsi="Times New Roman"/>
          <w:sz w:val="24"/>
          <w:szCs w:val="24"/>
          <w:lang w:val="en-US"/>
        </w:rPr>
        <w:tab/>
      </w:r>
    </w:p>
    <w:p w:rsidR="00A638FF" w:rsidRDefault="00A638FF" w:rsidP="00A638FF">
      <w:pPr>
        <w:spacing w:after="0" w:line="360" w:lineRule="auto"/>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p>
    <w:p w:rsidR="00A638FF" w:rsidRDefault="00A638FF" w:rsidP="00A638FF">
      <w:pPr>
        <w:tabs>
          <w:tab w:val="left" w:pos="1701"/>
        </w:tabs>
        <w:spacing w:after="0" w:line="480" w:lineRule="auto"/>
        <w:jc w:val="both"/>
        <w:rPr>
          <w:rFonts w:ascii="Times New Roman" w:hAnsi="Times New Roman"/>
          <w:sz w:val="24"/>
          <w:szCs w:val="24"/>
          <w:lang w:val="en-US"/>
        </w:rPr>
      </w:pPr>
      <w:r>
        <w:rPr>
          <w:rFonts w:ascii="Times New Roman" w:hAnsi="Times New Roman"/>
          <w:sz w:val="24"/>
          <w:szCs w:val="24"/>
          <w:lang w:val="en-US"/>
        </w:rPr>
        <w:tab/>
        <w:t>Untuk mencari t</w:t>
      </w:r>
      <w:r>
        <w:rPr>
          <w:rFonts w:ascii="Times New Roman" w:hAnsi="Times New Roman"/>
          <w:sz w:val="24"/>
          <w:szCs w:val="24"/>
          <w:vertAlign w:val="subscript"/>
          <w:lang w:val="en-US"/>
        </w:rPr>
        <w:t>o</w:t>
      </w:r>
      <w:r>
        <w:rPr>
          <w:rFonts w:ascii="Times New Roman" w:hAnsi="Times New Roman"/>
          <w:sz w:val="24"/>
          <w:szCs w:val="24"/>
          <w:lang w:val="en-US"/>
        </w:rPr>
        <w:t>, maka langkah yang perlu ditempuh adalah :</w:t>
      </w:r>
    </w:p>
    <w:p w:rsidR="00A638FF" w:rsidRDefault="00A638FF" w:rsidP="00A638FF">
      <w:pPr>
        <w:pStyle w:val="ListParagraph"/>
        <w:numPr>
          <w:ilvl w:val="0"/>
          <w:numId w:val="13"/>
        </w:numPr>
        <w:tabs>
          <w:tab w:val="left" w:pos="1134"/>
          <w:tab w:val="left" w:pos="1701"/>
        </w:tabs>
        <w:spacing w:after="0" w:line="480" w:lineRule="auto"/>
        <w:jc w:val="both"/>
        <w:rPr>
          <w:rFonts w:ascii="Times New Roman" w:hAnsi="Times New Roman"/>
          <w:sz w:val="24"/>
          <w:szCs w:val="24"/>
          <w:lang w:val="en-US"/>
        </w:rPr>
      </w:pPr>
      <w:r>
        <w:rPr>
          <w:rFonts w:ascii="Times New Roman" w:hAnsi="Times New Roman"/>
          <w:sz w:val="24"/>
          <w:szCs w:val="24"/>
          <w:lang w:val="en-US"/>
        </w:rPr>
        <w:t>Mencari Mean Variabel X (Variabel 1), dengan rumus :</w:t>
      </w:r>
    </w:p>
    <w:p w:rsidR="00A638FF" w:rsidRPr="00362EE1" w:rsidRDefault="004B7D77" w:rsidP="00A638FF">
      <w:pPr>
        <w:pStyle w:val="ListParagraph"/>
        <w:tabs>
          <w:tab w:val="left" w:pos="1134"/>
          <w:tab w:val="left" w:pos="1701"/>
        </w:tabs>
        <w:spacing w:after="0" w:line="240" w:lineRule="auto"/>
        <w:ind w:left="1500"/>
        <w:jc w:val="both"/>
        <w:rPr>
          <w:rFonts w:ascii="Times New Roman" w:hAnsi="Times New Roman"/>
          <w:sz w:val="24"/>
          <w:szCs w:val="24"/>
          <w:lang w:val="en-US"/>
        </w:rPr>
      </w:pPr>
      <w:r>
        <w:rPr>
          <w:rFonts w:ascii="Times New Roman" w:hAnsi="Times New Roman"/>
          <w:noProof/>
          <w:sz w:val="24"/>
          <w:szCs w:val="24"/>
          <w:lang w:val="en-US"/>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59" type="#_x0000_t85" style="position:absolute;left:0;text-align:left;margin-left:175.35pt;margin-top:-.3pt;width:3.75pt;height:42pt;z-index:251663872"/>
        </w:pict>
      </w:r>
      <w:r w:rsidRPr="004B7D77">
        <w:rPr>
          <w:noProof/>
          <w:lang w:val="en-US"/>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60" type="#_x0000_t86" style="position:absolute;left:0;text-align:left;margin-left:208.35pt;margin-top:-.3pt;width:3.75pt;height:42pt;z-index:251664896"/>
        </w:pict>
      </w:r>
      <w:r w:rsidR="00A638FF">
        <w:rPr>
          <w:rFonts w:ascii="Times New Roman" w:hAnsi="Times New Roman"/>
          <w:sz w:val="24"/>
          <w:szCs w:val="24"/>
          <w:lang w:val="en-US"/>
        </w:rPr>
        <w:tab/>
      </w:r>
      <w:r w:rsidR="00A638FF">
        <w:rPr>
          <w:rFonts w:ascii="Times New Roman" w:hAnsi="Times New Roman"/>
          <w:sz w:val="24"/>
          <w:szCs w:val="24"/>
          <w:lang w:val="en-US"/>
        </w:rPr>
        <w:tab/>
      </w:r>
      <w:r w:rsidR="00A638FF">
        <w:rPr>
          <w:rFonts w:ascii="Times New Roman" w:hAnsi="Times New Roman"/>
          <w:sz w:val="24"/>
          <w:szCs w:val="24"/>
          <w:lang w:val="en-US"/>
        </w:rPr>
        <w:tab/>
        <w:t xml:space="preserve">   </w:t>
      </w:r>
      <w:r w:rsidR="00A638FF">
        <w:rPr>
          <w:rFonts w:ascii="Times New Roman" w:hAnsi="Times New Roman"/>
          <w:sz w:val="24"/>
          <w:szCs w:val="24"/>
          <w:lang w:val="en-US"/>
        </w:rPr>
        <w:tab/>
        <w:t xml:space="preserve"> ∑fx</w:t>
      </w:r>
      <w:r w:rsidR="00A638FF">
        <w:rPr>
          <w:rFonts w:ascii="Times New Roman" w:hAnsi="Times New Roman"/>
          <w:sz w:val="24"/>
          <w:szCs w:val="24"/>
          <w:vertAlign w:val="superscript"/>
          <w:lang w:val="en-US"/>
        </w:rPr>
        <w:t>’</w:t>
      </w:r>
    </w:p>
    <w:p w:rsidR="00A638FF" w:rsidRPr="00362EE1" w:rsidRDefault="004B7D77" w:rsidP="00A638FF">
      <w:pPr>
        <w:tabs>
          <w:tab w:val="left" w:pos="1134"/>
          <w:tab w:val="left" w:pos="1701"/>
        </w:tabs>
        <w:spacing w:after="0" w:line="240" w:lineRule="auto"/>
        <w:ind w:left="1026" w:firstLine="1134"/>
        <w:jc w:val="both"/>
        <w:rPr>
          <w:rFonts w:ascii="Times New Roman" w:hAnsi="Times New Roman"/>
          <w:sz w:val="24"/>
          <w:szCs w:val="24"/>
          <w:lang w:val="en-US"/>
        </w:rPr>
      </w:pPr>
      <w:r w:rsidRPr="004B7D77">
        <w:rPr>
          <w:noProof/>
          <w:lang w:val="en-US"/>
        </w:rPr>
        <w:pict>
          <v:shape id="_x0000_s1037" type="#_x0000_t32" style="position:absolute;left:0;text-align:left;margin-left:179.85pt;margin-top:7.8pt;width:23.25pt;height:0;z-index:251649536" o:connectortype="straight"/>
        </w:pict>
      </w:r>
      <w:r w:rsidR="00A638FF" w:rsidRPr="00362EE1">
        <w:rPr>
          <w:rFonts w:ascii="Times New Roman" w:hAnsi="Times New Roman"/>
          <w:sz w:val="24"/>
          <w:szCs w:val="24"/>
          <w:lang w:val="en-US"/>
        </w:rPr>
        <w:t>M</w:t>
      </w:r>
      <w:r w:rsidR="00A638FF" w:rsidRPr="00362EE1">
        <w:rPr>
          <w:rFonts w:ascii="Times New Roman" w:hAnsi="Times New Roman"/>
          <w:sz w:val="24"/>
          <w:szCs w:val="24"/>
          <w:vertAlign w:val="subscript"/>
          <w:lang w:val="en-US"/>
        </w:rPr>
        <w:t xml:space="preserve">1 </w:t>
      </w:r>
      <w:r w:rsidR="00A638FF" w:rsidRPr="00362EE1">
        <w:rPr>
          <w:rFonts w:ascii="Times New Roman" w:hAnsi="Times New Roman"/>
          <w:sz w:val="24"/>
          <w:szCs w:val="24"/>
          <w:lang w:val="en-US"/>
        </w:rPr>
        <w:t xml:space="preserve">= </w:t>
      </w:r>
      <w:r w:rsidR="00A638FF">
        <w:rPr>
          <w:rFonts w:ascii="Times New Roman" w:hAnsi="Times New Roman"/>
          <w:sz w:val="24"/>
          <w:szCs w:val="24"/>
          <w:lang w:val="en-US"/>
        </w:rPr>
        <w:t>M</w:t>
      </w:r>
      <w:r w:rsidR="00A638FF">
        <w:rPr>
          <w:rFonts w:ascii="Times New Roman" w:hAnsi="Times New Roman"/>
          <w:sz w:val="24"/>
          <w:szCs w:val="24"/>
          <w:vertAlign w:val="superscript"/>
          <w:lang w:val="en-US"/>
        </w:rPr>
        <w:t xml:space="preserve">’ </w:t>
      </w:r>
      <w:r w:rsidR="00A638FF">
        <w:rPr>
          <w:rFonts w:ascii="Times New Roman" w:hAnsi="Times New Roman"/>
          <w:sz w:val="24"/>
          <w:szCs w:val="24"/>
          <w:lang w:val="en-US"/>
        </w:rPr>
        <w:t>+ i</w:t>
      </w:r>
    </w:p>
    <w:p w:rsidR="00A638FF" w:rsidRDefault="00A638FF" w:rsidP="00A638FF">
      <w:pPr>
        <w:pStyle w:val="ListParagraph"/>
        <w:tabs>
          <w:tab w:val="left" w:pos="1134"/>
          <w:tab w:val="left" w:pos="1701"/>
        </w:tabs>
        <w:spacing w:after="0" w:line="240" w:lineRule="auto"/>
        <w:ind w:left="1500"/>
        <w:jc w:val="both"/>
        <w:rPr>
          <w:rFonts w:ascii="Times New Roman" w:hAnsi="Times New Roman"/>
          <w:sz w:val="24"/>
          <w:szCs w:val="24"/>
          <w:vertAlign w:val="subscript"/>
          <w:lang w:val="en-US"/>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 xml:space="preserve">     </w:t>
      </w:r>
      <w:r>
        <w:rPr>
          <w:rFonts w:ascii="Times New Roman" w:hAnsi="Times New Roman"/>
          <w:sz w:val="24"/>
          <w:szCs w:val="24"/>
          <w:lang w:val="en-US"/>
        </w:rPr>
        <w:tab/>
        <w:t xml:space="preserve">  N</w:t>
      </w:r>
      <w:r>
        <w:rPr>
          <w:rFonts w:ascii="Times New Roman" w:hAnsi="Times New Roman"/>
          <w:sz w:val="24"/>
          <w:szCs w:val="24"/>
          <w:vertAlign w:val="subscript"/>
          <w:lang w:val="en-US"/>
        </w:rPr>
        <w:t>1</w:t>
      </w:r>
    </w:p>
    <w:p w:rsidR="00A638FF" w:rsidRDefault="00A638FF" w:rsidP="00A638FF">
      <w:pPr>
        <w:pStyle w:val="ListParagraph"/>
        <w:tabs>
          <w:tab w:val="left" w:pos="1134"/>
          <w:tab w:val="left" w:pos="1701"/>
        </w:tabs>
        <w:spacing w:after="0" w:line="240" w:lineRule="auto"/>
        <w:ind w:left="1500"/>
        <w:jc w:val="both"/>
        <w:rPr>
          <w:rFonts w:ascii="Times New Roman" w:hAnsi="Times New Roman"/>
          <w:sz w:val="24"/>
          <w:szCs w:val="24"/>
          <w:vertAlign w:val="subscript"/>
          <w:lang w:val="en-US"/>
        </w:rPr>
      </w:pPr>
    </w:p>
    <w:p w:rsidR="00A638FF" w:rsidRDefault="00A638FF" w:rsidP="00A638FF">
      <w:pPr>
        <w:pStyle w:val="ListParagraph"/>
        <w:numPr>
          <w:ilvl w:val="0"/>
          <w:numId w:val="13"/>
        </w:numPr>
        <w:tabs>
          <w:tab w:val="left" w:pos="1134"/>
          <w:tab w:val="left" w:pos="1701"/>
        </w:tabs>
        <w:spacing w:after="0" w:line="480" w:lineRule="auto"/>
        <w:jc w:val="both"/>
        <w:rPr>
          <w:rFonts w:ascii="Times New Roman" w:hAnsi="Times New Roman"/>
          <w:sz w:val="24"/>
          <w:szCs w:val="24"/>
          <w:lang w:val="en-US"/>
        </w:rPr>
      </w:pPr>
      <w:r>
        <w:rPr>
          <w:rFonts w:ascii="Times New Roman" w:hAnsi="Times New Roman"/>
          <w:sz w:val="24"/>
          <w:szCs w:val="24"/>
          <w:lang w:val="en-US"/>
        </w:rPr>
        <w:t>Mencari Mean Variabel Y (Variabel II), dengan rumus :</w:t>
      </w:r>
    </w:p>
    <w:p w:rsidR="00A638FF" w:rsidRPr="00643CA4" w:rsidRDefault="004B7D77" w:rsidP="00A638FF">
      <w:pPr>
        <w:pStyle w:val="ListParagraph"/>
        <w:tabs>
          <w:tab w:val="left" w:pos="1134"/>
          <w:tab w:val="left" w:pos="1701"/>
        </w:tabs>
        <w:spacing w:after="0" w:line="240" w:lineRule="auto"/>
        <w:ind w:left="1500"/>
        <w:jc w:val="both"/>
        <w:rPr>
          <w:rFonts w:ascii="Times New Roman" w:hAnsi="Times New Roman"/>
          <w:sz w:val="24"/>
          <w:szCs w:val="24"/>
          <w:vertAlign w:val="superscript"/>
          <w:lang w:val="en-US"/>
        </w:rPr>
      </w:pPr>
      <w:r w:rsidRPr="004B7D77">
        <w:rPr>
          <w:rFonts w:ascii="Times New Roman" w:hAnsi="Times New Roman"/>
          <w:noProof/>
          <w:sz w:val="24"/>
          <w:szCs w:val="24"/>
          <w:lang w:val="en-US"/>
        </w:rPr>
        <w:pict>
          <v:shape id="_x0000_s1062" type="#_x0000_t86" style="position:absolute;left:0;text-align:left;margin-left:208.35pt;margin-top:.9pt;width:3.75pt;height:42pt;z-index:251666944"/>
        </w:pict>
      </w:r>
      <w:r w:rsidRPr="004B7D77">
        <w:rPr>
          <w:rFonts w:ascii="Times New Roman" w:hAnsi="Times New Roman"/>
          <w:noProof/>
          <w:sz w:val="24"/>
          <w:szCs w:val="24"/>
          <w:lang w:val="en-US"/>
        </w:rPr>
        <w:pict>
          <v:shape id="_x0000_s1061" type="#_x0000_t85" style="position:absolute;left:0;text-align:left;margin-left:171.6pt;margin-top:.9pt;width:3.75pt;height:42pt;z-index:251665920"/>
        </w:pict>
      </w:r>
      <w:r w:rsidR="00A638FF">
        <w:rPr>
          <w:rFonts w:ascii="Times New Roman" w:hAnsi="Times New Roman"/>
          <w:sz w:val="24"/>
          <w:szCs w:val="24"/>
          <w:lang w:val="en-US"/>
        </w:rPr>
        <w:tab/>
      </w:r>
      <w:r w:rsidR="00A638FF">
        <w:rPr>
          <w:rFonts w:ascii="Times New Roman" w:hAnsi="Times New Roman"/>
          <w:sz w:val="24"/>
          <w:szCs w:val="24"/>
          <w:lang w:val="en-US"/>
        </w:rPr>
        <w:tab/>
      </w:r>
      <w:r w:rsidR="00A638FF">
        <w:rPr>
          <w:rFonts w:ascii="Times New Roman" w:hAnsi="Times New Roman"/>
          <w:sz w:val="24"/>
          <w:szCs w:val="24"/>
          <w:lang w:val="en-US"/>
        </w:rPr>
        <w:tab/>
        <w:t xml:space="preserve">    </w:t>
      </w:r>
      <w:r w:rsidR="00A638FF">
        <w:rPr>
          <w:rFonts w:ascii="Times New Roman" w:hAnsi="Times New Roman"/>
          <w:sz w:val="24"/>
          <w:szCs w:val="24"/>
          <w:lang w:val="en-US"/>
        </w:rPr>
        <w:tab/>
        <w:t xml:space="preserve"> ∑fy</w:t>
      </w:r>
      <w:r w:rsidR="00A638FF">
        <w:rPr>
          <w:rFonts w:ascii="Times New Roman" w:hAnsi="Times New Roman"/>
          <w:sz w:val="24"/>
          <w:szCs w:val="24"/>
          <w:vertAlign w:val="superscript"/>
          <w:lang w:val="en-US"/>
        </w:rPr>
        <w:t>’</w:t>
      </w:r>
    </w:p>
    <w:p w:rsidR="00A638FF" w:rsidRDefault="004B7D77" w:rsidP="00A638FF">
      <w:pPr>
        <w:pStyle w:val="ListParagraph"/>
        <w:tabs>
          <w:tab w:val="left" w:pos="1134"/>
          <w:tab w:val="left" w:pos="1701"/>
        </w:tabs>
        <w:spacing w:after="0" w:line="240" w:lineRule="auto"/>
        <w:ind w:left="1959" w:firstLine="201"/>
        <w:jc w:val="both"/>
        <w:rPr>
          <w:rFonts w:ascii="Times New Roman" w:hAnsi="Times New Roman"/>
          <w:sz w:val="24"/>
          <w:szCs w:val="24"/>
          <w:lang w:val="en-US"/>
        </w:rPr>
      </w:pPr>
      <w:r>
        <w:rPr>
          <w:rFonts w:ascii="Times New Roman" w:hAnsi="Times New Roman"/>
          <w:noProof/>
          <w:sz w:val="24"/>
          <w:szCs w:val="24"/>
          <w:lang w:val="en-US"/>
        </w:rPr>
        <w:pict>
          <v:shape id="_x0000_s1038" type="#_x0000_t32" style="position:absolute;left:0;text-align:left;margin-left:179.85pt;margin-top:7.8pt;width:23.25pt;height:.05pt;z-index:251650560" o:connectortype="straight"/>
        </w:pict>
      </w:r>
      <w:r w:rsidR="00A638FF">
        <w:rPr>
          <w:rFonts w:ascii="Times New Roman" w:hAnsi="Times New Roman"/>
          <w:sz w:val="24"/>
          <w:szCs w:val="24"/>
          <w:lang w:val="en-US"/>
        </w:rPr>
        <w:t>M</w:t>
      </w:r>
      <w:r w:rsidR="00A638FF">
        <w:rPr>
          <w:rFonts w:ascii="Times New Roman" w:hAnsi="Times New Roman"/>
          <w:sz w:val="24"/>
          <w:szCs w:val="24"/>
          <w:vertAlign w:val="subscript"/>
          <w:lang w:val="en-US"/>
        </w:rPr>
        <w:t xml:space="preserve">2  </w:t>
      </w:r>
      <w:r w:rsidR="00A638FF">
        <w:rPr>
          <w:rFonts w:ascii="Times New Roman" w:hAnsi="Times New Roman"/>
          <w:sz w:val="24"/>
          <w:szCs w:val="24"/>
          <w:lang w:val="en-US"/>
        </w:rPr>
        <w:t>= M</w:t>
      </w:r>
      <w:r w:rsidR="00A638FF">
        <w:rPr>
          <w:rFonts w:ascii="Times New Roman" w:hAnsi="Times New Roman"/>
          <w:sz w:val="24"/>
          <w:szCs w:val="24"/>
          <w:vertAlign w:val="superscript"/>
          <w:lang w:val="en-US"/>
        </w:rPr>
        <w:t xml:space="preserve">’ </w:t>
      </w:r>
      <w:r w:rsidR="00A638FF">
        <w:rPr>
          <w:rFonts w:ascii="Times New Roman" w:hAnsi="Times New Roman"/>
          <w:sz w:val="24"/>
          <w:szCs w:val="24"/>
          <w:lang w:val="en-US"/>
        </w:rPr>
        <w:t xml:space="preserve">+ i  </w:t>
      </w:r>
      <w:r w:rsidR="00A638FF">
        <w:rPr>
          <w:rFonts w:ascii="Times New Roman" w:hAnsi="Times New Roman"/>
          <w:sz w:val="24"/>
          <w:szCs w:val="24"/>
          <w:lang w:val="en-US"/>
        </w:rPr>
        <w:tab/>
        <w:t xml:space="preserve">          </w:t>
      </w:r>
    </w:p>
    <w:p w:rsidR="00A638FF" w:rsidRDefault="00A638FF" w:rsidP="00A638FF">
      <w:pPr>
        <w:pStyle w:val="ListParagraph"/>
        <w:tabs>
          <w:tab w:val="left" w:pos="1134"/>
          <w:tab w:val="left" w:pos="1701"/>
        </w:tabs>
        <w:spacing w:after="0" w:line="240" w:lineRule="auto"/>
        <w:ind w:left="1500"/>
        <w:jc w:val="both"/>
        <w:rPr>
          <w:rFonts w:ascii="Times New Roman" w:hAnsi="Times New Roman"/>
          <w:sz w:val="24"/>
          <w:szCs w:val="24"/>
          <w:vertAlign w:val="subscript"/>
          <w:lang w:val="en-US"/>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 xml:space="preserve">              N</w:t>
      </w:r>
      <w:r>
        <w:rPr>
          <w:rFonts w:ascii="Times New Roman" w:hAnsi="Times New Roman"/>
          <w:sz w:val="24"/>
          <w:szCs w:val="24"/>
          <w:vertAlign w:val="subscript"/>
          <w:lang w:val="en-US"/>
        </w:rPr>
        <w:t>1</w:t>
      </w:r>
    </w:p>
    <w:p w:rsidR="00A638FF" w:rsidRDefault="00A638FF" w:rsidP="00A638FF">
      <w:pPr>
        <w:pStyle w:val="ListParagraph"/>
        <w:tabs>
          <w:tab w:val="left" w:pos="1134"/>
          <w:tab w:val="left" w:pos="1701"/>
        </w:tabs>
        <w:spacing w:after="0" w:line="240" w:lineRule="auto"/>
        <w:ind w:left="1500"/>
        <w:jc w:val="both"/>
        <w:rPr>
          <w:rFonts w:ascii="Times New Roman" w:hAnsi="Times New Roman"/>
          <w:sz w:val="24"/>
          <w:szCs w:val="24"/>
          <w:vertAlign w:val="subscript"/>
          <w:lang w:val="en-US"/>
        </w:rPr>
      </w:pPr>
    </w:p>
    <w:p w:rsidR="00AF1497" w:rsidRDefault="00AF1497" w:rsidP="00A638FF">
      <w:pPr>
        <w:pStyle w:val="ListParagraph"/>
        <w:tabs>
          <w:tab w:val="left" w:pos="1134"/>
          <w:tab w:val="left" w:pos="1701"/>
        </w:tabs>
        <w:spacing w:after="0" w:line="240" w:lineRule="auto"/>
        <w:ind w:left="1500"/>
        <w:jc w:val="both"/>
        <w:rPr>
          <w:rFonts w:ascii="Times New Roman" w:hAnsi="Times New Roman"/>
          <w:sz w:val="24"/>
          <w:szCs w:val="24"/>
          <w:vertAlign w:val="subscript"/>
          <w:lang w:val="en-US"/>
        </w:rPr>
      </w:pPr>
    </w:p>
    <w:p w:rsidR="00AF1497" w:rsidRDefault="00AF1497" w:rsidP="00A638FF">
      <w:pPr>
        <w:pStyle w:val="ListParagraph"/>
        <w:tabs>
          <w:tab w:val="left" w:pos="1134"/>
          <w:tab w:val="left" w:pos="1701"/>
        </w:tabs>
        <w:spacing w:after="0" w:line="240" w:lineRule="auto"/>
        <w:ind w:left="1500"/>
        <w:jc w:val="both"/>
        <w:rPr>
          <w:rFonts w:ascii="Times New Roman" w:hAnsi="Times New Roman"/>
          <w:sz w:val="24"/>
          <w:szCs w:val="24"/>
          <w:vertAlign w:val="subscript"/>
          <w:lang w:val="en-US"/>
        </w:rPr>
      </w:pPr>
    </w:p>
    <w:p w:rsidR="00AF1497" w:rsidRDefault="00AF1497" w:rsidP="00A638FF">
      <w:pPr>
        <w:pStyle w:val="ListParagraph"/>
        <w:tabs>
          <w:tab w:val="left" w:pos="1134"/>
          <w:tab w:val="left" w:pos="1701"/>
        </w:tabs>
        <w:spacing w:after="0" w:line="240" w:lineRule="auto"/>
        <w:ind w:left="1500"/>
        <w:jc w:val="both"/>
        <w:rPr>
          <w:rFonts w:ascii="Times New Roman" w:hAnsi="Times New Roman"/>
          <w:sz w:val="24"/>
          <w:szCs w:val="24"/>
          <w:vertAlign w:val="subscript"/>
          <w:lang w:val="en-US"/>
        </w:rPr>
      </w:pPr>
    </w:p>
    <w:p w:rsidR="00A638FF" w:rsidRDefault="00A638FF" w:rsidP="00A638FF">
      <w:pPr>
        <w:pStyle w:val="ListParagraph"/>
        <w:numPr>
          <w:ilvl w:val="0"/>
          <w:numId w:val="13"/>
        </w:numPr>
        <w:tabs>
          <w:tab w:val="left" w:pos="1134"/>
          <w:tab w:val="left" w:pos="1701"/>
        </w:tabs>
        <w:spacing w:after="0" w:line="240" w:lineRule="auto"/>
        <w:jc w:val="both"/>
        <w:rPr>
          <w:rFonts w:ascii="Times New Roman" w:hAnsi="Times New Roman"/>
          <w:sz w:val="24"/>
          <w:szCs w:val="24"/>
          <w:lang w:val="en-US"/>
        </w:rPr>
      </w:pPr>
      <w:r>
        <w:rPr>
          <w:rFonts w:ascii="Times New Roman" w:hAnsi="Times New Roman"/>
          <w:sz w:val="24"/>
          <w:szCs w:val="24"/>
          <w:lang w:val="en-US"/>
        </w:rPr>
        <w:lastRenderedPageBreak/>
        <w:t>Mencari Deviasi Standar Variabel I, dengan rumus :</w:t>
      </w:r>
    </w:p>
    <w:p w:rsidR="00A638FF" w:rsidRDefault="004B7D77" w:rsidP="00A638FF">
      <w:pPr>
        <w:pStyle w:val="ListParagraph"/>
        <w:tabs>
          <w:tab w:val="left" w:pos="1134"/>
          <w:tab w:val="left" w:pos="1701"/>
        </w:tabs>
        <w:spacing w:after="0" w:line="240" w:lineRule="auto"/>
        <w:ind w:left="1500"/>
        <w:jc w:val="both"/>
        <w:rPr>
          <w:rFonts w:ascii="Times New Roman" w:hAnsi="Times New Roman"/>
          <w:sz w:val="24"/>
          <w:szCs w:val="24"/>
          <w:lang w:val="en-US"/>
        </w:rPr>
      </w:pPr>
      <w:r>
        <w:rPr>
          <w:rFonts w:ascii="Times New Roman" w:hAnsi="Times New Roman"/>
          <w:noProof/>
          <w:sz w:val="24"/>
          <w:szCs w:val="24"/>
          <w:lang w:val="en-US"/>
        </w:rPr>
        <w:pict>
          <v:shape id="_x0000_s1042" type="#_x0000_t32" style="position:absolute;left:0;text-align:left;margin-left:167.1pt;margin-top:11.9pt;width:87.75pt;height:0;z-index:251654656" o:connectortype="straight"/>
        </w:pict>
      </w:r>
      <w:r>
        <w:rPr>
          <w:rFonts w:ascii="Times New Roman" w:hAnsi="Times New Roman"/>
          <w:noProof/>
          <w:sz w:val="24"/>
          <w:szCs w:val="24"/>
          <w:lang w:val="en-US"/>
        </w:rPr>
        <w:pict>
          <v:shape id="_x0000_s1041" type="#_x0000_t32" style="position:absolute;left:0;text-align:left;margin-left:161.85pt;margin-top:11.9pt;width:6pt;height:30.75pt;flip:y;z-index:251653632" o:connectortype="straight"/>
        </w:pict>
      </w:r>
    </w:p>
    <w:p w:rsidR="00A638FF" w:rsidRPr="00643CA4" w:rsidRDefault="004B7D77" w:rsidP="00A638FF">
      <w:pPr>
        <w:pStyle w:val="ListParagraph"/>
        <w:tabs>
          <w:tab w:val="left" w:pos="1134"/>
          <w:tab w:val="left" w:pos="1701"/>
        </w:tabs>
        <w:spacing w:after="0" w:line="240" w:lineRule="auto"/>
        <w:ind w:left="1500"/>
        <w:jc w:val="both"/>
        <w:rPr>
          <w:rFonts w:ascii="Times New Roman" w:hAnsi="Times New Roman"/>
          <w:sz w:val="24"/>
          <w:szCs w:val="24"/>
          <w:lang w:val="en-US"/>
        </w:rPr>
      </w:pPr>
      <w:r>
        <w:rPr>
          <w:rFonts w:ascii="Times New Roman" w:hAnsi="Times New Roman"/>
          <w:noProof/>
          <w:sz w:val="24"/>
          <w:szCs w:val="24"/>
          <w:lang w:val="en-US"/>
        </w:rPr>
        <w:pict>
          <v:shape id="_x0000_s1066" type="#_x0000_t86" style="position:absolute;left:0;text-align:left;margin-left:243.6pt;margin-top:2.15pt;width:3.75pt;height:42pt;z-index:251671040"/>
        </w:pict>
      </w:r>
      <w:r>
        <w:rPr>
          <w:rFonts w:ascii="Times New Roman" w:hAnsi="Times New Roman"/>
          <w:noProof/>
          <w:sz w:val="24"/>
          <w:szCs w:val="24"/>
          <w:lang w:val="en-US"/>
        </w:rPr>
        <w:pict>
          <v:shape id="_x0000_s1065" type="#_x0000_t85" style="position:absolute;left:0;text-align:left;margin-left:211.35pt;margin-top:2.15pt;width:3.75pt;height:42pt;z-index:251670016"/>
        </w:pict>
      </w:r>
      <w:r w:rsidR="00A638FF">
        <w:rPr>
          <w:rFonts w:ascii="Times New Roman" w:hAnsi="Times New Roman"/>
          <w:sz w:val="24"/>
          <w:szCs w:val="24"/>
          <w:lang w:val="en-US"/>
        </w:rPr>
        <w:tab/>
      </w:r>
      <w:r w:rsidR="00A638FF">
        <w:rPr>
          <w:rFonts w:ascii="Times New Roman" w:hAnsi="Times New Roman"/>
          <w:sz w:val="24"/>
          <w:szCs w:val="24"/>
          <w:lang w:val="en-US"/>
        </w:rPr>
        <w:tab/>
      </w:r>
      <w:r w:rsidR="00A638FF">
        <w:rPr>
          <w:rFonts w:ascii="Times New Roman" w:hAnsi="Times New Roman"/>
          <w:sz w:val="24"/>
          <w:szCs w:val="24"/>
          <w:lang w:val="en-US"/>
        </w:rPr>
        <w:tab/>
        <w:t xml:space="preserve">          ∑x</w:t>
      </w:r>
      <w:r w:rsidR="00A638FF">
        <w:rPr>
          <w:rFonts w:ascii="Times New Roman" w:hAnsi="Times New Roman"/>
          <w:sz w:val="24"/>
          <w:szCs w:val="24"/>
          <w:vertAlign w:val="superscript"/>
          <w:lang w:val="en-US"/>
        </w:rPr>
        <w:t>’2</w:t>
      </w:r>
      <w:r w:rsidR="00A638FF">
        <w:rPr>
          <w:rFonts w:ascii="Times New Roman" w:hAnsi="Times New Roman"/>
          <w:sz w:val="24"/>
          <w:szCs w:val="24"/>
          <w:lang w:val="en-US"/>
        </w:rPr>
        <w:tab/>
        <w:t xml:space="preserve"> ∑fx</w:t>
      </w:r>
      <w:r w:rsidR="00A638FF">
        <w:rPr>
          <w:rFonts w:ascii="Times New Roman" w:hAnsi="Times New Roman"/>
          <w:sz w:val="24"/>
          <w:szCs w:val="24"/>
          <w:vertAlign w:val="superscript"/>
          <w:lang w:val="en-US"/>
        </w:rPr>
        <w:t>’    2</w:t>
      </w:r>
    </w:p>
    <w:p w:rsidR="00A638FF" w:rsidRPr="00E77BB3" w:rsidRDefault="004B7D77" w:rsidP="00A638FF">
      <w:pPr>
        <w:pStyle w:val="ListParagraph"/>
        <w:tabs>
          <w:tab w:val="left" w:pos="1134"/>
          <w:tab w:val="left" w:pos="1701"/>
        </w:tabs>
        <w:spacing w:after="0" w:line="240" w:lineRule="auto"/>
        <w:ind w:left="1500"/>
        <w:jc w:val="both"/>
        <w:rPr>
          <w:rFonts w:ascii="Times New Roman" w:hAnsi="Times New Roman"/>
          <w:sz w:val="24"/>
          <w:szCs w:val="24"/>
          <w:lang w:val="en-US"/>
        </w:rPr>
      </w:pPr>
      <w:r>
        <w:rPr>
          <w:rFonts w:ascii="Times New Roman" w:hAnsi="Times New Roman"/>
          <w:noProof/>
          <w:sz w:val="24"/>
          <w:szCs w:val="24"/>
          <w:lang w:val="en-US"/>
        </w:rPr>
        <w:pict>
          <v:shape id="_x0000_s1064" type="#_x0000_t32" style="position:absolute;left:0;text-align:left;margin-left:215.85pt;margin-top:6.8pt;width:24.75pt;height:0;z-index:251668992" o:connectortype="straight"/>
        </w:pict>
      </w:r>
      <w:r>
        <w:rPr>
          <w:rFonts w:ascii="Times New Roman" w:hAnsi="Times New Roman"/>
          <w:noProof/>
          <w:sz w:val="24"/>
          <w:szCs w:val="24"/>
          <w:lang w:val="en-US"/>
        </w:rPr>
        <w:pict>
          <v:shape id="_x0000_s1063" type="#_x0000_t32" style="position:absolute;left:0;text-align:left;margin-left:197.85pt;margin-top:6.8pt;width:8.25pt;height:0;z-index:251667968" o:connectortype="straight"/>
        </w:pict>
      </w:r>
      <w:r>
        <w:rPr>
          <w:rFonts w:ascii="Times New Roman" w:hAnsi="Times New Roman"/>
          <w:noProof/>
          <w:sz w:val="24"/>
          <w:szCs w:val="24"/>
          <w:lang w:val="en-US"/>
        </w:rPr>
        <w:pict>
          <v:shape id="_x0000_s1039" type="#_x0000_t32" style="position:absolute;left:0;text-align:left;margin-left:171.6pt;margin-top:6.8pt;width:21.75pt;height:0;z-index:251651584" o:connectortype="straight"/>
        </w:pict>
      </w:r>
      <w:r>
        <w:rPr>
          <w:rFonts w:ascii="Times New Roman" w:hAnsi="Times New Roman"/>
          <w:noProof/>
          <w:sz w:val="24"/>
          <w:szCs w:val="24"/>
          <w:lang w:val="en-US"/>
        </w:rPr>
        <w:pict>
          <v:shape id="_x0000_s1040" type="#_x0000_t32" style="position:absolute;left:0;text-align:left;margin-left:155.85pt;margin-top:6.8pt;width:6pt;height:8.25pt;z-index:251652608" o:connectortype="straight"/>
        </w:pict>
      </w:r>
      <w:r w:rsidR="00A638FF">
        <w:rPr>
          <w:rFonts w:ascii="Times New Roman" w:hAnsi="Times New Roman"/>
          <w:sz w:val="24"/>
          <w:szCs w:val="24"/>
          <w:lang w:val="en-US"/>
        </w:rPr>
        <w:tab/>
      </w:r>
      <w:r w:rsidR="00A638FF">
        <w:rPr>
          <w:rFonts w:ascii="Times New Roman" w:hAnsi="Times New Roman"/>
          <w:sz w:val="24"/>
          <w:szCs w:val="24"/>
          <w:lang w:val="en-US"/>
        </w:rPr>
        <w:tab/>
        <w:t>SD</w:t>
      </w:r>
      <w:r w:rsidR="00A638FF">
        <w:rPr>
          <w:rFonts w:ascii="Times New Roman" w:hAnsi="Times New Roman"/>
          <w:sz w:val="24"/>
          <w:szCs w:val="24"/>
          <w:vertAlign w:val="subscript"/>
          <w:lang w:val="en-US"/>
        </w:rPr>
        <w:t xml:space="preserve">1 </w:t>
      </w:r>
      <w:r w:rsidR="00A638FF">
        <w:rPr>
          <w:rFonts w:ascii="Times New Roman" w:hAnsi="Times New Roman"/>
          <w:sz w:val="24"/>
          <w:szCs w:val="24"/>
          <w:lang w:val="en-US"/>
        </w:rPr>
        <w:t xml:space="preserve">= </w:t>
      </w:r>
      <w:r w:rsidR="00A638FF">
        <w:rPr>
          <w:rFonts w:ascii="Times New Roman" w:hAnsi="Times New Roman"/>
          <w:sz w:val="24"/>
          <w:szCs w:val="24"/>
          <w:lang w:val="en-US"/>
        </w:rPr>
        <w:tab/>
        <w:t>i</w:t>
      </w:r>
      <w:r w:rsidR="00A638FF">
        <w:rPr>
          <w:rFonts w:ascii="Times New Roman" w:hAnsi="Times New Roman"/>
          <w:sz w:val="24"/>
          <w:szCs w:val="24"/>
          <w:lang w:val="en-US"/>
        </w:rPr>
        <w:tab/>
        <w:t xml:space="preserve">      </w:t>
      </w:r>
      <w:r w:rsidR="00A638FF">
        <w:rPr>
          <w:rFonts w:ascii="Times New Roman" w:hAnsi="Times New Roman"/>
          <w:sz w:val="24"/>
          <w:szCs w:val="24"/>
          <w:lang w:val="en-US"/>
        </w:rPr>
        <w:tab/>
      </w:r>
      <w:r w:rsidR="00A638FF">
        <w:rPr>
          <w:rFonts w:ascii="Times New Roman" w:hAnsi="Times New Roman"/>
          <w:sz w:val="24"/>
          <w:szCs w:val="24"/>
          <w:lang w:val="en-US"/>
        </w:rPr>
        <w:tab/>
      </w:r>
    </w:p>
    <w:p w:rsidR="00A638FF" w:rsidRPr="002F4080" w:rsidRDefault="00A638FF" w:rsidP="00A638FF">
      <w:pPr>
        <w:pStyle w:val="ListParagraph"/>
        <w:tabs>
          <w:tab w:val="left" w:pos="1134"/>
          <w:tab w:val="left" w:pos="1701"/>
        </w:tabs>
        <w:spacing w:after="0" w:line="480" w:lineRule="auto"/>
        <w:ind w:left="1500"/>
        <w:jc w:val="both"/>
        <w:rPr>
          <w:rFonts w:ascii="Times New Roman" w:hAnsi="Times New Roman"/>
          <w:sz w:val="24"/>
          <w:szCs w:val="24"/>
          <w:vertAlign w:val="subscript"/>
          <w:lang w:val="en-US"/>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 xml:space="preserve">          N</w:t>
      </w:r>
      <w:r>
        <w:rPr>
          <w:rFonts w:ascii="Times New Roman" w:hAnsi="Times New Roman"/>
          <w:sz w:val="24"/>
          <w:szCs w:val="24"/>
          <w:vertAlign w:val="subscript"/>
          <w:lang w:val="en-US"/>
        </w:rPr>
        <w:t>1</w:t>
      </w:r>
      <w:r>
        <w:rPr>
          <w:rFonts w:ascii="Times New Roman" w:hAnsi="Times New Roman"/>
          <w:sz w:val="24"/>
          <w:szCs w:val="24"/>
          <w:vertAlign w:val="subscript"/>
          <w:lang w:val="en-US"/>
        </w:rPr>
        <w:tab/>
        <w:t xml:space="preserve">   </w:t>
      </w:r>
      <w:r>
        <w:rPr>
          <w:rFonts w:ascii="Times New Roman" w:hAnsi="Times New Roman"/>
          <w:sz w:val="24"/>
          <w:szCs w:val="24"/>
          <w:lang w:val="en-US"/>
        </w:rPr>
        <w:t>N</w:t>
      </w:r>
      <w:r>
        <w:rPr>
          <w:rFonts w:ascii="Times New Roman" w:hAnsi="Times New Roman"/>
          <w:sz w:val="24"/>
          <w:szCs w:val="24"/>
          <w:vertAlign w:val="subscript"/>
          <w:lang w:val="en-US"/>
        </w:rPr>
        <w:t>1</w:t>
      </w:r>
    </w:p>
    <w:p w:rsidR="00A638FF" w:rsidRDefault="00A638FF" w:rsidP="00A638FF">
      <w:pPr>
        <w:pStyle w:val="ListParagraph"/>
        <w:numPr>
          <w:ilvl w:val="0"/>
          <w:numId w:val="13"/>
        </w:numPr>
        <w:tabs>
          <w:tab w:val="left" w:pos="1134"/>
          <w:tab w:val="left" w:pos="1701"/>
        </w:tabs>
        <w:spacing w:after="0" w:line="480" w:lineRule="auto"/>
        <w:jc w:val="both"/>
        <w:rPr>
          <w:rFonts w:ascii="Times New Roman" w:hAnsi="Times New Roman"/>
          <w:sz w:val="24"/>
          <w:szCs w:val="24"/>
          <w:lang w:val="en-US"/>
        </w:rPr>
      </w:pPr>
      <w:r>
        <w:rPr>
          <w:rFonts w:ascii="Times New Roman" w:hAnsi="Times New Roman"/>
          <w:sz w:val="24"/>
          <w:szCs w:val="24"/>
          <w:lang w:val="en-US"/>
        </w:rPr>
        <w:t>Mencari Deviasi Standar Variabel II, dengan rumus :</w:t>
      </w:r>
    </w:p>
    <w:p w:rsidR="00A638FF" w:rsidRDefault="004B7D77" w:rsidP="00A638FF">
      <w:pPr>
        <w:pStyle w:val="ListParagraph"/>
        <w:tabs>
          <w:tab w:val="left" w:pos="1134"/>
          <w:tab w:val="left" w:pos="1701"/>
        </w:tabs>
        <w:spacing w:after="0" w:line="240" w:lineRule="auto"/>
        <w:ind w:left="1500"/>
        <w:jc w:val="both"/>
        <w:rPr>
          <w:rFonts w:ascii="Times New Roman" w:hAnsi="Times New Roman"/>
          <w:sz w:val="24"/>
          <w:szCs w:val="24"/>
          <w:lang w:val="en-US"/>
        </w:rPr>
      </w:pPr>
      <w:r>
        <w:rPr>
          <w:rFonts w:ascii="Times New Roman" w:hAnsi="Times New Roman"/>
          <w:noProof/>
          <w:sz w:val="24"/>
          <w:szCs w:val="24"/>
          <w:lang w:val="en-US"/>
        </w:rPr>
        <w:pict>
          <v:shape id="_x0000_s1046" type="#_x0000_t32" style="position:absolute;left:0;text-align:left;margin-left:173.85pt;margin-top:9pt;width:39pt;height:0;z-index:251640320" o:connectortype="straight"/>
        </w:pict>
      </w:r>
      <w:r>
        <w:rPr>
          <w:rFonts w:ascii="Times New Roman" w:hAnsi="Times New Roman"/>
          <w:noProof/>
          <w:sz w:val="24"/>
          <w:szCs w:val="24"/>
          <w:lang w:val="en-US"/>
        </w:rPr>
        <w:pict>
          <v:shape id="_x0000_s1045" type="#_x0000_t32" style="position:absolute;left:0;text-align:left;margin-left:161.85pt;margin-top:9pt;width:11.25pt;height:33.65pt;flip:y;z-index:251641344" o:connectortype="straight"/>
        </w:pict>
      </w:r>
      <w:r w:rsidR="00A638FF">
        <w:rPr>
          <w:rFonts w:ascii="Times New Roman" w:hAnsi="Times New Roman"/>
          <w:sz w:val="24"/>
          <w:szCs w:val="24"/>
          <w:lang w:val="en-US"/>
        </w:rPr>
        <w:tab/>
      </w:r>
      <w:r w:rsidR="00A638FF">
        <w:rPr>
          <w:rFonts w:ascii="Times New Roman" w:hAnsi="Times New Roman"/>
          <w:sz w:val="24"/>
          <w:szCs w:val="24"/>
          <w:lang w:val="en-US"/>
        </w:rPr>
        <w:tab/>
      </w:r>
    </w:p>
    <w:p w:rsidR="00A638FF" w:rsidRPr="00CF3A1F" w:rsidRDefault="004B7D77" w:rsidP="00A638FF">
      <w:pPr>
        <w:pStyle w:val="ListParagraph"/>
        <w:tabs>
          <w:tab w:val="left" w:pos="1134"/>
          <w:tab w:val="left" w:pos="1701"/>
        </w:tabs>
        <w:spacing w:after="0" w:line="240" w:lineRule="auto"/>
        <w:ind w:left="1500"/>
        <w:jc w:val="both"/>
        <w:rPr>
          <w:rFonts w:ascii="Times New Roman" w:hAnsi="Times New Roman"/>
          <w:sz w:val="24"/>
          <w:szCs w:val="24"/>
          <w:lang w:val="en-US"/>
        </w:rPr>
      </w:pPr>
      <w:r>
        <w:rPr>
          <w:rFonts w:ascii="Times New Roman" w:hAnsi="Times New Roman"/>
          <w:noProof/>
          <w:sz w:val="24"/>
          <w:szCs w:val="24"/>
          <w:lang w:val="en-US"/>
        </w:rPr>
        <w:pict>
          <v:shape id="_x0000_s1070" type="#_x0000_t86" style="position:absolute;left:0;text-align:left;margin-left:247.35pt;margin-top:.35pt;width:3.75pt;height:42pt;z-index:251675136"/>
        </w:pict>
      </w:r>
      <w:r>
        <w:rPr>
          <w:rFonts w:ascii="Times New Roman" w:hAnsi="Times New Roman"/>
          <w:noProof/>
          <w:sz w:val="24"/>
          <w:szCs w:val="24"/>
          <w:lang w:val="en-US"/>
        </w:rPr>
        <w:pict>
          <v:shape id="_x0000_s1069" type="#_x0000_t85" style="position:absolute;left:0;text-align:left;margin-left:215.85pt;margin-top:.35pt;width:3.75pt;height:42pt;z-index:251674112"/>
        </w:pict>
      </w:r>
      <w:r w:rsidR="00A638FF">
        <w:rPr>
          <w:rFonts w:ascii="Times New Roman" w:hAnsi="Times New Roman"/>
          <w:sz w:val="24"/>
          <w:szCs w:val="24"/>
          <w:lang w:val="en-US"/>
        </w:rPr>
        <w:tab/>
      </w:r>
      <w:r w:rsidR="00A638FF">
        <w:rPr>
          <w:rFonts w:ascii="Times New Roman" w:hAnsi="Times New Roman"/>
          <w:sz w:val="24"/>
          <w:szCs w:val="24"/>
          <w:lang w:val="en-US"/>
        </w:rPr>
        <w:tab/>
      </w:r>
      <w:r w:rsidR="00A638FF">
        <w:rPr>
          <w:rFonts w:ascii="Times New Roman" w:hAnsi="Times New Roman"/>
          <w:sz w:val="24"/>
          <w:szCs w:val="24"/>
          <w:lang w:val="en-US"/>
        </w:rPr>
        <w:tab/>
      </w:r>
      <w:r w:rsidR="00A638FF">
        <w:rPr>
          <w:rFonts w:ascii="Times New Roman" w:hAnsi="Times New Roman"/>
          <w:sz w:val="24"/>
          <w:szCs w:val="24"/>
          <w:lang w:val="en-US"/>
        </w:rPr>
        <w:tab/>
        <w:t>∑fy’</w:t>
      </w:r>
      <w:r w:rsidR="00A638FF">
        <w:rPr>
          <w:rFonts w:ascii="Times New Roman" w:hAnsi="Times New Roman"/>
          <w:sz w:val="24"/>
          <w:szCs w:val="24"/>
          <w:vertAlign w:val="superscript"/>
          <w:lang w:val="en-US"/>
        </w:rPr>
        <w:t>2</w:t>
      </w:r>
      <w:r w:rsidR="00A638FF">
        <w:rPr>
          <w:rFonts w:ascii="Times New Roman" w:hAnsi="Times New Roman"/>
          <w:sz w:val="24"/>
          <w:szCs w:val="24"/>
          <w:vertAlign w:val="superscript"/>
          <w:lang w:val="en-US"/>
        </w:rPr>
        <w:tab/>
      </w:r>
      <w:r w:rsidR="00AF1497">
        <w:rPr>
          <w:rFonts w:ascii="Times New Roman" w:hAnsi="Times New Roman"/>
          <w:sz w:val="24"/>
          <w:szCs w:val="24"/>
          <w:lang w:val="en-US"/>
        </w:rPr>
        <w:t xml:space="preserve">  </w:t>
      </w:r>
      <w:r w:rsidR="00A638FF">
        <w:rPr>
          <w:rFonts w:ascii="Times New Roman" w:hAnsi="Times New Roman"/>
          <w:sz w:val="24"/>
          <w:szCs w:val="24"/>
          <w:lang w:val="en-US"/>
        </w:rPr>
        <w:t>∑fy</w:t>
      </w:r>
      <w:r w:rsidR="00A638FF">
        <w:rPr>
          <w:rFonts w:ascii="Times New Roman" w:hAnsi="Times New Roman"/>
          <w:sz w:val="24"/>
          <w:szCs w:val="24"/>
          <w:vertAlign w:val="superscript"/>
          <w:lang w:val="en-US"/>
        </w:rPr>
        <w:t>’    2</w:t>
      </w:r>
    </w:p>
    <w:p w:rsidR="00A638FF" w:rsidRPr="00E77BB3" w:rsidRDefault="004B7D77" w:rsidP="00A638FF">
      <w:pPr>
        <w:pStyle w:val="ListParagraph"/>
        <w:tabs>
          <w:tab w:val="left" w:pos="1134"/>
          <w:tab w:val="left" w:pos="1701"/>
        </w:tabs>
        <w:spacing w:after="0" w:line="240" w:lineRule="auto"/>
        <w:ind w:left="1500"/>
        <w:jc w:val="both"/>
        <w:rPr>
          <w:rFonts w:ascii="Times New Roman" w:hAnsi="Times New Roman"/>
          <w:sz w:val="24"/>
          <w:szCs w:val="24"/>
          <w:lang w:val="en-US"/>
        </w:rPr>
      </w:pPr>
      <w:r>
        <w:rPr>
          <w:rFonts w:ascii="Times New Roman" w:hAnsi="Times New Roman"/>
          <w:noProof/>
          <w:sz w:val="24"/>
          <w:szCs w:val="24"/>
          <w:lang w:val="en-US"/>
        </w:rPr>
        <w:pict>
          <v:shape id="_x0000_s1068" type="#_x0000_t32" style="position:absolute;left:0;text-align:left;margin-left:222.6pt;margin-top:6.8pt;width:24.75pt;height:0;z-index:251673088" o:connectortype="straight"/>
        </w:pict>
      </w:r>
      <w:r>
        <w:rPr>
          <w:rFonts w:ascii="Times New Roman" w:hAnsi="Times New Roman"/>
          <w:noProof/>
          <w:sz w:val="24"/>
          <w:szCs w:val="24"/>
          <w:lang w:val="en-US"/>
        </w:rPr>
        <w:pict>
          <v:shape id="_x0000_s1067" type="#_x0000_t32" style="position:absolute;left:0;text-align:left;margin-left:202.35pt;margin-top:6.8pt;width:8.25pt;height:0;z-index:251672064" o:connectortype="straight"/>
        </w:pict>
      </w:r>
      <w:r>
        <w:rPr>
          <w:rFonts w:ascii="Times New Roman" w:hAnsi="Times New Roman"/>
          <w:noProof/>
          <w:sz w:val="24"/>
          <w:szCs w:val="24"/>
          <w:lang w:val="en-US"/>
        </w:rPr>
        <w:pict>
          <v:shape id="_x0000_s1043" type="#_x0000_t32" style="position:absolute;left:0;text-align:left;margin-left:175.35pt;margin-top:6.8pt;width:22.5pt;height:0;z-index:251642368" o:connectortype="straight"/>
        </w:pict>
      </w:r>
      <w:r>
        <w:rPr>
          <w:rFonts w:ascii="Times New Roman" w:hAnsi="Times New Roman"/>
          <w:noProof/>
          <w:sz w:val="24"/>
          <w:szCs w:val="24"/>
          <w:lang w:val="en-US"/>
        </w:rPr>
        <w:pict>
          <v:shape id="_x0000_s1044" type="#_x0000_t32" style="position:absolute;left:0;text-align:left;margin-left:155.85pt;margin-top:6.8pt;width:6pt;height:8.25pt;z-index:251643392" o:connectortype="straight"/>
        </w:pict>
      </w:r>
      <w:r w:rsidR="00A638FF">
        <w:rPr>
          <w:rFonts w:ascii="Times New Roman" w:hAnsi="Times New Roman"/>
          <w:sz w:val="24"/>
          <w:szCs w:val="24"/>
          <w:lang w:val="en-US"/>
        </w:rPr>
        <w:tab/>
      </w:r>
      <w:r w:rsidR="00A638FF">
        <w:rPr>
          <w:rFonts w:ascii="Times New Roman" w:hAnsi="Times New Roman"/>
          <w:sz w:val="24"/>
          <w:szCs w:val="24"/>
          <w:lang w:val="en-US"/>
        </w:rPr>
        <w:tab/>
        <w:t>SD</w:t>
      </w:r>
      <w:r w:rsidR="00A638FF">
        <w:rPr>
          <w:rFonts w:ascii="Times New Roman" w:hAnsi="Times New Roman"/>
          <w:sz w:val="24"/>
          <w:szCs w:val="24"/>
          <w:vertAlign w:val="subscript"/>
          <w:lang w:val="en-US"/>
        </w:rPr>
        <w:t xml:space="preserve">2 </w:t>
      </w:r>
      <w:r w:rsidR="00A638FF">
        <w:rPr>
          <w:rFonts w:ascii="Times New Roman" w:hAnsi="Times New Roman"/>
          <w:sz w:val="24"/>
          <w:szCs w:val="24"/>
          <w:lang w:val="en-US"/>
        </w:rPr>
        <w:t xml:space="preserve">= </w:t>
      </w:r>
      <w:r w:rsidR="00A638FF">
        <w:rPr>
          <w:rFonts w:ascii="Times New Roman" w:hAnsi="Times New Roman"/>
          <w:sz w:val="24"/>
          <w:szCs w:val="24"/>
          <w:lang w:val="en-US"/>
        </w:rPr>
        <w:tab/>
        <w:t>i</w:t>
      </w:r>
      <w:r w:rsidR="00A638FF">
        <w:rPr>
          <w:rFonts w:ascii="Times New Roman" w:hAnsi="Times New Roman"/>
          <w:sz w:val="24"/>
          <w:szCs w:val="24"/>
          <w:lang w:val="en-US"/>
        </w:rPr>
        <w:tab/>
      </w:r>
      <w:r w:rsidR="00A638FF">
        <w:rPr>
          <w:rFonts w:ascii="Times New Roman" w:hAnsi="Times New Roman"/>
          <w:sz w:val="24"/>
          <w:szCs w:val="24"/>
          <w:lang w:val="en-US"/>
        </w:rPr>
        <w:tab/>
      </w:r>
      <w:r w:rsidR="00A638FF">
        <w:rPr>
          <w:rFonts w:ascii="Times New Roman" w:hAnsi="Times New Roman"/>
          <w:sz w:val="24"/>
          <w:szCs w:val="24"/>
          <w:lang w:val="en-US"/>
        </w:rPr>
        <w:tab/>
      </w:r>
    </w:p>
    <w:p w:rsidR="00A638FF" w:rsidRDefault="00A638FF" w:rsidP="00A638FF">
      <w:pPr>
        <w:pStyle w:val="ListParagraph"/>
        <w:tabs>
          <w:tab w:val="left" w:pos="1134"/>
          <w:tab w:val="left" w:pos="1701"/>
        </w:tabs>
        <w:spacing w:after="0" w:line="480" w:lineRule="auto"/>
        <w:ind w:left="1500"/>
        <w:jc w:val="both"/>
        <w:rPr>
          <w:rFonts w:ascii="Times New Roman" w:hAnsi="Times New Roman"/>
          <w:sz w:val="24"/>
          <w:szCs w:val="24"/>
          <w:vertAlign w:val="subscript"/>
          <w:lang w:val="en-US"/>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N</w:t>
      </w:r>
      <w:r>
        <w:rPr>
          <w:rFonts w:ascii="Times New Roman" w:hAnsi="Times New Roman"/>
          <w:sz w:val="24"/>
          <w:szCs w:val="24"/>
          <w:vertAlign w:val="subscript"/>
          <w:lang w:val="en-US"/>
        </w:rPr>
        <w:t>2</w:t>
      </w:r>
      <w:r>
        <w:rPr>
          <w:rFonts w:ascii="Times New Roman" w:hAnsi="Times New Roman"/>
          <w:sz w:val="24"/>
          <w:szCs w:val="24"/>
          <w:vertAlign w:val="subscript"/>
          <w:lang w:val="en-US"/>
        </w:rPr>
        <w:tab/>
        <w:t xml:space="preserve">     </w:t>
      </w:r>
      <w:r>
        <w:rPr>
          <w:rFonts w:ascii="Times New Roman" w:hAnsi="Times New Roman"/>
          <w:sz w:val="24"/>
          <w:szCs w:val="24"/>
          <w:lang w:val="en-US"/>
        </w:rPr>
        <w:t>N</w:t>
      </w:r>
      <w:r>
        <w:rPr>
          <w:rFonts w:ascii="Times New Roman" w:hAnsi="Times New Roman"/>
          <w:sz w:val="24"/>
          <w:szCs w:val="24"/>
          <w:vertAlign w:val="subscript"/>
          <w:lang w:val="en-US"/>
        </w:rPr>
        <w:t>2</w:t>
      </w:r>
    </w:p>
    <w:p w:rsidR="00A638FF" w:rsidRDefault="00A638FF" w:rsidP="00A638FF">
      <w:pPr>
        <w:pStyle w:val="ListParagraph"/>
        <w:numPr>
          <w:ilvl w:val="0"/>
          <w:numId w:val="13"/>
        </w:numPr>
        <w:tabs>
          <w:tab w:val="left" w:pos="1134"/>
          <w:tab w:val="left" w:pos="1701"/>
        </w:tabs>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Mencari </w:t>
      </w:r>
      <w:r w:rsidRPr="006A17AA">
        <w:rPr>
          <w:rFonts w:ascii="Times New Roman" w:hAnsi="Times New Roman"/>
          <w:i/>
          <w:iCs/>
          <w:sz w:val="24"/>
          <w:szCs w:val="24"/>
          <w:lang w:val="en-US"/>
        </w:rPr>
        <w:t>Standard Error</w:t>
      </w:r>
      <w:r>
        <w:rPr>
          <w:rFonts w:ascii="Times New Roman" w:hAnsi="Times New Roman"/>
          <w:sz w:val="24"/>
          <w:szCs w:val="24"/>
          <w:lang w:val="en-US"/>
        </w:rPr>
        <w:t xml:space="preserve"> Mean Variabel I, dengan rumus :</w:t>
      </w:r>
    </w:p>
    <w:p w:rsidR="00A638FF" w:rsidRPr="006A17AA" w:rsidRDefault="00A638FF" w:rsidP="00A638FF">
      <w:pPr>
        <w:pStyle w:val="ListParagraph"/>
        <w:tabs>
          <w:tab w:val="left" w:pos="1134"/>
          <w:tab w:val="left" w:pos="1701"/>
        </w:tabs>
        <w:spacing w:after="0" w:line="240" w:lineRule="auto"/>
        <w:ind w:left="1500"/>
        <w:jc w:val="both"/>
        <w:rPr>
          <w:rFonts w:ascii="Times New Roman" w:hAnsi="Times New Roman"/>
          <w:sz w:val="24"/>
          <w:szCs w:val="24"/>
          <w:vertAlign w:val="subscript"/>
          <w:lang w:val="en-US"/>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 xml:space="preserve">         SD</w:t>
      </w:r>
      <w:r>
        <w:rPr>
          <w:rFonts w:ascii="Times New Roman" w:hAnsi="Times New Roman"/>
          <w:sz w:val="24"/>
          <w:szCs w:val="24"/>
          <w:vertAlign w:val="subscript"/>
          <w:lang w:val="en-US"/>
        </w:rPr>
        <w:t>1</w:t>
      </w:r>
    </w:p>
    <w:p w:rsidR="00A638FF" w:rsidRPr="00CF3A1F" w:rsidRDefault="004B7D77" w:rsidP="00A638FF">
      <w:pPr>
        <w:tabs>
          <w:tab w:val="left" w:pos="1134"/>
          <w:tab w:val="left" w:pos="1701"/>
        </w:tabs>
        <w:spacing w:after="0" w:line="240" w:lineRule="auto"/>
        <w:ind w:left="1026" w:firstLine="1134"/>
        <w:jc w:val="both"/>
        <w:rPr>
          <w:rFonts w:ascii="Times New Roman" w:hAnsi="Times New Roman"/>
          <w:sz w:val="24"/>
          <w:szCs w:val="24"/>
          <w:lang w:val="en-US"/>
        </w:rPr>
      </w:pPr>
      <w:r w:rsidRPr="004B7D77">
        <w:rPr>
          <w:noProof/>
          <w:lang w:val="en-US"/>
        </w:rPr>
        <w:pict>
          <v:shape id="_x0000_s1050" type="#_x0000_t32" style="position:absolute;left:0;text-align:left;margin-left:166.35pt;margin-top:11.85pt;width:38.25pt;height:0;z-index:251644416" o:connectortype="straight"/>
        </w:pict>
      </w:r>
      <w:r w:rsidRPr="004B7D77">
        <w:rPr>
          <w:noProof/>
          <w:lang w:val="en-US"/>
        </w:rPr>
        <w:pict>
          <v:shape id="_x0000_s1049" type="#_x0000_t32" style="position:absolute;left:0;text-align:left;margin-left:159.6pt;margin-top:11.85pt;width:6.75pt;height:15.75pt;flip:x;z-index:251645440" o:connectortype="straight"/>
        </w:pict>
      </w:r>
      <w:r w:rsidRPr="004B7D77">
        <w:rPr>
          <w:noProof/>
          <w:lang w:val="en-US"/>
        </w:rPr>
        <w:pict>
          <v:shape id="_x0000_s1047" type="#_x0000_t32" style="position:absolute;left:0;text-align:left;margin-left:153.6pt;margin-top:7.8pt;width:54.75pt;height:0;z-index:251646464" o:connectortype="straight"/>
        </w:pict>
      </w:r>
      <w:r w:rsidR="00A638FF" w:rsidRPr="00CF3A1F">
        <w:rPr>
          <w:rFonts w:ascii="Times New Roman" w:hAnsi="Times New Roman"/>
          <w:sz w:val="24"/>
          <w:szCs w:val="24"/>
          <w:lang w:val="en-US"/>
        </w:rPr>
        <w:t>SE</w:t>
      </w:r>
      <w:r w:rsidR="00A638FF" w:rsidRPr="00CF3A1F">
        <w:rPr>
          <w:rFonts w:ascii="Times New Roman" w:hAnsi="Times New Roman"/>
          <w:sz w:val="24"/>
          <w:szCs w:val="24"/>
          <w:vertAlign w:val="subscript"/>
          <w:lang w:val="en-US"/>
        </w:rPr>
        <w:t xml:space="preserve">M1 </w:t>
      </w:r>
      <w:r w:rsidR="00A638FF" w:rsidRPr="00CF3A1F">
        <w:rPr>
          <w:rFonts w:ascii="Times New Roman" w:hAnsi="Times New Roman"/>
          <w:sz w:val="24"/>
          <w:szCs w:val="24"/>
          <w:lang w:val="en-US"/>
        </w:rPr>
        <w:t xml:space="preserve">= </w:t>
      </w:r>
    </w:p>
    <w:p w:rsidR="00A638FF" w:rsidRDefault="004B7D77" w:rsidP="00A638FF">
      <w:pPr>
        <w:pStyle w:val="ListParagraph"/>
        <w:tabs>
          <w:tab w:val="left" w:pos="1134"/>
          <w:tab w:val="left" w:pos="1701"/>
        </w:tabs>
        <w:spacing w:after="0" w:line="240" w:lineRule="auto"/>
        <w:ind w:left="1500"/>
        <w:jc w:val="both"/>
        <w:rPr>
          <w:rFonts w:ascii="Times New Roman" w:hAnsi="Times New Roman"/>
          <w:sz w:val="24"/>
          <w:szCs w:val="24"/>
          <w:lang w:val="en-US"/>
        </w:rPr>
      </w:pPr>
      <w:r>
        <w:rPr>
          <w:rFonts w:ascii="Times New Roman" w:hAnsi="Times New Roman"/>
          <w:noProof/>
          <w:sz w:val="24"/>
          <w:szCs w:val="24"/>
          <w:lang w:val="en-US"/>
        </w:rPr>
        <w:pict>
          <v:shape id="_x0000_s1048" type="#_x0000_t32" style="position:absolute;left:0;text-align:left;margin-left:155.85pt;margin-top:6.3pt;width:3.75pt;height:7.5pt;z-index:251647488" o:connectortype="straight"/>
        </w:pict>
      </w:r>
      <w:r w:rsidR="00A638FF">
        <w:rPr>
          <w:rFonts w:ascii="Times New Roman" w:hAnsi="Times New Roman"/>
          <w:sz w:val="24"/>
          <w:szCs w:val="24"/>
          <w:lang w:val="en-US"/>
        </w:rPr>
        <w:tab/>
      </w:r>
      <w:r w:rsidR="00A638FF">
        <w:rPr>
          <w:rFonts w:ascii="Times New Roman" w:hAnsi="Times New Roman"/>
          <w:sz w:val="24"/>
          <w:szCs w:val="24"/>
          <w:lang w:val="en-US"/>
        </w:rPr>
        <w:tab/>
      </w:r>
      <w:r w:rsidR="00A638FF">
        <w:rPr>
          <w:rFonts w:ascii="Times New Roman" w:hAnsi="Times New Roman"/>
          <w:sz w:val="24"/>
          <w:szCs w:val="24"/>
          <w:lang w:val="en-US"/>
        </w:rPr>
        <w:tab/>
        <w:t xml:space="preserve">        N</w:t>
      </w:r>
      <w:r w:rsidR="00A638FF">
        <w:rPr>
          <w:rFonts w:ascii="Times New Roman" w:hAnsi="Times New Roman"/>
          <w:sz w:val="24"/>
          <w:szCs w:val="24"/>
          <w:vertAlign w:val="subscript"/>
          <w:lang w:val="en-US"/>
        </w:rPr>
        <w:t>1</w:t>
      </w:r>
      <w:r w:rsidR="00A638FF">
        <w:rPr>
          <w:rFonts w:ascii="Times New Roman" w:hAnsi="Times New Roman"/>
          <w:sz w:val="24"/>
          <w:szCs w:val="24"/>
          <w:lang w:val="en-US"/>
        </w:rPr>
        <w:t xml:space="preserve"> – 1</w:t>
      </w:r>
    </w:p>
    <w:p w:rsidR="00A638FF" w:rsidRPr="00044088" w:rsidRDefault="00A638FF" w:rsidP="00A638FF">
      <w:pPr>
        <w:pStyle w:val="ListParagraph"/>
        <w:numPr>
          <w:ilvl w:val="0"/>
          <w:numId w:val="13"/>
        </w:numPr>
        <w:tabs>
          <w:tab w:val="left" w:pos="1134"/>
          <w:tab w:val="left" w:pos="1701"/>
        </w:tabs>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Mencari </w:t>
      </w:r>
      <w:r w:rsidRPr="006A17AA">
        <w:rPr>
          <w:rFonts w:ascii="Times New Roman" w:hAnsi="Times New Roman"/>
          <w:i/>
          <w:iCs/>
          <w:sz w:val="24"/>
          <w:szCs w:val="24"/>
          <w:lang w:val="en-US"/>
        </w:rPr>
        <w:t>Standard Error</w:t>
      </w:r>
      <w:r>
        <w:rPr>
          <w:rFonts w:ascii="Times New Roman" w:hAnsi="Times New Roman"/>
          <w:sz w:val="24"/>
          <w:szCs w:val="24"/>
          <w:lang w:val="en-US"/>
        </w:rPr>
        <w:t xml:space="preserve"> Mean Variabel II, dengan rumus :</w:t>
      </w:r>
    </w:p>
    <w:p w:rsidR="00A638FF" w:rsidRPr="006A17AA" w:rsidRDefault="00A638FF" w:rsidP="00A638FF">
      <w:pPr>
        <w:pStyle w:val="ListParagraph"/>
        <w:tabs>
          <w:tab w:val="left" w:pos="1134"/>
          <w:tab w:val="left" w:pos="1701"/>
        </w:tabs>
        <w:spacing w:after="0" w:line="240" w:lineRule="auto"/>
        <w:ind w:left="1500"/>
        <w:jc w:val="both"/>
        <w:rPr>
          <w:rFonts w:ascii="Times New Roman" w:hAnsi="Times New Roman"/>
          <w:sz w:val="24"/>
          <w:szCs w:val="24"/>
          <w:vertAlign w:val="subscript"/>
          <w:lang w:val="en-US"/>
        </w:rPr>
      </w:pPr>
      <w:r>
        <w:rPr>
          <w:rFonts w:ascii="Times New Roman" w:hAnsi="Times New Roman"/>
          <w:sz w:val="24"/>
          <w:szCs w:val="24"/>
          <w:lang w:val="en-US"/>
        </w:rPr>
        <w:tab/>
      </w:r>
      <w:r>
        <w:rPr>
          <w:rFonts w:ascii="Times New Roman" w:hAnsi="Times New Roman"/>
          <w:sz w:val="24"/>
          <w:szCs w:val="24"/>
          <w:lang w:val="en-US"/>
        </w:rPr>
        <w:tab/>
        <w:t xml:space="preserve">     </w:t>
      </w:r>
      <w:r>
        <w:rPr>
          <w:rFonts w:ascii="Times New Roman" w:hAnsi="Times New Roman"/>
          <w:sz w:val="24"/>
          <w:szCs w:val="24"/>
          <w:lang w:val="en-US"/>
        </w:rPr>
        <w:tab/>
        <w:t xml:space="preserve">        SD</w:t>
      </w:r>
      <w:r>
        <w:rPr>
          <w:rFonts w:ascii="Times New Roman" w:hAnsi="Times New Roman"/>
          <w:sz w:val="24"/>
          <w:szCs w:val="24"/>
          <w:vertAlign w:val="subscript"/>
          <w:lang w:val="en-US"/>
        </w:rPr>
        <w:t>2</w:t>
      </w:r>
    </w:p>
    <w:p w:rsidR="00A638FF" w:rsidRPr="00CF3A1F" w:rsidRDefault="004B7D77" w:rsidP="00A638FF">
      <w:pPr>
        <w:tabs>
          <w:tab w:val="left" w:pos="1134"/>
          <w:tab w:val="left" w:pos="1701"/>
        </w:tabs>
        <w:spacing w:after="0" w:line="240" w:lineRule="auto"/>
        <w:ind w:left="1026" w:firstLine="1134"/>
        <w:jc w:val="both"/>
        <w:rPr>
          <w:rFonts w:ascii="Times New Roman" w:hAnsi="Times New Roman"/>
          <w:sz w:val="24"/>
          <w:szCs w:val="24"/>
          <w:lang w:val="en-US"/>
        </w:rPr>
      </w:pPr>
      <w:r w:rsidRPr="004B7D77">
        <w:rPr>
          <w:noProof/>
          <w:lang w:val="en-US"/>
        </w:rPr>
        <w:pict>
          <v:shape id="_x0000_s1054" type="#_x0000_t32" style="position:absolute;left:0;text-align:left;margin-left:160.35pt;margin-top:11.85pt;width:38.25pt;height:0;z-index:251658752" o:connectortype="straight"/>
        </w:pict>
      </w:r>
      <w:r w:rsidRPr="004B7D77">
        <w:rPr>
          <w:noProof/>
          <w:lang w:val="en-US"/>
        </w:rPr>
        <w:pict>
          <v:shape id="_x0000_s1053" type="#_x0000_t32" style="position:absolute;left:0;text-align:left;margin-left:153.6pt;margin-top:11.85pt;width:6.75pt;height:15.75pt;flip:x;z-index:251657728" o:connectortype="straight"/>
        </w:pict>
      </w:r>
      <w:r w:rsidRPr="004B7D77">
        <w:rPr>
          <w:noProof/>
          <w:lang w:val="en-US"/>
        </w:rPr>
        <w:pict>
          <v:shape id="_x0000_s1051" type="#_x0000_t32" style="position:absolute;left:0;text-align:left;margin-left:149.85pt;margin-top:7.8pt;width:54.75pt;height:0;z-index:251655680" o:connectortype="straight"/>
        </w:pict>
      </w:r>
      <w:r w:rsidR="00A638FF" w:rsidRPr="00CF3A1F">
        <w:rPr>
          <w:rFonts w:ascii="Times New Roman" w:hAnsi="Times New Roman"/>
          <w:sz w:val="24"/>
          <w:szCs w:val="24"/>
          <w:lang w:val="en-US"/>
        </w:rPr>
        <w:t>SE</w:t>
      </w:r>
      <w:r w:rsidR="00A638FF">
        <w:rPr>
          <w:rFonts w:ascii="Times New Roman" w:hAnsi="Times New Roman"/>
          <w:sz w:val="24"/>
          <w:szCs w:val="24"/>
          <w:vertAlign w:val="subscript"/>
          <w:lang w:val="en-US"/>
        </w:rPr>
        <w:t>M2</w:t>
      </w:r>
      <w:r w:rsidR="00A638FF" w:rsidRPr="00CF3A1F">
        <w:rPr>
          <w:rFonts w:ascii="Times New Roman" w:hAnsi="Times New Roman"/>
          <w:sz w:val="24"/>
          <w:szCs w:val="24"/>
          <w:vertAlign w:val="subscript"/>
          <w:lang w:val="en-US"/>
        </w:rPr>
        <w:t xml:space="preserve"> </w:t>
      </w:r>
      <w:r w:rsidR="00A638FF" w:rsidRPr="00CF3A1F">
        <w:rPr>
          <w:rFonts w:ascii="Times New Roman" w:hAnsi="Times New Roman"/>
          <w:sz w:val="24"/>
          <w:szCs w:val="24"/>
          <w:lang w:val="en-US"/>
        </w:rPr>
        <w:t xml:space="preserve">= </w:t>
      </w:r>
    </w:p>
    <w:p w:rsidR="00A638FF" w:rsidRDefault="004B7D77" w:rsidP="00A638FF">
      <w:pPr>
        <w:pStyle w:val="ListParagraph"/>
        <w:tabs>
          <w:tab w:val="left" w:pos="1134"/>
          <w:tab w:val="left" w:pos="1701"/>
        </w:tabs>
        <w:spacing w:after="0" w:line="240" w:lineRule="auto"/>
        <w:ind w:left="1500"/>
        <w:jc w:val="both"/>
        <w:rPr>
          <w:rFonts w:ascii="Times New Roman" w:hAnsi="Times New Roman"/>
          <w:sz w:val="24"/>
          <w:szCs w:val="24"/>
          <w:lang w:val="en-US"/>
        </w:rPr>
      </w:pPr>
      <w:r>
        <w:rPr>
          <w:rFonts w:ascii="Times New Roman" w:hAnsi="Times New Roman"/>
          <w:noProof/>
          <w:sz w:val="24"/>
          <w:szCs w:val="24"/>
          <w:lang w:val="en-US"/>
        </w:rPr>
        <w:pict>
          <v:shape id="_x0000_s1052" type="#_x0000_t32" style="position:absolute;left:0;text-align:left;margin-left:149.85pt;margin-top:6.3pt;width:3.75pt;height:7.5pt;z-index:251656704" o:connectortype="straight"/>
        </w:pict>
      </w:r>
      <w:r w:rsidR="00A638FF">
        <w:rPr>
          <w:rFonts w:ascii="Times New Roman" w:hAnsi="Times New Roman"/>
          <w:sz w:val="24"/>
          <w:szCs w:val="24"/>
          <w:lang w:val="en-US"/>
        </w:rPr>
        <w:tab/>
      </w:r>
      <w:r w:rsidR="00A638FF">
        <w:rPr>
          <w:rFonts w:ascii="Times New Roman" w:hAnsi="Times New Roman"/>
          <w:sz w:val="24"/>
          <w:szCs w:val="24"/>
          <w:lang w:val="en-US"/>
        </w:rPr>
        <w:tab/>
      </w:r>
      <w:r w:rsidR="00A638FF">
        <w:rPr>
          <w:rFonts w:ascii="Times New Roman" w:hAnsi="Times New Roman"/>
          <w:sz w:val="24"/>
          <w:szCs w:val="24"/>
          <w:lang w:val="en-US"/>
        </w:rPr>
        <w:tab/>
        <w:t xml:space="preserve">      N</w:t>
      </w:r>
      <w:r w:rsidR="00A638FF">
        <w:rPr>
          <w:rFonts w:ascii="Times New Roman" w:hAnsi="Times New Roman"/>
          <w:sz w:val="24"/>
          <w:szCs w:val="24"/>
          <w:vertAlign w:val="subscript"/>
          <w:lang w:val="en-US"/>
        </w:rPr>
        <w:t>1</w:t>
      </w:r>
      <w:r w:rsidR="00A638FF">
        <w:rPr>
          <w:rFonts w:ascii="Times New Roman" w:hAnsi="Times New Roman"/>
          <w:sz w:val="24"/>
          <w:szCs w:val="24"/>
          <w:lang w:val="en-US"/>
        </w:rPr>
        <w:t xml:space="preserve"> – 1</w:t>
      </w:r>
    </w:p>
    <w:p w:rsidR="00A638FF" w:rsidRDefault="00A638FF" w:rsidP="00A638FF">
      <w:pPr>
        <w:pStyle w:val="ListParagraph"/>
        <w:tabs>
          <w:tab w:val="left" w:pos="1134"/>
          <w:tab w:val="left" w:pos="1701"/>
        </w:tabs>
        <w:spacing w:after="0" w:line="240" w:lineRule="auto"/>
        <w:ind w:left="1500"/>
        <w:jc w:val="both"/>
        <w:rPr>
          <w:rFonts w:ascii="Times New Roman" w:hAnsi="Times New Roman"/>
          <w:sz w:val="24"/>
          <w:szCs w:val="24"/>
          <w:lang w:val="en-US"/>
        </w:rPr>
      </w:pPr>
    </w:p>
    <w:p w:rsidR="00A638FF" w:rsidRDefault="00A638FF" w:rsidP="00A638FF">
      <w:pPr>
        <w:pStyle w:val="ListParagraph"/>
        <w:numPr>
          <w:ilvl w:val="0"/>
          <w:numId w:val="13"/>
        </w:numPr>
        <w:tabs>
          <w:tab w:val="left" w:pos="1134"/>
          <w:tab w:val="left" w:pos="1701"/>
        </w:tabs>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Mencari </w:t>
      </w:r>
      <w:r w:rsidRPr="006A17AA">
        <w:rPr>
          <w:rFonts w:ascii="Times New Roman" w:hAnsi="Times New Roman"/>
          <w:i/>
          <w:iCs/>
          <w:sz w:val="24"/>
          <w:szCs w:val="24"/>
          <w:lang w:val="en-US"/>
        </w:rPr>
        <w:t>Standard Error</w:t>
      </w:r>
      <w:r>
        <w:rPr>
          <w:rFonts w:ascii="Times New Roman" w:hAnsi="Times New Roman"/>
          <w:sz w:val="24"/>
          <w:szCs w:val="24"/>
          <w:lang w:val="en-US"/>
        </w:rPr>
        <w:t xml:space="preserve"> Perbedaan antara Mean Variabel I dan Mean Variabel II, dengan rumus :</w:t>
      </w:r>
    </w:p>
    <w:p w:rsidR="00A638FF" w:rsidRDefault="004B7D77" w:rsidP="00A638FF">
      <w:pPr>
        <w:pStyle w:val="ListParagraph"/>
        <w:tabs>
          <w:tab w:val="left" w:pos="1134"/>
          <w:tab w:val="left" w:pos="1701"/>
        </w:tabs>
        <w:spacing w:after="0" w:line="240" w:lineRule="auto"/>
        <w:ind w:left="1500"/>
        <w:jc w:val="both"/>
        <w:rPr>
          <w:rFonts w:ascii="Times New Roman" w:hAnsi="Times New Roman"/>
          <w:sz w:val="24"/>
          <w:szCs w:val="24"/>
          <w:lang w:val="en-US"/>
        </w:rPr>
      </w:pPr>
      <w:r>
        <w:rPr>
          <w:rFonts w:ascii="Times New Roman" w:hAnsi="Times New Roman"/>
          <w:noProof/>
          <w:sz w:val="24"/>
          <w:szCs w:val="24"/>
          <w:lang w:val="en-US"/>
        </w:rPr>
        <w:pict>
          <v:shape id="_x0000_s1057" type="#_x0000_t32" style="position:absolute;left:0;text-align:left;margin-left:179.85pt;margin-top:8pt;width:86.25pt;height:0;z-index:251661824" o:connectortype="straight"/>
        </w:pict>
      </w:r>
      <w:r>
        <w:rPr>
          <w:rFonts w:ascii="Times New Roman" w:hAnsi="Times New Roman"/>
          <w:noProof/>
          <w:sz w:val="24"/>
          <w:szCs w:val="24"/>
          <w:lang w:val="en-US"/>
        </w:rPr>
        <w:pict>
          <v:shape id="_x0000_s1056" type="#_x0000_t32" style="position:absolute;left:0;text-align:left;margin-left:173.85pt;margin-top:8pt;width:6pt;height:24pt;flip:y;z-index:251660800" o:connectortype="straight"/>
        </w:pict>
      </w:r>
      <w:r w:rsidR="00A638FF">
        <w:rPr>
          <w:rFonts w:ascii="Times New Roman" w:hAnsi="Times New Roman"/>
          <w:sz w:val="24"/>
          <w:szCs w:val="24"/>
          <w:lang w:val="en-US"/>
        </w:rPr>
        <w:tab/>
      </w:r>
      <w:r w:rsidR="00A638FF">
        <w:rPr>
          <w:rFonts w:ascii="Times New Roman" w:hAnsi="Times New Roman"/>
          <w:sz w:val="24"/>
          <w:szCs w:val="24"/>
          <w:lang w:val="en-US"/>
        </w:rPr>
        <w:tab/>
      </w:r>
    </w:p>
    <w:p w:rsidR="00A638FF" w:rsidRDefault="004B7D77" w:rsidP="00A638FF">
      <w:pPr>
        <w:pStyle w:val="ListParagraph"/>
        <w:tabs>
          <w:tab w:val="left" w:pos="1134"/>
          <w:tab w:val="left" w:pos="1701"/>
        </w:tabs>
        <w:spacing w:after="0" w:line="240" w:lineRule="auto"/>
        <w:ind w:left="1500"/>
        <w:jc w:val="both"/>
        <w:rPr>
          <w:rFonts w:ascii="Times New Roman" w:hAnsi="Times New Roman"/>
          <w:sz w:val="24"/>
          <w:szCs w:val="24"/>
          <w:vertAlign w:val="superscript"/>
          <w:lang w:val="en-US"/>
        </w:rPr>
      </w:pPr>
      <w:r w:rsidRPr="004B7D77">
        <w:rPr>
          <w:rFonts w:ascii="Times New Roman" w:hAnsi="Times New Roman"/>
          <w:noProof/>
          <w:sz w:val="24"/>
          <w:szCs w:val="24"/>
          <w:lang w:val="en-US"/>
        </w:rPr>
        <w:pict>
          <v:shape id="_x0000_s1055" type="#_x0000_t32" style="position:absolute;left:0;text-align:left;margin-left:168.6pt;margin-top:9.2pt;width:5.25pt;height:9pt;z-index:251659776" o:connectortype="straight"/>
        </w:pict>
      </w:r>
      <w:r w:rsidR="00A638FF">
        <w:rPr>
          <w:rFonts w:ascii="Times New Roman" w:hAnsi="Times New Roman"/>
          <w:sz w:val="24"/>
          <w:szCs w:val="24"/>
          <w:lang w:val="en-US"/>
        </w:rPr>
        <w:tab/>
      </w:r>
      <w:r w:rsidR="00A638FF">
        <w:rPr>
          <w:rFonts w:ascii="Times New Roman" w:hAnsi="Times New Roman"/>
          <w:sz w:val="24"/>
          <w:szCs w:val="24"/>
          <w:lang w:val="en-US"/>
        </w:rPr>
        <w:tab/>
        <w:t>SE</w:t>
      </w:r>
      <w:r w:rsidR="00A638FF">
        <w:rPr>
          <w:rFonts w:ascii="Times New Roman" w:hAnsi="Times New Roman"/>
          <w:sz w:val="24"/>
          <w:szCs w:val="24"/>
          <w:vertAlign w:val="subscript"/>
          <w:lang w:val="en-US"/>
        </w:rPr>
        <w:t xml:space="preserve">M1 – M2 </w:t>
      </w:r>
      <w:r w:rsidR="00A638FF">
        <w:rPr>
          <w:rFonts w:ascii="Times New Roman" w:hAnsi="Times New Roman"/>
          <w:sz w:val="24"/>
          <w:szCs w:val="24"/>
          <w:lang w:val="en-US"/>
        </w:rPr>
        <w:t xml:space="preserve">= </w:t>
      </w:r>
      <w:r w:rsidR="00A638FF">
        <w:rPr>
          <w:rFonts w:ascii="Times New Roman" w:hAnsi="Times New Roman"/>
          <w:sz w:val="24"/>
          <w:szCs w:val="24"/>
          <w:lang w:val="en-US"/>
        </w:rPr>
        <w:tab/>
        <w:t xml:space="preserve"> SE</w:t>
      </w:r>
      <w:r w:rsidR="00A638FF">
        <w:rPr>
          <w:rFonts w:ascii="Times New Roman" w:hAnsi="Times New Roman"/>
          <w:sz w:val="24"/>
          <w:szCs w:val="24"/>
          <w:vertAlign w:val="subscript"/>
          <w:lang w:val="en-US"/>
        </w:rPr>
        <w:t>M1</w:t>
      </w:r>
      <w:r w:rsidR="00A638FF">
        <w:rPr>
          <w:rFonts w:ascii="Times New Roman" w:hAnsi="Times New Roman"/>
          <w:sz w:val="24"/>
          <w:szCs w:val="24"/>
          <w:lang w:val="en-US"/>
        </w:rPr>
        <w:t xml:space="preserve"> </w:t>
      </w:r>
      <w:r w:rsidR="00A638FF">
        <w:rPr>
          <w:rFonts w:ascii="Times New Roman" w:hAnsi="Times New Roman"/>
          <w:sz w:val="24"/>
          <w:szCs w:val="24"/>
          <w:vertAlign w:val="superscript"/>
          <w:lang w:val="en-US"/>
        </w:rPr>
        <w:t xml:space="preserve">2 </w:t>
      </w:r>
      <w:r w:rsidR="00A638FF">
        <w:rPr>
          <w:rFonts w:ascii="Times New Roman" w:hAnsi="Times New Roman"/>
          <w:sz w:val="24"/>
          <w:szCs w:val="24"/>
          <w:lang w:val="en-US"/>
        </w:rPr>
        <w:t xml:space="preserve">+ SE </w:t>
      </w:r>
      <w:r w:rsidR="00A638FF">
        <w:rPr>
          <w:rFonts w:ascii="Times New Roman" w:hAnsi="Times New Roman"/>
          <w:sz w:val="24"/>
          <w:szCs w:val="24"/>
          <w:vertAlign w:val="subscript"/>
          <w:lang w:val="en-US"/>
        </w:rPr>
        <w:t xml:space="preserve">M2 </w:t>
      </w:r>
      <w:r w:rsidR="00A638FF">
        <w:rPr>
          <w:rFonts w:ascii="Times New Roman" w:hAnsi="Times New Roman"/>
          <w:sz w:val="24"/>
          <w:szCs w:val="24"/>
          <w:vertAlign w:val="superscript"/>
          <w:lang w:val="en-US"/>
        </w:rPr>
        <w:t>2</w:t>
      </w:r>
    </w:p>
    <w:p w:rsidR="00A638FF" w:rsidRDefault="00A638FF" w:rsidP="00A638FF">
      <w:pPr>
        <w:pStyle w:val="ListParagraph"/>
        <w:tabs>
          <w:tab w:val="left" w:pos="1134"/>
          <w:tab w:val="left" w:pos="1701"/>
        </w:tabs>
        <w:spacing w:after="0" w:line="240" w:lineRule="auto"/>
        <w:ind w:left="1500"/>
        <w:jc w:val="both"/>
        <w:rPr>
          <w:rFonts w:ascii="Times New Roman" w:hAnsi="Times New Roman"/>
          <w:sz w:val="24"/>
          <w:szCs w:val="24"/>
          <w:vertAlign w:val="superscript"/>
          <w:lang w:val="en-US"/>
        </w:rPr>
      </w:pPr>
    </w:p>
    <w:p w:rsidR="00A638FF" w:rsidRDefault="00A638FF" w:rsidP="00A638FF">
      <w:pPr>
        <w:pStyle w:val="ListParagraph"/>
        <w:numPr>
          <w:ilvl w:val="0"/>
          <w:numId w:val="13"/>
        </w:numPr>
        <w:tabs>
          <w:tab w:val="left" w:pos="1134"/>
          <w:tab w:val="left" w:pos="1701"/>
        </w:tabs>
        <w:spacing w:after="0" w:line="240" w:lineRule="auto"/>
        <w:jc w:val="both"/>
        <w:rPr>
          <w:rFonts w:ascii="Times New Roman" w:hAnsi="Times New Roman"/>
          <w:sz w:val="24"/>
          <w:szCs w:val="24"/>
          <w:lang w:val="en-US"/>
        </w:rPr>
      </w:pPr>
      <w:r>
        <w:rPr>
          <w:rFonts w:ascii="Times New Roman" w:hAnsi="Times New Roman"/>
          <w:sz w:val="24"/>
          <w:szCs w:val="24"/>
          <w:lang w:val="en-US"/>
        </w:rPr>
        <w:t>Mencari t</w:t>
      </w:r>
      <w:r>
        <w:rPr>
          <w:rFonts w:ascii="Times New Roman" w:hAnsi="Times New Roman"/>
          <w:sz w:val="24"/>
          <w:szCs w:val="24"/>
          <w:vertAlign w:val="subscript"/>
          <w:lang w:val="en-US"/>
        </w:rPr>
        <w:t xml:space="preserve">o </w:t>
      </w:r>
      <w:r>
        <w:rPr>
          <w:rFonts w:ascii="Times New Roman" w:hAnsi="Times New Roman"/>
          <w:sz w:val="24"/>
          <w:szCs w:val="24"/>
          <w:lang w:val="en-US"/>
        </w:rPr>
        <w:t>dengan rumus:</w:t>
      </w:r>
    </w:p>
    <w:p w:rsidR="00A638FF" w:rsidRDefault="00A638FF" w:rsidP="00A638FF">
      <w:pPr>
        <w:pStyle w:val="ListParagraph"/>
        <w:tabs>
          <w:tab w:val="left" w:pos="1134"/>
          <w:tab w:val="left" w:pos="1701"/>
        </w:tabs>
        <w:spacing w:after="0" w:line="240" w:lineRule="auto"/>
        <w:ind w:left="1500"/>
        <w:jc w:val="both"/>
        <w:rPr>
          <w:rFonts w:ascii="Times New Roman" w:hAnsi="Times New Roman"/>
          <w:sz w:val="24"/>
          <w:szCs w:val="24"/>
          <w:lang w:val="en-US"/>
        </w:rPr>
      </w:pPr>
    </w:p>
    <w:p w:rsidR="00A638FF" w:rsidRPr="00FB100B" w:rsidRDefault="00A638FF" w:rsidP="00A638FF">
      <w:pPr>
        <w:spacing w:after="0" w:line="240" w:lineRule="auto"/>
        <w:ind w:left="1080" w:firstLine="540"/>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t>M</w:t>
      </w:r>
      <w:r>
        <w:rPr>
          <w:rFonts w:ascii="Times New Roman" w:hAnsi="Times New Roman"/>
          <w:sz w:val="24"/>
          <w:szCs w:val="24"/>
          <w:vertAlign w:val="subscript"/>
          <w:lang w:val="en-US"/>
        </w:rPr>
        <w:t xml:space="preserve">1 </w:t>
      </w:r>
      <w:r>
        <w:rPr>
          <w:rFonts w:ascii="Times New Roman" w:hAnsi="Times New Roman"/>
          <w:sz w:val="24"/>
          <w:szCs w:val="24"/>
          <w:lang w:val="en-US"/>
        </w:rPr>
        <w:t>– M</w:t>
      </w:r>
      <w:r>
        <w:rPr>
          <w:rFonts w:ascii="Times New Roman" w:hAnsi="Times New Roman"/>
          <w:sz w:val="24"/>
          <w:szCs w:val="24"/>
          <w:vertAlign w:val="subscript"/>
          <w:lang w:val="en-US"/>
        </w:rPr>
        <w:t>2</w:t>
      </w:r>
      <w:r>
        <w:rPr>
          <w:rFonts w:ascii="Times New Roman" w:hAnsi="Times New Roman"/>
          <w:sz w:val="24"/>
          <w:szCs w:val="24"/>
          <w:lang w:val="en-US"/>
        </w:rPr>
        <w:t xml:space="preserve">  </w:t>
      </w:r>
    </w:p>
    <w:p w:rsidR="00A638FF" w:rsidRPr="00674681" w:rsidRDefault="004B7D77" w:rsidP="00A638FF">
      <w:pPr>
        <w:spacing w:after="0" w:line="240" w:lineRule="auto"/>
        <w:ind w:left="1613" w:firstLine="547"/>
        <w:jc w:val="both"/>
        <w:rPr>
          <w:rFonts w:ascii="Times New Roman" w:hAnsi="Times New Roman"/>
          <w:sz w:val="24"/>
          <w:szCs w:val="24"/>
          <w:lang w:val="en-US"/>
        </w:rPr>
      </w:pPr>
      <w:r>
        <w:rPr>
          <w:rFonts w:ascii="Times New Roman" w:hAnsi="Times New Roman"/>
          <w:noProof/>
          <w:sz w:val="24"/>
          <w:szCs w:val="24"/>
          <w:lang w:val="en-US"/>
        </w:rPr>
        <w:pict>
          <v:shape id="_x0000_s1058" type="#_x0000_t32" style="position:absolute;left:0;text-align:left;margin-left:140.85pt;margin-top:6.65pt;width:56.25pt;height:0;z-index:251662848" o:connectortype="straight"/>
        </w:pict>
      </w:r>
      <w:r w:rsidR="00A638FF">
        <w:rPr>
          <w:rFonts w:ascii="Times New Roman" w:hAnsi="Times New Roman"/>
          <w:sz w:val="24"/>
          <w:szCs w:val="24"/>
          <w:lang w:val="en-US"/>
        </w:rPr>
        <w:t>t</w:t>
      </w:r>
      <w:r w:rsidR="00A638FF">
        <w:rPr>
          <w:rFonts w:ascii="Times New Roman" w:hAnsi="Times New Roman"/>
          <w:sz w:val="24"/>
          <w:szCs w:val="24"/>
          <w:vertAlign w:val="subscript"/>
          <w:lang w:val="en-US"/>
        </w:rPr>
        <w:t xml:space="preserve">o   </w:t>
      </w:r>
      <w:r w:rsidR="00A638FF">
        <w:rPr>
          <w:rFonts w:ascii="Times New Roman" w:hAnsi="Times New Roman"/>
          <w:sz w:val="24"/>
          <w:szCs w:val="24"/>
          <w:lang w:val="en-US"/>
        </w:rPr>
        <w:t xml:space="preserve">=  </w:t>
      </w:r>
    </w:p>
    <w:p w:rsidR="00A638FF" w:rsidRPr="003570CF" w:rsidRDefault="00A638FF" w:rsidP="00A638FF">
      <w:pPr>
        <w:pStyle w:val="ListParagraph"/>
        <w:tabs>
          <w:tab w:val="left" w:pos="1134"/>
          <w:tab w:val="left" w:pos="1701"/>
        </w:tabs>
        <w:spacing w:after="0" w:line="240" w:lineRule="auto"/>
        <w:ind w:left="1500"/>
        <w:jc w:val="both"/>
        <w:rPr>
          <w:rFonts w:ascii="Times New Roman" w:hAnsi="Times New Roman"/>
          <w:sz w:val="24"/>
          <w:szCs w:val="24"/>
          <w:lang w:val="en-US"/>
        </w:rPr>
      </w:pPr>
      <w:r>
        <w:rPr>
          <w:rFonts w:ascii="Times New Roman" w:hAnsi="Times New Roman"/>
          <w:b/>
          <w:bCs/>
          <w:sz w:val="24"/>
          <w:szCs w:val="24"/>
          <w:lang w:val="en-US"/>
        </w:rPr>
        <w:t xml:space="preserve"> </w:t>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sidRPr="00674681">
        <w:rPr>
          <w:rFonts w:ascii="Times New Roman" w:hAnsi="Times New Roman"/>
          <w:sz w:val="24"/>
          <w:szCs w:val="24"/>
          <w:lang w:val="en-US"/>
        </w:rPr>
        <w:t>SE</w:t>
      </w:r>
      <w:r w:rsidRPr="00674681">
        <w:rPr>
          <w:rFonts w:ascii="Times New Roman" w:hAnsi="Times New Roman"/>
          <w:sz w:val="24"/>
          <w:szCs w:val="24"/>
          <w:vertAlign w:val="subscript"/>
          <w:lang w:val="en-US"/>
        </w:rPr>
        <w:t>M</w:t>
      </w:r>
      <w:r>
        <w:rPr>
          <w:rFonts w:ascii="Times New Roman" w:hAnsi="Times New Roman"/>
          <w:sz w:val="24"/>
          <w:szCs w:val="24"/>
          <w:vertAlign w:val="subscript"/>
          <w:lang w:val="en-US"/>
        </w:rPr>
        <w:t>1 – M2</w:t>
      </w:r>
      <w:r>
        <w:rPr>
          <w:rFonts w:ascii="Times New Roman" w:hAnsi="Times New Roman"/>
          <w:sz w:val="24"/>
          <w:szCs w:val="24"/>
          <w:lang w:val="en-US"/>
        </w:rPr>
        <w:tab/>
      </w:r>
    </w:p>
    <w:p w:rsidR="00A638FF" w:rsidRDefault="00A638FF" w:rsidP="00A638FF">
      <w:pPr>
        <w:pStyle w:val="ListParagraph"/>
        <w:tabs>
          <w:tab w:val="left" w:pos="1701"/>
        </w:tabs>
        <w:spacing w:after="0" w:line="360" w:lineRule="auto"/>
        <w:ind w:left="1500"/>
        <w:jc w:val="both"/>
        <w:rPr>
          <w:rFonts w:ascii="Times New Roman" w:hAnsi="Times New Roman"/>
          <w:sz w:val="24"/>
          <w:szCs w:val="24"/>
          <w:lang w:val="en-US"/>
        </w:rPr>
      </w:pPr>
    </w:p>
    <w:p w:rsidR="00A638FF" w:rsidRDefault="00A638FF" w:rsidP="00A638FF">
      <w:pPr>
        <w:pStyle w:val="ListParagraph"/>
        <w:numPr>
          <w:ilvl w:val="0"/>
          <w:numId w:val="13"/>
        </w:numPr>
        <w:tabs>
          <w:tab w:val="left" w:pos="1701"/>
        </w:tabs>
        <w:spacing w:after="0" w:line="480" w:lineRule="auto"/>
        <w:jc w:val="both"/>
        <w:rPr>
          <w:rFonts w:ascii="Times New Roman" w:hAnsi="Times New Roman"/>
          <w:sz w:val="24"/>
          <w:szCs w:val="24"/>
          <w:lang w:val="en-US"/>
        </w:rPr>
      </w:pPr>
      <w:r>
        <w:rPr>
          <w:rFonts w:ascii="Times New Roman" w:hAnsi="Times New Roman"/>
          <w:sz w:val="24"/>
          <w:szCs w:val="24"/>
          <w:lang w:val="en-US"/>
        </w:rPr>
        <w:t>Menguji kebenaran /kepalsuan kedua hipotesis tersebut di atas dengan membandingkan besarnya t hasil perhitungan (t</w:t>
      </w:r>
      <w:r>
        <w:rPr>
          <w:rFonts w:ascii="Times New Roman" w:hAnsi="Times New Roman"/>
          <w:sz w:val="24"/>
          <w:szCs w:val="24"/>
          <w:vertAlign w:val="subscript"/>
          <w:lang w:val="en-US"/>
        </w:rPr>
        <w:t>o</w:t>
      </w:r>
      <w:r>
        <w:rPr>
          <w:rFonts w:ascii="Times New Roman" w:hAnsi="Times New Roman"/>
          <w:sz w:val="24"/>
          <w:szCs w:val="24"/>
          <w:lang w:val="en-US"/>
        </w:rPr>
        <w:t xml:space="preserve">) dan t yang </w:t>
      </w:r>
      <w:r>
        <w:rPr>
          <w:rFonts w:ascii="Times New Roman" w:hAnsi="Times New Roman"/>
          <w:sz w:val="24"/>
          <w:szCs w:val="24"/>
          <w:lang w:val="en-US"/>
        </w:rPr>
        <w:lastRenderedPageBreak/>
        <w:t xml:space="preserve">tercantum pada Tabel Nilai “t”, dengan terlebih dahulu menetapkan </w:t>
      </w:r>
      <w:r w:rsidRPr="002E6867">
        <w:rPr>
          <w:rFonts w:ascii="Times New Roman" w:hAnsi="Times New Roman"/>
          <w:i/>
          <w:iCs/>
          <w:sz w:val="24"/>
          <w:szCs w:val="24"/>
          <w:lang w:val="en-US"/>
        </w:rPr>
        <w:t>degrees of freedom</w:t>
      </w:r>
      <w:r>
        <w:rPr>
          <w:rFonts w:ascii="Times New Roman" w:hAnsi="Times New Roman"/>
          <w:sz w:val="24"/>
          <w:szCs w:val="24"/>
          <w:lang w:val="en-US"/>
        </w:rPr>
        <w:t>nya atau derajat kebebasannya, dengan rumus :</w:t>
      </w:r>
    </w:p>
    <w:p w:rsidR="00A638FF" w:rsidRDefault="00A638FF" w:rsidP="00A638FF">
      <w:pPr>
        <w:pStyle w:val="ListParagraph"/>
        <w:tabs>
          <w:tab w:val="left" w:pos="1701"/>
        </w:tabs>
        <w:spacing w:after="0" w:line="480" w:lineRule="auto"/>
        <w:ind w:left="1500"/>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t>df atau db = (N</w:t>
      </w:r>
      <w:r>
        <w:rPr>
          <w:rFonts w:ascii="Times New Roman" w:hAnsi="Times New Roman"/>
          <w:sz w:val="24"/>
          <w:szCs w:val="24"/>
          <w:vertAlign w:val="subscript"/>
          <w:lang w:val="en-US"/>
        </w:rPr>
        <w:t xml:space="preserve">1 </w:t>
      </w:r>
      <w:r>
        <w:rPr>
          <w:rFonts w:ascii="Times New Roman" w:hAnsi="Times New Roman"/>
          <w:sz w:val="24"/>
          <w:szCs w:val="24"/>
          <w:lang w:val="en-US"/>
        </w:rPr>
        <w:t>+ N</w:t>
      </w:r>
      <w:r>
        <w:rPr>
          <w:rFonts w:ascii="Times New Roman" w:hAnsi="Times New Roman"/>
          <w:sz w:val="24"/>
          <w:szCs w:val="24"/>
          <w:vertAlign w:val="subscript"/>
          <w:lang w:val="en-US"/>
        </w:rPr>
        <w:t xml:space="preserve">2 </w:t>
      </w:r>
      <w:r>
        <w:rPr>
          <w:rFonts w:ascii="Times New Roman" w:hAnsi="Times New Roman"/>
          <w:sz w:val="24"/>
          <w:szCs w:val="24"/>
          <w:lang w:val="en-US"/>
        </w:rPr>
        <w:t>) – 2</w:t>
      </w:r>
    </w:p>
    <w:p w:rsidR="00A638FF" w:rsidRPr="002525B4" w:rsidRDefault="00A638FF" w:rsidP="00A638FF">
      <w:pPr>
        <w:pStyle w:val="ListParagraph"/>
        <w:tabs>
          <w:tab w:val="left" w:pos="1701"/>
        </w:tabs>
        <w:spacing w:after="0" w:line="480" w:lineRule="auto"/>
        <w:ind w:left="1500"/>
        <w:jc w:val="both"/>
        <w:rPr>
          <w:rFonts w:ascii="Times New Roman" w:hAnsi="Times New Roman"/>
          <w:sz w:val="24"/>
          <w:szCs w:val="24"/>
          <w:lang w:val="en-US"/>
        </w:rPr>
      </w:pPr>
      <w:r>
        <w:rPr>
          <w:rFonts w:ascii="Times New Roman" w:hAnsi="Times New Roman"/>
          <w:sz w:val="24"/>
          <w:szCs w:val="24"/>
          <w:lang w:val="en-US"/>
        </w:rPr>
        <w:t>dengan diperolehnya df atau db itu, maka dapat dicari harga t</w:t>
      </w:r>
      <w:r>
        <w:rPr>
          <w:rFonts w:ascii="Times New Roman" w:hAnsi="Times New Roman"/>
          <w:sz w:val="24"/>
          <w:szCs w:val="24"/>
          <w:vertAlign w:val="subscript"/>
          <w:lang w:val="en-US"/>
        </w:rPr>
        <w:t xml:space="preserve">t </w:t>
      </w:r>
      <w:r>
        <w:rPr>
          <w:rFonts w:ascii="Times New Roman" w:hAnsi="Times New Roman"/>
          <w:sz w:val="24"/>
          <w:szCs w:val="24"/>
          <w:lang w:val="en-US"/>
        </w:rPr>
        <w:t xml:space="preserve"> pada taraf signifikansi 5% atau 1%. Jika t</w:t>
      </w:r>
      <w:r>
        <w:rPr>
          <w:rFonts w:ascii="Times New Roman" w:hAnsi="Times New Roman"/>
          <w:sz w:val="24"/>
          <w:szCs w:val="24"/>
          <w:vertAlign w:val="subscript"/>
          <w:lang w:val="en-US"/>
        </w:rPr>
        <w:t xml:space="preserve">o </w:t>
      </w:r>
      <w:r>
        <w:rPr>
          <w:rFonts w:ascii="Times New Roman" w:hAnsi="Times New Roman"/>
          <w:sz w:val="24"/>
          <w:szCs w:val="24"/>
          <w:lang w:val="en-US"/>
        </w:rPr>
        <w:t xml:space="preserve">sama besar atau </w:t>
      </w:r>
      <w:r w:rsidRPr="002E6867">
        <w:rPr>
          <w:rFonts w:ascii="Times New Roman" w:hAnsi="Times New Roman"/>
          <w:i/>
          <w:iCs/>
          <w:sz w:val="24"/>
          <w:szCs w:val="24"/>
          <w:lang w:val="en-US"/>
        </w:rPr>
        <w:t>lebih besar</w:t>
      </w:r>
      <w:r>
        <w:rPr>
          <w:rFonts w:ascii="Times New Roman" w:hAnsi="Times New Roman"/>
          <w:sz w:val="24"/>
          <w:szCs w:val="24"/>
          <w:lang w:val="en-US"/>
        </w:rPr>
        <w:t xml:space="preserve"> daripada t</w:t>
      </w:r>
      <w:r>
        <w:rPr>
          <w:rFonts w:ascii="Times New Roman" w:hAnsi="Times New Roman"/>
          <w:sz w:val="24"/>
          <w:szCs w:val="24"/>
          <w:vertAlign w:val="subscript"/>
          <w:lang w:val="en-US"/>
        </w:rPr>
        <w:t xml:space="preserve">t </w:t>
      </w:r>
      <w:r>
        <w:rPr>
          <w:rFonts w:ascii="Times New Roman" w:hAnsi="Times New Roman"/>
          <w:sz w:val="24"/>
          <w:szCs w:val="24"/>
          <w:lang w:val="en-US"/>
        </w:rPr>
        <w:t>maka H</w:t>
      </w:r>
      <w:r>
        <w:rPr>
          <w:rFonts w:ascii="Times New Roman" w:hAnsi="Times New Roman"/>
          <w:sz w:val="24"/>
          <w:szCs w:val="24"/>
          <w:vertAlign w:val="subscript"/>
          <w:lang w:val="en-US"/>
        </w:rPr>
        <w:t xml:space="preserve">o </w:t>
      </w:r>
      <w:r>
        <w:rPr>
          <w:rFonts w:ascii="Times New Roman" w:hAnsi="Times New Roman"/>
          <w:sz w:val="24"/>
          <w:szCs w:val="24"/>
          <w:lang w:val="en-US"/>
        </w:rPr>
        <w:t>ditolak, berarti ada perbedaaan Mean yang signifikan di antara kedua variabel yang kita selidiki. Jika t</w:t>
      </w:r>
      <w:r>
        <w:rPr>
          <w:rFonts w:ascii="Times New Roman" w:hAnsi="Times New Roman"/>
          <w:sz w:val="24"/>
          <w:szCs w:val="24"/>
          <w:vertAlign w:val="subscript"/>
          <w:lang w:val="en-US"/>
        </w:rPr>
        <w:t xml:space="preserve">o </w:t>
      </w:r>
      <w:r w:rsidRPr="002525B4">
        <w:rPr>
          <w:rFonts w:ascii="Times New Roman" w:hAnsi="Times New Roman"/>
          <w:i/>
          <w:iCs/>
          <w:sz w:val="24"/>
          <w:szCs w:val="24"/>
          <w:lang w:val="en-US"/>
        </w:rPr>
        <w:t>lebih kecil</w:t>
      </w:r>
      <w:r>
        <w:rPr>
          <w:rFonts w:ascii="Times New Roman" w:hAnsi="Times New Roman"/>
          <w:sz w:val="24"/>
          <w:szCs w:val="24"/>
          <w:lang w:val="en-US"/>
        </w:rPr>
        <w:t xml:space="preserve"> daripada t</w:t>
      </w:r>
      <w:r>
        <w:rPr>
          <w:rFonts w:ascii="Times New Roman" w:hAnsi="Times New Roman"/>
          <w:sz w:val="24"/>
          <w:szCs w:val="24"/>
          <w:vertAlign w:val="subscript"/>
          <w:lang w:val="en-US"/>
        </w:rPr>
        <w:t xml:space="preserve">t </w:t>
      </w:r>
      <w:r>
        <w:rPr>
          <w:rFonts w:ascii="Times New Roman" w:hAnsi="Times New Roman"/>
          <w:sz w:val="24"/>
          <w:szCs w:val="24"/>
          <w:lang w:val="en-US"/>
        </w:rPr>
        <w:t>maka H</w:t>
      </w:r>
      <w:r>
        <w:rPr>
          <w:rFonts w:ascii="Times New Roman" w:hAnsi="Times New Roman"/>
          <w:sz w:val="24"/>
          <w:szCs w:val="24"/>
          <w:vertAlign w:val="subscript"/>
          <w:lang w:val="en-US"/>
        </w:rPr>
        <w:t xml:space="preserve">o </w:t>
      </w:r>
      <w:r>
        <w:rPr>
          <w:rFonts w:ascii="Times New Roman" w:hAnsi="Times New Roman"/>
          <w:sz w:val="24"/>
          <w:szCs w:val="24"/>
          <w:lang w:val="en-US"/>
        </w:rPr>
        <w:t>diterima, berarti tidak terdapat perbedaan Mean yang signifikan antara variabel I dan Variabel II.</w:t>
      </w:r>
    </w:p>
    <w:p w:rsidR="00674681" w:rsidRDefault="00674681" w:rsidP="00A638FF">
      <w:pPr>
        <w:spacing w:after="0" w:line="480" w:lineRule="auto"/>
        <w:ind w:left="1080" w:firstLine="540"/>
        <w:jc w:val="both"/>
        <w:rPr>
          <w:rFonts w:ascii="Times New Roman" w:hAnsi="Times New Roman"/>
          <w:sz w:val="24"/>
          <w:szCs w:val="24"/>
          <w:lang w:val="en-US"/>
        </w:rPr>
      </w:pPr>
    </w:p>
    <w:p w:rsidR="00607FBF" w:rsidRPr="00183E1D" w:rsidRDefault="00607FBF" w:rsidP="00183E1D">
      <w:pPr>
        <w:spacing w:after="0" w:line="360" w:lineRule="auto"/>
        <w:jc w:val="both"/>
        <w:rPr>
          <w:rFonts w:ascii="Times New Roman" w:hAnsi="Times New Roman"/>
          <w:sz w:val="24"/>
          <w:szCs w:val="24"/>
          <w:lang w:val="en-US"/>
        </w:rPr>
      </w:pPr>
      <w:r w:rsidRPr="0026614E">
        <w:rPr>
          <w:rFonts w:ascii="Times New Roman" w:hAnsi="Times New Roman"/>
          <w:b/>
          <w:bCs/>
          <w:sz w:val="24"/>
          <w:szCs w:val="24"/>
        </w:rPr>
        <w:t>J.Sistematika Penulisan</w:t>
      </w:r>
    </w:p>
    <w:p w:rsidR="00607FBF" w:rsidRDefault="00607FBF" w:rsidP="00607FBF">
      <w:pPr>
        <w:spacing w:after="0" w:line="480" w:lineRule="auto"/>
        <w:ind w:firstLine="720"/>
        <w:jc w:val="both"/>
        <w:rPr>
          <w:rFonts w:ascii="Times New Roman" w:hAnsi="Times New Roman"/>
          <w:sz w:val="24"/>
          <w:szCs w:val="24"/>
        </w:rPr>
      </w:pPr>
      <w:r>
        <w:rPr>
          <w:rFonts w:ascii="Times New Roman" w:hAnsi="Times New Roman"/>
          <w:sz w:val="24"/>
          <w:szCs w:val="24"/>
        </w:rPr>
        <w:t>Agar mudah dipahami dan di analisa oleh pihak-pihak yang berkepentingan, maka penulis akan menguraikan sistematika pembahasan sebagai berikut:</w:t>
      </w:r>
    </w:p>
    <w:p w:rsidR="00607FBF" w:rsidRDefault="00607FBF" w:rsidP="00607FBF">
      <w:pPr>
        <w:spacing w:after="0" w:line="480" w:lineRule="auto"/>
        <w:jc w:val="both"/>
        <w:rPr>
          <w:rFonts w:ascii="Times New Roman" w:hAnsi="Times New Roman"/>
          <w:sz w:val="24"/>
          <w:szCs w:val="24"/>
        </w:rPr>
      </w:pPr>
      <w:r>
        <w:rPr>
          <w:rFonts w:ascii="Times New Roman" w:hAnsi="Times New Roman"/>
          <w:sz w:val="24"/>
          <w:szCs w:val="24"/>
        </w:rPr>
        <w:t>BAB I</w:t>
      </w:r>
      <w:r>
        <w:rPr>
          <w:rFonts w:ascii="Times New Roman" w:hAnsi="Times New Roman"/>
          <w:sz w:val="24"/>
          <w:szCs w:val="24"/>
        </w:rPr>
        <w:tab/>
      </w:r>
      <w:r>
        <w:rPr>
          <w:rFonts w:ascii="Times New Roman" w:hAnsi="Times New Roman"/>
          <w:sz w:val="24"/>
          <w:szCs w:val="24"/>
        </w:rPr>
        <w:tab/>
        <w:t>Pendahuluan</w:t>
      </w:r>
    </w:p>
    <w:p w:rsidR="00607FBF" w:rsidRDefault="00607FBF" w:rsidP="00607FBF">
      <w:pPr>
        <w:spacing w:after="0" w:line="480" w:lineRule="auto"/>
        <w:ind w:left="1440"/>
        <w:jc w:val="both"/>
        <w:rPr>
          <w:rFonts w:ascii="Times New Roman" w:hAnsi="Times New Roman"/>
          <w:sz w:val="24"/>
          <w:szCs w:val="24"/>
        </w:rPr>
      </w:pPr>
      <w:r>
        <w:rPr>
          <w:rFonts w:ascii="Times New Roman" w:hAnsi="Times New Roman"/>
          <w:sz w:val="24"/>
          <w:szCs w:val="24"/>
        </w:rPr>
        <w:t>Pada bab ini akan diberikan penjelasan tentang latar belakang masalah, perum</w:t>
      </w:r>
      <w:r w:rsidR="00C453D6">
        <w:rPr>
          <w:rFonts w:ascii="Times New Roman" w:hAnsi="Times New Roman"/>
          <w:sz w:val="24"/>
          <w:szCs w:val="24"/>
        </w:rPr>
        <w:t xml:space="preserve">usan masalah, tujuan dan </w:t>
      </w:r>
      <w:r w:rsidR="00C453D6">
        <w:rPr>
          <w:rFonts w:ascii="Times New Roman" w:hAnsi="Times New Roman"/>
          <w:sz w:val="24"/>
          <w:szCs w:val="24"/>
          <w:lang w:val="en-US"/>
        </w:rPr>
        <w:t>kegunaan</w:t>
      </w:r>
      <w:r>
        <w:rPr>
          <w:rFonts w:ascii="Times New Roman" w:hAnsi="Times New Roman"/>
          <w:sz w:val="24"/>
          <w:szCs w:val="24"/>
        </w:rPr>
        <w:t xml:space="preserve"> penelitian, hipotesis pene</w:t>
      </w:r>
      <w:r w:rsidR="00C453D6">
        <w:rPr>
          <w:rFonts w:ascii="Times New Roman" w:hAnsi="Times New Roman"/>
          <w:sz w:val="24"/>
          <w:szCs w:val="24"/>
        </w:rPr>
        <w:t>litian, variabel penelitian, de</w:t>
      </w:r>
      <w:r w:rsidR="00C453D6">
        <w:rPr>
          <w:rFonts w:ascii="Times New Roman" w:hAnsi="Times New Roman"/>
          <w:sz w:val="24"/>
          <w:szCs w:val="24"/>
          <w:lang w:val="en-US"/>
        </w:rPr>
        <w:t>f</w:t>
      </w:r>
      <w:r>
        <w:rPr>
          <w:rFonts w:ascii="Times New Roman" w:hAnsi="Times New Roman"/>
          <w:sz w:val="24"/>
          <w:szCs w:val="24"/>
        </w:rPr>
        <w:t>inisi operasional, kerangka teori, tinjauan pustaka, metodologi penelitian, dan sistematika penulisan.</w:t>
      </w:r>
    </w:p>
    <w:p w:rsidR="00607FBF" w:rsidRDefault="00607FBF" w:rsidP="00607FBF">
      <w:pPr>
        <w:spacing w:after="0" w:line="480" w:lineRule="auto"/>
        <w:jc w:val="both"/>
        <w:rPr>
          <w:rFonts w:ascii="Times New Roman" w:hAnsi="Times New Roman"/>
          <w:sz w:val="24"/>
          <w:szCs w:val="24"/>
        </w:rPr>
      </w:pPr>
      <w:r>
        <w:rPr>
          <w:rFonts w:ascii="Times New Roman" w:hAnsi="Times New Roman"/>
          <w:sz w:val="24"/>
          <w:szCs w:val="24"/>
        </w:rPr>
        <w:t>BAB II</w:t>
      </w:r>
      <w:r>
        <w:rPr>
          <w:rFonts w:ascii="Times New Roman" w:hAnsi="Times New Roman"/>
          <w:sz w:val="24"/>
          <w:szCs w:val="24"/>
        </w:rPr>
        <w:tab/>
      </w:r>
      <w:r>
        <w:rPr>
          <w:rFonts w:ascii="Times New Roman" w:hAnsi="Times New Roman"/>
          <w:sz w:val="24"/>
          <w:szCs w:val="24"/>
        </w:rPr>
        <w:tab/>
        <w:t>Landasan Teori</w:t>
      </w:r>
    </w:p>
    <w:p w:rsidR="00607FBF" w:rsidRPr="008363C0" w:rsidRDefault="00607FBF" w:rsidP="00C453D6">
      <w:pPr>
        <w:spacing w:after="0" w:line="480" w:lineRule="auto"/>
        <w:ind w:left="1440"/>
        <w:jc w:val="both"/>
        <w:rPr>
          <w:rFonts w:ascii="Times New Roman" w:hAnsi="Times New Roman"/>
          <w:sz w:val="24"/>
          <w:szCs w:val="24"/>
          <w:lang w:val="en-US"/>
        </w:rPr>
      </w:pPr>
      <w:r>
        <w:rPr>
          <w:rFonts w:ascii="Times New Roman" w:hAnsi="Times New Roman"/>
          <w:sz w:val="24"/>
          <w:szCs w:val="24"/>
        </w:rPr>
        <w:t>Pada bab ini akan penulis uraikan tentang teori atau konsep yang sudah disinggung dalam latar belakang, dan memberikan penjelasan tentang pengertian</w:t>
      </w:r>
      <w:r>
        <w:rPr>
          <w:rFonts w:ascii="Times New Roman" w:hAnsi="Times New Roman"/>
          <w:sz w:val="24"/>
          <w:szCs w:val="24"/>
          <w:lang w:val="en-US"/>
        </w:rPr>
        <w:t xml:space="preserve"> perpustakaan</w:t>
      </w:r>
      <w:r w:rsidR="00C453D6">
        <w:rPr>
          <w:rFonts w:ascii="Times New Roman" w:hAnsi="Times New Roman"/>
          <w:sz w:val="24"/>
          <w:szCs w:val="24"/>
          <w:lang w:val="en-US"/>
        </w:rPr>
        <w:t xml:space="preserve"> sebagai sumber belajar</w:t>
      </w:r>
      <w:r>
        <w:rPr>
          <w:rFonts w:ascii="Times New Roman" w:hAnsi="Times New Roman"/>
          <w:sz w:val="24"/>
          <w:szCs w:val="24"/>
        </w:rPr>
        <w:t>, tujuan</w:t>
      </w:r>
      <w:r w:rsidR="00C453D6">
        <w:rPr>
          <w:rFonts w:ascii="Times New Roman" w:hAnsi="Times New Roman"/>
          <w:sz w:val="24"/>
          <w:szCs w:val="24"/>
          <w:lang w:val="en-US"/>
        </w:rPr>
        <w:t xml:space="preserve"> dan </w:t>
      </w:r>
      <w:r w:rsidR="00C453D6">
        <w:rPr>
          <w:rFonts w:ascii="Times New Roman" w:hAnsi="Times New Roman"/>
          <w:sz w:val="24"/>
          <w:szCs w:val="24"/>
          <w:lang w:val="en-US"/>
        </w:rPr>
        <w:lastRenderedPageBreak/>
        <w:t>fungsi perpustakaan</w:t>
      </w:r>
      <w:r w:rsidR="00C453D6">
        <w:rPr>
          <w:rFonts w:ascii="Times New Roman" w:hAnsi="Times New Roman"/>
          <w:sz w:val="24"/>
          <w:szCs w:val="24"/>
        </w:rPr>
        <w:t>,</w:t>
      </w:r>
      <w:r w:rsidR="00C453D6">
        <w:rPr>
          <w:rFonts w:ascii="Times New Roman" w:hAnsi="Times New Roman"/>
          <w:sz w:val="24"/>
          <w:szCs w:val="24"/>
          <w:lang w:val="en-US"/>
        </w:rPr>
        <w:t xml:space="preserve"> </w:t>
      </w:r>
      <w:r>
        <w:rPr>
          <w:rFonts w:ascii="Times New Roman" w:hAnsi="Times New Roman"/>
          <w:sz w:val="24"/>
          <w:szCs w:val="24"/>
        </w:rPr>
        <w:t>manfaat p</w:t>
      </w:r>
      <w:r>
        <w:rPr>
          <w:rFonts w:ascii="Times New Roman" w:hAnsi="Times New Roman"/>
          <w:sz w:val="24"/>
          <w:szCs w:val="24"/>
          <w:lang w:val="en-US"/>
        </w:rPr>
        <w:t>erpustakaan</w:t>
      </w:r>
      <w:r w:rsidR="00C453D6">
        <w:rPr>
          <w:rFonts w:ascii="Times New Roman" w:hAnsi="Times New Roman"/>
          <w:sz w:val="24"/>
          <w:szCs w:val="24"/>
          <w:lang w:val="en-US"/>
        </w:rPr>
        <w:t xml:space="preserve"> sebagai sumber belajar</w:t>
      </w:r>
      <w:r>
        <w:rPr>
          <w:rFonts w:ascii="Times New Roman" w:hAnsi="Times New Roman"/>
          <w:sz w:val="24"/>
          <w:szCs w:val="24"/>
        </w:rPr>
        <w:t xml:space="preserve">, serta pengertian </w:t>
      </w:r>
      <w:r w:rsidR="00C453D6">
        <w:rPr>
          <w:rFonts w:ascii="Times New Roman" w:hAnsi="Times New Roman"/>
          <w:sz w:val="24"/>
          <w:szCs w:val="24"/>
          <w:lang w:val="en-US"/>
        </w:rPr>
        <w:t>prestasi belajar siswa, dan faktor yang mempengaruhi prestasi belajar siswa.</w:t>
      </w:r>
    </w:p>
    <w:p w:rsidR="00607FBF" w:rsidRDefault="00607FBF" w:rsidP="00607FBF">
      <w:pPr>
        <w:spacing w:after="0" w:line="480" w:lineRule="auto"/>
        <w:jc w:val="both"/>
        <w:rPr>
          <w:rFonts w:ascii="Times New Roman" w:hAnsi="Times New Roman"/>
          <w:sz w:val="24"/>
          <w:szCs w:val="24"/>
        </w:rPr>
      </w:pPr>
      <w:r>
        <w:rPr>
          <w:rFonts w:ascii="Times New Roman" w:hAnsi="Times New Roman"/>
          <w:sz w:val="24"/>
          <w:szCs w:val="24"/>
        </w:rPr>
        <w:t>BAB III</w:t>
      </w:r>
      <w:r>
        <w:rPr>
          <w:rFonts w:ascii="Times New Roman" w:hAnsi="Times New Roman"/>
          <w:sz w:val="24"/>
          <w:szCs w:val="24"/>
        </w:rPr>
        <w:tab/>
        <w:t>Tinjauan Umum Objek Penelitian</w:t>
      </w:r>
    </w:p>
    <w:p w:rsidR="009435D2" w:rsidRPr="00F86EBC" w:rsidRDefault="00607FBF" w:rsidP="00AF1497">
      <w:pPr>
        <w:spacing w:after="0" w:line="480" w:lineRule="auto"/>
        <w:ind w:left="1440"/>
        <w:jc w:val="both"/>
        <w:rPr>
          <w:rFonts w:ascii="Times New Roman" w:hAnsi="Times New Roman"/>
          <w:sz w:val="24"/>
          <w:szCs w:val="24"/>
        </w:rPr>
      </w:pPr>
      <w:r>
        <w:rPr>
          <w:rFonts w:ascii="Times New Roman" w:hAnsi="Times New Roman"/>
          <w:sz w:val="24"/>
          <w:szCs w:val="24"/>
        </w:rPr>
        <w:t xml:space="preserve">Pada bab ini akan penulis berikan </w:t>
      </w:r>
      <w:r w:rsidR="009435D2" w:rsidRPr="009435D2">
        <w:rPr>
          <w:rFonts w:ascii="Times New Roman" w:hAnsi="Times New Roman"/>
          <w:sz w:val="24"/>
          <w:szCs w:val="24"/>
        </w:rPr>
        <w:t xml:space="preserve">gambaran umum lokasi penelitian </w:t>
      </w:r>
      <w:r w:rsidR="00C453D6">
        <w:rPr>
          <w:rFonts w:ascii="Times New Roman" w:hAnsi="Times New Roman"/>
          <w:sz w:val="24"/>
          <w:szCs w:val="24"/>
        </w:rPr>
        <w:t xml:space="preserve">mengenai sejarah </w:t>
      </w:r>
      <w:r>
        <w:rPr>
          <w:rFonts w:ascii="Times New Roman" w:hAnsi="Times New Roman"/>
          <w:sz w:val="24"/>
          <w:szCs w:val="24"/>
        </w:rPr>
        <w:t xml:space="preserve"> </w:t>
      </w:r>
      <w:r w:rsidRPr="008363C0">
        <w:rPr>
          <w:rFonts w:ascii="Times New Roman" w:hAnsi="Times New Roman"/>
          <w:sz w:val="24"/>
          <w:szCs w:val="24"/>
        </w:rPr>
        <w:t>sekolah</w:t>
      </w:r>
      <w:r w:rsidR="00C453D6">
        <w:rPr>
          <w:rFonts w:ascii="Times New Roman" w:hAnsi="Times New Roman"/>
          <w:sz w:val="24"/>
          <w:szCs w:val="24"/>
        </w:rPr>
        <w:t>,</w:t>
      </w:r>
      <w:r w:rsidR="00C453D6" w:rsidRPr="00C453D6">
        <w:rPr>
          <w:rFonts w:ascii="Times New Roman" w:hAnsi="Times New Roman"/>
          <w:sz w:val="24"/>
          <w:szCs w:val="24"/>
        </w:rPr>
        <w:t xml:space="preserve"> visi dan misi sekolah</w:t>
      </w:r>
      <w:r>
        <w:rPr>
          <w:rFonts w:ascii="Times New Roman" w:hAnsi="Times New Roman"/>
          <w:sz w:val="24"/>
          <w:szCs w:val="24"/>
        </w:rPr>
        <w:t xml:space="preserve">, </w:t>
      </w:r>
      <w:r w:rsidR="00C453D6" w:rsidRPr="00C453D6">
        <w:rPr>
          <w:rFonts w:ascii="Times New Roman" w:hAnsi="Times New Roman"/>
          <w:sz w:val="24"/>
          <w:szCs w:val="24"/>
        </w:rPr>
        <w:t xml:space="preserve">profil sekolah, denah sekolah, </w:t>
      </w:r>
      <w:r>
        <w:rPr>
          <w:rFonts w:ascii="Times New Roman" w:hAnsi="Times New Roman"/>
          <w:sz w:val="24"/>
          <w:szCs w:val="24"/>
        </w:rPr>
        <w:t>struktur organisasi,</w:t>
      </w:r>
      <w:r w:rsidR="00C453D6" w:rsidRPr="00C453D6">
        <w:rPr>
          <w:rFonts w:ascii="Times New Roman" w:hAnsi="Times New Roman"/>
          <w:sz w:val="24"/>
          <w:szCs w:val="24"/>
        </w:rPr>
        <w:t xml:space="preserve"> keadaan guru dan tenaga lainnya, </w:t>
      </w:r>
      <w:r>
        <w:rPr>
          <w:rFonts w:ascii="Times New Roman" w:hAnsi="Times New Roman"/>
          <w:sz w:val="24"/>
          <w:szCs w:val="24"/>
        </w:rPr>
        <w:t xml:space="preserve">keadaan </w:t>
      </w:r>
      <w:r w:rsidR="009435D2" w:rsidRPr="009435D2">
        <w:rPr>
          <w:rFonts w:ascii="Times New Roman" w:hAnsi="Times New Roman"/>
          <w:sz w:val="24"/>
          <w:szCs w:val="24"/>
        </w:rPr>
        <w:t xml:space="preserve">siswa, keadaan </w:t>
      </w:r>
      <w:r w:rsidR="00AF1497">
        <w:rPr>
          <w:rFonts w:ascii="Times New Roman" w:hAnsi="Times New Roman"/>
          <w:sz w:val="24"/>
          <w:szCs w:val="24"/>
        </w:rPr>
        <w:t>perpustakaan, dan tempat ibadah</w:t>
      </w:r>
      <w:r w:rsidR="00AF1497" w:rsidRPr="00AF1497">
        <w:rPr>
          <w:rFonts w:ascii="Times New Roman" w:hAnsi="Times New Roman"/>
          <w:sz w:val="24"/>
          <w:szCs w:val="24"/>
        </w:rPr>
        <w:t>.</w:t>
      </w:r>
    </w:p>
    <w:p w:rsidR="00607FBF" w:rsidRDefault="00607FBF" w:rsidP="00607FBF">
      <w:pPr>
        <w:spacing w:after="0" w:line="480" w:lineRule="auto"/>
        <w:jc w:val="both"/>
        <w:rPr>
          <w:rFonts w:ascii="Times New Roman" w:hAnsi="Times New Roman"/>
          <w:sz w:val="24"/>
          <w:szCs w:val="24"/>
        </w:rPr>
      </w:pPr>
      <w:r>
        <w:rPr>
          <w:rFonts w:ascii="Times New Roman" w:hAnsi="Times New Roman"/>
          <w:sz w:val="24"/>
          <w:szCs w:val="24"/>
        </w:rPr>
        <w:t>BAB IV</w:t>
      </w:r>
      <w:r>
        <w:rPr>
          <w:rFonts w:ascii="Times New Roman" w:hAnsi="Times New Roman"/>
          <w:sz w:val="24"/>
          <w:szCs w:val="24"/>
        </w:rPr>
        <w:tab/>
        <w:t>Pembahasan</w:t>
      </w:r>
    </w:p>
    <w:p w:rsidR="00607FBF" w:rsidRPr="00CA6454" w:rsidRDefault="00607FBF" w:rsidP="009435D2">
      <w:pPr>
        <w:spacing w:after="0" w:line="480" w:lineRule="auto"/>
        <w:ind w:left="1440"/>
        <w:jc w:val="both"/>
        <w:rPr>
          <w:rFonts w:ascii="Times New Roman" w:hAnsi="Times New Roman"/>
          <w:sz w:val="24"/>
          <w:szCs w:val="24"/>
        </w:rPr>
      </w:pPr>
      <w:r>
        <w:rPr>
          <w:rFonts w:ascii="Times New Roman" w:hAnsi="Times New Roman"/>
          <w:sz w:val="24"/>
          <w:szCs w:val="24"/>
        </w:rPr>
        <w:t xml:space="preserve">Pada bab ini penulis akan </w:t>
      </w:r>
      <w:r w:rsidR="009435D2" w:rsidRPr="00CA6454">
        <w:rPr>
          <w:rFonts w:ascii="Times New Roman" w:hAnsi="Times New Roman"/>
          <w:sz w:val="24"/>
          <w:szCs w:val="24"/>
        </w:rPr>
        <w:t xml:space="preserve">mendeskripsikan data hasil penelitian yang meliputi </w:t>
      </w:r>
      <w:r w:rsidR="00CA6454" w:rsidRPr="00CA6454">
        <w:rPr>
          <w:rFonts w:ascii="Times New Roman" w:hAnsi="Times New Roman"/>
          <w:sz w:val="24"/>
          <w:szCs w:val="24"/>
        </w:rPr>
        <w:t>pemanfaatan perpustakaan sebagai sumber belajar, prestasi belajar siswa, dan pengaruh pemanfaatan perpustakaan sebagai sumber belajar terhadap prestasi belajar siswa.</w:t>
      </w:r>
    </w:p>
    <w:p w:rsidR="00607FBF" w:rsidRPr="00CA6454" w:rsidRDefault="00CA6454" w:rsidP="00607FBF">
      <w:pPr>
        <w:spacing w:after="0" w:line="480" w:lineRule="auto"/>
        <w:jc w:val="both"/>
        <w:rPr>
          <w:rFonts w:ascii="Times New Roman" w:hAnsi="Times New Roman"/>
          <w:sz w:val="24"/>
          <w:szCs w:val="24"/>
          <w:lang w:val="en-US"/>
        </w:rPr>
      </w:pPr>
      <w:r>
        <w:rPr>
          <w:rFonts w:ascii="Times New Roman" w:hAnsi="Times New Roman"/>
          <w:sz w:val="24"/>
          <w:szCs w:val="24"/>
        </w:rPr>
        <w:t>BAB V</w:t>
      </w:r>
      <w:r>
        <w:rPr>
          <w:rFonts w:ascii="Times New Roman" w:hAnsi="Times New Roman"/>
          <w:sz w:val="24"/>
          <w:szCs w:val="24"/>
        </w:rPr>
        <w:tab/>
      </w:r>
      <w:r>
        <w:rPr>
          <w:rFonts w:ascii="Times New Roman" w:hAnsi="Times New Roman"/>
          <w:sz w:val="24"/>
          <w:szCs w:val="24"/>
          <w:lang w:val="en-US"/>
        </w:rPr>
        <w:t>Penutup</w:t>
      </w:r>
    </w:p>
    <w:p w:rsidR="00607FBF" w:rsidRDefault="00607FBF" w:rsidP="00607FBF">
      <w:pPr>
        <w:spacing w:after="0" w:line="480" w:lineRule="auto"/>
        <w:ind w:left="1440"/>
        <w:jc w:val="both"/>
        <w:rPr>
          <w:rFonts w:ascii="Times New Roman" w:hAnsi="Times New Roman"/>
          <w:sz w:val="24"/>
          <w:szCs w:val="24"/>
        </w:rPr>
      </w:pPr>
      <w:r>
        <w:rPr>
          <w:rFonts w:ascii="Times New Roman" w:hAnsi="Times New Roman"/>
          <w:sz w:val="24"/>
          <w:szCs w:val="24"/>
        </w:rPr>
        <w:t>P</w:t>
      </w:r>
      <w:r w:rsidR="00CA6454">
        <w:rPr>
          <w:rFonts w:ascii="Times New Roman" w:hAnsi="Times New Roman"/>
          <w:sz w:val="24"/>
          <w:szCs w:val="24"/>
        </w:rPr>
        <w:t>ada bab ini penulis akan</w:t>
      </w:r>
      <w:r w:rsidR="00CA6454">
        <w:rPr>
          <w:rFonts w:ascii="Times New Roman" w:hAnsi="Times New Roman"/>
          <w:sz w:val="24"/>
          <w:szCs w:val="24"/>
          <w:lang w:val="en-US"/>
        </w:rPr>
        <w:t xml:space="preserve"> </w:t>
      </w:r>
      <w:r>
        <w:rPr>
          <w:rFonts w:ascii="Times New Roman" w:hAnsi="Times New Roman"/>
          <w:sz w:val="24"/>
          <w:szCs w:val="24"/>
        </w:rPr>
        <w:t xml:space="preserve">mengambil suatu kesimpulan dan memberikan saran-saran yang dianggap perlu untuk dilaksanakan demi kemajuan </w:t>
      </w:r>
      <w:r w:rsidR="00397CAB">
        <w:rPr>
          <w:rFonts w:ascii="Times New Roman" w:hAnsi="Times New Roman"/>
          <w:sz w:val="24"/>
          <w:szCs w:val="24"/>
          <w:lang w:val="en-US"/>
        </w:rPr>
        <w:t>SMP Nurul Iman</w:t>
      </w:r>
      <w:r>
        <w:rPr>
          <w:rFonts w:ascii="Times New Roman" w:hAnsi="Times New Roman"/>
          <w:sz w:val="24"/>
          <w:szCs w:val="24"/>
          <w:lang w:val="en-US"/>
        </w:rPr>
        <w:t xml:space="preserve"> </w:t>
      </w:r>
      <w:r>
        <w:rPr>
          <w:rFonts w:ascii="Times New Roman" w:hAnsi="Times New Roman"/>
          <w:sz w:val="24"/>
          <w:szCs w:val="24"/>
        </w:rPr>
        <w:t>Palembang.</w:t>
      </w:r>
    </w:p>
    <w:p w:rsidR="00607FBF" w:rsidRPr="00AF1497" w:rsidRDefault="00607FBF" w:rsidP="00AF1497">
      <w:pPr>
        <w:spacing w:line="480" w:lineRule="auto"/>
        <w:jc w:val="both"/>
        <w:rPr>
          <w:rFonts w:ascii="Times New Roman" w:hAnsi="Times New Roman"/>
          <w:sz w:val="24"/>
          <w:szCs w:val="24"/>
          <w:lang w:val="en-US"/>
        </w:rPr>
      </w:pPr>
    </w:p>
    <w:p w:rsidR="00607FBF" w:rsidRPr="00782D91" w:rsidRDefault="00607FBF" w:rsidP="00607FBF">
      <w:pPr>
        <w:spacing w:line="480" w:lineRule="auto"/>
        <w:jc w:val="both"/>
        <w:rPr>
          <w:rFonts w:ascii="Times New Roman" w:hAnsi="Times New Roman"/>
          <w:sz w:val="24"/>
          <w:szCs w:val="24"/>
        </w:rPr>
      </w:pPr>
    </w:p>
    <w:p w:rsidR="00005C7F" w:rsidRPr="00607FBF" w:rsidRDefault="00005C7F" w:rsidP="00607FBF">
      <w:pPr>
        <w:spacing w:line="480" w:lineRule="auto"/>
        <w:jc w:val="both"/>
        <w:rPr>
          <w:rFonts w:asciiTheme="majorBidi" w:hAnsiTheme="majorBidi" w:cstheme="majorBidi"/>
          <w:sz w:val="24"/>
          <w:szCs w:val="24"/>
        </w:rPr>
      </w:pPr>
    </w:p>
    <w:sectPr w:rsidR="00005C7F" w:rsidRPr="00607FBF" w:rsidSect="00692F37">
      <w:headerReference w:type="default" r:id="rId8"/>
      <w:footerReference w:type="default" r:id="rId9"/>
      <w:pgSz w:w="12240" w:h="15840" w:code="1"/>
      <w:pgMar w:top="2268" w:right="1701" w:bottom="1701" w:left="226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583" w:rsidRDefault="002B6583" w:rsidP="00607FBF">
      <w:pPr>
        <w:spacing w:after="0" w:line="240" w:lineRule="auto"/>
      </w:pPr>
      <w:r>
        <w:separator/>
      </w:r>
    </w:p>
  </w:endnote>
  <w:endnote w:type="continuationSeparator" w:id="1">
    <w:p w:rsidR="002B6583" w:rsidRDefault="002B6583" w:rsidP="00607F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B7D" w:rsidRDefault="002B6583">
    <w:pPr>
      <w:pStyle w:val="Footer"/>
      <w:jc w:val="center"/>
    </w:pPr>
  </w:p>
  <w:p w:rsidR="00A84B7D" w:rsidRDefault="002B65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583" w:rsidRDefault="002B6583" w:rsidP="00607FBF">
      <w:pPr>
        <w:spacing w:after="0" w:line="240" w:lineRule="auto"/>
      </w:pPr>
      <w:r>
        <w:separator/>
      </w:r>
    </w:p>
  </w:footnote>
  <w:footnote w:type="continuationSeparator" w:id="1">
    <w:p w:rsidR="002B6583" w:rsidRDefault="002B6583" w:rsidP="00607FBF">
      <w:pPr>
        <w:spacing w:after="0" w:line="240" w:lineRule="auto"/>
      </w:pPr>
      <w:r>
        <w:continuationSeparator/>
      </w:r>
    </w:p>
  </w:footnote>
  <w:footnote w:id="2">
    <w:p w:rsidR="00607FBF" w:rsidRPr="005826F1" w:rsidRDefault="00607FBF" w:rsidP="00607FBF">
      <w:pPr>
        <w:pStyle w:val="FootnoteText"/>
        <w:ind w:firstLine="630"/>
        <w:jc w:val="both"/>
        <w:rPr>
          <w:rFonts w:ascii="Times New Roman" w:hAnsi="Times New Roman"/>
          <w:lang w:val="en-US"/>
        </w:rPr>
      </w:pPr>
      <w:r w:rsidRPr="005826F1">
        <w:rPr>
          <w:rStyle w:val="FootnoteReference"/>
          <w:rFonts w:ascii="Times New Roman" w:hAnsi="Times New Roman"/>
        </w:rPr>
        <w:footnoteRef/>
      </w:r>
      <w:r w:rsidRPr="005826F1">
        <w:rPr>
          <w:rFonts w:ascii="Times New Roman" w:hAnsi="Times New Roman"/>
          <w:lang w:val="en-US"/>
        </w:rPr>
        <w:t xml:space="preserve">Dian Sinaga, </w:t>
      </w:r>
      <w:r w:rsidRPr="005826F1">
        <w:rPr>
          <w:rFonts w:ascii="Times New Roman" w:hAnsi="Times New Roman"/>
          <w:i/>
          <w:iCs/>
          <w:lang w:val="en-US"/>
        </w:rPr>
        <w:t>Perpustakaan Sekolah: Peranannya Dalam Proses Belajar Mengajar</w:t>
      </w:r>
      <w:r w:rsidRPr="005826F1">
        <w:rPr>
          <w:rFonts w:ascii="Times New Roman" w:hAnsi="Times New Roman"/>
          <w:lang w:val="en-US"/>
        </w:rPr>
        <w:t xml:space="preserve">, </w:t>
      </w:r>
      <w:r>
        <w:rPr>
          <w:rFonts w:ascii="Times New Roman" w:hAnsi="Times New Roman"/>
          <w:lang w:val="en-US"/>
        </w:rPr>
        <w:t xml:space="preserve">  </w:t>
      </w:r>
      <w:r w:rsidRPr="005826F1">
        <w:rPr>
          <w:rFonts w:ascii="Times New Roman" w:hAnsi="Times New Roman"/>
          <w:lang w:val="en-US"/>
        </w:rPr>
        <w:t>(Jakarta:</w:t>
      </w:r>
      <w:r>
        <w:rPr>
          <w:rFonts w:ascii="Times New Roman" w:hAnsi="Times New Roman"/>
          <w:lang w:val="en-US"/>
        </w:rPr>
        <w:t xml:space="preserve"> Kreasi Media Utama, 2005), hal. 13</w:t>
      </w:r>
    </w:p>
  </w:footnote>
  <w:footnote w:id="3">
    <w:p w:rsidR="00607FBF" w:rsidRPr="009049DA" w:rsidRDefault="00607FBF" w:rsidP="00607FBF">
      <w:pPr>
        <w:pStyle w:val="FootnoteText"/>
        <w:ind w:firstLine="720"/>
        <w:jc w:val="both"/>
        <w:rPr>
          <w:rFonts w:ascii="Times New Roman" w:hAnsi="Times New Roman"/>
          <w:lang w:val="en-US"/>
        </w:rPr>
      </w:pPr>
      <w:r w:rsidRPr="009049DA">
        <w:rPr>
          <w:rStyle w:val="FootnoteReference"/>
          <w:rFonts w:ascii="Times New Roman" w:hAnsi="Times New Roman"/>
        </w:rPr>
        <w:footnoteRef/>
      </w:r>
      <w:r w:rsidRPr="009049DA">
        <w:rPr>
          <w:rFonts w:ascii="Times New Roman" w:hAnsi="Times New Roman"/>
        </w:rPr>
        <w:t xml:space="preserve"> </w:t>
      </w:r>
      <w:r w:rsidRPr="009049DA">
        <w:rPr>
          <w:rFonts w:ascii="Times New Roman" w:hAnsi="Times New Roman"/>
          <w:lang w:val="en-US"/>
        </w:rPr>
        <w:t xml:space="preserve">Hendyat Soetopo dan Wasty Soemanto, </w:t>
      </w:r>
      <w:r w:rsidRPr="009049DA">
        <w:rPr>
          <w:rFonts w:ascii="Times New Roman" w:hAnsi="Times New Roman"/>
          <w:i/>
          <w:iCs/>
          <w:lang w:val="en-US"/>
        </w:rPr>
        <w:t>Pengantar Operasional: Administrasi Pendidikan</w:t>
      </w:r>
      <w:r w:rsidRPr="009049DA">
        <w:rPr>
          <w:rFonts w:ascii="Times New Roman" w:hAnsi="Times New Roman"/>
          <w:lang w:val="en-US"/>
        </w:rPr>
        <w:t>, (Surabaya: Usaha Nasional, tt), hal. 212</w:t>
      </w:r>
    </w:p>
  </w:footnote>
  <w:footnote w:id="4">
    <w:p w:rsidR="00607FBF" w:rsidRPr="005A12E8" w:rsidRDefault="00607FBF" w:rsidP="00607FBF">
      <w:pPr>
        <w:pStyle w:val="FootnoteText"/>
        <w:ind w:firstLine="720"/>
        <w:jc w:val="both"/>
        <w:rPr>
          <w:rFonts w:ascii="Times New Roman" w:hAnsi="Times New Roman"/>
          <w:lang w:val="en-US"/>
        </w:rPr>
      </w:pPr>
      <w:r w:rsidRPr="005A12E8">
        <w:rPr>
          <w:rStyle w:val="FootnoteReference"/>
          <w:rFonts w:ascii="Times New Roman" w:hAnsi="Times New Roman"/>
        </w:rPr>
        <w:footnoteRef/>
      </w:r>
      <w:r w:rsidRPr="005A12E8">
        <w:rPr>
          <w:rFonts w:ascii="Times New Roman" w:hAnsi="Times New Roman"/>
          <w:lang w:val="en-US"/>
        </w:rPr>
        <w:t xml:space="preserve">Saipul Annur, </w:t>
      </w:r>
      <w:r w:rsidRPr="005A12E8">
        <w:rPr>
          <w:rFonts w:ascii="Times New Roman" w:hAnsi="Times New Roman"/>
          <w:i/>
          <w:iCs/>
          <w:lang w:val="en-US"/>
        </w:rPr>
        <w:t>Metodologi Penelitian Pendidik</w:t>
      </w:r>
      <w:r>
        <w:rPr>
          <w:rFonts w:ascii="Times New Roman" w:hAnsi="Times New Roman"/>
          <w:i/>
          <w:iCs/>
          <w:lang w:val="en-US"/>
        </w:rPr>
        <w:t>an: Analisis Data Kuantitatif d</w:t>
      </w:r>
      <w:r w:rsidRPr="005A12E8">
        <w:rPr>
          <w:rFonts w:ascii="Times New Roman" w:hAnsi="Times New Roman"/>
          <w:i/>
          <w:iCs/>
          <w:lang w:val="en-US"/>
        </w:rPr>
        <w:t>an Kualitatif</w:t>
      </w:r>
      <w:r w:rsidRPr="005A12E8">
        <w:rPr>
          <w:rFonts w:ascii="Times New Roman" w:hAnsi="Times New Roman"/>
          <w:lang w:val="en-US"/>
        </w:rPr>
        <w:t>, (Palembang: Rafah Press, 2013), hal. 78</w:t>
      </w:r>
    </w:p>
  </w:footnote>
  <w:footnote w:id="5">
    <w:p w:rsidR="00607FBF" w:rsidRPr="00DD5B07" w:rsidRDefault="00607FBF" w:rsidP="00607FBF">
      <w:pPr>
        <w:pStyle w:val="FootnoteText"/>
        <w:ind w:firstLine="720"/>
        <w:jc w:val="both"/>
        <w:rPr>
          <w:rFonts w:ascii="Times New Roman" w:hAnsi="Times New Roman"/>
          <w:lang w:val="en-US"/>
        </w:rPr>
      </w:pPr>
      <w:r w:rsidRPr="00DD5B07">
        <w:rPr>
          <w:rStyle w:val="FootnoteReference"/>
          <w:rFonts w:ascii="Times New Roman" w:hAnsi="Times New Roman"/>
        </w:rPr>
        <w:footnoteRef/>
      </w:r>
      <w:r w:rsidRPr="00DD5B07">
        <w:rPr>
          <w:rFonts w:ascii="Times New Roman" w:hAnsi="Times New Roman"/>
          <w:lang w:val="en-US"/>
        </w:rPr>
        <w:t xml:space="preserve">S.Nasution, </w:t>
      </w:r>
      <w:r w:rsidRPr="00CF4674">
        <w:rPr>
          <w:rFonts w:ascii="Times New Roman" w:hAnsi="Times New Roman"/>
          <w:i/>
          <w:iCs/>
          <w:lang w:val="en-US"/>
        </w:rPr>
        <w:t>Metode Research (Penelitian Ilmiah),</w:t>
      </w:r>
      <w:r w:rsidRPr="00DD5B07">
        <w:rPr>
          <w:rFonts w:ascii="Times New Roman" w:hAnsi="Times New Roman"/>
          <w:lang w:val="en-US"/>
        </w:rPr>
        <w:t xml:space="preserve"> (Jakarta: Bumi Aksara, 1995), hal. 39</w:t>
      </w:r>
    </w:p>
  </w:footnote>
  <w:footnote w:id="6">
    <w:p w:rsidR="00607FBF" w:rsidRPr="00DD5B07" w:rsidRDefault="00607FBF" w:rsidP="00607FBF">
      <w:pPr>
        <w:pStyle w:val="FootnoteText"/>
        <w:jc w:val="both"/>
        <w:rPr>
          <w:rFonts w:ascii="Times New Roman" w:hAnsi="Times New Roman"/>
        </w:rPr>
      </w:pPr>
      <w:r>
        <w:rPr>
          <w:rFonts w:ascii="Times New Roman" w:hAnsi="Times New Roman"/>
          <w:lang w:val="en-US"/>
        </w:rPr>
        <w:tab/>
      </w:r>
      <w:r w:rsidRPr="00DD5B07">
        <w:rPr>
          <w:rStyle w:val="FootnoteReference"/>
          <w:rFonts w:ascii="Times New Roman" w:hAnsi="Times New Roman"/>
        </w:rPr>
        <w:footnoteRef/>
      </w:r>
      <w:r>
        <w:rPr>
          <w:rFonts w:ascii="Times New Roman" w:hAnsi="Times New Roman"/>
          <w:lang w:val="en-US"/>
        </w:rPr>
        <w:t xml:space="preserve"> M. Toha Anggoro, dkk, </w:t>
      </w:r>
      <w:r w:rsidRPr="004671E1">
        <w:rPr>
          <w:rFonts w:ascii="Times New Roman" w:hAnsi="Times New Roman"/>
          <w:i/>
          <w:iCs/>
          <w:lang w:val="en-US"/>
        </w:rPr>
        <w:t>Metode Penelitian</w:t>
      </w:r>
      <w:r>
        <w:rPr>
          <w:rFonts w:ascii="Times New Roman" w:hAnsi="Times New Roman"/>
          <w:lang w:val="en-US"/>
        </w:rPr>
        <w:t>, (Jakarta: Universitas Terbuka, 2007), hal. 1.32-1.33</w:t>
      </w:r>
    </w:p>
  </w:footnote>
  <w:footnote w:id="7">
    <w:p w:rsidR="00607FBF" w:rsidRPr="006E57B2" w:rsidRDefault="00607FBF" w:rsidP="00607FBF">
      <w:pPr>
        <w:pStyle w:val="FootnoteText"/>
        <w:ind w:firstLine="720"/>
        <w:jc w:val="both"/>
        <w:rPr>
          <w:rFonts w:ascii="Times New Roman" w:hAnsi="Times New Roman"/>
          <w:lang w:val="en-US"/>
        </w:rPr>
      </w:pPr>
      <w:r w:rsidRPr="006E57B2">
        <w:rPr>
          <w:rStyle w:val="FootnoteReference"/>
          <w:rFonts w:ascii="Times New Roman" w:hAnsi="Times New Roman"/>
        </w:rPr>
        <w:footnoteRef/>
      </w:r>
      <w:r w:rsidRPr="006E57B2">
        <w:rPr>
          <w:rFonts w:ascii="Times New Roman" w:hAnsi="Times New Roman"/>
        </w:rPr>
        <w:t xml:space="preserve"> </w:t>
      </w:r>
      <w:r w:rsidRPr="006E57B2">
        <w:rPr>
          <w:rFonts w:ascii="Times New Roman" w:hAnsi="Times New Roman"/>
          <w:lang w:val="en-US"/>
        </w:rPr>
        <w:t xml:space="preserve">Sumadi Suryabrata, </w:t>
      </w:r>
      <w:r w:rsidRPr="006E57B2">
        <w:rPr>
          <w:rFonts w:ascii="Times New Roman" w:hAnsi="Times New Roman"/>
          <w:i/>
          <w:iCs/>
          <w:lang w:val="en-US"/>
        </w:rPr>
        <w:t>Metodologi Penelitian</w:t>
      </w:r>
      <w:r w:rsidRPr="006E57B2">
        <w:rPr>
          <w:rFonts w:ascii="Times New Roman" w:hAnsi="Times New Roman"/>
          <w:lang w:val="en-US"/>
        </w:rPr>
        <w:t>, (Jakarta: Rajawali, 1998), hal. 75</w:t>
      </w:r>
    </w:p>
  </w:footnote>
  <w:footnote w:id="8">
    <w:p w:rsidR="002E57B3" w:rsidRPr="002E57B3" w:rsidRDefault="002E57B3" w:rsidP="00FA2FF8">
      <w:pPr>
        <w:pStyle w:val="FootnoteText"/>
        <w:ind w:firstLine="720"/>
        <w:jc w:val="both"/>
        <w:rPr>
          <w:lang w:val="en-US"/>
        </w:rPr>
      </w:pPr>
      <w:r>
        <w:rPr>
          <w:rStyle w:val="FootnoteReference"/>
        </w:rPr>
        <w:footnoteRef/>
      </w:r>
      <w:r>
        <w:t xml:space="preserve"> </w:t>
      </w:r>
      <w:r w:rsidRPr="00CF4674">
        <w:rPr>
          <w:rFonts w:ascii="Times New Roman" w:hAnsi="Times New Roman"/>
        </w:rPr>
        <w:t xml:space="preserve">Darmono, </w:t>
      </w:r>
      <w:r w:rsidRPr="00CF4674">
        <w:rPr>
          <w:rFonts w:ascii="Times New Roman" w:hAnsi="Times New Roman"/>
          <w:i/>
          <w:iCs/>
        </w:rPr>
        <w:t>Manajemen dan Tata Kerja Perpustakaan Sekolah</w:t>
      </w:r>
      <w:r w:rsidRPr="00CF4674">
        <w:rPr>
          <w:rFonts w:ascii="Times New Roman" w:hAnsi="Times New Roman"/>
        </w:rPr>
        <w:t xml:space="preserve">, (Jakarta: Grasindo, </w:t>
      </w:r>
      <w:r>
        <w:rPr>
          <w:rFonts w:ascii="Times New Roman" w:hAnsi="Times New Roman"/>
        </w:rPr>
        <w:t>2001), hal.</w:t>
      </w:r>
      <w:r>
        <w:rPr>
          <w:rFonts w:ascii="Times New Roman" w:hAnsi="Times New Roman"/>
          <w:lang w:val="en-US"/>
        </w:rPr>
        <w:t xml:space="preserve"> 6</w:t>
      </w:r>
    </w:p>
  </w:footnote>
  <w:footnote w:id="9">
    <w:p w:rsidR="002E57B3" w:rsidRPr="002E57B3" w:rsidRDefault="002E57B3" w:rsidP="002E57B3">
      <w:pPr>
        <w:pStyle w:val="FootnoteText"/>
        <w:ind w:firstLine="720"/>
        <w:rPr>
          <w:rFonts w:asciiTheme="majorBidi" w:hAnsiTheme="majorBidi" w:cstheme="majorBidi"/>
          <w:lang w:val="en-US"/>
        </w:rPr>
      </w:pPr>
      <w:r w:rsidRPr="002E57B3">
        <w:rPr>
          <w:rStyle w:val="FootnoteReference"/>
          <w:rFonts w:asciiTheme="majorBidi" w:hAnsiTheme="majorBidi" w:cstheme="majorBidi"/>
        </w:rPr>
        <w:footnoteRef/>
      </w:r>
      <w:r w:rsidRPr="002E57B3">
        <w:rPr>
          <w:rFonts w:asciiTheme="majorBidi" w:hAnsiTheme="majorBidi" w:cstheme="majorBidi"/>
        </w:rPr>
        <w:t xml:space="preserve"> </w:t>
      </w:r>
      <w:r w:rsidRPr="002E57B3">
        <w:rPr>
          <w:rFonts w:asciiTheme="majorBidi" w:hAnsiTheme="majorBidi" w:cstheme="majorBidi"/>
          <w:lang w:val="en-US"/>
        </w:rPr>
        <w:t xml:space="preserve"> </w:t>
      </w:r>
      <w:r w:rsidRPr="002E57B3">
        <w:rPr>
          <w:rFonts w:asciiTheme="majorBidi" w:hAnsiTheme="majorBidi" w:cstheme="majorBidi"/>
          <w:i/>
          <w:iCs/>
          <w:lang w:val="en-US"/>
        </w:rPr>
        <w:t>Ibid</w:t>
      </w:r>
      <w:r w:rsidRPr="002E57B3">
        <w:rPr>
          <w:rFonts w:asciiTheme="majorBidi" w:hAnsiTheme="majorBidi" w:cstheme="majorBidi"/>
          <w:lang w:val="en-US"/>
        </w:rPr>
        <w:t>., hal. 5</w:t>
      </w:r>
    </w:p>
  </w:footnote>
  <w:footnote w:id="10">
    <w:p w:rsidR="002B20C4" w:rsidRPr="00EC0378" w:rsidRDefault="002B20C4" w:rsidP="005E0232">
      <w:pPr>
        <w:pStyle w:val="FootnoteText"/>
        <w:ind w:firstLine="720"/>
        <w:jc w:val="both"/>
        <w:rPr>
          <w:lang w:val="en-US"/>
        </w:rPr>
      </w:pPr>
      <w:r>
        <w:rPr>
          <w:rStyle w:val="FootnoteReference"/>
        </w:rPr>
        <w:footnoteRef/>
      </w:r>
      <w:r>
        <w:t xml:space="preserve"> </w:t>
      </w:r>
      <w:r>
        <w:rPr>
          <w:rFonts w:asciiTheme="majorBidi" w:hAnsiTheme="majorBidi" w:cstheme="majorBidi"/>
        </w:rPr>
        <w:t>Muhibbin Syah</w:t>
      </w:r>
      <w:r w:rsidRPr="00682298">
        <w:rPr>
          <w:rFonts w:asciiTheme="majorBidi" w:hAnsiTheme="majorBidi" w:cstheme="majorBidi"/>
        </w:rPr>
        <w:t xml:space="preserve">, </w:t>
      </w:r>
      <w:r w:rsidRPr="00682298">
        <w:rPr>
          <w:rFonts w:asciiTheme="majorBidi" w:hAnsiTheme="majorBidi" w:cstheme="majorBidi"/>
          <w:i/>
          <w:iCs/>
        </w:rPr>
        <w:t xml:space="preserve">Pisikologi Pendidikan dengan Pendekataan Baru, </w:t>
      </w:r>
      <w:r w:rsidRPr="00682298">
        <w:rPr>
          <w:rFonts w:asciiTheme="majorBidi" w:hAnsiTheme="majorBidi" w:cstheme="majorBidi"/>
        </w:rPr>
        <w:t>(</w:t>
      </w:r>
      <w:r w:rsidR="00EC0378">
        <w:rPr>
          <w:rFonts w:asciiTheme="majorBidi" w:hAnsiTheme="majorBidi" w:cstheme="majorBidi"/>
        </w:rPr>
        <w:t>Bandung: Remaja Rosdakarya, 20</w:t>
      </w:r>
      <w:r w:rsidR="00EC0378">
        <w:rPr>
          <w:rFonts w:asciiTheme="majorBidi" w:hAnsiTheme="majorBidi" w:cstheme="majorBidi"/>
          <w:lang w:val="en-US"/>
        </w:rPr>
        <w:t>08</w:t>
      </w:r>
      <w:r w:rsidR="00EC0378">
        <w:rPr>
          <w:rFonts w:asciiTheme="majorBidi" w:hAnsiTheme="majorBidi" w:cstheme="majorBidi"/>
        </w:rPr>
        <w:t xml:space="preserve">), hal. </w:t>
      </w:r>
      <w:r w:rsidR="00EC0378">
        <w:rPr>
          <w:rFonts w:asciiTheme="majorBidi" w:hAnsiTheme="majorBidi" w:cstheme="majorBidi"/>
          <w:lang w:val="en-US"/>
        </w:rPr>
        <w:t>91</w:t>
      </w:r>
    </w:p>
  </w:footnote>
  <w:footnote w:id="11">
    <w:p w:rsidR="00E75714" w:rsidRPr="00E75714" w:rsidRDefault="00E75714" w:rsidP="005E0232">
      <w:pPr>
        <w:autoSpaceDE w:val="0"/>
        <w:autoSpaceDN w:val="0"/>
        <w:adjustRightInd w:val="0"/>
        <w:spacing w:after="0" w:line="240" w:lineRule="auto"/>
        <w:ind w:firstLine="720"/>
        <w:rPr>
          <w:rFonts w:asciiTheme="majorBidi" w:eastAsiaTheme="minorHAnsi" w:hAnsiTheme="majorBidi" w:cstheme="majorBidi"/>
          <w:sz w:val="20"/>
          <w:szCs w:val="20"/>
          <w:lang w:val="en-US"/>
        </w:rPr>
      </w:pPr>
      <w:r w:rsidRPr="00E75714">
        <w:rPr>
          <w:rStyle w:val="FootnoteReference"/>
          <w:rFonts w:asciiTheme="majorBidi" w:hAnsiTheme="majorBidi" w:cstheme="majorBidi"/>
          <w:sz w:val="20"/>
          <w:szCs w:val="20"/>
        </w:rPr>
        <w:footnoteRef/>
      </w:r>
      <w:r w:rsidRPr="00E75714">
        <w:rPr>
          <w:rFonts w:asciiTheme="majorBidi" w:hAnsiTheme="majorBidi" w:cstheme="majorBidi"/>
          <w:sz w:val="20"/>
          <w:szCs w:val="20"/>
        </w:rPr>
        <w:t xml:space="preserve"> </w:t>
      </w:r>
      <w:r w:rsidRPr="00E75714">
        <w:rPr>
          <w:rFonts w:asciiTheme="majorBidi" w:eastAsiaTheme="minorHAnsi" w:hAnsiTheme="majorBidi" w:cstheme="majorBidi"/>
          <w:sz w:val="20"/>
          <w:szCs w:val="20"/>
          <w:lang w:val="en-US"/>
        </w:rPr>
        <w:t xml:space="preserve">W.J.S. Poerwadarminta, </w:t>
      </w:r>
      <w:r w:rsidR="00305277">
        <w:rPr>
          <w:rFonts w:asciiTheme="majorBidi" w:eastAsiaTheme="minorHAnsi" w:hAnsiTheme="majorBidi" w:cstheme="majorBidi"/>
          <w:i/>
          <w:iCs/>
          <w:sz w:val="20"/>
          <w:szCs w:val="20"/>
          <w:lang w:val="en-US"/>
        </w:rPr>
        <w:t xml:space="preserve">Kamus Umum Bahasa Indonesia, </w:t>
      </w:r>
      <w:r w:rsidR="00305277">
        <w:rPr>
          <w:rFonts w:asciiTheme="majorBidi" w:eastAsiaTheme="minorHAnsi" w:hAnsiTheme="majorBidi" w:cstheme="majorBidi"/>
          <w:sz w:val="20"/>
          <w:szCs w:val="20"/>
          <w:lang w:val="en-US"/>
        </w:rPr>
        <w:t>(Jakarta:</w:t>
      </w:r>
      <w:r w:rsidR="00305277" w:rsidRPr="00305277">
        <w:rPr>
          <w:rFonts w:asciiTheme="majorBidi" w:eastAsiaTheme="minorHAnsi" w:hAnsiTheme="majorBidi" w:cstheme="majorBidi"/>
          <w:sz w:val="20"/>
          <w:szCs w:val="20"/>
          <w:lang w:val="en-US"/>
        </w:rPr>
        <w:t xml:space="preserve"> </w:t>
      </w:r>
      <w:r w:rsidR="00305277" w:rsidRPr="00E75714">
        <w:rPr>
          <w:rFonts w:asciiTheme="majorBidi" w:eastAsiaTheme="minorHAnsi" w:hAnsiTheme="majorBidi" w:cstheme="majorBidi"/>
          <w:sz w:val="20"/>
          <w:szCs w:val="20"/>
          <w:lang w:val="en-US"/>
        </w:rPr>
        <w:t>Balai Pustaka</w:t>
      </w:r>
      <w:r w:rsidR="00305277">
        <w:rPr>
          <w:rFonts w:asciiTheme="majorBidi" w:eastAsiaTheme="minorHAnsi" w:hAnsiTheme="majorBidi" w:cstheme="majorBidi"/>
          <w:sz w:val="20"/>
          <w:szCs w:val="20"/>
          <w:lang w:val="en-US"/>
        </w:rPr>
        <w:t>,</w:t>
      </w:r>
      <w:r w:rsidRPr="00E75714">
        <w:rPr>
          <w:rFonts w:asciiTheme="majorBidi" w:eastAsiaTheme="minorHAnsi" w:hAnsiTheme="majorBidi" w:cstheme="majorBidi"/>
          <w:sz w:val="20"/>
          <w:szCs w:val="20"/>
          <w:lang w:val="en-US"/>
        </w:rPr>
        <w:t xml:space="preserve"> 1985</w:t>
      </w:r>
      <w:r w:rsidR="00305277">
        <w:rPr>
          <w:rFonts w:asciiTheme="majorBidi" w:eastAsiaTheme="minorHAnsi" w:hAnsiTheme="majorBidi" w:cstheme="majorBidi"/>
          <w:sz w:val="20"/>
          <w:szCs w:val="20"/>
          <w:lang w:val="en-US"/>
        </w:rPr>
        <w:t>)</w:t>
      </w:r>
      <w:r w:rsidRPr="00E75714">
        <w:rPr>
          <w:rFonts w:asciiTheme="majorBidi" w:eastAsiaTheme="minorHAnsi" w:hAnsiTheme="majorBidi" w:cstheme="majorBidi"/>
          <w:sz w:val="20"/>
          <w:szCs w:val="20"/>
          <w:lang w:val="en-US"/>
        </w:rPr>
        <w:t>,</w:t>
      </w:r>
    </w:p>
    <w:p w:rsidR="00E75714" w:rsidRPr="00E75714" w:rsidRDefault="00E75714" w:rsidP="005E0232">
      <w:pPr>
        <w:pStyle w:val="FootnoteText"/>
        <w:rPr>
          <w:rFonts w:asciiTheme="majorBidi" w:hAnsiTheme="majorBidi" w:cstheme="majorBidi"/>
          <w:lang w:val="en-US"/>
        </w:rPr>
      </w:pPr>
      <w:r>
        <w:rPr>
          <w:rFonts w:asciiTheme="majorBidi" w:eastAsiaTheme="minorHAnsi" w:hAnsiTheme="majorBidi" w:cstheme="majorBidi"/>
          <w:lang w:val="en-US"/>
        </w:rPr>
        <w:t>hal</w:t>
      </w:r>
      <w:r w:rsidR="00305277">
        <w:rPr>
          <w:rFonts w:asciiTheme="majorBidi" w:eastAsiaTheme="minorHAnsi" w:hAnsiTheme="majorBidi" w:cstheme="majorBidi"/>
          <w:lang w:val="en-US"/>
        </w:rPr>
        <w:t>. 365</w:t>
      </w:r>
    </w:p>
  </w:footnote>
  <w:footnote w:id="12">
    <w:p w:rsidR="00E75714" w:rsidRPr="00305277" w:rsidRDefault="00E75714" w:rsidP="00656403">
      <w:pPr>
        <w:autoSpaceDE w:val="0"/>
        <w:autoSpaceDN w:val="0"/>
        <w:adjustRightInd w:val="0"/>
        <w:spacing w:after="0" w:line="240" w:lineRule="auto"/>
        <w:ind w:firstLine="720"/>
        <w:jc w:val="both"/>
        <w:rPr>
          <w:rFonts w:asciiTheme="majorBidi" w:eastAsiaTheme="minorHAnsi" w:hAnsiTheme="majorBidi" w:cstheme="majorBidi"/>
          <w:sz w:val="20"/>
          <w:szCs w:val="20"/>
          <w:lang w:val="en-US"/>
        </w:rPr>
      </w:pPr>
      <w:r w:rsidRPr="00305277">
        <w:rPr>
          <w:rStyle w:val="FootnoteReference"/>
          <w:rFonts w:asciiTheme="majorBidi" w:hAnsiTheme="majorBidi" w:cstheme="majorBidi"/>
          <w:sz w:val="20"/>
          <w:szCs w:val="20"/>
        </w:rPr>
        <w:footnoteRef/>
      </w:r>
      <w:r w:rsidRPr="00305277">
        <w:rPr>
          <w:rFonts w:asciiTheme="majorBidi" w:hAnsiTheme="majorBidi" w:cstheme="majorBidi"/>
          <w:sz w:val="20"/>
          <w:szCs w:val="20"/>
        </w:rPr>
        <w:t xml:space="preserve"> </w:t>
      </w:r>
      <w:r w:rsidR="00305277">
        <w:rPr>
          <w:rFonts w:asciiTheme="majorBidi" w:eastAsiaTheme="minorHAnsi" w:hAnsiTheme="majorBidi" w:cstheme="majorBidi"/>
          <w:sz w:val="20"/>
          <w:szCs w:val="20"/>
          <w:lang w:val="en-US"/>
        </w:rPr>
        <w:t xml:space="preserve">Mulyani Nurhadi, </w:t>
      </w:r>
      <w:r w:rsidR="00305277" w:rsidRPr="00305277">
        <w:rPr>
          <w:rFonts w:asciiTheme="majorBidi" w:eastAsiaTheme="minorHAnsi" w:hAnsiTheme="majorBidi" w:cstheme="majorBidi"/>
          <w:i/>
          <w:iCs/>
          <w:sz w:val="20"/>
          <w:szCs w:val="20"/>
          <w:lang w:val="en-US"/>
        </w:rPr>
        <w:t>Sejarah Perpustakaan dan Perkembangan di Indonesia</w:t>
      </w:r>
      <w:r w:rsidR="00305277">
        <w:rPr>
          <w:rFonts w:asciiTheme="majorBidi" w:eastAsiaTheme="minorHAnsi" w:hAnsiTheme="majorBidi" w:cstheme="majorBidi"/>
          <w:sz w:val="20"/>
          <w:szCs w:val="20"/>
          <w:lang w:val="en-US"/>
        </w:rPr>
        <w:t xml:space="preserve">, </w:t>
      </w:r>
      <w:r w:rsidR="00305277">
        <w:rPr>
          <w:rFonts w:asciiTheme="majorBidi" w:eastAsiaTheme="minorHAnsi" w:hAnsiTheme="majorBidi" w:cstheme="majorBidi"/>
          <w:lang w:val="en-US"/>
        </w:rPr>
        <w:t xml:space="preserve">(Yogyakarta: </w:t>
      </w:r>
      <w:r w:rsidR="00305277" w:rsidRPr="00305277">
        <w:rPr>
          <w:rFonts w:asciiTheme="majorBidi" w:eastAsiaTheme="minorHAnsi" w:hAnsiTheme="majorBidi" w:cstheme="majorBidi"/>
          <w:sz w:val="20"/>
          <w:szCs w:val="20"/>
          <w:lang w:val="en-US"/>
        </w:rPr>
        <w:t>Andi Offset</w:t>
      </w:r>
      <w:r w:rsidR="00305277">
        <w:rPr>
          <w:rFonts w:asciiTheme="majorBidi" w:eastAsiaTheme="minorHAnsi" w:hAnsiTheme="majorBidi" w:cstheme="majorBidi"/>
          <w:lang w:val="en-US"/>
        </w:rPr>
        <w:t>,</w:t>
      </w:r>
      <w:r w:rsidR="00305277" w:rsidRPr="00305277">
        <w:rPr>
          <w:rFonts w:asciiTheme="majorBidi" w:eastAsiaTheme="minorHAnsi" w:hAnsiTheme="majorBidi" w:cstheme="majorBidi"/>
          <w:sz w:val="20"/>
          <w:szCs w:val="20"/>
          <w:lang w:val="en-US"/>
        </w:rPr>
        <w:t xml:space="preserve"> 1983</w:t>
      </w:r>
      <w:r w:rsidR="00305277">
        <w:rPr>
          <w:rFonts w:asciiTheme="majorBidi" w:eastAsiaTheme="minorHAnsi" w:hAnsiTheme="majorBidi" w:cstheme="majorBidi"/>
          <w:lang w:val="en-US"/>
        </w:rPr>
        <w:t>), hal</w:t>
      </w:r>
      <w:r w:rsidR="00305277" w:rsidRPr="00305277">
        <w:rPr>
          <w:rFonts w:asciiTheme="majorBidi" w:eastAsiaTheme="minorHAnsi" w:hAnsiTheme="majorBidi" w:cstheme="majorBidi"/>
          <w:sz w:val="20"/>
          <w:szCs w:val="20"/>
          <w:lang w:val="en-US"/>
        </w:rPr>
        <w:t>. 27</w:t>
      </w:r>
    </w:p>
  </w:footnote>
  <w:footnote w:id="13">
    <w:p w:rsidR="00305277" w:rsidRPr="00011066" w:rsidRDefault="00305277" w:rsidP="00656403">
      <w:pPr>
        <w:pStyle w:val="FootnoteText"/>
        <w:ind w:firstLine="720"/>
        <w:jc w:val="both"/>
        <w:rPr>
          <w:rFonts w:ascii="Times New Roman" w:hAnsi="Times New Roman"/>
          <w:lang w:val="en-US"/>
        </w:rPr>
      </w:pPr>
      <w:r w:rsidRPr="00011066">
        <w:rPr>
          <w:rStyle w:val="FootnoteReference"/>
          <w:rFonts w:ascii="Times New Roman" w:hAnsi="Times New Roman"/>
        </w:rPr>
        <w:footnoteRef/>
      </w:r>
      <w:r>
        <w:rPr>
          <w:rFonts w:ascii="Times New Roman" w:hAnsi="Times New Roman"/>
          <w:lang w:val="en-US"/>
        </w:rPr>
        <w:t xml:space="preserve"> </w:t>
      </w:r>
      <w:r w:rsidRPr="00011066">
        <w:rPr>
          <w:rFonts w:ascii="Times New Roman" w:hAnsi="Times New Roman"/>
          <w:lang w:val="en-US"/>
        </w:rPr>
        <w:t xml:space="preserve">Azhar Arsyad, </w:t>
      </w:r>
      <w:r w:rsidRPr="00011066">
        <w:rPr>
          <w:rFonts w:ascii="Times New Roman" w:hAnsi="Times New Roman"/>
          <w:i/>
          <w:iCs/>
          <w:lang w:val="en-US"/>
        </w:rPr>
        <w:t>Media Pembelajaran</w:t>
      </w:r>
      <w:r w:rsidRPr="00011066">
        <w:rPr>
          <w:rFonts w:ascii="Times New Roman" w:hAnsi="Times New Roman"/>
          <w:lang w:val="en-US"/>
        </w:rPr>
        <w:t>, (Jakarta: Raja Grafindo Persada, 2010), hal. 102</w:t>
      </w:r>
    </w:p>
  </w:footnote>
  <w:footnote w:id="14">
    <w:p w:rsidR="00607FBF" w:rsidRPr="00CF4674" w:rsidRDefault="00607FBF" w:rsidP="00607FBF">
      <w:pPr>
        <w:pStyle w:val="FootnoteText"/>
        <w:tabs>
          <w:tab w:val="left" w:pos="900"/>
        </w:tabs>
        <w:ind w:firstLine="720"/>
        <w:jc w:val="both"/>
        <w:rPr>
          <w:rFonts w:ascii="Times New Roman" w:hAnsi="Times New Roman"/>
          <w:lang w:val="en-US"/>
        </w:rPr>
      </w:pPr>
      <w:r w:rsidRPr="00011066">
        <w:rPr>
          <w:rStyle w:val="FootnoteReference"/>
          <w:rFonts w:ascii="Times New Roman" w:hAnsi="Times New Roman"/>
        </w:rPr>
        <w:footnoteRef/>
      </w:r>
      <w:r>
        <w:rPr>
          <w:rFonts w:ascii="Times New Roman" w:hAnsi="Times New Roman"/>
          <w:iCs/>
          <w:lang w:val="en-US"/>
        </w:rPr>
        <w:t xml:space="preserve">Muhammad Rohman dan Sofyan Amri, </w:t>
      </w:r>
      <w:r w:rsidRPr="009049DA">
        <w:rPr>
          <w:rFonts w:ascii="Times New Roman" w:hAnsi="Times New Roman"/>
          <w:i/>
          <w:lang w:val="en-US"/>
        </w:rPr>
        <w:t>Manajemen Pendidikan: Analisis dan Solusi Terhadap Kinerja Manajemen Kelas dan Strategi Pengajaran yang Efektif</w:t>
      </w:r>
      <w:r>
        <w:rPr>
          <w:rFonts w:ascii="Times New Roman" w:hAnsi="Times New Roman"/>
          <w:iCs/>
          <w:lang w:val="en-US"/>
        </w:rPr>
        <w:t xml:space="preserve">, (Jakarta: Prestasi Pustaka Publisher, 2012), </w:t>
      </w:r>
      <w:r>
        <w:rPr>
          <w:rFonts w:ascii="Times New Roman" w:hAnsi="Times New Roman"/>
        </w:rPr>
        <w:t>hal. 71</w:t>
      </w:r>
    </w:p>
  </w:footnote>
  <w:footnote w:id="15">
    <w:p w:rsidR="00CA63A0" w:rsidRPr="00CA63A0" w:rsidRDefault="00CA63A0" w:rsidP="00CA63A0">
      <w:pPr>
        <w:pStyle w:val="FootnoteText"/>
        <w:ind w:firstLine="720"/>
        <w:rPr>
          <w:lang w:val="en-US"/>
        </w:rPr>
      </w:pPr>
      <w:r>
        <w:rPr>
          <w:rStyle w:val="FootnoteReference"/>
        </w:rPr>
        <w:footnoteRef/>
      </w:r>
      <w:r>
        <w:t xml:space="preserve"> </w:t>
      </w:r>
      <w:r>
        <w:rPr>
          <w:rFonts w:ascii="Times New Roman" w:hAnsi="Times New Roman"/>
        </w:rPr>
        <w:t>Darmono,</w:t>
      </w:r>
      <w:r>
        <w:rPr>
          <w:rFonts w:ascii="Times New Roman" w:hAnsi="Times New Roman"/>
          <w:lang w:val="en-US"/>
        </w:rPr>
        <w:t xml:space="preserve"> </w:t>
      </w:r>
      <w:r>
        <w:rPr>
          <w:rFonts w:ascii="Times New Roman" w:hAnsi="Times New Roman"/>
          <w:i/>
          <w:iCs/>
          <w:lang w:val="en-US"/>
        </w:rPr>
        <w:t>Op</w:t>
      </w:r>
      <w:r w:rsidRPr="00370BAA">
        <w:rPr>
          <w:rFonts w:ascii="Times New Roman" w:hAnsi="Times New Roman"/>
          <w:i/>
          <w:iCs/>
          <w:lang w:val="en-US"/>
        </w:rPr>
        <w:t>.Cit</w:t>
      </w:r>
      <w:r>
        <w:rPr>
          <w:rFonts w:ascii="Times New Roman" w:hAnsi="Times New Roman"/>
          <w:lang w:val="en-US"/>
        </w:rPr>
        <w:t>.,</w:t>
      </w:r>
      <w:r>
        <w:rPr>
          <w:rFonts w:ascii="Times New Roman" w:hAnsi="Times New Roman"/>
        </w:rPr>
        <w:t xml:space="preserve"> hal</w:t>
      </w:r>
      <w:r>
        <w:rPr>
          <w:rFonts w:ascii="Times New Roman" w:hAnsi="Times New Roman"/>
          <w:lang w:val="en-US"/>
        </w:rPr>
        <w:t>. 5</w:t>
      </w:r>
    </w:p>
  </w:footnote>
  <w:footnote w:id="16">
    <w:p w:rsidR="00607FBF" w:rsidRPr="00CF4674" w:rsidRDefault="00607FBF" w:rsidP="00607FBF">
      <w:pPr>
        <w:pStyle w:val="FootnoteText"/>
        <w:ind w:firstLine="720"/>
        <w:jc w:val="both"/>
        <w:rPr>
          <w:rFonts w:ascii="Times New Roman" w:hAnsi="Times New Roman"/>
          <w:lang w:val="en-US"/>
        </w:rPr>
      </w:pPr>
      <w:r w:rsidRPr="00CF4674">
        <w:rPr>
          <w:rStyle w:val="FootnoteReference"/>
          <w:rFonts w:ascii="Times New Roman" w:hAnsi="Times New Roman"/>
        </w:rPr>
        <w:footnoteRef/>
      </w:r>
      <w:r w:rsidR="00CA63A0">
        <w:rPr>
          <w:rFonts w:ascii="Times New Roman" w:hAnsi="Times New Roman"/>
          <w:lang w:val="en-US"/>
        </w:rPr>
        <w:t xml:space="preserve"> </w:t>
      </w:r>
      <w:r w:rsidR="00CA63A0">
        <w:rPr>
          <w:rFonts w:ascii="Times New Roman" w:hAnsi="Times New Roman"/>
          <w:i/>
          <w:iCs/>
          <w:lang w:val="en-US"/>
        </w:rPr>
        <w:t>Ibid.</w:t>
      </w:r>
      <w:r>
        <w:rPr>
          <w:rFonts w:ascii="Times New Roman" w:hAnsi="Times New Roman"/>
          <w:lang w:val="en-US"/>
        </w:rPr>
        <w:t>,</w:t>
      </w:r>
      <w:r>
        <w:rPr>
          <w:rFonts w:ascii="Times New Roman" w:hAnsi="Times New Roman"/>
        </w:rPr>
        <w:t xml:space="preserve"> hal. 1</w:t>
      </w:r>
    </w:p>
  </w:footnote>
  <w:footnote w:id="17">
    <w:p w:rsidR="00607FBF" w:rsidRPr="00CF4674" w:rsidRDefault="00607FBF" w:rsidP="00607FBF">
      <w:pPr>
        <w:pStyle w:val="FootnoteText"/>
        <w:ind w:firstLine="720"/>
        <w:jc w:val="both"/>
        <w:rPr>
          <w:rFonts w:ascii="Times New Roman" w:hAnsi="Times New Roman"/>
          <w:lang w:val="en-US"/>
        </w:rPr>
      </w:pPr>
      <w:r w:rsidRPr="00CF4674">
        <w:rPr>
          <w:rStyle w:val="FootnoteReference"/>
          <w:rFonts w:ascii="Times New Roman" w:hAnsi="Times New Roman"/>
        </w:rPr>
        <w:footnoteRef/>
      </w:r>
      <w:r>
        <w:rPr>
          <w:rFonts w:ascii="Times New Roman" w:hAnsi="Times New Roman"/>
          <w:i/>
          <w:iCs/>
          <w:lang w:val="en-US"/>
        </w:rPr>
        <w:t xml:space="preserve"> </w:t>
      </w:r>
      <w:r w:rsidRPr="00CF4674">
        <w:rPr>
          <w:rFonts w:ascii="Times New Roman" w:hAnsi="Times New Roman"/>
          <w:i/>
          <w:iCs/>
        </w:rPr>
        <w:t>Ibid</w:t>
      </w:r>
      <w:r w:rsidR="00CA63A0">
        <w:rPr>
          <w:rFonts w:ascii="Times New Roman" w:hAnsi="Times New Roman"/>
        </w:rPr>
        <w:t xml:space="preserve">., </w:t>
      </w:r>
      <w:r>
        <w:rPr>
          <w:rFonts w:ascii="Times New Roman" w:hAnsi="Times New Roman"/>
        </w:rPr>
        <w:t>hal. 1-2</w:t>
      </w:r>
    </w:p>
  </w:footnote>
  <w:footnote w:id="18">
    <w:p w:rsidR="00607FBF" w:rsidRPr="00CF4674" w:rsidRDefault="00607FBF" w:rsidP="00607FBF">
      <w:pPr>
        <w:pStyle w:val="FootnoteText"/>
        <w:ind w:firstLine="720"/>
        <w:jc w:val="both"/>
        <w:rPr>
          <w:rFonts w:ascii="Times New Roman" w:hAnsi="Times New Roman"/>
          <w:lang w:val="en-US"/>
        </w:rPr>
      </w:pPr>
      <w:r w:rsidRPr="00CF4674">
        <w:rPr>
          <w:rStyle w:val="FootnoteReference"/>
          <w:rFonts w:ascii="Times New Roman" w:hAnsi="Times New Roman"/>
        </w:rPr>
        <w:footnoteRef/>
      </w:r>
      <w:r w:rsidRPr="00CF4674">
        <w:rPr>
          <w:rFonts w:ascii="Times New Roman" w:hAnsi="Times New Roman"/>
        </w:rPr>
        <w:t xml:space="preserve"> </w:t>
      </w:r>
      <w:r w:rsidRPr="00CF4674">
        <w:rPr>
          <w:rFonts w:ascii="Times New Roman" w:hAnsi="Times New Roman"/>
          <w:i/>
          <w:iCs/>
        </w:rPr>
        <w:t>Ibid</w:t>
      </w:r>
      <w:r>
        <w:rPr>
          <w:rFonts w:ascii="Times New Roman" w:hAnsi="Times New Roman"/>
        </w:rPr>
        <w:t>., hal. 2</w:t>
      </w:r>
    </w:p>
  </w:footnote>
  <w:footnote w:id="19">
    <w:p w:rsidR="00607FBF" w:rsidRPr="00CF4674" w:rsidRDefault="00607FBF" w:rsidP="00607FBF">
      <w:pPr>
        <w:pStyle w:val="FootnoteText"/>
        <w:ind w:left="810" w:hanging="90"/>
        <w:jc w:val="both"/>
        <w:rPr>
          <w:rFonts w:ascii="Times New Roman" w:hAnsi="Times New Roman"/>
          <w:lang w:val="en-US"/>
        </w:rPr>
      </w:pPr>
      <w:r w:rsidRPr="00CF4674">
        <w:rPr>
          <w:rStyle w:val="FootnoteReference"/>
          <w:rFonts w:ascii="Times New Roman" w:hAnsi="Times New Roman"/>
        </w:rPr>
        <w:footnoteRef/>
      </w:r>
      <w:r w:rsidRPr="00CF4674">
        <w:rPr>
          <w:rFonts w:ascii="Times New Roman" w:hAnsi="Times New Roman"/>
        </w:rPr>
        <w:t xml:space="preserve"> Ibrahim Bafadal, </w:t>
      </w:r>
      <w:r w:rsidRPr="00CF4674">
        <w:rPr>
          <w:rFonts w:ascii="Times New Roman" w:hAnsi="Times New Roman"/>
          <w:i/>
          <w:iCs/>
        </w:rPr>
        <w:t>Pengelolaan Perpustakaan Sekolah</w:t>
      </w:r>
      <w:r w:rsidRPr="00CF4674">
        <w:rPr>
          <w:rFonts w:ascii="Times New Roman" w:hAnsi="Times New Roman"/>
        </w:rPr>
        <w:t>, (Jaka</w:t>
      </w:r>
      <w:r>
        <w:rPr>
          <w:rFonts w:ascii="Times New Roman" w:hAnsi="Times New Roman"/>
        </w:rPr>
        <w:t>rta: Bumi Aksara, 2008), hal. 3</w:t>
      </w:r>
    </w:p>
  </w:footnote>
  <w:footnote w:id="20">
    <w:p w:rsidR="00607FBF" w:rsidRPr="00CF4674" w:rsidRDefault="00607FBF" w:rsidP="00607FBF">
      <w:pPr>
        <w:pStyle w:val="FootnoteText"/>
        <w:ind w:firstLine="720"/>
        <w:jc w:val="both"/>
        <w:rPr>
          <w:rFonts w:ascii="Times New Roman" w:hAnsi="Times New Roman"/>
          <w:lang w:val="en-US"/>
        </w:rPr>
      </w:pPr>
      <w:r w:rsidRPr="00CF4674">
        <w:rPr>
          <w:rStyle w:val="FootnoteReference"/>
          <w:rFonts w:ascii="Times New Roman" w:hAnsi="Times New Roman"/>
        </w:rPr>
        <w:footnoteRef/>
      </w:r>
      <w:r w:rsidRPr="00CF4674">
        <w:rPr>
          <w:rFonts w:ascii="Times New Roman" w:hAnsi="Times New Roman"/>
        </w:rPr>
        <w:t xml:space="preserve"> </w:t>
      </w:r>
      <w:r w:rsidRPr="00CF4674">
        <w:rPr>
          <w:rFonts w:ascii="Times New Roman" w:hAnsi="Times New Roman"/>
          <w:i/>
          <w:iCs/>
        </w:rPr>
        <w:t>Ibid</w:t>
      </w:r>
      <w:r>
        <w:rPr>
          <w:rFonts w:ascii="Times New Roman" w:hAnsi="Times New Roman"/>
        </w:rPr>
        <w:t>., hal. 4</w:t>
      </w:r>
    </w:p>
  </w:footnote>
  <w:footnote w:id="21">
    <w:p w:rsidR="00607FBF" w:rsidRPr="00CF4674" w:rsidRDefault="00607FBF" w:rsidP="00607FBF">
      <w:pPr>
        <w:pStyle w:val="FootnoteText"/>
        <w:ind w:firstLine="720"/>
        <w:jc w:val="both"/>
        <w:rPr>
          <w:rFonts w:ascii="Times New Roman" w:hAnsi="Times New Roman"/>
          <w:lang w:val="en-US"/>
        </w:rPr>
      </w:pPr>
      <w:r w:rsidRPr="00CF4674">
        <w:rPr>
          <w:rStyle w:val="FootnoteReference"/>
          <w:rFonts w:ascii="Times New Roman" w:hAnsi="Times New Roman"/>
        </w:rPr>
        <w:footnoteRef/>
      </w:r>
      <w:r w:rsidRPr="00CF4674">
        <w:rPr>
          <w:rFonts w:ascii="Times New Roman" w:hAnsi="Times New Roman"/>
        </w:rPr>
        <w:t xml:space="preserve">Soejono Trimo MLS, </w:t>
      </w:r>
      <w:r w:rsidRPr="00CF4674">
        <w:rPr>
          <w:rFonts w:ascii="Times New Roman" w:hAnsi="Times New Roman"/>
          <w:i/>
          <w:iCs/>
        </w:rPr>
        <w:t>Pengadaan dan Pemilihan Bahan Pustaka</w:t>
      </w:r>
      <w:r w:rsidRPr="00CF4674">
        <w:rPr>
          <w:rFonts w:ascii="Times New Roman" w:hAnsi="Times New Roman"/>
        </w:rPr>
        <w:t>, (B</w:t>
      </w:r>
      <w:r>
        <w:rPr>
          <w:rFonts w:ascii="Times New Roman" w:hAnsi="Times New Roman"/>
        </w:rPr>
        <w:t>andung: Angkasa, 1985), hal. 11</w:t>
      </w:r>
    </w:p>
  </w:footnote>
  <w:footnote w:id="22">
    <w:p w:rsidR="00436B96" w:rsidRPr="00436B96" w:rsidRDefault="00436B96" w:rsidP="00436B96">
      <w:pPr>
        <w:pStyle w:val="FootnoteText"/>
        <w:tabs>
          <w:tab w:val="left" w:pos="993"/>
        </w:tabs>
        <w:ind w:firstLine="720"/>
        <w:jc w:val="both"/>
        <w:rPr>
          <w:rFonts w:asciiTheme="majorBidi" w:hAnsiTheme="majorBidi" w:cstheme="majorBidi"/>
          <w:lang w:val="en-US"/>
        </w:rPr>
      </w:pPr>
      <w:r>
        <w:rPr>
          <w:rStyle w:val="FootnoteReference"/>
        </w:rPr>
        <w:footnoteRef/>
      </w:r>
      <w:r w:rsidRPr="00436B96">
        <w:rPr>
          <w:rFonts w:asciiTheme="majorBidi" w:hAnsiTheme="majorBidi" w:cstheme="majorBidi"/>
          <w:lang w:val="en-US"/>
        </w:rPr>
        <w:t xml:space="preserve">Kafe ilmu, pengertian dan definisi prestasi hasil belajar siswa, (online), </w:t>
      </w:r>
      <w:hyperlink r:id="rId1" w:history="1">
        <w:r w:rsidRPr="00436B96">
          <w:rPr>
            <w:rStyle w:val="Hyperlink"/>
            <w:rFonts w:asciiTheme="majorBidi" w:hAnsiTheme="majorBidi" w:cstheme="majorBidi"/>
            <w:color w:val="auto"/>
            <w:u w:val="none"/>
          </w:rPr>
          <w:t>http://kafeilmu.com/pengertian-dan-definisi-prestasi-hasil-belajar-siswa</w:t>
        </w:r>
        <w:r w:rsidRPr="00436B96">
          <w:rPr>
            <w:rStyle w:val="Hyperlink"/>
            <w:rFonts w:asciiTheme="majorBidi" w:hAnsiTheme="majorBidi" w:cstheme="majorBidi"/>
            <w:color w:val="auto"/>
            <w:u w:val="none"/>
            <w:lang w:val="en-US"/>
          </w:rPr>
          <w:t>.html</w:t>
        </w:r>
      </w:hyperlink>
      <w:r>
        <w:rPr>
          <w:rFonts w:asciiTheme="majorBidi" w:hAnsiTheme="majorBidi" w:cstheme="majorBidi"/>
          <w:lang w:val="en-US"/>
        </w:rPr>
        <w:t xml:space="preserve">. </w:t>
      </w:r>
      <w:r w:rsidRPr="00436B96">
        <w:rPr>
          <w:rFonts w:asciiTheme="majorBidi" w:hAnsiTheme="majorBidi" w:cstheme="majorBidi"/>
          <w:lang w:val="en-US"/>
        </w:rPr>
        <w:t>Diakses pada tanggal 28-05-2015</w:t>
      </w:r>
    </w:p>
  </w:footnote>
  <w:footnote w:id="23">
    <w:p w:rsidR="00607FBF" w:rsidRPr="00CF4674" w:rsidRDefault="00607FBF" w:rsidP="00607FBF">
      <w:pPr>
        <w:pStyle w:val="FootnoteText"/>
        <w:tabs>
          <w:tab w:val="left" w:pos="-90"/>
          <w:tab w:val="left" w:pos="540"/>
          <w:tab w:val="left" w:pos="900"/>
          <w:tab w:val="left" w:pos="990"/>
        </w:tabs>
        <w:ind w:hanging="810"/>
        <w:jc w:val="both"/>
        <w:rPr>
          <w:rFonts w:ascii="Times New Roman" w:hAnsi="Times New Roman"/>
          <w:lang w:val="en-US"/>
        </w:rPr>
      </w:pPr>
      <w:r>
        <w:rPr>
          <w:rFonts w:ascii="Times New Roman" w:hAnsi="Times New Roman"/>
          <w:lang w:val="en-US"/>
        </w:rPr>
        <w:tab/>
        <w:t xml:space="preserve"> </w:t>
      </w:r>
      <w:r>
        <w:rPr>
          <w:rFonts w:ascii="Times New Roman" w:hAnsi="Times New Roman"/>
          <w:lang w:val="en-US"/>
        </w:rPr>
        <w:tab/>
      </w:r>
      <w:r>
        <w:rPr>
          <w:rFonts w:ascii="Times New Roman" w:hAnsi="Times New Roman"/>
          <w:lang w:val="en-US"/>
        </w:rPr>
        <w:tab/>
        <w:t xml:space="preserve">    </w:t>
      </w:r>
      <w:r w:rsidRPr="00BC1851">
        <w:rPr>
          <w:rStyle w:val="FootnoteReference"/>
          <w:rFonts w:ascii="Times New Roman" w:hAnsi="Times New Roman"/>
        </w:rPr>
        <w:footnoteRef/>
      </w:r>
      <w:r>
        <w:rPr>
          <w:rFonts w:ascii="Times New Roman" w:hAnsi="Times New Roman"/>
          <w:lang w:val="en-US"/>
        </w:rPr>
        <w:t xml:space="preserve">Panduan guru, </w:t>
      </w:r>
      <w:r w:rsidRPr="00CA63A0">
        <w:rPr>
          <w:rFonts w:ascii="Times New Roman" w:hAnsi="Times New Roman"/>
          <w:i/>
          <w:iCs/>
          <w:lang w:val="en-US"/>
        </w:rPr>
        <w:t>pengertian belajar mengajar menurut para ahli</w:t>
      </w:r>
      <w:r>
        <w:rPr>
          <w:rFonts w:ascii="Times New Roman" w:hAnsi="Times New Roman"/>
          <w:lang w:val="en-US"/>
        </w:rPr>
        <w:t>, (</w:t>
      </w:r>
      <w:r w:rsidRPr="00CA63A0">
        <w:rPr>
          <w:rFonts w:ascii="Times New Roman" w:hAnsi="Times New Roman"/>
          <w:i/>
          <w:iCs/>
          <w:lang w:val="en-US"/>
        </w:rPr>
        <w:t>online</w:t>
      </w:r>
      <w:r>
        <w:rPr>
          <w:rFonts w:ascii="Times New Roman" w:hAnsi="Times New Roman"/>
          <w:lang w:val="en-US"/>
        </w:rPr>
        <w:t xml:space="preserve">), </w:t>
      </w:r>
      <w:r>
        <w:rPr>
          <w:rFonts w:ascii="Times New Roman" w:hAnsi="Times New Roman"/>
        </w:rPr>
        <w:t>Http://panduanguru.com/</w:t>
      </w:r>
      <w:r w:rsidRPr="00BC1851">
        <w:rPr>
          <w:rFonts w:ascii="Times New Roman" w:hAnsi="Times New Roman"/>
        </w:rPr>
        <w:t>pengertian-belajar-dan-mengajar/&amp;source=s&amp;q=pengertian-belajar-mengajar-menurut-para-ahli.html</w:t>
      </w:r>
      <w:r>
        <w:rPr>
          <w:rFonts w:ascii="Times New Roman" w:hAnsi="Times New Roman"/>
        </w:rPr>
        <w:t>. diakses pada tanggal 15-</w:t>
      </w:r>
      <w:r>
        <w:rPr>
          <w:rFonts w:ascii="Times New Roman" w:hAnsi="Times New Roman"/>
          <w:lang w:val="en-US"/>
        </w:rPr>
        <w:t>12</w:t>
      </w:r>
      <w:r>
        <w:rPr>
          <w:rFonts w:ascii="Times New Roman" w:hAnsi="Times New Roman"/>
        </w:rPr>
        <w:t>-201</w:t>
      </w:r>
      <w:r>
        <w:rPr>
          <w:rFonts w:ascii="Times New Roman" w:hAnsi="Times New Roman"/>
          <w:lang w:val="en-US"/>
        </w:rPr>
        <w:t>4</w:t>
      </w:r>
    </w:p>
  </w:footnote>
  <w:footnote w:id="24">
    <w:p w:rsidR="00607FBF" w:rsidRPr="00CF4674" w:rsidRDefault="00607FBF" w:rsidP="0072076C">
      <w:pPr>
        <w:pStyle w:val="FootnoteText"/>
        <w:ind w:firstLine="720"/>
        <w:jc w:val="both"/>
        <w:rPr>
          <w:rFonts w:ascii="Times New Roman" w:hAnsi="Times New Roman"/>
          <w:lang w:val="en-US"/>
        </w:rPr>
      </w:pPr>
      <w:r w:rsidRPr="00CC7FF2">
        <w:rPr>
          <w:rStyle w:val="FootnoteReference"/>
          <w:rFonts w:ascii="Times New Roman" w:hAnsi="Times New Roman"/>
        </w:rPr>
        <w:footnoteRef/>
      </w:r>
      <w:r w:rsidR="00CA63A0">
        <w:rPr>
          <w:rFonts w:ascii="Times New Roman" w:hAnsi="Times New Roman"/>
        </w:rPr>
        <w:t xml:space="preserve"> S. Nasution,</w:t>
      </w:r>
      <w:r w:rsidR="00CA63A0">
        <w:rPr>
          <w:rFonts w:ascii="Times New Roman" w:hAnsi="Times New Roman"/>
          <w:lang w:val="en-US"/>
        </w:rPr>
        <w:t xml:space="preserve"> </w:t>
      </w:r>
      <w:r w:rsidRPr="00CC7FF2">
        <w:rPr>
          <w:rFonts w:ascii="Times New Roman" w:hAnsi="Times New Roman"/>
          <w:i/>
          <w:iCs/>
        </w:rPr>
        <w:t xml:space="preserve">Didaktik Dasar-dasar Mengajar, </w:t>
      </w:r>
      <w:r w:rsidRPr="00CC7FF2">
        <w:rPr>
          <w:rFonts w:ascii="Times New Roman" w:hAnsi="Times New Roman"/>
        </w:rPr>
        <w:t>(Bandung: Jemmars, 1995), h</w:t>
      </w:r>
      <w:r>
        <w:rPr>
          <w:rFonts w:ascii="Times New Roman" w:hAnsi="Times New Roman"/>
        </w:rPr>
        <w:t>al. 25</w:t>
      </w:r>
    </w:p>
  </w:footnote>
  <w:footnote w:id="25">
    <w:p w:rsidR="00F933D1" w:rsidRPr="0072076C" w:rsidRDefault="00F933D1" w:rsidP="0072076C">
      <w:pPr>
        <w:pStyle w:val="FootnoteText"/>
        <w:ind w:firstLine="720"/>
        <w:jc w:val="both"/>
        <w:rPr>
          <w:lang w:val="en-US"/>
        </w:rPr>
      </w:pPr>
      <w:r w:rsidRPr="0072076C">
        <w:rPr>
          <w:rStyle w:val="FootnoteReference"/>
          <w:rFonts w:asciiTheme="majorBidi" w:hAnsiTheme="majorBidi" w:cstheme="majorBidi"/>
        </w:rPr>
        <w:footnoteRef/>
      </w:r>
      <w:r w:rsidR="0072076C">
        <w:rPr>
          <w:rFonts w:asciiTheme="majorBidi" w:hAnsiTheme="majorBidi" w:cstheme="majorBidi"/>
          <w:lang w:val="en-US"/>
        </w:rPr>
        <w:t xml:space="preserve"> </w:t>
      </w:r>
      <w:r w:rsidRPr="0072076C">
        <w:rPr>
          <w:rFonts w:asciiTheme="majorBidi" w:hAnsiTheme="majorBidi" w:cstheme="majorBidi"/>
          <w:lang w:val="en-US"/>
        </w:rPr>
        <w:t>Loveling</w:t>
      </w:r>
      <w:r w:rsidR="0072076C" w:rsidRPr="0072076C">
        <w:rPr>
          <w:lang w:val="en-US"/>
        </w:rPr>
        <w:t xml:space="preserve"> </w:t>
      </w:r>
      <w:r w:rsidR="0072076C" w:rsidRPr="0072076C">
        <w:rPr>
          <w:rFonts w:ascii="Times New Roman" w:hAnsi="Times New Roman"/>
          <w:lang w:val="en-US"/>
        </w:rPr>
        <w:t>Damareka, “</w:t>
      </w:r>
      <w:r w:rsidR="0072076C" w:rsidRPr="0072076C">
        <w:rPr>
          <w:rFonts w:ascii="Times New Roman" w:hAnsi="Times New Roman"/>
          <w:i/>
          <w:iCs/>
          <w:lang w:val="en-US"/>
        </w:rPr>
        <w:t>Manajemen Pengadaan Dan Pengolahan Koleksi Bahan Pustaka di MTs Paradigma Palembang”</w:t>
      </w:r>
      <w:r w:rsidR="0072076C" w:rsidRPr="0072076C">
        <w:rPr>
          <w:rFonts w:ascii="Times New Roman" w:hAnsi="Times New Roman"/>
          <w:lang w:val="en-US"/>
        </w:rPr>
        <w:t>. Skripsi Sarjana Pendidikan Islam, (Palembang: Perpustakaan UIN Raden Fatah, 2013), t.d</w:t>
      </w:r>
    </w:p>
  </w:footnote>
  <w:footnote w:id="26">
    <w:p w:rsidR="0072076C" w:rsidRPr="00E914EB" w:rsidRDefault="0072076C" w:rsidP="00E914EB">
      <w:pPr>
        <w:pStyle w:val="FootnoteText"/>
        <w:tabs>
          <w:tab w:val="left" w:pos="993"/>
        </w:tabs>
        <w:ind w:firstLine="720"/>
        <w:jc w:val="both"/>
        <w:rPr>
          <w:rFonts w:asciiTheme="majorBidi" w:hAnsiTheme="majorBidi" w:cstheme="majorBidi"/>
          <w:lang w:val="en-US"/>
        </w:rPr>
      </w:pPr>
      <w:r w:rsidRPr="00E914EB">
        <w:rPr>
          <w:rStyle w:val="FootnoteReference"/>
          <w:rFonts w:asciiTheme="majorBidi" w:hAnsiTheme="majorBidi" w:cstheme="majorBidi"/>
        </w:rPr>
        <w:footnoteRef/>
      </w:r>
      <w:r w:rsidR="00E914EB">
        <w:rPr>
          <w:rFonts w:asciiTheme="majorBidi" w:hAnsiTheme="majorBidi" w:cstheme="majorBidi"/>
          <w:lang w:val="en-US"/>
        </w:rPr>
        <w:t xml:space="preserve"> </w:t>
      </w:r>
      <w:r w:rsidRPr="00E914EB">
        <w:rPr>
          <w:rFonts w:asciiTheme="majorBidi" w:hAnsiTheme="majorBidi" w:cstheme="majorBidi"/>
          <w:lang w:val="en-US"/>
        </w:rPr>
        <w:t>Noprianti, “</w:t>
      </w:r>
      <w:r w:rsidRPr="00E914EB">
        <w:rPr>
          <w:rFonts w:asciiTheme="majorBidi" w:hAnsiTheme="majorBidi" w:cstheme="majorBidi"/>
          <w:i/>
          <w:iCs/>
          <w:lang w:val="en-US"/>
        </w:rPr>
        <w:t>Kompetensi Pustakawan (Studi Pada Pustakawan IAIN Raden Fatah Palembang)”</w:t>
      </w:r>
      <w:r w:rsidRPr="00E914EB">
        <w:rPr>
          <w:rFonts w:asciiTheme="majorBidi" w:hAnsiTheme="majorBidi" w:cstheme="majorBidi"/>
          <w:lang w:val="en-US"/>
        </w:rPr>
        <w:t>.</w:t>
      </w:r>
      <w:r w:rsidR="00E914EB" w:rsidRPr="00E914EB">
        <w:rPr>
          <w:rFonts w:asciiTheme="majorBidi" w:hAnsiTheme="majorBidi" w:cstheme="majorBidi"/>
          <w:lang w:val="en-US"/>
        </w:rPr>
        <w:t xml:space="preserve"> Skripsi Sarjana Pendidikan Islam, (Palembang: Perpustakaan UIN Raden Fatah, 2012), t.d</w:t>
      </w:r>
    </w:p>
  </w:footnote>
  <w:footnote w:id="27">
    <w:p w:rsidR="00E914EB" w:rsidRPr="00E914EB" w:rsidRDefault="00E914EB" w:rsidP="00E914EB">
      <w:pPr>
        <w:pStyle w:val="FootnoteText"/>
        <w:tabs>
          <w:tab w:val="left" w:pos="993"/>
        </w:tabs>
        <w:ind w:firstLine="720"/>
        <w:jc w:val="both"/>
        <w:rPr>
          <w:rFonts w:asciiTheme="majorBidi" w:hAnsiTheme="majorBidi" w:cstheme="majorBidi"/>
          <w:lang w:val="en-US"/>
        </w:rPr>
      </w:pPr>
      <w:r w:rsidRPr="00E914EB">
        <w:rPr>
          <w:rStyle w:val="FootnoteReference"/>
          <w:rFonts w:asciiTheme="majorBidi" w:hAnsiTheme="majorBidi" w:cstheme="majorBidi"/>
        </w:rPr>
        <w:footnoteRef/>
      </w:r>
      <w:r w:rsidRPr="00E914EB">
        <w:rPr>
          <w:rFonts w:asciiTheme="majorBidi" w:hAnsiTheme="majorBidi" w:cstheme="majorBidi"/>
        </w:rPr>
        <w:t xml:space="preserve"> </w:t>
      </w:r>
      <w:r w:rsidRPr="00E914EB">
        <w:rPr>
          <w:rFonts w:asciiTheme="majorBidi" w:hAnsiTheme="majorBidi" w:cstheme="majorBidi"/>
          <w:lang w:val="en-US"/>
        </w:rPr>
        <w:t>Maruyah, “</w:t>
      </w:r>
      <w:r w:rsidRPr="00E914EB">
        <w:rPr>
          <w:rFonts w:asciiTheme="majorBidi" w:hAnsiTheme="majorBidi" w:cstheme="majorBidi"/>
          <w:i/>
          <w:iCs/>
          <w:lang w:val="en-US"/>
        </w:rPr>
        <w:t>Manajemen Perpustakaan Di Yayasan Masjid Agung Palembang (Analisis Kelengkapan Sarana dan Prasarana)</w:t>
      </w:r>
      <w:r w:rsidRPr="00E914EB">
        <w:rPr>
          <w:rFonts w:asciiTheme="majorBidi" w:hAnsiTheme="majorBidi" w:cstheme="majorBidi"/>
          <w:lang w:val="en-US"/>
        </w:rPr>
        <w:t>”. Skripsi Sarjana Pendidikan Islam, (Palembang: Perpustakaan UIN Raden Fatah, 201</w:t>
      </w:r>
      <w:r>
        <w:rPr>
          <w:rFonts w:asciiTheme="majorBidi" w:hAnsiTheme="majorBidi" w:cstheme="majorBidi"/>
          <w:lang w:val="en-US"/>
        </w:rPr>
        <w:t>3</w:t>
      </w:r>
      <w:r w:rsidRPr="00E914EB">
        <w:rPr>
          <w:rFonts w:asciiTheme="majorBidi" w:hAnsiTheme="majorBidi" w:cstheme="majorBidi"/>
          <w:lang w:val="en-US"/>
        </w:rPr>
        <w:t>), t.d</w:t>
      </w:r>
    </w:p>
    <w:p w:rsidR="00E914EB" w:rsidRPr="00E914EB" w:rsidRDefault="00E914EB">
      <w:pPr>
        <w:pStyle w:val="FootnoteText"/>
        <w:rPr>
          <w:rFonts w:asciiTheme="majorBidi" w:hAnsiTheme="majorBidi" w:cstheme="majorBidi"/>
          <w:lang w:val="en-US"/>
        </w:rPr>
      </w:pPr>
    </w:p>
  </w:footnote>
  <w:footnote w:id="28">
    <w:p w:rsidR="00607FBF" w:rsidRPr="005B530A" w:rsidRDefault="00607FBF" w:rsidP="00607FBF">
      <w:pPr>
        <w:pStyle w:val="FootnoteText"/>
        <w:ind w:firstLine="720"/>
        <w:jc w:val="both"/>
        <w:rPr>
          <w:rFonts w:ascii="Times New Roman" w:hAnsi="Times New Roman"/>
          <w:lang w:val="en-US"/>
        </w:rPr>
      </w:pPr>
      <w:r w:rsidRPr="005B530A">
        <w:rPr>
          <w:rStyle w:val="FootnoteReference"/>
          <w:rFonts w:ascii="Times New Roman" w:hAnsi="Times New Roman"/>
        </w:rPr>
        <w:footnoteRef/>
      </w:r>
      <w:r w:rsidRPr="005B530A">
        <w:rPr>
          <w:rFonts w:ascii="Times New Roman" w:hAnsi="Times New Roman"/>
        </w:rPr>
        <w:t xml:space="preserve"> </w:t>
      </w:r>
      <w:r w:rsidRPr="005B530A">
        <w:rPr>
          <w:rFonts w:ascii="Times New Roman" w:hAnsi="Times New Roman"/>
          <w:lang w:val="en-US"/>
        </w:rPr>
        <w:t>Kartini Kartono</w:t>
      </w:r>
      <w:r w:rsidRPr="005B530A">
        <w:rPr>
          <w:rFonts w:ascii="Times New Roman" w:hAnsi="Times New Roman"/>
          <w:i/>
          <w:iCs/>
          <w:lang w:val="en-US"/>
        </w:rPr>
        <w:t>, Pengantar Metodologi Riserch Sosial</w:t>
      </w:r>
      <w:r w:rsidRPr="005B530A">
        <w:rPr>
          <w:rFonts w:ascii="Times New Roman" w:hAnsi="Times New Roman"/>
          <w:lang w:val="en-US"/>
        </w:rPr>
        <w:t>, (Bandung: Penerbit Alumni, 1980), hal. 78</w:t>
      </w:r>
    </w:p>
  </w:footnote>
  <w:footnote w:id="29">
    <w:p w:rsidR="00607FBF" w:rsidRPr="003876EF" w:rsidRDefault="00607FBF" w:rsidP="00607FBF">
      <w:pPr>
        <w:pStyle w:val="FootnoteText"/>
        <w:ind w:firstLine="720"/>
        <w:jc w:val="both"/>
        <w:rPr>
          <w:rFonts w:ascii="Times New Roman" w:hAnsi="Times New Roman"/>
          <w:lang w:val="en-US"/>
        </w:rPr>
      </w:pPr>
      <w:r w:rsidRPr="003876EF">
        <w:rPr>
          <w:rStyle w:val="FootnoteReference"/>
          <w:rFonts w:ascii="Times New Roman" w:hAnsi="Times New Roman"/>
        </w:rPr>
        <w:footnoteRef/>
      </w:r>
      <w:r w:rsidRPr="003876EF">
        <w:rPr>
          <w:rFonts w:ascii="Times New Roman" w:hAnsi="Times New Roman"/>
        </w:rPr>
        <w:t xml:space="preserve"> </w:t>
      </w:r>
      <w:r w:rsidRPr="003876EF">
        <w:rPr>
          <w:rFonts w:ascii="Times New Roman" w:hAnsi="Times New Roman"/>
          <w:i/>
          <w:iCs/>
          <w:lang w:val="en-US"/>
        </w:rPr>
        <w:t>Ibid</w:t>
      </w:r>
      <w:r w:rsidRPr="003876EF">
        <w:rPr>
          <w:rFonts w:ascii="Times New Roman" w:hAnsi="Times New Roman"/>
          <w:lang w:val="en-US"/>
        </w:rPr>
        <w:t>., hal. 146</w:t>
      </w:r>
    </w:p>
  </w:footnote>
  <w:footnote w:id="30">
    <w:p w:rsidR="00607FBF" w:rsidRPr="00F27D79" w:rsidRDefault="00607FBF" w:rsidP="00607FBF">
      <w:pPr>
        <w:pStyle w:val="FootnoteText"/>
        <w:ind w:firstLine="720"/>
        <w:jc w:val="both"/>
        <w:rPr>
          <w:rFonts w:ascii="Times New Roman" w:hAnsi="Times New Roman"/>
          <w:lang w:val="en-US"/>
        </w:rPr>
      </w:pPr>
      <w:r w:rsidRPr="00F27D79">
        <w:rPr>
          <w:rStyle w:val="FootnoteReference"/>
          <w:rFonts w:ascii="Times New Roman" w:hAnsi="Times New Roman"/>
        </w:rPr>
        <w:footnoteRef/>
      </w:r>
      <w:r w:rsidRPr="00F27D79">
        <w:rPr>
          <w:rFonts w:ascii="Times New Roman" w:hAnsi="Times New Roman"/>
        </w:rPr>
        <w:t xml:space="preserve"> </w:t>
      </w:r>
      <w:r w:rsidRPr="00F27D79">
        <w:rPr>
          <w:rFonts w:ascii="Times New Roman" w:hAnsi="Times New Roman"/>
          <w:lang w:val="en-US"/>
        </w:rPr>
        <w:t xml:space="preserve">Sugiyono, </w:t>
      </w:r>
      <w:r w:rsidRPr="00F27D79">
        <w:rPr>
          <w:rFonts w:ascii="Times New Roman" w:hAnsi="Times New Roman"/>
          <w:i/>
          <w:iCs/>
          <w:lang w:val="en-US"/>
        </w:rPr>
        <w:t>Metode Penelitian Pendidikan: Pendekatan Kuantitatif, Kualitatif, dan R &amp; D</w:t>
      </w:r>
      <w:r w:rsidRPr="00F27D79">
        <w:rPr>
          <w:rFonts w:ascii="Times New Roman" w:hAnsi="Times New Roman"/>
          <w:lang w:val="en-US"/>
        </w:rPr>
        <w:t>, ( Bandung: Alfabeta, 2008), hal. 12</w:t>
      </w:r>
    </w:p>
  </w:footnote>
  <w:footnote w:id="31">
    <w:p w:rsidR="00607FBF" w:rsidRPr="00F27D79" w:rsidRDefault="00607FBF" w:rsidP="00607FBF">
      <w:pPr>
        <w:pStyle w:val="FootnoteText"/>
        <w:ind w:firstLine="720"/>
        <w:jc w:val="both"/>
        <w:rPr>
          <w:rFonts w:ascii="Times New Roman" w:hAnsi="Times New Roman"/>
        </w:rPr>
      </w:pPr>
      <w:r w:rsidRPr="00F27D79">
        <w:rPr>
          <w:rStyle w:val="FootnoteReference"/>
          <w:rFonts w:ascii="Times New Roman" w:hAnsi="Times New Roman"/>
        </w:rPr>
        <w:footnoteRef/>
      </w:r>
      <w:r w:rsidRPr="00F27D79">
        <w:rPr>
          <w:rFonts w:ascii="Times New Roman" w:hAnsi="Times New Roman"/>
        </w:rPr>
        <w:t xml:space="preserve"> </w:t>
      </w:r>
      <w:r>
        <w:rPr>
          <w:rFonts w:ascii="Times New Roman" w:hAnsi="Times New Roman"/>
          <w:lang w:val="en-US"/>
        </w:rPr>
        <w:t xml:space="preserve">M. Toha Anggoro, dkk, </w:t>
      </w:r>
      <w:r w:rsidRPr="004671E1">
        <w:rPr>
          <w:rFonts w:ascii="Times New Roman" w:hAnsi="Times New Roman"/>
          <w:i/>
          <w:iCs/>
          <w:lang w:val="en-US"/>
        </w:rPr>
        <w:t>Op.Cit</w:t>
      </w:r>
      <w:r>
        <w:rPr>
          <w:rFonts w:ascii="Times New Roman" w:hAnsi="Times New Roman"/>
          <w:lang w:val="en-US"/>
        </w:rPr>
        <w:t xml:space="preserve">., </w:t>
      </w:r>
      <w:r w:rsidRPr="00F27D79">
        <w:rPr>
          <w:rFonts w:ascii="Times New Roman" w:hAnsi="Times New Roman"/>
          <w:lang w:val="en-US"/>
        </w:rPr>
        <w:t>hal. 4.3</w:t>
      </w:r>
    </w:p>
  </w:footnote>
  <w:footnote w:id="32">
    <w:p w:rsidR="00FB5A25" w:rsidRPr="00FB5A25" w:rsidRDefault="00FB5A25" w:rsidP="00DD337F">
      <w:pPr>
        <w:pStyle w:val="FootnoteText"/>
        <w:ind w:firstLine="720"/>
        <w:jc w:val="both"/>
        <w:rPr>
          <w:rFonts w:asciiTheme="majorBidi" w:hAnsiTheme="majorBidi" w:cstheme="majorBidi"/>
          <w:lang w:val="en-US"/>
        </w:rPr>
      </w:pPr>
      <w:r w:rsidRPr="00FB5A25">
        <w:rPr>
          <w:rStyle w:val="FootnoteReference"/>
          <w:rFonts w:asciiTheme="majorBidi" w:hAnsiTheme="majorBidi" w:cstheme="majorBidi"/>
        </w:rPr>
        <w:footnoteRef/>
      </w:r>
      <w:r w:rsidRPr="00FB5A25">
        <w:rPr>
          <w:rFonts w:asciiTheme="majorBidi" w:hAnsiTheme="majorBidi" w:cstheme="majorBidi"/>
        </w:rPr>
        <w:t xml:space="preserve"> </w:t>
      </w:r>
      <w:r w:rsidRPr="00FB5A25">
        <w:rPr>
          <w:rFonts w:asciiTheme="majorBidi" w:hAnsiTheme="majorBidi" w:cstheme="majorBidi"/>
          <w:lang w:val="en-US"/>
        </w:rPr>
        <w:t xml:space="preserve">Sugiyono, </w:t>
      </w:r>
      <w:r w:rsidR="00DD337F">
        <w:rPr>
          <w:rFonts w:asciiTheme="majorBidi" w:hAnsiTheme="majorBidi" w:cstheme="majorBidi"/>
          <w:i/>
          <w:iCs/>
          <w:lang w:val="en-US"/>
        </w:rPr>
        <w:t>Op.Cit..</w:t>
      </w:r>
      <w:r>
        <w:rPr>
          <w:rFonts w:asciiTheme="majorBidi" w:hAnsiTheme="majorBidi" w:cstheme="majorBidi"/>
          <w:lang w:val="en-US"/>
        </w:rPr>
        <w:t>, hal. 85</w:t>
      </w:r>
    </w:p>
  </w:footnote>
  <w:footnote w:id="33">
    <w:p w:rsidR="00607FBF" w:rsidRPr="000479B0" w:rsidRDefault="00607FBF" w:rsidP="00607FBF">
      <w:pPr>
        <w:pStyle w:val="FootnoteText"/>
        <w:ind w:firstLine="720"/>
        <w:jc w:val="both"/>
        <w:rPr>
          <w:rFonts w:ascii="Times New Roman" w:hAnsi="Times New Roman"/>
          <w:lang w:val="en-US"/>
        </w:rPr>
      </w:pPr>
      <w:r w:rsidRPr="000479B0">
        <w:rPr>
          <w:rStyle w:val="FootnoteReference"/>
          <w:rFonts w:ascii="Times New Roman" w:hAnsi="Times New Roman"/>
        </w:rPr>
        <w:footnoteRef/>
      </w:r>
      <w:r w:rsidRPr="000479B0">
        <w:rPr>
          <w:rFonts w:ascii="Times New Roman" w:hAnsi="Times New Roman"/>
        </w:rPr>
        <w:t xml:space="preserve"> </w:t>
      </w:r>
      <w:r w:rsidRPr="000479B0">
        <w:rPr>
          <w:rFonts w:ascii="Times New Roman" w:hAnsi="Times New Roman"/>
          <w:i/>
          <w:iCs/>
          <w:lang w:val="en-US"/>
        </w:rPr>
        <w:t>Ibid</w:t>
      </w:r>
      <w:r>
        <w:rPr>
          <w:rFonts w:ascii="Times New Roman" w:hAnsi="Times New Roman"/>
          <w:lang w:val="en-US"/>
        </w:rPr>
        <w:t>.,</w:t>
      </w:r>
      <w:r w:rsidRPr="000479B0">
        <w:rPr>
          <w:rFonts w:ascii="Times New Roman" w:hAnsi="Times New Roman"/>
          <w:lang w:val="en-US"/>
        </w:rPr>
        <w:t xml:space="preserve"> hal. 146</w:t>
      </w:r>
    </w:p>
  </w:footnote>
  <w:footnote w:id="34">
    <w:p w:rsidR="00607FBF" w:rsidRPr="00542FA6" w:rsidRDefault="00607FBF" w:rsidP="00607FBF">
      <w:pPr>
        <w:pStyle w:val="FootnoteText"/>
        <w:ind w:firstLine="720"/>
        <w:jc w:val="both"/>
        <w:rPr>
          <w:rFonts w:ascii="Times New Roman" w:hAnsi="Times New Roman"/>
          <w:lang w:val="en-US"/>
        </w:rPr>
      </w:pPr>
      <w:r w:rsidRPr="00542FA6">
        <w:rPr>
          <w:rStyle w:val="FootnoteReference"/>
          <w:rFonts w:ascii="Times New Roman" w:hAnsi="Times New Roman"/>
          <w:i/>
          <w:iCs/>
        </w:rPr>
        <w:footnoteRef/>
      </w:r>
      <w:r w:rsidRPr="00542FA6">
        <w:rPr>
          <w:rFonts w:ascii="Times New Roman" w:hAnsi="Times New Roman"/>
          <w:i/>
          <w:iCs/>
        </w:rPr>
        <w:t xml:space="preserve"> </w:t>
      </w:r>
      <w:r w:rsidRPr="00542FA6">
        <w:rPr>
          <w:rFonts w:ascii="Times New Roman" w:hAnsi="Times New Roman"/>
          <w:i/>
          <w:iCs/>
          <w:lang w:val="en-US"/>
        </w:rPr>
        <w:t>Ibid</w:t>
      </w:r>
      <w:r>
        <w:rPr>
          <w:rFonts w:ascii="Times New Roman" w:hAnsi="Times New Roman"/>
          <w:lang w:val="en-US"/>
        </w:rPr>
        <w:t>.,</w:t>
      </w:r>
      <w:r w:rsidRPr="00542FA6">
        <w:rPr>
          <w:rFonts w:ascii="Times New Roman" w:hAnsi="Times New Roman"/>
          <w:lang w:val="en-US"/>
        </w:rPr>
        <w:t xml:space="preserve"> hal. 227</w:t>
      </w:r>
    </w:p>
  </w:footnote>
  <w:footnote w:id="35">
    <w:p w:rsidR="00607FBF" w:rsidRPr="00975BFC" w:rsidRDefault="00607FBF" w:rsidP="00607FBF">
      <w:pPr>
        <w:pStyle w:val="FootnoteText"/>
        <w:ind w:firstLine="720"/>
        <w:jc w:val="both"/>
        <w:rPr>
          <w:rFonts w:ascii="Times New Roman" w:hAnsi="Times New Roman"/>
          <w:lang w:val="en-US"/>
        </w:rPr>
      </w:pPr>
      <w:r w:rsidRPr="00975BFC">
        <w:rPr>
          <w:rStyle w:val="FootnoteReference"/>
          <w:rFonts w:ascii="Times New Roman" w:hAnsi="Times New Roman"/>
        </w:rPr>
        <w:footnoteRef/>
      </w:r>
      <w:r w:rsidRPr="00975BFC">
        <w:rPr>
          <w:rFonts w:ascii="Times New Roman" w:hAnsi="Times New Roman"/>
        </w:rPr>
        <w:t xml:space="preserve"> </w:t>
      </w:r>
      <w:r w:rsidRPr="00975BFC">
        <w:rPr>
          <w:rFonts w:ascii="Times New Roman" w:hAnsi="Times New Roman"/>
          <w:lang w:val="en-US"/>
        </w:rPr>
        <w:t xml:space="preserve">S.Nasution, </w:t>
      </w:r>
      <w:r>
        <w:rPr>
          <w:rFonts w:ascii="Times New Roman" w:hAnsi="Times New Roman"/>
          <w:i/>
          <w:iCs/>
          <w:lang w:val="en-US"/>
        </w:rPr>
        <w:t>Op</w:t>
      </w:r>
      <w:r w:rsidRPr="00975BFC">
        <w:rPr>
          <w:rFonts w:ascii="Times New Roman" w:hAnsi="Times New Roman"/>
          <w:i/>
          <w:iCs/>
          <w:lang w:val="en-US"/>
        </w:rPr>
        <w:t>.Cit</w:t>
      </w:r>
      <w:r w:rsidRPr="00975BFC">
        <w:rPr>
          <w:rFonts w:ascii="Times New Roman" w:hAnsi="Times New Roman"/>
          <w:lang w:val="en-US"/>
        </w:rPr>
        <w:t>., hal. 106</w:t>
      </w:r>
    </w:p>
  </w:footnote>
  <w:footnote w:id="36">
    <w:p w:rsidR="00607FBF" w:rsidRPr="00975BFC" w:rsidRDefault="00607FBF" w:rsidP="00607FBF">
      <w:pPr>
        <w:pStyle w:val="FootnoteText"/>
        <w:ind w:firstLine="720"/>
        <w:jc w:val="both"/>
        <w:rPr>
          <w:rFonts w:ascii="Times New Roman" w:hAnsi="Times New Roman"/>
          <w:lang w:val="en-US"/>
        </w:rPr>
      </w:pPr>
      <w:r w:rsidRPr="00975BFC">
        <w:rPr>
          <w:rStyle w:val="FootnoteReference"/>
          <w:rFonts w:ascii="Times New Roman" w:hAnsi="Times New Roman"/>
        </w:rPr>
        <w:footnoteRef/>
      </w:r>
      <w:r w:rsidRPr="00975BFC">
        <w:rPr>
          <w:rFonts w:ascii="Times New Roman" w:hAnsi="Times New Roman"/>
        </w:rPr>
        <w:t xml:space="preserve"> </w:t>
      </w:r>
      <w:r w:rsidRPr="00975BFC">
        <w:rPr>
          <w:rFonts w:ascii="Times New Roman" w:hAnsi="Times New Roman"/>
          <w:lang w:val="en-US"/>
        </w:rPr>
        <w:t xml:space="preserve">Saipul Annur, </w:t>
      </w:r>
      <w:r w:rsidRPr="00975BFC">
        <w:rPr>
          <w:rFonts w:ascii="Times New Roman" w:hAnsi="Times New Roman"/>
          <w:i/>
          <w:iCs/>
          <w:lang w:val="en-US"/>
        </w:rPr>
        <w:t>Op.Cit</w:t>
      </w:r>
      <w:r w:rsidRPr="00975BFC">
        <w:rPr>
          <w:rFonts w:ascii="Times New Roman" w:hAnsi="Times New Roman"/>
          <w:lang w:val="en-US"/>
        </w:rPr>
        <w:t>., hal. 117-118</w:t>
      </w:r>
    </w:p>
  </w:footnote>
  <w:footnote w:id="37">
    <w:p w:rsidR="00607FBF" w:rsidRPr="004671E1" w:rsidRDefault="00607FBF" w:rsidP="00607FBF">
      <w:pPr>
        <w:pStyle w:val="FootnoteText"/>
        <w:ind w:firstLine="720"/>
        <w:jc w:val="both"/>
        <w:rPr>
          <w:rFonts w:ascii="Times New Roman" w:hAnsi="Times New Roman"/>
          <w:lang w:val="en-US"/>
        </w:rPr>
      </w:pPr>
      <w:r w:rsidRPr="004671E1">
        <w:rPr>
          <w:rStyle w:val="FootnoteReference"/>
          <w:rFonts w:ascii="Times New Roman" w:hAnsi="Times New Roman"/>
        </w:rPr>
        <w:footnoteRef/>
      </w:r>
      <w:r w:rsidRPr="004671E1">
        <w:rPr>
          <w:rFonts w:ascii="Times New Roman" w:hAnsi="Times New Roman"/>
        </w:rPr>
        <w:t xml:space="preserve"> </w:t>
      </w:r>
      <w:r w:rsidRPr="004671E1">
        <w:rPr>
          <w:rFonts w:ascii="Times New Roman" w:hAnsi="Times New Roman"/>
          <w:i/>
          <w:iCs/>
          <w:lang w:val="en-US"/>
        </w:rPr>
        <w:t>Ibid</w:t>
      </w:r>
      <w:r w:rsidRPr="004671E1">
        <w:rPr>
          <w:rFonts w:ascii="Times New Roman" w:hAnsi="Times New Roman"/>
          <w:lang w:val="en-US"/>
        </w:rPr>
        <w:t>., hal. 128</w:t>
      </w:r>
    </w:p>
  </w:footnote>
  <w:footnote w:id="38">
    <w:p w:rsidR="00607FBF" w:rsidRPr="00A10EBB" w:rsidRDefault="00607FBF" w:rsidP="00607FBF">
      <w:pPr>
        <w:pStyle w:val="FootnoteText"/>
        <w:ind w:firstLine="720"/>
        <w:jc w:val="both"/>
        <w:rPr>
          <w:lang w:val="en-US"/>
        </w:rPr>
      </w:pPr>
      <w:r w:rsidRPr="00A10EBB">
        <w:rPr>
          <w:rStyle w:val="FootnoteReference"/>
          <w:rFonts w:ascii="Times New Roman" w:hAnsi="Times New Roman"/>
        </w:rPr>
        <w:footnoteRef/>
      </w:r>
      <w:r w:rsidRPr="00A10EBB">
        <w:rPr>
          <w:rFonts w:ascii="Times New Roman" w:hAnsi="Times New Roman"/>
        </w:rPr>
        <w:t xml:space="preserve"> </w:t>
      </w:r>
      <w:r w:rsidRPr="00975BFC">
        <w:rPr>
          <w:rFonts w:ascii="Times New Roman" w:hAnsi="Times New Roman"/>
          <w:lang w:val="en-US"/>
        </w:rPr>
        <w:t xml:space="preserve">Saipul Annur, </w:t>
      </w:r>
      <w:r w:rsidRPr="00975BFC">
        <w:rPr>
          <w:rFonts w:ascii="Times New Roman" w:hAnsi="Times New Roman"/>
          <w:i/>
          <w:iCs/>
          <w:lang w:val="en-US"/>
        </w:rPr>
        <w:t>Op.Cit</w:t>
      </w:r>
      <w:r w:rsidRPr="00975BFC">
        <w:rPr>
          <w:rFonts w:ascii="Times New Roman" w:hAnsi="Times New Roman"/>
          <w:lang w:val="en-US"/>
        </w:rPr>
        <w:t>., hal</w:t>
      </w:r>
      <w:r>
        <w:rPr>
          <w:rFonts w:ascii="Times New Roman" w:hAnsi="Times New Roman"/>
          <w:lang w:val="en-US"/>
        </w:rPr>
        <w:t>. 143-144</w:t>
      </w:r>
    </w:p>
  </w:footnote>
  <w:footnote w:id="39">
    <w:p w:rsidR="00A638FF" w:rsidRPr="00675F24" w:rsidRDefault="00A638FF" w:rsidP="00A638FF">
      <w:pPr>
        <w:pStyle w:val="FootnoteText"/>
        <w:ind w:firstLine="720"/>
        <w:rPr>
          <w:rFonts w:asciiTheme="majorBidi" w:hAnsiTheme="majorBidi" w:cstheme="majorBidi"/>
          <w:lang w:val="en-US"/>
        </w:rPr>
      </w:pPr>
      <w:r w:rsidRPr="00675F24">
        <w:rPr>
          <w:rStyle w:val="FootnoteReference"/>
          <w:rFonts w:asciiTheme="majorBidi" w:hAnsiTheme="majorBidi" w:cstheme="majorBidi"/>
        </w:rPr>
        <w:footnoteRef/>
      </w:r>
      <w:r w:rsidRPr="00675F24">
        <w:rPr>
          <w:rFonts w:asciiTheme="majorBidi" w:hAnsiTheme="majorBidi" w:cstheme="majorBidi"/>
        </w:rPr>
        <w:t xml:space="preserve"> </w:t>
      </w:r>
      <w:r w:rsidRPr="00675F24">
        <w:rPr>
          <w:rFonts w:asciiTheme="majorBidi" w:hAnsiTheme="majorBidi" w:cstheme="majorBidi"/>
          <w:lang w:val="en-US"/>
        </w:rPr>
        <w:t xml:space="preserve"> Anas Sudijono, </w:t>
      </w:r>
      <w:r w:rsidRPr="00675F24">
        <w:rPr>
          <w:rFonts w:asciiTheme="majorBidi" w:hAnsiTheme="majorBidi" w:cstheme="majorBidi"/>
          <w:i/>
          <w:iCs/>
          <w:lang w:val="en-US"/>
        </w:rPr>
        <w:t>Pengantar Statistik Pendidikan</w:t>
      </w:r>
      <w:r w:rsidRPr="00675F24">
        <w:rPr>
          <w:rFonts w:asciiTheme="majorBidi" w:hAnsiTheme="majorBidi" w:cstheme="majorBidi"/>
          <w:lang w:val="en-US"/>
        </w:rPr>
        <w:t>, (Jakarta: Rajawali Pers, 2011), hal. 278</w:t>
      </w:r>
    </w:p>
  </w:footnote>
  <w:footnote w:id="40">
    <w:p w:rsidR="00A638FF" w:rsidRPr="003E4393" w:rsidRDefault="00A638FF" w:rsidP="00A638FF">
      <w:pPr>
        <w:pStyle w:val="FootnoteText"/>
        <w:ind w:firstLine="720"/>
        <w:rPr>
          <w:rFonts w:asciiTheme="majorBidi" w:hAnsiTheme="majorBidi" w:cstheme="majorBidi"/>
          <w:lang w:val="en-US"/>
        </w:rPr>
      </w:pPr>
      <w:r w:rsidRPr="003E4393">
        <w:rPr>
          <w:rStyle w:val="FootnoteReference"/>
          <w:rFonts w:asciiTheme="majorBidi" w:hAnsiTheme="majorBidi" w:cstheme="majorBidi"/>
        </w:rPr>
        <w:footnoteRef/>
      </w:r>
      <w:r w:rsidRPr="003E4393">
        <w:rPr>
          <w:rFonts w:asciiTheme="majorBidi" w:hAnsiTheme="majorBidi" w:cstheme="majorBidi"/>
        </w:rPr>
        <w:t xml:space="preserve"> </w:t>
      </w:r>
      <w:r w:rsidRPr="003E4393">
        <w:rPr>
          <w:rFonts w:asciiTheme="majorBidi" w:hAnsiTheme="majorBidi" w:cstheme="majorBidi"/>
          <w:lang w:val="en-US"/>
        </w:rPr>
        <w:t xml:space="preserve"> </w:t>
      </w:r>
      <w:r w:rsidRPr="003E4393">
        <w:rPr>
          <w:rFonts w:asciiTheme="majorBidi" w:hAnsiTheme="majorBidi" w:cstheme="majorBidi"/>
          <w:i/>
          <w:iCs/>
          <w:lang w:val="en-US"/>
        </w:rPr>
        <w:t>Ibid</w:t>
      </w:r>
      <w:r>
        <w:rPr>
          <w:rFonts w:asciiTheme="majorBidi" w:hAnsiTheme="majorBidi" w:cstheme="majorBidi"/>
          <w:lang w:val="en-US"/>
        </w:rPr>
        <w:t>., hal. 346 - 348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37790"/>
      <w:docPartObj>
        <w:docPartGallery w:val="Page Numbers (Top of Page)"/>
        <w:docPartUnique/>
      </w:docPartObj>
    </w:sdtPr>
    <w:sdtContent>
      <w:p w:rsidR="00183E1D" w:rsidRDefault="004B7D77">
        <w:pPr>
          <w:pStyle w:val="Header"/>
          <w:jc w:val="right"/>
        </w:pPr>
        <w:fldSimple w:instr=" PAGE   \* MERGEFORMAT ">
          <w:r w:rsidR="00F97C36">
            <w:rPr>
              <w:noProof/>
            </w:rPr>
            <w:t>23</w:t>
          </w:r>
        </w:fldSimple>
      </w:p>
    </w:sdtContent>
  </w:sdt>
  <w:p w:rsidR="00183E1D" w:rsidRDefault="00183E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A4763"/>
    <w:multiLevelType w:val="hybridMultilevel"/>
    <w:tmpl w:val="7E7A8F10"/>
    <w:lvl w:ilvl="0" w:tplc="49D607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7A11F2"/>
    <w:multiLevelType w:val="hybridMultilevel"/>
    <w:tmpl w:val="7B48023C"/>
    <w:lvl w:ilvl="0" w:tplc="367A37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EA78BE"/>
    <w:multiLevelType w:val="hybridMultilevel"/>
    <w:tmpl w:val="570A71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F24837"/>
    <w:multiLevelType w:val="hybridMultilevel"/>
    <w:tmpl w:val="09207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145B8F"/>
    <w:multiLevelType w:val="hybridMultilevel"/>
    <w:tmpl w:val="771857BA"/>
    <w:lvl w:ilvl="0" w:tplc="04090019">
      <w:start w:val="1"/>
      <w:numFmt w:val="lowerLetter"/>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5">
    <w:nsid w:val="19272556"/>
    <w:multiLevelType w:val="hybridMultilevel"/>
    <w:tmpl w:val="7A6054CE"/>
    <w:lvl w:ilvl="0" w:tplc="25906B80">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nsid w:val="1D463E29"/>
    <w:multiLevelType w:val="hybridMultilevel"/>
    <w:tmpl w:val="67F45E64"/>
    <w:lvl w:ilvl="0" w:tplc="2C10D9E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0801524"/>
    <w:multiLevelType w:val="hybridMultilevel"/>
    <w:tmpl w:val="68C82F5C"/>
    <w:lvl w:ilvl="0" w:tplc="B4DE34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787240"/>
    <w:multiLevelType w:val="hybridMultilevel"/>
    <w:tmpl w:val="2B8CFA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B6624A3"/>
    <w:multiLevelType w:val="hybridMultilevel"/>
    <w:tmpl w:val="4B402C8C"/>
    <w:lvl w:ilvl="0" w:tplc="5AD0660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CF869E9"/>
    <w:multiLevelType w:val="hybridMultilevel"/>
    <w:tmpl w:val="27FEAC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7F029F"/>
    <w:multiLevelType w:val="hybridMultilevel"/>
    <w:tmpl w:val="53D0C4E2"/>
    <w:lvl w:ilvl="0" w:tplc="E98420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B2D71FD"/>
    <w:multiLevelType w:val="hybridMultilevel"/>
    <w:tmpl w:val="18700106"/>
    <w:lvl w:ilvl="0" w:tplc="04090011">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
    <w:nsid w:val="41133BE7"/>
    <w:multiLevelType w:val="hybridMultilevel"/>
    <w:tmpl w:val="01B8606A"/>
    <w:lvl w:ilvl="0" w:tplc="68867ACA">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4">
    <w:nsid w:val="447F7D1E"/>
    <w:multiLevelType w:val="hybridMultilevel"/>
    <w:tmpl w:val="BC3CF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D55B38"/>
    <w:multiLevelType w:val="hybridMultilevel"/>
    <w:tmpl w:val="95985A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3733286"/>
    <w:multiLevelType w:val="hybridMultilevel"/>
    <w:tmpl w:val="6EE0F2E0"/>
    <w:lvl w:ilvl="0" w:tplc="2074547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6E38C5"/>
    <w:multiLevelType w:val="hybridMultilevel"/>
    <w:tmpl w:val="0FE8A91A"/>
    <w:lvl w:ilvl="0" w:tplc="3E00107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nsid w:val="5B307A15"/>
    <w:multiLevelType w:val="hybridMultilevel"/>
    <w:tmpl w:val="EE944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9029DE"/>
    <w:multiLevelType w:val="hybridMultilevel"/>
    <w:tmpl w:val="C6C4D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7E6A6C"/>
    <w:multiLevelType w:val="hybridMultilevel"/>
    <w:tmpl w:val="EF92438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77DE64F4"/>
    <w:multiLevelType w:val="hybridMultilevel"/>
    <w:tmpl w:val="396E8A16"/>
    <w:lvl w:ilvl="0" w:tplc="85F80C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8CA212A"/>
    <w:multiLevelType w:val="hybridMultilevel"/>
    <w:tmpl w:val="40BE345E"/>
    <w:lvl w:ilvl="0" w:tplc="FEEC663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7CCE4EC3"/>
    <w:multiLevelType w:val="hybridMultilevel"/>
    <w:tmpl w:val="A7B2C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5"/>
  </w:num>
  <w:num w:numId="4">
    <w:abstractNumId w:val="17"/>
  </w:num>
  <w:num w:numId="5">
    <w:abstractNumId w:val="22"/>
  </w:num>
  <w:num w:numId="6">
    <w:abstractNumId w:val="9"/>
  </w:num>
  <w:num w:numId="7">
    <w:abstractNumId w:val="5"/>
  </w:num>
  <w:num w:numId="8">
    <w:abstractNumId w:val="20"/>
  </w:num>
  <w:num w:numId="9">
    <w:abstractNumId w:val="18"/>
  </w:num>
  <w:num w:numId="10">
    <w:abstractNumId w:val="0"/>
  </w:num>
  <w:num w:numId="11">
    <w:abstractNumId w:val="19"/>
  </w:num>
  <w:num w:numId="12">
    <w:abstractNumId w:val="21"/>
  </w:num>
  <w:num w:numId="13">
    <w:abstractNumId w:val="12"/>
  </w:num>
  <w:num w:numId="14">
    <w:abstractNumId w:val="4"/>
  </w:num>
  <w:num w:numId="15">
    <w:abstractNumId w:val="23"/>
  </w:num>
  <w:num w:numId="16">
    <w:abstractNumId w:val="2"/>
  </w:num>
  <w:num w:numId="17">
    <w:abstractNumId w:val="7"/>
  </w:num>
  <w:num w:numId="18">
    <w:abstractNumId w:val="10"/>
  </w:num>
  <w:num w:numId="19">
    <w:abstractNumId w:val="11"/>
  </w:num>
  <w:num w:numId="20">
    <w:abstractNumId w:val="1"/>
  </w:num>
  <w:num w:numId="21">
    <w:abstractNumId w:val="14"/>
  </w:num>
  <w:num w:numId="22">
    <w:abstractNumId w:val="16"/>
  </w:num>
  <w:num w:numId="23">
    <w:abstractNumId w:val="3"/>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07FBF"/>
    <w:rsid w:val="00001A5C"/>
    <w:rsid w:val="00005186"/>
    <w:rsid w:val="00005979"/>
    <w:rsid w:val="00005C7F"/>
    <w:rsid w:val="00011414"/>
    <w:rsid w:val="000129ED"/>
    <w:rsid w:val="00012A2E"/>
    <w:rsid w:val="000200E8"/>
    <w:rsid w:val="00033AD3"/>
    <w:rsid w:val="000343BE"/>
    <w:rsid w:val="00035977"/>
    <w:rsid w:val="000368D6"/>
    <w:rsid w:val="00037001"/>
    <w:rsid w:val="00044088"/>
    <w:rsid w:val="00047F96"/>
    <w:rsid w:val="00052A33"/>
    <w:rsid w:val="000664D1"/>
    <w:rsid w:val="00077F9D"/>
    <w:rsid w:val="000817A3"/>
    <w:rsid w:val="0008703A"/>
    <w:rsid w:val="000951F8"/>
    <w:rsid w:val="00095CCE"/>
    <w:rsid w:val="000A1371"/>
    <w:rsid w:val="000A319E"/>
    <w:rsid w:val="000A3608"/>
    <w:rsid w:val="000A7427"/>
    <w:rsid w:val="000B0F12"/>
    <w:rsid w:val="000B54CA"/>
    <w:rsid w:val="000C1B6B"/>
    <w:rsid w:val="000C29B3"/>
    <w:rsid w:val="000C452F"/>
    <w:rsid w:val="000C4602"/>
    <w:rsid w:val="000D3FA8"/>
    <w:rsid w:val="000D73B6"/>
    <w:rsid w:val="000D7767"/>
    <w:rsid w:val="000D7B05"/>
    <w:rsid w:val="000E270B"/>
    <w:rsid w:val="000E2EA7"/>
    <w:rsid w:val="000E5652"/>
    <w:rsid w:val="000F72E5"/>
    <w:rsid w:val="000F74DC"/>
    <w:rsid w:val="000F7E2E"/>
    <w:rsid w:val="001039F9"/>
    <w:rsid w:val="00105B11"/>
    <w:rsid w:val="00111D0C"/>
    <w:rsid w:val="00112FA2"/>
    <w:rsid w:val="00114E00"/>
    <w:rsid w:val="001171E1"/>
    <w:rsid w:val="00117743"/>
    <w:rsid w:val="00121F18"/>
    <w:rsid w:val="00124178"/>
    <w:rsid w:val="00124D4E"/>
    <w:rsid w:val="0012699A"/>
    <w:rsid w:val="00135B09"/>
    <w:rsid w:val="00135C4D"/>
    <w:rsid w:val="00136043"/>
    <w:rsid w:val="00137D07"/>
    <w:rsid w:val="00141179"/>
    <w:rsid w:val="001413E3"/>
    <w:rsid w:val="00144B94"/>
    <w:rsid w:val="00146345"/>
    <w:rsid w:val="0015474C"/>
    <w:rsid w:val="00163526"/>
    <w:rsid w:val="00167B76"/>
    <w:rsid w:val="0017134F"/>
    <w:rsid w:val="001717CF"/>
    <w:rsid w:val="00173770"/>
    <w:rsid w:val="00180B24"/>
    <w:rsid w:val="00181148"/>
    <w:rsid w:val="00183D14"/>
    <w:rsid w:val="00183E1D"/>
    <w:rsid w:val="00185B07"/>
    <w:rsid w:val="001916AB"/>
    <w:rsid w:val="00191E17"/>
    <w:rsid w:val="00194E54"/>
    <w:rsid w:val="00195200"/>
    <w:rsid w:val="001A00AF"/>
    <w:rsid w:val="001A612E"/>
    <w:rsid w:val="001B23A4"/>
    <w:rsid w:val="001B4FDE"/>
    <w:rsid w:val="001C02C6"/>
    <w:rsid w:val="001C0EB7"/>
    <w:rsid w:val="001C5E05"/>
    <w:rsid w:val="001D0EA9"/>
    <w:rsid w:val="001D5441"/>
    <w:rsid w:val="001D6244"/>
    <w:rsid w:val="001D62F5"/>
    <w:rsid w:val="001D694E"/>
    <w:rsid w:val="001D7B2B"/>
    <w:rsid w:val="001E0F47"/>
    <w:rsid w:val="001E24DF"/>
    <w:rsid w:val="001E549D"/>
    <w:rsid w:val="001E591E"/>
    <w:rsid w:val="001E689E"/>
    <w:rsid w:val="001F4011"/>
    <w:rsid w:val="001F748B"/>
    <w:rsid w:val="001F7A42"/>
    <w:rsid w:val="0020142D"/>
    <w:rsid w:val="00201A1D"/>
    <w:rsid w:val="00202BB9"/>
    <w:rsid w:val="00203E58"/>
    <w:rsid w:val="00205D5F"/>
    <w:rsid w:val="00211955"/>
    <w:rsid w:val="002166A3"/>
    <w:rsid w:val="00223E24"/>
    <w:rsid w:val="00226C87"/>
    <w:rsid w:val="00231CFE"/>
    <w:rsid w:val="002409A8"/>
    <w:rsid w:val="00242771"/>
    <w:rsid w:val="00246F09"/>
    <w:rsid w:val="002525B4"/>
    <w:rsid w:val="00254F78"/>
    <w:rsid w:val="00261DEC"/>
    <w:rsid w:val="00263070"/>
    <w:rsid w:val="0026433A"/>
    <w:rsid w:val="002712A6"/>
    <w:rsid w:val="00295646"/>
    <w:rsid w:val="00296463"/>
    <w:rsid w:val="00296C9A"/>
    <w:rsid w:val="00297BA8"/>
    <w:rsid w:val="002A056D"/>
    <w:rsid w:val="002A08C1"/>
    <w:rsid w:val="002A2613"/>
    <w:rsid w:val="002B20C4"/>
    <w:rsid w:val="002B6583"/>
    <w:rsid w:val="002C0B48"/>
    <w:rsid w:val="002C0CE5"/>
    <w:rsid w:val="002C69EB"/>
    <w:rsid w:val="002D03AB"/>
    <w:rsid w:val="002D4DF3"/>
    <w:rsid w:val="002D5399"/>
    <w:rsid w:val="002D578B"/>
    <w:rsid w:val="002E03E0"/>
    <w:rsid w:val="002E1FC8"/>
    <w:rsid w:val="002E4F60"/>
    <w:rsid w:val="002E540F"/>
    <w:rsid w:val="002E57B3"/>
    <w:rsid w:val="002E67AB"/>
    <w:rsid w:val="002E6867"/>
    <w:rsid w:val="002E7FB3"/>
    <w:rsid w:val="002F117E"/>
    <w:rsid w:val="002F1954"/>
    <w:rsid w:val="002F4080"/>
    <w:rsid w:val="0030023E"/>
    <w:rsid w:val="00305277"/>
    <w:rsid w:val="0030762C"/>
    <w:rsid w:val="00313700"/>
    <w:rsid w:val="00314F48"/>
    <w:rsid w:val="00315E8A"/>
    <w:rsid w:val="00316CE3"/>
    <w:rsid w:val="00320FE9"/>
    <w:rsid w:val="003239AF"/>
    <w:rsid w:val="00323D56"/>
    <w:rsid w:val="003257D3"/>
    <w:rsid w:val="00326903"/>
    <w:rsid w:val="003321B4"/>
    <w:rsid w:val="003336B8"/>
    <w:rsid w:val="00333B60"/>
    <w:rsid w:val="00334E9E"/>
    <w:rsid w:val="003413EC"/>
    <w:rsid w:val="00342D8C"/>
    <w:rsid w:val="00345AF1"/>
    <w:rsid w:val="00350786"/>
    <w:rsid w:val="0035640D"/>
    <w:rsid w:val="003570CF"/>
    <w:rsid w:val="00360535"/>
    <w:rsid w:val="00360BC0"/>
    <w:rsid w:val="00361277"/>
    <w:rsid w:val="003624AE"/>
    <w:rsid w:val="00362EE1"/>
    <w:rsid w:val="0036570C"/>
    <w:rsid w:val="00374FEE"/>
    <w:rsid w:val="0038056C"/>
    <w:rsid w:val="00386F03"/>
    <w:rsid w:val="0038793C"/>
    <w:rsid w:val="00395D54"/>
    <w:rsid w:val="00396D64"/>
    <w:rsid w:val="00397CAB"/>
    <w:rsid w:val="003A075D"/>
    <w:rsid w:val="003A0953"/>
    <w:rsid w:val="003A0AA7"/>
    <w:rsid w:val="003A6452"/>
    <w:rsid w:val="003B068A"/>
    <w:rsid w:val="003B0ECA"/>
    <w:rsid w:val="003B5D69"/>
    <w:rsid w:val="003B60E9"/>
    <w:rsid w:val="003B6623"/>
    <w:rsid w:val="003C43A3"/>
    <w:rsid w:val="003D0473"/>
    <w:rsid w:val="003D0CBC"/>
    <w:rsid w:val="003D0CEE"/>
    <w:rsid w:val="003D224B"/>
    <w:rsid w:val="003D28F6"/>
    <w:rsid w:val="003D57E8"/>
    <w:rsid w:val="003D679C"/>
    <w:rsid w:val="003E339F"/>
    <w:rsid w:val="003E4393"/>
    <w:rsid w:val="003E4AD3"/>
    <w:rsid w:val="003E6412"/>
    <w:rsid w:val="003E6634"/>
    <w:rsid w:val="003F62B2"/>
    <w:rsid w:val="003F6F6B"/>
    <w:rsid w:val="003F6F7F"/>
    <w:rsid w:val="004048E3"/>
    <w:rsid w:val="004149C7"/>
    <w:rsid w:val="00415822"/>
    <w:rsid w:val="00417785"/>
    <w:rsid w:val="00421626"/>
    <w:rsid w:val="00424367"/>
    <w:rsid w:val="00425DC4"/>
    <w:rsid w:val="00427AEA"/>
    <w:rsid w:val="00436B96"/>
    <w:rsid w:val="00440B97"/>
    <w:rsid w:val="004423B8"/>
    <w:rsid w:val="004457E4"/>
    <w:rsid w:val="004460AD"/>
    <w:rsid w:val="00450EA6"/>
    <w:rsid w:val="00452530"/>
    <w:rsid w:val="00453FDE"/>
    <w:rsid w:val="004600D2"/>
    <w:rsid w:val="00461697"/>
    <w:rsid w:val="004701D6"/>
    <w:rsid w:val="00470458"/>
    <w:rsid w:val="00474934"/>
    <w:rsid w:val="00481F58"/>
    <w:rsid w:val="00487435"/>
    <w:rsid w:val="0049093F"/>
    <w:rsid w:val="00494A3F"/>
    <w:rsid w:val="004A1661"/>
    <w:rsid w:val="004A4BC5"/>
    <w:rsid w:val="004B7D77"/>
    <w:rsid w:val="004C2310"/>
    <w:rsid w:val="004C4CCD"/>
    <w:rsid w:val="004C7134"/>
    <w:rsid w:val="004D32C9"/>
    <w:rsid w:val="004D4806"/>
    <w:rsid w:val="004E0B9C"/>
    <w:rsid w:val="004E1E95"/>
    <w:rsid w:val="004E64C5"/>
    <w:rsid w:val="004F35CC"/>
    <w:rsid w:val="00503A4C"/>
    <w:rsid w:val="00506167"/>
    <w:rsid w:val="0050757D"/>
    <w:rsid w:val="00511704"/>
    <w:rsid w:val="00514077"/>
    <w:rsid w:val="00527481"/>
    <w:rsid w:val="00531A3C"/>
    <w:rsid w:val="00555B45"/>
    <w:rsid w:val="0055725B"/>
    <w:rsid w:val="0055759A"/>
    <w:rsid w:val="00562F3E"/>
    <w:rsid w:val="005712DC"/>
    <w:rsid w:val="005723F6"/>
    <w:rsid w:val="00575AC1"/>
    <w:rsid w:val="00586AC0"/>
    <w:rsid w:val="005A03E5"/>
    <w:rsid w:val="005A2257"/>
    <w:rsid w:val="005A7952"/>
    <w:rsid w:val="005B19F4"/>
    <w:rsid w:val="005B2F66"/>
    <w:rsid w:val="005C3E52"/>
    <w:rsid w:val="005C4D6E"/>
    <w:rsid w:val="005D17EA"/>
    <w:rsid w:val="005E0232"/>
    <w:rsid w:val="005E05AF"/>
    <w:rsid w:val="005F2C09"/>
    <w:rsid w:val="005F5816"/>
    <w:rsid w:val="005F6C75"/>
    <w:rsid w:val="00600957"/>
    <w:rsid w:val="00602089"/>
    <w:rsid w:val="00603A09"/>
    <w:rsid w:val="00607FBF"/>
    <w:rsid w:val="006114C9"/>
    <w:rsid w:val="00615424"/>
    <w:rsid w:val="006215F7"/>
    <w:rsid w:val="0062494D"/>
    <w:rsid w:val="00627250"/>
    <w:rsid w:val="00633058"/>
    <w:rsid w:val="0063317F"/>
    <w:rsid w:val="00634042"/>
    <w:rsid w:val="006353F7"/>
    <w:rsid w:val="006365F5"/>
    <w:rsid w:val="00643CA4"/>
    <w:rsid w:val="00645036"/>
    <w:rsid w:val="00646D43"/>
    <w:rsid w:val="00647DD3"/>
    <w:rsid w:val="006514E0"/>
    <w:rsid w:val="00656403"/>
    <w:rsid w:val="0066529A"/>
    <w:rsid w:val="0066637A"/>
    <w:rsid w:val="00666AB6"/>
    <w:rsid w:val="00673CAD"/>
    <w:rsid w:val="00674681"/>
    <w:rsid w:val="006751F9"/>
    <w:rsid w:val="00675F24"/>
    <w:rsid w:val="00680A1A"/>
    <w:rsid w:val="0069257E"/>
    <w:rsid w:val="006A0602"/>
    <w:rsid w:val="006A0692"/>
    <w:rsid w:val="006A17AA"/>
    <w:rsid w:val="006A771A"/>
    <w:rsid w:val="006B0651"/>
    <w:rsid w:val="006B45DF"/>
    <w:rsid w:val="006C5748"/>
    <w:rsid w:val="006D3315"/>
    <w:rsid w:val="006D59AB"/>
    <w:rsid w:val="006D7589"/>
    <w:rsid w:val="006E24B8"/>
    <w:rsid w:val="006F0E59"/>
    <w:rsid w:val="006F5793"/>
    <w:rsid w:val="00707E32"/>
    <w:rsid w:val="00713566"/>
    <w:rsid w:val="00715B23"/>
    <w:rsid w:val="00717EE0"/>
    <w:rsid w:val="0072076C"/>
    <w:rsid w:val="00721EF0"/>
    <w:rsid w:val="00730062"/>
    <w:rsid w:val="00730BEB"/>
    <w:rsid w:val="00732437"/>
    <w:rsid w:val="007339DC"/>
    <w:rsid w:val="00736783"/>
    <w:rsid w:val="00741DD2"/>
    <w:rsid w:val="00743599"/>
    <w:rsid w:val="00743AC8"/>
    <w:rsid w:val="00744005"/>
    <w:rsid w:val="00747BAF"/>
    <w:rsid w:val="007513AF"/>
    <w:rsid w:val="007522FA"/>
    <w:rsid w:val="00754D55"/>
    <w:rsid w:val="00755F65"/>
    <w:rsid w:val="00756253"/>
    <w:rsid w:val="007602ED"/>
    <w:rsid w:val="007605F0"/>
    <w:rsid w:val="00760886"/>
    <w:rsid w:val="00766699"/>
    <w:rsid w:val="007668F7"/>
    <w:rsid w:val="007719E5"/>
    <w:rsid w:val="007765C6"/>
    <w:rsid w:val="00780A24"/>
    <w:rsid w:val="00784C70"/>
    <w:rsid w:val="00791467"/>
    <w:rsid w:val="0079316E"/>
    <w:rsid w:val="0079674D"/>
    <w:rsid w:val="007A2DC7"/>
    <w:rsid w:val="007A5C45"/>
    <w:rsid w:val="007B0275"/>
    <w:rsid w:val="007B2E61"/>
    <w:rsid w:val="007B33FB"/>
    <w:rsid w:val="007C0944"/>
    <w:rsid w:val="007C3442"/>
    <w:rsid w:val="007D01EB"/>
    <w:rsid w:val="007D624F"/>
    <w:rsid w:val="007D7995"/>
    <w:rsid w:val="007E5651"/>
    <w:rsid w:val="007F5718"/>
    <w:rsid w:val="007F7166"/>
    <w:rsid w:val="007F73CD"/>
    <w:rsid w:val="0080290D"/>
    <w:rsid w:val="00804FAE"/>
    <w:rsid w:val="00805B7A"/>
    <w:rsid w:val="00805C9D"/>
    <w:rsid w:val="0081300F"/>
    <w:rsid w:val="00814856"/>
    <w:rsid w:val="00814C37"/>
    <w:rsid w:val="00822C4C"/>
    <w:rsid w:val="00823345"/>
    <w:rsid w:val="00831B4C"/>
    <w:rsid w:val="0083376B"/>
    <w:rsid w:val="00834259"/>
    <w:rsid w:val="00835953"/>
    <w:rsid w:val="0083764B"/>
    <w:rsid w:val="008412E2"/>
    <w:rsid w:val="008452B7"/>
    <w:rsid w:val="00845D24"/>
    <w:rsid w:val="00854DEF"/>
    <w:rsid w:val="008550CC"/>
    <w:rsid w:val="00857CF8"/>
    <w:rsid w:val="008635CA"/>
    <w:rsid w:val="00865C23"/>
    <w:rsid w:val="008761F7"/>
    <w:rsid w:val="00876F18"/>
    <w:rsid w:val="008846A2"/>
    <w:rsid w:val="008A2A6F"/>
    <w:rsid w:val="008A2C26"/>
    <w:rsid w:val="008A4181"/>
    <w:rsid w:val="008A45FA"/>
    <w:rsid w:val="008A46A9"/>
    <w:rsid w:val="008A4D22"/>
    <w:rsid w:val="008A6907"/>
    <w:rsid w:val="008B6F9A"/>
    <w:rsid w:val="008C7309"/>
    <w:rsid w:val="008C7348"/>
    <w:rsid w:val="008E324E"/>
    <w:rsid w:val="008F2389"/>
    <w:rsid w:val="008F2D83"/>
    <w:rsid w:val="008F380C"/>
    <w:rsid w:val="008F6EEE"/>
    <w:rsid w:val="008F7144"/>
    <w:rsid w:val="0090457A"/>
    <w:rsid w:val="00904CF8"/>
    <w:rsid w:val="00911F3D"/>
    <w:rsid w:val="00913625"/>
    <w:rsid w:val="00914208"/>
    <w:rsid w:val="00914EA1"/>
    <w:rsid w:val="00917DE7"/>
    <w:rsid w:val="00923822"/>
    <w:rsid w:val="00926547"/>
    <w:rsid w:val="00930644"/>
    <w:rsid w:val="0093090B"/>
    <w:rsid w:val="00931D19"/>
    <w:rsid w:val="00933B70"/>
    <w:rsid w:val="00933D73"/>
    <w:rsid w:val="00936725"/>
    <w:rsid w:val="009368F6"/>
    <w:rsid w:val="00937A63"/>
    <w:rsid w:val="00942BAC"/>
    <w:rsid w:val="00943453"/>
    <w:rsid w:val="009435D2"/>
    <w:rsid w:val="009455EB"/>
    <w:rsid w:val="009519F5"/>
    <w:rsid w:val="00954854"/>
    <w:rsid w:val="00960E66"/>
    <w:rsid w:val="0097055D"/>
    <w:rsid w:val="0097209A"/>
    <w:rsid w:val="009739D3"/>
    <w:rsid w:val="0097660D"/>
    <w:rsid w:val="009768B5"/>
    <w:rsid w:val="0098026E"/>
    <w:rsid w:val="0098092E"/>
    <w:rsid w:val="00981252"/>
    <w:rsid w:val="00982985"/>
    <w:rsid w:val="0098307D"/>
    <w:rsid w:val="00985D6B"/>
    <w:rsid w:val="00992D99"/>
    <w:rsid w:val="00997755"/>
    <w:rsid w:val="009A513E"/>
    <w:rsid w:val="009B0A28"/>
    <w:rsid w:val="009C04BC"/>
    <w:rsid w:val="009D1D0F"/>
    <w:rsid w:val="009D6CDB"/>
    <w:rsid w:val="009D6EDE"/>
    <w:rsid w:val="009E3793"/>
    <w:rsid w:val="009E3B3D"/>
    <w:rsid w:val="009E6C66"/>
    <w:rsid w:val="009F11E6"/>
    <w:rsid w:val="00A12186"/>
    <w:rsid w:val="00A1301D"/>
    <w:rsid w:val="00A20318"/>
    <w:rsid w:val="00A249D6"/>
    <w:rsid w:val="00A32584"/>
    <w:rsid w:val="00A32F62"/>
    <w:rsid w:val="00A33773"/>
    <w:rsid w:val="00A46C62"/>
    <w:rsid w:val="00A50629"/>
    <w:rsid w:val="00A53A00"/>
    <w:rsid w:val="00A56992"/>
    <w:rsid w:val="00A56B5F"/>
    <w:rsid w:val="00A57518"/>
    <w:rsid w:val="00A61CD2"/>
    <w:rsid w:val="00A638FF"/>
    <w:rsid w:val="00A63D75"/>
    <w:rsid w:val="00A64B8F"/>
    <w:rsid w:val="00A655FE"/>
    <w:rsid w:val="00A66CFE"/>
    <w:rsid w:val="00A741CB"/>
    <w:rsid w:val="00A75BF2"/>
    <w:rsid w:val="00A7717B"/>
    <w:rsid w:val="00A9374D"/>
    <w:rsid w:val="00A959B6"/>
    <w:rsid w:val="00A95F11"/>
    <w:rsid w:val="00A96B95"/>
    <w:rsid w:val="00A97828"/>
    <w:rsid w:val="00AA1AB9"/>
    <w:rsid w:val="00AA3F60"/>
    <w:rsid w:val="00AA6B02"/>
    <w:rsid w:val="00AC0A46"/>
    <w:rsid w:val="00AD4580"/>
    <w:rsid w:val="00AE1AA4"/>
    <w:rsid w:val="00AE4536"/>
    <w:rsid w:val="00AE4596"/>
    <w:rsid w:val="00AF0202"/>
    <w:rsid w:val="00AF1497"/>
    <w:rsid w:val="00AF1933"/>
    <w:rsid w:val="00AF212D"/>
    <w:rsid w:val="00AF55E3"/>
    <w:rsid w:val="00B01345"/>
    <w:rsid w:val="00B015CD"/>
    <w:rsid w:val="00B0246C"/>
    <w:rsid w:val="00B04F92"/>
    <w:rsid w:val="00B120DC"/>
    <w:rsid w:val="00B216D4"/>
    <w:rsid w:val="00B21C8A"/>
    <w:rsid w:val="00B27AF3"/>
    <w:rsid w:val="00B31456"/>
    <w:rsid w:val="00B37379"/>
    <w:rsid w:val="00B41F29"/>
    <w:rsid w:val="00B44EB8"/>
    <w:rsid w:val="00B52236"/>
    <w:rsid w:val="00B5295B"/>
    <w:rsid w:val="00B54C36"/>
    <w:rsid w:val="00B6322A"/>
    <w:rsid w:val="00B65600"/>
    <w:rsid w:val="00B67038"/>
    <w:rsid w:val="00B72472"/>
    <w:rsid w:val="00B73141"/>
    <w:rsid w:val="00B7709C"/>
    <w:rsid w:val="00B829F8"/>
    <w:rsid w:val="00B83FA0"/>
    <w:rsid w:val="00B844EF"/>
    <w:rsid w:val="00B84A06"/>
    <w:rsid w:val="00B866F1"/>
    <w:rsid w:val="00B92018"/>
    <w:rsid w:val="00B92FFB"/>
    <w:rsid w:val="00B93395"/>
    <w:rsid w:val="00B9457F"/>
    <w:rsid w:val="00B95D7C"/>
    <w:rsid w:val="00BA0313"/>
    <w:rsid w:val="00BA44EC"/>
    <w:rsid w:val="00BB4EE3"/>
    <w:rsid w:val="00BB7722"/>
    <w:rsid w:val="00BC3FD3"/>
    <w:rsid w:val="00BD1DB1"/>
    <w:rsid w:val="00BD60F4"/>
    <w:rsid w:val="00BD7EA9"/>
    <w:rsid w:val="00BE13CD"/>
    <w:rsid w:val="00BE55AC"/>
    <w:rsid w:val="00BE6D9E"/>
    <w:rsid w:val="00BF14C2"/>
    <w:rsid w:val="00BF186C"/>
    <w:rsid w:val="00BF26CD"/>
    <w:rsid w:val="00C01D5B"/>
    <w:rsid w:val="00C02B7D"/>
    <w:rsid w:val="00C031C9"/>
    <w:rsid w:val="00C0495F"/>
    <w:rsid w:val="00C117A2"/>
    <w:rsid w:val="00C14232"/>
    <w:rsid w:val="00C228D0"/>
    <w:rsid w:val="00C2567F"/>
    <w:rsid w:val="00C2790C"/>
    <w:rsid w:val="00C3342A"/>
    <w:rsid w:val="00C3482B"/>
    <w:rsid w:val="00C36796"/>
    <w:rsid w:val="00C405DF"/>
    <w:rsid w:val="00C453D6"/>
    <w:rsid w:val="00C50B63"/>
    <w:rsid w:val="00C53BC2"/>
    <w:rsid w:val="00C54F07"/>
    <w:rsid w:val="00C6264A"/>
    <w:rsid w:val="00C730FE"/>
    <w:rsid w:val="00C7311A"/>
    <w:rsid w:val="00C751FF"/>
    <w:rsid w:val="00C76FAC"/>
    <w:rsid w:val="00C86218"/>
    <w:rsid w:val="00C9461C"/>
    <w:rsid w:val="00C97A53"/>
    <w:rsid w:val="00CA04F5"/>
    <w:rsid w:val="00CA2A04"/>
    <w:rsid w:val="00CA5125"/>
    <w:rsid w:val="00CA63A0"/>
    <w:rsid w:val="00CA6454"/>
    <w:rsid w:val="00CB636E"/>
    <w:rsid w:val="00CB73F4"/>
    <w:rsid w:val="00CC3620"/>
    <w:rsid w:val="00CC519F"/>
    <w:rsid w:val="00CC61E0"/>
    <w:rsid w:val="00CD691A"/>
    <w:rsid w:val="00CF341D"/>
    <w:rsid w:val="00CF36AA"/>
    <w:rsid w:val="00CF3A1F"/>
    <w:rsid w:val="00CF3F48"/>
    <w:rsid w:val="00CF615A"/>
    <w:rsid w:val="00CF7BB7"/>
    <w:rsid w:val="00D00DF0"/>
    <w:rsid w:val="00D02738"/>
    <w:rsid w:val="00D034B0"/>
    <w:rsid w:val="00D06589"/>
    <w:rsid w:val="00D10FA7"/>
    <w:rsid w:val="00D110B3"/>
    <w:rsid w:val="00D12BFE"/>
    <w:rsid w:val="00D222A7"/>
    <w:rsid w:val="00D23AF2"/>
    <w:rsid w:val="00D265D4"/>
    <w:rsid w:val="00D31F5C"/>
    <w:rsid w:val="00D358B1"/>
    <w:rsid w:val="00D4502E"/>
    <w:rsid w:val="00D45E97"/>
    <w:rsid w:val="00D53536"/>
    <w:rsid w:val="00D54127"/>
    <w:rsid w:val="00D56AF1"/>
    <w:rsid w:val="00D57B0C"/>
    <w:rsid w:val="00D62F2B"/>
    <w:rsid w:val="00D70A1D"/>
    <w:rsid w:val="00D7168D"/>
    <w:rsid w:val="00D742F8"/>
    <w:rsid w:val="00D760E7"/>
    <w:rsid w:val="00D876F7"/>
    <w:rsid w:val="00D877E2"/>
    <w:rsid w:val="00D90E53"/>
    <w:rsid w:val="00D973BD"/>
    <w:rsid w:val="00D97777"/>
    <w:rsid w:val="00DA1C82"/>
    <w:rsid w:val="00DA3115"/>
    <w:rsid w:val="00DA3D92"/>
    <w:rsid w:val="00DB32FF"/>
    <w:rsid w:val="00DB5032"/>
    <w:rsid w:val="00DC08D8"/>
    <w:rsid w:val="00DC1C53"/>
    <w:rsid w:val="00DC306D"/>
    <w:rsid w:val="00DC48B8"/>
    <w:rsid w:val="00DC77B2"/>
    <w:rsid w:val="00DD21CA"/>
    <w:rsid w:val="00DD337F"/>
    <w:rsid w:val="00DD390E"/>
    <w:rsid w:val="00DD5C1E"/>
    <w:rsid w:val="00DE5230"/>
    <w:rsid w:val="00DF31C0"/>
    <w:rsid w:val="00DF6DEA"/>
    <w:rsid w:val="00E028E1"/>
    <w:rsid w:val="00E02B2E"/>
    <w:rsid w:val="00E039D1"/>
    <w:rsid w:val="00E04A46"/>
    <w:rsid w:val="00E076D8"/>
    <w:rsid w:val="00E1032E"/>
    <w:rsid w:val="00E107B1"/>
    <w:rsid w:val="00E13190"/>
    <w:rsid w:val="00E13B19"/>
    <w:rsid w:val="00E1576A"/>
    <w:rsid w:val="00E15F38"/>
    <w:rsid w:val="00E22317"/>
    <w:rsid w:val="00E23FAB"/>
    <w:rsid w:val="00E25FD1"/>
    <w:rsid w:val="00E2698F"/>
    <w:rsid w:val="00E31A3B"/>
    <w:rsid w:val="00E40F64"/>
    <w:rsid w:val="00E53DE7"/>
    <w:rsid w:val="00E54B32"/>
    <w:rsid w:val="00E56643"/>
    <w:rsid w:val="00E60D7F"/>
    <w:rsid w:val="00E61823"/>
    <w:rsid w:val="00E61D8C"/>
    <w:rsid w:val="00E62699"/>
    <w:rsid w:val="00E639BF"/>
    <w:rsid w:val="00E65595"/>
    <w:rsid w:val="00E65DF1"/>
    <w:rsid w:val="00E670CA"/>
    <w:rsid w:val="00E75714"/>
    <w:rsid w:val="00E77BB3"/>
    <w:rsid w:val="00E8079C"/>
    <w:rsid w:val="00E82FEE"/>
    <w:rsid w:val="00E875BA"/>
    <w:rsid w:val="00E90B8A"/>
    <w:rsid w:val="00E914EB"/>
    <w:rsid w:val="00E966E8"/>
    <w:rsid w:val="00EA647F"/>
    <w:rsid w:val="00EB0786"/>
    <w:rsid w:val="00EB4E8E"/>
    <w:rsid w:val="00EB7492"/>
    <w:rsid w:val="00EC0378"/>
    <w:rsid w:val="00EC22DD"/>
    <w:rsid w:val="00ED7B32"/>
    <w:rsid w:val="00EE274F"/>
    <w:rsid w:val="00EE3047"/>
    <w:rsid w:val="00EE45D2"/>
    <w:rsid w:val="00EE4D7A"/>
    <w:rsid w:val="00EF55CA"/>
    <w:rsid w:val="00F00371"/>
    <w:rsid w:val="00F06B28"/>
    <w:rsid w:val="00F11586"/>
    <w:rsid w:val="00F13C94"/>
    <w:rsid w:val="00F13CD7"/>
    <w:rsid w:val="00F13F66"/>
    <w:rsid w:val="00F2151B"/>
    <w:rsid w:val="00F32EF9"/>
    <w:rsid w:val="00F334A8"/>
    <w:rsid w:val="00F33B6C"/>
    <w:rsid w:val="00F34725"/>
    <w:rsid w:val="00F468DD"/>
    <w:rsid w:val="00F50465"/>
    <w:rsid w:val="00F50E34"/>
    <w:rsid w:val="00F52AD4"/>
    <w:rsid w:val="00F54936"/>
    <w:rsid w:val="00F5631B"/>
    <w:rsid w:val="00F57899"/>
    <w:rsid w:val="00F610A3"/>
    <w:rsid w:val="00F62A3D"/>
    <w:rsid w:val="00F67D64"/>
    <w:rsid w:val="00F734FF"/>
    <w:rsid w:val="00F75711"/>
    <w:rsid w:val="00F83BBC"/>
    <w:rsid w:val="00F84924"/>
    <w:rsid w:val="00F86EBC"/>
    <w:rsid w:val="00F87D94"/>
    <w:rsid w:val="00F933D1"/>
    <w:rsid w:val="00F95FE3"/>
    <w:rsid w:val="00F97C36"/>
    <w:rsid w:val="00FA0B18"/>
    <w:rsid w:val="00FA2FF8"/>
    <w:rsid w:val="00FA3699"/>
    <w:rsid w:val="00FA465B"/>
    <w:rsid w:val="00FA4D8F"/>
    <w:rsid w:val="00FA5211"/>
    <w:rsid w:val="00FB100B"/>
    <w:rsid w:val="00FB5A25"/>
    <w:rsid w:val="00FC12DC"/>
    <w:rsid w:val="00FC3136"/>
    <w:rsid w:val="00FD5407"/>
    <w:rsid w:val="00FD7697"/>
    <w:rsid w:val="00FE146A"/>
    <w:rsid w:val="00FE317F"/>
    <w:rsid w:val="00FE3B76"/>
    <w:rsid w:val="00FE668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rules v:ext="edit">
        <o:r id="V:Rule28" type="connector" idref="#_x0000_s1051"/>
        <o:r id="V:Rule29" type="connector" idref="#_x0000_s1045"/>
        <o:r id="V:Rule30" type="connector" idref="#_x0000_s1050"/>
        <o:r id="V:Rule31" type="connector" idref="#_x0000_s1049"/>
        <o:r id="V:Rule32" type="connector" idref="#_x0000_s1037"/>
        <o:r id="V:Rule33" type="connector" idref="#_x0000_s1055"/>
        <o:r id="V:Rule34" type="connector" idref="#_x0000_s1042"/>
        <o:r id="V:Rule35" type="connector" idref="#_x0000_s1064"/>
        <o:r id="V:Rule36" type="connector" idref="#_x0000_s1038"/>
        <o:r id="V:Rule37" type="connector" idref="#_x0000_s1046"/>
        <o:r id="V:Rule38" type="connector" idref="#_x0000_s1048"/>
        <o:r id="V:Rule39" type="connector" idref="#_x0000_s1040"/>
        <o:r id="V:Rule40" type="connector" idref="#_x0000_s1036"/>
        <o:r id="V:Rule41" type="connector" idref="#_x0000_s1057"/>
        <o:r id="V:Rule42" type="connector" idref="#_x0000_s1053"/>
        <o:r id="V:Rule43" type="connector" idref="#_x0000_s1052"/>
        <o:r id="V:Rule44" type="connector" idref="#_x0000_s1068"/>
        <o:r id="V:Rule45" type="connector" idref="#_x0000_s1058"/>
        <o:r id="V:Rule46" type="connector" idref="#_x0000_s1056"/>
        <o:r id="V:Rule47" type="connector" idref="#_x0000_s1044"/>
        <o:r id="V:Rule48" type="connector" idref="#_x0000_s1047"/>
        <o:r id="V:Rule49" type="connector" idref="#_x0000_s1054"/>
        <o:r id="V:Rule50" type="connector" idref="#_x0000_s1039"/>
        <o:r id="V:Rule51" type="connector" idref="#_x0000_s1043"/>
        <o:r id="V:Rule52" type="connector" idref="#_x0000_s1041"/>
        <o:r id="V:Rule53" type="connector" idref="#_x0000_s1067"/>
        <o:r id="V:Rule54"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FBF"/>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07FBF"/>
    <w:pPr>
      <w:spacing w:after="0" w:line="240" w:lineRule="auto"/>
    </w:pPr>
    <w:rPr>
      <w:sz w:val="20"/>
      <w:szCs w:val="20"/>
    </w:rPr>
  </w:style>
  <w:style w:type="character" w:customStyle="1" w:styleId="FootnoteTextChar">
    <w:name w:val="Footnote Text Char"/>
    <w:basedOn w:val="DefaultParagraphFont"/>
    <w:link w:val="FootnoteText"/>
    <w:uiPriority w:val="99"/>
    <w:rsid w:val="00607FBF"/>
    <w:rPr>
      <w:rFonts w:ascii="Calibri" w:eastAsia="Calibri" w:hAnsi="Calibri" w:cs="Times New Roman"/>
      <w:sz w:val="20"/>
      <w:szCs w:val="20"/>
      <w:lang w:val="id-ID"/>
    </w:rPr>
  </w:style>
  <w:style w:type="character" w:styleId="FootnoteReference">
    <w:name w:val="footnote reference"/>
    <w:basedOn w:val="DefaultParagraphFont"/>
    <w:uiPriority w:val="99"/>
    <w:semiHidden/>
    <w:unhideWhenUsed/>
    <w:rsid w:val="00607FBF"/>
    <w:rPr>
      <w:vertAlign w:val="superscript"/>
    </w:rPr>
  </w:style>
  <w:style w:type="paragraph" w:styleId="ListParagraph">
    <w:name w:val="List Paragraph"/>
    <w:basedOn w:val="Normal"/>
    <w:uiPriority w:val="34"/>
    <w:qFormat/>
    <w:rsid w:val="00607FBF"/>
    <w:pPr>
      <w:ind w:left="720"/>
      <w:contextualSpacing/>
    </w:pPr>
  </w:style>
  <w:style w:type="paragraph" w:styleId="Footer">
    <w:name w:val="footer"/>
    <w:basedOn w:val="Normal"/>
    <w:link w:val="FooterChar"/>
    <w:uiPriority w:val="99"/>
    <w:unhideWhenUsed/>
    <w:rsid w:val="00607FBF"/>
    <w:pPr>
      <w:tabs>
        <w:tab w:val="center" w:pos="4513"/>
        <w:tab w:val="right" w:pos="9026"/>
      </w:tabs>
    </w:pPr>
  </w:style>
  <w:style w:type="character" w:customStyle="1" w:styleId="FooterChar">
    <w:name w:val="Footer Char"/>
    <w:basedOn w:val="DefaultParagraphFont"/>
    <w:link w:val="Footer"/>
    <w:uiPriority w:val="99"/>
    <w:rsid w:val="00607FBF"/>
    <w:rPr>
      <w:rFonts w:ascii="Calibri" w:eastAsia="Calibri" w:hAnsi="Calibri" w:cs="Times New Roman"/>
      <w:lang w:val="id-ID"/>
    </w:rPr>
  </w:style>
  <w:style w:type="character" w:styleId="PlaceholderText">
    <w:name w:val="Placeholder Text"/>
    <w:basedOn w:val="DefaultParagraphFont"/>
    <w:uiPriority w:val="99"/>
    <w:semiHidden/>
    <w:rsid w:val="00386F03"/>
    <w:rPr>
      <w:color w:val="808080"/>
    </w:rPr>
  </w:style>
  <w:style w:type="paragraph" w:styleId="BalloonText">
    <w:name w:val="Balloon Text"/>
    <w:basedOn w:val="Normal"/>
    <w:link w:val="BalloonTextChar"/>
    <w:uiPriority w:val="99"/>
    <w:semiHidden/>
    <w:unhideWhenUsed/>
    <w:rsid w:val="00386F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F03"/>
    <w:rPr>
      <w:rFonts w:ascii="Tahoma" w:eastAsia="Calibri" w:hAnsi="Tahoma" w:cs="Tahoma"/>
      <w:sz w:val="16"/>
      <w:szCs w:val="16"/>
      <w:lang w:val="id-ID"/>
    </w:rPr>
  </w:style>
  <w:style w:type="character" w:styleId="Hyperlink">
    <w:name w:val="Hyperlink"/>
    <w:basedOn w:val="DefaultParagraphFont"/>
    <w:uiPriority w:val="99"/>
    <w:unhideWhenUsed/>
    <w:rsid w:val="00436B96"/>
    <w:rPr>
      <w:color w:val="0000FF" w:themeColor="hyperlink"/>
      <w:u w:val="single"/>
    </w:rPr>
  </w:style>
  <w:style w:type="paragraph" w:styleId="Header">
    <w:name w:val="header"/>
    <w:basedOn w:val="Normal"/>
    <w:link w:val="HeaderChar"/>
    <w:uiPriority w:val="99"/>
    <w:unhideWhenUsed/>
    <w:rsid w:val="00183E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E1D"/>
    <w:rPr>
      <w:rFonts w:ascii="Calibri" w:eastAsia="Calibri" w:hAnsi="Calibri" w:cs="Times New Roman"/>
      <w:lang w:val="id-ID"/>
    </w:rPr>
  </w:style>
  <w:style w:type="table" w:styleId="TableGrid">
    <w:name w:val="Table Grid"/>
    <w:basedOn w:val="TableNormal"/>
    <w:uiPriority w:val="59"/>
    <w:rsid w:val="00876F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kafeilmu.com/pengertian-dan-definisi-prestasi-hasil-belajar-sisw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1755D-D489-42C9-87D2-620A2FF69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24</Pages>
  <Words>4104</Words>
  <Characters>23394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KOMPUTER</cp:lastModifiedBy>
  <cp:revision>52</cp:revision>
  <dcterms:created xsi:type="dcterms:W3CDTF">2015-02-04T14:20:00Z</dcterms:created>
  <dcterms:modified xsi:type="dcterms:W3CDTF">2016-02-24T12:33:00Z</dcterms:modified>
</cp:coreProperties>
</file>