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9A" w:rsidRPr="00281F5C" w:rsidRDefault="00974D74" w:rsidP="00B80410">
      <w:pPr>
        <w:spacing w:line="480" w:lineRule="auto"/>
        <w:jc w:val="center"/>
        <w:rPr>
          <w:rFonts w:ascii="Arial" w:hAnsi="Arial" w:cs="Arial"/>
          <w:b/>
          <w:sz w:val="24"/>
          <w:szCs w:val="24"/>
        </w:rPr>
      </w:pPr>
      <w:r w:rsidRPr="00281F5C">
        <w:rPr>
          <w:rFonts w:ascii="Arial" w:hAnsi="Arial" w:cs="Arial"/>
          <w:b/>
          <w:sz w:val="24"/>
          <w:szCs w:val="24"/>
        </w:rPr>
        <w:t>BAB III</w:t>
      </w:r>
    </w:p>
    <w:p w:rsidR="00974D74" w:rsidRPr="00281F5C" w:rsidRDefault="00974D74" w:rsidP="00B80410">
      <w:pPr>
        <w:spacing w:line="480" w:lineRule="auto"/>
        <w:jc w:val="center"/>
        <w:rPr>
          <w:rFonts w:ascii="Arial" w:hAnsi="Arial" w:cs="Arial"/>
          <w:b/>
          <w:sz w:val="24"/>
          <w:szCs w:val="24"/>
        </w:rPr>
      </w:pPr>
      <w:r w:rsidRPr="00281F5C">
        <w:rPr>
          <w:rFonts w:ascii="Arial" w:hAnsi="Arial" w:cs="Arial"/>
          <w:b/>
          <w:sz w:val="24"/>
          <w:szCs w:val="24"/>
        </w:rPr>
        <w:t>SETTING WILAYAH PENELITIAN</w:t>
      </w:r>
    </w:p>
    <w:p w:rsidR="00974D74" w:rsidRPr="00281F5C" w:rsidRDefault="00974D74" w:rsidP="00B80410">
      <w:pPr>
        <w:spacing w:line="480" w:lineRule="auto"/>
        <w:rPr>
          <w:rFonts w:ascii="Arial" w:hAnsi="Arial" w:cs="Arial"/>
          <w:b/>
          <w:sz w:val="24"/>
          <w:szCs w:val="24"/>
        </w:rPr>
      </w:pPr>
    </w:p>
    <w:p w:rsidR="00974D74" w:rsidRPr="00281F5C" w:rsidRDefault="00974D74" w:rsidP="00B80410">
      <w:pPr>
        <w:pStyle w:val="ListParagraph"/>
        <w:numPr>
          <w:ilvl w:val="0"/>
          <w:numId w:val="2"/>
        </w:numPr>
        <w:spacing w:line="480" w:lineRule="auto"/>
        <w:ind w:left="360"/>
        <w:rPr>
          <w:rFonts w:ascii="Arial" w:hAnsi="Arial" w:cs="Arial"/>
          <w:b/>
          <w:sz w:val="24"/>
          <w:szCs w:val="24"/>
        </w:rPr>
      </w:pPr>
      <w:r w:rsidRPr="00281F5C">
        <w:rPr>
          <w:rFonts w:ascii="Arial" w:hAnsi="Arial" w:cs="Arial"/>
          <w:b/>
          <w:sz w:val="24"/>
          <w:szCs w:val="24"/>
        </w:rPr>
        <w:t>Historis dan geografis</w:t>
      </w:r>
    </w:p>
    <w:p w:rsidR="00A67448" w:rsidRPr="00281F5C" w:rsidRDefault="00974D74" w:rsidP="00B3207B">
      <w:pPr>
        <w:spacing w:line="480" w:lineRule="auto"/>
        <w:ind w:left="0" w:firstLine="720"/>
        <w:jc w:val="both"/>
        <w:rPr>
          <w:rFonts w:ascii="Arial" w:hAnsi="Arial" w:cs="Arial"/>
          <w:sz w:val="24"/>
          <w:szCs w:val="24"/>
        </w:rPr>
      </w:pPr>
      <w:r w:rsidRPr="00281F5C">
        <w:rPr>
          <w:rFonts w:ascii="Arial" w:hAnsi="Arial" w:cs="Arial"/>
          <w:sz w:val="24"/>
          <w:szCs w:val="24"/>
        </w:rPr>
        <w:t>Sekolah Dasar</w:t>
      </w:r>
      <w:r w:rsidR="00FB1C20" w:rsidRPr="00281F5C">
        <w:rPr>
          <w:rFonts w:ascii="Arial" w:hAnsi="Arial" w:cs="Arial"/>
          <w:sz w:val="24"/>
          <w:szCs w:val="24"/>
        </w:rPr>
        <w:t xml:space="preserve"> Negeri</w:t>
      </w:r>
      <w:r w:rsidRPr="00281F5C">
        <w:rPr>
          <w:rFonts w:ascii="Arial" w:hAnsi="Arial" w:cs="Arial"/>
          <w:sz w:val="24"/>
          <w:szCs w:val="24"/>
        </w:rPr>
        <w:t xml:space="preserve"> </w:t>
      </w:r>
      <w:r w:rsidR="00FB1C20" w:rsidRPr="00281F5C">
        <w:rPr>
          <w:rFonts w:ascii="Arial" w:hAnsi="Arial" w:cs="Arial"/>
          <w:sz w:val="24"/>
          <w:szCs w:val="24"/>
        </w:rPr>
        <w:t xml:space="preserve">06 </w:t>
      </w:r>
      <w:r w:rsidRPr="00281F5C">
        <w:rPr>
          <w:rFonts w:ascii="Arial" w:hAnsi="Arial" w:cs="Arial"/>
          <w:sz w:val="24"/>
          <w:szCs w:val="24"/>
        </w:rPr>
        <w:t xml:space="preserve">Pemulutan Barat didirikan pada tahun </w:t>
      </w:r>
      <w:r w:rsidR="00407283">
        <w:rPr>
          <w:rFonts w:ascii="Arial" w:hAnsi="Arial" w:cs="Arial"/>
          <w:sz w:val="24"/>
          <w:szCs w:val="24"/>
        </w:rPr>
        <w:t>1928.</w:t>
      </w:r>
      <w:r w:rsidRPr="00281F5C">
        <w:rPr>
          <w:rFonts w:ascii="Arial" w:hAnsi="Arial" w:cs="Arial"/>
          <w:sz w:val="24"/>
          <w:szCs w:val="24"/>
        </w:rPr>
        <w:t xml:space="preserve"> Sejak pertama kali didirikan sekolah ini dinamakan sekolah </w:t>
      </w:r>
      <w:r w:rsidR="00407283">
        <w:rPr>
          <w:rFonts w:ascii="Arial" w:hAnsi="Arial" w:cs="Arial"/>
          <w:sz w:val="24"/>
          <w:szCs w:val="24"/>
        </w:rPr>
        <w:t xml:space="preserve">Pervolog School, kemudian sekolah ini </w:t>
      </w:r>
      <w:r w:rsidR="00B72B4E">
        <w:rPr>
          <w:rFonts w:ascii="Arial" w:hAnsi="Arial" w:cs="Arial"/>
          <w:sz w:val="24"/>
          <w:szCs w:val="24"/>
        </w:rPr>
        <w:t xml:space="preserve">bubar akibat datangnya serangan </w:t>
      </w:r>
      <w:r w:rsidRPr="00281F5C">
        <w:rPr>
          <w:rFonts w:ascii="Arial" w:hAnsi="Arial" w:cs="Arial"/>
          <w:sz w:val="24"/>
          <w:szCs w:val="24"/>
        </w:rPr>
        <w:t xml:space="preserve">Jepang. Sekolah ini </w:t>
      </w:r>
      <w:r w:rsidR="00FB1C20" w:rsidRPr="00281F5C">
        <w:rPr>
          <w:rFonts w:ascii="Arial" w:hAnsi="Arial" w:cs="Arial"/>
          <w:sz w:val="24"/>
          <w:szCs w:val="24"/>
        </w:rPr>
        <w:t xml:space="preserve">tadinya hanya memiliki </w:t>
      </w:r>
      <w:r w:rsidR="00407283">
        <w:rPr>
          <w:rFonts w:ascii="Arial" w:hAnsi="Arial" w:cs="Arial"/>
          <w:sz w:val="24"/>
          <w:szCs w:val="24"/>
        </w:rPr>
        <w:t>2 lokal belajar. Pada tahun 1944</w:t>
      </w:r>
      <w:r w:rsidR="00FB1C20" w:rsidRPr="00281F5C">
        <w:rPr>
          <w:rFonts w:ascii="Arial" w:hAnsi="Arial" w:cs="Arial"/>
          <w:sz w:val="24"/>
          <w:szCs w:val="24"/>
        </w:rPr>
        <w:t xml:space="preserve"> sekolah ini </w:t>
      </w:r>
      <w:r w:rsidR="00407283">
        <w:rPr>
          <w:rFonts w:ascii="Arial" w:hAnsi="Arial" w:cs="Arial"/>
          <w:sz w:val="24"/>
          <w:szCs w:val="24"/>
        </w:rPr>
        <w:t xml:space="preserve">dibongkar atas perintah H.Abdullah Pasirah Marga Pemulutan karena akan dijadikan kantor Marga. </w:t>
      </w:r>
      <w:r w:rsidR="005B1059">
        <w:rPr>
          <w:rFonts w:ascii="Arial" w:hAnsi="Arial" w:cs="Arial"/>
          <w:sz w:val="24"/>
          <w:szCs w:val="24"/>
        </w:rPr>
        <w:t xml:space="preserve">Namun pada tahun 1955 kantor tersebut tidak berfungsi lagi. Kemudian pada tahun 1958 kantor tersebut diganti dengan sekolah lagi. </w:t>
      </w:r>
      <w:r w:rsidR="00696C6C">
        <w:rPr>
          <w:rFonts w:ascii="Arial" w:hAnsi="Arial" w:cs="Arial"/>
          <w:sz w:val="24"/>
          <w:szCs w:val="24"/>
        </w:rPr>
        <w:t>Sekolah tersebut bernama</w:t>
      </w:r>
      <w:r w:rsidR="00696C6C" w:rsidRPr="00281F5C">
        <w:rPr>
          <w:rFonts w:ascii="Arial" w:hAnsi="Arial" w:cs="Arial"/>
          <w:sz w:val="24"/>
          <w:szCs w:val="24"/>
        </w:rPr>
        <w:t xml:space="preserve"> Sekolah Dasar Negeri 1 Cinta Marga</w:t>
      </w:r>
      <w:r w:rsidR="00696C6C">
        <w:rPr>
          <w:rFonts w:ascii="Arial" w:hAnsi="Arial" w:cs="Arial"/>
          <w:sz w:val="24"/>
          <w:szCs w:val="24"/>
        </w:rPr>
        <w:t xml:space="preserve">. Sesuai dengan surat keputusan Bupati nomor 188/Kep/IX/1980 menerangkan bahwa terhitung sejak tahun 1953 SDN 1 Cinta Marga Kec Pemulutan Barat ditetapkan sebagai SD Negeri daerah TK.II. </w:t>
      </w:r>
      <w:r w:rsidR="00FB1C20" w:rsidRPr="00281F5C">
        <w:rPr>
          <w:rFonts w:ascii="Arial" w:hAnsi="Arial" w:cs="Arial"/>
          <w:sz w:val="24"/>
          <w:szCs w:val="24"/>
        </w:rPr>
        <w:t xml:space="preserve">Sekolah ini mengalami banyak perkembangan, pada tahun 2001 terjadi penambahan gedung sebanyak 3 lokal belajar. </w:t>
      </w:r>
      <w:r w:rsidR="00A67448" w:rsidRPr="00281F5C">
        <w:rPr>
          <w:rFonts w:ascii="Arial" w:hAnsi="Arial" w:cs="Arial"/>
          <w:sz w:val="24"/>
          <w:szCs w:val="24"/>
        </w:rPr>
        <w:t>Pada tahun 2007 sekolah ini juga berubah nama menjadi Sekolah Dasar Negeri 06 Pemulutan Barat.</w:t>
      </w:r>
    </w:p>
    <w:p w:rsidR="00974D74" w:rsidRPr="00281F5C" w:rsidRDefault="00A67448" w:rsidP="00B3207B">
      <w:pPr>
        <w:spacing w:line="480" w:lineRule="auto"/>
        <w:ind w:left="0" w:firstLine="720"/>
        <w:jc w:val="both"/>
        <w:rPr>
          <w:rFonts w:ascii="Arial" w:hAnsi="Arial" w:cs="Arial"/>
          <w:sz w:val="24"/>
          <w:szCs w:val="24"/>
        </w:rPr>
      </w:pPr>
      <w:r w:rsidRPr="00281F5C">
        <w:rPr>
          <w:rFonts w:ascii="Arial" w:hAnsi="Arial" w:cs="Arial"/>
          <w:sz w:val="24"/>
          <w:szCs w:val="24"/>
        </w:rPr>
        <w:t xml:space="preserve">Sekolah Dasar Negeri 06 Pemulutan Barat terletak di jalan Mayor Iskandar desa Cinta Marga kecamatan Pemulutan Barat Kabupaten Ogan Ilir. Bangunan ini berdampingan dengan SMA Negeri 1 Pemulutan Barat. Secara geografis </w:t>
      </w:r>
      <w:r w:rsidR="00AC6CD5" w:rsidRPr="00281F5C">
        <w:rPr>
          <w:rFonts w:ascii="Arial" w:hAnsi="Arial" w:cs="Arial"/>
          <w:sz w:val="24"/>
          <w:szCs w:val="24"/>
        </w:rPr>
        <w:t xml:space="preserve">di sebelah barat sekolah berbatasan dengan jalan umum, sebelah </w:t>
      </w:r>
      <w:r w:rsidR="00AC6CD5" w:rsidRPr="00281F5C">
        <w:rPr>
          <w:rFonts w:ascii="Arial" w:hAnsi="Arial" w:cs="Arial"/>
          <w:sz w:val="24"/>
          <w:szCs w:val="24"/>
        </w:rPr>
        <w:lastRenderedPageBreak/>
        <w:t xml:space="preserve">timur berbatasan dengan rumah penduduk, sebelah selatan berbatasan dengan </w:t>
      </w:r>
      <w:r w:rsidR="00D81BC4" w:rsidRPr="00281F5C">
        <w:rPr>
          <w:rFonts w:ascii="Arial" w:hAnsi="Arial" w:cs="Arial"/>
          <w:sz w:val="24"/>
          <w:szCs w:val="24"/>
        </w:rPr>
        <w:t>tanah milik Abu.</w:t>
      </w:r>
    </w:p>
    <w:p w:rsidR="00C44E78" w:rsidRPr="00281F5C" w:rsidRDefault="00C44E78" w:rsidP="00A420B8">
      <w:pPr>
        <w:spacing w:line="480" w:lineRule="auto"/>
        <w:ind w:left="0" w:firstLine="720"/>
        <w:jc w:val="both"/>
        <w:rPr>
          <w:rFonts w:ascii="Arial" w:hAnsi="Arial" w:cs="Arial"/>
          <w:sz w:val="24"/>
          <w:szCs w:val="24"/>
        </w:rPr>
      </w:pPr>
      <w:r w:rsidRPr="00281F5C">
        <w:rPr>
          <w:rFonts w:ascii="Arial" w:hAnsi="Arial" w:cs="Arial"/>
          <w:sz w:val="24"/>
          <w:szCs w:val="24"/>
        </w:rPr>
        <w:t>SD Negeri 06 Pemulutan Barat sekarang telah memiliki 6 ruang belajar dengan jumlah siswa 172 orang yang terdiri dari 100 siswa laki-laki dan 72 siswa perempuan. Selain itu, sekolah ini memiliki 11 guru dan dipimpin oleh seorang kepala sekolah yang bernama Abdul Kadi</w:t>
      </w:r>
      <w:r w:rsidR="00A420B8">
        <w:rPr>
          <w:rFonts w:ascii="Arial" w:hAnsi="Arial" w:cs="Arial"/>
          <w:sz w:val="24"/>
          <w:szCs w:val="24"/>
        </w:rPr>
        <w:t>r</w:t>
      </w:r>
      <w:r w:rsidRPr="00281F5C">
        <w:rPr>
          <w:rFonts w:ascii="Arial" w:hAnsi="Arial" w:cs="Arial"/>
          <w:sz w:val="24"/>
          <w:szCs w:val="24"/>
        </w:rPr>
        <w:t>, S.Pd.</w:t>
      </w:r>
    </w:p>
    <w:p w:rsidR="00C44E78" w:rsidRPr="00281F5C" w:rsidRDefault="00C44E78" w:rsidP="00B3207B">
      <w:pPr>
        <w:spacing w:line="480" w:lineRule="auto"/>
        <w:ind w:left="0" w:firstLine="720"/>
        <w:jc w:val="both"/>
        <w:rPr>
          <w:rFonts w:ascii="Arial" w:hAnsi="Arial" w:cs="Arial"/>
          <w:sz w:val="24"/>
          <w:szCs w:val="24"/>
        </w:rPr>
      </w:pPr>
      <w:r w:rsidRPr="00281F5C">
        <w:rPr>
          <w:rFonts w:ascii="Arial" w:hAnsi="Arial" w:cs="Arial"/>
          <w:sz w:val="24"/>
          <w:szCs w:val="24"/>
        </w:rPr>
        <w:t xml:space="preserve">SD Negeri 06 Pemulutan Barat </w:t>
      </w:r>
      <w:r w:rsidR="00220CD1" w:rsidRPr="00281F5C">
        <w:rPr>
          <w:rFonts w:ascii="Arial" w:hAnsi="Arial" w:cs="Arial"/>
          <w:sz w:val="24"/>
          <w:szCs w:val="24"/>
        </w:rPr>
        <w:t>beberapa kali mengalami pergantian pimpinan kepala sekolah secara rinci dapat dilihat pada tabel 1 berikut:</w:t>
      </w:r>
    </w:p>
    <w:p w:rsidR="00CB069D" w:rsidRPr="00281F5C" w:rsidRDefault="00432B66" w:rsidP="00B80410">
      <w:pPr>
        <w:spacing w:line="480" w:lineRule="auto"/>
        <w:ind w:firstLine="0"/>
        <w:jc w:val="center"/>
        <w:rPr>
          <w:rFonts w:ascii="Arial" w:hAnsi="Arial" w:cs="Arial"/>
          <w:b/>
          <w:sz w:val="24"/>
          <w:szCs w:val="24"/>
        </w:rPr>
      </w:pPr>
      <w:r w:rsidRPr="00281F5C">
        <w:rPr>
          <w:rFonts w:ascii="Arial" w:hAnsi="Arial" w:cs="Arial"/>
          <w:b/>
          <w:sz w:val="24"/>
          <w:szCs w:val="24"/>
        </w:rPr>
        <w:t>Tabel 1</w:t>
      </w:r>
    </w:p>
    <w:p w:rsidR="00CB069D" w:rsidRPr="00281F5C" w:rsidRDefault="00220CD1" w:rsidP="00752673">
      <w:pPr>
        <w:spacing w:line="480" w:lineRule="auto"/>
        <w:ind w:firstLine="0"/>
        <w:jc w:val="center"/>
        <w:rPr>
          <w:rFonts w:ascii="Arial" w:hAnsi="Arial" w:cs="Arial"/>
          <w:b/>
          <w:sz w:val="24"/>
          <w:szCs w:val="24"/>
        </w:rPr>
      </w:pPr>
      <w:r w:rsidRPr="00281F5C">
        <w:rPr>
          <w:rFonts w:ascii="Arial" w:hAnsi="Arial" w:cs="Arial"/>
          <w:b/>
          <w:sz w:val="24"/>
          <w:szCs w:val="24"/>
        </w:rPr>
        <w:t>Pergantian pimpinan atau kepala sekolah</w:t>
      </w:r>
    </w:p>
    <w:tbl>
      <w:tblPr>
        <w:tblStyle w:val="TableGrid"/>
        <w:tblW w:w="0" w:type="auto"/>
        <w:tblInd w:w="108" w:type="dxa"/>
        <w:tblLook w:val="04A0"/>
      </w:tblPr>
      <w:tblGrid>
        <w:gridCol w:w="540"/>
        <w:gridCol w:w="2250"/>
        <w:gridCol w:w="3150"/>
        <w:gridCol w:w="2250"/>
      </w:tblGrid>
      <w:tr w:rsidR="00220CD1" w:rsidRPr="00281F5C" w:rsidTr="00220CD1">
        <w:tc>
          <w:tcPr>
            <w:tcW w:w="540" w:type="dxa"/>
          </w:tcPr>
          <w:p w:rsidR="00220CD1" w:rsidRPr="00281F5C" w:rsidRDefault="00220CD1" w:rsidP="00B80410">
            <w:pPr>
              <w:spacing w:line="480" w:lineRule="auto"/>
              <w:ind w:left="0" w:firstLine="0"/>
              <w:jc w:val="center"/>
              <w:rPr>
                <w:rFonts w:ascii="Arial" w:hAnsi="Arial" w:cs="Arial"/>
                <w:b/>
                <w:sz w:val="24"/>
                <w:szCs w:val="24"/>
              </w:rPr>
            </w:pPr>
            <w:r w:rsidRPr="00281F5C">
              <w:rPr>
                <w:rFonts w:ascii="Arial" w:hAnsi="Arial" w:cs="Arial"/>
                <w:b/>
                <w:sz w:val="24"/>
                <w:szCs w:val="24"/>
              </w:rPr>
              <w:t>No</w:t>
            </w:r>
          </w:p>
        </w:tc>
        <w:tc>
          <w:tcPr>
            <w:tcW w:w="2250" w:type="dxa"/>
          </w:tcPr>
          <w:p w:rsidR="00220CD1" w:rsidRPr="00281F5C" w:rsidRDefault="00220CD1" w:rsidP="00B80410">
            <w:pPr>
              <w:spacing w:line="480" w:lineRule="auto"/>
              <w:ind w:left="0" w:firstLine="0"/>
              <w:jc w:val="center"/>
              <w:rPr>
                <w:rFonts w:ascii="Arial" w:hAnsi="Arial" w:cs="Arial"/>
                <w:b/>
                <w:sz w:val="24"/>
                <w:szCs w:val="24"/>
              </w:rPr>
            </w:pPr>
            <w:r w:rsidRPr="00281F5C">
              <w:rPr>
                <w:rFonts w:ascii="Arial" w:hAnsi="Arial" w:cs="Arial"/>
                <w:b/>
                <w:sz w:val="24"/>
                <w:szCs w:val="24"/>
              </w:rPr>
              <w:t>Nama Kepala Sekolah</w:t>
            </w:r>
          </w:p>
        </w:tc>
        <w:tc>
          <w:tcPr>
            <w:tcW w:w="3150" w:type="dxa"/>
          </w:tcPr>
          <w:p w:rsidR="00220CD1" w:rsidRPr="00281F5C" w:rsidRDefault="00220CD1" w:rsidP="00B80410">
            <w:pPr>
              <w:spacing w:line="480" w:lineRule="auto"/>
              <w:ind w:left="0" w:firstLine="0"/>
              <w:jc w:val="center"/>
              <w:rPr>
                <w:rFonts w:ascii="Arial" w:hAnsi="Arial" w:cs="Arial"/>
                <w:b/>
                <w:sz w:val="24"/>
                <w:szCs w:val="24"/>
              </w:rPr>
            </w:pPr>
            <w:r w:rsidRPr="00281F5C">
              <w:rPr>
                <w:rFonts w:ascii="Arial" w:hAnsi="Arial" w:cs="Arial"/>
                <w:b/>
                <w:sz w:val="24"/>
                <w:szCs w:val="24"/>
              </w:rPr>
              <w:t>Lama Menjabat pada Tahun</w:t>
            </w:r>
          </w:p>
        </w:tc>
        <w:tc>
          <w:tcPr>
            <w:tcW w:w="2250" w:type="dxa"/>
          </w:tcPr>
          <w:p w:rsidR="00220CD1" w:rsidRPr="00281F5C" w:rsidRDefault="00220CD1" w:rsidP="00B80410">
            <w:pPr>
              <w:spacing w:line="480" w:lineRule="auto"/>
              <w:ind w:left="0" w:firstLine="0"/>
              <w:jc w:val="center"/>
              <w:rPr>
                <w:rFonts w:ascii="Arial" w:hAnsi="Arial" w:cs="Arial"/>
                <w:b/>
                <w:sz w:val="24"/>
                <w:szCs w:val="24"/>
              </w:rPr>
            </w:pPr>
            <w:r w:rsidRPr="00281F5C">
              <w:rPr>
                <w:rFonts w:ascii="Arial" w:hAnsi="Arial" w:cs="Arial"/>
                <w:b/>
                <w:sz w:val="24"/>
                <w:szCs w:val="24"/>
              </w:rPr>
              <w:t>Keterangan</w:t>
            </w:r>
          </w:p>
        </w:tc>
      </w:tr>
      <w:tr w:rsidR="00220CD1" w:rsidRPr="00281F5C" w:rsidTr="00220CD1">
        <w:tc>
          <w:tcPr>
            <w:tcW w:w="540" w:type="dxa"/>
          </w:tcPr>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1.</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2.</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3.</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4.</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5</w:t>
            </w:r>
          </w:p>
        </w:tc>
        <w:tc>
          <w:tcPr>
            <w:tcW w:w="2250" w:type="dxa"/>
          </w:tcPr>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Sori Entong</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H.S Jabar</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Bastarun AMa Pd</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Nurbaya AMa Pd</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Zaleha U, AMA Pd</w:t>
            </w:r>
          </w:p>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Abdul Kadir, SPd</w:t>
            </w:r>
          </w:p>
        </w:tc>
        <w:tc>
          <w:tcPr>
            <w:tcW w:w="3150" w:type="dxa"/>
          </w:tcPr>
          <w:p w:rsidR="00220CD1" w:rsidRPr="00281F5C" w:rsidRDefault="00220CD1" w:rsidP="00B80410">
            <w:pPr>
              <w:spacing w:line="480" w:lineRule="auto"/>
              <w:ind w:left="0" w:firstLine="0"/>
              <w:rPr>
                <w:rFonts w:ascii="Arial" w:hAnsi="Arial" w:cs="Arial"/>
                <w:sz w:val="24"/>
                <w:szCs w:val="24"/>
              </w:rPr>
            </w:pPr>
            <w:r w:rsidRPr="00281F5C">
              <w:rPr>
                <w:rFonts w:ascii="Arial" w:hAnsi="Arial" w:cs="Arial"/>
                <w:sz w:val="24"/>
                <w:szCs w:val="24"/>
              </w:rPr>
              <w:t>1975-1981</w:t>
            </w:r>
          </w:p>
          <w:p w:rsidR="00220CD1" w:rsidRPr="00281F5C" w:rsidRDefault="00220CD1" w:rsidP="00B80410">
            <w:pPr>
              <w:spacing w:line="480" w:lineRule="auto"/>
              <w:ind w:left="0" w:firstLine="0"/>
              <w:rPr>
                <w:rFonts w:ascii="Arial" w:hAnsi="Arial" w:cs="Arial"/>
                <w:sz w:val="24"/>
                <w:szCs w:val="24"/>
              </w:rPr>
            </w:pPr>
            <w:r w:rsidRPr="00281F5C">
              <w:rPr>
                <w:rFonts w:ascii="Arial" w:hAnsi="Arial" w:cs="Arial"/>
                <w:sz w:val="24"/>
                <w:szCs w:val="24"/>
              </w:rPr>
              <w:t>1982-1986</w:t>
            </w:r>
          </w:p>
          <w:p w:rsidR="00220CD1" w:rsidRPr="00281F5C" w:rsidRDefault="00220CD1" w:rsidP="00B80410">
            <w:pPr>
              <w:spacing w:line="480" w:lineRule="auto"/>
              <w:ind w:left="0" w:firstLine="0"/>
              <w:rPr>
                <w:rFonts w:ascii="Arial" w:hAnsi="Arial" w:cs="Arial"/>
                <w:sz w:val="24"/>
                <w:szCs w:val="24"/>
              </w:rPr>
            </w:pPr>
            <w:r w:rsidRPr="00281F5C">
              <w:rPr>
                <w:rFonts w:ascii="Arial" w:hAnsi="Arial" w:cs="Arial"/>
                <w:sz w:val="24"/>
                <w:szCs w:val="24"/>
              </w:rPr>
              <w:t>1985-2000</w:t>
            </w:r>
          </w:p>
          <w:p w:rsidR="00220CD1" w:rsidRPr="00281F5C" w:rsidRDefault="00220CD1" w:rsidP="00B80410">
            <w:pPr>
              <w:spacing w:line="480" w:lineRule="auto"/>
              <w:ind w:left="0" w:firstLine="0"/>
              <w:rPr>
                <w:rFonts w:ascii="Arial" w:hAnsi="Arial" w:cs="Arial"/>
                <w:sz w:val="24"/>
                <w:szCs w:val="24"/>
              </w:rPr>
            </w:pPr>
            <w:r w:rsidRPr="00281F5C">
              <w:rPr>
                <w:rFonts w:ascii="Arial" w:hAnsi="Arial" w:cs="Arial"/>
                <w:sz w:val="24"/>
                <w:szCs w:val="24"/>
              </w:rPr>
              <w:t>2001-2005</w:t>
            </w:r>
          </w:p>
          <w:p w:rsidR="00220CD1" w:rsidRPr="00281F5C" w:rsidRDefault="00220CD1" w:rsidP="00B80410">
            <w:pPr>
              <w:spacing w:line="480" w:lineRule="auto"/>
              <w:ind w:left="0" w:firstLine="0"/>
              <w:rPr>
                <w:rFonts w:ascii="Arial" w:hAnsi="Arial" w:cs="Arial"/>
                <w:sz w:val="24"/>
                <w:szCs w:val="24"/>
              </w:rPr>
            </w:pPr>
            <w:r w:rsidRPr="00281F5C">
              <w:rPr>
                <w:rFonts w:ascii="Arial" w:hAnsi="Arial" w:cs="Arial"/>
                <w:sz w:val="24"/>
                <w:szCs w:val="24"/>
              </w:rPr>
              <w:t>2006-2011</w:t>
            </w:r>
          </w:p>
          <w:p w:rsidR="00220CD1" w:rsidRPr="00281F5C" w:rsidRDefault="00220CD1" w:rsidP="00B80410">
            <w:pPr>
              <w:spacing w:line="480" w:lineRule="auto"/>
              <w:ind w:left="0" w:firstLine="0"/>
              <w:rPr>
                <w:rFonts w:ascii="Arial" w:hAnsi="Arial" w:cs="Arial"/>
                <w:sz w:val="24"/>
                <w:szCs w:val="24"/>
              </w:rPr>
            </w:pPr>
            <w:r w:rsidRPr="00281F5C">
              <w:rPr>
                <w:rFonts w:ascii="Arial" w:hAnsi="Arial" w:cs="Arial"/>
                <w:sz w:val="24"/>
                <w:szCs w:val="24"/>
              </w:rPr>
              <w:t>2012- sekarang</w:t>
            </w:r>
          </w:p>
        </w:tc>
        <w:tc>
          <w:tcPr>
            <w:tcW w:w="2250" w:type="dxa"/>
          </w:tcPr>
          <w:p w:rsidR="00220CD1" w:rsidRPr="00281F5C" w:rsidRDefault="00220CD1" w:rsidP="00B80410">
            <w:pPr>
              <w:spacing w:line="480" w:lineRule="auto"/>
              <w:ind w:left="0" w:firstLine="0"/>
              <w:jc w:val="both"/>
              <w:rPr>
                <w:rFonts w:ascii="Arial" w:hAnsi="Arial" w:cs="Arial"/>
                <w:sz w:val="24"/>
                <w:szCs w:val="24"/>
              </w:rPr>
            </w:pPr>
            <w:r w:rsidRPr="00281F5C">
              <w:rPr>
                <w:rFonts w:ascii="Arial" w:hAnsi="Arial" w:cs="Arial"/>
                <w:sz w:val="24"/>
                <w:szCs w:val="24"/>
              </w:rPr>
              <w:t>Sudah meninggal</w:t>
            </w:r>
          </w:p>
          <w:p w:rsidR="00220CD1" w:rsidRPr="00281F5C" w:rsidRDefault="00CB069D" w:rsidP="00B80410">
            <w:pPr>
              <w:spacing w:line="480" w:lineRule="auto"/>
              <w:ind w:left="0" w:firstLine="0"/>
              <w:jc w:val="both"/>
              <w:rPr>
                <w:rFonts w:ascii="Arial" w:hAnsi="Arial" w:cs="Arial"/>
                <w:sz w:val="24"/>
                <w:szCs w:val="24"/>
              </w:rPr>
            </w:pPr>
            <w:r w:rsidRPr="00281F5C">
              <w:rPr>
                <w:rFonts w:ascii="Arial" w:hAnsi="Arial" w:cs="Arial"/>
                <w:sz w:val="24"/>
                <w:szCs w:val="24"/>
              </w:rPr>
              <w:t>Masih hidup</w:t>
            </w:r>
          </w:p>
          <w:p w:rsidR="00CB069D" w:rsidRPr="00281F5C" w:rsidRDefault="00CB069D" w:rsidP="00B80410">
            <w:pPr>
              <w:spacing w:line="480" w:lineRule="auto"/>
              <w:ind w:left="0" w:firstLine="0"/>
              <w:jc w:val="both"/>
              <w:rPr>
                <w:rFonts w:ascii="Arial" w:hAnsi="Arial" w:cs="Arial"/>
                <w:sz w:val="24"/>
                <w:szCs w:val="24"/>
              </w:rPr>
            </w:pPr>
            <w:r w:rsidRPr="00281F5C">
              <w:rPr>
                <w:rFonts w:ascii="Arial" w:hAnsi="Arial" w:cs="Arial"/>
                <w:sz w:val="24"/>
                <w:szCs w:val="24"/>
              </w:rPr>
              <w:t>Masih hidup</w:t>
            </w:r>
          </w:p>
          <w:p w:rsidR="00CB069D" w:rsidRPr="00281F5C" w:rsidRDefault="00CB069D" w:rsidP="00B80410">
            <w:pPr>
              <w:spacing w:line="480" w:lineRule="auto"/>
              <w:ind w:left="0" w:firstLine="0"/>
              <w:jc w:val="both"/>
              <w:rPr>
                <w:rFonts w:ascii="Arial" w:hAnsi="Arial" w:cs="Arial"/>
                <w:sz w:val="24"/>
                <w:szCs w:val="24"/>
              </w:rPr>
            </w:pPr>
            <w:r w:rsidRPr="00281F5C">
              <w:rPr>
                <w:rFonts w:ascii="Arial" w:hAnsi="Arial" w:cs="Arial"/>
                <w:sz w:val="24"/>
                <w:szCs w:val="24"/>
              </w:rPr>
              <w:t>Masih hidup</w:t>
            </w:r>
          </w:p>
          <w:p w:rsidR="00CB069D" w:rsidRPr="00281F5C" w:rsidRDefault="00CB069D" w:rsidP="00B80410">
            <w:pPr>
              <w:spacing w:line="480" w:lineRule="auto"/>
              <w:ind w:left="0" w:firstLine="0"/>
              <w:jc w:val="both"/>
              <w:rPr>
                <w:rFonts w:ascii="Arial" w:hAnsi="Arial" w:cs="Arial"/>
                <w:sz w:val="24"/>
                <w:szCs w:val="24"/>
              </w:rPr>
            </w:pPr>
            <w:r w:rsidRPr="00281F5C">
              <w:rPr>
                <w:rFonts w:ascii="Arial" w:hAnsi="Arial" w:cs="Arial"/>
                <w:sz w:val="24"/>
                <w:szCs w:val="24"/>
              </w:rPr>
              <w:t>Masih hidup</w:t>
            </w:r>
          </w:p>
          <w:p w:rsidR="00CB069D" w:rsidRPr="00281F5C" w:rsidRDefault="00CB069D" w:rsidP="00B80410">
            <w:pPr>
              <w:spacing w:line="480" w:lineRule="auto"/>
              <w:ind w:left="0" w:firstLine="0"/>
              <w:jc w:val="both"/>
              <w:rPr>
                <w:rFonts w:ascii="Arial" w:hAnsi="Arial" w:cs="Arial"/>
                <w:sz w:val="24"/>
                <w:szCs w:val="24"/>
              </w:rPr>
            </w:pPr>
            <w:r w:rsidRPr="00281F5C">
              <w:rPr>
                <w:rFonts w:ascii="Arial" w:hAnsi="Arial" w:cs="Arial"/>
                <w:sz w:val="24"/>
                <w:szCs w:val="24"/>
              </w:rPr>
              <w:t>Masih hidup</w:t>
            </w:r>
          </w:p>
        </w:tc>
      </w:tr>
    </w:tbl>
    <w:p w:rsidR="00CB069D" w:rsidRPr="00281F5C" w:rsidRDefault="00CB069D" w:rsidP="00B80410">
      <w:pPr>
        <w:spacing w:line="480" w:lineRule="auto"/>
        <w:ind w:left="0" w:firstLine="0"/>
        <w:jc w:val="both"/>
        <w:rPr>
          <w:rFonts w:ascii="Arial" w:hAnsi="Arial" w:cs="Arial"/>
          <w:sz w:val="24"/>
          <w:szCs w:val="24"/>
        </w:rPr>
      </w:pPr>
      <w:r w:rsidRPr="00281F5C">
        <w:rPr>
          <w:rFonts w:ascii="Arial" w:hAnsi="Arial" w:cs="Arial"/>
          <w:sz w:val="24"/>
          <w:szCs w:val="24"/>
        </w:rPr>
        <w:t>Sumber : Profil SDN 06 Pemulutan Barat.</w:t>
      </w:r>
    </w:p>
    <w:p w:rsidR="00E47E9D" w:rsidRPr="00281F5C" w:rsidRDefault="00CB069D" w:rsidP="00AD7CE4">
      <w:pPr>
        <w:spacing w:line="480" w:lineRule="auto"/>
        <w:ind w:left="0" w:firstLine="720"/>
        <w:jc w:val="both"/>
        <w:rPr>
          <w:rFonts w:ascii="Arial" w:hAnsi="Arial" w:cs="Arial"/>
          <w:sz w:val="24"/>
          <w:szCs w:val="24"/>
        </w:rPr>
      </w:pPr>
      <w:r w:rsidRPr="00281F5C">
        <w:rPr>
          <w:rFonts w:ascii="Arial" w:hAnsi="Arial" w:cs="Arial"/>
          <w:sz w:val="24"/>
          <w:szCs w:val="24"/>
        </w:rPr>
        <w:t xml:space="preserve">Selama kepemimpinan mereka dari tahun ke tahun mengalami peningkatan </w:t>
      </w:r>
      <w:r w:rsidR="00E47E9D" w:rsidRPr="00281F5C">
        <w:rPr>
          <w:rFonts w:ascii="Arial" w:hAnsi="Arial" w:cs="Arial"/>
          <w:sz w:val="24"/>
          <w:szCs w:val="24"/>
        </w:rPr>
        <w:t xml:space="preserve">baik kualitas proses maupun kualitas hasil pembelajaran meskipun mengalami pasang surut tetapi jasa-jasa selama mereka </w:t>
      </w:r>
      <w:r w:rsidR="00E47E9D" w:rsidRPr="00281F5C">
        <w:rPr>
          <w:rFonts w:ascii="Arial" w:hAnsi="Arial" w:cs="Arial"/>
          <w:sz w:val="24"/>
          <w:szCs w:val="24"/>
        </w:rPr>
        <w:lastRenderedPageBreak/>
        <w:t xml:space="preserve">memimpin tidak bisa dilupakan karena perkembangan SD Negeri 06 Pemulutan Barat terlihat sampai sekarang. </w:t>
      </w:r>
    </w:p>
    <w:p w:rsidR="00E47E9D" w:rsidRPr="00281F5C" w:rsidRDefault="00E47E9D" w:rsidP="00B80410">
      <w:pPr>
        <w:spacing w:line="480" w:lineRule="auto"/>
        <w:ind w:left="0" w:firstLine="0"/>
        <w:jc w:val="both"/>
        <w:rPr>
          <w:rFonts w:ascii="Arial" w:hAnsi="Arial" w:cs="Arial"/>
          <w:sz w:val="24"/>
          <w:szCs w:val="24"/>
        </w:rPr>
      </w:pPr>
      <w:r w:rsidRPr="00281F5C">
        <w:rPr>
          <w:rFonts w:ascii="Arial" w:hAnsi="Arial" w:cs="Arial"/>
          <w:sz w:val="24"/>
          <w:szCs w:val="24"/>
        </w:rPr>
        <w:tab/>
        <w:t>Sebagai sebuah lembaga pendidikan, SD Negeri 06 Pemulutan Barat memiliki visi dan  misi yang ditetapkan oleh sekolah sebagai acuan ke arah mana proses pendidikan akan berjalan. Adapun visi dari SD Negeri 06 Pemulutan Barat adalah sebagai berikut:</w:t>
      </w:r>
    </w:p>
    <w:p w:rsidR="00B80410" w:rsidRPr="00281F5C" w:rsidRDefault="00B80410" w:rsidP="00B80410">
      <w:pPr>
        <w:pStyle w:val="ListParagraph"/>
        <w:numPr>
          <w:ilvl w:val="0"/>
          <w:numId w:val="3"/>
        </w:numPr>
        <w:spacing w:line="480" w:lineRule="auto"/>
        <w:jc w:val="both"/>
        <w:rPr>
          <w:rFonts w:ascii="Arial" w:hAnsi="Arial" w:cs="Arial"/>
          <w:sz w:val="24"/>
          <w:szCs w:val="24"/>
        </w:rPr>
      </w:pPr>
      <w:r w:rsidRPr="00281F5C">
        <w:rPr>
          <w:rFonts w:ascii="Arial" w:hAnsi="Arial" w:cs="Arial"/>
          <w:sz w:val="24"/>
          <w:szCs w:val="24"/>
        </w:rPr>
        <w:t>Membentuk siswa yang berakhlak mulia</w:t>
      </w:r>
    </w:p>
    <w:p w:rsidR="00B80410" w:rsidRPr="00281F5C" w:rsidRDefault="00B80410" w:rsidP="00B80410">
      <w:pPr>
        <w:pStyle w:val="ListParagraph"/>
        <w:numPr>
          <w:ilvl w:val="0"/>
          <w:numId w:val="3"/>
        </w:numPr>
        <w:spacing w:line="480" w:lineRule="auto"/>
        <w:jc w:val="both"/>
        <w:rPr>
          <w:rFonts w:ascii="Arial" w:hAnsi="Arial" w:cs="Arial"/>
          <w:sz w:val="24"/>
          <w:szCs w:val="24"/>
        </w:rPr>
      </w:pPr>
      <w:r w:rsidRPr="00281F5C">
        <w:rPr>
          <w:rFonts w:ascii="Arial" w:hAnsi="Arial" w:cs="Arial"/>
          <w:sz w:val="24"/>
          <w:szCs w:val="24"/>
        </w:rPr>
        <w:t>Mencerdaskan peserta didik</w:t>
      </w:r>
    </w:p>
    <w:p w:rsidR="00306A2C" w:rsidRPr="00281F5C" w:rsidRDefault="00B80410" w:rsidP="00306A2C">
      <w:pPr>
        <w:pStyle w:val="ListParagraph"/>
        <w:numPr>
          <w:ilvl w:val="0"/>
          <w:numId w:val="3"/>
        </w:numPr>
        <w:spacing w:line="480" w:lineRule="auto"/>
        <w:jc w:val="both"/>
        <w:rPr>
          <w:rFonts w:ascii="Arial" w:hAnsi="Arial" w:cs="Arial"/>
          <w:sz w:val="24"/>
          <w:szCs w:val="24"/>
        </w:rPr>
      </w:pPr>
      <w:r w:rsidRPr="00281F5C">
        <w:rPr>
          <w:rFonts w:ascii="Arial" w:hAnsi="Arial" w:cs="Arial"/>
          <w:sz w:val="24"/>
          <w:szCs w:val="24"/>
        </w:rPr>
        <w:t>Beriman dan bertakwa kepada Tuhan Yang Maha Esa</w:t>
      </w:r>
    </w:p>
    <w:p w:rsidR="00945592" w:rsidRDefault="00306A2C" w:rsidP="00945592">
      <w:pPr>
        <w:autoSpaceDE w:val="0"/>
        <w:autoSpaceDN w:val="0"/>
        <w:adjustRightInd w:val="0"/>
        <w:spacing w:line="480" w:lineRule="auto"/>
        <w:ind w:left="0" w:firstLine="720"/>
        <w:jc w:val="both"/>
        <w:rPr>
          <w:rFonts w:ascii="Arial" w:hAnsi="Arial" w:cs="Arial"/>
          <w:sz w:val="24"/>
          <w:szCs w:val="24"/>
        </w:rPr>
      </w:pPr>
      <w:r w:rsidRPr="00945592">
        <w:rPr>
          <w:rFonts w:ascii="Arial" w:hAnsi="Arial" w:cs="Arial"/>
          <w:sz w:val="24"/>
          <w:szCs w:val="24"/>
        </w:rPr>
        <w:t xml:space="preserve">Dari visi di atas yang dimaksud berakhlak mulia adalah membentuk siswa yang memiliki budi pekerti, sopan santun kepada orang tua dan guru di sekolah. Sedangkan mencerdaskan peserta didik adalah guru berusaha memberikan pengajaran yang baik agar peserta didik dapat berprestasi. Adapun yang dimaksud beriman dan bertakwa kepada Tuhan Yang Maha Esa adalah membentuk insan yang mematuhi dan menjauhi larangan Tuhan Yang Maha Esa. </w:t>
      </w:r>
    </w:p>
    <w:p w:rsidR="00306A2C" w:rsidRPr="00945592" w:rsidRDefault="00993346" w:rsidP="00945592">
      <w:pPr>
        <w:autoSpaceDE w:val="0"/>
        <w:autoSpaceDN w:val="0"/>
        <w:adjustRightInd w:val="0"/>
        <w:spacing w:line="480" w:lineRule="auto"/>
        <w:ind w:left="0" w:firstLine="720"/>
        <w:jc w:val="both"/>
        <w:rPr>
          <w:rFonts w:ascii="Arial" w:hAnsi="Arial" w:cs="Arial"/>
          <w:sz w:val="24"/>
          <w:szCs w:val="24"/>
        </w:rPr>
      </w:pPr>
      <w:r w:rsidRPr="00945592">
        <w:rPr>
          <w:rFonts w:ascii="Arial" w:hAnsi="Arial" w:cs="Arial"/>
          <w:sz w:val="24"/>
          <w:szCs w:val="24"/>
        </w:rPr>
        <w:t xml:space="preserve">Visi di SD Negeri 06 Pemulutan Barat ini sesuai dengan UU Nomor 20 tahun 2003 Bab II karena visi SDN 06 Pemulutan Barat </w:t>
      </w:r>
      <w:r w:rsidR="00945592" w:rsidRPr="00945592">
        <w:rPr>
          <w:rFonts w:ascii="Arial" w:hAnsi="Arial" w:cs="Arial"/>
          <w:sz w:val="24"/>
          <w:szCs w:val="24"/>
        </w:rPr>
        <w:t xml:space="preserve">Pendidikan nasional berfungsi mengembangkan kemampuan dan </w:t>
      </w:r>
      <w:r w:rsidR="000A4000">
        <w:rPr>
          <w:rFonts w:ascii="Arial" w:hAnsi="Arial" w:cs="Arial"/>
          <w:sz w:val="24"/>
          <w:szCs w:val="24"/>
        </w:rPr>
        <w:t xml:space="preserve">membentuk watak serta peradaban </w:t>
      </w:r>
      <w:r w:rsidR="00945592" w:rsidRPr="00945592">
        <w:rPr>
          <w:rFonts w:ascii="Arial" w:hAnsi="Arial" w:cs="Arial"/>
          <w:sz w:val="24"/>
          <w:szCs w:val="24"/>
        </w:rPr>
        <w:t xml:space="preserve">bangsa yang bermartabat dalam rangka mencerdaskan kehidupan bangsa, bertujuan untuk berkembangnya potensi peserta didik agar menjadi manusia yang beriman dan bertakwa kepada Tuhan Yang </w:t>
      </w:r>
      <w:r w:rsidR="00945592" w:rsidRPr="00945592">
        <w:rPr>
          <w:rFonts w:ascii="Arial" w:hAnsi="Arial" w:cs="Arial"/>
          <w:sz w:val="24"/>
          <w:szCs w:val="24"/>
        </w:rPr>
        <w:lastRenderedPageBreak/>
        <w:t xml:space="preserve">Maha Esa, berakhlak mulia, sehat, berilmu, cakap, kreatif, mandiri, dan menjadi warga negara yang demokratis serta bertanggung jawab. </w:t>
      </w:r>
    </w:p>
    <w:p w:rsidR="00490D83" w:rsidRPr="00D74CDE" w:rsidRDefault="00B80410" w:rsidP="00D74CDE">
      <w:pPr>
        <w:autoSpaceDE w:val="0"/>
        <w:autoSpaceDN w:val="0"/>
        <w:adjustRightInd w:val="0"/>
        <w:spacing w:line="480" w:lineRule="auto"/>
        <w:ind w:left="0" w:firstLine="720"/>
        <w:jc w:val="both"/>
        <w:rPr>
          <w:rFonts w:ascii="Arial" w:hAnsi="Arial" w:cs="Arial"/>
          <w:sz w:val="24"/>
          <w:szCs w:val="24"/>
        </w:rPr>
      </w:pPr>
      <w:r w:rsidRPr="00D74CDE">
        <w:rPr>
          <w:rFonts w:ascii="Arial" w:hAnsi="Arial" w:cs="Arial"/>
          <w:sz w:val="24"/>
          <w:szCs w:val="24"/>
        </w:rPr>
        <w:t xml:space="preserve">Sedangkan misi dari SD Negeri 06 Pemulutan Barat adalah </w:t>
      </w:r>
      <w:r w:rsidR="00490D83" w:rsidRPr="00D74CDE">
        <w:rPr>
          <w:rFonts w:ascii="Arial" w:hAnsi="Arial" w:cs="Arial"/>
          <w:sz w:val="24"/>
          <w:szCs w:val="24"/>
        </w:rPr>
        <w:t>m</w:t>
      </w:r>
      <w:r w:rsidRPr="00D74CDE">
        <w:rPr>
          <w:rFonts w:ascii="Arial" w:hAnsi="Arial" w:cs="Arial"/>
          <w:sz w:val="24"/>
          <w:szCs w:val="24"/>
        </w:rPr>
        <w:t xml:space="preserve">engembangkan dan memberi kesempatan yang luas kepada peserta didik untuk mengimplementasikan dalam kehidupan baik sekarang maupun yang akan datang. </w:t>
      </w:r>
      <w:r w:rsidR="00490D83" w:rsidRPr="00D74CDE">
        <w:rPr>
          <w:rFonts w:ascii="Arial" w:hAnsi="Arial" w:cs="Arial"/>
          <w:sz w:val="24"/>
          <w:szCs w:val="24"/>
        </w:rPr>
        <w:t>Maksud dari misi ini adalah memberikan siswa bekal ilmu yang bermanf</w:t>
      </w:r>
      <w:r w:rsidR="00D74CDE">
        <w:rPr>
          <w:rFonts w:ascii="Arial" w:hAnsi="Arial" w:cs="Arial"/>
          <w:sz w:val="24"/>
          <w:szCs w:val="24"/>
        </w:rPr>
        <w:t>aat melalui pembelajaran yang ada agar dapat</w:t>
      </w:r>
      <w:r w:rsidR="00C87E90" w:rsidRPr="00D74CDE">
        <w:rPr>
          <w:rFonts w:ascii="Arial" w:hAnsi="Arial" w:cs="Arial"/>
          <w:sz w:val="24"/>
          <w:szCs w:val="24"/>
        </w:rPr>
        <w:t xml:space="preserve"> diterapkan </w:t>
      </w:r>
      <w:r w:rsidR="00D74CDE">
        <w:rPr>
          <w:rFonts w:ascii="Arial" w:hAnsi="Arial" w:cs="Arial"/>
          <w:sz w:val="24"/>
          <w:szCs w:val="24"/>
        </w:rPr>
        <w:t xml:space="preserve">siswa </w:t>
      </w:r>
      <w:r w:rsidR="00C87E90" w:rsidRPr="00D74CDE">
        <w:rPr>
          <w:rFonts w:ascii="Arial" w:hAnsi="Arial" w:cs="Arial"/>
          <w:sz w:val="24"/>
          <w:szCs w:val="24"/>
        </w:rPr>
        <w:t>di kehidupa</w:t>
      </w:r>
      <w:r w:rsidR="00490D83" w:rsidRPr="00D74CDE">
        <w:rPr>
          <w:rFonts w:ascii="Arial" w:hAnsi="Arial" w:cs="Arial"/>
          <w:sz w:val="24"/>
          <w:szCs w:val="24"/>
        </w:rPr>
        <w:t xml:space="preserve">n sekarang dan masa depan. </w:t>
      </w:r>
      <w:r w:rsidR="00D74CDE">
        <w:rPr>
          <w:rFonts w:ascii="Arial" w:hAnsi="Arial" w:cs="Arial"/>
          <w:sz w:val="24"/>
          <w:szCs w:val="24"/>
        </w:rPr>
        <w:t>Misi ini sebagian sesuai dengan UU No 23 Tahun 2003 Bab I pasal 1</w:t>
      </w:r>
      <w:r w:rsidR="004A34CD">
        <w:rPr>
          <w:rFonts w:ascii="Arial" w:hAnsi="Arial" w:cs="Arial"/>
          <w:sz w:val="24"/>
          <w:szCs w:val="24"/>
        </w:rPr>
        <w:t xml:space="preserve"> </w:t>
      </w:r>
      <w:r w:rsidR="00D74CDE">
        <w:rPr>
          <w:rFonts w:ascii="Arial" w:hAnsi="Arial" w:cs="Arial"/>
          <w:sz w:val="24"/>
          <w:szCs w:val="24"/>
        </w:rPr>
        <w:t>dimana p</w:t>
      </w:r>
      <w:r w:rsidR="00C87E90" w:rsidRPr="00D74CDE">
        <w:rPr>
          <w:rFonts w:ascii="Arial" w:hAnsi="Arial" w:cs="Arial"/>
          <w:sz w:val="24"/>
          <w:szCs w:val="24"/>
        </w:rPr>
        <w:t>eserta didik adalah anggota masyarakat yang berusaha mengembangkan potensi diri</w:t>
      </w:r>
      <w:r w:rsidR="00D74CDE" w:rsidRPr="00D74CDE">
        <w:rPr>
          <w:rFonts w:ascii="Arial" w:hAnsi="Arial" w:cs="Arial"/>
          <w:sz w:val="24"/>
          <w:szCs w:val="24"/>
        </w:rPr>
        <w:t xml:space="preserve"> melalui proses </w:t>
      </w:r>
      <w:r w:rsidR="00C87E90" w:rsidRPr="00D74CDE">
        <w:rPr>
          <w:rFonts w:ascii="Arial" w:hAnsi="Arial" w:cs="Arial"/>
          <w:sz w:val="24"/>
          <w:szCs w:val="24"/>
        </w:rPr>
        <w:t>pembelajaran yang tersedia pada jalur, jenjang, dan jenis pendidikan</w:t>
      </w:r>
      <w:r w:rsidR="00D74CDE" w:rsidRPr="00D74CDE">
        <w:rPr>
          <w:rFonts w:ascii="Arial" w:hAnsi="Arial" w:cs="Arial"/>
          <w:sz w:val="24"/>
          <w:szCs w:val="24"/>
        </w:rPr>
        <w:t xml:space="preserve"> </w:t>
      </w:r>
      <w:r w:rsidR="00C87E90" w:rsidRPr="00D74CDE">
        <w:rPr>
          <w:rFonts w:ascii="Arial" w:hAnsi="Arial" w:cs="Arial"/>
          <w:sz w:val="24"/>
          <w:szCs w:val="24"/>
        </w:rPr>
        <w:t>tertentu.</w:t>
      </w:r>
    </w:p>
    <w:p w:rsidR="00B80410" w:rsidRPr="00281F5C" w:rsidRDefault="004A34CD" w:rsidP="00D74CDE">
      <w:pPr>
        <w:spacing w:line="480" w:lineRule="auto"/>
        <w:ind w:left="0" w:firstLine="720"/>
        <w:jc w:val="both"/>
        <w:rPr>
          <w:rFonts w:ascii="Arial" w:hAnsi="Arial" w:cs="Arial"/>
          <w:i/>
          <w:sz w:val="24"/>
          <w:szCs w:val="24"/>
        </w:rPr>
      </w:pPr>
      <w:r>
        <w:rPr>
          <w:rFonts w:ascii="Arial" w:hAnsi="Arial" w:cs="Arial"/>
          <w:sz w:val="24"/>
          <w:szCs w:val="24"/>
        </w:rPr>
        <w:t xml:space="preserve">Adapun </w:t>
      </w:r>
      <w:r w:rsidR="00490D83" w:rsidRPr="00D74CDE">
        <w:rPr>
          <w:rFonts w:ascii="Arial" w:hAnsi="Arial" w:cs="Arial"/>
          <w:sz w:val="24"/>
          <w:szCs w:val="24"/>
        </w:rPr>
        <w:t>t</w:t>
      </w:r>
      <w:r w:rsidR="00B80410" w:rsidRPr="00D74CDE">
        <w:rPr>
          <w:rFonts w:ascii="Arial" w:hAnsi="Arial" w:cs="Arial"/>
          <w:sz w:val="24"/>
          <w:szCs w:val="24"/>
        </w:rPr>
        <w:t xml:space="preserve">ujuan dari SD Negeri 06 Pemulutan Barat </w:t>
      </w:r>
      <w:r w:rsidR="00B80410" w:rsidRPr="00281F5C">
        <w:rPr>
          <w:rFonts w:ascii="Arial" w:hAnsi="Arial" w:cs="Arial"/>
          <w:sz w:val="24"/>
          <w:szCs w:val="24"/>
        </w:rPr>
        <w:t xml:space="preserve">adalah </w:t>
      </w:r>
      <w:r w:rsidR="00490D83" w:rsidRPr="00281F5C">
        <w:rPr>
          <w:rFonts w:ascii="Arial" w:hAnsi="Arial" w:cs="Arial"/>
          <w:sz w:val="24"/>
          <w:szCs w:val="24"/>
        </w:rPr>
        <w:t>m</w:t>
      </w:r>
      <w:r w:rsidR="00B80410" w:rsidRPr="00281F5C">
        <w:rPr>
          <w:rFonts w:ascii="Arial" w:hAnsi="Arial" w:cs="Arial"/>
          <w:sz w:val="24"/>
          <w:szCs w:val="24"/>
        </w:rPr>
        <w:t>eningkatkan prestasi peserta didik di bidang akademik maupun non akademik.</w:t>
      </w:r>
      <w:r>
        <w:rPr>
          <w:rFonts w:ascii="Arial" w:hAnsi="Arial" w:cs="Arial"/>
          <w:sz w:val="24"/>
          <w:szCs w:val="24"/>
        </w:rPr>
        <w:t xml:space="preserve"> </w:t>
      </w:r>
      <w:r w:rsidR="00490D83" w:rsidRPr="00281F5C">
        <w:rPr>
          <w:rFonts w:ascii="Arial" w:hAnsi="Arial" w:cs="Arial"/>
          <w:sz w:val="24"/>
          <w:szCs w:val="24"/>
        </w:rPr>
        <w:t>Maksud dari tujuan ini adalah guru memberikan ilmu pengetahuan yang dapat meningkatkan prestasi siswa baik dari prestasi dalam belajar di kelas maupun di luar kelas.</w:t>
      </w:r>
    </w:p>
    <w:p w:rsidR="00490D83" w:rsidRPr="00281F5C" w:rsidRDefault="00B80410" w:rsidP="00B3207B">
      <w:pPr>
        <w:spacing w:line="480" w:lineRule="auto"/>
        <w:ind w:left="0" w:firstLine="720"/>
        <w:jc w:val="both"/>
        <w:rPr>
          <w:rFonts w:ascii="Arial" w:hAnsi="Arial" w:cs="Arial"/>
          <w:sz w:val="24"/>
          <w:szCs w:val="24"/>
        </w:rPr>
      </w:pPr>
      <w:r w:rsidRPr="00281F5C">
        <w:rPr>
          <w:rFonts w:ascii="Arial" w:hAnsi="Arial" w:cs="Arial"/>
          <w:sz w:val="24"/>
          <w:szCs w:val="24"/>
        </w:rPr>
        <w:t xml:space="preserve">Visi, misi dan tujuan ini menjadi panduan dalam merumuskan berbagai kebijakan sekolah sekaligus menjadi cita-cita luhur sekolah sebagai lembaga pendidikan yang ikut mencerdaskan kehidupan bangsa. </w:t>
      </w:r>
    </w:p>
    <w:p w:rsidR="00752673" w:rsidRPr="00281F5C" w:rsidRDefault="00752673" w:rsidP="002E54D2">
      <w:pPr>
        <w:spacing w:line="480" w:lineRule="auto"/>
        <w:ind w:left="0" w:firstLine="0"/>
        <w:jc w:val="both"/>
        <w:rPr>
          <w:rFonts w:ascii="Arial" w:hAnsi="Arial" w:cs="Arial"/>
          <w:sz w:val="24"/>
          <w:szCs w:val="24"/>
        </w:rPr>
      </w:pPr>
    </w:p>
    <w:p w:rsidR="00B80410" w:rsidRPr="00281F5C" w:rsidRDefault="00B80410" w:rsidP="00B80410">
      <w:pPr>
        <w:pStyle w:val="ListParagraph"/>
        <w:numPr>
          <w:ilvl w:val="0"/>
          <w:numId w:val="2"/>
        </w:numPr>
        <w:spacing w:line="480" w:lineRule="auto"/>
        <w:ind w:left="360"/>
        <w:jc w:val="both"/>
        <w:rPr>
          <w:rFonts w:ascii="Arial" w:hAnsi="Arial" w:cs="Arial"/>
          <w:b/>
          <w:sz w:val="24"/>
          <w:szCs w:val="24"/>
        </w:rPr>
      </w:pPr>
      <w:r w:rsidRPr="00281F5C">
        <w:rPr>
          <w:rFonts w:ascii="Arial" w:hAnsi="Arial" w:cs="Arial"/>
          <w:b/>
          <w:sz w:val="24"/>
          <w:szCs w:val="24"/>
        </w:rPr>
        <w:t>Struktur Organisasi</w:t>
      </w:r>
    </w:p>
    <w:p w:rsidR="00B80410" w:rsidRPr="00281F5C" w:rsidRDefault="00B80410" w:rsidP="00B3207B">
      <w:pPr>
        <w:spacing w:line="480" w:lineRule="auto"/>
        <w:ind w:left="0" w:firstLine="720"/>
        <w:jc w:val="both"/>
        <w:rPr>
          <w:rFonts w:ascii="Arial" w:hAnsi="Arial" w:cs="Arial"/>
          <w:sz w:val="24"/>
          <w:szCs w:val="24"/>
        </w:rPr>
      </w:pPr>
      <w:r w:rsidRPr="00281F5C">
        <w:rPr>
          <w:rFonts w:ascii="Arial" w:hAnsi="Arial" w:cs="Arial"/>
          <w:sz w:val="24"/>
          <w:szCs w:val="24"/>
        </w:rPr>
        <w:t xml:space="preserve">Susunan aktivitas pendidikan dan adminitrasi di SD Negeri 06 Pemulutan Barat disusun dalam bentuk struktur organisasi. Tujuan </w:t>
      </w:r>
      <w:r w:rsidRPr="00281F5C">
        <w:rPr>
          <w:rFonts w:ascii="Arial" w:hAnsi="Arial" w:cs="Arial"/>
          <w:sz w:val="24"/>
          <w:szCs w:val="24"/>
        </w:rPr>
        <w:lastRenderedPageBreak/>
        <w:t xml:space="preserve">dibentuknya struktur organisasi ini untuk memperjelas alur dan prosedur kerja di SD Negeri 1 Pemulutan Barat. </w:t>
      </w:r>
    </w:p>
    <w:p w:rsidR="00752673" w:rsidRPr="00281F5C" w:rsidRDefault="00752673" w:rsidP="00752673">
      <w:pPr>
        <w:tabs>
          <w:tab w:val="left" w:pos="2910"/>
        </w:tabs>
        <w:jc w:val="center"/>
        <w:rPr>
          <w:rFonts w:ascii="Arial" w:hAnsi="Arial" w:cs="Arial"/>
          <w:b/>
          <w:sz w:val="24"/>
          <w:szCs w:val="24"/>
        </w:rPr>
      </w:pPr>
      <w:r w:rsidRPr="00281F5C">
        <w:rPr>
          <w:rFonts w:ascii="Arial" w:hAnsi="Arial" w:cs="Arial"/>
          <w:b/>
          <w:sz w:val="24"/>
          <w:szCs w:val="24"/>
        </w:rPr>
        <w:t>Gambar 1</w:t>
      </w:r>
    </w:p>
    <w:p w:rsidR="00752673" w:rsidRPr="00281F5C" w:rsidRDefault="00752673" w:rsidP="00752673">
      <w:pPr>
        <w:tabs>
          <w:tab w:val="left" w:pos="2910"/>
        </w:tabs>
        <w:jc w:val="center"/>
        <w:rPr>
          <w:rFonts w:ascii="Arial" w:hAnsi="Arial" w:cs="Arial"/>
          <w:b/>
          <w:sz w:val="24"/>
          <w:szCs w:val="24"/>
        </w:rPr>
      </w:pPr>
      <w:r w:rsidRPr="00281F5C">
        <w:rPr>
          <w:rFonts w:ascii="Arial" w:hAnsi="Arial" w:cs="Arial"/>
          <w:b/>
          <w:sz w:val="24"/>
          <w:szCs w:val="24"/>
        </w:rPr>
        <w:t>Struktur Organisasi SD Negeri 06 Pemulutan Barat</w:t>
      </w:r>
    </w:p>
    <w:p w:rsidR="00752673" w:rsidRPr="00281F5C" w:rsidRDefault="001B6862" w:rsidP="00752673">
      <w:pPr>
        <w:tabs>
          <w:tab w:val="left" w:pos="2910"/>
        </w:tabs>
        <w:ind w:left="0" w:firstLine="0"/>
        <w:jc w:val="both"/>
        <w:rPr>
          <w:rFonts w:ascii="Arial" w:hAnsi="Arial" w:cs="Arial"/>
          <w:sz w:val="24"/>
          <w:szCs w:val="24"/>
        </w:rPr>
      </w:pPr>
      <w:r w:rsidRPr="001B6862">
        <w:rPr>
          <w:rFonts w:ascii="Arial" w:hAnsi="Arial" w:cs="Arial"/>
          <w:b/>
          <w:noProof/>
          <w:sz w:val="24"/>
          <w:szCs w:val="24"/>
        </w:rPr>
        <w:pict>
          <v:rect id="_x0000_s1026" style="position:absolute;left:0;text-align:left;margin-left:133.7pt;margin-top:9.15pt;width:134.9pt;height:24.5pt;z-index:251660288">
            <v:textbox style="mso-next-textbox:#_x0000_s1026">
              <w:txbxContent>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UPTD PENDIDIKAN</w:t>
                  </w:r>
                </w:p>
                <w:p w:rsidR="00B72B4E" w:rsidRPr="006666B6" w:rsidRDefault="00B72B4E" w:rsidP="00752673">
                  <w:pPr>
                    <w:ind w:left="0" w:firstLine="0"/>
                    <w:jc w:val="center"/>
                    <w:rPr>
                      <w:rFonts w:ascii="Times New Roman" w:hAnsi="Times New Roman" w:cs="Times New Roman"/>
                      <w:sz w:val="24"/>
                      <w:szCs w:val="24"/>
                    </w:rPr>
                  </w:pPr>
                </w:p>
              </w:txbxContent>
            </v:textbox>
          </v:rect>
        </w:pict>
      </w:r>
    </w:p>
    <w:p w:rsidR="00752673" w:rsidRPr="00281F5C" w:rsidRDefault="001B6862" w:rsidP="00752673">
      <w:pPr>
        <w:jc w:val="both"/>
        <w:rPr>
          <w:rFonts w:ascii="Arial" w:hAnsi="Arial" w:cs="Arial"/>
          <w:b/>
          <w:sz w:val="24"/>
          <w:szCs w:val="24"/>
        </w:rPr>
      </w:pPr>
      <w:r w:rsidRPr="001B6862">
        <w:rPr>
          <w:rFonts w:ascii="Arial" w:hAnsi="Arial" w:cs="Arial"/>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196.15pt;margin-top:12.95pt;width:.8pt;height:42.25pt;flip:x;z-index:251671552" o:connectortype="straight">
            <v:stroke endarrow="block"/>
          </v:shape>
        </w:pict>
      </w:r>
    </w:p>
    <w:p w:rsidR="00752673" w:rsidRPr="00281F5C" w:rsidRDefault="001B6862" w:rsidP="00752673">
      <w:pPr>
        <w:rPr>
          <w:rFonts w:ascii="Arial" w:hAnsi="Arial" w:cs="Arial"/>
          <w:sz w:val="24"/>
          <w:szCs w:val="24"/>
        </w:rPr>
      </w:pPr>
      <w:r>
        <w:rPr>
          <w:rFonts w:ascii="Arial" w:hAnsi="Arial" w:cs="Arial"/>
          <w:noProof/>
          <w:sz w:val="24"/>
          <w:szCs w:val="24"/>
        </w:rPr>
        <w:pict>
          <v:shape id="_x0000_s1052" type="#_x0000_t32" style="position:absolute;left:0;text-align:left;margin-left:109.2pt;margin-top:9.5pt;width:86.95pt;height:0;flip:x;z-index:251686912" o:connectortype="straight">
            <v:stroke endarrow="block"/>
          </v:shape>
        </w:pict>
      </w:r>
      <w:r>
        <w:rPr>
          <w:rFonts w:ascii="Arial" w:hAnsi="Arial" w:cs="Arial"/>
          <w:noProof/>
          <w:sz w:val="24"/>
          <w:szCs w:val="24"/>
        </w:rPr>
        <w:pict>
          <v:shape id="_x0000_s1051" type="#_x0000_t32" style="position:absolute;left:0;text-align:left;margin-left:197.75pt;margin-top:9.5pt;width:97.2pt;height:0;z-index:251685888" o:connectortype="straight">
            <v:stroke endarrow="block"/>
          </v:shape>
        </w:pict>
      </w:r>
      <w:r>
        <w:rPr>
          <w:rFonts w:ascii="Arial" w:hAnsi="Arial" w:cs="Arial"/>
          <w:noProof/>
          <w:sz w:val="24"/>
          <w:szCs w:val="24"/>
        </w:rPr>
        <w:pict>
          <v:rect id="_x0000_s1050" style="position:absolute;left:0;text-align:left;margin-left:-20.8pt;margin-top:0;width:134.9pt;height:24.5pt;z-index:251684864">
            <v:textbox style="mso-next-textbox:#_x0000_s1050">
              <w:txbxContent>
                <w:p w:rsidR="00B72B4E" w:rsidRPr="006666B6" w:rsidRDefault="00B72B4E" w:rsidP="008F7239">
                  <w:pPr>
                    <w:ind w:left="0" w:firstLine="0"/>
                    <w:jc w:val="center"/>
                    <w:rPr>
                      <w:rFonts w:ascii="Times New Roman" w:hAnsi="Times New Roman" w:cs="Times New Roman"/>
                      <w:sz w:val="24"/>
                      <w:szCs w:val="24"/>
                    </w:rPr>
                  </w:pPr>
                  <w:r>
                    <w:rPr>
                      <w:rFonts w:ascii="Times New Roman" w:hAnsi="Times New Roman" w:cs="Times New Roman"/>
                      <w:sz w:val="24"/>
                      <w:szCs w:val="24"/>
                    </w:rPr>
                    <w:t>PENGAWAS</w:t>
                  </w:r>
                </w:p>
                <w:p w:rsidR="00B72B4E" w:rsidRPr="006666B6" w:rsidRDefault="00B72B4E" w:rsidP="008F7239">
                  <w:pPr>
                    <w:ind w:left="0" w:firstLine="0"/>
                    <w:jc w:val="center"/>
                    <w:rPr>
                      <w:rFonts w:ascii="Times New Roman" w:hAnsi="Times New Roman" w:cs="Times New Roman"/>
                      <w:sz w:val="24"/>
                      <w:szCs w:val="24"/>
                    </w:rPr>
                  </w:pPr>
                </w:p>
              </w:txbxContent>
            </v:textbox>
          </v:rect>
        </w:pict>
      </w:r>
      <w:r>
        <w:rPr>
          <w:rFonts w:ascii="Arial" w:hAnsi="Arial" w:cs="Arial"/>
          <w:noProof/>
          <w:sz w:val="24"/>
          <w:szCs w:val="24"/>
        </w:rPr>
        <w:pict>
          <v:rect id="_x0000_s1049" style="position:absolute;left:0;text-align:left;margin-left:294.95pt;margin-top:0;width:134.9pt;height:24.5pt;z-index:251683840">
            <v:textbox style="mso-next-textbox:#_x0000_s1049">
              <w:txbxContent>
                <w:p w:rsidR="00B72B4E" w:rsidRPr="006666B6" w:rsidRDefault="00B72B4E" w:rsidP="008F7239">
                  <w:pPr>
                    <w:ind w:left="0" w:firstLine="0"/>
                    <w:jc w:val="center"/>
                    <w:rPr>
                      <w:rFonts w:ascii="Times New Roman" w:hAnsi="Times New Roman" w:cs="Times New Roman"/>
                      <w:sz w:val="24"/>
                      <w:szCs w:val="24"/>
                    </w:rPr>
                  </w:pPr>
                  <w:r>
                    <w:rPr>
                      <w:rFonts w:ascii="Times New Roman" w:hAnsi="Times New Roman" w:cs="Times New Roman"/>
                      <w:sz w:val="24"/>
                      <w:szCs w:val="24"/>
                    </w:rPr>
                    <w:t>KOMITE SEKOLAH</w:t>
                  </w:r>
                </w:p>
                <w:p w:rsidR="00B72B4E" w:rsidRPr="006666B6" w:rsidRDefault="00B72B4E" w:rsidP="008F7239">
                  <w:pPr>
                    <w:ind w:left="0" w:firstLine="0"/>
                    <w:jc w:val="center"/>
                    <w:rPr>
                      <w:rFonts w:ascii="Times New Roman" w:hAnsi="Times New Roman" w:cs="Times New Roman"/>
                      <w:sz w:val="24"/>
                      <w:szCs w:val="24"/>
                    </w:rPr>
                  </w:pPr>
                </w:p>
              </w:txbxContent>
            </v:textbox>
          </v:rect>
        </w:pict>
      </w:r>
    </w:p>
    <w:p w:rsidR="00752673" w:rsidRPr="00281F5C" w:rsidRDefault="001B6862" w:rsidP="00752673">
      <w:pPr>
        <w:rPr>
          <w:rFonts w:ascii="Arial" w:hAnsi="Arial" w:cs="Arial"/>
          <w:sz w:val="24"/>
          <w:szCs w:val="24"/>
        </w:rPr>
      </w:pPr>
      <w:r>
        <w:rPr>
          <w:rFonts w:ascii="Arial" w:hAnsi="Arial" w:cs="Arial"/>
          <w:noProof/>
          <w:sz w:val="24"/>
          <w:szCs w:val="24"/>
        </w:rPr>
        <w:pict>
          <v:rect id="_x0000_s1048" style="position:absolute;left:0;text-align:left;margin-left:133.7pt;margin-top:13.8pt;width:134.9pt;height:25.5pt;z-index:251682816">
            <v:textbox style="mso-next-textbox:#_x0000_s1048">
              <w:txbxContent>
                <w:p w:rsidR="00B72B4E" w:rsidRPr="006666B6" w:rsidRDefault="00B72B4E" w:rsidP="008F7239">
                  <w:pPr>
                    <w:ind w:left="0" w:firstLine="0"/>
                    <w:jc w:val="center"/>
                    <w:rPr>
                      <w:rFonts w:ascii="Times New Roman" w:hAnsi="Times New Roman" w:cs="Times New Roman"/>
                      <w:sz w:val="24"/>
                      <w:szCs w:val="24"/>
                    </w:rPr>
                  </w:pPr>
                  <w:r>
                    <w:rPr>
                      <w:rFonts w:ascii="Times New Roman" w:hAnsi="Times New Roman" w:cs="Times New Roman"/>
                      <w:sz w:val="24"/>
                      <w:szCs w:val="24"/>
                    </w:rPr>
                    <w:t>KEPALA SEKOLAH</w:t>
                  </w:r>
                </w:p>
                <w:p w:rsidR="00B72B4E" w:rsidRPr="006666B6" w:rsidRDefault="00B72B4E" w:rsidP="008F7239">
                  <w:pPr>
                    <w:ind w:left="0" w:firstLine="0"/>
                    <w:jc w:val="center"/>
                    <w:rPr>
                      <w:rFonts w:ascii="Times New Roman" w:hAnsi="Times New Roman" w:cs="Times New Roman"/>
                      <w:sz w:val="24"/>
                      <w:szCs w:val="24"/>
                    </w:rPr>
                  </w:pPr>
                </w:p>
              </w:txbxContent>
            </v:textbox>
          </v:rect>
        </w:pict>
      </w:r>
    </w:p>
    <w:p w:rsidR="00752673" w:rsidRPr="00281F5C" w:rsidRDefault="001B6862" w:rsidP="00752673">
      <w:pPr>
        <w:rPr>
          <w:rFonts w:ascii="Arial" w:hAnsi="Arial" w:cs="Arial"/>
          <w:sz w:val="24"/>
          <w:szCs w:val="24"/>
        </w:rPr>
      </w:pPr>
      <w:r>
        <w:rPr>
          <w:rFonts w:ascii="Arial" w:hAnsi="Arial" w:cs="Arial"/>
          <w:noProof/>
          <w:sz w:val="24"/>
          <w:szCs w:val="24"/>
        </w:rPr>
        <w:pict>
          <v:shape id="_x0000_s1038" type="#_x0000_t32" style="position:absolute;left:0;text-align:left;margin-left:196.15pt;margin-top:11.1pt;width:.8pt;height:27.75pt;flip:x;z-index:251672576" o:connectortype="straight">
            <v:stroke endarrow="block"/>
          </v:shape>
        </w:pict>
      </w:r>
    </w:p>
    <w:p w:rsidR="00752673" w:rsidRPr="00281F5C" w:rsidRDefault="001B6862" w:rsidP="00752673">
      <w:pPr>
        <w:rPr>
          <w:rFonts w:ascii="Arial" w:hAnsi="Arial" w:cs="Arial"/>
          <w:sz w:val="24"/>
          <w:szCs w:val="24"/>
        </w:rPr>
      </w:pPr>
      <w:r w:rsidRPr="001B6862">
        <w:rPr>
          <w:rFonts w:ascii="Arial" w:hAnsi="Arial" w:cs="Arial"/>
          <w:b/>
          <w:noProof/>
          <w:sz w:val="24"/>
          <w:szCs w:val="24"/>
        </w:rPr>
        <w:pict>
          <v:rect id="_x0000_s1027" style="position:absolute;left:0;text-align:left;margin-left:129.7pt;margin-top:18.15pt;width:134.9pt;height:43.5pt;z-index:251661312">
            <v:textbox>
              <w:txbxContent>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WAKIL </w:t>
                  </w:r>
                  <w:r w:rsidRPr="006666B6">
                    <w:rPr>
                      <w:rFonts w:ascii="Times New Roman" w:hAnsi="Times New Roman" w:cs="Times New Roman"/>
                      <w:sz w:val="24"/>
                      <w:szCs w:val="24"/>
                    </w:rPr>
                    <w:t>KEPALA SEKOLAH</w:t>
                  </w:r>
                </w:p>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HARTATI</w:t>
                  </w:r>
                </w:p>
              </w:txbxContent>
            </v:textbox>
          </v:rect>
        </w:pict>
      </w:r>
    </w:p>
    <w:p w:rsidR="00752673" w:rsidRPr="00281F5C" w:rsidRDefault="00752673" w:rsidP="00752673">
      <w:pPr>
        <w:rPr>
          <w:rFonts w:ascii="Arial" w:hAnsi="Arial" w:cs="Arial"/>
          <w:sz w:val="24"/>
          <w:szCs w:val="24"/>
        </w:rPr>
      </w:pPr>
    </w:p>
    <w:p w:rsidR="00752673" w:rsidRPr="00281F5C" w:rsidRDefault="001B6862" w:rsidP="00752673">
      <w:pPr>
        <w:rPr>
          <w:rFonts w:ascii="Arial" w:hAnsi="Arial" w:cs="Arial"/>
          <w:sz w:val="24"/>
          <w:szCs w:val="24"/>
        </w:rPr>
      </w:pPr>
      <w:r>
        <w:rPr>
          <w:rFonts w:ascii="Arial" w:hAnsi="Arial" w:cs="Arial"/>
          <w:noProof/>
          <w:sz w:val="24"/>
          <w:szCs w:val="24"/>
        </w:rPr>
        <w:pict>
          <v:shape id="_x0000_s1053" type="#_x0000_t32" style="position:absolute;left:0;text-align:left;margin-left:194.55pt;margin-top:20.3pt;width:.8pt;height:21.4pt;flip:x;z-index:251687936" o:connectortype="straight">
            <v:stroke endarrow="block"/>
          </v:shape>
        </w:pict>
      </w:r>
    </w:p>
    <w:p w:rsidR="00752673" w:rsidRPr="00281F5C" w:rsidRDefault="00752673" w:rsidP="00752673">
      <w:pPr>
        <w:rPr>
          <w:rFonts w:ascii="Arial" w:hAnsi="Arial" w:cs="Arial"/>
          <w:sz w:val="24"/>
          <w:szCs w:val="24"/>
        </w:rPr>
      </w:pPr>
    </w:p>
    <w:p w:rsidR="00752673" w:rsidRPr="00281F5C" w:rsidRDefault="001B6862" w:rsidP="00752673">
      <w:pPr>
        <w:rPr>
          <w:rFonts w:ascii="Arial" w:hAnsi="Arial" w:cs="Arial"/>
          <w:sz w:val="24"/>
          <w:szCs w:val="24"/>
        </w:rPr>
      </w:pPr>
      <w:r w:rsidRPr="001B6862">
        <w:rPr>
          <w:rFonts w:ascii="Arial" w:hAnsi="Arial" w:cs="Arial"/>
          <w:b/>
          <w:noProof/>
          <w:sz w:val="24"/>
          <w:szCs w:val="24"/>
        </w:rPr>
        <w:pict>
          <v:rect id="_x0000_s1028" style="position:absolute;left:0;text-align:left;margin-left:129.7pt;margin-top:.3pt;width:134.9pt;height:40.1pt;z-index:251662336">
            <v:textbox>
              <w:txbxContent>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TATA USAHA</w:t>
                  </w:r>
                </w:p>
                <w:p w:rsidR="00B72B4E" w:rsidRPr="006666B6" w:rsidRDefault="00B72B4E" w:rsidP="00752673">
                  <w:pPr>
                    <w:ind w:left="0" w:firstLine="0"/>
                    <w:jc w:val="center"/>
                    <w:rPr>
                      <w:rFonts w:ascii="Times New Roman" w:hAnsi="Times New Roman" w:cs="Times New Roman"/>
                      <w:sz w:val="24"/>
                      <w:szCs w:val="24"/>
                    </w:rPr>
                  </w:pPr>
                  <w:r w:rsidRPr="006666B6">
                    <w:rPr>
                      <w:rFonts w:ascii="Times New Roman" w:hAnsi="Times New Roman" w:cs="Times New Roman"/>
                      <w:sz w:val="24"/>
                      <w:szCs w:val="24"/>
                    </w:rPr>
                    <w:t>A</w:t>
                  </w:r>
                  <w:r>
                    <w:rPr>
                      <w:rFonts w:ascii="Times New Roman" w:hAnsi="Times New Roman" w:cs="Times New Roman"/>
                      <w:sz w:val="24"/>
                      <w:szCs w:val="24"/>
                    </w:rPr>
                    <w:t>NITA KARLINA</w:t>
                  </w:r>
                </w:p>
              </w:txbxContent>
            </v:textbox>
          </v:rect>
        </w:pict>
      </w:r>
    </w:p>
    <w:p w:rsidR="00752673" w:rsidRPr="00281F5C" w:rsidRDefault="00752673" w:rsidP="00752673">
      <w:pPr>
        <w:rPr>
          <w:rFonts w:ascii="Arial" w:hAnsi="Arial" w:cs="Arial"/>
          <w:sz w:val="24"/>
          <w:szCs w:val="24"/>
        </w:rPr>
      </w:pPr>
    </w:p>
    <w:p w:rsidR="00752673" w:rsidRPr="00281F5C" w:rsidRDefault="001B6862" w:rsidP="00752673">
      <w:pPr>
        <w:rPr>
          <w:rFonts w:ascii="Arial" w:hAnsi="Arial" w:cs="Arial"/>
          <w:sz w:val="24"/>
          <w:szCs w:val="24"/>
        </w:rPr>
      </w:pPr>
      <w:r>
        <w:rPr>
          <w:rFonts w:ascii="Arial" w:hAnsi="Arial" w:cs="Arial"/>
          <w:noProof/>
          <w:sz w:val="24"/>
          <w:szCs w:val="24"/>
        </w:rPr>
        <w:pict>
          <v:shape id="_x0000_s1046" type="#_x0000_t32" style="position:absolute;left:0;text-align:left;margin-left:330.05pt;margin-top:15.65pt;width:.05pt;height:20.85pt;z-index:251680768" o:connectortype="straight">
            <v:stroke endarrow="block"/>
          </v:shape>
        </w:pict>
      </w:r>
      <w:r>
        <w:rPr>
          <w:rFonts w:ascii="Arial" w:hAnsi="Arial" w:cs="Arial"/>
          <w:noProof/>
          <w:sz w:val="24"/>
          <w:szCs w:val="24"/>
        </w:rPr>
        <w:pict>
          <v:shape id="_x0000_s1042" type="#_x0000_t32" style="position:absolute;left:0;text-align:left;margin-left:-16.55pt;margin-top:14pt;width:0;height:22.5pt;z-index:251676672" o:connectortype="straight">
            <v:stroke endarrow="block"/>
          </v:shape>
        </w:pict>
      </w:r>
      <w:r>
        <w:rPr>
          <w:rFonts w:ascii="Arial" w:hAnsi="Arial" w:cs="Arial"/>
          <w:noProof/>
          <w:sz w:val="24"/>
          <w:szCs w:val="24"/>
        </w:rPr>
        <w:pict>
          <v:shape id="_x0000_s1043" type="#_x0000_t32" style="position:absolute;left:0;text-align:left;margin-left:64.55pt;margin-top:14pt;width:0;height:22.5pt;z-index:251677696" o:connectortype="straight">
            <v:stroke endarrow="block"/>
          </v:shape>
        </w:pict>
      </w:r>
      <w:r>
        <w:rPr>
          <w:rFonts w:ascii="Arial" w:hAnsi="Arial" w:cs="Arial"/>
          <w:noProof/>
          <w:sz w:val="24"/>
          <w:szCs w:val="24"/>
        </w:rPr>
        <w:pict>
          <v:shape id="_x0000_s1047" type="#_x0000_t32" style="position:absolute;left:0;text-align:left;margin-left:422.9pt;margin-top:14pt;width:0;height:22.5pt;z-index:251681792" o:connectortype="straight">
            <v:stroke endarrow="block"/>
          </v:shape>
        </w:pict>
      </w:r>
      <w:r>
        <w:rPr>
          <w:rFonts w:ascii="Arial" w:hAnsi="Arial" w:cs="Arial"/>
          <w:noProof/>
          <w:sz w:val="24"/>
          <w:szCs w:val="24"/>
        </w:rPr>
        <w:pict>
          <v:shape id="_x0000_s1045" type="#_x0000_t32" style="position:absolute;left:0;text-align:left;margin-left:254.05pt;margin-top:14pt;width:0;height:22.5pt;z-index:251679744" o:connectortype="straight">
            <v:stroke endarrow="block"/>
          </v:shape>
        </w:pict>
      </w:r>
      <w:r>
        <w:rPr>
          <w:rFonts w:ascii="Arial" w:hAnsi="Arial" w:cs="Arial"/>
          <w:noProof/>
          <w:sz w:val="24"/>
          <w:szCs w:val="24"/>
        </w:rPr>
        <w:pict>
          <v:shape id="_x0000_s1044" type="#_x0000_t32" style="position:absolute;left:0;text-align:left;margin-left:148.1pt;margin-top:14pt;width:0;height:22.5pt;z-index:251678720" o:connectortype="straight">
            <v:stroke endarrow="block"/>
          </v:shape>
        </w:pict>
      </w:r>
      <w:r>
        <w:rPr>
          <w:rFonts w:ascii="Arial" w:hAnsi="Arial" w:cs="Arial"/>
          <w:noProof/>
          <w:sz w:val="24"/>
          <w:szCs w:val="24"/>
        </w:rPr>
        <w:pict>
          <v:shape id="_x0000_s1040" type="#_x0000_t32" style="position:absolute;left:0;text-align:left;margin-left:-16.55pt;margin-top:14pt;width:439.45pt;height:1.65pt;z-index:251674624" o:connectortype="straight"/>
        </w:pict>
      </w:r>
    </w:p>
    <w:p w:rsidR="00752673" w:rsidRPr="00281F5C" w:rsidRDefault="001B6862" w:rsidP="00752673">
      <w:pPr>
        <w:rPr>
          <w:rFonts w:ascii="Arial" w:hAnsi="Arial" w:cs="Arial"/>
          <w:sz w:val="24"/>
          <w:szCs w:val="24"/>
        </w:rPr>
      </w:pPr>
      <w:r>
        <w:rPr>
          <w:rFonts w:ascii="Arial" w:hAnsi="Arial" w:cs="Arial"/>
          <w:noProof/>
          <w:sz w:val="24"/>
          <w:szCs w:val="24"/>
        </w:rPr>
        <w:pict>
          <v:rect id="_x0000_s1034" style="position:absolute;left:0;text-align:left;margin-left:300.25pt;margin-top:15.8pt;width:75.35pt;height:46.65pt;z-index:251668480">
            <v:textbox>
              <w:txbxContent>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Wali kelas 5</w:t>
                  </w:r>
                </w:p>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Mailis</w:t>
                  </w:r>
                </w:p>
              </w:txbxContent>
            </v:textbox>
          </v:rect>
        </w:pict>
      </w:r>
      <w:r>
        <w:rPr>
          <w:rFonts w:ascii="Arial" w:hAnsi="Arial" w:cs="Arial"/>
          <w:noProof/>
          <w:sz w:val="24"/>
          <w:szCs w:val="24"/>
        </w:rPr>
        <w:pict>
          <v:rect id="_x0000_s1035" style="position:absolute;left:0;text-align:left;margin-left:381.9pt;margin-top:15.8pt;width:75.35pt;height:46.65pt;z-index:251669504">
            <v:textbox>
              <w:txbxContent>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Wali kelas 6</w:t>
                  </w:r>
                </w:p>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Agustina</w:t>
                  </w:r>
                </w:p>
              </w:txbxContent>
            </v:textbox>
          </v:rect>
        </w:pict>
      </w:r>
      <w:r>
        <w:rPr>
          <w:rFonts w:ascii="Arial" w:hAnsi="Arial" w:cs="Arial"/>
          <w:noProof/>
          <w:sz w:val="24"/>
          <w:szCs w:val="24"/>
        </w:rPr>
        <w:pict>
          <v:rect id="_x0000_s1033" style="position:absolute;left:0;text-align:left;margin-left:213.05pt;margin-top:15.8pt;width:75.35pt;height:46.65pt;z-index:251667456">
            <v:textbox>
              <w:txbxContent>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Wali kelas 4</w:t>
                  </w:r>
                </w:p>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Ramadhan</w:t>
                  </w:r>
                </w:p>
              </w:txbxContent>
            </v:textbox>
          </v:rect>
        </w:pict>
      </w:r>
      <w:r>
        <w:rPr>
          <w:rFonts w:ascii="Arial" w:hAnsi="Arial" w:cs="Arial"/>
          <w:noProof/>
          <w:sz w:val="24"/>
          <w:szCs w:val="24"/>
        </w:rPr>
        <w:pict>
          <v:rect id="_x0000_s1032" style="position:absolute;left:0;text-align:left;margin-left:109.2pt;margin-top:15.8pt;width:75.35pt;height:46.65pt;z-index:251666432">
            <v:textbox>
              <w:txbxContent>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Wali kelas 3</w:t>
                  </w:r>
                </w:p>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Yuliati</w:t>
                  </w:r>
                </w:p>
              </w:txbxContent>
            </v:textbox>
          </v:rect>
        </w:pict>
      </w:r>
      <w:r w:rsidRPr="001B6862">
        <w:rPr>
          <w:rFonts w:ascii="Arial" w:hAnsi="Arial" w:cs="Arial"/>
          <w:b/>
          <w:noProof/>
          <w:sz w:val="24"/>
          <w:szCs w:val="24"/>
        </w:rPr>
        <w:pict>
          <v:rect id="_x0000_s1031" style="position:absolute;left:0;text-align:left;margin-left:24.4pt;margin-top:15.8pt;width:75.35pt;height:46.65pt;z-index:251665408">
            <v:textbox>
              <w:txbxContent>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Wali kelas 2</w:t>
                  </w:r>
                </w:p>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Iwan Hadi</w:t>
                  </w:r>
                </w:p>
              </w:txbxContent>
            </v:textbox>
          </v:rect>
        </w:pict>
      </w:r>
      <w:r w:rsidRPr="001B6862">
        <w:rPr>
          <w:rFonts w:ascii="Arial" w:hAnsi="Arial" w:cs="Arial"/>
          <w:b/>
          <w:noProof/>
          <w:sz w:val="24"/>
          <w:szCs w:val="24"/>
        </w:rPr>
        <w:pict>
          <v:rect id="_x0000_s1030" style="position:absolute;left:0;text-align:left;margin-left:-55.1pt;margin-top:15.8pt;width:75.3pt;height:46.65pt;z-index:251664384">
            <v:textbox>
              <w:txbxContent>
                <w:p w:rsidR="00B72B4E"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Wali kelas 1</w:t>
                  </w:r>
                </w:p>
                <w:p w:rsidR="00B72B4E" w:rsidRPr="006666B6" w:rsidRDefault="00B72B4E" w:rsidP="00752673">
                  <w:pPr>
                    <w:ind w:left="0" w:firstLine="0"/>
                    <w:jc w:val="center"/>
                    <w:rPr>
                      <w:rFonts w:ascii="Times New Roman" w:hAnsi="Times New Roman" w:cs="Times New Roman"/>
                      <w:sz w:val="24"/>
                      <w:szCs w:val="24"/>
                    </w:rPr>
                  </w:pPr>
                  <w:r>
                    <w:rPr>
                      <w:rFonts w:ascii="Times New Roman" w:hAnsi="Times New Roman" w:cs="Times New Roman"/>
                      <w:sz w:val="24"/>
                      <w:szCs w:val="24"/>
                    </w:rPr>
                    <w:t>Suhaina</w:t>
                  </w:r>
                </w:p>
              </w:txbxContent>
            </v:textbox>
          </v:rect>
        </w:pict>
      </w:r>
    </w:p>
    <w:p w:rsidR="00752673" w:rsidRPr="00281F5C" w:rsidRDefault="00752673" w:rsidP="00752673">
      <w:pPr>
        <w:tabs>
          <w:tab w:val="left" w:pos="2797"/>
        </w:tabs>
        <w:rPr>
          <w:rFonts w:ascii="Arial" w:hAnsi="Arial" w:cs="Arial"/>
          <w:sz w:val="24"/>
          <w:szCs w:val="24"/>
        </w:rPr>
      </w:pPr>
      <w:r w:rsidRPr="00281F5C">
        <w:rPr>
          <w:rFonts w:ascii="Arial" w:hAnsi="Arial" w:cs="Arial"/>
          <w:sz w:val="24"/>
          <w:szCs w:val="24"/>
        </w:rPr>
        <w:tab/>
      </w:r>
      <w:r w:rsidRPr="00281F5C">
        <w:rPr>
          <w:rFonts w:ascii="Arial" w:hAnsi="Arial" w:cs="Arial"/>
          <w:sz w:val="24"/>
          <w:szCs w:val="24"/>
        </w:rPr>
        <w:tab/>
      </w:r>
    </w:p>
    <w:p w:rsidR="00752673" w:rsidRPr="00281F5C" w:rsidRDefault="00752673" w:rsidP="00752673">
      <w:pPr>
        <w:rPr>
          <w:rFonts w:ascii="Arial" w:hAnsi="Arial" w:cs="Arial"/>
          <w:sz w:val="24"/>
          <w:szCs w:val="24"/>
        </w:rPr>
      </w:pPr>
    </w:p>
    <w:p w:rsidR="00752673" w:rsidRPr="00281F5C" w:rsidRDefault="001B6862" w:rsidP="00752673">
      <w:pPr>
        <w:rPr>
          <w:rFonts w:ascii="Arial" w:hAnsi="Arial" w:cs="Arial"/>
          <w:sz w:val="24"/>
          <w:szCs w:val="24"/>
        </w:rPr>
      </w:pPr>
      <w:r>
        <w:rPr>
          <w:rFonts w:ascii="Arial" w:hAnsi="Arial" w:cs="Arial"/>
          <w:noProof/>
          <w:sz w:val="24"/>
          <w:szCs w:val="24"/>
        </w:rPr>
        <w:pict>
          <v:shape id="_x0000_s1066" type="#_x0000_t32" style="position:absolute;left:0;text-align:left;margin-left:300.2pt;margin-top:16.8pt;width:.05pt;height:13.55pt;flip:y;z-index:251700224" o:connectortype="straight"/>
        </w:pict>
      </w:r>
      <w:r>
        <w:rPr>
          <w:rFonts w:ascii="Arial" w:hAnsi="Arial" w:cs="Arial"/>
          <w:noProof/>
          <w:sz w:val="24"/>
          <w:szCs w:val="24"/>
        </w:rPr>
        <w:pict>
          <v:shape id="_x0000_s1065" type="#_x0000_t32" style="position:absolute;left:0;text-align:left;margin-left:77.5pt;margin-top:16.8pt;width:.05pt;height:12pt;flip:y;z-index:251699200" o:connectortype="straight"/>
        </w:pict>
      </w:r>
      <w:r>
        <w:rPr>
          <w:rFonts w:ascii="Arial" w:hAnsi="Arial" w:cs="Arial"/>
          <w:noProof/>
          <w:sz w:val="24"/>
          <w:szCs w:val="24"/>
        </w:rPr>
        <w:pict>
          <v:shape id="_x0000_s1064" type="#_x0000_t32" style="position:absolute;left:0;text-align:left;margin-left:195.3pt;margin-top:16.8pt;width:.05pt;height:46.55pt;flip:y;z-index:251698176" o:connectortype="straight"/>
        </w:pict>
      </w:r>
      <w:r>
        <w:rPr>
          <w:rFonts w:ascii="Arial" w:hAnsi="Arial" w:cs="Arial"/>
          <w:noProof/>
          <w:sz w:val="24"/>
          <w:szCs w:val="24"/>
        </w:rPr>
        <w:pict>
          <v:shape id="_x0000_s1059" type="#_x0000_t32" style="position:absolute;left:0;text-align:left;margin-left:417.2pt;margin-top:.25pt;width:.05pt;height:16.55pt;flip:y;z-index:251694080" o:connectortype="straight"/>
        </w:pict>
      </w:r>
      <w:r>
        <w:rPr>
          <w:rFonts w:ascii="Arial" w:hAnsi="Arial" w:cs="Arial"/>
          <w:noProof/>
          <w:sz w:val="24"/>
          <w:szCs w:val="24"/>
        </w:rPr>
        <w:pict>
          <v:shape id="_x0000_s1058" type="#_x0000_t32" style="position:absolute;left:0;text-align:left;margin-left:330.15pt;margin-top:.25pt;width:0;height:16.55pt;flip:y;z-index:251693056" o:connectortype="straight"/>
        </w:pict>
      </w:r>
      <w:r>
        <w:rPr>
          <w:rFonts w:ascii="Arial" w:hAnsi="Arial" w:cs="Arial"/>
          <w:noProof/>
          <w:sz w:val="24"/>
          <w:szCs w:val="24"/>
        </w:rPr>
        <w:pict>
          <v:shape id="_x0000_s1057" type="#_x0000_t32" style="position:absolute;left:0;text-align:left;margin-left:247.85pt;margin-top:.35pt;width:0;height:16.45pt;flip:y;z-index:251692032" o:connectortype="straight"/>
        </w:pict>
      </w:r>
      <w:r>
        <w:rPr>
          <w:rFonts w:ascii="Arial" w:hAnsi="Arial" w:cs="Arial"/>
          <w:noProof/>
          <w:sz w:val="24"/>
          <w:szCs w:val="24"/>
        </w:rPr>
        <w:pict>
          <v:shape id="_x0000_s1056" type="#_x0000_t32" style="position:absolute;left:0;text-align:left;margin-left:148.05pt;margin-top:.35pt;width:.05pt;height:16.45pt;flip:y;z-index:251691008" o:connectortype="straight"/>
        </w:pict>
      </w:r>
      <w:r>
        <w:rPr>
          <w:rFonts w:ascii="Arial" w:hAnsi="Arial" w:cs="Arial"/>
          <w:noProof/>
          <w:sz w:val="24"/>
          <w:szCs w:val="24"/>
        </w:rPr>
        <w:pict>
          <v:shape id="_x0000_s1055" type="#_x0000_t32" style="position:absolute;left:0;text-align:left;margin-left:57.35pt;margin-top:.35pt;width:.05pt;height:16.45pt;flip:y;z-index:251689984" o:connectortype="straight"/>
        </w:pict>
      </w: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0;text-align:left;margin-left:-32.5pt;margin-top:.35pt;width:449.75pt;height:16.45pt;z-index:251688960" o:connectortype="elbow" adj="65,-750419,-3905"/>
        </w:pict>
      </w:r>
    </w:p>
    <w:p w:rsidR="00752673" w:rsidRPr="00281F5C" w:rsidRDefault="001B6862" w:rsidP="00752673">
      <w:pPr>
        <w:rPr>
          <w:rFonts w:ascii="Arial" w:hAnsi="Arial" w:cs="Arial"/>
          <w:sz w:val="24"/>
          <w:szCs w:val="24"/>
        </w:rPr>
      </w:pPr>
      <w:r>
        <w:rPr>
          <w:rFonts w:ascii="Arial" w:hAnsi="Arial" w:cs="Arial"/>
          <w:noProof/>
          <w:sz w:val="24"/>
          <w:szCs w:val="24"/>
        </w:rPr>
        <w:pict>
          <v:rect id="_x0000_s1062" style="position:absolute;left:0;text-align:left;margin-left:264.6pt;margin-top:9.65pt;width:75.3pt;height:46.65pt;z-index:251696128">
            <v:textbox>
              <w:txbxContent>
                <w:p w:rsidR="00B72B4E" w:rsidRPr="006666B6" w:rsidRDefault="00B72B4E" w:rsidP="005B66AD">
                  <w:pPr>
                    <w:ind w:left="0" w:firstLine="0"/>
                    <w:jc w:val="center"/>
                    <w:rPr>
                      <w:rFonts w:ascii="Times New Roman" w:hAnsi="Times New Roman" w:cs="Times New Roman"/>
                      <w:sz w:val="24"/>
                      <w:szCs w:val="24"/>
                    </w:rPr>
                  </w:pPr>
                  <w:r>
                    <w:rPr>
                      <w:rFonts w:ascii="Times New Roman" w:hAnsi="Times New Roman" w:cs="Times New Roman"/>
                      <w:sz w:val="24"/>
                      <w:szCs w:val="24"/>
                    </w:rPr>
                    <w:t>GURU PENJAS</w:t>
                  </w:r>
                </w:p>
              </w:txbxContent>
            </v:textbox>
          </v:rect>
        </w:pict>
      </w:r>
      <w:r>
        <w:rPr>
          <w:rFonts w:ascii="Arial" w:hAnsi="Arial" w:cs="Arial"/>
          <w:noProof/>
          <w:sz w:val="24"/>
          <w:szCs w:val="24"/>
        </w:rPr>
        <w:pict>
          <v:rect id="_x0000_s1061" style="position:absolute;left:0;text-align:left;margin-left:42.55pt;margin-top:12.5pt;width:75.3pt;height:46.65pt;z-index:251695104">
            <v:textbox>
              <w:txbxContent>
                <w:p w:rsidR="00B72B4E" w:rsidRPr="006666B6" w:rsidRDefault="00B72B4E" w:rsidP="005B66AD">
                  <w:pPr>
                    <w:ind w:left="0" w:firstLine="0"/>
                    <w:jc w:val="center"/>
                    <w:rPr>
                      <w:rFonts w:ascii="Times New Roman" w:hAnsi="Times New Roman" w:cs="Times New Roman"/>
                      <w:sz w:val="24"/>
                      <w:szCs w:val="24"/>
                    </w:rPr>
                  </w:pPr>
                  <w:r>
                    <w:rPr>
                      <w:rFonts w:ascii="Times New Roman" w:hAnsi="Times New Roman" w:cs="Times New Roman"/>
                      <w:sz w:val="24"/>
                      <w:szCs w:val="24"/>
                    </w:rPr>
                    <w:t>GURU AGAMA</w:t>
                  </w:r>
                </w:p>
              </w:txbxContent>
            </v:textbox>
          </v:rect>
        </w:pict>
      </w:r>
    </w:p>
    <w:p w:rsidR="00752673" w:rsidRPr="00281F5C" w:rsidRDefault="00752673" w:rsidP="00752673">
      <w:pPr>
        <w:rPr>
          <w:rFonts w:ascii="Arial" w:hAnsi="Arial" w:cs="Arial"/>
          <w:sz w:val="24"/>
          <w:szCs w:val="24"/>
        </w:rPr>
      </w:pPr>
    </w:p>
    <w:p w:rsidR="00752673" w:rsidRPr="00281F5C" w:rsidRDefault="001B6862" w:rsidP="00752673">
      <w:pPr>
        <w:tabs>
          <w:tab w:val="left" w:pos="1274"/>
        </w:tabs>
        <w:rPr>
          <w:rFonts w:ascii="Arial" w:hAnsi="Arial" w:cs="Arial"/>
          <w:sz w:val="24"/>
          <w:szCs w:val="24"/>
        </w:rPr>
      </w:pPr>
      <w:r>
        <w:rPr>
          <w:rFonts w:ascii="Arial" w:hAnsi="Arial" w:cs="Arial"/>
          <w:noProof/>
          <w:sz w:val="24"/>
          <w:szCs w:val="24"/>
        </w:rPr>
        <w:pict>
          <v:rect id="_x0000_s1063" style="position:absolute;left:0;text-align:left;margin-left:158.8pt;margin-top:1.25pt;width:75.3pt;height:26.25pt;z-index:251697152">
            <v:textbox>
              <w:txbxContent>
                <w:p w:rsidR="00B72B4E" w:rsidRPr="006666B6" w:rsidRDefault="00B72B4E" w:rsidP="005B66AD">
                  <w:pPr>
                    <w:ind w:left="0" w:firstLine="0"/>
                    <w:jc w:val="center"/>
                    <w:rPr>
                      <w:rFonts w:ascii="Times New Roman" w:hAnsi="Times New Roman" w:cs="Times New Roman"/>
                      <w:sz w:val="24"/>
                      <w:szCs w:val="24"/>
                    </w:rPr>
                  </w:pPr>
                  <w:r>
                    <w:rPr>
                      <w:rFonts w:ascii="Times New Roman" w:hAnsi="Times New Roman" w:cs="Times New Roman"/>
                      <w:sz w:val="24"/>
                      <w:szCs w:val="24"/>
                    </w:rPr>
                    <w:t>SISWA</w:t>
                  </w:r>
                </w:p>
              </w:txbxContent>
            </v:textbox>
          </v:rect>
        </w:pict>
      </w:r>
      <w:r w:rsidR="00752673" w:rsidRPr="00281F5C">
        <w:rPr>
          <w:rFonts w:ascii="Arial" w:hAnsi="Arial" w:cs="Arial"/>
          <w:sz w:val="24"/>
          <w:szCs w:val="24"/>
        </w:rPr>
        <w:tab/>
      </w:r>
      <w:r w:rsidR="00752673" w:rsidRPr="00281F5C">
        <w:rPr>
          <w:rFonts w:ascii="Arial" w:hAnsi="Arial" w:cs="Arial"/>
          <w:sz w:val="24"/>
          <w:szCs w:val="24"/>
        </w:rPr>
        <w:tab/>
      </w:r>
    </w:p>
    <w:p w:rsidR="002F14CD" w:rsidRPr="00281F5C" w:rsidRDefault="002F14CD" w:rsidP="002F14CD">
      <w:pPr>
        <w:tabs>
          <w:tab w:val="left" w:pos="1274"/>
        </w:tabs>
        <w:ind w:left="0" w:firstLine="0"/>
        <w:rPr>
          <w:rFonts w:ascii="Arial" w:hAnsi="Arial" w:cs="Arial"/>
          <w:sz w:val="24"/>
          <w:szCs w:val="24"/>
        </w:rPr>
      </w:pPr>
    </w:p>
    <w:p w:rsidR="00752673" w:rsidRPr="00281F5C" w:rsidRDefault="006C1390" w:rsidP="002F14CD">
      <w:pPr>
        <w:tabs>
          <w:tab w:val="left" w:pos="1274"/>
        </w:tabs>
        <w:ind w:left="0" w:firstLine="0"/>
        <w:rPr>
          <w:rFonts w:ascii="Arial" w:hAnsi="Arial" w:cs="Arial"/>
          <w:sz w:val="24"/>
          <w:szCs w:val="24"/>
        </w:rPr>
      </w:pPr>
      <w:r w:rsidRPr="00281F5C">
        <w:rPr>
          <w:rFonts w:ascii="Arial" w:hAnsi="Arial" w:cs="Arial"/>
          <w:sz w:val="24"/>
          <w:szCs w:val="24"/>
        </w:rPr>
        <w:t>Sumber : D</w:t>
      </w:r>
      <w:r w:rsidR="005B66AD" w:rsidRPr="00281F5C">
        <w:rPr>
          <w:rFonts w:ascii="Arial" w:hAnsi="Arial" w:cs="Arial"/>
          <w:sz w:val="24"/>
          <w:szCs w:val="24"/>
        </w:rPr>
        <w:t>okumentasi SDN 06 Pemulutan Barat tahun 2013</w:t>
      </w:r>
    </w:p>
    <w:p w:rsidR="00E47E9D" w:rsidRPr="00281F5C" w:rsidRDefault="009D43F1" w:rsidP="00B02F4B">
      <w:pPr>
        <w:spacing w:line="480" w:lineRule="auto"/>
        <w:ind w:left="0" w:firstLine="0"/>
        <w:jc w:val="both"/>
        <w:rPr>
          <w:rFonts w:ascii="Arial" w:hAnsi="Arial" w:cs="Arial"/>
          <w:sz w:val="24"/>
          <w:szCs w:val="24"/>
        </w:rPr>
      </w:pPr>
      <w:r w:rsidRPr="00281F5C">
        <w:rPr>
          <w:rFonts w:ascii="Arial" w:hAnsi="Arial" w:cs="Arial"/>
          <w:sz w:val="24"/>
          <w:szCs w:val="24"/>
        </w:rPr>
        <w:tab/>
      </w:r>
      <w:r w:rsidR="008F7239" w:rsidRPr="00281F5C">
        <w:rPr>
          <w:rFonts w:ascii="Arial" w:hAnsi="Arial" w:cs="Arial"/>
          <w:sz w:val="24"/>
          <w:szCs w:val="24"/>
        </w:rPr>
        <w:t xml:space="preserve">Dari struktur organisasi SD Negeri 06 Pemulutan Barat dapat dilihat bahwa  </w:t>
      </w:r>
      <w:r w:rsidRPr="00281F5C">
        <w:rPr>
          <w:rFonts w:ascii="Arial" w:hAnsi="Arial" w:cs="Arial"/>
          <w:sz w:val="24"/>
          <w:szCs w:val="24"/>
        </w:rPr>
        <w:t xml:space="preserve">SD Negeri 06 Pemulutan Barat di bawah naungan UPTD </w:t>
      </w:r>
      <w:r w:rsidR="00A804EE" w:rsidRPr="00281F5C">
        <w:rPr>
          <w:rFonts w:ascii="Arial" w:hAnsi="Arial" w:cs="Arial"/>
          <w:sz w:val="24"/>
          <w:szCs w:val="24"/>
        </w:rPr>
        <w:t xml:space="preserve">pendidikan dan diawasi oleh </w:t>
      </w:r>
      <w:r w:rsidR="00B02F4B" w:rsidRPr="00281F5C">
        <w:rPr>
          <w:rFonts w:ascii="Arial" w:hAnsi="Arial" w:cs="Arial"/>
          <w:sz w:val="24"/>
          <w:szCs w:val="24"/>
        </w:rPr>
        <w:t xml:space="preserve">pengawas kabupaten Ogan Ilir. SD Negeri 06 Pemulutan </w:t>
      </w:r>
      <w:r w:rsidR="00B02F4B" w:rsidRPr="00281F5C">
        <w:rPr>
          <w:rFonts w:ascii="Arial" w:hAnsi="Arial" w:cs="Arial"/>
          <w:sz w:val="24"/>
          <w:szCs w:val="24"/>
        </w:rPr>
        <w:lastRenderedPageBreak/>
        <w:t xml:space="preserve">Barat juga diawasi oleh komite sekolah yang berfungsi ikut serta membantu kepalas sekolah dalam meningkatkan mutu sekolah. </w:t>
      </w:r>
      <w:r w:rsidR="00B72B4E">
        <w:rPr>
          <w:rFonts w:ascii="Arial" w:hAnsi="Arial" w:cs="Arial"/>
          <w:sz w:val="24"/>
          <w:szCs w:val="24"/>
        </w:rPr>
        <w:t xml:space="preserve">Sedangkan khusus untuk pengawasan terhadap pelaksanaan pembelajaran Pendidikan Agama Islam sesuai dengan Peraturan Menteri Agama Nomor 2 tahun 2012, dilaksanakan oleh pengawas PAI yang berasal dari Kantor Kementrian Agama Kabupaten Ogan Komering Ilir. </w:t>
      </w:r>
      <w:r w:rsidR="00B02F4B" w:rsidRPr="00281F5C">
        <w:rPr>
          <w:rFonts w:ascii="Arial" w:hAnsi="Arial" w:cs="Arial"/>
          <w:sz w:val="24"/>
          <w:szCs w:val="24"/>
        </w:rPr>
        <w:t>Selain itu dalam urusan pengelolaan keuangan dan administrasi, kepala sekolah dibantu oleh tata usaha.</w:t>
      </w:r>
    </w:p>
    <w:p w:rsidR="001D279A" w:rsidRPr="00281F5C" w:rsidRDefault="001D279A" w:rsidP="00B02F4B">
      <w:pPr>
        <w:spacing w:line="480" w:lineRule="auto"/>
        <w:ind w:left="0" w:firstLine="0"/>
        <w:jc w:val="both"/>
        <w:rPr>
          <w:rFonts w:ascii="Arial" w:hAnsi="Arial" w:cs="Arial"/>
          <w:sz w:val="24"/>
          <w:szCs w:val="24"/>
        </w:rPr>
      </w:pPr>
      <w:r w:rsidRPr="00281F5C">
        <w:rPr>
          <w:rFonts w:ascii="Arial" w:hAnsi="Arial" w:cs="Arial"/>
          <w:sz w:val="24"/>
          <w:szCs w:val="24"/>
        </w:rPr>
        <w:tab/>
        <w:t>SD Negeri 06 Pemulutan Barat memiliki 6 guru kelas yaitu sebagai wali kelas pada masing-masing kelas, selain itu guru mata pelajaran penjaskes dan agama islam.</w:t>
      </w:r>
      <w:r w:rsidR="005B66AD" w:rsidRPr="00281F5C">
        <w:rPr>
          <w:rFonts w:ascii="Arial" w:hAnsi="Arial" w:cs="Arial"/>
          <w:sz w:val="24"/>
          <w:szCs w:val="24"/>
        </w:rPr>
        <w:t xml:space="preserve"> Sedangkan pada tahun ajaran 2013-2014 siswa berjumlah 175 orang, yang terdiri dari 100 orang laki-laki dan 75 orang siswa perempuan.</w:t>
      </w:r>
    </w:p>
    <w:p w:rsidR="005B66AD" w:rsidRPr="00281F5C" w:rsidRDefault="005B66AD" w:rsidP="00B02F4B">
      <w:pPr>
        <w:spacing w:line="480" w:lineRule="auto"/>
        <w:ind w:left="0" w:firstLine="0"/>
        <w:jc w:val="both"/>
        <w:rPr>
          <w:rFonts w:ascii="Arial" w:hAnsi="Arial" w:cs="Arial"/>
          <w:sz w:val="24"/>
          <w:szCs w:val="24"/>
        </w:rPr>
      </w:pPr>
    </w:p>
    <w:p w:rsidR="005B66AD" w:rsidRPr="00281F5C" w:rsidRDefault="005B66AD" w:rsidP="005B66AD">
      <w:pPr>
        <w:pStyle w:val="ListParagraph"/>
        <w:numPr>
          <w:ilvl w:val="0"/>
          <w:numId w:val="2"/>
        </w:numPr>
        <w:spacing w:line="480" w:lineRule="auto"/>
        <w:ind w:left="360"/>
        <w:jc w:val="both"/>
        <w:rPr>
          <w:rFonts w:ascii="Arial" w:hAnsi="Arial" w:cs="Arial"/>
          <w:b/>
          <w:sz w:val="24"/>
          <w:szCs w:val="24"/>
        </w:rPr>
      </w:pPr>
      <w:r w:rsidRPr="00281F5C">
        <w:rPr>
          <w:rFonts w:ascii="Arial" w:hAnsi="Arial" w:cs="Arial"/>
          <w:b/>
          <w:sz w:val="24"/>
          <w:szCs w:val="24"/>
        </w:rPr>
        <w:t xml:space="preserve">Keadaan Guru dan Siswa SD Negeri 06 Pemulutan Barat </w:t>
      </w:r>
    </w:p>
    <w:p w:rsidR="005B66AD" w:rsidRPr="00281F5C" w:rsidRDefault="005B66AD" w:rsidP="005B66AD">
      <w:pPr>
        <w:pStyle w:val="ListParagraph"/>
        <w:numPr>
          <w:ilvl w:val="0"/>
          <w:numId w:val="5"/>
        </w:numPr>
        <w:spacing w:line="480" w:lineRule="auto"/>
        <w:jc w:val="both"/>
        <w:rPr>
          <w:rFonts w:ascii="Arial" w:hAnsi="Arial" w:cs="Arial"/>
          <w:b/>
          <w:sz w:val="24"/>
          <w:szCs w:val="24"/>
        </w:rPr>
      </w:pPr>
      <w:r w:rsidRPr="00281F5C">
        <w:rPr>
          <w:rFonts w:ascii="Arial" w:hAnsi="Arial" w:cs="Arial"/>
          <w:b/>
          <w:sz w:val="24"/>
          <w:szCs w:val="24"/>
        </w:rPr>
        <w:t>Keadaan Guru</w:t>
      </w:r>
    </w:p>
    <w:p w:rsidR="005B66AD" w:rsidRPr="00281F5C" w:rsidRDefault="00D075E6" w:rsidP="00621F13">
      <w:pPr>
        <w:spacing w:line="480" w:lineRule="auto"/>
        <w:ind w:left="0" w:firstLine="720"/>
        <w:jc w:val="both"/>
        <w:rPr>
          <w:rFonts w:ascii="Arial" w:hAnsi="Arial" w:cs="Arial"/>
          <w:sz w:val="24"/>
          <w:szCs w:val="24"/>
        </w:rPr>
      </w:pPr>
      <w:r w:rsidRPr="00281F5C">
        <w:rPr>
          <w:rFonts w:ascii="Arial" w:hAnsi="Arial" w:cs="Arial"/>
          <w:sz w:val="24"/>
          <w:szCs w:val="24"/>
        </w:rPr>
        <w:t>Dalam masy</w:t>
      </w:r>
      <w:r w:rsidR="00621F13" w:rsidRPr="00281F5C">
        <w:rPr>
          <w:rFonts w:ascii="Arial" w:hAnsi="Arial" w:cs="Arial"/>
          <w:sz w:val="24"/>
          <w:szCs w:val="24"/>
        </w:rPr>
        <w:t>a</w:t>
      </w:r>
      <w:r w:rsidRPr="00281F5C">
        <w:rPr>
          <w:rFonts w:ascii="Arial" w:hAnsi="Arial" w:cs="Arial"/>
          <w:sz w:val="24"/>
          <w:szCs w:val="24"/>
        </w:rPr>
        <w:t xml:space="preserve">rakat Indonesia, guru memegang peranan strategis terutama dalam upaya membentuk watak bangsa Indonesia melalui pengembangan kepribadian dan nilai-nilai yang diinginkan. </w:t>
      </w:r>
      <w:r w:rsidR="00DD31ED" w:rsidRPr="00281F5C">
        <w:rPr>
          <w:rFonts w:ascii="Arial" w:hAnsi="Arial" w:cs="Arial"/>
          <w:sz w:val="24"/>
          <w:szCs w:val="24"/>
        </w:rPr>
        <w:t xml:space="preserve">Guru </w:t>
      </w:r>
      <w:r w:rsidRPr="00281F5C">
        <w:rPr>
          <w:rFonts w:ascii="Arial" w:hAnsi="Arial" w:cs="Arial"/>
          <w:sz w:val="24"/>
          <w:szCs w:val="24"/>
        </w:rPr>
        <w:t>adalah orang yang bertanggungjawab terhadap perkembangan perkembangan anak didik dengan mengupayakan seluruh potensinya, baik potensi afektif, potensi kognitif, maupun potensi psikomotorik</w:t>
      </w:r>
      <w:r w:rsidR="008814F4" w:rsidRPr="00281F5C">
        <w:rPr>
          <w:rStyle w:val="FootnoteReference"/>
          <w:rFonts w:ascii="Arial" w:hAnsi="Arial" w:cs="Arial"/>
          <w:sz w:val="24"/>
          <w:szCs w:val="24"/>
        </w:rPr>
        <w:footnoteReference w:id="2"/>
      </w:r>
      <w:r w:rsidRPr="00281F5C">
        <w:rPr>
          <w:rFonts w:ascii="Arial" w:hAnsi="Arial" w:cs="Arial"/>
          <w:sz w:val="24"/>
          <w:szCs w:val="24"/>
        </w:rPr>
        <w:t>.</w:t>
      </w:r>
    </w:p>
    <w:p w:rsidR="00D04FB0" w:rsidRPr="00281F5C" w:rsidRDefault="00D04FB0" w:rsidP="008814F4">
      <w:pPr>
        <w:spacing w:line="480" w:lineRule="auto"/>
        <w:ind w:left="0" w:firstLine="720"/>
        <w:jc w:val="both"/>
        <w:rPr>
          <w:rFonts w:ascii="Arial" w:hAnsi="Arial" w:cs="Arial"/>
          <w:sz w:val="24"/>
          <w:szCs w:val="24"/>
        </w:rPr>
      </w:pPr>
      <w:r w:rsidRPr="00281F5C">
        <w:rPr>
          <w:rFonts w:ascii="Arial" w:eastAsia="Times New Roman" w:hAnsi="Arial" w:cs="Arial"/>
          <w:sz w:val="24"/>
          <w:szCs w:val="24"/>
        </w:rPr>
        <w:lastRenderedPageBreak/>
        <w:t>Di dalam pendidikan, guru mempunyai tiga tugas pokok yang bisa dilaksanakan yaitu tugas profesional, tugas kemasyarakatan dan tugas manusiawi. Tugas profesional adalah tugas yang berhubungan dengan</w:t>
      </w:r>
      <w:r w:rsidRPr="00281F5C">
        <w:rPr>
          <w:rFonts w:ascii="Arial" w:hAnsi="Arial" w:cs="Arial"/>
          <w:sz w:val="24"/>
          <w:szCs w:val="24"/>
        </w:rPr>
        <w:t xml:space="preserve"> mendidik, untuk mengajar dan tugas untuk melatih. Tugas kemasyarakat</w:t>
      </w:r>
      <w:r w:rsidR="002F14CD" w:rsidRPr="00281F5C">
        <w:rPr>
          <w:rFonts w:ascii="Arial" w:hAnsi="Arial" w:cs="Arial"/>
          <w:sz w:val="24"/>
          <w:szCs w:val="24"/>
        </w:rPr>
        <w:t>an adalah tugas sebagai anggota</w:t>
      </w:r>
      <w:r w:rsidR="008814F4" w:rsidRPr="00281F5C">
        <w:rPr>
          <w:rFonts w:ascii="Arial" w:hAnsi="Arial" w:cs="Arial"/>
          <w:sz w:val="24"/>
          <w:szCs w:val="24"/>
        </w:rPr>
        <w:t xml:space="preserve"> </w:t>
      </w:r>
      <w:r w:rsidRPr="00281F5C">
        <w:rPr>
          <w:rFonts w:ascii="Arial" w:hAnsi="Arial" w:cs="Arial"/>
          <w:sz w:val="24"/>
          <w:szCs w:val="24"/>
        </w:rPr>
        <w:t xml:space="preserve">masyarakat dan warga </w:t>
      </w:r>
      <w:r w:rsidRPr="00281F5C">
        <w:rPr>
          <w:rStyle w:val="eord7qa"/>
          <w:rFonts w:ascii="Arial" w:hAnsi="Arial" w:cs="Arial"/>
          <w:sz w:val="24"/>
          <w:szCs w:val="24"/>
        </w:rPr>
        <w:t>negara</w:t>
      </w:r>
      <w:r w:rsidRPr="00281F5C">
        <w:rPr>
          <w:rFonts w:ascii="Arial" w:hAnsi="Arial" w:cs="Arial"/>
          <w:sz w:val="24"/>
          <w:szCs w:val="24"/>
        </w:rPr>
        <w:t xml:space="preserve"> yang berfungsi sebagai pencipta masa depan dan penggerak kemampuan. Tugas manusiawi merupakan tugas sebagai seorang manusia. Guru harus bisa menjadikan dirinya sebagai orang tua kedua bagi murid. Tugas guru ini bertujuan agar keberhasilan siswa dalam belajar tercapai. </w:t>
      </w:r>
    </w:p>
    <w:p w:rsidR="00042578" w:rsidRPr="00281F5C" w:rsidRDefault="00D04FB0" w:rsidP="00D04FB0">
      <w:pPr>
        <w:spacing w:line="480" w:lineRule="auto"/>
        <w:ind w:left="0" w:firstLine="720"/>
        <w:jc w:val="both"/>
        <w:rPr>
          <w:rFonts w:ascii="Arial" w:hAnsi="Arial" w:cs="Arial"/>
          <w:sz w:val="24"/>
          <w:szCs w:val="24"/>
        </w:rPr>
      </w:pPr>
      <w:r w:rsidRPr="00281F5C">
        <w:rPr>
          <w:rFonts w:ascii="Arial" w:hAnsi="Arial" w:cs="Arial"/>
          <w:sz w:val="24"/>
          <w:szCs w:val="24"/>
        </w:rPr>
        <w:t>Pencapaian keberhasilan siswa dalam belajar tidak terlepas dari dari peran guru di sekolah. Pendidikan yang berlangsung di SD Negeri 06 Pemulutan Barat didukung oleh tenaga pengajar yang berkompeten di bidangnya. Daftar guru di SDN 06 Pemulutan Barat dapat dilihat pada tabel berikut:</w:t>
      </w:r>
    </w:p>
    <w:p w:rsidR="00042578" w:rsidRPr="00281F5C" w:rsidRDefault="00042578" w:rsidP="00042578">
      <w:pPr>
        <w:spacing w:line="480" w:lineRule="auto"/>
        <w:ind w:left="0" w:firstLine="0"/>
        <w:jc w:val="center"/>
        <w:rPr>
          <w:rFonts w:ascii="Arial" w:hAnsi="Arial" w:cs="Arial"/>
          <w:b/>
          <w:sz w:val="24"/>
          <w:szCs w:val="24"/>
        </w:rPr>
      </w:pPr>
      <w:r w:rsidRPr="00281F5C">
        <w:rPr>
          <w:rFonts w:ascii="Arial" w:hAnsi="Arial" w:cs="Arial"/>
          <w:b/>
          <w:sz w:val="24"/>
          <w:szCs w:val="24"/>
        </w:rPr>
        <w:t xml:space="preserve">Tabel </w:t>
      </w:r>
      <w:r w:rsidR="00020856" w:rsidRPr="00281F5C">
        <w:rPr>
          <w:rFonts w:ascii="Arial" w:hAnsi="Arial" w:cs="Arial"/>
          <w:b/>
          <w:sz w:val="24"/>
          <w:szCs w:val="24"/>
        </w:rPr>
        <w:t>2</w:t>
      </w:r>
    </w:p>
    <w:p w:rsidR="00042578" w:rsidRPr="00281F5C" w:rsidRDefault="00042578" w:rsidP="00042578">
      <w:pPr>
        <w:spacing w:line="480" w:lineRule="auto"/>
        <w:ind w:left="0" w:firstLine="0"/>
        <w:jc w:val="center"/>
        <w:rPr>
          <w:rFonts w:ascii="Arial" w:hAnsi="Arial" w:cs="Arial"/>
          <w:b/>
          <w:sz w:val="24"/>
          <w:szCs w:val="24"/>
        </w:rPr>
      </w:pPr>
      <w:r w:rsidRPr="00281F5C">
        <w:rPr>
          <w:rFonts w:ascii="Arial" w:hAnsi="Arial" w:cs="Arial"/>
          <w:b/>
          <w:sz w:val="24"/>
          <w:szCs w:val="24"/>
        </w:rPr>
        <w:t>Data Keadaan Guru dan Karyawan SD Negeri 06 Pemulutan Barat Berdasarkan Kualifikasi Jabatan, Golongan dan Ijazah.</w:t>
      </w:r>
    </w:p>
    <w:tbl>
      <w:tblPr>
        <w:tblpPr w:leftFromText="180" w:rightFromText="180" w:vertAnchor="text" w:horzAnchor="margin" w:tblpXSpec="center" w:tblpY="26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90"/>
        <w:gridCol w:w="1170"/>
        <w:gridCol w:w="2340"/>
        <w:gridCol w:w="900"/>
      </w:tblGrid>
      <w:tr w:rsidR="00772735" w:rsidRPr="00281F5C" w:rsidTr="004A34CD">
        <w:trPr>
          <w:trHeight w:val="769"/>
        </w:trPr>
        <w:tc>
          <w:tcPr>
            <w:tcW w:w="648" w:type="dxa"/>
            <w:vAlign w:val="center"/>
          </w:tcPr>
          <w:p w:rsidR="00042578" w:rsidRPr="00281F5C" w:rsidRDefault="00042578" w:rsidP="00042578">
            <w:pPr>
              <w:ind w:left="0" w:firstLine="0"/>
              <w:jc w:val="center"/>
              <w:rPr>
                <w:rFonts w:ascii="Arial" w:hAnsi="Arial" w:cs="Arial"/>
                <w:b/>
                <w:sz w:val="24"/>
                <w:szCs w:val="24"/>
              </w:rPr>
            </w:pPr>
            <w:r w:rsidRPr="00281F5C">
              <w:rPr>
                <w:rFonts w:ascii="Arial" w:hAnsi="Arial" w:cs="Arial"/>
                <w:b/>
                <w:sz w:val="24"/>
                <w:szCs w:val="24"/>
              </w:rPr>
              <w:t>NO</w:t>
            </w:r>
          </w:p>
        </w:tc>
        <w:tc>
          <w:tcPr>
            <w:tcW w:w="4590" w:type="dxa"/>
            <w:vAlign w:val="center"/>
          </w:tcPr>
          <w:p w:rsidR="00042578" w:rsidRPr="00281F5C" w:rsidRDefault="00042578" w:rsidP="00042578">
            <w:pPr>
              <w:jc w:val="center"/>
              <w:rPr>
                <w:rFonts w:ascii="Arial" w:hAnsi="Arial" w:cs="Arial"/>
                <w:b/>
                <w:sz w:val="24"/>
                <w:szCs w:val="24"/>
              </w:rPr>
            </w:pPr>
            <w:r w:rsidRPr="00281F5C">
              <w:rPr>
                <w:rFonts w:ascii="Arial" w:hAnsi="Arial" w:cs="Arial"/>
                <w:b/>
                <w:sz w:val="24"/>
                <w:szCs w:val="24"/>
              </w:rPr>
              <w:t>NAMA/ NIP</w:t>
            </w:r>
          </w:p>
        </w:tc>
        <w:tc>
          <w:tcPr>
            <w:tcW w:w="1170" w:type="dxa"/>
            <w:vAlign w:val="center"/>
          </w:tcPr>
          <w:p w:rsidR="00042578" w:rsidRPr="00281F5C" w:rsidRDefault="00042578" w:rsidP="00772735">
            <w:pPr>
              <w:ind w:left="0" w:firstLine="0"/>
              <w:rPr>
                <w:rFonts w:ascii="Arial" w:hAnsi="Arial" w:cs="Arial"/>
                <w:b/>
                <w:sz w:val="24"/>
                <w:szCs w:val="24"/>
              </w:rPr>
            </w:pPr>
            <w:r w:rsidRPr="00281F5C">
              <w:rPr>
                <w:rFonts w:ascii="Arial" w:hAnsi="Arial" w:cs="Arial"/>
                <w:b/>
                <w:sz w:val="24"/>
                <w:szCs w:val="24"/>
              </w:rPr>
              <w:t>Gol</w:t>
            </w:r>
          </w:p>
        </w:tc>
        <w:tc>
          <w:tcPr>
            <w:tcW w:w="2340" w:type="dxa"/>
            <w:vAlign w:val="center"/>
          </w:tcPr>
          <w:p w:rsidR="00042578" w:rsidRPr="00281F5C" w:rsidRDefault="00042578" w:rsidP="00042578">
            <w:pPr>
              <w:jc w:val="center"/>
              <w:rPr>
                <w:rFonts w:ascii="Arial" w:hAnsi="Arial" w:cs="Arial"/>
                <w:b/>
                <w:sz w:val="24"/>
                <w:szCs w:val="24"/>
              </w:rPr>
            </w:pPr>
            <w:r w:rsidRPr="00281F5C">
              <w:rPr>
                <w:rFonts w:ascii="Arial" w:hAnsi="Arial" w:cs="Arial"/>
                <w:b/>
                <w:sz w:val="24"/>
                <w:szCs w:val="24"/>
              </w:rPr>
              <w:t>Jabatan</w:t>
            </w:r>
          </w:p>
        </w:tc>
        <w:tc>
          <w:tcPr>
            <w:tcW w:w="900" w:type="dxa"/>
          </w:tcPr>
          <w:p w:rsidR="00042578" w:rsidRPr="00281F5C" w:rsidRDefault="00042578" w:rsidP="00772735">
            <w:pPr>
              <w:ind w:left="0" w:firstLine="0"/>
              <w:rPr>
                <w:rFonts w:ascii="Arial" w:hAnsi="Arial" w:cs="Arial"/>
                <w:b/>
                <w:sz w:val="24"/>
                <w:szCs w:val="24"/>
              </w:rPr>
            </w:pPr>
            <w:r w:rsidRPr="00281F5C">
              <w:rPr>
                <w:rFonts w:ascii="Arial" w:hAnsi="Arial" w:cs="Arial"/>
                <w:b/>
                <w:sz w:val="24"/>
                <w:szCs w:val="24"/>
              </w:rPr>
              <w:t>Ijazah</w:t>
            </w:r>
          </w:p>
        </w:tc>
      </w:tr>
      <w:tr w:rsidR="00772735" w:rsidRPr="00281F5C" w:rsidTr="004A34CD">
        <w:tc>
          <w:tcPr>
            <w:tcW w:w="648" w:type="dxa"/>
            <w:vAlign w:val="center"/>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1</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Abdul Kadir, S.Pd/ 196605271988041002</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IV/a</w:t>
            </w:r>
          </w:p>
        </w:tc>
        <w:tc>
          <w:tcPr>
            <w:tcW w:w="234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Kep Sek</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S1</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2</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Hartati, A.Ma / 196003161986022002</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III/d</w:t>
            </w:r>
          </w:p>
        </w:tc>
        <w:tc>
          <w:tcPr>
            <w:tcW w:w="234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Guru PAI</w:t>
            </w:r>
            <w:r w:rsidR="00772735" w:rsidRPr="00281F5C">
              <w:rPr>
                <w:rFonts w:ascii="Arial" w:hAnsi="Arial" w:cs="Arial"/>
                <w:sz w:val="24"/>
                <w:szCs w:val="24"/>
              </w:rPr>
              <w:t xml:space="preserve"> </w:t>
            </w:r>
            <w:r w:rsidRPr="00281F5C">
              <w:rPr>
                <w:rFonts w:ascii="Arial" w:hAnsi="Arial" w:cs="Arial"/>
                <w:sz w:val="24"/>
                <w:szCs w:val="24"/>
              </w:rPr>
              <w:t>Kls I-VI</w:t>
            </w:r>
          </w:p>
        </w:tc>
        <w:tc>
          <w:tcPr>
            <w:tcW w:w="900" w:type="dxa"/>
          </w:tcPr>
          <w:p w:rsidR="00042578" w:rsidRPr="00281F5C" w:rsidRDefault="00042578" w:rsidP="00772735">
            <w:pPr>
              <w:tabs>
                <w:tab w:val="center" w:pos="702"/>
              </w:tabs>
              <w:ind w:left="0" w:firstLine="0"/>
              <w:rPr>
                <w:rFonts w:ascii="Arial" w:hAnsi="Arial" w:cs="Arial"/>
                <w:sz w:val="24"/>
                <w:szCs w:val="24"/>
              </w:rPr>
            </w:pPr>
            <w:r w:rsidRPr="00281F5C">
              <w:rPr>
                <w:rFonts w:ascii="Arial" w:hAnsi="Arial" w:cs="Arial"/>
                <w:sz w:val="24"/>
                <w:szCs w:val="24"/>
              </w:rPr>
              <w:t>DII</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3</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Agustina, S.Pd / 197608132006042005</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III/a</w:t>
            </w:r>
          </w:p>
        </w:tc>
        <w:tc>
          <w:tcPr>
            <w:tcW w:w="2340" w:type="dxa"/>
          </w:tcPr>
          <w:p w:rsidR="00042578" w:rsidRPr="00281F5C" w:rsidRDefault="00772735" w:rsidP="00772735">
            <w:pPr>
              <w:ind w:left="252"/>
              <w:rPr>
                <w:rFonts w:ascii="Arial" w:hAnsi="Arial" w:cs="Arial"/>
                <w:sz w:val="24"/>
                <w:szCs w:val="24"/>
              </w:rPr>
            </w:pPr>
            <w:r w:rsidRPr="00281F5C">
              <w:rPr>
                <w:rFonts w:ascii="Arial" w:hAnsi="Arial" w:cs="Arial"/>
                <w:sz w:val="24"/>
                <w:szCs w:val="24"/>
              </w:rPr>
              <w:t xml:space="preserve">  </w:t>
            </w:r>
            <w:r w:rsidR="00042578" w:rsidRPr="00281F5C">
              <w:rPr>
                <w:rFonts w:ascii="Arial" w:hAnsi="Arial" w:cs="Arial"/>
                <w:sz w:val="24"/>
                <w:szCs w:val="24"/>
              </w:rPr>
              <w:t>Guru kelas IV</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S1</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lastRenderedPageBreak/>
              <w:t>4</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Mailis, S.Pd / 1965032620070712004</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II/b</w:t>
            </w:r>
          </w:p>
        </w:tc>
        <w:tc>
          <w:tcPr>
            <w:tcW w:w="2340" w:type="dxa"/>
            <w:vAlign w:val="center"/>
          </w:tcPr>
          <w:p w:rsidR="00042578" w:rsidRPr="00281F5C" w:rsidRDefault="00772735" w:rsidP="00772735">
            <w:pPr>
              <w:ind w:left="72"/>
              <w:rPr>
                <w:rFonts w:ascii="Arial" w:hAnsi="Arial" w:cs="Arial"/>
                <w:sz w:val="24"/>
                <w:szCs w:val="24"/>
              </w:rPr>
            </w:pPr>
            <w:r w:rsidRPr="00281F5C">
              <w:rPr>
                <w:rFonts w:ascii="Arial" w:hAnsi="Arial" w:cs="Arial"/>
                <w:sz w:val="24"/>
                <w:szCs w:val="24"/>
              </w:rPr>
              <w:t xml:space="preserve">     </w:t>
            </w:r>
            <w:r w:rsidR="00042578" w:rsidRPr="00281F5C">
              <w:rPr>
                <w:rFonts w:ascii="Arial" w:hAnsi="Arial" w:cs="Arial"/>
                <w:sz w:val="24"/>
                <w:szCs w:val="24"/>
              </w:rPr>
              <w:t>Guru kelas V</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S1</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5</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M. Ramadhan, S.Pd/ 19705192010011004</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III/a</w:t>
            </w:r>
          </w:p>
        </w:tc>
        <w:tc>
          <w:tcPr>
            <w:tcW w:w="2340" w:type="dxa"/>
            <w:vAlign w:val="center"/>
          </w:tcPr>
          <w:p w:rsidR="00042578" w:rsidRPr="00281F5C" w:rsidRDefault="00772735" w:rsidP="00772735">
            <w:pPr>
              <w:ind w:left="72"/>
              <w:rPr>
                <w:rFonts w:ascii="Arial" w:hAnsi="Arial" w:cs="Arial"/>
                <w:sz w:val="24"/>
                <w:szCs w:val="24"/>
              </w:rPr>
            </w:pPr>
            <w:r w:rsidRPr="00281F5C">
              <w:rPr>
                <w:rFonts w:ascii="Arial" w:hAnsi="Arial" w:cs="Arial"/>
                <w:sz w:val="24"/>
                <w:szCs w:val="24"/>
              </w:rPr>
              <w:t xml:space="preserve">\    </w:t>
            </w:r>
            <w:r w:rsidR="00042578" w:rsidRPr="00281F5C">
              <w:rPr>
                <w:rFonts w:ascii="Arial" w:hAnsi="Arial" w:cs="Arial"/>
                <w:sz w:val="24"/>
                <w:szCs w:val="24"/>
              </w:rPr>
              <w:t>Guru kelas IV</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S1</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6</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Yuliati / 196707232007012003</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II/b</w:t>
            </w:r>
          </w:p>
        </w:tc>
        <w:tc>
          <w:tcPr>
            <w:tcW w:w="2340" w:type="dxa"/>
            <w:vAlign w:val="center"/>
          </w:tcPr>
          <w:p w:rsidR="00042578" w:rsidRPr="00281F5C" w:rsidRDefault="00772735" w:rsidP="00772735">
            <w:pPr>
              <w:ind w:left="72"/>
              <w:rPr>
                <w:rFonts w:ascii="Arial" w:hAnsi="Arial" w:cs="Arial"/>
                <w:sz w:val="24"/>
                <w:szCs w:val="24"/>
              </w:rPr>
            </w:pPr>
            <w:r w:rsidRPr="00281F5C">
              <w:rPr>
                <w:rFonts w:ascii="Arial" w:hAnsi="Arial" w:cs="Arial"/>
                <w:sz w:val="24"/>
                <w:szCs w:val="24"/>
              </w:rPr>
              <w:t xml:space="preserve">     </w:t>
            </w:r>
            <w:r w:rsidR="00042578" w:rsidRPr="00281F5C">
              <w:rPr>
                <w:rFonts w:ascii="Arial" w:hAnsi="Arial" w:cs="Arial"/>
                <w:sz w:val="24"/>
                <w:szCs w:val="24"/>
              </w:rPr>
              <w:t>Guru kelas III</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SPG</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7</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Iwan Hadi Saputra, S.Pd</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w:t>
            </w:r>
          </w:p>
        </w:tc>
        <w:tc>
          <w:tcPr>
            <w:tcW w:w="234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Guru kelas II</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S1</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8</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Suhaina, S.Pd.I / 196904042008012006</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II/c</w:t>
            </w:r>
          </w:p>
        </w:tc>
        <w:tc>
          <w:tcPr>
            <w:tcW w:w="2340" w:type="dxa"/>
            <w:vAlign w:val="center"/>
          </w:tcPr>
          <w:p w:rsidR="00042578" w:rsidRPr="00281F5C" w:rsidRDefault="00772735" w:rsidP="00772735">
            <w:pPr>
              <w:ind w:left="72"/>
              <w:rPr>
                <w:rFonts w:ascii="Arial" w:hAnsi="Arial" w:cs="Arial"/>
                <w:sz w:val="24"/>
                <w:szCs w:val="24"/>
              </w:rPr>
            </w:pPr>
            <w:r w:rsidRPr="00281F5C">
              <w:rPr>
                <w:rFonts w:ascii="Arial" w:hAnsi="Arial" w:cs="Arial"/>
                <w:sz w:val="24"/>
                <w:szCs w:val="24"/>
              </w:rPr>
              <w:t xml:space="preserve">     </w:t>
            </w:r>
            <w:r w:rsidR="00042578" w:rsidRPr="00281F5C">
              <w:rPr>
                <w:rFonts w:ascii="Arial" w:hAnsi="Arial" w:cs="Arial"/>
                <w:sz w:val="24"/>
                <w:szCs w:val="24"/>
              </w:rPr>
              <w:t>Guru kelas I</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S1</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9</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Jailani, MZ / 196907032007011010</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II/b</w:t>
            </w:r>
          </w:p>
        </w:tc>
        <w:tc>
          <w:tcPr>
            <w:tcW w:w="2340" w:type="dxa"/>
            <w:vAlign w:val="center"/>
          </w:tcPr>
          <w:p w:rsidR="00042578" w:rsidRPr="00281F5C" w:rsidRDefault="00772735" w:rsidP="00772735">
            <w:pPr>
              <w:ind w:left="72"/>
              <w:rPr>
                <w:rFonts w:ascii="Arial" w:hAnsi="Arial" w:cs="Arial"/>
                <w:sz w:val="24"/>
                <w:szCs w:val="24"/>
              </w:rPr>
            </w:pPr>
            <w:r w:rsidRPr="00281F5C">
              <w:rPr>
                <w:rFonts w:ascii="Arial" w:hAnsi="Arial" w:cs="Arial"/>
                <w:sz w:val="24"/>
                <w:szCs w:val="24"/>
              </w:rPr>
              <w:t xml:space="preserve">     </w:t>
            </w:r>
            <w:r w:rsidR="00042578" w:rsidRPr="00281F5C">
              <w:rPr>
                <w:rFonts w:ascii="Arial" w:hAnsi="Arial" w:cs="Arial"/>
                <w:sz w:val="24"/>
                <w:szCs w:val="24"/>
              </w:rPr>
              <w:t>Guru Penjas</w:t>
            </w:r>
            <w:r w:rsidRPr="00281F5C">
              <w:rPr>
                <w:rFonts w:ascii="Arial" w:hAnsi="Arial" w:cs="Arial"/>
                <w:sz w:val="24"/>
                <w:szCs w:val="24"/>
              </w:rPr>
              <w:t xml:space="preserve"> </w:t>
            </w:r>
            <w:r w:rsidR="00042578" w:rsidRPr="00281F5C">
              <w:rPr>
                <w:rFonts w:ascii="Arial" w:hAnsi="Arial" w:cs="Arial"/>
                <w:sz w:val="24"/>
                <w:szCs w:val="24"/>
              </w:rPr>
              <w:t>Kls I-VI</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SPG</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10</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Anita Karlina, SE.I</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w:t>
            </w:r>
          </w:p>
        </w:tc>
        <w:tc>
          <w:tcPr>
            <w:tcW w:w="2340" w:type="dxa"/>
            <w:vAlign w:val="center"/>
          </w:tcPr>
          <w:p w:rsidR="00042578" w:rsidRPr="00281F5C" w:rsidRDefault="00772735" w:rsidP="00772735">
            <w:pPr>
              <w:ind w:left="72"/>
              <w:rPr>
                <w:rFonts w:ascii="Arial" w:hAnsi="Arial" w:cs="Arial"/>
                <w:sz w:val="24"/>
                <w:szCs w:val="24"/>
              </w:rPr>
            </w:pPr>
            <w:r w:rsidRPr="00281F5C">
              <w:rPr>
                <w:rFonts w:ascii="Arial" w:hAnsi="Arial" w:cs="Arial"/>
                <w:sz w:val="24"/>
                <w:szCs w:val="24"/>
              </w:rPr>
              <w:t xml:space="preserve">     Guru B</w:t>
            </w:r>
            <w:r w:rsidR="004A34CD">
              <w:rPr>
                <w:rFonts w:ascii="Arial" w:hAnsi="Arial" w:cs="Arial"/>
                <w:sz w:val="24"/>
                <w:szCs w:val="24"/>
              </w:rPr>
              <w:t>.</w:t>
            </w:r>
            <w:r w:rsidR="00042578" w:rsidRPr="00281F5C">
              <w:rPr>
                <w:rFonts w:ascii="Arial" w:hAnsi="Arial" w:cs="Arial"/>
                <w:sz w:val="24"/>
                <w:szCs w:val="24"/>
              </w:rPr>
              <w:t>Inggris</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S1</w:t>
            </w:r>
          </w:p>
        </w:tc>
      </w:tr>
      <w:tr w:rsidR="00772735" w:rsidRPr="00281F5C" w:rsidTr="004A34CD">
        <w:tc>
          <w:tcPr>
            <w:tcW w:w="648" w:type="dxa"/>
          </w:tcPr>
          <w:p w:rsidR="00042578" w:rsidRPr="00281F5C" w:rsidRDefault="00042578" w:rsidP="00D04FB0">
            <w:pPr>
              <w:ind w:left="0" w:firstLine="0"/>
              <w:rPr>
                <w:rFonts w:ascii="Arial" w:hAnsi="Arial" w:cs="Arial"/>
                <w:sz w:val="24"/>
                <w:szCs w:val="24"/>
              </w:rPr>
            </w:pPr>
            <w:r w:rsidRPr="00281F5C">
              <w:rPr>
                <w:rFonts w:ascii="Arial" w:hAnsi="Arial" w:cs="Arial"/>
                <w:sz w:val="24"/>
                <w:szCs w:val="24"/>
              </w:rPr>
              <w:t>1</w:t>
            </w:r>
            <w:r w:rsidR="00D04FB0" w:rsidRPr="00281F5C">
              <w:rPr>
                <w:rFonts w:ascii="Arial" w:hAnsi="Arial" w:cs="Arial"/>
                <w:sz w:val="24"/>
                <w:szCs w:val="24"/>
              </w:rPr>
              <w:t>1</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Rizki Utami</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w:t>
            </w:r>
          </w:p>
        </w:tc>
        <w:tc>
          <w:tcPr>
            <w:tcW w:w="234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Guru mulok</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SMA</w:t>
            </w:r>
          </w:p>
        </w:tc>
      </w:tr>
      <w:tr w:rsidR="00772735" w:rsidRPr="00281F5C" w:rsidTr="004A34CD">
        <w:tc>
          <w:tcPr>
            <w:tcW w:w="648" w:type="dxa"/>
          </w:tcPr>
          <w:p w:rsidR="00042578" w:rsidRPr="00281F5C" w:rsidRDefault="00D04FB0" w:rsidP="00D04FB0">
            <w:pPr>
              <w:ind w:left="0" w:firstLine="0"/>
              <w:rPr>
                <w:rFonts w:ascii="Arial" w:hAnsi="Arial" w:cs="Arial"/>
                <w:sz w:val="24"/>
                <w:szCs w:val="24"/>
              </w:rPr>
            </w:pPr>
            <w:r w:rsidRPr="00281F5C">
              <w:rPr>
                <w:rFonts w:ascii="Arial" w:hAnsi="Arial" w:cs="Arial"/>
                <w:sz w:val="24"/>
                <w:szCs w:val="24"/>
              </w:rPr>
              <w:t>1</w:t>
            </w:r>
            <w:r w:rsidR="00042578" w:rsidRPr="00281F5C">
              <w:rPr>
                <w:rFonts w:ascii="Arial" w:hAnsi="Arial" w:cs="Arial"/>
                <w:sz w:val="24"/>
                <w:szCs w:val="24"/>
              </w:rPr>
              <w:t>2</w:t>
            </w:r>
          </w:p>
        </w:tc>
        <w:tc>
          <w:tcPr>
            <w:tcW w:w="459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Muhdarnita</w:t>
            </w:r>
          </w:p>
        </w:tc>
        <w:tc>
          <w:tcPr>
            <w:tcW w:w="1170" w:type="dxa"/>
            <w:vAlign w:val="center"/>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w:t>
            </w:r>
          </w:p>
        </w:tc>
        <w:tc>
          <w:tcPr>
            <w:tcW w:w="2340" w:type="dxa"/>
            <w:vAlign w:val="center"/>
          </w:tcPr>
          <w:p w:rsidR="00042578" w:rsidRPr="00281F5C" w:rsidRDefault="00772735" w:rsidP="00772735">
            <w:pPr>
              <w:ind w:left="252"/>
              <w:rPr>
                <w:rFonts w:ascii="Arial" w:hAnsi="Arial" w:cs="Arial"/>
                <w:sz w:val="24"/>
                <w:szCs w:val="24"/>
              </w:rPr>
            </w:pPr>
            <w:r w:rsidRPr="00281F5C">
              <w:rPr>
                <w:rFonts w:ascii="Arial" w:hAnsi="Arial" w:cs="Arial"/>
                <w:sz w:val="24"/>
                <w:szCs w:val="24"/>
              </w:rPr>
              <w:t xml:space="preserve">  </w:t>
            </w:r>
            <w:r w:rsidR="00042578" w:rsidRPr="00281F5C">
              <w:rPr>
                <w:rFonts w:ascii="Arial" w:hAnsi="Arial" w:cs="Arial"/>
                <w:sz w:val="24"/>
                <w:szCs w:val="24"/>
              </w:rPr>
              <w:t>Guru KTK</w:t>
            </w:r>
          </w:p>
        </w:tc>
        <w:tc>
          <w:tcPr>
            <w:tcW w:w="900" w:type="dxa"/>
          </w:tcPr>
          <w:p w:rsidR="00042578" w:rsidRPr="00281F5C" w:rsidRDefault="00042578" w:rsidP="00772735">
            <w:pPr>
              <w:ind w:left="0" w:firstLine="0"/>
              <w:rPr>
                <w:rFonts w:ascii="Arial" w:hAnsi="Arial" w:cs="Arial"/>
                <w:sz w:val="24"/>
                <w:szCs w:val="24"/>
              </w:rPr>
            </w:pPr>
            <w:r w:rsidRPr="00281F5C">
              <w:rPr>
                <w:rFonts w:ascii="Arial" w:hAnsi="Arial" w:cs="Arial"/>
                <w:sz w:val="24"/>
                <w:szCs w:val="24"/>
              </w:rPr>
              <w:t>SMA</w:t>
            </w:r>
          </w:p>
        </w:tc>
      </w:tr>
    </w:tbl>
    <w:p w:rsidR="005B66AD" w:rsidRPr="00281F5C" w:rsidRDefault="00042578" w:rsidP="00B02F4B">
      <w:pPr>
        <w:spacing w:line="480" w:lineRule="auto"/>
        <w:ind w:left="0" w:firstLine="0"/>
        <w:jc w:val="both"/>
        <w:rPr>
          <w:rFonts w:ascii="Arial" w:hAnsi="Arial" w:cs="Arial"/>
          <w:sz w:val="24"/>
          <w:szCs w:val="24"/>
        </w:rPr>
      </w:pPr>
      <w:r w:rsidRPr="00281F5C">
        <w:rPr>
          <w:rFonts w:ascii="Arial" w:hAnsi="Arial" w:cs="Arial"/>
          <w:sz w:val="24"/>
          <w:szCs w:val="24"/>
        </w:rPr>
        <w:t>Sumber: Profil SD Negeri 06 Pemulutan Barat 2012</w:t>
      </w:r>
    </w:p>
    <w:p w:rsidR="002F14CD" w:rsidRPr="00281F5C" w:rsidRDefault="00432B66" w:rsidP="00FC5BAA">
      <w:pPr>
        <w:spacing w:line="480" w:lineRule="auto"/>
        <w:ind w:left="0" w:firstLine="0"/>
        <w:jc w:val="both"/>
        <w:rPr>
          <w:rFonts w:ascii="Arial" w:hAnsi="Arial" w:cs="Arial"/>
          <w:sz w:val="24"/>
          <w:szCs w:val="24"/>
        </w:rPr>
      </w:pPr>
      <w:r w:rsidRPr="00281F5C">
        <w:rPr>
          <w:rFonts w:ascii="Arial" w:hAnsi="Arial" w:cs="Arial"/>
          <w:sz w:val="24"/>
          <w:szCs w:val="24"/>
        </w:rPr>
        <w:tab/>
        <w:t>Dari tabel 2</w:t>
      </w:r>
      <w:r w:rsidR="00621F13" w:rsidRPr="00281F5C">
        <w:rPr>
          <w:rFonts w:ascii="Arial" w:hAnsi="Arial" w:cs="Arial"/>
          <w:sz w:val="24"/>
          <w:szCs w:val="24"/>
        </w:rPr>
        <w:t xml:space="preserve"> dapat disimpulkan </w:t>
      </w:r>
      <w:r w:rsidR="004F7444" w:rsidRPr="00281F5C">
        <w:rPr>
          <w:rFonts w:ascii="Arial" w:hAnsi="Arial" w:cs="Arial"/>
          <w:sz w:val="24"/>
          <w:szCs w:val="24"/>
        </w:rPr>
        <w:t>bahwa guru di SD Negeri 06 Pemulutan Barat sebagian lulusan strata 1, hal ini dapat dilihat sebanyak 7 guru telah menyelesaikan S1</w:t>
      </w:r>
      <w:r w:rsidR="001228DB" w:rsidRPr="00281F5C">
        <w:rPr>
          <w:rFonts w:ascii="Arial" w:hAnsi="Arial" w:cs="Arial"/>
          <w:sz w:val="24"/>
          <w:szCs w:val="24"/>
        </w:rPr>
        <w:t xml:space="preserve">. Sedangkan 5 guru lainnya belum memenuhi syarat minimal, namun ada 1 guru </w:t>
      </w:r>
      <w:r w:rsidR="003425FD" w:rsidRPr="00281F5C">
        <w:rPr>
          <w:rFonts w:ascii="Arial" w:hAnsi="Arial" w:cs="Arial"/>
          <w:sz w:val="24"/>
          <w:szCs w:val="24"/>
        </w:rPr>
        <w:t>yang ketika dikonfirmasi</w:t>
      </w:r>
      <w:r w:rsidR="00CC2867" w:rsidRPr="00281F5C">
        <w:rPr>
          <w:rFonts w:ascii="Arial" w:hAnsi="Arial" w:cs="Arial"/>
          <w:sz w:val="24"/>
          <w:szCs w:val="24"/>
        </w:rPr>
        <w:t xml:space="preserve"> sedang me</w:t>
      </w:r>
      <w:r w:rsidR="002F14CD" w:rsidRPr="00281F5C">
        <w:rPr>
          <w:rFonts w:ascii="Arial" w:hAnsi="Arial" w:cs="Arial"/>
          <w:sz w:val="24"/>
          <w:szCs w:val="24"/>
        </w:rPr>
        <w:t>nempuh pendidikan S1</w:t>
      </w:r>
      <w:r w:rsidR="00FC5BAA" w:rsidRPr="00281F5C">
        <w:rPr>
          <w:rFonts w:ascii="Arial" w:hAnsi="Arial" w:cs="Arial"/>
          <w:sz w:val="24"/>
          <w:szCs w:val="24"/>
        </w:rPr>
        <w:t>.</w:t>
      </w:r>
    </w:p>
    <w:p w:rsidR="00AC6CD5" w:rsidRPr="00281F5C" w:rsidRDefault="00DC01BB" w:rsidP="00432B66">
      <w:pPr>
        <w:spacing w:line="480" w:lineRule="auto"/>
        <w:ind w:left="0" w:firstLine="0"/>
        <w:jc w:val="both"/>
        <w:rPr>
          <w:rFonts w:ascii="Arial" w:hAnsi="Arial" w:cs="Arial"/>
          <w:sz w:val="24"/>
          <w:szCs w:val="24"/>
        </w:rPr>
      </w:pPr>
      <w:r w:rsidRPr="00281F5C">
        <w:rPr>
          <w:rFonts w:ascii="Arial" w:hAnsi="Arial" w:cs="Arial"/>
          <w:sz w:val="24"/>
          <w:szCs w:val="24"/>
        </w:rPr>
        <w:tab/>
        <w:t xml:space="preserve">Dari tabel di atas juga dapat dilihat bahwa guru-guru </w:t>
      </w:r>
      <w:r w:rsidR="006A09FC" w:rsidRPr="00281F5C">
        <w:rPr>
          <w:rFonts w:ascii="Arial" w:hAnsi="Arial" w:cs="Arial"/>
          <w:sz w:val="24"/>
          <w:szCs w:val="24"/>
        </w:rPr>
        <w:t>SD Negeri 06 Pemulutan Barat berasal dari latar belakang pendidikan yang berbeda-beda. Perbedaan latar belakang ini dimanfaatkan untuk saling mengisi dan berbagi pengetahuan yang bertujuan untuk mengembangkan aktivitas pendidikan d</w:t>
      </w:r>
      <w:r w:rsidR="00337B42" w:rsidRPr="00281F5C">
        <w:rPr>
          <w:rFonts w:ascii="Arial" w:hAnsi="Arial" w:cs="Arial"/>
          <w:sz w:val="24"/>
          <w:szCs w:val="24"/>
        </w:rPr>
        <w:t xml:space="preserve">i SD Negeri 06 Pemulutan Barat, dengan berbagai metode, materi dan keahlian yang dimiliki oleh setiap guru. </w:t>
      </w:r>
    </w:p>
    <w:p w:rsidR="00432B66" w:rsidRDefault="00432B66" w:rsidP="00432B66">
      <w:pPr>
        <w:spacing w:line="480" w:lineRule="auto"/>
        <w:ind w:left="0" w:firstLine="0"/>
        <w:jc w:val="both"/>
        <w:rPr>
          <w:rFonts w:ascii="Arial" w:hAnsi="Arial" w:cs="Arial"/>
          <w:sz w:val="24"/>
          <w:szCs w:val="24"/>
        </w:rPr>
      </w:pPr>
    </w:p>
    <w:p w:rsidR="00B72B4E" w:rsidRPr="00281F5C" w:rsidRDefault="00B72B4E" w:rsidP="00432B66">
      <w:pPr>
        <w:spacing w:line="480" w:lineRule="auto"/>
        <w:ind w:left="0" w:firstLine="0"/>
        <w:jc w:val="both"/>
        <w:rPr>
          <w:rFonts w:ascii="Arial" w:hAnsi="Arial" w:cs="Arial"/>
          <w:sz w:val="24"/>
          <w:szCs w:val="24"/>
        </w:rPr>
      </w:pPr>
    </w:p>
    <w:p w:rsidR="00AF340D" w:rsidRPr="00281F5C" w:rsidRDefault="00C30AC0" w:rsidP="00AF340D">
      <w:pPr>
        <w:pStyle w:val="ListParagraph"/>
        <w:numPr>
          <w:ilvl w:val="0"/>
          <w:numId w:val="5"/>
        </w:numPr>
        <w:spacing w:line="480" w:lineRule="auto"/>
        <w:ind w:left="360"/>
        <w:jc w:val="both"/>
        <w:rPr>
          <w:rFonts w:ascii="Arial" w:hAnsi="Arial" w:cs="Arial"/>
          <w:b/>
          <w:sz w:val="24"/>
          <w:szCs w:val="24"/>
        </w:rPr>
      </w:pPr>
      <w:r w:rsidRPr="00281F5C">
        <w:rPr>
          <w:rFonts w:ascii="Arial" w:hAnsi="Arial" w:cs="Arial"/>
          <w:b/>
          <w:sz w:val="24"/>
          <w:szCs w:val="24"/>
        </w:rPr>
        <w:lastRenderedPageBreak/>
        <w:t>Keadaan Siswa SD Negeri 1 Pemulutan Bara</w:t>
      </w:r>
      <w:r w:rsidR="00AF340D" w:rsidRPr="00281F5C">
        <w:rPr>
          <w:rFonts w:ascii="Arial" w:hAnsi="Arial" w:cs="Arial"/>
          <w:b/>
          <w:sz w:val="24"/>
          <w:szCs w:val="24"/>
        </w:rPr>
        <w:t>t</w:t>
      </w:r>
    </w:p>
    <w:p w:rsidR="00942E9C" w:rsidRPr="00281F5C" w:rsidRDefault="00AF340D" w:rsidP="00B3207B">
      <w:pPr>
        <w:spacing w:line="480" w:lineRule="auto"/>
        <w:ind w:left="0" w:firstLine="720"/>
        <w:jc w:val="both"/>
        <w:rPr>
          <w:rStyle w:val="SubtleEmphasis"/>
          <w:rFonts w:ascii="Arial" w:hAnsi="Arial" w:cs="Arial"/>
          <w:i w:val="0"/>
          <w:color w:val="000000" w:themeColor="text1"/>
          <w:sz w:val="24"/>
          <w:szCs w:val="24"/>
        </w:rPr>
      </w:pPr>
      <w:r w:rsidRPr="00281F5C">
        <w:rPr>
          <w:rStyle w:val="SubtleEmphasis"/>
          <w:rFonts w:ascii="Arial" w:hAnsi="Arial" w:cs="Arial"/>
          <w:i w:val="0"/>
          <w:color w:val="000000" w:themeColor="text1"/>
          <w:sz w:val="24"/>
          <w:szCs w:val="24"/>
        </w:rPr>
        <w:t>Siswa atau peserta didik adalah mereka yang secara khusus diserahkan oleh kedua orang tuanya untuk mengikuti pembelajaran yang diselenggarakan di sekolah, dengan tujuan untuk menjadi manusia yang berilmu pengetahuan, berketerampilan, berpengalaman, berkepribadian, berakhlak mulia, dan mandiri.</w:t>
      </w:r>
    </w:p>
    <w:p w:rsidR="00432B66" w:rsidRPr="00281F5C" w:rsidRDefault="00942E9C" w:rsidP="004A34CD">
      <w:pPr>
        <w:spacing w:line="480" w:lineRule="auto"/>
        <w:ind w:left="0" w:firstLine="720"/>
        <w:jc w:val="both"/>
        <w:rPr>
          <w:rFonts w:ascii="Arial" w:hAnsi="Arial" w:cs="Arial"/>
          <w:sz w:val="24"/>
          <w:szCs w:val="24"/>
        </w:rPr>
      </w:pPr>
      <w:r w:rsidRPr="00281F5C">
        <w:rPr>
          <w:rFonts w:ascii="Arial" w:hAnsi="Arial" w:cs="Arial"/>
          <w:sz w:val="24"/>
          <w:szCs w:val="24"/>
        </w:rPr>
        <w:t xml:space="preserve">Siswa adalah organisme yang unik yang berkembang sesuai dengan tahap perkembangannya. Perkembangan anak adalah perkembangan seluruh aspek kepribadiannya, akan tetapi tempo dan irama perkembangan masing-masing anak pada setiap aspek tidak selalu sama. Proses pembelajaran dapat dipengaruhi oleh perkembangan anak yang tidak sama itu, di samping karakteristik lain yang melekat pada diri anak. </w:t>
      </w:r>
    </w:p>
    <w:p w:rsidR="00C30A01" w:rsidRPr="00281F5C" w:rsidRDefault="00020856" w:rsidP="00C30A01">
      <w:pPr>
        <w:jc w:val="center"/>
        <w:rPr>
          <w:rFonts w:ascii="Arial" w:hAnsi="Arial" w:cs="Arial"/>
          <w:b/>
          <w:sz w:val="24"/>
          <w:szCs w:val="24"/>
        </w:rPr>
      </w:pPr>
      <w:r w:rsidRPr="00281F5C">
        <w:rPr>
          <w:rFonts w:ascii="Arial" w:hAnsi="Arial" w:cs="Arial"/>
          <w:b/>
          <w:sz w:val="24"/>
          <w:szCs w:val="24"/>
        </w:rPr>
        <w:t>Tabel 3</w:t>
      </w:r>
    </w:p>
    <w:p w:rsidR="00C30A01" w:rsidRPr="00281F5C" w:rsidRDefault="00C30A01" w:rsidP="00C30A01">
      <w:pPr>
        <w:jc w:val="center"/>
        <w:rPr>
          <w:rFonts w:ascii="Arial" w:hAnsi="Arial" w:cs="Arial"/>
          <w:b/>
          <w:sz w:val="24"/>
          <w:szCs w:val="24"/>
        </w:rPr>
      </w:pPr>
      <w:r w:rsidRPr="00281F5C">
        <w:rPr>
          <w:rFonts w:ascii="Arial" w:hAnsi="Arial" w:cs="Arial"/>
          <w:b/>
          <w:sz w:val="24"/>
          <w:szCs w:val="24"/>
        </w:rPr>
        <w:t>Keadaan siswa SDN 06 Pemulutan Barat Kab.OI</w:t>
      </w:r>
    </w:p>
    <w:p w:rsidR="00C30A01" w:rsidRPr="00281F5C" w:rsidRDefault="00C30A01" w:rsidP="00C30A01">
      <w:pPr>
        <w:jc w:val="center"/>
        <w:rPr>
          <w:rFonts w:ascii="Arial" w:hAnsi="Arial" w:cs="Arial"/>
          <w:b/>
          <w:sz w:val="24"/>
          <w:szCs w:val="24"/>
        </w:rPr>
      </w:pPr>
    </w:p>
    <w:tbl>
      <w:tblPr>
        <w:tblStyle w:val="TableGrid"/>
        <w:tblW w:w="0" w:type="auto"/>
        <w:jc w:val="center"/>
        <w:tblLook w:val="04A0"/>
      </w:tblPr>
      <w:tblGrid>
        <w:gridCol w:w="643"/>
        <w:gridCol w:w="1748"/>
        <w:gridCol w:w="1580"/>
        <w:gridCol w:w="1750"/>
        <w:gridCol w:w="1511"/>
        <w:gridCol w:w="922"/>
      </w:tblGrid>
      <w:tr w:rsidR="00C30A01" w:rsidRPr="00281F5C" w:rsidTr="00C30A01">
        <w:trPr>
          <w:jc w:val="center"/>
        </w:trPr>
        <w:tc>
          <w:tcPr>
            <w:tcW w:w="643" w:type="dxa"/>
            <w:vAlign w:val="center"/>
          </w:tcPr>
          <w:p w:rsidR="00C30A01" w:rsidRPr="00281F5C" w:rsidRDefault="00C30A01" w:rsidP="00C30A01">
            <w:pPr>
              <w:ind w:left="0" w:firstLine="0"/>
              <w:jc w:val="center"/>
              <w:rPr>
                <w:rFonts w:ascii="Arial" w:hAnsi="Arial" w:cs="Arial"/>
                <w:b/>
                <w:sz w:val="24"/>
                <w:szCs w:val="24"/>
              </w:rPr>
            </w:pPr>
            <w:r w:rsidRPr="00281F5C">
              <w:rPr>
                <w:rFonts w:ascii="Arial" w:hAnsi="Arial" w:cs="Arial"/>
                <w:b/>
                <w:sz w:val="24"/>
                <w:szCs w:val="24"/>
              </w:rPr>
              <w:t>No.</w:t>
            </w:r>
          </w:p>
        </w:tc>
        <w:tc>
          <w:tcPr>
            <w:tcW w:w="1748" w:type="dxa"/>
            <w:vAlign w:val="center"/>
          </w:tcPr>
          <w:p w:rsidR="00C30A01" w:rsidRPr="00281F5C" w:rsidRDefault="00C30A01" w:rsidP="00C30A01">
            <w:pPr>
              <w:ind w:left="0" w:firstLine="0"/>
              <w:jc w:val="center"/>
              <w:rPr>
                <w:rFonts w:ascii="Arial" w:hAnsi="Arial" w:cs="Arial"/>
                <w:b/>
                <w:sz w:val="24"/>
                <w:szCs w:val="24"/>
              </w:rPr>
            </w:pPr>
            <w:r w:rsidRPr="00281F5C">
              <w:rPr>
                <w:rFonts w:ascii="Arial" w:hAnsi="Arial" w:cs="Arial"/>
                <w:b/>
                <w:sz w:val="24"/>
                <w:szCs w:val="24"/>
              </w:rPr>
              <w:t>KELAS</w:t>
            </w:r>
          </w:p>
        </w:tc>
        <w:tc>
          <w:tcPr>
            <w:tcW w:w="1580" w:type="dxa"/>
            <w:vAlign w:val="center"/>
          </w:tcPr>
          <w:p w:rsidR="00C30A01" w:rsidRPr="00281F5C" w:rsidRDefault="00C30A01" w:rsidP="00C30A01">
            <w:pPr>
              <w:ind w:left="0" w:firstLine="0"/>
              <w:jc w:val="center"/>
              <w:rPr>
                <w:rFonts w:ascii="Arial" w:hAnsi="Arial" w:cs="Arial"/>
                <w:b/>
                <w:sz w:val="24"/>
                <w:szCs w:val="24"/>
              </w:rPr>
            </w:pPr>
            <w:r w:rsidRPr="00281F5C">
              <w:rPr>
                <w:rFonts w:ascii="Arial" w:hAnsi="Arial" w:cs="Arial"/>
                <w:b/>
                <w:sz w:val="24"/>
                <w:szCs w:val="24"/>
              </w:rPr>
              <w:t>LAKI-LAKI</w:t>
            </w:r>
          </w:p>
        </w:tc>
        <w:tc>
          <w:tcPr>
            <w:tcW w:w="1750" w:type="dxa"/>
            <w:vAlign w:val="center"/>
          </w:tcPr>
          <w:p w:rsidR="00C30A01" w:rsidRPr="00281F5C" w:rsidRDefault="00C30A01" w:rsidP="00C30A01">
            <w:pPr>
              <w:ind w:left="0" w:firstLine="0"/>
              <w:jc w:val="center"/>
              <w:rPr>
                <w:rFonts w:ascii="Arial" w:hAnsi="Arial" w:cs="Arial"/>
                <w:b/>
                <w:sz w:val="24"/>
                <w:szCs w:val="24"/>
              </w:rPr>
            </w:pPr>
            <w:r w:rsidRPr="00281F5C">
              <w:rPr>
                <w:rFonts w:ascii="Arial" w:hAnsi="Arial" w:cs="Arial"/>
                <w:b/>
                <w:sz w:val="24"/>
                <w:szCs w:val="24"/>
              </w:rPr>
              <w:t>PEREMPUAN</w:t>
            </w:r>
          </w:p>
        </w:tc>
        <w:tc>
          <w:tcPr>
            <w:tcW w:w="1511" w:type="dxa"/>
            <w:vAlign w:val="center"/>
          </w:tcPr>
          <w:p w:rsidR="00C30A01" w:rsidRPr="00281F5C" w:rsidRDefault="00C30A01" w:rsidP="00C30A01">
            <w:pPr>
              <w:ind w:left="0" w:firstLine="0"/>
              <w:jc w:val="center"/>
              <w:rPr>
                <w:rFonts w:ascii="Arial" w:hAnsi="Arial" w:cs="Arial"/>
                <w:b/>
                <w:sz w:val="24"/>
                <w:szCs w:val="24"/>
              </w:rPr>
            </w:pPr>
            <w:r w:rsidRPr="00281F5C">
              <w:rPr>
                <w:rFonts w:ascii="Arial" w:hAnsi="Arial" w:cs="Arial"/>
                <w:b/>
                <w:sz w:val="24"/>
                <w:szCs w:val="24"/>
              </w:rPr>
              <w:t>JUMLAH</w:t>
            </w:r>
          </w:p>
        </w:tc>
        <w:tc>
          <w:tcPr>
            <w:tcW w:w="922" w:type="dxa"/>
            <w:vAlign w:val="center"/>
          </w:tcPr>
          <w:p w:rsidR="00C30A01" w:rsidRPr="00281F5C" w:rsidRDefault="00C30A01" w:rsidP="00C30A01">
            <w:pPr>
              <w:ind w:left="0" w:firstLine="0"/>
              <w:jc w:val="center"/>
              <w:rPr>
                <w:rFonts w:ascii="Arial" w:hAnsi="Arial" w:cs="Arial"/>
                <w:b/>
                <w:sz w:val="24"/>
                <w:szCs w:val="24"/>
              </w:rPr>
            </w:pPr>
            <w:r w:rsidRPr="00281F5C">
              <w:rPr>
                <w:rFonts w:ascii="Arial" w:hAnsi="Arial" w:cs="Arial"/>
                <w:b/>
                <w:sz w:val="24"/>
                <w:szCs w:val="24"/>
              </w:rPr>
              <w:t>KET</w:t>
            </w:r>
          </w:p>
        </w:tc>
      </w:tr>
      <w:tr w:rsidR="00C30A01" w:rsidRPr="00281F5C" w:rsidTr="00C30A01">
        <w:trPr>
          <w:jc w:val="center"/>
        </w:trPr>
        <w:tc>
          <w:tcPr>
            <w:tcW w:w="643"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w:t>
            </w:r>
          </w:p>
        </w:tc>
        <w:tc>
          <w:tcPr>
            <w:tcW w:w="1748"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I</w:t>
            </w:r>
          </w:p>
        </w:tc>
        <w:tc>
          <w:tcPr>
            <w:tcW w:w="158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15</w:t>
            </w:r>
          </w:p>
        </w:tc>
        <w:tc>
          <w:tcPr>
            <w:tcW w:w="175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15</w:t>
            </w:r>
          </w:p>
        </w:tc>
        <w:tc>
          <w:tcPr>
            <w:tcW w:w="1511"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30</w:t>
            </w:r>
          </w:p>
        </w:tc>
        <w:tc>
          <w:tcPr>
            <w:tcW w:w="922" w:type="dxa"/>
            <w:vAlign w:val="center"/>
          </w:tcPr>
          <w:p w:rsidR="00C30A01" w:rsidRPr="00281F5C" w:rsidRDefault="00C30A01" w:rsidP="00C30A01">
            <w:pPr>
              <w:ind w:left="0" w:firstLine="0"/>
              <w:jc w:val="center"/>
              <w:rPr>
                <w:rFonts w:ascii="Arial" w:hAnsi="Arial" w:cs="Arial"/>
                <w:sz w:val="24"/>
                <w:szCs w:val="24"/>
              </w:rPr>
            </w:pPr>
          </w:p>
        </w:tc>
      </w:tr>
      <w:tr w:rsidR="00C30A01" w:rsidRPr="00281F5C" w:rsidTr="00C30A01">
        <w:trPr>
          <w:jc w:val="center"/>
        </w:trPr>
        <w:tc>
          <w:tcPr>
            <w:tcW w:w="643"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2</w:t>
            </w:r>
          </w:p>
        </w:tc>
        <w:tc>
          <w:tcPr>
            <w:tcW w:w="1748"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II</w:t>
            </w:r>
          </w:p>
        </w:tc>
        <w:tc>
          <w:tcPr>
            <w:tcW w:w="158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14</w:t>
            </w:r>
          </w:p>
        </w:tc>
        <w:tc>
          <w:tcPr>
            <w:tcW w:w="175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16</w:t>
            </w:r>
          </w:p>
        </w:tc>
        <w:tc>
          <w:tcPr>
            <w:tcW w:w="1511"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30</w:t>
            </w:r>
          </w:p>
        </w:tc>
        <w:tc>
          <w:tcPr>
            <w:tcW w:w="922" w:type="dxa"/>
            <w:vAlign w:val="center"/>
          </w:tcPr>
          <w:p w:rsidR="00C30A01" w:rsidRPr="00281F5C" w:rsidRDefault="00C30A01" w:rsidP="00C30A01">
            <w:pPr>
              <w:ind w:left="0" w:firstLine="0"/>
              <w:jc w:val="center"/>
              <w:rPr>
                <w:rFonts w:ascii="Arial" w:hAnsi="Arial" w:cs="Arial"/>
                <w:sz w:val="24"/>
                <w:szCs w:val="24"/>
              </w:rPr>
            </w:pPr>
          </w:p>
        </w:tc>
      </w:tr>
      <w:tr w:rsidR="00C30A01" w:rsidRPr="00281F5C" w:rsidTr="00C30A01">
        <w:trPr>
          <w:jc w:val="center"/>
        </w:trPr>
        <w:tc>
          <w:tcPr>
            <w:tcW w:w="643"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3</w:t>
            </w:r>
          </w:p>
        </w:tc>
        <w:tc>
          <w:tcPr>
            <w:tcW w:w="1748"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III</w:t>
            </w:r>
          </w:p>
        </w:tc>
        <w:tc>
          <w:tcPr>
            <w:tcW w:w="158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10</w:t>
            </w:r>
          </w:p>
        </w:tc>
        <w:tc>
          <w:tcPr>
            <w:tcW w:w="175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15</w:t>
            </w:r>
          </w:p>
        </w:tc>
        <w:tc>
          <w:tcPr>
            <w:tcW w:w="1511"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25</w:t>
            </w:r>
          </w:p>
        </w:tc>
        <w:tc>
          <w:tcPr>
            <w:tcW w:w="922" w:type="dxa"/>
            <w:vAlign w:val="center"/>
          </w:tcPr>
          <w:p w:rsidR="00C30A01" w:rsidRPr="00281F5C" w:rsidRDefault="00C30A01" w:rsidP="00C30A01">
            <w:pPr>
              <w:ind w:left="0" w:firstLine="0"/>
              <w:jc w:val="center"/>
              <w:rPr>
                <w:rFonts w:ascii="Arial" w:hAnsi="Arial" w:cs="Arial"/>
                <w:sz w:val="24"/>
                <w:szCs w:val="24"/>
              </w:rPr>
            </w:pPr>
          </w:p>
        </w:tc>
      </w:tr>
      <w:tr w:rsidR="00C30A01" w:rsidRPr="00281F5C" w:rsidTr="00C30A01">
        <w:trPr>
          <w:jc w:val="center"/>
        </w:trPr>
        <w:tc>
          <w:tcPr>
            <w:tcW w:w="643"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4</w:t>
            </w:r>
          </w:p>
        </w:tc>
        <w:tc>
          <w:tcPr>
            <w:tcW w:w="1748"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IV</w:t>
            </w:r>
          </w:p>
        </w:tc>
        <w:tc>
          <w:tcPr>
            <w:tcW w:w="158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15</w:t>
            </w:r>
          </w:p>
        </w:tc>
        <w:tc>
          <w:tcPr>
            <w:tcW w:w="175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20</w:t>
            </w:r>
          </w:p>
        </w:tc>
        <w:tc>
          <w:tcPr>
            <w:tcW w:w="1511"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35</w:t>
            </w:r>
          </w:p>
        </w:tc>
        <w:tc>
          <w:tcPr>
            <w:tcW w:w="922" w:type="dxa"/>
            <w:vAlign w:val="center"/>
          </w:tcPr>
          <w:p w:rsidR="00C30A01" w:rsidRPr="00281F5C" w:rsidRDefault="00C30A01" w:rsidP="00C30A01">
            <w:pPr>
              <w:ind w:left="0" w:firstLine="0"/>
              <w:jc w:val="center"/>
              <w:rPr>
                <w:rFonts w:ascii="Arial" w:hAnsi="Arial" w:cs="Arial"/>
                <w:sz w:val="24"/>
                <w:szCs w:val="24"/>
              </w:rPr>
            </w:pPr>
          </w:p>
        </w:tc>
      </w:tr>
      <w:tr w:rsidR="00C30A01" w:rsidRPr="00281F5C" w:rsidTr="00C30A01">
        <w:trPr>
          <w:jc w:val="center"/>
        </w:trPr>
        <w:tc>
          <w:tcPr>
            <w:tcW w:w="643"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5</w:t>
            </w:r>
          </w:p>
        </w:tc>
        <w:tc>
          <w:tcPr>
            <w:tcW w:w="1748"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V</w:t>
            </w:r>
          </w:p>
        </w:tc>
        <w:tc>
          <w:tcPr>
            <w:tcW w:w="158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11</w:t>
            </w:r>
          </w:p>
        </w:tc>
        <w:tc>
          <w:tcPr>
            <w:tcW w:w="175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16</w:t>
            </w:r>
          </w:p>
        </w:tc>
        <w:tc>
          <w:tcPr>
            <w:tcW w:w="1511"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27</w:t>
            </w:r>
          </w:p>
        </w:tc>
        <w:tc>
          <w:tcPr>
            <w:tcW w:w="922" w:type="dxa"/>
            <w:vAlign w:val="center"/>
          </w:tcPr>
          <w:p w:rsidR="00C30A01" w:rsidRPr="00281F5C" w:rsidRDefault="00C30A01" w:rsidP="00C30A01">
            <w:pPr>
              <w:ind w:left="0" w:firstLine="0"/>
              <w:jc w:val="center"/>
              <w:rPr>
                <w:rFonts w:ascii="Arial" w:hAnsi="Arial" w:cs="Arial"/>
                <w:sz w:val="24"/>
                <w:szCs w:val="24"/>
              </w:rPr>
            </w:pPr>
          </w:p>
        </w:tc>
      </w:tr>
      <w:tr w:rsidR="00C30A01" w:rsidRPr="00281F5C" w:rsidTr="00C30A01">
        <w:trPr>
          <w:jc w:val="center"/>
        </w:trPr>
        <w:tc>
          <w:tcPr>
            <w:tcW w:w="643"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6</w:t>
            </w:r>
          </w:p>
        </w:tc>
        <w:tc>
          <w:tcPr>
            <w:tcW w:w="1748"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VI</w:t>
            </w:r>
          </w:p>
        </w:tc>
        <w:tc>
          <w:tcPr>
            <w:tcW w:w="158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12</w:t>
            </w:r>
          </w:p>
        </w:tc>
        <w:tc>
          <w:tcPr>
            <w:tcW w:w="1750"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13</w:t>
            </w:r>
          </w:p>
        </w:tc>
        <w:tc>
          <w:tcPr>
            <w:tcW w:w="1511"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25</w:t>
            </w:r>
          </w:p>
        </w:tc>
        <w:tc>
          <w:tcPr>
            <w:tcW w:w="922" w:type="dxa"/>
            <w:vAlign w:val="center"/>
          </w:tcPr>
          <w:p w:rsidR="00C30A01" w:rsidRPr="00281F5C" w:rsidRDefault="00C30A01" w:rsidP="00C30A01">
            <w:pPr>
              <w:ind w:left="0" w:firstLine="0"/>
              <w:jc w:val="center"/>
              <w:rPr>
                <w:rFonts w:ascii="Arial" w:hAnsi="Arial" w:cs="Arial"/>
                <w:sz w:val="24"/>
                <w:szCs w:val="24"/>
              </w:rPr>
            </w:pPr>
          </w:p>
        </w:tc>
      </w:tr>
      <w:tr w:rsidR="00C30A01" w:rsidRPr="00281F5C" w:rsidTr="00C30A01">
        <w:trPr>
          <w:jc w:val="center"/>
        </w:trPr>
        <w:tc>
          <w:tcPr>
            <w:tcW w:w="5721" w:type="dxa"/>
            <w:gridSpan w:val="4"/>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JUMLAH</w:t>
            </w:r>
          </w:p>
        </w:tc>
        <w:tc>
          <w:tcPr>
            <w:tcW w:w="1511" w:type="dxa"/>
            <w:vAlign w:val="center"/>
          </w:tcPr>
          <w:p w:rsidR="00C30A01" w:rsidRPr="00281F5C" w:rsidRDefault="00C30A01" w:rsidP="00C30A01">
            <w:pPr>
              <w:ind w:left="0" w:firstLine="0"/>
              <w:jc w:val="center"/>
              <w:rPr>
                <w:rFonts w:ascii="Arial" w:hAnsi="Arial" w:cs="Arial"/>
                <w:sz w:val="24"/>
                <w:szCs w:val="24"/>
              </w:rPr>
            </w:pPr>
            <w:r w:rsidRPr="00281F5C">
              <w:rPr>
                <w:rFonts w:ascii="Arial" w:hAnsi="Arial" w:cs="Arial"/>
                <w:sz w:val="24"/>
                <w:szCs w:val="24"/>
              </w:rPr>
              <w:t>172</w:t>
            </w:r>
          </w:p>
        </w:tc>
        <w:tc>
          <w:tcPr>
            <w:tcW w:w="922" w:type="dxa"/>
            <w:vAlign w:val="center"/>
          </w:tcPr>
          <w:p w:rsidR="00C30A01" w:rsidRPr="00281F5C" w:rsidRDefault="00C30A01" w:rsidP="00C30A01">
            <w:pPr>
              <w:ind w:left="0" w:firstLine="0"/>
              <w:jc w:val="center"/>
              <w:rPr>
                <w:rFonts w:ascii="Arial" w:hAnsi="Arial" w:cs="Arial"/>
                <w:sz w:val="24"/>
                <w:szCs w:val="24"/>
              </w:rPr>
            </w:pPr>
          </w:p>
        </w:tc>
      </w:tr>
    </w:tbl>
    <w:p w:rsidR="00C30A01" w:rsidRPr="00281F5C" w:rsidRDefault="00C30A01" w:rsidP="00C30A01">
      <w:pPr>
        <w:ind w:left="0" w:firstLine="0"/>
        <w:jc w:val="both"/>
        <w:rPr>
          <w:rFonts w:ascii="Arial" w:hAnsi="Arial" w:cs="Arial"/>
          <w:sz w:val="24"/>
          <w:szCs w:val="24"/>
        </w:rPr>
      </w:pPr>
      <w:r w:rsidRPr="00281F5C">
        <w:rPr>
          <w:rFonts w:ascii="Arial" w:hAnsi="Arial" w:cs="Arial"/>
          <w:sz w:val="24"/>
          <w:szCs w:val="24"/>
        </w:rPr>
        <w:t>Sumber Data: Dokumentasi SDN 06 Pemulutan Barat Tahun Ajaran 2013/2014</w:t>
      </w:r>
    </w:p>
    <w:p w:rsidR="00C30A01" w:rsidRPr="00281F5C" w:rsidRDefault="00C30A01" w:rsidP="00C30A01">
      <w:pPr>
        <w:spacing w:line="480" w:lineRule="auto"/>
        <w:ind w:left="0" w:firstLine="540"/>
        <w:jc w:val="both"/>
        <w:rPr>
          <w:rFonts w:ascii="Arial" w:hAnsi="Arial" w:cs="Arial"/>
          <w:sz w:val="24"/>
          <w:szCs w:val="24"/>
        </w:rPr>
      </w:pPr>
      <w:r w:rsidRPr="00281F5C">
        <w:rPr>
          <w:rFonts w:ascii="Arial" w:hAnsi="Arial" w:cs="Arial"/>
          <w:sz w:val="24"/>
          <w:szCs w:val="24"/>
        </w:rPr>
        <w:t xml:space="preserve">Siswa SDN 06 Pemulutan Barat selain mengikuti proses belajar mengajar juga mengikuti pelajaran ekstrakulikuler seperti kegiatan </w:t>
      </w:r>
      <w:r w:rsidRPr="00281F5C">
        <w:rPr>
          <w:rFonts w:ascii="Arial" w:hAnsi="Arial" w:cs="Arial"/>
          <w:sz w:val="24"/>
          <w:szCs w:val="24"/>
        </w:rPr>
        <w:lastRenderedPageBreak/>
        <w:t>keagamaan, olahraga dan pramuka. Untuk meningkatkan kreativitas dan keterampilan siswa tersebut.</w:t>
      </w:r>
    </w:p>
    <w:p w:rsidR="00C30A01" w:rsidRPr="00281F5C" w:rsidRDefault="00C30A01" w:rsidP="00C30A01">
      <w:pPr>
        <w:spacing w:line="480" w:lineRule="auto"/>
        <w:ind w:left="0" w:firstLine="0"/>
        <w:jc w:val="both"/>
        <w:rPr>
          <w:rFonts w:ascii="Arial" w:hAnsi="Arial" w:cs="Arial"/>
          <w:sz w:val="24"/>
          <w:szCs w:val="24"/>
        </w:rPr>
      </w:pPr>
      <w:r w:rsidRPr="00281F5C">
        <w:rPr>
          <w:rFonts w:ascii="Arial" w:hAnsi="Arial" w:cs="Arial"/>
          <w:sz w:val="24"/>
          <w:szCs w:val="24"/>
        </w:rPr>
        <w:t>Kegiatan Ekstrakulikuler</w:t>
      </w:r>
    </w:p>
    <w:p w:rsidR="00C30A01" w:rsidRPr="00281F5C" w:rsidRDefault="00C30A01" w:rsidP="00C30A01">
      <w:pPr>
        <w:pStyle w:val="ListParagraph"/>
        <w:numPr>
          <w:ilvl w:val="0"/>
          <w:numId w:val="6"/>
        </w:numPr>
        <w:spacing w:line="480" w:lineRule="auto"/>
        <w:ind w:left="360"/>
        <w:jc w:val="both"/>
        <w:rPr>
          <w:rFonts w:ascii="Arial" w:hAnsi="Arial" w:cs="Arial"/>
          <w:sz w:val="24"/>
          <w:szCs w:val="24"/>
        </w:rPr>
      </w:pPr>
      <w:r w:rsidRPr="00281F5C">
        <w:rPr>
          <w:rFonts w:ascii="Arial" w:hAnsi="Arial" w:cs="Arial"/>
          <w:sz w:val="24"/>
          <w:szCs w:val="24"/>
        </w:rPr>
        <w:t>Kegiatan Keagamaan</w:t>
      </w:r>
    </w:p>
    <w:p w:rsidR="00C30A01" w:rsidRPr="00281F5C" w:rsidRDefault="00C30A01" w:rsidP="00C30A01">
      <w:pPr>
        <w:pStyle w:val="ListParagraph"/>
        <w:spacing w:line="480" w:lineRule="auto"/>
        <w:ind w:left="360" w:firstLine="0"/>
        <w:jc w:val="both"/>
        <w:rPr>
          <w:rFonts w:ascii="Arial" w:hAnsi="Arial" w:cs="Arial"/>
          <w:sz w:val="24"/>
          <w:szCs w:val="24"/>
        </w:rPr>
      </w:pPr>
      <w:r w:rsidRPr="00281F5C">
        <w:rPr>
          <w:rFonts w:ascii="Arial" w:hAnsi="Arial" w:cs="Arial"/>
          <w:sz w:val="24"/>
          <w:szCs w:val="24"/>
        </w:rPr>
        <w:t>Kegiatan keagamaan bertujuan untuk mengembangkan potensi siswa dalam meningkatkan iman dan taqwa seperti peringatan hari-hari besar Islam, shalat berjamaah di Masjid. Kegiatan diikiuti seluruh siswa kelas 3 sampai dengan kelas 6 dengan didampingi oleh guru agama.</w:t>
      </w:r>
    </w:p>
    <w:p w:rsidR="00C30A01" w:rsidRPr="00281F5C" w:rsidRDefault="00C30A01" w:rsidP="00C30A01">
      <w:pPr>
        <w:pStyle w:val="ListParagraph"/>
        <w:numPr>
          <w:ilvl w:val="0"/>
          <w:numId w:val="6"/>
        </w:numPr>
        <w:spacing w:line="480" w:lineRule="auto"/>
        <w:ind w:left="360"/>
        <w:jc w:val="both"/>
        <w:rPr>
          <w:rFonts w:ascii="Arial" w:hAnsi="Arial" w:cs="Arial"/>
          <w:sz w:val="24"/>
          <w:szCs w:val="24"/>
        </w:rPr>
      </w:pPr>
      <w:r w:rsidRPr="00281F5C">
        <w:rPr>
          <w:rFonts w:ascii="Arial" w:hAnsi="Arial" w:cs="Arial"/>
          <w:sz w:val="24"/>
          <w:szCs w:val="24"/>
        </w:rPr>
        <w:t>Olahraga</w:t>
      </w:r>
    </w:p>
    <w:p w:rsidR="00C30A01" w:rsidRPr="00281F5C" w:rsidRDefault="00C30A01" w:rsidP="00C30A01">
      <w:pPr>
        <w:pStyle w:val="ListParagraph"/>
        <w:spacing w:line="480" w:lineRule="auto"/>
        <w:ind w:left="360" w:firstLine="0"/>
        <w:jc w:val="both"/>
        <w:rPr>
          <w:rFonts w:ascii="Arial" w:hAnsi="Arial" w:cs="Arial"/>
          <w:sz w:val="24"/>
          <w:szCs w:val="24"/>
        </w:rPr>
      </w:pPr>
      <w:r w:rsidRPr="00281F5C">
        <w:rPr>
          <w:rFonts w:ascii="Arial" w:hAnsi="Arial" w:cs="Arial"/>
          <w:sz w:val="24"/>
          <w:szCs w:val="24"/>
        </w:rPr>
        <w:t>Salah satu kegiatan ekstrakurikuler adalah sepak bola mini diadakan oleh sekolah setiap hari sabtu jam 15.00 sampai 16.00 kecuali hari minggu yang didampingi oleh Bapak Jailani, MZ sebagai pembimbingnya. Adapun tujuan ekstrakurikuler ini adalah sebagai salah satu sarana olahraga bagi siswa untuk mengembangkan bakat siswa agar siswa dapat berprestasi di bidang olahraga  sepak bola yang sedang digemari masyarakat sekarang ini. Adapun manfaat bagi siswa adalah dapat menjadikan siswa sehat jasmani.</w:t>
      </w:r>
    </w:p>
    <w:p w:rsidR="00C30A01" w:rsidRPr="00281F5C" w:rsidRDefault="00C30A01" w:rsidP="00C30A01">
      <w:pPr>
        <w:pStyle w:val="ListParagraph"/>
        <w:numPr>
          <w:ilvl w:val="0"/>
          <w:numId w:val="6"/>
        </w:numPr>
        <w:spacing w:line="480" w:lineRule="auto"/>
        <w:ind w:left="360"/>
        <w:jc w:val="both"/>
        <w:rPr>
          <w:rFonts w:ascii="Arial" w:hAnsi="Arial" w:cs="Arial"/>
          <w:sz w:val="24"/>
          <w:szCs w:val="24"/>
        </w:rPr>
      </w:pPr>
      <w:r w:rsidRPr="00281F5C">
        <w:rPr>
          <w:rFonts w:ascii="Arial" w:hAnsi="Arial" w:cs="Arial"/>
          <w:sz w:val="24"/>
          <w:szCs w:val="24"/>
        </w:rPr>
        <w:t>Pramuka</w:t>
      </w:r>
    </w:p>
    <w:p w:rsidR="00C30A01" w:rsidRPr="00281F5C" w:rsidRDefault="00C30A01" w:rsidP="00B72B4E">
      <w:pPr>
        <w:spacing w:line="480" w:lineRule="auto"/>
        <w:ind w:left="360" w:firstLine="0"/>
        <w:jc w:val="both"/>
        <w:rPr>
          <w:rFonts w:ascii="Arial" w:hAnsi="Arial" w:cs="Arial"/>
          <w:sz w:val="24"/>
          <w:szCs w:val="24"/>
        </w:rPr>
      </w:pPr>
      <w:r w:rsidRPr="00281F5C">
        <w:rPr>
          <w:rFonts w:ascii="Arial" w:hAnsi="Arial" w:cs="Arial"/>
          <w:sz w:val="24"/>
          <w:szCs w:val="24"/>
        </w:rPr>
        <w:t>Diadakan di sekolah ini dua minggu sekali diikuti oleh kelas 4,5 dan 6 diadakan sore hari minggu jam 14.30 sampai dengan 16.30. Adapun tujuannya adalah untuk mencapai kebersamaan, mengajak agar siswa cinta tanah air, menanamkan rasa kasih sayang terhadap sesama, mempererat tali persaudaraan dan membentuk pribadi yang tangguh.</w:t>
      </w:r>
    </w:p>
    <w:p w:rsidR="00C30A01" w:rsidRPr="00281F5C" w:rsidRDefault="00C30A01" w:rsidP="00C30A01">
      <w:pPr>
        <w:pStyle w:val="ListParagraph"/>
        <w:numPr>
          <w:ilvl w:val="0"/>
          <w:numId w:val="2"/>
        </w:numPr>
        <w:ind w:left="360"/>
        <w:jc w:val="both"/>
        <w:rPr>
          <w:rFonts w:ascii="Arial" w:hAnsi="Arial" w:cs="Arial"/>
          <w:b/>
          <w:sz w:val="24"/>
          <w:szCs w:val="24"/>
        </w:rPr>
      </w:pPr>
      <w:r w:rsidRPr="00281F5C">
        <w:rPr>
          <w:rFonts w:ascii="Arial" w:hAnsi="Arial" w:cs="Arial"/>
          <w:b/>
          <w:sz w:val="24"/>
          <w:szCs w:val="24"/>
        </w:rPr>
        <w:lastRenderedPageBreak/>
        <w:t xml:space="preserve">Keadaan Sarana Prasarana </w:t>
      </w:r>
    </w:p>
    <w:p w:rsidR="00963672" w:rsidRDefault="00432B66" w:rsidP="00963672">
      <w:pPr>
        <w:spacing w:line="480" w:lineRule="auto"/>
        <w:ind w:left="0" w:firstLine="720"/>
        <w:jc w:val="both"/>
        <w:rPr>
          <w:rFonts w:ascii="Arial" w:hAnsi="Arial" w:cs="Arial"/>
          <w:color w:val="000000" w:themeColor="text1"/>
          <w:sz w:val="24"/>
          <w:szCs w:val="24"/>
        </w:rPr>
      </w:pPr>
      <w:r w:rsidRPr="00281F5C">
        <w:rPr>
          <w:rFonts w:ascii="Arial" w:hAnsi="Arial" w:cs="Arial"/>
          <w:color w:val="000000" w:themeColor="text1"/>
          <w:sz w:val="24"/>
          <w:szCs w:val="24"/>
        </w:rPr>
        <w:t xml:space="preserve">Sarana adalah segala sesuatu yang dapat di pakai sebagai alat dan bahan untuk mencapai maksud dan tujuan dari suatu proses produksi. Prasarana adalah segala </w:t>
      </w:r>
      <w:r w:rsidR="00963672" w:rsidRPr="00281F5C">
        <w:rPr>
          <w:rFonts w:ascii="Arial" w:hAnsi="Arial" w:cs="Arial"/>
          <w:color w:val="000000" w:themeColor="text1"/>
          <w:sz w:val="24"/>
          <w:szCs w:val="24"/>
        </w:rPr>
        <w:t xml:space="preserve">sesuatu yang </w:t>
      </w:r>
      <w:r w:rsidRPr="00281F5C">
        <w:rPr>
          <w:rFonts w:ascii="Arial" w:hAnsi="Arial" w:cs="Arial"/>
          <w:color w:val="000000" w:themeColor="text1"/>
          <w:sz w:val="24"/>
          <w:szCs w:val="24"/>
        </w:rPr>
        <w:t>merupakan penunjang utama terselenggaranya produksi.</w:t>
      </w:r>
      <w:r w:rsidR="00963672" w:rsidRPr="00281F5C">
        <w:rPr>
          <w:rFonts w:ascii="Arial" w:hAnsi="Arial" w:cs="Arial"/>
          <w:color w:val="000000" w:themeColor="text1"/>
          <w:sz w:val="24"/>
          <w:szCs w:val="24"/>
        </w:rPr>
        <w:t xml:space="preserve"> </w:t>
      </w:r>
    </w:p>
    <w:p w:rsidR="00B72B4E" w:rsidRPr="00B72B4E" w:rsidRDefault="00B72B4E" w:rsidP="00B72B4E">
      <w:pPr>
        <w:autoSpaceDE w:val="0"/>
        <w:autoSpaceDN w:val="0"/>
        <w:adjustRightInd w:val="0"/>
        <w:spacing w:line="480" w:lineRule="auto"/>
        <w:ind w:left="0" w:firstLine="720"/>
        <w:jc w:val="both"/>
        <w:rPr>
          <w:rFonts w:ascii="Arial" w:hAnsi="Arial" w:cs="Arial"/>
          <w:sz w:val="24"/>
          <w:szCs w:val="24"/>
        </w:rPr>
      </w:pPr>
      <w:r w:rsidRPr="00B72B4E">
        <w:rPr>
          <w:rFonts w:ascii="Arial" w:hAnsi="Arial" w:cs="Arial"/>
          <w:sz w:val="24"/>
          <w:szCs w:val="24"/>
        </w:rPr>
        <w:t>S</w:t>
      </w:r>
      <w:r w:rsidR="00A44356">
        <w:rPr>
          <w:rFonts w:ascii="Arial" w:hAnsi="Arial" w:cs="Arial"/>
          <w:sz w:val="24"/>
          <w:szCs w:val="24"/>
        </w:rPr>
        <w:t>esuai dengan UU nomor 20</w:t>
      </w:r>
      <w:r>
        <w:rPr>
          <w:rFonts w:ascii="Arial" w:hAnsi="Arial" w:cs="Arial"/>
          <w:sz w:val="24"/>
          <w:szCs w:val="24"/>
        </w:rPr>
        <w:t xml:space="preserve"> tahun</w:t>
      </w:r>
      <w:r w:rsidR="00A44356">
        <w:rPr>
          <w:rFonts w:ascii="Arial" w:hAnsi="Arial" w:cs="Arial"/>
          <w:sz w:val="24"/>
          <w:szCs w:val="24"/>
        </w:rPr>
        <w:t xml:space="preserve"> 2003 Bab XII pasal 45, menerangkan bahwa s</w:t>
      </w:r>
      <w:r w:rsidRPr="00B72B4E">
        <w:rPr>
          <w:rFonts w:ascii="Arial" w:hAnsi="Arial" w:cs="Arial"/>
          <w:sz w:val="24"/>
          <w:szCs w:val="24"/>
        </w:rPr>
        <w:t>etiap satuan pendidikan formal dan nonformal menyediakan sarana dan prasarana yang memenuhi keperluan pendidikan sesuai dengan pertumbuhan dan perkembangan potensi fisik, kecerdasan intelektual, sosial, emosional, dan kejiwaan peserta didik.</w:t>
      </w:r>
    </w:p>
    <w:p w:rsidR="00963672" w:rsidRPr="00281F5C" w:rsidRDefault="00C30A01" w:rsidP="00A44356">
      <w:pPr>
        <w:spacing w:line="480" w:lineRule="auto"/>
        <w:ind w:left="0" w:firstLine="720"/>
        <w:jc w:val="both"/>
        <w:rPr>
          <w:rFonts w:ascii="Arial" w:hAnsi="Arial" w:cs="Arial"/>
          <w:sz w:val="24"/>
          <w:szCs w:val="24"/>
        </w:rPr>
      </w:pPr>
      <w:r w:rsidRPr="00281F5C">
        <w:rPr>
          <w:rFonts w:ascii="Arial" w:hAnsi="Arial" w:cs="Arial"/>
          <w:sz w:val="24"/>
          <w:szCs w:val="24"/>
        </w:rPr>
        <w:t xml:space="preserve">Untuk mendukung kegiatan belajar mengajar yang baik sudah seharusnya disediakan sarana dan prasarana yang baik dan memadai. Kelengkapan fasilitas pada setiap lembaga pendidikan sangat mempengaruhi tingkat kualitas pendidikan karena sarana dan prasarana yang lengkap akan mempermudah proses pembelajaran sehingga pencapaian tujuan pembelajaran dapat tercapai. </w:t>
      </w:r>
    </w:p>
    <w:p w:rsidR="00432B66" w:rsidRPr="00281F5C" w:rsidRDefault="00963672" w:rsidP="00963672">
      <w:pPr>
        <w:spacing w:line="480" w:lineRule="auto"/>
        <w:ind w:left="0" w:firstLine="720"/>
        <w:jc w:val="both"/>
        <w:rPr>
          <w:rFonts w:ascii="Arial" w:hAnsi="Arial" w:cs="Arial"/>
          <w:color w:val="000000" w:themeColor="text1"/>
          <w:sz w:val="24"/>
          <w:szCs w:val="24"/>
        </w:rPr>
      </w:pPr>
      <w:r w:rsidRPr="00281F5C">
        <w:rPr>
          <w:rFonts w:ascii="Arial" w:hAnsi="Arial" w:cs="Arial"/>
          <w:sz w:val="24"/>
          <w:szCs w:val="24"/>
        </w:rPr>
        <w:t>Sarana dan pr</w:t>
      </w:r>
      <w:r w:rsidR="004A34CD">
        <w:rPr>
          <w:rFonts w:ascii="Arial" w:hAnsi="Arial" w:cs="Arial"/>
          <w:sz w:val="24"/>
          <w:szCs w:val="24"/>
        </w:rPr>
        <w:t>a</w:t>
      </w:r>
      <w:r w:rsidRPr="00281F5C">
        <w:rPr>
          <w:rFonts w:ascii="Arial" w:hAnsi="Arial" w:cs="Arial"/>
          <w:sz w:val="24"/>
          <w:szCs w:val="24"/>
        </w:rPr>
        <w:t xml:space="preserve">sarana di </w:t>
      </w:r>
      <w:r w:rsidR="00C30A01" w:rsidRPr="00281F5C">
        <w:rPr>
          <w:rFonts w:ascii="Arial" w:hAnsi="Arial" w:cs="Arial"/>
          <w:sz w:val="24"/>
          <w:szCs w:val="24"/>
        </w:rPr>
        <w:t xml:space="preserve">SDN 06 Pemulutan Barat cukup memadai walaupun masih dalam situasi yang sederhana. Baik sarana dalam bentuk gedung atau ruang belajar maupun sarana yang menunjang proses belajar mengajar seperti perpustakaan, alat-alat peraga, fasilitas olahraga dan sarana lainnya. Walaupun belum ada laboratorium dan listrik di daerah itu. Adapun keadaan sarana dan prasarana di SDN 06 Pemulutan Barat dapat </w:t>
      </w:r>
      <w:r w:rsidR="00432B66" w:rsidRPr="00281F5C">
        <w:rPr>
          <w:rFonts w:ascii="Arial" w:hAnsi="Arial" w:cs="Arial"/>
          <w:sz w:val="24"/>
          <w:szCs w:val="24"/>
        </w:rPr>
        <w:t>dilihat pada tabel 4.</w:t>
      </w:r>
    </w:p>
    <w:p w:rsidR="00C30A01" w:rsidRPr="00281F5C" w:rsidRDefault="00020856" w:rsidP="00C30A01">
      <w:pPr>
        <w:spacing w:line="480" w:lineRule="auto"/>
        <w:ind w:left="0" w:firstLine="0"/>
        <w:jc w:val="center"/>
        <w:rPr>
          <w:rFonts w:ascii="Arial" w:hAnsi="Arial" w:cs="Arial"/>
          <w:b/>
          <w:sz w:val="24"/>
          <w:szCs w:val="24"/>
        </w:rPr>
      </w:pPr>
      <w:r w:rsidRPr="00281F5C">
        <w:rPr>
          <w:rFonts w:ascii="Arial" w:hAnsi="Arial" w:cs="Arial"/>
          <w:b/>
          <w:sz w:val="24"/>
          <w:szCs w:val="24"/>
        </w:rPr>
        <w:lastRenderedPageBreak/>
        <w:t>Tabel 4</w:t>
      </w:r>
    </w:p>
    <w:p w:rsidR="00C30A01" w:rsidRPr="00281F5C" w:rsidRDefault="00C30A01" w:rsidP="00963672">
      <w:pPr>
        <w:spacing w:line="480" w:lineRule="auto"/>
        <w:ind w:left="0" w:firstLine="0"/>
        <w:jc w:val="center"/>
        <w:rPr>
          <w:rFonts w:ascii="Arial" w:hAnsi="Arial" w:cs="Arial"/>
          <w:b/>
          <w:sz w:val="24"/>
          <w:szCs w:val="24"/>
        </w:rPr>
      </w:pPr>
      <w:r w:rsidRPr="00281F5C">
        <w:rPr>
          <w:rFonts w:ascii="Arial" w:hAnsi="Arial" w:cs="Arial"/>
          <w:b/>
          <w:sz w:val="24"/>
          <w:szCs w:val="24"/>
        </w:rPr>
        <w:t>Sarana dan Prasarana SDN 06 Pemulutan Barat</w:t>
      </w:r>
    </w:p>
    <w:tbl>
      <w:tblPr>
        <w:tblStyle w:val="TableGrid"/>
        <w:tblW w:w="0" w:type="auto"/>
        <w:tblInd w:w="720" w:type="dxa"/>
        <w:tblLook w:val="04A0"/>
      </w:tblPr>
      <w:tblGrid>
        <w:gridCol w:w="828"/>
        <w:gridCol w:w="4680"/>
        <w:gridCol w:w="1926"/>
      </w:tblGrid>
      <w:tr w:rsidR="00C30A01" w:rsidRPr="00281F5C" w:rsidTr="00020856">
        <w:tc>
          <w:tcPr>
            <w:tcW w:w="828" w:type="dxa"/>
            <w:vAlign w:val="center"/>
          </w:tcPr>
          <w:p w:rsidR="00C30A01" w:rsidRPr="00281F5C" w:rsidRDefault="00C30A01" w:rsidP="00020856">
            <w:pPr>
              <w:pStyle w:val="ListParagraph"/>
              <w:spacing w:line="480" w:lineRule="auto"/>
              <w:ind w:left="0" w:firstLine="0"/>
              <w:jc w:val="center"/>
              <w:rPr>
                <w:rFonts w:ascii="Arial" w:hAnsi="Arial" w:cs="Arial"/>
                <w:b/>
                <w:sz w:val="24"/>
                <w:szCs w:val="24"/>
              </w:rPr>
            </w:pPr>
            <w:r w:rsidRPr="00281F5C">
              <w:rPr>
                <w:rFonts w:ascii="Arial" w:hAnsi="Arial" w:cs="Arial"/>
                <w:b/>
                <w:sz w:val="24"/>
                <w:szCs w:val="24"/>
              </w:rPr>
              <w:t>No</w:t>
            </w:r>
          </w:p>
        </w:tc>
        <w:tc>
          <w:tcPr>
            <w:tcW w:w="4680" w:type="dxa"/>
            <w:vAlign w:val="center"/>
          </w:tcPr>
          <w:p w:rsidR="00C30A01" w:rsidRPr="00281F5C" w:rsidRDefault="00C30A01" w:rsidP="00020856">
            <w:pPr>
              <w:pStyle w:val="ListParagraph"/>
              <w:spacing w:line="480" w:lineRule="auto"/>
              <w:ind w:left="0" w:firstLine="0"/>
              <w:jc w:val="center"/>
              <w:rPr>
                <w:rFonts w:ascii="Arial" w:hAnsi="Arial" w:cs="Arial"/>
                <w:b/>
                <w:sz w:val="24"/>
                <w:szCs w:val="24"/>
              </w:rPr>
            </w:pPr>
            <w:r w:rsidRPr="00281F5C">
              <w:rPr>
                <w:rFonts w:ascii="Arial" w:hAnsi="Arial" w:cs="Arial"/>
                <w:b/>
                <w:sz w:val="24"/>
                <w:szCs w:val="24"/>
              </w:rPr>
              <w:t>JENIS SARANA DAN PRASARANA</w:t>
            </w:r>
          </w:p>
        </w:tc>
        <w:tc>
          <w:tcPr>
            <w:tcW w:w="1926" w:type="dxa"/>
            <w:vAlign w:val="center"/>
          </w:tcPr>
          <w:p w:rsidR="00C30A01" w:rsidRPr="00281F5C" w:rsidRDefault="00C30A01" w:rsidP="00020856">
            <w:pPr>
              <w:pStyle w:val="ListParagraph"/>
              <w:spacing w:line="480" w:lineRule="auto"/>
              <w:ind w:left="0" w:firstLine="0"/>
              <w:jc w:val="center"/>
              <w:rPr>
                <w:rFonts w:ascii="Arial" w:hAnsi="Arial" w:cs="Arial"/>
                <w:b/>
                <w:sz w:val="24"/>
                <w:szCs w:val="24"/>
              </w:rPr>
            </w:pPr>
            <w:r w:rsidRPr="00281F5C">
              <w:rPr>
                <w:rFonts w:ascii="Arial" w:hAnsi="Arial" w:cs="Arial"/>
                <w:b/>
                <w:sz w:val="24"/>
                <w:szCs w:val="24"/>
              </w:rPr>
              <w:t>JUMLAH</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Ruang  belajar</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9</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2</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Meja belajar</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176</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3</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Bangku belajar</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175</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4</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Papan tulis</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9</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5</w:t>
            </w:r>
          </w:p>
        </w:tc>
        <w:tc>
          <w:tcPr>
            <w:tcW w:w="4680" w:type="dxa"/>
          </w:tcPr>
          <w:p w:rsidR="00C30A01" w:rsidRPr="00281F5C" w:rsidRDefault="00AD7CE4" w:rsidP="00C30A01">
            <w:pPr>
              <w:pStyle w:val="ListParagraph"/>
              <w:spacing w:line="480" w:lineRule="auto"/>
              <w:ind w:left="0" w:firstLine="0"/>
              <w:jc w:val="center"/>
              <w:rPr>
                <w:rFonts w:ascii="Arial" w:hAnsi="Arial" w:cs="Arial"/>
                <w:sz w:val="24"/>
                <w:szCs w:val="24"/>
              </w:rPr>
            </w:pPr>
            <w:r>
              <w:rPr>
                <w:rFonts w:ascii="Arial" w:hAnsi="Arial" w:cs="Arial"/>
                <w:sz w:val="24"/>
                <w:szCs w:val="24"/>
              </w:rPr>
              <w:t xml:space="preserve"> </w:t>
            </w:r>
            <w:r w:rsidR="00C30A01" w:rsidRPr="00281F5C">
              <w:rPr>
                <w:rFonts w:ascii="Arial" w:hAnsi="Arial" w:cs="Arial"/>
                <w:sz w:val="24"/>
                <w:szCs w:val="24"/>
              </w:rPr>
              <w:t>Meja guru</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17</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6</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Kursi</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17</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7</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Sapu</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25</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8</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Lemari buku</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9</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Kotak sampah</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12</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10</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Taplak meja</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28</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11</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Jam dinding</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12</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Kursi tamu</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 stell</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13</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Meja kepala sekolah</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14</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Meja wakil kepala sekolah</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16</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Kursi sekolah</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17</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Kursi wakil kepala sekolah</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18</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Papan data guru</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19</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Papan data murid</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20</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Jam dinding</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lastRenderedPageBreak/>
              <w:t>21</w:t>
            </w:r>
          </w:p>
        </w:tc>
        <w:tc>
          <w:tcPr>
            <w:tcW w:w="4680" w:type="dxa"/>
          </w:tcPr>
          <w:p w:rsidR="00C30A01" w:rsidRPr="00281F5C" w:rsidRDefault="000A4000" w:rsidP="00C30A01">
            <w:pPr>
              <w:pStyle w:val="ListParagraph"/>
              <w:spacing w:line="480" w:lineRule="auto"/>
              <w:ind w:left="0" w:firstLine="0"/>
              <w:jc w:val="center"/>
              <w:rPr>
                <w:rFonts w:ascii="Arial" w:hAnsi="Arial" w:cs="Arial"/>
                <w:sz w:val="24"/>
                <w:szCs w:val="24"/>
              </w:rPr>
            </w:pPr>
            <w:r>
              <w:rPr>
                <w:rFonts w:ascii="Arial" w:hAnsi="Arial" w:cs="Arial"/>
                <w:sz w:val="24"/>
                <w:szCs w:val="24"/>
              </w:rPr>
              <w:t xml:space="preserve">Filling </w:t>
            </w:r>
            <w:r w:rsidR="00A420B8">
              <w:rPr>
                <w:rFonts w:ascii="Arial" w:hAnsi="Arial" w:cs="Arial"/>
                <w:sz w:val="24"/>
                <w:szCs w:val="24"/>
              </w:rPr>
              <w:t>cabinet</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1</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22</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WC guru</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2</w:t>
            </w:r>
          </w:p>
        </w:tc>
      </w:tr>
      <w:tr w:rsidR="00C30A01" w:rsidRPr="00281F5C" w:rsidTr="00C30A01">
        <w:tc>
          <w:tcPr>
            <w:tcW w:w="828"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23</w:t>
            </w:r>
          </w:p>
        </w:tc>
        <w:tc>
          <w:tcPr>
            <w:tcW w:w="4680"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WC siswa</w:t>
            </w:r>
          </w:p>
        </w:tc>
        <w:tc>
          <w:tcPr>
            <w:tcW w:w="1926" w:type="dxa"/>
          </w:tcPr>
          <w:p w:rsidR="00C30A01" w:rsidRPr="00281F5C" w:rsidRDefault="00C30A01" w:rsidP="00C30A01">
            <w:pPr>
              <w:pStyle w:val="ListParagraph"/>
              <w:spacing w:line="480" w:lineRule="auto"/>
              <w:ind w:left="0" w:firstLine="0"/>
              <w:jc w:val="center"/>
              <w:rPr>
                <w:rFonts w:ascii="Arial" w:hAnsi="Arial" w:cs="Arial"/>
                <w:sz w:val="24"/>
                <w:szCs w:val="24"/>
              </w:rPr>
            </w:pPr>
            <w:r w:rsidRPr="00281F5C">
              <w:rPr>
                <w:rFonts w:ascii="Arial" w:hAnsi="Arial" w:cs="Arial"/>
                <w:sz w:val="24"/>
                <w:szCs w:val="24"/>
              </w:rPr>
              <w:t>2</w:t>
            </w:r>
          </w:p>
        </w:tc>
      </w:tr>
    </w:tbl>
    <w:p w:rsidR="006C1390" w:rsidRDefault="00C30A01" w:rsidP="000A4000">
      <w:pPr>
        <w:pStyle w:val="ListParagraph"/>
        <w:spacing w:line="480" w:lineRule="auto"/>
        <w:ind w:firstLine="0"/>
        <w:jc w:val="both"/>
        <w:rPr>
          <w:rFonts w:ascii="Arial" w:hAnsi="Arial" w:cs="Arial"/>
          <w:sz w:val="24"/>
          <w:szCs w:val="24"/>
        </w:rPr>
      </w:pPr>
      <w:r w:rsidRPr="00281F5C">
        <w:rPr>
          <w:rFonts w:ascii="Arial" w:hAnsi="Arial" w:cs="Arial"/>
          <w:sz w:val="24"/>
          <w:szCs w:val="24"/>
        </w:rPr>
        <w:t>Sumber data: Dokumentasi SDN 06 Pemulutan Barat Kab.OI</w:t>
      </w:r>
    </w:p>
    <w:p w:rsidR="000A4000" w:rsidRPr="000A4000" w:rsidRDefault="000A4000" w:rsidP="000A4000">
      <w:pPr>
        <w:pStyle w:val="ListParagraph"/>
        <w:spacing w:line="480" w:lineRule="auto"/>
        <w:ind w:firstLine="0"/>
        <w:jc w:val="both"/>
        <w:rPr>
          <w:rFonts w:ascii="Arial" w:hAnsi="Arial" w:cs="Arial"/>
          <w:sz w:val="24"/>
          <w:szCs w:val="24"/>
        </w:rPr>
      </w:pPr>
    </w:p>
    <w:p w:rsidR="007C0408" w:rsidRPr="00281F5C" w:rsidRDefault="00C30A01" w:rsidP="007C0408">
      <w:pPr>
        <w:pStyle w:val="ListParagraph"/>
        <w:numPr>
          <w:ilvl w:val="0"/>
          <w:numId w:val="2"/>
        </w:numPr>
        <w:spacing w:line="480" w:lineRule="auto"/>
        <w:ind w:left="360"/>
        <w:jc w:val="both"/>
        <w:rPr>
          <w:rStyle w:val="SubtleEmphasis"/>
          <w:rFonts w:ascii="Arial" w:hAnsi="Arial" w:cs="Arial"/>
          <w:b/>
          <w:i w:val="0"/>
          <w:iCs w:val="0"/>
          <w:color w:val="auto"/>
          <w:sz w:val="24"/>
          <w:szCs w:val="24"/>
        </w:rPr>
      </w:pPr>
      <w:r w:rsidRPr="00281F5C">
        <w:rPr>
          <w:rStyle w:val="SubtleEmphasis"/>
          <w:rFonts w:ascii="Arial" w:hAnsi="Arial" w:cs="Arial"/>
          <w:b/>
          <w:i w:val="0"/>
          <w:iCs w:val="0"/>
          <w:color w:val="auto"/>
          <w:sz w:val="24"/>
          <w:szCs w:val="24"/>
        </w:rPr>
        <w:t>Kurikulum Pembelajaran</w:t>
      </w:r>
    </w:p>
    <w:p w:rsidR="007C0408" w:rsidRPr="00281F5C" w:rsidRDefault="007C0408" w:rsidP="007C0408">
      <w:pPr>
        <w:spacing w:line="480" w:lineRule="auto"/>
        <w:ind w:left="0" w:firstLine="720"/>
        <w:jc w:val="both"/>
        <w:rPr>
          <w:rFonts w:ascii="Arial" w:hAnsi="Arial" w:cs="Arial"/>
          <w:b/>
          <w:sz w:val="24"/>
          <w:szCs w:val="24"/>
        </w:rPr>
      </w:pPr>
      <w:r w:rsidRPr="00281F5C">
        <w:rPr>
          <w:rFonts w:ascii="Arial" w:eastAsia="Times New Roman" w:hAnsi="Arial" w:cs="Arial"/>
          <w:bCs/>
          <w:sz w:val="24"/>
          <w:szCs w:val="24"/>
        </w:rPr>
        <w:t>Kurikulum</w:t>
      </w:r>
      <w:r w:rsidRPr="00281F5C">
        <w:rPr>
          <w:rFonts w:ascii="Arial" w:eastAsia="Times New Roman" w:hAnsi="Arial" w:cs="Arial"/>
          <w:sz w:val="24"/>
          <w:szCs w:val="24"/>
        </w:rPr>
        <w:t xml:space="preserve"> adalah perangkat mata pelajaran dan program pendidikan yang diberikan oleh suatu lembaga penyelenggara </w:t>
      </w:r>
      <w:hyperlink r:id="rId8" w:tooltip="Pendidikan" w:history="1">
        <w:r w:rsidRPr="00281F5C">
          <w:rPr>
            <w:rFonts w:ascii="Arial" w:eastAsia="Times New Roman" w:hAnsi="Arial" w:cs="Arial"/>
            <w:color w:val="000000" w:themeColor="text1"/>
            <w:sz w:val="24"/>
            <w:szCs w:val="24"/>
          </w:rPr>
          <w:t>pendidikan</w:t>
        </w:r>
      </w:hyperlink>
      <w:r w:rsidRPr="00281F5C">
        <w:rPr>
          <w:rFonts w:ascii="Arial" w:eastAsia="Times New Roman" w:hAnsi="Arial" w:cs="Arial"/>
          <w:color w:val="000000" w:themeColor="text1"/>
          <w:sz w:val="24"/>
          <w:szCs w:val="24"/>
        </w:rPr>
        <w:t xml:space="preserve"> </w:t>
      </w:r>
      <w:r w:rsidRPr="00281F5C">
        <w:rPr>
          <w:rFonts w:ascii="Arial" w:eastAsia="Times New Roman" w:hAnsi="Arial" w:cs="Arial"/>
          <w:sz w:val="24"/>
          <w:szCs w:val="24"/>
        </w:rPr>
        <w:t>yang berisi rancangan pelajaran yang akan diberikan kepada peserta pelajaran dalam satu periode jenjang pendidikan. Penyusunan perangkat mata pelajaran ini disesuaikan dengan keadaan dan kemampuan setiap jenjang pendidikan dalam penyelenggaraan pendidikan tersebut serta kebutuhan lapangan kerja.</w:t>
      </w:r>
    </w:p>
    <w:p w:rsidR="00C30A01" w:rsidRPr="00281F5C" w:rsidRDefault="007C0408" w:rsidP="007C0408">
      <w:pPr>
        <w:spacing w:line="480" w:lineRule="auto"/>
        <w:ind w:left="0" w:firstLine="720"/>
        <w:jc w:val="both"/>
        <w:rPr>
          <w:rFonts w:ascii="Arial" w:eastAsia="Times New Roman" w:hAnsi="Arial" w:cs="Arial"/>
          <w:sz w:val="24"/>
          <w:szCs w:val="24"/>
        </w:rPr>
      </w:pPr>
      <w:r w:rsidRPr="00281F5C">
        <w:rPr>
          <w:rFonts w:ascii="Arial" w:eastAsia="Times New Roman" w:hAnsi="Arial" w:cs="Arial"/>
          <w:sz w:val="24"/>
          <w:szCs w:val="24"/>
        </w:rPr>
        <w:t>Lama waktu dalam satu kurikulum biasanya disesuaikan dengan maksud dan tujuan dari sistem pendidikan yang dilaksanakan. Kurikulum ini dimaksudkan untuk dapat mengarahkan pendidikan menuju arah dan tujuan yang dimaksudkan dalam kegiatan pembelajaran secara menyeluruh.</w:t>
      </w:r>
    </w:p>
    <w:p w:rsidR="007C0408" w:rsidRPr="00281F5C" w:rsidRDefault="007C0408" w:rsidP="007C0408">
      <w:pPr>
        <w:spacing w:line="480" w:lineRule="auto"/>
        <w:ind w:left="0" w:firstLine="720"/>
        <w:jc w:val="both"/>
        <w:rPr>
          <w:rStyle w:val="SubtleEmphasis"/>
          <w:rFonts w:ascii="Arial" w:hAnsi="Arial" w:cs="Arial"/>
          <w:b/>
          <w:i w:val="0"/>
          <w:iCs w:val="0"/>
          <w:color w:val="auto"/>
          <w:sz w:val="24"/>
          <w:szCs w:val="24"/>
        </w:rPr>
      </w:pPr>
      <w:r w:rsidRPr="00281F5C">
        <w:rPr>
          <w:rFonts w:ascii="Arial" w:eastAsia="Times New Roman" w:hAnsi="Arial" w:cs="Arial"/>
          <w:sz w:val="24"/>
          <w:szCs w:val="24"/>
        </w:rPr>
        <w:t xml:space="preserve">Salah satu fungsi kurikulum ialah sebagai alat untuk mencapai tujuan pendidikan yang pada dasarnya kurikulum memiliki komponen pokok dan komponen penunjang yang saling berkaitan dan berinteraksi satu sama lainnya dalam rangka mencapai tujuan tersebut. Komponen merupakan satu sistem dari berbagai komponen yang saling berkaitan dan tidak bisa </w:t>
      </w:r>
      <w:r w:rsidRPr="00281F5C">
        <w:rPr>
          <w:rFonts w:ascii="Arial" w:eastAsia="Times New Roman" w:hAnsi="Arial" w:cs="Arial"/>
          <w:sz w:val="24"/>
          <w:szCs w:val="24"/>
        </w:rPr>
        <w:lastRenderedPageBreak/>
        <w:t>dipisahkan satu sama lainnya, sebab kalau satu komponen saja tidak ada atau tidak berjalan sebagaimana mestinya.</w:t>
      </w:r>
    </w:p>
    <w:p w:rsidR="007D1929" w:rsidRPr="00281F5C" w:rsidRDefault="0015021F" w:rsidP="00C30A01">
      <w:pPr>
        <w:spacing w:line="480" w:lineRule="auto"/>
        <w:ind w:left="0" w:firstLine="0"/>
        <w:jc w:val="both"/>
        <w:rPr>
          <w:rStyle w:val="SubtleEmphasis"/>
          <w:rFonts w:ascii="Arial" w:hAnsi="Arial" w:cs="Arial"/>
          <w:i w:val="0"/>
          <w:iCs w:val="0"/>
          <w:color w:val="auto"/>
          <w:sz w:val="24"/>
          <w:szCs w:val="24"/>
        </w:rPr>
      </w:pPr>
      <w:r w:rsidRPr="00281F5C">
        <w:rPr>
          <w:rStyle w:val="SubtleEmphasis"/>
          <w:rFonts w:ascii="Arial" w:hAnsi="Arial" w:cs="Arial"/>
          <w:b/>
          <w:i w:val="0"/>
          <w:iCs w:val="0"/>
          <w:color w:val="auto"/>
          <w:sz w:val="24"/>
          <w:szCs w:val="24"/>
        </w:rPr>
        <w:t xml:space="preserve"> </w:t>
      </w:r>
      <w:r w:rsidR="00963672" w:rsidRPr="00281F5C">
        <w:rPr>
          <w:rStyle w:val="SubtleEmphasis"/>
          <w:rFonts w:ascii="Arial" w:hAnsi="Arial" w:cs="Arial"/>
          <w:b/>
          <w:i w:val="0"/>
          <w:iCs w:val="0"/>
          <w:color w:val="auto"/>
          <w:sz w:val="24"/>
          <w:szCs w:val="24"/>
        </w:rPr>
        <w:tab/>
      </w:r>
      <w:r w:rsidR="00963672" w:rsidRPr="00281F5C">
        <w:rPr>
          <w:rStyle w:val="SubtleEmphasis"/>
          <w:rFonts w:ascii="Arial" w:hAnsi="Arial" w:cs="Arial"/>
          <w:i w:val="0"/>
          <w:iCs w:val="0"/>
          <w:color w:val="auto"/>
          <w:sz w:val="24"/>
          <w:szCs w:val="24"/>
        </w:rPr>
        <w:t>Berdasarkan Peraturan Menteri Pendidikan Nasional nomor 22 tahun 2006 tentang standar isi untuk satuan pendidikan dasar dan menengah, maka SD Negeri 06 Pemulutan Barat menerapkan kurikulum tingkat satuan pendidikan (KTSP).  Struktur kurikulum SD Negeri 06 Pemulutan Barat meliputi pelajaran yang ditempuh dalam satu jenjang pendidikan selama enam tahun mulai dari kelas I sampai kelas VI.</w:t>
      </w:r>
      <w:r w:rsidR="007D1929" w:rsidRPr="00281F5C">
        <w:rPr>
          <w:rStyle w:val="SubtleEmphasis"/>
          <w:rFonts w:ascii="Arial" w:hAnsi="Arial" w:cs="Arial"/>
          <w:i w:val="0"/>
          <w:iCs w:val="0"/>
          <w:color w:val="auto"/>
          <w:sz w:val="24"/>
          <w:szCs w:val="24"/>
        </w:rPr>
        <w:t xml:space="preserve"> Sedangkan perhitungan jam pelajaran, setiap mata pelajaran dialokasikan waktu 1 jam pelajaran selama 35 menit dengan jumlah pertemuan sebanyak 37 jam per mimggu sehingga minggu efektif dalam satu tahun pelajaran (dua semester) antara 36-38 minggu.</w:t>
      </w:r>
    </w:p>
    <w:p w:rsidR="007D1929" w:rsidRPr="00281F5C" w:rsidRDefault="00955ECB" w:rsidP="00C30A01">
      <w:pPr>
        <w:spacing w:line="480" w:lineRule="auto"/>
        <w:ind w:left="0" w:firstLine="0"/>
        <w:jc w:val="both"/>
        <w:rPr>
          <w:rStyle w:val="SubtleEmphasis"/>
          <w:rFonts w:ascii="Arial" w:hAnsi="Arial" w:cs="Arial"/>
          <w:i w:val="0"/>
          <w:iCs w:val="0"/>
          <w:color w:val="auto"/>
          <w:sz w:val="24"/>
          <w:szCs w:val="24"/>
        </w:rPr>
      </w:pPr>
      <w:r w:rsidRPr="00281F5C">
        <w:rPr>
          <w:rStyle w:val="SubtleEmphasis"/>
          <w:rFonts w:ascii="Arial" w:hAnsi="Arial" w:cs="Arial"/>
          <w:i w:val="0"/>
          <w:iCs w:val="0"/>
          <w:color w:val="auto"/>
          <w:sz w:val="24"/>
          <w:szCs w:val="24"/>
        </w:rPr>
        <w:tab/>
      </w:r>
      <w:r w:rsidR="00B9073A" w:rsidRPr="00281F5C">
        <w:rPr>
          <w:rStyle w:val="SubtleEmphasis"/>
          <w:rFonts w:ascii="Arial" w:hAnsi="Arial" w:cs="Arial"/>
          <w:i w:val="0"/>
          <w:iCs w:val="0"/>
          <w:color w:val="auto"/>
          <w:sz w:val="24"/>
          <w:szCs w:val="24"/>
        </w:rPr>
        <w:t>Pembelajaran di SD Negeri 06 Pemulutan Barat dimulai pada pukul 07.30 WIB. Langkah-lan</w:t>
      </w:r>
      <w:r w:rsidR="005D229E" w:rsidRPr="00281F5C">
        <w:rPr>
          <w:rStyle w:val="SubtleEmphasis"/>
          <w:rFonts w:ascii="Arial" w:hAnsi="Arial" w:cs="Arial"/>
          <w:i w:val="0"/>
          <w:iCs w:val="0"/>
          <w:color w:val="auto"/>
          <w:sz w:val="24"/>
          <w:szCs w:val="24"/>
        </w:rPr>
        <w:t>gkah pembelajaran yang biasa di</w:t>
      </w:r>
      <w:r w:rsidR="00B9073A" w:rsidRPr="00281F5C">
        <w:rPr>
          <w:rStyle w:val="SubtleEmphasis"/>
          <w:rFonts w:ascii="Arial" w:hAnsi="Arial" w:cs="Arial"/>
          <w:i w:val="0"/>
          <w:iCs w:val="0"/>
          <w:color w:val="auto"/>
          <w:sz w:val="24"/>
          <w:szCs w:val="24"/>
        </w:rPr>
        <w:t xml:space="preserve">terapkan guru pada saat </w:t>
      </w:r>
      <w:r w:rsidR="006C1390" w:rsidRPr="00281F5C">
        <w:rPr>
          <w:rStyle w:val="SubtleEmphasis"/>
          <w:rFonts w:ascii="Arial" w:hAnsi="Arial" w:cs="Arial"/>
          <w:i w:val="0"/>
          <w:iCs w:val="0"/>
          <w:color w:val="auto"/>
          <w:sz w:val="24"/>
          <w:szCs w:val="24"/>
        </w:rPr>
        <w:t>kegiatan pembelajaran di kelas yaitu guru mengucapkan salam, berdoa, mengecek kehadiran siswa. Sebelum memberikan materi pelajaran, guru mengulang kembali pokok bahsan yang dipelajari sebelumnya dengan cara menanyakan kepada siswa yang mengikuti pelajaran. Hal ini bertujuan apabila ada siswa yang belum mengerti, guru mengulang kembali pokok-pokok bahasan tersebut.</w:t>
      </w:r>
      <w:r w:rsidR="005D229E" w:rsidRPr="00281F5C">
        <w:rPr>
          <w:rStyle w:val="SubtleEmphasis"/>
          <w:rFonts w:ascii="Arial" w:hAnsi="Arial" w:cs="Arial"/>
          <w:i w:val="0"/>
          <w:iCs w:val="0"/>
          <w:color w:val="auto"/>
          <w:sz w:val="24"/>
          <w:szCs w:val="24"/>
        </w:rPr>
        <w:t xml:space="preserve"> Dengan menerapkan pembelajaran seperti ini, diharapkan dapat memenuhi kebutuhan siswa dalam belajar dan dapat meningkatkan prestasi siswa.</w:t>
      </w:r>
    </w:p>
    <w:p w:rsidR="006C1390" w:rsidRPr="00281F5C" w:rsidRDefault="005D229E" w:rsidP="00C30A01">
      <w:pPr>
        <w:spacing w:line="480" w:lineRule="auto"/>
        <w:ind w:left="0" w:firstLine="0"/>
        <w:jc w:val="both"/>
        <w:rPr>
          <w:rStyle w:val="SubtleEmphasis"/>
          <w:rFonts w:ascii="Arial" w:hAnsi="Arial" w:cs="Arial"/>
          <w:i w:val="0"/>
          <w:iCs w:val="0"/>
          <w:color w:val="auto"/>
          <w:sz w:val="24"/>
          <w:szCs w:val="24"/>
        </w:rPr>
      </w:pPr>
      <w:r w:rsidRPr="00281F5C">
        <w:rPr>
          <w:rStyle w:val="SubtleEmphasis"/>
          <w:rFonts w:ascii="Arial" w:hAnsi="Arial" w:cs="Arial"/>
          <w:i w:val="0"/>
          <w:iCs w:val="0"/>
          <w:color w:val="auto"/>
          <w:sz w:val="24"/>
          <w:szCs w:val="24"/>
        </w:rPr>
        <w:tab/>
      </w:r>
    </w:p>
    <w:sectPr w:rsidR="006C1390" w:rsidRPr="00281F5C" w:rsidSect="003F7163">
      <w:headerReference w:type="default" r:id="rId9"/>
      <w:footerReference w:type="default" r:id="rId10"/>
      <w:pgSz w:w="12240" w:h="15840"/>
      <w:pgMar w:top="1701" w:right="1699" w:bottom="1701" w:left="2275" w:header="720" w:footer="864"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4FD" w:rsidRDefault="00DB74FD" w:rsidP="00752673">
      <w:pPr>
        <w:spacing w:line="240" w:lineRule="auto"/>
      </w:pPr>
      <w:r>
        <w:separator/>
      </w:r>
    </w:p>
  </w:endnote>
  <w:endnote w:type="continuationSeparator" w:id="1">
    <w:p w:rsidR="00DB74FD" w:rsidRDefault="00DB74FD" w:rsidP="007526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058"/>
      <w:docPartObj>
        <w:docPartGallery w:val="Page Numbers (Bottom of Page)"/>
        <w:docPartUnique/>
      </w:docPartObj>
    </w:sdtPr>
    <w:sdtContent>
      <w:p w:rsidR="003F7163" w:rsidRDefault="003F7163">
        <w:pPr>
          <w:pStyle w:val="Footer"/>
          <w:jc w:val="center"/>
        </w:pPr>
        <w:fldSimple w:instr=" PAGE   \* MERGEFORMAT ">
          <w:r w:rsidR="00955FF4">
            <w:rPr>
              <w:noProof/>
            </w:rPr>
            <w:t>67</w:t>
          </w:r>
        </w:fldSimple>
      </w:p>
    </w:sdtContent>
  </w:sdt>
  <w:p w:rsidR="00B72B4E" w:rsidRDefault="00B72B4E" w:rsidP="00772735">
    <w:pPr>
      <w:pStyle w:val="Footer"/>
      <w:tabs>
        <w:tab w:val="clear" w:pos="4680"/>
        <w:tab w:val="clear" w:pos="9360"/>
        <w:tab w:val="left" w:pos="38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4FD" w:rsidRDefault="00DB74FD" w:rsidP="00752673">
      <w:pPr>
        <w:spacing w:line="240" w:lineRule="auto"/>
      </w:pPr>
      <w:r>
        <w:separator/>
      </w:r>
    </w:p>
  </w:footnote>
  <w:footnote w:type="continuationSeparator" w:id="1">
    <w:p w:rsidR="00DB74FD" w:rsidRDefault="00DB74FD" w:rsidP="00752673">
      <w:pPr>
        <w:spacing w:line="240" w:lineRule="auto"/>
      </w:pPr>
      <w:r>
        <w:continuationSeparator/>
      </w:r>
    </w:p>
  </w:footnote>
  <w:footnote w:id="2">
    <w:p w:rsidR="00B72B4E" w:rsidRDefault="00B72B4E">
      <w:pPr>
        <w:pStyle w:val="FootnoteText"/>
      </w:pPr>
      <w:r>
        <w:rPr>
          <w:rStyle w:val="FootnoteReference"/>
        </w:rPr>
        <w:footnoteRef/>
      </w:r>
      <w:r>
        <w:t xml:space="preserve"> </w:t>
      </w:r>
      <w:r w:rsidRPr="00621F13">
        <w:rPr>
          <w:rFonts w:ascii="Times New Roman" w:hAnsi="Times New Roman" w:cs="Times New Roman"/>
          <w:sz w:val="24"/>
          <w:szCs w:val="24"/>
        </w:rPr>
        <w:t xml:space="preserve">Sutarsih, Cicih, </w:t>
      </w:r>
      <w:r w:rsidRPr="005B58A1">
        <w:rPr>
          <w:rFonts w:ascii="Times New Roman" w:hAnsi="Times New Roman" w:cs="Times New Roman"/>
          <w:i/>
          <w:sz w:val="24"/>
          <w:szCs w:val="24"/>
        </w:rPr>
        <w:t>Etika Profesi</w:t>
      </w:r>
      <w:r w:rsidRPr="00621F13">
        <w:rPr>
          <w:rFonts w:ascii="Times New Roman" w:hAnsi="Times New Roman" w:cs="Times New Roman"/>
          <w:sz w:val="24"/>
          <w:szCs w:val="24"/>
        </w:rPr>
        <w:t>, (Jakarta: Depag RI, 2009), hlm.3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4E" w:rsidRDefault="00B72B4E">
    <w:pPr>
      <w:pStyle w:val="Header"/>
      <w:jc w:val="right"/>
    </w:pPr>
  </w:p>
  <w:p w:rsidR="00B72B4E" w:rsidRDefault="00B72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465E1"/>
    <w:multiLevelType w:val="hybridMultilevel"/>
    <w:tmpl w:val="BF5C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90153"/>
    <w:multiLevelType w:val="hybridMultilevel"/>
    <w:tmpl w:val="1B968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F1810"/>
    <w:multiLevelType w:val="hybridMultilevel"/>
    <w:tmpl w:val="6E786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A19A9"/>
    <w:multiLevelType w:val="hybridMultilevel"/>
    <w:tmpl w:val="AAC614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E1610"/>
    <w:multiLevelType w:val="hybridMultilevel"/>
    <w:tmpl w:val="6072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0B03CA"/>
    <w:multiLevelType w:val="hybridMultilevel"/>
    <w:tmpl w:val="B70A7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E2F34"/>
    <w:multiLevelType w:val="hybridMultilevel"/>
    <w:tmpl w:val="420A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4D74"/>
    <w:rsid w:val="00007952"/>
    <w:rsid w:val="0002013C"/>
    <w:rsid w:val="00020856"/>
    <w:rsid w:val="00042578"/>
    <w:rsid w:val="00077029"/>
    <w:rsid w:val="000A3029"/>
    <w:rsid w:val="000A4000"/>
    <w:rsid w:val="000C54FA"/>
    <w:rsid w:val="001228DB"/>
    <w:rsid w:val="0015021F"/>
    <w:rsid w:val="00152ABD"/>
    <w:rsid w:val="00183881"/>
    <w:rsid w:val="00184A09"/>
    <w:rsid w:val="00186488"/>
    <w:rsid w:val="001B6862"/>
    <w:rsid w:val="001D279A"/>
    <w:rsid w:val="001D5120"/>
    <w:rsid w:val="001F6BBC"/>
    <w:rsid w:val="00220CD1"/>
    <w:rsid w:val="002267FF"/>
    <w:rsid w:val="00233CB7"/>
    <w:rsid w:val="002816FA"/>
    <w:rsid w:val="00281F5C"/>
    <w:rsid w:val="002B0B87"/>
    <w:rsid w:val="002B654F"/>
    <w:rsid w:val="002C3A38"/>
    <w:rsid w:val="002E54D2"/>
    <w:rsid w:val="002E798A"/>
    <w:rsid w:val="002F14CD"/>
    <w:rsid w:val="00306A2C"/>
    <w:rsid w:val="00337B42"/>
    <w:rsid w:val="003425FD"/>
    <w:rsid w:val="00385936"/>
    <w:rsid w:val="003A5F6D"/>
    <w:rsid w:val="003B7963"/>
    <w:rsid w:val="003F7163"/>
    <w:rsid w:val="00407283"/>
    <w:rsid w:val="00432B66"/>
    <w:rsid w:val="0045541B"/>
    <w:rsid w:val="0046280F"/>
    <w:rsid w:val="004725C6"/>
    <w:rsid w:val="004847B4"/>
    <w:rsid w:val="00490D83"/>
    <w:rsid w:val="004A34CD"/>
    <w:rsid w:val="004D25B9"/>
    <w:rsid w:val="004F7444"/>
    <w:rsid w:val="00511948"/>
    <w:rsid w:val="00514C2E"/>
    <w:rsid w:val="00525203"/>
    <w:rsid w:val="0054081D"/>
    <w:rsid w:val="005B1059"/>
    <w:rsid w:val="005B58A1"/>
    <w:rsid w:val="005B66AD"/>
    <w:rsid w:val="005D229E"/>
    <w:rsid w:val="00621F13"/>
    <w:rsid w:val="0066273F"/>
    <w:rsid w:val="00696C6C"/>
    <w:rsid w:val="006973C7"/>
    <w:rsid w:val="006A09FC"/>
    <w:rsid w:val="006B72E2"/>
    <w:rsid w:val="006C1390"/>
    <w:rsid w:val="006D38E1"/>
    <w:rsid w:val="00752673"/>
    <w:rsid w:val="007623E5"/>
    <w:rsid w:val="00772735"/>
    <w:rsid w:val="007A4949"/>
    <w:rsid w:val="007C0408"/>
    <w:rsid w:val="007D1929"/>
    <w:rsid w:val="007D5B02"/>
    <w:rsid w:val="007E2654"/>
    <w:rsid w:val="008814BF"/>
    <w:rsid w:val="008814F4"/>
    <w:rsid w:val="008F7239"/>
    <w:rsid w:val="009255D2"/>
    <w:rsid w:val="00942E9C"/>
    <w:rsid w:val="00945592"/>
    <w:rsid w:val="00955ECB"/>
    <w:rsid w:val="00955FF4"/>
    <w:rsid w:val="00963672"/>
    <w:rsid w:val="00974D74"/>
    <w:rsid w:val="009870AE"/>
    <w:rsid w:val="00990784"/>
    <w:rsid w:val="00993346"/>
    <w:rsid w:val="009A0B83"/>
    <w:rsid w:val="009B477A"/>
    <w:rsid w:val="009D43F1"/>
    <w:rsid w:val="009F1405"/>
    <w:rsid w:val="00A344A7"/>
    <w:rsid w:val="00A420B8"/>
    <w:rsid w:val="00A44356"/>
    <w:rsid w:val="00A50315"/>
    <w:rsid w:val="00A67448"/>
    <w:rsid w:val="00A804EE"/>
    <w:rsid w:val="00A807B3"/>
    <w:rsid w:val="00AC6CD5"/>
    <w:rsid w:val="00AD7CE4"/>
    <w:rsid w:val="00AF340D"/>
    <w:rsid w:val="00B02324"/>
    <w:rsid w:val="00B02F4B"/>
    <w:rsid w:val="00B16558"/>
    <w:rsid w:val="00B3207B"/>
    <w:rsid w:val="00B72B4E"/>
    <w:rsid w:val="00B80410"/>
    <w:rsid w:val="00B9073A"/>
    <w:rsid w:val="00B97ACC"/>
    <w:rsid w:val="00BB3C00"/>
    <w:rsid w:val="00BD5AA9"/>
    <w:rsid w:val="00C30A01"/>
    <w:rsid w:val="00C30AC0"/>
    <w:rsid w:val="00C44E78"/>
    <w:rsid w:val="00C87E90"/>
    <w:rsid w:val="00CA11FC"/>
    <w:rsid w:val="00CB069D"/>
    <w:rsid w:val="00CC2867"/>
    <w:rsid w:val="00CE4D08"/>
    <w:rsid w:val="00D01F79"/>
    <w:rsid w:val="00D04FB0"/>
    <w:rsid w:val="00D075E6"/>
    <w:rsid w:val="00D10403"/>
    <w:rsid w:val="00D23E0A"/>
    <w:rsid w:val="00D246EC"/>
    <w:rsid w:val="00D310D7"/>
    <w:rsid w:val="00D451CE"/>
    <w:rsid w:val="00D56877"/>
    <w:rsid w:val="00D74CDE"/>
    <w:rsid w:val="00D81BC4"/>
    <w:rsid w:val="00D8686B"/>
    <w:rsid w:val="00DB74FD"/>
    <w:rsid w:val="00DC01BB"/>
    <w:rsid w:val="00DC5D7F"/>
    <w:rsid w:val="00DD2498"/>
    <w:rsid w:val="00DD31ED"/>
    <w:rsid w:val="00E26916"/>
    <w:rsid w:val="00E3751D"/>
    <w:rsid w:val="00E47E9D"/>
    <w:rsid w:val="00E87BD4"/>
    <w:rsid w:val="00EA2A71"/>
    <w:rsid w:val="00F41AC3"/>
    <w:rsid w:val="00F46832"/>
    <w:rsid w:val="00FB1C20"/>
    <w:rsid w:val="00FC5BAA"/>
    <w:rsid w:val="00FF7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2" type="connector" idref="#_x0000_s1059"/>
        <o:r id="V:Rule23" type="connector" idref="#_x0000_s1058"/>
        <o:r id="V:Rule24" type="connector" idref="#_x0000_s1057"/>
        <o:r id="V:Rule25" type="connector" idref="#_x0000_s1052"/>
        <o:r id="V:Rule26" type="connector" idref="#_x0000_s1047"/>
        <o:r id="V:Rule27" type="connector" idref="#_x0000_s1051"/>
        <o:r id="V:Rule28" type="connector" idref="#_x0000_s1040"/>
        <o:r id="V:Rule29" type="connector" idref="#_x0000_s1064"/>
        <o:r id="V:Rule30" type="connector" idref="#_x0000_s1066"/>
        <o:r id="V:Rule31" type="connector" idref="#_x0000_s1065"/>
        <o:r id="V:Rule32" type="connector" idref="#_x0000_s1037"/>
        <o:r id="V:Rule33" type="connector" idref="#_x0000_s1038"/>
        <o:r id="V:Rule34" type="connector" idref="#_x0000_s1053"/>
        <o:r id="V:Rule35" type="connector" idref="#_x0000_s1054"/>
        <o:r id="V:Rule36" type="connector" idref="#_x0000_s1045"/>
        <o:r id="V:Rule37" type="connector" idref="#_x0000_s1042"/>
        <o:r id="V:Rule38" type="connector" idref="#_x0000_s1056"/>
        <o:r id="V:Rule39" type="connector" idref="#_x0000_s1043"/>
        <o:r id="V:Rule40" type="connector" idref="#_x0000_s1046"/>
        <o:r id="V:Rule41" type="connector" idref="#_x0000_s1044"/>
        <o:r id="V:Rule4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74"/>
    <w:pPr>
      <w:contextualSpacing/>
    </w:pPr>
  </w:style>
  <w:style w:type="table" w:styleId="TableGrid">
    <w:name w:val="Table Grid"/>
    <w:basedOn w:val="TableNormal"/>
    <w:uiPriority w:val="59"/>
    <w:rsid w:val="00220CD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2673"/>
    <w:pPr>
      <w:tabs>
        <w:tab w:val="center" w:pos="4680"/>
        <w:tab w:val="right" w:pos="9360"/>
      </w:tabs>
      <w:spacing w:line="240" w:lineRule="auto"/>
    </w:pPr>
  </w:style>
  <w:style w:type="character" w:customStyle="1" w:styleId="HeaderChar">
    <w:name w:val="Header Char"/>
    <w:basedOn w:val="DefaultParagraphFont"/>
    <w:link w:val="Header"/>
    <w:uiPriority w:val="99"/>
    <w:rsid w:val="00752673"/>
  </w:style>
  <w:style w:type="paragraph" w:styleId="Footer">
    <w:name w:val="footer"/>
    <w:basedOn w:val="Normal"/>
    <w:link w:val="FooterChar"/>
    <w:uiPriority w:val="99"/>
    <w:unhideWhenUsed/>
    <w:rsid w:val="00752673"/>
    <w:pPr>
      <w:tabs>
        <w:tab w:val="center" w:pos="4680"/>
        <w:tab w:val="right" w:pos="9360"/>
      </w:tabs>
      <w:spacing w:line="240" w:lineRule="auto"/>
    </w:pPr>
  </w:style>
  <w:style w:type="character" w:customStyle="1" w:styleId="FooterChar">
    <w:name w:val="Footer Char"/>
    <w:basedOn w:val="DefaultParagraphFont"/>
    <w:link w:val="Footer"/>
    <w:uiPriority w:val="99"/>
    <w:rsid w:val="00752673"/>
  </w:style>
  <w:style w:type="character" w:customStyle="1" w:styleId="eord7qa">
    <w:name w:val="eord7qa"/>
    <w:basedOn w:val="DefaultParagraphFont"/>
    <w:rsid w:val="00D04FB0"/>
  </w:style>
  <w:style w:type="paragraph" w:styleId="FootnoteText">
    <w:name w:val="footnote text"/>
    <w:basedOn w:val="Normal"/>
    <w:link w:val="FootnoteTextChar"/>
    <w:uiPriority w:val="99"/>
    <w:semiHidden/>
    <w:unhideWhenUsed/>
    <w:rsid w:val="00621F13"/>
    <w:pPr>
      <w:spacing w:line="240" w:lineRule="auto"/>
    </w:pPr>
    <w:rPr>
      <w:sz w:val="20"/>
      <w:szCs w:val="20"/>
    </w:rPr>
  </w:style>
  <w:style w:type="character" w:customStyle="1" w:styleId="FootnoteTextChar">
    <w:name w:val="Footnote Text Char"/>
    <w:basedOn w:val="DefaultParagraphFont"/>
    <w:link w:val="FootnoteText"/>
    <w:uiPriority w:val="99"/>
    <w:semiHidden/>
    <w:rsid w:val="00621F13"/>
    <w:rPr>
      <w:sz w:val="20"/>
      <w:szCs w:val="20"/>
    </w:rPr>
  </w:style>
  <w:style w:type="character" w:styleId="FootnoteReference">
    <w:name w:val="footnote reference"/>
    <w:basedOn w:val="DefaultParagraphFont"/>
    <w:uiPriority w:val="99"/>
    <w:semiHidden/>
    <w:unhideWhenUsed/>
    <w:rsid w:val="00621F13"/>
    <w:rPr>
      <w:vertAlign w:val="superscript"/>
    </w:rPr>
  </w:style>
  <w:style w:type="character" w:styleId="Emphasis">
    <w:name w:val="Emphasis"/>
    <w:basedOn w:val="DefaultParagraphFont"/>
    <w:uiPriority w:val="20"/>
    <w:qFormat/>
    <w:rsid w:val="00AF340D"/>
    <w:rPr>
      <w:i/>
      <w:iCs/>
    </w:rPr>
  </w:style>
  <w:style w:type="character" w:styleId="SubtleEmphasis">
    <w:name w:val="Subtle Emphasis"/>
    <w:basedOn w:val="DefaultParagraphFont"/>
    <w:uiPriority w:val="19"/>
    <w:qFormat/>
    <w:rsid w:val="00AF340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0034888">
      <w:bodyDiv w:val="1"/>
      <w:marLeft w:val="0"/>
      <w:marRight w:val="0"/>
      <w:marTop w:val="0"/>
      <w:marBottom w:val="0"/>
      <w:divBdr>
        <w:top w:val="none" w:sz="0" w:space="0" w:color="auto"/>
        <w:left w:val="none" w:sz="0" w:space="0" w:color="auto"/>
        <w:bottom w:val="none" w:sz="0" w:space="0" w:color="auto"/>
        <w:right w:val="none" w:sz="0" w:space="0" w:color="auto"/>
      </w:divBdr>
      <w:divsChild>
        <w:div w:id="1879581863">
          <w:marLeft w:val="0"/>
          <w:marRight w:val="0"/>
          <w:marTop w:val="0"/>
          <w:marBottom w:val="0"/>
          <w:divBdr>
            <w:top w:val="none" w:sz="0" w:space="0" w:color="auto"/>
            <w:left w:val="none" w:sz="0" w:space="0" w:color="auto"/>
            <w:bottom w:val="none" w:sz="0" w:space="0" w:color="auto"/>
            <w:right w:val="none" w:sz="0" w:space="0" w:color="auto"/>
          </w:divBdr>
        </w:div>
        <w:div w:id="601259764">
          <w:marLeft w:val="0"/>
          <w:marRight w:val="0"/>
          <w:marTop w:val="0"/>
          <w:marBottom w:val="0"/>
          <w:divBdr>
            <w:top w:val="none" w:sz="0" w:space="0" w:color="auto"/>
            <w:left w:val="none" w:sz="0" w:space="0" w:color="auto"/>
            <w:bottom w:val="none" w:sz="0" w:space="0" w:color="auto"/>
            <w:right w:val="none" w:sz="0" w:space="0" w:color="auto"/>
          </w:divBdr>
        </w:div>
      </w:divsChild>
    </w:div>
    <w:div w:id="1712416256">
      <w:bodyDiv w:val="1"/>
      <w:marLeft w:val="0"/>
      <w:marRight w:val="0"/>
      <w:marTop w:val="0"/>
      <w:marBottom w:val="0"/>
      <w:divBdr>
        <w:top w:val="none" w:sz="0" w:space="0" w:color="auto"/>
        <w:left w:val="none" w:sz="0" w:space="0" w:color="auto"/>
        <w:bottom w:val="none" w:sz="0" w:space="0" w:color="auto"/>
        <w:right w:val="none" w:sz="0" w:space="0" w:color="auto"/>
      </w:divBdr>
      <w:divsChild>
        <w:div w:id="58477437">
          <w:marLeft w:val="0"/>
          <w:marRight w:val="0"/>
          <w:marTop w:val="0"/>
          <w:marBottom w:val="0"/>
          <w:divBdr>
            <w:top w:val="none" w:sz="0" w:space="0" w:color="auto"/>
            <w:left w:val="none" w:sz="0" w:space="0" w:color="auto"/>
            <w:bottom w:val="none" w:sz="0" w:space="0" w:color="auto"/>
            <w:right w:val="none" w:sz="0" w:space="0" w:color="auto"/>
          </w:divBdr>
        </w:div>
        <w:div w:id="70734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ndidik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B82F-475D-4BF6-8B65-4697BA42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cp:lastPrinted>2014-08-08T12:25:00Z</cp:lastPrinted>
  <dcterms:created xsi:type="dcterms:W3CDTF">2014-02-12T08:32:00Z</dcterms:created>
  <dcterms:modified xsi:type="dcterms:W3CDTF">2014-08-08T12:26:00Z</dcterms:modified>
</cp:coreProperties>
</file>