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9B" w:rsidRPr="00D53ADF" w:rsidRDefault="00BF479B" w:rsidP="00BF479B">
      <w:pPr>
        <w:jc w:val="center"/>
        <w:rPr>
          <w:rFonts w:asciiTheme="majorBidi" w:hAnsiTheme="majorBidi" w:cstheme="majorBidi"/>
          <w:b/>
          <w:bCs/>
          <w:sz w:val="24"/>
          <w:szCs w:val="24"/>
        </w:rPr>
      </w:pPr>
      <w:r w:rsidRPr="00D53ADF">
        <w:rPr>
          <w:rFonts w:asciiTheme="majorBidi" w:hAnsiTheme="majorBidi" w:cstheme="majorBidi"/>
          <w:b/>
          <w:bCs/>
          <w:sz w:val="24"/>
          <w:szCs w:val="24"/>
        </w:rPr>
        <w:t>BAB IV</w:t>
      </w:r>
    </w:p>
    <w:p w:rsidR="00BF479B" w:rsidRPr="00D53ADF" w:rsidRDefault="00BF479B" w:rsidP="00BF479B">
      <w:pPr>
        <w:spacing w:line="360" w:lineRule="auto"/>
        <w:jc w:val="center"/>
        <w:rPr>
          <w:rFonts w:asciiTheme="majorBidi" w:hAnsiTheme="majorBidi" w:cstheme="majorBidi"/>
          <w:b/>
          <w:bCs/>
          <w:sz w:val="24"/>
          <w:szCs w:val="24"/>
        </w:rPr>
      </w:pPr>
      <w:r w:rsidRPr="00D53ADF">
        <w:rPr>
          <w:rFonts w:asciiTheme="majorBidi" w:hAnsiTheme="majorBidi" w:cstheme="majorBidi"/>
          <w:b/>
          <w:bCs/>
          <w:sz w:val="24"/>
          <w:szCs w:val="24"/>
          <w:lang w:val="id-ID"/>
        </w:rPr>
        <w:t>P</w:t>
      </w:r>
      <w:r w:rsidRPr="00D53ADF">
        <w:rPr>
          <w:rFonts w:asciiTheme="majorBidi" w:hAnsiTheme="majorBidi" w:cstheme="majorBidi"/>
          <w:b/>
          <w:bCs/>
          <w:sz w:val="24"/>
          <w:szCs w:val="24"/>
        </w:rPr>
        <w:t>ENANAMAN NILAI-NILAI PENDIDIKAN AGAMA ISLAM MELALUI METODE PEMBIASAAN SHALAT DHUHA</w:t>
      </w:r>
      <w:r>
        <w:rPr>
          <w:rFonts w:asciiTheme="majorBidi" w:hAnsiTheme="majorBidi" w:cstheme="majorBidi"/>
          <w:b/>
          <w:bCs/>
          <w:sz w:val="24"/>
          <w:szCs w:val="24"/>
        </w:rPr>
        <w:t xml:space="preserve"> </w:t>
      </w:r>
      <w:r w:rsidRPr="00D53ADF">
        <w:rPr>
          <w:rFonts w:asciiTheme="majorBidi" w:hAnsiTheme="majorBidi" w:cstheme="majorBidi"/>
          <w:b/>
          <w:bCs/>
          <w:sz w:val="24"/>
          <w:szCs w:val="24"/>
        </w:rPr>
        <w:t>DI SDIT A</w:t>
      </w:r>
      <w:r w:rsidRPr="00D53ADF">
        <w:rPr>
          <w:rFonts w:asciiTheme="majorBidi" w:hAnsiTheme="majorBidi" w:cstheme="majorBidi"/>
          <w:b/>
          <w:bCs/>
          <w:sz w:val="24"/>
          <w:szCs w:val="24"/>
          <w:lang w:val="id-ID"/>
        </w:rPr>
        <w:t>N</w:t>
      </w:r>
      <w:r w:rsidRPr="00D53ADF">
        <w:rPr>
          <w:rFonts w:asciiTheme="majorBidi" w:hAnsiTheme="majorBidi" w:cstheme="majorBidi"/>
          <w:b/>
          <w:bCs/>
          <w:sz w:val="24"/>
          <w:szCs w:val="24"/>
        </w:rPr>
        <w:t xml:space="preserve"> NURIYAH KABUPATEN MUSI BANYUASIN</w:t>
      </w:r>
    </w:p>
    <w:p w:rsidR="00BF479B" w:rsidRPr="00E3391F" w:rsidRDefault="00BF479B" w:rsidP="00BF479B">
      <w:pPr>
        <w:tabs>
          <w:tab w:val="left" w:pos="6120"/>
        </w:tabs>
        <w:spacing w:line="360" w:lineRule="auto"/>
        <w:rPr>
          <w:rFonts w:asciiTheme="majorBidi" w:hAnsiTheme="majorBidi" w:cstheme="majorBidi"/>
          <w:b/>
          <w:bCs/>
          <w:sz w:val="28"/>
          <w:szCs w:val="28"/>
        </w:rPr>
      </w:pPr>
      <w:r>
        <w:rPr>
          <w:rFonts w:asciiTheme="majorBidi" w:hAnsiTheme="majorBidi" w:cstheme="majorBidi"/>
          <w:b/>
          <w:bCs/>
          <w:sz w:val="28"/>
          <w:szCs w:val="28"/>
        </w:rPr>
        <w:tab/>
      </w:r>
    </w:p>
    <w:p w:rsidR="00BF479B" w:rsidRPr="00E3391F" w:rsidRDefault="00BF479B" w:rsidP="00BF479B">
      <w:pPr>
        <w:jc w:val="both"/>
        <w:rPr>
          <w:rFonts w:asciiTheme="majorBidi" w:hAnsiTheme="majorBidi" w:cstheme="majorBidi"/>
          <w:sz w:val="24"/>
          <w:szCs w:val="24"/>
        </w:rPr>
      </w:pPr>
      <w:r w:rsidRPr="00E3391F">
        <w:rPr>
          <w:rFonts w:asciiTheme="majorBidi" w:hAnsiTheme="majorBidi" w:cstheme="majorBidi"/>
          <w:sz w:val="24"/>
          <w:szCs w:val="24"/>
        </w:rPr>
        <w:tab/>
        <w:t>Seseorang yang telah dihiasi dengan pembiasaan dan pendidikan Islam, memiliki pengaruh yang luar biasa dalam kehidupannya, yang demikian tidak mungkin akan didapatkan kecuali bila anak tersebut sudah dibiasakan melakukan kegiatan ajaran agama islam, masa terpenting untuk sebuah pendidikan di</w:t>
      </w:r>
      <w:r w:rsidR="006C0294">
        <w:rPr>
          <w:rFonts w:asciiTheme="majorBidi" w:hAnsiTheme="majorBidi" w:cstheme="majorBidi"/>
          <w:sz w:val="24"/>
          <w:szCs w:val="24"/>
        </w:rPr>
        <w:t>mulai semenjak usia kanak-kanak.</w:t>
      </w:r>
      <w:r w:rsidRPr="00E3391F">
        <w:rPr>
          <w:rFonts w:asciiTheme="majorBidi" w:hAnsiTheme="majorBidi" w:cstheme="majorBidi"/>
          <w:sz w:val="24"/>
          <w:szCs w:val="24"/>
        </w:rPr>
        <w:t xml:space="preserve"> ia diibaratkan kertas putih yang siap untuk diisi dengan pembiasaan yang baik dan perbaikan, niscaya anak tersebut akan mendapatkan apa yang diinginkan dari target pendidikan yang sebenarnya dan sebaliknya jika sej</w:t>
      </w:r>
      <w:r w:rsidR="006C0294">
        <w:rPr>
          <w:rFonts w:asciiTheme="majorBidi" w:hAnsiTheme="majorBidi" w:cstheme="majorBidi"/>
          <w:sz w:val="24"/>
          <w:szCs w:val="24"/>
        </w:rPr>
        <w:t>ak kecil pendidikannya sembrono,</w:t>
      </w:r>
      <w:r w:rsidRPr="00E3391F">
        <w:rPr>
          <w:rFonts w:asciiTheme="majorBidi" w:hAnsiTheme="majorBidi" w:cstheme="majorBidi"/>
          <w:sz w:val="24"/>
          <w:szCs w:val="24"/>
        </w:rPr>
        <w:t xml:space="preserve"> tak mengenal kebenaran dan selalu mencontohkan kejahatan-kejahatan pada mereka, akan terbiasa melakukan prilaku seperti yang mereka saksikan dalam lingkungannya.  </w:t>
      </w:r>
    </w:p>
    <w:p w:rsidR="00BF479B" w:rsidRPr="00026596" w:rsidRDefault="00BF479B" w:rsidP="00BF479B">
      <w:pPr>
        <w:ind w:firstLine="578"/>
        <w:jc w:val="both"/>
        <w:rPr>
          <w:rFonts w:asciiTheme="majorBidi" w:hAnsiTheme="majorBidi" w:cstheme="majorBidi"/>
          <w:bCs/>
          <w:iCs/>
          <w:sz w:val="24"/>
          <w:szCs w:val="24"/>
        </w:rPr>
      </w:pPr>
      <w:r w:rsidRPr="00E3391F">
        <w:rPr>
          <w:rFonts w:asciiTheme="majorBidi" w:hAnsiTheme="majorBidi" w:cstheme="majorBidi"/>
          <w:sz w:val="24"/>
          <w:szCs w:val="24"/>
        </w:rPr>
        <w:t>Maka guru merupakan komponen penting dalam proses pembelajaran, karena guru mempunyai tugas untuk mengajar, mendidik dan mengatur prose</w:t>
      </w:r>
      <w:r>
        <w:rPr>
          <w:rFonts w:asciiTheme="majorBidi" w:hAnsiTheme="majorBidi" w:cstheme="majorBidi"/>
          <w:sz w:val="24"/>
          <w:szCs w:val="24"/>
        </w:rPr>
        <w:t>s</w:t>
      </w:r>
      <w:r w:rsidRPr="00E3391F">
        <w:rPr>
          <w:rFonts w:asciiTheme="majorBidi" w:hAnsiTheme="majorBidi" w:cstheme="majorBidi"/>
          <w:sz w:val="24"/>
          <w:szCs w:val="24"/>
        </w:rPr>
        <w:t xml:space="preserve"> belajar mengajar, banyak upaya yang harus dilakukan oleh seorang guru agar siswa mampu melakukan kebiasaan-kebiasaan berp</w:t>
      </w:r>
      <w:r w:rsidR="0088189D">
        <w:rPr>
          <w:rFonts w:asciiTheme="majorBidi" w:hAnsiTheme="majorBidi" w:cstheme="majorBidi"/>
          <w:sz w:val="24"/>
          <w:szCs w:val="24"/>
        </w:rPr>
        <w:t>e</w:t>
      </w:r>
      <w:r w:rsidRPr="00E3391F">
        <w:rPr>
          <w:rFonts w:asciiTheme="majorBidi" w:hAnsiTheme="majorBidi" w:cstheme="majorBidi"/>
          <w:sz w:val="24"/>
          <w:szCs w:val="24"/>
        </w:rPr>
        <w:t xml:space="preserve">rilaku baik dan mengerjakan ajaran agama Islam. Dalam penelitian ini penulis akan menganalisa </w:t>
      </w:r>
      <w:r w:rsidRPr="00E3391F">
        <w:rPr>
          <w:rFonts w:asciiTheme="majorBidi" w:hAnsiTheme="majorBidi" w:cstheme="majorBidi"/>
          <w:bCs/>
          <w:iCs/>
          <w:sz w:val="24"/>
          <w:szCs w:val="24"/>
          <w:lang w:val="id-ID"/>
        </w:rPr>
        <w:t>Penanaman Nilai-Nilai Pendidikan Agama Islam Pada Siswa Melalui Metode Pembiasaan Shalat Dhuha di SDIT An Nuriyah Kab</w:t>
      </w:r>
      <w:r>
        <w:rPr>
          <w:rFonts w:asciiTheme="majorBidi" w:hAnsiTheme="majorBidi" w:cstheme="majorBidi"/>
          <w:bCs/>
          <w:iCs/>
          <w:sz w:val="24"/>
          <w:szCs w:val="24"/>
        </w:rPr>
        <w:t>upaten Musi Banyuasin</w:t>
      </w:r>
    </w:p>
    <w:p w:rsidR="00BF479B" w:rsidRPr="00755527" w:rsidRDefault="00BF479B" w:rsidP="00BF479B">
      <w:pPr>
        <w:pStyle w:val="ListParagraph"/>
        <w:numPr>
          <w:ilvl w:val="0"/>
          <w:numId w:val="16"/>
        </w:numPr>
        <w:ind w:left="426" w:hanging="426"/>
        <w:jc w:val="both"/>
        <w:rPr>
          <w:rFonts w:asciiTheme="majorBidi" w:hAnsiTheme="majorBidi" w:cstheme="majorBidi"/>
          <w:b/>
          <w:bCs/>
          <w:iCs/>
          <w:sz w:val="24"/>
          <w:szCs w:val="24"/>
        </w:rPr>
      </w:pPr>
      <w:r w:rsidRPr="00755527">
        <w:rPr>
          <w:rFonts w:asciiTheme="majorBidi" w:eastAsia="Times New Roman" w:hAnsiTheme="majorBidi" w:cstheme="majorBidi"/>
          <w:b/>
          <w:bCs/>
          <w:color w:val="000000"/>
          <w:sz w:val="24"/>
          <w:szCs w:val="24"/>
        </w:rPr>
        <w:lastRenderedPageBreak/>
        <w:t xml:space="preserve">Upaya Guru dalam Menanamkan </w:t>
      </w:r>
      <w:r w:rsidRPr="00755527">
        <w:rPr>
          <w:rFonts w:asciiTheme="majorBidi" w:eastAsia="Times New Roman" w:hAnsiTheme="majorBidi" w:cstheme="majorBidi"/>
          <w:b/>
          <w:bCs/>
          <w:color w:val="000000"/>
          <w:sz w:val="24"/>
          <w:szCs w:val="24"/>
          <w:lang w:val="id-ID"/>
        </w:rPr>
        <w:t>N</w:t>
      </w:r>
      <w:r w:rsidRPr="00755527">
        <w:rPr>
          <w:rFonts w:asciiTheme="majorBidi" w:eastAsia="Times New Roman" w:hAnsiTheme="majorBidi" w:cstheme="majorBidi"/>
          <w:b/>
          <w:bCs/>
          <w:color w:val="000000"/>
          <w:sz w:val="24"/>
          <w:szCs w:val="24"/>
        </w:rPr>
        <w:t>ilai-</w:t>
      </w:r>
      <w:r w:rsidRPr="00755527">
        <w:rPr>
          <w:rFonts w:asciiTheme="majorBidi" w:eastAsia="Times New Roman" w:hAnsiTheme="majorBidi" w:cstheme="majorBidi"/>
          <w:b/>
          <w:bCs/>
          <w:color w:val="000000"/>
          <w:sz w:val="24"/>
          <w:szCs w:val="24"/>
          <w:lang w:val="id-ID"/>
        </w:rPr>
        <w:t>N</w:t>
      </w:r>
      <w:r w:rsidRPr="00755527">
        <w:rPr>
          <w:rFonts w:asciiTheme="majorBidi" w:eastAsia="Times New Roman" w:hAnsiTheme="majorBidi" w:cstheme="majorBidi"/>
          <w:b/>
          <w:bCs/>
          <w:color w:val="000000"/>
          <w:sz w:val="24"/>
          <w:szCs w:val="24"/>
        </w:rPr>
        <w:t xml:space="preserve">ilai Pendidikan Agama </w:t>
      </w:r>
      <w:r w:rsidRPr="00755527">
        <w:rPr>
          <w:rFonts w:asciiTheme="majorBidi" w:eastAsia="Times New Roman" w:hAnsiTheme="majorBidi" w:cstheme="majorBidi"/>
          <w:b/>
          <w:bCs/>
          <w:color w:val="000000"/>
          <w:sz w:val="24"/>
          <w:szCs w:val="24"/>
          <w:lang w:val="id-ID"/>
        </w:rPr>
        <w:t>I</w:t>
      </w:r>
      <w:r w:rsidR="0052638B">
        <w:rPr>
          <w:rFonts w:asciiTheme="majorBidi" w:eastAsia="Times New Roman" w:hAnsiTheme="majorBidi" w:cstheme="majorBidi"/>
          <w:b/>
          <w:bCs/>
          <w:color w:val="000000"/>
          <w:sz w:val="24"/>
          <w:szCs w:val="24"/>
        </w:rPr>
        <w:t>slam pada Shalat Dhuha di SDIT An Nuriyah</w:t>
      </w:r>
      <w:r w:rsidRPr="00755527">
        <w:rPr>
          <w:rFonts w:asciiTheme="majorBidi" w:eastAsia="Times New Roman" w:hAnsiTheme="majorBidi" w:cstheme="majorBidi"/>
          <w:b/>
          <w:bCs/>
          <w:color w:val="000000"/>
          <w:sz w:val="24"/>
          <w:szCs w:val="24"/>
        </w:rPr>
        <w:t>.</w:t>
      </w:r>
    </w:p>
    <w:p w:rsidR="00BF479B" w:rsidRPr="00E3391F" w:rsidRDefault="00BF479B" w:rsidP="00BF479B">
      <w:pPr>
        <w:ind w:firstLine="720"/>
        <w:jc w:val="both"/>
        <w:rPr>
          <w:rFonts w:asciiTheme="majorBidi" w:eastAsia="Times New Roman" w:hAnsiTheme="majorBidi" w:cstheme="majorBidi"/>
          <w:color w:val="000000"/>
          <w:sz w:val="24"/>
          <w:szCs w:val="24"/>
        </w:rPr>
      </w:pPr>
      <w:r w:rsidRPr="00E3391F">
        <w:rPr>
          <w:rFonts w:asciiTheme="majorBidi" w:eastAsia="Times New Roman" w:hAnsiTheme="majorBidi" w:cstheme="majorBidi"/>
          <w:color w:val="000000"/>
          <w:sz w:val="24"/>
          <w:szCs w:val="24"/>
        </w:rPr>
        <w:t>Upaya merupakan bagian dari fungsi yang dilaksanakan seorang dalam menjalankan suatu tugas yang diembannya. Untuk mendapatkan kete</w:t>
      </w:r>
      <w:r w:rsidR="0052638B">
        <w:rPr>
          <w:rFonts w:asciiTheme="majorBidi" w:eastAsia="Times New Roman" w:hAnsiTheme="majorBidi" w:cstheme="majorBidi"/>
          <w:color w:val="000000"/>
          <w:sz w:val="24"/>
          <w:szCs w:val="24"/>
        </w:rPr>
        <w:t>rangan te</w:t>
      </w:r>
      <w:r w:rsidR="003C319E">
        <w:rPr>
          <w:rFonts w:asciiTheme="majorBidi" w:eastAsia="Times New Roman" w:hAnsiTheme="majorBidi" w:cstheme="majorBidi"/>
          <w:color w:val="000000"/>
          <w:sz w:val="24"/>
          <w:szCs w:val="24"/>
        </w:rPr>
        <w:t>ntang upaya</w:t>
      </w:r>
      <w:r>
        <w:rPr>
          <w:rFonts w:asciiTheme="majorBidi" w:eastAsia="Times New Roman" w:hAnsiTheme="majorBidi" w:cstheme="majorBidi"/>
          <w:color w:val="000000"/>
          <w:sz w:val="24"/>
          <w:szCs w:val="24"/>
        </w:rPr>
        <w:t xml:space="preserve"> guru</w:t>
      </w:r>
      <w:r w:rsidRPr="00E3391F">
        <w:rPr>
          <w:rFonts w:asciiTheme="majorBidi" w:eastAsia="Times New Roman" w:hAnsiTheme="majorBidi" w:cstheme="majorBidi"/>
          <w:color w:val="000000"/>
          <w:sz w:val="24"/>
          <w:szCs w:val="24"/>
        </w:rPr>
        <w:t xml:space="preserve"> menanamkan nilai-nilai Pendidikan Agama Islam dalam shalat dhuha pada siswa kelas V SDIT An Nuriyah Kabupaten Musi Banyuasin. Penulis telah melakukan wawancara dengan guru</w:t>
      </w:r>
      <w:r w:rsidR="003C319E">
        <w:rPr>
          <w:rFonts w:asciiTheme="majorBidi" w:eastAsia="Times New Roman" w:hAnsiTheme="majorBidi" w:cstheme="majorBidi"/>
          <w:color w:val="000000"/>
          <w:sz w:val="24"/>
          <w:szCs w:val="24"/>
        </w:rPr>
        <w:t xml:space="preserve"> Pendidikan Agama Islam dan Peraktek Ibadah juga</w:t>
      </w:r>
      <w:r w:rsidRPr="00E3391F">
        <w:rPr>
          <w:rFonts w:asciiTheme="majorBidi" w:eastAsia="Times New Roman" w:hAnsiTheme="majorBidi" w:cstheme="majorBidi"/>
          <w:color w:val="000000"/>
          <w:sz w:val="24"/>
          <w:szCs w:val="24"/>
        </w:rPr>
        <w:t xml:space="preserve"> menyebarkan</w:t>
      </w:r>
      <w:r>
        <w:rPr>
          <w:rFonts w:asciiTheme="majorBidi" w:eastAsia="Times New Roman" w:hAnsiTheme="majorBidi" w:cstheme="majorBidi"/>
          <w:color w:val="000000"/>
          <w:sz w:val="24"/>
          <w:szCs w:val="24"/>
        </w:rPr>
        <w:t xml:space="preserve"> 43 </w:t>
      </w:r>
      <w:r w:rsidRPr="00E3391F">
        <w:rPr>
          <w:rFonts w:asciiTheme="majorBidi" w:eastAsia="Times New Roman" w:hAnsiTheme="majorBidi" w:cstheme="majorBidi"/>
          <w:color w:val="000000"/>
          <w:sz w:val="24"/>
          <w:szCs w:val="24"/>
        </w:rPr>
        <w:t>angket pada siswa. Berikut hasil dari penelitian, penulis kemukakan hasil dari wawancara dan angket</w:t>
      </w:r>
      <w:r>
        <w:rPr>
          <w:rFonts w:asciiTheme="majorBidi" w:eastAsia="Times New Roman" w:hAnsiTheme="majorBidi" w:cstheme="majorBidi"/>
          <w:color w:val="000000"/>
          <w:sz w:val="24"/>
          <w:szCs w:val="24"/>
        </w:rPr>
        <w:t xml:space="preserve"> </w:t>
      </w:r>
      <w:r w:rsidRPr="00E3391F">
        <w:rPr>
          <w:rFonts w:asciiTheme="majorBidi" w:eastAsia="Times New Roman" w:hAnsiTheme="majorBidi" w:cstheme="majorBidi"/>
          <w:color w:val="000000"/>
          <w:sz w:val="24"/>
          <w:szCs w:val="24"/>
        </w:rPr>
        <w:t>:</w:t>
      </w:r>
    </w:p>
    <w:p w:rsidR="00BF479B" w:rsidRPr="00E3391F" w:rsidRDefault="00BF479B" w:rsidP="003C319E">
      <w:pPr>
        <w:pStyle w:val="ListParagraph"/>
        <w:ind w:left="0" w:firstLine="720"/>
        <w:jc w:val="both"/>
        <w:rPr>
          <w:rFonts w:asciiTheme="majorBidi" w:hAnsiTheme="majorBidi" w:cstheme="majorBidi"/>
          <w:sz w:val="24"/>
          <w:szCs w:val="24"/>
        </w:rPr>
      </w:pPr>
      <w:r w:rsidRPr="00E3391F">
        <w:rPr>
          <w:rFonts w:asciiTheme="majorBidi" w:eastAsia="Times New Roman" w:hAnsiTheme="majorBidi" w:cstheme="majorBidi"/>
          <w:color w:val="000000"/>
          <w:sz w:val="24"/>
          <w:szCs w:val="24"/>
        </w:rPr>
        <w:t xml:space="preserve">Ketika penulis bertanya mengenai </w:t>
      </w:r>
      <w:r w:rsidRPr="00E3391F">
        <w:rPr>
          <w:rFonts w:asciiTheme="majorBidi" w:hAnsiTheme="majorBidi" w:cstheme="majorBidi"/>
          <w:sz w:val="24"/>
          <w:szCs w:val="24"/>
        </w:rPr>
        <w:t xml:space="preserve">Penanaman nilai-nilai Pendidikan Agama Islam merupakan tugas semua guru. </w:t>
      </w:r>
      <w:r w:rsidR="003C319E">
        <w:rPr>
          <w:rFonts w:asciiTheme="majorBidi" w:eastAsia="Times New Roman" w:hAnsiTheme="majorBidi" w:cstheme="majorBidi"/>
          <w:color w:val="000000"/>
          <w:sz w:val="24"/>
          <w:szCs w:val="24"/>
        </w:rPr>
        <w:t xml:space="preserve">Menurut Bapak Yaumuddin </w:t>
      </w:r>
      <w:r w:rsidRPr="00E3391F">
        <w:rPr>
          <w:rFonts w:asciiTheme="majorBidi" w:eastAsia="Times New Roman" w:hAnsiTheme="majorBidi" w:cstheme="majorBidi"/>
          <w:color w:val="000000"/>
          <w:sz w:val="24"/>
          <w:szCs w:val="24"/>
        </w:rPr>
        <w:t>Guru</w:t>
      </w:r>
      <w:r w:rsidR="003C319E">
        <w:rPr>
          <w:rFonts w:asciiTheme="majorBidi" w:eastAsia="Times New Roman" w:hAnsiTheme="majorBidi" w:cstheme="majorBidi"/>
          <w:color w:val="000000"/>
          <w:sz w:val="24"/>
          <w:szCs w:val="24"/>
        </w:rPr>
        <w:t xml:space="preserve"> Peraktek Ibadah</w:t>
      </w:r>
      <w:r w:rsidRPr="00E3391F">
        <w:rPr>
          <w:rFonts w:asciiTheme="majorBidi" w:eastAsia="Times New Roman" w:hAnsiTheme="majorBidi" w:cstheme="majorBidi"/>
          <w:color w:val="000000"/>
          <w:sz w:val="24"/>
          <w:szCs w:val="24"/>
        </w:rPr>
        <w:t xml:space="preserve"> </w:t>
      </w:r>
      <w:r w:rsidR="003C319E">
        <w:rPr>
          <w:rFonts w:asciiTheme="majorBidi" w:eastAsia="Times New Roman" w:hAnsiTheme="majorBidi" w:cstheme="majorBidi"/>
          <w:color w:val="000000"/>
          <w:sz w:val="24"/>
          <w:szCs w:val="24"/>
        </w:rPr>
        <w:t>(PERAKIB</w:t>
      </w:r>
      <w:r w:rsidRPr="00E3391F">
        <w:rPr>
          <w:rFonts w:asciiTheme="majorBidi" w:eastAsia="Times New Roman" w:hAnsiTheme="majorBidi" w:cstheme="majorBidi"/>
          <w:color w:val="000000"/>
          <w:sz w:val="24"/>
          <w:szCs w:val="24"/>
        </w:rPr>
        <w:t xml:space="preserve">) </w:t>
      </w:r>
      <w:r w:rsidRPr="00E3391F">
        <w:rPr>
          <w:rFonts w:asciiTheme="majorBidi" w:hAnsiTheme="majorBidi" w:cstheme="majorBidi"/>
          <w:sz w:val="24"/>
          <w:szCs w:val="24"/>
        </w:rPr>
        <w:t>“</w:t>
      </w:r>
      <w:r w:rsidR="003C319E">
        <w:rPr>
          <w:rFonts w:asciiTheme="majorBidi" w:hAnsiTheme="majorBidi" w:cstheme="majorBidi"/>
          <w:sz w:val="24"/>
          <w:szCs w:val="24"/>
        </w:rPr>
        <w:t>benar,</w:t>
      </w:r>
      <w:r>
        <w:rPr>
          <w:rFonts w:asciiTheme="majorBidi" w:hAnsiTheme="majorBidi" w:cstheme="majorBidi"/>
          <w:sz w:val="24"/>
          <w:szCs w:val="24"/>
        </w:rPr>
        <w:t xml:space="preserve"> </w:t>
      </w:r>
      <w:r w:rsidRPr="00E3391F">
        <w:rPr>
          <w:rFonts w:asciiTheme="majorBidi" w:hAnsiTheme="majorBidi" w:cstheme="majorBidi"/>
          <w:sz w:val="24"/>
          <w:szCs w:val="24"/>
        </w:rPr>
        <w:t>merupakan tanggung jawab semua guru yang mengajar di sekolah dasar islam terpadu dalam hal perkembangan serta membina siswa, jadi semua guru harus berperan memberikan contoh yang baik kepada siswa”</w:t>
      </w:r>
      <w:r>
        <w:rPr>
          <w:rFonts w:asciiTheme="majorBidi" w:hAnsiTheme="majorBidi" w:cstheme="majorBidi"/>
          <w:sz w:val="24"/>
          <w:szCs w:val="24"/>
        </w:rPr>
        <w:t>.</w:t>
      </w:r>
      <w:r w:rsidRPr="00E3391F">
        <w:rPr>
          <w:rStyle w:val="FootnoteReference"/>
          <w:rFonts w:asciiTheme="majorBidi" w:hAnsiTheme="majorBidi" w:cstheme="majorBidi"/>
          <w:sz w:val="24"/>
          <w:szCs w:val="24"/>
        </w:rPr>
        <w:footnoteReference w:id="2"/>
      </w:r>
    </w:p>
    <w:p w:rsidR="00BF479B" w:rsidRDefault="00BF479B" w:rsidP="00BF479B">
      <w:pPr>
        <w:ind w:firstLine="720"/>
        <w:jc w:val="both"/>
        <w:rPr>
          <w:rFonts w:asciiTheme="majorBidi" w:hAnsiTheme="majorBidi" w:cstheme="majorBidi"/>
          <w:sz w:val="24"/>
          <w:szCs w:val="24"/>
        </w:rPr>
      </w:pPr>
      <w:r w:rsidRPr="00E3391F">
        <w:rPr>
          <w:rFonts w:asciiTheme="majorBidi" w:hAnsiTheme="majorBidi" w:cstheme="majorBidi"/>
          <w:sz w:val="24"/>
          <w:szCs w:val="24"/>
        </w:rPr>
        <w:t>Sementara itu Ibu Leni</w:t>
      </w:r>
      <w:r w:rsidR="003C319E">
        <w:rPr>
          <w:rFonts w:asciiTheme="majorBidi" w:hAnsiTheme="majorBidi" w:cstheme="majorBidi"/>
          <w:sz w:val="24"/>
          <w:szCs w:val="24"/>
        </w:rPr>
        <w:t xml:space="preserve"> guru Pendidikan Agama Islam (PAI) </w:t>
      </w:r>
      <w:r w:rsidRPr="00E3391F">
        <w:rPr>
          <w:rFonts w:asciiTheme="majorBidi" w:hAnsiTheme="majorBidi" w:cstheme="majorBidi"/>
          <w:sz w:val="24"/>
          <w:szCs w:val="24"/>
        </w:rPr>
        <w:t xml:space="preserve"> mengemukakan “jika kita menganggap pendidikan itu bertujuan untuk membawa anak pada suatu perubahan, maka </w:t>
      </w:r>
      <w:r w:rsidRPr="00E3391F">
        <w:rPr>
          <w:rFonts w:asciiTheme="majorBidi" w:eastAsia="Times New Roman" w:hAnsiTheme="majorBidi" w:cstheme="majorBidi"/>
          <w:color w:val="000000"/>
          <w:sz w:val="24"/>
          <w:szCs w:val="24"/>
        </w:rPr>
        <w:t xml:space="preserve">menanamkan Nilai-Nilai Pendidikan Agama Islam merupakan tugas semua guru. karena guru itu harus memberikan teladan yang baik kepada siswa, secara otomatis nilai-nilai pendidikan agama islam itu kalau sudah diberikan teladan </w:t>
      </w:r>
      <w:r w:rsidRPr="00E3391F">
        <w:rPr>
          <w:rFonts w:asciiTheme="majorBidi" w:eastAsia="Times New Roman" w:hAnsiTheme="majorBidi" w:cstheme="majorBidi"/>
          <w:color w:val="000000"/>
          <w:sz w:val="24"/>
          <w:szCs w:val="24"/>
        </w:rPr>
        <w:lastRenderedPageBreak/>
        <w:t>oleh guru, secara tidak langsung semua guru berarti bertugas memberikan penanaman nilai-nilai pendidikan Islam”</w:t>
      </w:r>
      <w:r w:rsidRPr="00E3391F">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rsidR="00FD0F10" w:rsidRPr="00E3391F" w:rsidRDefault="00F55C80" w:rsidP="00F55C80">
      <w:pPr>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Pada t</w:t>
      </w:r>
      <w:r w:rsidR="00FD0F10">
        <w:rPr>
          <w:rFonts w:asciiTheme="majorBidi" w:eastAsia="Times New Roman" w:hAnsiTheme="majorBidi" w:cstheme="majorBidi"/>
          <w:color w:val="000000"/>
          <w:sz w:val="24"/>
          <w:szCs w:val="24"/>
        </w:rPr>
        <w:t>abel</w:t>
      </w:r>
      <w:r>
        <w:rPr>
          <w:rFonts w:asciiTheme="majorBidi" w:eastAsia="Times New Roman" w:hAnsiTheme="majorBidi" w:cstheme="majorBidi"/>
          <w:color w:val="000000"/>
          <w:sz w:val="24"/>
          <w:szCs w:val="24"/>
        </w:rPr>
        <w:t xml:space="preserve"> pertama akan diketahu</w:t>
      </w:r>
      <w:r w:rsidR="00E849E7">
        <w:rPr>
          <w:rFonts w:asciiTheme="majorBidi" w:eastAsia="Times New Roman" w:hAnsiTheme="majorBidi" w:cstheme="majorBidi"/>
          <w:color w:val="000000"/>
          <w:sz w:val="24"/>
          <w:szCs w:val="24"/>
        </w:rPr>
        <w:t xml:space="preserve">i tanggapan responden mengenai </w:t>
      </w:r>
      <w:r w:rsidR="00F95F2F">
        <w:rPr>
          <w:rFonts w:asciiTheme="majorBidi" w:eastAsia="Times New Roman" w:hAnsiTheme="majorBidi" w:cstheme="majorBidi"/>
          <w:color w:val="000000"/>
          <w:sz w:val="24"/>
          <w:szCs w:val="24"/>
        </w:rPr>
        <w:t>guru men</w:t>
      </w:r>
      <w:r>
        <w:rPr>
          <w:rFonts w:asciiTheme="majorBidi" w:eastAsia="Times New Roman" w:hAnsiTheme="majorBidi" w:cstheme="majorBidi"/>
          <w:color w:val="000000"/>
          <w:sz w:val="24"/>
          <w:szCs w:val="24"/>
        </w:rPr>
        <w:t>jelaskan keutamaan dan manfaat shalat dhuha,</w:t>
      </w:r>
      <w:r w:rsidR="00FD0F10">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untuk lebih jelasny</w:t>
      </w:r>
      <w:r w:rsidR="00C22C84">
        <w:rPr>
          <w:rFonts w:asciiTheme="majorBidi" w:eastAsia="Times New Roman" w:hAnsiTheme="majorBidi" w:cstheme="majorBidi"/>
          <w:color w:val="000000"/>
          <w:sz w:val="24"/>
          <w:szCs w:val="24"/>
        </w:rPr>
        <w:t>a</w:t>
      </w:r>
      <w:r>
        <w:rPr>
          <w:rFonts w:asciiTheme="majorBidi" w:eastAsia="Times New Roman" w:hAnsiTheme="majorBidi" w:cstheme="majorBidi"/>
          <w:color w:val="000000"/>
          <w:sz w:val="24"/>
          <w:szCs w:val="24"/>
        </w:rPr>
        <w:t xml:space="preserve"> dapat dilihat pada tabel berikut ini</w:t>
      </w:r>
      <w:r w:rsidR="00C22C84">
        <w:rPr>
          <w:rFonts w:asciiTheme="majorBidi" w:eastAsia="Times New Roman" w:hAnsiTheme="majorBidi" w:cstheme="majorBidi"/>
          <w:color w:val="000000"/>
          <w:sz w:val="24"/>
          <w:szCs w:val="24"/>
        </w:rPr>
        <w:t>:</w:t>
      </w:r>
    </w:p>
    <w:p w:rsidR="00BF479B" w:rsidRPr="00E3391F" w:rsidRDefault="00DC0209" w:rsidP="008923FF">
      <w:pPr>
        <w:tabs>
          <w:tab w:val="left" w:pos="5010"/>
        </w:tabs>
        <w:spacing w:line="240" w:lineRule="auto"/>
        <w:ind w:left="3600"/>
        <w:jc w:val="both"/>
        <w:rPr>
          <w:rFonts w:asciiTheme="majorBidi" w:hAnsiTheme="majorBidi" w:cstheme="majorBidi"/>
          <w:b/>
          <w:bCs/>
          <w:sz w:val="24"/>
          <w:szCs w:val="24"/>
        </w:rPr>
      </w:pPr>
      <w:r>
        <w:rPr>
          <w:rFonts w:asciiTheme="majorBidi" w:hAnsiTheme="majorBidi" w:cstheme="majorBidi"/>
          <w:b/>
          <w:bCs/>
          <w:sz w:val="24"/>
          <w:szCs w:val="24"/>
        </w:rPr>
        <w:t>Tabel : 9</w:t>
      </w:r>
      <w:r w:rsidR="006473F5">
        <w:rPr>
          <w:rFonts w:asciiTheme="majorBidi" w:hAnsiTheme="majorBidi" w:cstheme="majorBidi"/>
          <w:b/>
          <w:bCs/>
          <w:sz w:val="24"/>
          <w:szCs w:val="24"/>
        </w:rPr>
        <w:tab/>
      </w:r>
    </w:p>
    <w:p w:rsidR="00BF479B" w:rsidRDefault="00BF479B" w:rsidP="008923FF">
      <w:pPr>
        <w:spacing w:line="240" w:lineRule="auto"/>
        <w:jc w:val="center"/>
        <w:rPr>
          <w:rFonts w:asciiTheme="majorBidi" w:hAnsiTheme="majorBidi" w:cstheme="majorBidi"/>
          <w:b/>
          <w:bCs/>
          <w:sz w:val="24"/>
          <w:szCs w:val="24"/>
        </w:rPr>
      </w:pPr>
      <w:r w:rsidRPr="00E3391F">
        <w:rPr>
          <w:rFonts w:asciiTheme="majorBidi" w:hAnsiTheme="majorBidi" w:cstheme="majorBidi"/>
          <w:b/>
          <w:bCs/>
          <w:sz w:val="24"/>
          <w:szCs w:val="24"/>
        </w:rPr>
        <w:t>Guru Menjelaskan Keutamaan dan Manfaat Shalat Dhuha</w:t>
      </w:r>
    </w:p>
    <w:p w:rsidR="00BE16C6" w:rsidRPr="00E3391F" w:rsidRDefault="00BE16C6" w:rsidP="008923FF">
      <w:pPr>
        <w:spacing w:line="240" w:lineRule="auto"/>
        <w:jc w:val="center"/>
        <w:rPr>
          <w:rFonts w:asciiTheme="majorBidi" w:hAnsiTheme="majorBidi" w:cstheme="majorBidi"/>
          <w:b/>
          <w:bCs/>
          <w:sz w:val="24"/>
          <w:szCs w:val="24"/>
        </w:rPr>
      </w:pPr>
    </w:p>
    <w:tbl>
      <w:tblPr>
        <w:tblStyle w:val="TableGrid"/>
        <w:tblW w:w="0" w:type="auto"/>
        <w:tblInd w:w="1384" w:type="dxa"/>
        <w:tblLook w:val="01E0"/>
      </w:tblPr>
      <w:tblGrid>
        <w:gridCol w:w="485"/>
        <w:gridCol w:w="2374"/>
        <w:gridCol w:w="1559"/>
        <w:gridCol w:w="1560"/>
      </w:tblGrid>
      <w:tr w:rsidR="00BF479B" w:rsidRPr="00E3391F" w:rsidTr="0063051D">
        <w:tc>
          <w:tcPr>
            <w:tcW w:w="46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374"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559"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560"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63051D">
        <w:tc>
          <w:tcPr>
            <w:tcW w:w="46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2374" w:type="dxa"/>
          </w:tcPr>
          <w:p w:rsidR="00BF479B" w:rsidRPr="00E3391F" w:rsidRDefault="00BF479B" w:rsidP="00BF479B">
            <w:pPr>
              <w:numPr>
                <w:ilvl w:val="0"/>
                <w:numId w:val="1"/>
              </w:numPr>
              <w:tabs>
                <w:tab w:val="clear" w:pos="816"/>
                <w:tab w:val="left" w:pos="57"/>
              </w:tabs>
              <w:spacing w:line="360" w:lineRule="auto"/>
              <w:ind w:left="502" w:hanging="364"/>
              <w:rPr>
                <w:rFonts w:asciiTheme="majorBidi" w:hAnsiTheme="majorBidi" w:cstheme="majorBidi"/>
              </w:rPr>
            </w:pPr>
            <w:r w:rsidRPr="00E3391F">
              <w:rPr>
                <w:rFonts w:asciiTheme="majorBidi" w:hAnsiTheme="majorBidi" w:cstheme="majorBidi"/>
              </w:rPr>
              <w:t>Iya</w:t>
            </w:r>
          </w:p>
          <w:p w:rsidR="00BF479B" w:rsidRPr="00E3391F" w:rsidRDefault="00BF479B" w:rsidP="00BF479B">
            <w:pPr>
              <w:numPr>
                <w:ilvl w:val="0"/>
                <w:numId w:val="1"/>
              </w:numPr>
              <w:tabs>
                <w:tab w:val="clear" w:pos="816"/>
              </w:tabs>
              <w:spacing w:line="360" w:lineRule="auto"/>
              <w:ind w:left="502" w:hanging="364"/>
              <w:rPr>
                <w:rFonts w:asciiTheme="majorBidi" w:hAnsiTheme="majorBidi" w:cstheme="majorBidi"/>
              </w:rPr>
            </w:pPr>
            <w:r w:rsidRPr="00E3391F">
              <w:rPr>
                <w:rFonts w:asciiTheme="majorBidi" w:hAnsiTheme="majorBidi" w:cstheme="majorBidi"/>
              </w:rPr>
              <w:t>Kadang-kadang</w:t>
            </w:r>
          </w:p>
          <w:p w:rsidR="00BF479B" w:rsidRPr="00E3391F" w:rsidRDefault="00BF479B" w:rsidP="00BF479B">
            <w:pPr>
              <w:numPr>
                <w:ilvl w:val="0"/>
                <w:numId w:val="1"/>
              </w:numPr>
              <w:tabs>
                <w:tab w:val="clear" w:pos="816"/>
              </w:tabs>
              <w:spacing w:line="360" w:lineRule="auto"/>
              <w:ind w:left="502" w:hanging="364"/>
              <w:rPr>
                <w:rFonts w:asciiTheme="majorBidi" w:hAnsiTheme="majorBidi" w:cstheme="majorBidi"/>
              </w:rPr>
            </w:pPr>
            <w:r w:rsidRPr="00E3391F">
              <w:rPr>
                <w:rFonts w:asciiTheme="majorBidi" w:hAnsiTheme="majorBidi" w:cstheme="majorBidi"/>
              </w:rPr>
              <w:t xml:space="preserve">Tidak pernah </w:t>
            </w:r>
          </w:p>
        </w:tc>
        <w:tc>
          <w:tcPr>
            <w:tcW w:w="1559"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34</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9</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w:t>
            </w:r>
          </w:p>
        </w:tc>
        <w:tc>
          <w:tcPr>
            <w:tcW w:w="1560" w:type="dxa"/>
          </w:tcPr>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79</w:t>
            </w:r>
            <w:r w:rsidR="00BF479B" w:rsidRPr="00E3391F">
              <w:rPr>
                <w:rFonts w:asciiTheme="majorBidi" w:hAnsiTheme="majorBidi" w:cstheme="majorBidi"/>
              </w:rPr>
              <w:t>%</w:t>
            </w:r>
          </w:p>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21</w:t>
            </w:r>
            <w:r w:rsidR="00BF479B" w:rsidRPr="00E3391F">
              <w:rPr>
                <w:rFonts w:asciiTheme="majorBidi" w:hAnsiTheme="majorBidi" w:cstheme="majorBidi"/>
              </w:rPr>
              <w:t>%</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w:t>
            </w:r>
          </w:p>
        </w:tc>
      </w:tr>
      <w:tr w:rsidR="00BF479B" w:rsidRPr="00E3391F" w:rsidTr="0063051D">
        <w:tc>
          <w:tcPr>
            <w:tcW w:w="461" w:type="dxa"/>
          </w:tcPr>
          <w:p w:rsidR="00BF479B" w:rsidRPr="00E3391F" w:rsidRDefault="00BF479B" w:rsidP="0063051D">
            <w:pPr>
              <w:spacing w:line="360" w:lineRule="auto"/>
              <w:jc w:val="center"/>
              <w:rPr>
                <w:rFonts w:asciiTheme="majorBidi" w:hAnsiTheme="majorBidi" w:cstheme="majorBidi"/>
              </w:rPr>
            </w:pPr>
          </w:p>
        </w:tc>
        <w:tc>
          <w:tcPr>
            <w:tcW w:w="2374"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559"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560"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3A409B">
      <w:pPr>
        <w:pStyle w:val="ListParagraph"/>
        <w:ind w:left="0" w:firstLine="720"/>
        <w:jc w:val="both"/>
        <w:rPr>
          <w:rFonts w:asciiTheme="majorBidi" w:hAnsiTheme="majorBidi" w:cstheme="majorBidi"/>
          <w:sz w:val="24"/>
          <w:szCs w:val="24"/>
        </w:rPr>
      </w:pPr>
    </w:p>
    <w:p w:rsidR="00BF479B" w:rsidRPr="00E3391F" w:rsidRDefault="00BF479B" w:rsidP="003A409B">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6473F5">
        <w:rPr>
          <w:rFonts w:asciiTheme="majorBidi" w:hAnsiTheme="majorBidi" w:cstheme="majorBidi"/>
          <w:sz w:val="24"/>
          <w:szCs w:val="24"/>
        </w:rPr>
        <w:t xml:space="preserve"> </w:t>
      </w:r>
      <w:r w:rsidRPr="00E3391F">
        <w:rPr>
          <w:rFonts w:asciiTheme="majorBidi" w:hAnsiTheme="majorBidi" w:cstheme="majorBidi"/>
          <w:sz w:val="24"/>
          <w:szCs w:val="24"/>
        </w:rPr>
        <w:t>atas dapat diketahui bahwa d</w:t>
      </w:r>
      <w:r w:rsidR="00E849E7">
        <w:rPr>
          <w:rFonts w:asciiTheme="majorBidi" w:hAnsiTheme="majorBidi" w:cstheme="majorBidi"/>
          <w:sz w:val="24"/>
          <w:szCs w:val="24"/>
        </w:rPr>
        <w:t>ari 43 responden, sebanyak 79</w:t>
      </w:r>
      <w:r w:rsidRPr="00E3391F">
        <w:rPr>
          <w:rFonts w:asciiTheme="majorBidi" w:hAnsiTheme="majorBidi" w:cstheme="majorBidi"/>
          <w:sz w:val="24"/>
          <w:szCs w:val="24"/>
        </w:rPr>
        <w:t>% memilih jawaban (A)</w:t>
      </w:r>
      <w:r w:rsidR="00F55C80">
        <w:rPr>
          <w:rFonts w:asciiTheme="majorBidi" w:hAnsiTheme="majorBidi" w:cstheme="majorBidi"/>
          <w:sz w:val="24"/>
          <w:szCs w:val="24"/>
        </w:rPr>
        <w:t xml:space="preserve"> yang menyatakan guru menjelaskan keutamaan shalat dhuha</w:t>
      </w:r>
      <w:r w:rsidRPr="00E3391F">
        <w:rPr>
          <w:rFonts w:asciiTheme="majorBidi" w:hAnsiTheme="majorBidi" w:cstheme="majorBidi"/>
          <w:sz w:val="24"/>
          <w:szCs w:val="24"/>
        </w:rPr>
        <w:t xml:space="preserve">, </w:t>
      </w:r>
      <w:r w:rsidR="00F55C80">
        <w:rPr>
          <w:rFonts w:asciiTheme="majorBidi" w:hAnsiTheme="majorBidi" w:cstheme="majorBidi"/>
          <w:sz w:val="24"/>
          <w:szCs w:val="24"/>
        </w:rPr>
        <w:t xml:space="preserve">kemudian </w:t>
      </w:r>
      <w:r w:rsidR="00E849E7">
        <w:rPr>
          <w:rFonts w:asciiTheme="majorBidi" w:hAnsiTheme="majorBidi" w:cstheme="majorBidi"/>
          <w:sz w:val="24"/>
          <w:szCs w:val="24"/>
        </w:rPr>
        <w:t>sebanyak 21</w:t>
      </w:r>
      <w:r w:rsidRPr="00E3391F">
        <w:rPr>
          <w:rFonts w:asciiTheme="majorBidi" w:hAnsiTheme="majorBidi" w:cstheme="majorBidi"/>
          <w:sz w:val="24"/>
          <w:szCs w:val="24"/>
        </w:rPr>
        <w:t xml:space="preserve"> % memilih jawaban (B) yang menyatakan kadang-kadang </w:t>
      </w:r>
      <w:r w:rsidR="00F55C80">
        <w:rPr>
          <w:rFonts w:asciiTheme="majorBidi" w:hAnsiTheme="majorBidi" w:cstheme="majorBidi"/>
          <w:sz w:val="24"/>
          <w:szCs w:val="24"/>
        </w:rPr>
        <w:t xml:space="preserve">guru menjelaskan keutamaan dan manfaat shalat dhuha </w:t>
      </w:r>
      <w:r w:rsidRPr="00E3391F">
        <w:rPr>
          <w:rFonts w:asciiTheme="majorBidi" w:hAnsiTheme="majorBidi" w:cstheme="majorBidi"/>
          <w:sz w:val="24"/>
          <w:szCs w:val="24"/>
        </w:rPr>
        <w:t>dan sebanyak 0 % memilih jawaban (C) yang menyatakan</w:t>
      </w:r>
      <w:r w:rsidR="00F55C80">
        <w:rPr>
          <w:rFonts w:asciiTheme="majorBidi" w:hAnsiTheme="majorBidi" w:cstheme="majorBidi"/>
          <w:sz w:val="24"/>
          <w:szCs w:val="24"/>
        </w:rPr>
        <w:t xml:space="preserve"> guru</w:t>
      </w:r>
      <w:r w:rsidRPr="00E3391F">
        <w:rPr>
          <w:rFonts w:asciiTheme="majorBidi" w:hAnsiTheme="majorBidi" w:cstheme="majorBidi"/>
          <w:sz w:val="24"/>
          <w:szCs w:val="24"/>
        </w:rPr>
        <w:t xml:space="preserve"> tidak pernah</w:t>
      </w:r>
      <w:r w:rsidR="00F55C80">
        <w:rPr>
          <w:rFonts w:asciiTheme="majorBidi" w:hAnsiTheme="majorBidi" w:cstheme="majorBidi"/>
          <w:sz w:val="24"/>
          <w:szCs w:val="24"/>
        </w:rPr>
        <w:t xml:space="preserve"> menjelaskan keutamaan dan manfaat shalat dhuha</w:t>
      </w:r>
      <w:r w:rsidRPr="00E3391F">
        <w:rPr>
          <w:rFonts w:asciiTheme="majorBidi" w:hAnsiTheme="majorBidi" w:cstheme="majorBidi"/>
          <w:sz w:val="24"/>
          <w:szCs w:val="24"/>
        </w:rPr>
        <w:t>.</w:t>
      </w:r>
    </w:p>
    <w:p w:rsidR="00BF479B" w:rsidRDefault="00BF479B" w:rsidP="00BE3D14">
      <w:pPr>
        <w:ind w:firstLine="720"/>
        <w:jc w:val="both"/>
        <w:rPr>
          <w:rFonts w:asciiTheme="majorBidi" w:hAnsiTheme="majorBidi" w:cstheme="majorBidi"/>
          <w:sz w:val="24"/>
          <w:szCs w:val="24"/>
        </w:rPr>
      </w:pPr>
      <w:r w:rsidRPr="00E3391F">
        <w:rPr>
          <w:rFonts w:asciiTheme="majorBidi" w:eastAsia="Times New Roman" w:hAnsiTheme="majorBidi" w:cstheme="majorBidi"/>
          <w:color w:val="000000"/>
          <w:sz w:val="24"/>
          <w:szCs w:val="24"/>
        </w:rPr>
        <w:t>Hasil</w:t>
      </w:r>
      <w:r>
        <w:rPr>
          <w:rFonts w:asciiTheme="majorBidi" w:eastAsia="Times New Roman" w:hAnsiTheme="majorBidi" w:cstheme="majorBidi"/>
          <w:color w:val="000000"/>
          <w:sz w:val="24"/>
          <w:szCs w:val="24"/>
        </w:rPr>
        <w:t xml:space="preserve"> angket di</w:t>
      </w:r>
      <w:r w:rsidR="006473F5">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atas memperkuat</w:t>
      </w:r>
      <w:r w:rsidRPr="00E3391F">
        <w:rPr>
          <w:rFonts w:asciiTheme="majorBidi" w:eastAsia="Times New Roman" w:hAnsiTheme="majorBidi" w:cstheme="majorBidi"/>
          <w:color w:val="000000"/>
          <w:sz w:val="24"/>
          <w:szCs w:val="24"/>
        </w:rPr>
        <w:t xml:space="preserve"> wawancara dari Bapak</w:t>
      </w:r>
      <w:r w:rsidRPr="00E3391F">
        <w:rPr>
          <w:rFonts w:asciiTheme="majorBidi" w:hAnsiTheme="majorBidi" w:cstheme="majorBidi"/>
          <w:sz w:val="24"/>
          <w:szCs w:val="24"/>
        </w:rPr>
        <w:t xml:space="preserve"> Amir Syakib, </w:t>
      </w:r>
      <w:r w:rsidR="006D21A7">
        <w:rPr>
          <w:rFonts w:asciiTheme="majorBidi" w:eastAsia="Times New Roman" w:hAnsiTheme="majorBidi" w:cstheme="majorBidi"/>
          <w:color w:val="000000"/>
          <w:sz w:val="24"/>
          <w:szCs w:val="24"/>
        </w:rPr>
        <w:t>(Guru PAI</w:t>
      </w:r>
      <w:r w:rsidRPr="00E3391F">
        <w:rPr>
          <w:rFonts w:asciiTheme="majorBidi" w:eastAsia="Times New Roman" w:hAnsiTheme="majorBidi" w:cstheme="majorBidi"/>
          <w:color w:val="000000"/>
          <w:sz w:val="24"/>
          <w:szCs w:val="24"/>
        </w:rPr>
        <w:t>) “</w:t>
      </w:r>
      <w:r w:rsidR="00BE3D14">
        <w:rPr>
          <w:rFonts w:asciiTheme="majorBidi" w:eastAsia="Times New Roman" w:hAnsiTheme="majorBidi" w:cstheme="majorBidi"/>
          <w:color w:val="000000"/>
          <w:sz w:val="24"/>
          <w:szCs w:val="24"/>
        </w:rPr>
        <w:t>ketika penulis bertanya apakah bapak  menjelaskan</w:t>
      </w:r>
      <w:r w:rsidRPr="00E3391F">
        <w:rPr>
          <w:rFonts w:asciiTheme="majorBidi" w:eastAsia="Times New Roman" w:hAnsiTheme="majorBidi" w:cstheme="majorBidi"/>
          <w:color w:val="000000"/>
          <w:sz w:val="24"/>
          <w:szCs w:val="24"/>
        </w:rPr>
        <w:t xml:space="preserve"> keutamaan dan manfaat dari shalat dhuha</w:t>
      </w:r>
      <w:r w:rsidR="00BE3D14">
        <w:rPr>
          <w:rFonts w:asciiTheme="majorBidi" w:eastAsia="Times New Roman" w:hAnsiTheme="majorBidi" w:cstheme="majorBidi"/>
          <w:color w:val="000000"/>
          <w:sz w:val="24"/>
          <w:szCs w:val="24"/>
        </w:rPr>
        <w:t>.</w:t>
      </w:r>
      <w:r w:rsidRPr="00E3391F">
        <w:rPr>
          <w:rFonts w:asciiTheme="majorBidi" w:eastAsia="Times New Roman" w:hAnsiTheme="majorBidi" w:cstheme="majorBidi"/>
          <w:color w:val="000000"/>
          <w:sz w:val="24"/>
          <w:szCs w:val="24"/>
        </w:rPr>
        <w:t xml:space="preserve"> </w:t>
      </w:r>
      <w:r w:rsidR="00BE3D14">
        <w:rPr>
          <w:rFonts w:asciiTheme="majorBidi" w:eastAsia="Times New Roman" w:hAnsiTheme="majorBidi" w:cstheme="majorBidi"/>
          <w:color w:val="000000"/>
          <w:sz w:val="24"/>
          <w:szCs w:val="24"/>
        </w:rPr>
        <w:t xml:space="preserve">“ ya jelas. Kami para guru menjelaskan keutamaan shalat dhuha </w:t>
      </w:r>
      <w:r w:rsidR="00BE3D14">
        <w:rPr>
          <w:rFonts w:asciiTheme="majorBidi" w:eastAsia="Times New Roman" w:hAnsiTheme="majorBidi" w:cstheme="majorBidi"/>
          <w:color w:val="000000"/>
          <w:sz w:val="24"/>
          <w:szCs w:val="24"/>
        </w:rPr>
        <w:lastRenderedPageBreak/>
        <w:t xml:space="preserve">untuk membangkitkan minat siswa, dan </w:t>
      </w:r>
      <w:r w:rsidRPr="00E3391F">
        <w:rPr>
          <w:rFonts w:asciiTheme="majorBidi" w:eastAsia="Times New Roman" w:hAnsiTheme="majorBidi" w:cstheme="majorBidi"/>
          <w:color w:val="000000"/>
          <w:sz w:val="24"/>
          <w:szCs w:val="24"/>
        </w:rPr>
        <w:t>orang yang melaksanakan shalat dhuha mendapatkan pahala sebesar pahala ibadah umroh</w:t>
      </w:r>
      <w:r>
        <w:rPr>
          <w:rFonts w:asciiTheme="majorBidi" w:eastAsia="Times New Roman" w:hAnsiTheme="majorBidi" w:cstheme="majorBidi"/>
          <w:color w:val="000000"/>
          <w:sz w:val="24"/>
          <w:szCs w:val="24"/>
        </w:rPr>
        <w:t xml:space="preserve">, </w:t>
      </w:r>
      <w:r w:rsidRPr="00E3391F">
        <w:rPr>
          <w:rFonts w:asciiTheme="majorBidi" w:eastAsia="Times New Roman" w:hAnsiTheme="majorBidi" w:cstheme="majorBidi"/>
          <w:color w:val="000000"/>
          <w:sz w:val="24"/>
          <w:szCs w:val="24"/>
        </w:rPr>
        <w:t>akan dijauhkan dari sis</w:t>
      </w:r>
      <w:r>
        <w:rPr>
          <w:rFonts w:asciiTheme="majorBidi" w:eastAsia="Times New Roman" w:hAnsiTheme="majorBidi" w:cstheme="majorBidi"/>
          <w:color w:val="000000"/>
          <w:sz w:val="24"/>
          <w:szCs w:val="24"/>
        </w:rPr>
        <w:t>ksa api neraka pada hari kiamat</w:t>
      </w:r>
      <w:r w:rsidRPr="00E3391F">
        <w:rPr>
          <w:rFonts w:asciiTheme="majorBidi" w:eastAsia="Times New Roman" w:hAnsiTheme="majorBidi" w:cstheme="majorBidi"/>
          <w:color w:val="000000"/>
          <w:sz w:val="24"/>
          <w:szCs w:val="24"/>
        </w:rPr>
        <w:t xml:space="preserve"> dan juga berupa </w:t>
      </w:r>
      <w:r w:rsidRPr="00E3391F">
        <w:rPr>
          <w:rFonts w:asciiTheme="majorBidi" w:hAnsiTheme="majorBidi" w:cstheme="majorBidi"/>
          <w:sz w:val="24"/>
          <w:szCs w:val="24"/>
        </w:rPr>
        <w:t>rizki yang diberikan oleh Allah SWT berupa rizki material, rizki sehat, dan rizki kecerdasan pikiran.</w:t>
      </w:r>
      <w:r w:rsidRPr="00E3391F">
        <w:rPr>
          <w:rStyle w:val="FootnoteReference"/>
          <w:rFonts w:asciiTheme="majorBidi" w:hAnsiTheme="majorBidi" w:cstheme="majorBidi"/>
          <w:sz w:val="24"/>
          <w:szCs w:val="24"/>
        </w:rPr>
        <w:footnoteReference w:id="4"/>
      </w:r>
    </w:p>
    <w:p w:rsidR="00A212B0" w:rsidRDefault="00FD0F10" w:rsidP="00A212B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Sebagaiman</w:t>
      </w:r>
      <w:r w:rsidR="00695EEC">
        <w:rPr>
          <w:rFonts w:asciiTheme="majorBidi" w:hAnsiTheme="majorBidi" w:cstheme="majorBidi"/>
          <w:sz w:val="24"/>
          <w:szCs w:val="24"/>
        </w:rPr>
        <w:t>a</w:t>
      </w:r>
      <w:r>
        <w:rPr>
          <w:rFonts w:asciiTheme="majorBidi" w:hAnsiTheme="majorBidi" w:cstheme="majorBidi"/>
          <w:sz w:val="24"/>
          <w:szCs w:val="24"/>
        </w:rPr>
        <w:t xml:space="preserve"> di pertegas oleh ibu Leni bahwa </w:t>
      </w:r>
      <w:r w:rsidR="00A212B0">
        <w:rPr>
          <w:rFonts w:asciiTheme="majorBidi" w:hAnsiTheme="majorBidi" w:cstheme="majorBidi"/>
          <w:sz w:val="24"/>
          <w:szCs w:val="24"/>
        </w:rPr>
        <w:t>“</w:t>
      </w:r>
      <w:r>
        <w:rPr>
          <w:rFonts w:asciiTheme="majorBidi" w:hAnsiTheme="majorBidi" w:cstheme="majorBidi"/>
          <w:sz w:val="24"/>
          <w:szCs w:val="24"/>
        </w:rPr>
        <w:t>ia selalu</w:t>
      </w:r>
      <w:r w:rsidR="00A212B0">
        <w:rPr>
          <w:rFonts w:asciiTheme="majorBidi" w:hAnsiTheme="majorBidi" w:cstheme="majorBidi"/>
          <w:sz w:val="24"/>
          <w:szCs w:val="24"/>
        </w:rPr>
        <w:t xml:space="preserve"> berkata kepada siswa, kalau </w:t>
      </w:r>
      <w:r w:rsidR="00EB6729">
        <w:rPr>
          <w:rFonts w:asciiTheme="majorBidi" w:hAnsiTheme="majorBidi" w:cstheme="majorBidi"/>
          <w:sz w:val="24"/>
          <w:szCs w:val="24"/>
        </w:rPr>
        <w:t xml:space="preserve">shalat </w:t>
      </w:r>
      <w:r w:rsidR="007B4722">
        <w:rPr>
          <w:rFonts w:asciiTheme="majorBidi" w:hAnsiTheme="majorBidi" w:cstheme="majorBidi"/>
          <w:sz w:val="24"/>
          <w:szCs w:val="24"/>
        </w:rPr>
        <w:t>dhuha itu</w:t>
      </w:r>
      <w:r w:rsidR="00F55C80">
        <w:rPr>
          <w:rFonts w:asciiTheme="majorBidi" w:hAnsiTheme="majorBidi" w:cstheme="majorBidi"/>
          <w:sz w:val="24"/>
          <w:szCs w:val="24"/>
        </w:rPr>
        <w:t xml:space="preserve"> akan</w:t>
      </w:r>
      <w:r w:rsidR="007B4722">
        <w:rPr>
          <w:rFonts w:asciiTheme="majorBidi" w:hAnsiTheme="majorBidi" w:cstheme="majorBidi"/>
          <w:sz w:val="24"/>
          <w:szCs w:val="24"/>
        </w:rPr>
        <w:t xml:space="preserve"> dimuda</w:t>
      </w:r>
      <w:r w:rsidR="00A212B0">
        <w:rPr>
          <w:rFonts w:asciiTheme="majorBidi" w:hAnsiTheme="majorBidi" w:cstheme="majorBidi"/>
          <w:sz w:val="24"/>
          <w:szCs w:val="24"/>
        </w:rPr>
        <w:t>kan</w:t>
      </w:r>
      <w:r w:rsidR="007B4722">
        <w:rPr>
          <w:rFonts w:asciiTheme="majorBidi" w:hAnsiTheme="majorBidi" w:cstheme="majorBidi"/>
          <w:sz w:val="24"/>
          <w:szCs w:val="24"/>
        </w:rPr>
        <w:t xml:space="preserve"> rizki</w:t>
      </w:r>
      <w:r w:rsidR="00EB6729">
        <w:rPr>
          <w:rFonts w:asciiTheme="majorBidi" w:hAnsiTheme="majorBidi" w:cstheme="majorBidi"/>
          <w:sz w:val="24"/>
          <w:szCs w:val="24"/>
        </w:rPr>
        <w:t xml:space="preserve"> dan nikmat yang diberikan allah untuk kita yang melaksanakanya</w:t>
      </w:r>
      <w:r w:rsidR="00A212B0">
        <w:rPr>
          <w:rFonts w:asciiTheme="majorBidi" w:hAnsiTheme="majorBidi" w:cstheme="majorBidi"/>
          <w:sz w:val="24"/>
          <w:szCs w:val="24"/>
        </w:rPr>
        <w:t>”.</w:t>
      </w:r>
      <w:r w:rsidR="00A212B0">
        <w:rPr>
          <w:rStyle w:val="FootnoteReference"/>
          <w:rFonts w:asciiTheme="majorBidi" w:hAnsiTheme="majorBidi" w:cstheme="majorBidi"/>
          <w:sz w:val="24"/>
          <w:szCs w:val="24"/>
        </w:rPr>
        <w:footnoteReference w:id="5"/>
      </w:r>
    </w:p>
    <w:p w:rsidR="00C22C84" w:rsidRDefault="00A212B0" w:rsidP="00F55C8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 </w:t>
      </w:r>
      <w:r w:rsidR="007B4722">
        <w:rPr>
          <w:rFonts w:asciiTheme="majorBidi" w:hAnsiTheme="majorBidi" w:cstheme="majorBidi"/>
          <w:sz w:val="24"/>
          <w:szCs w:val="24"/>
        </w:rPr>
        <w:t xml:space="preserve"> </w:t>
      </w:r>
      <w:r w:rsidR="00F55C80">
        <w:rPr>
          <w:rFonts w:asciiTheme="majorBidi" w:hAnsiTheme="majorBidi" w:cstheme="majorBidi"/>
          <w:sz w:val="24"/>
          <w:szCs w:val="24"/>
        </w:rPr>
        <w:t>Berdasarkan</w:t>
      </w:r>
      <w:r w:rsidR="00BF479B">
        <w:rPr>
          <w:rFonts w:asciiTheme="majorBidi" w:hAnsiTheme="majorBidi" w:cstheme="majorBidi"/>
          <w:sz w:val="24"/>
          <w:szCs w:val="24"/>
        </w:rPr>
        <w:t xml:space="preserve"> </w:t>
      </w:r>
      <w:r w:rsidR="00F55C80">
        <w:rPr>
          <w:rFonts w:asciiTheme="majorBidi" w:hAnsiTheme="majorBidi" w:cstheme="majorBidi"/>
          <w:sz w:val="24"/>
          <w:szCs w:val="24"/>
        </w:rPr>
        <w:t>beberapa penjelasan</w:t>
      </w:r>
      <w:r w:rsidR="00C22C84">
        <w:rPr>
          <w:rFonts w:asciiTheme="majorBidi" w:hAnsiTheme="majorBidi" w:cstheme="majorBidi"/>
          <w:sz w:val="24"/>
          <w:szCs w:val="24"/>
        </w:rPr>
        <w:t xml:space="preserve"> di atas </w:t>
      </w:r>
      <w:r w:rsidR="00BF479B" w:rsidRPr="00E3391F">
        <w:rPr>
          <w:rFonts w:asciiTheme="majorBidi" w:hAnsiTheme="majorBidi" w:cstheme="majorBidi"/>
          <w:sz w:val="24"/>
          <w:szCs w:val="24"/>
        </w:rPr>
        <w:t xml:space="preserve">bahwa guru </w:t>
      </w:r>
      <w:r w:rsidR="00F55C80">
        <w:rPr>
          <w:rFonts w:asciiTheme="majorBidi" w:hAnsiTheme="majorBidi" w:cstheme="majorBidi"/>
          <w:sz w:val="24"/>
          <w:szCs w:val="24"/>
        </w:rPr>
        <w:t xml:space="preserve">selalu </w:t>
      </w:r>
      <w:r w:rsidR="00BF479B" w:rsidRPr="00E3391F">
        <w:rPr>
          <w:rFonts w:asciiTheme="majorBidi" w:hAnsiTheme="majorBidi" w:cstheme="majorBidi"/>
          <w:sz w:val="24"/>
          <w:szCs w:val="24"/>
        </w:rPr>
        <w:t>menjelaskan keutamaan dan manfaat shalat dhuha</w:t>
      </w:r>
      <w:r w:rsidR="00C22C84">
        <w:rPr>
          <w:rFonts w:asciiTheme="majorBidi" w:hAnsiTheme="majorBidi" w:cstheme="majorBidi"/>
          <w:sz w:val="24"/>
          <w:szCs w:val="24"/>
        </w:rPr>
        <w:t xml:space="preserve"> pada siswa</w:t>
      </w:r>
      <w:r w:rsidR="00F55C80">
        <w:rPr>
          <w:rFonts w:asciiTheme="majorBidi" w:hAnsiTheme="majorBidi" w:cstheme="majorBidi"/>
          <w:sz w:val="24"/>
          <w:szCs w:val="24"/>
        </w:rPr>
        <w:t xml:space="preserve"> hal itu juga diperkuat oleh hasil angket</w:t>
      </w:r>
      <w:r w:rsidR="00BF479B" w:rsidRPr="00E3391F">
        <w:rPr>
          <w:rFonts w:asciiTheme="majorBidi" w:hAnsiTheme="majorBidi" w:cstheme="majorBidi"/>
          <w:sz w:val="24"/>
          <w:szCs w:val="24"/>
        </w:rPr>
        <w:t>.</w:t>
      </w:r>
    </w:p>
    <w:p w:rsidR="003A409B" w:rsidRPr="00BE3D14" w:rsidRDefault="00C22C84" w:rsidP="00A212B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Pada tabel selajutnya akan diketahui guru menjelaskan nilai-nilai pendidikan agama islam</w:t>
      </w:r>
      <w:r w:rsidR="00F55C80">
        <w:rPr>
          <w:rFonts w:asciiTheme="majorBidi" w:hAnsiTheme="majorBidi" w:cstheme="majorBidi"/>
          <w:sz w:val="24"/>
          <w:szCs w:val="24"/>
        </w:rPr>
        <w:t xml:space="preserve"> yang terkandung dalam shalat dhuha</w:t>
      </w:r>
      <w:r>
        <w:rPr>
          <w:rFonts w:asciiTheme="majorBidi" w:hAnsiTheme="majorBidi" w:cstheme="majorBidi"/>
          <w:sz w:val="24"/>
          <w:szCs w:val="24"/>
        </w:rPr>
        <w:t xml:space="preserve"> untuk lebih jelasnya dapat dilihat pada tabel berikut:</w:t>
      </w:r>
      <w:r w:rsidR="00BF479B" w:rsidRPr="00E3391F">
        <w:rPr>
          <w:rFonts w:asciiTheme="majorBidi" w:hAnsiTheme="majorBidi" w:cstheme="majorBidi"/>
          <w:sz w:val="24"/>
          <w:szCs w:val="24"/>
        </w:rPr>
        <w:t xml:space="preserve">  </w:t>
      </w:r>
    </w:p>
    <w:p w:rsidR="006473F5" w:rsidRPr="00E3391F" w:rsidRDefault="00DC0209" w:rsidP="003A409B">
      <w:pPr>
        <w:spacing w:line="240" w:lineRule="auto"/>
        <w:ind w:left="3686"/>
        <w:rPr>
          <w:rFonts w:asciiTheme="majorBidi" w:hAnsiTheme="majorBidi" w:cstheme="majorBidi"/>
          <w:b/>
          <w:bCs/>
          <w:sz w:val="24"/>
          <w:szCs w:val="24"/>
        </w:rPr>
      </w:pPr>
      <w:r>
        <w:rPr>
          <w:rFonts w:asciiTheme="majorBidi" w:hAnsiTheme="majorBidi" w:cstheme="majorBidi"/>
          <w:b/>
          <w:bCs/>
          <w:sz w:val="24"/>
          <w:szCs w:val="24"/>
        </w:rPr>
        <w:t>Tabel : 10</w:t>
      </w:r>
    </w:p>
    <w:p w:rsidR="006473F5" w:rsidRDefault="006473F5" w:rsidP="007A476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Guru agama </w:t>
      </w:r>
      <w:r w:rsidRPr="00E3391F">
        <w:rPr>
          <w:rFonts w:asciiTheme="majorBidi" w:hAnsiTheme="majorBidi" w:cstheme="majorBidi"/>
          <w:b/>
          <w:bCs/>
          <w:sz w:val="24"/>
          <w:szCs w:val="24"/>
        </w:rPr>
        <w:t>menjelaskan Nilai-Nilai yang terkandung dalam shalat dhuha</w:t>
      </w:r>
    </w:p>
    <w:p w:rsidR="007A4767" w:rsidRPr="00E3391F" w:rsidRDefault="007A4767" w:rsidP="007A4767">
      <w:pPr>
        <w:spacing w:line="240" w:lineRule="auto"/>
        <w:jc w:val="center"/>
        <w:rPr>
          <w:rFonts w:asciiTheme="majorBidi" w:hAnsiTheme="majorBidi" w:cstheme="majorBidi"/>
          <w:b/>
          <w:bCs/>
          <w:sz w:val="24"/>
          <w:szCs w:val="24"/>
        </w:rPr>
      </w:pPr>
    </w:p>
    <w:tbl>
      <w:tblPr>
        <w:tblStyle w:val="TableGrid"/>
        <w:tblW w:w="0" w:type="auto"/>
        <w:tblInd w:w="1384" w:type="dxa"/>
        <w:tblLook w:val="01E0"/>
      </w:tblPr>
      <w:tblGrid>
        <w:gridCol w:w="485"/>
        <w:gridCol w:w="2374"/>
        <w:gridCol w:w="1559"/>
        <w:gridCol w:w="1560"/>
      </w:tblGrid>
      <w:tr w:rsidR="006473F5" w:rsidRPr="00E3391F" w:rsidTr="006473F5">
        <w:tc>
          <w:tcPr>
            <w:tcW w:w="461" w:type="dxa"/>
          </w:tcPr>
          <w:p w:rsidR="006473F5" w:rsidRPr="00E3391F" w:rsidRDefault="006473F5" w:rsidP="006473F5">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374" w:type="dxa"/>
          </w:tcPr>
          <w:p w:rsidR="006473F5" w:rsidRPr="00E3391F" w:rsidRDefault="006473F5" w:rsidP="006473F5">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559" w:type="dxa"/>
          </w:tcPr>
          <w:p w:rsidR="006473F5" w:rsidRPr="00E3391F" w:rsidRDefault="006473F5" w:rsidP="006473F5">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560" w:type="dxa"/>
          </w:tcPr>
          <w:p w:rsidR="006473F5" w:rsidRPr="00E3391F" w:rsidRDefault="006473F5" w:rsidP="006473F5">
            <w:pPr>
              <w:tabs>
                <w:tab w:val="center" w:pos="672"/>
              </w:tabs>
              <w:spacing w:line="360" w:lineRule="auto"/>
              <w:rPr>
                <w:rFonts w:asciiTheme="majorBidi" w:hAnsiTheme="majorBidi" w:cstheme="majorBidi"/>
                <w:b/>
                <w:bCs/>
              </w:rPr>
            </w:pPr>
            <w:r>
              <w:rPr>
                <w:rFonts w:asciiTheme="majorBidi" w:hAnsiTheme="majorBidi" w:cstheme="majorBidi"/>
                <w:b/>
                <w:bCs/>
              </w:rPr>
              <w:tab/>
            </w:r>
            <w:r w:rsidRPr="00E3391F">
              <w:rPr>
                <w:rFonts w:asciiTheme="majorBidi" w:hAnsiTheme="majorBidi" w:cstheme="majorBidi"/>
                <w:b/>
                <w:bCs/>
              </w:rPr>
              <w:t>Persentase</w:t>
            </w:r>
          </w:p>
        </w:tc>
      </w:tr>
      <w:tr w:rsidR="006473F5" w:rsidRPr="00E3391F" w:rsidTr="006473F5">
        <w:tc>
          <w:tcPr>
            <w:tcW w:w="461" w:type="dxa"/>
          </w:tcPr>
          <w:p w:rsidR="006473F5" w:rsidRPr="00E3391F" w:rsidRDefault="006473F5" w:rsidP="006473F5">
            <w:pPr>
              <w:spacing w:line="360" w:lineRule="auto"/>
              <w:jc w:val="center"/>
              <w:rPr>
                <w:rFonts w:asciiTheme="majorBidi" w:hAnsiTheme="majorBidi" w:cstheme="majorBidi"/>
              </w:rPr>
            </w:pPr>
            <w:r w:rsidRPr="00E3391F">
              <w:rPr>
                <w:rFonts w:asciiTheme="majorBidi" w:hAnsiTheme="majorBidi" w:cstheme="majorBidi"/>
              </w:rPr>
              <w:t>1</w:t>
            </w:r>
          </w:p>
          <w:p w:rsidR="006473F5" w:rsidRPr="00E3391F" w:rsidRDefault="006473F5" w:rsidP="006473F5">
            <w:pPr>
              <w:spacing w:line="360" w:lineRule="auto"/>
              <w:jc w:val="center"/>
              <w:rPr>
                <w:rFonts w:asciiTheme="majorBidi" w:hAnsiTheme="majorBidi" w:cstheme="majorBidi"/>
              </w:rPr>
            </w:pPr>
          </w:p>
          <w:p w:rsidR="006473F5" w:rsidRPr="00E3391F" w:rsidRDefault="006473F5" w:rsidP="006473F5">
            <w:pPr>
              <w:spacing w:line="360" w:lineRule="auto"/>
              <w:jc w:val="center"/>
              <w:rPr>
                <w:rFonts w:asciiTheme="majorBidi" w:hAnsiTheme="majorBidi" w:cstheme="majorBidi"/>
              </w:rPr>
            </w:pPr>
          </w:p>
        </w:tc>
        <w:tc>
          <w:tcPr>
            <w:tcW w:w="2374" w:type="dxa"/>
          </w:tcPr>
          <w:p w:rsidR="006473F5" w:rsidRPr="00E3391F" w:rsidRDefault="006473F5" w:rsidP="006473F5">
            <w:pPr>
              <w:pStyle w:val="ListParagraph"/>
              <w:numPr>
                <w:ilvl w:val="0"/>
                <w:numId w:val="18"/>
              </w:numPr>
              <w:tabs>
                <w:tab w:val="left" w:pos="57"/>
              </w:tabs>
              <w:spacing w:line="360" w:lineRule="auto"/>
              <w:ind w:left="423"/>
              <w:rPr>
                <w:rFonts w:asciiTheme="majorBidi" w:hAnsiTheme="majorBidi" w:cstheme="majorBidi"/>
              </w:rPr>
            </w:pPr>
            <w:r w:rsidRPr="00E3391F">
              <w:rPr>
                <w:rFonts w:asciiTheme="majorBidi" w:hAnsiTheme="majorBidi" w:cstheme="majorBidi"/>
              </w:rPr>
              <w:t>Iya</w:t>
            </w:r>
            <w:r>
              <w:rPr>
                <w:rFonts w:asciiTheme="majorBidi" w:hAnsiTheme="majorBidi" w:cstheme="majorBidi"/>
              </w:rPr>
              <w:t xml:space="preserve"> </w:t>
            </w:r>
          </w:p>
          <w:p w:rsidR="006473F5" w:rsidRPr="00E3391F" w:rsidRDefault="006473F5" w:rsidP="006473F5">
            <w:pPr>
              <w:pStyle w:val="ListParagraph"/>
              <w:numPr>
                <w:ilvl w:val="0"/>
                <w:numId w:val="18"/>
              </w:numPr>
              <w:tabs>
                <w:tab w:val="left" w:pos="57"/>
              </w:tabs>
              <w:spacing w:line="360" w:lineRule="auto"/>
              <w:ind w:left="423"/>
              <w:rPr>
                <w:rFonts w:asciiTheme="majorBidi" w:hAnsiTheme="majorBidi" w:cstheme="majorBidi"/>
              </w:rPr>
            </w:pPr>
            <w:r w:rsidRPr="00E3391F">
              <w:rPr>
                <w:rFonts w:asciiTheme="majorBidi" w:hAnsiTheme="majorBidi" w:cstheme="majorBidi"/>
              </w:rPr>
              <w:t>Kadang-kadang</w:t>
            </w:r>
          </w:p>
          <w:p w:rsidR="006473F5" w:rsidRPr="00E3391F" w:rsidRDefault="00F95F2F" w:rsidP="006473F5">
            <w:pPr>
              <w:pStyle w:val="ListParagraph"/>
              <w:numPr>
                <w:ilvl w:val="0"/>
                <w:numId w:val="18"/>
              </w:numPr>
              <w:tabs>
                <w:tab w:val="left" w:pos="57"/>
              </w:tabs>
              <w:spacing w:line="360" w:lineRule="auto"/>
              <w:ind w:left="423"/>
              <w:rPr>
                <w:rFonts w:asciiTheme="majorBidi" w:hAnsiTheme="majorBidi" w:cstheme="majorBidi"/>
              </w:rPr>
            </w:pPr>
            <w:r>
              <w:rPr>
                <w:rFonts w:asciiTheme="majorBidi" w:hAnsiTheme="majorBidi" w:cstheme="majorBidi"/>
              </w:rPr>
              <w:t>Tidak perna</w:t>
            </w:r>
            <w:r w:rsidR="006473F5" w:rsidRPr="00E3391F">
              <w:rPr>
                <w:rFonts w:asciiTheme="majorBidi" w:hAnsiTheme="majorBidi" w:cstheme="majorBidi"/>
              </w:rPr>
              <w:t xml:space="preserve"> </w:t>
            </w:r>
          </w:p>
        </w:tc>
        <w:tc>
          <w:tcPr>
            <w:tcW w:w="1559" w:type="dxa"/>
          </w:tcPr>
          <w:p w:rsidR="00D84B8D" w:rsidRPr="00E3391F" w:rsidRDefault="00D84B8D" w:rsidP="00D84B8D">
            <w:pPr>
              <w:spacing w:line="360" w:lineRule="auto"/>
              <w:jc w:val="center"/>
              <w:rPr>
                <w:rFonts w:asciiTheme="majorBidi" w:hAnsiTheme="majorBidi" w:cstheme="majorBidi"/>
              </w:rPr>
            </w:pPr>
            <w:r>
              <w:rPr>
                <w:rFonts w:asciiTheme="majorBidi" w:hAnsiTheme="majorBidi" w:cstheme="majorBidi"/>
              </w:rPr>
              <w:t>18</w:t>
            </w:r>
          </w:p>
          <w:p w:rsidR="00D84B8D" w:rsidRDefault="006473F5" w:rsidP="00D84B8D">
            <w:pPr>
              <w:spacing w:line="360" w:lineRule="auto"/>
              <w:jc w:val="center"/>
              <w:rPr>
                <w:rFonts w:asciiTheme="majorBidi" w:hAnsiTheme="majorBidi" w:cstheme="majorBidi"/>
              </w:rPr>
            </w:pPr>
            <w:r>
              <w:rPr>
                <w:rFonts w:asciiTheme="majorBidi" w:hAnsiTheme="majorBidi" w:cstheme="majorBidi"/>
              </w:rPr>
              <w:t>25</w:t>
            </w:r>
          </w:p>
          <w:p w:rsidR="006473F5" w:rsidRPr="00E3391F" w:rsidRDefault="006473F5" w:rsidP="006473F5">
            <w:pPr>
              <w:spacing w:line="360" w:lineRule="auto"/>
              <w:jc w:val="center"/>
              <w:rPr>
                <w:rFonts w:asciiTheme="majorBidi" w:hAnsiTheme="majorBidi" w:cstheme="majorBidi"/>
              </w:rPr>
            </w:pPr>
            <w:r w:rsidRPr="00E3391F">
              <w:rPr>
                <w:rFonts w:asciiTheme="majorBidi" w:hAnsiTheme="majorBidi" w:cstheme="majorBidi"/>
              </w:rPr>
              <w:t>-</w:t>
            </w:r>
          </w:p>
        </w:tc>
        <w:tc>
          <w:tcPr>
            <w:tcW w:w="1560" w:type="dxa"/>
          </w:tcPr>
          <w:p w:rsidR="006473F5" w:rsidRPr="00E3391F" w:rsidRDefault="00E849E7" w:rsidP="006473F5">
            <w:pPr>
              <w:spacing w:line="360" w:lineRule="auto"/>
              <w:jc w:val="center"/>
              <w:rPr>
                <w:rFonts w:asciiTheme="majorBidi" w:hAnsiTheme="majorBidi" w:cstheme="majorBidi"/>
              </w:rPr>
            </w:pPr>
            <w:r>
              <w:rPr>
                <w:rFonts w:asciiTheme="majorBidi" w:hAnsiTheme="majorBidi" w:cstheme="majorBidi"/>
              </w:rPr>
              <w:t>42</w:t>
            </w:r>
            <w:r w:rsidR="006473F5" w:rsidRPr="00E3391F">
              <w:rPr>
                <w:rFonts w:asciiTheme="majorBidi" w:hAnsiTheme="majorBidi" w:cstheme="majorBidi"/>
              </w:rPr>
              <w:t>%</w:t>
            </w:r>
          </w:p>
          <w:p w:rsidR="006473F5" w:rsidRPr="00E3391F" w:rsidRDefault="00E849E7" w:rsidP="00D84B8D">
            <w:pPr>
              <w:spacing w:line="360" w:lineRule="auto"/>
              <w:jc w:val="center"/>
              <w:rPr>
                <w:rFonts w:asciiTheme="majorBidi" w:hAnsiTheme="majorBidi" w:cstheme="majorBidi"/>
              </w:rPr>
            </w:pPr>
            <w:r>
              <w:rPr>
                <w:rFonts w:asciiTheme="majorBidi" w:hAnsiTheme="majorBidi" w:cstheme="majorBidi"/>
              </w:rPr>
              <w:t>58</w:t>
            </w:r>
            <w:r w:rsidR="006473F5" w:rsidRPr="00E3391F">
              <w:rPr>
                <w:rFonts w:asciiTheme="majorBidi" w:hAnsiTheme="majorBidi" w:cstheme="majorBidi"/>
              </w:rPr>
              <w:t>%</w:t>
            </w:r>
          </w:p>
          <w:p w:rsidR="006473F5" w:rsidRPr="00E3391F" w:rsidRDefault="00E849E7" w:rsidP="006473F5">
            <w:pPr>
              <w:spacing w:line="360" w:lineRule="auto"/>
              <w:jc w:val="center"/>
              <w:rPr>
                <w:rFonts w:asciiTheme="majorBidi" w:hAnsiTheme="majorBidi" w:cstheme="majorBidi"/>
              </w:rPr>
            </w:pPr>
            <w:r>
              <w:rPr>
                <w:rFonts w:asciiTheme="majorBidi" w:hAnsiTheme="majorBidi" w:cstheme="majorBidi"/>
              </w:rPr>
              <w:t>0%</w:t>
            </w:r>
          </w:p>
        </w:tc>
      </w:tr>
      <w:tr w:rsidR="006473F5" w:rsidRPr="00E3391F" w:rsidTr="006473F5">
        <w:tc>
          <w:tcPr>
            <w:tcW w:w="461" w:type="dxa"/>
          </w:tcPr>
          <w:p w:rsidR="006473F5" w:rsidRPr="00E3391F" w:rsidRDefault="006473F5" w:rsidP="006473F5">
            <w:pPr>
              <w:spacing w:line="360" w:lineRule="auto"/>
              <w:jc w:val="center"/>
              <w:rPr>
                <w:rFonts w:asciiTheme="majorBidi" w:hAnsiTheme="majorBidi" w:cstheme="majorBidi"/>
              </w:rPr>
            </w:pPr>
          </w:p>
        </w:tc>
        <w:tc>
          <w:tcPr>
            <w:tcW w:w="2374" w:type="dxa"/>
          </w:tcPr>
          <w:p w:rsidR="006473F5" w:rsidRPr="00E3391F" w:rsidRDefault="006473F5" w:rsidP="006473F5">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559" w:type="dxa"/>
          </w:tcPr>
          <w:p w:rsidR="006473F5" w:rsidRPr="00E3391F" w:rsidRDefault="006473F5" w:rsidP="006473F5">
            <w:pPr>
              <w:spacing w:line="360" w:lineRule="auto"/>
              <w:jc w:val="center"/>
              <w:rPr>
                <w:rFonts w:asciiTheme="majorBidi" w:hAnsiTheme="majorBidi" w:cstheme="majorBidi"/>
              </w:rPr>
            </w:pPr>
            <w:r w:rsidRPr="00E3391F">
              <w:rPr>
                <w:rFonts w:asciiTheme="majorBidi" w:hAnsiTheme="majorBidi" w:cstheme="majorBidi"/>
              </w:rPr>
              <w:t>43</w:t>
            </w:r>
          </w:p>
        </w:tc>
        <w:tc>
          <w:tcPr>
            <w:tcW w:w="1560" w:type="dxa"/>
          </w:tcPr>
          <w:p w:rsidR="006473F5" w:rsidRPr="00E3391F" w:rsidRDefault="006473F5" w:rsidP="006473F5">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F55C80">
      <w:pPr>
        <w:ind w:firstLine="720"/>
        <w:jc w:val="both"/>
        <w:rPr>
          <w:rFonts w:asciiTheme="majorBidi" w:hAnsiTheme="majorBidi" w:cstheme="majorBidi"/>
          <w:sz w:val="24"/>
          <w:szCs w:val="24"/>
        </w:rPr>
      </w:pPr>
    </w:p>
    <w:p w:rsidR="006473F5" w:rsidRPr="00E3391F" w:rsidRDefault="006473F5" w:rsidP="00F95F2F">
      <w:pPr>
        <w:ind w:firstLine="720"/>
        <w:jc w:val="both"/>
        <w:rPr>
          <w:rFonts w:asciiTheme="majorBidi" w:hAnsiTheme="majorBidi" w:cstheme="majorBidi"/>
          <w:sz w:val="24"/>
          <w:szCs w:val="24"/>
        </w:rPr>
      </w:pPr>
      <w:r w:rsidRPr="00E3391F">
        <w:rPr>
          <w:rFonts w:asciiTheme="majorBidi" w:hAnsiTheme="majorBidi" w:cstheme="majorBidi"/>
          <w:sz w:val="24"/>
          <w:szCs w:val="24"/>
        </w:rPr>
        <w:lastRenderedPageBreak/>
        <w:t>Dari tabel di</w:t>
      </w:r>
      <w:r w:rsidR="007A4767">
        <w:rPr>
          <w:rFonts w:asciiTheme="majorBidi" w:hAnsiTheme="majorBidi" w:cstheme="majorBidi"/>
          <w:sz w:val="24"/>
          <w:szCs w:val="24"/>
        </w:rPr>
        <w:t xml:space="preserve"> </w:t>
      </w:r>
      <w:r w:rsidRPr="00E3391F">
        <w:rPr>
          <w:rFonts w:asciiTheme="majorBidi" w:hAnsiTheme="majorBidi" w:cstheme="majorBidi"/>
          <w:sz w:val="24"/>
          <w:szCs w:val="24"/>
        </w:rPr>
        <w:t>atas dapat diketahui bahw</w:t>
      </w:r>
      <w:r>
        <w:rPr>
          <w:rFonts w:asciiTheme="majorBidi" w:hAnsiTheme="majorBidi" w:cstheme="majorBidi"/>
          <w:sz w:val="24"/>
          <w:szCs w:val="24"/>
        </w:rPr>
        <w:t xml:space="preserve">a dari 43 responden, sebanyak </w:t>
      </w:r>
      <w:r w:rsidR="00E849E7">
        <w:rPr>
          <w:rFonts w:asciiTheme="majorBidi" w:hAnsiTheme="majorBidi" w:cstheme="majorBidi"/>
          <w:sz w:val="24"/>
          <w:szCs w:val="24"/>
        </w:rPr>
        <w:t>42</w:t>
      </w:r>
      <w:r w:rsidRPr="00E3391F">
        <w:rPr>
          <w:rFonts w:asciiTheme="majorBidi" w:hAnsiTheme="majorBidi" w:cstheme="majorBidi"/>
          <w:sz w:val="24"/>
          <w:szCs w:val="24"/>
        </w:rPr>
        <w:t>%</w:t>
      </w:r>
      <w:r w:rsidR="00F55C80">
        <w:rPr>
          <w:rFonts w:asciiTheme="majorBidi" w:hAnsiTheme="majorBidi" w:cstheme="majorBidi"/>
          <w:sz w:val="24"/>
          <w:szCs w:val="24"/>
        </w:rPr>
        <w:t xml:space="preserve">, yang </w:t>
      </w:r>
      <w:r>
        <w:rPr>
          <w:rFonts w:asciiTheme="majorBidi" w:hAnsiTheme="majorBidi" w:cstheme="majorBidi"/>
          <w:sz w:val="24"/>
          <w:szCs w:val="24"/>
        </w:rPr>
        <w:t>memilih jawaban (A)</w:t>
      </w:r>
      <w:r w:rsidR="00F55C80" w:rsidRPr="00F55C80">
        <w:rPr>
          <w:rFonts w:asciiTheme="majorBidi" w:hAnsiTheme="majorBidi" w:cstheme="majorBidi"/>
          <w:sz w:val="24"/>
          <w:szCs w:val="24"/>
        </w:rPr>
        <w:t xml:space="preserve"> </w:t>
      </w:r>
      <w:r w:rsidR="00F55C80">
        <w:rPr>
          <w:rFonts w:asciiTheme="majorBidi" w:hAnsiTheme="majorBidi" w:cstheme="majorBidi"/>
          <w:sz w:val="24"/>
          <w:szCs w:val="24"/>
        </w:rPr>
        <w:t>rensponden menyakan guru menjelaskan nilai-nilai yang terkandung dalam shalat dhuha</w:t>
      </w:r>
      <w:r>
        <w:rPr>
          <w:rFonts w:asciiTheme="majorBidi" w:hAnsiTheme="majorBidi" w:cstheme="majorBidi"/>
          <w:sz w:val="24"/>
          <w:szCs w:val="24"/>
        </w:rPr>
        <w:t xml:space="preserve">, </w:t>
      </w:r>
      <w:r w:rsidR="00F55C80">
        <w:rPr>
          <w:rFonts w:asciiTheme="majorBidi" w:hAnsiTheme="majorBidi" w:cstheme="majorBidi"/>
          <w:sz w:val="24"/>
          <w:szCs w:val="24"/>
        </w:rPr>
        <w:t xml:space="preserve">kemudian </w:t>
      </w:r>
      <w:r>
        <w:rPr>
          <w:rFonts w:asciiTheme="majorBidi" w:hAnsiTheme="majorBidi" w:cstheme="majorBidi"/>
          <w:sz w:val="24"/>
          <w:szCs w:val="24"/>
        </w:rPr>
        <w:t xml:space="preserve">sebanyak </w:t>
      </w:r>
      <w:r w:rsidR="00E849E7">
        <w:rPr>
          <w:rFonts w:asciiTheme="majorBidi" w:hAnsiTheme="majorBidi" w:cstheme="majorBidi"/>
          <w:sz w:val="24"/>
          <w:szCs w:val="24"/>
        </w:rPr>
        <w:t>58</w:t>
      </w:r>
      <w:r w:rsidRPr="00E3391F">
        <w:rPr>
          <w:rFonts w:asciiTheme="majorBidi" w:hAnsiTheme="majorBidi" w:cstheme="majorBidi"/>
          <w:sz w:val="24"/>
          <w:szCs w:val="24"/>
        </w:rPr>
        <w:t>% memilih jawaban (B) yang menyatakan kadang-kadang</w:t>
      </w:r>
      <w:r w:rsidR="00F55C80">
        <w:rPr>
          <w:rFonts w:asciiTheme="majorBidi" w:hAnsiTheme="majorBidi" w:cstheme="majorBidi"/>
          <w:sz w:val="24"/>
          <w:szCs w:val="24"/>
        </w:rPr>
        <w:t xml:space="preserve"> guru menjelaskan nilai-nilai yang terkandung dalam shalat dhuha</w:t>
      </w:r>
      <w:r w:rsidRPr="00E3391F">
        <w:rPr>
          <w:rFonts w:asciiTheme="majorBidi" w:hAnsiTheme="majorBidi" w:cstheme="majorBidi"/>
          <w:sz w:val="24"/>
          <w:szCs w:val="24"/>
        </w:rPr>
        <w:t xml:space="preserve"> dan sebanyak  0 % memilih jawaban (C) yang menyatakan </w:t>
      </w:r>
      <w:r w:rsidR="00F55C80">
        <w:rPr>
          <w:rFonts w:asciiTheme="majorBidi" w:hAnsiTheme="majorBidi" w:cstheme="majorBidi"/>
          <w:sz w:val="24"/>
          <w:szCs w:val="24"/>
        </w:rPr>
        <w:t>guru tidak menjelaskan nilai-nilai yang terkandung dalam shalat dhuha</w:t>
      </w:r>
      <w:r w:rsidRPr="00E3391F">
        <w:rPr>
          <w:rFonts w:asciiTheme="majorBidi" w:hAnsiTheme="majorBidi" w:cstheme="majorBidi"/>
          <w:sz w:val="24"/>
          <w:szCs w:val="24"/>
        </w:rPr>
        <w:t>.</w:t>
      </w:r>
    </w:p>
    <w:p w:rsidR="006473F5" w:rsidRDefault="00F55C80" w:rsidP="00F55C8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Berdasarkan hasil wawancara k</w:t>
      </w:r>
      <w:r w:rsidR="006473F5" w:rsidRPr="00E3391F">
        <w:rPr>
          <w:rFonts w:asciiTheme="majorBidi" w:hAnsiTheme="majorBidi" w:cstheme="majorBidi"/>
          <w:sz w:val="24"/>
          <w:szCs w:val="24"/>
        </w:rPr>
        <w:t>etika penulis</w:t>
      </w:r>
      <w:r>
        <w:rPr>
          <w:rFonts w:asciiTheme="majorBidi" w:hAnsiTheme="majorBidi" w:cstheme="majorBidi"/>
          <w:sz w:val="24"/>
          <w:szCs w:val="24"/>
        </w:rPr>
        <w:t xml:space="preserve"> bertanya kepada Bapak Yaumuddin “</w:t>
      </w:r>
      <w:r w:rsidR="006473F5" w:rsidRPr="00E3391F">
        <w:rPr>
          <w:rFonts w:asciiTheme="majorBidi" w:hAnsiTheme="majorBidi" w:cstheme="majorBidi"/>
          <w:sz w:val="24"/>
          <w:szCs w:val="24"/>
        </w:rPr>
        <w:t>menurut bapak nilai-nilai Pendidikan Agama Islam apa saja yang ada pada shalat dhuha</w:t>
      </w:r>
      <w:r>
        <w:rPr>
          <w:rFonts w:asciiTheme="majorBidi" w:hAnsiTheme="majorBidi" w:cstheme="majorBidi"/>
          <w:sz w:val="24"/>
          <w:szCs w:val="24"/>
        </w:rPr>
        <w:t>”. B</w:t>
      </w:r>
      <w:r w:rsidR="006473F5" w:rsidRPr="00E3391F">
        <w:rPr>
          <w:rFonts w:asciiTheme="majorBidi" w:hAnsiTheme="majorBidi" w:cstheme="majorBidi"/>
          <w:sz w:val="24"/>
          <w:szCs w:val="24"/>
        </w:rPr>
        <w:t>eliau menjawab “ialah nilai keimanan ketika siswa ingin melaksanakan shalat bahwa siswa tersebut suda</w:t>
      </w:r>
      <w:r w:rsidR="0052638B">
        <w:rPr>
          <w:rFonts w:asciiTheme="majorBidi" w:hAnsiTheme="majorBidi" w:cstheme="majorBidi"/>
          <w:sz w:val="24"/>
          <w:szCs w:val="24"/>
        </w:rPr>
        <w:t>h</w:t>
      </w:r>
      <w:r w:rsidR="006473F5" w:rsidRPr="00E3391F">
        <w:rPr>
          <w:rFonts w:asciiTheme="majorBidi" w:hAnsiTheme="majorBidi" w:cstheme="majorBidi"/>
          <w:sz w:val="24"/>
          <w:szCs w:val="24"/>
        </w:rPr>
        <w:t xml:space="preserve"> meyakini dan percaya akan adanya Allah SWT, nilai kedisiplinan dalam shalat mengajarkan kepada siswa untuk tertib berurutan setiap gerakan shalat juga harus bersih, sedangkan nilai Syukur didalam shalat dhuha mengajarkan anak bersyukur tidak hanya pada ucapan tetapi melalui gerakan lahir berupa ruku</w:t>
      </w:r>
      <w:r w:rsidR="006473F5">
        <w:rPr>
          <w:rFonts w:asciiTheme="majorBidi" w:hAnsiTheme="majorBidi" w:cstheme="majorBidi"/>
          <w:sz w:val="24"/>
          <w:szCs w:val="24"/>
        </w:rPr>
        <w:t>’</w:t>
      </w:r>
      <w:r w:rsidR="006473F5" w:rsidRPr="00E3391F">
        <w:rPr>
          <w:rFonts w:asciiTheme="majorBidi" w:hAnsiTheme="majorBidi" w:cstheme="majorBidi"/>
          <w:sz w:val="24"/>
          <w:szCs w:val="24"/>
        </w:rPr>
        <w:t xml:space="preserve"> dan sujud juga setiap siswa diajarkan untuk mensyukuri nikmat yang diberikan Allah SWT maka Allah akan menambah nikmat berupa rizki melalui shalat dhuha”.</w:t>
      </w:r>
      <w:r w:rsidR="006473F5" w:rsidRPr="00E3391F">
        <w:rPr>
          <w:rStyle w:val="FootnoteReference"/>
          <w:rFonts w:asciiTheme="majorBidi" w:hAnsiTheme="majorBidi" w:cstheme="majorBidi"/>
          <w:sz w:val="24"/>
          <w:szCs w:val="24"/>
        </w:rPr>
        <w:footnoteReference w:id="6"/>
      </w:r>
      <w:r w:rsidR="006473F5" w:rsidRPr="00E3391F">
        <w:rPr>
          <w:rFonts w:asciiTheme="majorBidi" w:hAnsiTheme="majorBidi" w:cstheme="majorBidi"/>
          <w:sz w:val="24"/>
          <w:szCs w:val="24"/>
        </w:rPr>
        <w:t xml:space="preserve"> </w:t>
      </w:r>
    </w:p>
    <w:p w:rsidR="00C22C84" w:rsidRPr="00E3391F" w:rsidRDefault="000E2C2D" w:rsidP="007A4767">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di</w:t>
      </w:r>
      <w:r w:rsidR="00695EEC">
        <w:rPr>
          <w:rFonts w:asciiTheme="majorBidi" w:hAnsiTheme="majorBidi" w:cstheme="majorBidi"/>
          <w:sz w:val="24"/>
          <w:szCs w:val="24"/>
        </w:rPr>
        <w:t xml:space="preserve"> </w:t>
      </w:r>
      <w:r>
        <w:rPr>
          <w:rFonts w:asciiTheme="majorBidi" w:hAnsiTheme="majorBidi" w:cstheme="majorBidi"/>
          <w:sz w:val="24"/>
          <w:szCs w:val="24"/>
        </w:rPr>
        <w:t>perjelas oleh bapak Amir Syakib “khususnya guru pendidikan agama islam sudah menjadi tugas kami menanamkan nilai-nilai pendidikan agama islam pada siswa dengan cara membiasakan siswa melaks</w:t>
      </w:r>
      <w:r w:rsidR="00F55C80">
        <w:rPr>
          <w:rFonts w:asciiTheme="majorBidi" w:hAnsiTheme="majorBidi" w:cstheme="majorBidi"/>
          <w:sz w:val="24"/>
          <w:szCs w:val="24"/>
        </w:rPr>
        <w:t>anakan shalat dan ibadah lainnya</w:t>
      </w:r>
      <w:r w:rsidR="00CC3D69">
        <w:rPr>
          <w:rFonts w:asciiTheme="majorBidi" w:hAnsiTheme="majorBidi" w:cstheme="majorBidi"/>
          <w:sz w:val="24"/>
          <w:szCs w:val="24"/>
        </w:rPr>
        <w:t>,</w:t>
      </w:r>
      <w:r w:rsidR="00F95F2F">
        <w:rPr>
          <w:rFonts w:asciiTheme="majorBidi" w:hAnsiTheme="majorBidi" w:cstheme="majorBidi"/>
          <w:sz w:val="24"/>
          <w:szCs w:val="24"/>
        </w:rPr>
        <w:t xml:space="preserve"> </w:t>
      </w:r>
      <w:r w:rsidR="00CC3D69">
        <w:rPr>
          <w:rFonts w:asciiTheme="majorBidi" w:hAnsiTheme="majorBidi" w:cstheme="majorBidi"/>
          <w:sz w:val="24"/>
          <w:szCs w:val="24"/>
        </w:rPr>
        <w:t xml:space="preserve">dan </w:t>
      </w:r>
      <w:r w:rsidR="00F95F2F">
        <w:rPr>
          <w:rFonts w:asciiTheme="majorBidi" w:hAnsiTheme="majorBidi" w:cstheme="majorBidi"/>
          <w:sz w:val="24"/>
          <w:szCs w:val="24"/>
        </w:rPr>
        <w:lastRenderedPageBreak/>
        <w:t xml:space="preserve">nilai yang terkandung dalam shalat dhuha </w:t>
      </w:r>
      <w:r w:rsidR="00CC3D69">
        <w:rPr>
          <w:rFonts w:asciiTheme="majorBidi" w:hAnsiTheme="majorBidi" w:cstheme="majorBidi"/>
          <w:sz w:val="24"/>
          <w:szCs w:val="24"/>
        </w:rPr>
        <w:t>menurutnya nilai syukur atas nikmat Allah SWT</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rsidR="003A409B" w:rsidRDefault="00C22C84" w:rsidP="00F55C8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Dengan memperhatikan penjelasan di </w:t>
      </w:r>
      <w:r w:rsidR="006473F5" w:rsidRPr="00E3391F">
        <w:rPr>
          <w:rFonts w:asciiTheme="majorBidi" w:hAnsiTheme="majorBidi" w:cstheme="majorBidi"/>
          <w:sz w:val="24"/>
          <w:szCs w:val="24"/>
        </w:rPr>
        <w:t xml:space="preserve">atas maka </w:t>
      </w:r>
      <w:r>
        <w:rPr>
          <w:rFonts w:asciiTheme="majorBidi" w:hAnsiTheme="majorBidi" w:cstheme="majorBidi"/>
          <w:sz w:val="24"/>
          <w:szCs w:val="24"/>
        </w:rPr>
        <w:t>dapat di</w:t>
      </w:r>
      <w:r w:rsidR="00EE0F88">
        <w:rPr>
          <w:rFonts w:asciiTheme="majorBidi" w:hAnsiTheme="majorBidi" w:cstheme="majorBidi"/>
          <w:sz w:val="24"/>
          <w:szCs w:val="24"/>
        </w:rPr>
        <w:t>pahami</w:t>
      </w:r>
      <w:r w:rsidR="006473F5" w:rsidRPr="00E3391F">
        <w:rPr>
          <w:rFonts w:asciiTheme="majorBidi" w:hAnsiTheme="majorBidi" w:cstheme="majorBidi"/>
          <w:sz w:val="24"/>
          <w:szCs w:val="24"/>
        </w:rPr>
        <w:t xml:space="preserve"> bahwa</w:t>
      </w:r>
      <w:r>
        <w:rPr>
          <w:rFonts w:asciiTheme="majorBidi" w:hAnsiTheme="majorBidi" w:cstheme="majorBidi"/>
          <w:sz w:val="24"/>
          <w:szCs w:val="24"/>
        </w:rPr>
        <w:t>.</w:t>
      </w:r>
      <w:r w:rsidR="006473F5" w:rsidRPr="00E3391F">
        <w:rPr>
          <w:rFonts w:asciiTheme="majorBidi" w:hAnsiTheme="majorBidi" w:cstheme="majorBidi"/>
          <w:sz w:val="24"/>
          <w:szCs w:val="24"/>
        </w:rPr>
        <w:t xml:space="preserve"> </w:t>
      </w:r>
      <w:r w:rsidR="006473F5">
        <w:rPr>
          <w:rFonts w:asciiTheme="majorBidi" w:hAnsiTheme="majorBidi" w:cstheme="majorBidi"/>
          <w:sz w:val="24"/>
          <w:szCs w:val="24"/>
        </w:rPr>
        <w:t xml:space="preserve">guru perna </w:t>
      </w:r>
      <w:r w:rsidR="006473F5" w:rsidRPr="00E3391F">
        <w:rPr>
          <w:rFonts w:asciiTheme="majorBidi" w:hAnsiTheme="majorBidi" w:cstheme="majorBidi"/>
          <w:sz w:val="24"/>
          <w:szCs w:val="24"/>
        </w:rPr>
        <w:t>menjelaskan nilai-nilai pe</w:t>
      </w:r>
      <w:r w:rsidR="00E849E7">
        <w:rPr>
          <w:rFonts w:asciiTheme="majorBidi" w:hAnsiTheme="majorBidi" w:cstheme="majorBidi"/>
          <w:sz w:val="24"/>
          <w:szCs w:val="24"/>
        </w:rPr>
        <w:t>ndidikan agama islam hal ini</w:t>
      </w:r>
      <w:r w:rsidR="00EE0F88">
        <w:rPr>
          <w:rFonts w:asciiTheme="majorBidi" w:hAnsiTheme="majorBidi" w:cstheme="majorBidi"/>
          <w:sz w:val="24"/>
          <w:szCs w:val="24"/>
        </w:rPr>
        <w:t>,</w:t>
      </w:r>
      <w:r w:rsidR="00E849E7">
        <w:rPr>
          <w:rFonts w:asciiTheme="majorBidi" w:hAnsiTheme="majorBidi" w:cstheme="majorBidi"/>
          <w:sz w:val="24"/>
          <w:szCs w:val="24"/>
        </w:rPr>
        <w:t xml:space="preserve"> di</w:t>
      </w:r>
      <w:r w:rsidR="006473F5" w:rsidRPr="00E3391F">
        <w:rPr>
          <w:rFonts w:asciiTheme="majorBidi" w:hAnsiTheme="majorBidi" w:cstheme="majorBidi"/>
          <w:sz w:val="24"/>
          <w:szCs w:val="24"/>
        </w:rPr>
        <w:t>perkuat pernyataan guru bahwa ada nilai-nila</w:t>
      </w:r>
      <w:r w:rsidR="00966639">
        <w:rPr>
          <w:rFonts w:asciiTheme="majorBidi" w:hAnsiTheme="majorBidi" w:cstheme="majorBidi"/>
          <w:sz w:val="24"/>
          <w:szCs w:val="24"/>
        </w:rPr>
        <w:t>i</w:t>
      </w:r>
      <w:r w:rsidR="006473F5" w:rsidRPr="00E3391F">
        <w:rPr>
          <w:rFonts w:asciiTheme="majorBidi" w:hAnsiTheme="majorBidi" w:cstheme="majorBidi"/>
          <w:sz w:val="24"/>
          <w:szCs w:val="24"/>
        </w:rPr>
        <w:t xml:space="preserve"> pendidikan</w:t>
      </w:r>
      <w:r w:rsidR="006473F5">
        <w:rPr>
          <w:rFonts w:asciiTheme="majorBidi" w:hAnsiTheme="majorBidi" w:cstheme="majorBidi"/>
          <w:sz w:val="24"/>
          <w:szCs w:val="24"/>
        </w:rPr>
        <w:t xml:space="preserve"> dalam pelaksanaan shalat dhuha.</w:t>
      </w:r>
    </w:p>
    <w:p w:rsidR="00F55C80" w:rsidRPr="00EE0F88" w:rsidRDefault="00E56255" w:rsidP="00EE0F88">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Tabel berikut ini menjelaskan guru memberikan tugas hafalan shalat dhuha:</w:t>
      </w:r>
    </w:p>
    <w:p w:rsidR="00BF479B" w:rsidRPr="003C1056" w:rsidRDefault="00DC0209" w:rsidP="003A409B">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 11</w:t>
      </w:r>
    </w:p>
    <w:p w:rsidR="00BF479B" w:rsidRDefault="00BF479B" w:rsidP="007A4767">
      <w:pPr>
        <w:spacing w:line="240" w:lineRule="auto"/>
        <w:ind w:firstLine="720"/>
        <w:rPr>
          <w:rFonts w:asciiTheme="majorBidi" w:hAnsiTheme="majorBidi" w:cstheme="majorBidi"/>
          <w:b/>
          <w:bCs/>
          <w:sz w:val="24"/>
          <w:szCs w:val="24"/>
        </w:rPr>
      </w:pPr>
      <w:r w:rsidRPr="00E3391F">
        <w:rPr>
          <w:rFonts w:asciiTheme="majorBidi" w:hAnsiTheme="majorBidi" w:cstheme="majorBidi"/>
          <w:b/>
          <w:bCs/>
          <w:sz w:val="24"/>
          <w:szCs w:val="24"/>
        </w:rPr>
        <w:t xml:space="preserve">Setiap Ada Tugas Hafalan Shalat Dhuha </w:t>
      </w:r>
      <w:r w:rsidR="007A4767">
        <w:rPr>
          <w:rFonts w:asciiTheme="majorBidi" w:hAnsiTheme="majorBidi" w:cstheme="majorBidi"/>
          <w:b/>
          <w:bCs/>
          <w:sz w:val="24"/>
          <w:szCs w:val="24"/>
        </w:rPr>
        <w:t xml:space="preserve">siswa </w:t>
      </w:r>
      <w:r w:rsidRPr="00E3391F">
        <w:rPr>
          <w:rFonts w:asciiTheme="majorBidi" w:hAnsiTheme="majorBidi" w:cstheme="majorBidi"/>
          <w:b/>
          <w:bCs/>
          <w:sz w:val="24"/>
          <w:szCs w:val="24"/>
        </w:rPr>
        <w:t>Menghafalnya</w:t>
      </w:r>
    </w:p>
    <w:p w:rsidR="007A4767" w:rsidRPr="00E3391F" w:rsidRDefault="007A4767" w:rsidP="007A4767">
      <w:pPr>
        <w:spacing w:line="240" w:lineRule="auto"/>
        <w:ind w:firstLine="720"/>
        <w:rPr>
          <w:rFonts w:asciiTheme="majorBidi" w:hAnsiTheme="majorBidi" w:cstheme="majorBidi"/>
          <w:b/>
          <w:bCs/>
          <w:sz w:val="24"/>
          <w:szCs w:val="24"/>
        </w:rPr>
      </w:pPr>
    </w:p>
    <w:tbl>
      <w:tblPr>
        <w:tblStyle w:val="TableGrid"/>
        <w:tblW w:w="0" w:type="auto"/>
        <w:tblInd w:w="817" w:type="dxa"/>
        <w:tblLook w:val="01E0"/>
      </w:tblPr>
      <w:tblGrid>
        <w:gridCol w:w="709"/>
        <w:gridCol w:w="2977"/>
        <w:gridCol w:w="1348"/>
        <w:gridCol w:w="1487"/>
      </w:tblGrid>
      <w:tr w:rsidR="00BF479B" w:rsidRPr="00E3391F" w:rsidTr="009B0B13">
        <w:tc>
          <w:tcPr>
            <w:tcW w:w="709"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977"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348"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487"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9B0B13">
        <w:tc>
          <w:tcPr>
            <w:tcW w:w="709"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rPr>
                <w:rFonts w:asciiTheme="majorBidi" w:hAnsiTheme="majorBidi" w:cstheme="majorBidi"/>
              </w:rPr>
            </w:pPr>
          </w:p>
        </w:tc>
        <w:tc>
          <w:tcPr>
            <w:tcW w:w="2977" w:type="dxa"/>
          </w:tcPr>
          <w:p w:rsidR="00BF479B" w:rsidRPr="00E3391F" w:rsidRDefault="00BF479B" w:rsidP="00BF479B">
            <w:pPr>
              <w:pStyle w:val="ListParagraph"/>
              <w:numPr>
                <w:ilvl w:val="0"/>
                <w:numId w:val="3"/>
              </w:numPr>
              <w:tabs>
                <w:tab w:val="left" w:pos="57"/>
              </w:tabs>
              <w:spacing w:line="360" w:lineRule="auto"/>
              <w:rPr>
                <w:rFonts w:asciiTheme="majorBidi" w:hAnsiTheme="majorBidi" w:cstheme="majorBidi"/>
              </w:rPr>
            </w:pPr>
            <w:r w:rsidRPr="00E3391F">
              <w:rPr>
                <w:rFonts w:asciiTheme="majorBidi" w:hAnsiTheme="majorBidi" w:cstheme="majorBidi"/>
              </w:rPr>
              <w:t xml:space="preserve">Iya </w:t>
            </w:r>
          </w:p>
          <w:p w:rsidR="00BF479B" w:rsidRPr="00E3391F" w:rsidRDefault="00BF479B" w:rsidP="00BF479B">
            <w:pPr>
              <w:pStyle w:val="ListParagraph"/>
              <w:numPr>
                <w:ilvl w:val="0"/>
                <w:numId w:val="3"/>
              </w:numPr>
              <w:spacing w:line="360" w:lineRule="auto"/>
              <w:rPr>
                <w:rFonts w:asciiTheme="majorBidi" w:hAnsiTheme="majorBidi" w:cstheme="majorBidi"/>
              </w:rPr>
            </w:pPr>
            <w:r w:rsidRPr="00E3391F">
              <w:rPr>
                <w:rFonts w:asciiTheme="majorBidi" w:hAnsiTheme="majorBidi" w:cstheme="majorBidi"/>
              </w:rPr>
              <w:t>Kadang-kadang</w:t>
            </w:r>
          </w:p>
          <w:p w:rsidR="00BF479B" w:rsidRPr="00E3391F" w:rsidRDefault="00BF479B" w:rsidP="00BF479B">
            <w:pPr>
              <w:pStyle w:val="ListParagraph"/>
              <w:numPr>
                <w:ilvl w:val="0"/>
                <w:numId w:val="3"/>
              </w:numPr>
              <w:spacing w:line="360" w:lineRule="auto"/>
              <w:rPr>
                <w:rFonts w:asciiTheme="majorBidi" w:hAnsiTheme="majorBidi" w:cstheme="majorBidi"/>
              </w:rPr>
            </w:pPr>
            <w:r w:rsidRPr="00E3391F">
              <w:rPr>
                <w:rFonts w:asciiTheme="majorBidi" w:hAnsiTheme="majorBidi" w:cstheme="majorBidi"/>
              </w:rPr>
              <w:t xml:space="preserve">Tidak  </w:t>
            </w:r>
          </w:p>
        </w:tc>
        <w:tc>
          <w:tcPr>
            <w:tcW w:w="1348" w:type="dxa"/>
          </w:tcPr>
          <w:p w:rsidR="00BF479B" w:rsidRPr="00E3391F" w:rsidRDefault="006D3470" w:rsidP="0063051D">
            <w:pPr>
              <w:spacing w:line="360" w:lineRule="auto"/>
              <w:jc w:val="center"/>
              <w:rPr>
                <w:rFonts w:asciiTheme="majorBidi" w:hAnsiTheme="majorBidi" w:cstheme="majorBidi"/>
              </w:rPr>
            </w:pPr>
            <w:r>
              <w:rPr>
                <w:rFonts w:asciiTheme="majorBidi" w:hAnsiTheme="majorBidi" w:cstheme="majorBidi"/>
              </w:rPr>
              <w:t>33</w:t>
            </w:r>
          </w:p>
          <w:p w:rsidR="00BF479B" w:rsidRPr="00E3391F" w:rsidRDefault="006D3470" w:rsidP="0063051D">
            <w:pPr>
              <w:spacing w:line="360" w:lineRule="auto"/>
              <w:jc w:val="center"/>
              <w:rPr>
                <w:rFonts w:asciiTheme="majorBidi" w:hAnsiTheme="majorBidi" w:cstheme="majorBidi"/>
              </w:rPr>
            </w:pPr>
            <w:r>
              <w:rPr>
                <w:rFonts w:asciiTheme="majorBidi" w:hAnsiTheme="majorBidi" w:cstheme="majorBidi"/>
              </w:rPr>
              <w:t>6</w:t>
            </w:r>
          </w:p>
          <w:p w:rsidR="00BF479B" w:rsidRPr="00E3391F" w:rsidRDefault="006D3470" w:rsidP="0063051D">
            <w:pPr>
              <w:spacing w:line="360" w:lineRule="auto"/>
              <w:jc w:val="center"/>
              <w:rPr>
                <w:rFonts w:asciiTheme="majorBidi" w:hAnsiTheme="majorBidi" w:cstheme="majorBidi"/>
              </w:rPr>
            </w:pPr>
            <w:r>
              <w:rPr>
                <w:rFonts w:asciiTheme="majorBidi" w:hAnsiTheme="majorBidi" w:cstheme="majorBidi"/>
              </w:rPr>
              <w:t>4</w:t>
            </w:r>
          </w:p>
        </w:tc>
        <w:tc>
          <w:tcPr>
            <w:tcW w:w="1487" w:type="dxa"/>
          </w:tcPr>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77</w:t>
            </w:r>
            <w:r w:rsidR="00BF479B" w:rsidRPr="00E3391F">
              <w:rPr>
                <w:rFonts w:asciiTheme="majorBidi" w:hAnsiTheme="majorBidi" w:cstheme="majorBidi"/>
              </w:rPr>
              <w:t>%</w:t>
            </w:r>
          </w:p>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14</w:t>
            </w:r>
            <w:r w:rsidR="00BF479B" w:rsidRPr="00E3391F">
              <w:rPr>
                <w:rFonts w:asciiTheme="majorBidi" w:hAnsiTheme="majorBidi" w:cstheme="majorBidi"/>
              </w:rPr>
              <w:t>%</w:t>
            </w:r>
          </w:p>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9</w:t>
            </w:r>
            <w:r w:rsidR="006D3470">
              <w:rPr>
                <w:rFonts w:asciiTheme="majorBidi" w:hAnsiTheme="majorBidi" w:cstheme="majorBidi"/>
              </w:rPr>
              <w:t>%</w:t>
            </w:r>
          </w:p>
        </w:tc>
      </w:tr>
      <w:tr w:rsidR="00BF479B" w:rsidRPr="00E3391F" w:rsidTr="009B0B13">
        <w:tc>
          <w:tcPr>
            <w:tcW w:w="709" w:type="dxa"/>
          </w:tcPr>
          <w:p w:rsidR="00BF479B" w:rsidRPr="00E3391F" w:rsidRDefault="00BF479B" w:rsidP="0063051D">
            <w:pPr>
              <w:spacing w:line="360" w:lineRule="auto"/>
              <w:jc w:val="center"/>
              <w:rPr>
                <w:rFonts w:asciiTheme="majorBidi" w:hAnsiTheme="majorBidi" w:cstheme="majorBidi"/>
              </w:rPr>
            </w:pPr>
          </w:p>
        </w:tc>
        <w:tc>
          <w:tcPr>
            <w:tcW w:w="2977"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348"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487"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3A409B">
      <w:pPr>
        <w:pStyle w:val="ListParagraph"/>
        <w:ind w:left="0" w:firstLine="720"/>
        <w:jc w:val="both"/>
        <w:rPr>
          <w:rFonts w:asciiTheme="majorBidi" w:hAnsiTheme="majorBidi" w:cstheme="majorBidi"/>
          <w:sz w:val="24"/>
          <w:szCs w:val="24"/>
        </w:rPr>
      </w:pPr>
    </w:p>
    <w:p w:rsidR="00BF479B" w:rsidRPr="00E3391F" w:rsidRDefault="00BF479B" w:rsidP="003A409B">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diatas dapat diketahui bahw</w:t>
      </w:r>
      <w:r w:rsidR="006D3470">
        <w:rPr>
          <w:rFonts w:asciiTheme="majorBidi" w:hAnsiTheme="majorBidi" w:cstheme="majorBidi"/>
          <w:sz w:val="24"/>
          <w:szCs w:val="24"/>
        </w:rPr>
        <w:t>a d</w:t>
      </w:r>
      <w:r w:rsidR="00EE0F88">
        <w:rPr>
          <w:rFonts w:asciiTheme="majorBidi" w:hAnsiTheme="majorBidi" w:cstheme="majorBidi"/>
          <w:sz w:val="24"/>
          <w:szCs w:val="24"/>
        </w:rPr>
        <w:t>ari 43 responden, sebanyak 77</w:t>
      </w:r>
      <w:r w:rsidRPr="00E3391F">
        <w:rPr>
          <w:rFonts w:asciiTheme="majorBidi" w:hAnsiTheme="majorBidi" w:cstheme="majorBidi"/>
          <w:sz w:val="24"/>
          <w:szCs w:val="24"/>
        </w:rPr>
        <w:t>%</w:t>
      </w:r>
      <w:r w:rsidR="006D3470">
        <w:rPr>
          <w:rFonts w:asciiTheme="majorBidi" w:hAnsiTheme="majorBidi" w:cstheme="majorBidi"/>
          <w:sz w:val="24"/>
          <w:szCs w:val="24"/>
        </w:rPr>
        <w:t xml:space="preserve"> memilih jawaban (A)</w:t>
      </w:r>
      <w:r w:rsidR="00F55C80">
        <w:rPr>
          <w:rFonts w:asciiTheme="majorBidi" w:hAnsiTheme="majorBidi" w:cstheme="majorBidi"/>
          <w:sz w:val="24"/>
          <w:szCs w:val="24"/>
        </w:rPr>
        <w:t xml:space="preserve"> </w:t>
      </w:r>
      <w:r w:rsidR="00966639">
        <w:rPr>
          <w:rFonts w:asciiTheme="majorBidi" w:hAnsiTheme="majorBidi" w:cstheme="majorBidi"/>
          <w:sz w:val="24"/>
          <w:szCs w:val="24"/>
        </w:rPr>
        <w:t>responden</w:t>
      </w:r>
      <w:r w:rsidR="00E849E7">
        <w:rPr>
          <w:rFonts w:asciiTheme="majorBidi" w:hAnsiTheme="majorBidi" w:cstheme="majorBidi"/>
          <w:sz w:val="24"/>
          <w:szCs w:val="24"/>
        </w:rPr>
        <w:t xml:space="preserve"> </w:t>
      </w:r>
      <w:r w:rsidR="00F55C80">
        <w:rPr>
          <w:rFonts w:asciiTheme="majorBidi" w:hAnsiTheme="majorBidi" w:cstheme="majorBidi"/>
          <w:sz w:val="24"/>
          <w:szCs w:val="24"/>
        </w:rPr>
        <w:t>yang menyatakan siswa menghafal tugas hafalan yang diberikan guru</w:t>
      </w:r>
      <w:r w:rsidR="006D3470">
        <w:rPr>
          <w:rFonts w:asciiTheme="majorBidi" w:hAnsiTheme="majorBidi" w:cstheme="majorBidi"/>
          <w:sz w:val="24"/>
          <w:szCs w:val="24"/>
        </w:rPr>
        <w:t xml:space="preserve">, </w:t>
      </w:r>
      <w:r w:rsidR="00F55C80">
        <w:rPr>
          <w:rFonts w:asciiTheme="majorBidi" w:hAnsiTheme="majorBidi" w:cstheme="majorBidi"/>
          <w:sz w:val="24"/>
          <w:szCs w:val="24"/>
        </w:rPr>
        <w:t xml:space="preserve">kemudian </w:t>
      </w:r>
      <w:r w:rsidR="006D3470">
        <w:rPr>
          <w:rFonts w:asciiTheme="majorBidi" w:hAnsiTheme="majorBidi" w:cstheme="majorBidi"/>
          <w:sz w:val="24"/>
          <w:szCs w:val="24"/>
        </w:rPr>
        <w:t xml:space="preserve">sebanyak </w:t>
      </w:r>
      <w:r w:rsidRPr="00E3391F">
        <w:rPr>
          <w:rFonts w:asciiTheme="majorBidi" w:hAnsiTheme="majorBidi" w:cstheme="majorBidi"/>
          <w:sz w:val="24"/>
          <w:szCs w:val="24"/>
        </w:rPr>
        <w:t>1</w:t>
      </w:r>
      <w:r w:rsidR="00E849E7">
        <w:rPr>
          <w:rFonts w:asciiTheme="majorBidi" w:hAnsiTheme="majorBidi" w:cstheme="majorBidi"/>
          <w:sz w:val="24"/>
          <w:szCs w:val="24"/>
        </w:rPr>
        <w:t>4</w:t>
      </w:r>
      <w:r w:rsidRPr="00E3391F">
        <w:rPr>
          <w:rFonts w:asciiTheme="majorBidi" w:hAnsiTheme="majorBidi" w:cstheme="majorBidi"/>
          <w:sz w:val="24"/>
          <w:szCs w:val="24"/>
        </w:rPr>
        <w:t>% memilih jawaban (B)</w:t>
      </w:r>
      <w:r w:rsidR="00E849E7">
        <w:rPr>
          <w:rFonts w:asciiTheme="majorBidi" w:hAnsiTheme="majorBidi" w:cstheme="majorBidi"/>
          <w:sz w:val="24"/>
          <w:szCs w:val="24"/>
        </w:rPr>
        <w:t xml:space="preserve"> responden</w:t>
      </w:r>
      <w:r w:rsidRPr="00E3391F">
        <w:rPr>
          <w:rFonts w:asciiTheme="majorBidi" w:hAnsiTheme="majorBidi" w:cstheme="majorBidi"/>
          <w:sz w:val="24"/>
          <w:szCs w:val="24"/>
        </w:rPr>
        <w:t xml:space="preserve"> yang menyatakan kadang-kadang </w:t>
      </w:r>
      <w:r w:rsidR="00F55C80">
        <w:rPr>
          <w:rFonts w:asciiTheme="majorBidi" w:hAnsiTheme="majorBidi" w:cstheme="majorBidi"/>
          <w:sz w:val="24"/>
          <w:szCs w:val="24"/>
        </w:rPr>
        <w:t xml:space="preserve">siswa tidak menghafal tugas hafalan yang diberikan guru karena merasa sulit menghafal </w:t>
      </w:r>
      <w:r w:rsidRPr="00E3391F">
        <w:rPr>
          <w:rFonts w:asciiTheme="majorBidi" w:hAnsiTheme="majorBidi" w:cstheme="majorBidi"/>
          <w:sz w:val="24"/>
          <w:szCs w:val="24"/>
        </w:rPr>
        <w:t xml:space="preserve">dan </w:t>
      </w:r>
      <w:r w:rsidR="00E849E7">
        <w:rPr>
          <w:rFonts w:asciiTheme="majorBidi" w:hAnsiTheme="majorBidi" w:cstheme="majorBidi"/>
          <w:sz w:val="24"/>
          <w:szCs w:val="24"/>
        </w:rPr>
        <w:t>sebanyak 9</w:t>
      </w:r>
      <w:r w:rsidRPr="00E3391F">
        <w:rPr>
          <w:rFonts w:asciiTheme="majorBidi" w:hAnsiTheme="majorBidi" w:cstheme="majorBidi"/>
          <w:sz w:val="24"/>
          <w:szCs w:val="24"/>
        </w:rPr>
        <w:t>% memilih jawaban (C) yang menyatakan tidak pernah</w:t>
      </w:r>
      <w:r w:rsidR="00F55C80">
        <w:rPr>
          <w:rFonts w:asciiTheme="majorBidi" w:hAnsiTheme="majorBidi" w:cstheme="majorBidi"/>
          <w:sz w:val="24"/>
          <w:szCs w:val="24"/>
        </w:rPr>
        <w:t xml:space="preserve"> menghafal</w:t>
      </w:r>
      <w:r w:rsidR="00F97C60">
        <w:rPr>
          <w:rFonts w:asciiTheme="majorBidi" w:hAnsiTheme="majorBidi" w:cstheme="majorBidi"/>
          <w:sz w:val="24"/>
          <w:szCs w:val="24"/>
        </w:rPr>
        <w:t xml:space="preserve"> tugas hafalan yang diberikan guru</w:t>
      </w:r>
      <w:r w:rsidRPr="00E3391F">
        <w:rPr>
          <w:rFonts w:asciiTheme="majorBidi" w:hAnsiTheme="majorBidi" w:cstheme="majorBidi"/>
          <w:sz w:val="24"/>
          <w:szCs w:val="24"/>
        </w:rPr>
        <w:t>.</w:t>
      </w:r>
    </w:p>
    <w:p w:rsidR="00BF479B" w:rsidRDefault="00BF479B" w:rsidP="00D67708">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Hal</w:t>
      </w:r>
      <w:r>
        <w:rPr>
          <w:rFonts w:asciiTheme="majorBidi" w:hAnsiTheme="majorBidi" w:cstheme="majorBidi"/>
          <w:sz w:val="24"/>
          <w:szCs w:val="24"/>
        </w:rPr>
        <w:t xml:space="preserve"> ini</w:t>
      </w:r>
      <w:r w:rsidRPr="00E3391F">
        <w:rPr>
          <w:rFonts w:asciiTheme="majorBidi" w:hAnsiTheme="majorBidi" w:cstheme="majorBidi"/>
          <w:sz w:val="24"/>
          <w:szCs w:val="24"/>
        </w:rPr>
        <w:t xml:space="preserve"> senada juga di</w:t>
      </w:r>
      <w:r w:rsidR="00BE3D14">
        <w:rPr>
          <w:rFonts w:asciiTheme="majorBidi" w:hAnsiTheme="majorBidi" w:cstheme="majorBidi"/>
          <w:sz w:val="24"/>
          <w:szCs w:val="24"/>
        </w:rPr>
        <w:t xml:space="preserve"> </w:t>
      </w:r>
      <w:r w:rsidR="00E56255">
        <w:rPr>
          <w:rFonts w:asciiTheme="majorBidi" w:hAnsiTheme="majorBidi" w:cstheme="majorBidi"/>
          <w:sz w:val="24"/>
          <w:szCs w:val="24"/>
        </w:rPr>
        <w:t>dapatk</w:t>
      </w:r>
      <w:r w:rsidR="00EE0F88">
        <w:rPr>
          <w:rFonts w:asciiTheme="majorBidi" w:hAnsiTheme="majorBidi" w:cstheme="majorBidi"/>
          <w:sz w:val="24"/>
          <w:szCs w:val="24"/>
        </w:rPr>
        <w:t>an dari</w:t>
      </w:r>
      <w:r w:rsidR="00E56255">
        <w:rPr>
          <w:rFonts w:asciiTheme="majorBidi" w:hAnsiTheme="majorBidi" w:cstheme="majorBidi"/>
          <w:sz w:val="24"/>
          <w:szCs w:val="24"/>
        </w:rPr>
        <w:t xml:space="preserve"> </w:t>
      </w:r>
      <w:r w:rsidRPr="00E3391F">
        <w:rPr>
          <w:rFonts w:asciiTheme="majorBidi" w:hAnsiTheme="majorBidi" w:cstheme="majorBidi"/>
          <w:sz w:val="24"/>
          <w:szCs w:val="24"/>
        </w:rPr>
        <w:t>hasil wawanca</w:t>
      </w:r>
      <w:r>
        <w:rPr>
          <w:rFonts w:asciiTheme="majorBidi" w:hAnsiTheme="majorBidi" w:cstheme="majorBidi"/>
          <w:sz w:val="24"/>
          <w:szCs w:val="24"/>
        </w:rPr>
        <w:t>ra</w:t>
      </w:r>
      <w:r w:rsidRPr="00E3391F">
        <w:rPr>
          <w:rFonts w:asciiTheme="majorBidi" w:hAnsiTheme="majorBidi" w:cstheme="majorBidi"/>
          <w:sz w:val="24"/>
          <w:szCs w:val="24"/>
        </w:rPr>
        <w:t xml:space="preserve"> dari Bapak</w:t>
      </w:r>
      <w:r w:rsidR="00F97C60">
        <w:rPr>
          <w:rFonts w:asciiTheme="majorBidi" w:hAnsiTheme="majorBidi" w:cstheme="majorBidi"/>
          <w:sz w:val="24"/>
          <w:szCs w:val="24"/>
        </w:rPr>
        <w:t xml:space="preserve"> Yaumuddin</w:t>
      </w:r>
      <w:r w:rsidR="00D67708">
        <w:rPr>
          <w:rFonts w:asciiTheme="majorBidi" w:hAnsiTheme="majorBidi" w:cstheme="majorBidi"/>
          <w:sz w:val="24"/>
          <w:szCs w:val="24"/>
        </w:rPr>
        <w:t xml:space="preserve">, ketika penulis bertanya apakah bapak memberikan tugas hafalan do’a-do’a shalat </w:t>
      </w:r>
      <w:r w:rsidR="00D67708">
        <w:rPr>
          <w:rFonts w:asciiTheme="majorBidi" w:hAnsiTheme="majorBidi" w:cstheme="majorBidi"/>
          <w:sz w:val="24"/>
          <w:szCs w:val="24"/>
        </w:rPr>
        <w:lastRenderedPageBreak/>
        <w:t>dhuha. “Benar, saya</w:t>
      </w:r>
      <w:r w:rsidRPr="00E3391F">
        <w:rPr>
          <w:rFonts w:asciiTheme="majorBidi" w:hAnsiTheme="majorBidi" w:cstheme="majorBidi"/>
          <w:sz w:val="24"/>
          <w:szCs w:val="24"/>
        </w:rPr>
        <w:t xml:space="preserve"> memberikan tugas hafalan shalat Dhuha dari siswa kelas satu</w:t>
      </w:r>
      <w:r w:rsidR="00695EEC">
        <w:rPr>
          <w:rFonts w:asciiTheme="majorBidi" w:hAnsiTheme="majorBidi" w:cstheme="majorBidi"/>
          <w:sz w:val="24"/>
          <w:szCs w:val="24"/>
        </w:rPr>
        <w:t xml:space="preserve">, </w:t>
      </w:r>
      <w:r w:rsidRPr="00E3391F">
        <w:rPr>
          <w:rFonts w:asciiTheme="majorBidi" w:hAnsiTheme="majorBidi" w:cstheme="majorBidi"/>
          <w:sz w:val="24"/>
          <w:szCs w:val="24"/>
        </w:rPr>
        <w:t>mereka semua sudah hafal</w:t>
      </w:r>
      <w:r>
        <w:rPr>
          <w:rFonts w:asciiTheme="majorBidi" w:hAnsiTheme="majorBidi" w:cstheme="majorBidi"/>
          <w:sz w:val="24"/>
          <w:szCs w:val="24"/>
        </w:rPr>
        <w:t xml:space="preserve"> serta </w:t>
      </w:r>
      <w:r w:rsidRPr="00E3391F">
        <w:rPr>
          <w:rFonts w:asciiTheme="majorBidi" w:hAnsiTheme="majorBidi" w:cstheme="majorBidi"/>
          <w:sz w:val="24"/>
          <w:szCs w:val="24"/>
        </w:rPr>
        <w:t>dari hari pertama siswa masuk sekolah diberikan pemahaman disekolah kita mewajikan untuk shalat dhuha, karena banyak manfaat dan makna dalam pelaksanaan itu”.</w:t>
      </w:r>
      <w:r>
        <w:rPr>
          <w:rStyle w:val="FootnoteReference"/>
          <w:rFonts w:asciiTheme="majorBidi" w:hAnsiTheme="majorBidi" w:cstheme="majorBidi"/>
          <w:sz w:val="24"/>
          <w:szCs w:val="24"/>
        </w:rPr>
        <w:footnoteReference w:id="8"/>
      </w:r>
    </w:p>
    <w:p w:rsidR="00E56255" w:rsidRPr="00E3391F" w:rsidRDefault="00E56255" w:rsidP="00D67708">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Ibu leni mengatakan bahwa “ia selalu memberi tugas hafalan, dan ia selalu menanyakan apakah hafal shalat dhuha kalian masi benar dan tidak keliru cara bacaannya”.</w:t>
      </w:r>
      <w:r w:rsidR="00F97C60">
        <w:rPr>
          <w:rStyle w:val="FootnoteReference"/>
          <w:rFonts w:asciiTheme="majorBidi" w:hAnsiTheme="majorBidi" w:cstheme="majorBidi"/>
          <w:sz w:val="24"/>
          <w:szCs w:val="24"/>
        </w:rPr>
        <w:footnoteReference w:id="9"/>
      </w:r>
    </w:p>
    <w:p w:rsidR="00BF479B" w:rsidRDefault="00E56255" w:rsidP="00F97C6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Berdasarkan penjelasan </w:t>
      </w:r>
      <w:r w:rsidR="00BF479B" w:rsidRPr="00E3391F">
        <w:rPr>
          <w:rFonts w:asciiTheme="majorBidi" w:hAnsiTheme="majorBidi" w:cstheme="majorBidi"/>
          <w:sz w:val="24"/>
          <w:szCs w:val="24"/>
        </w:rPr>
        <w:t xml:space="preserve">di atas </w:t>
      </w:r>
      <w:r>
        <w:rPr>
          <w:rFonts w:asciiTheme="majorBidi" w:hAnsiTheme="majorBidi" w:cstheme="majorBidi"/>
          <w:sz w:val="24"/>
          <w:szCs w:val="24"/>
        </w:rPr>
        <w:t xml:space="preserve">dapat diketahui </w:t>
      </w:r>
      <w:r w:rsidR="00BF479B" w:rsidRPr="00E3391F">
        <w:rPr>
          <w:rFonts w:asciiTheme="majorBidi" w:hAnsiTheme="majorBidi" w:cstheme="majorBidi"/>
          <w:sz w:val="24"/>
          <w:szCs w:val="24"/>
        </w:rPr>
        <w:t xml:space="preserve">bahwa </w:t>
      </w:r>
      <w:r w:rsidR="006D21A7">
        <w:rPr>
          <w:rFonts w:asciiTheme="majorBidi" w:hAnsiTheme="majorBidi" w:cstheme="majorBidi"/>
          <w:sz w:val="24"/>
          <w:szCs w:val="24"/>
        </w:rPr>
        <w:t>guru mem</w:t>
      </w:r>
      <w:r w:rsidR="00F97C60">
        <w:rPr>
          <w:rFonts w:asciiTheme="majorBidi" w:hAnsiTheme="majorBidi" w:cstheme="majorBidi"/>
          <w:sz w:val="24"/>
          <w:szCs w:val="24"/>
        </w:rPr>
        <w:t xml:space="preserve">beri tugas hafalan shalat dhuha dan diperkuat dari hasil angket </w:t>
      </w:r>
      <w:r w:rsidR="00BF479B" w:rsidRPr="00E3391F">
        <w:rPr>
          <w:rFonts w:asciiTheme="majorBidi" w:hAnsiTheme="majorBidi" w:cstheme="majorBidi"/>
          <w:sz w:val="24"/>
          <w:szCs w:val="24"/>
        </w:rPr>
        <w:t>setiap ada tugas hafalan s</w:t>
      </w:r>
      <w:r w:rsidR="00F97C60">
        <w:rPr>
          <w:rFonts w:asciiTheme="majorBidi" w:hAnsiTheme="majorBidi" w:cstheme="majorBidi"/>
          <w:sz w:val="24"/>
          <w:szCs w:val="24"/>
        </w:rPr>
        <w:t>iswa menghafalnya.</w:t>
      </w:r>
    </w:p>
    <w:p w:rsidR="007A4767" w:rsidRDefault="007A4767" w:rsidP="00F97C60">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Tabel berikut ini menjelaskan siswa siap ketika diminta guru mempraktekkan dan melafalkan gerakan shalat dhuha:  </w:t>
      </w:r>
    </w:p>
    <w:p w:rsidR="00107466" w:rsidRPr="00330E7B" w:rsidRDefault="00DC0209" w:rsidP="003A409B">
      <w:pPr>
        <w:spacing w:line="240" w:lineRule="auto"/>
        <w:ind w:left="3600"/>
        <w:rPr>
          <w:rFonts w:asciiTheme="majorBidi" w:hAnsiTheme="majorBidi" w:cstheme="majorBidi"/>
          <w:b/>
          <w:bCs/>
          <w:sz w:val="24"/>
          <w:szCs w:val="24"/>
        </w:rPr>
      </w:pPr>
      <w:r>
        <w:rPr>
          <w:rFonts w:asciiTheme="majorBidi" w:hAnsiTheme="majorBidi" w:cstheme="majorBidi"/>
          <w:b/>
          <w:bCs/>
          <w:sz w:val="24"/>
          <w:szCs w:val="24"/>
        </w:rPr>
        <w:t>Tabel : 12</w:t>
      </w:r>
    </w:p>
    <w:p w:rsidR="007A4767" w:rsidRDefault="00107466" w:rsidP="007A4767">
      <w:pPr>
        <w:spacing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 xml:space="preserve">Apakah </w:t>
      </w:r>
      <w:r w:rsidR="007A4767">
        <w:rPr>
          <w:rFonts w:asciiTheme="majorBidi" w:hAnsiTheme="majorBidi" w:cstheme="majorBidi"/>
          <w:b/>
          <w:bCs/>
          <w:sz w:val="24"/>
          <w:szCs w:val="24"/>
        </w:rPr>
        <w:t xml:space="preserve">siswa </w:t>
      </w:r>
      <w:r>
        <w:rPr>
          <w:rFonts w:asciiTheme="majorBidi" w:hAnsiTheme="majorBidi" w:cstheme="majorBidi"/>
          <w:b/>
          <w:bCs/>
          <w:sz w:val="24"/>
          <w:szCs w:val="24"/>
        </w:rPr>
        <w:t>siap ketika diminta guru untuk memprakte</w:t>
      </w:r>
      <w:r w:rsidR="008923FF">
        <w:rPr>
          <w:rFonts w:asciiTheme="majorBidi" w:hAnsiTheme="majorBidi" w:cstheme="majorBidi"/>
          <w:b/>
          <w:bCs/>
          <w:sz w:val="24"/>
          <w:szCs w:val="24"/>
        </w:rPr>
        <w:t>k</w:t>
      </w:r>
      <w:r>
        <w:rPr>
          <w:rFonts w:asciiTheme="majorBidi" w:hAnsiTheme="majorBidi" w:cstheme="majorBidi"/>
          <w:b/>
          <w:bCs/>
          <w:sz w:val="24"/>
          <w:szCs w:val="24"/>
        </w:rPr>
        <w:t>kan dan melafalkan seluruh gerakan shalat dhuha</w:t>
      </w:r>
    </w:p>
    <w:p w:rsidR="00107466" w:rsidRPr="00E3391F" w:rsidRDefault="00107466" w:rsidP="003A409B">
      <w:pPr>
        <w:spacing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 xml:space="preserve"> </w:t>
      </w:r>
    </w:p>
    <w:tbl>
      <w:tblPr>
        <w:tblStyle w:val="TableGrid"/>
        <w:tblW w:w="0" w:type="auto"/>
        <w:tblInd w:w="1384" w:type="dxa"/>
        <w:tblLook w:val="01E0"/>
      </w:tblPr>
      <w:tblGrid>
        <w:gridCol w:w="709"/>
        <w:gridCol w:w="2693"/>
        <w:gridCol w:w="1418"/>
        <w:gridCol w:w="1218"/>
      </w:tblGrid>
      <w:tr w:rsidR="00107466" w:rsidRPr="00E3391F" w:rsidTr="005A0E0A">
        <w:tc>
          <w:tcPr>
            <w:tcW w:w="709" w:type="dxa"/>
          </w:tcPr>
          <w:p w:rsidR="00107466" w:rsidRPr="00E3391F" w:rsidRDefault="00107466" w:rsidP="005A0E0A">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693" w:type="dxa"/>
          </w:tcPr>
          <w:p w:rsidR="00107466" w:rsidRPr="00E3391F" w:rsidRDefault="00107466" w:rsidP="005A0E0A">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418" w:type="dxa"/>
          </w:tcPr>
          <w:p w:rsidR="00107466" w:rsidRPr="00E3391F" w:rsidRDefault="00107466" w:rsidP="005A0E0A">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218" w:type="dxa"/>
          </w:tcPr>
          <w:p w:rsidR="00107466" w:rsidRPr="00E3391F" w:rsidRDefault="00107466" w:rsidP="005A0E0A">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107466" w:rsidRPr="00E3391F" w:rsidTr="005A0E0A">
        <w:tc>
          <w:tcPr>
            <w:tcW w:w="709" w:type="dxa"/>
          </w:tcPr>
          <w:p w:rsidR="00107466" w:rsidRPr="00E3391F" w:rsidRDefault="00107466" w:rsidP="005A0E0A">
            <w:pPr>
              <w:spacing w:line="360" w:lineRule="auto"/>
              <w:jc w:val="center"/>
              <w:rPr>
                <w:rFonts w:asciiTheme="majorBidi" w:hAnsiTheme="majorBidi" w:cstheme="majorBidi"/>
              </w:rPr>
            </w:pPr>
            <w:r w:rsidRPr="00E3391F">
              <w:rPr>
                <w:rFonts w:asciiTheme="majorBidi" w:hAnsiTheme="majorBidi" w:cstheme="majorBidi"/>
              </w:rPr>
              <w:t>1</w:t>
            </w:r>
          </w:p>
          <w:p w:rsidR="00107466" w:rsidRPr="00E3391F" w:rsidRDefault="00107466" w:rsidP="005A0E0A">
            <w:pPr>
              <w:spacing w:line="360" w:lineRule="auto"/>
              <w:jc w:val="center"/>
              <w:rPr>
                <w:rFonts w:asciiTheme="majorBidi" w:hAnsiTheme="majorBidi" w:cstheme="majorBidi"/>
              </w:rPr>
            </w:pPr>
          </w:p>
          <w:p w:rsidR="00107466" w:rsidRPr="00E3391F" w:rsidRDefault="00107466" w:rsidP="005A0E0A">
            <w:pPr>
              <w:spacing w:line="360" w:lineRule="auto"/>
              <w:jc w:val="center"/>
              <w:rPr>
                <w:rFonts w:asciiTheme="majorBidi" w:hAnsiTheme="majorBidi" w:cstheme="majorBidi"/>
              </w:rPr>
            </w:pPr>
          </w:p>
        </w:tc>
        <w:tc>
          <w:tcPr>
            <w:tcW w:w="2693" w:type="dxa"/>
          </w:tcPr>
          <w:p w:rsidR="00107466" w:rsidRPr="00E3391F" w:rsidRDefault="00107466" w:rsidP="005A0E0A">
            <w:pPr>
              <w:pStyle w:val="ListParagraph"/>
              <w:numPr>
                <w:ilvl w:val="0"/>
                <w:numId w:val="7"/>
              </w:numPr>
              <w:tabs>
                <w:tab w:val="left" w:pos="57"/>
              </w:tabs>
              <w:spacing w:line="360" w:lineRule="auto"/>
              <w:rPr>
                <w:rFonts w:asciiTheme="majorBidi" w:hAnsiTheme="majorBidi" w:cstheme="majorBidi"/>
              </w:rPr>
            </w:pPr>
            <w:r>
              <w:rPr>
                <w:rFonts w:asciiTheme="majorBidi" w:hAnsiTheme="majorBidi" w:cstheme="majorBidi"/>
              </w:rPr>
              <w:t>Iya siap</w:t>
            </w:r>
          </w:p>
          <w:p w:rsidR="00107466" w:rsidRPr="00E3391F" w:rsidRDefault="00107466" w:rsidP="005A0E0A">
            <w:pPr>
              <w:pStyle w:val="ListParagraph"/>
              <w:numPr>
                <w:ilvl w:val="0"/>
                <w:numId w:val="7"/>
              </w:numPr>
              <w:spacing w:line="360" w:lineRule="auto"/>
              <w:rPr>
                <w:rFonts w:asciiTheme="majorBidi" w:hAnsiTheme="majorBidi" w:cstheme="majorBidi"/>
              </w:rPr>
            </w:pPr>
            <w:r w:rsidRPr="00E3391F">
              <w:rPr>
                <w:rFonts w:asciiTheme="majorBidi" w:hAnsiTheme="majorBidi" w:cstheme="majorBidi"/>
              </w:rPr>
              <w:t>Kadang-kadang</w:t>
            </w:r>
          </w:p>
          <w:p w:rsidR="00107466" w:rsidRPr="00E3391F" w:rsidRDefault="00107466" w:rsidP="005A0E0A">
            <w:pPr>
              <w:pStyle w:val="ListParagraph"/>
              <w:numPr>
                <w:ilvl w:val="0"/>
                <w:numId w:val="7"/>
              </w:numPr>
              <w:spacing w:line="360" w:lineRule="auto"/>
              <w:rPr>
                <w:rFonts w:asciiTheme="majorBidi" w:hAnsiTheme="majorBidi" w:cstheme="majorBidi"/>
              </w:rPr>
            </w:pPr>
            <w:r w:rsidRPr="00E3391F">
              <w:rPr>
                <w:rFonts w:asciiTheme="majorBidi" w:hAnsiTheme="majorBidi" w:cstheme="majorBidi"/>
              </w:rPr>
              <w:t xml:space="preserve">Tidak  </w:t>
            </w:r>
          </w:p>
        </w:tc>
        <w:tc>
          <w:tcPr>
            <w:tcW w:w="1418" w:type="dxa"/>
          </w:tcPr>
          <w:p w:rsidR="00107466" w:rsidRPr="00E3391F" w:rsidRDefault="00107466" w:rsidP="005A0E0A">
            <w:pPr>
              <w:spacing w:line="360" w:lineRule="auto"/>
              <w:jc w:val="center"/>
              <w:rPr>
                <w:rFonts w:asciiTheme="majorBidi" w:hAnsiTheme="majorBidi" w:cstheme="majorBidi"/>
              </w:rPr>
            </w:pPr>
            <w:r>
              <w:rPr>
                <w:rFonts w:asciiTheme="majorBidi" w:hAnsiTheme="majorBidi" w:cstheme="majorBidi"/>
              </w:rPr>
              <w:t>2</w:t>
            </w:r>
            <w:r w:rsidRPr="00E3391F">
              <w:rPr>
                <w:rFonts w:asciiTheme="majorBidi" w:hAnsiTheme="majorBidi" w:cstheme="majorBidi"/>
              </w:rPr>
              <w:t>4</w:t>
            </w:r>
          </w:p>
          <w:p w:rsidR="00107466" w:rsidRPr="00E3391F" w:rsidRDefault="00107466" w:rsidP="005A0E0A">
            <w:pPr>
              <w:spacing w:line="360" w:lineRule="auto"/>
              <w:jc w:val="center"/>
              <w:rPr>
                <w:rFonts w:asciiTheme="majorBidi" w:hAnsiTheme="majorBidi" w:cstheme="majorBidi"/>
              </w:rPr>
            </w:pPr>
            <w:r>
              <w:rPr>
                <w:rFonts w:asciiTheme="majorBidi" w:hAnsiTheme="majorBidi" w:cstheme="majorBidi"/>
              </w:rPr>
              <w:t>1</w:t>
            </w:r>
            <w:r w:rsidRPr="00E3391F">
              <w:rPr>
                <w:rFonts w:asciiTheme="majorBidi" w:hAnsiTheme="majorBidi" w:cstheme="majorBidi"/>
              </w:rPr>
              <w:t>4</w:t>
            </w:r>
          </w:p>
          <w:p w:rsidR="00107466" w:rsidRPr="00E3391F" w:rsidRDefault="00107466" w:rsidP="005A0E0A">
            <w:pPr>
              <w:spacing w:line="360" w:lineRule="auto"/>
              <w:jc w:val="center"/>
              <w:rPr>
                <w:rFonts w:asciiTheme="majorBidi" w:hAnsiTheme="majorBidi" w:cstheme="majorBidi"/>
              </w:rPr>
            </w:pPr>
            <w:r w:rsidRPr="00E3391F">
              <w:rPr>
                <w:rFonts w:asciiTheme="majorBidi" w:hAnsiTheme="majorBidi" w:cstheme="majorBidi"/>
              </w:rPr>
              <w:t>5</w:t>
            </w:r>
          </w:p>
        </w:tc>
        <w:tc>
          <w:tcPr>
            <w:tcW w:w="1218" w:type="dxa"/>
          </w:tcPr>
          <w:p w:rsidR="00107466" w:rsidRPr="00E3391F" w:rsidRDefault="00E849E7" w:rsidP="005A0E0A">
            <w:pPr>
              <w:spacing w:line="360" w:lineRule="auto"/>
              <w:jc w:val="center"/>
              <w:rPr>
                <w:rFonts w:asciiTheme="majorBidi" w:hAnsiTheme="majorBidi" w:cstheme="majorBidi"/>
              </w:rPr>
            </w:pPr>
            <w:r>
              <w:rPr>
                <w:rFonts w:asciiTheme="majorBidi" w:hAnsiTheme="majorBidi" w:cstheme="majorBidi"/>
              </w:rPr>
              <w:t>56</w:t>
            </w:r>
            <w:r w:rsidR="00107466" w:rsidRPr="00E3391F">
              <w:rPr>
                <w:rFonts w:asciiTheme="majorBidi" w:hAnsiTheme="majorBidi" w:cstheme="majorBidi"/>
              </w:rPr>
              <w:t>%</w:t>
            </w:r>
          </w:p>
          <w:p w:rsidR="00107466" w:rsidRPr="00E3391F" w:rsidRDefault="00E849E7" w:rsidP="005A0E0A">
            <w:pPr>
              <w:spacing w:line="360" w:lineRule="auto"/>
              <w:jc w:val="center"/>
              <w:rPr>
                <w:rFonts w:asciiTheme="majorBidi" w:hAnsiTheme="majorBidi" w:cstheme="majorBidi"/>
              </w:rPr>
            </w:pPr>
            <w:r>
              <w:rPr>
                <w:rFonts w:asciiTheme="majorBidi" w:hAnsiTheme="majorBidi" w:cstheme="majorBidi"/>
              </w:rPr>
              <w:t>32</w:t>
            </w:r>
            <w:r w:rsidR="00107466" w:rsidRPr="00E3391F">
              <w:rPr>
                <w:rFonts w:asciiTheme="majorBidi" w:hAnsiTheme="majorBidi" w:cstheme="majorBidi"/>
              </w:rPr>
              <w:t>%</w:t>
            </w:r>
          </w:p>
          <w:p w:rsidR="00107466" w:rsidRPr="00E3391F" w:rsidRDefault="00E849E7" w:rsidP="005A0E0A">
            <w:pPr>
              <w:spacing w:line="360" w:lineRule="auto"/>
              <w:jc w:val="center"/>
              <w:rPr>
                <w:rFonts w:asciiTheme="majorBidi" w:hAnsiTheme="majorBidi" w:cstheme="majorBidi"/>
              </w:rPr>
            </w:pPr>
            <w:r>
              <w:rPr>
                <w:rFonts w:asciiTheme="majorBidi" w:hAnsiTheme="majorBidi" w:cstheme="majorBidi"/>
              </w:rPr>
              <w:t>12</w:t>
            </w:r>
            <w:r w:rsidR="00107466" w:rsidRPr="00E3391F">
              <w:rPr>
                <w:rFonts w:asciiTheme="majorBidi" w:hAnsiTheme="majorBidi" w:cstheme="majorBidi"/>
              </w:rPr>
              <w:t>%</w:t>
            </w:r>
          </w:p>
        </w:tc>
      </w:tr>
      <w:tr w:rsidR="00107466" w:rsidRPr="00E3391F" w:rsidTr="005A0E0A">
        <w:tc>
          <w:tcPr>
            <w:tcW w:w="709" w:type="dxa"/>
          </w:tcPr>
          <w:p w:rsidR="00107466" w:rsidRPr="00E3391F" w:rsidRDefault="00107466" w:rsidP="005A0E0A">
            <w:pPr>
              <w:spacing w:line="360" w:lineRule="auto"/>
              <w:jc w:val="center"/>
              <w:rPr>
                <w:rFonts w:asciiTheme="majorBidi" w:hAnsiTheme="majorBidi" w:cstheme="majorBidi"/>
              </w:rPr>
            </w:pPr>
          </w:p>
        </w:tc>
        <w:tc>
          <w:tcPr>
            <w:tcW w:w="2693" w:type="dxa"/>
          </w:tcPr>
          <w:p w:rsidR="00107466" w:rsidRPr="00E3391F" w:rsidRDefault="00107466" w:rsidP="005A0E0A">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418" w:type="dxa"/>
          </w:tcPr>
          <w:p w:rsidR="00107466" w:rsidRPr="00E3391F" w:rsidRDefault="00107466" w:rsidP="005A0E0A">
            <w:pPr>
              <w:spacing w:line="360" w:lineRule="auto"/>
              <w:jc w:val="center"/>
              <w:rPr>
                <w:rFonts w:asciiTheme="majorBidi" w:hAnsiTheme="majorBidi" w:cstheme="majorBidi"/>
              </w:rPr>
            </w:pPr>
            <w:r w:rsidRPr="00E3391F">
              <w:rPr>
                <w:rFonts w:asciiTheme="majorBidi" w:hAnsiTheme="majorBidi" w:cstheme="majorBidi"/>
              </w:rPr>
              <w:t>43</w:t>
            </w:r>
          </w:p>
        </w:tc>
        <w:tc>
          <w:tcPr>
            <w:tcW w:w="1218" w:type="dxa"/>
          </w:tcPr>
          <w:p w:rsidR="00107466" w:rsidRPr="00E3391F" w:rsidRDefault="00107466" w:rsidP="005A0E0A">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E849E7">
      <w:pPr>
        <w:pStyle w:val="ListParagraph"/>
        <w:ind w:left="0" w:firstLine="720"/>
        <w:jc w:val="both"/>
        <w:rPr>
          <w:rFonts w:asciiTheme="majorBidi" w:hAnsiTheme="majorBidi" w:cstheme="majorBidi"/>
          <w:sz w:val="24"/>
          <w:szCs w:val="24"/>
        </w:rPr>
      </w:pPr>
    </w:p>
    <w:p w:rsidR="00107466" w:rsidRDefault="00107466" w:rsidP="00E849E7">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lastRenderedPageBreak/>
        <w:t>Dari tabel di</w:t>
      </w:r>
      <w:r>
        <w:rPr>
          <w:rFonts w:asciiTheme="majorBidi" w:hAnsiTheme="majorBidi" w:cstheme="majorBidi"/>
          <w:sz w:val="24"/>
          <w:szCs w:val="24"/>
        </w:rPr>
        <w:t xml:space="preserve"> </w:t>
      </w:r>
      <w:r w:rsidRPr="00E3391F">
        <w:rPr>
          <w:rFonts w:asciiTheme="majorBidi" w:hAnsiTheme="majorBidi" w:cstheme="majorBidi"/>
          <w:sz w:val="24"/>
          <w:szCs w:val="24"/>
        </w:rPr>
        <w:t xml:space="preserve">atas dapat diketahui bahwa dari 43 responden, sebanyak </w:t>
      </w:r>
      <w:r w:rsidR="00E849E7">
        <w:rPr>
          <w:rFonts w:asciiTheme="majorBidi" w:hAnsiTheme="majorBidi" w:cstheme="majorBidi"/>
          <w:sz w:val="24"/>
          <w:szCs w:val="24"/>
        </w:rPr>
        <w:t>56</w:t>
      </w:r>
      <w:r w:rsidRPr="00E3391F">
        <w:rPr>
          <w:rFonts w:asciiTheme="majorBidi" w:hAnsiTheme="majorBidi" w:cstheme="majorBidi"/>
          <w:sz w:val="24"/>
          <w:szCs w:val="24"/>
        </w:rPr>
        <w:t>%</w:t>
      </w:r>
      <w:r w:rsidR="00F97C60">
        <w:rPr>
          <w:rFonts w:asciiTheme="majorBidi" w:hAnsiTheme="majorBidi" w:cstheme="majorBidi"/>
          <w:sz w:val="24"/>
          <w:szCs w:val="24"/>
        </w:rPr>
        <w:t xml:space="preserve"> </w:t>
      </w:r>
      <w:r w:rsidRPr="00E3391F">
        <w:rPr>
          <w:rFonts w:asciiTheme="majorBidi" w:hAnsiTheme="majorBidi" w:cstheme="majorBidi"/>
          <w:sz w:val="24"/>
          <w:szCs w:val="24"/>
        </w:rPr>
        <w:t>mem</w:t>
      </w:r>
      <w:r>
        <w:rPr>
          <w:rFonts w:asciiTheme="majorBidi" w:hAnsiTheme="majorBidi" w:cstheme="majorBidi"/>
          <w:sz w:val="24"/>
          <w:szCs w:val="24"/>
        </w:rPr>
        <w:t>ilih jawaban (A)</w:t>
      </w:r>
      <w:r w:rsidR="00E849E7">
        <w:rPr>
          <w:rFonts w:asciiTheme="majorBidi" w:hAnsiTheme="majorBidi" w:cstheme="majorBidi"/>
          <w:sz w:val="24"/>
          <w:szCs w:val="24"/>
        </w:rPr>
        <w:t xml:space="preserve"> responden yang menyatakan </w:t>
      </w:r>
      <w:r w:rsidR="00F97C60">
        <w:rPr>
          <w:rFonts w:asciiTheme="majorBidi" w:hAnsiTheme="majorBidi" w:cstheme="majorBidi"/>
          <w:sz w:val="24"/>
          <w:szCs w:val="24"/>
        </w:rPr>
        <w:t>siap mempraktek</w:t>
      </w:r>
      <w:r w:rsidR="00C804FE">
        <w:rPr>
          <w:rFonts w:asciiTheme="majorBidi" w:hAnsiTheme="majorBidi" w:cstheme="majorBidi"/>
          <w:sz w:val="24"/>
          <w:szCs w:val="24"/>
        </w:rPr>
        <w:t>k</w:t>
      </w:r>
      <w:r w:rsidR="00F97C60">
        <w:rPr>
          <w:rFonts w:asciiTheme="majorBidi" w:hAnsiTheme="majorBidi" w:cstheme="majorBidi"/>
          <w:sz w:val="24"/>
          <w:szCs w:val="24"/>
        </w:rPr>
        <w:t>an dan melafalkan seluruh gerakan sahalat dhuha ketika diminta guru</w:t>
      </w:r>
      <w:r>
        <w:rPr>
          <w:rFonts w:asciiTheme="majorBidi" w:hAnsiTheme="majorBidi" w:cstheme="majorBidi"/>
          <w:sz w:val="24"/>
          <w:szCs w:val="24"/>
        </w:rPr>
        <w:t xml:space="preserve">, </w:t>
      </w:r>
      <w:r w:rsidR="00F97C60">
        <w:rPr>
          <w:rFonts w:asciiTheme="majorBidi" w:hAnsiTheme="majorBidi" w:cstheme="majorBidi"/>
          <w:sz w:val="24"/>
          <w:szCs w:val="24"/>
        </w:rPr>
        <w:t xml:space="preserve">kemudian </w:t>
      </w:r>
      <w:r w:rsidR="00E849E7">
        <w:rPr>
          <w:rFonts w:asciiTheme="majorBidi" w:hAnsiTheme="majorBidi" w:cstheme="majorBidi"/>
          <w:sz w:val="24"/>
          <w:szCs w:val="24"/>
        </w:rPr>
        <w:t>sebanyak 32</w:t>
      </w:r>
      <w:r w:rsidRPr="00E3391F">
        <w:rPr>
          <w:rFonts w:asciiTheme="majorBidi" w:hAnsiTheme="majorBidi" w:cstheme="majorBidi"/>
          <w:sz w:val="24"/>
          <w:szCs w:val="24"/>
        </w:rPr>
        <w:t>% memilih jawaban (B)</w:t>
      </w:r>
      <w:r w:rsidR="00E849E7">
        <w:rPr>
          <w:rFonts w:asciiTheme="majorBidi" w:hAnsiTheme="majorBidi" w:cstheme="majorBidi"/>
          <w:sz w:val="24"/>
          <w:szCs w:val="24"/>
        </w:rPr>
        <w:t xml:space="preserve"> responden</w:t>
      </w:r>
      <w:r w:rsidRPr="00E3391F">
        <w:rPr>
          <w:rFonts w:asciiTheme="majorBidi" w:hAnsiTheme="majorBidi" w:cstheme="majorBidi"/>
          <w:sz w:val="24"/>
          <w:szCs w:val="24"/>
        </w:rPr>
        <w:t xml:space="preserve"> yang menyatakan kad</w:t>
      </w:r>
      <w:r w:rsidR="00E849E7">
        <w:rPr>
          <w:rFonts w:asciiTheme="majorBidi" w:hAnsiTheme="majorBidi" w:cstheme="majorBidi"/>
          <w:sz w:val="24"/>
          <w:szCs w:val="24"/>
        </w:rPr>
        <w:t xml:space="preserve">ang-kadang </w:t>
      </w:r>
      <w:r w:rsidR="00F97C60">
        <w:rPr>
          <w:rFonts w:asciiTheme="majorBidi" w:hAnsiTheme="majorBidi" w:cstheme="majorBidi"/>
          <w:sz w:val="24"/>
          <w:szCs w:val="24"/>
        </w:rPr>
        <w:t>siap mempraktek</w:t>
      </w:r>
      <w:r w:rsidR="00C804FE">
        <w:rPr>
          <w:rFonts w:asciiTheme="majorBidi" w:hAnsiTheme="majorBidi" w:cstheme="majorBidi"/>
          <w:sz w:val="24"/>
          <w:szCs w:val="24"/>
        </w:rPr>
        <w:t>k</w:t>
      </w:r>
      <w:r w:rsidR="00F97C60">
        <w:rPr>
          <w:rFonts w:asciiTheme="majorBidi" w:hAnsiTheme="majorBidi" w:cstheme="majorBidi"/>
          <w:sz w:val="24"/>
          <w:szCs w:val="24"/>
        </w:rPr>
        <w:t>an dan melafalkan seluruh gerakan sahalat dhuha ketika diminta guru,</w:t>
      </w:r>
      <w:r w:rsidR="00F97C60" w:rsidRPr="00E3391F">
        <w:rPr>
          <w:rFonts w:asciiTheme="majorBidi" w:hAnsiTheme="majorBidi" w:cstheme="majorBidi"/>
          <w:sz w:val="24"/>
          <w:szCs w:val="24"/>
        </w:rPr>
        <w:t xml:space="preserve"> </w:t>
      </w:r>
      <w:r w:rsidR="00E849E7">
        <w:rPr>
          <w:rFonts w:asciiTheme="majorBidi" w:hAnsiTheme="majorBidi" w:cstheme="majorBidi"/>
          <w:sz w:val="24"/>
          <w:szCs w:val="24"/>
        </w:rPr>
        <w:t>dan sebanyak  12</w:t>
      </w:r>
      <w:r w:rsidRPr="00E3391F">
        <w:rPr>
          <w:rFonts w:asciiTheme="majorBidi" w:hAnsiTheme="majorBidi" w:cstheme="majorBidi"/>
          <w:sz w:val="24"/>
          <w:szCs w:val="24"/>
        </w:rPr>
        <w:t xml:space="preserve">% memilih jawaban </w:t>
      </w:r>
      <w:r w:rsidR="00F97C60">
        <w:rPr>
          <w:rFonts w:asciiTheme="majorBidi" w:hAnsiTheme="majorBidi" w:cstheme="majorBidi"/>
          <w:sz w:val="24"/>
          <w:szCs w:val="24"/>
        </w:rPr>
        <w:t>(C) responden yang menyatakan tidak</w:t>
      </w:r>
      <w:r w:rsidR="00F97C60" w:rsidRPr="00F97C60">
        <w:rPr>
          <w:rFonts w:asciiTheme="majorBidi" w:hAnsiTheme="majorBidi" w:cstheme="majorBidi"/>
          <w:sz w:val="24"/>
          <w:szCs w:val="24"/>
        </w:rPr>
        <w:t xml:space="preserve"> </w:t>
      </w:r>
      <w:r w:rsidR="00F97C60">
        <w:rPr>
          <w:rFonts w:asciiTheme="majorBidi" w:hAnsiTheme="majorBidi" w:cstheme="majorBidi"/>
          <w:sz w:val="24"/>
          <w:szCs w:val="24"/>
        </w:rPr>
        <w:t>siap mempraktek</w:t>
      </w:r>
      <w:r w:rsidR="00C804FE">
        <w:rPr>
          <w:rFonts w:asciiTheme="majorBidi" w:hAnsiTheme="majorBidi" w:cstheme="majorBidi"/>
          <w:sz w:val="24"/>
          <w:szCs w:val="24"/>
        </w:rPr>
        <w:t>k</w:t>
      </w:r>
      <w:r w:rsidR="00F97C60">
        <w:rPr>
          <w:rFonts w:asciiTheme="majorBidi" w:hAnsiTheme="majorBidi" w:cstheme="majorBidi"/>
          <w:sz w:val="24"/>
          <w:szCs w:val="24"/>
        </w:rPr>
        <w:t>an dan melafalkan seluruh gerakan sahalat dhuha ketika diminta guru karena malu atau belum percaya diri</w:t>
      </w:r>
      <w:r w:rsidRPr="00E3391F">
        <w:rPr>
          <w:rFonts w:asciiTheme="majorBidi" w:hAnsiTheme="majorBidi" w:cstheme="majorBidi"/>
          <w:sz w:val="24"/>
          <w:szCs w:val="24"/>
        </w:rPr>
        <w:t>.</w:t>
      </w:r>
    </w:p>
    <w:p w:rsidR="00107466" w:rsidRDefault="00107466" w:rsidP="003618A9">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Hasil angket senada juga dari hasil wawancara </w:t>
      </w:r>
      <w:r w:rsidRPr="00E3391F">
        <w:rPr>
          <w:rFonts w:asciiTheme="majorBidi" w:hAnsiTheme="majorBidi" w:cstheme="majorBidi"/>
          <w:sz w:val="24"/>
          <w:szCs w:val="24"/>
        </w:rPr>
        <w:t>Ketika penul</w:t>
      </w:r>
      <w:r>
        <w:rPr>
          <w:rFonts w:asciiTheme="majorBidi" w:hAnsiTheme="majorBidi" w:cstheme="majorBidi"/>
          <w:sz w:val="24"/>
          <w:szCs w:val="24"/>
        </w:rPr>
        <w:t xml:space="preserve">is </w:t>
      </w:r>
      <w:r w:rsidRPr="00E3391F">
        <w:rPr>
          <w:rFonts w:asciiTheme="majorBidi" w:hAnsiTheme="majorBidi" w:cstheme="majorBidi"/>
          <w:sz w:val="24"/>
          <w:szCs w:val="24"/>
        </w:rPr>
        <w:t xml:space="preserve">menanyakan </w:t>
      </w:r>
      <w:r>
        <w:rPr>
          <w:rFonts w:asciiTheme="majorBidi" w:hAnsiTheme="majorBidi" w:cstheme="majorBidi"/>
          <w:sz w:val="24"/>
          <w:szCs w:val="24"/>
        </w:rPr>
        <w:t xml:space="preserve">pada bapak Amir Syakib </w:t>
      </w:r>
      <w:r w:rsidRPr="00E3391F">
        <w:rPr>
          <w:rFonts w:asciiTheme="majorBidi" w:hAnsiTheme="majorBidi" w:cstheme="majorBidi"/>
          <w:sz w:val="24"/>
          <w:szCs w:val="24"/>
        </w:rPr>
        <w:t>tentang, “</w:t>
      </w:r>
      <w:r>
        <w:rPr>
          <w:rFonts w:asciiTheme="majorBidi" w:hAnsiTheme="majorBidi" w:cstheme="majorBidi"/>
          <w:sz w:val="24"/>
          <w:szCs w:val="24"/>
        </w:rPr>
        <w:t xml:space="preserve">apakah bapak selalu menyuru siswa mempraktekan dan melafalkan seluruh gerakan shalat dhuha didepan para siswa” beliau menjawab “ia, karena dengan </w:t>
      </w:r>
      <w:r w:rsidR="00D67708">
        <w:rPr>
          <w:rFonts w:asciiTheme="majorBidi" w:hAnsiTheme="majorBidi" w:cstheme="majorBidi"/>
          <w:sz w:val="24"/>
          <w:szCs w:val="24"/>
        </w:rPr>
        <w:t xml:space="preserve">saya </w:t>
      </w:r>
      <w:r>
        <w:rPr>
          <w:rFonts w:asciiTheme="majorBidi" w:hAnsiTheme="majorBidi" w:cstheme="majorBidi"/>
          <w:sz w:val="24"/>
          <w:szCs w:val="24"/>
        </w:rPr>
        <w:t xml:space="preserve">sering menyuru siswa memparaktekan dan melafalkan </w:t>
      </w:r>
      <w:r w:rsidR="003618A9">
        <w:rPr>
          <w:rFonts w:asciiTheme="majorBidi" w:hAnsiTheme="majorBidi" w:cstheme="majorBidi"/>
          <w:sz w:val="24"/>
          <w:szCs w:val="24"/>
        </w:rPr>
        <w:t xml:space="preserve">gerakan </w:t>
      </w:r>
      <w:r>
        <w:rPr>
          <w:rFonts w:asciiTheme="majorBidi" w:hAnsiTheme="majorBidi" w:cstheme="majorBidi"/>
          <w:sz w:val="24"/>
          <w:szCs w:val="24"/>
        </w:rPr>
        <w:t>shalat dhuha dide</w:t>
      </w:r>
      <w:r w:rsidR="00D67708">
        <w:rPr>
          <w:rFonts w:asciiTheme="majorBidi" w:hAnsiTheme="majorBidi" w:cstheme="majorBidi"/>
          <w:sz w:val="24"/>
          <w:szCs w:val="24"/>
        </w:rPr>
        <w:t xml:space="preserve">pan para siswa lainnya, maka siswa lainya bisa </w:t>
      </w:r>
      <w:r>
        <w:rPr>
          <w:rFonts w:asciiTheme="majorBidi" w:hAnsiTheme="majorBidi" w:cstheme="majorBidi"/>
          <w:sz w:val="24"/>
          <w:szCs w:val="24"/>
        </w:rPr>
        <w:t xml:space="preserve"> membenarkan gerakan shalat</w:t>
      </w:r>
      <w:r w:rsidR="00D67708">
        <w:rPr>
          <w:rFonts w:asciiTheme="majorBidi" w:hAnsiTheme="majorBidi" w:cstheme="majorBidi"/>
          <w:sz w:val="24"/>
          <w:szCs w:val="24"/>
        </w:rPr>
        <w:t xml:space="preserve"> yang masi keliru</w:t>
      </w:r>
      <w:r>
        <w:rPr>
          <w:rFonts w:asciiTheme="majorBidi" w:hAnsiTheme="majorBidi" w:cstheme="majorBidi"/>
          <w:sz w:val="24"/>
          <w:szCs w:val="24"/>
        </w:rPr>
        <w:t>.</w:t>
      </w:r>
      <w:r>
        <w:rPr>
          <w:rStyle w:val="FootnoteReference"/>
          <w:rFonts w:asciiTheme="majorBidi" w:hAnsiTheme="majorBidi" w:cstheme="majorBidi"/>
          <w:sz w:val="24"/>
          <w:szCs w:val="24"/>
        </w:rPr>
        <w:footnoteReference w:id="10"/>
      </w:r>
    </w:p>
    <w:p w:rsidR="00E56255" w:rsidRPr="00C14D10" w:rsidRDefault="003618A9" w:rsidP="00F97C60">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Sebagaimana dipertegas oleh ibu leni bahwa “ia kadang menyuruh siswa m</w:t>
      </w:r>
      <w:r w:rsidR="00E849E7">
        <w:rPr>
          <w:rFonts w:asciiTheme="majorBidi" w:hAnsiTheme="majorBidi" w:cstheme="majorBidi"/>
          <w:sz w:val="24"/>
          <w:szCs w:val="24"/>
        </w:rPr>
        <w:t xml:space="preserve">emperaktekan gerakan shalat dhuha secara </w:t>
      </w:r>
      <w:r>
        <w:rPr>
          <w:rFonts w:asciiTheme="majorBidi" w:hAnsiTheme="majorBidi" w:cstheme="majorBidi"/>
          <w:sz w:val="24"/>
          <w:szCs w:val="24"/>
        </w:rPr>
        <w:t xml:space="preserve">benar di dalam kelas, ketika jam pelajaran PAI nya mau habis”. </w:t>
      </w:r>
      <w:r>
        <w:rPr>
          <w:rStyle w:val="FootnoteReference"/>
          <w:rFonts w:asciiTheme="majorBidi" w:hAnsiTheme="majorBidi" w:cstheme="majorBidi"/>
          <w:sz w:val="24"/>
          <w:szCs w:val="24"/>
        </w:rPr>
        <w:footnoteReference w:id="11"/>
      </w:r>
    </w:p>
    <w:p w:rsidR="00107466" w:rsidRDefault="00107466" w:rsidP="00EE0F88">
      <w:pPr>
        <w:jc w:val="both"/>
        <w:rPr>
          <w:rFonts w:asciiTheme="majorBidi" w:hAnsiTheme="majorBidi" w:cstheme="majorBidi"/>
          <w:sz w:val="24"/>
          <w:szCs w:val="24"/>
        </w:rPr>
      </w:pPr>
      <w:r w:rsidRPr="00E3391F">
        <w:rPr>
          <w:rFonts w:asciiTheme="majorBidi" w:hAnsiTheme="majorBidi" w:cstheme="majorBidi"/>
          <w:b/>
          <w:bCs/>
          <w:sz w:val="24"/>
          <w:szCs w:val="24"/>
        </w:rPr>
        <w:tab/>
      </w:r>
      <w:r w:rsidRPr="00E3391F">
        <w:rPr>
          <w:rFonts w:asciiTheme="majorBidi" w:hAnsiTheme="majorBidi" w:cstheme="majorBidi"/>
          <w:sz w:val="24"/>
          <w:szCs w:val="24"/>
        </w:rPr>
        <w:t xml:space="preserve">Dari </w:t>
      </w:r>
      <w:r w:rsidR="00F97C60">
        <w:rPr>
          <w:rFonts w:asciiTheme="majorBidi" w:hAnsiTheme="majorBidi" w:cstheme="majorBidi"/>
          <w:sz w:val="24"/>
          <w:szCs w:val="24"/>
        </w:rPr>
        <w:t>beberapa penjelas</w:t>
      </w:r>
      <w:r w:rsidR="00EE0F88">
        <w:rPr>
          <w:rFonts w:asciiTheme="majorBidi" w:hAnsiTheme="majorBidi" w:cstheme="majorBidi"/>
          <w:sz w:val="24"/>
          <w:szCs w:val="24"/>
        </w:rPr>
        <w:t>a</w:t>
      </w:r>
      <w:r w:rsidR="00F97C60">
        <w:rPr>
          <w:rFonts w:asciiTheme="majorBidi" w:hAnsiTheme="majorBidi" w:cstheme="majorBidi"/>
          <w:sz w:val="24"/>
          <w:szCs w:val="24"/>
        </w:rPr>
        <w:t xml:space="preserve">n </w:t>
      </w:r>
      <w:r w:rsidRPr="00E3391F">
        <w:rPr>
          <w:rFonts w:asciiTheme="majorBidi" w:hAnsiTheme="majorBidi" w:cstheme="majorBidi"/>
          <w:sz w:val="24"/>
          <w:szCs w:val="24"/>
        </w:rPr>
        <w:t xml:space="preserve">di atas maka </w:t>
      </w:r>
      <w:r w:rsidR="00EE0F88">
        <w:rPr>
          <w:rFonts w:asciiTheme="majorBidi" w:hAnsiTheme="majorBidi" w:cstheme="majorBidi"/>
          <w:sz w:val="24"/>
          <w:szCs w:val="24"/>
        </w:rPr>
        <w:t xml:space="preserve">dipahami </w:t>
      </w:r>
      <w:r w:rsidRPr="00E3391F">
        <w:rPr>
          <w:rFonts w:asciiTheme="majorBidi" w:hAnsiTheme="majorBidi" w:cstheme="majorBidi"/>
          <w:sz w:val="24"/>
          <w:szCs w:val="24"/>
        </w:rPr>
        <w:t>bahwa</w:t>
      </w:r>
      <w:r w:rsidR="00DC0209">
        <w:rPr>
          <w:rFonts w:asciiTheme="majorBidi" w:hAnsiTheme="majorBidi" w:cstheme="majorBidi"/>
          <w:sz w:val="24"/>
          <w:szCs w:val="24"/>
        </w:rPr>
        <w:t xml:space="preserve"> </w:t>
      </w:r>
      <w:r w:rsidR="00EE0F88">
        <w:rPr>
          <w:rFonts w:asciiTheme="majorBidi" w:hAnsiTheme="majorBidi" w:cstheme="majorBidi"/>
          <w:sz w:val="24"/>
          <w:szCs w:val="24"/>
        </w:rPr>
        <w:t xml:space="preserve">guru </w:t>
      </w:r>
      <w:r>
        <w:rPr>
          <w:rFonts w:asciiTheme="majorBidi" w:hAnsiTheme="majorBidi" w:cstheme="majorBidi"/>
          <w:sz w:val="24"/>
          <w:szCs w:val="24"/>
        </w:rPr>
        <w:t>menyuruh siswa mempraktekan dan melafalkan seluruh gerakan shalat didepan para siswa.</w:t>
      </w:r>
    </w:p>
    <w:p w:rsidR="006D21A7" w:rsidRPr="008923FF" w:rsidRDefault="00F97C60" w:rsidP="008923FF">
      <w:pPr>
        <w:jc w:val="both"/>
        <w:rPr>
          <w:rFonts w:asciiTheme="majorBidi" w:hAnsiTheme="majorBidi" w:cstheme="majorBidi"/>
          <w:sz w:val="24"/>
          <w:szCs w:val="24"/>
        </w:rPr>
      </w:pPr>
      <w:r>
        <w:rPr>
          <w:rFonts w:asciiTheme="majorBidi" w:hAnsiTheme="majorBidi" w:cstheme="majorBidi"/>
          <w:sz w:val="24"/>
          <w:szCs w:val="24"/>
        </w:rPr>
        <w:lastRenderedPageBreak/>
        <w:tab/>
        <w:t>Tabel selanjutnya akan diketahui tentang guru</w:t>
      </w:r>
      <w:r w:rsidR="00053165">
        <w:rPr>
          <w:rFonts w:asciiTheme="majorBidi" w:hAnsiTheme="majorBidi" w:cstheme="majorBidi"/>
          <w:sz w:val="24"/>
          <w:szCs w:val="24"/>
        </w:rPr>
        <w:t xml:space="preserve"> menyikapi siswa-siswi yang rajin menghafal bacaan dan tata cara shalat dhuha yang baik dan benar, untuk lebih jela</w:t>
      </w:r>
      <w:r w:rsidR="006D21A7">
        <w:rPr>
          <w:rFonts w:asciiTheme="majorBidi" w:hAnsiTheme="majorBidi" w:cstheme="majorBidi"/>
          <w:sz w:val="24"/>
          <w:szCs w:val="24"/>
        </w:rPr>
        <w:t>s</w:t>
      </w:r>
      <w:r w:rsidR="00053165">
        <w:rPr>
          <w:rFonts w:asciiTheme="majorBidi" w:hAnsiTheme="majorBidi" w:cstheme="majorBidi"/>
          <w:sz w:val="24"/>
          <w:szCs w:val="24"/>
        </w:rPr>
        <w:t>nya dapat dilihat pada tabel berikut ini:</w:t>
      </w:r>
    </w:p>
    <w:p w:rsidR="00BF479B" w:rsidRPr="00E3391F" w:rsidRDefault="00DC0209" w:rsidP="003C319E">
      <w:pPr>
        <w:spacing w:line="240" w:lineRule="auto"/>
        <w:ind w:left="2880" w:firstLine="720"/>
        <w:rPr>
          <w:rFonts w:asciiTheme="majorBidi" w:hAnsiTheme="majorBidi" w:cstheme="majorBidi"/>
          <w:b/>
          <w:bCs/>
          <w:sz w:val="24"/>
          <w:szCs w:val="24"/>
        </w:rPr>
      </w:pPr>
      <w:r>
        <w:rPr>
          <w:rFonts w:asciiTheme="majorBidi" w:hAnsiTheme="majorBidi" w:cstheme="majorBidi"/>
          <w:b/>
          <w:bCs/>
          <w:sz w:val="24"/>
          <w:szCs w:val="24"/>
        </w:rPr>
        <w:t>Tabel : 13</w:t>
      </w:r>
    </w:p>
    <w:p w:rsidR="00BF479B" w:rsidRDefault="00BF479B" w:rsidP="003C319E">
      <w:pPr>
        <w:spacing w:line="240" w:lineRule="auto"/>
        <w:jc w:val="center"/>
        <w:rPr>
          <w:rFonts w:asciiTheme="majorBidi" w:hAnsiTheme="majorBidi" w:cstheme="majorBidi"/>
          <w:b/>
          <w:bCs/>
          <w:sz w:val="24"/>
          <w:szCs w:val="24"/>
        </w:rPr>
      </w:pPr>
      <w:r w:rsidRPr="00E3391F">
        <w:rPr>
          <w:rFonts w:asciiTheme="majorBidi" w:hAnsiTheme="majorBidi" w:cstheme="majorBidi"/>
          <w:b/>
          <w:bCs/>
          <w:sz w:val="24"/>
          <w:szCs w:val="24"/>
        </w:rPr>
        <w:t>Guru</w:t>
      </w:r>
      <w:r w:rsidR="00044829">
        <w:rPr>
          <w:rFonts w:asciiTheme="majorBidi" w:hAnsiTheme="majorBidi" w:cstheme="majorBidi"/>
          <w:b/>
          <w:bCs/>
          <w:sz w:val="24"/>
          <w:szCs w:val="24"/>
        </w:rPr>
        <w:t xml:space="preserve"> agama</w:t>
      </w:r>
      <w:r w:rsidRPr="00E3391F">
        <w:rPr>
          <w:rFonts w:asciiTheme="majorBidi" w:hAnsiTheme="majorBidi" w:cstheme="majorBidi"/>
          <w:b/>
          <w:bCs/>
          <w:sz w:val="24"/>
          <w:szCs w:val="24"/>
        </w:rPr>
        <w:t xml:space="preserve"> memberi ganjaran berupa hadiah atau pujian pada siswa yang bisa menghafal bacaan dan tata cara shalat yang baik dan benar</w:t>
      </w:r>
    </w:p>
    <w:p w:rsidR="007A4767" w:rsidRPr="00E3391F" w:rsidRDefault="007A4767" w:rsidP="003C319E">
      <w:pPr>
        <w:spacing w:line="240" w:lineRule="auto"/>
        <w:jc w:val="center"/>
        <w:rPr>
          <w:rFonts w:asciiTheme="majorBidi" w:hAnsiTheme="majorBidi" w:cstheme="majorBidi"/>
          <w:b/>
          <w:bCs/>
          <w:sz w:val="24"/>
          <w:szCs w:val="24"/>
        </w:rPr>
      </w:pPr>
    </w:p>
    <w:tbl>
      <w:tblPr>
        <w:tblStyle w:val="TableGrid"/>
        <w:tblW w:w="0" w:type="auto"/>
        <w:tblInd w:w="1101" w:type="dxa"/>
        <w:tblLayout w:type="fixed"/>
        <w:tblLook w:val="01E0"/>
      </w:tblPr>
      <w:tblGrid>
        <w:gridCol w:w="567"/>
        <w:gridCol w:w="2693"/>
        <w:gridCol w:w="1701"/>
        <w:gridCol w:w="1559"/>
      </w:tblGrid>
      <w:tr w:rsidR="00BF479B" w:rsidRPr="00E3391F" w:rsidTr="0063051D">
        <w:tc>
          <w:tcPr>
            <w:tcW w:w="567"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693"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70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559"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63051D">
        <w:tc>
          <w:tcPr>
            <w:tcW w:w="567"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2693" w:type="dxa"/>
          </w:tcPr>
          <w:p w:rsidR="00BF479B" w:rsidRPr="00E3391F" w:rsidRDefault="00BF479B" w:rsidP="00BF479B">
            <w:pPr>
              <w:pStyle w:val="ListParagraph"/>
              <w:numPr>
                <w:ilvl w:val="0"/>
                <w:numId w:val="5"/>
              </w:numPr>
              <w:tabs>
                <w:tab w:val="left" w:pos="57"/>
              </w:tabs>
              <w:spacing w:line="360" w:lineRule="auto"/>
              <w:rPr>
                <w:rFonts w:asciiTheme="majorBidi" w:hAnsiTheme="majorBidi" w:cstheme="majorBidi"/>
              </w:rPr>
            </w:pPr>
            <w:r w:rsidRPr="00E3391F">
              <w:rPr>
                <w:rFonts w:asciiTheme="majorBidi" w:hAnsiTheme="majorBidi" w:cstheme="majorBidi"/>
              </w:rPr>
              <w:t>Iya selalu</w:t>
            </w:r>
          </w:p>
          <w:p w:rsidR="00BF479B" w:rsidRPr="00E3391F" w:rsidRDefault="00BF479B" w:rsidP="00BF479B">
            <w:pPr>
              <w:pStyle w:val="ListParagraph"/>
              <w:numPr>
                <w:ilvl w:val="0"/>
                <w:numId w:val="5"/>
              </w:numPr>
              <w:spacing w:line="360" w:lineRule="auto"/>
              <w:rPr>
                <w:rFonts w:asciiTheme="majorBidi" w:hAnsiTheme="majorBidi" w:cstheme="majorBidi"/>
              </w:rPr>
            </w:pPr>
            <w:r w:rsidRPr="00E3391F">
              <w:rPr>
                <w:rFonts w:asciiTheme="majorBidi" w:hAnsiTheme="majorBidi" w:cstheme="majorBidi"/>
              </w:rPr>
              <w:t>Kadang-kadang</w:t>
            </w:r>
          </w:p>
          <w:p w:rsidR="00BF479B" w:rsidRPr="00E3391F" w:rsidRDefault="00BF479B" w:rsidP="00BF479B">
            <w:pPr>
              <w:pStyle w:val="ListParagraph"/>
              <w:numPr>
                <w:ilvl w:val="0"/>
                <w:numId w:val="5"/>
              </w:numPr>
              <w:spacing w:line="360" w:lineRule="auto"/>
              <w:rPr>
                <w:rFonts w:asciiTheme="majorBidi" w:hAnsiTheme="majorBidi" w:cstheme="majorBidi"/>
              </w:rPr>
            </w:pPr>
            <w:r w:rsidRPr="00E3391F">
              <w:rPr>
                <w:rFonts w:asciiTheme="majorBidi" w:hAnsiTheme="majorBidi" w:cstheme="majorBidi"/>
              </w:rPr>
              <w:t xml:space="preserve">Tidak  </w:t>
            </w:r>
          </w:p>
        </w:tc>
        <w:tc>
          <w:tcPr>
            <w:tcW w:w="170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11</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29</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3</w:t>
            </w:r>
          </w:p>
        </w:tc>
        <w:tc>
          <w:tcPr>
            <w:tcW w:w="1559" w:type="dxa"/>
          </w:tcPr>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25</w:t>
            </w:r>
            <w:r w:rsidR="00BF479B" w:rsidRPr="00E3391F">
              <w:rPr>
                <w:rFonts w:asciiTheme="majorBidi" w:hAnsiTheme="majorBidi" w:cstheme="majorBidi"/>
              </w:rPr>
              <w:t>%</w:t>
            </w:r>
          </w:p>
          <w:p w:rsidR="00BF479B" w:rsidRPr="00E3391F" w:rsidRDefault="00E849E7" w:rsidP="0063051D">
            <w:pPr>
              <w:spacing w:line="360" w:lineRule="auto"/>
              <w:jc w:val="center"/>
              <w:rPr>
                <w:rFonts w:asciiTheme="majorBidi" w:hAnsiTheme="majorBidi" w:cstheme="majorBidi"/>
              </w:rPr>
            </w:pPr>
            <w:r>
              <w:rPr>
                <w:rFonts w:asciiTheme="majorBidi" w:hAnsiTheme="majorBidi" w:cstheme="majorBidi"/>
              </w:rPr>
              <w:t>68</w:t>
            </w:r>
            <w:r w:rsidR="00BF479B" w:rsidRPr="00E3391F">
              <w:rPr>
                <w:rFonts w:asciiTheme="majorBidi" w:hAnsiTheme="majorBidi" w:cstheme="majorBidi"/>
              </w:rPr>
              <w:t>%</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7%</w:t>
            </w:r>
          </w:p>
        </w:tc>
      </w:tr>
      <w:tr w:rsidR="00BF479B" w:rsidRPr="00E3391F" w:rsidTr="0063051D">
        <w:tc>
          <w:tcPr>
            <w:tcW w:w="567" w:type="dxa"/>
          </w:tcPr>
          <w:p w:rsidR="00BF479B" w:rsidRPr="00E3391F" w:rsidRDefault="00BF479B" w:rsidP="0063051D">
            <w:pPr>
              <w:spacing w:line="360" w:lineRule="auto"/>
              <w:jc w:val="center"/>
              <w:rPr>
                <w:rFonts w:asciiTheme="majorBidi" w:hAnsiTheme="majorBidi" w:cstheme="majorBidi"/>
              </w:rPr>
            </w:pPr>
          </w:p>
        </w:tc>
        <w:tc>
          <w:tcPr>
            <w:tcW w:w="2693"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70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559"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AB632F">
      <w:pPr>
        <w:pStyle w:val="ListParagraph"/>
        <w:ind w:left="0" w:firstLine="720"/>
        <w:jc w:val="both"/>
        <w:rPr>
          <w:rFonts w:asciiTheme="majorBidi" w:hAnsiTheme="majorBidi" w:cstheme="majorBidi"/>
          <w:sz w:val="24"/>
          <w:szCs w:val="24"/>
        </w:rPr>
      </w:pPr>
    </w:p>
    <w:p w:rsidR="00BF479B" w:rsidRPr="00E3391F" w:rsidRDefault="00BF479B" w:rsidP="00AB632F">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6473F5">
        <w:rPr>
          <w:rFonts w:asciiTheme="majorBidi" w:hAnsiTheme="majorBidi" w:cstheme="majorBidi"/>
          <w:sz w:val="24"/>
          <w:szCs w:val="24"/>
        </w:rPr>
        <w:t xml:space="preserve"> </w:t>
      </w:r>
      <w:r w:rsidRPr="00E3391F">
        <w:rPr>
          <w:rFonts w:asciiTheme="majorBidi" w:hAnsiTheme="majorBidi" w:cstheme="majorBidi"/>
          <w:sz w:val="24"/>
          <w:szCs w:val="24"/>
        </w:rPr>
        <w:t>atas dapat diketahui bahwa da</w:t>
      </w:r>
      <w:r w:rsidR="00E849E7">
        <w:rPr>
          <w:rFonts w:asciiTheme="majorBidi" w:hAnsiTheme="majorBidi" w:cstheme="majorBidi"/>
          <w:sz w:val="24"/>
          <w:szCs w:val="24"/>
        </w:rPr>
        <w:t>ri 43 responden, sebanyak 25</w:t>
      </w:r>
      <w:r w:rsidRPr="00E3391F">
        <w:rPr>
          <w:rFonts w:asciiTheme="majorBidi" w:hAnsiTheme="majorBidi" w:cstheme="majorBidi"/>
          <w:sz w:val="24"/>
          <w:szCs w:val="24"/>
        </w:rPr>
        <w:t>% memilih jawaban (A)</w:t>
      </w:r>
      <w:r w:rsidR="00AB632F">
        <w:rPr>
          <w:rFonts w:asciiTheme="majorBidi" w:hAnsiTheme="majorBidi" w:cstheme="majorBidi"/>
          <w:sz w:val="24"/>
          <w:szCs w:val="24"/>
        </w:rPr>
        <w:t xml:space="preserve"> </w:t>
      </w:r>
      <w:r w:rsidR="00E849E7">
        <w:rPr>
          <w:rFonts w:asciiTheme="majorBidi" w:hAnsiTheme="majorBidi" w:cstheme="majorBidi"/>
          <w:sz w:val="24"/>
          <w:szCs w:val="24"/>
        </w:rPr>
        <w:t xml:space="preserve">responden </w:t>
      </w:r>
      <w:r w:rsidR="00AB632F">
        <w:rPr>
          <w:rFonts w:asciiTheme="majorBidi" w:hAnsiTheme="majorBidi" w:cstheme="majorBidi"/>
          <w:sz w:val="24"/>
          <w:szCs w:val="24"/>
        </w:rPr>
        <w:t>yang menyatakan guru memberi hadiah atau pujian bagi siswa yang rajin menghafal dan melaksanakan shalat</w:t>
      </w:r>
      <w:r w:rsidRPr="00E3391F">
        <w:rPr>
          <w:rFonts w:asciiTheme="majorBidi" w:hAnsiTheme="majorBidi" w:cstheme="majorBidi"/>
          <w:sz w:val="24"/>
          <w:szCs w:val="24"/>
        </w:rPr>
        <w:t xml:space="preserve">, </w:t>
      </w:r>
      <w:r w:rsidR="00AB632F">
        <w:rPr>
          <w:rFonts w:asciiTheme="majorBidi" w:hAnsiTheme="majorBidi" w:cstheme="majorBidi"/>
          <w:sz w:val="24"/>
          <w:szCs w:val="24"/>
        </w:rPr>
        <w:t xml:space="preserve">kemudian </w:t>
      </w:r>
      <w:r w:rsidR="00E849E7">
        <w:rPr>
          <w:rFonts w:asciiTheme="majorBidi" w:hAnsiTheme="majorBidi" w:cstheme="majorBidi"/>
          <w:sz w:val="24"/>
          <w:szCs w:val="24"/>
        </w:rPr>
        <w:t>sebanyak 68</w:t>
      </w:r>
      <w:r w:rsidRPr="00E3391F">
        <w:rPr>
          <w:rFonts w:asciiTheme="majorBidi" w:hAnsiTheme="majorBidi" w:cstheme="majorBidi"/>
          <w:sz w:val="24"/>
          <w:szCs w:val="24"/>
        </w:rPr>
        <w:t xml:space="preserve">% memilih jawaban (B) </w:t>
      </w:r>
      <w:r w:rsidR="00E849E7">
        <w:rPr>
          <w:rFonts w:asciiTheme="majorBidi" w:hAnsiTheme="majorBidi" w:cstheme="majorBidi"/>
          <w:sz w:val="24"/>
          <w:szCs w:val="24"/>
        </w:rPr>
        <w:t xml:space="preserve">responden </w:t>
      </w:r>
      <w:r w:rsidRPr="00E3391F">
        <w:rPr>
          <w:rFonts w:asciiTheme="majorBidi" w:hAnsiTheme="majorBidi" w:cstheme="majorBidi"/>
          <w:sz w:val="24"/>
          <w:szCs w:val="24"/>
        </w:rPr>
        <w:t>yang menyatakan kadang-kadang</w:t>
      </w:r>
      <w:r w:rsidR="00AB632F">
        <w:rPr>
          <w:rFonts w:asciiTheme="majorBidi" w:hAnsiTheme="majorBidi" w:cstheme="majorBidi"/>
          <w:sz w:val="24"/>
          <w:szCs w:val="24"/>
        </w:rPr>
        <w:t xml:space="preserve"> guru memberi hadiah atau pujian bagi siswa yang rajin menghafal dan melaksanakan shalat</w:t>
      </w:r>
      <w:r w:rsidR="00E849E7">
        <w:rPr>
          <w:rFonts w:asciiTheme="majorBidi" w:hAnsiTheme="majorBidi" w:cstheme="majorBidi"/>
          <w:sz w:val="24"/>
          <w:szCs w:val="24"/>
        </w:rPr>
        <w:t xml:space="preserve"> dan sebanyak 7</w:t>
      </w:r>
      <w:r w:rsidRPr="00E3391F">
        <w:rPr>
          <w:rFonts w:asciiTheme="majorBidi" w:hAnsiTheme="majorBidi" w:cstheme="majorBidi"/>
          <w:sz w:val="24"/>
          <w:szCs w:val="24"/>
        </w:rPr>
        <w:t xml:space="preserve">% memilih jawaban </w:t>
      </w:r>
      <w:r w:rsidR="00AB632F">
        <w:rPr>
          <w:rFonts w:asciiTheme="majorBidi" w:hAnsiTheme="majorBidi" w:cstheme="majorBidi"/>
          <w:sz w:val="24"/>
          <w:szCs w:val="24"/>
        </w:rPr>
        <w:t xml:space="preserve">(C) </w:t>
      </w:r>
      <w:r w:rsidR="00E849E7">
        <w:rPr>
          <w:rFonts w:asciiTheme="majorBidi" w:hAnsiTheme="majorBidi" w:cstheme="majorBidi"/>
          <w:sz w:val="24"/>
          <w:szCs w:val="24"/>
        </w:rPr>
        <w:t xml:space="preserve">responden </w:t>
      </w:r>
      <w:r w:rsidR="00AB632F">
        <w:rPr>
          <w:rFonts w:asciiTheme="majorBidi" w:hAnsiTheme="majorBidi" w:cstheme="majorBidi"/>
          <w:sz w:val="24"/>
          <w:szCs w:val="24"/>
        </w:rPr>
        <w:t>yang menyatakan guru tidak memberi hadiah atau pujian bagi siswa yang rajin menghafal dan melaksanakan shalat</w:t>
      </w:r>
      <w:r w:rsidRPr="00E3391F">
        <w:rPr>
          <w:rFonts w:asciiTheme="majorBidi" w:hAnsiTheme="majorBidi" w:cstheme="majorBidi"/>
          <w:sz w:val="24"/>
          <w:szCs w:val="24"/>
        </w:rPr>
        <w:t>.</w:t>
      </w:r>
    </w:p>
    <w:p w:rsidR="00BF479B" w:rsidRDefault="00AB632F" w:rsidP="00BF479B">
      <w:pPr>
        <w:pStyle w:val="ListParagraph"/>
        <w:ind w:left="0"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Hal senada juga </w:t>
      </w:r>
      <w:r w:rsidR="00BF479B" w:rsidRPr="00E3391F">
        <w:rPr>
          <w:rFonts w:asciiTheme="majorBidi" w:eastAsia="Times New Roman" w:hAnsiTheme="majorBidi" w:cstheme="majorBidi"/>
          <w:color w:val="000000"/>
          <w:sz w:val="24"/>
          <w:szCs w:val="24"/>
        </w:rPr>
        <w:t xml:space="preserve">hasil wawancara dengan </w:t>
      </w:r>
      <w:r w:rsidR="00BF479B">
        <w:rPr>
          <w:rFonts w:asciiTheme="majorBidi" w:eastAsia="Times New Roman" w:hAnsiTheme="majorBidi" w:cstheme="majorBidi"/>
          <w:color w:val="000000"/>
          <w:sz w:val="24"/>
          <w:szCs w:val="24"/>
        </w:rPr>
        <w:t>I</w:t>
      </w:r>
      <w:r w:rsidR="00BF479B" w:rsidRPr="00E3391F">
        <w:rPr>
          <w:rFonts w:asciiTheme="majorBidi" w:eastAsia="Times New Roman" w:hAnsiTheme="majorBidi" w:cstheme="majorBidi"/>
          <w:color w:val="000000"/>
          <w:sz w:val="24"/>
          <w:szCs w:val="24"/>
        </w:rPr>
        <w:t xml:space="preserve">bu Leni (Guru </w:t>
      </w:r>
      <w:r w:rsidR="00BF479B">
        <w:rPr>
          <w:rFonts w:asciiTheme="majorBidi" w:eastAsia="Times New Roman" w:hAnsiTheme="majorBidi" w:cstheme="majorBidi"/>
          <w:color w:val="000000"/>
          <w:sz w:val="24"/>
          <w:szCs w:val="24"/>
        </w:rPr>
        <w:t>PAI</w:t>
      </w:r>
      <w:r w:rsidR="00BF479B" w:rsidRPr="00E3391F">
        <w:rPr>
          <w:rFonts w:asciiTheme="majorBidi" w:eastAsia="Times New Roman" w:hAnsiTheme="majorBidi" w:cstheme="majorBidi"/>
          <w:color w:val="000000"/>
          <w:sz w:val="24"/>
          <w:szCs w:val="24"/>
        </w:rPr>
        <w:t xml:space="preserve">) </w:t>
      </w:r>
      <w:r w:rsidR="00790530">
        <w:rPr>
          <w:rFonts w:asciiTheme="majorBidi" w:eastAsia="Times New Roman" w:hAnsiTheme="majorBidi" w:cstheme="majorBidi"/>
          <w:color w:val="000000"/>
          <w:sz w:val="24"/>
          <w:szCs w:val="24"/>
        </w:rPr>
        <w:t>ketika penulis bertanya bagaiman</w:t>
      </w:r>
      <w:r w:rsidR="00DA3CF5">
        <w:rPr>
          <w:rFonts w:asciiTheme="majorBidi" w:eastAsia="Times New Roman" w:hAnsiTheme="majorBidi" w:cstheme="majorBidi"/>
          <w:color w:val="000000"/>
          <w:sz w:val="24"/>
          <w:szCs w:val="24"/>
        </w:rPr>
        <w:t>a</w:t>
      </w:r>
      <w:r w:rsidR="00790530">
        <w:rPr>
          <w:rFonts w:asciiTheme="majorBidi" w:eastAsia="Times New Roman" w:hAnsiTheme="majorBidi" w:cstheme="majorBidi"/>
          <w:color w:val="000000"/>
          <w:sz w:val="24"/>
          <w:szCs w:val="24"/>
        </w:rPr>
        <w:t xml:space="preserve"> cara ibu </w:t>
      </w:r>
      <w:r w:rsidR="00BF479B" w:rsidRPr="00E3391F">
        <w:rPr>
          <w:rFonts w:asciiTheme="majorBidi" w:eastAsia="Times New Roman" w:hAnsiTheme="majorBidi" w:cstheme="majorBidi"/>
          <w:color w:val="000000"/>
          <w:sz w:val="24"/>
          <w:szCs w:val="24"/>
        </w:rPr>
        <w:t>Membangkitkan minat siswa</w:t>
      </w:r>
      <w:r w:rsidR="00790530">
        <w:rPr>
          <w:rFonts w:asciiTheme="majorBidi" w:eastAsia="Times New Roman" w:hAnsiTheme="majorBidi" w:cstheme="majorBidi"/>
          <w:color w:val="000000"/>
          <w:sz w:val="24"/>
          <w:szCs w:val="24"/>
        </w:rPr>
        <w:t xml:space="preserve"> untuk melaksanakan shalat dhuha “</w:t>
      </w:r>
      <w:r w:rsidR="00BF479B" w:rsidRPr="00E3391F">
        <w:rPr>
          <w:rFonts w:asciiTheme="majorBidi" w:eastAsia="Times New Roman" w:hAnsiTheme="majorBidi" w:cstheme="majorBidi"/>
          <w:color w:val="000000"/>
          <w:sz w:val="24"/>
          <w:szCs w:val="24"/>
        </w:rPr>
        <w:t xml:space="preserve">dengan cara memberikan pujian dan menjanjikan memberi nilai yang bagus, </w:t>
      </w:r>
      <w:r w:rsidR="00BF479B" w:rsidRPr="00E3391F">
        <w:rPr>
          <w:rFonts w:asciiTheme="majorBidi" w:eastAsia="Times New Roman" w:hAnsiTheme="majorBidi" w:cstheme="majorBidi"/>
          <w:color w:val="000000"/>
          <w:sz w:val="24"/>
          <w:szCs w:val="24"/>
        </w:rPr>
        <w:lastRenderedPageBreak/>
        <w:t>menyediakan perlengkapan shalat yang mencukupi dan mukena untuk siswi perempuan membawa sendiri dari rumah,</w:t>
      </w:r>
      <w:r w:rsidR="00BF479B" w:rsidRPr="00E3391F">
        <w:rPr>
          <w:rStyle w:val="FootnoteReference"/>
          <w:rFonts w:asciiTheme="majorBidi" w:eastAsia="Times New Roman" w:hAnsiTheme="majorBidi" w:cstheme="majorBidi"/>
          <w:color w:val="000000"/>
          <w:sz w:val="24"/>
          <w:szCs w:val="24"/>
        </w:rPr>
        <w:footnoteReference w:id="12"/>
      </w:r>
    </w:p>
    <w:p w:rsidR="00DA3CF5" w:rsidRPr="00E3391F" w:rsidRDefault="003618A9" w:rsidP="003618A9">
      <w:pPr>
        <w:pStyle w:val="ListParagraph"/>
        <w:ind w:left="0" w:firstLine="720"/>
        <w:jc w:val="both"/>
        <w:rPr>
          <w:rFonts w:asciiTheme="majorBidi" w:hAnsiTheme="majorBidi" w:cstheme="majorBidi"/>
          <w:sz w:val="24"/>
          <w:szCs w:val="24"/>
        </w:rPr>
      </w:pPr>
      <w:r>
        <w:rPr>
          <w:rFonts w:asciiTheme="majorBidi" w:eastAsia="Times New Roman" w:hAnsiTheme="majorBidi" w:cstheme="majorBidi"/>
          <w:color w:val="000000"/>
          <w:sz w:val="24"/>
          <w:szCs w:val="24"/>
        </w:rPr>
        <w:t>B</w:t>
      </w:r>
      <w:r w:rsidR="00DA3CF5">
        <w:rPr>
          <w:rFonts w:asciiTheme="majorBidi" w:eastAsia="Times New Roman" w:hAnsiTheme="majorBidi" w:cstheme="majorBidi"/>
          <w:color w:val="000000"/>
          <w:sz w:val="24"/>
          <w:szCs w:val="24"/>
        </w:rPr>
        <w:t>apak Amir Syakib</w:t>
      </w:r>
      <w:r>
        <w:rPr>
          <w:rFonts w:asciiTheme="majorBidi" w:eastAsia="Times New Roman" w:hAnsiTheme="majorBidi" w:cstheme="majorBidi"/>
          <w:color w:val="000000"/>
          <w:sz w:val="24"/>
          <w:szCs w:val="24"/>
        </w:rPr>
        <w:t xml:space="preserve"> mengatakan “</w:t>
      </w:r>
      <w:r w:rsidR="00DA3CF5">
        <w:rPr>
          <w:rFonts w:asciiTheme="majorBidi" w:eastAsia="Times New Roman" w:hAnsiTheme="majorBidi" w:cstheme="majorBidi"/>
          <w:color w:val="000000"/>
          <w:sz w:val="24"/>
          <w:szCs w:val="24"/>
        </w:rPr>
        <w:t>menurutnya membangkitkan minat siswa dengan cara menjelaskan keutamaan dari shalat dhuha</w:t>
      </w:r>
      <w:r>
        <w:rPr>
          <w:rFonts w:asciiTheme="majorBidi" w:eastAsia="Times New Roman" w:hAnsiTheme="majorBidi" w:cstheme="majorBidi"/>
          <w:color w:val="000000"/>
          <w:sz w:val="24"/>
          <w:szCs w:val="24"/>
        </w:rPr>
        <w:t>”</w:t>
      </w:r>
      <w:r w:rsidR="00DA3CF5">
        <w:rPr>
          <w:rFonts w:asciiTheme="majorBidi" w:eastAsia="Times New Roman" w:hAnsiTheme="majorBidi" w:cstheme="majorBidi"/>
          <w:color w:val="000000"/>
          <w:sz w:val="24"/>
          <w:szCs w:val="24"/>
        </w:rPr>
        <w:t>.</w:t>
      </w:r>
      <w:r w:rsidR="00DA3CF5">
        <w:rPr>
          <w:rStyle w:val="FootnoteReference"/>
          <w:rFonts w:asciiTheme="majorBidi" w:eastAsia="Times New Roman" w:hAnsiTheme="majorBidi" w:cstheme="majorBidi"/>
          <w:color w:val="000000"/>
          <w:sz w:val="24"/>
          <w:szCs w:val="24"/>
        </w:rPr>
        <w:footnoteReference w:id="13"/>
      </w:r>
      <w:r w:rsidR="00DA3CF5">
        <w:rPr>
          <w:rFonts w:asciiTheme="majorBidi" w:eastAsia="Times New Roman" w:hAnsiTheme="majorBidi" w:cstheme="majorBidi"/>
          <w:color w:val="000000"/>
          <w:sz w:val="24"/>
          <w:szCs w:val="24"/>
        </w:rPr>
        <w:t xml:space="preserve"> Lebih lanjutnya bapak Yaumuddin mengemukakan bahwa </w:t>
      </w:r>
      <w:r w:rsidR="00AB632F">
        <w:rPr>
          <w:rFonts w:asciiTheme="majorBidi" w:eastAsia="Times New Roman" w:hAnsiTheme="majorBidi" w:cstheme="majorBidi"/>
          <w:color w:val="000000"/>
          <w:sz w:val="24"/>
          <w:szCs w:val="24"/>
        </w:rPr>
        <w:t>“</w:t>
      </w:r>
      <w:r w:rsidR="00DA3CF5">
        <w:rPr>
          <w:rFonts w:asciiTheme="majorBidi" w:eastAsia="Times New Roman" w:hAnsiTheme="majorBidi" w:cstheme="majorBidi"/>
          <w:color w:val="000000"/>
          <w:sz w:val="24"/>
          <w:szCs w:val="24"/>
        </w:rPr>
        <w:t>ia tidak hanya memberi pujian atau hadiah tetapi nilai, dan be</w:t>
      </w:r>
      <w:r w:rsidR="0052638B">
        <w:rPr>
          <w:rFonts w:asciiTheme="majorBidi" w:eastAsia="Times New Roman" w:hAnsiTheme="majorBidi" w:cstheme="majorBidi"/>
          <w:color w:val="000000"/>
          <w:sz w:val="24"/>
          <w:szCs w:val="24"/>
        </w:rPr>
        <w:t>rupa pia</w:t>
      </w:r>
      <w:r w:rsidR="00DA3CF5">
        <w:rPr>
          <w:rFonts w:asciiTheme="majorBidi" w:eastAsia="Times New Roman" w:hAnsiTheme="majorBidi" w:cstheme="majorBidi"/>
          <w:color w:val="000000"/>
          <w:sz w:val="24"/>
          <w:szCs w:val="24"/>
        </w:rPr>
        <w:t>gam ketika siswa mampu mempraktekan dan menghafal do’a shalat dhuha secara benar</w:t>
      </w:r>
      <w:r w:rsidR="00AB632F">
        <w:rPr>
          <w:rFonts w:asciiTheme="majorBidi" w:eastAsia="Times New Roman" w:hAnsiTheme="majorBidi" w:cstheme="majorBidi"/>
          <w:color w:val="000000"/>
          <w:sz w:val="24"/>
          <w:szCs w:val="24"/>
        </w:rPr>
        <w:t>”</w:t>
      </w:r>
      <w:r w:rsidR="00DA3CF5">
        <w:rPr>
          <w:rFonts w:asciiTheme="majorBidi" w:eastAsia="Times New Roman" w:hAnsiTheme="majorBidi" w:cstheme="majorBidi"/>
          <w:color w:val="000000"/>
          <w:sz w:val="24"/>
          <w:szCs w:val="24"/>
        </w:rPr>
        <w:t>.</w:t>
      </w:r>
      <w:r w:rsidR="00DA3CF5">
        <w:rPr>
          <w:rStyle w:val="FootnoteReference"/>
          <w:rFonts w:asciiTheme="majorBidi" w:eastAsia="Times New Roman" w:hAnsiTheme="majorBidi" w:cstheme="majorBidi"/>
          <w:color w:val="000000"/>
          <w:sz w:val="24"/>
          <w:szCs w:val="24"/>
        </w:rPr>
        <w:footnoteReference w:id="14"/>
      </w:r>
    </w:p>
    <w:p w:rsidR="00695EEC" w:rsidRPr="00695EEC" w:rsidRDefault="002D45CC" w:rsidP="00EE0F88">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Berdasarkan beberapa penjelasan </w:t>
      </w:r>
      <w:r w:rsidR="006473F5">
        <w:rPr>
          <w:rFonts w:asciiTheme="majorBidi" w:hAnsiTheme="majorBidi" w:cstheme="majorBidi"/>
          <w:sz w:val="24"/>
          <w:szCs w:val="24"/>
        </w:rPr>
        <w:t xml:space="preserve">di </w:t>
      </w:r>
      <w:r>
        <w:rPr>
          <w:rFonts w:asciiTheme="majorBidi" w:hAnsiTheme="majorBidi" w:cstheme="majorBidi"/>
          <w:sz w:val="24"/>
          <w:szCs w:val="24"/>
        </w:rPr>
        <w:t xml:space="preserve">atas </w:t>
      </w:r>
      <w:r w:rsidR="00BF479B" w:rsidRPr="00E3391F">
        <w:rPr>
          <w:rFonts w:asciiTheme="majorBidi" w:hAnsiTheme="majorBidi" w:cstheme="majorBidi"/>
          <w:sz w:val="24"/>
          <w:szCs w:val="24"/>
        </w:rPr>
        <w:t>bahwa guru kadang-kadang memberi ganjaran berupa hadiah atau pujian jika siswa</w:t>
      </w:r>
      <w:r w:rsidR="00AB632F">
        <w:rPr>
          <w:rFonts w:asciiTheme="majorBidi" w:hAnsiTheme="majorBidi" w:cstheme="majorBidi"/>
          <w:sz w:val="24"/>
          <w:szCs w:val="24"/>
        </w:rPr>
        <w:t xml:space="preserve"> rajin serta </w:t>
      </w:r>
      <w:r w:rsidR="00BF479B" w:rsidRPr="00E3391F">
        <w:rPr>
          <w:rFonts w:asciiTheme="majorBidi" w:hAnsiTheme="majorBidi" w:cstheme="majorBidi"/>
          <w:sz w:val="24"/>
          <w:szCs w:val="24"/>
        </w:rPr>
        <w:t xml:space="preserve"> mampu menghafal bacaan dan tata cara shalat dhuha dengan baik dan benar.</w:t>
      </w:r>
    </w:p>
    <w:p w:rsidR="00C12EAA" w:rsidRDefault="00AB632F" w:rsidP="00C12EAA">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Tabe</w:t>
      </w:r>
      <w:r w:rsidR="00695EEC">
        <w:rPr>
          <w:rFonts w:asciiTheme="majorBidi" w:hAnsiTheme="majorBidi" w:cstheme="majorBidi"/>
          <w:sz w:val="24"/>
          <w:szCs w:val="24"/>
        </w:rPr>
        <w:t>l selanjutnya akan diketahui ten</w:t>
      </w:r>
      <w:r>
        <w:rPr>
          <w:rFonts w:asciiTheme="majorBidi" w:hAnsiTheme="majorBidi" w:cstheme="majorBidi"/>
          <w:sz w:val="24"/>
          <w:szCs w:val="24"/>
        </w:rPr>
        <w:t xml:space="preserve">tang guru menyikapi siswa-siswi yang malas mengikuti shalat dhuha berjama’ah, untuk lebih jelasnya dapat dilihat pada tabel berikut ini: </w:t>
      </w:r>
    </w:p>
    <w:p w:rsidR="00C9711D" w:rsidRDefault="00C9711D" w:rsidP="00C12EAA">
      <w:pPr>
        <w:pStyle w:val="ListParagraph"/>
        <w:ind w:left="0" w:firstLine="720"/>
        <w:jc w:val="both"/>
        <w:rPr>
          <w:rFonts w:asciiTheme="majorBidi" w:hAnsiTheme="majorBidi" w:cstheme="majorBidi"/>
          <w:sz w:val="24"/>
          <w:szCs w:val="24"/>
        </w:rPr>
      </w:pPr>
    </w:p>
    <w:p w:rsidR="00BF479B" w:rsidRPr="00C12EAA" w:rsidRDefault="00DC0209" w:rsidP="00C12EAA">
      <w:pPr>
        <w:pStyle w:val="NoSpacing"/>
        <w:jc w:val="center"/>
        <w:rPr>
          <w:rFonts w:asciiTheme="majorBidi" w:hAnsiTheme="majorBidi" w:cstheme="majorBidi"/>
          <w:b/>
          <w:bCs/>
          <w:sz w:val="24"/>
          <w:szCs w:val="24"/>
        </w:rPr>
      </w:pPr>
      <w:r w:rsidRPr="00C12EAA">
        <w:rPr>
          <w:rFonts w:asciiTheme="majorBidi" w:hAnsiTheme="majorBidi" w:cstheme="majorBidi"/>
          <w:b/>
          <w:bCs/>
          <w:sz w:val="24"/>
          <w:szCs w:val="24"/>
        </w:rPr>
        <w:t>Tabel : 14</w:t>
      </w:r>
    </w:p>
    <w:p w:rsidR="00BF479B" w:rsidRDefault="004276F4" w:rsidP="007A4767">
      <w:pPr>
        <w:pStyle w:val="NoSpacing"/>
        <w:jc w:val="center"/>
        <w:rPr>
          <w:rFonts w:asciiTheme="majorBidi" w:hAnsiTheme="majorBidi" w:cstheme="majorBidi"/>
          <w:b/>
          <w:bCs/>
          <w:sz w:val="24"/>
          <w:szCs w:val="24"/>
        </w:rPr>
      </w:pPr>
      <w:r w:rsidRPr="00C12EAA">
        <w:rPr>
          <w:rFonts w:asciiTheme="majorBidi" w:hAnsiTheme="majorBidi" w:cstheme="majorBidi"/>
          <w:b/>
          <w:bCs/>
          <w:sz w:val="24"/>
          <w:szCs w:val="24"/>
        </w:rPr>
        <w:t>Bagaimana</w:t>
      </w:r>
      <w:r w:rsidR="00D06CE9" w:rsidRPr="00C12EAA">
        <w:rPr>
          <w:rFonts w:asciiTheme="majorBidi" w:hAnsiTheme="majorBidi" w:cstheme="majorBidi"/>
          <w:b/>
          <w:bCs/>
          <w:sz w:val="24"/>
          <w:szCs w:val="24"/>
        </w:rPr>
        <w:t xml:space="preserve"> guru menyikapi </w:t>
      </w:r>
      <w:r w:rsidR="00BF479B" w:rsidRPr="00C12EAA">
        <w:rPr>
          <w:rFonts w:asciiTheme="majorBidi" w:hAnsiTheme="majorBidi" w:cstheme="majorBidi"/>
          <w:b/>
          <w:bCs/>
          <w:sz w:val="24"/>
          <w:szCs w:val="24"/>
        </w:rPr>
        <w:t>siswa yang malas atau terlambat mengikuti shalat dhuha berjama’ah</w:t>
      </w:r>
    </w:p>
    <w:p w:rsidR="007A4767" w:rsidRPr="00E3391F" w:rsidRDefault="007A4767" w:rsidP="00C12EAA">
      <w:pPr>
        <w:pStyle w:val="NoSpacing"/>
        <w:jc w:val="center"/>
      </w:pPr>
    </w:p>
    <w:tbl>
      <w:tblPr>
        <w:tblStyle w:val="TableGrid"/>
        <w:tblW w:w="0" w:type="auto"/>
        <w:tblInd w:w="250" w:type="dxa"/>
        <w:tblLook w:val="01E0"/>
      </w:tblPr>
      <w:tblGrid>
        <w:gridCol w:w="485"/>
        <w:gridCol w:w="4618"/>
        <w:gridCol w:w="1418"/>
        <w:gridCol w:w="1377"/>
      </w:tblGrid>
      <w:tr w:rsidR="00BF479B" w:rsidRPr="00E3391F" w:rsidTr="0025210D">
        <w:tc>
          <w:tcPr>
            <w:tcW w:w="485"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4618"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418"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377"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25210D">
        <w:tc>
          <w:tcPr>
            <w:tcW w:w="485"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4618" w:type="dxa"/>
          </w:tcPr>
          <w:p w:rsidR="00BF479B" w:rsidRPr="00E3391F" w:rsidRDefault="0025210D" w:rsidP="0025210D">
            <w:pPr>
              <w:pStyle w:val="ListParagraph"/>
              <w:numPr>
                <w:ilvl w:val="0"/>
                <w:numId w:val="10"/>
              </w:numPr>
              <w:tabs>
                <w:tab w:val="left" w:pos="57"/>
              </w:tabs>
              <w:spacing w:line="360" w:lineRule="auto"/>
              <w:ind w:left="541"/>
              <w:rPr>
                <w:rFonts w:asciiTheme="majorBidi" w:hAnsiTheme="majorBidi" w:cstheme="majorBidi"/>
              </w:rPr>
            </w:pPr>
            <w:r>
              <w:rPr>
                <w:rFonts w:asciiTheme="majorBidi" w:hAnsiTheme="majorBidi" w:cstheme="majorBidi"/>
              </w:rPr>
              <w:t>M</w:t>
            </w:r>
            <w:r w:rsidR="00D06CE9">
              <w:rPr>
                <w:rFonts w:asciiTheme="majorBidi" w:hAnsiTheme="majorBidi" w:cstheme="majorBidi"/>
              </w:rPr>
              <w:t>enasehati</w:t>
            </w:r>
            <w:r>
              <w:rPr>
                <w:rFonts w:asciiTheme="majorBidi" w:hAnsiTheme="majorBidi" w:cstheme="majorBidi"/>
              </w:rPr>
              <w:t xml:space="preserve"> bahwa shalat dhuha itu perintah allah walaupun disunnahkan</w:t>
            </w:r>
          </w:p>
          <w:p w:rsidR="00BF479B" w:rsidRPr="00E3391F" w:rsidRDefault="0025210D" w:rsidP="0025210D">
            <w:pPr>
              <w:pStyle w:val="ListParagraph"/>
              <w:numPr>
                <w:ilvl w:val="0"/>
                <w:numId w:val="10"/>
              </w:numPr>
              <w:spacing w:line="360" w:lineRule="auto"/>
              <w:ind w:left="541"/>
              <w:rPr>
                <w:rFonts w:asciiTheme="majorBidi" w:hAnsiTheme="majorBidi" w:cstheme="majorBidi"/>
              </w:rPr>
            </w:pPr>
            <w:r>
              <w:rPr>
                <w:rFonts w:asciiTheme="majorBidi" w:hAnsiTheme="majorBidi" w:cstheme="majorBidi"/>
              </w:rPr>
              <w:t xml:space="preserve">Menyuruh siswa-siswi untuk rajin shalat </w:t>
            </w:r>
            <w:r>
              <w:rPr>
                <w:rFonts w:asciiTheme="majorBidi" w:hAnsiTheme="majorBidi" w:cstheme="majorBidi"/>
              </w:rPr>
              <w:lastRenderedPageBreak/>
              <w:t>dhuha karena banyak keutamaan</w:t>
            </w:r>
          </w:p>
          <w:p w:rsidR="00BF479B" w:rsidRPr="00E3391F" w:rsidRDefault="00695EEC" w:rsidP="0025210D">
            <w:pPr>
              <w:pStyle w:val="ListParagraph"/>
              <w:numPr>
                <w:ilvl w:val="0"/>
                <w:numId w:val="10"/>
              </w:numPr>
              <w:spacing w:line="360" w:lineRule="auto"/>
              <w:ind w:left="541"/>
              <w:rPr>
                <w:rFonts w:asciiTheme="majorBidi" w:hAnsiTheme="majorBidi" w:cstheme="majorBidi"/>
              </w:rPr>
            </w:pPr>
            <w:r>
              <w:rPr>
                <w:rFonts w:asciiTheme="majorBidi" w:hAnsiTheme="majorBidi" w:cstheme="majorBidi"/>
              </w:rPr>
              <w:t>membiarkan saja</w:t>
            </w:r>
          </w:p>
        </w:tc>
        <w:tc>
          <w:tcPr>
            <w:tcW w:w="1418" w:type="dxa"/>
          </w:tcPr>
          <w:p w:rsidR="00BF479B" w:rsidRPr="00E3391F" w:rsidRDefault="0025210D" w:rsidP="0063051D">
            <w:pPr>
              <w:spacing w:line="360" w:lineRule="auto"/>
              <w:jc w:val="center"/>
              <w:rPr>
                <w:rFonts w:asciiTheme="majorBidi" w:hAnsiTheme="majorBidi" w:cstheme="majorBidi"/>
              </w:rPr>
            </w:pPr>
            <w:r>
              <w:rPr>
                <w:rFonts w:asciiTheme="majorBidi" w:hAnsiTheme="majorBidi" w:cstheme="majorBidi"/>
              </w:rPr>
              <w:lastRenderedPageBreak/>
              <w:t>19</w:t>
            </w:r>
          </w:p>
          <w:p w:rsidR="0025210D" w:rsidRDefault="0025210D" w:rsidP="0063051D">
            <w:pPr>
              <w:spacing w:line="360" w:lineRule="auto"/>
              <w:jc w:val="center"/>
              <w:rPr>
                <w:rFonts w:asciiTheme="majorBidi" w:hAnsiTheme="majorBidi" w:cstheme="majorBidi"/>
              </w:rPr>
            </w:pPr>
          </w:p>
          <w:p w:rsidR="00BF479B" w:rsidRPr="00E3391F" w:rsidRDefault="0025210D" w:rsidP="0063051D">
            <w:pPr>
              <w:spacing w:line="360" w:lineRule="auto"/>
              <w:jc w:val="center"/>
              <w:rPr>
                <w:rFonts w:asciiTheme="majorBidi" w:hAnsiTheme="majorBidi" w:cstheme="majorBidi"/>
              </w:rPr>
            </w:pPr>
            <w:r>
              <w:rPr>
                <w:rFonts w:asciiTheme="majorBidi" w:hAnsiTheme="majorBidi" w:cstheme="majorBidi"/>
              </w:rPr>
              <w:t>24</w:t>
            </w:r>
          </w:p>
          <w:p w:rsidR="0025210D" w:rsidRDefault="0025210D" w:rsidP="0063051D">
            <w:pPr>
              <w:spacing w:line="360" w:lineRule="auto"/>
              <w:jc w:val="center"/>
              <w:rPr>
                <w:rFonts w:asciiTheme="majorBidi" w:hAnsiTheme="majorBidi" w:cstheme="majorBidi"/>
              </w:rPr>
            </w:pPr>
          </w:p>
          <w:p w:rsidR="00BF479B" w:rsidRPr="00E3391F" w:rsidRDefault="00695EEC" w:rsidP="0063051D">
            <w:pPr>
              <w:spacing w:line="360" w:lineRule="auto"/>
              <w:jc w:val="center"/>
              <w:rPr>
                <w:rFonts w:asciiTheme="majorBidi" w:hAnsiTheme="majorBidi" w:cstheme="majorBidi"/>
              </w:rPr>
            </w:pPr>
            <w:r>
              <w:rPr>
                <w:rFonts w:asciiTheme="majorBidi" w:hAnsiTheme="majorBidi" w:cstheme="majorBidi"/>
              </w:rPr>
              <w:t>-</w:t>
            </w:r>
          </w:p>
        </w:tc>
        <w:tc>
          <w:tcPr>
            <w:tcW w:w="1377" w:type="dxa"/>
          </w:tcPr>
          <w:p w:rsidR="00BF479B" w:rsidRPr="00E3391F" w:rsidRDefault="0025210D" w:rsidP="0063051D">
            <w:pPr>
              <w:spacing w:line="360" w:lineRule="auto"/>
              <w:jc w:val="center"/>
              <w:rPr>
                <w:rFonts w:asciiTheme="majorBidi" w:hAnsiTheme="majorBidi" w:cstheme="majorBidi"/>
              </w:rPr>
            </w:pPr>
            <w:r>
              <w:rPr>
                <w:rFonts w:asciiTheme="majorBidi" w:hAnsiTheme="majorBidi" w:cstheme="majorBidi"/>
              </w:rPr>
              <w:lastRenderedPageBreak/>
              <w:t>44</w:t>
            </w:r>
            <w:r w:rsidR="00BF479B" w:rsidRPr="00E3391F">
              <w:rPr>
                <w:rFonts w:asciiTheme="majorBidi" w:hAnsiTheme="majorBidi" w:cstheme="majorBidi"/>
              </w:rPr>
              <w:t>%</w:t>
            </w:r>
          </w:p>
          <w:p w:rsidR="0025210D" w:rsidRDefault="0025210D" w:rsidP="0063051D">
            <w:pPr>
              <w:spacing w:line="360" w:lineRule="auto"/>
              <w:jc w:val="center"/>
              <w:rPr>
                <w:rFonts w:asciiTheme="majorBidi" w:hAnsiTheme="majorBidi" w:cstheme="majorBidi"/>
              </w:rPr>
            </w:pPr>
          </w:p>
          <w:p w:rsidR="00BF479B" w:rsidRPr="00E3391F" w:rsidRDefault="0025210D" w:rsidP="0063051D">
            <w:pPr>
              <w:spacing w:line="360" w:lineRule="auto"/>
              <w:jc w:val="center"/>
              <w:rPr>
                <w:rFonts w:asciiTheme="majorBidi" w:hAnsiTheme="majorBidi" w:cstheme="majorBidi"/>
              </w:rPr>
            </w:pPr>
            <w:r>
              <w:rPr>
                <w:rFonts w:asciiTheme="majorBidi" w:hAnsiTheme="majorBidi" w:cstheme="majorBidi"/>
              </w:rPr>
              <w:t>56</w:t>
            </w:r>
            <w:r w:rsidR="00BF479B" w:rsidRPr="00E3391F">
              <w:rPr>
                <w:rFonts w:asciiTheme="majorBidi" w:hAnsiTheme="majorBidi" w:cstheme="majorBidi"/>
              </w:rPr>
              <w:t>%</w:t>
            </w:r>
          </w:p>
          <w:p w:rsidR="0025210D" w:rsidRDefault="0025210D" w:rsidP="0063051D">
            <w:pPr>
              <w:spacing w:line="360" w:lineRule="auto"/>
              <w:jc w:val="center"/>
              <w:rPr>
                <w:rFonts w:asciiTheme="majorBidi" w:hAnsiTheme="majorBidi" w:cstheme="majorBidi"/>
              </w:rPr>
            </w:pPr>
          </w:p>
          <w:p w:rsidR="00BF479B" w:rsidRPr="00E3391F" w:rsidRDefault="00695EEC" w:rsidP="0063051D">
            <w:pPr>
              <w:spacing w:line="360" w:lineRule="auto"/>
              <w:jc w:val="center"/>
              <w:rPr>
                <w:rFonts w:asciiTheme="majorBidi" w:hAnsiTheme="majorBidi" w:cstheme="majorBidi"/>
              </w:rPr>
            </w:pPr>
            <w:r>
              <w:rPr>
                <w:rFonts w:asciiTheme="majorBidi" w:hAnsiTheme="majorBidi" w:cstheme="majorBidi"/>
              </w:rPr>
              <w:t>0</w:t>
            </w:r>
            <w:r w:rsidR="00BF479B" w:rsidRPr="00E3391F">
              <w:rPr>
                <w:rFonts w:asciiTheme="majorBidi" w:hAnsiTheme="majorBidi" w:cstheme="majorBidi"/>
              </w:rPr>
              <w:t>%</w:t>
            </w:r>
          </w:p>
        </w:tc>
      </w:tr>
      <w:tr w:rsidR="00BF479B" w:rsidRPr="00E3391F" w:rsidTr="0025210D">
        <w:tc>
          <w:tcPr>
            <w:tcW w:w="485" w:type="dxa"/>
          </w:tcPr>
          <w:p w:rsidR="00BF479B" w:rsidRPr="00E3391F" w:rsidRDefault="00BF479B" w:rsidP="0063051D">
            <w:pPr>
              <w:spacing w:line="360" w:lineRule="auto"/>
              <w:jc w:val="center"/>
              <w:rPr>
                <w:rFonts w:asciiTheme="majorBidi" w:hAnsiTheme="majorBidi" w:cstheme="majorBidi"/>
              </w:rPr>
            </w:pPr>
          </w:p>
        </w:tc>
        <w:tc>
          <w:tcPr>
            <w:tcW w:w="4618"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418"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377"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25210D">
      <w:pPr>
        <w:pStyle w:val="ListParagraph"/>
        <w:ind w:left="0" w:firstLine="720"/>
        <w:jc w:val="both"/>
        <w:rPr>
          <w:rFonts w:asciiTheme="majorBidi" w:hAnsiTheme="majorBidi" w:cstheme="majorBidi"/>
          <w:sz w:val="24"/>
          <w:szCs w:val="24"/>
        </w:rPr>
      </w:pPr>
    </w:p>
    <w:p w:rsidR="00BF479B" w:rsidRDefault="00BF479B" w:rsidP="0025210D">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6473F5">
        <w:rPr>
          <w:rFonts w:asciiTheme="majorBidi" w:hAnsiTheme="majorBidi" w:cstheme="majorBidi"/>
          <w:sz w:val="24"/>
          <w:szCs w:val="24"/>
        </w:rPr>
        <w:t xml:space="preserve"> </w:t>
      </w:r>
      <w:r w:rsidRPr="00E3391F">
        <w:rPr>
          <w:rFonts w:asciiTheme="majorBidi" w:hAnsiTheme="majorBidi" w:cstheme="majorBidi"/>
          <w:sz w:val="24"/>
          <w:szCs w:val="24"/>
        </w:rPr>
        <w:t>atas dapat diketahui bahw</w:t>
      </w:r>
      <w:r w:rsidR="00695EEC">
        <w:rPr>
          <w:rFonts w:asciiTheme="majorBidi" w:hAnsiTheme="majorBidi" w:cstheme="majorBidi"/>
          <w:sz w:val="24"/>
          <w:szCs w:val="24"/>
        </w:rPr>
        <w:t>a d</w:t>
      </w:r>
      <w:r w:rsidR="0025210D">
        <w:rPr>
          <w:rFonts w:asciiTheme="majorBidi" w:hAnsiTheme="majorBidi" w:cstheme="majorBidi"/>
          <w:sz w:val="24"/>
          <w:szCs w:val="24"/>
        </w:rPr>
        <w:t>ari 43 responden, sebanyak 44</w:t>
      </w:r>
      <w:r w:rsidRPr="00E3391F">
        <w:rPr>
          <w:rFonts w:asciiTheme="majorBidi" w:hAnsiTheme="majorBidi" w:cstheme="majorBidi"/>
          <w:sz w:val="24"/>
          <w:szCs w:val="24"/>
        </w:rPr>
        <w:t>% memilih jawaban (A)</w:t>
      </w:r>
      <w:r w:rsidR="0025210D">
        <w:rPr>
          <w:rFonts w:asciiTheme="majorBidi" w:hAnsiTheme="majorBidi" w:cstheme="majorBidi"/>
          <w:sz w:val="24"/>
          <w:szCs w:val="24"/>
        </w:rPr>
        <w:t xml:space="preserve"> responden yang menyatakan guru selalu menasehati </w:t>
      </w:r>
      <w:r w:rsidR="00D06CE9">
        <w:rPr>
          <w:rFonts w:asciiTheme="majorBidi" w:hAnsiTheme="majorBidi" w:cstheme="majorBidi"/>
          <w:sz w:val="24"/>
          <w:szCs w:val="24"/>
        </w:rPr>
        <w:t>siswa yang malas melaksanakan shalat dhuha</w:t>
      </w:r>
      <w:r w:rsidR="0025210D">
        <w:rPr>
          <w:rFonts w:asciiTheme="majorBidi" w:hAnsiTheme="majorBidi" w:cstheme="majorBidi"/>
          <w:sz w:val="24"/>
          <w:szCs w:val="24"/>
        </w:rPr>
        <w:t xml:space="preserve"> bahwa shalat dhuha adalah perintah allah, sebanyak 56</w:t>
      </w:r>
      <w:r w:rsidRPr="00E3391F">
        <w:rPr>
          <w:rFonts w:asciiTheme="majorBidi" w:hAnsiTheme="majorBidi" w:cstheme="majorBidi"/>
          <w:sz w:val="24"/>
          <w:szCs w:val="24"/>
        </w:rPr>
        <w:t xml:space="preserve">% memilih jawaban (B) yang menyatakan </w:t>
      </w:r>
      <w:r w:rsidR="0025210D">
        <w:rPr>
          <w:rFonts w:asciiTheme="majorBidi" w:hAnsiTheme="majorBidi" w:cstheme="majorBidi"/>
          <w:sz w:val="24"/>
          <w:szCs w:val="24"/>
        </w:rPr>
        <w:t xml:space="preserve">guru menyuru siswa untuk rajin </w:t>
      </w:r>
      <w:r w:rsidR="00D06CE9">
        <w:rPr>
          <w:rFonts w:asciiTheme="majorBidi" w:hAnsiTheme="majorBidi" w:cstheme="majorBidi"/>
          <w:sz w:val="24"/>
          <w:szCs w:val="24"/>
        </w:rPr>
        <w:t xml:space="preserve">melaksanakan shalat dhuha </w:t>
      </w:r>
      <w:r w:rsidR="0025210D">
        <w:rPr>
          <w:rFonts w:asciiTheme="majorBidi" w:hAnsiTheme="majorBidi" w:cstheme="majorBidi"/>
          <w:sz w:val="24"/>
          <w:szCs w:val="24"/>
        </w:rPr>
        <w:t xml:space="preserve">karena banyak keutamaan yang didapat </w:t>
      </w:r>
      <w:r w:rsidR="00D06CE9">
        <w:rPr>
          <w:rFonts w:asciiTheme="majorBidi" w:hAnsiTheme="majorBidi" w:cstheme="majorBidi"/>
          <w:sz w:val="24"/>
          <w:szCs w:val="24"/>
        </w:rPr>
        <w:t>dan sebanyak  0</w:t>
      </w:r>
      <w:r w:rsidRPr="00E3391F">
        <w:rPr>
          <w:rFonts w:asciiTheme="majorBidi" w:hAnsiTheme="majorBidi" w:cstheme="majorBidi"/>
          <w:sz w:val="24"/>
          <w:szCs w:val="24"/>
        </w:rPr>
        <w:t>% memilih jawaban (C) yang menyatakan</w:t>
      </w:r>
      <w:r w:rsidR="00D06CE9">
        <w:rPr>
          <w:rFonts w:asciiTheme="majorBidi" w:hAnsiTheme="majorBidi" w:cstheme="majorBidi"/>
          <w:sz w:val="24"/>
          <w:szCs w:val="24"/>
        </w:rPr>
        <w:t xml:space="preserve"> </w:t>
      </w:r>
      <w:r w:rsidR="0025210D">
        <w:rPr>
          <w:rFonts w:asciiTheme="majorBidi" w:hAnsiTheme="majorBidi" w:cstheme="majorBidi"/>
          <w:sz w:val="24"/>
          <w:szCs w:val="24"/>
        </w:rPr>
        <w:t xml:space="preserve">bahwa </w:t>
      </w:r>
      <w:r w:rsidR="00D06CE9">
        <w:rPr>
          <w:rFonts w:asciiTheme="majorBidi" w:hAnsiTheme="majorBidi" w:cstheme="majorBidi"/>
          <w:sz w:val="24"/>
          <w:szCs w:val="24"/>
        </w:rPr>
        <w:t xml:space="preserve">guru </w:t>
      </w:r>
      <w:r w:rsidR="0025210D">
        <w:rPr>
          <w:rFonts w:asciiTheme="majorBidi" w:hAnsiTheme="majorBidi" w:cstheme="majorBidi"/>
          <w:sz w:val="24"/>
          <w:szCs w:val="24"/>
        </w:rPr>
        <w:t>memebiarkan saja muridnya ma</w:t>
      </w:r>
      <w:r w:rsidR="00D06CE9">
        <w:rPr>
          <w:rFonts w:asciiTheme="majorBidi" w:hAnsiTheme="majorBidi" w:cstheme="majorBidi"/>
          <w:sz w:val="24"/>
          <w:szCs w:val="24"/>
        </w:rPr>
        <w:t>las melaksanakan shalat dhuha</w:t>
      </w:r>
      <w:r w:rsidRPr="00E3391F">
        <w:rPr>
          <w:rFonts w:asciiTheme="majorBidi" w:hAnsiTheme="majorBidi" w:cstheme="majorBidi"/>
          <w:sz w:val="24"/>
          <w:szCs w:val="24"/>
        </w:rPr>
        <w:t>.</w:t>
      </w:r>
    </w:p>
    <w:p w:rsidR="00BF479B" w:rsidRPr="008B564E" w:rsidRDefault="00BF479B" w:rsidP="00EE23D2">
      <w:pPr>
        <w:ind w:firstLine="720"/>
        <w:jc w:val="both"/>
        <w:rPr>
          <w:rFonts w:asciiTheme="majorBidi" w:eastAsia="Times New Roman" w:hAnsiTheme="majorBidi" w:cstheme="majorBidi"/>
          <w:color w:val="000000"/>
          <w:sz w:val="24"/>
          <w:szCs w:val="24"/>
        </w:rPr>
      </w:pPr>
      <w:r w:rsidRPr="00E3391F">
        <w:rPr>
          <w:rFonts w:asciiTheme="majorBidi" w:eastAsia="Times New Roman" w:hAnsiTheme="majorBidi" w:cstheme="majorBidi"/>
          <w:color w:val="000000"/>
          <w:sz w:val="24"/>
          <w:szCs w:val="24"/>
        </w:rPr>
        <w:t>Ket</w:t>
      </w:r>
      <w:r w:rsidR="00695EEC">
        <w:rPr>
          <w:rFonts w:asciiTheme="majorBidi" w:eastAsia="Times New Roman" w:hAnsiTheme="majorBidi" w:cstheme="majorBidi"/>
          <w:color w:val="000000"/>
          <w:sz w:val="24"/>
          <w:szCs w:val="24"/>
        </w:rPr>
        <w:t xml:space="preserve">ika penulis bertanya </w:t>
      </w:r>
      <w:r w:rsidR="00EE23D2">
        <w:rPr>
          <w:rFonts w:asciiTheme="majorBidi" w:eastAsia="Times New Roman" w:hAnsiTheme="majorBidi" w:cstheme="majorBidi"/>
          <w:color w:val="000000"/>
          <w:sz w:val="24"/>
          <w:szCs w:val="24"/>
        </w:rPr>
        <w:t>bagaimana bapak menyikapi</w:t>
      </w:r>
      <w:r w:rsidR="004276F4">
        <w:rPr>
          <w:rFonts w:asciiTheme="majorBidi" w:eastAsia="Times New Roman" w:hAnsiTheme="majorBidi" w:cstheme="majorBidi"/>
          <w:color w:val="000000"/>
          <w:sz w:val="24"/>
          <w:szCs w:val="24"/>
        </w:rPr>
        <w:t xml:space="preserve"> jika ada siswa</w:t>
      </w:r>
      <w:r w:rsidR="0025210D">
        <w:rPr>
          <w:rFonts w:asciiTheme="majorBidi" w:eastAsia="Times New Roman" w:hAnsiTheme="majorBidi" w:cstheme="majorBidi"/>
          <w:color w:val="000000"/>
          <w:sz w:val="24"/>
          <w:szCs w:val="24"/>
        </w:rPr>
        <w:t xml:space="preserve"> yang malas melak</w:t>
      </w:r>
      <w:r w:rsidR="004276F4">
        <w:rPr>
          <w:rFonts w:asciiTheme="majorBidi" w:eastAsia="Times New Roman" w:hAnsiTheme="majorBidi" w:cstheme="majorBidi"/>
          <w:color w:val="000000"/>
          <w:sz w:val="24"/>
          <w:szCs w:val="24"/>
        </w:rPr>
        <w:t>sanakan shalat dhuha</w:t>
      </w:r>
      <w:r w:rsidRPr="00E3391F">
        <w:rPr>
          <w:rFonts w:asciiTheme="majorBidi" w:eastAsia="Times New Roman" w:hAnsiTheme="majorBidi" w:cstheme="majorBidi"/>
          <w:color w:val="000000"/>
          <w:sz w:val="24"/>
          <w:szCs w:val="24"/>
        </w:rPr>
        <w:t xml:space="preserve"> beliau menjawab</w:t>
      </w:r>
      <w:r w:rsidR="008F33A2">
        <w:rPr>
          <w:rFonts w:asciiTheme="majorBidi" w:eastAsia="Times New Roman" w:hAnsiTheme="majorBidi" w:cstheme="majorBidi"/>
          <w:color w:val="000000"/>
          <w:sz w:val="24"/>
          <w:szCs w:val="24"/>
        </w:rPr>
        <w:t>.</w:t>
      </w:r>
      <w:r w:rsidRPr="00E3391F">
        <w:rPr>
          <w:rFonts w:asciiTheme="majorBidi" w:eastAsia="Times New Roman" w:hAnsiTheme="majorBidi" w:cstheme="majorBidi"/>
          <w:color w:val="000000"/>
          <w:sz w:val="24"/>
          <w:szCs w:val="24"/>
        </w:rPr>
        <w:t xml:space="preserve"> </w:t>
      </w:r>
      <w:r w:rsidR="00F15F0F">
        <w:rPr>
          <w:rFonts w:asciiTheme="majorBidi" w:eastAsia="Times New Roman" w:hAnsiTheme="majorBidi" w:cstheme="majorBidi"/>
          <w:color w:val="000000"/>
          <w:sz w:val="24"/>
          <w:szCs w:val="24"/>
        </w:rPr>
        <w:t>“banyak tahapan, ditegur, didekati cari tahu mengapa siswa malas mela</w:t>
      </w:r>
      <w:r w:rsidR="008F33A2">
        <w:rPr>
          <w:rFonts w:asciiTheme="majorBidi" w:eastAsia="Times New Roman" w:hAnsiTheme="majorBidi" w:cstheme="majorBidi"/>
          <w:color w:val="000000"/>
          <w:sz w:val="24"/>
          <w:szCs w:val="24"/>
        </w:rPr>
        <w:t>k</w:t>
      </w:r>
      <w:r w:rsidR="00F15F0F">
        <w:rPr>
          <w:rFonts w:asciiTheme="majorBidi" w:eastAsia="Times New Roman" w:hAnsiTheme="majorBidi" w:cstheme="majorBidi"/>
          <w:color w:val="000000"/>
          <w:sz w:val="24"/>
          <w:szCs w:val="24"/>
        </w:rPr>
        <w:t>sanakan shalat dhuha</w:t>
      </w:r>
      <w:r w:rsidR="008F33A2">
        <w:rPr>
          <w:rFonts w:asciiTheme="majorBidi" w:eastAsia="Times New Roman" w:hAnsiTheme="majorBidi" w:cstheme="majorBidi"/>
          <w:color w:val="000000"/>
          <w:sz w:val="24"/>
          <w:szCs w:val="24"/>
        </w:rPr>
        <w:t xml:space="preserve">, </w:t>
      </w:r>
      <w:r w:rsidR="004276F4">
        <w:rPr>
          <w:rFonts w:asciiTheme="majorBidi" w:eastAsia="Times New Roman" w:hAnsiTheme="majorBidi" w:cstheme="majorBidi"/>
          <w:color w:val="000000"/>
          <w:sz w:val="24"/>
          <w:szCs w:val="24"/>
        </w:rPr>
        <w:t xml:space="preserve">dinasehati </w:t>
      </w:r>
      <w:r w:rsidR="008F33A2">
        <w:rPr>
          <w:rFonts w:asciiTheme="majorBidi" w:eastAsia="Times New Roman" w:hAnsiTheme="majorBidi" w:cstheme="majorBidi"/>
          <w:color w:val="000000"/>
          <w:sz w:val="24"/>
          <w:szCs w:val="24"/>
        </w:rPr>
        <w:t>dan diberi sangsi sampai siswa betul-betul memiliki kesadaran untuk melaksanaakan shalat dhuha, adapun bentuk sangsinya bagi siswa</w:t>
      </w:r>
      <w:r>
        <w:rPr>
          <w:rFonts w:asciiTheme="majorBidi" w:eastAsia="Times New Roman" w:hAnsiTheme="majorBidi" w:cstheme="majorBidi"/>
          <w:color w:val="000000"/>
          <w:sz w:val="24"/>
          <w:szCs w:val="24"/>
        </w:rPr>
        <w:t xml:space="preserve"> </w:t>
      </w:r>
      <w:r w:rsidRPr="00E3391F">
        <w:rPr>
          <w:rFonts w:asciiTheme="majorBidi" w:eastAsia="Times New Roman" w:hAnsiTheme="majorBidi" w:cstheme="majorBidi"/>
          <w:color w:val="000000"/>
          <w:sz w:val="24"/>
          <w:szCs w:val="24"/>
        </w:rPr>
        <w:t>laki-laki memimpin do’a shalat dhuha selama tiga hari, bagi siswi perempuan hafalan surat pendek yang ditentukan oleh guru selama tiga hari surat yang berbeda-beda.</w:t>
      </w:r>
      <w:r w:rsidRPr="00E3391F">
        <w:rPr>
          <w:rStyle w:val="FootnoteReference"/>
          <w:rFonts w:asciiTheme="majorBidi" w:eastAsia="Times New Roman" w:hAnsiTheme="majorBidi" w:cstheme="majorBidi"/>
          <w:color w:val="000000"/>
          <w:sz w:val="24"/>
          <w:szCs w:val="24"/>
        </w:rPr>
        <w:footnoteReference w:id="15"/>
      </w:r>
    </w:p>
    <w:p w:rsidR="002D45CC" w:rsidRDefault="002D45CC" w:rsidP="00D06CE9">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Sebagaimana dipertegas oleh ibu Leni, “bahwa kami dewan guru selalu memperhatikan aktivitas ibadah siswa, </w:t>
      </w:r>
      <w:r w:rsidR="00D06CE9">
        <w:rPr>
          <w:rFonts w:asciiTheme="majorBidi" w:hAnsiTheme="majorBidi" w:cstheme="majorBidi"/>
          <w:sz w:val="24"/>
          <w:szCs w:val="24"/>
        </w:rPr>
        <w:t xml:space="preserve">khususnya guru </w:t>
      </w:r>
      <w:r>
        <w:rPr>
          <w:rFonts w:asciiTheme="majorBidi" w:hAnsiTheme="majorBidi" w:cstheme="majorBidi"/>
          <w:sz w:val="24"/>
          <w:szCs w:val="24"/>
        </w:rPr>
        <w:t xml:space="preserve">PAI </w:t>
      </w:r>
      <w:r w:rsidR="00D06CE9">
        <w:rPr>
          <w:rFonts w:asciiTheme="majorBidi" w:hAnsiTheme="majorBidi" w:cstheme="majorBidi"/>
          <w:sz w:val="24"/>
          <w:szCs w:val="24"/>
        </w:rPr>
        <w:t xml:space="preserve">dan guru Peraktek ibadah selalu </w:t>
      </w:r>
      <w:r>
        <w:rPr>
          <w:rFonts w:asciiTheme="majorBidi" w:hAnsiTheme="majorBidi" w:cstheme="majorBidi"/>
          <w:sz w:val="24"/>
          <w:szCs w:val="24"/>
        </w:rPr>
        <w:t>memangil siswa yang diketahui tidak mau shalat</w:t>
      </w:r>
      <w:r w:rsidR="00312F7E">
        <w:rPr>
          <w:rFonts w:asciiTheme="majorBidi" w:hAnsiTheme="majorBidi" w:cstheme="majorBidi"/>
          <w:sz w:val="24"/>
          <w:szCs w:val="24"/>
        </w:rPr>
        <w:t>, kami men</w:t>
      </w:r>
      <w:r w:rsidR="00D06CE9">
        <w:rPr>
          <w:rFonts w:asciiTheme="majorBidi" w:hAnsiTheme="majorBidi" w:cstheme="majorBidi"/>
          <w:sz w:val="24"/>
          <w:szCs w:val="24"/>
        </w:rPr>
        <w:t xml:space="preserve">cari tahu kenapa </w:t>
      </w:r>
      <w:r w:rsidR="00D06CE9">
        <w:rPr>
          <w:rFonts w:asciiTheme="majorBidi" w:hAnsiTheme="majorBidi" w:cstheme="majorBidi"/>
          <w:sz w:val="24"/>
          <w:szCs w:val="24"/>
        </w:rPr>
        <w:lastRenderedPageBreak/>
        <w:t>siswa tersebut tidak mau shalat</w:t>
      </w:r>
      <w:r w:rsidR="004276F4">
        <w:rPr>
          <w:rFonts w:asciiTheme="majorBidi" w:hAnsiTheme="majorBidi" w:cstheme="majorBidi"/>
          <w:sz w:val="24"/>
          <w:szCs w:val="24"/>
        </w:rPr>
        <w:t xml:space="preserve"> maka kami menasehati serta menyuruh anak tersebut untuk rajin melasankan shalat dhuha</w:t>
      </w:r>
      <w:r>
        <w:rPr>
          <w:rFonts w:asciiTheme="majorBidi" w:hAnsiTheme="majorBidi" w:cstheme="majorBidi"/>
          <w:sz w:val="24"/>
          <w:szCs w:val="24"/>
        </w:rPr>
        <w: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p>
    <w:p w:rsidR="00C12EAA" w:rsidRPr="00966639" w:rsidRDefault="00BF479B" w:rsidP="00966639">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 xml:space="preserve">Dari </w:t>
      </w:r>
      <w:r w:rsidR="00D06CE9">
        <w:rPr>
          <w:rFonts w:asciiTheme="majorBidi" w:hAnsiTheme="majorBidi" w:cstheme="majorBidi"/>
          <w:sz w:val="24"/>
          <w:szCs w:val="24"/>
        </w:rPr>
        <w:t xml:space="preserve">penjelasan </w:t>
      </w:r>
      <w:r w:rsidRPr="00E3391F">
        <w:rPr>
          <w:rFonts w:asciiTheme="majorBidi" w:hAnsiTheme="majorBidi" w:cstheme="majorBidi"/>
          <w:sz w:val="24"/>
          <w:szCs w:val="24"/>
        </w:rPr>
        <w:t xml:space="preserve">di atas maka </w:t>
      </w:r>
      <w:r w:rsidR="00D06CE9">
        <w:rPr>
          <w:rFonts w:asciiTheme="majorBidi" w:hAnsiTheme="majorBidi" w:cstheme="majorBidi"/>
          <w:sz w:val="24"/>
          <w:szCs w:val="24"/>
        </w:rPr>
        <w:t xml:space="preserve">dapat dipahami </w:t>
      </w:r>
      <w:r w:rsidRPr="00E3391F">
        <w:rPr>
          <w:rFonts w:asciiTheme="majorBidi" w:hAnsiTheme="majorBidi" w:cstheme="majorBidi"/>
          <w:sz w:val="24"/>
          <w:szCs w:val="24"/>
        </w:rPr>
        <w:t xml:space="preserve">bahwa guru </w:t>
      </w:r>
      <w:r w:rsidR="00D06CE9">
        <w:rPr>
          <w:rFonts w:asciiTheme="majorBidi" w:hAnsiTheme="majorBidi" w:cstheme="majorBidi"/>
          <w:sz w:val="24"/>
          <w:szCs w:val="24"/>
        </w:rPr>
        <w:t xml:space="preserve">menegur dan menasehati siswa </w:t>
      </w:r>
      <w:r w:rsidRPr="00E3391F">
        <w:rPr>
          <w:rFonts w:asciiTheme="majorBidi" w:hAnsiTheme="majorBidi" w:cstheme="majorBidi"/>
          <w:sz w:val="24"/>
          <w:szCs w:val="24"/>
        </w:rPr>
        <w:t>yang malas atau terlambat mengikuti shalat dhuha berjama’ah</w:t>
      </w:r>
      <w:r w:rsidR="004276F4">
        <w:rPr>
          <w:rFonts w:asciiTheme="majorBidi" w:hAnsiTheme="majorBidi" w:cstheme="majorBidi"/>
          <w:sz w:val="24"/>
          <w:szCs w:val="24"/>
        </w:rPr>
        <w:t xml:space="preserve"> dan menganjurkan untuk rajin melaksanakan shalat dhuha</w:t>
      </w:r>
      <w:r w:rsidRPr="00E3391F">
        <w:rPr>
          <w:rFonts w:asciiTheme="majorBidi" w:hAnsiTheme="majorBidi" w:cstheme="majorBidi"/>
          <w:sz w:val="24"/>
          <w:szCs w:val="24"/>
        </w:rPr>
        <w:t>.</w:t>
      </w:r>
    </w:p>
    <w:p w:rsidR="008923FF" w:rsidRPr="007A4767" w:rsidRDefault="007A4767" w:rsidP="00BE16C6">
      <w:pPr>
        <w:rPr>
          <w:rFonts w:asciiTheme="majorBidi" w:hAnsiTheme="majorBidi" w:cstheme="majorBidi"/>
          <w:sz w:val="24"/>
          <w:szCs w:val="24"/>
        </w:rPr>
      </w:pPr>
      <w:r>
        <w:rPr>
          <w:rFonts w:asciiTheme="majorBidi" w:hAnsiTheme="majorBidi" w:cstheme="majorBidi"/>
          <w:b/>
          <w:bCs/>
          <w:sz w:val="24"/>
          <w:szCs w:val="24"/>
        </w:rPr>
        <w:tab/>
      </w:r>
      <w:r w:rsidRPr="007A4767">
        <w:rPr>
          <w:rFonts w:asciiTheme="majorBidi" w:hAnsiTheme="majorBidi" w:cstheme="majorBidi"/>
          <w:sz w:val="24"/>
          <w:szCs w:val="24"/>
        </w:rPr>
        <w:t xml:space="preserve">Tabel </w:t>
      </w:r>
      <w:r>
        <w:rPr>
          <w:rFonts w:asciiTheme="majorBidi" w:hAnsiTheme="majorBidi" w:cstheme="majorBidi"/>
          <w:sz w:val="24"/>
          <w:szCs w:val="24"/>
        </w:rPr>
        <w:t>b</w:t>
      </w:r>
      <w:r w:rsidRPr="007A4767">
        <w:rPr>
          <w:rFonts w:asciiTheme="majorBidi" w:hAnsiTheme="majorBidi" w:cstheme="majorBidi"/>
          <w:sz w:val="24"/>
          <w:szCs w:val="24"/>
        </w:rPr>
        <w:t xml:space="preserve">erikut ini menjelaskan guru menyikapi siswa yang melakukan beributan </w:t>
      </w:r>
      <w:r>
        <w:rPr>
          <w:rFonts w:asciiTheme="majorBidi" w:hAnsiTheme="majorBidi" w:cstheme="majorBidi"/>
          <w:sz w:val="24"/>
          <w:szCs w:val="24"/>
        </w:rPr>
        <w:t>pada saat pelaksanaan Shalat Dhuha, untuk lebih jelasnya dapat dilihat pada tabel berikut ini:</w:t>
      </w:r>
    </w:p>
    <w:p w:rsidR="00BF479B" w:rsidRPr="00E3391F" w:rsidRDefault="00DC0209" w:rsidP="003C319E">
      <w:pPr>
        <w:spacing w:line="240" w:lineRule="auto"/>
        <w:ind w:left="2880" w:firstLine="720"/>
        <w:rPr>
          <w:rFonts w:asciiTheme="majorBidi" w:hAnsiTheme="majorBidi" w:cstheme="majorBidi"/>
          <w:b/>
          <w:bCs/>
          <w:sz w:val="24"/>
          <w:szCs w:val="24"/>
        </w:rPr>
      </w:pPr>
      <w:r>
        <w:rPr>
          <w:rFonts w:asciiTheme="majorBidi" w:hAnsiTheme="majorBidi" w:cstheme="majorBidi"/>
          <w:b/>
          <w:bCs/>
          <w:sz w:val="24"/>
          <w:szCs w:val="24"/>
        </w:rPr>
        <w:t>Tabel : 15</w:t>
      </w:r>
    </w:p>
    <w:p w:rsidR="00BF479B" w:rsidRDefault="00312F7E" w:rsidP="007A476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Bagaimana guru</w:t>
      </w:r>
      <w:r w:rsidR="004276F4">
        <w:rPr>
          <w:rFonts w:asciiTheme="majorBidi" w:hAnsiTheme="majorBidi" w:cstheme="majorBidi"/>
          <w:b/>
          <w:bCs/>
          <w:sz w:val="24"/>
          <w:szCs w:val="24"/>
        </w:rPr>
        <w:t xml:space="preserve"> </w:t>
      </w:r>
      <w:r>
        <w:rPr>
          <w:rFonts w:asciiTheme="majorBidi" w:hAnsiTheme="majorBidi" w:cstheme="majorBidi"/>
          <w:b/>
          <w:bCs/>
          <w:sz w:val="24"/>
          <w:szCs w:val="24"/>
        </w:rPr>
        <w:t>menyikapi ketika a</w:t>
      </w:r>
      <w:r w:rsidR="00BF479B" w:rsidRPr="00E3391F">
        <w:rPr>
          <w:rFonts w:asciiTheme="majorBidi" w:hAnsiTheme="majorBidi" w:cstheme="majorBidi"/>
          <w:b/>
          <w:bCs/>
          <w:sz w:val="24"/>
          <w:szCs w:val="24"/>
        </w:rPr>
        <w:t>da Siswa Melak</w:t>
      </w:r>
      <w:r>
        <w:rPr>
          <w:rFonts w:asciiTheme="majorBidi" w:hAnsiTheme="majorBidi" w:cstheme="majorBidi"/>
          <w:b/>
          <w:bCs/>
          <w:sz w:val="24"/>
          <w:szCs w:val="24"/>
        </w:rPr>
        <w:t>ukan Keributan pada Saat Pelaksanaan</w:t>
      </w:r>
      <w:r w:rsidR="00BF479B" w:rsidRPr="00E3391F">
        <w:rPr>
          <w:rFonts w:asciiTheme="majorBidi" w:hAnsiTheme="majorBidi" w:cstheme="majorBidi"/>
          <w:b/>
          <w:bCs/>
          <w:sz w:val="24"/>
          <w:szCs w:val="24"/>
        </w:rPr>
        <w:t xml:space="preserve"> Shalat Dhuha </w:t>
      </w:r>
    </w:p>
    <w:p w:rsidR="007A4767" w:rsidRDefault="007A4767" w:rsidP="00312F7E">
      <w:pPr>
        <w:spacing w:line="240" w:lineRule="auto"/>
        <w:jc w:val="center"/>
        <w:rPr>
          <w:rFonts w:asciiTheme="majorBidi" w:hAnsiTheme="majorBidi" w:cstheme="majorBidi"/>
          <w:b/>
          <w:bCs/>
          <w:sz w:val="24"/>
          <w:szCs w:val="24"/>
        </w:rPr>
      </w:pPr>
    </w:p>
    <w:tbl>
      <w:tblPr>
        <w:tblStyle w:val="TableGrid"/>
        <w:tblW w:w="0" w:type="auto"/>
        <w:tblInd w:w="1101" w:type="dxa"/>
        <w:tblLook w:val="04A0"/>
      </w:tblPr>
      <w:tblGrid>
        <w:gridCol w:w="485"/>
        <w:gridCol w:w="3082"/>
        <w:gridCol w:w="1276"/>
        <w:gridCol w:w="1418"/>
      </w:tblGrid>
      <w:tr w:rsidR="008923FF" w:rsidRPr="00E3391F" w:rsidTr="008923FF">
        <w:tc>
          <w:tcPr>
            <w:tcW w:w="485" w:type="dxa"/>
          </w:tcPr>
          <w:p w:rsidR="008923FF" w:rsidRPr="00E3391F" w:rsidRDefault="008923FF" w:rsidP="00431450">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3082" w:type="dxa"/>
          </w:tcPr>
          <w:p w:rsidR="008923FF" w:rsidRPr="00E3391F" w:rsidRDefault="008923FF" w:rsidP="00431450">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276" w:type="dxa"/>
          </w:tcPr>
          <w:p w:rsidR="008923FF" w:rsidRPr="00E3391F" w:rsidRDefault="008923FF" w:rsidP="00431450">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418" w:type="dxa"/>
          </w:tcPr>
          <w:p w:rsidR="008923FF" w:rsidRPr="00E3391F" w:rsidRDefault="008923FF" w:rsidP="00431450">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8923FF" w:rsidRPr="00E3391F" w:rsidTr="008923FF">
        <w:tc>
          <w:tcPr>
            <w:tcW w:w="485" w:type="dxa"/>
          </w:tcPr>
          <w:p w:rsidR="008923FF" w:rsidRPr="00E3391F" w:rsidRDefault="008923FF" w:rsidP="00431450">
            <w:pPr>
              <w:spacing w:line="360" w:lineRule="auto"/>
              <w:jc w:val="center"/>
              <w:rPr>
                <w:rFonts w:asciiTheme="majorBidi" w:hAnsiTheme="majorBidi" w:cstheme="majorBidi"/>
              </w:rPr>
            </w:pPr>
            <w:r w:rsidRPr="00E3391F">
              <w:rPr>
                <w:rFonts w:asciiTheme="majorBidi" w:hAnsiTheme="majorBidi" w:cstheme="majorBidi"/>
              </w:rPr>
              <w:t>1</w:t>
            </w:r>
          </w:p>
          <w:p w:rsidR="008923FF" w:rsidRPr="00E3391F" w:rsidRDefault="008923FF" w:rsidP="00431450">
            <w:pPr>
              <w:spacing w:line="360" w:lineRule="auto"/>
              <w:jc w:val="center"/>
              <w:rPr>
                <w:rFonts w:asciiTheme="majorBidi" w:hAnsiTheme="majorBidi" w:cstheme="majorBidi"/>
              </w:rPr>
            </w:pPr>
          </w:p>
          <w:p w:rsidR="008923FF" w:rsidRPr="00E3391F" w:rsidRDefault="008923FF" w:rsidP="00431450">
            <w:pPr>
              <w:spacing w:line="360" w:lineRule="auto"/>
              <w:jc w:val="center"/>
              <w:rPr>
                <w:rFonts w:asciiTheme="majorBidi" w:hAnsiTheme="majorBidi" w:cstheme="majorBidi"/>
              </w:rPr>
            </w:pPr>
          </w:p>
        </w:tc>
        <w:tc>
          <w:tcPr>
            <w:tcW w:w="3082" w:type="dxa"/>
          </w:tcPr>
          <w:p w:rsidR="008923FF" w:rsidRPr="00E3391F" w:rsidRDefault="008923FF" w:rsidP="008923FF">
            <w:pPr>
              <w:pStyle w:val="ListParagraph"/>
              <w:numPr>
                <w:ilvl w:val="0"/>
                <w:numId w:val="6"/>
              </w:numPr>
              <w:tabs>
                <w:tab w:val="left" w:pos="57"/>
              </w:tabs>
              <w:spacing w:line="360" w:lineRule="auto"/>
              <w:ind w:left="399"/>
              <w:rPr>
                <w:rFonts w:asciiTheme="majorBidi" w:hAnsiTheme="majorBidi" w:cstheme="majorBidi"/>
              </w:rPr>
            </w:pPr>
            <w:r>
              <w:rPr>
                <w:rFonts w:asciiTheme="majorBidi" w:hAnsiTheme="majorBidi" w:cstheme="majorBidi"/>
              </w:rPr>
              <w:t>menegur dan menasehati</w:t>
            </w:r>
          </w:p>
          <w:p w:rsidR="008923FF" w:rsidRPr="00E3391F" w:rsidRDefault="008923FF" w:rsidP="008923FF">
            <w:pPr>
              <w:pStyle w:val="ListParagraph"/>
              <w:numPr>
                <w:ilvl w:val="0"/>
                <w:numId w:val="6"/>
              </w:numPr>
              <w:spacing w:line="360" w:lineRule="auto"/>
              <w:ind w:left="399"/>
              <w:rPr>
                <w:rFonts w:asciiTheme="majorBidi" w:hAnsiTheme="majorBidi" w:cstheme="majorBidi"/>
              </w:rPr>
            </w:pPr>
            <w:r>
              <w:rPr>
                <w:rFonts w:asciiTheme="majorBidi" w:hAnsiTheme="majorBidi" w:cstheme="majorBidi"/>
              </w:rPr>
              <w:t>member hukuman</w:t>
            </w:r>
          </w:p>
          <w:p w:rsidR="008923FF" w:rsidRPr="00E3391F" w:rsidRDefault="008923FF" w:rsidP="008923FF">
            <w:pPr>
              <w:pStyle w:val="ListParagraph"/>
              <w:numPr>
                <w:ilvl w:val="0"/>
                <w:numId w:val="6"/>
              </w:numPr>
              <w:spacing w:line="360" w:lineRule="auto"/>
              <w:ind w:left="399"/>
              <w:rPr>
                <w:rFonts w:asciiTheme="majorBidi" w:hAnsiTheme="majorBidi" w:cstheme="majorBidi"/>
              </w:rPr>
            </w:pPr>
            <w:r>
              <w:rPr>
                <w:rFonts w:asciiTheme="majorBidi" w:hAnsiTheme="majorBidi" w:cstheme="majorBidi"/>
              </w:rPr>
              <w:t>mendiamkannya</w:t>
            </w:r>
          </w:p>
        </w:tc>
        <w:tc>
          <w:tcPr>
            <w:tcW w:w="1276" w:type="dxa"/>
          </w:tcPr>
          <w:p w:rsidR="008923FF" w:rsidRPr="00E3391F" w:rsidRDefault="008923FF" w:rsidP="00431450">
            <w:pPr>
              <w:spacing w:line="360" w:lineRule="auto"/>
              <w:jc w:val="center"/>
              <w:rPr>
                <w:rFonts w:asciiTheme="majorBidi" w:hAnsiTheme="majorBidi" w:cstheme="majorBidi"/>
              </w:rPr>
            </w:pPr>
            <w:r>
              <w:rPr>
                <w:rFonts w:asciiTheme="majorBidi" w:hAnsiTheme="majorBidi" w:cstheme="majorBidi"/>
              </w:rPr>
              <w:t>6</w:t>
            </w:r>
          </w:p>
          <w:p w:rsidR="008923FF" w:rsidRPr="00E3391F" w:rsidRDefault="008923FF" w:rsidP="00431450">
            <w:pPr>
              <w:spacing w:line="360" w:lineRule="auto"/>
              <w:jc w:val="center"/>
              <w:rPr>
                <w:rFonts w:asciiTheme="majorBidi" w:hAnsiTheme="majorBidi" w:cstheme="majorBidi"/>
              </w:rPr>
            </w:pPr>
            <w:r>
              <w:rPr>
                <w:rFonts w:asciiTheme="majorBidi" w:hAnsiTheme="majorBidi" w:cstheme="majorBidi"/>
              </w:rPr>
              <w:t>37</w:t>
            </w:r>
          </w:p>
          <w:p w:rsidR="008923FF" w:rsidRPr="00E3391F" w:rsidRDefault="008923FF" w:rsidP="00431450">
            <w:pPr>
              <w:spacing w:line="360" w:lineRule="auto"/>
              <w:jc w:val="center"/>
              <w:rPr>
                <w:rFonts w:asciiTheme="majorBidi" w:hAnsiTheme="majorBidi" w:cstheme="majorBidi"/>
              </w:rPr>
            </w:pPr>
            <w:r>
              <w:rPr>
                <w:rFonts w:asciiTheme="majorBidi" w:hAnsiTheme="majorBidi" w:cstheme="majorBidi"/>
              </w:rPr>
              <w:t>-</w:t>
            </w:r>
          </w:p>
        </w:tc>
        <w:tc>
          <w:tcPr>
            <w:tcW w:w="1418" w:type="dxa"/>
          </w:tcPr>
          <w:p w:rsidR="008923FF" w:rsidRPr="00E3391F" w:rsidRDefault="008923FF" w:rsidP="00431450">
            <w:pPr>
              <w:spacing w:line="360" w:lineRule="auto"/>
              <w:jc w:val="center"/>
              <w:rPr>
                <w:rFonts w:asciiTheme="majorBidi" w:hAnsiTheme="majorBidi" w:cstheme="majorBidi"/>
              </w:rPr>
            </w:pPr>
            <w:r>
              <w:rPr>
                <w:rFonts w:asciiTheme="majorBidi" w:hAnsiTheme="majorBidi" w:cstheme="majorBidi"/>
              </w:rPr>
              <w:t>14</w:t>
            </w:r>
            <w:r w:rsidRPr="00E3391F">
              <w:rPr>
                <w:rFonts w:asciiTheme="majorBidi" w:hAnsiTheme="majorBidi" w:cstheme="majorBidi"/>
              </w:rPr>
              <w:t>%</w:t>
            </w:r>
          </w:p>
          <w:p w:rsidR="008923FF" w:rsidRPr="00E3391F" w:rsidRDefault="008923FF" w:rsidP="00431450">
            <w:pPr>
              <w:spacing w:line="360" w:lineRule="auto"/>
              <w:jc w:val="center"/>
              <w:rPr>
                <w:rFonts w:asciiTheme="majorBidi" w:hAnsiTheme="majorBidi" w:cstheme="majorBidi"/>
              </w:rPr>
            </w:pPr>
            <w:r>
              <w:rPr>
                <w:rFonts w:asciiTheme="majorBidi" w:hAnsiTheme="majorBidi" w:cstheme="majorBidi"/>
              </w:rPr>
              <w:t>86</w:t>
            </w:r>
            <w:r w:rsidRPr="00E3391F">
              <w:rPr>
                <w:rFonts w:asciiTheme="majorBidi" w:hAnsiTheme="majorBidi" w:cstheme="majorBidi"/>
              </w:rPr>
              <w:t>%</w:t>
            </w:r>
          </w:p>
          <w:p w:rsidR="008923FF" w:rsidRPr="00E3391F" w:rsidRDefault="008923FF" w:rsidP="00431450">
            <w:pPr>
              <w:spacing w:line="360" w:lineRule="auto"/>
              <w:jc w:val="center"/>
              <w:rPr>
                <w:rFonts w:asciiTheme="majorBidi" w:hAnsiTheme="majorBidi" w:cstheme="majorBidi"/>
              </w:rPr>
            </w:pPr>
            <w:r>
              <w:rPr>
                <w:rFonts w:asciiTheme="majorBidi" w:hAnsiTheme="majorBidi" w:cstheme="majorBidi"/>
              </w:rPr>
              <w:t>0</w:t>
            </w:r>
            <w:r w:rsidRPr="00E3391F">
              <w:rPr>
                <w:rFonts w:asciiTheme="majorBidi" w:hAnsiTheme="majorBidi" w:cstheme="majorBidi"/>
              </w:rPr>
              <w:t>%</w:t>
            </w:r>
          </w:p>
        </w:tc>
      </w:tr>
      <w:tr w:rsidR="008923FF" w:rsidRPr="00E3391F" w:rsidTr="008923FF">
        <w:tc>
          <w:tcPr>
            <w:tcW w:w="485" w:type="dxa"/>
          </w:tcPr>
          <w:p w:rsidR="008923FF" w:rsidRPr="00E3391F" w:rsidRDefault="008923FF" w:rsidP="00431450">
            <w:pPr>
              <w:spacing w:line="360" w:lineRule="auto"/>
              <w:jc w:val="center"/>
              <w:rPr>
                <w:rFonts w:asciiTheme="majorBidi" w:hAnsiTheme="majorBidi" w:cstheme="majorBidi"/>
              </w:rPr>
            </w:pPr>
          </w:p>
        </w:tc>
        <w:tc>
          <w:tcPr>
            <w:tcW w:w="3082" w:type="dxa"/>
          </w:tcPr>
          <w:p w:rsidR="008923FF" w:rsidRPr="00E3391F" w:rsidRDefault="008923FF" w:rsidP="00431450">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276" w:type="dxa"/>
          </w:tcPr>
          <w:p w:rsidR="008923FF" w:rsidRPr="00E3391F" w:rsidRDefault="008923FF" w:rsidP="00431450">
            <w:pPr>
              <w:spacing w:line="360" w:lineRule="auto"/>
              <w:jc w:val="center"/>
              <w:rPr>
                <w:rFonts w:asciiTheme="majorBidi" w:hAnsiTheme="majorBidi" w:cstheme="majorBidi"/>
              </w:rPr>
            </w:pPr>
            <w:r w:rsidRPr="00E3391F">
              <w:rPr>
                <w:rFonts w:asciiTheme="majorBidi" w:hAnsiTheme="majorBidi" w:cstheme="majorBidi"/>
              </w:rPr>
              <w:t>43</w:t>
            </w:r>
          </w:p>
        </w:tc>
        <w:tc>
          <w:tcPr>
            <w:tcW w:w="1418" w:type="dxa"/>
          </w:tcPr>
          <w:p w:rsidR="008923FF" w:rsidRPr="00E3391F" w:rsidRDefault="008923FF" w:rsidP="00431450">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3A409B">
      <w:pPr>
        <w:pStyle w:val="ListParagraph"/>
        <w:ind w:left="0" w:firstLine="720"/>
        <w:jc w:val="both"/>
        <w:rPr>
          <w:rFonts w:asciiTheme="majorBidi" w:hAnsiTheme="majorBidi" w:cstheme="majorBidi"/>
          <w:sz w:val="24"/>
          <w:szCs w:val="24"/>
        </w:rPr>
      </w:pPr>
    </w:p>
    <w:p w:rsidR="00BF479B" w:rsidRPr="00E3391F" w:rsidRDefault="00BF479B" w:rsidP="003A409B">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6473F5">
        <w:rPr>
          <w:rFonts w:asciiTheme="majorBidi" w:hAnsiTheme="majorBidi" w:cstheme="majorBidi"/>
          <w:sz w:val="24"/>
          <w:szCs w:val="24"/>
        </w:rPr>
        <w:t xml:space="preserve"> </w:t>
      </w:r>
      <w:r w:rsidRPr="00E3391F">
        <w:rPr>
          <w:rFonts w:asciiTheme="majorBidi" w:hAnsiTheme="majorBidi" w:cstheme="majorBidi"/>
          <w:sz w:val="24"/>
          <w:szCs w:val="24"/>
        </w:rPr>
        <w:t xml:space="preserve">atas dapat diketahui bahwa dari 43 responden, sebanyak </w:t>
      </w:r>
      <w:r w:rsidR="004276F4">
        <w:rPr>
          <w:rFonts w:asciiTheme="majorBidi" w:hAnsiTheme="majorBidi" w:cstheme="majorBidi"/>
          <w:sz w:val="24"/>
          <w:szCs w:val="24"/>
        </w:rPr>
        <w:t>14</w:t>
      </w:r>
      <w:r w:rsidR="00312F7E">
        <w:rPr>
          <w:rFonts w:asciiTheme="majorBidi" w:hAnsiTheme="majorBidi" w:cstheme="majorBidi"/>
          <w:sz w:val="24"/>
          <w:szCs w:val="24"/>
        </w:rPr>
        <w:t>% me</w:t>
      </w:r>
      <w:r w:rsidRPr="00E3391F">
        <w:rPr>
          <w:rFonts w:asciiTheme="majorBidi" w:hAnsiTheme="majorBidi" w:cstheme="majorBidi"/>
          <w:sz w:val="24"/>
          <w:szCs w:val="24"/>
        </w:rPr>
        <w:t>milih jawaban (A)</w:t>
      </w:r>
      <w:r w:rsidR="00312F7E">
        <w:rPr>
          <w:rFonts w:asciiTheme="majorBidi" w:hAnsiTheme="majorBidi" w:cstheme="majorBidi"/>
          <w:sz w:val="24"/>
          <w:szCs w:val="24"/>
        </w:rPr>
        <w:t xml:space="preserve"> yang menyatakan guru menegur dan menasehati siswa yang membuat keributan</w:t>
      </w:r>
      <w:r w:rsidRPr="00E3391F">
        <w:rPr>
          <w:rFonts w:asciiTheme="majorBidi" w:hAnsiTheme="majorBidi" w:cstheme="majorBidi"/>
          <w:sz w:val="24"/>
          <w:szCs w:val="24"/>
        </w:rPr>
        <w:t xml:space="preserve">, </w:t>
      </w:r>
      <w:r w:rsidR="00312F7E">
        <w:rPr>
          <w:rFonts w:asciiTheme="majorBidi" w:hAnsiTheme="majorBidi" w:cstheme="majorBidi"/>
          <w:sz w:val="24"/>
          <w:szCs w:val="24"/>
        </w:rPr>
        <w:t>kemudian</w:t>
      </w:r>
      <w:r w:rsidR="00C846B1">
        <w:rPr>
          <w:rFonts w:asciiTheme="majorBidi" w:hAnsiTheme="majorBidi" w:cstheme="majorBidi"/>
          <w:sz w:val="24"/>
          <w:szCs w:val="24"/>
        </w:rPr>
        <w:t xml:space="preserve"> </w:t>
      </w:r>
      <w:r w:rsidRPr="00E3391F">
        <w:rPr>
          <w:rFonts w:asciiTheme="majorBidi" w:hAnsiTheme="majorBidi" w:cstheme="majorBidi"/>
          <w:sz w:val="24"/>
          <w:szCs w:val="24"/>
        </w:rPr>
        <w:t xml:space="preserve">sebanyak </w:t>
      </w:r>
      <w:r w:rsidR="004276F4">
        <w:rPr>
          <w:rFonts w:asciiTheme="majorBidi" w:hAnsiTheme="majorBidi" w:cstheme="majorBidi"/>
          <w:sz w:val="24"/>
          <w:szCs w:val="24"/>
        </w:rPr>
        <w:t>86</w:t>
      </w:r>
      <w:r w:rsidRPr="00E3391F">
        <w:rPr>
          <w:rFonts w:asciiTheme="majorBidi" w:hAnsiTheme="majorBidi" w:cstheme="majorBidi"/>
          <w:sz w:val="24"/>
          <w:szCs w:val="24"/>
        </w:rPr>
        <w:t>% memilih jawaban (B</w:t>
      </w:r>
      <w:r w:rsidR="00312F7E">
        <w:rPr>
          <w:rFonts w:asciiTheme="majorBidi" w:hAnsiTheme="majorBidi" w:cstheme="majorBidi"/>
          <w:sz w:val="24"/>
          <w:szCs w:val="24"/>
        </w:rPr>
        <w:t xml:space="preserve">) yang menyatakan guru memberi hukuman </w:t>
      </w:r>
      <w:r w:rsidR="004276F4">
        <w:rPr>
          <w:rFonts w:asciiTheme="majorBidi" w:hAnsiTheme="majorBidi" w:cstheme="majorBidi"/>
          <w:sz w:val="24"/>
          <w:szCs w:val="24"/>
        </w:rPr>
        <w:t xml:space="preserve">sedangkan </w:t>
      </w:r>
      <w:r w:rsidRPr="00E3391F">
        <w:rPr>
          <w:rFonts w:asciiTheme="majorBidi" w:hAnsiTheme="majorBidi" w:cstheme="majorBidi"/>
          <w:sz w:val="24"/>
          <w:szCs w:val="24"/>
        </w:rPr>
        <w:t xml:space="preserve">sebanyak 0 % memilih jawaban </w:t>
      </w:r>
      <w:r w:rsidR="00312F7E">
        <w:rPr>
          <w:rFonts w:asciiTheme="majorBidi" w:hAnsiTheme="majorBidi" w:cstheme="majorBidi"/>
          <w:sz w:val="24"/>
          <w:szCs w:val="24"/>
        </w:rPr>
        <w:t>(C) yang menyatakan guru mendiamkan siswa melakukan keributan pada saat pelaksanaan shalat dhuha</w:t>
      </w:r>
      <w:r w:rsidRPr="00E3391F">
        <w:rPr>
          <w:rFonts w:asciiTheme="majorBidi" w:hAnsiTheme="majorBidi" w:cstheme="majorBidi"/>
          <w:sz w:val="24"/>
          <w:szCs w:val="24"/>
        </w:rPr>
        <w:t>.</w:t>
      </w:r>
    </w:p>
    <w:p w:rsidR="00BF479B" w:rsidRDefault="00ED74F2" w:rsidP="00ED74F2">
      <w:pPr>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Sebagaimana dipertegas oleh ibu leni bahwa “kami dewan guru langsung </w:t>
      </w:r>
      <w:r w:rsidR="00BF479B">
        <w:rPr>
          <w:rFonts w:asciiTheme="majorBidi" w:eastAsia="Times New Roman" w:hAnsiTheme="majorBidi" w:cstheme="majorBidi"/>
          <w:color w:val="000000"/>
          <w:sz w:val="24"/>
          <w:szCs w:val="24"/>
        </w:rPr>
        <w:t>m</w:t>
      </w:r>
      <w:r w:rsidR="00BF479B" w:rsidRPr="00E3391F">
        <w:rPr>
          <w:rFonts w:asciiTheme="majorBidi" w:eastAsia="Times New Roman" w:hAnsiTheme="majorBidi" w:cstheme="majorBidi"/>
          <w:color w:val="000000"/>
          <w:sz w:val="24"/>
          <w:szCs w:val="24"/>
        </w:rPr>
        <w:t>enegur peserta didik yang membuat keributan pada saat pelaksanaan shalat Dhuha</w:t>
      </w:r>
      <w:r w:rsidR="008D2870">
        <w:rPr>
          <w:rFonts w:asciiTheme="majorBidi" w:eastAsia="Times New Roman" w:hAnsiTheme="majorBidi" w:cstheme="majorBidi"/>
          <w:color w:val="000000"/>
          <w:sz w:val="24"/>
          <w:szCs w:val="24"/>
        </w:rPr>
        <w:t xml:space="preserve"> belia</w:t>
      </w:r>
      <w:r>
        <w:rPr>
          <w:rFonts w:asciiTheme="majorBidi" w:eastAsia="Times New Roman" w:hAnsiTheme="majorBidi" w:cstheme="majorBidi"/>
          <w:color w:val="000000"/>
          <w:sz w:val="24"/>
          <w:szCs w:val="24"/>
        </w:rPr>
        <w:t>u</w:t>
      </w:r>
      <w:r w:rsidR="008D2870">
        <w:rPr>
          <w:rFonts w:asciiTheme="majorBidi" w:eastAsia="Times New Roman" w:hAnsiTheme="majorBidi" w:cstheme="majorBidi"/>
          <w:color w:val="000000"/>
          <w:sz w:val="24"/>
          <w:szCs w:val="24"/>
        </w:rPr>
        <w:t xml:space="preserve"> menjawab siswa ditegur dan diberi pemahaman anak-anak kita tidak boleh ribut pada waktu shalat karena kita sedang menghadap alla</w:t>
      </w:r>
      <w:r>
        <w:rPr>
          <w:rFonts w:asciiTheme="majorBidi" w:eastAsia="Times New Roman" w:hAnsiTheme="majorBidi" w:cstheme="majorBidi"/>
          <w:color w:val="000000"/>
          <w:sz w:val="24"/>
          <w:szCs w:val="24"/>
        </w:rPr>
        <w:t>h</w:t>
      </w:r>
      <w:r w:rsidR="00BF479B" w:rsidRPr="00E3391F">
        <w:rPr>
          <w:rFonts w:asciiTheme="majorBidi" w:eastAsia="Times New Roman" w:hAnsiTheme="majorBidi" w:cstheme="majorBidi"/>
          <w:color w:val="000000"/>
          <w:sz w:val="24"/>
          <w:szCs w:val="24"/>
        </w:rPr>
        <w:t>”.</w:t>
      </w:r>
      <w:r w:rsidR="00BF479B" w:rsidRPr="00E3391F">
        <w:rPr>
          <w:rStyle w:val="FootnoteReference"/>
          <w:rFonts w:asciiTheme="majorBidi" w:eastAsia="Times New Roman" w:hAnsiTheme="majorBidi" w:cstheme="majorBidi"/>
          <w:color w:val="000000"/>
          <w:sz w:val="24"/>
          <w:szCs w:val="24"/>
        </w:rPr>
        <w:footnoteReference w:id="17"/>
      </w:r>
    </w:p>
    <w:p w:rsidR="00ED74F2" w:rsidRDefault="00ED74F2" w:rsidP="00C846B1">
      <w:pPr>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Hal senada dikatakan bapak Amir Syakib bahwa “ia menegur </w:t>
      </w:r>
      <w:r w:rsidRPr="00E3391F">
        <w:rPr>
          <w:rFonts w:asciiTheme="majorBidi" w:eastAsia="Times New Roman" w:hAnsiTheme="majorBidi" w:cstheme="majorBidi"/>
          <w:color w:val="000000"/>
          <w:sz w:val="24"/>
          <w:szCs w:val="24"/>
        </w:rPr>
        <w:t xml:space="preserve">jika ada siswa yang </w:t>
      </w:r>
      <w:r w:rsidR="00695EEC">
        <w:rPr>
          <w:rFonts w:asciiTheme="majorBidi" w:eastAsia="Times New Roman" w:hAnsiTheme="majorBidi" w:cstheme="majorBidi"/>
          <w:color w:val="000000"/>
          <w:sz w:val="24"/>
          <w:szCs w:val="24"/>
        </w:rPr>
        <w:t>membuat</w:t>
      </w:r>
      <w:r w:rsidR="00C846B1">
        <w:rPr>
          <w:rFonts w:asciiTheme="majorBidi" w:eastAsia="Times New Roman" w:hAnsiTheme="majorBidi" w:cstheme="majorBidi"/>
          <w:color w:val="000000"/>
          <w:sz w:val="24"/>
          <w:szCs w:val="24"/>
        </w:rPr>
        <w:t xml:space="preserve"> keributan </w:t>
      </w:r>
      <w:r w:rsidRPr="00E3391F">
        <w:rPr>
          <w:rFonts w:asciiTheme="majorBidi" w:eastAsia="Times New Roman" w:hAnsiTheme="majorBidi" w:cstheme="majorBidi"/>
          <w:color w:val="000000"/>
          <w:sz w:val="24"/>
          <w:szCs w:val="24"/>
        </w:rPr>
        <w:t>memisa</w:t>
      </w:r>
      <w:r>
        <w:rPr>
          <w:rFonts w:asciiTheme="majorBidi" w:eastAsia="Times New Roman" w:hAnsiTheme="majorBidi" w:cstheme="majorBidi"/>
          <w:color w:val="000000"/>
          <w:sz w:val="24"/>
          <w:szCs w:val="24"/>
        </w:rPr>
        <w:t>hkan mereka dan tidak segan-segan memberi hukuman</w:t>
      </w:r>
      <w:r w:rsidR="00C846B1">
        <w:rPr>
          <w:rFonts w:asciiTheme="majorBidi" w:eastAsia="Times New Roman" w:hAnsiTheme="majorBidi" w:cstheme="majorBidi"/>
          <w:color w:val="000000"/>
          <w:sz w:val="24"/>
          <w:szCs w:val="24"/>
        </w:rPr>
        <w:t>.</w:t>
      </w:r>
      <w:r w:rsidR="00C846B1">
        <w:rPr>
          <w:rStyle w:val="FootnoteReference"/>
          <w:rFonts w:asciiTheme="majorBidi" w:eastAsia="Times New Roman" w:hAnsiTheme="majorBidi" w:cstheme="majorBidi"/>
          <w:color w:val="000000"/>
          <w:sz w:val="24"/>
          <w:szCs w:val="24"/>
        </w:rPr>
        <w:footnoteReference w:id="18"/>
      </w:r>
    </w:p>
    <w:p w:rsidR="009B0B13" w:rsidRPr="00E3391F" w:rsidRDefault="009B0B13" w:rsidP="00DC0FAA">
      <w:pPr>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Senada dengan hasil wawancara dan angket di atas, hasil observasi </w:t>
      </w:r>
      <w:r w:rsidRPr="00E3391F">
        <w:rPr>
          <w:rFonts w:asciiTheme="majorBidi" w:hAnsiTheme="majorBidi" w:cstheme="majorBidi"/>
          <w:sz w:val="24"/>
          <w:szCs w:val="24"/>
        </w:rPr>
        <w:t>ketika pada saat shalat dhuha secara berjama’ah berlangsung ada siswa yang shalat dhuhanya tidak khusyuk, guru piket yang bertugas mengawas setelah shalat dhuha berjama’ah selesai</w:t>
      </w:r>
      <w:r w:rsidR="00ED74F2">
        <w:rPr>
          <w:rFonts w:asciiTheme="majorBidi" w:hAnsiTheme="majorBidi" w:cstheme="majorBidi"/>
          <w:sz w:val="24"/>
          <w:szCs w:val="24"/>
        </w:rPr>
        <w:t>,</w:t>
      </w:r>
      <w:r w:rsidRPr="00E3391F">
        <w:rPr>
          <w:rFonts w:asciiTheme="majorBidi" w:hAnsiTheme="majorBidi" w:cstheme="majorBidi"/>
          <w:sz w:val="24"/>
          <w:szCs w:val="24"/>
        </w:rPr>
        <w:t xml:space="preserve"> menegur siswa dan </w:t>
      </w:r>
      <w:r w:rsidR="00ED74F2">
        <w:rPr>
          <w:rFonts w:asciiTheme="majorBidi" w:hAnsiTheme="majorBidi" w:cstheme="majorBidi"/>
          <w:sz w:val="24"/>
          <w:szCs w:val="24"/>
        </w:rPr>
        <w:t xml:space="preserve">memberi hukuman </w:t>
      </w:r>
      <w:r w:rsidRPr="00E3391F">
        <w:rPr>
          <w:rFonts w:asciiTheme="majorBidi" w:hAnsiTheme="majorBidi" w:cstheme="majorBidi"/>
          <w:sz w:val="24"/>
          <w:szCs w:val="24"/>
        </w:rPr>
        <w:t>menyuruhnya untuk mengulangi shalat”.</w:t>
      </w:r>
      <w:r w:rsidRPr="00E3391F">
        <w:rPr>
          <w:rStyle w:val="FootnoteReference"/>
          <w:rFonts w:asciiTheme="majorBidi" w:hAnsiTheme="majorBidi" w:cstheme="majorBidi"/>
          <w:sz w:val="24"/>
          <w:szCs w:val="24"/>
        </w:rPr>
        <w:footnoteReference w:id="19"/>
      </w:r>
    </w:p>
    <w:p w:rsidR="00C9711D" w:rsidRDefault="00C846B1" w:rsidP="00C9711D">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Dari beberapa penjelasan </w:t>
      </w:r>
      <w:r w:rsidR="00BF479B" w:rsidRPr="00E3391F">
        <w:rPr>
          <w:rFonts w:asciiTheme="majorBidi" w:hAnsiTheme="majorBidi" w:cstheme="majorBidi"/>
          <w:sz w:val="24"/>
          <w:szCs w:val="24"/>
        </w:rPr>
        <w:t>di atas bahwa guru</w:t>
      </w:r>
      <w:r>
        <w:rPr>
          <w:rFonts w:asciiTheme="majorBidi" w:hAnsiTheme="majorBidi" w:cstheme="majorBidi"/>
          <w:sz w:val="24"/>
          <w:szCs w:val="24"/>
        </w:rPr>
        <w:t xml:space="preserve"> menegur dan memberi hukuman siswa yang membuat keributan</w:t>
      </w:r>
      <w:r w:rsidR="00BF479B" w:rsidRPr="00E3391F">
        <w:rPr>
          <w:rFonts w:asciiTheme="majorBidi" w:hAnsiTheme="majorBidi" w:cstheme="majorBidi"/>
          <w:sz w:val="24"/>
          <w:szCs w:val="24"/>
        </w:rPr>
        <w:t>.</w:t>
      </w:r>
    </w:p>
    <w:p w:rsidR="00BE16C6" w:rsidRPr="00BE16C6" w:rsidRDefault="007A4767" w:rsidP="00C9711D">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Tabel berikut ini menjelaskan siswa bertanya ketika mengalami kesulitan pada materi hafalan yang diberikan guru, untuk lebih jelasnya </w:t>
      </w:r>
      <w:r w:rsidR="00512E95">
        <w:rPr>
          <w:rFonts w:asciiTheme="majorBidi" w:hAnsiTheme="majorBidi" w:cstheme="majorBidi"/>
          <w:sz w:val="24"/>
          <w:szCs w:val="24"/>
        </w:rPr>
        <w:t xml:space="preserve">dapat </w:t>
      </w:r>
      <w:r>
        <w:rPr>
          <w:rFonts w:asciiTheme="majorBidi" w:hAnsiTheme="majorBidi" w:cstheme="majorBidi"/>
          <w:sz w:val="24"/>
          <w:szCs w:val="24"/>
        </w:rPr>
        <w:t>dilihat</w:t>
      </w:r>
      <w:r w:rsidR="00512E95">
        <w:rPr>
          <w:rFonts w:asciiTheme="majorBidi" w:hAnsiTheme="majorBidi" w:cstheme="majorBidi"/>
          <w:sz w:val="24"/>
          <w:szCs w:val="24"/>
        </w:rPr>
        <w:t xml:space="preserve"> pada tabel berikut ini:</w:t>
      </w:r>
    </w:p>
    <w:p w:rsidR="00C9711D" w:rsidRDefault="00C9711D" w:rsidP="00695EEC">
      <w:pPr>
        <w:spacing w:line="240" w:lineRule="auto"/>
        <w:jc w:val="center"/>
        <w:rPr>
          <w:rFonts w:asciiTheme="majorBidi" w:hAnsiTheme="majorBidi" w:cstheme="majorBidi"/>
          <w:b/>
          <w:bCs/>
          <w:sz w:val="24"/>
          <w:szCs w:val="24"/>
        </w:rPr>
      </w:pPr>
    </w:p>
    <w:p w:rsidR="00C9711D" w:rsidRDefault="00C9711D" w:rsidP="00695EEC">
      <w:pPr>
        <w:spacing w:line="240" w:lineRule="auto"/>
        <w:jc w:val="center"/>
        <w:rPr>
          <w:rFonts w:asciiTheme="majorBidi" w:hAnsiTheme="majorBidi" w:cstheme="majorBidi"/>
          <w:b/>
          <w:bCs/>
          <w:sz w:val="24"/>
          <w:szCs w:val="24"/>
        </w:rPr>
      </w:pPr>
    </w:p>
    <w:p w:rsidR="00C9711D" w:rsidRDefault="00C9711D" w:rsidP="00695EEC">
      <w:pPr>
        <w:spacing w:line="240" w:lineRule="auto"/>
        <w:jc w:val="center"/>
        <w:rPr>
          <w:rFonts w:asciiTheme="majorBidi" w:hAnsiTheme="majorBidi" w:cstheme="majorBidi"/>
          <w:b/>
          <w:bCs/>
          <w:sz w:val="24"/>
          <w:szCs w:val="24"/>
        </w:rPr>
      </w:pPr>
    </w:p>
    <w:p w:rsidR="00C9711D" w:rsidRDefault="00C9711D" w:rsidP="00695EEC">
      <w:pPr>
        <w:spacing w:line="240" w:lineRule="auto"/>
        <w:jc w:val="center"/>
        <w:rPr>
          <w:rFonts w:asciiTheme="majorBidi" w:hAnsiTheme="majorBidi" w:cstheme="majorBidi"/>
          <w:b/>
          <w:bCs/>
          <w:sz w:val="24"/>
          <w:szCs w:val="24"/>
        </w:rPr>
      </w:pPr>
    </w:p>
    <w:p w:rsidR="00D84B8D" w:rsidRDefault="00DC0209" w:rsidP="00695EEC">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 16</w:t>
      </w:r>
    </w:p>
    <w:p w:rsidR="00D84B8D" w:rsidRDefault="00512E95" w:rsidP="00512E95">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siswa</w:t>
      </w:r>
      <w:r w:rsidR="00D84B8D">
        <w:rPr>
          <w:rFonts w:asciiTheme="majorBidi" w:hAnsiTheme="majorBidi" w:cstheme="majorBidi"/>
          <w:b/>
          <w:bCs/>
          <w:sz w:val="24"/>
          <w:szCs w:val="24"/>
        </w:rPr>
        <w:t xml:space="preserve"> bertanya kepada guru ketika mengalami kesulitan pada materi hafalan do’a-do’a shalat Dhuha yang diberikan</w:t>
      </w:r>
    </w:p>
    <w:p w:rsidR="00512E95" w:rsidRPr="00E3391F" w:rsidRDefault="00512E95" w:rsidP="00695EEC">
      <w:pPr>
        <w:spacing w:line="240" w:lineRule="auto"/>
        <w:jc w:val="center"/>
        <w:rPr>
          <w:rFonts w:asciiTheme="majorBidi" w:hAnsiTheme="majorBidi" w:cstheme="majorBidi"/>
          <w:b/>
          <w:bCs/>
          <w:sz w:val="24"/>
          <w:szCs w:val="24"/>
        </w:rPr>
      </w:pPr>
    </w:p>
    <w:tbl>
      <w:tblPr>
        <w:tblStyle w:val="TableGrid"/>
        <w:tblW w:w="0" w:type="auto"/>
        <w:tblInd w:w="1384" w:type="dxa"/>
        <w:tblLook w:val="01E0"/>
      </w:tblPr>
      <w:tblGrid>
        <w:gridCol w:w="485"/>
        <w:gridCol w:w="2799"/>
        <w:gridCol w:w="1276"/>
        <w:gridCol w:w="1418"/>
      </w:tblGrid>
      <w:tr w:rsidR="00D84B8D" w:rsidRPr="00E3391F" w:rsidTr="00D84B8D">
        <w:tc>
          <w:tcPr>
            <w:tcW w:w="485" w:type="dxa"/>
          </w:tcPr>
          <w:p w:rsidR="00D84B8D" w:rsidRPr="00E3391F" w:rsidRDefault="00D84B8D" w:rsidP="00D84B8D">
            <w:pPr>
              <w:spacing w:line="360" w:lineRule="auto"/>
              <w:rPr>
                <w:rFonts w:asciiTheme="majorBidi" w:hAnsiTheme="majorBidi" w:cstheme="majorBidi"/>
                <w:b/>
                <w:bCs/>
              </w:rPr>
            </w:pPr>
            <w:r w:rsidRPr="00E3391F">
              <w:rPr>
                <w:rFonts w:asciiTheme="majorBidi" w:hAnsiTheme="majorBidi" w:cstheme="majorBidi"/>
                <w:b/>
                <w:bCs/>
              </w:rPr>
              <w:t>No</w:t>
            </w:r>
          </w:p>
        </w:tc>
        <w:tc>
          <w:tcPr>
            <w:tcW w:w="2799" w:type="dxa"/>
          </w:tcPr>
          <w:p w:rsidR="00D84B8D" w:rsidRPr="00E3391F" w:rsidRDefault="00D84B8D" w:rsidP="00D84B8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276" w:type="dxa"/>
          </w:tcPr>
          <w:p w:rsidR="00D84B8D" w:rsidRPr="00E3391F" w:rsidRDefault="00D84B8D" w:rsidP="00D84B8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418" w:type="dxa"/>
          </w:tcPr>
          <w:p w:rsidR="00D84B8D" w:rsidRPr="00E3391F" w:rsidRDefault="00D84B8D" w:rsidP="00D84B8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D84B8D" w:rsidRPr="00E3391F" w:rsidTr="00D84B8D">
        <w:tc>
          <w:tcPr>
            <w:tcW w:w="485" w:type="dxa"/>
          </w:tcPr>
          <w:p w:rsidR="00D84B8D" w:rsidRPr="00E3391F" w:rsidRDefault="00D84B8D" w:rsidP="00D84B8D">
            <w:pPr>
              <w:spacing w:line="360" w:lineRule="auto"/>
              <w:jc w:val="center"/>
              <w:rPr>
                <w:rFonts w:asciiTheme="majorBidi" w:hAnsiTheme="majorBidi" w:cstheme="majorBidi"/>
              </w:rPr>
            </w:pPr>
            <w:r w:rsidRPr="00E3391F">
              <w:rPr>
                <w:rFonts w:asciiTheme="majorBidi" w:hAnsiTheme="majorBidi" w:cstheme="majorBidi"/>
              </w:rPr>
              <w:t>1</w:t>
            </w:r>
          </w:p>
          <w:p w:rsidR="00D84B8D" w:rsidRPr="00E3391F" w:rsidRDefault="00D84B8D" w:rsidP="00D84B8D">
            <w:pPr>
              <w:spacing w:line="360" w:lineRule="auto"/>
              <w:jc w:val="center"/>
              <w:rPr>
                <w:rFonts w:asciiTheme="majorBidi" w:hAnsiTheme="majorBidi" w:cstheme="majorBidi"/>
              </w:rPr>
            </w:pPr>
          </w:p>
          <w:p w:rsidR="00D84B8D" w:rsidRPr="00E3391F" w:rsidRDefault="00D84B8D" w:rsidP="00D84B8D">
            <w:pPr>
              <w:spacing w:line="360" w:lineRule="auto"/>
              <w:jc w:val="center"/>
              <w:rPr>
                <w:rFonts w:asciiTheme="majorBidi" w:hAnsiTheme="majorBidi" w:cstheme="majorBidi"/>
              </w:rPr>
            </w:pPr>
          </w:p>
        </w:tc>
        <w:tc>
          <w:tcPr>
            <w:tcW w:w="2799" w:type="dxa"/>
          </w:tcPr>
          <w:p w:rsidR="00D84B8D" w:rsidRPr="00E3391F" w:rsidRDefault="00D84B8D" w:rsidP="00D84B8D">
            <w:pPr>
              <w:pStyle w:val="ListParagraph"/>
              <w:numPr>
                <w:ilvl w:val="0"/>
                <w:numId w:val="23"/>
              </w:numPr>
              <w:tabs>
                <w:tab w:val="left" w:pos="57"/>
              </w:tabs>
              <w:spacing w:line="360" w:lineRule="auto"/>
              <w:rPr>
                <w:rFonts w:asciiTheme="majorBidi" w:hAnsiTheme="majorBidi" w:cstheme="majorBidi"/>
              </w:rPr>
            </w:pPr>
            <w:r w:rsidRPr="00E3391F">
              <w:rPr>
                <w:rFonts w:asciiTheme="majorBidi" w:hAnsiTheme="majorBidi" w:cstheme="majorBidi"/>
              </w:rPr>
              <w:t xml:space="preserve">Iya </w:t>
            </w:r>
          </w:p>
          <w:p w:rsidR="00D84B8D" w:rsidRPr="00E3391F" w:rsidRDefault="00D84B8D" w:rsidP="00D84B8D">
            <w:pPr>
              <w:pStyle w:val="ListParagraph"/>
              <w:numPr>
                <w:ilvl w:val="0"/>
                <w:numId w:val="23"/>
              </w:numPr>
              <w:spacing w:line="360" w:lineRule="auto"/>
              <w:rPr>
                <w:rFonts w:asciiTheme="majorBidi" w:hAnsiTheme="majorBidi" w:cstheme="majorBidi"/>
              </w:rPr>
            </w:pPr>
            <w:r w:rsidRPr="00E3391F">
              <w:rPr>
                <w:rFonts w:asciiTheme="majorBidi" w:hAnsiTheme="majorBidi" w:cstheme="majorBidi"/>
              </w:rPr>
              <w:t>Kadang-kadang</w:t>
            </w:r>
          </w:p>
          <w:p w:rsidR="00D84B8D" w:rsidRPr="00E3391F" w:rsidRDefault="00D84B8D" w:rsidP="00D84B8D">
            <w:pPr>
              <w:pStyle w:val="ListParagraph"/>
              <w:numPr>
                <w:ilvl w:val="0"/>
                <w:numId w:val="23"/>
              </w:numPr>
              <w:spacing w:line="360" w:lineRule="auto"/>
              <w:rPr>
                <w:rFonts w:asciiTheme="majorBidi" w:hAnsiTheme="majorBidi" w:cstheme="majorBidi"/>
              </w:rPr>
            </w:pPr>
            <w:r w:rsidRPr="00E3391F">
              <w:rPr>
                <w:rFonts w:asciiTheme="majorBidi" w:hAnsiTheme="majorBidi" w:cstheme="majorBidi"/>
              </w:rPr>
              <w:t xml:space="preserve">Tidak  </w:t>
            </w:r>
          </w:p>
        </w:tc>
        <w:tc>
          <w:tcPr>
            <w:tcW w:w="1276" w:type="dxa"/>
          </w:tcPr>
          <w:p w:rsidR="00D84B8D" w:rsidRDefault="004E3E30" w:rsidP="00D84B8D">
            <w:pPr>
              <w:spacing w:line="360" w:lineRule="auto"/>
              <w:jc w:val="center"/>
              <w:rPr>
                <w:rFonts w:asciiTheme="majorBidi" w:hAnsiTheme="majorBidi" w:cstheme="majorBidi"/>
              </w:rPr>
            </w:pPr>
            <w:r>
              <w:rPr>
                <w:rFonts w:asciiTheme="majorBidi" w:hAnsiTheme="majorBidi" w:cstheme="majorBidi"/>
              </w:rPr>
              <w:t>1</w:t>
            </w:r>
            <w:r w:rsidR="00721346">
              <w:rPr>
                <w:rFonts w:asciiTheme="majorBidi" w:hAnsiTheme="majorBidi" w:cstheme="majorBidi"/>
              </w:rPr>
              <w:t>6</w:t>
            </w:r>
          </w:p>
          <w:p w:rsidR="00D84B8D" w:rsidRPr="00E3391F" w:rsidRDefault="00D84B8D" w:rsidP="00D84B8D">
            <w:pPr>
              <w:spacing w:line="360" w:lineRule="auto"/>
              <w:jc w:val="center"/>
              <w:rPr>
                <w:rFonts w:asciiTheme="majorBidi" w:hAnsiTheme="majorBidi" w:cstheme="majorBidi"/>
              </w:rPr>
            </w:pPr>
            <w:r>
              <w:rPr>
                <w:rFonts w:asciiTheme="majorBidi" w:hAnsiTheme="majorBidi" w:cstheme="majorBidi"/>
              </w:rPr>
              <w:t>23</w:t>
            </w:r>
          </w:p>
          <w:p w:rsidR="00D84B8D" w:rsidRPr="00E3391F" w:rsidRDefault="00D84B8D" w:rsidP="00D84B8D">
            <w:pPr>
              <w:spacing w:line="360" w:lineRule="auto"/>
              <w:jc w:val="center"/>
              <w:rPr>
                <w:rFonts w:asciiTheme="majorBidi" w:hAnsiTheme="majorBidi" w:cstheme="majorBidi"/>
              </w:rPr>
            </w:pPr>
            <w:r>
              <w:rPr>
                <w:rFonts w:asciiTheme="majorBidi" w:hAnsiTheme="majorBidi" w:cstheme="majorBidi"/>
              </w:rPr>
              <w:t>4</w:t>
            </w:r>
          </w:p>
        </w:tc>
        <w:tc>
          <w:tcPr>
            <w:tcW w:w="1418" w:type="dxa"/>
          </w:tcPr>
          <w:p w:rsidR="00D84B8D" w:rsidRPr="00E3391F" w:rsidRDefault="004276F4" w:rsidP="00D84B8D">
            <w:pPr>
              <w:spacing w:line="360" w:lineRule="auto"/>
              <w:jc w:val="center"/>
              <w:rPr>
                <w:rFonts w:asciiTheme="majorBidi" w:hAnsiTheme="majorBidi" w:cstheme="majorBidi"/>
              </w:rPr>
            </w:pPr>
            <w:r>
              <w:rPr>
                <w:rFonts w:asciiTheme="majorBidi" w:hAnsiTheme="majorBidi" w:cstheme="majorBidi"/>
              </w:rPr>
              <w:t>3</w:t>
            </w:r>
            <w:r w:rsidR="000A25A1">
              <w:rPr>
                <w:rFonts w:asciiTheme="majorBidi" w:hAnsiTheme="majorBidi" w:cstheme="majorBidi"/>
              </w:rPr>
              <w:t>8</w:t>
            </w:r>
            <w:r w:rsidR="00D84B8D" w:rsidRPr="00E3391F">
              <w:rPr>
                <w:rFonts w:asciiTheme="majorBidi" w:hAnsiTheme="majorBidi" w:cstheme="majorBidi"/>
              </w:rPr>
              <w:t>%</w:t>
            </w:r>
          </w:p>
          <w:p w:rsidR="00D84B8D" w:rsidRPr="00E3391F" w:rsidRDefault="004276F4" w:rsidP="00D84B8D">
            <w:pPr>
              <w:spacing w:line="360" w:lineRule="auto"/>
              <w:jc w:val="center"/>
              <w:rPr>
                <w:rFonts w:asciiTheme="majorBidi" w:hAnsiTheme="majorBidi" w:cstheme="majorBidi"/>
              </w:rPr>
            </w:pPr>
            <w:r>
              <w:rPr>
                <w:rFonts w:asciiTheme="majorBidi" w:hAnsiTheme="majorBidi" w:cstheme="majorBidi"/>
              </w:rPr>
              <w:t>53</w:t>
            </w:r>
            <w:r w:rsidR="00D84B8D" w:rsidRPr="00E3391F">
              <w:rPr>
                <w:rFonts w:asciiTheme="majorBidi" w:hAnsiTheme="majorBidi" w:cstheme="majorBidi"/>
              </w:rPr>
              <w:t>%</w:t>
            </w:r>
          </w:p>
          <w:p w:rsidR="00D84B8D" w:rsidRPr="00E3391F" w:rsidRDefault="004276F4" w:rsidP="00D84B8D">
            <w:pPr>
              <w:spacing w:line="360" w:lineRule="auto"/>
              <w:jc w:val="center"/>
              <w:rPr>
                <w:rFonts w:asciiTheme="majorBidi" w:hAnsiTheme="majorBidi" w:cstheme="majorBidi"/>
              </w:rPr>
            </w:pPr>
            <w:r>
              <w:rPr>
                <w:rFonts w:asciiTheme="majorBidi" w:hAnsiTheme="majorBidi" w:cstheme="majorBidi"/>
              </w:rPr>
              <w:t>9</w:t>
            </w:r>
            <w:r w:rsidR="00D84B8D">
              <w:rPr>
                <w:rFonts w:asciiTheme="majorBidi" w:hAnsiTheme="majorBidi" w:cstheme="majorBidi"/>
              </w:rPr>
              <w:t>%</w:t>
            </w:r>
          </w:p>
        </w:tc>
      </w:tr>
      <w:tr w:rsidR="00D84B8D" w:rsidRPr="00E3391F" w:rsidTr="00D84B8D">
        <w:tc>
          <w:tcPr>
            <w:tcW w:w="485" w:type="dxa"/>
          </w:tcPr>
          <w:p w:rsidR="00D84B8D" w:rsidRPr="00E3391F" w:rsidRDefault="00D84B8D" w:rsidP="00D84B8D">
            <w:pPr>
              <w:spacing w:line="360" w:lineRule="auto"/>
              <w:jc w:val="center"/>
              <w:rPr>
                <w:rFonts w:asciiTheme="majorBidi" w:hAnsiTheme="majorBidi" w:cstheme="majorBidi"/>
              </w:rPr>
            </w:pPr>
          </w:p>
        </w:tc>
        <w:tc>
          <w:tcPr>
            <w:tcW w:w="2799" w:type="dxa"/>
          </w:tcPr>
          <w:p w:rsidR="00D84B8D" w:rsidRPr="00E3391F" w:rsidRDefault="00D84B8D" w:rsidP="00D84B8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276" w:type="dxa"/>
          </w:tcPr>
          <w:p w:rsidR="00D84B8D" w:rsidRPr="00E3391F" w:rsidRDefault="00D84B8D" w:rsidP="00D84B8D">
            <w:pPr>
              <w:spacing w:line="360" w:lineRule="auto"/>
              <w:jc w:val="center"/>
              <w:rPr>
                <w:rFonts w:asciiTheme="majorBidi" w:hAnsiTheme="majorBidi" w:cstheme="majorBidi"/>
              </w:rPr>
            </w:pPr>
            <w:r w:rsidRPr="00E3391F">
              <w:rPr>
                <w:rFonts w:asciiTheme="majorBidi" w:hAnsiTheme="majorBidi" w:cstheme="majorBidi"/>
              </w:rPr>
              <w:t>43</w:t>
            </w:r>
          </w:p>
        </w:tc>
        <w:tc>
          <w:tcPr>
            <w:tcW w:w="1418" w:type="dxa"/>
          </w:tcPr>
          <w:p w:rsidR="00D84B8D" w:rsidRPr="00E3391F" w:rsidRDefault="00D84B8D" w:rsidP="00D84B8D">
            <w:pPr>
              <w:spacing w:line="360" w:lineRule="auto"/>
              <w:jc w:val="center"/>
              <w:rPr>
                <w:rFonts w:asciiTheme="majorBidi" w:hAnsiTheme="majorBidi" w:cstheme="majorBidi"/>
              </w:rPr>
            </w:pPr>
            <w:r w:rsidRPr="00E3391F">
              <w:rPr>
                <w:rFonts w:asciiTheme="majorBidi" w:hAnsiTheme="majorBidi" w:cstheme="majorBidi"/>
              </w:rPr>
              <w:t>100%</w:t>
            </w:r>
          </w:p>
        </w:tc>
      </w:tr>
    </w:tbl>
    <w:p w:rsidR="00EE0F88" w:rsidRDefault="00EE0F88" w:rsidP="00695EEC">
      <w:pPr>
        <w:pStyle w:val="ListParagraph"/>
        <w:ind w:left="0" w:firstLine="720"/>
        <w:jc w:val="both"/>
        <w:rPr>
          <w:rFonts w:asciiTheme="majorBidi" w:hAnsiTheme="majorBidi" w:cstheme="majorBidi"/>
          <w:sz w:val="24"/>
          <w:szCs w:val="24"/>
        </w:rPr>
      </w:pPr>
    </w:p>
    <w:p w:rsidR="00D84B8D" w:rsidRPr="00E3391F" w:rsidRDefault="00D84B8D" w:rsidP="00695EEC">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Pr>
          <w:rFonts w:asciiTheme="majorBidi" w:hAnsiTheme="majorBidi" w:cstheme="majorBidi"/>
          <w:sz w:val="24"/>
          <w:szCs w:val="24"/>
        </w:rPr>
        <w:t xml:space="preserve"> </w:t>
      </w:r>
      <w:r w:rsidRPr="00E3391F">
        <w:rPr>
          <w:rFonts w:asciiTheme="majorBidi" w:hAnsiTheme="majorBidi" w:cstheme="majorBidi"/>
          <w:sz w:val="24"/>
          <w:szCs w:val="24"/>
        </w:rPr>
        <w:t>atas dapat diketahui bahwa dari 43 responden, sebanyak</w:t>
      </w:r>
      <w:r w:rsidR="00721346">
        <w:rPr>
          <w:rFonts w:asciiTheme="majorBidi" w:hAnsiTheme="majorBidi" w:cstheme="majorBidi"/>
          <w:sz w:val="24"/>
          <w:szCs w:val="24"/>
        </w:rPr>
        <w:t xml:space="preserve"> </w:t>
      </w:r>
      <w:r>
        <w:rPr>
          <w:rFonts w:asciiTheme="majorBidi" w:hAnsiTheme="majorBidi" w:cstheme="majorBidi"/>
          <w:sz w:val="24"/>
          <w:szCs w:val="24"/>
        </w:rPr>
        <w:t>3</w:t>
      </w:r>
      <w:r w:rsidR="000A25A1">
        <w:rPr>
          <w:rFonts w:asciiTheme="majorBidi" w:hAnsiTheme="majorBidi" w:cstheme="majorBidi"/>
          <w:sz w:val="24"/>
          <w:szCs w:val="24"/>
        </w:rPr>
        <w:t>8</w:t>
      </w:r>
      <w:r w:rsidR="00C846B1">
        <w:rPr>
          <w:rFonts w:asciiTheme="majorBidi" w:hAnsiTheme="majorBidi" w:cstheme="majorBidi"/>
          <w:sz w:val="24"/>
          <w:szCs w:val="24"/>
        </w:rPr>
        <w:t>% me</w:t>
      </w:r>
      <w:r w:rsidRPr="00E3391F">
        <w:rPr>
          <w:rFonts w:asciiTheme="majorBidi" w:hAnsiTheme="majorBidi" w:cstheme="majorBidi"/>
          <w:sz w:val="24"/>
          <w:szCs w:val="24"/>
        </w:rPr>
        <w:t>milih jawaban (A)</w:t>
      </w:r>
      <w:r w:rsidR="00695EEC">
        <w:rPr>
          <w:rFonts w:asciiTheme="majorBidi" w:hAnsiTheme="majorBidi" w:cstheme="majorBidi"/>
          <w:sz w:val="24"/>
          <w:szCs w:val="24"/>
        </w:rPr>
        <w:t xml:space="preserve"> siswa bertanya ketika mengalami kesulitan pada materi hafalan shalat dhuha </w:t>
      </w:r>
      <w:r w:rsidRPr="00E3391F">
        <w:rPr>
          <w:rFonts w:asciiTheme="majorBidi" w:hAnsiTheme="majorBidi" w:cstheme="majorBidi"/>
          <w:sz w:val="24"/>
          <w:szCs w:val="24"/>
        </w:rPr>
        <w:t xml:space="preserve">, sebanyak </w:t>
      </w:r>
      <w:r w:rsidR="000A25A1">
        <w:rPr>
          <w:rFonts w:asciiTheme="majorBidi" w:hAnsiTheme="majorBidi" w:cstheme="majorBidi"/>
          <w:sz w:val="24"/>
          <w:szCs w:val="24"/>
        </w:rPr>
        <w:t>53</w:t>
      </w:r>
      <w:r w:rsidRPr="00E3391F">
        <w:rPr>
          <w:rFonts w:asciiTheme="majorBidi" w:hAnsiTheme="majorBidi" w:cstheme="majorBidi"/>
          <w:sz w:val="24"/>
          <w:szCs w:val="24"/>
        </w:rPr>
        <w:t>% memilih jawaban (B) yang menyata</w:t>
      </w:r>
      <w:r w:rsidR="00DC0FAA">
        <w:rPr>
          <w:rFonts w:asciiTheme="majorBidi" w:hAnsiTheme="majorBidi" w:cstheme="majorBidi"/>
          <w:sz w:val="24"/>
          <w:szCs w:val="24"/>
        </w:rPr>
        <w:t>kan kadang-kadang</w:t>
      </w:r>
      <w:r w:rsidR="00695EEC">
        <w:rPr>
          <w:rFonts w:asciiTheme="majorBidi" w:hAnsiTheme="majorBidi" w:cstheme="majorBidi"/>
          <w:sz w:val="24"/>
          <w:szCs w:val="24"/>
        </w:rPr>
        <w:t xml:space="preserve"> siswa bertanya ketika siswa mengalami kesulitan pada materi hafalan shalat dhuha</w:t>
      </w:r>
      <w:r w:rsidR="00DC0FAA">
        <w:rPr>
          <w:rFonts w:asciiTheme="majorBidi" w:hAnsiTheme="majorBidi" w:cstheme="majorBidi"/>
          <w:sz w:val="24"/>
          <w:szCs w:val="24"/>
        </w:rPr>
        <w:t xml:space="preserve"> </w:t>
      </w:r>
      <w:r w:rsidR="000A25A1">
        <w:rPr>
          <w:rFonts w:asciiTheme="majorBidi" w:hAnsiTheme="majorBidi" w:cstheme="majorBidi"/>
          <w:sz w:val="24"/>
          <w:szCs w:val="24"/>
        </w:rPr>
        <w:t>dan sebanyak 9</w:t>
      </w:r>
      <w:r w:rsidRPr="00E3391F">
        <w:rPr>
          <w:rFonts w:asciiTheme="majorBidi" w:hAnsiTheme="majorBidi" w:cstheme="majorBidi"/>
          <w:sz w:val="24"/>
          <w:szCs w:val="24"/>
        </w:rPr>
        <w:t xml:space="preserve">% memilih jawaban </w:t>
      </w:r>
      <w:r w:rsidR="00695EEC">
        <w:rPr>
          <w:rFonts w:asciiTheme="majorBidi" w:hAnsiTheme="majorBidi" w:cstheme="majorBidi"/>
          <w:sz w:val="24"/>
          <w:szCs w:val="24"/>
        </w:rPr>
        <w:t>(C) yang menyatakan siswa tidak bertanya ketika mengalami kesulitan pada materi hafalan shalat dhuha</w:t>
      </w:r>
      <w:r w:rsidRPr="00E3391F">
        <w:rPr>
          <w:rFonts w:asciiTheme="majorBidi" w:hAnsiTheme="majorBidi" w:cstheme="majorBidi"/>
          <w:sz w:val="24"/>
          <w:szCs w:val="24"/>
        </w:rPr>
        <w:t>.</w:t>
      </w:r>
    </w:p>
    <w:p w:rsidR="00D84B8D" w:rsidRDefault="00D84B8D" w:rsidP="00966639">
      <w:pPr>
        <w:ind w:firstLine="720"/>
        <w:jc w:val="both"/>
        <w:rPr>
          <w:rFonts w:asciiTheme="majorBidi" w:eastAsia="Times New Roman" w:hAnsiTheme="majorBidi" w:cstheme="majorBidi"/>
          <w:color w:val="000000"/>
          <w:sz w:val="24"/>
          <w:szCs w:val="24"/>
        </w:rPr>
      </w:pPr>
      <w:r w:rsidRPr="00E3391F">
        <w:rPr>
          <w:rFonts w:asciiTheme="majorBidi" w:eastAsia="Times New Roman" w:hAnsiTheme="majorBidi" w:cstheme="majorBidi"/>
          <w:color w:val="000000"/>
          <w:sz w:val="24"/>
          <w:szCs w:val="24"/>
        </w:rPr>
        <w:t xml:space="preserve">Hal </w:t>
      </w:r>
      <w:r>
        <w:rPr>
          <w:rFonts w:asciiTheme="majorBidi" w:eastAsia="Times New Roman" w:hAnsiTheme="majorBidi" w:cstheme="majorBidi"/>
          <w:color w:val="000000"/>
          <w:sz w:val="24"/>
          <w:szCs w:val="24"/>
        </w:rPr>
        <w:t>ini memperkuat pernyataan</w:t>
      </w:r>
      <w:r w:rsidR="00C846B1">
        <w:rPr>
          <w:rFonts w:asciiTheme="majorBidi" w:eastAsia="Times New Roman" w:hAnsiTheme="majorBidi" w:cstheme="majorBidi"/>
          <w:color w:val="000000"/>
          <w:sz w:val="24"/>
          <w:szCs w:val="24"/>
        </w:rPr>
        <w:t xml:space="preserve"> bapak Amir Syakib</w:t>
      </w:r>
      <w:r>
        <w:rPr>
          <w:rFonts w:asciiTheme="majorBidi" w:eastAsia="Times New Roman" w:hAnsiTheme="majorBidi" w:cstheme="majorBidi"/>
          <w:color w:val="000000"/>
          <w:sz w:val="24"/>
          <w:szCs w:val="24"/>
        </w:rPr>
        <w:t xml:space="preserve"> </w:t>
      </w:r>
      <w:r w:rsidR="00C846B1">
        <w:rPr>
          <w:rFonts w:asciiTheme="majorBidi" w:eastAsia="Times New Roman" w:hAnsiTheme="majorBidi" w:cstheme="majorBidi"/>
          <w:color w:val="000000"/>
          <w:sz w:val="24"/>
          <w:szCs w:val="24"/>
        </w:rPr>
        <w:t xml:space="preserve">bahwa “kami para </w:t>
      </w:r>
      <w:r>
        <w:rPr>
          <w:rFonts w:asciiTheme="majorBidi" w:eastAsia="Times New Roman" w:hAnsiTheme="majorBidi" w:cstheme="majorBidi"/>
          <w:color w:val="000000"/>
          <w:sz w:val="24"/>
          <w:szCs w:val="24"/>
        </w:rPr>
        <w:t xml:space="preserve">guru </w:t>
      </w:r>
      <w:r w:rsidR="00C846B1">
        <w:rPr>
          <w:rFonts w:asciiTheme="majorBidi" w:eastAsia="Times New Roman" w:hAnsiTheme="majorBidi" w:cstheme="majorBidi"/>
          <w:color w:val="000000"/>
          <w:sz w:val="24"/>
          <w:szCs w:val="24"/>
        </w:rPr>
        <w:t xml:space="preserve">selalu </w:t>
      </w:r>
      <w:r w:rsidRPr="00E3391F">
        <w:rPr>
          <w:rFonts w:asciiTheme="majorBidi" w:eastAsia="Times New Roman" w:hAnsiTheme="majorBidi" w:cstheme="majorBidi"/>
          <w:color w:val="000000"/>
          <w:sz w:val="24"/>
          <w:szCs w:val="24"/>
        </w:rPr>
        <w:t>memberikan kesempatan bertanya kepada siswa</w:t>
      </w:r>
      <w:r w:rsidR="000A25A1">
        <w:rPr>
          <w:rFonts w:asciiTheme="majorBidi" w:eastAsia="Times New Roman" w:hAnsiTheme="majorBidi" w:cstheme="majorBidi"/>
          <w:color w:val="000000"/>
          <w:sz w:val="24"/>
          <w:szCs w:val="24"/>
        </w:rPr>
        <w:t>-</w:t>
      </w:r>
      <w:r w:rsidR="0052638B">
        <w:rPr>
          <w:rFonts w:asciiTheme="majorBidi" w:eastAsia="Times New Roman" w:hAnsiTheme="majorBidi" w:cstheme="majorBidi"/>
          <w:color w:val="000000"/>
          <w:sz w:val="24"/>
          <w:szCs w:val="24"/>
        </w:rPr>
        <w:t>siswi</w:t>
      </w:r>
      <w:r w:rsidR="00DC0FAA">
        <w:rPr>
          <w:rFonts w:asciiTheme="majorBidi" w:eastAsia="Times New Roman" w:hAnsiTheme="majorBidi" w:cstheme="majorBidi"/>
          <w:color w:val="000000"/>
          <w:sz w:val="24"/>
          <w:szCs w:val="24"/>
        </w:rPr>
        <w:t xml:space="preserve">, tetapi siswanya tidak bertanya </w:t>
      </w:r>
      <w:r w:rsidR="00695EEC">
        <w:rPr>
          <w:rFonts w:asciiTheme="majorBidi" w:eastAsia="Times New Roman" w:hAnsiTheme="majorBidi" w:cstheme="majorBidi"/>
          <w:color w:val="000000"/>
          <w:sz w:val="24"/>
          <w:szCs w:val="24"/>
        </w:rPr>
        <w:t xml:space="preserve">dan </w:t>
      </w:r>
      <w:r w:rsidR="00DC0FAA">
        <w:rPr>
          <w:rFonts w:asciiTheme="majorBidi" w:eastAsia="Times New Roman" w:hAnsiTheme="majorBidi" w:cstheme="majorBidi"/>
          <w:color w:val="000000"/>
          <w:sz w:val="24"/>
          <w:szCs w:val="24"/>
        </w:rPr>
        <w:t>kadang-kadang</w:t>
      </w:r>
      <w:r w:rsidR="00883FD5">
        <w:rPr>
          <w:rFonts w:asciiTheme="majorBidi" w:eastAsia="Times New Roman" w:hAnsiTheme="majorBidi" w:cstheme="majorBidi"/>
          <w:color w:val="000000"/>
          <w:sz w:val="24"/>
          <w:szCs w:val="24"/>
        </w:rPr>
        <w:t xml:space="preserve"> </w:t>
      </w:r>
      <w:r w:rsidR="00966639">
        <w:rPr>
          <w:rFonts w:asciiTheme="majorBidi" w:eastAsia="Times New Roman" w:hAnsiTheme="majorBidi" w:cstheme="majorBidi"/>
          <w:color w:val="000000"/>
          <w:sz w:val="24"/>
          <w:szCs w:val="24"/>
        </w:rPr>
        <w:t xml:space="preserve">juga </w:t>
      </w:r>
      <w:r w:rsidR="00C846B1">
        <w:rPr>
          <w:rFonts w:asciiTheme="majorBidi" w:eastAsia="Times New Roman" w:hAnsiTheme="majorBidi" w:cstheme="majorBidi"/>
          <w:color w:val="000000"/>
          <w:sz w:val="24"/>
          <w:szCs w:val="24"/>
        </w:rPr>
        <w:t xml:space="preserve">ada </w:t>
      </w:r>
      <w:r w:rsidR="00883FD5">
        <w:rPr>
          <w:rFonts w:asciiTheme="majorBidi" w:eastAsia="Times New Roman" w:hAnsiTheme="majorBidi" w:cstheme="majorBidi"/>
          <w:color w:val="000000"/>
          <w:sz w:val="24"/>
          <w:szCs w:val="24"/>
        </w:rPr>
        <w:t xml:space="preserve">siswa </w:t>
      </w:r>
      <w:r w:rsidR="00695EEC">
        <w:rPr>
          <w:rFonts w:asciiTheme="majorBidi" w:eastAsia="Times New Roman" w:hAnsiTheme="majorBidi" w:cstheme="majorBidi"/>
          <w:color w:val="000000"/>
          <w:sz w:val="24"/>
          <w:szCs w:val="24"/>
        </w:rPr>
        <w:t>yang bertanya</w:t>
      </w:r>
      <w:r w:rsidRPr="00E3391F">
        <w:rPr>
          <w:rFonts w:asciiTheme="majorBidi" w:eastAsia="Times New Roman" w:hAnsiTheme="majorBidi" w:cstheme="majorBidi"/>
          <w:color w:val="000000"/>
          <w:sz w:val="24"/>
          <w:szCs w:val="24"/>
        </w:rPr>
        <w:t>”.</w:t>
      </w:r>
      <w:r w:rsidRPr="00E3391F">
        <w:rPr>
          <w:rStyle w:val="FootnoteReference"/>
          <w:rFonts w:asciiTheme="majorBidi" w:eastAsia="Times New Roman" w:hAnsiTheme="majorBidi" w:cstheme="majorBidi"/>
          <w:color w:val="000000"/>
          <w:sz w:val="24"/>
          <w:szCs w:val="24"/>
        </w:rPr>
        <w:footnoteReference w:id="20"/>
      </w:r>
    </w:p>
    <w:p w:rsidR="00695EEC" w:rsidRPr="00E3391F" w:rsidRDefault="00512E95" w:rsidP="00695EEC">
      <w:pPr>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695EEC">
        <w:rPr>
          <w:rFonts w:asciiTheme="majorBidi" w:eastAsia="Times New Roman" w:hAnsiTheme="majorBidi" w:cstheme="majorBidi"/>
          <w:color w:val="000000"/>
          <w:sz w:val="24"/>
          <w:szCs w:val="24"/>
        </w:rPr>
        <w:t xml:space="preserve">iperjelas bapak </w:t>
      </w:r>
      <w:r w:rsidR="001C30AE">
        <w:rPr>
          <w:rFonts w:asciiTheme="majorBidi" w:eastAsia="Times New Roman" w:hAnsiTheme="majorBidi" w:cstheme="majorBidi"/>
          <w:color w:val="000000"/>
          <w:sz w:val="24"/>
          <w:szCs w:val="24"/>
        </w:rPr>
        <w:t>Yaumuddin ketika penul</w:t>
      </w:r>
      <w:r w:rsidR="000A25A1">
        <w:rPr>
          <w:rFonts w:asciiTheme="majorBidi" w:eastAsia="Times New Roman" w:hAnsiTheme="majorBidi" w:cstheme="majorBidi"/>
          <w:color w:val="000000"/>
          <w:sz w:val="24"/>
          <w:szCs w:val="24"/>
        </w:rPr>
        <w:t>is bertanya apakah bapak membe</w:t>
      </w:r>
      <w:r w:rsidR="001C30AE">
        <w:rPr>
          <w:rFonts w:asciiTheme="majorBidi" w:eastAsia="Times New Roman" w:hAnsiTheme="majorBidi" w:cstheme="majorBidi"/>
          <w:color w:val="000000"/>
          <w:sz w:val="24"/>
          <w:szCs w:val="24"/>
        </w:rPr>
        <w:t>ri kesempatan bertanya kepada siswa. beliau menjawab “ benar saya selalu mengadakan tanya jawab dengan siswa mengenai sejauh mana kemampuan shalat siswa, ketika pelajaran peraktek ibadah, tidak hanya pengetahuan shalat dhuha saja tetapi pengetahuan shalat lainya.</w:t>
      </w:r>
      <w:r w:rsidR="000A25A1">
        <w:rPr>
          <w:rStyle w:val="FootnoteReference"/>
          <w:rFonts w:asciiTheme="majorBidi" w:eastAsia="Times New Roman" w:hAnsiTheme="majorBidi" w:cstheme="majorBidi"/>
          <w:color w:val="000000"/>
          <w:sz w:val="24"/>
          <w:szCs w:val="24"/>
        </w:rPr>
        <w:footnoteReference w:id="21"/>
      </w:r>
    </w:p>
    <w:p w:rsidR="00BF479B" w:rsidRDefault="00E849E7" w:rsidP="00C846B1">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Dari beberapa penjelasan</w:t>
      </w:r>
      <w:r w:rsidR="00D84B8D" w:rsidRPr="00E3391F">
        <w:rPr>
          <w:rFonts w:asciiTheme="majorBidi" w:hAnsiTheme="majorBidi" w:cstheme="majorBidi"/>
          <w:sz w:val="24"/>
          <w:szCs w:val="24"/>
        </w:rPr>
        <w:t xml:space="preserve"> di atas bahwa guru </w:t>
      </w:r>
      <w:r w:rsidR="00DC0FAA">
        <w:rPr>
          <w:rFonts w:asciiTheme="majorBidi" w:hAnsiTheme="majorBidi" w:cstheme="majorBidi"/>
          <w:sz w:val="24"/>
          <w:szCs w:val="24"/>
        </w:rPr>
        <w:t>memb</w:t>
      </w:r>
      <w:r w:rsidR="009C7A7F">
        <w:rPr>
          <w:rFonts w:asciiTheme="majorBidi" w:hAnsiTheme="majorBidi" w:cstheme="majorBidi"/>
          <w:sz w:val="24"/>
          <w:szCs w:val="24"/>
        </w:rPr>
        <w:t>e</w:t>
      </w:r>
      <w:r w:rsidR="00DC0FAA">
        <w:rPr>
          <w:rFonts w:asciiTheme="majorBidi" w:hAnsiTheme="majorBidi" w:cstheme="majorBidi"/>
          <w:sz w:val="24"/>
          <w:szCs w:val="24"/>
        </w:rPr>
        <w:t>rikan kesempatan bertanya</w:t>
      </w:r>
      <w:r w:rsidR="001C30AE">
        <w:rPr>
          <w:rFonts w:asciiTheme="majorBidi" w:hAnsiTheme="majorBidi" w:cstheme="majorBidi"/>
          <w:sz w:val="24"/>
          <w:szCs w:val="24"/>
        </w:rPr>
        <w:t xml:space="preserve"> tetapi</w:t>
      </w:r>
      <w:r w:rsidR="00DC0FAA">
        <w:rPr>
          <w:rFonts w:asciiTheme="majorBidi" w:hAnsiTheme="majorBidi" w:cstheme="majorBidi"/>
          <w:sz w:val="24"/>
          <w:szCs w:val="24"/>
        </w:rPr>
        <w:t>.</w:t>
      </w:r>
      <w:r w:rsidR="00D1349D" w:rsidRPr="00D1349D">
        <w:rPr>
          <w:rFonts w:asciiTheme="majorBidi" w:hAnsiTheme="majorBidi" w:cstheme="majorBidi"/>
          <w:sz w:val="24"/>
          <w:szCs w:val="24"/>
        </w:rPr>
        <w:t xml:space="preserve"> </w:t>
      </w:r>
      <w:r w:rsidR="001C30AE" w:rsidRPr="00E3391F">
        <w:rPr>
          <w:rFonts w:asciiTheme="majorBidi" w:hAnsiTheme="majorBidi" w:cstheme="majorBidi"/>
          <w:sz w:val="24"/>
          <w:szCs w:val="24"/>
        </w:rPr>
        <w:t>S</w:t>
      </w:r>
      <w:r w:rsidR="00D1349D" w:rsidRPr="00E3391F">
        <w:rPr>
          <w:rFonts w:asciiTheme="majorBidi" w:hAnsiTheme="majorBidi" w:cstheme="majorBidi"/>
          <w:sz w:val="24"/>
          <w:szCs w:val="24"/>
        </w:rPr>
        <w:t>iswa</w:t>
      </w:r>
      <w:r w:rsidR="001C30AE">
        <w:rPr>
          <w:rFonts w:asciiTheme="majorBidi" w:hAnsiTheme="majorBidi" w:cstheme="majorBidi"/>
          <w:sz w:val="24"/>
          <w:szCs w:val="24"/>
        </w:rPr>
        <w:t xml:space="preserve"> hanya</w:t>
      </w:r>
      <w:r w:rsidR="00D1349D" w:rsidRPr="00E3391F">
        <w:rPr>
          <w:rFonts w:asciiTheme="majorBidi" w:hAnsiTheme="majorBidi" w:cstheme="majorBidi"/>
          <w:sz w:val="24"/>
          <w:szCs w:val="24"/>
        </w:rPr>
        <w:t xml:space="preserve"> </w:t>
      </w:r>
      <w:r w:rsidR="00D1349D">
        <w:rPr>
          <w:rFonts w:asciiTheme="majorBidi" w:hAnsiTheme="majorBidi" w:cstheme="majorBidi"/>
          <w:sz w:val="24"/>
          <w:szCs w:val="24"/>
        </w:rPr>
        <w:t>kadang-kadang</w:t>
      </w:r>
      <w:r w:rsidR="001C30AE">
        <w:rPr>
          <w:rFonts w:asciiTheme="majorBidi" w:hAnsiTheme="majorBidi" w:cstheme="majorBidi"/>
          <w:sz w:val="24"/>
          <w:szCs w:val="24"/>
        </w:rPr>
        <w:t xml:space="preserve"> bertanya</w:t>
      </w:r>
      <w:r w:rsidR="00017EB3">
        <w:rPr>
          <w:rFonts w:asciiTheme="majorBidi" w:hAnsiTheme="majorBidi" w:cstheme="majorBidi"/>
          <w:sz w:val="24"/>
          <w:szCs w:val="24"/>
        </w:rPr>
        <w:t>.hal ini diperkuat hasil angket.</w:t>
      </w:r>
    </w:p>
    <w:p w:rsidR="00C84534" w:rsidRPr="00C84534" w:rsidRDefault="00D1349D" w:rsidP="00512E95">
      <w:pPr>
        <w:ind w:firstLine="720"/>
        <w:jc w:val="both"/>
        <w:rPr>
          <w:rFonts w:asciiTheme="majorBidi" w:hAnsiTheme="majorBidi" w:cstheme="majorBidi"/>
          <w:sz w:val="24"/>
          <w:szCs w:val="24"/>
        </w:rPr>
      </w:pPr>
      <w:r w:rsidRPr="00C84534">
        <w:rPr>
          <w:rFonts w:asciiTheme="majorBidi" w:hAnsiTheme="majorBidi" w:cstheme="majorBidi"/>
          <w:sz w:val="24"/>
          <w:szCs w:val="24"/>
        </w:rPr>
        <w:t>Da</w:t>
      </w:r>
      <w:r w:rsidR="003210D2" w:rsidRPr="00C84534">
        <w:rPr>
          <w:rFonts w:asciiTheme="majorBidi" w:hAnsiTheme="majorBidi" w:cstheme="majorBidi"/>
          <w:sz w:val="24"/>
          <w:szCs w:val="24"/>
        </w:rPr>
        <w:t xml:space="preserve">ri beberapa uraian diatas </w:t>
      </w:r>
      <w:r w:rsidR="00695F1D">
        <w:rPr>
          <w:rFonts w:asciiTheme="majorBidi" w:hAnsiTheme="majorBidi" w:cstheme="majorBidi"/>
          <w:sz w:val="24"/>
          <w:szCs w:val="24"/>
        </w:rPr>
        <w:t>disimpulkan bahwa U</w:t>
      </w:r>
      <w:r w:rsidRPr="00C84534">
        <w:rPr>
          <w:rFonts w:asciiTheme="majorBidi" w:hAnsiTheme="majorBidi" w:cstheme="majorBidi"/>
          <w:sz w:val="24"/>
          <w:szCs w:val="24"/>
        </w:rPr>
        <w:t>pay</w:t>
      </w:r>
      <w:r w:rsidR="003210D2" w:rsidRPr="00C84534">
        <w:rPr>
          <w:rFonts w:asciiTheme="majorBidi" w:hAnsiTheme="majorBidi" w:cstheme="majorBidi"/>
          <w:sz w:val="24"/>
          <w:szCs w:val="24"/>
        </w:rPr>
        <w:t>a</w:t>
      </w:r>
      <w:r w:rsidR="00695F1D">
        <w:rPr>
          <w:rFonts w:asciiTheme="majorBidi" w:hAnsiTheme="majorBidi" w:cstheme="majorBidi"/>
          <w:sz w:val="24"/>
          <w:szCs w:val="24"/>
        </w:rPr>
        <w:t xml:space="preserve"> Guru dalam M</w:t>
      </w:r>
      <w:r w:rsidRPr="00C84534">
        <w:rPr>
          <w:rFonts w:asciiTheme="majorBidi" w:hAnsiTheme="majorBidi" w:cstheme="majorBidi"/>
          <w:sz w:val="24"/>
          <w:szCs w:val="24"/>
        </w:rPr>
        <w:t>enanamk</w:t>
      </w:r>
      <w:r w:rsidR="00695F1D">
        <w:rPr>
          <w:rFonts w:asciiTheme="majorBidi" w:hAnsiTheme="majorBidi" w:cstheme="majorBidi"/>
          <w:sz w:val="24"/>
          <w:szCs w:val="24"/>
        </w:rPr>
        <w:t>an Nilai-Nilai Pendidikan A</w:t>
      </w:r>
      <w:r w:rsidR="003210D2" w:rsidRPr="00C84534">
        <w:rPr>
          <w:rFonts w:asciiTheme="majorBidi" w:hAnsiTheme="majorBidi" w:cstheme="majorBidi"/>
          <w:sz w:val="24"/>
          <w:szCs w:val="24"/>
        </w:rPr>
        <w:t>gama</w:t>
      </w:r>
      <w:r w:rsidR="00695F1D">
        <w:rPr>
          <w:rFonts w:asciiTheme="majorBidi" w:hAnsiTheme="majorBidi" w:cstheme="majorBidi"/>
          <w:sz w:val="24"/>
          <w:szCs w:val="24"/>
        </w:rPr>
        <w:t xml:space="preserve"> Islam pada pelaksanaan Shalat D</w:t>
      </w:r>
      <w:r w:rsidRPr="00C84534">
        <w:rPr>
          <w:rFonts w:asciiTheme="majorBidi" w:hAnsiTheme="majorBidi" w:cstheme="majorBidi"/>
          <w:sz w:val="24"/>
          <w:szCs w:val="24"/>
        </w:rPr>
        <w:t xml:space="preserve">huha, </w:t>
      </w:r>
      <w:r w:rsidR="006E1F0C">
        <w:rPr>
          <w:rFonts w:asciiTheme="majorBidi" w:hAnsiTheme="majorBidi" w:cstheme="majorBidi"/>
          <w:sz w:val="24"/>
          <w:szCs w:val="24"/>
        </w:rPr>
        <w:t>sudah ada dan cukup baik. Hal ini terbukti adanya upaya guru dalam bentuk</w:t>
      </w:r>
      <w:r w:rsidR="00C84534" w:rsidRPr="00C84534">
        <w:rPr>
          <w:rFonts w:asciiTheme="majorBidi" w:hAnsiTheme="majorBidi" w:cstheme="majorBidi"/>
          <w:sz w:val="24"/>
          <w:szCs w:val="24"/>
        </w:rPr>
        <w:t xml:space="preserve">: menjelaskan keutaman dan manfaat  Shalat Dhuha, memberikan tugas hafalan do’a-do’a shalat Dhuha, </w:t>
      </w:r>
      <w:r w:rsidR="00C84534">
        <w:rPr>
          <w:rFonts w:asciiTheme="majorBidi" w:hAnsiTheme="majorBidi" w:cstheme="majorBidi"/>
          <w:sz w:val="24"/>
          <w:szCs w:val="24"/>
        </w:rPr>
        <w:t>m</w:t>
      </w:r>
      <w:r w:rsidR="006E1F0C">
        <w:rPr>
          <w:rFonts w:asciiTheme="majorBidi" w:hAnsiTheme="majorBidi" w:cstheme="majorBidi"/>
          <w:sz w:val="24"/>
          <w:szCs w:val="24"/>
        </w:rPr>
        <w:t>eminta</w:t>
      </w:r>
      <w:r w:rsidR="00C84534" w:rsidRPr="00C84534">
        <w:rPr>
          <w:rFonts w:asciiTheme="majorBidi" w:hAnsiTheme="majorBidi" w:cstheme="majorBidi"/>
          <w:sz w:val="24"/>
          <w:szCs w:val="24"/>
        </w:rPr>
        <w:t xml:space="preserve"> anak didik mempraktek</w:t>
      </w:r>
      <w:r w:rsidR="006E1F0C">
        <w:rPr>
          <w:rFonts w:asciiTheme="majorBidi" w:hAnsiTheme="majorBidi" w:cstheme="majorBidi"/>
          <w:sz w:val="24"/>
          <w:szCs w:val="24"/>
        </w:rPr>
        <w:t>k</w:t>
      </w:r>
      <w:r w:rsidR="00C84534" w:rsidRPr="00C84534">
        <w:rPr>
          <w:rFonts w:asciiTheme="majorBidi" w:hAnsiTheme="majorBidi" w:cstheme="majorBidi"/>
          <w:sz w:val="24"/>
          <w:szCs w:val="24"/>
        </w:rPr>
        <w:t xml:space="preserve">an shalat Dhuha dengan baik dan benar, </w:t>
      </w:r>
      <w:r w:rsidR="00C84534">
        <w:rPr>
          <w:rFonts w:asciiTheme="majorBidi" w:hAnsiTheme="majorBidi" w:cstheme="majorBidi"/>
          <w:sz w:val="24"/>
          <w:szCs w:val="24"/>
        </w:rPr>
        <w:t>m</w:t>
      </w:r>
      <w:r w:rsidR="00C84534" w:rsidRPr="00C84534">
        <w:rPr>
          <w:rFonts w:asciiTheme="majorBidi" w:hAnsiTheme="majorBidi" w:cstheme="majorBidi"/>
          <w:sz w:val="24"/>
          <w:szCs w:val="24"/>
        </w:rPr>
        <w:t>emberi pujian jika siswa mampu memprakte</w:t>
      </w:r>
      <w:r w:rsidR="006E1F0C">
        <w:rPr>
          <w:rFonts w:asciiTheme="majorBidi" w:hAnsiTheme="majorBidi" w:cstheme="majorBidi"/>
          <w:sz w:val="24"/>
          <w:szCs w:val="24"/>
        </w:rPr>
        <w:t>k</w:t>
      </w:r>
      <w:r w:rsidR="00C84534" w:rsidRPr="00C84534">
        <w:rPr>
          <w:rFonts w:asciiTheme="majorBidi" w:hAnsiTheme="majorBidi" w:cstheme="majorBidi"/>
          <w:sz w:val="24"/>
          <w:szCs w:val="24"/>
        </w:rPr>
        <w:t>kan dan menghafal do’a shalat Dhuha secara benar, Menasehati s</w:t>
      </w:r>
      <w:r w:rsidR="00C84534">
        <w:rPr>
          <w:rFonts w:asciiTheme="majorBidi" w:hAnsiTheme="majorBidi" w:cstheme="majorBidi"/>
          <w:sz w:val="24"/>
          <w:szCs w:val="24"/>
        </w:rPr>
        <w:t xml:space="preserve">iswa untuk rajin </w:t>
      </w:r>
      <w:r w:rsidR="00C84534" w:rsidRPr="00C84534">
        <w:rPr>
          <w:rFonts w:asciiTheme="majorBidi" w:hAnsiTheme="majorBidi" w:cstheme="majorBidi"/>
          <w:sz w:val="24"/>
          <w:szCs w:val="24"/>
        </w:rPr>
        <w:t>melaksanakan sha</w:t>
      </w:r>
      <w:r w:rsidR="00C84534">
        <w:rPr>
          <w:rFonts w:asciiTheme="majorBidi" w:hAnsiTheme="majorBidi" w:cstheme="majorBidi"/>
          <w:sz w:val="24"/>
          <w:szCs w:val="24"/>
        </w:rPr>
        <w:t xml:space="preserve">lat Dhuha, </w:t>
      </w:r>
      <w:r w:rsidR="006E1F0C">
        <w:rPr>
          <w:rFonts w:asciiTheme="majorBidi" w:hAnsiTheme="majorBidi" w:cstheme="majorBidi"/>
          <w:sz w:val="24"/>
          <w:szCs w:val="24"/>
        </w:rPr>
        <w:t xml:space="preserve">serta </w:t>
      </w:r>
      <w:r w:rsidR="00C84534" w:rsidRPr="00C84534">
        <w:rPr>
          <w:rFonts w:asciiTheme="majorBidi" w:hAnsiTheme="majorBidi" w:cstheme="majorBidi"/>
          <w:sz w:val="24"/>
          <w:szCs w:val="24"/>
        </w:rPr>
        <w:t xml:space="preserve">Memberi hukuman peserta didik yang membuat keributan </w:t>
      </w:r>
      <w:r w:rsidR="00C84534">
        <w:rPr>
          <w:rFonts w:asciiTheme="majorBidi" w:hAnsiTheme="majorBidi" w:cstheme="majorBidi"/>
          <w:sz w:val="24"/>
          <w:szCs w:val="24"/>
        </w:rPr>
        <w:t>pada saat pelaksanan shalat dhuha dan,</w:t>
      </w:r>
      <w:r w:rsidR="006E1F0C">
        <w:rPr>
          <w:rFonts w:asciiTheme="majorBidi" w:hAnsiTheme="majorBidi" w:cstheme="majorBidi"/>
          <w:sz w:val="24"/>
          <w:szCs w:val="24"/>
        </w:rPr>
        <w:t xml:space="preserve"> </w:t>
      </w:r>
      <w:r w:rsidR="00C84534" w:rsidRPr="00C84534">
        <w:rPr>
          <w:rFonts w:asciiTheme="majorBidi" w:hAnsiTheme="majorBidi" w:cstheme="majorBidi"/>
          <w:sz w:val="24"/>
          <w:szCs w:val="24"/>
        </w:rPr>
        <w:t>Menyediakan perlengkapan shalat Dhuha.</w:t>
      </w:r>
    </w:p>
    <w:p w:rsidR="00C84534" w:rsidRPr="00C84534" w:rsidRDefault="00C84534" w:rsidP="00512E95">
      <w:pPr>
        <w:spacing w:line="600" w:lineRule="auto"/>
        <w:jc w:val="both"/>
        <w:rPr>
          <w:rFonts w:asciiTheme="majorBidi" w:hAnsiTheme="majorBidi" w:cstheme="majorBidi"/>
          <w:sz w:val="24"/>
          <w:szCs w:val="24"/>
        </w:rPr>
      </w:pPr>
    </w:p>
    <w:p w:rsidR="00BF479B" w:rsidRPr="00E3391F" w:rsidRDefault="00BF479B" w:rsidP="00512E95">
      <w:pPr>
        <w:pStyle w:val="ListParagraph"/>
        <w:numPr>
          <w:ilvl w:val="0"/>
          <w:numId w:val="16"/>
        </w:numPr>
        <w:spacing w:line="600" w:lineRule="auto"/>
        <w:ind w:left="426" w:hanging="426"/>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P</w:t>
      </w:r>
      <w:r w:rsidRPr="00E3391F">
        <w:rPr>
          <w:rFonts w:asciiTheme="majorBidi" w:hAnsiTheme="majorBidi" w:cstheme="majorBidi"/>
          <w:b/>
          <w:bCs/>
          <w:color w:val="000000"/>
          <w:sz w:val="24"/>
          <w:szCs w:val="24"/>
          <w:lang w:val="id-ID"/>
        </w:rPr>
        <w:t>elaksanaan metode pembias</w:t>
      </w:r>
      <w:r w:rsidRPr="00E3391F">
        <w:rPr>
          <w:rFonts w:asciiTheme="majorBidi" w:hAnsiTheme="majorBidi" w:cstheme="majorBidi"/>
          <w:b/>
          <w:bCs/>
          <w:color w:val="000000"/>
          <w:sz w:val="24"/>
          <w:szCs w:val="24"/>
        </w:rPr>
        <w:t>a</w:t>
      </w:r>
      <w:r w:rsidRPr="00E3391F">
        <w:rPr>
          <w:rFonts w:asciiTheme="majorBidi" w:hAnsiTheme="majorBidi" w:cstheme="majorBidi"/>
          <w:b/>
          <w:bCs/>
          <w:color w:val="000000"/>
          <w:sz w:val="24"/>
          <w:szCs w:val="24"/>
          <w:lang w:val="id-ID"/>
        </w:rPr>
        <w:t xml:space="preserve">an Shalat Dhuha </w:t>
      </w:r>
      <w:r w:rsidR="00017EB3">
        <w:rPr>
          <w:rFonts w:asciiTheme="majorBidi" w:hAnsiTheme="majorBidi" w:cstheme="majorBidi"/>
          <w:b/>
          <w:bCs/>
          <w:color w:val="000000"/>
          <w:sz w:val="24"/>
          <w:szCs w:val="24"/>
        </w:rPr>
        <w:t xml:space="preserve">pada </w:t>
      </w:r>
      <w:r w:rsidRPr="00E3391F">
        <w:rPr>
          <w:rFonts w:asciiTheme="majorBidi" w:hAnsiTheme="majorBidi" w:cstheme="majorBidi"/>
          <w:b/>
          <w:bCs/>
          <w:color w:val="000000"/>
          <w:sz w:val="24"/>
          <w:szCs w:val="24"/>
        </w:rPr>
        <w:t xml:space="preserve">siswa </w:t>
      </w:r>
      <w:r w:rsidRPr="00E3391F">
        <w:rPr>
          <w:rFonts w:asciiTheme="majorBidi" w:hAnsiTheme="majorBidi" w:cstheme="majorBidi"/>
          <w:b/>
          <w:bCs/>
          <w:color w:val="000000"/>
          <w:sz w:val="24"/>
          <w:szCs w:val="24"/>
          <w:lang w:val="id-ID"/>
        </w:rPr>
        <w:t xml:space="preserve">di </w:t>
      </w:r>
      <w:r w:rsidRPr="00E3391F">
        <w:rPr>
          <w:rFonts w:asciiTheme="majorBidi" w:hAnsiTheme="majorBidi" w:cstheme="majorBidi"/>
          <w:b/>
          <w:bCs/>
          <w:color w:val="000000"/>
          <w:sz w:val="24"/>
          <w:szCs w:val="24"/>
        </w:rPr>
        <w:t xml:space="preserve">SDIT </w:t>
      </w:r>
      <w:r>
        <w:rPr>
          <w:rFonts w:asciiTheme="majorBidi" w:hAnsiTheme="majorBidi" w:cstheme="majorBidi"/>
          <w:b/>
          <w:bCs/>
          <w:color w:val="000000"/>
          <w:sz w:val="24"/>
          <w:szCs w:val="24"/>
        </w:rPr>
        <w:t xml:space="preserve">           </w:t>
      </w:r>
      <w:r w:rsidRPr="00E3391F">
        <w:rPr>
          <w:rFonts w:asciiTheme="majorBidi" w:hAnsiTheme="majorBidi" w:cstheme="majorBidi"/>
          <w:b/>
          <w:bCs/>
          <w:color w:val="000000"/>
          <w:sz w:val="24"/>
          <w:szCs w:val="24"/>
        </w:rPr>
        <w:t>An Nuriyah Kab</w:t>
      </w:r>
      <w:r w:rsidRPr="00E3391F">
        <w:rPr>
          <w:rFonts w:asciiTheme="majorBidi" w:hAnsiTheme="majorBidi" w:cstheme="majorBidi"/>
          <w:b/>
          <w:bCs/>
          <w:color w:val="000000"/>
          <w:sz w:val="24"/>
          <w:szCs w:val="24"/>
          <w:lang w:val="id-ID"/>
        </w:rPr>
        <w:t xml:space="preserve">upaten </w:t>
      </w:r>
      <w:r w:rsidRPr="00E3391F">
        <w:rPr>
          <w:rFonts w:asciiTheme="majorBidi" w:hAnsiTheme="majorBidi" w:cstheme="majorBidi"/>
          <w:b/>
          <w:bCs/>
          <w:color w:val="000000"/>
          <w:sz w:val="24"/>
          <w:szCs w:val="24"/>
        </w:rPr>
        <w:t>Mu</w:t>
      </w:r>
      <w:r w:rsidRPr="00E3391F">
        <w:rPr>
          <w:rFonts w:asciiTheme="majorBidi" w:hAnsiTheme="majorBidi" w:cstheme="majorBidi"/>
          <w:b/>
          <w:bCs/>
          <w:color w:val="000000"/>
          <w:sz w:val="24"/>
          <w:szCs w:val="24"/>
          <w:lang w:val="id-ID"/>
        </w:rPr>
        <w:t>si B</w:t>
      </w:r>
      <w:r w:rsidRPr="00E3391F">
        <w:rPr>
          <w:rFonts w:asciiTheme="majorBidi" w:hAnsiTheme="majorBidi" w:cstheme="majorBidi"/>
          <w:b/>
          <w:bCs/>
          <w:color w:val="000000"/>
          <w:sz w:val="24"/>
          <w:szCs w:val="24"/>
        </w:rPr>
        <w:t>a</w:t>
      </w:r>
      <w:r w:rsidRPr="00E3391F">
        <w:rPr>
          <w:rFonts w:asciiTheme="majorBidi" w:hAnsiTheme="majorBidi" w:cstheme="majorBidi"/>
          <w:b/>
          <w:bCs/>
          <w:color w:val="000000"/>
          <w:sz w:val="24"/>
          <w:szCs w:val="24"/>
          <w:lang w:val="id-ID"/>
        </w:rPr>
        <w:t>nyuasin</w:t>
      </w:r>
    </w:p>
    <w:p w:rsidR="004E3E30" w:rsidRDefault="00BF479B" w:rsidP="0053546E">
      <w:pPr>
        <w:pStyle w:val="NoSpacing"/>
        <w:tabs>
          <w:tab w:val="left" w:pos="709"/>
        </w:tabs>
        <w:spacing w:line="480" w:lineRule="auto"/>
        <w:ind w:firstLine="283"/>
        <w:jc w:val="both"/>
        <w:rPr>
          <w:rFonts w:asciiTheme="majorBidi" w:hAnsiTheme="majorBidi" w:cstheme="majorBidi"/>
          <w:sz w:val="24"/>
          <w:szCs w:val="24"/>
        </w:rPr>
      </w:pPr>
      <w:r w:rsidRPr="00E3391F">
        <w:rPr>
          <w:rFonts w:asciiTheme="majorBidi" w:hAnsiTheme="majorBidi" w:cstheme="majorBidi"/>
          <w:iCs/>
          <w:sz w:val="24"/>
          <w:szCs w:val="24"/>
        </w:rPr>
        <w:tab/>
      </w:r>
      <w:r w:rsidR="00754432">
        <w:rPr>
          <w:rFonts w:asciiTheme="majorBidi" w:hAnsiTheme="majorBidi" w:cstheme="majorBidi"/>
          <w:sz w:val="24"/>
          <w:szCs w:val="24"/>
        </w:rPr>
        <w:t>Pembiasaan dalam prakte</w:t>
      </w:r>
      <w:r w:rsidR="00754432" w:rsidRPr="000A785E">
        <w:rPr>
          <w:rFonts w:asciiTheme="majorBidi" w:hAnsiTheme="majorBidi" w:cstheme="majorBidi"/>
          <w:sz w:val="24"/>
          <w:szCs w:val="24"/>
        </w:rPr>
        <w:t>k keagamaan mempunyai manfaat yang besar guna menanamkan nilai</w:t>
      </w:r>
      <w:r w:rsidR="0053546E">
        <w:rPr>
          <w:rFonts w:asciiTheme="majorBidi" w:hAnsiTheme="majorBidi" w:cstheme="majorBidi"/>
          <w:sz w:val="24"/>
          <w:szCs w:val="24"/>
        </w:rPr>
        <w:t xml:space="preserve"> kagamaan</w:t>
      </w:r>
      <w:r w:rsidR="00754432" w:rsidRPr="000A785E">
        <w:rPr>
          <w:rFonts w:asciiTheme="majorBidi" w:hAnsiTheme="majorBidi" w:cstheme="majorBidi"/>
          <w:sz w:val="24"/>
          <w:szCs w:val="24"/>
        </w:rPr>
        <w:t xml:space="preserve"> pada peserta didik</w:t>
      </w:r>
      <w:r w:rsidR="0053546E">
        <w:rPr>
          <w:rFonts w:asciiTheme="majorBidi" w:hAnsiTheme="majorBidi" w:cstheme="majorBidi"/>
          <w:sz w:val="24"/>
          <w:szCs w:val="24"/>
        </w:rPr>
        <w:t>,</w:t>
      </w:r>
      <w:r w:rsidR="00754432" w:rsidRPr="00754432">
        <w:rPr>
          <w:rFonts w:asciiTheme="majorBidi" w:hAnsiTheme="majorBidi" w:cstheme="majorBidi"/>
          <w:sz w:val="24"/>
          <w:szCs w:val="24"/>
        </w:rPr>
        <w:t xml:space="preserve"> </w:t>
      </w:r>
      <w:r w:rsidR="0053546E">
        <w:rPr>
          <w:rFonts w:asciiTheme="majorBidi" w:hAnsiTheme="majorBidi" w:cstheme="majorBidi"/>
          <w:sz w:val="24"/>
          <w:szCs w:val="24"/>
        </w:rPr>
        <w:t xml:space="preserve">karena </w:t>
      </w:r>
      <w:r w:rsidR="00754432" w:rsidRPr="000A785E">
        <w:rPr>
          <w:rFonts w:asciiTheme="majorBidi" w:hAnsiTheme="majorBidi" w:cstheme="majorBidi"/>
          <w:sz w:val="24"/>
          <w:szCs w:val="24"/>
        </w:rPr>
        <w:t xml:space="preserve">pembiasaan </w:t>
      </w:r>
      <w:r w:rsidR="0053546E">
        <w:rPr>
          <w:rFonts w:asciiTheme="majorBidi" w:hAnsiTheme="majorBidi" w:cstheme="majorBidi"/>
          <w:sz w:val="24"/>
          <w:szCs w:val="24"/>
        </w:rPr>
        <w:t xml:space="preserve">merupakan </w:t>
      </w:r>
      <w:r w:rsidR="00754432" w:rsidRPr="000A785E">
        <w:rPr>
          <w:rFonts w:asciiTheme="majorBidi" w:hAnsiTheme="majorBidi" w:cstheme="majorBidi"/>
          <w:sz w:val="24"/>
          <w:szCs w:val="24"/>
        </w:rPr>
        <w:t>salah satu teknik mendidik</w:t>
      </w:r>
      <w:r w:rsidR="005A6B09">
        <w:rPr>
          <w:rFonts w:asciiTheme="majorBidi" w:hAnsiTheme="majorBidi" w:cstheme="majorBidi"/>
          <w:sz w:val="24"/>
          <w:szCs w:val="24"/>
        </w:rPr>
        <w:t xml:space="preserve"> yang praktis</w:t>
      </w:r>
      <w:r w:rsidR="00754432" w:rsidRPr="000A785E">
        <w:rPr>
          <w:rFonts w:asciiTheme="majorBidi" w:hAnsiTheme="majorBidi" w:cstheme="majorBidi"/>
          <w:sz w:val="24"/>
          <w:szCs w:val="24"/>
        </w:rPr>
        <w:t>.</w:t>
      </w:r>
      <w:r w:rsidR="00754432">
        <w:rPr>
          <w:rFonts w:asciiTheme="majorBidi" w:hAnsiTheme="majorBidi" w:cstheme="majorBidi"/>
          <w:sz w:val="24"/>
          <w:szCs w:val="24"/>
        </w:rPr>
        <w:t xml:space="preserve"> P</w:t>
      </w:r>
      <w:r w:rsidR="00754432" w:rsidRPr="000A785E">
        <w:rPr>
          <w:rFonts w:asciiTheme="majorBidi" w:hAnsiTheme="majorBidi" w:cstheme="majorBidi"/>
          <w:sz w:val="24"/>
          <w:szCs w:val="24"/>
        </w:rPr>
        <w:t>embiasaan perlu dit</w:t>
      </w:r>
      <w:r w:rsidR="005A6B09">
        <w:rPr>
          <w:rFonts w:asciiTheme="majorBidi" w:hAnsiTheme="majorBidi" w:cstheme="majorBidi"/>
          <w:sz w:val="24"/>
          <w:szCs w:val="24"/>
        </w:rPr>
        <w:t xml:space="preserve">erapkan dalam pendidikan modern </w:t>
      </w:r>
      <w:r w:rsidR="00754432" w:rsidRPr="000A785E">
        <w:rPr>
          <w:rFonts w:asciiTheme="majorBidi" w:hAnsiTheme="majorBidi" w:cstheme="majorBidi"/>
          <w:sz w:val="24"/>
          <w:szCs w:val="24"/>
        </w:rPr>
        <w:t>Siswa siswi dilatih untuk membiasakan, mengamalkan Pendidikan Agama Islam di lingkungan sekolah dan juga diluar sekolah.</w:t>
      </w:r>
      <w:r w:rsidR="005A6B09">
        <w:rPr>
          <w:rFonts w:asciiTheme="majorBidi" w:hAnsiTheme="majorBidi" w:cstheme="majorBidi"/>
          <w:sz w:val="24"/>
          <w:szCs w:val="24"/>
        </w:rPr>
        <w:t xml:space="preserve"> Metode pembiasaan shalat dhuha sangat tepat diterapkan pada siswa karena siswa yang dilatih secara terus menerus maka ia akan </w:t>
      </w:r>
      <w:r w:rsidR="0053546E">
        <w:rPr>
          <w:rFonts w:asciiTheme="majorBidi" w:hAnsiTheme="majorBidi" w:cstheme="majorBidi"/>
          <w:sz w:val="24"/>
          <w:szCs w:val="24"/>
        </w:rPr>
        <w:t xml:space="preserve">terbiasa </w:t>
      </w:r>
      <w:r w:rsidR="005A6B09">
        <w:rPr>
          <w:rFonts w:asciiTheme="majorBidi" w:hAnsiTheme="majorBidi" w:cstheme="majorBidi"/>
          <w:sz w:val="24"/>
          <w:szCs w:val="24"/>
        </w:rPr>
        <w:t xml:space="preserve">melaksanakannya </w:t>
      </w:r>
      <w:r w:rsidR="0053546E">
        <w:rPr>
          <w:rFonts w:asciiTheme="majorBidi" w:hAnsiTheme="majorBidi" w:cstheme="majorBidi"/>
          <w:sz w:val="24"/>
          <w:szCs w:val="24"/>
        </w:rPr>
        <w:t>hingga masa tuanya.</w:t>
      </w:r>
    </w:p>
    <w:p w:rsidR="003A409B" w:rsidRDefault="004E3E30" w:rsidP="00D67708">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BF479B" w:rsidRPr="00E3391F">
        <w:rPr>
          <w:rFonts w:asciiTheme="majorBidi" w:hAnsiTheme="majorBidi" w:cstheme="majorBidi"/>
          <w:iCs/>
          <w:sz w:val="24"/>
          <w:szCs w:val="24"/>
        </w:rPr>
        <w:t xml:space="preserve">Untuk pelaksanaan metode pembiasaan shalat dhuha disekolah dasar islam terpadu An Nuriyah, telah dijelaskan pada bab 2 bahwa metode pembiasaan ialah suatu cara </w:t>
      </w:r>
      <w:r w:rsidR="00BF479B" w:rsidRPr="00E3391F">
        <w:rPr>
          <w:rFonts w:asciiTheme="majorBidi" w:hAnsiTheme="majorBidi" w:cstheme="majorBidi"/>
          <w:sz w:val="24"/>
          <w:szCs w:val="24"/>
        </w:rPr>
        <w:t>yang dilakukan secara berulang-ulang untuk mencapai tujuan pengamalan kebaikan yang telah diketahui menjadi keb</w:t>
      </w:r>
      <w:r w:rsidR="00775EE7">
        <w:rPr>
          <w:rFonts w:asciiTheme="majorBidi" w:hAnsiTheme="majorBidi" w:cstheme="majorBidi"/>
          <w:sz w:val="24"/>
          <w:szCs w:val="24"/>
        </w:rPr>
        <w:t>iasaan sehari-hari.</w:t>
      </w:r>
    </w:p>
    <w:p w:rsidR="005A0B35" w:rsidRPr="00512E95" w:rsidRDefault="00017EB3" w:rsidP="00512E95">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Tabel berikut ini menjelaskan tentang </w:t>
      </w:r>
      <w:r w:rsidR="0052163C">
        <w:rPr>
          <w:rFonts w:asciiTheme="majorBidi" w:hAnsiTheme="majorBidi" w:cstheme="majorBidi"/>
          <w:sz w:val="24"/>
          <w:szCs w:val="24"/>
        </w:rPr>
        <w:t>hal-hal yang harus disiapkah guru sebelum pelaksanaan metode pembiasaan shalat dhuha, untuk lebih jelasnya dapat dilihat pada tabel berikut ini:</w:t>
      </w:r>
      <w:r w:rsidR="00F06B51">
        <w:rPr>
          <w:rFonts w:asciiTheme="majorBidi" w:hAnsiTheme="majorBidi" w:cstheme="majorBidi"/>
          <w:b/>
          <w:bCs/>
          <w:sz w:val="24"/>
          <w:szCs w:val="24"/>
        </w:rPr>
        <w:tab/>
      </w:r>
    </w:p>
    <w:p w:rsidR="002D2F32" w:rsidRPr="002D2F32" w:rsidRDefault="00F06B51" w:rsidP="002D2F32">
      <w:pPr>
        <w:pStyle w:val="NoSpacing"/>
        <w:jc w:val="center"/>
        <w:rPr>
          <w:rFonts w:asciiTheme="majorBidi" w:hAnsiTheme="majorBidi" w:cstheme="majorBidi"/>
          <w:b/>
          <w:bCs/>
          <w:sz w:val="24"/>
          <w:szCs w:val="24"/>
        </w:rPr>
      </w:pPr>
      <w:r w:rsidRPr="002D2F32">
        <w:rPr>
          <w:rFonts w:asciiTheme="majorBidi" w:hAnsiTheme="majorBidi" w:cstheme="majorBidi"/>
          <w:b/>
          <w:bCs/>
          <w:sz w:val="24"/>
          <w:szCs w:val="24"/>
        </w:rPr>
        <w:t>Tabel : 1</w:t>
      </w:r>
      <w:r w:rsidR="00DC0209" w:rsidRPr="002D2F32">
        <w:rPr>
          <w:rFonts w:asciiTheme="majorBidi" w:hAnsiTheme="majorBidi" w:cstheme="majorBidi"/>
          <w:b/>
          <w:bCs/>
          <w:sz w:val="24"/>
          <w:szCs w:val="24"/>
        </w:rPr>
        <w:t>7</w:t>
      </w:r>
    </w:p>
    <w:p w:rsidR="00F06B51" w:rsidRDefault="00512E95" w:rsidP="002D2F32">
      <w:pPr>
        <w:pStyle w:val="NoSpacing"/>
        <w:jc w:val="center"/>
        <w:rPr>
          <w:rFonts w:asciiTheme="majorBidi" w:hAnsiTheme="majorBidi" w:cstheme="majorBidi"/>
          <w:b/>
          <w:bCs/>
          <w:sz w:val="24"/>
          <w:szCs w:val="24"/>
        </w:rPr>
      </w:pPr>
      <w:r>
        <w:rPr>
          <w:rFonts w:asciiTheme="majorBidi" w:hAnsiTheme="majorBidi" w:cstheme="majorBidi"/>
          <w:b/>
          <w:bCs/>
          <w:sz w:val="24"/>
          <w:szCs w:val="24"/>
        </w:rPr>
        <w:t>S</w:t>
      </w:r>
      <w:r w:rsidR="00F06B51" w:rsidRPr="002D2F32">
        <w:rPr>
          <w:rFonts w:asciiTheme="majorBidi" w:hAnsiTheme="majorBidi" w:cstheme="majorBidi"/>
          <w:b/>
          <w:bCs/>
          <w:sz w:val="24"/>
          <w:szCs w:val="24"/>
        </w:rPr>
        <w:t xml:space="preserve">ebelum pelaksanaan pembiasaan shalat Dhuha </w:t>
      </w:r>
      <w:r>
        <w:rPr>
          <w:rFonts w:asciiTheme="majorBidi" w:hAnsiTheme="majorBidi" w:cstheme="majorBidi"/>
          <w:b/>
          <w:bCs/>
          <w:sz w:val="24"/>
          <w:szCs w:val="24"/>
        </w:rPr>
        <w:t xml:space="preserve">guru </w:t>
      </w:r>
      <w:r w:rsidR="00F06B51" w:rsidRPr="002D2F32">
        <w:rPr>
          <w:rFonts w:asciiTheme="majorBidi" w:hAnsiTheme="majorBidi" w:cstheme="majorBidi"/>
          <w:b/>
          <w:bCs/>
          <w:sz w:val="24"/>
          <w:szCs w:val="24"/>
        </w:rPr>
        <w:t>menyuruh</w:t>
      </w:r>
      <w:r>
        <w:rPr>
          <w:rFonts w:asciiTheme="majorBidi" w:hAnsiTheme="majorBidi" w:cstheme="majorBidi"/>
          <w:b/>
          <w:bCs/>
          <w:sz w:val="24"/>
          <w:szCs w:val="24"/>
        </w:rPr>
        <w:t xml:space="preserve"> siswa </w:t>
      </w:r>
      <w:r w:rsidR="00F06B51" w:rsidRPr="002D2F32">
        <w:rPr>
          <w:rFonts w:asciiTheme="majorBidi" w:hAnsiTheme="majorBidi" w:cstheme="majorBidi"/>
          <w:b/>
          <w:bCs/>
          <w:sz w:val="24"/>
          <w:szCs w:val="24"/>
        </w:rPr>
        <w:t xml:space="preserve"> menyiapkan perlengkapan shalat dan mengambil wudhu secara tertib</w:t>
      </w:r>
    </w:p>
    <w:p w:rsidR="00512E95" w:rsidRPr="002D2F32" w:rsidRDefault="00512E95" w:rsidP="002D2F32">
      <w:pPr>
        <w:pStyle w:val="NoSpacing"/>
        <w:jc w:val="center"/>
        <w:rPr>
          <w:rFonts w:asciiTheme="majorBidi" w:hAnsiTheme="majorBidi" w:cstheme="majorBidi"/>
          <w:b/>
          <w:bCs/>
          <w:sz w:val="24"/>
          <w:szCs w:val="24"/>
        </w:rPr>
      </w:pPr>
    </w:p>
    <w:tbl>
      <w:tblPr>
        <w:tblStyle w:val="TableGrid"/>
        <w:tblW w:w="0" w:type="auto"/>
        <w:tblInd w:w="1526" w:type="dxa"/>
        <w:tblLook w:val="01E0"/>
      </w:tblPr>
      <w:tblGrid>
        <w:gridCol w:w="567"/>
        <w:gridCol w:w="2410"/>
        <w:gridCol w:w="1275"/>
        <w:gridCol w:w="1418"/>
      </w:tblGrid>
      <w:tr w:rsidR="00F06B51" w:rsidRPr="002D2F32" w:rsidTr="005A0E0A">
        <w:tc>
          <w:tcPr>
            <w:tcW w:w="567" w:type="dxa"/>
          </w:tcPr>
          <w:p w:rsidR="00F06B51" w:rsidRPr="002D2F32" w:rsidRDefault="00F06B51" w:rsidP="002D2F32">
            <w:pPr>
              <w:pStyle w:val="NoSpacing"/>
              <w:rPr>
                <w:rFonts w:asciiTheme="majorBidi" w:hAnsiTheme="majorBidi" w:cstheme="majorBidi"/>
                <w:b/>
                <w:bCs/>
                <w:sz w:val="24"/>
                <w:szCs w:val="24"/>
              </w:rPr>
            </w:pPr>
            <w:r w:rsidRPr="002D2F32">
              <w:rPr>
                <w:rFonts w:asciiTheme="majorBidi" w:hAnsiTheme="majorBidi" w:cstheme="majorBidi"/>
                <w:b/>
                <w:bCs/>
                <w:sz w:val="24"/>
                <w:szCs w:val="24"/>
              </w:rPr>
              <w:t>No</w:t>
            </w:r>
          </w:p>
        </w:tc>
        <w:tc>
          <w:tcPr>
            <w:tcW w:w="2410" w:type="dxa"/>
          </w:tcPr>
          <w:p w:rsidR="00F06B51" w:rsidRPr="002D2F32" w:rsidRDefault="00F06B51" w:rsidP="002D2F32">
            <w:pPr>
              <w:pStyle w:val="NoSpacing"/>
              <w:rPr>
                <w:rFonts w:asciiTheme="majorBidi" w:hAnsiTheme="majorBidi" w:cstheme="majorBidi"/>
                <w:b/>
                <w:bCs/>
                <w:sz w:val="24"/>
                <w:szCs w:val="24"/>
              </w:rPr>
            </w:pPr>
            <w:r w:rsidRPr="002D2F32">
              <w:rPr>
                <w:rFonts w:asciiTheme="majorBidi" w:hAnsiTheme="majorBidi" w:cstheme="majorBidi"/>
                <w:b/>
                <w:bCs/>
                <w:sz w:val="24"/>
                <w:szCs w:val="24"/>
              </w:rPr>
              <w:t>Alternatif Jawaban</w:t>
            </w:r>
          </w:p>
        </w:tc>
        <w:tc>
          <w:tcPr>
            <w:tcW w:w="1275" w:type="dxa"/>
          </w:tcPr>
          <w:p w:rsidR="00F06B51" w:rsidRPr="002D2F32" w:rsidRDefault="00F06B51" w:rsidP="002D2F32">
            <w:pPr>
              <w:pStyle w:val="NoSpacing"/>
              <w:rPr>
                <w:rFonts w:asciiTheme="majorBidi" w:hAnsiTheme="majorBidi" w:cstheme="majorBidi"/>
                <w:b/>
                <w:bCs/>
                <w:sz w:val="24"/>
                <w:szCs w:val="24"/>
              </w:rPr>
            </w:pPr>
            <w:r w:rsidRPr="002D2F32">
              <w:rPr>
                <w:rFonts w:asciiTheme="majorBidi" w:hAnsiTheme="majorBidi" w:cstheme="majorBidi"/>
                <w:b/>
                <w:bCs/>
                <w:sz w:val="24"/>
                <w:szCs w:val="24"/>
              </w:rPr>
              <w:t>Frekuensi</w:t>
            </w:r>
          </w:p>
        </w:tc>
        <w:tc>
          <w:tcPr>
            <w:tcW w:w="1418" w:type="dxa"/>
          </w:tcPr>
          <w:p w:rsidR="00F06B51" w:rsidRPr="002D2F32" w:rsidRDefault="00F06B51" w:rsidP="002D2F32">
            <w:pPr>
              <w:pStyle w:val="NoSpacing"/>
              <w:rPr>
                <w:rFonts w:asciiTheme="majorBidi" w:hAnsiTheme="majorBidi" w:cstheme="majorBidi"/>
                <w:b/>
                <w:bCs/>
                <w:sz w:val="24"/>
                <w:szCs w:val="24"/>
              </w:rPr>
            </w:pPr>
            <w:r w:rsidRPr="002D2F32">
              <w:rPr>
                <w:rFonts w:asciiTheme="majorBidi" w:hAnsiTheme="majorBidi" w:cstheme="majorBidi"/>
                <w:b/>
                <w:bCs/>
                <w:sz w:val="24"/>
                <w:szCs w:val="24"/>
              </w:rPr>
              <w:t>Persentase</w:t>
            </w:r>
          </w:p>
        </w:tc>
      </w:tr>
      <w:tr w:rsidR="00F06B51" w:rsidRPr="00E3391F" w:rsidTr="005A0E0A">
        <w:tc>
          <w:tcPr>
            <w:tcW w:w="567" w:type="dxa"/>
          </w:tcPr>
          <w:p w:rsidR="00F06B51" w:rsidRPr="00E3391F" w:rsidRDefault="00F06B51" w:rsidP="005A0E0A">
            <w:pPr>
              <w:spacing w:line="360" w:lineRule="auto"/>
              <w:jc w:val="center"/>
              <w:rPr>
                <w:rFonts w:asciiTheme="majorBidi" w:hAnsiTheme="majorBidi" w:cstheme="majorBidi"/>
              </w:rPr>
            </w:pPr>
            <w:r w:rsidRPr="00E3391F">
              <w:rPr>
                <w:rFonts w:asciiTheme="majorBidi" w:hAnsiTheme="majorBidi" w:cstheme="majorBidi"/>
              </w:rPr>
              <w:t>1</w:t>
            </w:r>
          </w:p>
          <w:p w:rsidR="00F06B51" w:rsidRPr="00E3391F" w:rsidRDefault="00F06B51" w:rsidP="005A0E0A">
            <w:pPr>
              <w:spacing w:line="360" w:lineRule="auto"/>
              <w:jc w:val="center"/>
              <w:rPr>
                <w:rFonts w:asciiTheme="majorBidi" w:hAnsiTheme="majorBidi" w:cstheme="majorBidi"/>
              </w:rPr>
            </w:pPr>
          </w:p>
          <w:p w:rsidR="00F06B51" w:rsidRPr="00E3391F" w:rsidRDefault="00F06B51" w:rsidP="005A0E0A">
            <w:pPr>
              <w:spacing w:line="360" w:lineRule="auto"/>
              <w:jc w:val="center"/>
              <w:rPr>
                <w:rFonts w:asciiTheme="majorBidi" w:hAnsiTheme="majorBidi" w:cstheme="majorBidi"/>
              </w:rPr>
            </w:pPr>
          </w:p>
        </w:tc>
        <w:tc>
          <w:tcPr>
            <w:tcW w:w="2410" w:type="dxa"/>
          </w:tcPr>
          <w:p w:rsidR="00F06B51" w:rsidRPr="00E3391F" w:rsidRDefault="00F06B51" w:rsidP="005A0E0A">
            <w:pPr>
              <w:pStyle w:val="ListParagraph"/>
              <w:numPr>
                <w:ilvl w:val="0"/>
                <w:numId w:val="6"/>
              </w:numPr>
              <w:tabs>
                <w:tab w:val="left" w:pos="57"/>
              </w:tabs>
              <w:spacing w:line="360" w:lineRule="auto"/>
              <w:rPr>
                <w:rFonts w:asciiTheme="majorBidi" w:hAnsiTheme="majorBidi" w:cstheme="majorBidi"/>
              </w:rPr>
            </w:pPr>
            <w:r>
              <w:rPr>
                <w:rFonts w:asciiTheme="majorBidi" w:hAnsiTheme="majorBidi" w:cstheme="majorBidi"/>
              </w:rPr>
              <w:t xml:space="preserve">Iya </w:t>
            </w:r>
          </w:p>
          <w:p w:rsidR="00F06B51" w:rsidRPr="00E3391F" w:rsidRDefault="00F06B51" w:rsidP="005A0E0A">
            <w:pPr>
              <w:pStyle w:val="ListParagraph"/>
              <w:numPr>
                <w:ilvl w:val="0"/>
                <w:numId w:val="6"/>
              </w:numPr>
              <w:spacing w:line="360" w:lineRule="auto"/>
              <w:rPr>
                <w:rFonts w:asciiTheme="majorBidi" w:hAnsiTheme="majorBidi" w:cstheme="majorBidi"/>
              </w:rPr>
            </w:pPr>
            <w:r w:rsidRPr="00E3391F">
              <w:rPr>
                <w:rFonts w:asciiTheme="majorBidi" w:hAnsiTheme="majorBidi" w:cstheme="majorBidi"/>
              </w:rPr>
              <w:t>Kadang-kadang</w:t>
            </w:r>
          </w:p>
          <w:p w:rsidR="00F06B51" w:rsidRPr="00E3391F" w:rsidRDefault="00F06B51" w:rsidP="005A0E0A">
            <w:pPr>
              <w:pStyle w:val="ListParagraph"/>
              <w:numPr>
                <w:ilvl w:val="0"/>
                <w:numId w:val="6"/>
              </w:numPr>
              <w:spacing w:line="360" w:lineRule="auto"/>
              <w:rPr>
                <w:rFonts w:asciiTheme="majorBidi" w:hAnsiTheme="majorBidi" w:cstheme="majorBidi"/>
              </w:rPr>
            </w:pPr>
            <w:r w:rsidRPr="00E3391F">
              <w:rPr>
                <w:rFonts w:asciiTheme="majorBidi" w:hAnsiTheme="majorBidi" w:cstheme="majorBidi"/>
              </w:rPr>
              <w:t xml:space="preserve">Tidak  </w:t>
            </w:r>
          </w:p>
        </w:tc>
        <w:tc>
          <w:tcPr>
            <w:tcW w:w="1275" w:type="dxa"/>
          </w:tcPr>
          <w:p w:rsidR="00F06B51" w:rsidRPr="00E3391F" w:rsidRDefault="00F06B51" w:rsidP="005A0E0A">
            <w:pPr>
              <w:spacing w:line="360" w:lineRule="auto"/>
              <w:jc w:val="center"/>
              <w:rPr>
                <w:rFonts w:asciiTheme="majorBidi" w:hAnsiTheme="majorBidi" w:cstheme="majorBidi"/>
              </w:rPr>
            </w:pPr>
            <w:r>
              <w:rPr>
                <w:rFonts w:asciiTheme="majorBidi" w:hAnsiTheme="majorBidi" w:cstheme="majorBidi"/>
              </w:rPr>
              <w:t>29</w:t>
            </w:r>
          </w:p>
          <w:p w:rsidR="00F06B51" w:rsidRPr="00E3391F" w:rsidRDefault="00F06B51" w:rsidP="005A0E0A">
            <w:pPr>
              <w:spacing w:line="360" w:lineRule="auto"/>
              <w:jc w:val="center"/>
              <w:rPr>
                <w:rFonts w:asciiTheme="majorBidi" w:hAnsiTheme="majorBidi" w:cstheme="majorBidi"/>
              </w:rPr>
            </w:pPr>
            <w:r>
              <w:rPr>
                <w:rFonts w:asciiTheme="majorBidi" w:hAnsiTheme="majorBidi" w:cstheme="majorBidi"/>
              </w:rPr>
              <w:t>14</w:t>
            </w:r>
          </w:p>
          <w:p w:rsidR="00F06B51" w:rsidRPr="00E3391F" w:rsidRDefault="00F06B51" w:rsidP="005A0E0A">
            <w:pPr>
              <w:spacing w:line="360" w:lineRule="auto"/>
              <w:jc w:val="center"/>
              <w:rPr>
                <w:rFonts w:asciiTheme="majorBidi" w:hAnsiTheme="majorBidi" w:cstheme="majorBidi"/>
              </w:rPr>
            </w:pPr>
            <w:r>
              <w:rPr>
                <w:rFonts w:asciiTheme="majorBidi" w:hAnsiTheme="majorBidi" w:cstheme="majorBidi"/>
              </w:rPr>
              <w:t>-</w:t>
            </w:r>
          </w:p>
        </w:tc>
        <w:tc>
          <w:tcPr>
            <w:tcW w:w="1418" w:type="dxa"/>
          </w:tcPr>
          <w:p w:rsidR="00F06B51" w:rsidRPr="00E3391F" w:rsidRDefault="00E849E7" w:rsidP="005A0E0A">
            <w:pPr>
              <w:spacing w:line="360" w:lineRule="auto"/>
              <w:jc w:val="center"/>
              <w:rPr>
                <w:rFonts w:asciiTheme="majorBidi" w:hAnsiTheme="majorBidi" w:cstheme="majorBidi"/>
              </w:rPr>
            </w:pPr>
            <w:r>
              <w:rPr>
                <w:rFonts w:asciiTheme="majorBidi" w:hAnsiTheme="majorBidi" w:cstheme="majorBidi"/>
              </w:rPr>
              <w:t>68</w:t>
            </w:r>
            <w:r w:rsidR="00F06B51" w:rsidRPr="00E3391F">
              <w:rPr>
                <w:rFonts w:asciiTheme="majorBidi" w:hAnsiTheme="majorBidi" w:cstheme="majorBidi"/>
              </w:rPr>
              <w:t>%</w:t>
            </w:r>
          </w:p>
          <w:p w:rsidR="00F06B51" w:rsidRPr="00E3391F" w:rsidRDefault="00E849E7" w:rsidP="005A0E0A">
            <w:pPr>
              <w:spacing w:line="360" w:lineRule="auto"/>
              <w:jc w:val="center"/>
              <w:rPr>
                <w:rFonts w:asciiTheme="majorBidi" w:hAnsiTheme="majorBidi" w:cstheme="majorBidi"/>
              </w:rPr>
            </w:pPr>
            <w:r>
              <w:rPr>
                <w:rFonts w:asciiTheme="majorBidi" w:hAnsiTheme="majorBidi" w:cstheme="majorBidi"/>
              </w:rPr>
              <w:t>32</w:t>
            </w:r>
            <w:r w:rsidR="00F06B51" w:rsidRPr="00E3391F">
              <w:rPr>
                <w:rFonts w:asciiTheme="majorBidi" w:hAnsiTheme="majorBidi" w:cstheme="majorBidi"/>
              </w:rPr>
              <w:t>%</w:t>
            </w:r>
          </w:p>
          <w:p w:rsidR="00F06B51" w:rsidRPr="00E3391F" w:rsidRDefault="00F06B51" w:rsidP="005A0E0A">
            <w:pPr>
              <w:spacing w:line="360" w:lineRule="auto"/>
              <w:jc w:val="center"/>
              <w:rPr>
                <w:rFonts w:asciiTheme="majorBidi" w:hAnsiTheme="majorBidi" w:cstheme="majorBidi"/>
              </w:rPr>
            </w:pPr>
            <w:r>
              <w:rPr>
                <w:rFonts w:asciiTheme="majorBidi" w:hAnsiTheme="majorBidi" w:cstheme="majorBidi"/>
              </w:rPr>
              <w:t>0</w:t>
            </w:r>
            <w:r w:rsidRPr="00E3391F">
              <w:rPr>
                <w:rFonts w:asciiTheme="majorBidi" w:hAnsiTheme="majorBidi" w:cstheme="majorBidi"/>
              </w:rPr>
              <w:t>%</w:t>
            </w:r>
          </w:p>
        </w:tc>
      </w:tr>
      <w:tr w:rsidR="00F06B51" w:rsidRPr="00E3391F" w:rsidTr="005A0E0A">
        <w:tc>
          <w:tcPr>
            <w:tcW w:w="567" w:type="dxa"/>
          </w:tcPr>
          <w:p w:rsidR="00F06B51" w:rsidRPr="00E3391F" w:rsidRDefault="00F06B51" w:rsidP="005A0E0A">
            <w:pPr>
              <w:spacing w:line="360" w:lineRule="auto"/>
              <w:jc w:val="center"/>
              <w:rPr>
                <w:rFonts w:asciiTheme="majorBidi" w:hAnsiTheme="majorBidi" w:cstheme="majorBidi"/>
              </w:rPr>
            </w:pPr>
          </w:p>
        </w:tc>
        <w:tc>
          <w:tcPr>
            <w:tcW w:w="2410" w:type="dxa"/>
          </w:tcPr>
          <w:p w:rsidR="00F06B51" w:rsidRPr="00E3391F" w:rsidRDefault="00F06B51" w:rsidP="005A0E0A">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275" w:type="dxa"/>
          </w:tcPr>
          <w:p w:rsidR="00F06B51" w:rsidRPr="00E3391F" w:rsidRDefault="00F06B51" w:rsidP="005A0E0A">
            <w:pPr>
              <w:spacing w:line="360" w:lineRule="auto"/>
              <w:jc w:val="center"/>
              <w:rPr>
                <w:rFonts w:asciiTheme="majorBidi" w:hAnsiTheme="majorBidi" w:cstheme="majorBidi"/>
              </w:rPr>
            </w:pPr>
            <w:r w:rsidRPr="00E3391F">
              <w:rPr>
                <w:rFonts w:asciiTheme="majorBidi" w:hAnsiTheme="majorBidi" w:cstheme="majorBidi"/>
              </w:rPr>
              <w:t>43</w:t>
            </w:r>
          </w:p>
        </w:tc>
        <w:tc>
          <w:tcPr>
            <w:tcW w:w="1418" w:type="dxa"/>
          </w:tcPr>
          <w:p w:rsidR="00F06B51" w:rsidRPr="00E3391F" w:rsidRDefault="00F06B51" w:rsidP="005A0E0A">
            <w:pPr>
              <w:spacing w:line="360" w:lineRule="auto"/>
              <w:jc w:val="center"/>
              <w:rPr>
                <w:rFonts w:asciiTheme="majorBidi" w:hAnsiTheme="majorBidi" w:cstheme="majorBidi"/>
              </w:rPr>
            </w:pPr>
            <w:r w:rsidRPr="00E3391F">
              <w:rPr>
                <w:rFonts w:asciiTheme="majorBidi" w:hAnsiTheme="majorBidi" w:cstheme="majorBidi"/>
              </w:rPr>
              <w:t>100%</w:t>
            </w:r>
          </w:p>
        </w:tc>
      </w:tr>
    </w:tbl>
    <w:p w:rsidR="00B64B25" w:rsidRDefault="00D962A5" w:rsidP="00F06B51">
      <w:pPr>
        <w:pStyle w:val="NoSpacing"/>
        <w:tabs>
          <w:tab w:val="left" w:pos="0"/>
        </w:tabs>
        <w:spacing w:line="48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ab/>
      </w:r>
    </w:p>
    <w:p w:rsidR="00F06B51" w:rsidRDefault="00B64B25" w:rsidP="005800C4">
      <w:pPr>
        <w:pStyle w:val="NoSpacing"/>
        <w:tabs>
          <w:tab w:val="left" w:pos="0"/>
        </w:tabs>
        <w:spacing w:line="480" w:lineRule="auto"/>
        <w:jc w:val="both"/>
        <w:rPr>
          <w:rFonts w:asciiTheme="majorBidi" w:hAnsiTheme="majorBidi" w:cstheme="majorBidi"/>
          <w:sz w:val="24"/>
          <w:szCs w:val="24"/>
        </w:rPr>
      </w:pPr>
      <w:r>
        <w:rPr>
          <w:rFonts w:asciiTheme="majorBidi" w:eastAsiaTheme="minorHAnsi" w:hAnsiTheme="majorBidi" w:cstheme="majorBidi"/>
          <w:sz w:val="24"/>
          <w:szCs w:val="24"/>
        </w:rPr>
        <w:tab/>
      </w:r>
      <w:r w:rsidR="00F06B51" w:rsidRPr="00E3391F">
        <w:rPr>
          <w:rFonts w:asciiTheme="majorBidi" w:hAnsiTheme="majorBidi" w:cstheme="majorBidi"/>
          <w:sz w:val="24"/>
          <w:szCs w:val="24"/>
        </w:rPr>
        <w:t>Dari tabel di</w:t>
      </w:r>
      <w:r w:rsidR="00F06B51">
        <w:rPr>
          <w:rFonts w:asciiTheme="majorBidi" w:hAnsiTheme="majorBidi" w:cstheme="majorBidi"/>
          <w:sz w:val="24"/>
          <w:szCs w:val="24"/>
        </w:rPr>
        <w:t xml:space="preserve"> </w:t>
      </w:r>
      <w:r w:rsidR="00F06B51" w:rsidRPr="00E3391F">
        <w:rPr>
          <w:rFonts w:asciiTheme="majorBidi" w:hAnsiTheme="majorBidi" w:cstheme="majorBidi"/>
          <w:sz w:val="24"/>
          <w:szCs w:val="24"/>
        </w:rPr>
        <w:t>atas dapat diketahui bahwa d</w:t>
      </w:r>
      <w:r w:rsidR="00F06B51">
        <w:rPr>
          <w:rFonts w:asciiTheme="majorBidi" w:hAnsiTheme="majorBidi" w:cstheme="majorBidi"/>
          <w:sz w:val="24"/>
          <w:szCs w:val="24"/>
        </w:rPr>
        <w:t>ari 43</w:t>
      </w:r>
      <w:r w:rsidR="00E849E7">
        <w:rPr>
          <w:rFonts w:asciiTheme="majorBidi" w:hAnsiTheme="majorBidi" w:cstheme="majorBidi"/>
          <w:sz w:val="24"/>
          <w:szCs w:val="24"/>
        </w:rPr>
        <w:t xml:space="preserve"> responden, sebanyak 68</w:t>
      </w:r>
      <w:r w:rsidR="00F06B51" w:rsidRPr="00E3391F">
        <w:rPr>
          <w:rFonts w:asciiTheme="majorBidi" w:hAnsiTheme="majorBidi" w:cstheme="majorBidi"/>
          <w:sz w:val="24"/>
          <w:szCs w:val="24"/>
        </w:rPr>
        <w:t>% mem</w:t>
      </w:r>
      <w:r w:rsidR="00F06B51">
        <w:rPr>
          <w:rFonts w:asciiTheme="majorBidi" w:hAnsiTheme="majorBidi" w:cstheme="majorBidi"/>
          <w:sz w:val="24"/>
          <w:szCs w:val="24"/>
        </w:rPr>
        <w:t>ilih jawaban (A)</w:t>
      </w:r>
      <w:r w:rsidR="0052163C">
        <w:rPr>
          <w:rFonts w:asciiTheme="majorBidi" w:hAnsiTheme="majorBidi" w:cstheme="majorBidi"/>
          <w:sz w:val="24"/>
          <w:szCs w:val="24"/>
        </w:rPr>
        <w:t xml:space="preserve"> responden menyatakan guru sebelum pelaksaan metode pembiasaan shalat dhuha menyuruh siswa menyiapkan perlengkapan shala dan tertib mengambil wudhu</w:t>
      </w:r>
      <w:r w:rsidR="005800C4">
        <w:rPr>
          <w:rFonts w:asciiTheme="majorBidi" w:hAnsiTheme="majorBidi" w:cstheme="majorBidi"/>
          <w:sz w:val="24"/>
          <w:szCs w:val="24"/>
        </w:rPr>
        <w:t>, sebanyak</w:t>
      </w:r>
      <w:r w:rsidR="00E849E7">
        <w:rPr>
          <w:rFonts w:asciiTheme="majorBidi" w:hAnsiTheme="majorBidi" w:cstheme="majorBidi"/>
          <w:sz w:val="24"/>
          <w:szCs w:val="24"/>
        </w:rPr>
        <w:t xml:space="preserve"> 32</w:t>
      </w:r>
      <w:r w:rsidR="00F06B51" w:rsidRPr="00E3391F">
        <w:rPr>
          <w:rFonts w:asciiTheme="majorBidi" w:hAnsiTheme="majorBidi" w:cstheme="majorBidi"/>
          <w:sz w:val="24"/>
          <w:szCs w:val="24"/>
        </w:rPr>
        <w:t>% memilih jawaban (B) yang menyatakan ka</w:t>
      </w:r>
      <w:r w:rsidR="00F06B51">
        <w:rPr>
          <w:rFonts w:asciiTheme="majorBidi" w:hAnsiTheme="majorBidi" w:cstheme="majorBidi"/>
          <w:sz w:val="24"/>
          <w:szCs w:val="24"/>
        </w:rPr>
        <w:t xml:space="preserve">dang-kadang </w:t>
      </w:r>
      <w:r w:rsidR="0052163C">
        <w:rPr>
          <w:rFonts w:asciiTheme="majorBidi" w:hAnsiTheme="majorBidi" w:cstheme="majorBidi"/>
          <w:sz w:val="24"/>
          <w:szCs w:val="24"/>
        </w:rPr>
        <w:t>guru sebelum pelaksaan metode pembiasaan shalat dhuha menyuruh siswa menyiapkan perlengkapan shala</w:t>
      </w:r>
      <w:r w:rsidR="007A484B">
        <w:rPr>
          <w:rFonts w:asciiTheme="majorBidi" w:hAnsiTheme="majorBidi" w:cstheme="majorBidi"/>
          <w:sz w:val="24"/>
          <w:szCs w:val="24"/>
        </w:rPr>
        <w:t>t</w:t>
      </w:r>
      <w:r w:rsidR="0052163C">
        <w:rPr>
          <w:rFonts w:asciiTheme="majorBidi" w:hAnsiTheme="majorBidi" w:cstheme="majorBidi"/>
          <w:sz w:val="24"/>
          <w:szCs w:val="24"/>
        </w:rPr>
        <w:t xml:space="preserve"> dan tertib mengambil wudhu </w:t>
      </w:r>
      <w:r w:rsidR="00F06B51">
        <w:rPr>
          <w:rFonts w:asciiTheme="majorBidi" w:hAnsiTheme="majorBidi" w:cstheme="majorBidi"/>
          <w:sz w:val="24"/>
          <w:szCs w:val="24"/>
        </w:rPr>
        <w:t>dan sebanyak  0 %</w:t>
      </w:r>
      <w:r w:rsidR="00F06B51" w:rsidRPr="00E3391F">
        <w:rPr>
          <w:rFonts w:asciiTheme="majorBidi" w:hAnsiTheme="majorBidi" w:cstheme="majorBidi"/>
          <w:sz w:val="24"/>
          <w:szCs w:val="24"/>
        </w:rPr>
        <w:t xml:space="preserve">memilih jawaban </w:t>
      </w:r>
      <w:r w:rsidR="0052163C">
        <w:rPr>
          <w:rFonts w:asciiTheme="majorBidi" w:hAnsiTheme="majorBidi" w:cstheme="majorBidi"/>
          <w:sz w:val="24"/>
          <w:szCs w:val="24"/>
        </w:rPr>
        <w:t>(C) yang menyatakan guru tidak mengingat kan siswa membawa perlengkapan shalat dan tertib mengambil wudhu.</w:t>
      </w:r>
    </w:p>
    <w:p w:rsidR="00F06B51" w:rsidRDefault="00F06B51" w:rsidP="00F06B51">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Senada dengan hasil angket di atas ketika penulis mewawancara Bapak Yaumuddin </w:t>
      </w:r>
      <w:r w:rsidRPr="00E3391F">
        <w:rPr>
          <w:rFonts w:asciiTheme="majorBidi" w:hAnsiTheme="majorBidi" w:cstheme="majorBidi"/>
          <w:sz w:val="24"/>
          <w:szCs w:val="24"/>
        </w:rPr>
        <w:t>“</w:t>
      </w:r>
      <w:r>
        <w:rPr>
          <w:rFonts w:asciiTheme="majorBidi" w:hAnsiTheme="majorBidi" w:cstheme="majorBidi"/>
          <w:sz w:val="24"/>
          <w:szCs w:val="24"/>
        </w:rPr>
        <w:t>H</w:t>
      </w:r>
      <w:r w:rsidRPr="00E3391F">
        <w:rPr>
          <w:rFonts w:asciiTheme="majorBidi" w:hAnsiTheme="majorBidi" w:cstheme="majorBidi"/>
          <w:sz w:val="24"/>
          <w:szCs w:val="24"/>
        </w:rPr>
        <w:t xml:space="preserve">al-hal </w:t>
      </w:r>
      <w:r>
        <w:rPr>
          <w:rFonts w:asciiTheme="majorBidi" w:hAnsiTheme="majorBidi" w:cstheme="majorBidi"/>
          <w:sz w:val="24"/>
          <w:szCs w:val="24"/>
        </w:rPr>
        <w:t xml:space="preserve">apa saja </w:t>
      </w:r>
      <w:r w:rsidRPr="00E3391F">
        <w:rPr>
          <w:rFonts w:asciiTheme="majorBidi" w:hAnsiTheme="majorBidi" w:cstheme="majorBidi"/>
          <w:sz w:val="24"/>
          <w:szCs w:val="24"/>
        </w:rPr>
        <w:t>yang harus disiapkan guru sebelum melaksanakan pembiasaan shalat Dhuha.</w:t>
      </w:r>
      <w:r w:rsidR="007A484B">
        <w:rPr>
          <w:rFonts w:asciiTheme="majorBidi" w:hAnsiTheme="majorBidi" w:cstheme="majorBidi"/>
          <w:sz w:val="24"/>
          <w:szCs w:val="24"/>
        </w:rPr>
        <w:t xml:space="preserve"> </w:t>
      </w:r>
      <w:r>
        <w:rPr>
          <w:rFonts w:asciiTheme="majorBidi" w:hAnsiTheme="majorBidi" w:cstheme="majorBidi"/>
          <w:sz w:val="24"/>
          <w:szCs w:val="24"/>
        </w:rPr>
        <w:t>beliau menjawab “</w:t>
      </w:r>
      <w:r w:rsidRPr="00E3391F">
        <w:rPr>
          <w:rFonts w:asciiTheme="majorBidi" w:hAnsiTheme="majorBidi" w:cstheme="majorBidi"/>
          <w:sz w:val="24"/>
          <w:szCs w:val="24"/>
        </w:rPr>
        <w:t>Mengingatkan s</w:t>
      </w:r>
      <w:r>
        <w:rPr>
          <w:rFonts w:asciiTheme="majorBidi" w:hAnsiTheme="majorBidi" w:cstheme="majorBidi"/>
          <w:sz w:val="24"/>
          <w:szCs w:val="24"/>
        </w:rPr>
        <w:t>iswa membawa perlengkapan shalat</w:t>
      </w:r>
      <w:r w:rsidRPr="00E3391F">
        <w:rPr>
          <w:rFonts w:asciiTheme="majorBidi" w:hAnsiTheme="majorBidi" w:cstheme="majorBidi"/>
          <w:sz w:val="24"/>
          <w:szCs w:val="24"/>
        </w:rPr>
        <w:t xml:space="preserve">, mengawasi siswa mengambil </w:t>
      </w:r>
      <w:r>
        <w:rPr>
          <w:rFonts w:asciiTheme="majorBidi" w:hAnsiTheme="majorBidi" w:cstheme="majorBidi"/>
          <w:sz w:val="24"/>
          <w:szCs w:val="24"/>
        </w:rPr>
        <w:t>w</w:t>
      </w:r>
      <w:r w:rsidRPr="00E3391F">
        <w:rPr>
          <w:rFonts w:asciiTheme="majorBidi" w:hAnsiTheme="majorBidi" w:cstheme="majorBidi"/>
          <w:sz w:val="24"/>
          <w:szCs w:val="24"/>
        </w:rPr>
        <w:t xml:space="preserve">udhu supaya tertib, </w:t>
      </w:r>
      <w:r>
        <w:rPr>
          <w:rFonts w:asciiTheme="majorBidi" w:hAnsiTheme="majorBidi" w:cstheme="majorBidi"/>
          <w:sz w:val="24"/>
          <w:szCs w:val="24"/>
        </w:rPr>
        <w:t>p</w:t>
      </w:r>
      <w:r w:rsidRPr="00E3391F">
        <w:rPr>
          <w:rFonts w:asciiTheme="majorBidi" w:hAnsiTheme="majorBidi" w:cstheme="majorBidi"/>
          <w:sz w:val="24"/>
          <w:szCs w:val="24"/>
        </w:rPr>
        <w:t>emberian pemahaman tata cara shalat Dhuha secara baik dan benar, menyedi</w:t>
      </w:r>
      <w:r>
        <w:rPr>
          <w:rFonts w:asciiTheme="majorBidi" w:hAnsiTheme="majorBidi" w:cstheme="majorBidi"/>
          <w:sz w:val="24"/>
          <w:szCs w:val="24"/>
        </w:rPr>
        <w:t>a</w:t>
      </w:r>
      <w:r w:rsidRPr="00E3391F">
        <w:rPr>
          <w:rFonts w:asciiTheme="majorBidi" w:hAnsiTheme="majorBidi" w:cstheme="majorBidi"/>
          <w:sz w:val="24"/>
          <w:szCs w:val="24"/>
        </w:rPr>
        <w:t>kan sarana prasarana seperti air untuk mengambil wudhu banyak dan mushola besar, memberikan keteladanan”.</w:t>
      </w:r>
      <w:r w:rsidRPr="00E3391F">
        <w:rPr>
          <w:rStyle w:val="FootnoteReference"/>
          <w:rFonts w:asciiTheme="majorBidi" w:hAnsiTheme="majorBidi" w:cstheme="majorBidi"/>
          <w:sz w:val="24"/>
          <w:szCs w:val="24"/>
        </w:rPr>
        <w:footnoteReference w:id="22"/>
      </w:r>
      <w:r w:rsidRPr="00E3391F">
        <w:rPr>
          <w:rFonts w:asciiTheme="majorBidi" w:hAnsiTheme="majorBidi" w:cstheme="majorBidi"/>
          <w:sz w:val="24"/>
          <w:szCs w:val="24"/>
        </w:rPr>
        <w:t xml:space="preserve"> </w:t>
      </w:r>
    </w:p>
    <w:p w:rsidR="0052163C" w:rsidRPr="00E3391F" w:rsidRDefault="00512E95" w:rsidP="00F06B51">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D</w:t>
      </w:r>
      <w:r w:rsidR="00B64B25">
        <w:rPr>
          <w:rFonts w:asciiTheme="majorBidi" w:hAnsiTheme="majorBidi" w:cstheme="majorBidi"/>
          <w:sz w:val="24"/>
          <w:szCs w:val="24"/>
        </w:rPr>
        <w:t>iperte</w:t>
      </w:r>
      <w:r w:rsidR="0052163C">
        <w:rPr>
          <w:rFonts w:asciiTheme="majorBidi" w:hAnsiTheme="majorBidi" w:cstheme="majorBidi"/>
          <w:sz w:val="24"/>
          <w:szCs w:val="24"/>
        </w:rPr>
        <w:t>gas oleh kepala sekolah yang mengatakan bahwa “demi kelancara</w:t>
      </w:r>
      <w:r w:rsidR="00B64B25">
        <w:rPr>
          <w:rFonts w:asciiTheme="majorBidi" w:hAnsiTheme="majorBidi" w:cstheme="majorBidi"/>
          <w:sz w:val="24"/>
          <w:szCs w:val="24"/>
        </w:rPr>
        <w:t>n</w:t>
      </w:r>
      <w:r w:rsidR="0052163C">
        <w:rPr>
          <w:rFonts w:asciiTheme="majorBidi" w:hAnsiTheme="majorBidi" w:cstheme="majorBidi"/>
          <w:sz w:val="24"/>
          <w:szCs w:val="24"/>
        </w:rPr>
        <w:t xml:space="preserve"> pelaksanaan shalat, bukan hanya shalat dhuha saja, kami sangat memperhatikan perlengkapan shalat, air untuk mengambil wudhu, masjid yang bersih dan buku-buku tentang shalat semua kami persiapkan.</w:t>
      </w:r>
      <w:r w:rsidR="0052163C">
        <w:rPr>
          <w:rStyle w:val="FootnoteReference"/>
          <w:rFonts w:asciiTheme="majorBidi" w:hAnsiTheme="majorBidi" w:cstheme="majorBidi"/>
          <w:sz w:val="24"/>
          <w:szCs w:val="24"/>
        </w:rPr>
        <w:footnoteReference w:id="23"/>
      </w:r>
      <w:r w:rsidR="0052163C">
        <w:rPr>
          <w:rFonts w:asciiTheme="majorBidi" w:hAnsiTheme="majorBidi" w:cstheme="majorBidi"/>
          <w:sz w:val="24"/>
          <w:szCs w:val="24"/>
        </w:rPr>
        <w:t xml:space="preserve">   </w:t>
      </w:r>
    </w:p>
    <w:p w:rsidR="003A409B" w:rsidRDefault="00F06B51" w:rsidP="00431450">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 xml:space="preserve"> </w:t>
      </w:r>
      <w:r w:rsidR="00656249">
        <w:rPr>
          <w:rFonts w:asciiTheme="majorBidi" w:hAnsiTheme="majorBidi" w:cstheme="majorBidi"/>
          <w:sz w:val="24"/>
          <w:szCs w:val="24"/>
        </w:rPr>
        <w:t xml:space="preserve">Dengan </w:t>
      </w:r>
      <w:r w:rsidR="00B64B25">
        <w:rPr>
          <w:rFonts w:asciiTheme="majorBidi" w:hAnsiTheme="majorBidi" w:cstheme="majorBidi"/>
          <w:sz w:val="24"/>
          <w:szCs w:val="24"/>
        </w:rPr>
        <w:t xml:space="preserve">demikian berarti </w:t>
      </w:r>
      <w:r>
        <w:rPr>
          <w:rFonts w:asciiTheme="majorBidi" w:hAnsiTheme="majorBidi" w:cstheme="majorBidi"/>
          <w:sz w:val="24"/>
          <w:szCs w:val="24"/>
        </w:rPr>
        <w:t>sebelum pelaksanaan pembiasaan shalat Dhuha guru mengingatka</w:t>
      </w:r>
      <w:r w:rsidR="00D67708">
        <w:rPr>
          <w:rFonts w:asciiTheme="majorBidi" w:hAnsiTheme="majorBidi" w:cstheme="majorBidi"/>
          <w:sz w:val="24"/>
          <w:szCs w:val="24"/>
        </w:rPr>
        <w:t>n siswa membawa perlengkapan sha</w:t>
      </w:r>
      <w:r>
        <w:rPr>
          <w:rFonts w:asciiTheme="majorBidi" w:hAnsiTheme="majorBidi" w:cstheme="majorBidi"/>
          <w:sz w:val="24"/>
          <w:szCs w:val="24"/>
        </w:rPr>
        <w:t>lat, tertib mengambil wudhu dan lain-lain.</w:t>
      </w:r>
    </w:p>
    <w:p w:rsidR="007A484B" w:rsidRDefault="0021421D" w:rsidP="007A484B">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Pada ta</w:t>
      </w:r>
      <w:r w:rsidR="007A484B">
        <w:rPr>
          <w:rFonts w:asciiTheme="majorBidi" w:hAnsiTheme="majorBidi" w:cstheme="majorBidi"/>
          <w:sz w:val="24"/>
          <w:szCs w:val="24"/>
        </w:rPr>
        <w:t>bel selanjutnya akan diketahui apakah guru menjelaskan keutamaan metode pembiasaan, untuk lebih jelasnya dapat dilihat pada tabel berikut:</w:t>
      </w:r>
    </w:p>
    <w:p w:rsidR="005A0E0A" w:rsidRPr="007A484B" w:rsidRDefault="00DC0209" w:rsidP="007A484B">
      <w:pPr>
        <w:pStyle w:val="ListParagraph"/>
        <w:spacing w:line="240" w:lineRule="auto"/>
        <w:ind w:left="2880" w:firstLine="720"/>
        <w:jc w:val="both"/>
        <w:rPr>
          <w:rFonts w:asciiTheme="majorBidi" w:hAnsiTheme="majorBidi" w:cstheme="majorBidi"/>
          <w:sz w:val="24"/>
          <w:szCs w:val="24"/>
        </w:rPr>
      </w:pPr>
      <w:r>
        <w:rPr>
          <w:rFonts w:asciiTheme="majorBidi" w:hAnsiTheme="majorBidi" w:cstheme="majorBidi"/>
          <w:b/>
          <w:bCs/>
          <w:sz w:val="24"/>
          <w:szCs w:val="24"/>
        </w:rPr>
        <w:t>Tabel : 18</w:t>
      </w:r>
      <w:r w:rsidR="005A0E0A">
        <w:rPr>
          <w:rFonts w:asciiTheme="majorBidi" w:hAnsiTheme="majorBidi" w:cstheme="majorBidi"/>
          <w:b/>
          <w:bCs/>
          <w:sz w:val="24"/>
          <w:szCs w:val="24"/>
        </w:rPr>
        <w:tab/>
      </w:r>
    </w:p>
    <w:p w:rsidR="005A0E0A" w:rsidRDefault="005A0E0A" w:rsidP="007A484B">
      <w:pPr>
        <w:spacing w:line="240" w:lineRule="auto"/>
        <w:jc w:val="center"/>
        <w:rPr>
          <w:rFonts w:asciiTheme="majorBidi" w:hAnsiTheme="majorBidi" w:cstheme="majorBidi"/>
          <w:b/>
          <w:bCs/>
          <w:sz w:val="24"/>
          <w:szCs w:val="24"/>
        </w:rPr>
      </w:pPr>
      <w:r w:rsidRPr="00E3391F">
        <w:rPr>
          <w:rFonts w:asciiTheme="majorBidi" w:hAnsiTheme="majorBidi" w:cstheme="majorBidi"/>
          <w:b/>
          <w:bCs/>
          <w:sz w:val="24"/>
          <w:szCs w:val="24"/>
        </w:rPr>
        <w:t xml:space="preserve">Guru Menjelaskan </w:t>
      </w:r>
      <w:r>
        <w:rPr>
          <w:rFonts w:asciiTheme="majorBidi" w:hAnsiTheme="majorBidi" w:cstheme="majorBidi"/>
          <w:b/>
          <w:bCs/>
          <w:sz w:val="24"/>
          <w:szCs w:val="24"/>
        </w:rPr>
        <w:t>keutamaan metode pembiasaan</w:t>
      </w:r>
    </w:p>
    <w:p w:rsidR="00BE16C6" w:rsidRPr="00E3391F" w:rsidRDefault="00BE16C6" w:rsidP="007A484B">
      <w:pPr>
        <w:spacing w:line="240" w:lineRule="auto"/>
        <w:jc w:val="center"/>
        <w:rPr>
          <w:rFonts w:asciiTheme="majorBidi" w:hAnsiTheme="majorBidi" w:cstheme="majorBidi"/>
          <w:b/>
          <w:bCs/>
          <w:sz w:val="24"/>
          <w:szCs w:val="24"/>
        </w:rPr>
      </w:pPr>
    </w:p>
    <w:tbl>
      <w:tblPr>
        <w:tblStyle w:val="TableGrid"/>
        <w:tblW w:w="0" w:type="auto"/>
        <w:tblInd w:w="1384" w:type="dxa"/>
        <w:tblLook w:val="01E0"/>
      </w:tblPr>
      <w:tblGrid>
        <w:gridCol w:w="485"/>
        <w:gridCol w:w="2374"/>
        <w:gridCol w:w="1559"/>
        <w:gridCol w:w="1560"/>
      </w:tblGrid>
      <w:tr w:rsidR="005A0E0A" w:rsidRPr="00E3391F" w:rsidTr="005A0E0A">
        <w:tc>
          <w:tcPr>
            <w:tcW w:w="461" w:type="dxa"/>
          </w:tcPr>
          <w:p w:rsidR="005A0E0A" w:rsidRPr="00E3391F" w:rsidRDefault="005A0E0A" w:rsidP="005A0E0A">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374" w:type="dxa"/>
          </w:tcPr>
          <w:p w:rsidR="005A0E0A" w:rsidRPr="00E3391F" w:rsidRDefault="005A0E0A" w:rsidP="005A0E0A">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559" w:type="dxa"/>
          </w:tcPr>
          <w:p w:rsidR="005A0E0A" w:rsidRPr="00E3391F" w:rsidRDefault="005A0E0A" w:rsidP="005A0E0A">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560" w:type="dxa"/>
          </w:tcPr>
          <w:p w:rsidR="005A0E0A" w:rsidRPr="00E3391F" w:rsidRDefault="005A0E0A" w:rsidP="005A0E0A">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5A0E0A" w:rsidRPr="00E3391F" w:rsidTr="005A0E0A">
        <w:tc>
          <w:tcPr>
            <w:tcW w:w="461" w:type="dxa"/>
          </w:tcPr>
          <w:p w:rsidR="005A0E0A" w:rsidRPr="00E3391F" w:rsidRDefault="005A0E0A" w:rsidP="005A0E0A">
            <w:pPr>
              <w:spacing w:line="360" w:lineRule="auto"/>
              <w:jc w:val="center"/>
              <w:rPr>
                <w:rFonts w:asciiTheme="majorBidi" w:hAnsiTheme="majorBidi" w:cstheme="majorBidi"/>
              </w:rPr>
            </w:pPr>
            <w:r w:rsidRPr="00E3391F">
              <w:rPr>
                <w:rFonts w:asciiTheme="majorBidi" w:hAnsiTheme="majorBidi" w:cstheme="majorBidi"/>
              </w:rPr>
              <w:t>1</w:t>
            </w:r>
          </w:p>
          <w:p w:rsidR="005A0E0A" w:rsidRPr="00E3391F" w:rsidRDefault="005A0E0A" w:rsidP="005A0E0A">
            <w:pPr>
              <w:spacing w:line="360" w:lineRule="auto"/>
              <w:jc w:val="center"/>
              <w:rPr>
                <w:rFonts w:asciiTheme="majorBidi" w:hAnsiTheme="majorBidi" w:cstheme="majorBidi"/>
              </w:rPr>
            </w:pPr>
          </w:p>
          <w:p w:rsidR="005A0E0A" w:rsidRPr="00E3391F" w:rsidRDefault="005A0E0A" w:rsidP="005A0E0A">
            <w:pPr>
              <w:spacing w:line="360" w:lineRule="auto"/>
              <w:jc w:val="center"/>
              <w:rPr>
                <w:rFonts w:asciiTheme="majorBidi" w:hAnsiTheme="majorBidi" w:cstheme="majorBidi"/>
              </w:rPr>
            </w:pPr>
          </w:p>
        </w:tc>
        <w:tc>
          <w:tcPr>
            <w:tcW w:w="2374" w:type="dxa"/>
          </w:tcPr>
          <w:p w:rsidR="005A0E0A" w:rsidRPr="00E3391F" w:rsidRDefault="005A0E0A" w:rsidP="005A0E0A">
            <w:pPr>
              <w:numPr>
                <w:ilvl w:val="0"/>
                <w:numId w:val="24"/>
              </w:numPr>
              <w:tabs>
                <w:tab w:val="clear" w:pos="816"/>
                <w:tab w:val="left" w:pos="57"/>
                <w:tab w:val="num" w:pos="541"/>
              </w:tabs>
              <w:spacing w:line="360" w:lineRule="auto"/>
              <w:ind w:left="541"/>
              <w:rPr>
                <w:rFonts w:asciiTheme="majorBidi" w:hAnsiTheme="majorBidi" w:cstheme="majorBidi"/>
              </w:rPr>
            </w:pPr>
            <w:r w:rsidRPr="00E3391F">
              <w:rPr>
                <w:rFonts w:asciiTheme="majorBidi" w:hAnsiTheme="majorBidi" w:cstheme="majorBidi"/>
              </w:rPr>
              <w:t>Iya</w:t>
            </w:r>
            <w:r>
              <w:rPr>
                <w:rFonts w:asciiTheme="majorBidi" w:hAnsiTheme="majorBidi" w:cstheme="majorBidi"/>
              </w:rPr>
              <w:t xml:space="preserve"> selalu</w:t>
            </w:r>
          </w:p>
          <w:p w:rsidR="005A0E0A" w:rsidRPr="00E3391F" w:rsidRDefault="005A0E0A" w:rsidP="005A0E0A">
            <w:pPr>
              <w:numPr>
                <w:ilvl w:val="0"/>
                <w:numId w:val="24"/>
              </w:numPr>
              <w:spacing w:line="360" w:lineRule="auto"/>
              <w:ind w:left="502" w:hanging="364"/>
              <w:rPr>
                <w:rFonts w:asciiTheme="majorBidi" w:hAnsiTheme="majorBidi" w:cstheme="majorBidi"/>
              </w:rPr>
            </w:pPr>
            <w:r w:rsidRPr="00E3391F">
              <w:rPr>
                <w:rFonts w:asciiTheme="majorBidi" w:hAnsiTheme="majorBidi" w:cstheme="majorBidi"/>
              </w:rPr>
              <w:t>Kadang-kadang</w:t>
            </w:r>
          </w:p>
          <w:p w:rsidR="005A0E0A" w:rsidRPr="00E3391F" w:rsidRDefault="00A9071F" w:rsidP="005A0E0A">
            <w:pPr>
              <w:numPr>
                <w:ilvl w:val="0"/>
                <w:numId w:val="24"/>
              </w:numPr>
              <w:spacing w:line="360" w:lineRule="auto"/>
              <w:ind w:left="502" w:hanging="364"/>
              <w:rPr>
                <w:rFonts w:asciiTheme="majorBidi" w:hAnsiTheme="majorBidi" w:cstheme="majorBidi"/>
              </w:rPr>
            </w:pPr>
            <w:r>
              <w:rPr>
                <w:rFonts w:asciiTheme="majorBidi" w:hAnsiTheme="majorBidi" w:cstheme="majorBidi"/>
              </w:rPr>
              <w:t xml:space="preserve">Tidak </w:t>
            </w:r>
          </w:p>
        </w:tc>
        <w:tc>
          <w:tcPr>
            <w:tcW w:w="1559" w:type="dxa"/>
          </w:tcPr>
          <w:p w:rsidR="005A0E0A" w:rsidRPr="00E3391F" w:rsidRDefault="005A0E0A" w:rsidP="005A0E0A">
            <w:pPr>
              <w:spacing w:line="360" w:lineRule="auto"/>
              <w:jc w:val="center"/>
              <w:rPr>
                <w:rFonts w:asciiTheme="majorBidi" w:hAnsiTheme="majorBidi" w:cstheme="majorBidi"/>
              </w:rPr>
            </w:pPr>
            <w:r>
              <w:rPr>
                <w:rFonts w:asciiTheme="majorBidi" w:hAnsiTheme="majorBidi" w:cstheme="majorBidi"/>
              </w:rPr>
              <w:t>-</w:t>
            </w:r>
          </w:p>
          <w:p w:rsidR="005A0E0A" w:rsidRPr="00E3391F" w:rsidRDefault="00225E30" w:rsidP="005A0E0A">
            <w:pPr>
              <w:spacing w:line="360" w:lineRule="auto"/>
              <w:jc w:val="center"/>
              <w:rPr>
                <w:rFonts w:asciiTheme="majorBidi" w:hAnsiTheme="majorBidi" w:cstheme="majorBidi"/>
              </w:rPr>
            </w:pPr>
            <w:r>
              <w:rPr>
                <w:rFonts w:asciiTheme="majorBidi" w:hAnsiTheme="majorBidi" w:cstheme="majorBidi"/>
              </w:rPr>
              <w:t>36</w:t>
            </w:r>
          </w:p>
          <w:p w:rsidR="005A0E0A" w:rsidRPr="00E3391F" w:rsidRDefault="005A0E0A" w:rsidP="005A0E0A">
            <w:pPr>
              <w:tabs>
                <w:tab w:val="center" w:pos="671"/>
                <w:tab w:val="left" w:pos="1111"/>
              </w:tabs>
              <w:spacing w:line="360" w:lineRule="auto"/>
              <w:rPr>
                <w:rFonts w:asciiTheme="majorBidi" w:hAnsiTheme="majorBidi" w:cstheme="majorBidi"/>
              </w:rPr>
            </w:pPr>
            <w:r>
              <w:rPr>
                <w:rFonts w:asciiTheme="majorBidi" w:hAnsiTheme="majorBidi" w:cstheme="majorBidi"/>
              </w:rPr>
              <w:tab/>
            </w:r>
            <w:r w:rsidR="00225E30">
              <w:rPr>
                <w:rFonts w:asciiTheme="majorBidi" w:hAnsiTheme="majorBidi" w:cstheme="majorBidi"/>
              </w:rPr>
              <w:t>7</w:t>
            </w:r>
            <w:r>
              <w:rPr>
                <w:rFonts w:asciiTheme="majorBidi" w:hAnsiTheme="majorBidi" w:cstheme="majorBidi"/>
              </w:rPr>
              <w:tab/>
            </w:r>
          </w:p>
        </w:tc>
        <w:tc>
          <w:tcPr>
            <w:tcW w:w="1560" w:type="dxa"/>
          </w:tcPr>
          <w:p w:rsidR="005A0E0A" w:rsidRPr="00E3391F" w:rsidRDefault="00225E30" w:rsidP="00225E30">
            <w:pPr>
              <w:spacing w:line="360" w:lineRule="auto"/>
              <w:jc w:val="center"/>
              <w:rPr>
                <w:rFonts w:asciiTheme="majorBidi" w:hAnsiTheme="majorBidi" w:cstheme="majorBidi"/>
              </w:rPr>
            </w:pPr>
            <w:r>
              <w:rPr>
                <w:rFonts w:asciiTheme="majorBidi" w:hAnsiTheme="majorBidi" w:cstheme="majorBidi"/>
              </w:rPr>
              <w:t>-</w:t>
            </w:r>
          </w:p>
          <w:p w:rsidR="005A0E0A" w:rsidRDefault="007A484B" w:rsidP="005A0E0A">
            <w:pPr>
              <w:spacing w:line="360" w:lineRule="auto"/>
              <w:jc w:val="center"/>
              <w:rPr>
                <w:rFonts w:asciiTheme="majorBidi" w:hAnsiTheme="majorBidi" w:cstheme="majorBidi"/>
              </w:rPr>
            </w:pPr>
            <w:r>
              <w:rPr>
                <w:rFonts w:asciiTheme="majorBidi" w:hAnsiTheme="majorBidi" w:cstheme="majorBidi"/>
              </w:rPr>
              <w:t>84</w:t>
            </w:r>
            <w:r w:rsidR="002D23C7">
              <w:rPr>
                <w:rFonts w:asciiTheme="majorBidi" w:hAnsiTheme="majorBidi" w:cstheme="majorBidi"/>
              </w:rPr>
              <w:t>%</w:t>
            </w:r>
          </w:p>
          <w:p w:rsidR="002D23C7" w:rsidRPr="00E3391F" w:rsidRDefault="007A484B" w:rsidP="005A0E0A">
            <w:pPr>
              <w:spacing w:line="360" w:lineRule="auto"/>
              <w:jc w:val="center"/>
              <w:rPr>
                <w:rFonts w:asciiTheme="majorBidi" w:hAnsiTheme="majorBidi" w:cstheme="majorBidi"/>
              </w:rPr>
            </w:pPr>
            <w:r>
              <w:rPr>
                <w:rFonts w:asciiTheme="majorBidi" w:hAnsiTheme="majorBidi" w:cstheme="majorBidi"/>
              </w:rPr>
              <w:t>16</w:t>
            </w:r>
            <w:r w:rsidR="002D23C7">
              <w:rPr>
                <w:rFonts w:asciiTheme="majorBidi" w:hAnsiTheme="majorBidi" w:cstheme="majorBidi"/>
              </w:rPr>
              <w:t>%</w:t>
            </w:r>
          </w:p>
        </w:tc>
      </w:tr>
      <w:tr w:rsidR="005A0E0A" w:rsidRPr="00E3391F" w:rsidTr="005A0E0A">
        <w:tc>
          <w:tcPr>
            <w:tcW w:w="461" w:type="dxa"/>
          </w:tcPr>
          <w:p w:rsidR="005A0E0A" w:rsidRPr="00E3391F" w:rsidRDefault="005A0E0A" w:rsidP="005A0E0A">
            <w:pPr>
              <w:spacing w:line="360" w:lineRule="auto"/>
              <w:jc w:val="center"/>
              <w:rPr>
                <w:rFonts w:asciiTheme="majorBidi" w:hAnsiTheme="majorBidi" w:cstheme="majorBidi"/>
              </w:rPr>
            </w:pPr>
          </w:p>
        </w:tc>
        <w:tc>
          <w:tcPr>
            <w:tcW w:w="2374" w:type="dxa"/>
          </w:tcPr>
          <w:p w:rsidR="005A0E0A" w:rsidRPr="00E3391F" w:rsidRDefault="005A0E0A" w:rsidP="005A0E0A">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559" w:type="dxa"/>
          </w:tcPr>
          <w:p w:rsidR="005A0E0A" w:rsidRPr="00E3391F" w:rsidRDefault="005A0E0A" w:rsidP="005A0E0A">
            <w:pPr>
              <w:spacing w:line="360" w:lineRule="auto"/>
              <w:jc w:val="center"/>
              <w:rPr>
                <w:rFonts w:asciiTheme="majorBidi" w:hAnsiTheme="majorBidi" w:cstheme="majorBidi"/>
              </w:rPr>
            </w:pPr>
            <w:r w:rsidRPr="00E3391F">
              <w:rPr>
                <w:rFonts w:asciiTheme="majorBidi" w:hAnsiTheme="majorBidi" w:cstheme="majorBidi"/>
              </w:rPr>
              <w:t>43</w:t>
            </w:r>
          </w:p>
        </w:tc>
        <w:tc>
          <w:tcPr>
            <w:tcW w:w="1560" w:type="dxa"/>
          </w:tcPr>
          <w:p w:rsidR="005A0E0A" w:rsidRPr="00E3391F" w:rsidRDefault="005A0E0A" w:rsidP="005A0E0A">
            <w:pPr>
              <w:spacing w:line="360" w:lineRule="auto"/>
              <w:jc w:val="center"/>
              <w:rPr>
                <w:rFonts w:asciiTheme="majorBidi" w:hAnsiTheme="majorBidi" w:cstheme="majorBidi"/>
              </w:rPr>
            </w:pPr>
            <w:r w:rsidRPr="00E3391F">
              <w:rPr>
                <w:rFonts w:asciiTheme="majorBidi" w:hAnsiTheme="majorBidi" w:cstheme="majorBidi"/>
              </w:rPr>
              <w:t>100%</w:t>
            </w:r>
          </w:p>
        </w:tc>
      </w:tr>
    </w:tbl>
    <w:p w:rsidR="00B64B25" w:rsidRDefault="00B64B25" w:rsidP="00A9071F">
      <w:pPr>
        <w:pStyle w:val="ListParagraph"/>
        <w:ind w:left="0" w:firstLine="720"/>
        <w:jc w:val="both"/>
        <w:rPr>
          <w:rFonts w:asciiTheme="majorBidi" w:hAnsiTheme="majorBidi" w:cstheme="majorBidi"/>
          <w:sz w:val="24"/>
          <w:szCs w:val="24"/>
        </w:rPr>
      </w:pPr>
    </w:p>
    <w:p w:rsidR="005A0E0A" w:rsidRDefault="005A0E0A" w:rsidP="00A9071F">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Pr>
          <w:rFonts w:asciiTheme="majorBidi" w:hAnsiTheme="majorBidi" w:cstheme="majorBidi"/>
          <w:sz w:val="24"/>
          <w:szCs w:val="24"/>
        </w:rPr>
        <w:t xml:space="preserve"> </w:t>
      </w:r>
      <w:r w:rsidRPr="00E3391F">
        <w:rPr>
          <w:rFonts w:asciiTheme="majorBidi" w:hAnsiTheme="majorBidi" w:cstheme="majorBidi"/>
          <w:sz w:val="24"/>
          <w:szCs w:val="24"/>
        </w:rPr>
        <w:t>atas dapat diketahui bahw</w:t>
      </w:r>
      <w:r>
        <w:rPr>
          <w:rFonts w:asciiTheme="majorBidi" w:hAnsiTheme="majorBidi" w:cstheme="majorBidi"/>
          <w:sz w:val="24"/>
          <w:szCs w:val="24"/>
        </w:rPr>
        <w:t>a dari 43 responden, sebanyak</w:t>
      </w:r>
      <w:r w:rsidR="00A9071F">
        <w:rPr>
          <w:rFonts w:asciiTheme="majorBidi" w:hAnsiTheme="majorBidi" w:cstheme="majorBidi"/>
          <w:sz w:val="24"/>
          <w:szCs w:val="24"/>
        </w:rPr>
        <w:t xml:space="preserve"> 0 %</w:t>
      </w:r>
      <w:r>
        <w:rPr>
          <w:rFonts w:asciiTheme="majorBidi" w:hAnsiTheme="majorBidi" w:cstheme="majorBidi"/>
          <w:sz w:val="24"/>
          <w:szCs w:val="24"/>
        </w:rPr>
        <w:t xml:space="preserve"> memilih </w:t>
      </w:r>
      <w:r w:rsidR="002D23C7">
        <w:rPr>
          <w:rFonts w:asciiTheme="majorBidi" w:hAnsiTheme="majorBidi" w:cstheme="majorBidi"/>
          <w:sz w:val="24"/>
          <w:szCs w:val="24"/>
        </w:rPr>
        <w:t>jawaban (A)</w:t>
      </w:r>
      <w:r w:rsidR="00A9071F">
        <w:rPr>
          <w:rFonts w:asciiTheme="majorBidi" w:hAnsiTheme="majorBidi" w:cstheme="majorBidi"/>
          <w:sz w:val="24"/>
          <w:szCs w:val="24"/>
        </w:rPr>
        <w:t xml:space="preserve"> responden menyatakan guru selalu menjelaskan keutamaan metode pembiasaan</w:t>
      </w:r>
      <w:r w:rsidR="002D23C7">
        <w:rPr>
          <w:rFonts w:asciiTheme="majorBidi" w:hAnsiTheme="majorBidi" w:cstheme="majorBidi"/>
          <w:sz w:val="24"/>
          <w:szCs w:val="24"/>
        </w:rPr>
        <w:t xml:space="preserve">, </w:t>
      </w:r>
      <w:r w:rsidR="00A9071F">
        <w:rPr>
          <w:rFonts w:asciiTheme="majorBidi" w:hAnsiTheme="majorBidi" w:cstheme="majorBidi"/>
          <w:sz w:val="24"/>
          <w:szCs w:val="24"/>
        </w:rPr>
        <w:t>kemudian sebanyak 84</w:t>
      </w:r>
      <w:r w:rsidRPr="00E3391F">
        <w:rPr>
          <w:rFonts w:asciiTheme="majorBidi" w:hAnsiTheme="majorBidi" w:cstheme="majorBidi"/>
          <w:sz w:val="24"/>
          <w:szCs w:val="24"/>
        </w:rPr>
        <w:t xml:space="preserve">% </w:t>
      </w:r>
      <w:r w:rsidR="00A9071F">
        <w:rPr>
          <w:rFonts w:asciiTheme="majorBidi" w:hAnsiTheme="majorBidi" w:cstheme="majorBidi"/>
          <w:sz w:val="24"/>
          <w:szCs w:val="24"/>
        </w:rPr>
        <w:t xml:space="preserve">responden </w:t>
      </w:r>
      <w:r w:rsidRPr="00E3391F">
        <w:rPr>
          <w:rFonts w:asciiTheme="majorBidi" w:hAnsiTheme="majorBidi" w:cstheme="majorBidi"/>
          <w:sz w:val="24"/>
          <w:szCs w:val="24"/>
        </w:rPr>
        <w:t>memilih jawaban (B) yang menyata</w:t>
      </w:r>
      <w:r w:rsidR="002D23C7">
        <w:rPr>
          <w:rFonts w:asciiTheme="majorBidi" w:hAnsiTheme="majorBidi" w:cstheme="majorBidi"/>
          <w:sz w:val="24"/>
          <w:szCs w:val="24"/>
        </w:rPr>
        <w:t xml:space="preserve">kan </w:t>
      </w:r>
      <w:r w:rsidR="00A9071F">
        <w:rPr>
          <w:rFonts w:asciiTheme="majorBidi" w:hAnsiTheme="majorBidi" w:cstheme="majorBidi"/>
          <w:sz w:val="24"/>
          <w:szCs w:val="24"/>
        </w:rPr>
        <w:t xml:space="preserve">guru </w:t>
      </w:r>
      <w:r w:rsidR="002D23C7">
        <w:rPr>
          <w:rFonts w:asciiTheme="majorBidi" w:hAnsiTheme="majorBidi" w:cstheme="majorBidi"/>
          <w:sz w:val="24"/>
          <w:szCs w:val="24"/>
        </w:rPr>
        <w:t>kadang-kadang</w:t>
      </w:r>
      <w:r w:rsidR="00A9071F">
        <w:rPr>
          <w:rFonts w:asciiTheme="majorBidi" w:hAnsiTheme="majorBidi" w:cstheme="majorBidi"/>
          <w:sz w:val="24"/>
          <w:szCs w:val="24"/>
        </w:rPr>
        <w:t xml:space="preserve"> menjelaskan keutamaan metode pembisaan dan sebanyak 16</w:t>
      </w:r>
      <w:r w:rsidRPr="00E3391F">
        <w:rPr>
          <w:rFonts w:asciiTheme="majorBidi" w:hAnsiTheme="majorBidi" w:cstheme="majorBidi"/>
          <w:sz w:val="24"/>
          <w:szCs w:val="24"/>
        </w:rPr>
        <w:t xml:space="preserve">% memilih jawaban </w:t>
      </w:r>
      <w:r w:rsidR="00A9071F">
        <w:rPr>
          <w:rFonts w:asciiTheme="majorBidi" w:hAnsiTheme="majorBidi" w:cstheme="majorBidi"/>
          <w:sz w:val="24"/>
          <w:szCs w:val="24"/>
        </w:rPr>
        <w:t>(C) yang menyatakan guru tidak menjelaskan keutamaan shalat dhuha</w:t>
      </w:r>
      <w:r w:rsidRPr="00E3391F">
        <w:rPr>
          <w:rFonts w:asciiTheme="majorBidi" w:hAnsiTheme="majorBidi" w:cstheme="majorBidi"/>
          <w:sz w:val="24"/>
          <w:szCs w:val="24"/>
        </w:rPr>
        <w:t>.</w:t>
      </w:r>
    </w:p>
    <w:p w:rsidR="00D1012A" w:rsidRDefault="00225E30" w:rsidP="00D1012A">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Hasil angket di atas senada dengan hasil wawancara bapak Amir Syakib, ketika penulis bertanya apakah bapak menjelaskan keutamaan metode pembiasaan. “ beliau menjawab, kami para guru hanya sekali-kali saja menjelaskan </w:t>
      </w:r>
      <w:r w:rsidR="00AF2444">
        <w:rPr>
          <w:rFonts w:asciiTheme="majorBidi" w:hAnsiTheme="majorBidi" w:cstheme="majorBidi"/>
          <w:sz w:val="24"/>
          <w:szCs w:val="24"/>
        </w:rPr>
        <w:t>kebaikan</w:t>
      </w:r>
      <w:r>
        <w:rPr>
          <w:rFonts w:asciiTheme="majorBidi" w:hAnsiTheme="majorBidi" w:cstheme="majorBidi"/>
          <w:sz w:val="24"/>
          <w:szCs w:val="24"/>
        </w:rPr>
        <w:t xml:space="preserve"> </w:t>
      </w:r>
      <w:r w:rsidR="00AF2444">
        <w:rPr>
          <w:rFonts w:asciiTheme="majorBidi" w:hAnsiTheme="majorBidi" w:cstheme="majorBidi"/>
          <w:sz w:val="24"/>
          <w:szCs w:val="24"/>
        </w:rPr>
        <w:t xml:space="preserve"> pada siswa dari pembiasaan kegiatan shalat yang diterapkan di sekolah ini, dan  </w:t>
      </w:r>
      <w:r>
        <w:rPr>
          <w:rFonts w:asciiTheme="majorBidi" w:hAnsiTheme="majorBidi" w:cstheme="majorBidi"/>
          <w:sz w:val="24"/>
          <w:szCs w:val="24"/>
        </w:rPr>
        <w:t>tidak  hanya pada kegiatan</w:t>
      </w:r>
      <w:r w:rsidRPr="00225E30">
        <w:rPr>
          <w:rFonts w:asciiTheme="majorBidi" w:hAnsiTheme="majorBidi" w:cstheme="majorBidi"/>
          <w:sz w:val="24"/>
          <w:szCs w:val="24"/>
        </w:rPr>
        <w:t xml:space="preserve"> </w:t>
      </w:r>
      <w:r w:rsidR="000E1DAE">
        <w:rPr>
          <w:rFonts w:asciiTheme="majorBidi" w:hAnsiTheme="majorBidi" w:cstheme="majorBidi"/>
          <w:sz w:val="24"/>
          <w:szCs w:val="24"/>
        </w:rPr>
        <w:t xml:space="preserve">shalat Dhuha saja </w:t>
      </w:r>
      <w:r w:rsidRPr="00225E30">
        <w:rPr>
          <w:rFonts w:asciiTheme="majorBidi" w:hAnsiTheme="majorBidi" w:cstheme="majorBidi"/>
          <w:sz w:val="24"/>
          <w:szCs w:val="24"/>
        </w:rPr>
        <w:t>me</w:t>
      </w:r>
      <w:r w:rsidR="000E1DAE">
        <w:rPr>
          <w:rFonts w:asciiTheme="majorBidi" w:hAnsiTheme="majorBidi" w:cstheme="majorBidi"/>
          <w:sz w:val="24"/>
          <w:szCs w:val="24"/>
        </w:rPr>
        <w:t>n</w:t>
      </w:r>
      <w:r w:rsidRPr="00225E30">
        <w:rPr>
          <w:rFonts w:asciiTheme="majorBidi" w:hAnsiTheme="majorBidi" w:cstheme="majorBidi"/>
          <w:sz w:val="24"/>
          <w:szCs w:val="24"/>
        </w:rPr>
        <w:t>ggunakan metode pembiasaan</w:t>
      </w:r>
      <w:r>
        <w:rPr>
          <w:rFonts w:asciiTheme="majorBidi" w:hAnsiTheme="majorBidi" w:cstheme="majorBidi"/>
          <w:sz w:val="24"/>
          <w:szCs w:val="24"/>
        </w:rPr>
        <w:t xml:space="preserve">, </w:t>
      </w:r>
      <w:r w:rsidRPr="00225E30">
        <w:rPr>
          <w:rFonts w:asciiTheme="majorBidi" w:hAnsiTheme="majorBidi" w:cstheme="majorBidi"/>
          <w:sz w:val="24"/>
          <w:szCs w:val="24"/>
        </w:rPr>
        <w:t xml:space="preserve"> </w:t>
      </w:r>
      <w:r>
        <w:rPr>
          <w:rFonts w:asciiTheme="majorBidi" w:hAnsiTheme="majorBidi" w:cstheme="majorBidi"/>
          <w:sz w:val="24"/>
          <w:szCs w:val="24"/>
        </w:rPr>
        <w:t>tetapi pada kegiatan shalat Dzuhur dan kegiatan agama lainya</w:t>
      </w:r>
      <w:r w:rsidR="002D23C7">
        <w:rPr>
          <w:rFonts w:asciiTheme="majorBidi" w:hAnsiTheme="majorBidi" w:cstheme="majorBidi"/>
          <w:sz w:val="24"/>
          <w:szCs w:val="24"/>
        </w:rPr>
        <w:t>”</w:t>
      </w:r>
      <w:r w:rsidR="00AF2444">
        <w:rPr>
          <w:rFonts w:asciiTheme="majorBidi" w:hAnsiTheme="majorBidi" w:cstheme="majorBidi"/>
          <w:sz w:val="24"/>
          <w:szCs w:val="24"/>
        </w:rPr>
        <w:t>.</w:t>
      </w:r>
      <w:r w:rsidR="002D23C7">
        <w:rPr>
          <w:rStyle w:val="FootnoteReference"/>
          <w:rFonts w:asciiTheme="majorBidi" w:hAnsiTheme="majorBidi" w:cstheme="majorBidi"/>
          <w:sz w:val="24"/>
          <w:szCs w:val="24"/>
        </w:rPr>
        <w:footnoteReference w:id="24"/>
      </w:r>
    </w:p>
    <w:p w:rsidR="00A9071F" w:rsidRDefault="00A9071F" w:rsidP="00A9071F">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Sebagaimana dikatakan oleh ibu Leni bahwa “kami para guru PAI dan Perakib sangat menganjurkan baik sesama guru maupun siswa untuk terbiasa melaksanakan shalat dhuha, karena apabila shalat dhuha dilatih dan dibiasakan maka siswa dan guru ketika tidak melaksanakan shalat dhuha merasa ada yang tertingal, sebab metode pembisaan membuat sesuatu yang sulit menjadi muda</w:t>
      </w:r>
      <w:r w:rsidR="006F3296">
        <w:rPr>
          <w:rFonts w:asciiTheme="majorBidi" w:hAnsiTheme="majorBidi" w:cstheme="majorBidi"/>
          <w:sz w:val="24"/>
          <w:szCs w:val="24"/>
        </w:rPr>
        <w:t>”.</w:t>
      </w:r>
      <w:r w:rsidR="006F3296">
        <w:rPr>
          <w:rStyle w:val="FootnoteReference"/>
          <w:rFonts w:asciiTheme="majorBidi" w:hAnsiTheme="majorBidi" w:cstheme="majorBidi"/>
          <w:sz w:val="24"/>
          <w:szCs w:val="24"/>
        </w:rPr>
        <w:footnoteReference w:id="25"/>
      </w:r>
    </w:p>
    <w:p w:rsidR="00966639" w:rsidRDefault="002D23C7" w:rsidP="00966639">
      <w:pPr>
        <w:pStyle w:val="ListParagraph"/>
        <w:ind w:left="0" w:firstLine="720"/>
        <w:jc w:val="both"/>
        <w:rPr>
          <w:rFonts w:asciiTheme="majorBidi" w:eastAsia="Times New Roman" w:hAnsiTheme="majorBidi" w:cstheme="majorBidi"/>
          <w:color w:val="000000"/>
          <w:sz w:val="24"/>
          <w:szCs w:val="24"/>
        </w:rPr>
      </w:pPr>
      <w:r>
        <w:rPr>
          <w:rFonts w:asciiTheme="majorBidi" w:hAnsiTheme="majorBidi" w:cstheme="majorBidi"/>
          <w:sz w:val="24"/>
          <w:szCs w:val="24"/>
        </w:rPr>
        <w:t xml:space="preserve">Dari </w:t>
      </w:r>
      <w:r w:rsidR="00B64B25">
        <w:rPr>
          <w:rFonts w:asciiTheme="majorBidi" w:hAnsiTheme="majorBidi" w:cstheme="majorBidi"/>
          <w:sz w:val="24"/>
          <w:szCs w:val="24"/>
        </w:rPr>
        <w:t>beberapa penjelasan di atas maka dapat dipahami</w:t>
      </w:r>
      <w:r w:rsidRPr="00E3391F">
        <w:rPr>
          <w:rFonts w:asciiTheme="majorBidi" w:hAnsiTheme="majorBidi" w:cstheme="majorBidi"/>
          <w:sz w:val="24"/>
          <w:szCs w:val="24"/>
        </w:rPr>
        <w:t xml:space="preserve"> bahwa </w:t>
      </w:r>
      <w:r w:rsidR="005D3EB7">
        <w:rPr>
          <w:rFonts w:asciiTheme="majorBidi" w:hAnsiTheme="majorBidi" w:cstheme="majorBidi"/>
          <w:sz w:val="24"/>
          <w:szCs w:val="24"/>
        </w:rPr>
        <w:t>guru</w:t>
      </w:r>
      <w:r w:rsidR="00D1012A">
        <w:rPr>
          <w:rFonts w:asciiTheme="majorBidi" w:hAnsiTheme="majorBidi" w:cstheme="majorBidi"/>
          <w:sz w:val="24"/>
          <w:szCs w:val="24"/>
        </w:rPr>
        <w:t xml:space="preserve"> men</w:t>
      </w:r>
      <w:r w:rsidR="005D3EB7">
        <w:rPr>
          <w:rFonts w:asciiTheme="majorBidi" w:hAnsiTheme="majorBidi" w:cstheme="majorBidi"/>
          <w:sz w:val="24"/>
          <w:szCs w:val="24"/>
        </w:rPr>
        <w:t>je</w:t>
      </w:r>
      <w:r>
        <w:rPr>
          <w:rFonts w:asciiTheme="majorBidi" w:hAnsiTheme="majorBidi" w:cstheme="majorBidi"/>
          <w:sz w:val="24"/>
          <w:szCs w:val="24"/>
        </w:rPr>
        <w:t xml:space="preserve">laskan keutamaan </w:t>
      </w:r>
      <w:r w:rsidR="005D3EB7">
        <w:rPr>
          <w:rFonts w:asciiTheme="majorBidi" w:hAnsiTheme="majorBidi" w:cstheme="majorBidi"/>
          <w:sz w:val="24"/>
          <w:szCs w:val="24"/>
        </w:rPr>
        <w:t xml:space="preserve">metode pembiasaan </w:t>
      </w:r>
      <w:r>
        <w:rPr>
          <w:rFonts w:asciiTheme="majorBidi" w:hAnsiTheme="majorBidi" w:cstheme="majorBidi"/>
          <w:sz w:val="24"/>
          <w:szCs w:val="24"/>
        </w:rPr>
        <w:t>shalat Dhuha</w:t>
      </w:r>
      <w:r w:rsidR="006F3296">
        <w:rPr>
          <w:rFonts w:asciiTheme="majorBidi" w:hAnsiTheme="majorBidi" w:cstheme="majorBidi"/>
          <w:sz w:val="24"/>
          <w:szCs w:val="24"/>
        </w:rPr>
        <w:t xml:space="preserve"> walaupun hanya kadang-kadang</w:t>
      </w:r>
      <w:r w:rsidR="005D3EB7">
        <w:rPr>
          <w:rFonts w:asciiTheme="majorBidi" w:eastAsia="Times New Roman" w:hAnsiTheme="majorBidi" w:cstheme="majorBidi"/>
          <w:color w:val="000000"/>
          <w:sz w:val="24"/>
          <w:szCs w:val="24"/>
        </w:rPr>
        <w:t>.</w:t>
      </w:r>
    </w:p>
    <w:p w:rsidR="00512E95" w:rsidRDefault="00512E95" w:rsidP="00966639">
      <w:pPr>
        <w:pStyle w:val="ListParagraph"/>
        <w:ind w:left="0"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Selanjunya pada tabel berikut ini akan diketahui guru menjelaskan langkah-langkah pelaksanaan shalat Dhuha, untuk lebih jelasnya dapat dilihat pada tabel berikut ini:</w:t>
      </w:r>
    </w:p>
    <w:p w:rsidR="00775EE7" w:rsidRPr="00966639" w:rsidRDefault="00775EE7" w:rsidP="00966639">
      <w:pPr>
        <w:pStyle w:val="ListParagraph"/>
        <w:spacing w:line="240" w:lineRule="auto"/>
        <w:ind w:left="0" w:firstLine="720"/>
        <w:jc w:val="center"/>
        <w:rPr>
          <w:rFonts w:asciiTheme="majorBidi" w:hAnsiTheme="majorBidi" w:cstheme="majorBidi"/>
          <w:sz w:val="24"/>
          <w:szCs w:val="24"/>
        </w:rPr>
      </w:pPr>
      <w:r>
        <w:rPr>
          <w:rFonts w:asciiTheme="majorBidi" w:hAnsiTheme="majorBidi" w:cstheme="majorBidi"/>
          <w:b/>
          <w:bCs/>
          <w:sz w:val="24"/>
          <w:szCs w:val="24"/>
        </w:rPr>
        <w:t xml:space="preserve">Tabel : </w:t>
      </w:r>
      <w:r w:rsidR="00DC0209">
        <w:rPr>
          <w:rFonts w:asciiTheme="majorBidi" w:hAnsiTheme="majorBidi" w:cstheme="majorBidi"/>
          <w:b/>
          <w:bCs/>
          <w:sz w:val="24"/>
          <w:szCs w:val="24"/>
        </w:rPr>
        <w:t>19</w:t>
      </w:r>
    </w:p>
    <w:p w:rsidR="00775EE7" w:rsidRDefault="00775EE7" w:rsidP="00966639">
      <w:pPr>
        <w:spacing w:line="240" w:lineRule="auto"/>
        <w:jc w:val="center"/>
        <w:rPr>
          <w:rFonts w:asciiTheme="majorBidi" w:hAnsiTheme="majorBidi" w:cstheme="majorBidi"/>
          <w:b/>
          <w:bCs/>
          <w:sz w:val="24"/>
          <w:szCs w:val="24"/>
        </w:rPr>
      </w:pPr>
      <w:r w:rsidRPr="00E3391F">
        <w:rPr>
          <w:rFonts w:asciiTheme="majorBidi" w:hAnsiTheme="majorBidi" w:cstheme="majorBidi"/>
          <w:b/>
          <w:bCs/>
          <w:sz w:val="24"/>
          <w:szCs w:val="24"/>
        </w:rPr>
        <w:t xml:space="preserve">Guru Menjelaskan </w:t>
      </w:r>
      <w:r>
        <w:rPr>
          <w:rFonts w:asciiTheme="majorBidi" w:hAnsiTheme="majorBidi" w:cstheme="majorBidi"/>
          <w:b/>
          <w:bCs/>
          <w:sz w:val="24"/>
          <w:szCs w:val="24"/>
        </w:rPr>
        <w:t>Langkah-Langkah Pelaksanan pembiasaan Shalat Dhuha</w:t>
      </w:r>
    </w:p>
    <w:p w:rsidR="00512E95" w:rsidRPr="00E3391F" w:rsidRDefault="00512E95" w:rsidP="00966639">
      <w:pPr>
        <w:spacing w:line="240" w:lineRule="auto"/>
        <w:jc w:val="center"/>
        <w:rPr>
          <w:rFonts w:asciiTheme="majorBidi" w:hAnsiTheme="majorBidi" w:cstheme="majorBidi"/>
          <w:b/>
          <w:bCs/>
          <w:sz w:val="24"/>
          <w:szCs w:val="24"/>
        </w:rPr>
      </w:pPr>
    </w:p>
    <w:tbl>
      <w:tblPr>
        <w:tblStyle w:val="TableGrid"/>
        <w:tblW w:w="0" w:type="auto"/>
        <w:tblInd w:w="1384" w:type="dxa"/>
        <w:tblLook w:val="01E0"/>
      </w:tblPr>
      <w:tblGrid>
        <w:gridCol w:w="485"/>
        <w:gridCol w:w="2374"/>
        <w:gridCol w:w="1559"/>
        <w:gridCol w:w="1560"/>
      </w:tblGrid>
      <w:tr w:rsidR="00775EE7" w:rsidRPr="00E3391F" w:rsidTr="00775EE7">
        <w:tc>
          <w:tcPr>
            <w:tcW w:w="461" w:type="dxa"/>
          </w:tcPr>
          <w:p w:rsidR="00775EE7" w:rsidRPr="00E3391F" w:rsidRDefault="00775EE7" w:rsidP="00775EE7">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374" w:type="dxa"/>
          </w:tcPr>
          <w:p w:rsidR="00775EE7" w:rsidRPr="00E3391F" w:rsidRDefault="00775EE7" w:rsidP="00775EE7">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559" w:type="dxa"/>
          </w:tcPr>
          <w:p w:rsidR="00775EE7" w:rsidRPr="00E3391F" w:rsidRDefault="00775EE7" w:rsidP="00775EE7">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560" w:type="dxa"/>
          </w:tcPr>
          <w:p w:rsidR="00775EE7" w:rsidRPr="00E3391F" w:rsidRDefault="00775EE7" w:rsidP="00775EE7">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775EE7" w:rsidRPr="00E3391F" w:rsidTr="00775EE7">
        <w:tc>
          <w:tcPr>
            <w:tcW w:w="461" w:type="dxa"/>
          </w:tcPr>
          <w:p w:rsidR="00775EE7" w:rsidRPr="00E3391F" w:rsidRDefault="00775EE7" w:rsidP="00775EE7">
            <w:pPr>
              <w:spacing w:line="360" w:lineRule="auto"/>
              <w:jc w:val="center"/>
              <w:rPr>
                <w:rFonts w:asciiTheme="majorBidi" w:hAnsiTheme="majorBidi" w:cstheme="majorBidi"/>
              </w:rPr>
            </w:pPr>
            <w:r w:rsidRPr="00E3391F">
              <w:rPr>
                <w:rFonts w:asciiTheme="majorBidi" w:hAnsiTheme="majorBidi" w:cstheme="majorBidi"/>
              </w:rPr>
              <w:t>1</w:t>
            </w:r>
          </w:p>
          <w:p w:rsidR="00775EE7" w:rsidRPr="00E3391F" w:rsidRDefault="00775EE7" w:rsidP="00775EE7">
            <w:pPr>
              <w:spacing w:line="360" w:lineRule="auto"/>
              <w:jc w:val="center"/>
              <w:rPr>
                <w:rFonts w:asciiTheme="majorBidi" w:hAnsiTheme="majorBidi" w:cstheme="majorBidi"/>
              </w:rPr>
            </w:pPr>
          </w:p>
          <w:p w:rsidR="00775EE7" w:rsidRPr="00E3391F" w:rsidRDefault="00775EE7" w:rsidP="00775EE7">
            <w:pPr>
              <w:spacing w:line="360" w:lineRule="auto"/>
              <w:jc w:val="center"/>
              <w:rPr>
                <w:rFonts w:asciiTheme="majorBidi" w:hAnsiTheme="majorBidi" w:cstheme="majorBidi"/>
              </w:rPr>
            </w:pPr>
          </w:p>
        </w:tc>
        <w:tc>
          <w:tcPr>
            <w:tcW w:w="2374" w:type="dxa"/>
          </w:tcPr>
          <w:p w:rsidR="00775EE7" w:rsidRPr="00E3391F" w:rsidRDefault="00775EE7" w:rsidP="00775EE7">
            <w:pPr>
              <w:numPr>
                <w:ilvl w:val="0"/>
                <w:numId w:val="24"/>
              </w:numPr>
              <w:tabs>
                <w:tab w:val="clear" w:pos="816"/>
                <w:tab w:val="left" w:pos="57"/>
                <w:tab w:val="num" w:pos="541"/>
              </w:tabs>
              <w:spacing w:line="360" w:lineRule="auto"/>
              <w:ind w:left="541"/>
              <w:rPr>
                <w:rFonts w:asciiTheme="majorBidi" w:hAnsiTheme="majorBidi" w:cstheme="majorBidi"/>
              </w:rPr>
            </w:pPr>
            <w:r w:rsidRPr="00E3391F">
              <w:rPr>
                <w:rFonts w:asciiTheme="majorBidi" w:hAnsiTheme="majorBidi" w:cstheme="majorBidi"/>
              </w:rPr>
              <w:t>Iya</w:t>
            </w:r>
            <w:r>
              <w:rPr>
                <w:rFonts w:asciiTheme="majorBidi" w:hAnsiTheme="majorBidi" w:cstheme="majorBidi"/>
              </w:rPr>
              <w:t xml:space="preserve"> selalu</w:t>
            </w:r>
          </w:p>
          <w:p w:rsidR="00775EE7" w:rsidRPr="00E3391F" w:rsidRDefault="00775EE7" w:rsidP="00775EE7">
            <w:pPr>
              <w:numPr>
                <w:ilvl w:val="0"/>
                <w:numId w:val="24"/>
              </w:numPr>
              <w:spacing w:line="360" w:lineRule="auto"/>
              <w:ind w:left="502" w:hanging="364"/>
              <w:rPr>
                <w:rFonts w:asciiTheme="majorBidi" w:hAnsiTheme="majorBidi" w:cstheme="majorBidi"/>
              </w:rPr>
            </w:pPr>
            <w:r w:rsidRPr="00E3391F">
              <w:rPr>
                <w:rFonts w:asciiTheme="majorBidi" w:hAnsiTheme="majorBidi" w:cstheme="majorBidi"/>
              </w:rPr>
              <w:t>Kadang-kadang</w:t>
            </w:r>
          </w:p>
          <w:p w:rsidR="00775EE7" w:rsidRPr="00E3391F" w:rsidRDefault="00775EE7" w:rsidP="00775EE7">
            <w:pPr>
              <w:numPr>
                <w:ilvl w:val="0"/>
                <w:numId w:val="24"/>
              </w:numPr>
              <w:spacing w:line="360" w:lineRule="auto"/>
              <w:ind w:left="502" w:hanging="364"/>
              <w:rPr>
                <w:rFonts w:asciiTheme="majorBidi" w:hAnsiTheme="majorBidi" w:cstheme="majorBidi"/>
              </w:rPr>
            </w:pPr>
            <w:r w:rsidRPr="00E3391F">
              <w:rPr>
                <w:rFonts w:asciiTheme="majorBidi" w:hAnsiTheme="majorBidi" w:cstheme="majorBidi"/>
              </w:rPr>
              <w:t xml:space="preserve">Tidak pernah </w:t>
            </w:r>
          </w:p>
        </w:tc>
        <w:tc>
          <w:tcPr>
            <w:tcW w:w="1559" w:type="dxa"/>
          </w:tcPr>
          <w:p w:rsidR="00775EE7" w:rsidRPr="00E3391F" w:rsidRDefault="00775EE7" w:rsidP="00775EE7">
            <w:pPr>
              <w:spacing w:line="360" w:lineRule="auto"/>
              <w:jc w:val="center"/>
              <w:rPr>
                <w:rFonts w:asciiTheme="majorBidi" w:hAnsiTheme="majorBidi" w:cstheme="majorBidi"/>
              </w:rPr>
            </w:pPr>
            <w:r>
              <w:rPr>
                <w:rFonts w:asciiTheme="majorBidi" w:hAnsiTheme="majorBidi" w:cstheme="majorBidi"/>
              </w:rPr>
              <w:t>16</w:t>
            </w:r>
          </w:p>
          <w:p w:rsidR="00775EE7" w:rsidRPr="00E3391F" w:rsidRDefault="00775EE7" w:rsidP="00775EE7">
            <w:pPr>
              <w:spacing w:line="360" w:lineRule="auto"/>
              <w:jc w:val="center"/>
              <w:rPr>
                <w:rFonts w:asciiTheme="majorBidi" w:hAnsiTheme="majorBidi" w:cstheme="majorBidi"/>
              </w:rPr>
            </w:pPr>
            <w:r>
              <w:rPr>
                <w:rFonts w:asciiTheme="majorBidi" w:hAnsiTheme="majorBidi" w:cstheme="majorBidi"/>
              </w:rPr>
              <w:t>27</w:t>
            </w:r>
          </w:p>
          <w:p w:rsidR="00775EE7" w:rsidRPr="00E3391F" w:rsidRDefault="00775EE7" w:rsidP="00775EE7">
            <w:pPr>
              <w:tabs>
                <w:tab w:val="center" w:pos="671"/>
                <w:tab w:val="left" w:pos="1111"/>
              </w:tabs>
              <w:spacing w:line="360" w:lineRule="auto"/>
              <w:rPr>
                <w:rFonts w:asciiTheme="majorBidi" w:hAnsiTheme="majorBidi" w:cstheme="majorBidi"/>
              </w:rPr>
            </w:pPr>
            <w:r>
              <w:rPr>
                <w:rFonts w:asciiTheme="majorBidi" w:hAnsiTheme="majorBidi" w:cstheme="majorBidi"/>
              </w:rPr>
              <w:tab/>
            </w:r>
            <w:r w:rsidRPr="00E3391F">
              <w:rPr>
                <w:rFonts w:asciiTheme="majorBidi" w:hAnsiTheme="majorBidi" w:cstheme="majorBidi"/>
              </w:rPr>
              <w:t>-</w:t>
            </w:r>
            <w:r>
              <w:rPr>
                <w:rFonts w:asciiTheme="majorBidi" w:hAnsiTheme="majorBidi" w:cstheme="majorBidi"/>
              </w:rPr>
              <w:tab/>
            </w:r>
          </w:p>
        </w:tc>
        <w:tc>
          <w:tcPr>
            <w:tcW w:w="1560" w:type="dxa"/>
          </w:tcPr>
          <w:p w:rsidR="00775EE7" w:rsidRPr="00E3391F" w:rsidRDefault="006F3296" w:rsidP="00775EE7">
            <w:pPr>
              <w:spacing w:line="360" w:lineRule="auto"/>
              <w:jc w:val="center"/>
              <w:rPr>
                <w:rFonts w:asciiTheme="majorBidi" w:hAnsiTheme="majorBidi" w:cstheme="majorBidi"/>
              </w:rPr>
            </w:pPr>
            <w:r>
              <w:rPr>
                <w:rFonts w:asciiTheme="majorBidi" w:hAnsiTheme="majorBidi" w:cstheme="majorBidi"/>
              </w:rPr>
              <w:t>37</w:t>
            </w:r>
            <w:r w:rsidR="00775EE7" w:rsidRPr="00E3391F">
              <w:rPr>
                <w:rFonts w:asciiTheme="majorBidi" w:hAnsiTheme="majorBidi" w:cstheme="majorBidi"/>
              </w:rPr>
              <w:t>%</w:t>
            </w:r>
          </w:p>
          <w:p w:rsidR="00775EE7" w:rsidRPr="00E3391F" w:rsidRDefault="006F3296" w:rsidP="00775EE7">
            <w:pPr>
              <w:spacing w:line="360" w:lineRule="auto"/>
              <w:jc w:val="center"/>
              <w:rPr>
                <w:rFonts w:asciiTheme="majorBidi" w:hAnsiTheme="majorBidi" w:cstheme="majorBidi"/>
              </w:rPr>
            </w:pPr>
            <w:r>
              <w:rPr>
                <w:rFonts w:asciiTheme="majorBidi" w:hAnsiTheme="majorBidi" w:cstheme="majorBidi"/>
              </w:rPr>
              <w:t>63</w:t>
            </w:r>
            <w:r w:rsidR="00775EE7" w:rsidRPr="00E3391F">
              <w:rPr>
                <w:rFonts w:asciiTheme="majorBidi" w:hAnsiTheme="majorBidi" w:cstheme="majorBidi"/>
              </w:rPr>
              <w:t>%</w:t>
            </w:r>
          </w:p>
          <w:p w:rsidR="00775EE7" w:rsidRPr="00E3391F" w:rsidRDefault="00775EE7" w:rsidP="00775EE7">
            <w:pPr>
              <w:spacing w:line="360" w:lineRule="auto"/>
              <w:jc w:val="center"/>
              <w:rPr>
                <w:rFonts w:asciiTheme="majorBidi" w:hAnsiTheme="majorBidi" w:cstheme="majorBidi"/>
              </w:rPr>
            </w:pPr>
            <w:r w:rsidRPr="00E3391F">
              <w:rPr>
                <w:rFonts w:asciiTheme="majorBidi" w:hAnsiTheme="majorBidi" w:cstheme="majorBidi"/>
              </w:rPr>
              <w:t>-</w:t>
            </w:r>
          </w:p>
        </w:tc>
      </w:tr>
      <w:tr w:rsidR="00775EE7" w:rsidRPr="00E3391F" w:rsidTr="00775EE7">
        <w:tc>
          <w:tcPr>
            <w:tcW w:w="461" w:type="dxa"/>
          </w:tcPr>
          <w:p w:rsidR="00775EE7" w:rsidRPr="00E3391F" w:rsidRDefault="00775EE7" w:rsidP="00775EE7">
            <w:pPr>
              <w:spacing w:line="360" w:lineRule="auto"/>
              <w:jc w:val="center"/>
              <w:rPr>
                <w:rFonts w:asciiTheme="majorBidi" w:hAnsiTheme="majorBidi" w:cstheme="majorBidi"/>
              </w:rPr>
            </w:pPr>
          </w:p>
        </w:tc>
        <w:tc>
          <w:tcPr>
            <w:tcW w:w="2374" w:type="dxa"/>
          </w:tcPr>
          <w:p w:rsidR="00775EE7" w:rsidRPr="00E3391F" w:rsidRDefault="00775EE7" w:rsidP="00775EE7">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559" w:type="dxa"/>
          </w:tcPr>
          <w:p w:rsidR="00775EE7" w:rsidRPr="00E3391F" w:rsidRDefault="00775EE7" w:rsidP="00775EE7">
            <w:pPr>
              <w:spacing w:line="360" w:lineRule="auto"/>
              <w:jc w:val="center"/>
              <w:rPr>
                <w:rFonts w:asciiTheme="majorBidi" w:hAnsiTheme="majorBidi" w:cstheme="majorBidi"/>
              </w:rPr>
            </w:pPr>
            <w:r w:rsidRPr="00E3391F">
              <w:rPr>
                <w:rFonts w:asciiTheme="majorBidi" w:hAnsiTheme="majorBidi" w:cstheme="majorBidi"/>
              </w:rPr>
              <w:t>43</w:t>
            </w:r>
          </w:p>
        </w:tc>
        <w:tc>
          <w:tcPr>
            <w:tcW w:w="1560" w:type="dxa"/>
          </w:tcPr>
          <w:p w:rsidR="00775EE7" w:rsidRPr="00E3391F" w:rsidRDefault="00775EE7" w:rsidP="00775EE7">
            <w:pPr>
              <w:spacing w:line="360" w:lineRule="auto"/>
              <w:jc w:val="center"/>
              <w:rPr>
                <w:rFonts w:asciiTheme="majorBidi" w:hAnsiTheme="majorBidi" w:cstheme="majorBidi"/>
              </w:rPr>
            </w:pPr>
            <w:r w:rsidRPr="00E3391F">
              <w:rPr>
                <w:rFonts w:asciiTheme="majorBidi" w:hAnsiTheme="majorBidi" w:cstheme="majorBidi"/>
              </w:rPr>
              <w:t>100%</w:t>
            </w:r>
          </w:p>
        </w:tc>
      </w:tr>
    </w:tbl>
    <w:p w:rsidR="00512E95" w:rsidRDefault="00512E95" w:rsidP="0052638B">
      <w:pPr>
        <w:pStyle w:val="ListParagraph"/>
        <w:ind w:left="0" w:firstLine="720"/>
        <w:jc w:val="both"/>
        <w:rPr>
          <w:rFonts w:asciiTheme="majorBidi" w:hAnsiTheme="majorBidi" w:cstheme="majorBidi"/>
          <w:sz w:val="24"/>
          <w:szCs w:val="24"/>
        </w:rPr>
      </w:pPr>
    </w:p>
    <w:p w:rsidR="00775EE7" w:rsidRDefault="00775EE7" w:rsidP="0052638B">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Pr>
          <w:rFonts w:asciiTheme="majorBidi" w:hAnsiTheme="majorBidi" w:cstheme="majorBidi"/>
          <w:sz w:val="24"/>
          <w:szCs w:val="24"/>
        </w:rPr>
        <w:t xml:space="preserve"> </w:t>
      </w:r>
      <w:r w:rsidRPr="00E3391F">
        <w:rPr>
          <w:rFonts w:asciiTheme="majorBidi" w:hAnsiTheme="majorBidi" w:cstheme="majorBidi"/>
          <w:sz w:val="24"/>
          <w:szCs w:val="24"/>
        </w:rPr>
        <w:t>atas dapat diketahui bahw</w:t>
      </w:r>
      <w:r>
        <w:rPr>
          <w:rFonts w:asciiTheme="majorBidi" w:hAnsiTheme="majorBidi" w:cstheme="majorBidi"/>
          <w:sz w:val="24"/>
          <w:szCs w:val="24"/>
        </w:rPr>
        <w:t>a d</w:t>
      </w:r>
      <w:r w:rsidR="006F3296">
        <w:rPr>
          <w:rFonts w:asciiTheme="majorBidi" w:hAnsiTheme="majorBidi" w:cstheme="majorBidi"/>
          <w:sz w:val="24"/>
          <w:szCs w:val="24"/>
        </w:rPr>
        <w:t>ari 43 responden, sebanyak 37</w:t>
      </w:r>
      <w:r w:rsidRPr="00E3391F">
        <w:rPr>
          <w:rFonts w:asciiTheme="majorBidi" w:hAnsiTheme="majorBidi" w:cstheme="majorBidi"/>
          <w:sz w:val="24"/>
          <w:szCs w:val="24"/>
        </w:rPr>
        <w:t>%</w:t>
      </w:r>
      <w:r w:rsidR="006F3296">
        <w:rPr>
          <w:rFonts w:asciiTheme="majorBidi" w:hAnsiTheme="majorBidi" w:cstheme="majorBidi"/>
          <w:sz w:val="24"/>
          <w:szCs w:val="24"/>
        </w:rPr>
        <w:t xml:space="preserve"> responden</w:t>
      </w:r>
      <w:r w:rsidRPr="00E3391F">
        <w:rPr>
          <w:rFonts w:asciiTheme="majorBidi" w:hAnsiTheme="majorBidi" w:cstheme="majorBidi"/>
          <w:sz w:val="24"/>
          <w:szCs w:val="24"/>
        </w:rPr>
        <w:t xml:space="preserve"> </w:t>
      </w:r>
      <w:r>
        <w:rPr>
          <w:rFonts w:asciiTheme="majorBidi" w:hAnsiTheme="majorBidi" w:cstheme="majorBidi"/>
          <w:sz w:val="24"/>
          <w:szCs w:val="24"/>
        </w:rPr>
        <w:t>memilih jawaban (A)</w:t>
      </w:r>
      <w:r w:rsidR="006F3296">
        <w:rPr>
          <w:rFonts w:asciiTheme="majorBidi" w:hAnsiTheme="majorBidi" w:cstheme="majorBidi"/>
          <w:sz w:val="24"/>
          <w:szCs w:val="24"/>
        </w:rPr>
        <w:t xml:space="preserve"> yang menyatakan guru selalu menjelaskan langkah-langkah pelaksanan shalat dhuha</w:t>
      </w:r>
      <w:r>
        <w:rPr>
          <w:rFonts w:asciiTheme="majorBidi" w:hAnsiTheme="majorBidi" w:cstheme="majorBidi"/>
          <w:sz w:val="24"/>
          <w:szCs w:val="24"/>
        </w:rPr>
        <w:t>,</w:t>
      </w:r>
      <w:r w:rsidR="006F3296">
        <w:rPr>
          <w:rFonts w:asciiTheme="majorBidi" w:hAnsiTheme="majorBidi" w:cstheme="majorBidi"/>
          <w:sz w:val="24"/>
          <w:szCs w:val="24"/>
        </w:rPr>
        <w:t xml:space="preserve"> kemudian sebanyak 63</w:t>
      </w:r>
      <w:r w:rsidRPr="00E3391F">
        <w:rPr>
          <w:rFonts w:asciiTheme="majorBidi" w:hAnsiTheme="majorBidi" w:cstheme="majorBidi"/>
          <w:sz w:val="24"/>
          <w:szCs w:val="24"/>
        </w:rPr>
        <w:t>% memilih jawaban (B)</w:t>
      </w:r>
      <w:r w:rsidR="006F3296">
        <w:rPr>
          <w:rFonts w:asciiTheme="majorBidi" w:hAnsiTheme="majorBidi" w:cstheme="majorBidi"/>
          <w:sz w:val="24"/>
          <w:szCs w:val="24"/>
        </w:rPr>
        <w:t xml:space="preserve"> responden</w:t>
      </w:r>
      <w:r w:rsidRPr="00E3391F">
        <w:rPr>
          <w:rFonts w:asciiTheme="majorBidi" w:hAnsiTheme="majorBidi" w:cstheme="majorBidi"/>
          <w:sz w:val="24"/>
          <w:szCs w:val="24"/>
        </w:rPr>
        <w:t xml:space="preserve"> yang menyatakan </w:t>
      </w:r>
      <w:r w:rsidR="006F3296">
        <w:rPr>
          <w:rFonts w:asciiTheme="majorBidi" w:hAnsiTheme="majorBidi" w:cstheme="majorBidi"/>
          <w:sz w:val="24"/>
          <w:szCs w:val="24"/>
        </w:rPr>
        <w:t xml:space="preserve">guru </w:t>
      </w:r>
      <w:r w:rsidRPr="00E3391F">
        <w:rPr>
          <w:rFonts w:asciiTheme="majorBidi" w:hAnsiTheme="majorBidi" w:cstheme="majorBidi"/>
          <w:sz w:val="24"/>
          <w:szCs w:val="24"/>
        </w:rPr>
        <w:t>kadang-kadang</w:t>
      </w:r>
      <w:r w:rsidR="006F3296">
        <w:rPr>
          <w:rFonts w:asciiTheme="majorBidi" w:hAnsiTheme="majorBidi" w:cstheme="majorBidi"/>
          <w:sz w:val="24"/>
          <w:szCs w:val="24"/>
        </w:rPr>
        <w:t xml:space="preserve"> menjelaskan langkah-langkah pelaksanaan pembiasaan shalat dhuha</w:t>
      </w:r>
      <w:r w:rsidRPr="00E3391F">
        <w:rPr>
          <w:rFonts w:asciiTheme="majorBidi" w:hAnsiTheme="majorBidi" w:cstheme="majorBidi"/>
          <w:sz w:val="24"/>
          <w:szCs w:val="24"/>
        </w:rPr>
        <w:t xml:space="preserve"> dan sebanyak 0 % memilih jawaban </w:t>
      </w:r>
      <w:r w:rsidR="006F3296">
        <w:rPr>
          <w:rFonts w:asciiTheme="majorBidi" w:hAnsiTheme="majorBidi" w:cstheme="majorBidi"/>
          <w:sz w:val="24"/>
          <w:szCs w:val="24"/>
        </w:rPr>
        <w:t>(C) yang menyatakan tidak pernah</w:t>
      </w:r>
      <w:r w:rsidRPr="00E3391F">
        <w:rPr>
          <w:rFonts w:asciiTheme="majorBidi" w:hAnsiTheme="majorBidi" w:cstheme="majorBidi"/>
          <w:sz w:val="24"/>
          <w:szCs w:val="24"/>
        </w:rPr>
        <w:t>.</w:t>
      </w:r>
    </w:p>
    <w:p w:rsidR="00775EE7" w:rsidRDefault="00775EE7" w:rsidP="006F3296">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Hasil angket di atas senada dengan wawancara penulis pada bapak Yaumuddin </w:t>
      </w:r>
      <w:r w:rsidR="006F3296">
        <w:rPr>
          <w:rFonts w:asciiTheme="majorBidi" w:hAnsiTheme="majorBidi" w:cstheme="majorBidi"/>
          <w:sz w:val="24"/>
          <w:szCs w:val="24"/>
        </w:rPr>
        <w:t>“</w:t>
      </w:r>
      <w:r>
        <w:rPr>
          <w:rFonts w:asciiTheme="majorBidi" w:hAnsiTheme="majorBidi" w:cstheme="majorBidi"/>
          <w:sz w:val="24"/>
          <w:szCs w:val="24"/>
        </w:rPr>
        <w:t xml:space="preserve">yang menyatakan guru </w:t>
      </w:r>
      <w:r w:rsidR="006F3296">
        <w:rPr>
          <w:rFonts w:asciiTheme="majorBidi" w:hAnsiTheme="majorBidi" w:cstheme="majorBidi"/>
          <w:sz w:val="24"/>
          <w:szCs w:val="24"/>
        </w:rPr>
        <w:t xml:space="preserve">kadang-kadang </w:t>
      </w:r>
      <w:r>
        <w:rPr>
          <w:rFonts w:asciiTheme="majorBidi" w:hAnsiTheme="majorBidi" w:cstheme="majorBidi"/>
          <w:sz w:val="24"/>
          <w:szCs w:val="24"/>
        </w:rPr>
        <w:t>menjelaskan langkah-langkah pelaksanaan Shalat Dhuha, karena menurut beliau</w:t>
      </w:r>
      <w:r w:rsidR="000E1DAE">
        <w:rPr>
          <w:rFonts w:asciiTheme="majorBidi" w:hAnsiTheme="majorBidi" w:cstheme="majorBidi"/>
          <w:sz w:val="24"/>
          <w:szCs w:val="24"/>
        </w:rPr>
        <w:t>,</w:t>
      </w:r>
      <w:r>
        <w:rPr>
          <w:rFonts w:asciiTheme="majorBidi" w:hAnsiTheme="majorBidi" w:cstheme="majorBidi"/>
          <w:sz w:val="24"/>
          <w:szCs w:val="24"/>
        </w:rPr>
        <w:t xml:space="preserve"> menjelaskan langkah-langkah hanya selaki-kali membenari gerakan-gerakan shalat Dhuha pada siswa</w:t>
      </w:r>
      <w:r w:rsidR="009E0772">
        <w:rPr>
          <w:rFonts w:asciiTheme="majorBidi" w:hAnsiTheme="majorBidi" w:cstheme="majorBidi"/>
          <w:sz w:val="24"/>
          <w:szCs w:val="24"/>
        </w:rPr>
        <w:t>”</w:t>
      </w:r>
      <w:r>
        <w:rPr>
          <w:rFonts w:asciiTheme="majorBidi" w:hAnsiTheme="majorBidi" w:cstheme="majorBidi"/>
          <w:sz w:val="24"/>
          <w:szCs w:val="24"/>
        </w:rPr>
        <w:t>.</w:t>
      </w:r>
      <w:r w:rsidR="009E0772">
        <w:rPr>
          <w:rStyle w:val="FootnoteReference"/>
          <w:rFonts w:asciiTheme="majorBidi" w:hAnsiTheme="majorBidi" w:cstheme="majorBidi"/>
          <w:sz w:val="24"/>
          <w:szCs w:val="24"/>
        </w:rPr>
        <w:footnoteReference w:id="26"/>
      </w:r>
    </w:p>
    <w:p w:rsidR="006F3296" w:rsidRDefault="00512E95" w:rsidP="006F3296">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B</w:t>
      </w:r>
      <w:r w:rsidR="006F3296">
        <w:rPr>
          <w:rFonts w:asciiTheme="majorBidi" w:hAnsiTheme="majorBidi" w:cstheme="majorBidi"/>
          <w:sz w:val="24"/>
          <w:szCs w:val="24"/>
        </w:rPr>
        <w:t>erdasarkan hasil wawancara penulis dengan ibu leni “bahwa ia hanya sekali-kali saja menjelaskan langkah-langkah pelaksanaan shalat dhuha karena siswa sudah terbiasa melaksanakan shalat dhuha, dari siswa kelas 1 sampai kelas 6</w:t>
      </w:r>
      <w:r w:rsidR="00F36263">
        <w:rPr>
          <w:rFonts w:asciiTheme="majorBidi" w:hAnsiTheme="majorBidi" w:cstheme="majorBidi"/>
          <w:sz w:val="24"/>
          <w:szCs w:val="24"/>
        </w:rPr>
        <w:t xml:space="preserve"> dan saya juga menyuru siswa yang mepraktekannya langsung didepan kelas</w:t>
      </w:r>
      <w:r w:rsidR="006F3296">
        <w:rPr>
          <w:rFonts w:asciiTheme="majorBidi" w:hAnsiTheme="majorBidi" w:cstheme="majorBidi"/>
          <w:sz w:val="24"/>
          <w:szCs w:val="24"/>
        </w:rPr>
        <w:t>”.</w:t>
      </w:r>
      <w:r w:rsidR="00F36263">
        <w:rPr>
          <w:rStyle w:val="FootnoteReference"/>
          <w:rFonts w:asciiTheme="majorBidi" w:hAnsiTheme="majorBidi" w:cstheme="majorBidi"/>
          <w:sz w:val="24"/>
          <w:szCs w:val="24"/>
        </w:rPr>
        <w:footnoteReference w:id="27"/>
      </w:r>
    </w:p>
    <w:p w:rsidR="00775EE7" w:rsidRDefault="00775EE7" w:rsidP="00F36263">
      <w:pPr>
        <w:ind w:firstLine="720"/>
        <w:jc w:val="both"/>
        <w:rPr>
          <w:rFonts w:asciiTheme="majorBidi" w:hAnsiTheme="majorBidi" w:cstheme="majorBidi"/>
          <w:b/>
          <w:bCs/>
          <w:sz w:val="24"/>
          <w:szCs w:val="24"/>
        </w:rPr>
      </w:pPr>
      <w:r>
        <w:rPr>
          <w:rFonts w:asciiTheme="majorBidi" w:hAnsiTheme="majorBidi" w:cstheme="majorBidi"/>
          <w:sz w:val="24"/>
          <w:szCs w:val="24"/>
        </w:rPr>
        <w:t xml:space="preserve">Dari </w:t>
      </w:r>
      <w:r w:rsidR="00F36263">
        <w:rPr>
          <w:rFonts w:asciiTheme="majorBidi" w:hAnsiTheme="majorBidi" w:cstheme="majorBidi"/>
          <w:sz w:val="24"/>
          <w:szCs w:val="24"/>
        </w:rPr>
        <w:t xml:space="preserve">beberapa penjelasan </w:t>
      </w:r>
      <w:r w:rsidRPr="00E3391F">
        <w:rPr>
          <w:rFonts w:asciiTheme="majorBidi" w:hAnsiTheme="majorBidi" w:cstheme="majorBidi"/>
          <w:sz w:val="24"/>
          <w:szCs w:val="24"/>
        </w:rPr>
        <w:t xml:space="preserve">di atas </w:t>
      </w:r>
      <w:r w:rsidR="00F36263">
        <w:rPr>
          <w:rFonts w:asciiTheme="majorBidi" w:hAnsiTheme="majorBidi" w:cstheme="majorBidi"/>
          <w:sz w:val="24"/>
          <w:szCs w:val="24"/>
        </w:rPr>
        <w:t xml:space="preserve">di </w:t>
      </w:r>
      <w:r w:rsidRPr="00E3391F">
        <w:rPr>
          <w:rFonts w:asciiTheme="majorBidi" w:hAnsiTheme="majorBidi" w:cstheme="majorBidi"/>
          <w:sz w:val="24"/>
          <w:szCs w:val="24"/>
        </w:rPr>
        <w:t>simpul</w:t>
      </w:r>
      <w:r w:rsidR="00F36263">
        <w:rPr>
          <w:rFonts w:asciiTheme="majorBidi" w:hAnsiTheme="majorBidi" w:cstheme="majorBidi"/>
          <w:sz w:val="24"/>
          <w:szCs w:val="24"/>
        </w:rPr>
        <w:t>k</w:t>
      </w:r>
      <w:r w:rsidRPr="00E3391F">
        <w:rPr>
          <w:rFonts w:asciiTheme="majorBidi" w:hAnsiTheme="majorBidi" w:cstheme="majorBidi"/>
          <w:sz w:val="24"/>
          <w:szCs w:val="24"/>
        </w:rPr>
        <w:t xml:space="preserve">an bahwa guru </w:t>
      </w:r>
      <w:r w:rsidR="00F36263">
        <w:rPr>
          <w:rFonts w:asciiTheme="majorBidi" w:hAnsiTheme="majorBidi" w:cstheme="majorBidi"/>
          <w:sz w:val="24"/>
          <w:szCs w:val="24"/>
        </w:rPr>
        <w:t xml:space="preserve">kadang-kadang </w:t>
      </w:r>
      <w:r w:rsidRPr="00E3391F">
        <w:rPr>
          <w:rFonts w:asciiTheme="majorBidi" w:hAnsiTheme="majorBidi" w:cstheme="majorBidi"/>
          <w:sz w:val="24"/>
          <w:szCs w:val="24"/>
        </w:rPr>
        <w:t>me</w:t>
      </w:r>
      <w:r>
        <w:rPr>
          <w:rFonts w:asciiTheme="majorBidi" w:hAnsiTheme="majorBidi" w:cstheme="majorBidi"/>
          <w:sz w:val="24"/>
          <w:szCs w:val="24"/>
        </w:rPr>
        <w:t xml:space="preserve">njelaskan langkah-langkah pelaksanaan pembiasaan </w:t>
      </w:r>
      <w:r w:rsidRPr="00E3391F">
        <w:rPr>
          <w:rFonts w:asciiTheme="majorBidi" w:hAnsiTheme="majorBidi" w:cstheme="majorBidi"/>
          <w:sz w:val="24"/>
          <w:szCs w:val="24"/>
        </w:rPr>
        <w:t>shalat dhuha</w:t>
      </w:r>
      <w:r>
        <w:rPr>
          <w:rFonts w:asciiTheme="majorBidi" w:hAnsiTheme="majorBidi" w:cstheme="majorBidi"/>
          <w:sz w:val="24"/>
          <w:szCs w:val="24"/>
        </w:rPr>
        <w:t>.</w:t>
      </w:r>
      <w:r w:rsidR="00F00A59">
        <w:rPr>
          <w:rFonts w:asciiTheme="majorBidi" w:hAnsiTheme="majorBidi" w:cstheme="majorBidi"/>
          <w:b/>
          <w:bCs/>
          <w:sz w:val="24"/>
          <w:szCs w:val="24"/>
        </w:rPr>
        <w:tab/>
      </w:r>
    </w:p>
    <w:p w:rsidR="00512E95" w:rsidRPr="00512E95" w:rsidRDefault="00512E95" w:rsidP="00F36263">
      <w:pPr>
        <w:ind w:firstLine="720"/>
        <w:jc w:val="both"/>
        <w:rPr>
          <w:rFonts w:asciiTheme="majorBidi" w:eastAsia="Times New Roman" w:hAnsiTheme="majorBidi" w:cstheme="majorBidi"/>
          <w:color w:val="000000"/>
          <w:sz w:val="24"/>
          <w:szCs w:val="24"/>
        </w:rPr>
      </w:pPr>
      <w:r w:rsidRPr="00512E95">
        <w:rPr>
          <w:rFonts w:asciiTheme="majorBidi" w:hAnsiTheme="majorBidi" w:cstheme="majorBidi"/>
          <w:sz w:val="24"/>
          <w:szCs w:val="24"/>
        </w:rPr>
        <w:t>Tabel berikut ini menjelaskan guru mengingatkan dan mengulangi materi hafalan shalat Dhuha, untuk lebih jelasnya dapat dilihat pada tabel berikut ini:</w:t>
      </w:r>
    </w:p>
    <w:p w:rsidR="00CA69DE" w:rsidRDefault="00CA69DE" w:rsidP="009E0772">
      <w:pPr>
        <w:spacing w:line="240" w:lineRule="auto"/>
        <w:ind w:left="2880" w:firstLine="720"/>
        <w:rPr>
          <w:rFonts w:asciiTheme="majorBidi" w:hAnsiTheme="majorBidi" w:cstheme="majorBidi"/>
          <w:b/>
          <w:bCs/>
          <w:sz w:val="24"/>
          <w:szCs w:val="24"/>
        </w:rPr>
      </w:pPr>
    </w:p>
    <w:p w:rsidR="00BF479B" w:rsidRPr="00E3391F" w:rsidRDefault="00DC0209" w:rsidP="009E0772">
      <w:pPr>
        <w:spacing w:line="240" w:lineRule="auto"/>
        <w:ind w:left="2880" w:firstLine="720"/>
        <w:rPr>
          <w:rFonts w:asciiTheme="majorBidi" w:hAnsiTheme="majorBidi" w:cstheme="majorBidi"/>
          <w:b/>
          <w:bCs/>
          <w:sz w:val="24"/>
          <w:szCs w:val="24"/>
        </w:rPr>
      </w:pPr>
      <w:r>
        <w:rPr>
          <w:rFonts w:asciiTheme="majorBidi" w:hAnsiTheme="majorBidi" w:cstheme="majorBidi"/>
          <w:b/>
          <w:bCs/>
          <w:sz w:val="24"/>
          <w:szCs w:val="24"/>
        </w:rPr>
        <w:t>Tabel : 20</w:t>
      </w:r>
    </w:p>
    <w:p w:rsidR="00BF479B" w:rsidRDefault="00BF479B" w:rsidP="009E0772">
      <w:pPr>
        <w:spacing w:line="240" w:lineRule="auto"/>
        <w:jc w:val="center"/>
        <w:rPr>
          <w:rFonts w:asciiTheme="majorBidi" w:hAnsiTheme="majorBidi" w:cstheme="majorBidi"/>
          <w:b/>
          <w:bCs/>
          <w:sz w:val="24"/>
          <w:szCs w:val="24"/>
        </w:rPr>
      </w:pPr>
      <w:r w:rsidRPr="00E3391F">
        <w:rPr>
          <w:rFonts w:asciiTheme="majorBidi" w:hAnsiTheme="majorBidi" w:cstheme="majorBidi"/>
          <w:b/>
          <w:bCs/>
          <w:sz w:val="24"/>
          <w:szCs w:val="24"/>
        </w:rPr>
        <w:t>Guru mengingatkan dan mengulangi kembali materi hafalan shalat dhuha</w:t>
      </w:r>
    </w:p>
    <w:p w:rsidR="00512E95" w:rsidRPr="00E3391F" w:rsidRDefault="00512E95" w:rsidP="009E0772">
      <w:pPr>
        <w:spacing w:line="240" w:lineRule="auto"/>
        <w:jc w:val="center"/>
        <w:rPr>
          <w:rFonts w:asciiTheme="majorBidi" w:hAnsiTheme="majorBidi" w:cstheme="majorBidi"/>
          <w:b/>
          <w:bCs/>
          <w:sz w:val="24"/>
          <w:szCs w:val="24"/>
        </w:rPr>
      </w:pPr>
    </w:p>
    <w:tbl>
      <w:tblPr>
        <w:tblStyle w:val="TableGrid"/>
        <w:tblW w:w="0" w:type="auto"/>
        <w:tblInd w:w="1809" w:type="dxa"/>
        <w:tblLook w:val="01E0"/>
      </w:tblPr>
      <w:tblGrid>
        <w:gridCol w:w="485"/>
        <w:gridCol w:w="2551"/>
        <w:gridCol w:w="1276"/>
        <w:gridCol w:w="1417"/>
      </w:tblGrid>
      <w:tr w:rsidR="00BF479B" w:rsidRPr="00E3391F" w:rsidTr="000D6EEF">
        <w:trPr>
          <w:trHeight w:val="349"/>
        </w:trPr>
        <w:tc>
          <w:tcPr>
            <w:tcW w:w="426"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55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276"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417"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0D6EEF">
        <w:tc>
          <w:tcPr>
            <w:tcW w:w="426"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2551" w:type="dxa"/>
          </w:tcPr>
          <w:p w:rsidR="00BF479B" w:rsidRPr="00E3391F" w:rsidRDefault="00910130" w:rsidP="00BF479B">
            <w:pPr>
              <w:pStyle w:val="ListParagraph"/>
              <w:numPr>
                <w:ilvl w:val="0"/>
                <w:numId w:val="11"/>
              </w:numPr>
              <w:tabs>
                <w:tab w:val="left" w:pos="57"/>
              </w:tabs>
              <w:spacing w:line="360" w:lineRule="auto"/>
              <w:rPr>
                <w:rFonts w:asciiTheme="majorBidi" w:hAnsiTheme="majorBidi" w:cstheme="majorBidi"/>
              </w:rPr>
            </w:pPr>
            <w:r>
              <w:rPr>
                <w:rFonts w:asciiTheme="majorBidi" w:hAnsiTheme="majorBidi" w:cstheme="majorBidi"/>
              </w:rPr>
              <w:t>Iya sering</w:t>
            </w:r>
          </w:p>
          <w:p w:rsidR="00BF479B" w:rsidRPr="00E3391F" w:rsidRDefault="00BF479B" w:rsidP="00BF479B">
            <w:pPr>
              <w:pStyle w:val="ListParagraph"/>
              <w:numPr>
                <w:ilvl w:val="0"/>
                <w:numId w:val="11"/>
              </w:numPr>
              <w:spacing w:line="360" w:lineRule="auto"/>
              <w:rPr>
                <w:rFonts w:asciiTheme="majorBidi" w:hAnsiTheme="majorBidi" w:cstheme="majorBidi"/>
              </w:rPr>
            </w:pPr>
            <w:r w:rsidRPr="00E3391F">
              <w:rPr>
                <w:rFonts w:asciiTheme="majorBidi" w:hAnsiTheme="majorBidi" w:cstheme="majorBidi"/>
              </w:rPr>
              <w:t>Kadang-kadang</w:t>
            </w:r>
          </w:p>
          <w:p w:rsidR="00BF479B" w:rsidRPr="00E3391F" w:rsidRDefault="00BF479B" w:rsidP="00BF479B">
            <w:pPr>
              <w:pStyle w:val="ListParagraph"/>
              <w:numPr>
                <w:ilvl w:val="0"/>
                <w:numId w:val="11"/>
              </w:numPr>
              <w:spacing w:line="360" w:lineRule="auto"/>
              <w:rPr>
                <w:rFonts w:asciiTheme="majorBidi" w:hAnsiTheme="majorBidi" w:cstheme="majorBidi"/>
              </w:rPr>
            </w:pPr>
            <w:r w:rsidRPr="00E3391F">
              <w:rPr>
                <w:rFonts w:asciiTheme="majorBidi" w:hAnsiTheme="majorBidi" w:cstheme="majorBidi"/>
              </w:rPr>
              <w:t xml:space="preserve">Tidak  </w:t>
            </w:r>
          </w:p>
        </w:tc>
        <w:tc>
          <w:tcPr>
            <w:tcW w:w="1276"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41</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2</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w:t>
            </w:r>
          </w:p>
        </w:tc>
        <w:tc>
          <w:tcPr>
            <w:tcW w:w="1417" w:type="dxa"/>
          </w:tcPr>
          <w:p w:rsidR="00BF479B" w:rsidRPr="00E3391F" w:rsidRDefault="00F36263" w:rsidP="0063051D">
            <w:pPr>
              <w:spacing w:line="360" w:lineRule="auto"/>
              <w:jc w:val="center"/>
              <w:rPr>
                <w:rFonts w:asciiTheme="majorBidi" w:hAnsiTheme="majorBidi" w:cstheme="majorBidi"/>
              </w:rPr>
            </w:pPr>
            <w:r>
              <w:rPr>
                <w:rFonts w:asciiTheme="majorBidi" w:hAnsiTheme="majorBidi" w:cstheme="majorBidi"/>
              </w:rPr>
              <w:t>95</w:t>
            </w:r>
            <w:r w:rsidR="00BF479B" w:rsidRPr="00E3391F">
              <w:rPr>
                <w:rFonts w:asciiTheme="majorBidi" w:hAnsiTheme="majorBidi" w:cstheme="majorBidi"/>
              </w:rPr>
              <w:t>%</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5%</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0%</w:t>
            </w:r>
          </w:p>
        </w:tc>
      </w:tr>
      <w:tr w:rsidR="00BF479B" w:rsidRPr="00E3391F" w:rsidTr="000D6EEF">
        <w:tc>
          <w:tcPr>
            <w:tcW w:w="426" w:type="dxa"/>
          </w:tcPr>
          <w:p w:rsidR="00BF479B" w:rsidRPr="00E3391F" w:rsidRDefault="00BF479B" w:rsidP="0063051D">
            <w:pPr>
              <w:spacing w:line="360" w:lineRule="auto"/>
              <w:rPr>
                <w:rFonts w:asciiTheme="majorBidi" w:hAnsiTheme="majorBidi" w:cstheme="majorBidi"/>
              </w:rPr>
            </w:pPr>
          </w:p>
        </w:tc>
        <w:tc>
          <w:tcPr>
            <w:tcW w:w="2551"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276"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417"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B64B25" w:rsidRDefault="00B64B25" w:rsidP="00F36263">
      <w:pPr>
        <w:pStyle w:val="ListParagraph"/>
        <w:ind w:left="0" w:firstLine="720"/>
        <w:jc w:val="both"/>
        <w:rPr>
          <w:rFonts w:asciiTheme="majorBidi" w:hAnsiTheme="majorBidi" w:cstheme="majorBidi"/>
          <w:sz w:val="24"/>
          <w:szCs w:val="24"/>
        </w:rPr>
      </w:pPr>
    </w:p>
    <w:p w:rsidR="00BF479B" w:rsidRDefault="00BF479B" w:rsidP="00F36263">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6473F5">
        <w:rPr>
          <w:rFonts w:asciiTheme="majorBidi" w:hAnsiTheme="majorBidi" w:cstheme="majorBidi"/>
          <w:sz w:val="24"/>
          <w:szCs w:val="24"/>
        </w:rPr>
        <w:t xml:space="preserve"> </w:t>
      </w:r>
      <w:r w:rsidRPr="00E3391F">
        <w:rPr>
          <w:rFonts w:asciiTheme="majorBidi" w:hAnsiTheme="majorBidi" w:cstheme="majorBidi"/>
          <w:sz w:val="24"/>
          <w:szCs w:val="24"/>
        </w:rPr>
        <w:t>atas dapat diketahui bahwa d</w:t>
      </w:r>
      <w:r w:rsidR="00F36263">
        <w:rPr>
          <w:rFonts w:asciiTheme="majorBidi" w:hAnsiTheme="majorBidi" w:cstheme="majorBidi"/>
          <w:sz w:val="24"/>
          <w:szCs w:val="24"/>
        </w:rPr>
        <w:t>ari 43 responden, sebanyak 95</w:t>
      </w:r>
      <w:r w:rsidRPr="00E3391F">
        <w:rPr>
          <w:rFonts w:asciiTheme="majorBidi" w:hAnsiTheme="majorBidi" w:cstheme="majorBidi"/>
          <w:sz w:val="24"/>
          <w:szCs w:val="24"/>
        </w:rPr>
        <w:t xml:space="preserve">% </w:t>
      </w:r>
      <w:r w:rsidR="00F36263">
        <w:rPr>
          <w:rFonts w:asciiTheme="majorBidi" w:hAnsiTheme="majorBidi" w:cstheme="majorBidi"/>
          <w:sz w:val="24"/>
          <w:szCs w:val="24"/>
        </w:rPr>
        <w:t xml:space="preserve">responden </w:t>
      </w:r>
      <w:r w:rsidRPr="00E3391F">
        <w:rPr>
          <w:rFonts w:asciiTheme="majorBidi" w:hAnsiTheme="majorBidi" w:cstheme="majorBidi"/>
          <w:sz w:val="24"/>
          <w:szCs w:val="24"/>
        </w:rPr>
        <w:t>me</w:t>
      </w:r>
      <w:r w:rsidR="00F36263">
        <w:rPr>
          <w:rFonts w:asciiTheme="majorBidi" w:hAnsiTheme="majorBidi" w:cstheme="majorBidi"/>
          <w:sz w:val="24"/>
          <w:szCs w:val="24"/>
        </w:rPr>
        <w:t>milih jawaban (A) yang menyatakan guru sering mengulangi materi hafalan shalat dhuha, kemudian sebanyak 5</w:t>
      </w:r>
      <w:r w:rsidRPr="00E3391F">
        <w:rPr>
          <w:rFonts w:asciiTheme="majorBidi" w:hAnsiTheme="majorBidi" w:cstheme="majorBidi"/>
          <w:sz w:val="24"/>
          <w:szCs w:val="24"/>
        </w:rPr>
        <w:t xml:space="preserve">% </w:t>
      </w:r>
      <w:r w:rsidR="00F36263">
        <w:rPr>
          <w:rFonts w:asciiTheme="majorBidi" w:hAnsiTheme="majorBidi" w:cstheme="majorBidi"/>
          <w:sz w:val="24"/>
          <w:szCs w:val="24"/>
        </w:rPr>
        <w:t xml:space="preserve">responden </w:t>
      </w:r>
      <w:r w:rsidRPr="00E3391F">
        <w:rPr>
          <w:rFonts w:asciiTheme="majorBidi" w:hAnsiTheme="majorBidi" w:cstheme="majorBidi"/>
          <w:sz w:val="24"/>
          <w:szCs w:val="24"/>
        </w:rPr>
        <w:t>memilih jawaban</w:t>
      </w:r>
      <w:r w:rsidR="00F36263">
        <w:rPr>
          <w:rFonts w:asciiTheme="majorBidi" w:hAnsiTheme="majorBidi" w:cstheme="majorBidi"/>
          <w:sz w:val="24"/>
          <w:szCs w:val="24"/>
        </w:rPr>
        <w:t xml:space="preserve"> </w:t>
      </w:r>
      <w:r w:rsidRPr="00E3391F">
        <w:rPr>
          <w:rFonts w:asciiTheme="majorBidi" w:hAnsiTheme="majorBidi" w:cstheme="majorBidi"/>
          <w:sz w:val="24"/>
          <w:szCs w:val="24"/>
        </w:rPr>
        <w:t xml:space="preserve">(B) yang menyatakan </w:t>
      </w:r>
      <w:r w:rsidR="00F36263">
        <w:rPr>
          <w:rFonts w:asciiTheme="majorBidi" w:hAnsiTheme="majorBidi" w:cstheme="majorBidi"/>
          <w:sz w:val="24"/>
          <w:szCs w:val="24"/>
        </w:rPr>
        <w:t>guru kadang-kadang mengulang materi hafalan shalat dhuha</w:t>
      </w:r>
      <w:r w:rsidR="00F36263" w:rsidRPr="00E3391F">
        <w:rPr>
          <w:rFonts w:asciiTheme="majorBidi" w:hAnsiTheme="majorBidi" w:cstheme="majorBidi"/>
          <w:sz w:val="24"/>
          <w:szCs w:val="24"/>
        </w:rPr>
        <w:t xml:space="preserve"> </w:t>
      </w:r>
      <w:r w:rsidRPr="00E3391F">
        <w:rPr>
          <w:rFonts w:asciiTheme="majorBidi" w:hAnsiTheme="majorBidi" w:cstheme="majorBidi"/>
          <w:sz w:val="24"/>
          <w:szCs w:val="24"/>
        </w:rPr>
        <w:t>dan sebanyak  0% memilih jawaban (C) yang menyatakan tidak pernah.</w:t>
      </w:r>
    </w:p>
    <w:p w:rsidR="00BF479B" w:rsidRDefault="00BF479B" w:rsidP="00BF479B">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Angket di</w:t>
      </w:r>
      <w:r w:rsidR="006473F5">
        <w:rPr>
          <w:rFonts w:asciiTheme="majorBidi" w:hAnsiTheme="majorBidi" w:cstheme="majorBidi"/>
          <w:sz w:val="24"/>
          <w:szCs w:val="24"/>
        </w:rPr>
        <w:t xml:space="preserve"> </w:t>
      </w:r>
      <w:r>
        <w:rPr>
          <w:rFonts w:asciiTheme="majorBidi" w:hAnsiTheme="majorBidi" w:cstheme="majorBidi"/>
          <w:sz w:val="24"/>
          <w:szCs w:val="24"/>
        </w:rPr>
        <w:t xml:space="preserve">atas </w:t>
      </w:r>
      <w:r w:rsidRPr="00E3391F">
        <w:rPr>
          <w:rFonts w:asciiTheme="majorBidi" w:eastAsia="Times New Roman" w:hAnsiTheme="majorBidi" w:cstheme="majorBidi"/>
          <w:color w:val="000000"/>
          <w:sz w:val="24"/>
          <w:szCs w:val="24"/>
        </w:rPr>
        <w:t>senada juga dari hasil wawancara</w:t>
      </w:r>
      <w:r>
        <w:rPr>
          <w:rFonts w:asciiTheme="majorBidi" w:eastAsia="Times New Roman" w:hAnsiTheme="majorBidi" w:cstheme="majorBidi"/>
          <w:color w:val="000000"/>
          <w:sz w:val="24"/>
          <w:szCs w:val="24"/>
        </w:rPr>
        <w:t xml:space="preserve"> deng</w:t>
      </w:r>
      <w:r w:rsidR="00775EE7">
        <w:rPr>
          <w:rFonts w:asciiTheme="majorBidi" w:eastAsia="Times New Roman" w:hAnsiTheme="majorBidi" w:cstheme="majorBidi"/>
          <w:color w:val="000000"/>
          <w:sz w:val="24"/>
          <w:szCs w:val="24"/>
        </w:rPr>
        <w:t>an bapak Amir Syakib, guru PAI</w:t>
      </w:r>
      <w:r>
        <w:rPr>
          <w:rFonts w:asciiTheme="majorBidi" w:eastAsia="Times New Roman" w:hAnsiTheme="majorBidi" w:cstheme="majorBidi"/>
          <w:color w:val="000000"/>
          <w:sz w:val="24"/>
          <w:szCs w:val="24"/>
        </w:rPr>
        <w:t xml:space="preserve"> </w:t>
      </w:r>
      <w:r>
        <w:rPr>
          <w:rFonts w:asciiTheme="majorBidi" w:hAnsiTheme="majorBidi" w:cstheme="majorBidi"/>
          <w:sz w:val="24"/>
          <w:szCs w:val="24"/>
        </w:rPr>
        <w:t xml:space="preserve">ketika penulis bertanya apakah bapak </w:t>
      </w:r>
      <w:r w:rsidRPr="00E3391F">
        <w:rPr>
          <w:rFonts w:asciiTheme="majorBidi" w:hAnsiTheme="majorBidi" w:cstheme="majorBidi"/>
          <w:sz w:val="24"/>
          <w:szCs w:val="24"/>
        </w:rPr>
        <w:t>mengingatkan dan mengulangi kembali materi hafalan</w:t>
      </w:r>
      <w:r>
        <w:rPr>
          <w:rFonts w:asciiTheme="majorBidi" w:hAnsiTheme="majorBidi" w:cstheme="majorBidi"/>
          <w:sz w:val="24"/>
          <w:szCs w:val="24"/>
        </w:rPr>
        <w:t xml:space="preserve"> dan</w:t>
      </w:r>
      <w:r w:rsidRPr="00E3391F">
        <w:rPr>
          <w:rFonts w:asciiTheme="majorBidi" w:hAnsiTheme="majorBidi" w:cstheme="majorBidi"/>
          <w:sz w:val="24"/>
          <w:szCs w:val="24"/>
        </w:rPr>
        <w:t xml:space="preserve"> do’a-do</w:t>
      </w:r>
      <w:r>
        <w:rPr>
          <w:rFonts w:asciiTheme="majorBidi" w:hAnsiTheme="majorBidi" w:cstheme="majorBidi"/>
          <w:sz w:val="24"/>
          <w:szCs w:val="24"/>
        </w:rPr>
        <w:t>’</w:t>
      </w:r>
      <w:r w:rsidRPr="00E3391F">
        <w:rPr>
          <w:rFonts w:asciiTheme="majorBidi" w:hAnsiTheme="majorBidi" w:cstheme="majorBidi"/>
          <w:sz w:val="24"/>
          <w:szCs w:val="24"/>
        </w:rPr>
        <w:t>a shalat dhuha sebelumnya</w:t>
      </w:r>
      <w:r w:rsidR="00775EE7">
        <w:rPr>
          <w:rFonts w:asciiTheme="majorBidi" w:hAnsiTheme="majorBidi" w:cstheme="majorBidi"/>
          <w:sz w:val="24"/>
          <w:szCs w:val="24"/>
        </w:rPr>
        <w:t>,</w:t>
      </w:r>
      <w:r>
        <w:rPr>
          <w:rFonts w:asciiTheme="majorBidi" w:hAnsiTheme="majorBidi" w:cstheme="majorBidi"/>
          <w:sz w:val="24"/>
          <w:szCs w:val="24"/>
        </w:rPr>
        <w:t xml:space="preserve"> beliau menjawab </w:t>
      </w:r>
      <w:r w:rsidR="009E0772">
        <w:rPr>
          <w:rFonts w:asciiTheme="majorBidi" w:hAnsiTheme="majorBidi" w:cstheme="majorBidi"/>
          <w:sz w:val="24"/>
          <w:szCs w:val="24"/>
        </w:rPr>
        <w:t>“</w:t>
      </w:r>
      <w:r w:rsidR="00775EE7">
        <w:rPr>
          <w:rFonts w:asciiTheme="majorBidi" w:hAnsiTheme="majorBidi" w:cstheme="majorBidi"/>
          <w:sz w:val="24"/>
          <w:szCs w:val="24"/>
        </w:rPr>
        <w:t>benar, karena merupakan salah satu cara supayah siswa bisa membenahi lagi hafalan-hafalan do’a yang keliru</w:t>
      </w:r>
      <w:r w:rsidR="009E0772">
        <w:rPr>
          <w:rFonts w:asciiTheme="majorBidi" w:hAnsiTheme="majorBidi" w:cstheme="majorBidi"/>
          <w:sz w:val="24"/>
          <w:szCs w:val="24"/>
        </w:rPr>
        <w:t>, dan juga dengan mengulangi maka siswa akan terbiasa dan tidak akan keliruh lagi dengan</w:t>
      </w:r>
      <w:r w:rsidR="002D23C7">
        <w:rPr>
          <w:rFonts w:asciiTheme="majorBidi" w:hAnsiTheme="majorBidi" w:cstheme="majorBidi"/>
          <w:sz w:val="24"/>
          <w:szCs w:val="24"/>
        </w:rPr>
        <w:t xml:space="preserve"> bacaan</w:t>
      </w:r>
      <w:r w:rsidR="009E0772">
        <w:rPr>
          <w:rFonts w:asciiTheme="majorBidi" w:hAnsiTheme="majorBidi" w:cstheme="majorBidi"/>
          <w:sz w:val="24"/>
          <w:szCs w:val="24"/>
        </w:rPr>
        <w:t xml:space="preserve"> do’a-do’a”.</w:t>
      </w:r>
      <w:r w:rsidR="00775EE7">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8"/>
      </w:r>
    </w:p>
    <w:p w:rsidR="00F36263" w:rsidRPr="00D1215D" w:rsidRDefault="00512E95" w:rsidP="00BF479B">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D</w:t>
      </w:r>
      <w:r w:rsidR="00F36263">
        <w:rPr>
          <w:rFonts w:asciiTheme="majorBidi" w:hAnsiTheme="majorBidi" w:cstheme="majorBidi"/>
          <w:sz w:val="24"/>
          <w:szCs w:val="24"/>
        </w:rPr>
        <w:t>iperjelas bapak Yaumuddin bahwa “ia kadang-kadang pada jam pelajaran Peraktek ib</w:t>
      </w:r>
      <w:r w:rsidR="00E335AF">
        <w:rPr>
          <w:rFonts w:asciiTheme="majorBidi" w:hAnsiTheme="majorBidi" w:cstheme="majorBidi"/>
          <w:sz w:val="24"/>
          <w:szCs w:val="24"/>
        </w:rPr>
        <w:t xml:space="preserve">adah </w:t>
      </w:r>
      <w:r w:rsidR="00F36263">
        <w:rPr>
          <w:rFonts w:asciiTheme="majorBidi" w:hAnsiTheme="majorBidi" w:cstheme="majorBidi"/>
          <w:sz w:val="24"/>
          <w:szCs w:val="24"/>
        </w:rPr>
        <w:t>dikelas menyuruh siswa membaca dan mengulangi hafalan-hafalan shalat, bukan hanya shalat dhuha saja tetapi shalat lainya”.</w:t>
      </w:r>
      <w:r w:rsidR="00F36263">
        <w:rPr>
          <w:rStyle w:val="FootnoteReference"/>
          <w:rFonts w:asciiTheme="majorBidi" w:hAnsiTheme="majorBidi" w:cstheme="majorBidi"/>
          <w:sz w:val="24"/>
          <w:szCs w:val="24"/>
        </w:rPr>
        <w:footnoteReference w:id="29"/>
      </w:r>
      <w:r w:rsidR="00F36263">
        <w:rPr>
          <w:rFonts w:asciiTheme="majorBidi" w:hAnsiTheme="majorBidi" w:cstheme="majorBidi"/>
          <w:sz w:val="24"/>
          <w:szCs w:val="24"/>
        </w:rPr>
        <w:t xml:space="preserve"> </w:t>
      </w:r>
    </w:p>
    <w:p w:rsidR="00BF479B" w:rsidRDefault="00BF479B" w:rsidP="00E335AF">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 xml:space="preserve">Dari </w:t>
      </w:r>
      <w:r w:rsidR="00E335AF">
        <w:rPr>
          <w:rFonts w:asciiTheme="majorBidi" w:hAnsiTheme="majorBidi" w:cstheme="majorBidi"/>
          <w:sz w:val="24"/>
          <w:szCs w:val="24"/>
        </w:rPr>
        <w:t xml:space="preserve">penjelasan </w:t>
      </w:r>
      <w:r w:rsidRPr="00E3391F">
        <w:rPr>
          <w:rFonts w:asciiTheme="majorBidi" w:hAnsiTheme="majorBidi" w:cstheme="majorBidi"/>
          <w:sz w:val="24"/>
          <w:szCs w:val="24"/>
        </w:rPr>
        <w:t xml:space="preserve">di atas maka </w:t>
      </w:r>
      <w:r w:rsidR="00E335AF">
        <w:rPr>
          <w:rFonts w:asciiTheme="majorBidi" w:hAnsiTheme="majorBidi" w:cstheme="majorBidi"/>
          <w:sz w:val="24"/>
          <w:szCs w:val="24"/>
        </w:rPr>
        <w:t xml:space="preserve">dipahami </w:t>
      </w:r>
      <w:r w:rsidRPr="00E3391F">
        <w:rPr>
          <w:rFonts w:asciiTheme="majorBidi" w:hAnsiTheme="majorBidi" w:cstheme="majorBidi"/>
          <w:sz w:val="24"/>
          <w:szCs w:val="24"/>
        </w:rPr>
        <w:t xml:space="preserve">bahwa </w:t>
      </w:r>
      <w:r>
        <w:rPr>
          <w:rFonts w:asciiTheme="majorBidi" w:hAnsiTheme="majorBidi" w:cstheme="majorBidi"/>
          <w:sz w:val="24"/>
          <w:szCs w:val="24"/>
        </w:rPr>
        <w:t>guru mengingkatkan dan mengulangi materi dan do’a-do’a shalat dhuha dilih</w:t>
      </w:r>
      <w:r w:rsidR="002D23C7">
        <w:rPr>
          <w:rFonts w:asciiTheme="majorBidi" w:hAnsiTheme="majorBidi" w:cstheme="majorBidi"/>
          <w:sz w:val="24"/>
          <w:szCs w:val="24"/>
        </w:rPr>
        <w:t>at dari hasil angket yang meny</w:t>
      </w:r>
      <w:r>
        <w:rPr>
          <w:rFonts w:asciiTheme="majorBidi" w:hAnsiTheme="majorBidi" w:cstheme="majorBidi"/>
          <w:sz w:val="24"/>
          <w:szCs w:val="24"/>
        </w:rPr>
        <w:t>atak</w:t>
      </w:r>
      <w:r w:rsidR="002D23C7">
        <w:rPr>
          <w:rFonts w:asciiTheme="majorBidi" w:hAnsiTheme="majorBidi" w:cstheme="majorBidi"/>
          <w:sz w:val="24"/>
          <w:szCs w:val="24"/>
        </w:rPr>
        <w:t>an</w:t>
      </w:r>
      <w:r w:rsidR="00E335AF">
        <w:rPr>
          <w:rFonts w:asciiTheme="majorBidi" w:hAnsiTheme="majorBidi" w:cstheme="majorBidi"/>
          <w:sz w:val="24"/>
          <w:szCs w:val="24"/>
        </w:rPr>
        <w:t xml:space="preserve"> guru</w:t>
      </w:r>
      <w:r>
        <w:rPr>
          <w:rFonts w:asciiTheme="majorBidi" w:hAnsiTheme="majorBidi" w:cstheme="majorBidi"/>
          <w:sz w:val="24"/>
          <w:szCs w:val="24"/>
        </w:rPr>
        <w:t xml:space="preserve"> slalu</w:t>
      </w:r>
      <w:r w:rsidR="00E335AF">
        <w:rPr>
          <w:rFonts w:asciiTheme="majorBidi" w:hAnsiTheme="majorBidi" w:cstheme="majorBidi"/>
          <w:sz w:val="24"/>
          <w:szCs w:val="24"/>
        </w:rPr>
        <w:t xml:space="preserve"> dan pada hasil wawancara</w:t>
      </w:r>
      <w:r w:rsidRPr="00E335AF">
        <w:rPr>
          <w:rFonts w:asciiTheme="majorBidi" w:hAnsiTheme="majorBidi" w:cstheme="majorBidi"/>
          <w:sz w:val="24"/>
          <w:szCs w:val="24"/>
        </w:rPr>
        <w:t>.</w:t>
      </w:r>
    </w:p>
    <w:p w:rsidR="0052638B" w:rsidRPr="0021421D" w:rsidRDefault="00E335AF" w:rsidP="0021421D">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Tabel selanjunya akan diketahui apakah guru menjelaskan manfaat dan hikma dari pelaksaan pembiasaan shalat dhuha, berikut untuk lebih jelasnya:</w:t>
      </w:r>
    </w:p>
    <w:p w:rsidR="00BF479B" w:rsidRPr="00E3391F" w:rsidRDefault="00DC0209" w:rsidP="00512E95">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 21</w:t>
      </w:r>
    </w:p>
    <w:p w:rsidR="00BF479B" w:rsidRDefault="00512E95" w:rsidP="00512E95">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Siswa </w:t>
      </w:r>
      <w:r w:rsidR="00BF479B">
        <w:rPr>
          <w:rFonts w:asciiTheme="majorBidi" w:hAnsiTheme="majorBidi" w:cstheme="majorBidi"/>
          <w:b/>
          <w:bCs/>
          <w:sz w:val="24"/>
          <w:szCs w:val="24"/>
        </w:rPr>
        <w:t xml:space="preserve">selalu ingat tentang manfaat </w:t>
      </w:r>
      <w:r w:rsidR="005A2CAB">
        <w:rPr>
          <w:rFonts w:asciiTheme="majorBidi" w:hAnsiTheme="majorBidi" w:cstheme="majorBidi"/>
          <w:b/>
          <w:bCs/>
          <w:sz w:val="24"/>
          <w:szCs w:val="24"/>
        </w:rPr>
        <w:t xml:space="preserve">dan hikma </w:t>
      </w:r>
      <w:r w:rsidR="00FE294F">
        <w:rPr>
          <w:rFonts w:asciiTheme="majorBidi" w:hAnsiTheme="majorBidi" w:cstheme="majorBidi"/>
          <w:b/>
          <w:bCs/>
          <w:sz w:val="24"/>
          <w:szCs w:val="24"/>
        </w:rPr>
        <w:t>menge</w:t>
      </w:r>
      <w:r w:rsidR="00BF479B">
        <w:rPr>
          <w:rFonts w:asciiTheme="majorBidi" w:hAnsiTheme="majorBidi" w:cstheme="majorBidi"/>
          <w:b/>
          <w:bCs/>
          <w:sz w:val="24"/>
          <w:szCs w:val="24"/>
        </w:rPr>
        <w:t>rjakan Shalat Dhuha yang telah guru sampaikan</w:t>
      </w:r>
    </w:p>
    <w:p w:rsidR="00512E95" w:rsidRPr="00E3391F" w:rsidRDefault="00512E95" w:rsidP="009E0772">
      <w:pPr>
        <w:spacing w:line="240" w:lineRule="auto"/>
        <w:ind w:left="720"/>
        <w:jc w:val="center"/>
        <w:rPr>
          <w:rFonts w:asciiTheme="majorBidi" w:hAnsiTheme="majorBidi" w:cstheme="majorBidi"/>
          <w:b/>
          <w:bCs/>
          <w:sz w:val="24"/>
          <w:szCs w:val="24"/>
        </w:rPr>
      </w:pPr>
    </w:p>
    <w:tbl>
      <w:tblPr>
        <w:tblStyle w:val="TableGrid"/>
        <w:tblW w:w="0" w:type="auto"/>
        <w:tblInd w:w="817" w:type="dxa"/>
        <w:tblLook w:val="01E0"/>
      </w:tblPr>
      <w:tblGrid>
        <w:gridCol w:w="485"/>
        <w:gridCol w:w="2268"/>
        <w:gridCol w:w="1701"/>
        <w:gridCol w:w="1985"/>
      </w:tblGrid>
      <w:tr w:rsidR="00BF479B" w:rsidRPr="00E3391F" w:rsidTr="00512E95">
        <w:tc>
          <w:tcPr>
            <w:tcW w:w="425"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268"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70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985"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512E95">
        <w:tc>
          <w:tcPr>
            <w:tcW w:w="425"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2268" w:type="dxa"/>
          </w:tcPr>
          <w:p w:rsidR="00BF479B" w:rsidRDefault="00BF479B" w:rsidP="00BF479B">
            <w:pPr>
              <w:pStyle w:val="ListParagraph"/>
              <w:numPr>
                <w:ilvl w:val="0"/>
                <w:numId w:val="19"/>
              </w:numPr>
              <w:tabs>
                <w:tab w:val="left" w:pos="57"/>
              </w:tabs>
              <w:spacing w:line="360" w:lineRule="auto"/>
              <w:ind w:left="459"/>
              <w:rPr>
                <w:rFonts w:asciiTheme="majorBidi" w:hAnsiTheme="majorBidi" w:cstheme="majorBidi"/>
              </w:rPr>
            </w:pPr>
            <w:r w:rsidRPr="00E3391F">
              <w:rPr>
                <w:rFonts w:asciiTheme="majorBidi" w:hAnsiTheme="majorBidi" w:cstheme="majorBidi"/>
              </w:rPr>
              <w:t>Iya selalu</w:t>
            </w:r>
          </w:p>
          <w:p w:rsidR="00BF479B" w:rsidRDefault="00BF479B" w:rsidP="00BF479B">
            <w:pPr>
              <w:pStyle w:val="ListParagraph"/>
              <w:numPr>
                <w:ilvl w:val="0"/>
                <w:numId w:val="19"/>
              </w:numPr>
              <w:tabs>
                <w:tab w:val="left" w:pos="57"/>
              </w:tabs>
              <w:spacing w:line="360" w:lineRule="auto"/>
              <w:ind w:left="459"/>
              <w:rPr>
                <w:rFonts w:asciiTheme="majorBidi" w:hAnsiTheme="majorBidi" w:cstheme="majorBidi"/>
              </w:rPr>
            </w:pPr>
            <w:r w:rsidRPr="00330E7B">
              <w:rPr>
                <w:rFonts w:asciiTheme="majorBidi" w:hAnsiTheme="majorBidi" w:cstheme="majorBidi"/>
              </w:rPr>
              <w:t>Kadang-kadang</w:t>
            </w:r>
          </w:p>
          <w:p w:rsidR="00BF479B" w:rsidRPr="00330E7B" w:rsidRDefault="00BF479B" w:rsidP="00BF479B">
            <w:pPr>
              <w:pStyle w:val="ListParagraph"/>
              <w:numPr>
                <w:ilvl w:val="0"/>
                <w:numId w:val="19"/>
              </w:numPr>
              <w:tabs>
                <w:tab w:val="left" w:pos="57"/>
              </w:tabs>
              <w:spacing w:line="360" w:lineRule="auto"/>
              <w:ind w:left="459"/>
              <w:rPr>
                <w:rFonts w:asciiTheme="majorBidi" w:hAnsiTheme="majorBidi" w:cstheme="majorBidi"/>
              </w:rPr>
            </w:pPr>
            <w:r w:rsidRPr="00330E7B">
              <w:rPr>
                <w:rFonts w:asciiTheme="majorBidi" w:hAnsiTheme="majorBidi" w:cstheme="majorBidi"/>
              </w:rPr>
              <w:t xml:space="preserve">Tidak  </w:t>
            </w:r>
          </w:p>
        </w:tc>
        <w:tc>
          <w:tcPr>
            <w:tcW w:w="1701" w:type="dxa"/>
          </w:tcPr>
          <w:p w:rsidR="00BF479B" w:rsidRPr="00E3391F" w:rsidRDefault="00BF479B" w:rsidP="0063051D">
            <w:pPr>
              <w:spacing w:line="360" w:lineRule="auto"/>
              <w:jc w:val="center"/>
              <w:rPr>
                <w:rFonts w:asciiTheme="majorBidi" w:hAnsiTheme="majorBidi" w:cstheme="majorBidi"/>
              </w:rPr>
            </w:pPr>
            <w:r>
              <w:rPr>
                <w:rFonts w:asciiTheme="majorBidi" w:hAnsiTheme="majorBidi" w:cstheme="majorBidi"/>
              </w:rPr>
              <w:t>16</w:t>
            </w:r>
          </w:p>
          <w:p w:rsidR="00BF479B" w:rsidRPr="00E3391F" w:rsidRDefault="00BF479B" w:rsidP="0063051D">
            <w:pPr>
              <w:spacing w:line="360" w:lineRule="auto"/>
              <w:jc w:val="center"/>
              <w:rPr>
                <w:rFonts w:asciiTheme="majorBidi" w:hAnsiTheme="majorBidi" w:cstheme="majorBidi"/>
              </w:rPr>
            </w:pPr>
            <w:r>
              <w:rPr>
                <w:rFonts w:asciiTheme="majorBidi" w:hAnsiTheme="majorBidi" w:cstheme="majorBidi"/>
              </w:rPr>
              <w:t>24</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3</w:t>
            </w:r>
          </w:p>
        </w:tc>
        <w:tc>
          <w:tcPr>
            <w:tcW w:w="1985" w:type="dxa"/>
          </w:tcPr>
          <w:p w:rsidR="00BF479B" w:rsidRPr="00E3391F" w:rsidRDefault="00E335AF" w:rsidP="0063051D">
            <w:pPr>
              <w:spacing w:line="360" w:lineRule="auto"/>
              <w:jc w:val="center"/>
              <w:rPr>
                <w:rFonts w:asciiTheme="majorBidi" w:hAnsiTheme="majorBidi" w:cstheme="majorBidi"/>
              </w:rPr>
            </w:pPr>
            <w:r>
              <w:rPr>
                <w:rFonts w:asciiTheme="majorBidi" w:hAnsiTheme="majorBidi" w:cstheme="majorBidi"/>
              </w:rPr>
              <w:t>37</w:t>
            </w:r>
            <w:r w:rsidR="00BF479B" w:rsidRPr="00E3391F">
              <w:rPr>
                <w:rFonts w:asciiTheme="majorBidi" w:hAnsiTheme="majorBidi" w:cstheme="majorBidi"/>
              </w:rPr>
              <w:t>%</w:t>
            </w:r>
          </w:p>
          <w:p w:rsidR="00BF479B" w:rsidRPr="00E3391F" w:rsidRDefault="00E335AF" w:rsidP="0063051D">
            <w:pPr>
              <w:spacing w:line="360" w:lineRule="auto"/>
              <w:jc w:val="center"/>
              <w:rPr>
                <w:rFonts w:asciiTheme="majorBidi" w:hAnsiTheme="majorBidi" w:cstheme="majorBidi"/>
              </w:rPr>
            </w:pPr>
            <w:r>
              <w:rPr>
                <w:rFonts w:asciiTheme="majorBidi" w:hAnsiTheme="majorBidi" w:cstheme="majorBidi"/>
              </w:rPr>
              <w:t>56</w:t>
            </w:r>
            <w:r w:rsidR="00BF479B" w:rsidRPr="00E3391F">
              <w:rPr>
                <w:rFonts w:asciiTheme="majorBidi" w:hAnsiTheme="majorBidi" w:cstheme="majorBidi"/>
              </w:rPr>
              <w:t>%</w:t>
            </w:r>
          </w:p>
          <w:p w:rsidR="00BF479B" w:rsidRPr="00E3391F" w:rsidRDefault="00E335AF" w:rsidP="0063051D">
            <w:pPr>
              <w:spacing w:line="360" w:lineRule="auto"/>
              <w:jc w:val="center"/>
              <w:rPr>
                <w:rFonts w:asciiTheme="majorBidi" w:hAnsiTheme="majorBidi" w:cstheme="majorBidi"/>
              </w:rPr>
            </w:pPr>
            <w:r>
              <w:rPr>
                <w:rFonts w:asciiTheme="majorBidi" w:hAnsiTheme="majorBidi" w:cstheme="majorBidi"/>
              </w:rPr>
              <w:t>7</w:t>
            </w:r>
            <w:r w:rsidR="00BF479B" w:rsidRPr="00E3391F">
              <w:rPr>
                <w:rFonts w:asciiTheme="majorBidi" w:hAnsiTheme="majorBidi" w:cstheme="majorBidi"/>
              </w:rPr>
              <w:t>%</w:t>
            </w:r>
          </w:p>
        </w:tc>
      </w:tr>
      <w:tr w:rsidR="00BF479B" w:rsidRPr="00E3391F" w:rsidTr="00512E95">
        <w:tc>
          <w:tcPr>
            <w:tcW w:w="425" w:type="dxa"/>
          </w:tcPr>
          <w:p w:rsidR="00BF479B" w:rsidRPr="00E3391F" w:rsidRDefault="00BF479B" w:rsidP="0063051D">
            <w:pPr>
              <w:spacing w:line="360" w:lineRule="auto"/>
              <w:jc w:val="center"/>
              <w:rPr>
                <w:rFonts w:asciiTheme="majorBidi" w:hAnsiTheme="majorBidi" w:cstheme="majorBidi"/>
              </w:rPr>
            </w:pPr>
          </w:p>
        </w:tc>
        <w:tc>
          <w:tcPr>
            <w:tcW w:w="2268"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70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985"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52638B" w:rsidRDefault="0052638B" w:rsidP="005D3EB7">
      <w:pPr>
        <w:pStyle w:val="ListParagraph"/>
        <w:ind w:left="0" w:firstLine="720"/>
        <w:jc w:val="both"/>
        <w:rPr>
          <w:rFonts w:asciiTheme="majorBidi" w:hAnsiTheme="majorBidi" w:cstheme="majorBidi"/>
          <w:sz w:val="24"/>
          <w:szCs w:val="24"/>
        </w:rPr>
      </w:pPr>
    </w:p>
    <w:p w:rsidR="00BF479B" w:rsidRDefault="00BF479B" w:rsidP="005D3EB7">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6473F5">
        <w:rPr>
          <w:rFonts w:asciiTheme="majorBidi" w:hAnsiTheme="majorBidi" w:cstheme="majorBidi"/>
          <w:sz w:val="24"/>
          <w:szCs w:val="24"/>
        </w:rPr>
        <w:t xml:space="preserve"> </w:t>
      </w:r>
      <w:r w:rsidRPr="00E3391F">
        <w:rPr>
          <w:rFonts w:asciiTheme="majorBidi" w:hAnsiTheme="majorBidi" w:cstheme="majorBidi"/>
          <w:sz w:val="24"/>
          <w:szCs w:val="24"/>
        </w:rPr>
        <w:t xml:space="preserve">atas dapat diketahui bahwa dari 43 responden, sebanyak </w:t>
      </w:r>
      <w:r w:rsidR="00E335AF">
        <w:rPr>
          <w:rFonts w:asciiTheme="majorBidi" w:hAnsiTheme="majorBidi" w:cstheme="majorBidi"/>
          <w:sz w:val="24"/>
          <w:szCs w:val="24"/>
        </w:rPr>
        <w:t>37</w:t>
      </w:r>
      <w:r w:rsidRPr="00E3391F">
        <w:rPr>
          <w:rFonts w:asciiTheme="majorBidi" w:hAnsiTheme="majorBidi" w:cstheme="majorBidi"/>
          <w:sz w:val="24"/>
          <w:szCs w:val="24"/>
        </w:rPr>
        <w:t>% memilih jawaban (A)</w:t>
      </w:r>
      <w:r w:rsidR="00E335AF">
        <w:rPr>
          <w:rFonts w:asciiTheme="majorBidi" w:hAnsiTheme="majorBidi" w:cstheme="majorBidi"/>
          <w:sz w:val="24"/>
          <w:szCs w:val="24"/>
        </w:rPr>
        <w:t xml:space="preserve"> responden menyatakan guru menjelskan manfaat dan hikmah pembiaasaan shalat dhuha</w:t>
      </w:r>
      <w:r w:rsidRPr="00E3391F">
        <w:rPr>
          <w:rFonts w:asciiTheme="majorBidi" w:hAnsiTheme="majorBidi" w:cstheme="majorBidi"/>
          <w:sz w:val="24"/>
          <w:szCs w:val="24"/>
        </w:rPr>
        <w:t xml:space="preserve">, </w:t>
      </w:r>
      <w:r w:rsidR="00E335AF">
        <w:rPr>
          <w:rFonts w:asciiTheme="majorBidi" w:hAnsiTheme="majorBidi" w:cstheme="majorBidi"/>
          <w:sz w:val="24"/>
          <w:szCs w:val="24"/>
        </w:rPr>
        <w:t xml:space="preserve">kemudian </w:t>
      </w:r>
      <w:r w:rsidRPr="00E3391F">
        <w:rPr>
          <w:rFonts w:asciiTheme="majorBidi" w:hAnsiTheme="majorBidi" w:cstheme="majorBidi"/>
          <w:sz w:val="24"/>
          <w:szCs w:val="24"/>
        </w:rPr>
        <w:t xml:space="preserve">sebanyak </w:t>
      </w:r>
      <w:r w:rsidR="00E335AF">
        <w:rPr>
          <w:rFonts w:asciiTheme="majorBidi" w:hAnsiTheme="majorBidi" w:cstheme="majorBidi"/>
          <w:sz w:val="24"/>
          <w:szCs w:val="24"/>
        </w:rPr>
        <w:t>56</w:t>
      </w:r>
      <w:r w:rsidR="00624661">
        <w:rPr>
          <w:rFonts w:asciiTheme="majorBidi" w:hAnsiTheme="majorBidi" w:cstheme="majorBidi"/>
          <w:sz w:val="24"/>
          <w:szCs w:val="24"/>
        </w:rPr>
        <w:t>% memilih jawaban (B) responden</w:t>
      </w:r>
      <w:r w:rsidR="00E335AF">
        <w:rPr>
          <w:rFonts w:asciiTheme="majorBidi" w:hAnsiTheme="majorBidi" w:cstheme="majorBidi"/>
          <w:sz w:val="24"/>
          <w:szCs w:val="24"/>
        </w:rPr>
        <w:t xml:space="preserve"> </w:t>
      </w:r>
      <w:r w:rsidRPr="00E3391F">
        <w:rPr>
          <w:rFonts w:asciiTheme="majorBidi" w:hAnsiTheme="majorBidi" w:cstheme="majorBidi"/>
          <w:sz w:val="24"/>
          <w:szCs w:val="24"/>
        </w:rPr>
        <w:t>yang menyatakan kadang-kadang</w:t>
      </w:r>
      <w:r w:rsidR="00E335AF">
        <w:rPr>
          <w:rFonts w:asciiTheme="majorBidi" w:hAnsiTheme="majorBidi" w:cstheme="majorBidi"/>
          <w:sz w:val="24"/>
          <w:szCs w:val="24"/>
        </w:rPr>
        <w:t xml:space="preserve"> guru menjelaskan manfaat dan hikma pembiasaan shalat dhuha</w:t>
      </w:r>
      <w:r w:rsidR="00624661">
        <w:rPr>
          <w:rFonts w:asciiTheme="majorBidi" w:hAnsiTheme="majorBidi" w:cstheme="majorBidi"/>
          <w:sz w:val="24"/>
          <w:szCs w:val="24"/>
        </w:rPr>
        <w:t xml:space="preserve">, </w:t>
      </w:r>
      <w:r w:rsidRPr="00E3391F">
        <w:rPr>
          <w:rFonts w:asciiTheme="majorBidi" w:hAnsiTheme="majorBidi" w:cstheme="majorBidi"/>
          <w:sz w:val="24"/>
          <w:szCs w:val="24"/>
        </w:rPr>
        <w:t>seban</w:t>
      </w:r>
      <w:r w:rsidR="00E335AF">
        <w:rPr>
          <w:rFonts w:asciiTheme="majorBidi" w:hAnsiTheme="majorBidi" w:cstheme="majorBidi"/>
          <w:sz w:val="24"/>
          <w:szCs w:val="24"/>
        </w:rPr>
        <w:t>yak  7</w:t>
      </w:r>
      <w:r w:rsidRPr="00E3391F">
        <w:rPr>
          <w:rFonts w:asciiTheme="majorBidi" w:hAnsiTheme="majorBidi" w:cstheme="majorBidi"/>
          <w:sz w:val="24"/>
          <w:szCs w:val="24"/>
        </w:rPr>
        <w:t xml:space="preserve">% memilih jawaban </w:t>
      </w:r>
      <w:r w:rsidR="00E335AF">
        <w:rPr>
          <w:rFonts w:asciiTheme="majorBidi" w:hAnsiTheme="majorBidi" w:cstheme="majorBidi"/>
          <w:sz w:val="24"/>
          <w:szCs w:val="24"/>
        </w:rPr>
        <w:t>(C) yang menyatakan tidak ada</w:t>
      </w:r>
      <w:r w:rsidRPr="00E3391F">
        <w:rPr>
          <w:rFonts w:asciiTheme="majorBidi" w:hAnsiTheme="majorBidi" w:cstheme="majorBidi"/>
          <w:sz w:val="24"/>
          <w:szCs w:val="24"/>
        </w:rPr>
        <w:t>.</w:t>
      </w:r>
    </w:p>
    <w:p w:rsidR="00E335AF" w:rsidRDefault="00BF479B" w:rsidP="00D1012A">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t>Hasil angket di</w:t>
      </w:r>
      <w:r w:rsidR="006473F5">
        <w:rPr>
          <w:rFonts w:asciiTheme="majorBidi" w:hAnsiTheme="majorBidi" w:cstheme="majorBidi"/>
          <w:sz w:val="24"/>
          <w:szCs w:val="24"/>
        </w:rPr>
        <w:t xml:space="preserve"> </w:t>
      </w:r>
      <w:r>
        <w:rPr>
          <w:rFonts w:asciiTheme="majorBidi" w:hAnsiTheme="majorBidi" w:cstheme="majorBidi"/>
          <w:sz w:val="24"/>
          <w:szCs w:val="24"/>
        </w:rPr>
        <w:t xml:space="preserve">atas memperkuat hasil wawancara dengan Ibu Leni (guru agama) ketika penulis bertanya mengenai manfaat yang dapat diambil pada pembiasaan shalat dhuha menurut beliau </w:t>
      </w:r>
      <w:r w:rsidR="00E335AF">
        <w:rPr>
          <w:rFonts w:asciiTheme="majorBidi" w:hAnsiTheme="majorBidi" w:cstheme="majorBidi"/>
          <w:sz w:val="24"/>
          <w:szCs w:val="24"/>
        </w:rPr>
        <w:t>“</w:t>
      </w:r>
      <w:r w:rsidRPr="00E3391F">
        <w:rPr>
          <w:rFonts w:asciiTheme="majorBidi" w:hAnsiTheme="majorBidi" w:cstheme="majorBidi"/>
          <w:sz w:val="24"/>
          <w:szCs w:val="24"/>
        </w:rPr>
        <w:t>Adapun manfaat yang dapat diambil dari pelaksanaan pembiasaan shalat dhuha, ketika ada materi yang berhu</w:t>
      </w:r>
      <w:r>
        <w:rPr>
          <w:rFonts w:asciiTheme="majorBidi" w:hAnsiTheme="majorBidi" w:cstheme="majorBidi"/>
          <w:sz w:val="24"/>
          <w:szCs w:val="24"/>
        </w:rPr>
        <w:t>b</w:t>
      </w:r>
      <w:r w:rsidRPr="00E3391F">
        <w:rPr>
          <w:rFonts w:asciiTheme="majorBidi" w:hAnsiTheme="majorBidi" w:cstheme="majorBidi"/>
          <w:sz w:val="24"/>
          <w:szCs w:val="24"/>
        </w:rPr>
        <w:t>ungan dengan shalat dhuha siswa sudah menguasai seluruh gerakan dan bacaan dengan benar serta mendukung proses pelaksanaan shalat yang selanjutnya tertib”.</w:t>
      </w:r>
      <w:r w:rsidRPr="00E3391F">
        <w:rPr>
          <w:rStyle w:val="FootnoteReference"/>
          <w:rFonts w:asciiTheme="majorBidi" w:hAnsiTheme="majorBidi" w:cstheme="majorBidi"/>
          <w:sz w:val="24"/>
          <w:szCs w:val="24"/>
        </w:rPr>
        <w:footnoteReference w:id="30"/>
      </w:r>
      <w:r w:rsidR="005A2CAB" w:rsidRPr="005A2CAB">
        <w:rPr>
          <w:rFonts w:asciiTheme="majorBidi" w:hAnsiTheme="majorBidi" w:cstheme="majorBidi"/>
          <w:sz w:val="24"/>
          <w:szCs w:val="24"/>
        </w:rPr>
        <w:t xml:space="preserve"> </w:t>
      </w:r>
    </w:p>
    <w:p w:rsidR="00BF479B" w:rsidRPr="00624661" w:rsidRDefault="00E335AF" w:rsidP="00656249">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512E95">
        <w:rPr>
          <w:rFonts w:asciiTheme="majorBidi" w:hAnsiTheme="majorBidi" w:cstheme="majorBidi"/>
          <w:sz w:val="24"/>
          <w:szCs w:val="24"/>
        </w:rPr>
        <w:t>D</w:t>
      </w:r>
      <w:r w:rsidRPr="00624661">
        <w:rPr>
          <w:rFonts w:asciiTheme="majorBidi" w:hAnsiTheme="majorBidi" w:cstheme="majorBidi"/>
          <w:sz w:val="24"/>
          <w:szCs w:val="24"/>
        </w:rPr>
        <w:t xml:space="preserve">iperjelas </w:t>
      </w:r>
      <w:r w:rsidR="005A2CAB" w:rsidRPr="00624661">
        <w:rPr>
          <w:rFonts w:asciiTheme="majorBidi" w:hAnsiTheme="majorBidi" w:cstheme="majorBidi"/>
          <w:sz w:val="24"/>
          <w:szCs w:val="24"/>
        </w:rPr>
        <w:t xml:space="preserve">bapak Yaumuddin, </w:t>
      </w:r>
      <w:r w:rsidR="00656249">
        <w:rPr>
          <w:rFonts w:asciiTheme="majorBidi" w:hAnsiTheme="majorBidi" w:cstheme="majorBidi"/>
          <w:sz w:val="24"/>
          <w:szCs w:val="24"/>
        </w:rPr>
        <w:t xml:space="preserve">bahwa </w:t>
      </w:r>
      <w:r w:rsidRPr="00624661">
        <w:rPr>
          <w:rFonts w:asciiTheme="majorBidi" w:hAnsiTheme="majorBidi" w:cstheme="majorBidi"/>
          <w:sz w:val="24"/>
          <w:szCs w:val="24"/>
        </w:rPr>
        <w:t xml:space="preserve">nilai-nilai yang terkandung pada shalat dhuha </w:t>
      </w:r>
      <w:r w:rsidR="00656249">
        <w:rPr>
          <w:rFonts w:asciiTheme="majorBidi" w:hAnsiTheme="majorBidi" w:cstheme="majorBidi"/>
          <w:sz w:val="24"/>
          <w:szCs w:val="24"/>
        </w:rPr>
        <w:t xml:space="preserve">akan </w:t>
      </w:r>
      <w:r w:rsidR="00B64B25" w:rsidRPr="00624661">
        <w:rPr>
          <w:rFonts w:asciiTheme="majorBidi" w:hAnsiTheme="majorBidi" w:cstheme="majorBidi"/>
          <w:sz w:val="24"/>
          <w:szCs w:val="24"/>
        </w:rPr>
        <w:t>terta</w:t>
      </w:r>
      <w:r w:rsidRPr="00624661">
        <w:rPr>
          <w:rFonts w:asciiTheme="majorBidi" w:hAnsiTheme="majorBidi" w:cstheme="majorBidi"/>
          <w:sz w:val="24"/>
          <w:szCs w:val="24"/>
        </w:rPr>
        <w:t>n</w:t>
      </w:r>
      <w:r w:rsidR="00B64B25" w:rsidRPr="00624661">
        <w:rPr>
          <w:rFonts w:asciiTheme="majorBidi" w:hAnsiTheme="majorBidi" w:cstheme="majorBidi"/>
          <w:sz w:val="24"/>
          <w:szCs w:val="24"/>
        </w:rPr>
        <w:t>am</w:t>
      </w:r>
      <w:r w:rsidRPr="00624661">
        <w:rPr>
          <w:rFonts w:asciiTheme="majorBidi" w:hAnsiTheme="majorBidi" w:cstheme="majorBidi"/>
          <w:sz w:val="24"/>
          <w:szCs w:val="24"/>
        </w:rPr>
        <w:t xml:space="preserve"> dengan sendirinya pada siswa, </w:t>
      </w:r>
      <w:r w:rsidR="00656249">
        <w:rPr>
          <w:rFonts w:asciiTheme="majorBidi" w:hAnsiTheme="majorBidi" w:cstheme="majorBidi"/>
          <w:sz w:val="24"/>
          <w:szCs w:val="24"/>
        </w:rPr>
        <w:t xml:space="preserve">bilamana </w:t>
      </w:r>
      <w:r w:rsidR="005A2CAB" w:rsidRPr="00624661">
        <w:rPr>
          <w:rFonts w:asciiTheme="majorBidi" w:hAnsiTheme="majorBidi" w:cstheme="majorBidi"/>
          <w:sz w:val="24"/>
          <w:szCs w:val="24"/>
        </w:rPr>
        <w:t>siswa sudah terbiasa</w:t>
      </w:r>
      <w:r w:rsidR="00656249">
        <w:rPr>
          <w:rFonts w:asciiTheme="majorBidi" w:hAnsiTheme="majorBidi" w:cstheme="majorBidi"/>
          <w:sz w:val="24"/>
          <w:szCs w:val="24"/>
        </w:rPr>
        <w:t xml:space="preserve"> malaksanakan shalat dhuha</w:t>
      </w:r>
      <w:r w:rsidR="005A2CAB" w:rsidRPr="00624661">
        <w:rPr>
          <w:rFonts w:asciiTheme="majorBidi" w:hAnsiTheme="majorBidi" w:cstheme="majorBidi"/>
          <w:sz w:val="24"/>
          <w:szCs w:val="24"/>
        </w:rPr>
        <w:t>”.</w:t>
      </w:r>
      <w:r w:rsidR="005A2CAB" w:rsidRPr="00624661">
        <w:rPr>
          <w:rStyle w:val="FootnoteReference"/>
          <w:rFonts w:asciiTheme="majorBidi" w:hAnsiTheme="majorBidi" w:cstheme="majorBidi"/>
          <w:sz w:val="24"/>
          <w:szCs w:val="24"/>
        </w:rPr>
        <w:footnoteReference w:id="31"/>
      </w:r>
    </w:p>
    <w:p w:rsidR="00BC1097" w:rsidRPr="00624661" w:rsidRDefault="00BF479B" w:rsidP="00624661">
      <w:pPr>
        <w:pStyle w:val="ListParagraph"/>
        <w:tabs>
          <w:tab w:val="left" w:pos="426"/>
        </w:tabs>
        <w:ind w:left="0" w:firstLine="720"/>
        <w:jc w:val="both"/>
        <w:rPr>
          <w:rFonts w:asciiTheme="majorBidi" w:hAnsiTheme="majorBidi" w:cstheme="majorBidi"/>
          <w:sz w:val="24"/>
          <w:szCs w:val="24"/>
        </w:rPr>
      </w:pPr>
      <w:r w:rsidRPr="00E3391F">
        <w:rPr>
          <w:rFonts w:asciiTheme="majorBidi" w:hAnsiTheme="majorBidi" w:cstheme="majorBidi"/>
          <w:sz w:val="24"/>
          <w:szCs w:val="24"/>
        </w:rPr>
        <w:t xml:space="preserve">Dari </w:t>
      </w:r>
      <w:r w:rsidR="00DA79C3">
        <w:rPr>
          <w:rFonts w:asciiTheme="majorBidi" w:hAnsiTheme="majorBidi" w:cstheme="majorBidi"/>
          <w:sz w:val="24"/>
          <w:szCs w:val="24"/>
        </w:rPr>
        <w:t xml:space="preserve">penjelasan di </w:t>
      </w:r>
      <w:r w:rsidRPr="00E3391F">
        <w:rPr>
          <w:rFonts w:asciiTheme="majorBidi" w:hAnsiTheme="majorBidi" w:cstheme="majorBidi"/>
          <w:sz w:val="24"/>
          <w:szCs w:val="24"/>
        </w:rPr>
        <w:t xml:space="preserve">atas </w:t>
      </w:r>
      <w:r>
        <w:rPr>
          <w:rFonts w:asciiTheme="majorBidi" w:hAnsiTheme="majorBidi" w:cstheme="majorBidi"/>
          <w:sz w:val="24"/>
          <w:szCs w:val="24"/>
        </w:rPr>
        <w:t xml:space="preserve">bahwa guru menjelaskan manfaat </w:t>
      </w:r>
      <w:r w:rsidR="00DA79C3">
        <w:rPr>
          <w:rFonts w:asciiTheme="majorBidi" w:hAnsiTheme="majorBidi" w:cstheme="majorBidi"/>
          <w:sz w:val="24"/>
          <w:szCs w:val="24"/>
        </w:rPr>
        <w:t xml:space="preserve">dan hikmah </w:t>
      </w:r>
      <w:r>
        <w:rPr>
          <w:rFonts w:asciiTheme="majorBidi" w:hAnsiTheme="majorBidi" w:cstheme="majorBidi"/>
          <w:sz w:val="24"/>
          <w:szCs w:val="24"/>
        </w:rPr>
        <w:t>pelaksanaan pembiasaan shalat dhuha dilihat dari hasil angket</w:t>
      </w:r>
      <w:r w:rsidR="00775EE7">
        <w:rPr>
          <w:rFonts w:asciiTheme="majorBidi" w:hAnsiTheme="majorBidi" w:cstheme="majorBidi"/>
          <w:sz w:val="24"/>
          <w:szCs w:val="24"/>
        </w:rPr>
        <w:t xml:space="preserve"> da</w:t>
      </w:r>
      <w:r w:rsidR="00107466">
        <w:rPr>
          <w:rFonts w:asciiTheme="majorBidi" w:hAnsiTheme="majorBidi" w:cstheme="majorBidi"/>
          <w:sz w:val="24"/>
          <w:szCs w:val="24"/>
        </w:rPr>
        <w:t xml:space="preserve">n hasil wawancara </w:t>
      </w:r>
      <w:r w:rsidR="00BC1097">
        <w:rPr>
          <w:rFonts w:asciiTheme="majorBidi" w:hAnsiTheme="majorBidi" w:cstheme="majorBidi"/>
          <w:sz w:val="24"/>
          <w:szCs w:val="24"/>
        </w:rPr>
        <w:t xml:space="preserve"> yang menyatakan kadang-kadang</w:t>
      </w:r>
      <w:r w:rsidR="00DA79C3">
        <w:rPr>
          <w:rFonts w:asciiTheme="majorBidi" w:hAnsiTheme="majorBidi" w:cstheme="majorBidi"/>
          <w:sz w:val="24"/>
          <w:szCs w:val="24"/>
        </w:rPr>
        <w:t>.</w:t>
      </w:r>
    </w:p>
    <w:p w:rsidR="00512E95" w:rsidRPr="00EF7C85" w:rsidRDefault="00EF7C85" w:rsidP="00EF7C85">
      <w:pPr>
        <w:ind w:firstLine="720"/>
        <w:rPr>
          <w:rFonts w:asciiTheme="majorBidi" w:hAnsiTheme="majorBidi" w:cstheme="majorBidi"/>
          <w:sz w:val="24"/>
          <w:szCs w:val="24"/>
        </w:rPr>
      </w:pPr>
      <w:r w:rsidRPr="00EF7C85">
        <w:rPr>
          <w:rFonts w:asciiTheme="majorBidi" w:hAnsiTheme="majorBidi" w:cstheme="majorBidi"/>
          <w:sz w:val="24"/>
          <w:szCs w:val="24"/>
        </w:rPr>
        <w:t>Tabel selanjutnya akan diketahui apakan guru mengikuti pelaksanaan shalat Dhuha secara berjama’ah, untuk lebih jelasnya dapat dilihat pada tabel berikut ini:</w:t>
      </w:r>
    </w:p>
    <w:p w:rsidR="00BF479B" w:rsidRPr="00C14D10" w:rsidRDefault="00DC0209" w:rsidP="00D962A5">
      <w:pPr>
        <w:spacing w:line="240" w:lineRule="auto"/>
        <w:ind w:left="1440"/>
        <w:jc w:val="center"/>
        <w:rPr>
          <w:rFonts w:asciiTheme="majorBidi" w:hAnsiTheme="majorBidi" w:cstheme="majorBidi"/>
          <w:b/>
          <w:bCs/>
          <w:sz w:val="24"/>
          <w:szCs w:val="24"/>
        </w:rPr>
      </w:pPr>
      <w:r>
        <w:rPr>
          <w:rFonts w:asciiTheme="majorBidi" w:hAnsiTheme="majorBidi" w:cstheme="majorBidi"/>
          <w:b/>
          <w:bCs/>
          <w:sz w:val="24"/>
          <w:szCs w:val="24"/>
        </w:rPr>
        <w:t>Tabel : 22</w:t>
      </w:r>
    </w:p>
    <w:p w:rsidR="00BF479B" w:rsidRDefault="00EF7C85" w:rsidP="004C30B3">
      <w:pPr>
        <w:spacing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Apakah g</w:t>
      </w:r>
      <w:r w:rsidR="00BF479B">
        <w:rPr>
          <w:rFonts w:asciiTheme="majorBidi" w:hAnsiTheme="majorBidi" w:cstheme="majorBidi"/>
          <w:b/>
          <w:bCs/>
          <w:sz w:val="24"/>
          <w:szCs w:val="24"/>
        </w:rPr>
        <w:t xml:space="preserve">uru agama selalu </w:t>
      </w:r>
      <w:r w:rsidR="004C30B3">
        <w:rPr>
          <w:rFonts w:asciiTheme="majorBidi" w:hAnsiTheme="majorBidi" w:cstheme="majorBidi"/>
          <w:b/>
          <w:bCs/>
          <w:sz w:val="24"/>
          <w:szCs w:val="24"/>
        </w:rPr>
        <w:t xml:space="preserve">mengerjakan dan mengajak siswa </w:t>
      </w:r>
      <w:r w:rsidR="00BF479B">
        <w:rPr>
          <w:rFonts w:asciiTheme="majorBidi" w:hAnsiTheme="majorBidi" w:cstheme="majorBidi"/>
          <w:b/>
          <w:bCs/>
          <w:sz w:val="24"/>
          <w:szCs w:val="24"/>
        </w:rPr>
        <w:t>s</w:t>
      </w:r>
      <w:r w:rsidR="004C30B3">
        <w:rPr>
          <w:rFonts w:asciiTheme="majorBidi" w:hAnsiTheme="majorBidi" w:cstheme="majorBidi"/>
          <w:b/>
          <w:bCs/>
          <w:sz w:val="24"/>
          <w:szCs w:val="24"/>
        </w:rPr>
        <w:t>halat D</w:t>
      </w:r>
      <w:r w:rsidR="00BF479B" w:rsidRPr="00E3391F">
        <w:rPr>
          <w:rFonts w:asciiTheme="majorBidi" w:hAnsiTheme="majorBidi" w:cstheme="majorBidi"/>
          <w:b/>
          <w:bCs/>
          <w:sz w:val="24"/>
          <w:szCs w:val="24"/>
        </w:rPr>
        <w:t>huha secara berjama’ah</w:t>
      </w:r>
    </w:p>
    <w:p w:rsidR="00EF7C85" w:rsidRPr="00E3391F" w:rsidRDefault="00EF7C85" w:rsidP="00EF7C85">
      <w:pPr>
        <w:spacing w:line="240" w:lineRule="auto"/>
        <w:ind w:firstLine="720"/>
        <w:jc w:val="center"/>
        <w:rPr>
          <w:rFonts w:asciiTheme="majorBidi" w:hAnsiTheme="majorBidi" w:cstheme="majorBidi"/>
          <w:b/>
          <w:bCs/>
          <w:sz w:val="24"/>
          <w:szCs w:val="24"/>
        </w:rPr>
      </w:pPr>
    </w:p>
    <w:tbl>
      <w:tblPr>
        <w:tblStyle w:val="TableGrid"/>
        <w:tblW w:w="0" w:type="auto"/>
        <w:tblInd w:w="817" w:type="dxa"/>
        <w:tblLook w:val="01E0"/>
      </w:tblPr>
      <w:tblGrid>
        <w:gridCol w:w="709"/>
        <w:gridCol w:w="2835"/>
        <w:gridCol w:w="1761"/>
        <w:gridCol w:w="1641"/>
      </w:tblGrid>
      <w:tr w:rsidR="00BF479B" w:rsidRPr="00E3391F" w:rsidTr="00EF7C85">
        <w:tc>
          <w:tcPr>
            <w:tcW w:w="709"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2835"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76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64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Persentase</w:t>
            </w:r>
          </w:p>
        </w:tc>
      </w:tr>
      <w:tr w:rsidR="00BF479B" w:rsidRPr="00E3391F" w:rsidTr="00EF7C85">
        <w:tc>
          <w:tcPr>
            <w:tcW w:w="709"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2835" w:type="dxa"/>
          </w:tcPr>
          <w:p w:rsidR="00BF479B" w:rsidRPr="00E3391F" w:rsidRDefault="00BF479B" w:rsidP="00BF479B">
            <w:pPr>
              <w:pStyle w:val="ListParagraph"/>
              <w:numPr>
                <w:ilvl w:val="0"/>
                <w:numId w:val="8"/>
              </w:numPr>
              <w:tabs>
                <w:tab w:val="left" w:pos="57"/>
              </w:tabs>
              <w:spacing w:line="360" w:lineRule="auto"/>
              <w:rPr>
                <w:rFonts w:asciiTheme="majorBidi" w:hAnsiTheme="majorBidi" w:cstheme="majorBidi"/>
              </w:rPr>
            </w:pPr>
            <w:r w:rsidRPr="00E3391F">
              <w:rPr>
                <w:rFonts w:asciiTheme="majorBidi" w:hAnsiTheme="majorBidi" w:cstheme="majorBidi"/>
              </w:rPr>
              <w:t>Iya selalu</w:t>
            </w:r>
          </w:p>
          <w:p w:rsidR="00BF479B" w:rsidRPr="00E3391F" w:rsidRDefault="00BF479B" w:rsidP="00BF479B">
            <w:pPr>
              <w:pStyle w:val="ListParagraph"/>
              <w:numPr>
                <w:ilvl w:val="0"/>
                <w:numId w:val="8"/>
              </w:numPr>
              <w:spacing w:line="360" w:lineRule="auto"/>
              <w:rPr>
                <w:rFonts w:asciiTheme="majorBidi" w:hAnsiTheme="majorBidi" w:cstheme="majorBidi"/>
              </w:rPr>
            </w:pPr>
            <w:r w:rsidRPr="00E3391F">
              <w:rPr>
                <w:rFonts w:asciiTheme="majorBidi" w:hAnsiTheme="majorBidi" w:cstheme="majorBidi"/>
              </w:rPr>
              <w:t>Kadang-kadang</w:t>
            </w:r>
          </w:p>
          <w:p w:rsidR="00BF479B" w:rsidRPr="00E3391F" w:rsidRDefault="00BF479B" w:rsidP="00BF479B">
            <w:pPr>
              <w:pStyle w:val="ListParagraph"/>
              <w:numPr>
                <w:ilvl w:val="0"/>
                <w:numId w:val="8"/>
              </w:numPr>
              <w:spacing w:line="360" w:lineRule="auto"/>
              <w:rPr>
                <w:rFonts w:asciiTheme="majorBidi" w:hAnsiTheme="majorBidi" w:cstheme="majorBidi"/>
              </w:rPr>
            </w:pPr>
            <w:r w:rsidRPr="00E3391F">
              <w:rPr>
                <w:rFonts w:asciiTheme="majorBidi" w:hAnsiTheme="majorBidi" w:cstheme="majorBidi"/>
              </w:rPr>
              <w:t xml:space="preserve">Tidak  </w:t>
            </w:r>
          </w:p>
        </w:tc>
        <w:tc>
          <w:tcPr>
            <w:tcW w:w="176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35</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8</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w:t>
            </w:r>
          </w:p>
        </w:tc>
        <w:tc>
          <w:tcPr>
            <w:tcW w:w="1641" w:type="dxa"/>
          </w:tcPr>
          <w:p w:rsidR="00BF479B" w:rsidRPr="00E3391F" w:rsidRDefault="00DA79C3" w:rsidP="0063051D">
            <w:pPr>
              <w:spacing w:line="360" w:lineRule="auto"/>
              <w:jc w:val="center"/>
              <w:rPr>
                <w:rFonts w:asciiTheme="majorBidi" w:hAnsiTheme="majorBidi" w:cstheme="majorBidi"/>
              </w:rPr>
            </w:pPr>
            <w:r>
              <w:rPr>
                <w:rFonts w:asciiTheme="majorBidi" w:hAnsiTheme="majorBidi" w:cstheme="majorBidi"/>
              </w:rPr>
              <w:t>81</w:t>
            </w:r>
            <w:r w:rsidR="00BF479B" w:rsidRPr="00E3391F">
              <w:rPr>
                <w:rFonts w:asciiTheme="majorBidi" w:hAnsiTheme="majorBidi" w:cstheme="majorBidi"/>
              </w:rPr>
              <w:t>%</w:t>
            </w:r>
          </w:p>
          <w:p w:rsidR="00BF479B" w:rsidRPr="00E3391F" w:rsidRDefault="00DA79C3" w:rsidP="0063051D">
            <w:pPr>
              <w:spacing w:line="360" w:lineRule="auto"/>
              <w:jc w:val="center"/>
              <w:rPr>
                <w:rFonts w:asciiTheme="majorBidi" w:hAnsiTheme="majorBidi" w:cstheme="majorBidi"/>
              </w:rPr>
            </w:pPr>
            <w:r>
              <w:rPr>
                <w:rFonts w:asciiTheme="majorBidi" w:hAnsiTheme="majorBidi" w:cstheme="majorBidi"/>
              </w:rPr>
              <w:t>19</w:t>
            </w:r>
            <w:r w:rsidR="00BF479B" w:rsidRPr="00E3391F">
              <w:rPr>
                <w:rFonts w:asciiTheme="majorBidi" w:hAnsiTheme="majorBidi" w:cstheme="majorBidi"/>
              </w:rPr>
              <w:t>%</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0%</w:t>
            </w:r>
          </w:p>
        </w:tc>
      </w:tr>
      <w:tr w:rsidR="00BF479B" w:rsidRPr="00E3391F" w:rsidTr="00EF7C85">
        <w:tc>
          <w:tcPr>
            <w:tcW w:w="709" w:type="dxa"/>
          </w:tcPr>
          <w:p w:rsidR="00BF479B" w:rsidRPr="00E3391F" w:rsidRDefault="00BF479B" w:rsidP="0063051D">
            <w:pPr>
              <w:spacing w:line="360" w:lineRule="auto"/>
              <w:jc w:val="center"/>
              <w:rPr>
                <w:rFonts w:asciiTheme="majorBidi" w:hAnsiTheme="majorBidi" w:cstheme="majorBidi"/>
              </w:rPr>
            </w:pPr>
          </w:p>
        </w:tc>
        <w:tc>
          <w:tcPr>
            <w:tcW w:w="2835"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76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64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624661" w:rsidRDefault="00624661" w:rsidP="005D3EB7">
      <w:pPr>
        <w:pStyle w:val="ListParagraph"/>
        <w:ind w:left="0" w:firstLine="720"/>
        <w:jc w:val="both"/>
        <w:rPr>
          <w:rFonts w:asciiTheme="majorBidi" w:hAnsiTheme="majorBidi" w:cstheme="majorBidi"/>
          <w:sz w:val="24"/>
          <w:szCs w:val="24"/>
        </w:rPr>
      </w:pPr>
    </w:p>
    <w:p w:rsidR="00BF479B" w:rsidRDefault="00BF479B" w:rsidP="005D3EB7">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401630">
        <w:rPr>
          <w:rFonts w:asciiTheme="majorBidi" w:hAnsiTheme="majorBidi" w:cstheme="majorBidi"/>
          <w:sz w:val="24"/>
          <w:szCs w:val="24"/>
        </w:rPr>
        <w:t xml:space="preserve"> </w:t>
      </w:r>
      <w:r w:rsidRPr="00E3391F">
        <w:rPr>
          <w:rFonts w:asciiTheme="majorBidi" w:hAnsiTheme="majorBidi" w:cstheme="majorBidi"/>
          <w:sz w:val="24"/>
          <w:szCs w:val="24"/>
        </w:rPr>
        <w:t>atas dapat diketahui bahwa d</w:t>
      </w:r>
      <w:r w:rsidR="00DA79C3">
        <w:rPr>
          <w:rFonts w:asciiTheme="majorBidi" w:hAnsiTheme="majorBidi" w:cstheme="majorBidi"/>
          <w:sz w:val="24"/>
          <w:szCs w:val="24"/>
        </w:rPr>
        <w:t>ari 43 responden, sebanyak 81</w:t>
      </w:r>
      <w:r w:rsidRPr="00E3391F">
        <w:rPr>
          <w:rFonts w:asciiTheme="majorBidi" w:hAnsiTheme="majorBidi" w:cstheme="majorBidi"/>
          <w:sz w:val="24"/>
          <w:szCs w:val="24"/>
        </w:rPr>
        <w:t>% mem</w:t>
      </w:r>
      <w:r w:rsidR="00DA79C3">
        <w:rPr>
          <w:rFonts w:asciiTheme="majorBidi" w:hAnsiTheme="majorBidi" w:cstheme="majorBidi"/>
          <w:sz w:val="24"/>
          <w:szCs w:val="24"/>
        </w:rPr>
        <w:t>ilih jawaban (A) responden menyatakan guru selalu mengikuti pelaksanaan shalat dhuha berjama’ah, kemudian sebanyak 19</w:t>
      </w:r>
      <w:r w:rsidRPr="00E3391F">
        <w:rPr>
          <w:rFonts w:asciiTheme="majorBidi" w:hAnsiTheme="majorBidi" w:cstheme="majorBidi"/>
          <w:sz w:val="24"/>
          <w:szCs w:val="24"/>
        </w:rPr>
        <w:t>% memilih jawaban (B)</w:t>
      </w:r>
      <w:r w:rsidR="00DA79C3">
        <w:rPr>
          <w:rFonts w:asciiTheme="majorBidi" w:hAnsiTheme="majorBidi" w:cstheme="majorBidi"/>
          <w:sz w:val="24"/>
          <w:szCs w:val="24"/>
        </w:rPr>
        <w:t xml:space="preserve"> responden</w:t>
      </w:r>
      <w:r w:rsidRPr="00E3391F">
        <w:rPr>
          <w:rFonts w:asciiTheme="majorBidi" w:hAnsiTheme="majorBidi" w:cstheme="majorBidi"/>
          <w:sz w:val="24"/>
          <w:szCs w:val="24"/>
        </w:rPr>
        <w:t xml:space="preserve"> yang menyatakan </w:t>
      </w:r>
      <w:r w:rsidR="00DA79C3">
        <w:rPr>
          <w:rFonts w:asciiTheme="majorBidi" w:hAnsiTheme="majorBidi" w:cstheme="majorBidi"/>
          <w:sz w:val="24"/>
          <w:szCs w:val="24"/>
        </w:rPr>
        <w:t xml:space="preserve">guru </w:t>
      </w:r>
      <w:r w:rsidRPr="00E3391F">
        <w:rPr>
          <w:rFonts w:asciiTheme="majorBidi" w:hAnsiTheme="majorBidi" w:cstheme="majorBidi"/>
          <w:sz w:val="24"/>
          <w:szCs w:val="24"/>
        </w:rPr>
        <w:t>kadang-kadang</w:t>
      </w:r>
      <w:r w:rsidR="00DA79C3">
        <w:rPr>
          <w:rFonts w:asciiTheme="majorBidi" w:hAnsiTheme="majorBidi" w:cstheme="majorBidi"/>
          <w:sz w:val="24"/>
          <w:szCs w:val="24"/>
        </w:rPr>
        <w:t xml:space="preserve"> mengikuti pelaksanaan shalat dhuha berjama’ah</w:t>
      </w:r>
      <w:r w:rsidRPr="00E3391F">
        <w:rPr>
          <w:rFonts w:asciiTheme="majorBidi" w:hAnsiTheme="majorBidi" w:cstheme="majorBidi"/>
          <w:sz w:val="24"/>
          <w:szCs w:val="24"/>
        </w:rPr>
        <w:t>, dan sebanyak  0% memilih jawaban (C) yang menya</w:t>
      </w:r>
      <w:r w:rsidR="00DA79C3">
        <w:rPr>
          <w:rFonts w:asciiTheme="majorBidi" w:hAnsiTheme="majorBidi" w:cstheme="majorBidi"/>
          <w:sz w:val="24"/>
          <w:szCs w:val="24"/>
        </w:rPr>
        <w:t xml:space="preserve">takan tidak </w:t>
      </w:r>
      <w:r w:rsidRPr="00E3391F">
        <w:rPr>
          <w:rFonts w:asciiTheme="majorBidi" w:hAnsiTheme="majorBidi" w:cstheme="majorBidi"/>
          <w:sz w:val="24"/>
          <w:szCs w:val="24"/>
        </w:rPr>
        <w:t>.</w:t>
      </w:r>
    </w:p>
    <w:p w:rsidR="0052638B" w:rsidRDefault="00BF479B" w:rsidP="004C30B3">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Hal ini senada dengan hasil wawancara dengan bapak Amir Syakib ketika penulis menanyakan apakah b</w:t>
      </w:r>
      <w:r w:rsidR="004C30B3">
        <w:rPr>
          <w:rFonts w:asciiTheme="majorBidi" w:hAnsiTheme="majorBidi" w:cstheme="majorBidi"/>
          <w:sz w:val="24"/>
          <w:szCs w:val="24"/>
        </w:rPr>
        <w:t>apak mengajak siswa mengerjakan shalat dhuha secara berjama’ah.</w:t>
      </w:r>
      <w:r>
        <w:rPr>
          <w:rFonts w:asciiTheme="majorBidi" w:hAnsiTheme="majorBidi" w:cstheme="majorBidi"/>
          <w:sz w:val="24"/>
          <w:szCs w:val="24"/>
        </w:rPr>
        <w:t xml:space="preserve"> beliau menjawab </w:t>
      </w:r>
      <w:r w:rsidR="00A617CA">
        <w:rPr>
          <w:rFonts w:asciiTheme="majorBidi" w:hAnsiTheme="majorBidi" w:cstheme="majorBidi"/>
          <w:sz w:val="24"/>
          <w:szCs w:val="24"/>
        </w:rPr>
        <w:t>“</w:t>
      </w:r>
      <w:r w:rsidR="00790530">
        <w:rPr>
          <w:rFonts w:asciiTheme="majorBidi" w:hAnsiTheme="majorBidi" w:cstheme="majorBidi"/>
          <w:sz w:val="24"/>
          <w:szCs w:val="24"/>
        </w:rPr>
        <w:t>benar</w:t>
      </w:r>
      <w:r w:rsidR="00A617CA">
        <w:rPr>
          <w:rFonts w:asciiTheme="majorBidi" w:hAnsiTheme="majorBidi" w:cstheme="majorBidi"/>
          <w:sz w:val="24"/>
          <w:szCs w:val="24"/>
        </w:rPr>
        <w:t>, karena saya sebagai guru tidak hanya menyuru siswa melaksanakan shalat dhuha berjama’ah sesama siswa saja</w:t>
      </w:r>
      <w:r w:rsidR="004C30B3">
        <w:rPr>
          <w:rFonts w:asciiTheme="majorBidi" w:hAnsiTheme="majorBidi" w:cstheme="majorBidi"/>
          <w:sz w:val="24"/>
          <w:szCs w:val="24"/>
        </w:rPr>
        <w:t>.</w:t>
      </w:r>
      <w:r w:rsidR="00A617CA">
        <w:rPr>
          <w:rFonts w:asciiTheme="majorBidi" w:hAnsiTheme="majorBidi" w:cstheme="majorBidi"/>
          <w:sz w:val="24"/>
          <w:szCs w:val="24"/>
        </w:rPr>
        <w:t xml:space="preserve"> tetapi say</w:t>
      </w:r>
      <w:r w:rsidR="00F06B51">
        <w:rPr>
          <w:rFonts w:asciiTheme="majorBidi" w:hAnsiTheme="majorBidi" w:cstheme="majorBidi"/>
          <w:sz w:val="24"/>
          <w:szCs w:val="24"/>
        </w:rPr>
        <w:t>a juga ikut me</w:t>
      </w:r>
      <w:r w:rsidR="004C30B3">
        <w:rPr>
          <w:rFonts w:asciiTheme="majorBidi" w:hAnsiTheme="majorBidi" w:cstheme="majorBidi"/>
          <w:sz w:val="24"/>
          <w:szCs w:val="24"/>
        </w:rPr>
        <w:t>ngerjakan</w:t>
      </w:r>
      <w:r w:rsidR="00F06B51">
        <w:rPr>
          <w:rFonts w:asciiTheme="majorBidi" w:hAnsiTheme="majorBidi" w:cstheme="majorBidi"/>
          <w:sz w:val="24"/>
          <w:szCs w:val="24"/>
        </w:rPr>
        <w:t xml:space="preserve"> shalat</w:t>
      </w:r>
      <w:r w:rsidR="004C30B3">
        <w:rPr>
          <w:rFonts w:asciiTheme="majorBidi" w:hAnsiTheme="majorBidi" w:cstheme="majorBidi"/>
          <w:sz w:val="24"/>
          <w:szCs w:val="24"/>
        </w:rPr>
        <w:t xml:space="preserve"> Dhuha</w:t>
      </w:r>
      <w:r>
        <w:rPr>
          <w:rFonts w:asciiTheme="majorBidi" w:hAnsiTheme="majorBidi" w:cstheme="majorBidi"/>
          <w:sz w:val="24"/>
          <w:szCs w:val="24"/>
        </w:rPr>
        <w:t>.</w:t>
      </w:r>
      <w:r>
        <w:rPr>
          <w:rStyle w:val="FootnoteReference"/>
          <w:rFonts w:asciiTheme="majorBidi" w:hAnsiTheme="majorBidi" w:cstheme="majorBidi"/>
          <w:sz w:val="24"/>
          <w:szCs w:val="24"/>
        </w:rPr>
        <w:footnoteReference w:id="32"/>
      </w:r>
    </w:p>
    <w:p w:rsidR="00DA79C3" w:rsidRDefault="00EF7C85" w:rsidP="0052638B">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D</w:t>
      </w:r>
      <w:r w:rsidR="00DA79C3">
        <w:rPr>
          <w:rFonts w:asciiTheme="majorBidi" w:hAnsiTheme="majorBidi" w:cstheme="majorBidi"/>
          <w:sz w:val="24"/>
          <w:szCs w:val="24"/>
        </w:rPr>
        <w:t>iperjelas ib</w:t>
      </w:r>
      <w:r w:rsidR="004C30B3">
        <w:rPr>
          <w:rFonts w:asciiTheme="majorBidi" w:hAnsiTheme="majorBidi" w:cstheme="majorBidi"/>
          <w:sz w:val="24"/>
          <w:szCs w:val="24"/>
        </w:rPr>
        <w:t>u leni bahwa”ia selalu mengikuti dan juga mengerjakan</w:t>
      </w:r>
      <w:r w:rsidR="00DA79C3">
        <w:rPr>
          <w:rFonts w:asciiTheme="majorBidi" w:hAnsiTheme="majorBidi" w:cstheme="majorBidi"/>
          <w:sz w:val="24"/>
          <w:szCs w:val="24"/>
        </w:rPr>
        <w:t xml:space="preserve"> pelaksaan pembiasaan shalat</w:t>
      </w:r>
      <w:r w:rsidR="00E849E7">
        <w:rPr>
          <w:rFonts w:asciiTheme="majorBidi" w:hAnsiTheme="majorBidi" w:cstheme="majorBidi"/>
          <w:sz w:val="24"/>
          <w:szCs w:val="24"/>
        </w:rPr>
        <w:t xml:space="preserve"> dhuha berjama’ah</w:t>
      </w:r>
      <w:r w:rsidR="004C30B3">
        <w:rPr>
          <w:rFonts w:asciiTheme="majorBidi" w:hAnsiTheme="majorBidi" w:cstheme="majorBidi"/>
          <w:sz w:val="24"/>
          <w:szCs w:val="24"/>
        </w:rPr>
        <w:t xml:space="preserve"> bersama siswa.</w:t>
      </w:r>
      <w:r w:rsidR="00E849E7">
        <w:rPr>
          <w:rFonts w:asciiTheme="majorBidi" w:hAnsiTheme="majorBidi" w:cstheme="majorBidi"/>
          <w:sz w:val="24"/>
          <w:szCs w:val="24"/>
        </w:rPr>
        <w:t xml:space="preserve"> karena menurutnya</w:t>
      </w:r>
      <w:r w:rsidR="00A44D57">
        <w:rPr>
          <w:rFonts w:asciiTheme="majorBidi" w:hAnsiTheme="majorBidi" w:cstheme="majorBidi"/>
          <w:sz w:val="24"/>
          <w:szCs w:val="24"/>
        </w:rPr>
        <w:t>,</w:t>
      </w:r>
      <w:r w:rsidR="00DA79C3">
        <w:rPr>
          <w:rFonts w:asciiTheme="majorBidi" w:hAnsiTheme="majorBidi" w:cstheme="majorBidi"/>
          <w:sz w:val="24"/>
          <w:szCs w:val="24"/>
        </w:rPr>
        <w:t xml:space="preserve"> </w:t>
      </w:r>
      <w:r w:rsidR="004C30B3">
        <w:rPr>
          <w:rFonts w:asciiTheme="majorBidi" w:hAnsiTheme="majorBidi" w:cstheme="majorBidi"/>
          <w:sz w:val="24"/>
          <w:szCs w:val="24"/>
        </w:rPr>
        <w:t xml:space="preserve">dengan dirinya mengerjakan </w:t>
      </w:r>
      <w:r w:rsidR="00A44D57">
        <w:rPr>
          <w:rFonts w:asciiTheme="majorBidi" w:hAnsiTheme="majorBidi" w:cstheme="majorBidi"/>
          <w:sz w:val="24"/>
          <w:szCs w:val="24"/>
        </w:rPr>
        <w:t>shalat</w:t>
      </w:r>
      <w:r w:rsidR="004C30B3">
        <w:rPr>
          <w:rFonts w:asciiTheme="majorBidi" w:hAnsiTheme="majorBidi" w:cstheme="majorBidi"/>
          <w:sz w:val="24"/>
          <w:szCs w:val="24"/>
        </w:rPr>
        <w:t xml:space="preserve"> Dhuha</w:t>
      </w:r>
      <w:r w:rsidR="00A44D57">
        <w:rPr>
          <w:rFonts w:asciiTheme="majorBidi" w:hAnsiTheme="majorBidi" w:cstheme="majorBidi"/>
          <w:sz w:val="24"/>
          <w:szCs w:val="24"/>
        </w:rPr>
        <w:t xml:space="preserve"> berjama’ah</w:t>
      </w:r>
      <w:r w:rsidR="004C30B3">
        <w:rPr>
          <w:rFonts w:asciiTheme="majorBidi" w:hAnsiTheme="majorBidi" w:cstheme="majorBidi"/>
          <w:sz w:val="24"/>
          <w:szCs w:val="24"/>
        </w:rPr>
        <w:t xml:space="preserve"> bersama</w:t>
      </w:r>
      <w:r w:rsidR="00A44D57">
        <w:rPr>
          <w:rFonts w:asciiTheme="majorBidi" w:hAnsiTheme="majorBidi" w:cstheme="majorBidi"/>
          <w:sz w:val="24"/>
          <w:szCs w:val="24"/>
        </w:rPr>
        <w:t xml:space="preserve"> </w:t>
      </w:r>
      <w:r w:rsidR="004C30B3">
        <w:rPr>
          <w:rFonts w:asciiTheme="majorBidi" w:hAnsiTheme="majorBidi" w:cstheme="majorBidi"/>
          <w:sz w:val="24"/>
          <w:szCs w:val="24"/>
        </w:rPr>
        <w:t xml:space="preserve">siswa. </w:t>
      </w:r>
      <w:r w:rsidR="00DA79C3">
        <w:rPr>
          <w:rFonts w:asciiTheme="majorBidi" w:hAnsiTheme="majorBidi" w:cstheme="majorBidi"/>
          <w:sz w:val="24"/>
          <w:szCs w:val="24"/>
        </w:rPr>
        <w:t xml:space="preserve">ia sudah menunjukkan teladan </w:t>
      </w:r>
      <w:r w:rsidR="00A44D57">
        <w:rPr>
          <w:rFonts w:asciiTheme="majorBidi" w:hAnsiTheme="majorBidi" w:cstheme="majorBidi"/>
          <w:sz w:val="24"/>
          <w:szCs w:val="24"/>
        </w:rPr>
        <w:t xml:space="preserve">yang baik kepada anak didiknya, </w:t>
      </w:r>
      <w:r w:rsidR="00DA79C3">
        <w:rPr>
          <w:rFonts w:asciiTheme="majorBidi" w:hAnsiTheme="majorBidi" w:cstheme="majorBidi"/>
          <w:sz w:val="24"/>
          <w:szCs w:val="24"/>
        </w:rPr>
        <w:t>tidak hanya menganjurkan tetapi ia juga melaksanakannya”.</w:t>
      </w:r>
      <w:r w:rsidR="00DA79C3">
        <w:rPr>
          <w:rStyle w:val="FootnoteReference"/>
          <w:rFonts w:asciiTheme="majorBidi" w:hAnsiTheme="majorBidi" w:cstheme="majorBidi"/>
          <w:sz w:val="24"/>
          <w:szCs w:val="24"/>
        </w:rPr>
        <w:footnoteReference w:id="33"/>
      </w:r>
      <w:r w:rsidR="00DA79C3">
        <w:rPr>
          <w:rFonts w:asciiTheme="majorBidi" w:hAnsiTheme="majorBidi" w:cstheme="majorBidi"/>
          <w:sz w:val="24"/>
          <w:szCs w:val="24"/>
        </w:rPr>
        <w:t xml:space="preserve"> </w:t>
      </w:r>
    </w:p>
    <w:p w:rsidR="00F528F5" w:rsidRPr="004C30B3" w:rsidRDefault="00F528F5" w:rsidP="00C578B6">
      <w:pPr>
        <w:jc w:val="both"/>
        <w:rPr>
          <w:rFonts w:asciiTheme="majorBidi" w:hAnsiTheme="majorBidi" w:cstheme="majorBidi"/>
          <w:sz w:val="24"/>
          <w:szCs w:val="24"/>
        </w:rPr>
      </w:pPr>
      <w:r>
        <w:rPr>
          <w:rFonts w:asciiTheme="majorBidi" w:hAnsiTheme="majorBidi" w:cstheme="majorBidi"/>
          <w:sz w:val="24"/>
          <w:szCs w:val="24"/>
        </w:rPr>
        <w:tab/>
        <w:t xml:space="preserve">Sebagaimana dikatakan bapak </w:t>
      </w:r>
      <w:r w:rsidR="004C30B3">
        <w:rPr>
          <w:rFonts w:asciiTheme="majorBidi" w:hAnsiTheme="majorBidi" w:cstheme="majorBidi"/>
          <w:sz w:val="24"/>
          <w:szCs w:val="24"/>
        </w:rPr>
        <w:t>Yaumuddin</w:t>
      </w:r>
      <w:r>
        <w:rPr>
          <w:rFonts w:asciiTheme="majorBidi" w:hAnsiTheme="majorBidi" w:cstheme="majorBidi"/>
          <w:sz w:val="24"/>
          <w:szCs w:val="24"/>
        </w:rPr>
        <w:t>,</w:t>
      </w:r>
      <w:r w:rsidR="004C30B3">
        <w:rPr>
          <w:rFonts w:asciiTheme="majorBidi" w:hAnsiTheme="majorBidi" w:cstheme="majorBidi"/>
          <w:sz w:val="24"/>
          <w:szCs w:val="24"/>
        </w:rPr>
        <w:t xml:space="preserve"> ketika penulis </w:t>
      </w:r>
      <w:r>
        <w:rPr>
          <w:rFonts w:asciiTheme="majorBidi" w:hAnsiTheme="majorBidi" w:cstheme="majorBidi"/>
          <w:sz w:val="24"/>
          <w:szCs w:val="24"/>
        </w:rPr>
        <w:t xml:space="preserve">bertanya apakah </w:t>
      </w:r>
      <w:r w:rsidR="004C30B3">
        <w:rPr>
          <w:rFonts w:asciiTheme="majorBidi" w:hAnsiTheme="majorBidi" w:cstheme="majorBidi"/>
          <w:sz w:val="24"/>
          <w:szCs w:val="24"/>
        </w:rPr>
        <w:t>mengerjakan dan mengajak siswa melaksanakan shalat Dhuha secara berjama’ah</w:t>
      </w:r>
      <w:r>
        <w:rPr>
          <w:rFonts w:asciiTheme="majorBidi" w:hAnsiTheme="majorBidi" w:cstheme="majorBidi"/>
          <w:sz w:val="24"/>
          <w:szCs w:val="24"/>
        </w:rPr>
        <w:t>”. “Benar, saya mengajak siswa mengerjakan shalat Dhuha barjama’ah, sehingga siswa termotivasi untuk rajin mengerjakan shalat Dhuha”.</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rsidR="005D3EB7" w:rsidRDefault="00BF479B" w:rsidP="0006644C">
      <w:pPr>
        <w:jc w:val="both"/>
        <w:rPr>
          <w:rFonts w:asciiTheme="majorBidi" w:hAnsiTheme="majorBidi" w:cstheme="majorBidi"/>
          <w:sz w:val="24"/>
          <w:szCs w:val="24"/>
        </w:rPr>
      </w:pPr>
      <w:r w:rsidRPr="00E3391F">
        <w:rPr>
          <w:rFonts w:asciiTheme="majorBidi" w:hAnsiTheme="majorBidi" w:cstheme="majorBidi"/>
          <w:b/>
          <w:bCs/>
          <w:sz w:val="24"/>
          <w:szCs w:val="24"/>
        </w:rPr>
        <w:tab/>
      </w:r>
      <w:r w:rsidR="0006644C">
        <w:rPr>
          <w:rFonts w:asciiTheme="majorBidi" w:hAnsiTheme="majorBidi" w:cstheme="majorBidi"/>
          <w:sz w:val="24"/>
          <w:szCs w:val="24"/>
        </w:rPr>
        <w:t>Dari beberapa penjelas</w:t>
      </w:r>
      <w:r w:rsidR="00BC1097">
        <w:rPr>
          <w:rFonts w:asciiTheme="majorBidi" w:hAnsiTheme="majorBidi" w:cstheme="majorBidi"/>
          <w:sz w:val="24"/>
          <w:szCs w:val="24"/>
        </w:rPr>
        <w:t>a</w:t>
      </w:r>
      <w:r w:rsidR="0006644C">
        <w:rPr>
          <w:rFonts w:asciiTheme="majorBidi" w:hAnsiTheme="majorBidi" w:cstheme="majorBidi"/>
          <w:sz w:val="24"/>
          <w:szCs w:val="24"/>
        </w:rPr>
        <w:t xml:space="preserve">n </w:t>
      </w:r>
      <w:r w:rsidRPr="00E3391F">
        <w:rPr>
          <w:rFonts w:asciiTheme="majorBidi" w:hAnsiTheme="majorBidi" w:cstheme="majorBidi"/>
          <w:sz w:val="24"/>
          <w:szCs w:val="24"/>
        </w:rPr>
        <w:t xml:space="preserve">di atas </w:t>
      </w:r>
      <w:r w:rsidR="005D3EB7">
        <w:rPr>
          <w:rFonts w:asciiTheme="majorBidi" w:hAnsiTheme="majorBidi" w:cstheme="majorBidi"/>
          <w:sz w:val="24"/>
          <w:szCs w:val="24"/>
        </w:rPr>
        <w:t xml:space="preserve">bahwa </w:t>
      </w:r>
      <w:r w:rsidRPr="00E3391F">
        <w:rPr>
          <w:rFonts w:asciiTheme="majorBidi" w:hAnsiTheme="majorBidi" w:cstheme="majorBidi"/>
          <w:sz w:val="24"/>
          <w:szCs w:val="24"/>
        </w:rPr>
        <w:t>guru selalu mengajak siswa shalat dhuha secara berjama’ah kalaupun kadang-kadang guru tidak ikut, guru menyuruh siswa shalat secara berjama’ah dan m</w:t>
      </w:r>
      <w:r w:rsidR="00F67707">
        <w:rPr>
          <w:rFonts w:asciiTheme="majorBidi" w:hAnsiTheme="majorBidi" w:cstheme="majorBidi"/>
          <w:sz w:val="24"/>
          <w:szCs w:val="24"/>
        </w:rPr>
        <w:t>enunjuk satu siswa menjadi imam.</w:t>
      </w:r>
    </w:p>
    <w:p w:rsidR="00EF7C85" w:rsidRDefault="00EF7C85" w:rsidP="00EF7C85">
      <w:pPr>
        <w:ind w:firstLine="720"/>
        <w:jc w:val="both"/>
        <w:rPr>
          <w:rFonts w:asciiTheme="majorBidi" w:hAnsiTheme="majorBidi" w:cstheme="majorBidi"/>
          <w:sz w:val="24"/>
          <w:szCs w:val="24"/>
        </w:rPr>
      </w:pPr>
      <w:r>
        <w:rPr>
          <w:rFonts w:asciiTheme="majorBidi" w:hAnsiTheme="majorBidi" w:cstheme="majorBidi"/>
          <w:sz w:val="24"/>
          <w:szCs w:val="24"/>
        </w:rPr>
        <w:t>Tabel selanjunya akan diketahui apakah siswa aktif mengikuti pelaksanaan Shalat Dhuha, untuk lebih jelasnya dapat dilihat pada tabel berikut ini:</w:t>
      </w:r>
    </w:p>
    <w:p w:rsidR="00BF479B" w:rsidRPr="00F15F0F" w:rsidRDefault="00DC0209" w:rsidP="00F15F0F">
      <w:pPr>
        <w:spacing w:line="240" w:lineRule="auto"/>
        <w:ind w:left="3600" w:firstLine="369"/>
        <w:rPr>
          <w:rFonts w:asciiTheme="majorBidi" w:hAnsiTheme="majorBidi" w:cstheme="majorBidi"/>
          <w:b/>
          <w:bCs/>
          <w:sz w:val="24"/>
          <w:szCs w:val="24"/>
        </w:rPr>
      </w:pPr>
      <w:r>
        <w:rPr>
          <w:rFonts w:asciiTheme="majorBidi" w:hAnsiTheme="majorBidi" w:cstheme="majorBidi"/>
          <w:b/>
          <w:bCs/>
          <w:sz w:val="24"/>
          <w:szCs w:val="24"/>
        </w:rPr>
        <w:t>Tabel : 23</w:t>
      </w:r>
    </w:p>
    <w:p w:rsidR="00BF479B" w:rsidRDefault="00EF7C85" w:rsidP="00F06B51">
      <w:pPr>
        <w:spacing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Apakah siswa</w:t>
      </w:r>
      <w:r w:rsidR="00BF479B" w:rsidRPr="00E3391F">
        <w:rPr>
          <w:rFonts w:asciiTheme="majorBidi" w:hAnsiTheme="majorBidi" w:cstheme="majorBidi"/>
          <w:b/>
          <w:bCs/>
          <w:sz w:val="24"/>
          <w:szCs w:val="24"/>
        </w:rPr>
        <w:t xml:space="preserve"> sela</w:t>
      </w:r>
      <w:r w:rsidR="0006644C">
        <w:rPr>
          <w:rFonts w:asciiTheme="majorBidi" w:hAnsiTheme="majorBidi" w:cstheme="majorBidi"/>
          <w:b/>
          <w:bCs/>
          <w:sz w:val="24"/>
          <w:szCs w:val="24"/>
        </w:rPr>
        <w:t>lu aktif dalam mengikuti pelaksanaan pembisaan</w:t>
      </w:r>
      <w:r w:rsidR="00BF479B" w:rsidRPr="00E3391F">
        <w:rPr>
          <w:rFonts w:asciiTheme="majorBidi" w:hAnsiTheme="majorBidi" w:cstheme="majorBidi"/>
          <w:b/>
          <w:bCs/>
          <w:sz w:val="24"/>
          <w:szCs w:val="24"/>
        </w:rPr>
        <w:t xml:space="preserve"> shalat dhuha</w:t>
      </w:r>
    </w:p>
    <w:p w:rsidR="00EF7C85" w:rsidRPr="00E3391F" w:rsidRDefault="00EF7C85" w:rsidP="00F06B51">
      <w:pPr>
        <w:spacing w:line="240" w:lineRule="auto"/>
        <w:ind w:firstLine="720"/>
        <w:jc w:val="center"/>
        <w:rPr>
          <w:rFonts w:asciiTheme="majorBidi" w:hAnsiTheme="majorBidi" w:cstheme="majorBidi"/>
          <w:b/>
          <w:bCs/>
          <w:sz w:val="24"/>
          <w:szCs w:val="24"/>
        </w:rPr>
      </w:pPr>
    </w:p>
    <w:tbl>
      <w:tblPr>
        <w:tblStyle w:val="TableGrid"/>
        <w:tblW w:w="0" w:type="auto"/>
        <w:tblInd w:w="817" w:type="dxa"/>
        <w:tblLayout w:type="fixed"/>
        <w:tblLook w:val="01E0"/>
      </w:tblPr>
      <w:tblGrid>
        <w:gridCol w:w="851"/>
        <w:gridCol w:w="3402"/>
        <w:gridCol w:w="1348"/>
        <w:gridCol w:w="1345"/>
      </w:tblGrid>
      <w:tr w:rsidR="00BF479B" w:rsidRPr="00E3391F" w:rsidTr="00EF7C85">
        <w:tc>
          <w:tcPr>
            <w:tcW w:w="851"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3402"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348" w:type="dxa"/>
          </w:tcPr>
          <w:p w:rsidR="00BF479B" w:rsidRPr="00E3391F" w:rsidRDefault="00BF479B" w:rsidP="0063051D">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345" w:type="dxa"/>
          </w:tcPr>
          <w:p w:rsidR="00BF479B" w:rsidRPr="00E3391F" w:rsidRDefault="00267DDE" w:rsidP="00267DDE">
            <w:pPr>
              <w:tabs>
                <w:tab w:val="center" w:pos="757"/>
              </w:tabs>
              <w:spacing w:line="360" w:lineRule="auto"/>
              <w:rPr>
                <w:rFonts w:asciiTheme="majorBidi" w:hAnsiTheme="majorBidi" w:cstheme="majorBidi"/>
                <w:b/>
                <w:bCs/>
              </w:rPr>
            </w:pPr>
            <w:r>
              <w:rPr>
                <w:rFonts w:asciiTheme="majorBidi" w:hAnsiTheme="majorBidi" w:cstheme="majorBidi"/>
                <w:b/>
                <w:bCs/>
              </w:rPr>
              <w:tab/>
            </w:r>
            <w:r w:rsidR="00BF479B" w:rsidRPr="00E3391F">
              <w:rPr>
                <w:rFonts w:asciiTheme="majorBidi" w:hAnsiTheme="majorBidi" w:cstheme="majorBidi"/>
                <w:b/>
                <w:bCs/>
              </w:rPr>
              <w:t>Persentase</w:t>
            </w:r>
          </w:p>
        </w:tc>
      </w:tr>
      <w:tr w:rsidR="00BF479B" w:rsidRPr="00E3391F" w:rsidTr="00EF7C85">
        <w:tc>
          <w:tcPr>
            <w:tcW w:w="851"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w:t>
            </w:r>
          </w:p>
          <w:p w:rsidR="00BF479B" w:rsidRPr="00E3391F" w:rsidRDefault="00BF479B" w:rsidP="0063051D">
            <w:pPr>
              <w:spacing w:line="360" w:lineRule="auto"/>
              <w:jc w:val="center"/>
              <w:rPr>
                <w:rFonts w:asciiTheme="majorBidi" w:hAnsiTheme="majorBidi" w:cstheme="majorBidi"/>
              </w:rPr>
            </w:pPr>
          </w:p>
          <w:p w:rsidR="00BF479B" w:rsidRPr="00E3391F" w:rsidRDefault="00BF479B" w:rsidP="0063051D">
            <w:pPr>
              <w:spacing w:line="360" w:lineRule="auto"/>
              <w:jc w:val="center"/>
              <w:rPr>
                <w:rFonts w:asciiTheme="majorBidi" w:hAnsiTheme="majorBidi" w:cstheme="majorBidi"/>
              </w:rPr>
            </w:pPr>
          </w:p>
        </w:tc>
        <w:tc>
          <w:tcPr>
            <w:tcW w:w="3402" w:type="dxa"/>
          </w:tcPr>
          <w:p w:rsidR="00BF479B" w:rsidRPr="00E3391F" w:rsidRDefault="00BF479B" w:rsidP="00BF479B">
            <w:pPr>
              <w:pStyle w:val="ListParagraph"/>
              <w:numPr>
                <w:ilvl w:val="0"/>
                <w:numId w:val="9"/>
              </w:numPr>
              <w:tabs>
                <w:tab w:val="left" w:pos="57"/>
              </w:tabs>
              <w:spacing w:line="360" w:lineRule="auto"/>
              <w:rPr>
                <w:rFonts w:asciiTheme="majorBidi" w:hAnsiTheme="majorBidi" w:cstheme="majorBidi"/>
              </w:rPr>
            </w:pPr>
            <w:r w:rsidRPr="00E3391F">
              <w:rPr>
                <w:rFonts w:asciiTheme="majorBidi" w:hAnsiTheme="majorBidi" w:cstheme="majorBidi"/>
              </w:rPr>
              <w:t>Iya selalu</w:t>
            </w:r>
          </w:p>
          <w:p w:rsidR="00BF479B" w:rsidRPr="00E3391F" w:rsidRDefault="00BF479B" w:rsidP="00BF479B">
            <w:pPr>
              <w:pStyle w:val="ListParagraph"/>
              <w:numPr>
                <w:ilvl w:val="0"/>
                <w:numId w:val="9"/>
              </w:numPr>
              <w:spacing w:line="360" w:lineRule="auto"/>
              <w:rPr>
                <w:rFonts w:asciiTheme="majorBidi" w:hAnsiTheme="majorBidi" w:cstheme="majorBidi"/>
              </w:rPr>
            </w:pPr>
            <w:r w:rsidRPr="00E3391F">
              <w:rPr>
                <w:rFonts w:asciiTheme="majorBidi" w:hAnsiTheme="majorBidi" w:cstheme="majorBidi"/>
              </w:rPr>
              <w:t>Kadang-kadang</w:t>
            </w:r>
          </w:p>
          <w:p w:rsidR="00BF479B" w:rsidRPr="00E3391F" w:rsidRDefault="00BF479B" w:rsidP="00BF479B">
            <w:pPr>
              <w:pStyle w:val="ListParagraph"/>
              <w:numPr>
                <w:ilvl w:val="0"/>
                <w:numId w:val="9"/>
              </w:numPr>
              <w:spacing w:line="360" w:lineRule="auto"/>
              <w:rPr>
                <w:rFonts w:asciiTheme="majorBidi" w:hAnsiTheme="majorBidi" w:cstheme="majorBidi"/>
              </w:rPr>
            </w:pPr>
            <w:r w:rsidRPr="00E3391F">
              <w:rPr>
                <w:rFonts w:asciiTheme="majorBidi" w:hAnsiTheme="majorBidi" w:cstheme="majorBidi"/>
              </w:rPr>
              <w:t xml:space="preserve">Tidak  </w:t>
            </w:r>
          </w:p>
        </w:tc>
        <w:tc>
          <w:tcPr>
            <w:tcW w:w="1348" w:type="dxa"/>
          </w:tcPr>
          <w:p w:rsidR="00BF479B" w:rsidRPr="00E3391F" w:rsidRDefault="0006644C" w:rsidP="0063051D">
            <w:pPr>
              <w:spacing w:line="360" w:lineRule="auto"/>
              <w:jc w:val="center"/>
              <w:rPr>
                <w:rFonts w:asciiTheme="majorBidi" w:hAnsiTheme="majorBidi" w:cstheme="majorBidi"/>
              </w:rPr>
            </w:pPr>
            <w:r>
              <w:rPr>
                <w:rFonts w:asciiTheme="majorBidi" w:hAnsiTheme="majorBidi" w:cstheme="majorBidi"/>
              </w:rPr>
              <w:t>38</w:t>
            </w:r>
          </w:p>
          <w:p w:rsidR="00BF479B" w:rsidRPr="00E3391F" w:rsidRDefault="0006644C" w:rsidP="0063051D">
            <w:pPr>
              <w:spacing w:line="360" w:lineRule="auto"/>
              <w:jc w:val="center"/>
              <w:rPr>
                <w:rFonts w:asciiTheme="majorBidi" w:hAnsiTheme="majorBidi" w:cstheme="majorBidi"/>
              </w:rPr>
            </w:pPr>
            <w:r>
              <w:rPr>
                <w:rFonts w:asciiTheme="majorBidi" w:hAnsiTheme="majorBidi" w:cstheme="majorBidi"/>
              </w:rPr>
              <w:t>5</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w:t>
            </w:r>
          </w:p>
        </w:tc>
        <w:tc>
          <w:tcPr>
            <w:tcW w:w="1345" w:type="dxa"/>
          </w:tcPr>
          <w:p w:rsidR="00BF479B" w:rsidRPr="00E3391F" w:rsidRDefault="0006644C" w:rsidP="0063051D">
            <w:pPr>
              <w:spacing w:line="360" w:lineRule="auto"/>
              <w:jc w:val="center"/>
              <w:rPr>
                <w:rFonts w:asciiTheme="majorBidi" w:hAnsiTheme="majorBidi" w:cstheme="majorBidi"/>
              </w:rPr>
            </w:pPr>
            <w:r>
              <w:rPr>
                <w:rFonts w:asciiTheme="majorBidi" w:hAnsiTheme="majorBidi" w:cstheme="majorBidi"/>
              </w:rPr>
              <w:t>88</w:t>
            </w:r>
            <w:r w:rsidR="00BF479B" w:rsidRPr="00E3391F">
              <w:rPr>
                <w:rFonts w:asciiTheme="majorBidi" w:hAnsiTheme="majorBidi" w:cstheme="majorBidi"/>
              </w:rPr>
              <w:t>%</w:t>
            </w:r>
          </w:p>
          <w:p w:rsidR="00BF479B" w:rsidRPr="00E3391F" w:rsidRDefault="0006644C" w:rsidP="0063051D">
            <w:pPr>
              <w:spacing w:line="360" w:lineRule="auto"/>
              <w:jc w:val="center"/>
              <w:rPr>
                <w:rFonts w:asciiTheme="majorBidi" w:hAnsiTheme="majorBidi" w:cstheme="majorBidi"/>
              </w:rPr>
            </w:pPr>
            <w:r>
              <w:rPr>
                <w:rFonts w:asciiTheme="majorBidi" w:hAnsiTheme="majorBidi" w:cstheme="majorBidi"/>
              </w:rPr>
              <w:t>12</w:t>
            </w:r>
            <w:r w:rsidR="00BF479B" w:rsidRPr="00E3391F">
              <w:rPr>
                <w:rFonts w:asciiTheme="majorBidi" w:hAnsiTheme="majorBidi" w:cstheme="majorBidi"/>
              </w:rPr>
              <w:t>%</w:t>
            </w:r>
          </w:p>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w:t>
            </w:r>
          </w:p>
        </w:tc>
      </w:tr>
      <w:tr w:rsidR="00BF479B" w:rsidRPr="00E3391F" w:rsidTr="00EF7C85">
        <w:tc>
          <w:tcPr>
            <w:tcW w:w="851" w:type="dxa"/>
          </w:tcPr>
          <w:p w:rsidR="00BF479B" w:rsidRPr="00E3391F" w:rsidRDefault="00BF479B" w:rsidP="0063051D">
            <w:pPr>
              <w:spacing w:line="360" w:lineRule="auto"/>
              <w:jc w:val="center"/>
              <w:rPr>
                <w:rFonts w:asciiTheme="majorBidi" w:hAnsiTheme="majorBidi" w:cstheme="majorBidi"/>
              </w:rPr>
            </w:pPr>
          </w:p>
        </w:tc>
        <w:tc>
          <w:tcPr>
            <w:tcW w:w="3402" w:type="dxa"/>
          </w:tcPr>
          <w:p w:rsidR="00BF479B" w:rsidRPr="00E3391F" w:rsidRDefault="00BF479B" w:rsidP="0063051D">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348"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43</w:t>
            </w:r>
          </w:p>
        </w:tc>
        <w:tc>
          <w:tcPr>
            <w:tcW w:w="1345" w:type="dxa"/>
          </w:tcPr>
          <w:p w:rsidR="00BF479B" w:rsidRPr="00E3391F" w:rsidRDefault="00BF479B" w:rsidP="0063051D">
            <w:pPr>
              <w:spacing w:line="360" w:lineRule="auto"/>
              <w:jc w:val="center"/>
              <w:rPr>
                <w:rFonts w:asciiTheme="majorBidi" w:hAnsiTheme="majorBidi" w:cstheme="majorBidi"/>
              </w:rPr>
            </w:pPr>
            <w:r w:rsidRPr="00E3391F">
              <w:rPr>
                <w:rFonts w:asciiTheme="majorBidi" w:hAnsiTheme="majorBidi" w:cstheme="majorBidi"/>
              </w:rPr>
              <w:t>100%</w:t>
            </w:r>
          </w:p>
        </w:tc>
      </w:tr>
    </w:tbl>
    <w:p w:rsidR="00BC1097" w:rsidRDefault="00BC1097" w:rsidP="00841B1F">
      <w:pPr>
        <w:pStyle w:val="ListParagraph"/>
        <w:ind w:left="0" w:firstLine="720"/>
        <w:jc w:val="both"/>
        <w:rPr>
          <w:rFonts w:asciiTheme="majorBidi" w:hAnsiTheme="majorBidi" w:cstheme="majorBidi"/>
          <w:sz w:val="24"/>
          <w:szCs w:val="24"/>
        </w:rPr>
      </w:pPr>
    </w:p>
    <w:p w:rsidR="00BF479B" w:rsidRDefault="00BF479B" w:rsidP="00841B1F">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sidR="00401630">
        <w:rPr>
          <w:rFonts w:asciiTheme="majorBidi" w:hAnsiTheme="majorBidi" w:cstheme="majorBidi"/>
          <w:sz w:val="24"/>
          <w:szCs w:val="24"/>
        </w:rPr>
        <w:t xml:space="preserve"> </w:t>
      </w:r>
      <w:r w:rsidRPr="00E3391F">
        <w:rPr>
          <w:rFonts w:asciiTheme="majorBidi" w:hAnsiTheme="majorBidi" w:cstheme="majorBidi"/>
          <w:sz w:val="24"/>
          <w:szCs w:val="24"/>
        </w:rPr>
        <w:t>atas dapat diketahui bahwa d</w:t>
      </w:r>
      <w:r w:rsidR="0006644C">
        <w:rPr>
          <w:rFonts w:asciiTheme="majorBidi" w:hAnsiTheme="majorBidi" w:cstheme="majorBidi"/>
          <w:sz w:val="24"/>
          <w:szCs w:val="24"/>
        </w:rPr>
        <w:t>ari 43 responden, sebanyak 88</w:t>
      </w:r>
      <w:r w:rsidRPr="00E3391F">
        <w:rPr>
          <w:rFonts w:asciiTheme="majorBidi" w:hAnsiTheme="majorBidi" w:cstheme="majorBidi"/>
          <w:sz w:val="24"/>
          <w:szCs w:val="24"/>
        </w:rPr>
        <w:t>% mem</w:t>
      </w:r>
      <w:r w:rsidR="0006644C">
        <w:rPr>
          <w:rFonts w:asciiTheme="majorBidi" w:hAnsiTheme="majorBidi" w:cstheme="majorBidi"/>
          <w:sz w:val="24"/>
          <w:szCs w:val="24"/>
        </w:rPr>
        <w:t>ilih jawaban (A) responden yang menyatakan siswa selalu aktif mengikuti pelaksanaan pembiasaan shalat dhuha, sebanyak 13</w:t>
      </w:r>
      <w:r w:rsidRPr="00E3391F">
        <w:rPr>
          <w:rFonts w:asciiTheme="majorBidi" w:hAnsiTheme="majorBidi" w:cstheme="majorBidi"/>
          <w:sz w:val="24"/>
          <w:szCs w:val="24"/>
        </w:rPr>
        <w:t xml:space="preserve">% memilih jawaban (B) yang menyatakan kadang-kadang </w:t>
      </w:r>
      <w:r w:rsidR="0006644C">
        <w:rPr>
          <w:rFonts w:asciiTheme="majorBidi" w:hAnsiTheme="majorBidi" w:cstheme="majorBidi"/>
          <w:sz w:val="24"/>
          <w:szCs w:val="24"/>
        </w:rPr>
        <w:t xml:space="preserve">siswa aktif mengikuti pelaksaan pembisaan shalat dhuha </w:t>
      </w:r>
      <w:r w:rsidRPr="00E3391F">
        <w:rPr>
          <w:rFonts w:asciiTheme="majorBidi" w:hAnsiTheme="majorBidi" w:cstheme="majorBidi"/>
          <w:sz w:val="24"/>
          <w:szCs w:val="24"/>
        </w:rPr>
        <w:t xml:space="preserve">dan sebanyak  0% memilih jawaban </w:t>
      </w:r>
      <w:r w:rsidR="0006644C">
        <w:rPr>
          <w:rFonts w:asciiTheme="majorBidi" w:hAnsiTheme="majorBidi" w:cstheme="majorBidi"/>
          <w:sz w:val="24"/>
          <w:szCs w:val="24"/>
        </w:rPr>
        <w:t>(C) yang menyatakan tidak</w:t>
      </w:r>
      <w:r w:rsidRPr="00E3391F">
        <w:rPr>
          <w:rFonts w:asciiTheme="majorBidi" w:hAnsiTheme="majorBidi" w:cstheme="majorBidi"/>
          <w:sz w:val="24"/>
          <w:szCs w:val="24"/>
        </w:rPr>
        <w:t>.</w:t>
      </w:r>
    </w:p>
    <w:p w:rsidR="009E0772" w:rsidRDefault="00841B1F" w:rsidP="009E0772">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Hasil angket di atas menguatkan wawancara</w:t>
      </w:r>
      <w:r w:rsidR="00BF479B" w:rsidRPr="00E3391F">
        <w:rPr>
          <w:rFonts w:asciiTheme="majorBidi" w:hAnsiTheme="majorBidi" w:cstheme="majorBidi"/>
          <w:sz w:val="24"/>
          <w:szCs w:val="24"/>
        </w:rPr>
        <w:t xml:space="preserve"> </w:t>
      </w:r>
      <w:r w:rsidR="0006644C">
        <w:rPr>
          <w:rFonts w:asciiTheme="majorBidi" w:hAnsiTheme="majorBidi" w:cstheme="majorBidi"/>
          <w:sz w:val="24"/>
          <w:szCs w:val="24"/>
        </w:rPr>
        <w:t>I</w:t>
      </w:r>
      <w:r w:rsidR="00BF479B" w:rsidRPr="00E3391F">
        <w:rPr>
          <w:rFonts w:asciiTheme="majorBidi" w:hAnsiTheme="majorBidi" w:cstheme="majorBidi"/>
          <w:sz w:val="24"/>
          <w:szCs w:val="24"/>
        </w:rPr>
        <w:t>bu leni menjelaskan “supaya siswa selalu aktif mengikuti pelaksanaan pembiasaan shalat dhuha ialah dengan cara guru mengajak siswa shalat bersama-sama tetapi guru juga ikut berjama’ah dan juga ada jadwal shalat dhuha yang sudah diwajibkan dan ditetapkan oleh sekolah</w:t>
      </w:r>
      <w:r w:rsidR="00BF479B">
        <w:rPr>
          <w:rFonts w:asciiTheme="majorBidi" w:hAnsiTheme="majorBidi" w:cstheme="majorBidi"/>
          <w:sz w:val="24"/>
          <w:szCs w:val="24"/>
        </w:rPr>
        <w:t>.</w:t>
      </w:r>
      <w:r w:rsidR="00BF479B">
        <w:rPr>
          <w:rStyle w:val="FootnoteReference"/>
          <w:rFonts w:asciiTheme="majorBidi" w:hAnsiTheme="majorBidi" w:cstheme="majorBidi"/>
          <w:sz w:val="24"/>
          <w:szCs w:val="24"/>
        </w:rPr>
        <w:footnoteReference w:id="35"/>
      </w:r>
    </w:p>
    <w:p w:rsidR="0006644C" w:rsidRPr="009E0772" w:rsidRDefault="00EF7C85" w:rsidP="009E0772">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D</w:t>
      </w:r>
      <w:r w:rsidR="0006644C">
        <w:rPr>
          <w:rFonts w:asciiTheme="majorBidi" w:hAnsiTheme="majorBidi" w:cstheme="majorBidi"/>
          <w:sz w:val="24"/>
          <w:szCs w:val="24"/>
        </w:rPr>
        <w:t>iperjelas bapak Yaumuddin “menurutnya supayah siswa aktif mengikuti</w:t>
      </w:r>
      <w:r w:rsidR="00A44D57">
        <w:rPr>
          <w:rFonts w:asciiTheme="majorBidi" w:hAnsiTheme="majorBidi" w:cstheme="majorBidi"/>
          <w:sz w:val="24"/>
          <w:szCs w:val="24"/>
        </w:rPr>
        <w:t xml:space="preserve"> pelaksanan shalat dhuha, dengan cara memotivasi mereka menjelaskan keutamaan shalat dhuha”.</w:t>
      </w:r>
      <w:r w:rsidR="00A44D57">
        <w:rPr>
          <w:rStyle w:val="FootnoteReference"/>
          <w:rFonts w:asciiTheme="majorBidi" w:hAnsiTheme="majorBidi" w:cstheme="majorBidi"/>
          <w:sz w:val="24"/>
          <w:szCs w:val="24"/>
        </w:rPr>
        <w:footnoteReference w:id="36"/>
      </w:r>
    </w:p>
    <w:p w:rsidR="00C9711D" w:rsidRDefault="00BF479B" w:rsidP="008D4108">
      <w:pPr>
        <w:jc w:val="both"/>
        <w:rPr>
          <w:rFonts w:asciiTheme="majorBidi" w:hAnsiTheme="majorBidi" w:cstheme="majorBidi"/>
          <w:sz w:val="24"/>
          <w:szCs w:val="24"/>
        </w:rPr>
      </w:pPr>
      <w:r w:rsidRPr="00E3391F">
        <w:rPr>
          <w:rFonts w:asciiTheme="majorBidi" w:hAnsiTheme="majorBidi" w:cstheme="majorBidi"/>
          <w:b/>
          <w:bCs/>
          <w:sz w:val="24"/>
          <w:szCs w:val="24"/>
        </w:rPr>
        <w:tab/>
      </w:r>
      <w:r w:rsidRPr="00E3391F">
        <w:rPr>
          <w:rFonts w:asciiTheme="majorBidi" w:hAnsiTheme="majorBidi" w:cstheme="majorBidi"/>
          <w:sz w:val="24"/>
          <w:szCs w:val="24"/>
        </w:rPr>
        <w:t xml:space="preserve">Dari </w:t>
      </w:r>
      <w:r w:rsidR="00A44D57">
        <w:rPr>
          <w:rFonts w:asciiTheme="majorBidi" w:hAnsiTheme="majorBidi" w:cstheme="majorBidi"/>
          <w:sz w:val="24"/>
          <w:szCs w:val="24"/>
        </w:rPr>
        <w:t xml:space="preserve">beberapa penjelasan </w:t>
      </w:r>
      <w:r w:rsidRPr="00E3391F">
        <w:rPr>
          <w:rFonts w:asciiTheme="majorBidi" w:hAnsiTheme="majorBidi" w:cstheme="majorBidi"/>
          <w:sz w:val="24"/>
          <w:szCs w:val="24"/>
        </w:rPr>
        <w:t xml:space="preserve">di atas </w:t>
      </w:r>
      <w:r w:rsidR="00A44D57">
        <w:rPr>
          <w:rFonts w:asciiTheme="majorBidi" w:hAnsiTheme="majorBidi" w:cstheme="majorBidi"/>
          <w:sz w:val="24"/>
          <w:szCs w:val="24"/>
        </w:rPr>
        <w:t xml:space="preserve">dapat dipahami </w:t>
      </w:r>
      <w:r w:rsidR="0006644C">
        <w:rPr>
          <w:rFonts w:asciiTheme="majorBidi" w:hAnsiTheme="majorBidi" w:cstheme="majorBidi"/>
          <w:sz w:val="24"/>
          <w:szCs w:val="24"/>
        </w:rPr>
        <w:t xml:space="preserve">bahwa </w:t>
      </w:r>
      <w:r w:rsidR="005D3EB7">
        <w:rPr>
          <w:rFonts w:asciiTheme="majorBidi" w:hAnsiTheme="majorBidi" w:cstheme="majorBidi"/>
          <w:sz w:val="24"/>
          <w:szCs w:val="24"/>
        </w:rPr>
        <w:t xml:space="preserve">pada pelaksanan metode pembiasaan shalat dhuha </w:t>
      </w:r>
      <w:r w:rsidR="00122954">
        <w:rPr>
          <w:rFonts w:asciiTheme="majorBidi" w:hAnsiTheme="majorBidi" w:cstheme="majorBidi"/>
          <w:sz w:val="24"/>
          <w:szCs w:val="24"/>
        </w:rPr>
        <w:t>menyuru</w:t>
      </w:r>
      <w:r w:rsidR="00BC1097">
        <w:rPr>
          <w:rFonts w:asciiTheme="majorBidi" w:hAnsiTheme="majorBidi" w:cstheme="majorBidi"/>
          <w:sz w:val="24"/>
          <w:szCs w:val="24"/>
        </w:rPr>
        <w:t>h</w:t>
      </w:r>
      <w:r w:rsidR="00122954">
        <w:rPr>
          <w:rFonts w:asciiTheme="majorBidi" w:hAnsiTheme="majorBidi" w:cstheme="majorBidi"/>
          <w:sz w:val="24"/>
          <w:szCs w:val="24"/>
        </w:rPr>
        <w:t xml:space="preserve"> </w:t>
      </w:r>
      <w:r w:rsidRPr="00E3391F">
        <w:rPr>
          <w:rFonts w:asciiTheme="majorBidi" w:hAnsiTheme="majorBidi" w:cstheme="majorBidi"/>
          <w:sz w:val="24"/>
          <w:szCs w:val="24"/>
        </w:rPr>
        <w:t>siswa selalu aktif mengikuti pelaksanaan shalat dhuha</w:t>
      </w:r>
      <w:r w:rsidR="00C9711D">
        <w:rPr>
          <w:rFonts w:asciiTheme="majorBidi" w:hAnsiTheme="majorBidi" w:cstheme="majorBidi"/>
          <w:sz w:val="24"/>
          <w:szCs w:val="24"/>
        </w:rPr>
        <w:t>.</w:t>
      </w:r>
    </w:p>
    <w:p w:rsidR="00C1455B" w:rsidRPr="0021421D" w:rsidRDefault="00EF7C85" w:rsidP="00C9711D">
      <w:pPr>
        <w:ind w:firstLine="720"/>
        <w:jc w:val="both"/>
        <w:rPr>
          <w:rFonts w:asciiTheme="majorBidi" w:hAnsiTheme="majorBidi" w:cstheme="majorBidi"/>
          <w:sz w:val="24"/>
          <w:szCs w:val="24"/>
        </w:rPr>
      </w:pPr>
      <w:r>
        <w:rPr>
          <w:rFonts w:asciiTheme="majorBidi" w:hAnsiTheme="majorBidi" w:cstheme="majorBidi"/>
          <w:sz w:val="24"/>
          <w:szCs w:val="24"/>
        </w:rPr>
        <w:t>Tabel selanjunya akan diketahui apakah siswa tepat waktu dalam mengikuti pelaksanaan shalat Dhuha, untuk lebih jelasnya adapat dilihat pada tabel berikut ini:</w:t>
      </w:r>
      <w:r w:rsidR="00BF479B" w:rsidRPr="00E3391F">
        <w:rPr>
          <w:rFonts w:asciiTheme="majorBidi" w:hAnsiTheme="majorBidi" w:cstheme="majorBidi"/>
          <w:sz w:val="24"/>
          <w:szCs w:val="24"/>
        </w:rPr>
        <w:t xml:space="preserve"> </w:t>
      </w:r>
    </w:p>
    <w:p w:rsidR="00267DDE" w:rsidRPr="00E3391F" w:rsidRDefault="00DC0209" w:rsidP="009E0772">
      <w:pPr>
        <w:pStyle w:val="ListParagraph"/>
        <w:spacing w:line="240" w:lineRule="auto"/>
        <w:ind w:left="3600" w:firstLine="795"/>
        <w:rPr>
          <w:rFonts w:asciiTheme="majorBidi" w:hAnsiTheme="majorBidi" w:cstheme="majorBidi"/>
          <w:b/>
          <w:bCs/>
          <w:sz w:val="24"/>
          <w:szCs w:val="24"/>
        </w:rPr>
      </w:pPr>
      <w:r>
        <w:rPr>
          <w:rFonts w:asciiTheme="majorBidi" w:hAnsiTheme="majorBidi" w:cstheme="majorBidi"/>
          <w:b/>
          <w:bCs/>
          <w:sz w:val="24"/>
          <w:szCs w:val="24"/>
        </w:rPr>
        <w:t>Tabel : 24</w:t>
      </w:r>
    </w:p>
    <w:p w:rsidR="00267DDE" w:rsidRDefault="00EF7C85" w:rsidP="009E0772">
      <w:pPr>
        <w:tabs>
          <w:tab w:val="left" w:pos="7371"/>
        </w:tabs>
        <w:spacing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 xml:space="preserve">Siswa </w:t>
      </w:r>
      <w:r w:rsidR="00841B1F">
        <w:rPr>
          <w:rFonts w:asciiTheme="majorBidi" w:hAnsiTheme="majorBidi" w:cstheme="majorBidi"/>
          <w:b/>
          <w:bCs/>
          <w:sz w:val="24"/>
          <w:szCs w:val="24"/>
        </w:rPr>
        <w:t xml:space="preserve">selalu tepat waktu dalam </w:t>
      </w:r>
      <w:r w:rsidR="002167A5">
        <w:rPr>
          <w:rFonts w:asciiTheme="majorBidi" w:hAnsiTheme="majorBidi" w:cstheme="majorBidi"/>
          <w:b/>
          <w:bCs/>
          <w:sz w:val="24"/>
          <w:szCs w:val="24"/>
        </w:rPr>
        <w:t>mengikuti p</w:t>
      </w:r>
      <w:r w:rsidR="00841B1F">
        <w:rPr>
          <w:rFonts w:asciiTheme="majorBidi" w:hAnsiTheme="majorBidi" w:cstheme="majorBidi"/>
          <w:b/>
          <w:bCs/>
          <w:sz w:val="24"/>
          <w:szCs w:val="24"/>
        </w:rPr>
        <w:t>elaksanakan Shalat Dhuha</w:t>
      </w:r>
    </w:p>
    <w:p w:rsidR="00EF7C85" w:rsidRPr="00E3391F" w:rsidRDefault="00EF7C85" w:rsidP="009E0772">
      <w:pPr>
        <w:tabs>
          <w:tab w:val="left" w:pos="7371"/>
        </w:tabs>
        <w:spacing w:line="240" w:lineRule="auto"/>
        <w:ind w:firstLine="720"/>
        <w:jc w:val="center"/>
        <w:rPr>
          <w:rFonts w:asciiTheme="majorBidi" w:hAnsiTheme="majorBidi" w:cstheme="majorBidi"/>
          <w:b/>
          <w:bCs/>
          <w:sz w:val="24"/>
          <w:szCs w:val="24"/>
        </w:rPr>
      </w:pPr>
    </w:p>
    <w:tbl>
      <w:tblPr>
        <w:tblStyle w:val="TableGrid"/>
        <w:tblW w:w="0" w:type="auto"/>
        <w:tblInd w:w="1384" w:type="dxa"/>
        <w:tblLook w:val="01E0"/>
      </w:tblPr>
      <w:tblGrid>
        <w:gridCol w:w="485"/>
        <w:gridCol w:w="3136"/>
        <w:gridCol w:w="1413"/>
        <w:gridCol w:w="1730"/>
      </w:tblGrid>
      <w:tr w:rsidR="00267DDE" w:rsidRPr="00E3391F" w:rsidTr="006A1AD6">
        <w:tc>
          <w:tcPr>
            <w:tcW w:w="461" w:type="dxa"/>
          </w:tcPr>
          <w:p w:rsidR="00267DDE" w:rsidRPr="00E3391F" w:rsidRDefault="00267DDE" w:rsidP="006A1AD6">
            <w:pPr>
              <w:spacing w:line="360" w:lineRule="auto"/>
              <w:jc w:val="center"/>
              <w:rPr>
                <w:rFonts w:asciiTheme="majorBidi" w:hAnsiTheme="majorBidi" w:cstheme="majorBidi"/>
                <w:b/>
                <w:bCs/>
              </w:rPr>
            </w:pPr>
            <w:r w:rsidRPr="00E3391F">
              <w:rPr>
                <w:rFonts w:asciiTheme="majorBidi" w:hAnsiTheme="majorBidi" w:cstheme="majorBidi"/>
                <w:b/>
                <w:bCs/>
              </w:rPr>
              <w:t>No</w:t>
            </w:r>
          </w:p>
        </w:tc>
        <w:tc>
          <w:tcPr>
            <w:tcW w:w="3136" w:type="dxa"/>
          </w:tcPr>
          <w:p w:rsidR="00267DDE" w:rsidRPr="00E3391F" w:rsidRDefault="00267DDE" w:rsidP="006A1AD6">
            <w:pPr>
              <w:spacing w:line="360" w:lineRule="auto"/>
              <w:jc w:val="center"/>
              <w:rPr>
                <w:rFonts w:asciiTheme="majorBidi" w:hAnsiTheme="majorBidi" w:cstheme="majorBidi"/>
                <w:b/>
                <w:bCs/>
              </w:rPr>
            </w:pPr>
            <w:r w:rsidRPr="00E3391F">
              <w:rPr>
                <w:rFonts w:asciiTheme="majorBidi" w:hAnsiTheme="majorBidi" w:cstheme="majorBidi"/>
                <w:b/>
                <w:bCs/>
              </w:rPr>
              <w:t>Alternatif Jawaban</w:t>
            </w:r>
          </w:p>
        </w:tc>
        <w:tc>
          <w:tcPr>
            <w:tcW w:w="1413" w:type="dxa"/>
          </w:tcPr>
          <w:p w:rsidR="00267DDE" w:rsidRPr="00E3391F" w:rsidRDefault="00267DDE" w:rsidP="006A1AD6">
            <w:pPr>
              <w:spacing w:line="360" w:lineRule="auto"/>
              <w:jc w:val="center"/>
              <w:rPr>
                <w:rFonts w:asciiTheme="majorBidi" w:hAnsiTheme="majorBidi" w:cstheme="majorBidi"/>
                <w:b/>
                <w:bCs/>
              </w:rPr>
            </w:pPr>
            <w:r w:rsidRPr="00E3391F">
              <w:rPr>
                <w:rFonts w:asciiTheme="majorBidi" w:hAnsiTheme="majorBidi" w:cstheme="majorBidi"/>
                <w:b/>
                <w:bCs/>
              </w:rPr>
              <w:t>Frekuensi</w:t>
            </w:r>
          </w:p>
        </w:tc>
        <w:tc>
          <w:tcPr>
            <w:tcW w:w="1730" w:type="dxa"/>
          </w:tcPr>
          <w:p w:rsidR="00267DDE" w:rsidRPr="00E3391F" w:rsidRDefault="00267DDE" w:rsidP="006A1AD6">
            <w:pPr>
              <w:tabs>
                <w:tab w:val="center" w:pos="757"/>
              </w:tabs>
              <w:spacing w:line="360" w:lineRule="auto"/>
              <w:rPr>
                <w:rFonts w:asciiTheme="majorBidi" w:hAnsiTheme="majorBidi" w:cstheme="majorBidi"/>
                <w:b/>
                <w:bCs/>
              </w:rPr>
            </w:pPr>
            <w:r>
              <w:rPr>
                <w:rFonts w:asciiTheme="majorBidi" w:hAnsiTheme="majorBidi" w:cstheme="majorBidi"/>
                <w:b/>
                <w:bCs/>
              </w:rPr>
              <w:tab/>
            </w:r>
            <w:r w:rsidRPr="00E3391F">
              <w:rPr>
                <w:rFonts w:asciiTheme="majorBidi" w:hAnsiTheme="majorBidi" w:cstheme="majorBidi"/>
                <w:b/>
                <w:bCs/>
              </w:rPr>
              <w:t>Persentase</w:t>
            </w:r>
          </w:p>
        </w:tc>
      </w:tr>
      <w:tr w:rsidR="00267DDE" w:rsidRPr="00E3391F" w:rsidTr="006A1AD6">
        <w:tc>
          <w:tcPr>
            <w:tcW w:w="461" w:type="dxa"/>
          </w:tcPr>
          <w:p w:rsidR="00267DDE" w:rsidRPr="00E3391F" w:rsidRDefault="00267DDE" w:rsidP="006A1AD6">
            <w:pPr>
              <w:spacing w:line="360" w:lineRule="auto"/>
              <w:jc w:val="center"/>
              <w:rPr>
                <w:rFonts w:asciiTheme="majorBidi" w:hAnsiTheme="majorBidi" w:cstheme="majorBidi"/>
              </w:rPr>
            </w:pPr>
            <w:r w:rsidRPr="00E3391F">
              <w:rPr>
                <w:rFonts w:asciiTheme="majorBidi" w:hAnsiTheme="majorBidi" w:cstheme="majorBidi"/>
              </w:rPr>
              <w:t>1</w:t>
            </w:r>
          </w:p>
          <w:p w:rsidR="00267DDE" w:rsidRPr="00E3391F" w:rsidRDefault="00267DDE" w:rsidP="006A1AD6">
            <w:pPr>
              <w:spacing w:line="360" w:lineRule="auto"/>
              <w:jc w:val="center"/>
              <w:rPr>
                <w:rFonts w:asciiTheme="majorBidi" w:hAnsiTheme="majorBidi" w:cstheme="majorBidi"/>
              </w:rPr>
            </w:pPr>
          </w:p>
          <w:p w:rsidR="00267DDE" w:rsidRPr="00E3391F" w:rsidRDefault="00267DDE" w:rsidP="006A1AD6">
            <w:pPr>
              <w:spacing w:line="360" w:lineRule="auto"/>
              <w:jc w:val="center"/>
              <w:rPr>
                <w:rFonts w:asciiTheme="majorBidi" w:hAnsiTheme="majorBidi" w:cstheme="majorBidi"/>
              </w:rPr>
            </w:pPr>
          </w:p>
        </w:tc>
        <w:tc>
          <w:tcPr>
            <w:tcW w:w="3136" w:type="dxa"/>
          </w:tcPr>
          <w:p w:rsidR="00267DDE" w:rsidRPr="00E3391F" w:rsidRDefault="00267DDE" w:rsidP="00267DDE">
            <w:pPr>
              <w:pStyle w:val="ListParagraph"/>
              <w:numPr>
                <w:ilvl w:val="0"/>
                <w:numId w:val="22"/>
              </w:numPr>
              <w:tabs>
                <w:tab w:val="left" w:pos="57"/>
              </w:tabs>
              <w:spacing w:line="360" w:lineRule="auto"/>
              <w:rPr>
                <w:rFonts w:asciiTheme="majorBidi" w:hAnsiTheme="majorBidi" w:cstheme="majorBidi"/>
              </w:rPr>
            </w:pPr>
            <w:r w:rsidRPr="00E3391F">
              <w:rPr>
                <w:rFonts w:asciiTheme="majorBidi" w:hAnsiTheme="majorBidi" w:cstheme="majorBidi"/>
              </w:rPr>
              <w:t>Iya selalu</w:t>
            </w:r>
          </w:p>
          <w:p w:rsidR="00267DDE" w:rsidRPr="00E3391F" w:rsidRDefault="00267DDE" w:rsidP="00267DDE">
            <w:pPr>
              <w:pStyle w:val="ListParagraph"/>
              <w:numPr>
                <w:ilvl w:val="0"/>
                <w:numId w:val="22"/>
              </w:numPr>
              <w:spacing w:line="360" w:lineRule="auto"/>
              <w:rPr>
                <w:rFonts w:asciiTheme="majorBidi" w:hAnsiTheme="majorBidi" w:cstheme="majorBidi"/>
              </w:rPr>
            </w:pPr>
            <w:r w:rsidRPr="00E3391F">
              <w:rPr>
                <w:rFonts w:asciiTheme="majorBidi" w:hAnsiTheme="majorBidi" w:cstheme="majorBidi"/>
              </w:rPr>
              <w:t>Kadang-kadang</w:t>
            </w:r>
          </w:p>
          <w:p w:rsidR="00267DDE" w:rsidRPr="00E3391F" w:rsidRDefault="00267DDE" w:rsidP="00267DDE">
            <w:pPr>
              <w:pStyle w:val="ListParagraph"/>
              <w:numPr>
                <w:ilvl w:val="0"/>
                <w:numId w:val="22"/>
              </w:numPr>
              <w:spacing w:line="360" w:lineRule="auto"/>
              <w:rPr>
                <w:rFonts w:asciiTheme="majorBidi" w:hAnsiTheme="majorBidi" w:cstheme="majorBidi"/>
              </w:rPr>
            </w:pPr>
            <w:r w:rsidRPr="00E3391F">
              <w:rPr>
                <w:rFonts w:asciiTheme="majorBidi" w:hAnsiTheme="majorBidi" w:cstheme="majorBidi"/>
              </w:rPr>
              <w:t xml:space="preserve">Tidak  </w:t>
            </w:r>
          </w:p>
        </w:tc>
        <w:tc>
          <w:tcPr>
            <w:tcW w:w="1413" w:type="dxa"/>
          </w:tcPr>
          <w:p w:rsidR="00267DDE" w:rsidRPr="00E3391F" w:rsidRDefault="00B4454E" w:rsidP="006A1AD6">
            <w:pPr>
              <w:spacing w:line="360" w:lineRule="auto"/>
              <w:jc w:val="center"/>
              <w:rPr>
                <w:rFonts w:asciiTheme="majorBidi" w:hAnsiTheme="majorBidi" w:cstheme="majorBidi"/>
              </w:rPr>
            </w:pPr>
            <w:r>
              <w:rPr>
                <w:rFonts w:asciiTheme="majorBidi" w:hAnsiTheme="majorBidi" w:cstheme="majorBidi"/>
              </w:rPr>
              <w:t>38</w:t>
            </w:r>
          </w:p>
          <w:p w:rsidR="00267DDE" w:rsidRPr="00E3391F" w:rsidRDefault="00841B1F" w:rsidP="006A1AD6">
            <w:pPr>
              <w:spacing w:line="360" w:lineRule="auto"/>
              <w:jc w:val="center"/>
              <w:rPr>
                <w:rFonts w:asciiTheme="majorBidi" w:hAnsiTheme="majorBidi" w:cstheme="majorBidi"/>
              </w:rPr>
            </w:pPr>
            <w:r>
              <w:rPr>
                <w:rFonts w:asciiTheme="majorBidi" w:hAnsiTheme="majorBidi" w:cstheme="majorBidi"/>
              </w:rPr>
              <w:t>5</w:t>
            </w:r>
          </w:p>
          <w:p w:rsidR="00267DDE" w:rsidRPr="00E3391F" w:rsidRDefault="00267DDE" w:rsidP="006A1AD6">
            <w:pPr>
              <w:spacing w:line="360" w:lineRule="auto"/>
              <w:jc w:val="center"/>
              <w:rPr>
                <w:rFonts w:asciiTheme="majorBidi" w:hAnsiTheme="majorBidi" w:cstheme="majorBidi"/>
              </w:rPr>
            </w:pPr>
            <w:r w:rsidRPr="00E3391F">
              <w:rPr>
                <w:rFonts w:asciiTheme="majorBidi" w:hAnsiTheme="majorBidi" w:cstheme="majorBidi"/>
              </w:rPr>
              <w:t>-</w:t>
            </w:r>
          </w:p>
        </w:tc>
        <w:tc>
          <w:tcPr>
            <w:tcW w:w="1730" w:type="dxa"/>
          </w:tcPr>
          <w:p w:rsidR="00267DDE" w:rsidRPr="00E3391F" w:rsidRDefault="00122954" w:rsidP="006A1AD6">
            <w:pPr>
              <w:spacing w:line="360" w:lineRule="auto"/>
              <w:jc w:val="center"/>
              <w:rPr>
                <w:rFonts w:asciiTheme="majorBidi" w:hAnsiTheme="majorBidi" w:cstheme="majorBidi"/>
              </w:rPr>
            </w:pPr>
            <w:r>
              <w:rPr>
                <w:rFonts w:asciiTheme="majorBidi" w:hAnsiTheme="majorBidi" w:cstheme="majorBidi"/>
              </w:rPr>
              <w:t>88</w:t>
            </w:r>
            <w:r w:rsidR="00267DDE" w:rsidRPr="00E3391F">
              <w:rPr>
                <w:rFonts w:asciiTheme="majorBidi" w:hAnsiTheme="majorBidi" w:cstheme="majorBidi"/>
              </w:rPr>
              <w:t>%</w:t>
            </w:r>
          </w:p>
          <w:p w:rsidR="00267DDE" w:rsidRPr="00E3391F" w:rsidRDefault="00122954" w:rsidP="006A1AD6">
            <w:pPr>
              <w:spacing w:line="360" w:lineRule="auto"/>
              <w:jc w:val="center"/>
              <w:rPr>
                <w:rFonts w:asciiTheme="majorBidi" w:hAnsiTheme="majorBidi" w:cstheme="majorBidi"/>
              </w:rPr>
            </w:pPr>
            <w:r>
              <w:rPr>
                <w:rFonts w:asciiTheme="majorBidi" w:hAnsiTheme="majorBidi" w:cstheme="majorBidi"/>
              </w:rPr>
              <w:t>12</w:t>
            </w:r>
            <w:r w:rsidR="00267DDE" w:rsidRPr="00E3391F">
              <w:rPr>
                <w:rFonts w:asciiTheme="majorBidi" w:hAnsiTheme="majorBidi" w:cstheme="majorBidi"/>
              </w:rPr>
              <w:t>%</w:t>
            </w:r>
          </w:p>
          <w:p w:rsidR="00267DDE" w:rsidRPr="00E3391F" w:rsidRDefault="00122954" w:rsidP="006A1AD6">
            <w:pPr>
              <w:spacing w:line="360" w:lineRule="auto"/>
              <w:jc w:val="center"/>
              <w:rPr>
                <w:rFonts w:asciiTheme="majorBidi" w:hAnsiTheme="majorBidi" w:cstheme="majorBidi"/>
              </w:rPr>
            </w:pPr>
            <w:r>
              <w:rPr>
                <w:rFonts w:asciiTheme="majorBidi" w:hAnsiTheme="majorBidi" w:cstheme="majorBidi"/>
              </w:rPr>
              <w:t>0%</w:t>
            </w:r>
          </w:p>
        </w:tc>
      </w:tr>
      <w:tr w:rsidR="00267DDE" w:rsidRPr="00E3391F" w:rsidTr="006A1AD6">
        <w:tc>
          <w:tcPr>
            <w:tcW w:w="461" w:type="dxa"/>
          </w:tcPr>
          <w:p w:rsidR="00267DDE" w:rsidRPr="00E3391F" w:rsidRDefault="00267DDE" w:rsidP="006A1AD6">
            <w:pPr>
              <w:spacing w:line="360" w:lineRule="auto"/>
              <w:jc w:val="center"/>
              <w:rPr>
                <w:rFonts w:asciiTheme="majorBidi" w:hAnsiTheme="majorBidi" w:cstheme="majorBidi"/>
              </w:rPr>
            </w:pPr>
          </w:p>
        </w:tc>
        <w:tc>
          <w:tcPr>
            <w:tcW w:w="3136" w:type="dxa"/>
          </w:tcPr>
          <w:p w:rsidR="00267DDE" w:rsidRPr="00E3391F" w:rsidRDefault="00267DDE" w:rsidP="006A1AD6">
            <w:pPr>
              <w:tabs>
                <w:tab w:val="left" w:pos="57"/>
              </w:tabs>
              <w:spacing w:line="360" w:lineRule="auto"/>
              <w:ind w:left="502"/>
              <w:rPr>
                <w:rFonts w:asciiTheme="majorBidi" w:hAnsiTheme="majorBidi" w:cstheme="majorBidi"/>
              </w:rPr>
            </w:pPr>
            <w:r w:rsidRPr="00E3391F">
              <w:rPr>
                <w:rFonts w:asciiTheme="majorBidi" w:hAnsiTheme="majorBidi" w:cstheme="majorBidi"/>
              </w:rPr>
              <w:t>Jumlah</w:t>
            </w:r>
          </w:p>
        </w:tc>
        <w:tc>
          <w:tcPr>
            <w:tcW w:w="1413" w:type="dxa"/>
          </w:tcPr>
          <w:p w:rsidR="00267DDE" w:rsidRPr="00E3391F" w:rsidRDefault="00267DDE" w:rsidP="006A1AD6">
            <w:pPr>
              <w:spacing w:line="360" w:lineRule="auto"/>
              <w:jc w:val="center"/>
              <w:rPr>
                <w:rFonts w:asciiTheme="majorBidi" w:hAnsiTheme="majorBidi" w:cstheme="majorBidi"/>
              </w:rPr>
            </w:pPr>
            <w:r w:rsidRPr="00E3391F">
              <w:rPr>
                <w:rFonts w:asciiTheme="majorBidi" w:hAnsiTheme="majorBidi" w:cstheme="majorBidi"/>
              </w:rPr>
              <w:t>43</w:t>
            </w:r>
          </w:p>
        </w:tc>
        <w:tc>
          <w:tcPr>
            <w:tcW w:w="1730" w:type="dxa"/>
          </w:tcPr>
          <w:p w:rsidR="00267DDE" w:rsidRPr="00E3391F" w:rsidRDefault="00267DDE" w:rsidP="006A1AD6">
            <w:pPr>
              <w:spacing w:line="360" w:lineRule="auto"/>
              <w:jc w:val="center"/>
              <w:rPr>
                <w:rFonts w:asciiTheme="majorBidi" w:hAnsiTheme="majorBidi" w:cstheme="majorBidi"/>
              </w:rPr>
            </w:pPr>
            <w:r w:rsidRPr="00E3391F">
              <w:rPr>
                <w:rFonts w:asciiTheme="majorBidi" w:hAnsiTheme="majorBidi" w:cstheme="majorBidi"/>
              </w:rPr>
              <w:t>100%</w:t>
            </w:r>
          </w:p>
        </w:tc>
      </w:tr>
    </w:tbl>
    <w:p w:rsidR="00BC1097" w:rsidRDefault="00BC1097" w:rsidP="00841B1F">
      <w:pPr>
        <w:pStyle w:val="ListParagraph"/>
        <w:ind w:left="0" w:firstLine="720"/>
        <w:jc w:val="both"/>
        <w:rPr>
          <w:rFonts w:asciiTheme="majorBidi" w:hAnsiTheme="majorBidi" w:cstheme="majorBidi"/>
          <w:sz w:val="24"/>
          <w:szCs w:val="24"/>
        </w:rPr>
      </w:pPr>
    </w:p>
    <w:p w:rsidR="00841B1F" w:rsidRDefault="00841B1F" w:rsidP="00841B1F">
      <w:pPr>
        <w:pStyle w:val="ListParagraph"/>
        <w:ind w:left="0" w:firstLine="720"/>
        <w:jc w:val="both"/>
        <w:rPr>
          <w:rFonts w:asciiTheme="majorBidi" w:hAnsiTheme="majorBidi" w:cstheme="majorBidi"/>
          <w:sz w:val="24"/>
          <w:szCs w:val="24"/>
        </w:rPr>
      </w:pPr>
      <w:r w:rsidRPr="00E3391F">
        <w:rPr>
          <w:rFonts w:asciiTheme="majorBidi" w:hAnsiTheme="majorBidi" w:cstheme="majorBidi"/>
          <w:sz w:val="24"/>
          <w:szCs w:val="24"/>
        </w:rPr>
        <w:t>Dari tabel di</w:t>
      </w:r>
      <w:r>
        <w:rPr>
          <w:rFonts w:asciiTheme="majorBidi" w:hAnsiTheme="majorBidi" w:cstheme="majorBidi"/>
          <w:sz w:val="24"/>
          <w:szCs w:val="24"/>
        </w:rPr>
        <w:t xml:space="preserve"> </w:t>
      </w:r>
      <w:r w:rsidRPr="00E3391F">
        <w:rPr>
          <w:rFonts w:asciiTheme="majorBidi" w:hAnsiTheme="majorBidi" w:cstheme="majorBidi"/>
          <w:sz w:val="24"/>
          <w:szCs w:val="24"/>
        </w:rPr>
        <w:t>atas dapat diketahui bahw</w:t>
      </w:r>
      <w:r>
        <w:rPr>
          <w:rFonts w:asciiTheme="majorBidi" w:hAnsiTheme="majorBidi" w:cstheme="majorBidi"/>
          <w:sz w:val="24"/>
          <w:szCs w:val="24"/>
        </w:rPr>
        <w:t>a d</w:t>
      </w:r>
      <w:r w:rsidR="00122954">
        <w:rPr>
          <w:rFonts w:asciiTheme="majorBidi" w:hAnsiTheme="majorBidi" w:cstheme="majorBidi"/>
          <w:sz w:val="24"/>
          <w:szCs w:val="24"/>
        </w:rPr>
        <w:t>ari 43 responden, sebanyak 88</w:t>
      </w:r>
      <w:r w:rsidRPr="00E3391F">
        <w:rPr>
          <w:rFonts w:asciiTheme="majorBidi" w:hAnsiTheme="majorBidi" w:cstheme="majorBidi"/>
          <w:sz w:val="24"/>
          <w:szCs w:val="24"/>
        </w:rPr>
        <w:t>% me</w:t>
      </w:r>
      <w:r>
        <w:rPr>
          <w:rFonts w:asciiTheme="majorBidi" w:hAnsiTheme="majorBidi" w:cstheme="majorBidi"/>
          <w:sz w:val="24"/>
          <w:szCs w:val="24"/>
        </w:rPr>
        <w:t>mili</w:t>
      </w:r>
      <w:r w:rsidR="00122954">
        <w:rPr>
          <w:rFonts w:asciiTheme="majorBidi" w:hAnsiTheme="majorBidi" w:cstheme="majorBidi"/>
          <w:sz w:val="24"/>
          <w:szCs w:val="24"/>
        </w:rPr>
        <w:t>h jawaban (A) responden yang menyatakan siswa selalu tepat waktu dalam mengikuti pelaksanan shalat dhuha, kemudian sebanyak 12</w:t>
      </w:r>
      <w:r w:rsidRPr="00E3391F">
        <w:rPr>
          <w:rFonts w:asciiTheme="majorBidi" w:hAnsiTheme="majorBidi" w:cstheme="majorBidi"/>
          <w:sz w:val="24"/>
          <w:szCs w:val="24"/>
        </w:rPr>
        <w:t>% memilih jawaban (B) yang menyatakan kadang-kadang</w:t>
      </w:r>
      <w:r w:rsidR="00122954">
        <w:rPr>
          <w:rFonts w:asciiTheme="majorBidi" w:hAnsiTheme="majorBidi" w:cstheme="majorBidi"/>
          <w:sz w:val="24"/>
          <w:szCs w:val="24"/>
        </w:rPr>
        <w:t xml:space="preserve"> siswa tep</w:t>
      </w:r>
      <w:r w:rsidR="00F67707">
        <w:rPr>
          <w:rFonts w:asciiTheme="majorBidi" w:hAnsiTheme="majorBidi" w:cstheme="majorBidi"/>
          <w:sz w:val="24"/>
          <w:szCs w:val="24"/>
        </w:rPr>
        <w:t xml:space="preserve">at waktu </w:t>
      </w:r>
      <w:r w:rsidR="00122954">
        <w:rPr>
          <w:rFonts w:asciiTheme="majorBidi" w:hAnsiTheme="majorBidi" w:cstheme="majorBidi"/>
          <w:sz w:val="24"/>
          <w:szCs w:val="24"/>
        </w:rPr>
        <w:t>dalam mengikuti pelaksanaan shalat dhuha</w:t>
      </w:r>
      <w:r w:rsidRPr="00E3391F">
        <w:rPr>
          <w:rFonts w:asciiTheme="majorBidi" w:hAnsiTheme="majorBidi" w:cstheme="majorBidi"/>
          <w:sz w:val="24"/>
          <w:szCs w:val="24"/>
        </w:rPr>
        <w:t xml:space="preserve"> dan sebanyak  0% memilih jawaban (C) yang menyatakan tidak pernah.</w:t>
      </w:r>
    </w:p>
    <w:p w:rsidR="00745226" w:rsidRDefault="00BF479B" w:rsidP="00745226">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745226">
        <w:rPr>
          <w:rFonts w:asciiTheme="majorBidi" w:hAnsiTheme="majorBidi" w:cstheme="majorBidi"/>
          <w:sz w:val="24"/>
          <w:szCs w:val="24"/>
        </w:rPr>
        <w:t xml:space="preserve">Hasil angket di atas menguatkan wawancara bapak </w:t>
      </w:r>
      <w:r w:rsidRPr="00E3391F">
        <w:rPr>
          <w:rFonts w:asciiTheme="majorBidi" w:hAnsiTheme="majorBidi" w:cstheme="majorBidi"/>
          <w:sz w:val="24"/>
          <w:szCs w:val="24"/>
        </w:rPr>
        <w:t>Yaumuddin</w:t>
      </w:r>
      <w:r w:rsidR="00745226">
        <w:rPr>
          <w:rFonts w:asciiTheme="majorBidi" w:hAnsiTheme="majorBidi" w:cstheme="majorBidi"/>
          <w:sz w:val="24"/>
          <w:szCs w:val="24"/>
        </w:rPr>
        <w:t xml:space="preserve"> yang </w:t>
      </w:r>
      <w:r w:rsidRPr="00E3391F">
        <w:rPr>
          <w:rFonts w:asciiTheme="majorBidi" w:hAnsiTheme="majorBidi" w:cstheme="majorBidi"/>
          <w:sz w:val="24"/>
          <w:szCs w:val="24"/>
        </w:rPr>
        <w:t xml:space="preserve"> menjelaskan </w:t>
      </w:r>
      <w:r>
        <w:rPr>
          <w:rFonts w:asciiTheme="majorBidi" w:hAnsiTheme="majorBidi" w:cstheme="majorBidi"/>
          <w:sz w:val="24"/>
          <w:szCs w:val="24"/>
        </w:rPr>
        <w:t>“</w:t>
      </w:r>
      <w:r w:rsidRPr="00E3391F">
        <w:rPr>
          <w:rFonts w:asciiTheme="majorBidi" w:hAnsiTheme="majorBidi" w:cstheme="majorBidi"/>
          <w:sz w:val="24"/>
          <w:szCs w:val="24"/>
        </w:rPr>
        <w:t xml:space="preserve">melalui metode pembiasaan shalat dhuha dapat menanamkan nilai-nilai pendidikan Agama Islam pada siswa, karena mengajarkan siswa untuk tertib, disiplin, bersyukur dan dapat mengenal Allah lebih jauh serta kalau tidak dibiasakan dari sekarang maka siswa akan mengangap shalat dhuha itu tidak penting karena hukumnya sunnah, jadi kalau dalam hal ibadah harus dibiasakan sejak usia anak-anak kalau sudah terbiasa anak tersebut tidak </w:t>
      </w:r>
      <w:r>
        <w:rPr>
          <w:rFonts w:asciiTheme="majorBidi" w:hAnsiTheme="majorBidi" w:cstheme="majorBidi"/>
          <w:sz w:val="24"/>
          <w:szCs w:val="24"/>
        </w:rPr>
        <w:t>akan berat melakukan shalat”.</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w:t>
      </w:r>
    </w:p>
    <w:p w:rsidR="00F00A59" w:rsidRDefault="00122954" w:rsidP="00C1455B">
      <w:pPr>
        <w:ind w:firstLine="567"/>
        <w:jc w:val="both"/>
        <w:rPr>
          <w:rFonts w:asciiTheme="majorBidi" w:hAnsiTheme="majorBidi" w:cstheme="majorBidi"/>
          <w:sz w:val="24"/>
          <w:szCs w:val="24"/>
        </w:rPr>
      </w:pPr>
      <w:r>
        <w:rPr>
          <w:rFonts w:asciiTheme="majorBidi" w:hAnsiTheme="majorBidi" w:cstheme="majorBidi"/>
          <w:sz w:val="24"/>
          <w:szCs w:val="24"/>
        </w:rPr>
        <w:t xml:space="preserve">Dari penjelasan di atas </w:t>
      </w:r>
      <w:r w:rsidR="00C1455B">
        <w:rPr>
          <w:rFonts w:asciiTheme="majorBidi" w:hAnsiTheme="majorBidi" w:cstheme="majorBidi"/>
          <w:sz w:val="24"/>
          <w:szCs w:val="24"/>
        </w:rPr>
        <w:t xml:space="preserve">dipahami </w:t>
      </w:r>
      <w:r w:rsidR="00F00A59" w:rsidRPr="00E3391F">
        <w:rPr>
          <w:rFonts w:asciiTheme="majorBidi" w:hAnsiTheme="majorBidi" w:cstheme="majorBidi"/>
          <w:sz w:val="24"/>
          <w:szCs w:val="24"/>
        </w:rPr>
        <w:t>bahwa</w:t>
      </w:r>
      <w:r w:rsidR="005D3EB7">
        <w:rPr>
          <w:rFonts w:asciiTheme="majorBidi" w:hAnsiTheme="majorBidi" w:cstheme="majorBidi"/>
          <w:sz w:val="24"/>
          <w:szCs w:val="24"/>
        </w:rPr>
        <w:t xml:space="preserve"> pada</w:t>
      </w:r>
      <w:r w:rsidR="00F00A59" w:rsidRPr="00E3391F">
        <w:rPr>
          <w:rFonts w:asciiTheme="majorBidi" w:hAnsiTheme="majorBidi" w:cstheme="majorBidi"/>
          <w:sz w:val="24"/>
          <w:szCs w:val="24"/>
        </w:rPr>
        <w:t xml:space="preserve"> </w:t>
      </w:r>
      <w:r w:rsidR="00F00A59">
        <w:rPr>
          <w:rFonts w:asciiTheme="majorBidi" w:hAnsiTheme="majorBidi" w:cstheme="majorBidi"/>
          <w:sz w:val="24"/>
          <w:szCs w:val="24"/>
        </w:rPr>
        <w:t>pelaksanaan metode pembisaan shalat Dhuha membiasaan siswa untuk</w:t>
      </w:r>
      <w:r w:rsidR="00C1455B">
        <w:rPr>
          <w:rFonts w:asciiTheme="majorBidi" w:hAnsiTheme="majorBidi" w:cstheme="majorBidi"/>
          <w:sz w:val="24"/>
          <w:szCs w:val="24"/>
        </w:rPr>
        <w:t xml:space="preserve"> </w:t>
      </w:r>
      <w:r w:rsidR="00F00A59">
        <w:rPr>
          <w:rFonts w:asciiTheme="majorBidi" w:hAnsiTheme="majorBidi" w:cstheme="majorBidi"/>
          <w:sz w:val="24"/>
          <w:szCs w:val="24"/>
        </w:rPr>
        <w:t xml:space="preserve">disiplin dan tepat waktu dalam melaksanakan shalat. </w:t>
      </w:r>
    </w:p>
    <w:p w:rsidR="00EF7C85" w:rsidRDefault="00122954" w:rsidP="00EF7C85">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Dari beberapa uraian diatas dapat disimpulkan bahwa penerapan metode pembiasaan shalat dhuha</w:t>
      </w:r>
      <w:r w:rsidR="00CB24E9">
        <w:rPr>
          <w:rFonts w:asciiTheme="majorBidi" w:hAnsiTheme="majorBidi" w:cstheme="majorBidi"/>
          <w:sz w:val="24"/>
          <w:szCs w:val="24"/>
        </w:rPr>
        <w:t>,</w:t>
      </w:r>
      <w:r w:rsidR="006E1F0C">
        <w:rPr>
          <w:rFonts w:asciiTheme="majorBidi" w:hAnsiTheme="majorBidi" w:cstheme="majorBidi"/>
          <w:sz w:val="24"/>
          <w:szCs w:val="24"/>
        </w:rPr>
        <w:t xml:space="preserve"> pada siswa adalah dalam bentuk</w:t>
      </w:r>
      <w:r w:rsidR="00CB24E9">
        <w:rPr>
          <w:rFonts w:asciiTheme="majorBidi" w:hAnsiTheme="majorBidi" w:cstheme="majorBidi"/>
          <w:sz w:val="24"/>
          <w:szCs w:val="24"/>
        </w:rPr>
        <w:t>:</w:t>
      </w:r>
      <w:r w:rsidR="00C1455B">
        <w:rPr>
          <w:rFonts w:asciiTheme="majorBidi" w:hAnsiTheme="majorBidi" w:cstheme="majorBidi"/>
          <w:sz w:val="24"/>
          <w:szCs w:val="24"/>
        </w:rPr>
        <w:t xml:space="preserve"> </w:t>
      </w:r>
      <w:r w:rsidR="00C804FE">
        <w:rPr>
          <w:rFonts w:asciiTheme="majorBidi" w:hAnsiTheme="majorBidi" w:cstheme="majorBidi"/>
          <w:sz w:val="24"/>
          <w:szCs w:val="24"/>
        </w:rPr>
        <w:t xml:space="preserve">membiasakan siswa tertib mengambil wudhu, </w:t>
      </w:r>
      <w:r w:rsidR="00C1455B">
        <w:rPr>
          <w:rFonts w:asciiTheme="majorBidi" w:hAnsiTheme="majorBidi" w:cstheme="majorBidi"/>
          <w:sz w:val="24"/>
          <w:szCs w:val="24"/>
        </w:rPr>
        <w:t>membiasakan siswa mengetahui keutamaan dari metode pembiasaan, membiasakan siswa mengetahui langkah</w:t>
      </w:r>
      <w:r w:rsidR="00960FBF">
        <w:rPr>
          <w:rFonts w:asciiTheme="majorBidi" w:hAnsiTheme="majorBidi" w:cstheme="majorBidi"/>
          <w:sz w:val="24"/>
          <w:szCs w:val="24"/>
        </w:rPr>
        <w:t xml:space="preserve">-langkah </w:t>
      </w:r>
      <w:r w:rsidR="00064E43">
        <w:rPr>
          <w:rFonts w:asciiTheme="majorBidi" w:hAnsiTheme="majorBidi" w:cstheme="majorBidi"/>
          <w:sz w:val="24"/>
          <w:szCs w:val="24"/>
        </w:rPr>
        <w:t xml:space="preserve">pelaksanaan pembiasaan shalat dhuha, membiasakan siswa </w:t>
      </w:r>
      <w:r w:rsidR="00463160">
        <w:rPr>
          <w:rFonts w:asciiTheme="majorBidi" w:hAnsiTheme="majorBidi" w:cstheme="majorBidi"/>
          <w:sz w:val="24"/>
          <w:szCs w:val="24"/>
        </w:rPr>
        <w:t>mengetahui manfaat dan hikma</w:t>
      </w:r>
      <w:r w:rsidR="006E1F0C">
        <w:rPr>
          <w:rFonts w:asciiTheme="majorBidi" w:hAnsiTheme="majorBidi" w:cstheme="majorBidi"/>
          <w:sz w:val="24"/>
          <w:szCs w:val="24"/>
        </w:rPr>
        <w:t>h</w:t>
      </w:r>
      <w:r w:rsidR="00463160">
        <w:rPr>
          <w:rFonts w:asciiTheme="majorBidi" w:hAnsiTheme="majorBidi" w:cstheme="majorBidi"/>
          <w:sz w:val="24"/>
          <w:szCs w:val="24"/>
        </w:rPr>
        <w:t xml:space="preserve"> dari pelaksanaan pembiasaan shalat dhuha, membiasakan siswa melaksanakan shalat dhuha berjama’ah, membiasakan siswa aktif mengikuti pelaksanaan shalat dhuha, membiasakan siswa disiplin dan tepat waktu dalam melaksanakan shalat dhuha sesuai jadwal sekolah</w:t>
      </w:r>
      <w:r w:rsidR="00463160" w:rsidRPr="00EF7C85">
        <w:rPr>
          <w:rFonts w:asciiTheme="majorBidi" w:hAnsiTheme="majorBidi" w:cstheme="majorBidi"/>
          <w:sz w:val="24"/>
          <w:szCs w:val="24"/>
        </w:rPr>
        <w:t>.</w:t>
      </w:r>
    </w:p>
    <w:p w:rsidR="00745226" w:rsidRDefault="00463160" w:rsidP="00EF7C85">
      <w:pPr>
        <w:pStyle w:val="ListParagraph"/>
        <w:ind w:left="0" w:firstLine="720"/>
        <w:jc w:val="both"/>
        <w:rPr>
          <w:rFonts w:asciiTheme="majorBidi" w:hAnsiTheme="majorBidi" w:cstheme="majorBidi"/>
          <w:sz w:val="24"/>
          <w:szCs w:val="24"/>
        </w:rPr>
      </w:pPr>
      <w:r w:rsidRPr="00EF7C85">
        <w:rPr>
          <w:rFonts w:asciiTheme="majorBidi" w:hAnsiTheme="majorBidi" w:cstheme="majorBidi"/>
          <w:sz w:val="24"/>
          <w:szCs w:val="24"/>
        </w:rPr>
        <w:t xml:space="preserve"> </w:t>
      </w:r>
    </w:p>
    <w:p w:rsidR="008D4108" w:rsidRDefault="008D4108" w:rsidP="00EF7C85">
      <w:pPr>
        <w:pStyle w:val="ListParagraph"/>
        <w:ind w:left="0" w:firstLine="720"/>
        <w:jc w:val="both"/>
        <w:rPr>
          <w:rFonts w:asciiTheme="majorBidi" w:hAnsiTheme="majorBidi" w:cstheme="majorBidi"/>
          <w:sz w:val="24"/>
          <w:szCs w:val="24"/>
        </w:rPr>
      </w:pPr>
    </w:p>
    <w:p w:rsidR="008D4108" w:rsidRDefault="008D4108" w:rsidP="00EF7C85">
      <w:pPr>
        <w:pStyle w:val="ListParagraph"/>
        <w:ind w:left="0" w:firstLine="720"/>
        <w:jc w:val="both"/>
        <w:rPr>
          <w:rFonts w:asciiTheme="majorBidi" w:hAnsiTheme="majorBidi" w:cstheme="majorBidi"/>
          <w:sz w:val="24"/>
          <w:szCs w:val="24"/>
        </w:rPr>
      </w:pPr>
    </w:p>
    <w:p w:rsidR="008D4108" w:rsidRDefault="008D4108" w:rsidP="00EF7C85">
      <w:pPr>
        <w:pStyle w:val="ListParagraph"/>
        <w:ind w:left="0" w:firstLine="720"/>
        <w:jc w:val="both"/>
        <w:rPr>
          <w:rFonts w:asciiTheme="majorBidi" w:hAnsiTheme="majorBidi" w:cstheme="majorBidi"/>
          <w:sz w:val="24"/>
          <w:szCs w:val="24"/>
        </w:rPr>
      </w:pPr>
    </w:p>
    <w:p w:rsidR="008D4108" w:rsidRDefault="008D4108" w:rsidP="00EF7C85">
      <w:pPr>
        <w:pStyle w:val="ListParagraph"/>
        <w:ind w:left="0" w:firstLine="720"/>
        <w:jc w:val="both"/>
        <w:rPr>
          <w:rFonts w:asciiTheme="majorBidi" w:hAnsiTheme="majorBidi" w:cstheme="majorBidi"/>
          <w:sz w:val="24"/>
          <w:szCs w:val="24"/>
        </w:rPr>
      </w:pPr>
    </w:p>
    <w:p w:rsidR="008D4108" w:rsidRPr="00EF7C85" w:rsidRDefault="008D4108" w:rsidP="00EF7C85">
      <w:pPr>
        <w:pStyle w:val="ListParagraph"/>
        <w:ind w:left="0" w:firstLine="720"/>
        <w:jc w:val="both"/>
        <w:rPr>
          <w:rFonts w:asciiTheme="majorBidi" w:hAnsiTheme="majorBidi" w:cstheme="majorBidi"/>
          <w:sz w:val="24"/>
          <w:szCs w:val="24"/>
        </w:rPr>
      </w:pPr>
    </w:p>
    <w:p w:rsidR="00BF479B" w:rsidRPr="00E3391F" w:rsidRDefault="00BF479B" w:rsidP="00EF7C85">
      <w:pPr>
        <w:pStyle w:val="ListParagraph"/>
        <w:numPr>
          <w:ilvl w:val="0"/>
          <w:numId w:val="16"/>
        </w:numPr>
        <w:ind w:left="567" w:hanging="567"/>
        <w:jc w:val="both"/>
        <w:rPr>
          <w:rFonts w:asciiTheme="majorBidi" w:hAnsiTheme="majorBidi" w:cstheme="majorBidi"/>
          <w:b/>
          <w:bCs/>
          <w:sz w:val="24"/>
          <w:szCs w:val="24"/>
        </w:rPr>
      </w:pPr>
      <w:r w:rsidRPr="00E3391F">
        <w:rPr>
          <w:rFonts w:asciiTheme="majorBidi" w:hAnsiTheme="majorBidi" w:cstheme="majorBidi"/>
          <w:b/>
          <w:bCs/>
          <w:color w:val="000000"/>
          <w:sz w:val="24"/>
          <w:szCs w:val="24"/>
        </w:rPr>
        <w:t>Faktor pendukung</w:t>
      </w:r>
      <w:r w:rsidRPr="00E3391F">
        <w:rPr>
          <w:rFonts w:asciiTheme="majorBidi" w:hAnsiTheme="majorBidi" w:cstheme="majorBidi"/>
          <w:b/>
          <w:bCs/>
          <w:color w:val="000000"/>
          <w:sz w:val="24"/>
          <w:szCs w:val="24"/>
          <w:lang w:val="id-ID"/>
        </w:rPr>
        <w:t xml:space="preserve"> dan penghambat</w:t>
      </w:r>
      <w:r w:rsidRPr="00E3391F">
        <w:rPr>
          <w:rFonts w:asciiTheme="majorBidi" w:hAnsiTheme="majorBidi" w:cstheme="majorBidi"/>
          <w:b/>
          <w:bCs/>
          <w:color w:val="000000"/>
          <w:sz w:val="24"/>
          <w:szCs w:val="24"/>
        </w:rPr>
        <w:t xml:space="preserve"> dalam</w:t>
      </w:r>
      <w:r w:rsidRPr="00E3391F">
        <w:rPr>
          <w:rFonts w:asciiTheme="majorBidi" w:hAnsiTheme="majorBidi" w:cstheme="majorBidi"/>
          <w:b/>
          <w:bCs/>
          <w:color w:val="000000"/>
          <w:sz w:val="24"/>
          <w:szCs w:val="24"/>
          <w:lang w:val="id-ID"/>
        </w:rPr>
        <w:t xml:space="preserve"> penanaman </w:t>
      </w:r>
      <w:r w:rsidRPr="00E3391F">
        <w:rPr>
          <w:rFonts w:asciiTheme="majorBidi" w:hAnsiTheme="majorBidi" w:cstheme="majorBidi"/>
          <w:b/>
          <w:bCs/>
          <w:color w:val="000000"/>
          <w:sz w:val="24"/>
          <w:szCs w:val="24"/>
        </w:rPr>
        <w:t>N</w:t>
      </w:r>
      <w:r w:rsidRPr="00E3391F">
        <w:rPr>
          <w:rFonts w:asciiTheme="majorBidi" w:hAnsiTheme="majorBidi" w:cstheme="majorBidi"/>
          <w:b/>
          <w:bCs/>
          <w:color w:val="000000"/>
          <w:sz w:val="24"/>
          <w:szCs w:val="24"/>
          <w:lang w:val="id-ID"/>
        </w:rPr>
        <w:t>ilai-</w:t>
      </w:r>
      <w:r w:rsidRPr="00E3391F">
        <w:rPr>
          <w:rFonts w:asciiTheme="majorBidi" w:hAnsiTheme="majorBidi" w:cstheme="majorBidi"/>
          <w:b/>
          <w:bCs/>
          <w:color w:val="000000"/>
          <w:sz w:val="24"/>
          <w:szCs w:val="24"/>
        </w:rPr>
        <w:t>N</w:t>
      </w:r>
      <w:r w:rsidRPr="00E3391F">
        <w:rPr>
          <w:rFonts w:asciiTheme="majorBidi" w:hAnsiTheme="majorBidi" w:cstheme="majorBidi"/>
          <w:b/>
          <w:bCs/>
          <w:color w:val="000000"/>
          <w:sz w:val="24"/>
          <w:szCs w:val="24"/>
          <w:lang w:val="id-ID"/>
        </w:rPr>
        <w:t>ilai</w:t>
      </w:r>
      <w:r w:rsidRPr="00E3391F">
        <w:rPr>
          <w:rFonts w:asciiTheme="majorBidi" w:hAnsiTheme="majorBidi" w:cstheme="majorBidi"/>
          <w:b/>
          <w:bCs/>
          <w:color w:val="000000"/>
          <w:sz w:val="24"/>
          <w:szCs w:val="24"/>
        </w:rPr>
        <w:t xml:space="preserve"> Pendidikan Agama I</w:t>
      </w:r>
      <w:r w:rsidRPr="00E3391F">
        <w:rPr>
          <w:rFonts w:asciiTheme="majorBidi" w:hAnsiTheme="majorBidi" w:cstheme="majorBidi"/>
          <w:b/>
          <w:bCs/>
          <w:color w:val="000000"/>
          <w:sz w:val="24"/>
          <w:szCs w:val="24"/>
          <w:lang w:val="id-ID"/>
        </w:rPr>
        <w:t>slam melalui</w:t>
      </w:r>
      <w:r w:rsidRPr="00E3391F">
        <w:rPr>
          <w:rFonts w:asciiTheme="majorBidi" w:hAnsiTheme="majorBidi" w:cstheme="majorBidi"/>
          <w:b/>
          <w:bCs/>
          <w:color w:val="000000"/>
          <w:sz w:val="24"/>
          <w:szCs w:val="24"/>
        </w:rPr>
        <w:t xml:space="preserve"> metode pembiasaan shalat dhuha pada siswa </w:t>
      </w:r>
      <w:r w:rsidRPr="00E3391F">
        <w:rPr>
          <w:rFonts w:asciiTheme="majorBidi" w:hAnsiTheme="majorBidi" w:cstheme="majorBidi"/>
          <w:b/>
          <w:bCs/>
          <w:color w:val="000000"/>
          <w:sz w:val="24"/>
          <w:szCs w:val="24"/>
          <w:lang w:val="id-ID"/>
        </w:rPr>
        <w:t xml:space="preserve">di </w:t>
      </w:r>
      <w:r w:rsidRPr="00E3391F">
        <w:rPr>
          <w:rFonts w:asciiTheme="majorBidi" w:hAnsiTheme="majorBidi" w:cstheme="majorBidi"/>
          <w:b/>
          <w:bCs/>
          <w:color w:val="000000"/>
          <w:sz w:val="24"/>
          <w:szCs w:val="24"/>
        </w:rPr>
        <w:t>SDIT An Nuriyah Kab</w:t>
      </w:r>
      <w:r w:rsidRPr="00E3391F">
        <w:rPr>
          <w:rFonts w:asciiTheme="majorBidi" w:hAnsiTheme="majorBidi" w:cstheme="majorBidi"/>
          <w:b/>
          <w:bCs/>
          <w:color w:val="000000"/>
          <w:sz w:val="24"/>
          <w:szCs w:val="24"/>
          <w:lang w:val="id-ID"/>
        </w:rPr>
        <w:t>upaten</w:t>
      </w:r>
      <w:r w:rsidRPr="00E3391F">
        <w:rPr>
          <w:rFonts w:asciiTheme="majorBidi" w:hAnsiTheme="majorBidi" w:cstheme="majorBidi"/>
          <w:b/>
          <w:bCs/>
          <w:color w:val="000000"/>
          <w:sz w:val="24"/>
          <w:szCs w:val="24"/>
        </w:rPr>
        <w:t xml:space="preserve"> Mu</w:t>
      </w:r>
      <w:r w:rsidRPr="00E3391F">
        <w:rPr>
          <w:rFonts w:asciiTheme="majorBidi" w:hAnsiTheme="majorBidi" w:cstheme="majorBidi"/>
          <w:b/>
          <w:bCs/>
          <w:color w:val="000000"/>
          <w:sz w:val="24"/>
          <w:szCs w:val="24"/>
          <w:lang w:val="id-ID"/>
        </w:rPr>
        <w:t>si B</w:t>
      </w:r>
      <w:r w:rsidRPr="00E3391F">
        <w:rPr>
          <w:rFonts w:asciiTheme="majorBidi" w:hAnsiTheme="majorBidi" w:cstheme="majorBidi"/>
          <w:b/>
          <w:bCs/>
          <w:color w:val="000000"/>
          <w:sz w:val="24"/>
          <w:szCs w:val="24"/>
        </w:rPr>
        <w:t>a</w:t>
      </w:r>
      <w:r w:rsidRPr="00E3391F">
        <w:rPr>
          <w:rFonts w:asciiTheme="majorBidi" w:hAnsiTheme="majorBidi" w:cstheme="majorBidi"/>
          <w:b/>
          <w:bCs/>
          <w:color w:val="000000"/>
          <w:sz w:val="24"/>
          <w:szCs w:val="24"/>
          <w:lang w:val="id-ID"/>
        </w:rPr>
        <w:t>nyuasin</w:t>
      </w:r>
    </w:p>
    <w:p w:rsidR="00BC1097" w:rsidRPr="00E3391F" w:rsidRDefault="00BF479B" w:rsidP="00EF7C85">
      <w:pPr>
        <w:ind w:firstLine="709"/>
        <w:jc w:val="both"/>
        <w:rPr>
          <w:rFonts w:asciiTheme="majorBidi" w:hAnsiTheme="majorBidi" w:cstheme="majorBidi"/>
          <w:sz w:val="24"/>
          <w:szCs w:val="24"/>
        </w:rPr>
      </w:pPr>
      <w:r w:rsidRPr="00E3391F">
        <w:rPr>
          <w:rFonts w:asciiTheme="majorBidi" w:hAnsiTheme="majorBidi" w:cstheme="majorBidi"/>
          <w:sz w:val="24"/>
          <w:szCs w:val="24"/>
        </w:rPr>
        <w:t>Untuk menanamkan nilai-nilai pendidikan agama islam melalui metode pembiasaan shalat dhuha pada setiap siswa</w:t>
      </w:r>
      <w:r w:rsidR="00921056">
        <w:rPr>
          <w:rFonts w:asciiTheme="majorBidi" w:hAnsiTheme="majorBidi" w:cstheme="majorBidi"/>
          <w:sz w:val="24"/>
          <w:szCs w:val="24"/>
        </w:rPr>
        <w:t xml:space="preserve"> tidak lah muda</w:t>
      </w:r>
      <w:r w:rsidRPr="00E3391F">
        <w:rPr>
          <w:rFonts w:asciiTheme="majorBidi" w:hAnsiTheme="majorBidi" w:cstheme="majorBidi"/>
          <w:sz w:val="24"/>
          <w:szCs w:val="24"/>
        </w:rPr>
        <w:t>, karena banyaknya faktor-faktor yang dapat mendukung atau malah sebaliknya yang menjadi</w:t>
      </w:r>
      <w:r w:rsidR="002C298D">
        <w:rPr>
          <w:rFonts w:asciiTheme="majorBidi" w:hAnsiTheme="majorBidi" w:cstheme="majorBidi"/>
          <w:sz w:val="24"/>
          <w:szCs w:val="24"/>
        </w:rPr>
        <w:t xml:space="preserve"> penghambat</w:t>
      </w:r>
      <w:r w:rsidR="00BC1097">
        <w:rPr>
          <w:rFonts w:asciiTheme="majorBidi" w:hAnsiTheme="majorBidi" w:cstheme="majorBidi"/>
          <w:sz w:val="24"/>
          <w:szCs w:val="24"/>
        </w:rPr>
        <w:t>.</w:t>
      </w:r>
      <w:r w:rsidRPr="00E3391F">
        <w:rPr>
          <w:rFonts w:asciiTheme="majorBidi" w:hAnsiTheme="majorBidi" w:cstheme="majorBidi"/>
          <w:sz w:val="24"/>
          <w:szCs w:val="24"/>
        </w:rPr>
        <w:t xml:space="preserve"> </w:t>
      </w:r>
    </w:p>
    <w:p w:rsidR="00D962A5" w:rsidRPr="00E3391F" w:rsidRDefault="00BC1097" w:rsidP="00D962A5">
      <w:pPr>
        <w:ind w:firstLine="720"/>
        <w:jc w:val="both"/>
        <w:rPr>
          <w:rFonts w:asciiTheme="majorBidi" w:hAnsiTheme="majorBidi" w:cstheme="majorBidi"/>
          <w:sz w:val="24"/>
          <w:szCs w:val="24"/>
        </w:rPr>
      </w:pPr>
      <w:r>
        <w:rPr>
          <w:rFonts w:asciiTheme="majorBidi" w:hAnsiTheme="majorBidi" w:cstheme="majorBidi"/>
          <w:sz w:val="24"/>
          <w:szCs w:val="24"/>
        </w:rPr>
        <w:t>U</w:t>
      </w:r>
      <w:r w:rsidR="00AE0733">
        <w:rPr>
          <w:rFonts w:asciiTheme="majorBidi" w:hAnsiTheme="majorBidi" w:cstheme="majorBidi"/>
          <w:sz w:val="24"/>
          <w:szCs w:val="24"/>
        </w:rPr>
        <w:t>ntuk mengetahui Faktor Pendukung dan Penghambat Penanaman Nilai-Nilai Pendidikan Agama I</w:t>
      </w:r>
      <w:r w:rsidR="00BF479B" w:rsidRPr="00E3391F">
        <w:rPr>
          <w:rFonts w:asciiTheme="majorBidi" w:hAnsiTheme="majorBidi" w:cstheme="majorBidi"/>
          <w:sz w:val="24"/>
          <w:szCs w:val="24"/>
        </w:rPr>
        <w:t>slam</w:t>
      </w:r>
      <w:r>
        <w:rPr>
          <w:rFonts w:asciiTheme="majorBidi" w:hAnsiTheme="majorBidi" w:cstheme="majorBidi"/>
          <w:sz w:val="24"/>
          <w:szCs w:val="24"/>
        </w:rPr>
        <w:t xml:space="preserve"> </w:t>
      </w:r>
      <w:r w:rsidRPr="00BC1097">
        <w:rPr>
          <w:rFonts w:asciiTheme="majorBidi" w:hAnsiTheme="majorBidi" w:cstheme="majorBidi"/>
          <w:color w:val="000000"/>
          <w:sz w:val="24"/>
          <w:szCs w:val="24"/>
          <w:lang w:val="id-ID"/>
        </w:rPr>
        <w:t>melalui</w:t>
      </w:r>
      <w:r w:rsidR="00AE0733">
        <w:rPr>
          <w:rFonts w:asciiTheme="majorBidi" w:hAnsiTheme="majorBidi" w:cstheme="majorBidi"/>
          <w:color w:val="000000"/>
          <w:sz w:val="24"/>
          <w:szCs w:val="24"/>
        </w:rPr>
        <w:t xml:space="preserve"> Metode Pembiasaan Shalat D</w:t>
      </w:r>
      <w:r w:rsidRPr="00BC1097">
        <w:rPr>
          <w:rFonts w:asciiTheme="majorBidi" w:hAnsiTheme="majorBidi" w:cstheme="majorBidi"/>
          <w:color w:val="000000"/>
          <w:sz w:val="24"/>
          <w:szCs w:val="24"/>
        </w:rPr>
        <w:t xml:space="preserve">huha pada siswa </w:t>
      </w:r>
      <w:r w:rsidRPr="00BC1097">
        <w:rPr>
          <w:rFonts w:asciiTheme="majorBidi" w:hAnsiTheme="majorBidi" w:cstheme="majorBidi"/>
          <w:color w:val="000000"/>
          <w:sz w:val="24"/>
          <w:szCs w:val="24"/>
          <w:lang w:val="id-ID"/>
        </w:rPr>
        <w:t xml:space="preserve">di </w:t>
      </w:r>
      <w:r w:rsidRPr="00BC1097">
        <w:rPr>
          <w:rFonts w:asciiTheme="majorBidi" w:hAnsiTheme="majorBidi" w:cstheme="majorBidi"/>
          <w:color w:val="000000"/>
          <w:sz w:val="24"/>
          <w:szCs w:val="24"/>
        </w:rPr>
        <w:t>SDIT An Nuriyah Kab</w:t>
      </w:r>
      <w:r w:rsidRPr="00BC1097">
        <w:rPr>
          <w:rFonts w:asciiTheme="majorBidi" w:hAnsiTheme="majorBidi" w:cstheme="majorBidi"/>
          <w:color w:val="000000"/>
          <w:sz w:val="24"/>
          <w:szCs w:val="24"/>
          <w:lang w:val="id-ID"/>
        </w:rPr>
        <w:t>upaten</w:t>
      </w:r>
      <w:r w:rsidRPr="00BC1097">
        <w:rPr>
          <w:rFonts w:asciiTheme="majorBidi" w:hAnsiTheme="majorBidi" w:cstheme="majorBidi"/>
          <w:color w:val="000000"/>
          <w:sz w:val="24"/>
          <w:szCs w:val="24"/>
        </w:rPr>
        <w:t xml:space="preserve"> Mu</w:t>
      </w:r>
      <w:r w:rsidRPr="00BC1097">
        <w:rPr>
          <w:rFonts w:asciiTheme="majorBidi" w:hAnsiTheme="majorBidi" w:cstheme="majorBidi"/>
          <w:color w:val="000000"/>
          <w:sz w:val="24"/>
          <w:szCs w:val="24"/>
          <w:lang w:val="id-ID"/>
        </w:rPr>
        <w:t>si B</w:t>
      </w:r>
      <w:r w:rsidRPr="00BC1097">
        <w:rPr>
          <w:rFonts w:asciiTheme="majorBidi" w:hAnsiTheme="majorBidi" w:cstheme="majorBidi"/>
          <w:color w:val="000000"/>
          <w:sz w:val="24"/>
          <w:szCs w:val="24"/>
        </w:rPr>
        <w:t>a</w:t>
      </w:r>
      <w:r w:rsidRPr="00BC1097">
        <w:rPr>
          <w:rFonts w:asciiTheme="majorBidi" w:hAnsiTheme="majorBidi" w:cstheme="majorBidi"/>
          <w:color w:val="000000"/>
          <w:sz w:val="24"/>
          <w:szCs w:val="24"/>
          <w:lang w:val="id-ID"/>
        </w:rPr>
        <w:t>nyuasin</w:t>
      </w:r>
      <w:r w:rsidR="00BF479B" w:rsidRPr="00E3391F">
        <w:rPr>
          <w:rFonts w:asciiTheme="majorBidi" w:hAnsiTheme="majorBidi" w:cstheme="majorBidi"/>
          <w:sz w:val="24"/>
          <w:szCs w:val="24"/>
        </w:rPr>
        <w:t xml:space="preserve"> penu</w:t>
      </w:r>
      <w:r w:rsidR="00921056">
        <w:rPr>
          <w:rFonts w:asciiTheme="majorBidi" w:hAnsiTheme="majorBidi" w:cstheme="majorBidi"/>
          <w:sz w:val="24"/>
          <w:szCs w:val="24"/>
        </w:rPr>
        <w:t>lis melakukan wawancara dengan 2</w:t>
      </w:r>
      <w:r w:rsidR="00BF479B" w:rsidRPr="00E3391F">
        <w:rPr>
          <w:rFonts w:asciiTheme="majorBidi" w:hAnsiTheme="majorBidi" w:cstheme="majorBidi"/>
          <w:sz w:val="24"/>
          <w:szCs w:val="24"/>
        </w:rPr>
        <w:t xml:space="preserve"> orang gu</w:t>
      </w:r>
      <w:r w:rsidR="00921056">
        <w:rPr>
          <w:rFonts w:asciiTheme="majorBidi" w:hAnsiTheme="majorBidi" w:cstheme="majorBidi"/>
          <w:sz w:val="24"/>
          <w:szCs w:val="24"/>
        </w:rPr>
        <w:t>ru PAI dan 1 orang guru Peraktek Ibadah</w:t>
      </w:r>
      <w:r w:rsidR="00401630">
        <w:rPr>
          <w:rFonts w:asciiTheme="majorBidi" w:hAnsiTheme="majorBidi" w:cstheme="majorBidi"/>
          <w:sz w:val="24"/>
          <w:szCs w:val="24"/>
        </w:rPr>
        <w:t>, yaitu bapak Yaumuddi</w:t>
      </w:r>
      <w:r w:rsidR="00AE0733">
        <w:rPr>
          <w:rFonts w:asciiTheme="majorBidi" w:hAnsiTheme="majorBidi" w:cstheme="majorBidi"/>
          <w:sz w:val="24"/>
          <w:szCs w:val="24"/>
        </w:rPr>
        <w:t>n</w:t>
      </w:r>
      <w:r w:rsidR="00401630">
        <w:rPr>
          <w:rFonts w:asciiTheme="majorBidi" w:hAnsiTheme="majorBidi" w:cstheme="majorBidi"/>
          <w:sz w:val="24"/>
          <w:szCs w:val="24"/>
        </w:rPr>
        <w:t>, bapak Amir Syakib</w:t>
      </w:r>
      <w:r w:rsidR="00BF479B" w:rsidRPr="00E3391F">
        <w:rPr>
          <w:rFonts w:asciiTheme="majorBidi" w:hAnsiTheme="majorBidi" w:cstheme="majorBidi"/>
          <w:sz w:val="24"/>
          <w:szCs w:val="24"/>
        </w:rPr>
        <w:t xml:space="preserve"> d</w:t>
      </w:r>
      <w:r>
        <w:rPr>
          <w:rFonts w:asciiTheme="majorBidi" w:hAnsiTheme="majorBidi" w:cstheme="majorBidi"/>
          <w:sz w:val="24"/>
          <w:szCs w:val="24"/>
        </w:rPr>
        <w:t>an</w:t>
      </w:r>
      <w:r w:rsidR="00BF479B" w:rsidRPr="00E3391F">
        <w:rPr>
          <w:rFonts w:asciiTheme="majorBidi" w:hAnsiTheme="majorBidi" w:cstheme="majorBidi"/>
          <w:sz w:val="24"/>
          <w:szCs w:val="24"/>
        </w:rPr>
        <w:t xml:space="preserve"> ibu Leni</w:t>
      </w:r>
      <w:r w:rsidR="00401630">
        <w:rPr>
          <w:rFonts w:asciiTheme="majorBidi" w:hAnsiTheme="majorBidi" w:cstheme="majorBidi"/>
          <w:sz w:val="24"/>
          <w:szCs w:val="24"/>
        </w:rPr>
        <w:t xml:space="preserve">. </w:t>
      </w:r>
      <w:r w:rsidR="00BF479B" w:rsidRPr="00E3391F">
        <w:rPr>
          <w:rFonts w:asciiTheme="majorBidi" w:hAnsiTheme="majorBidi" w:cstheme="majorBidi"/>
          <w:sz w:val="24"/>
          <w:szCs w:val="24"/>
        </w:rPr>
        <w:t>berikut ini pe</w:t>
      </w:r>
      <w:r w:rsidR="00BF479B">
        <w:rPr>
          <w:rFonts w:asciiTheme="majorBidi" w:hAnsiTheme="majorBidi" w:cstheme="majorBidi"/>
          <w:sz w:val="24"/>
          <w:szCs w:val="24"/>
        </w:rPr>
        <w:t>nulis kemukakan hasil waw</w:t>
      </w:r>
      <w:r w:rsidR="00A125D0">
        <w:rPr>
          <w:rFonts w:asciiTheme="majorBidi" w:hAnsiTheme="majorBidi" w:cstheme="majorBidi"/>
          <w:sz w:val="24"/>
          <w:szCs w:val="24"/>
        </w:rPr>
        <w:t>a</w:t>
      </w:r>
      <w:r w:rsidR="00BF479B">
        <w:rPr>
          <w:rFonts w:asciiTheme="majorBidi" w:hAnsiTheme="majorBidi" w:cstheme="majorBidi"/>
          <w:sz w:val="24"/>
          <w:szCs w:val="24"/>
        </w:rPr>
        <w:t>ncara</w:t>
      </w:r>
      <w:r w:rsidR="00401630">
        <w:rPr>
          <w:rFonts w:asciiTheme="majorBidi" w:hAnsiTheme="majorBidi" w:cstheme="majorBidi"/>
          <w:sz w:val="24"/>
          <w:szCs w:val="24"/>
        </w:rPr>
        <w:t xml:space="preserve"> </w:t>
      </w:r>
      <w:r w:rsidR="00BF479B" w:rsidRPr="00E3391F">
        <w:rPr>
          <w:rFonts w:asciiTheme="majorBidi" w:hAnsiTheme="majorBidi" w:cstheme="majorBidi"/>
          <w:sz w:val="24"/>
          <w:szCs w:val="24"/>
        </w:rPr>
        <w:t>:</w:t>
      </w:r>
    </w:p>
    <w:p w:rsidR="00BC1097" w:rsidRPr="00BC1097" w:rsidRDefault="00BC1097" w:rsidP="00BC1097">
      <w:pPr>
        <w:pStyle w:val="ListParagraph"/>
        <w:numPr>
          <w:ilvl w:val="0"/>
          <w:numId w:val="17"/>
        </w:numPr>
        <w:ind w:left="426"/>
        <w:jc w:val="both"/>
        <w:rPr>
          <w:rFonts w:asciiTheme="majorBidi" w:hAnsiTheme="majorBidi" w:cstheme="majorBidi"/>
          <w:sz w:val="24"/>
          <w:szCs w:val="24"/>
        </w:rPr>
      </w:pPr>
      <w:r>
        <w:rPr>
          <w:rFonts w:asciiTheme="majorBidi" w:hAnsiTheme="majorBidi" w:cstheme="majorBidi"/>
          <w:sz w:val="24"/>
          <w:szCs w:val="24"/>
        </w:rPr>
        <w:t xml:space="preserve">Faktor Pendukung </w:t>
      </w:r>
      <w:r w:rsidR="00C57F41">
        <w:rPr>
          <w:rFonts w:asciiTheme="majorBidi" w:hAnsiTheme="majorBidi" w:cstheme="majorBidi"/>
          <w:sz w:val="24"/>
          <w:szCs w:val="24"/>
        </w:rPr>
        <w:t>P</w:t>
      </w:r>
      <w:r>
        <w:rPr>
          <w:rFonts w:asciiTheme="majorBidi" w:hAnsiTheme="majorBidi" w:cstheme="majorBidi"/>
          <w:sz w:val="24"/>
          <w:szCs w:val="24"/>
        </w:rPr>
        <w:t xml:space="preserve">enanaman </w:t>
      </w:r>
      <w:r w:rsidR="00C57F41">
        <w:rPr>
          <w:rFonts w:asciiTheme="majorBidi" w:hAnsiTheme="majorBidi" w:cstheme="majorBidi"/>
          <w:sz w:val="24"/>
          <w:szCs w:val="24"/>
        </w:rPr>
        <w:t>N</w:t>
      </w:r>
      <w:r>
        <w:rPr>
          <w:rFonts w:asciiTheme="majorBidi" w:hAnsiTheme="majorBidi" w:cstheme="majorBidi"/>
          <w:sz w:val="24"/>
          <w:szCs w:val="24"/>
        </w:rPr>
        <w:t>ilai-</w:t>
      </w:r>
      <w:r w:rsidR="00C57F41">
        <w:rPr>
          <w:rFonts w:asciiTheme="majorBidi" w:hAnsiTheme="majorBidi" w:cstheme="majorBidi"/>
          <w:sz w:val="24"/>
          <w:szCs w:val="24"/>
        </w:rPr>
        <w:t>N</w:t>
      </w:r>
      <w:r>
        <w:rPr>
          <w:rFonts w:asciiTheme="majorBidi" w:hAnsiTheme="majorBidi" w:cstheme="majorBidi"/>
          <w:sz w:val="24"/>
          <w:szCs w:val="24"/>
        </w:rPr>
        <w:t xml:space="preserve">ilai </w:t>
      </w:r>
      <w:r w:rsidR="00C57F41">
        <w:rPr>
          <w:rFonts w:asciiTheme="majorBidi" w:hAnsiTheme="majorBidi" w:cstheme="majorBidi"/>
          <w:sz w:val="24"/>
          <w:szCs w:val="24"/>
        </w:rPr>
        <w:t>P</w:t>
      </w:r>
      <w:r>
        <w:rPr>
          <w:rFonts w:asciiTheme="majorBidi" w:hAnsiTheme="majorBidi" w:cstheme="majorBidi"/>
          <w:sz w:val="24"/>
          <w:szCs w:val="24"/>
        </w:rPr>
        <w:t xml:space="preserve">endidikan </w:t>
      </w:r>
      <w:r w:rsidR="00C57F41">
        <w:rPr>
          <w:rFonts w:asciiTheme="majorBidi" w:hAnsiTheme="majorBidi" w:cstheme="majorBidi"/>
          <w:sz w:val="24"/>
          <w:szCs w:val="24"/>
        </w:rPr>
        <w:t>A</w:t>
      </w:r>
      <w:r>
        <w:rPr>
          <w:rFonts w:asciiTheme="majorBidi" w:hAnsiTheme="majorBidi" w:cstheme="majorBidi"/>
          <w:sz w:val="24"/>
          <w:szCs w:val="24"/>
        </w:rPr>
        <w:t xml:space="preserve">gama </w:t>
      </w:r>
      <w:r w:rsidR="00C57F41">
        <w:rPr>
          <w:rFonts w:asciiTheme="majorBidi" w:hAnsiTheme="majorBidi" w:cstheme="majorBidi"/>
          <w:sz w:val="24"/>
          <w:szCs w:val="24"/>
        </w:rPr>
        <w:t>I</w:t>
      </w:r>
      <w:r>
        <w:rPr>
          <w:rFonts w:asciiTheme="majorBidi" w:hAnsiTheme="majorBidi" w:cstheme="majorBidi"/>
          <w:sz w:val="24"/>
          <w:szCs w:val="24"/>
        </w:rPr>
        <w:t xml:space="preserve">slam </w:t>
      </w:r>
      <w:r w:rsidR="00C57F41">
        <w:rPr>
          <w:rFonts w:asciiTheme="majorBidi" w:hAnsiTheme="majorBidi" w:cstheme="majorBidi"/>
          <w:sz w:val="24"/>
          <w:szCs w:val="24"/>
        </w:rPr>
        <w:t>M</w:t>
      </w:r>
      <w:r>
        <w:rPr>
          <w:rFonts w:asciiTheme="majorBidi" w:hAnsiTheme="majorBidi" w:cstheme="majorBidi"/>
          <w:sz w:val="24"/>
          <w:szCs w:val="24"/>
        </w:rPr>
        <w:t xml:space="preserve">elalui </w:t>
      </w:r>
      <w:r w:rsidR="00C57F41">
        <w:rPr>
          <w:rFonts w:asciiTheme="majorBidi" w:hAnsiTheme="majorBidi" w:cstheme="majorBidi"/>
          <w:sz w:val="24"/>
          <w:szCs w:val="24"/>
        </w:rPr>
        <w:t>M</w:t>
      </w:r>
      <w:r>
        <w:rPr>
          <w:rFonts w:asciiTheme="majorBidi" w:hAnsiTheme="majorBidi" w:cstheme="majorBidi"/>
          <w:sz w:val="24"/>
          <w:szCs w:val="24"/>
        </w:rPr>
        <w:t xml:space="preserve">etode </w:t>
      </w:r>
      <w:r w:rsidR="00C57F41">
        <w:rPr>
          <w:rFonts w:asciiTheme="majorBidi" w:hAnsiTheme="majorBidi" w:cstheme="majorBidi"/>
          <w:sz w:val="24"/>
          <w:szCs w:val="24"/>
        </w:rPr>
        <w:t>P</w:t>
      </w:r>
      <w:r>
        <w:rPr>
          <w:rFonts w:asciiTheme="majorBidi" w:hAnsiTheme="majorBidi" w:cstheme="majorBidi"/>
          <w:sz w:val="24"/>
          <w:szCs w:val="24"/>
        </w:rPr>
        <w:t xml:space="preserve">embiasaan </w:t>
      </w:r>
      <w:r w:rsidR="00C57F41">
        <w:rPr>
          <w:rFonts w:asciiTheme="majorBidi" w:hAnsiTheme="majorBidi" w:cstheme="majorBidi"/>
          <w:sz w:val="24"/>
          <w:szCs w:val="24"/>
        </w:rPr>
        <w:t>S</w:t>
      </w:r>
      <w:r>
        <w:rPr>
          <w:rFonts w:asciiTheme="majorBidi" w:hAnsiTheme="majorBidi" w:cstheme="majorBidi"/>
          <w:sz w:val="24"/>
          <w:szCs w:val="24"/>
        </w:rPr>
        <w:t xml:space="preserve">halat </w:t>
      </w:r>
      <w:r w:rsidR="00C57F41">
        <w:rPr>
          <w:rFonts w:asciiTheme="majorBidi" w:hAnsiTheme="majorBidi" w:cstheme="majorBidi"/>
          <w:sz w:val="24"/>
          <w:szCs w:val="24"/>
        </w:rPr>
        <w:t>D</w:t>
      </w:r>
      <w:r>
        <w:rPr>
          <w:rFonts w:asciiTheme="majorBidi" w:hAnsiTheme="majorBidi" w:cstheme="majorBidi"/>
          <w:sz w:val="24"/>
          <w:szCs w:val="24"/>
        </w:rPr>
        <w:t>huha dibagi menjadi dua:</w:t>
      </w:r>
    </w:p>
    <w:p w:rsidR="00BC1097" w:rsidRDefault="00BC1097" w:rsidP="00CB24E9">
      <w:pPr>
        <w:pStyle w:val="ListParagraph"/>
        <w:numPr>
          <w:ilvl w:val="0"/>
          <w:numId w:val="26"/>
        </w:numPr>
        <w:ind w:left="851"/>
        <w:jc w:val="both"/>
        <w:rPr>
          <w:rFonts w:asciiTheme="majorBidi" w:hAnsiTheme="majorBidi" w:cstheme="majorBidi"/>
          <w:sz w:val="24"/>
          <w:szCs w:val="24"/>
        </w:rPr>
      </w:pPr>
      <w:r>
        <w:rPr>
          <w:rFonts w:asciiTheme="majorBidi" w:hAnsiTheme="majorBidi" w:cstheme="majorBidi"/>
          <w:sz w:val="24"/>
          <w:szCs w:val="24"/>
        </w:rPr>
        <w:t>Faktor interen</w:t>
      </w:r>
    </w:p>
    <w:p w:rsidR="00BC1097" w:rsidRDefault="00BC1097" w:rsidP="0029651F">
      <w:pPr>
        <w:pStyle w:val="ListParagraph"/>
        <w:ind w:left="0" w:firstLine="491"/>
        <w:jc w:val="both"/>
        <w:rPr>
          <w:rFonts w:asciiTheme="majorBidi" w:hAnsiTheme="majorBidi" w:cstheme="majorBidi"/>
          <w:sz w:val="24"/>
          <w:szCs w:val="24"/>
        </w:rPr>
      </w:pPr>
      <w:r>
        <w:rPr>
          <w:rFonts w:asciiTheme="majorBidi" w:hAnsiTheme="majorBidi" w:cstheme="majorBidi"/>
          <w:sz w:val="24"/>
          <w:szCs w:val="24"/>
        </w:rPr>
        <w:t xml:space="preserve">Untuk menanamkan </w:t>
      </w:r>
      <w:r w:rsidR="00C57F41">
        <w:rPr>
          <w:rFonts w:asciiTheme="majorBidi" w:hAnsiTheme="majorBidi" w:cstheme="majorBidi"/>
          <w:sz w:val="24"/>
          <w:szCs w:val="24"/>
        </w:rPr>
        <w:t>N</w:t>
      </w:r>
      <w:r>
        <w:rPr>
          <w:rFonts w:asciiTheme="majorBidi" w:hAnsiTheme="majorBidi" w:cstheme="majorBidi"/>
          <w:sz w:val="24"/>
          <w:szCs w:val="24"/>
        </w:rPr>
        <w:t>ilai-</w:t>
      </w:r>
      <w:r w:rsidR="00C57F41">
        <w:rPr>
          <w:rFonts w:asciiTheme="majorBidi" w:hAnsiTheme="majorBidi" w:cstheme="majorBidi"/>
          <w:sz w:val="24"/>
          <w:szCs w:val="24"/>
        </w:rPr>
        <w:t>N</w:t>
      </w:r>
      <w:r>
        <w:rPr>
          <w:rFonts w:asciiTheme="majorBidi" w:hAnsiTheme="majorBidi" w:cstheme="majorBidi"/>
          <w:sz w:val="24"/>
          <w:szCs w:val="24"/>
        </w:rPr>
        <w:t xml:space="preserve">ilai </w:t>
      </w:r>
      <w:r w:rsidR="00C57F41">
        <w:rPr>
          <w:rFonts w:asciiTheme="majorBidi" w:hAnsiTheme="majorBidi" w:cstheme="majorBidi"/>
          <w:sz w:val="24"/>
          <w:szCs w:val="24"/>
        </w:rPr>
        <w:t>P</w:t>
      </w:r>
      <w:r>
        <w:rPr>
          <w:rFonts w:asciiTheme="majorBidi" w:hAnsiTheme="majorBidi" w:cstheme="majorBidi"/>
          <w:sz w:val="24"/>
          <w:szCs w:val="24"/>
        </w:rPr>
        <w:t xml:space="preserve">endidikan </w:t>
      </w:r>
      <w:r w:rsidR="00C57F41">
        <w:rPr>
          <w:rFonts w:asciiTheme="majorBidi" w:hAnsiTheme="majorBidi" w:cstheme="majorBidi"/>
          <w:sz w:val="24"/>
          <w:szCs w:val="24"/>
        </w:rPr>
        <w:t>A</w:t>
      </w:r>
      <w:r>
        <w:rPr>
          <w:rFonts w:asciiTheme="majorBidi" w:hAnsiTheme="majorBidi" w:cstheme="majorBidi"/>
          <w:sz w:val="24"/>
          <w:szCs w:val="24"/>
        </w:rPr>
        <w:t xml:space="preserve">gama </w:t>
      </w:r>
      <w:r w:rsidR="00C57F41">
        <w:rPr>
          <w:rFonts w:asciiTheme="majorBidi" w:hAnsiTheme="majorBidi" w:cstheme="majorBidi"/>
          <w:sz w:val="24"/>
          <w:szCs w:val="24"/>
        </w:rPr>
        <w:t>I</w:t>
      </w:r>
      <w:r>
        <w:rPr>
          <w:rFonts w:asciiTheme="majorBidi" w:hAnsiTheme="majorBidi" w:cstheme="majorBidi"/>
          <w:sz w:val="24"/>
          <w:szCs w:val="24"/>
        </w:rPr>
        <w:t xml:space="preserve">slam pada siswa melalui </w:t>
      </w:r>
      <w:r w:rsidR="00C57F41">
        <w:rPr>
          <w:rFonts w:asciiTheme="majorBidi" w:hAnsiTheme="majorBidi" w:cstheme="majorBidi"/>
          <w:sz w:val="24"/>
          <w:szCs w:val="24"/>
        </w:rPr>
        <w:t>M</w:t>
      </w:r>
      <w:r>
        <w:rPr>
          <w:rFonts w:asciiTheme="majorBidi" w:hAnsiTheme="majorBidi" w:cstheme="majorBidi"/>
          <w:sz w:val="24"/>
          <w:szCs w:val="24"/>
        </w:rPr>
        <w:t xml:space="preserve">etode </w:t>
      </w:r>
      <w:r w:rsidR="00C57F41">
        <w:rPr>
          <w:rFonts w:asciiTheme="majorBidi" w:hAnsiTheme="majorBidi" w:cstheme="majorBidi"/>
          <w:sz w:val="24"/>
          <w:szCs w:val="24"/>
        </w:rPr>
        <w:t>P</w:t>
      </w:r>
      <w:r>
        <w:rPr>
          <w:rFonts w:asciiTheme="majorBidi" w:hAnsiTheme="majorBidi" w:cstheme="majorBidi"/>
          <w:sz w:val="24"/>
          <w:szCs w:val="24"/>
        </w:rPr>
        <w:t xml:space="preserve">embiasaan </w:t>
      </w:r>
      <w:r w:rsidR="0029651F">
        <w:rPr>
          <w:rFonts w:asciiTheme="majorBidi" w:hAnsiTheme="majorBidi" w:cstheme="majorBidi"/>
          <w:sz w:val="24"/>
          <w:szCs w:val="24"/>
        </w:rPr>
        <w:t xml:space="preserve">Shalat Dhuha diperlukan faktor pendukung dari dalam diri siswa </w:t>
      </w:r>
      <w:r w:rsidR="00924857">
        <w:rPr>
          <w:rFonts w:asciiTheme="majorBidi" w:hAnsiTheme="majorBidi" w:cstheme="majorBidi"/>
          <w:sz w:val="24"/>
          <w:szCs w:val="24"/>
        </w:rPr>
        <w:t>meliputi:</w:t>
      </w:r>
    </w:p>
    <w:p w:rsidR="00F427A4" w:rsidRPr="00F427A4" w:rsidRDefault="00924857" w:rsidP="00F427A4">
      <w:pPr>
        <w:pStyle w:val="ListParagraph"/>
        <w:numPr>
          <w:ilvl w:val="0"/>
          <w:numId w:val="29"/>
        </w:numPr>
        <w:rPr>
          <w:rFonts w:asciiTheme="majorBidi" w:hAnsiTheme="majorBidi" w:cstheme="majorBidi"/>
          <w:sz w:val="24"/>
          <w:szCs w:val="24"/>
        </w:rPr>
      </w:pPr>
      <w:r w:rsidRPr="00F427A4">
        <w:rPr>
          <w:rFonts w:asciiTheme="majorBidi" w:hAnsiTheme="majorBidi" w:cstheme="majorBidi"/>
          <w:sz w:val="24"/>
          <w:szCs w:val="24"/>
        </w:rPr>
        <w:t>Siswa yang senang dan bersemangat melaksanakan Shalat Dhuha</w:t>
      </w:r>
    </w:p>
    <w:p w:rsidR="00F427A4" w:rsidRPr="00F427A4" w:rsidRDefault="00F427A4" w:rsidP="00F427A4">
      <w:pPr>
        <w:jc w:val="both"/>
        <w:rPr>
          <w:rFonts w:asciiTheme="majorBidi" w:hAnsiTheme="majorBidi" w:cstheme="majorBidi"/>
          <w:sz w:val="24"/>
          <w:szCs w:val="24"/>
        </w:rPr>
      </w:pPr>
      <w:r>
        <w:rPr>
          <w:rFonts w:asciiTheme="majorBidi" w:hAnsiTheme="majorBidi" w:cstheme="majorBidi"/>
          <w:sz w:val="24"/>
          <w:szCs w:val="24"/>
        </w:rPr>
        <w:tab/>
      </w:r>
      <w:r w:rsidRPr="00F427A4">
        <w:rPr>
          <w:rFonts w:asciiTheme="majorBidi" w:hAnsiTheme="majorBidi" w:cstheme="majorBidi"/>
          <w:sz w:val="24"/>
          <w:szCs w:val="24"/>
        </w:rPr>
        <w:t>Perasaan senang akan menimbulkan minat yang diperbuat oleh sikap yang positif Hal ini menunjukkan bahwa minat dapat dibentuk melalui perasaan senang dan sikap yang positif, dari sikap yang positif akan menimbulkan minat yang tinggi. Untuk lebih jelas peneliti menguraikan hasil wawancara yang menyatakan siswa senang dan suka melaksanakan shalat dhuha berikut uraiannya:</w:t>
      </w:r>
    </w:p>
    <w:p w:rsidR="00E707F6" w:rsidRDefault="00E707F6" w:rsidP="002C298D">
      <w:pPr>
        <w:ind w:firstLine="491"/>
        <w:jc w:val="both"/>
        <w:rPr>
          <w:rFonts w:asciiTheme="majorBidi" w:hAnsiTheme="majorBidi" w:cstheme="majorBidi"/>
          <w:sz w:val="24"/>
          <w:szCs w:val="24"/>
        </w:rPr>
      </w:pPr>
      <w:r w:rsidRPr="00E707F6">
        <w:rPr>
          <w:rFonts w:asciiTheme="majorBidi" w:hAnsiTheme="majorBidi" w:cstheme="majorBidi"/>
          <w:sz w:val="24"/>
          <w:szCs w:val="24"/>
        </w:rPr>
        <w:t xml:space="preserve">Ketika penulis bertanya apakah siswa suka melaksanakan shalat dhuha bapak Yaumuddin menjelaskan, </w:t>
      </w:r>
      <w:r w:rsidR="00F427A4">
        <w:rPr>
          <w:rFonts w:asciiTheme="majorBidi" w:hAnsiTheme="majorBidi" w:cstheme="majorBidi"/>
          <w:sz w:val="24"/>
          <w:szCs w:val="24"/>
        </w:rPr>
        <w:t>“</w:t>
      </w:r>
      <w:r w:rsidRPr="00E707F6">
        <w:rPr>
          <w:rFonts w:asciiTheme="majorBidi" w:hAnsiTheme="majorBidi" w:cstheme="majorBidi"/>
          <w:sz w:val="24"/>
          <w:szCs w:val="24"/>
        </w:rPr>
        <w:t>ia hampir semua siswa suka m</w:t>
      </w:r>
      <w:r w:rsidR="002159E4">
        <w:rPr>
          <w:rFonts w:asciiTheme="majorBidi" w:hAnsiTheme="majorBidi" w:cstheme="majorBidi"/>
          <w:sz w:val="24"/>
          <w:szCs w:val="24"/>
        </w:rPr>
        <w:t xml:space="preserve">elaksanakan Shalat Dhuha karena </w:t>
      </w:r>
      <w:r w:rsidR="002C298D">
        <w:rPr>
          <w:rFonts w:asciiTheme="majorBidi" w:hAnsiTheme="majorBidi" w:cstheme="majorBidi"/>
          <w:sz w:val="24"/>
          <w:szCs w:val="24"/>
        </w:rPr>
        <w:t>ketika masuk jam pelaksanaan shalat dhuha, siswa langsung bersiap-siap mengambil wudhu untuk mengikuti pelaksanaan shalat dhuha. Dan siswa slalu</w:t>
      </w:r>
      <w:r w:rsidRPr="00E707F6">
        <w:rPr>
          <w:rFonts w:asciiTheme="majorBidi" w:hAnsiTheme="majorBidi" w:cstheme="majorBidi"/>
          <w:sz w:val="24"/>
          <w:szCs w:val="24"/>
        </w:rPr>
        <w:t xml:space="preserve"> bersemangat dalam melaksanakan shalat dhuha</w:t>
      </w:r>
      <w:r w:rsidR="002C298D">
        <w:rPr>
          <w:rFonts w:asciiTheme="majorBidi" w:hAnsiTheme="majorBidi" w:cstheme="majorBidi"/>
          <w:sz w:val="24"/>
          <w:szCs w:val="24"/>
        </w:rPr>
        <w:t>,</w:t>
      </w:r>
      <w:r w:rsidRPr="00E707F6">
        <w:rPr>
          <w:rFonts w:asciiTheme="majorBidi" w:hAnsiTheme="majorBidi" w:cstheme="majorBidi"/>
          <w:sz w:val="24"/>
          <w:szCs w:val="24"/>
        </w:rPr>
        <w:t xml:space="preserve"> </w:t>
      </w:r>
      <w:r w:rsidR="002C298D">
        <w:rPr>
          <w:rFonts w:asciiTheme="majorBidi" w:hAnsiTheme="majorBidi" w:cstheme="majorBidi"/>
          <w:sz w:val="24"/>
          <w:szCs w:val="24"/>
        </w:rPr>
        <w:t>sebab</w:t>
      </w:r>
      <w:r w:rsidRPr="00E707F6">
        <w:rPr>
          <w:rFonts w:asciiTheme="majorBidi" w:hAnsiTheme="majorBidi" w:cstheme="majorBidi"/>
          <w:sz w:val="24"/>
          <w:szCs w:val="24"/>
        </w:rPr>
        <w:t xml:space="preserve"> Shalat Dhuha sudah terjadwal pada kegiatan belajar mengajar diSDIT</w:t>
      </w:r>
      <w:r w:rsidR="00F427A4">
        <w:rPr>
          <w:rFonts w:asciiTheme="majorBidi" w:hAnsiTheme="majorBidi" w:cstheme="majorBidi"/>
          <w:sz w:val="24"/>
          <w:szCs w:val="24"/>
        </w:rPr>
        <w:t>”</w:t>
      </w:r>
      <w:r w:rsidRPr="00E707F6">
        <w:rPr>
          <w:rFonts w:asciiTheme="majorBidi" w:hAnsiTheme="majorBidi" w:cstheme="majorBidi"/>
          <w:sz w:val="24"/>
          <w:szCs w:val="24"/>
        </w:rPr>
        <w:t>.</w:t>
      </w:r>
      <w:r w:rsidRPr="00E3391F">
        <w:rPr>
          <w:rStyle w:val="FootnoteReference"/>
          <w:rFonts w:asciiTheme="majorBidi" w:hAnsiTheme="majorBidi" w:cstheme="majorBidi"/>
          <w:sz w:val="24"/>
          <w:szCs w:val="24"/>
        </w:rPr>
        <w:footnoteReference w:id="38"/>
      </w:r>
      <w:r w:rsidRPr="00E707F6">
        <w:rPr>
          <w:rFonts w:asciiTheme="majorBidi" w:hAnsiTheme="majorBidi" w:cstheme="majorBidi"/>
          <w:sz w:val="24"/>
          <w:szCs w:val="24"/>
        </w:rPr>
        <w:t xml:space="preserve"> </w:t>
      </w:r>
    </w:p>
    <w:p w:rsidR="00E707F6" w:rsidRDefault="00EF7C85" w:rsidP="00921056">
      <w:pPr>
        <w:ind w:firstLine="491"/>
        <w:jc w:val="both"/>
        <w:rPr>
          <w:rFonts w:asciiTheme="majorBidi" w:hAnsiTheme="majorBidi" w:cstheme="majorBidi"/>
          <w:sz w:val="24"/>
          <w:szCs w:val="24"/>
        </w:rPr>
      </w:pPr>
      <w:r>
        <w:rPr>
          <w:rFonts w:asciiTheme="majorBidi" w:hAnsiTheme="majorBidi" w:cstheme="majorBidi"/>
          <w:sz w:val="24"/>
          <w:szCs w:val="24"/>
        </w:rPr>
        <w:t>S</w:t>
      </w:r>
      <w:r w:rsidR="002C298D">
        <w:rPr>
          <w:rFonts w:asciiTheme="majorBidi" w:hAnsiTheme="majorBidi" w:cstheme="majorBidi"/>
          <w:sz w:val="24"/>
          <w:szCs w:val="24"/>
        </w:rPr>
        <w:t xml:space="preserve">enada dengan bapak yaumuddin, </w:t>
      </w:r>
      <w:r w:rsidR="00E707F6">
        <w:rPr>
          <w:rFonts w:asciiTheme="majorBidi" w:hAnsiTheme="majorBidi" w:cstheme="majorBidi"/>
          <w:sz w:val="24"/>
          <w:szCs w:val="24"/>
        </w:rPr>
        <w:t>ibu Leni</w:t>
      </w:r>
      <w:r w:rsidR="002C298D">
        <w:rPr>
          <w:rFonts w:asciiTheme="majorBidi" w:hAnsiTheme="majorBidi" w:cstheme="majorBidi"/>
          <w:sz w:val="24"/>
          <w:szCs w:val="24"/>
        </w:rPr>
        <w:t xml:space="preserve"> menjelask</w:t>
      </w:r>
      <w:r w:rsidR="00921056">
        <w:rPr>
          <w:rFonts w:asciiTheme="majorBidi" w:hAnsiTheme="majorBidi" w:cstheme="majorBidi"/>
          <w:sz w:val="24"/>
          <w:szCs w:val="24"/>
        </w:rPr>
        <w:t>a</w:t>
      </w:r>
      <w:r w:rsidR="002C298D">
        <w:rPr>
          <w:rFonts w:asciiTheme="majorBidi" w:hAnsiTheme="majorBidi" w:cstheme="majorBidi"/>
          <w:sz w:val="24"/>
          <w:szCs w:val="24"/>
        </w:rPr>
        <w:t>n</w:t>
      </w:r>
      <w:r w:rsidR="00E707F6">
        <w:rPr>
          <w:rFonts w:asciiTheme="majorBidi" w:hAnsiTheme="majorBidi" w:cstheme="majorBidi"/>
          <w:sz w:val="24"/>
          <w:szCs w:val="24"/>
        </w:rPr>
        <w:t>, bahwa</w:t>
      </w:r>
      <w:r w:rsidR="00F427A4">
        <w:rPr>
          <w:rFonts w:asciiTheme="majorBidi" w:hAnsiTheme="majorBidi" w:cstheme="majorBidi"/>
          <w:sz w:val="24"/>
          <w:szCs w:val="24"/>
        </w:rPr>
        <w:t>.</w:t>
      </w:r>
      <w:r w:rsidR="00E707F6">
        <w:rPr>
          <w:rFonts w:asciiTheme="majorBidi" w:hAnsiTheme="majorBidi" w:cstheme="majorBidi"/>
          <w:sz w:val="24"/>
          <w:szCs w:val="24"/>
        </w:rPr>
        <w:t xml:space="preserve"> </w:t>
      </w:r>
      <w:r w:rsidR="00F427A4">
        <w:rPr>
          <w:rFonts w:asciiTheme="majorBidi" w:hAnsiTheme="majorBidi" w:cstheme="majorBidi"/>
          <w:sz w:val="24"/>
          <w:szCs w:val="24"/>
        </w:rPr>
        <w:t>“</w:t>
      </w:r>
      <w:r w:rsidR="00E707F6">
        <w:rPr>
          <w:rFonts w:asciiTheme="majorBidi" w:hAnsiTheme="majorBidi" w:cstheme="majorBidi"/>
          <w:sz w:val="24"/>
          <w:szCs w:val="24"/>
        </w:rPr>
        <w:t xml:space="preserve">ia membenarkan kalau siswa selalu suka melaksanakan shalat dhuha karena setiap </w:t>
      </w:r>
      <w:r w:rsidR="00DD3964">
        <w:rPr>
          <w:rFonts w:asciiTheme="majorBidi" w:hAnsiTheme="majorBidi" w:cstheme="majorBidi"/>
          <w:sz w:val="24"/>
          <w:szCs w:val="24"/>
        </w:rPr>
        <w:t xml:space="preserve">waktunya </w:t>
      </w:r>
      <w:r w:rsidR="00E707F6">
        <w:rPr>
          <w:rFonts w:asciiTheme="majorBidi" w:hAnsiTheme="majorBidi" w:cstheme="majorBidi"/>
          <w:sz w:val="24"/>
          <w:szCs w:val="24"/>
        </w:rPr>
        <w:t xml:space="preserve">jam pelaksanaan shalat dhuha, ketika siswa habis pelajaran dikelas, langsung menuju ke masjid, mengambil wudhu dan bersiap untuk mengikuti pelaksanaan shalat dhuha, walaupun masi ada </w:t>
      </w:r>
      <w:r w:rsidR="00F427A4">
        <w:rPr>
          <w:rFonts w:asciiTheme="majorBidi" w:hAnsiTheme="majorBidi" w:cstheme="majorBidi"/>
          <w:sz w:val="24"/>
          <w:szCs w:val="24"/>
        </w:rPr>
        <w:t>siswa yang malas melaksanakan Shalat Dhuha”.</w:t>
      </w:r>
      <w:r w:rsidR="00F427A4">
        <w:rPr>
          <w:rStyle w:val="FootnoteReference"/>
          <w:rFonts w:asciiTheme="majorBidi" w:hAnsiTheme="majorBidi" w:cstheme="majorBidi"/>
          <w:sz w:val="24"/>
          <w:szCs w:val="24"/>
        </w:rPr>
        <w:footnoteReference w:id="39"/>
      </w:r>
    </w:p>
    <w:p w:rsidR="00F427A4" w:rsidRPr="00F427A4" w:rsidRDefault="00F427A4" w:rsidP="00F427A4">
      <w:pPr>
        <w:pStyle w:val="ListParagraph"/>
        <w:numPr>
          <w:ilvl w:val="0"/>
          <w:numId w:val="29"/>
        </w:numPr>
        <w:rPr>
          <w:rFonts w:asciiTheme="majorBidi" w:hAnsiTheme="majorBidi" w:cstheme="majorBidi"/>
          <w:sz w:val="24"/>
          <w:szCs w:val="24"/>
        </w:rPr>
      </w:pPr>
      <w:r w:rsidRPr="00F427A4">
        <w:rPr>
          <w:rFonts w:asciiTheme="majorBidi" w:hAnsiTheme="majorBidi" w:cstheme="majorBidi"/>
          <w:sz w:val="24"/>
          <w:szCs w:val="24"/>
        </w:rPr>
        <w:t>Siswa yang tekun menyimak pada saat menyampaikan materi hafalan.</w:t>
      </w:r>
    </w:p>
    <w:p w:rsidR="007068FE" w:rsidRDefault="00F427A4" w:rsidP="00753E50">
      <w:pPr>
        <w:ind w:firstLine="709"/>
        <w:jc w:val="both"/>
        <w:rPr>
          <w:rFonts w:asciiTheme="majorBidi" w:hAnsiTheme="majorBidi" w:cstheme="majorBidi"/>
          <w:sz w:val="24"/>
          <w:szCs w:val="24"/>
        </w:rPr>
      </w:pPr>
      <w:r>
        <w:rPr>
          <w:rFonts w:asciiTheme="majorBidi" w:hAnsiTheme="majorBidi" w:cstheme="majorBidi"/>
          <w:sz w:val="24"/>
          <w:szCs w:val="24"/>
        </w:rPr>
        <w:t xml:space="preserve">Adanya minat siswa terhadap shalat dhuha </w:t>
      </w:r>
      <w:r w:rsidR="007068FE">
        <w:rPr>
          <w:rFonts w:asciiTheme="majorBidi" w:hAnsiTheme="majorBidi" w:cstheme="majorBidi"/>
          <w:sz w:val="24"/>
          <w:szCs w:val="24"/>
        </w:rPr>
        <w:t>menimbulkan sikap yang positif yaitu keingin tahuan siswa terhadap shalat dhuha sehingga siswa menyimak ketika guru menyampaikan materi hafalan, berikut uraian hasil wawancara:</w:t>
      </w:r>
    </w:p>
    <w:p w:rsidR="00F870D4" w:rsidRPr="00D962A5" w:rsidRDefault="007068FE" w:rsidP="00753E50">
      <w:pPr>
        <w:ind w:firstLine="709"/>
        <w:jc w:val="both"/>
        <w:rPr>
          <w:rStyle w:val="FootnoteReference"/>
          <w:rFonts w:asciiTheme="majorBidi" w:hAnsiTheme="majorBidi" w:cstheme="majorBidi"/>
          <w:sz w:val="24"/>
          <w:szCs w:val="24"/>
          <w:vertAlign w:val="baseline"/>
        </w:rPr>
      </w:pPr>
      <w:r>
        <w:rPr>
          <w:rFonts w:asciiTheme="majorBidi" w:hAnsiTheme="majorBidi" w:cstheme="majorBidi"/>
          <w:sz w:val="24"/>
          <w:szCs w:val="24"/>
        </w:rPr>
        <w:t xml:space="preserve"> </w:t>
      </w:r>
      <w:r w:rsidR="00401630" w:rsidRPr="00D962A5">
        <w:rPr>
          <w:rFonts w:asciiTheme="majorBidi" w:hAnsiTheme="majorBidi" w:cstheme="majorBidi"/>
          <w:sz w:val="24"/>
          <w:szCs w:val="24"/>
        </w:rPr>
        <w:t>H</w:t>
      </w:r>
      <w:r w:rsidR="00BF479B" w:rsidRPr="00D962A5">
        <w:rPr>
          <w:rFonts w:asciiTheme="majorBidi" w:hAnsiTheme="majorBidi" w:cstheme="majorBidi"/>
          <w:sz w:val="24"/>
          <w:szCs w:val="24"/>
        </w:rPr>
        <w:t>asil waw</w:t>
      </w:r>
      <w:r w:rsidR="00C1455B">
        <w:rPr>
          <w:rFonts w:asciiTheme="majorBidi" w:hAnsiTheme="majorBidi" w:cstheme="majorBidi"/>
          <w:sz w:val="24"/>
          <w:szCs w:val="24"/>
        </w:rPr>
        <w:t xml:space="preserve">ancara dengan bu Leni </w:t>
      </w:r>
      <w:r w:rsidR="00BF479B" w:rsidRPr="00D962A5">
        <w:rPr>
          <w:rFonts w:asciiTheme="majorBidi" w:hAnsiTheme="majorBidi" w:cstheme="majorBidi"/>
          <w:sz w:val="24"/>
          <w:szCs w:val="24"/>
        </w:rPr>
        <w:t xml:space="preserve"> </w:t>
      </w:r>
      <w:r w:rsidR="00DC0209">
        <w:rPr>
          <w:rFonts w:asciiTheme="majorBidi" w:hAnsiTheme="majorBidi" w:cstheme="majorBidi"/>
          <w:sz w:val="24"/>
          <w:szCs w:val="24"/>
        </w:rPr>
        <w:t xml:space="preserve">ketika penulis bertanya mengenai </w:t>
      </w:r>
      <w:r w:rsidR="00DC0209" w:rsidRPr="00D962A5">
        <w:rPr>
          <w:rFonts w:asciiTheme="majorBidi" w:hAnsiTheme="majorBidi" w:cstheme="majorBidi"/>
          <w:sz w:val="24"/>
          <w:szCs w:val="24"/>
        </w:rPr>
        <w:t>siswa yang selalu menyimak secara seksama ketika guru menyampaikan materi hafalan</w:t>
      </w:r>
      <w:r w:rsidR="00DC0209">
        <w:rPr>
          <w:rFonts w:asciiTheme="majorBidi" w:hAnsiTheme="majorBidi" w:cstheme="majorBidi"/>
          <w:sz w:val="24"/>
          <w:szCs w:val="24"/>
        </w:rPr>
        <w:t xml:space="preserve">. </w:t>
      </w:r>
      <w:r w:rsidR="00753E50">
        <w:rPr>
          <w:rFonts w:asciiTheme="majorBidi" w:hAnsiTheme="majorBidi" w:cstheme="majorBidi"/>
          <w:sz w:val="24"/>
          <w:szCs w:val="24"/>
        </w:rPr>
        <w:t>“beliau membenarkan adanya</w:t>
      </w:r>
      <w:r w:rsidR="00DC0209">
        <w:rPr>
          <w:rFonts w:asciiTheme="majorBidi" w:hAnsiTheme="majorBidi" w:cstheme="majorBidi"/>
          <w:sz w:val="24"/>
          <w:szCs w:val="24"/>
        </w:rPr>
        <w:t xml:space="preserve"> karena siswa SDIT An Nuriyah </w:t>
      </w:r>
      <w:r w:rsidR="00753E50">
        <w:rPr>
          <w:rFonts w:asciiTheme="majorBidi" w:hAnsiTheme="majorBidi" w:cstheme="majorBidi"/>
          <w:sz w:val="24"/>
          <w:szCs w:val="24"/>
        </w:rPr>
        <w:t xml:space="preserve">hampir </w:t>
      </w:r>
      <w:r w:rsidR="00921056">
        <w:rPr>
          <w:rFonts w:asciiTheme="majorBidi" w:hAnsiTheme="majorBidi" w:cstheme="majorBidi"/>
          <w:sz w:val="24"/>
          <w:szCs w:val="24"/>
        </w:rPr>
        <w:t>semua tekun mendengarkan ketika</w:t>
      </w:r>
      <w:r w:rsidR="00753E50">
        <w:rPr>
          <w:rFonts w:asciiTheme="majorBidi" w:hAnsiTheme="majorBidi" w:cstheme="majorBidi"/>
          <w:sz w:val="24"/>
          <w:szCs w:val="24"/>
        </w:rPr>
        <w:t xml:space="preserve"> kami para guru menyamp</w:t>
      </w:r>
      <w:r w:rsidR="00921056">
        <w:rPr>
          <w:rFonts w:asciiTheme="majorBidi" w:hAnsiTheme="majorBidi" w:cstheme="majorBidi"/>
          <w:sz w:val="24"/>
          <w:szCs w:val="24"/>
        </w:rPr>
        <w:t>aikan materi hafalan</w:t>
      </w:r>
      <w:r w:rsidR="00753E50">
        <w:rPr>
          <w:rFonts w:asciiTheme="majorBidi" w:hAnsiTheme="majorBidi" w:cstheme="majorBidi"/>
          <w:sz w:val="24"/>
          <w:szCs w:val="24"/>
        </w:rPr>
        <w:t xml:space="preserve"> dan keingin </w:t>
      </w:r>
      <w:r w:rsidR="00F427A4">
        <w:rPr>
          <w:rFonts w:asciiTheme="majorBidi" w:hAnsiTheme="majorBidi" w:cstheme="majorBidi"/>
          <w:sz w:val="24"/>
          <w:szCs w:val="24"/>
        </w:rPr>
        <w:t xml:space="preserve">tahuan </w:t>
      </w:r>
      <w:r w:rsidR="00753E50">
        <w:rPr>
          <w:rFonts w:asciiTheme="majorBidi" w:hAnsiTheme="majorBidi" w:cstheme="majorBidi"/>
          <w:sz w:val="24"/>
          <w:szCs w:val="24"/>
        </w:rPr>
        <w:t>siswa yang sangat besar untuk mendap</w:t>
      </w:r>
      <w:r w:rsidR="004D0C70">
        <w:rPr>
          <w:rFonts w:asciiTheme="majorBidi" w:hAnsiTheme="majorBidi" w:cstheme="majorBidi"/>
          <w:sz w:val="24"/>
          <w:szCs w:val="24"/>
        </w:rPr>
        <w:t>at</w:t>
      </w:r>
      <w:r w:rsidR="00753E50">
        <w:rPr>
          <w:rFonts w:asciiTheme="majorBidi" w:hAnsiTheme="majorBidi" w:cstheme="majorBidi"/>
          <w:sz w:val="24"/>
          <w:szCs w:val="24"/>
        </w:rPr>
        <w:t>kan penilaian  yang baik dari kami para guru</w:t>
      </w:r>
      <w:r w:rsidR="006D32AD" w:rsidRPr="00D962A5">
        <w:rPr>
          <w:rFonts w:asciiTheme="majorBidi" w:hAnsiTheme="majorBidi" w:cstheme="majorBidi"/>
          <w:sz w:val="24"/>
          <w:szCs w:val="24"/>
        </w:rPr>
        <w:t>”.</w:t>
      </w:r>
      <w:r w:rsidR="00BF479B" w:rsidRPr="00E3391F">
        <w:rPr>
          <w:rStyle w:val="FootnoteReference"/>
          <w:rFonts w:asciiTheme="majorBidi" w:hAnsiTheme="majorBidi" w:cstheme="majorBidi"/>
          <w:sz w:val="24"/>
          <w:szCs w:val="24"/>
        </w:rPr>
        <w:footnoteReference w:id="40"/>
      </w:r>
    </w:p>
    <w:p w:rsidR="00F870D4" w:rsidRDefault="00F870D4" w:rsidP="00BF479B">
      <w:pPr>
        <w:ind w:firstLine="709"/>
        <w:jc w:val="both"/>
        <w:rPr>
          <w:rFonts w:asciiTheme="majorBidi" w:hAnsiTheme="majorBidi" w:cstheme="majorBidi"/>
          <w:sz w:val="24"/>
          <w:szCs w:val="24"/>
        </w:rPr>
      </w:pPr>
      <w:r>
        <w:rPr>
          <w:rStyle w:val="FootnoteReference"/>
          <w:rFonts w:asciiTheme="majorBidi" w:hAnsiTheme="majorBidi" w:cstheme="majorBidi"/>
          <w:sz w:val="24"/>
          <w:szCs w:val="24"/>
          <w:vertAlign w:val="baseline"/>
        </w:rPr>
        <w:t>Lebih lanjutnya bapak Yaumuddin menjelaskan. “benar, hampir semua siswa menyimak apa yang saya sampaikan, baik tugas hafalan</w:t>
      </w:r>
      <w:r>
        <w:rPr>
          <w:rFonts w:asciiTheme="majorBidi" w:hAnsiTheme="majorBidi" w:cstheme="majorBidi"/>
          <w:sz w:val="24"/>
          <w:szCs w:val="24"/>
        </w:rPr>
        <w:t xml:space="preserve"> do’a-do’a</w:t>
      </w:r>
      <w:r>
        <w:rPr>
          <w:rStyle w:val="FootnoteReference"/>
          <w:rFonts w:asciiTheme="majorBidi" w:hAnsiTheme="majorBidi" w:cstheme="majorBidi"/>
          <w:sz w:val="24"/>
          <w:szCs w:val="24"/>
          <w:vertAlign w:val="baseline"/>
        </w:rPr>
        <w:t>, ataupun menyuru siswa memparaktekan shalat</w:t>
      </w:r>
      <w:r w:rsidR="006D32AD">
        <w:rPr>
          <w:rStyle w:val="FootnoteReference"/>
          <w:rFonts w:asciiTheme="majorBidi" w:hAnsiTheme="majorBidi" w:cstheme="majorBidi"/>
          <w:sz w:val="24"/>
          <w:szCs w:val="24"/>
          <w:vertAlign w:val="baseline"/>
        </w:rPr>
        <w:t xml:space="preserve">, siswa selalu menyimak dan langsung dikerjakan”. </w:t>
      </w:r>
      <w:r w:rsidR="006D32AD">
        <w:rPr>
          <w:rStyle w:val="FootnoteReference"/>
          <w:rFonts w:asciiTheme="majorBidi" w:hAnsiTheme="majorBidi" w:cstheme="majorBidi"/>
          <w:sz w:val="24"/>
          <w:szCs w:val="24"/>
        </w:rPr>
        <w:footnoteReference w:id="41"/>
      </w:r>
      <w:r>
        <w:rPr>
          <w:rStyle w:val="FootnoteReference"/>
          <w:rFonts w:asciiTheme="majorBidi" w:hAnsiTheme="majorBidi" w:cstheme="majorBidi"/>
          <w:sz w:val="24"/>
          <w:szCs w:val="24"/>
          <w:vertAlign w:val="baseline"/>
        </w:rPr>
        <w:t xml:space="preserve"> </w:t>
      </w:r>
      <w:r w:rsidR="00BF479B">
        <w:rPr>
          <w:rFonts w:asciiTheme="majorBidi" w:hAnsiTheme="majorBidi" w:cstheme="majorBidi"/>
          <w:sz w:val="24"/>
          <w:szCs w:val="24"/>
        </w:rPr>
        <w:t xml:space="preserve"> </w:t>
      </w:r>
    </w:p>
    <w:p w:rsidR="00D56E6F" w:rsidRDefault="00F427A4" w:rsidP="00F427A4">
      <w:pPr>
        <w:pStyle w:val="ListParagraph"/>
        <w:numPr>
          <w:ilvl w:val="0"/>
          <w:numId w:val="29"/>
        </w:numPr>
        <w:rPr>
          <w:rFonts w:asciiTheme="majorBidi" w:hAnsiTheme="majorBidi" w:cstheme="majorBidi"/>
          <w:sz w:val="24"/>
          <w:szCs w:val="24"/>
        </w:rPr>
      </w:pPr>
      <w:r w:rsidRPr="00F427A4">
        <w:rPr>
          <w:rFonts w:asciiTheme="majorBidi" w:hAnsiTheme="majorBidi" w:cstheme="majorBidi"/>
          <w:sz w:val="24"/>
          <w:szCs w:val="24"/>
        </w:rPr>
        <w:t>Siswa yang aktif bertanya ketika mengalami kesulitan pada hafalan sha</w:t>
      </w:r>
      <w:r w:rsidR="00D56E6F">
        <w:rPr>
          <w:rFonts w:asciiTheme="majorBidi" w:hAnsiTheme="majorBidi" w:cstheme="majorBidi"/>
          <w:sz w:val="24"/>
          <w:szCs w:val="24"/>
        </w:rPr>
        <w:t xml:space="preserve">lat </w:t>
      </w:r>
    </w:p>
    <w:p w:rsidR="00F427A4" w:rsidRPr="00D56E6F" w:rsidRDefault="001F225E" w:rsidP="0052638B">
      <w:pPr>
        <w:ind w:firstLine="709"/>
        <w:jc w:val="both"/>
        <w:rPr>
          <w:rFonts w:asciiTheme="majorBidi" w:hAnsiTheme="majorBidi" w:cstheme="majorBidi"/>
          <w:sz w:val="24"/>
          <w:szCs w:val="24"/>
        </w:rPr>
      </w:pPr>
      <w:r w:rsidRPr="00D56E6F">
        <w:rPr>
          <w:rFonts w:asciiTheme="majorBidi" w:hAnsiTheme="majorBidi" w:cstheme="majorBidi"/>
          <w:sz w:val="24"/>
          <w:szCs w:val="24"/>
        </w:rPr>
        <w:t>Shalat D</w:t>
      </w:r>
      <w:r w:rsidR="00F427A4" w:rsidRPr="00D56E6F">
        <w:rPr>
          <w:rFonts w:asciiTheme="majorBidi" w:hAnsiTheme="majorBidi" w:cstheme="majorBidi"/>
          <w:sz w:val="24"/>
          <w:szCs w:val="24"/>
        </w:rPr>
        <w:t>huha</w:t>
      </w:r>
      <w:r w:rsidRPr="00D56E6F">
        <w:rPr>
          <w:rFonts w:asciiTheme="majorBidi" w:hAnsiTheme="majorBidi" w:cstheme="majorBidi"/>
          <w:sz w:val="24"/>
          <w:szCs w:val="24"/>
        </w:rPr>
        <w:t xml:space="preserve"> tidak lah mudah dibiasakan pada siswa</w:t>
      </w:r>
      <w:r w:rsidR="00D56E6F" w:rsidRPr="00D56E6F">
        <w:rPr>
          <w:rFonts w:asciiTheme="majorBidi" w:hAnsiTheme="majorBidi" w:cstheme="majorBidi"/>
          <w:sz w:val="24"/>
          <w:szCs w:val="24"/>
        </w:rPr>
        <w:t xml:space="preserve"> ketika guru sudah menjelaskan materi hafalan </w:t>
      </w:r>
      <w:r w:rsidR="00D56E6F">
        <w:rPr>
          <w:rFonts w:asciiTheme="majorBidi" w:hAnsiTheme="majorBidi" w:cstheme="majorBidi"/>
          <w:sz w:val="24"/>
          <w:szCs w:val="24"/>
        </w:rPr>
        <w:t>masi ada saja siswa yang sulit pada hafalan, tetapi siswa malu untuk bertanya.</w:t>
      </w:r>
      <w:r w:rsidR="0052638B">
        <w:rPr>
          <w:rFonts w:asciiTheme="majorBidi" w:hAnsiTheme="majorBidi" w:cstheme="majorBidi"/>
          <w:sz w:val="24"/>
          <w:szCs w:val="24"/>
        </w:rPr>
        <w:t xml:space="preserve"> Maka adanya siswa yang aktif bertanya akan menjadi pendukung.</w:t>
      </w:r>
      <w:r w:rsidR="00D56E6F">
        <w:rPr>
          <w:rFonts w:asciiTheme="majorBidi" w:hAnsiTheme="majorBidi" w:cstheme="majorBidi"/>
          <w:sz w:val="24"/>
          <w:szCs w:val="24"/>
        </w:rPr>
        <w:t xml:space="preserve"> Berikut ini hasil wawancara adanya</w:t>
      </w:r>
      <w:r w:rsidR="00921056">
        <w:rPr>
          <w:rFonts w:asciiTheme="majorBidi" w:hAnsiTheme="majorBidi" w:cstheme="majorBidi"/>
          <w:sz w:val="24"/>
          <w:szCs w:val="24"/>
        </w:rPr>
        <w:t xml:space="preserve"> siswa yang mau bertanya ketika</w:t>
      </w:r>
      <w:r w:rsidR="00D56E6F">
        <w:rPr>
          <w:rFonts w:asciiTheme="majorBidi" w:hAnsiTheme="majorBidi" w:cstheme="majorBidi"/>
          <w:sz w:val="24"/>
          <w:szCs w:val="24"/>
        </w:rPr>
        <w:t xml:space="preserve"> mengalami kesulitan:</w:t>
      </w:r>
    </w:p>
    <w:p w:rsidR="00BF479B" w:rsidRDefault="00D56E6F" w:rsidP="00086FDA">
      <w:pPr>
        <w:ind w:firstLine="709"/>
        <w:jc w:val="both"/>
        <w:rPr>
          <w:rFonts w:asciiTheme="majorBidi" w:hAnsiTheme="majorBidi" w:cstheme="majorBidi"/>
          <w:sz w:val="24"/>
          <w:szCs w:val="24"/>
        </w:rPr>
      </w:pPr>
      <w:r>
        <w:rPr>
          <w:rFonts w:asciiTheme="majorBidi" w:hAnsiTheme="majorBidi" w:cstheme="majorBidi"/>
          <w:sz w:val="24"/>
          <w:szCs w:val="24"/>
        </w:rPr>
        <w:t>Hasil wawancara</w:t>
      </w:r>
      <w:r w:rsidR="00F870D4">
        <w:rPr>
          <w:rFonts w:asciiTheme="majorBidi" w:hAnsiTheme="majorBidi" w:cstheme="majorBidi"/>
          <w:sz w:val="24"/>
          <w:szCs w:val="24"/>
        </w:rPr>
        <w:t xml:space="preserve"> </w:t>
      </w:r>
      <w:r w:rsidR="00753E50">
        <w:rPr>
          <w:rFonts w:asciiTheme="majorBidi" w:hAnsiTheme="majorBidi" w:cstheme="majorBidi"/>
          <w:sz w:val="24"/>
          <w:szCs w:val="24"/>
        </w:rPr>
        <w:t>bapak Amir Syakib ketika penulis bertanya apakah ada</w:t>
      </w:r>
      <w:r w:rsidR="00BF479B">
        <w:rPr>
          <w:rFonts w:asciiTheme="majorBidi" w:hAnsiTheme="majorBidi" w:cstheme="majorBidi"/>
          <w:sz w:val="24"/>
          <w:szCs w:val="24"/>
        </w:rPr>
        <w:t xml:space="preserve"> siswa yang bertanya pada saat kurang memahami </w:t>
      </w:r>
      <w:r w:rsidR="00BF479B" w:rsidRPr="00E3391F">
        <w:rPr>
          <w:rFonts w:asciiTheme="majorBidi" w:hAnsiTheme="majorBidi" w:cstheme="majorBidi"/>
          <w:sz w:val="24"/>
          <w:szCs w:val="24"/>
        </w:rPr>
        <w:t>hafalan shalat dhuha</w:t>
      </w:r>
      <w:r w:rsidR="00753E50">
        <w:rPr>
          <w:rFonts w:asciiTheme="majorBidi" w:hAnsiTheme="majorBidi" w:cstheme="majorBidi"/>
          <w:sz w:val="24"/>
          <w:szCs w:val="24"/>
        </w:rPr>
        <w:t>. “Ya jelas, siswa selalu bertanya kepada saya</w:t>
      </w:r>
      <w:r w:rsidR="00086FDA">
        <w:rPr>
          <w:rFonts w:asciiTheme="majorBidi" w:hAnsiTheme="majorBidi" w:cstheme="majorBidi"/>
          <w:sz w:val="24"/>
          <w:szCs w:val="24"/>
        </w:rPr>
        <w:t>,</w:t>
      </w:r>
      <w:r w:rsidR="00753E50">
        <w:rPr>
          <w:rFonts w:asciiTheme="majorBidi" w:hAnsiTheme="majorBidi" w:cstheme="majorBidi"/>
          <w:sz w:val="24"/>
          <w:szCs w:val="24"/>
        </w:rPr>
        <w:t xml:space="preserve"> </w:t>
      </w:r>
      <w:r w:rsidR="00BF479B" w:rsidRPr="00E3391F">
        <w:rPr>
          <w:rFonts w:asciiTheme="majorBidi" w:hAnsiTheme="majorBidi" w:cstheme="majorBidi"/>
          <w:sz w:val="24"/>
          <w:szCs w:val="24"/>
        </w:rPr>
        <w:t>rasa ingin tahu sisw</w:t>
      </w:r>
      <w:r w:rsidR="004D0C70">
        <w:rPr>
          <w:rFonts w:asciiTheme="majorBidi" w:hAnsiTheme="majorBidi" w:cstheme="majorBidi"/>
          <w:sz w:val="24"/>
          <w:szCs w:val="24"/>
        </w:rPr>
        <w:t xml:space="preserve">a yang besar terhadap cara baca </w:t>
      </w:r>
      <w:r w:rsidR="00086FDA">
        <w:rPr>
          <w:rFonts w:asciiTheme="majorBidi" w:hAnsiTheme="majorBidi" w:cstheme="majorBidi"/>
          <w:sz w:val="24"/>
          <w:szCs w:val="24"/>
        </w:rPr>
        <w:t>do’a-do’a</w:t>
      </w:r>
      <w:r w:rsidR="00BF479B" w:rsidRPr="00E3391F">
        <w:rPr>
          <w:rFonts w:asciiTheme="majorBidi" w:hAnsiTheme="majorBidi" w:cstheme="majorBidi"/>
          <w:sz w:val="24"/>
          <w:szCs w:val="24"/>
        </w:rPr>
        <w:t xml:space="preserve"> shalat dhuha</w:t>
      </w:r>
      <w:r w:rsidR="00086FDA">
        <w:rPr>
          <w:rFonts w:asciiTheme="majorBidi" w:hAnsiTheme="majorBidi" w:cstheme="majorBidi"/>
          <w:sz w:val="24"/>
          <w:szCs w:val="24"/>
        </w:rPr>
        <w:t xml:space="preserve"> yang </w:t>
      </w:r>
      <w:r w:rsidR="004D0C70">
        <w:rPr>
          <w:rFonts w:asciiTheme="majorBidi" w:hAnsiTheme="majorBidi" w:cstheme="majorBidi"/>
          <w:sz w:val="24"/>
          <w:szCs w:val="24"/>
        </w:rPr>
        <w:t xml:space="preserve">tepat dan benar sehingga siswa </w:t>
      </w:r>
      <w:r w:rsidR="00086FDA">
        <w:rPr>
          <w:rFonts w:asciiTheme="majorBidi" w:hAnsiTheme="majorBidi" w:cstheme="majorBidi"/>
          <w:sz w:val="24"/>
          <w:szCs w:val="24"/>
        </w:rPr>
        <w:t>sudah terbiasa menghafal dengan benar</w:t>
      </w:r>
      <w:r w:rsidR="00BF479B" w:rsidRPr="00E3391F">
        <w:rPr>
          <w:rFonts w:asciiTheme="majorBidi" w:hAnsiTheme="majorBidi" w:cstheme="majorBidi"/>
          <w:sz w:val="24"/>
          <w:szCs w:val="24"/>
        </w:rPr>
        <w:t>”.</w:t>
      </w:r>
      <w:r w:rsidR="00BF479B">
        <w:rPr>
          <w:rStyle w:val="FootnoteReference"/>
          <w:rFonts w:asciiTheme="majorBidi" w:hAnsiTheme="majorBidi" w:cstheme="majorBidi"/>
          <w:sz w:val="24"/>
          <w:szCs w:val="24"/>
        </w:rPr>
        <w:footnoteReference w:id="42"/>
      </w:r>
    </w:p>
    <w:p w:rsidR="006D32AD" w:rsidRDefault="00D56E6F" w:rsidP="00BF479B">
      <w:pPr>
        <w:ind w:firstLine="709"/>
        <w:jc w:val="both"/>
        <w:rPr>
          <w:rFonts w:asciiTheme="majorBidi" w:hAnsiTheme="majorBidi" w:cstheme="majorBidi"/>
          <w:sz w:val="24"/>
          <w:szCs w:val="24"/>
        </w:rPr>
      </w:pPr>
      <w:r>
        <w:rPr>
          <w:rFonts w:asciiTheme="majorBidi" w:hAnsiTheme="majorBidi" w:cstheme="majorBidi"/>
          <w:sz w:val="24"/>
          <w:szCs w:val="24"/>
        </w:rPr>
        <w:t xml:space="preserve">Lebih lanjutnya </w:t>
      </w:r>
      <w:r w:rsidR="006D32AD">
        <w:rPr>
          <w:rFonts w:asciiTheme="majorBidi" w:hAnsiTheme="majorBidi" w:cstheme="majorBidi"/>
          <w:sz w:val="24"/>
          <w:szCs w:val="24"/>
        </w:rPr>
        <w:t>Ibu leni menjelaskan. Ya</w:t>
      </w:r>
      <w:r w:rsidR="00B17510">
        <w:rPr>
          <w:rFonts w:asciiTheme="majorBidi" w:hAnsiTheme="majorBidi" w:cstheme="majorBidi"/>
          <w:sz w:val="24"/>
          <w:szCs w:val="24"/>
        </w:rPr>
        <w:t xml:space="preserve"> benar, adanya siswa yang sekali-kali</w:t>
      </w:r>
      <w:r w:rsidR="006D32AD">
        <w:rPr>
          <w:rFonts w:asciiTheme="majorBidi" w:hAnsiTheme="majorBidi" w:cstheme="majorBidi"/>
          <w:sz w:val="24"/>
          <w:szCs w:val="24"/>
        </w:rPr>
        <w:t xml:space="preserve"> bertanya masalah bacaan shalat, bacaan</w:t>
      </w:r>
      <w:r w:rsidR="00B17510">
        <w:rPr>
          <w:rFonts w:asciiTheme="majorBidi" w:hAnsiTheme="majorBidi" w:cstheme="majorBidi"/>
          <w:sz w:val="24"/>
          <w:szCs w:val="24"/>
        </w:rPr>
        <w:t xml:space="preserve"> do’a-do’a karena masi</w:t>
      </w:r>
      <w:r w:rsidR="0052638B">
        <w:rPr>
          <w:rFonts w:asciiTheme="majorBidi" w:hAnsiTheme="majorBidi" w:cstheme="majorBidi"/>
          <w:sz w:val="24"/>
          <w:szCs w:val="24"/>
        </w:rPr>
        <w:t>h</w:t>
      </w:r>
      <w:r w:rsidR="00B17510">
        <w:rPr>
          <w:rFonts w:asciiTheme="majorBidi" w:hAnsiTheme="majorBidi" w:cstheme="majorBidi"/>
          <w:sz w:val="24"/>
          <w:szCs w:val="24"/>
        </w:rPr>
        <w:t xml:space="preserve"> keliru harokat bacaan, begitupun gerakan shalat siswa”.</w:t>
      </w:r>
      <w:r w:rsidR="00B17510">
        <w:rPr>
          <w:rStyle w:val="FootnoteReference"/>
          <w:rFonts w:asciiTheme="majorBidi" w:hAnsiTheme="majorBidi" w:cstheme="majorBidi"/>
          <w:sz w:val="24"/>
          <w:szCs w:val="24"/>
        </w:rPr>
        <w:footnoteReference w:id="43"/>
      </w:r>
      <w:r w:rsidR="00B17510">
        <w:rPr>
          <w:rFonts w:asciiTheme="majorBidi" w:hAnsiTheme="majorBidi" w:cstheme="majorBidi"/>
          <w:sz w:val="24"/>
          <w:szCs w:val="24"/>
        </w:rPr>
        <w:t xml:space="preserve">  </w:t>
      </w:r>
      <w:r w:rsidR="006D32AD">
        <w:rPr>
          <w:rFonts w:asciiTheme="majorBidi" w:hAnsiTheme="majorBidi" w:cstheme="majorBidi"/>
          <w:sz w:val="24"/>
          <w:szCs w:val="24"/>
        </w:rPr>
        <w:t xml:space="preserve"> </w:t>
      </w:r>
    </w:p>
    <w:p w:rsidR="0052638B" w:rsidRPr="0052638B" w:rsidRDefault="0052638B" w:rsidP="0052638B">
      <w:pPr>
        <w:pStyle w:val="ListParagraph"/>
        <w:numPr>
          <w:ilvl w:val="0"/>
          <w:numId w:val="29"/>
        </w:numPr>
        <w:jc w:val="both"/>
        <w:rPr>
          <w:rFonts w:asciiTheme="majorBidi" w:hAnsiTheme="majorBidi" w:cstheme="majorBidi"/>
          <w:sz w:val="24"/>
          <w:szCs w:val="24"/>
        </w:rPr>
      </w:pPr>
      <w:r w:rsidRPr="0052638B">
        <w:rPr>
          <w:rFonts w:asciiTheme="majorBidi" w:hAnsiTheme="majorBidi" w:cstheme="majorBidi"/>
          <w:sz w:val="24"/>
          <w:szCs w:val="24"/>
        </w:rPr>
        <w:t>Siswa yang siap ketika diminta memprakte</w:t>
      </w:r>
      <w:r w:rsidR="002159E4">
        <w:rPr>
          <w:rFonts w:asciiTheme="majorBidi" w:hAnsiTheme="majorBidi" w:cstheme="majorBidi"/>
          <w:sz w:val="24"/>
          <w:szCs w:val="24"/>
        </w:rPr>
        <w:t>k</w:t>
      </w:r>
      <w:r w:rsidRPr="0052638B">
        <w:rPr>
          <w:rFonts w:asciiTheme="majorBidi" w:hAnsiTheme="majorBidi" w:cstheme="majorBidi"/>
          <w:sz w:val="24"/>
          <w:szCs w:val="24"/>
        </w:rPr>
        <w:t>kan dan melafalkan seluruh gerakan shalat Dhuha dengan benar</w:t>
      </w:r>
    </w:p>
    <w:p w:rsidR="00BF479B" w:rsidRDefault="0052638B" w:rsidP="005D14F9">
      <w:pPr>
        <w:ind w:firstLine="720"/>
        <w:jc w:val="both"/>
        <w:rPr>
          <w:rFonts w:asciiTheme="majorBidi" w:hAnsiTheme="majorBidi" w:cstheme="majorBidi"/>
          <w:sz w:val="24"/>
          <w:szCs w:val="24"/>
        </w:rPr>
      </w:pPr>
      <w:r>
        <w:rPr>
          <w:rFonts w:asciiTheme="majorBidi" w:hAnsiTheme="majorBidi" w:cstheme="majorBidi"/>
          <w:sz w:val="24"/>
          <w:szCs w:val="24"/>
        </w:rPr>
        <w:t xml:space="preserve">Hasil wawancara </w:t>
      </w:r>
      <w:r w:rsidR="005D14F9">
        <w:rPr>
          <w:rFonts w:asciiTheme="majorBidi" w:hAnsiTheme="majorBidi" w:cstheme="majorBidi"/>
          <w:sz w:val="24"/>
          <w:szCs w:val="24"/>
        </w:rPr>
        <w:t>ketika penulis bertanya apakah siswa siap ketika i</w:t>
      </w:r>
      <w:r w:rsidR="00BF479B" w:rsidRPr="00E3391F">
        <w:rPr>
          <w:rFonts w:asciiTheme="majorBidi" w:hAnsiTheme="majorBidi" w:cstheme="majorBidi"/>
          <w:sz w:val="24"/>
          <w:szCs w:val="24"/>
        </w:rPr>
        <w:t>bu</w:t>
      </w:r>
      <w:r w:rsidR="005D14F9">
        <w:rPr>
          <w:rFonts w:asciiTheme="majorBidi" w:hAnsiTheme="majorBidi" w:cstheme="majorBidi"/>
          <w:sz w:val="24"/>
          <w:szCs w:val="24"/>
        </w:rPr>
        <w:t xml:space="preserve"> minta mempaktek</w:t>
      </w:r>
      <w:r w:rsidR="002159E4">
        <w:rPr>
          <w:rFonts w:asciiTheme="majorBidi" w:hAnsiTheme="majorBidi" w:cstheme="majorBidi"/>
          <w:sz w:val="24"/>
          <w:szCs w:val="24"/>
        </w:rPr>
        <w:t>k</w:t>
      </w:r>
      <w:r w:rsidR="005D14F9">
        <w:rPr>
          <w:rFonts w:asciiTheme="majorBidi" w:hAnsiTheme="majorBidi" w:cstheme="majorBidi"/>
          <w:sz w:val="24"/>
          <w:szCs w:val="24"/>
        </w:rPr>
        <w:t>an dan melafalkan seluruh gerakan shalat dhuha secara baik dan benar.</w:t>
      </w:r>
      <w:r w:rsidR="00BF479B" w:rsidRPr="00E3391F">
        <w:rPr>
          <w:rFonts w:asciiTheme="majorBidi" w:hAnsiTheme="majorBidi" w:cstheme="majorBidi"/>
          <w:sz w:val="24"/>
          <w:szCs w:val="24"/>
        </w:rPr>
        <w:t xml:space="preserve"> </w:t>
      </w:r>
      <w:r w:rsidR="005D14F9">
        <w:rPr>
          <w:rFonts w:asciiTheme="majorBidi" w:hAnsiTheme="majorBidi" w:cstheme="majorBidi"/>
          <w:sz w:val="24"/>
          <w:szCs w:val="24"/>
        </w:rPr>
        <w:t xml:space="preserve">Ibu </w:t>
      </w:r>
      <w:r w:rsidR="00BF479B" w:rsidRPr="00E3391F">
        <w:rPr>
          <w:rFonts w:asciiTheme="majorBidi" w:hAnsiTheme="majorBidi" w:cstheme="majorBidi"/>
          <w:sz w:val="24"/>
          <w:szCs w:val="24"/>
        </w:rPr>
        <w:t>Leni</w:t>
      </w:r>
      <w:r w:rsidR="005D14F9">
        <w:rPr>
          <w:rFonts w:asciiTheme="majorBidi" w:hAnsiTheme="majorBidi" w:cstheme="majorBidi"/>
          <w:sz w:val="24"/>
          <w:szCs w:val="24"/>
        </w:rPr>
        <w:t xml:space="preserve"> menjawab. “Ya hampir seluruh siswa</w:t>
      </w:r>
      <w:r w:rsidR="00BF479B" w:rsidRPr="00E3391F">
        <w:rPr>
          <w:rFonts w:asciiTheme="majorBidi" w:hAnsiTheme="majorBidi" w:cstheme="majorBidi"/>
          <w:sz w:val="24"/>
          <w:szCs w:val="24"/>
        </w:rPr>
        <w:t xml:space="preserve"> siap ketika diminta mempraktekkan dan melafalkan seluruh gerakan shalat dhuha secara baik dan benar, sehingga apabila ada siswa lain yang gerakan dan cara melafa</w:t>
      </w:r>
      <w:r w:rsidR="002159E4">
        <w:rPr>
          <w:rFonts w:asciiTheme="majorBidi" w:hAnsiTheme="majorBidi" w:cstheme="majorBidi"/>
          <w:sz w:val="24"/>
          <w:szCs w:val="24"/>
        </w:rPr>
        <w:t>lkan do’a-do’a nya masih keliru</w:t>
      </w:r>
      <w:r w:rsidR="00BF479B" w:rsidRPr="00E3391F">
        <w:rPr>
          <w:rFonts w:asciiTheme="majorBidi" w:hAnsiTheme="majorBidi" w:cstheme="majorBidi"/>
          <w:sz w:val="24"/>
          <w:szCs w:val="24"/>
        </w:rPr>
        <w:t xml:space="preserve"> ia bisa memperbaiki gerakan dan cara melafalkan do’a-do’anya”.</w:t>
      </w:r>
      <w:r w:rsidR="00BF479B" w:rsidRPr="00E3391F">
        <w:rPr>
          <w:rStyle w:val="FootnoteReference"/>
          <w:rFonts w:asciiTheme="majorBidi" w:hAnsiTheme="majorBidi" w:cstheme="majorBidi"/>
          <w:sz w:val="24"/>
          <w:szCs w:val="24"/>
        </w:rPr>
        <w:footnoteReference w:id="44"/>
      </w:r>
      <w:r w:rsidR="00BF479B" w:rsidRPr="00E3391F">
        <w:rPr>
          <w:rFonts w:asciiTheme="majorBidi" w:hAnsiTheme="majorBidi" w:cstheme="majorBidi"/>
          <w:sz w:val="24"/>
          <w:szCs w:val="24"/>
        </w:rPr>
        <w:tab/>
        <w:t xml:space="preserve"> </w:t>
      </w:r>
    </w:p>
    <w:p w:rsidR="005D14F9" w:rsidRDefault="00EF7C85" w:rsidP="005D14F9">
      <w:pPr>
        <w:ind w:firstLine="720"/>
        <w:jc w:val="both"/>
        <w:rPr>
          <w:rFonts w:asciiTheme="majorBidi" w:hAnsiTheme="majorBidi" w:cstheme="majorBidi"/>
          <w:sz w:val="24"/>
          <w:szCs w:val="24"/>
        </w:rPr>
      </w:pPr>
      <w:r>
        <w:rPr>
          <w:rFonts w:asciiTheme="majorBidi" w:hAnsiTheme="majorBidi" w:cstheme="majorBidi"/>
          <w:sz w:val="24"/>
          <w:szCs w:val="24"/>
        </w:rPr>
        <w:t>D</w:t>
      </w:r>
      <w:r w:rsidR="005D14F9">
        <w:rPr>
          <w:rFonts w:asciiTheme="majorBidi" w:hAnsiTheme="majorBidi" w:cstheme="majorBidi"/>
          <w:sz w:val="24"/>
          <w:szCs w:val="24"/>
        </w:rPr>
        <w:t>iperjelas bapak Amir Syakib bahwa siswa selalu siap ketika ia mintak untuk mempraktekan dan melafalkan seluruh gerakan shalat dhuha dengan baik dan benar.</w:t>
      </w:r>
      <w:r w:rsidR="005D14F9">
        <w:rPr>
          <w:rStyle w:val="FootnoteReference"/>
          <w:rFonts w:asciiTheme="majorBidi" w:hAnsiTheme="majorBidi" w:cstheme="majorBidi"/>
          <w:sz w:val="24"/>
          <w:szCs w:val="24"/>
        </w:rPr>
        <w:footnoteReference w:id="45"/>
      </w:r>
    </w:p>
    <w:p w:rsidR="00BF479B" w:rsidRDefault="00921056" w:rsidP="002159E4">
      <w:pPr>
        <w:pStyle w:val="ListParagraph"/>
        <w:numPr>
          <w:ilvl w:val="0"/>
          <w:numId w:val="26"/>
        </w:numPr>
        <w:ind w:left="709"/>
        <w:jc w:val="both"/>
        <w:rPr>
          <w:rFonts w:asciiTheme="majorBidi" w:hAnsiTheme="majorBidi" w:cstheme="majorBidi"/>
          <w:sz w:val="24"/>
          <w:szCs w:val="24"/>
        </w:rPr>
      </w:pPr>
      <w:r>
        <w:rPr>
          <w:rFonts w:asciiTheme="majorBidi" w:hAnsiTheme="majorBidi" w:cstheme="majorBidi"/>
          <w:sz w:val="24"/>
          <w:szCs w:val="24"/>
        </w:rPr>
        <w:t>Faktor eksteren</w:t>
      </w:r>
    </w:p>
    <w:p w:rsidR="0029651F" w:rsidRPr="0029651F" w:rsidRDefault="002159E4" w:rsidP="002159E4">
      <w:pPr>
        <w:ind w:firstLine="709"/>
        <w:jc w:val="both"/>
        <w:rPr>
          <w:rFonts w:asciiTheme="majorBidi" w:hAnsiTheme="majorBidi" w:cstheme="majorBidi"/>
          <w:sz w:val="24"/>
          <w:szCs w:val="24"/>
        </w:rPr>
      </w:pPr>
      <w:r>
        <w:rPr>
          <w:rFonts w:asciiTheme="majorBidi" w:hAnsiTheme="majorBidi" w:cstheme="majorBidi"/>
          <w:sz w:val="24"/>
          <w:szCs w:val="24"/>
        </w:rPr>
        <w:t>Selain faktor interen diatas P</w:t>
      </w:r>
      <w:r w:rsidR="0029651F" w:rsidRPr="0029651F">
        <w:rPr>
          <w:rFonts w:asciiTheme="majorBidi" w:hAnsiTheme="majorBidi" w:cstheme="majorBidi"/>
          <w:sz w:val="24"/>
          <w:szCs w:val="24"/>
        </w:rPr>
        <w:t>enanamkan Nilai-Nilai Pendidikan Agama Islam pada siswa melalui Metode Pembiasaan Shalat Dhuha</w:t>
      </w:r>
      <w:r w:rsidR="0029651F">
        <w:rPr>
          <w:rFonts w:asciiTheme="majorBidi" w:hAnsiTheme="majorBidi" w:cstheme="majorBidi"/>
          <w:sz w:val="24"/>
          <w:szCs w:val="24"/>
        </w:rPr>
        <w:t xml:space="preserve">, </w:t>
      </w:r>
      <w:r>
        <w:rPr>
          <w:rFonts w:asciiTheme="majorBidi" w:hAnsiTheme="majorBidi" w:cstheme="majorBidi"/>
          <w:sz w:val="24"/>
          <w:szCs w:val="24"/>
        </w:rPr>
        <w:t xml:space="preserve">juga dipengaruhi faktor eksteren </w:t>
      </w:r>
      <w:r w:rsidR="0029651F" w:rsidRPr="0029651F">
        <w:rPr>
          <w:rFonts w:asciiTheme="majorBidi" w:hAnsiTheme="majorBidi" w:cstheme="majorBidi"/>
          <w:sz w:val="24"/>
          <w:szCs w:val="24"/>
        </w:rPr>
        <w:t>meliputi:</w:t>
      </w:r>
    </w:p>
    <w:p w:rsidR="0029651F" w:rsidRPr="0029651F" w:rsidRDefault="002159E4" w:rsidP="002159E4">
      <w:pPr>
        <w:pStyle w:val="ListParagraph"/>
        <w:numPr>
          <w:ilvl w:val="0"/>
          <w:numId w:val="31"/>
        </w:numPr>
        <w:ind w:left="709"/>
        <w:rPr>
          <w:rFonts w:asciiTheme="majorBidi" w:hAnsiTheme="majorBidi" w:cstheme="majorBidi"/>
          <w:sz w:val="24"/>
          <w:szCs w:val="24"/>
        </w:rPr>
      </w:pPr>
      <w:r>
        <w:rPr>
          <w:rFonts w:asciiTheme="majorBidi" w:hAnsiTheme="majorBidi" w:cstheme="majorBidi"/>
          <w:sz w:val="24"/>
          <w:szCs w:val="24"/>
        </w:rPr>
        <w:t>M</w:t>
      </w:r>
      <w:r w:rsidR="0029651F" w:rsidRPr="0029651F">
        <w:rPr>
          <w:rFonts w:asciiTheme="majorBidi" w:hAnsiTheme="majorBidi" w:cstheme="majorBidi"/>
          <w:sz w:val="24"/>
          <w:szCs w:val="24"/>
        </w:rPr>
        <w:t>otivasi</w:t>
      </w:r>
      <w:r>
        <w:rPr>
          <w:rFonts w:asciiTheme="majorBidi" w:hAnsiTheme="majorBidi" w:cstheme="majorBidi"/>
          <w:sz w:val="24"/>
          <w:szCs w:val="24"/>
        </w:rPr>
        <w:t xml:space="preserve"> dari teman</w:t>
      </w:r>
      <w:r w:rsidR="0029651F" w:rsidRPr="0029651F">
        <w:rPr>
          <w:rFonts w:asciiTheme="majorBidi" w:hAnsiTheme="majorBidi" w:cstheme="majorBidi"/>
          <w:sz w:val="24"/>
          <w:szCs w:val="24"/>
        </w:rPr>
        <w:t>.</w:t>
      </w:r>
    </w:p>
    <w:p w:rsidR="00BF479B" w:rsidRDefault="002159E4" w:rsidP="002159E4">
      <w:pPr>
        <w:ind w:firstLine="720"/>
        <w:jc w:val="both"/>
        <w:rPr>
          <w:rFonts w:asciiTheme="majorBidi" w:hAnsiTheme="majorBidi" w:cstheme="majorBidi"/>
          <w:sz w:val="24"/>
          <w:szCs w:val="24"/>
        </w:rPr>
      </w:pPr>
      <w:r>
        <w:rPr>
          <w:rFonts w:asciiTheme="majorBidi" w:hAnsiTheme="majorBidi" w:cstheme="majorBidi"/>
          <w:sz w:val="24"/>
          <w:szCs w:val="24"/>
        </w:rPr>
        <w:t>Dari hasil wawan</w:t>
      </w:r>
      <w:r w:rsidR="0029651F">
        <w:rPr>
          <w:rFonts w:asciiTheme="majorBidi" w:hAnsiTheme="majorBidi" w:cstheme="majorBidi"/>
          <w:sz w:val="24"/>
          <w:szCs w:val="24"/>
        </w:rPr>
        <w:t xml:space="preserve">cara ketika penulis bertanya apakah ada siswa yang memotivasi temannya untuk suka melaksanakan shalat Dhuha </w:t>
      </w:r>
      <w:r w:rsidR="00A125D0">
        <w:rPr>
          <w:rFonts w:asciiTheme="majorBidi" w:hAnsiTheme="majorBidi" w:cstheme="majorBidi"/>
          <w:sz w:val="24"/>
          <w:szCs w:val="24"/>
        </w:rPr>
        <w:t>Bapak Amir Syakib</w:t>
      </w:r>
      <w:r w:rsidR="00BF479B" w:rsidRPr="00E3391F">
        <w:rPr>
          <w:rFonts w:asciiTheme="majorBidi" w:hAnsiTheme="majorBidi" w:cstheme="majorBidi"/>
          <w:sz w:val="24"/>
          <w:szCs w:val="24"/>
        </w:rPr>
        <w:t xml:space="preserve"> </w:t>
      </w:r>
      <w:r w:rsidR="0029651F">
        <w:rPr>
          <w:rFonts w:asciiTheme="majorBidi" w:hAnsiTheme="majorBidi" w:cstheme="majorBidi"/>
          <w:sz w:val="24"/>
          <w:szCs w:val="24"/>
        </w:rPr>
        <w:t xml:space="preserve">membenarkan </w:t>
      </w:r>
      <w:r w:rsidR="00BF479B" w:rsidRPr="00E3391F">
        <w:rPr>
          <w:rFonts w:asciiTheme="majorBidi" w:hAnsiTheme="majorBidi" w:cstheme="majorBidi"/>
          <w:sz w:val="24"/>
          <w:szCs w:val="24"/>
        </w:rPr>
        <w:t>“ada</w:t>
      </w:r>
      <w:r w:rsidR="0029651F">
        <w:rPr>
          <w:rFonts w:asciiTheme="majorBidi" w:hAnsiTheme="majorBidi" w:cstheme="majorBidi"/>
          <w:sz w:val="24"/>
          <w:szCs w:val="24"/>
        </w:rPr>
        <w:t>nya</w:t>
      </w:r>
      <w:r w:rsidR="00BF479B" w:rsidRPr="00E3391F">
        <w:rPr>
          <w:rFonts w:asciiTheme="majorBidi" w:hAnsiTheme="majorBidi" w:cstheme="majorBidi"/>
          <w:sz w:val="24"/>
          <w:szCs w:val="24"/>
        </w:rPr>
        <w:t xml:space="preserve"> siswa yang memotivasi temanya untuk suka melaksanakan </w:t>
      </w:r>
      <w:r>
        <w:rPr>
          <w:rFonts w:asciiTheme="majorBidi" w:hAnsiTheme="majorBidi" w:cstheme="majorBidi"/>
          <w:sz w:val="24"/>
          <w:szCs w:val="24"/>
        </w:rPr>
        <w:t>shalat dhuha, sebab teman biasanya</w:t>
      </w:r>
      <w:r w:rsidR="00BF479B" w:rsidRPr="00E3391F">
        <w:rPr>
          <w:rFonts w:asciiTheme="majorBidi" w:hAnsiTheme="majorBidi" w:cstheme="majorBidi"/>
          <w:sz w:val="24"/>
          <w:szCs w:val="24"/>
        </w:rPr>
        <w:t xml:space="preserve"> orang yang selalu dikuti atau turuti, </w:t>
      </w:r>
      <w:r w:rsidR="00ED6A6A">
        <w:rPr>
          <w:rFonts w:asciiTheme="majorBidi" w:hAnsiTheme="majorBidi" w:cstheme="majorBidi"/>
          <w:sz w:val="24"/>
          <w:szCs w:val="24"/>
        </w:rPr>
        <w:t xml:space="preserve">mengambil contoh </w:t>
      </w:r>
      <w:r w:rsidR="00BF479B" w:rsidRPr="00E3391F">
        <w:rPr>
          <w:rFonts w:asciiTheme="majorBidi" w:hAnsiTheme="majorBidi" w:cstheme="majorBidi"/>
          <w:sz w:val="24"/>
          <w:szCs w:val="24"/>
        </w:rPr>
        <w:t>tingkah lakunya</w:t>
      </w:r>
      <w:r w:rsidR="00ED6A6A">
        <w:rPr>
          <w:rFonts w:asciiTheme="majorBidi" w:hAnsiTheme="majorBidi" w:cstheme="majorBidi"/>
          <w:sz w:val="24"/>
          <w:szCs w:val="24"/>
        </w:rPr>
        <w:t xml:space="preserve"> dan</w:t>
      </w:r>
      <w:r w:rsidR="00BF479B" w:rsidRPr="00E3391F">
        <w:rPr>
          <w:rFonts w:asciiTheme="majorBidi" w:hAnsiTheme="majorBidi" w:cstheme="majorBidi"/>
          <w:sz w:val="24"/>
          <w:szCs w:val="24"/>
        </w:rPr>
        <w:t xml:space="preserve"> pada saat ber</w:t>
      </w:r>
      <w:r w:rsidR="00471375">
        <w:rPr>
          <w:rFonts w:asciiTheme="majorBidi" w:hAnsiTheme="majorBidi" w:cstheme="majorBidi"/>
          <w:sz w:val="24"/>
          <w:szCs w:val="24"/>
        </w:rPr>
        <w:t>samanya bahkan ketika tidak ber</w:t>
      </w:r>
      <w:r w:rsidR="00BF479B" w:rsidRPr="00E3391F">
        <w:rPr>
          <w:rFonts w:asciiTheme="majorBidi" w:hAnsiTheme="majorBidi" w:cstheme="majorBidi"/>
          <w:sz w:val="24"/>
          <w:szCs w:val="24"/>
        </w:rPr>
        <w:t>sama selalu diingat”.</w:t>
      </w:r>
      <w:r w:rsidR="00ED6A6A">
        <w:rPr>
          <w:rStyle w:val="FootnoteReference"/>
          <w:rFonts w:asciiTheme="majorBidi" w:hAnsiTheme="majorBidi" w:cstheme="majorBidi"/>
          <w:sz w:val="24"/>
          <w:szCs w:val="24"/>
        </w:rPr>
        <w:footnoteReference w:id="46"/>
      </w:r>
    </w:p>
    <w:p w:rsidR="0029651F" w:rsidRPr="0029651F" w:rsidRDefault="002159E4" w:rsidP="0029651F">
      <w:pPr>
        <w:pStyle w:val="ListParagraph"/>
        <w:numPr>
          <w:ilvl w:val="0"/>
          <w:numId w:val="31"/>
        </w:numPr>
        <w:ind w:left="709"/>
        <w:jc w:val="both"/>
        <w:rPr>
          <w:rFonts w:asciiTheme="majorBidi" w:hAnsiTheme="majorBidi" w:cstheme="majorBidi"/>
          <w:sz w:val="24"/>
          <w:szCs w:val="24"/>
        </w:rPr>
      </w:pPr>
      <w:r>
        <w:rPr>
          <w:rFonts w:asciiTheme="majorBidi" w:hAnsiTheme="majorBidi" w:cstheme="majorBidi"/>
          <w:sz w:val="24"/>
          <w:szCs w:val="24"/>
        </w:rPr>
        <w:t>T</w:t>
      </w:r>
      <w:r w:rsidR="0029651F" w:rsidRPr="0029651F">
        <w:rPr>
          <w:rFonts w:asciiTheme="majorBidi" w:hAnsiTheme="majorBidi" w:cstheme="majorBidi"/>
          <w:sz w:val="24"/>
          <w:szCs w:val="24"/>
        </w:rPr>
        <w:t>auladan</w:t>
      </w:r>
      <w:r>
        <w:rPr>
          <w:rFonts w:asciiTheme="majorBidi" w:hAnsiTheme="majorBidi" w:cstheme="majorBidi"/>
          <w:sz w:val="24"/>
          <w:szCs w:val="24"/>
        </w:rPr>
        <w:t xml:space="preserve"> dari guru</w:t>
      </w:r>
    </w:p>
    <w:p w:rsidR="00BF479B" w:rsidRDefault="00B27C61" w:rsidP="005100DE">
      <w:pPr>
        <w:ind w:firstLine="720"/>
        <w:jc w:val="both"/>
        <w:rPr>
          <w:rFonts w:asciiTheme="majorBidi" w:hAnsiTheme="majorBidi" w:cstheme="majorBidi"/>
          <w:sz w:val="24"/>
          <w:szCs w:val="24"/>
        </w:rPr>
      </w:pPr>
      <w:r>
        <w:rPr>
          <w:rFonts w:asciiTheme="majorBidi" w:hAnsiTheme="majorBidi" w:cstheme="majorBidi"/>
          <w:sz w:val="24"/>
          <w:szCs w:val="24"/>
        </w:rPr>
        <w:t xml:space="preserve">Dari hasil wawancara Ketika penulis menanyakan apakah ada guru yang patut menjadi tauladan bagi siswa dalam hal pelaksanan pembiasaan shalat Dhuha </w:t>
      </w:r>
      <w:r w:rsidR="00F45EF0">
        <w:rPr>
          <w:rFonts w:asciiTheme="majorBidi" w:hAnsiTheme="majorBidi" w:cstheme="majorBidi"/>
          <w:sz w:val="24"/>
          <w:szCs w:val="24"/>
        </w:rPr>
        <w:t>Menurut Ib</w:t>
      </w:r>
      <w:r w:rsidR="00BF479B" w:rsidRPr="00E3391F">
        <w:rPr>
          <w:rFonts w:asciiTheme="majorBidi" w:hAnsiTheme="majorBidi" w:cstheme="majorBidi"/>
          <w:sz w:val="24"/>
          <w:szCs w:val="24"/>
        </w:rPr>
        <w:t>u Leni</w:t>
      </w:r>
      <w:r>
        <w:rPr>
          <w:rFonts w:asciiTheme="majorBidi" w:hAnsiTheme="majorBidi" w:cstheme="majorBidi"/>
          <w:sz w:val="24"/>
          <w:szCs w:val="24"/>
        </w:rPr>
        <w:t xml:space="preserve"> </w:t>
      </w:r>
      <w:r w:rsidR="00471375">
        <w:rPr>
          <w:rFonts w:asciiTheme="majorBidi" w:hAnsiTheme="majorBidi" w:cstheme="majorBidi"/>
          <w:sz w:val="24"/>
          <w:szCs w:val="24"/>
        </w:rPr>
        <w:t>,</w:t>
      </w:r>
      <w:r w:rsidR="00BF479B" w:rsidRPr="00E3391F">
        <w:rPr>
          <w:rFonts w:asciiTheme="majorBidi" w:hAnsiTheme="majorBidi" w:cstheme="majorBidi"/>
          <w:sz w:val="24"/>
          <w:szCs w:val="24"/>
        </w:rPr>
        <w:t>“</w:t>
      </w:r>
      <w:r>
        <w:rPr>
          <w:rFonts w:asciiTheme="majorBidi" w:hAnsiTheme="majorBidi" w:cstheme="majorBidi"/>
          <w:sz w:val="24"/>
          <w:szCs w:val="24"/>
        </w:rPr>
        <w:t xml:space="preserve"> ya hampir semua guru patut menjadi tauladan bagi siswa karena  kami para guru tidak hanya menganjurkan siswa melaksanakan shala</w:t>
      </w:r>
      <w:r w:rsidR="002159E4">
        <w:rPr>
          <w:rFonts w:asciiTheme="majorBidi" w:hAnsiTheme="majorBidi" w:cstheme="majorBidi"/>
          <w:sz w:val="24"/>
          <w:szCs w:val="24"/>
        </w:rPr>
        <w:t>t dhuha tetapi kami juga mengiku</w:t>
      </w:r>
      <w:r>
        <w:rPr>
          <w:rFonts w:asciiTheme="majorBidi" w:hAnsiTheme="majorBidi" w:cstheme="majorBidi"/>
          <w:sz w:val="24"/>
          <w:szCs w:val="24"/>
        </w:rPr>
        <w:t xml:space="preserve">ti, dan adanya guru yang disukai </w:t>
      </w:r>
      <w:r w:rsidR="00BF479B" w:rsidRPr="00E3391F">
        <w:rPr>
          <w:rFonts w:asciiTheme="majorBidi" w:hAnsiTheme="majorBidi" w:cstheme="majorBidi"/>
          <w:sz w:val="24"/>
          <w:szCs w:val="24"/>
        </w:rPr>
        <w:t>karena cara mengajar yang disenangi dan</w:t>
      </w:r>
      <w:r>
        <w:rPr>
          <w:rFonts w:asciiTheme="majorBidi" w:hAnsiTheme="majorBidi" w:cstheme="majorBidi"/>
          <w:sz w:val="24"/>
          <w:szCs w:val="24"/>
        </w:rPr>
        <w:t xml:space="preserve"> sikapnya yang selalu menyenangkan siswa</w:t>
      </w:r>
      <w:r w:rsidR="00BF479B" w:rsidRPr="00E3391F">
        <w:rPr>
          <w:rFonts w:asciiTheme="majorBidi" w:hAnsiTheme="majorBidi" w:cstheme="majorBidi"/>
          <w:sz w:val="24"/>
          <w:szCs w:val="24"/>
        </w:rPr>
        <w:t>”.</w:t>
      </w:r>
      <w:r w:rsidR="00BF479B" w:rsidRPr="00E3391F">
        <w:rPr>
          <w:rStyle w:val="FootnoteReference"/>
          <w:rFonts w:asciiTheme="majorBidi" w:hAnsiTheme="majorBidi" w:cstheme="majorBidi"/>
          <w:sz w:val="24"/>
          <w:szCs w:val="24"/>
        </w:rPr>
        <w:footnoteReference w:id="47"/>
      </w:r>
    </w:p>
    <w:p w:rsidR="00E32B0F" w:rsidRDefault="002159E4" w:rsidP="002159E4">
      <w:pPr>
        <w:pStyle w:val="ListParagraph"/>
        <w:numPr>
          <w:ilvl w:val="0"/>
          <w:numId w:val="31"/>
        </w:numPr>
        <w:ind w:left="709"/>
        <w:rPr>
          <w:rFonts w:asciiTheme="majorBidi" w:hAnsiTheme="majorBidi" w:cstheme="majorBidi"/>
          <w:sz w:val="24"/>
          <w:szCs w:val="24"/>
        </w:rPr>
      </w:pPr>
      <w:r>
        <w:rPr>
          <w:rFonts w:asciiTheme="majorBidi" w:hAnsiTheme="majorBidi" w:cstheme="majorBidi"/>
          <w:sz w:val="24"/>
          <w:szCs w:val="24"/>
        </w:rPr>
        <w:t>Perhatian dan M</w:t>
      </w:r>
      <w:r w:rsidR="00E32B0F">
        <w:rPr>
          <w:rFonts w:asciiTheme="majorBidi" w:hAnsiTheme="majorBidi" w:cstheme="majorBidi"/>
          <w:sz w:val="24"/>
          <w:szCs w:val="24"/>
        </w:rPr>
        <w:t>otivasi</w:t>
      </w:r>
      <w:r>
        <w:rPr>
          <w:rFonts w:asciiTheme="majorBidi" w:hAnsiTheme="majorBidi" w:cstheme="majorBidi"/>
          <w:sz w:val="24"/>
          <w:szCs w:val="24"/>
        </w:rPr>
        <w:t xml:space="preserve"> dari guru</w:t>
      </w:r>
    </w:p>
    <w:p w:rsidR="00F45EF0" w:rsidRPr="00CB24B1" w:rsidRDefault="00F45EF0" w:rsidP="00364475">
      <w:pPr>
        <w:ind w:firstLine="720"/>
        <w:jc w:val="both"/>
        <w:rPr>
          <w:rFonts w:asciiTheme="majorBidi" w:hAnsiTheme="majorBidi" w:cstheme="majorBidi"/>
          <w:sz w:val="24"/>
          <w:szCs w:val="24"/>
        </w:rPr>
      </w:pPr>
      <w:r>
        <w:rPr>
          <w:rFonts w:asciiTheme="majorBidi" w:hAnsiTheme="majorBidi" w:cstheme="majorBidi"/>
          <w:sz w:val="24"/>
          <w:szCs w:val="24"/>
        </w:rPr>
        <w:t>Selanjut</w:t>
      </w:r>
      <w:r w:rsidR="002F26FE">
        <w:rPr>
          <w:rFonts w:asciiTheme="majorBidi" w:hAnsiTheme="majorBidi" w:cstheme="majorBidi"/>
          <w:sz w:val="24"/>
          <w:szCs w:val="24"/>
        </w:rPr>
        <w:t xml:space="preserve">nya </w:t>
      </w:r>
      <w:r w:rsidR="00E32B0F">
        <w:rPr>
          <w:rFonts w:asciiTheme="majorBidi" w:hAnsiTheme="majorBidi" w:cstheme="majorBidi"/>
          <w:sz w:val="24"/>
          <w:szCs w:val="24"/>
        </w:rPr>
        <w:t>ketika penulis ber</w:t>
      </w:r>
      <w:r w:rsidR="00C50B43">
        <w:rPr>
          <w:rFonts w:asciiTheme="majorBidi" w:hAnsiTheme="majorBidi" w:cstheme="majorBidi"/>
          <w:sz w:val="24"/>
          <w:szCs w:val="24"/>
        </w:rPr>
        <w:t>t</w:t>
      </w:r>
      <w:r w:rsidR="00E32B0F">
        <w:rPr>
          <w:rFonts w:asciiTheme="majorBidi" w:hAnsiTheme="majorBidi" w:cstheme="majorBidi"/>
          <w:sz w:val="24"/>
          <w:szCs w:val="24"/>
        </w:rPr>
        <w:t xml:space="preserve">anya apakah </w:t>
      </w:r>
      <w:r w:rsidR="002F26FE">
        <w:rPr>
          <w:rFonts w:asciiTheme="majorBidi" w:hAnsiTheme="majorBidi" w:cstheme="majorBidi"/>
          <w:sz w:val="24"/>
          <w:szCs w:val="24"/>
        </w:rPr>
        <w:t xml:space="preserve">bapak </w:t>
      </w:r>
      <w:r w:rsidR="00E32B0F">
        <w:rPr>
          <w:rFonts w:asciiTheme="majorBidi" w:hAnsiTheme="majorBidi" w:cstheme="majorBidi"/>
          <w:sz w:val="24"/>
          <w:szCs w:val="24"/>
        </w:rPr>
        <w:t xml:space="preserve">ibu guru selalu memperhatikan gerak gerik siswa </w:t>
      </w:r>
      <w:r w:rsidR="00364475">
        <w:rPr>
          <w:rFonts w:asciiTheme="majorBidi" w:hAnsiTheme="majorBidi" w:cstheme="majorBidi"/>
          <w:sz w:val="24"/>
          <w:szCs w:val="24"/>
        </w:rPr>
        <w:t xml:space="preserve">disaat </w:t>
      </w:r>
      <w:r w:rsidR="00E32B0F">
        <w:rPr>
          <w:rFonts w:asciiTheme="majorBidi" w:hAnsiTheme="majorBidi" w:cstheme="majorBidi"/>
          <w:sz w:val="24"/>
          <w:szCs w:val="24"/>
        </w:rPr>
        <w:t xml:space="preserve">pelaksanaan shalat dhuha bapak </w:t>
      </w:r>
      <w:r w:rsidR="002F26FE">
        <w:rPr>
          <w:rFonts w:asciiTheme="majorBidi" w:hAnsiTheme="majorBidi" w:cstheme="majorBidi"/>
          <w:sz w:val="24"/>
          <w:szCs w:val="24"/>
        </w:rPr>
        <w:t>Yaumuddin,</w:t>
      </w:r>
      <w:r w:rsidR="00364475">
        <w:rPr>
          <w:rFonts w:asciiTheme="majorBidi" w:hAnsiTheme="majorBidi" w:cstheme="majorBidi"/>
          <w:sz w:val="24"/>
          <w:szCs w:val="24"/>
        </w:rPr>
        <w:t xml:space="preserve"> manjelaskan</w:t>
      </w:r>
      <w:r w:rsidR="002F26FE">
        <w:rPr>
          <w:rFonts w:asciiTheme="majorBidi" w:hAnsiTheme="majorBidi" w:cstheme="majorBidi"/>
          <w:sz w:val="24"/>
          <w:szCs w:val="24"/>
        </w:rPr>
        <w:t xml:space="preserve"> “</w:t>
      </w:r>
      <w:r w:rsidR="00E32B0F">
        <w:rPr>
          <w:rFonts w:asciiTheme="majorBidi" w:hAnsiTheme="majorBidi" w:cstheme="majorBidi"/>
          <w:sz w:val="24"/>
          <w:szCs w:val="24"/>
        </w:rPr>
        <w:t xml:space="preserve">ya </w:t>
      </w:r>
      <w:r w:rsidR="002F26FE">
        <w:rPr>
          <w:rFonts w:asciiTheme="majorBidi" w:hAnsiTheme="majorBidi" w:cstheme="majorBidi"/>
          <w:sz w:val="24"/>
          <w:szCs w:val="24"/>
        </w:rPr>
        <w:t>benar. Ka</w:t>
      </w:r>
      <w:r>
        <w:rPr>
          <w:rFonts w:asciiTheme="majorBidi" w:hAnsiTheme="majorBidi" w:cstheme="majorBidi"/>
          <w:sz w:val="24"/>
          <w:szCs w:val="24"/>
        </w:rPr>
        <w:t xml:space="preserve">mi pihak guru harus </w:t>
      </w:r>
      <w:r w:rsidR="00364475">
        <w:rPr>
          <w:rFonts w:asciiTheme="majorBidi" w:hAnsiTheme="majorBidi" w:cstheme="majorBidi"/>
          <w:sz w:val="24"/>
          <w:szCs w:val="24"/>
        </w:rPr>
        <w:t>mem</w:t>
      </w:r>
      <w:r>
        <w:rPr>
          <w:rFonts w:asciiTheme="majorBidi" w:hAnsiTheme="majorBidi" w:cstheme="majorBidi"/>
          <w:sz w:val="24"/>
          <w:szCs w:val="24"/>
        </w:rPr>
        <w:t>perhati</w:t>
      </w:r>
      <w:r w:rsidR="00364475">
        <w:rPr>
          <w:rFonts w:asciiTheme="majorBidi" w:hAnsiTheme="majorBidi" w:cstheme="majorBidi"/>
          <w:sz w:val="24"/>
          <w:szCs w:val="24"/>
        </w:rPr>
        <w:t xml:space="preserve">kan </w:t>
      </w:r>
      <w:r>
        <w:rPr>
          <w:rFonts w:asciiTheme="majorBidi" w:hAnsiTheme="majorBidi" w:cstheme="majorBidi"/>
          <w:sz w:val="24"/>
          <w:szCs w:val="24"/>
        </w:rPr>
        <w:t>anak didik karena disekolah anak berkumpul denga</w:t>
      </w:r>
      <w:r w:rsidR="0029651F">
        <w:rPr>
          <w:rFonts w:asciiTheme="majorBidi" w:hAnsiTheme="majorBidi" w:cstheme="majorBidi"/>
          <w:sz w:val="24"/>
          <w:szCs w:val="24"/>
        </w:rPr>
        <w:t>n</w:t>
      </w:r>
      <w:r>
        <w:rPr>
          <w:rFonts w:asciiTheme="majorBidi" w:hAnsiTheme="majorBidi" w:cstheme="majorBidi"/>
          <w:sz w:val="24"/>
          <w:szCs w:val="24"/>
        </w:rPr>
        <w:t xml:space="preserve"> berbagai karakter</w:t>
      </w:r>
      <w:r w:rsidR="00087BA4">
        <w:rPr>
          <w:rFonts w:asciiTheme="majorBidi" w:hAnsiTheme="majorBidi" w:cstheme="majorBidi"/>
          <w:sz w:val="24"/>
          <w:szCs w:val="24"/>
        </w:rPr>
        <w:t>, jika anak tidak dibimbing dengan guru yang memiliki karakter yang baik. ia akan terpengaruh oleh karakter yang dominan, jika karakter yang dominan itu adalah baik akan berdampak baik pula, tapi jika karakt</w:t>
      </w:r>
      <w:r w:rsidR="00E32B0F">
        <w:rPr>
          <w:rFonts w:asciiTheme="majorBidi" w:hAnsiTheme="majorBidi" w:cstheme="majorBidi"/>
          <w:sz w:val="24"/>
          <w:szCs w:val="24"/>
        </w:rPr>
        <w:t>er dominan itu adalah buruk akan</w:t>
      </w:r>
      <w:r w:rsidR="00087BA4">
        <w:rPr>
          <w:rFonts w:asciiTheme="majorBidi" w:hAnsiTheme="majorBidi" w:cstheme="majorBidi"/>
          <w:sz w:val="24"/>
          <w:szCs w:val="24"/>
        </w:rPr>
        <w:t xml:space="preserve"> hancur pula prilaku siswa. oleh sebab itu guru yang perhatianlah haru memantau perkembangan </w:t>
      </w:r>
      <w:r w:rsidR="00E32B0F">
        <w:rPr>
          <w:rFonts w:asciiTheme="majorBidi" w:hAnsiTheme="majorBidi" w:cstheme="majorBidi"/>
          <w:sz w:val="24"/>
          <w:szCs w:val="24"/>
        </w:rPr>
        <w:t xml:space="preserve">shalat </w:t>
      </w:r>
      <w:r w:rsidR="00087BA4">
        <w:rPr>
          <w:rFonts w:asciiTheme="majorBidi" w:hAnsiTheme="majorBidi" w:cstheme="majorBidi"/>
          <w:sz w:val="24"/>
          <w:szCs w:val="24"/>
        </w:rPr>
        <w:t>siswa”.</w:t>
      </w:r>
      <w:r w:rsidR="00087BA4">
        <w:rPr>
          <w:rStyle w:val="FootnoteReference"/>
          <w:rFonts w:asciiTheme="majorBidi" w:hAnsiTheme="majorBidi" w:cstheme="majorBidi"/>
          <w:sz w:val="24"/>
          <w:szCs w:val="24"/>
        </w:rPr>
        <w:footnoteReference w:id="48"/>
      </w:r>
    </w:p>
    <w:p w:rsidR="005100DE" w:rsidRDefault="005100DE" w:rsidP="005100DE">
      <w:pPr>
        <w:pStyle w:val="ListParagraph"/>
        <w:numPr>
          <w:ilvl w:val="0"/>
          <w:numId w:val="31"/>
        </w:numPr>
        <w:ind w:left="709"/>
        <w:rPr>
          <w:rFonts w:asciiTheme="majorBidi" w:hAnsiTheme="majorBidi" w:cstheme="majorBidi"/>
          <w:sz w:val="24"/>
          <w:szCs w:val="24"/>
        </w:rPr>
      </w:pPr>
      <w:r>
        <w:rPr>
          <w:rFonts w:asciiTheme="majorBidi" w:hAnsiTheme="majorBidi" w:cstheme="majorBidi"/>
          <w:sz w:val="24"/>
          <w:szCs w:val="24"/>
        </w:rPr>
        <w:t>Perlengkapan shalat yang lengkap</w:t>
      </w:r>
    </w:p>
    <w:p w:rsidR="005100DE" w:rsidRPr="005100DE" w:rsidRDefault="005100DE" w:rsidP="00364475">
      <w:pPr>
        <w:ind w:firstLine="709"/>
        <w:jc w:val="both"/>
        <w:rPr>
          <w:rFonts w:asciiTheme="majorBidi" w:hAnsiTheme="majorBidi" w:cstheme="majorBidi"/>
          <w:sz w:val="24"/>
          <w:szCs w:val="24"/>
        </w:rPr>
      </w:pPr>
      <w:r>
        <w:rPr>
          <w:rFonts w:asciiTheme="majorBidi" w:hAnsiTheme="majorBidi" w:cstheme="majorBidi"/>
          <w:sz w:val="24"/>
          <w:szCs w:val="24"/>
        </w:rPr>
        <w:t xml:space="preserve">Ketika penulis bertanya menurut bapak atau ibu guru apakah perlengkapan shalat sudah lengkap. Ibu leni menjawab, </w:t>
      </w:r>
      <w:r w:rsidR="00364475">
        <w:rPr>
          <w:rFonts w:asciiTheme="majorBidi" w:hAnsiTheme="majorBidi" w:cstheme="majorBidi"/>
          <w:sz w:val="24"/>
          <w:szCs w:val="24"/>
        </w:rPr>
        <w:t>“</w:t>
      </w:r>
      <w:r>
        <w:rPr>
          <w:rFonts w:asciiTheme="majorBidi" w:hAnsiTheme="majorBidi" w:cstheme="majorBidi"/>
          <w:sz w:val="24"/>
          <w:szCs w:val="24"/>
        </w:rPr>
        <w:t xml:space="preserve">ya </w:t>
      </w:r>
      <w:r w:rsidRPr="005100DE">
        <w:rPr>
          <w:rFonts w:asciiTheme="majorBidi" w:hAnsiTheme="majorBidi" w:cstheme="majorBidi"/>
          <w:sz w:val="24"/>
          <w:szCs w:val="24"/>
        </w:rPr>
        <w:t xml:space="preserve">sekolah </w:t>
      </w:r>
      <w:r w:rsidR="00DF283B">
        <w:rPr>
          <w:rFonts w:asciiTheme="majorBidi" w:hAnsiTheme="majorBidi" w:cstheme="majorBidi"/>
          <w:sz w:val="24"/>
          <w:szCs w:val="24"/>
        </w:rPr>
        <w:t xml:space="preserve">selalu </w:t>
      </w:r>
      <w:r w:rsidRPr="005100DE">
        <w:rPr>
          <w:rFonts w:asciiTheme="majorBidi" w:hAnsiTheme="majorBidi" w:cstheme="majorBidi"/>
          <w:sz w:val="24"/>
          <w:szCs w:val="24"/>
        </w:rPr>
        <w:t>menyediakan fasilitas yang lengka</w:t>
      </w:r>
      <w:r w:rsidR="00C804FE">
        <w:rPr>
          <w:rFonts w:asciiTheme="majorBidi" w:hAnsiTheme="majorBidi" w:cstheme="majorBidi"/>
          <w:sz w:val="24"/>
          <w:szCs w:val="24"/>
        </w:rPr>
        <w:t>p, masjid yang besar, bagi siswa</w:t>
      </w:r>
      <w:r w:rsidRPr="005100DE">
        <w:rPr>
          <w:rFonts w:asciiTheme="majorBidi" w:hAnsiTheme="majorBidi" w:cstheme="majorBidi"/>
          <w:sz w:val="24"/>
          <w:szCs w:val="24"/>
        </w:rPr>
        <w:t xml:space="preserve"> perempuan</w:t>
      </w:r>
      <w:r w:rsidR="00DF283B">
        <w:rPr>
          <w:rFonts w:asciiTheme="majorBidi" w:hAnsiTheme="majorBidi" w:cstheme="majorBidi"/>
          <w:sz w:val="24"/>
          <w:szCs w:val="24"/>
        </w:rPr>
        <w:t xml:space="preserve"> disuruh membawah mukena</w:t>
      </w:r>
      <w:r w:rsidRPr="005100DE">
        <w:rPr>
          <w:rFonts w:asciiTheme="majorBidi" w:hAnsiTheme="majorBidi" w:cstheme="majorBidi"/>
          <w:sz w:val="24"/>
          <w:szCs w:val="24"/>
        </w:rPr>
        <w:t xml:space="preserve"> </w:t>
      </w:r>
      <w:r w:rsidR="00DF283B">
        <w:rPr>
          <w:rFonts w:asciiTheme="majorBidi" w:hAnsiTheme="majorBidi" w:cstheme="majorBidi"/>
          <w:sz w:val="24"/>
          <w:szCs w:val="24"/>
        </w:rPr>
        <w:t xml:space="preserve">dan </w:t>
      </w:r>
      <w:r w:rsidRPr="005100DE">
        <w:rPr>
          <w:rFonts w:asciiTheme="majorBidi" w:hAnsiTheme="majorBidi" w:cstheme="majorBidi"/>
          <w:sz w:val="24"/>
          <w:szCs w:val="24"/>
        </w:rPr>
        <w:t>sajadah, air wudhu yang bersih dan banyak</w:t>
      </w:r>
      <w:r w:rsidR="00DF283B">
        <w:rPr>
          <w:rFonts w:asciiTheme="majorBidi" w:hAnsiTheme="majorBidi" w:cstheme="majorBidi"/>
          <w:sz w:val="24"/>
          <w:szCs w:val="24"/>
        </w:rPr>
        <w:t>.</w:t>
      </w:r>
      <w:r w:rsidR="00DF283B">
        <w:rPr>
          <w:rStyle w:val="FootnoteReference"/>
          <w:rFonts w:asciiTheme="majorBidi" w:hAnsiTheme="majorBidi" w:cstheme="majorBidi"/>
          <w:sz w:val="24"/>
          <w:szCs w:val="24"/>
        </w:rPr>
        <w:footnoteReference w:id="49"/>
      </w:r>
    </w:p>
    <w:p w:rsidR="005100DE" w:rsidRDefault="005A3AD7" w:rsidP="005A3AD7">
      <w:pPr>
        <w:ind w:firstLine="709"/>
        <w:jc w:val="both"/>
        <w:rPr>
          <w:rFonts w:asciiTheme="majorBidi" w:hAnsiTheme="majorBidi" w:cstheme="majorBidi"/>
          <w:sz w:val="24"/>
          <w:szCs w:val="24"/>
        </w:rPr>
      </w:pPr>
      <w:r>
        <w:rPr>
          <w:rFonts w:asciiTheme="majorBidi" w:hAnsiTheme="majorBidi" w:cstheme="majorBidi"/>
          <w:sz w:val="24"/>
          <w:szCs w:val="24"/>
        </w:rPr>
        <w:t>dipertegas oleh kepala sekolah yang mengatakan bahwa “demi kelancaran pelaksanaan shalat, bukan hanya shalat dhuha saja, kami sangat memperhatikan perlengkapan shalat, air untuk mengambil wudhu, masjid yang bersih dan buku-buku tentang shalat semua kami persiapkan.</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w:t>
      </w:r>
    </w:p>
    <w:p w:rsidR="00AC1E2B" w:rsidRPr="005D716F" w:rsidRDefault="005D716F" w:rsidP="005D716F">
      <w:pPr>
        <w:pStyle w:val="ListParagraph"/>
        <w:numPr>
          <w:ilvl w:val="0"/>
          <w:numId w:val="31"/>
        </w:numPr>
        <w:ind w:left="709"/>
        <w:rPr>
          <w:rFonts w:asciiTheme="majorBidi" w:hAnsiTheme="majorBidi" w:cstheme="majorBidi"/>
          <w:sz w:val="24"/>
          <w:szCs w:val="24"/>
        </w:rPr>
      </w:pPr>
      <w:r>
        <w:rPr>
          <w:rFonts w:asciiTheme="majorBidi" w:hAnsiTheme="majorBidi" w:cstheme="majorBidi"/>
          <w:sz w:val="24"/>
          <w:szCs w:val="24"/>
        </w:rPr>
        <w:t xml:space="preserve">Kerjasama </w:t>
      </w:r>
      <w:r w:rsidRPr="00730D45">
        <w:rPr>
          <w:rFonts w:asciiTheme="majorBidi" w:hAnsiTheme="majorBidi" w:cstheme="majorBidi"/>
          <w:sz w:val="24"/>
          <w:szCs w:val="24"/>
        </w:rPr>
        <w:t>guru dan orang tua</w:t>
      </w:r>
      <w:r>
        <w:rPr>
          <w:rFonts w:asciiTheme="majorBidi" w:hAnsiTheme="majorBidi" w:cstheme="majorBidi"/>
          <w:sz w:val="24"/>
          <w:szCs w:val="24"/>
        </w:rPr>
        <w:t xml:space="preserve"> murid</w:t>
      </w:r>
      <w:r w:rsidRPr="00730D45">
        <w:rPr>
          <w:rFonts w:asciiTheme="majorBidi" w:hAnsiTheme="majorBidi" w:cstheme="majorBidi"/>
          <w:sz w:val="24"/>
          <w:szCs w:val="24"/>
        </w:rPr>
        <w:t>.</w:t>
      </w:r>
    </w:p>
    <w:p w:rsidR="00BF479B" w:rsidRDefault="00471375" w:rsidP="00471375">
      <w:pPr>
        <w:ind w:firstLine="720"/>
        <w:jc w:val="both"/>
        <w:rPr>
          <w:rFonts w:asciiTheme="majorBidi" w:hAnsiTheme="majorBidi" w:cstheme="majorBidi"/>
          <w:sz w:val="24"/>
          <w:szCs w:val="24"/>
        </w:rPr>
      </w:pPr>
      <w:r>
        <w:rPr>
          <w:rFonts w:asciiTheme="majorBidi" w:hAnsiTheme="majorBidi" w:cstheme="majorBidi"/>
          <w:sz w:val="24"/>
          <w:szCs w:val="24"/>
        </w:rPr>
        <w:t xml:space="preserve">Ketika penulis bertanya apakah ada </w:t>
      </w:r>
      <w:r w:rsidR="00D67708">
        <w:rPr>
          <w:rFonts w:asciiTheme="majorBidi" w:hAnsiTheme="majorBidi" w:cstheme="majorBidi"/>
          <w:sz w:val="24"/>
          <w:szCs w:val="24"/>
        </w:rPr>
        <w:t>kerjasama</w:t>
      </w:r>
      <w:r w:rsidRPr="00E3391F">
        <w:rPr>
          <w:rFonts w:asciiTheme="majorBidi" w:hAnsiTheme="majorBidi" w:cstheme="majorBidi"/>
          <w:sz w:val="24"/>
          <w:szCs w:val="24"/>
        </w:rPr>
        <w:t xml:space="preserve"> guru dan orang tua siswa untuk membiasakan shalat dhuha</w:t>
      </w:r>
      <w:r>
        <w:rPr>
          <w:rFonts w:asciiTheme="majorBidi" w:hAnsiTheme="majorBidi" w:cstheme="majorBidi"/>
          <w:sz w:val="24"/>
          <w:szCs w:val="24"/>
        </w:rPr>
        <w:t xml:space="preserve"> bapak</w:t>
      </w:r>
      <w:r w:rsidRPr="00E3391F">
        <w:rPr>
          <w:rFonts w:asciiTheme="majorBidi" w:hAnsiTheme="majorBidi" w:cstheme="majorBidi"/>
          <w:sz w:val="24"/>
          <w:szCs w:val="24"/>
        </w:rPr>
        <w:t xml:space="preserve"> </w:t>
      </w:r>
      <w:r>
        <w:rPr>
          <w:rFonts w:asciiTheme="majorBidi" w:hAnsiTheme="majorBidi" w:cstheme="majorBidi"/>
          <w:sz w:val="24"/>
          <w:szCs w:val="24"/>
        </w:rPr>
        <w:t xml:space="preserve">Yaumuddin menjelaskan “ada </w:t>
      </w:r>
      <w:r w:rsidR="00BF479B" w:rsidRPr="00E3391F">
        <w:rPr>
          <w:rFonts w:asciiTheme="majorBidi" w:hAnsiTheme="majorBidi" w:cstheme="majorBidi"/>
          <w:sz w:val="24"/>
          <w:szCs w:val="24"/>
        </w:rPr>
        <w:t xml:space="preserve">berupa buku penghubung antar guru dan orang tua </w:t>
      </w:r>
      <w:r w:rsidR="00D67708">
        <w:rPr>
          <w:rFonts w:asciiTheme="majorBidi" w:hAnsiTheme="majorBidi" w:cstheme="majorBidi"/>
          <w:sz w:val="24"/>
          <w:szCs w:val="24"/>
        </w:rPr>
        <w:t xml:space="preserve">siswa </w:t>
      </w:r>
      <w:r w:rsidR="00BF479B" w:rsidRPr="00E3391F">
        <w:rPr>
          <w:rFonts w:asciiTheme="majorBidi" w:hAnsiTheme="majorBidi" w:cstheme="majorBidi"/>
          <w:sz w:val="24"/>
          <w:szCs w:val="24"/>
        </w:rPr>
        <w:t>serta sosia</w:t>
      </w:r>
      <w:r w:rsidR="002F26FE">
        <w:rPr>
          <w:rFonts w:asciiTheme="majorBidi" w:hAnsiTheme="majorBidi" w:cstheme="majorBidi"/>
          <w:sz w:val="24"/>
          <w:szCs w:val="24"/>
        </w:rPr>
        <w:t>lisa</w:t>
      </w:r>
      <w:r w:rsidR="00BF479B" w:rsidRPr="00E3391F">
        <w:rPr>
          <w:rFonts w:asciiTheme="majorBidi" w:hAnsiTheme="majorBidi" w:cstheme="majorBidi"/>
          <w:sz w:val="24"/>
          <w:szCs w:val="24"/>
        </w:rPr>
        <w:t>si hafalan karena orang tua yang harus lebih tahu tentang perkembangan anaknya, dengan orang tua yang perhatian terhadap pendidikan anaknya maka anak tersebut merasa disayang</w:t>
      </w:r>
      <w:r w:rsidR="00AC1E2B">
        <w:rPr>
          <w:rFonts w:asciiTheme="majorBidi" w:hAnsiTheme="majorBidi" w:cstheme="majorBidi"/>
          <w:sz w:val="24"/>
          <w:szCs w:val="24"/>
        </w:rPr>
        <w:t xml:space="preserve"> dengan perhatian orang tua murid bentuk rasa syukur diwajibkanya pelaksanaan shalat</w:t>
      </w:r>
      <w:r w:rsidR="00087BA4">
        <w:rPr>
          <w:rFonts w:asciiTheme="majorBidi" w:hAnsiTheme="majorBidi" w:cstheme="majorBidi"/>
          <w:sz w:val="24"/>
          <w:szCs w:val="24"/>
        </w:rPr>
        <w:t>”</w:t>
      </w:r>
      <w:r>
        <w:rPr>
          <w:rFonts w:asciiTheme="majorBidi" w:hAnsiTheme="majorBidi" w:cstheme="majorBidi"/>
          <w:sz w:val="24"/>
          <w:szCs w:val="24"/>
        </w:rPr>
        <w:t>.</w:t>
      </w:r>
      <w:r w:rsidR="00BF479B">
        <w:rPr>
          <w:rStyle w:val="FootnoteReference"/>
          <w:rFonts w:asciiTheme="majorBidi" w:hAnsiTheme="majorBidi" w:cstheme="majorBidi"/>
          <w:sz w:val="24"/>
          <w:szCs w:val="24"/>
        </w:rPr>
        <w:footnoteReference w:id="51"/>
      </w:r>
    </w:p>
    <w:p w:rsidR="006B5E34" w:rsidRDefault="006B5E34" w:rsidP="00471375">
      <w:pPr>
        <w:ind w:firstLine="720"/>
        <w:jc w:val="both"/>
        <w:rPr>
          <w:rFonts w:asciiTheme="majorBidi" w:hAnsiTheme="majorBidi" w:cstheme="majorBidi"/>
          <w:sz w:val="24"/>
          <w:szCs w:val="24"/>
        </w:rPr>
      </w:pPr>
      <w:r>
        <w:rPr>
          <w:rFonts w:asciiTheme="majorBidi" w:hAnsiTheme="majorBidi" w:cstheme="majorBidi"/>
          <w:sz w:val="24"/>
          <w:szCs w:val="24"/>
        </w:rPr>
        <w:t>Lebih lanjutnya bapak Amir Syakib menjelaskan “ya jelas kami pihak guru harus ada kerjasama dengan orang tua siswa, karena waktu anak lebih banyak bersama orang tua, maka apa yang mereka dengar, mereka lihat dari ketaatan beribadah orang tua siswa, dan prhatian yang diberikan. akan muncul sikap yang sama dari orang tua</w:t>
      </w:r>
      <w:r w:rsidR="00AC1E2B">
        <w:rPr>
          <w:rFonts w:asciiTheme="majorBidi" w:hAnsiTheme="majorBidi" w:cstheme="majorBidi"/>
          <w:sz w:val="24"/>
          <w:szCs w:val="24"/>
        </w:rPr>
        <w:t>, dan adanya orang tua yang sesekali ber</w:t>
      </w:r>
      <w:r w:rsidR="005A5115">
        <w:rPr>
          <w:rFonts w:asciiTheme="majorBidi" w:hAnsiTheme="majorBidi" w:cstheme="majorBidi"/>
          <w:sz w:val="24"/>
          <w:szCs w:val="24"/>
        </w:rPr>
        <w:t>t</w:t>
      </w:r>
      <w:r w:rsidR="00AC1E2B">
        <w:rPr>
          <w:rFonts w:asciiTheme="majorBidi" w:hAnsiTheme="majorBidi" w:cstheme="majorBidi"/>
          <w:sz w:val="24"/>
          <w:szCs w:val="24"/>
        </w:rPr>
        <w:t>anya tentang kemampuan shalat anaknya</w:t>
      </w:r>
      <w:r>
        <w:rPr>
          <w:rFonts w:asciiTheme="majorBidi" w:hAnsiTheme="majorBidi" w:cstheme="majorBidi"/>
          <w:sz w:val="24"/>
          <w:szCs w:val="24"/>
        </w:rPr>
        <w:t>”.</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w:t>
      </w:r>
    </w:p>
    <w:p w:rsidR="005D5816" w:rsidRPr="00236DC3" w:rsidRDefault="00BF479B" w:rsidP="00236DC3">
      <w:pPr>
        <w:pStyle w:val="ListParagraph"/>
        <w:numPr>
          <w:ilvl w:val="0"/>
          <w:numId w:val="17"/>
        </w:numPr>
        <w:ind w:left="567"/>
        <w:jc w:val="both"/>
        <w:rPr>
          <w:rFonts w:asciiTheme="majorBidi" w:hAnsiTheme="majorBidi" w:cstheme="majorBidi"/>
          <w:sz w:val="24"/>
          <w:szCs w:val="24"/>
        </w:rPr>
      </w:pPr>
      <w:r w:rsidRPr="00236DC3">
        <w:rPr>
          <w:rFonts w:asciiTheme="majorBidi" w:hAnsiTheme="majorBidi" w:cstheme="majorBidi"/>
          <w:sz w:val="24"/>
          <w:szCs w:val="24"/>
        </w:rPr>
        <w:t xml:space="preserve">Faktor Penghambat </w:t>
      </w:r>
      <w:r w:rsidR="005D5816" w:rsidRPr="00236DC3">
        <w:rPr>
          <w:rFonts w:asciiTheme="majorBidi" w:hAnsiTheme="majorBidi" w:cstheme="majorBidi"/>
          <w:sz w:val="24"/>
          <w:szCs w:val="24"/>
        </w:rPr>
        <w:t>Penanaman Nilai-Nilai Pendidikan Agama Islam Melalui Metode Pembiasaan Shalat Dhuha.</w:t>
      </w:r>
    </w:p>
    <w:p w:rsidR="00BF479B" w:rsidRDefault="00CD68EC" w:rsidP="00CD68EC">
      <w:pPr>
        <w:ind w:firstLine="567"/>
        <w:jc w:val="both"/>
        <w:rPr>
          <w:rFonts w:asciiTheme="majorBidi" w:hAnsiTheme="majorBidi" w:cstheme="majorBidi"/>
          <w:sz w:val="24"/>
          <w:szCs w:val="24"/>
        </w:rPr>
      </w:pPr>
      <w:r>
        <w:rPr>
          <w:rFonts w:asciiTheme="majorBidi" w:hAnsiTheme="majorBidi" w:cstheme="majorBidi"/>
          <w:sz w:val="24"/>
          <w:szCs w:val="24"/>
        </w:rPr>
        <w:t>Dalam membiasakan siswa melaksanakan shalat dhuha haruslah diperhatikan juga faktor pengham</w:t>
      </w:r>
      <w:r w:rsidR="00364475">
        <w:rPr>
          <w:rFonts w:asciiTheme="majorBidi" w:hAnsiTheme="majorBidi" w:cstheme="majorBidi"/>
          <w:sz w:val="24"/>
          <w:szCs w:val="24"/>
        </w:rPr>
        <w:t>batnya. Faktor penghambat Upaya guru dalam Menanamkan Nilai-Nilai Pendidikan Agama Islam melalui Metode Pembiasaan Shalat D</w:t>
      </w:r>
      <w:r>
        <w:rPr>
          <w:rFonts w:asciiTheme="majorBidi" w:hAnsiTheme="majorBidi" w:cstheme="majorBidi"/>
          <w:sz w:val="24"/>
          <w:szCs w:val="24"/>
        </w:rPr>
        <w:t>huha</w:t>
      </w:r>
      <w:r w:rsidR="00364475">
        <w:rPr>
          <w:rFonts w:asciiTheme="majorBidi" w:hAnsiTheme="majorBidi" w:cstheme="majorBidi"/>
          <w:sz w:val="24"/>
          <w:szCs w:val="24"/>
        </w:rPr>
        <w:t xml:space="preserve"> dapat dibagai menjadi faktor Interen dan faktor eksteren</w:t>
      </w:r>
      <w:r>
        <w:rPr>
          <w:rFonts w:asciiTheme="majorBidi" w:hAnsiTheme="majorBidi" w:cstheme="majorBidi"/>
          <w:sz w:val="24"/>
          <w:szCs w:val="24"/>
        </w:rPr>
        <w:t xml:space="preserve"> meliputi:</w:t>
      </w:r>
    </w:p>
    <w:p w:rsidR="00C06159" w:rsidRPr="00C06159" w:rsidRDefault="00C06159" w:rsidP="00364475">
      <w:pPr>
        <w:pStyle w:val="ListParagraph"/>
        <w:numPr>
          <w:ilvl w:val="0"/>
          <w:numId w:val="33"/>
        </w:numPr>
        <w:ind w:left="709"/>
        <w:jc w:val="both"/>
        <w:rPr>
          <w:rFonts w:asciiTheme="majorBidi" w:hAnsiTheme="majorBidi" w:cstheme="majorBidi"/>
          <w:sz w:val="24"/>
          <w:szCs w:val="24"/>
        </w:rPr>
      </w:pPr>
      <w:r w:rsidRPr="00C06159">
        <w:rPr>
          <w:rFonts w:asciiTheme="majorBidi" w:hAnsiTheme="majorBidi" w:cstheme="majorBidi"/>
          <w:sz w:val="24"/>
          <w:szCs w:val="24"/>
        </w:rPr>
        <w:t>Faktor</w:t>
      </w:r>
      <w:r>
        <w:rPr>
          <w:rFonts w:asciiTheme="majorBidi" w:hAnsiTheme="majorBidi" w:cstheme="majorBidi"/>
          <w:sz w:val="24"/>
          <w:szCs w:val="24"/>
        </w:rPr>
        <w:t xml:space="preserve"> interen.</w:t>
      </w:r>
      <w:r w:rsidRPr="00C06159">
        <w:rPr>
          <w:rFonts w:asciiTheme="majorBidi" w:hAnsiTheme="majorBidi" w:cstheme="majorBidi"/>
          <w:sz w:val="24"/>
          <w:szCs w:val="24"/>
        </w:rPr>
        <w:t xml:space="preserve"> </w:t>
      </w:r>
    </w:p>
    <w:p w:rsidR="00F70486" w:rsidRPr="00F70486" w:rsidRDefault="00F70486" w:rsidP="00236DC3">
      <w:pPr>
        <w:pStyle w:val="ListParagraph"/>
        <w:numPr>
          <w:ilvl w:val="0"/>
          <w:numId w:val="36"/>
        </w:numPr>
        <w:ind w:left="709"/>
        <w:rPr>
          <w:rFonts w:asciiTheme="majorBidi" w:hAnsiTheme="majorBidi" w:cstheme="majorBidi"/>
          <w:sz w:val="24"/>
          <w:szCs w:val="24"/>
        </w:rPr>
      </w:pPr>
      <w:r>
        <w:rPr>
          <w:rFonts w:asciiTheme="majorBidi" w:hAnsiTheme="majorBidi" w:cstheme="majorBidi"/>
          <w:sz w:val="24"/>
          <w:szCs w:val="24"/>
        </w:rPr>
        <w:t>Siswa yang hiperaktif.</w:t>
      </w:r>
    </w:p>
    <w:p w:rsidR="00471375" w:rsidRDefault="00BF479B" w:rsidP="00F70486">
      <w:pPr>
        <w:ind w:firstLine="720"/>
        <w:jc w:val="both"/>
        <w:rPr>
          <w:rFonts w:asciiTheme="majorBidi" w:hAnsiTheme="majorBidi" w:cstheme="majorBidi"/>
          <w:sz w:val="24"/>
          <w:szCs w:val="24"/>
        </w:rPr>
      </w:pPr>
      <w:r w:rsidRPr="00E3391F">
        <w:rPr>
          <w:rFonts w:asciiTheme="majorBidi" w:hAnsiTheme="majorBidi" w:cstheme="majorBidi"/>
          <w:sz w:val="24"/>
          <w:szCs w:val="24"/>
        </w:rPr>
        <w:t>ketika penulis menanyakan pada bapak Yaumuddin “apakah ada siswa hiperaktif yang men</w:t>
      </w:r>
      <w:r w:rsidR="00F52922">
        <w:rPr>
          <w:rFonts w:asciiTheme="majorBidi" w:hAnsiTheme="majorBidi" w:cstheme="majorBidi"/>
          <w:sz w:val="24"/>
          <w:szCs w:val="24"/>
        </w:rPr>
        <w:t>jadi kendala beliau menjawab, “</w:t>
      </w:r>
      <w:r w:rsidR="00F70486">
        <w:rPr>
          <w:rFonts w:asciiTheme="majorBidi" w:hAnsiTheme="majorBidi" w:cstheme="majorBidi"/>
          <w:sz w:val="24"/>
          <w:szCs w:val="24"/>
        </w:rPr>
        <w:t>ya, b</w:t>
      </w:r>
      <w:r w:rsidR="00F52922">
        <w:rPr>
          <w:rFonts w:asciiTheme="majorBidi" w:hAnsiTheme="majorBidi" w:cstheme="majorBidi"/>
          <w:sz w:val="24"/>
          <w:szCs w:val="24"/>
        </w:rPr>
        <w:t xml:space="preserve">enar. </w:t>
      </w:r>
      <w:r w:rsidR="00F52922" w:rsidRPr="00E3391F">
        <w:rPr>
          <w:rFonts w:asciiTheme="majorBidi" w:hAnsiTheme="majorBidi" w:cstheme="majorBidi"/>
          <w:sz w:val="24"/>
          <w:szCs w:val="24"/>
        </w:rPr>
        <w:t>A</w:t>
      </w:r>
      <w:r w:rsidRPr="00E3391F">
        <w:rPr>
          <w:rFonts w:asciiTheme="majorBidi" w:hAnsiTheme="majorBidi" w:cstheme="majorBidi"/>
          <w:sz w:val="24"/>
          <w:szCs w:val="24"/>
        </w:rPr>
        <w:t>da</w:t>
      </w:r>
      <w:r w:rsidR="00F52922">
        <w:rPr>
          <w:rFonts w:asciiTheme="majorBidi" w:hAnsiTheme="majorBidi" w:cstheme="majorBidi"/>
          <w:sz w:val="24"/>
          <w:szCs w:val="24"/>
        </w:rPr>
        <w:t xml:space="preserve"> siswa yang hiferaktif selalu membuat keributan</w:t>
      </w:r>
      <w:r w:rsidRPr="00E3391F">
        <w:rPr>
          <w:rFonts w:asciiTheme="majorBidi" w:hAnsiTheme="majorBidi" w:cstheme="majorBidi"/>
          <w:sz w:val="24"/>
          <w:szCs w:val="24"/>
        </w:rPr>
        <w:t>, cara mengatasinya ialah siswa tersebut disuruh menjadi imam dan petugas do’a sesudah shalat dhuha atau dipisahkan dengan siswa lainnya.</w:t>
      </w:r>
      <w:r w:rsidR="00C06159">
        <w:rPr>
          <w:rStyle w:val="FootnoteReference"/>
          <w:rFonts w:asciiTheme="majorBidi" w:hAnsiTheme="majorBidi" w:cstheme="majorBidi"/>
          <w:sz w:val="24"/>
          <w:szCs w:val="24"/>
        </w:rPr>
        <w:footnoteReference w:id="53"/>
      </w:r>
    </w:p>
    <w:p w:rsidR="00F52922" w:rsidRDefault="00F52922" w:rsidP="00471375">
      <w:pPr>
        <w:ind w:firstLine="720"/>
        <w:jc w:val="both"/>
        <w:rPr>
          <w:rFonts w:asciiTheme="majorBidi" w:hAnsiTheme="majorBidi" w:cstheme="majorBidi"/>
          <w:sz w:val="24"/>
          <w:szCs w:val="24"/>
        </w:rPr>
      </w:pPr>
      <w:r>
        <w:rPr>
          <w:rFonts w:asciiTheme="majorBidi" w:hAnsiTheme="majorBidi" w:cstheme="majorBidi"/>
          <w:sz w:val="24"/>
          <w:szCs w:val="24"/>
        </w:rPr>
        <w:t>Hasil observasi ketika s</w:t>
      </w:r>
      <w:r w:rsidR="00C06159">
        <w:rPr>
          <w:rFonts w:asciiTheme="majorBidi" w:hAnsiTheme="majorBidi" w:cstheme="majorBidi"/>
          <w:sz w:val="24"/>
          <w:szCs w:val="24"/>
        </w:rPr>
        <w:t xml:space="preserve">halat sedang berlangsung ada 2 </w:t>
      </w:r>
      <w:r>
        <w:rPr>
          <w:rFonts w:asciiTheme="majorBidi" w:hAnsiTheme="majorBidi" w:cstheme="majorBidi"/>
          <w:sz w:val="24"/>
          <w:szCs w:val="24"/>
        </w:rPr>
        <w:t xml:space="preserve">siswa yang shalatnya tidak khusyuk dan malah menganggu temanya yang sedang shalat </w:t>
      </w:r>
      <w:r w:rsidR="00C06159">
        <w:rPr>
          <w:rFonts w:asciiTheme="majorBidi" w:hAnsiTheme="majorBidi" w:cstheme="majorBidi"/>
          <w:sz w:val="24"/>
          <w:szCs w:val="24"/>
        </w:rPr>
        <w:t>hingga teman-teman lainya terganggu</w:t>
      </w:r>
      <w:r>
        <w:rPr>
          <w:rFonts w:asciiTheme="majorBidi" w:hAnsiTheme="majorBidi" w:cstheme="majorBidi"/>
          <w:sz w:val="24"/>
          <w:szCs w:val="24"/>
        </w:rPr>
        <w:t>. lalu memberitahu pada guru setelah selesai shalat. Gurupun menegur  dua siswa tersebut dan memberi sangsi.</w:t>
      </w:r>
      <w:r>
        <w:rPr>
          <w:rStyle w:val="FootnoteReference"/>
          <w:rFonts w:asciiTheme="majorBidi" w:hAnsiTheme="majorBidi" w:cstheme="majorBidi"/>
          <w:sz w:val="24"/>
          <w:szCs w:val="24"/>
        </w:rPr>
        <w:footnoteReference w:id="54"/>
      </w:r>
    </w:p>
    <w:p w:rsidR="00364475" w:rsidRDefault="00364475" w:rsidP="00364475">
      <w:pPr>
        <w:pStyle w:val="ListParagraph"/>
        <w:numPr>
          <w:ilvl w:val="0"/>
          <w:numId w:val="36"/>
        </w:numPr>
        <w:ind w:left="709"/>
        <w:jc w:val="both"/>
        <w:rPr>
          <w:rFonts w:asciiTheme="majorBidi" w:hAnsiTheme="majorBidi" w:cstheme="majorBidi"/>
          <w:sz w:val="24"/>
          <w:szCs w:val="24"/>
        </w:rPr>
      </w:pPr>
      <w:r>
        <w:rPr>
          <w:rFonts w:asciiTheme="majorBidi" w:hAnsiTheme="majorBidi" w:cstheme="majorBidi"/>
          <w:sz w:val="24"/>
          <w:szCs w:val="24"/>
        </w:rPr>
        <w:t>Siswa yang malas melaksanakan shalat dhuha</w:t>
      </w:r>
    </w:p>
    <w:p w:rsidR="00BF479B" w:rsidRPr="00364475" w:rsidRDefault="00471375" w:rsidP="00364475">
      <w:pPr>
        <w:ind w:firstLine="709"/>
        <w:jc w:val="both"/>
        <w:rPr>
          <w:rFonts w:asciiTheme="majorBidi" w:hAnsiTheme="majorBidi" w:cstheme="majorBidi"/>
          <w:sz w:val="24"/>
          <w:szCs w:val="24"/>
        </w:rPr>
      </w:pPr>
      <w:r w:rsidRPr="00364475">
        <w:rPr>
          <w:rFonts w:asciiTheme="majorBidi" w:hAnsiTheme="majorBidi" w:cstheme="majorBidi"/>
          <w:sz w:val="24"/>
          <w:szCs w:val="24"/>
        </w:rPr>
        <w:t xml:space="preserve">Lebih lanjutnya </w:t>
      </w:r>
      <w:r w:rsidR="00C06159" w:rsidRPr="00364475">
        <w:rPr>
          <w:rFonts w:asciiTheme="majorBidi" w:hAnsiTheme="majorBidi" w:cstheme="majorBidi"/>
          <w:sz w:val="24"/>
          <w:szCs w:val="24"/>
        </w:rPr>
        <w:t>i</w:t>
      </w:r>
      <w:r w:rsidR="00BF479B" w:rsidRPr="00364475">
        <w:rPr>
          <w:rFonts w:asciiTheme="majorBidi" w:hAnsiTheme="majorBidi" w:cstheme="majorBidi"/>
          <w:sz w:val="24"/>
          <w:szCs w:val="24"/>
        </w:rPr>
        <w:t xml:space="preserve">bu Leni </w:t>
      </w:r>
      <w:r w:rsidRPr="00364475">
        <w:rPr>
          <w:rFonts w:asciiTheme="majorBidi" w:hAnsiTheme="majorBidi" w:cstheme="majorBidi"/>
          <w:sz w:val="24"/>
          <w:szCs w:val="24"/>
        </w:rPr>
        <w:t xml:space="preserve">menjelaskan </w:t>
      </w:r>
      <w:r w:rsidR="00BF479B" w:rsidRPr="00364475">
        <w:rPr>
          <w:rFonts w:asciiTheme="majorBidi" w:hAnsiTheme="majorBidi" w:cstheme="majorBidi"/>
          <w:sz w:val="24"/>
          <w:szCs w:val="24"/>
        </w:rPr>
        <w:t xml:space="preserve">ketika penulis bertanya </w:t>
      </w:r>
      <w:r w:rsidR="00C06159" w:rsidRPr="00364475">
        <w:rPr>
          <w:rFonts w:asciiTheme="majorBidi" w:hAnsiTheme="majorBidi" w:cstheme="majorBidi"/>
          <w:sz w:val="24"/>
          <w:szCs w:val="24"/>
        </w:rPr>
        <w:t>apakah ada siswa yang malas melaksanakan shalat dhuha dan bagaimana cara mengatasinya</w:t>
      </w:r>
      <w:r w:rsidR="00314176" w:rsidRPr="00364475">
        <w:rPr>
          <w:rFonts w:asciiTheme="majorBidi" w:hAnsiTheme="majorBidi" w:cstheme="majorBidi"/>
          <w:sz w:val="24"/>
          <w:szCs w:val="24"/>
        </w:rPr>
        <w:t xml:space="preserve">. Beliau menjawab, “ya ada siswa yang malas melaksanakan  shalat dhuha cara saya mengatasinya ialah </w:t>
      </w:r>
      <w:r w:rsidR="00BF479B" w:rsidRPr="00364475">
        <w:rPr>
          <w:rFonts w:asciiTheme="majorBidi" w:hAnsiTheme="majorBidi" w:cstheme="majorBidi"/>
          <w:sz w:val="24"/>
          <w:szCs w:val="24"/>
        </w:rPr>
        <w:t xml:space="preserve">dengan cara memberi perhatian lebih </w:t>
      </w:r>
      <w:r w:rsidR="00364475">
        <w:rPr>
          <w:rFonts w:asciiTheme="majorBidi" w:hAnsiTheme="majorBidi" w:cstheme="majorBidi"/>
          <w:sz w:val="24"/>
          <w:szCs w:val="24"/>
        </w:rPr>
        <w:t xml:space="preserve">terhadapnya dan </w:t>
      </w:r>
      <w:r w:rsidR="00BF479B" w:rsidRPr="00364475">
        <w:rPr>
          <w:rFonts w:asciiTheme="majorBidi" w:hAnsiTheme="majorBidi" w:cstheme="majorBidi"/>
          <w:sz w:val="24"/>
          <w:szCs w:val="24"/>
        </w:rPr>
        <w:t>dibimbing, diberi motivasi berupa pujian ketika siswa tersebut sudah mau melaksankan shalat.</w:t>
      </w:r>
      <w:r w:rsidR="00F52922">
        <w:rPr>
          <w:rStyle w:val="FootnoteReference"/>
          <w:rFonts w:asciiTheme="majorBidi" w:hAnsiTheme="majorBidi" w:cstheme="majorBidi"/>
          <w:sz w:val="24"/>
          <w:szCs w:val="24"/>
        </w:rPr>
        <w:footnoteReference w:id="55"/>
      </w:r>
    </w:p>
    <w:p w:rsidR="00314176" w:rsidRPr="00236DC3" w:rsidRDefault="00314176" w:rsidP="00364475">
      <w:pPr>
        <w:pStyle w:val="ListParagraph"/>
        <w:numPr>
          <w:ilvl w:val="0"/>
          <w:numId w:val="33"/>
        </w:numPr>
        <w:ind w:left="709"/>
        <w:jc w:val="both"/>
        <w:rPr>
          <w:rFonts w:asciiTheme="majorBidi" w:hAnsiTheme="majorBidi" w:cstheme="majorBidi"/>
          <w:sz w:val="24"/>
          <w:szCs w:val="24"/>
        </w:rPr>
      </w:pPr>
      <w:r w:rsidRPr="00236DC3">
        <w:rPr>
          <w:rFonts w:asciiTheme="majorBidi" w:hAnsiTheme="majorBidi" w:cstheme="majorBidi"/>
          <w:sz w:val="24"/>
          <w:szCs w:val="24"/>
        </w:rPr>
        <w:t>Faktor eksterennya meliputi:</w:t>
      </w:r>
    </w:p>
    <w:p w:rsidR="00314176" w:rsidRPr="00314176" w:rsidRDefault="00314176" w:rsidP="00314176">
      <w:pPr>
        <w:pStyle w:val="ListParagraph"/>
        <w:ind w:left="0" w:firstLine="709"/>
        <w:jc w:val="both"/>
        <w:rPr>
          <w:rFonts w:asciiTheme="majorBidi" w:hAnsiTheme="majorBidi" w:cstheme="majorBidi"/>
          <w:sz w:val="24"/>
          <w:szCs w:val="24"/>
        </w:rPr>
      </w:pPr>
      <w:r>
        <w:rPr>
          <w:rFonts w:asciiTheme="majorBidi" w:hAnsiTheme="majorBidi" w:cstheme="majorBidi"/>
          <w:sz w:val="24"/>
          <w:szCs w:val="24"/>
        </w:rPr>
        <w:t xml:space="preserve">Lingkungan yang tidak mendukung, </w:t>
      </w:r>
      <w:r w:rsidRPr="00314176">
        <w:rPr>
          <w:rFonts w:asciiTheme="majorBidi" w:hAnsiTheme="majorBidi" w:cstheme="majorBidi"/>
          <w:sz w:val="24"/>
          <w:szCs w:val="24"/>
        </w:rPr>
        <w:t>Sarana prasarana yang tidak mendukung.</w:t>
      </w:r>
      <w:r>
        <w:rPr>
          <w:rFonts w:asciiTheme="majorBidi" w:hAnsiTheme="majorBidi" w:cstheme="majorBidi"/>
          <w:sz w:val="24"/>
          <w:szCs w:val="24"/>
        </w:rPr>
        <w:t xml:space="preserve"> </w:t>
      </w:r>
      <w:r w:rsidRPr="00314176">
        <w:rPr>
          <w:rFonts w:asciiTheme="majorBidi" w:hAnsiTheme="majorBidi" w:cstheme="majorBidi"/>
          <w:sz w:val="24"/>
          <w:szCs w:val="24"/>
        </w:rPr>
        <w:t>Teman yang tidak memotivasi</w:t>
      </w:r>
      <w:r>
        <w:rPr>
          <w:rFonts w:asciiTheme="majorBidi" w:hAnsiTheme="majorBidi" w:cstheme="majorBidi"/>
          <w:sz w:val="24"/>
          <w:szCs w:val="24"/>
        </w:rPr>
        <w:t xml:space="preserve">, </w:t>
      </w:r>
      <w:r w:rsidRPr="00314176">
        <w:rPr>
          <w:rFonts w:asciiTheme="majorBidi" w:hAnsiTheme="majorBidi" w:cstheme="majorBidi"/>
          <w:sz w:val="24"/>
          <w:szCs w:val="24"/>
        </w:rPr>
        <w:t>Guru yang tidak menjadi tauladan</w:t>
      </w:r>
      <w:r>
        <w:rPr>
          <w:rFonts w:asciiTheme="majorBidi" w:hAnsiTheme="majorBidi" w:cstheme="majorBidi"/>
          <w:sz w:val="24"/>
          <w:szCs w:val="24"/>
        </w:rPr>
        <w:t>, dan</w:t>
      </w:r>
      <w:r w:rsidRPr="00314176">
        <w:rPr>
          <w:rFonts w:asciiTheme="majorBidi" w:hAnsiTheme="majorBidi" w:cstheme="majorBidi"/>
          <w:sz w:val="24"/>
          <w:szCs w:val="24"/>
        </w:rPr>
        <w:t xml:space="preserve"> </w:t>
      </w:r>
      <w:r>
        <w:rPr>
          <w:rFonts w:asciiTheme="majorBidi" w:hAnsiTheme="majorBidi" w:cstheme="majorBidi"/>
          <w:sz w:val="24"/>
          <w:szCs w:val="24"/>
        </w:rPr>
        <w:t>Orang tua yang tidak senang dan bersyukur adanya pelaksanaan pembiasaan shalat Dhuha.</w:t>
      </w:r>
    </w:p>
    <w:p w:rsidR="00314176" w:rsidRPr="00314176" w:rsidRDefault="00314176" w:rsidP="00364475">
      <w:pPr>
        <w:ind w:firstLine="709"/>
        <w:jc w:val="both"/>
        <w:rPr>
          <w:rFonts w:asciiTheme="majorBidi" w:hAnsiTheme="majorBidi" w:cstheme="majorBidi"/>
          <w:sz w:val="24"/>
          <w:szCs w:val="24"/>
        </w:rPr>
      </w:pPr>
      <w:r w:rsidRPr="00314176">
        <w:rPr>
          <w:rFonts w:asciiTheme="majorBidi" w:hAnsiTheme="majorBidi" w:cstheme="majorBidi"/>
          <w:sz w:val="24"/>
          <w:szCs w:val="24"/>
        </w:rPr>
        <w:t>Ketika penulis bertanya pada ibu leni</w:t>
      </w:r>
      <w:r w:rsidR="00671A1F">
        <w:rPr>
          <w:rFonts w:asciiTheme="majorBidi" w:hAnsiTheme="majorBidi" w:cstheme="majorBidi"/>
          <w:sz w:val="24"/>
          <w:szCs w:val="24"/>
        </w:rPr>
        <w:t>, bapak Yaumuddin dan bapak amir syakib</w:t>
      </w:r>
      <w:r w:rsidRPr="00314176">
        <w:rPr>
          <w:rFonts w:asciiTheme="majorBidi" w:hAnsiTheme="majorBidi" w:cstheme="majorBidi"/>
          <w:sz w:val="24"/>
          <w:szCs w:val="24"/>
        </w:rPr>
        <w:t xml:space="preserve"> apakah ada faktor penghambat yang meliputi Lingkungan yang tidak mendukung, Sarana prasarana yang tidak mendukung. Teman yang tidak memotivasi, Guru yang tidak menjadi tauladan, dan Orang tua yang tidak senang dan bersyukur adanya pelaksanaan pembiasaan shalat Dhuha</w:t>
      </w:r>
      <w:r>
        <w:rPr>
          <w:rFonts w:asciiTheme="majorBidi" w:hAnsiTheme="majorBidi" w:cstheme="majorBidi"/>
          <w:sz w:val="24"/>
          <w:szCs w:val="24"/>
        </w:rPr>
        <w:t xml:space="preserve">, </w:t>
      </w:r>
      <w:r w:rsidR="00364475">
        <w:rPr>
          <w:rFonts w:asciiTheme="majorBidi" w:hAnsiTheme="majorBidi" w:cstheme="majorBidi"/>
          <w:sz w:val="24"/>
          <w:szCs w:val="24"/>
        </w:rPr>
        <w:t xml:space="preserve">beliau </w:t>
      </w:r>
      <w:r>
        <w:rPr>
          <w:rFonts w:asciiTheme="majorBidi" w:hAnsiTheme="majorBidi" w:cstheme="majorBidi"/>
          <w:sz w:val="24"/>
          <w:szCs w:val="24"/>
        </w:rPr>
        <w:t>menjawab tidak ada faktor penghambat tersebut.</w:t>
      </w:r>
      <w:r w:rsidR="00671A1F">
        <w:rPr>
          <w:rStyle w:val="FootnoteReference"/>
          <w:rFonts w:asciiTheme="majorBidi" w:hAnsiTheme="majorBidi" w:cstheme="majorBidi"/>
          <w:sz w:val="24"/>
          <w:szCs w:val="24"/>
        </w:rPr>
        <w:footnoteReference w:id="56"/>
      </w:r>
    </w:p>
    <w:p w:rsidR="00BF479B" w:rsidRDefault="00671A1F" w:rsidP="00910130">
      <w:pPr>
        <w:ind w:firstLine="720"/>
        <w:jc w:val="both"/>
        <w:rPr>
          <w:rFonts w:asciiTheme="majorBidi" w:hAnsiTheme="majorBidi" w:cstheme="majorBidi"/>
          <w:sz w:val="24"/>
          <w:szCs w:val="24"/>
        </w:rPr>
      </w:pPr>
      <w:r>
        <w:rPr>
          <w:rFonts w:asciiTheme="majorBidi" w:hAnsiTheme="majorBidi" w:cstheme="majorBidi"/>
          <w:sz w:val="24"/>
          <w:szCs w:val="24"/>
        </w:rPr>
        <w:t>Tetapi d</w:t>
      </w:r>
      <w:r w:rsidR="00BF479B" w:rsidRPr="00E3391F">
        <w:rPr>
          <w:rFonts w:asciiTheme="majorBidi" w:hAnsiTheme="majorBidi" w:cstheme="majorBidi"/>
          <w:sz w:val="24"/>
          <w:szCs w:val="24"/>
        </w:rPr>
        <w:t xml:space="preserve">ari hasil observasi </w:t>
      </w:r>
      <w:r w:rsidR="00364475">
        <w:rPr>
          <w:rFonts w:asciiTheme="majorBidi" w:hAnsiTheme="majorBidi" w:cstheme="majorBidi"/>
          <w:sz w:val="24"/>
          <w:szCs w:val="24"/>
        </w:rPr>
        <w:t xml:space="preserve">penulis menunjukkan bahwa </w:t>
      </w:r>
      <w:r w:rsidR="00CF4964">
        <w:rPr>
          <w:rFonts w:asciiTheme="majorBidi" w:hAnsiTheme="majorBidi" w:cstheme="majorBidi"/>
          <w:sz w:val="24"/>
          <w:szCs w:val="24"/>
        </w:rPr>
        <w:t xml:space="preserve">faktor eksteren </w:t>
      </w:r>
      <w:r w:rsidR="00BF479B" w:rsidRPr="00E3391F">
        <w:rPr>
          <w:rFonts w:asciiTheme="majorBidi" w:hAnsiTheme="majorBidi" w:cstheme="majorBidi"/>
          <w:sz w:val="24"/>
          <w:szCs w:val="24"/>
        </w:rPr>
        <w:t xml:space="preserve">yang menghambat penanaman nilai-nilai pendidikan melalui pelaksanaan shalat dhuha, </w:t>
      </w:r>
      <w:r w:rsidR="00C812A2">
        <w:rPr>
          <w:rFonts w:asciiTheme="majorBidi" w:hAnsiTheme="majorBidi" w:cstheme="majorBidi"/>
          <w:sz w:val="24"/>
          <w:szCs w:val="24"/>
        </w:rPr>
        <w:t xml:space="preserve">adalah </w:t>
      </w:r>
      <w:r w:rsidR="00DD3964">
        <w:rPr>
          <w:rFonts w:asciiTheme="majorBidi" w:hAnsiTheme="majorBidi" w:cstheme="majorBidi"/>
          <w:sz w:val="24"/>
          <w:szCs w:val="24"/>
        </w:rPr>
        <w:t>“</w:t>
      </w:r>
      <w:r w:rsidR="00BF479B" w:rsidRPr="00E3391F">
        <w:rPr>
          <w:rFonts w:asciiTheme="majorBidi" w:hAnsiTheme="majorBidi" w:cstheme="majorBidi"/>
          <w:sz w:val="24"/>
          <w:szCs w:val="24"/>
        </w:rPr>
        <w:t>masi</w:t>
      </w:r>
      <w:r w:rsidR="00CF4964">
        <w:rPr>
          <w:rFonts w:asciiTheme="majorBidi" w:hAnsiTheme="majorBidi" w:cstheme="majorBidi"/>
          <w:sz w:val="24"/>
          <w:szCs w:val="24"/>
        </w:rPr>
        <w:t>h</w:t>
      </w:r>
      <w:r w:rsidR="00BF479B" w:rsidRPr="00E3391F">
        <w:rPr>
          <w:rFonts w:asciiTheme="majorBidi" w:hAnsiTheme="majorBidi" w:cstheme="majorBidi"/>
          <w:sz w:val="24"/>
          <w:szCs w:val="24"/>
        </w:rPr>
        <w:t xml:space="preserve"> adanya guru umum yang kurang berpartisifasi mengikuti pelaksaan shalat dhuha secara berjama’ah.</w:t>
      </w:r>
      <w:r w:rsidR="001978D2">
        <w:rPr>
          <w:rFonts w:asciiTheme="majorBidi" w:hAnsiTheme="majorBidi" w:cstheme="majorBidi"/>
          <w:sz w:val="24"/>
          <w:szCs w:val="24"/>
        </w:rPr>
        <w:t xml:space="preserve"> Dan juga guru-guru yang bertugas piket megawasi shalat dhuha saja</w:t>
      </w:r>
      <w:r w:rsidR="00CF4964">
        <w:rPr>
          <w:rFonts w:asciiTheme="majorBidi" w:hAnsiTheme="majorBidi" w:cstheme="majorBidi"/>
          <w:sz w:val="24"/>
          <w:szCs w:val="24"/>
        </w:rPr>
        <w:t xml:space="preserve"> yang</w:t>
      </w:r>
      <w:r w:rsidR="001978D2">
        <w:rPr>
          <w:rFonts w:asciiTheme="majorBidi" w:hAnsiTheme="majorBidi" w:cstheme="majorBidi"/>
          <w:sz w:val="24"/>
          <w:szCs w:val="24"/>
        </w:rPr>
        <w:t xml:space="preserve"> ikut melaksanakan shalat</w:t>
      </w:r>
      <w:r w:rsidR="00F52922">
        <w:rPr>
          <w:rFonts w:asciiTheme="majorBidi" w:hAnsiTheme="majorBidi" w:cstheme="majorBidi"/>
          <w:sz w:val="24"/>
          <w:szCs w:val="24"/>
        </w:rPr>
        <w:t xml:space="preserve"> dhuha</w:t>
      </w:r>
      <w:r w:rsidR="001978D2">
        <w:rPr>
          <w:rFonts w:asciiTheme="majorBidi" w:hAnsiTheme="majorBidi" w:cstheme="majorBidi"/>
          <w:sz w:val="24"/>
          <w:szCs w:val="24"/>
        </w:rPr>
        <w:t xml:space="preserve"> </w:t>
      </w:r>
      <w:r w:rsidR="006B5E34">
        <w:rPr>
          <w:rFonts w:asciiTheme="majorBidi" w:hAnsiTheme="majorBidi" w:cstheme="majorBidi"/>
          <w:sz w:val="24"/>
          <w:szCs w:val="24"/>
        </w:rPr>
        <w:t>berjama’ah</w:t>
      </w:r>
      <w:r w:rsidR="00CF4964">
        <w:rPr>
          <w:rFonts w:asciiTheme="majorBidi" w:hAnsiTheme="majorBidi" w:cstheme="majorBidi"/>
          <w:sz w:val="24"/>
          <w:szCs w:val="24"/>
        </w:rPr>
        <w:t xml:space="preserve">, </w:t>
      </w:r>
      <w:r w:rsidR="006B5E34">
        <w:rPr>
          <w:rFonts w:asciiTheme="majorBidi" w:hAnsiTheme="majorBidi" w:cstheme="majorBidi"/>
          <w:sz w:val="24"/>
          <w:szCs w:val="24"/>
        </w:rPr>
        <w:t xml:space="preserve"> itupun hanya beberapa </w:t>
      </w:r>
      <w:r w:rsidR="00CF4964">
        <w:rPr>
          <w:rFonts w:asciiTheme="majorBidi" w:hAnsiTheme="majorBidi" w:cstheme="majorBidi"/>
          <w:sz w:val="24"/>
          <w:szCs w:val="24"/>
        </w:rPr>
        <w:t>orang guru saja</w:t>
      </w:r>
      <w:r w:rsidR="00DD3964">
        <w:rPr>
          <w:rFonts w:asciiTheme="majorBidi" w:hAnsiTheme="majorBidi" w:cstheme="majorBidi"/>
          <w:sz w:val="24"/>
          <w:szCs w:val="24"/>
        </w:rPr>
        <w:t>”.</w:t>
      </w:r>
      <w:r w:rsidR="00BF479B" w:rsidRPr="00E3391F">
        <w:rPr>
          <w:rStyle w:val="FootnoteReference"/>
          <w:rFonts w:asciiTheme="majorBidi" w:hAnsiTheme="majorBidi" w:cstheme="majorBidi"/>
          <w:sz w:val="24"/>
          <w:szCs w:val="24"/>
        </w:rPr>
        <w:footnoteReference w:id="57"/>
      </w:r>
    </w:p>
    <w:p w:rsidR="004C20B4" w:rsidRDefault="004C20B4" w:rsidP="004C20B4">
      <w:pPr>
        <w:ind w:firstLine="720"/>
        <w:jc w:val="both"/>
        <w:rPr>
          <w:rFonts w:asciiTheme="majorBidi" w:hAnsiTheme="majorBidi" w:cstheme="majorBidi"/>
          <w:sz w:val="24"/>
          <w:szCs w:val="24"/>
        </w:rPr>
      </w:pPr>
      <w:r>
        <w:rPr>
          <w:rFonts w:asciiTheme="majorBidi" w:hAnsiTheme="majorBidi" w:cstheme="majorBidi"/>
          <w:sz w:val="24"/>
          <w:szCs w:val="24"/>
        </w:rPr>
        <w:t xml:space="preserve">Dari beberapa uraian diatas dapat dipahami bahwa faktor penghambat intern adanya siswa yang hiferaktif dan yang malas melaksanakan </w:t>
      </w:r>
      <w:r w:rsidR="00772FEA">
        <w:rPr>
          <w:rFonts w:asciiTheme="majorBidi" w:hAnsiTheme="majorBidi" w:cstheme="majorBidi"/>
          <w:sz w:val="24"/>
          <w:szCs w:val="24"/>
        </w:rPr>
        <w:t>shalat dhuha dan faktor pengham</w:t>
      </w:r>
      <w:r>
        <w:rPr>
          <w:rFonts w:asciiTheme="majorBidi" w:hAnsiTheme="majorBidi" w:cstheme="majorBidi"/>
          <w:sz w:val="24"/>
          <w:szCs w:val="24"/>
        </w:rPr>
        <w:t>bat eksternnya masi</w:t>
      </w:r>
      <w:r w:rsidR="00121CB8">
        <w:rPr>
          <w:rFonts w:asciiTheme="majorBidi" w:hAnsiTheme="majorBidi" w:cstheme="majorBidi"/>
          <w:sz w:val="24"/>
          <w:szCs w:val="24"/>
        </w:rPr>
        <w:t>h</w:t>
      </w:r>
      <w:r>
        <w:rPr>
          <w:rFonts w:asciiTheme="majorBidi" w:hAnsiTheme="majorBidi" w:cstheme="majorBidi"/>
          <w:sz w:val="24"/>
          <w:szCs w:val="24"/>
        </w:rPr>
        <w:t xml:space="preserve"> adanya guru umum yang kurang berpartisifasi mengikuti pelaksanaan shalat dhuha secara berjama’ah. </w:t>
      </w:r>
    </w:p>
    <w:p w:rsidR="009A6D92" w:rsidRDefault="009A6D92"/>
    <w:sectPr w:rsidR="009A6D92" w:rsidSect="00563B58">
      <w:headerReference w:type="even" r:id="rId8"/>
      <w:headerReference w:type="default" r:id="rId9"/>
      <w:footerReference w:type="even" r:id="rId10"/>
      <w:footerReference w:type="default" r:id="rId11"/>
      <w:headerReference w:type="first" r:id="rId12"/>
      <w:footerReference w:type="first" r:id="rId13"/>
      <w:pgSz w:w="12240" w:h="15840"/>
      <w:pgMar w:top="2517" w:right="1701" w:bottom="1701" w:left="2268" w:header="720" w:footer="1401" w:gutter="0"/>
      <w:pgNumType w:start="8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FED" w:rsidRDefault="006A0FED" w:rsidP="00BF479B">
      <w:pPr>
        <w:spacing w:line="240" w:lineRule="auto"/>
      </w:pPr>
      <w:r>
        <w:separator/>
      </w:r>
    </w:p>
  </w:endnote>
  <w:endnote w:type="continuationSeparator" w:id="1">
    <w:p w:rsidR="006A0FED" w:rsidRDefault="006A0FED" w:rsidP="00BF47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58" w:rsidRDefault="00563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58" w:rsidRDefault="00563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B3" w:rsidRPr="00E318BA" w:rsidRDefault="00563B58" w:rsidP="00BF479B">
    <w:pPr>
      <w:pStyle w:val="Footer"/>
      <w:jc w:val="center"/>
      <w:rPr>
        <w:rFonts w:asciiTheme="majorBidi" w:hAnsiTheme="majorBidi" w:cstheme="majorBidi"/>
      </w:rPr>
    </w:pPr>
    <w:r>
      <w:rPr>
        <w:rFonts w:asciiTheme="majorBidi" w:hAnsiTheme="majorBidi" w:cstheme="majorBidi"/>
      </w:rPr>
      <w:t>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FED" w:rsidRDefault="006A0FED" w:rsidP="00BF479B">
      <w:pPr>
        <w:spacing w:line="240" w:lineRule="auto"/>
      </w:pPr>
      <w:r>
        <w:separator/>
      </w:r>
    </w:p>
  </w:footnote>
  <w:footnote w:type="continuationSeparator" w:id="1">
    <w:p w:rsidR="006A0FED" w:rsidRDefault="006A0FED" w:rsidP="00BF479B">
      <w:pPr>
        <w:spacing w:line="240" w:lineRule="auto"/>
      </w:pPr>
      <w:r>
        <w:continuationSeparator/>
      </w:r>
    </w:p>
  </w:footnote>
  <w:footnote w:id="2">
    <w:p w:rsidR="004C30B3" w:rsidRPr="00762505" w:rsidRDefault="004C30B3" w:rsidP="00BF479B">
      <w:pPr>
        <w:pStyle w:val="FootnoteText"/>
        <w:ind w:firstLine="720"/>
        <w:rPr>
          <w:rFonts w:asciiTheme="majorBidi" w:hAnsiTheme="majorBidi" w:cstheme="majorBidi"/>
        </w:rPr>
      </w:pPr>
      <w:r w:rsidRPr="00620AFD">
        <w:rPr>
          <w:rStyle w:val="FootnoteReference"/>
          <w:rFonts w:asciiTheme="majorBidi" w:hAnsiTheme="majorBidi" w:cstheme="majorBidi"/>
        </w:rPr>
        <w:footnoteRef/>
      </w:r>
      <w:r w:rsidRPr="008734DB">
        <w:rPr>
          <w:rFonts w:asciiTheme="majorBidi" w:hAnsiTheme="majorBidi" w:cstheme="majorBidi"/>
        </w:rPr>
        <w:t>Hasil wawancara dengan bapak Yaumuddin</w:t>
      </w:r>
      <w:r>
        <w:rPr>
          <w:rFonts w:asciiTheme="majorBidi" w:hAnsiTheme="majorBidi" w:cstheme="majorBidi"/>
        </w:rPr>
        <w:t xml:space="preserve">, selaku guru peraktek ibadah, </w:t>
      </w:r>
      <w:r w:rsidRPr="008734DB">
        <w:rPr>
          <w:rFonts w:asciiTheme="majorBidi" w:hAnsiTheme="majorBidi" w:cstheme="majorBidi"/>
        </w:rPr>
        <w:t xml:space="preserve"> </w:t>
      </w:r>
      <w:r>
        <w:rPr>
          <w:rFonts w:asciiTheme="majorBidi" w:hAnsiTheme="majorBidi" w:cstheme="majorBidi"/>
        </w:rPr>
        <w:t>Rabu 15 Januari 2014</w:t>
      </w:r>
    </w:p>
  </w:footnote>
  <w:footnote w:id="3">
    <w:p w:rsidR="004C30B3" w:rsidRPr="00620AFD" w:rsidRDefault="004C30B3" w:rsidP="00C12EAA">
      <w:pPr>
        <w:pStyle w:val="FootnoteText"/>
        <w:ind w:firstLine="720"/>
        <w:rPr>
          <w:rFonts w:asciiTheme="majorBidi" w:hAnsiTheme="majorBidi" w:cstheme="majorBidi"/>
        </w:rPr>
      </w:pPr>
      <w:r w:rsidRPr="00620AFD">
        <w:rPr>
          <w:rStyle w:val="FootnoteReference"/>
          <w:rFonts w:asciiTheme="majorBidi" w:hAnsiTheme="majorBidi" w:cstheme="majorBidi"/>
        </w:rPr>
        <w:footnoteRef/>
      </w:r>
      <w:r>
        <w:rPr>
          <w:rFonts w:asciiTheme="majorBidi" w:hAnsiTheme="majorBidi" w:cstheme="majorBidi"/>
        </w:rPr>
        <w:t>Hasil wawancara dengan  ibu Leni, selaku guru PAI, Kamis 16 Januari 2014</w:t>
      </w:r>
    </w:p>
  </w:footnote>
  <w:footnote w:id="4">
    <w:p w:rsidR="004C30B3" w:rsidRPr="00AF7306" w:rsidRDefault="004C30B3" w:rsidP="00C12EAA">
      <w:pPr>
        <w:pStyle w:val="FootnoteText"/>
        <w:ind w:firstLine="720"/>
        <w:rPr>
          <w:rFonts w:asciiTheme="majorBidi" w:hAnsiTheme="majorBidi" w:cstheme="majorBidi"/>
        </w:rPr>
      </w:pPr>
      <w:r>
        <w:rPr>
          <w:rStyle w:val="FootnoteReference"/>
        </w:rPr>
        <w:footnoteRef/>
      </w:r>
      <w:r>
        <w:t xml:space="preserve"> </w:t>
      </w:r>
      <w:r w:rsidRPr="008734DB">
        <w:rPr>
          <w:rFonts w:asciiTheme="majorBidi" w:hAnsiTheme="majorBidi" w:cstheme="majorBidi"/>
        </w:rPr>
        <w:t>Hasil waw</w:t>
      </w:r>
      <w:r>
        <w:rPr>
          <w:rFonts w:asciiTheme="majorBidi" w:hAnsiTheme="majorBidi" w:cstheme="majorBidi"/>
        </w:rPr>
        <w:t>ancara dengan Bapak  Amir Sysakib , Selaku guru PAI</w:t>
      </w:r>
      <w:r w:rsidRPr="008734DB">
        <w:rPr>
          <w:rFonts w:asciiTheme="majorBidi" w:hAnsiTheme="majorBidi" w:cstheme="majorBidi"/>
        </w:rPr>
        <w:t>,</w:t>
      </w:r>
      <w:r>
        <w:rPr>
          <w:rFonts w:asciiTheme="majorBidi" w:hAnsiTheme="majorBidi" w:cstheme="majorBidi"/>
        </w:rPr>
        <w:t xml:space="preserve">  13 Januari 2014.</w:t>
      </w:r>
    </w:p>
  </w:footnote>
  <w:footnote w:id="5">
    <w:p w:rsidR="004C30B3" w:rsidRPr="00C22C84" w:rsidRDefault="004C30B3" w:rsidP="00C12EAA">
      <w:pPr>
        <w:pStyle w:val="FootnoteText"/>
        <w:ind w:firstLine="720"/>
        <w:rPr>
          <w:rFonts w:asciiTheme="majorBidi" w:hAnsiTheme="majorBidi" w:cstheme="majorBidi"/>
        </w:rPr>
      </w:pPr>
      <w:r w:rsidRPr="00C22C84">
        <w:rPr>
          <w:rStyle w:val="FootnoteReference"/>
          <w:rFonts w:asciiTheme="majorBidi" w:hAnsiTheme="majorBidi" w:cstheme="majorBidi"/>
        </w:rPr>
        <w:footnoteRef/>
      </w:r>
      <w:r>
        <w:rPr>
          <w:rFonts w:asciiTheme="majorBidi" w:hAnsiTheme="majorBidi" w:cstheme="majorBidi"/>
        </w:rPr>
        <w:t xml:space="preserve">Hasil wawancara dengan ibu Leni </w:t>
      </w:r>
      <w:r w:rsidRPr="00C22C84">
        <w:rPr>
          <w:rFonts w:asciiTheme="majorBidi" w:hAnsiTheme="majorBidi" w:cstheme="majorBidi"/>
        </w:rPr>
        <w:t xml:space="preserve"> </w:t>
      </w:r>
      <w:r>
        <w:rPr>
          <w:rFonts w:asciiTheme="majorBidi" w:hAnsiTheme="majorBidi" w:cstheme="majorBidi"/>
        </w:rPr>
        <w:t>selaku guru PAI, Kamis 16 Januari 2014</w:t>
      </w:r>
    </w:p>
  </w:footnote>
  <w:footnote w:id="6">
    <w:p w:rsidR="004C30B3" w:rsidRPr="00BA5215" w:rsidRDefault="004C30B3" w:rsidP="006473F5">
      <w:pPr>
        <w:pStyle w:val="FootnoteText"/>
        <w:tabs>
          <w:tab w:val="right" w:pos="8271"/>
        </w:tabs>
        <w:ind w:firstLine="720"/>
        <w:rPr>
          <w:rFonts w:asciiTheme="majorBidi" w:hAnsiTheme="majorBidi" w:cstheme="majorBidi"/>
        </w:rPr>
      </w:pPr>
      <w:r w:rsidRPr="00BA5215">
        <w:rPr>
          <w:rStyle w:val="FootnoteReference"/>
          <w:rFonts w:asciiTheme="majorBidi" w:hAnsiTheme="majorBidi" w:cstheme="majorBidi"/>
        </w:rPr>
        <w:footnoteRef/>
      </w:r>
      <w:r w:rsidRPr="008734DB">
        <w:rPr>
          <w:rFonts w:asciiTheme="majorBidi" w:hAnsiTheme="majorBidi" w:cstheme="majorBidi"/>
        </w:rPr>
        <w:t>Hasil waw</w:t>
      </w:r>
      <w:r>
        <w:rPr>
          <w:rFonts w:asciiTheme="majorBidi" w:hAnsiTheme="majorBidi" w:cstheme="majorBidi"/>
        </w:rPr>
        <w:t>ancara dengan bapak Yaumuddin, Selaku guru perakib,Rabu,15 Januari 2014</w:t>
      </w:r>
      <w:r>
        <w:rPr>
          <w:rFonts w:asciiTheme="majorBidi" w:hAnsiTheme="majorBidi" w:cstheme="majorBidi"/>
        </w:rPr>
        <w:tab/>
      </w:r>
    </w:p>
  </w:footnote>
  <w:footnote w:id="7">
    <w:p w:rsidR="004C30B3" w:rsidRDefault="004C30B3" w:rsidP="006D21A7">
      <w:pPr>
        <w:pStyle w:val="FootnoteText"/>
        <w:ind w:firstLine="720"/>
      </w:pPr>
      <w:r w:rsidRPr="000E2C2D">
        <w:rPr>
          <w:rStyle w:val="FootnoteReference"/>
          <w:rFonts w:asciiTheme="majorBidi" w:hAnsiTheme="majorBidi" w:cstheme="majorBidi"/>
        </w:rPr>
        <w:footnoteRef/>
      </w:r>
      <w:r w:rsidRPr="000E2C2D">
        <w:rPr>
          <w:rFonts w:asciiTheme="majorBidi" w:hAnsiTheme="majorBidi" w:cstheme="majorBidi"/>
        </w:rPr>
        <w:t>Hasil</w:t>
      </w:r>
      <w:r>
        <w:rPr>
          <w:rFonts w:asciiTheme="majorBidi" w:hAnsiTheme="majorBidi" w:cstheme="majorBidi"/>
        </w:rPr>
        <w:t xml:space="preserve"> wawancara denga bapak Amir Syakib, selaku guru PAI, senin 13 Januari 2014</w:t>
      </w:r>
      <w:r>
        <w:t xml:space="preserve">  </w:t>
      </w:r>
    </w:p>
  </w:footnote>
  <w:footnote w:id="8">
    <w:p w:rsidR="004C30B3" w:rsidRPr="00F97C60" w:rsidRDefault="004C30B3" w:rsidP="00BF479B">
      <w:pPr>
        <w:pStyle w:val="FootnoteText"/>
        <w:ind w:firstLine="720"/>
        <w:rPr>
          <w:rFonts w:asciiTheme="majorBidi" w:hAnsiTheme="majorBidi" w:cstheme="majorBidi"/>
        </w:rPr>
      </w:pPr>
      <w:r w:rsidRPr="00F97C60">
        <w:rPr>
          <w:rStyle w:val="FootnoteReference"/>
          <w:rFonts w:asciiTheme="majorBidi" w:hAnsiTheme="majorBidi" w:cstheme="majorBidi"/>
        </w:rPr>
        <w:footnoteRef/>
      </w:r>
      <w:r>
        <w:rPr>
          <w:rFonts w:asciiTheme="majorBidi" w:hAnsiTheme="majorBidi" w:cstheme="majorBidi"/>
        </w:rPr>
        <w:t>H</w:t>
      </w:r>
      <w:r w:rsidRPr="00F97C60">
        <w:rPr>
          <w:rFonts w:asciiTheme="majorBidi" w:hAnsiTheme="majorBidi" w:cstheme="majorBidi"/>
        </w:rPr>
        <w:t>asil wawancara bapak Yaumuddin selaku guru Perakib, Rabu 15 Januari 2014</w:t>
      </w:r>
    </w:p>
  </w:footnote>
  <w:footnote w:id="9">
    <w:p w:rsidR="004C30B3" w:rsidRPr="00F97C60" w:rsidRDefault="004C30B3" w:rsidP="00F97C60">
      <w:pPr>
        <w:pStyle w:val="FootnoteText"/>
        <w:ind w:firstLine="720"/>
        <w:rPr>
          <w:rFonts w:asciiTheme="majorBidi" w:hAnsiTheme="majorBidi" w:cstheme="majorBidi"/>
        </w:rPr>
      </w:pPr>
      <w:r w:rsidRPr="00F97C60">
        <w:rPr>
          <w:rStyle w:val="FootnoteReference"/>
          <w:rFonts w:asciiTheme="majorBidi" w:hAnsiTheme="majorBidi" w:cstheme="majorBidi"/>
        </w:rPr>
        <w:footnoteRef/>
      </w:r>
      <w:r w:rsidRPr="00F97C60">
        <w:rPr>
          <w:rFonts w:asciiTheme="majorBidi" w:hAnsiTheme="majorBidi" w:cstheme="majorBidi"/>
        </w:rPr>
        <w:t>Hasil wa</w:t>
      </w:r>
      <w:r>
        <w:rPr>
          <w:rFonts w:asciiTheme="majorBidi" w:hAnsiTheme="majorBidi" w:cstheme="majorBidi"/>
        </w:rPr>
        <w:t>wancara ibu Leni selaku guru PAI</w:t>
      </w:r>
      <w:r w:rsidRPr="00F97C60">
        <w:rPr>
          <w:rFonts w:asciiTheme="majorBidi" w:hAnsiTheme="majorBidi" w:cstheme="majorBidi"/>
        </w:rPr>
        <w:t xml:space="preserve">, Kamis 16 Januari 2014 </w:t>
      </w:r>
    </w:p>
  </w:footnote>
  <w:footnote w:id="10">
    <w:p w:rsidR="004C30B3" w:rsidRPr="009B0B13" w:rsidRDefault="004C30B3" w:rsidP="00107466">
      <w:pPr>
        <w:pStyle w:val="FootnoteText"/>
        <w:ind w:firstLine="720"/>
        <w:rPr>
          <w:rFonts w:asciiTheme="majorBidi" w:hAnsiTheme="majorBidi" w:cstheme="majorBidi"/>
        </w:rPr>
      </w:pPr>
      <w:r w:rsidRPr="009B0B13">
        <w:rPr>
          <w:rStyle w:val="FootnoteReference"/>
          <w:rFonts w:asciiTheme="majorBidi" w:hAnsiTheme="majorBidi" w:cstheme="majorBidi"/>
        </w:rPr>
        <w:footnoteRef/>
      </w:r>
      <w:r w:rsidRPr="009B0B13">
        <w:rPr>
          <w:rFonts w:asciiTheme="majorBidi" w:hAnsiTheme="majorBidi" w:cstheme="majorBidi"/>
        </w:rPr>
        <w:t>Hasil wawancara b</w:t>
      </w:r>
      <w:r>
        <w:rPr>
          <w:rFonts w:asciiTheme="majorBidi" w:hAnsiTheme="majorBidi" w:cstheme="majorBidi"/>
        </w:rPr>
        <w:t>apak Amir Syakib, selaku guru PAI, hari senin. 13 Januari 2014</w:t>
      </w:r>
      <w:r w:rsidRPr="009B0B13">
        <w:rPr>
          <w:rFonts w:asciiTheme="majorBidi" w:hAnsiTheme="majorBidi" w:cstheme="majorBidi"/>
        </w:rPr>
        <w:t>.</w:t>
      </w:r>
    </w:p>
  </w:footnote>
  <w:footnote w:id="11">
    <w:p w:rsidR="004C30B3" w:rsidRDefault="004C30B3" w:rsidP="003618A9">
      <w:pPr>
        <w:pStyle w:val="FootnoteText"/>
        <w:ind w:firstLine="720"/>
      </w:pPr>
      <w:r>
        <w:rPr>
          <w:rStyle w:val="FootnoteReference"/>
        </w:rPr>
        <w:footnoteRef/>
      </w:r>
      <w:r w:rsidRPr="003618A9">
        <w:rPr>
          <w:rFonts w:asciiTheme="majorBidi" w:hAnsiTheme="majorBidi" w:cstheme="majorBidi"/>
        </w:rPr>
        <w:t>Hasil waw</w:t>
      </w:r>
      <w:r>
        <w:rPr>
          <w:rFonts w:asciiTheme="majorBidi" w:hAnsiTheme="majorBidi" w:cstheme="majorBidi"/>
        </w:rPr>
        <w:t>ancara Ibu Leni, selaku guru PAI</w:t>
      </w:r>
      <w:r w:rsidRPr="003618A9">
        <w:rPr>
          <w:rFonts w:asciiTheme="majorBidi" w:hAnsiTheme="majorBidi" w:cstheme="majorBidi"/>
        </w:rPr>
        <w:t>, hari kamis, 16 januari, 2014</w:t>
      </w:r>
      <w:r>
        <w:t xml:space="preserve"> </w:t>
      </w:r>
    </w:p>
  </w:footnote>
  <w:footnote w:id="12">
    <w:p w:rsidR="004C30B3" w:rsidRPr="00DA3CF5" w:rsidRDefault="004C30B3" w:rsidP="00BF479B">
      <w:pPr>
        <w:pStyle w:val="FootnoteText"/>
        <w:ind w:firstLine="720"/>
        <w:rPr>
          <w:rFonts w:asciiTheme="majorBidi" w:hAnsiTheme="majorBidi" w:cstheme="majorBidi"/>
        </w:rPr>
      </w:pPr>
      <w:r w:rsidRPr="00DA3CF5">
        <w:rPr>
          <w:rStyle w:val="FootnoteReference"/>
          <w:rFonts w:asciiTheme="majorBidi" w:hAnsiTheme="majorBidi" w:cstheme="majorBidi"/>
        </w:rPr>
        <w:footnoteRef/>
      </w:r>
      <w:r w:rsidRPr="00DA3CF5">
        <w:rPr>
          <w:rFonts w:asciiTheme="majorBidi" w:hAnsiTheme="majorBidi" w:cstheme="majorBidi"/>
        </w:rPr>
        <w:t>Hasil wawancara den</w:t>
      </w:r>
      <w:r>
        <w:rPr>
          <w:rFonts w:asciiTheme="majorBidi" w:hAnsiTheme="majorBidi" w:cstheme="majorBidi"/>
        </w:rPr>
        <w:t>gan Ibu Leni , Selaku guru PAI</w:t>
      </w:r>
      <w:r w:rsidRPr="00DA3CF5">
        <w:rPr>
          <w:rFonts w:asciiTheme="majorBidi" w:hAnsiTheme="majorBidi" w:cstheme="majorBidi"/>
        </w:rPr>
        <w:t>, Kamis 16 Januari 2014</w:t>
      </w:r>
    </w:p>
  </w:footnote>
  <w:footnote w:id="13">
    <w:p w:rsidR="004C30B3" w:rsidRPr="00DA3CF5" w:rsidRDefault="004C30B3" w:rsidP="00DA3CF5">
      <w:pPr>
        <w:pStyle w:val="FootnoteText"/>
        <w:ind w:firstLine="720"/>
        <w:rPr>
          <w:rFonts w:asciiTheme="majorBidi" w:hAnsiTheme="majorBidi" w:cstheme="majorBidi"/>
        </w:rPr>
      </w:pPr>
      <w:r w:rsidRPr="00DA3CF5">
        <w:rPr>
          <w:rStyle w:val="FootnoteReference"/>
          <w:rFonts w:asciiTheme="majorBidi" w:hAnsiTheme="majorBidi" w:cstheme="majorBidi"/>
        </w:rPr>
        <w:footnoteRef/>
      </w:r>
      <w:r w:rsidRPr="00DA3CF5">
        <w:rPr>
          <w:rFonts w:asciiTheme="majorBidi" w:hAnsiTheme="majorBidi" w:cstheme="majorBidi"/>
        </w:rPr>
        <w:t>Hasi wawancara dengan Bapa</w:t>
      </w:r>
      <w:r>
        <w:rPr>
          <w:rFonts w:asciiTheme="majorBidi" w:hAnsiTheme="majorBidi" w:cstheme="majorBidi"/>
        </w:rPr>
        <w:t>k Amir Syakib, selaku guru PAI</w:t>
      </w:r>
      <w:r w:rsidRPr="00DA3CF5">
        <w:rPr>
          <w:rFonts w:asciiTheme="majorBidi" w:hAnsiTheme="majorBidi" w:cstheme="majorBidi"/>
        </w:rPr>
        <w:t>, 13 Januari 2014</w:t>
      </w:r>
    </w:p>
  </w:footnote>
  <w:footnote w:id="14">
    <w:p w:rsidR="004C30B3" w:rsidRDefault="004C30B3" w:rsidP="00DA3CF5">
      <w:pPr>
        <w:pStyle w:val="FootnoteText"/>
        <w:ind w:firstLine="720"/>
      </w:pPr>
      <w:r w:rsidRPr="00DA3CF5">
        <w:rPr>
          <w:rStyle w:val="FootnoteReference"/>
          <w:rFonts w:asciiTheme="majorBidi" w:hAnsiTheme="majorBidi" w:cstheme="majorBidi"/>
        </w:rPr>
        <w:footnoteRef/>
      </w:r>
      <w:r w:rsidRPr="00DA3CF5">
        <w:rPr>
          <w:rFonts w:asciiTheme="majorBidi" w:hAnsiTheme="majorBidi" w:cstheme="majorBidi"/>
        </w:rPr>
        <w:t>Hasil wawancara dengan Bapak Yaumuddin, selaku guru  perakib 14 Januari 2014</w:t>
      </w:r>
    </w:p>
  </w:footnote>
  <w:footnote w:id="15">
    <w:p w:rsidR="004C30B3" w:rsidRPr="00C7793B" w:rsidRDefault="004C30B3" w:rsidP="00BF479B">
      <w:pPr>
        <w:pStyle w:val="FootnoteText"/>
        <w:ind w:firstLine="720"/>
        <w:rPr>
          <w:rFonts w:asciiTheme="majorBidi" w:hAnsiTheme="majorBidi" w:cstheme="majorBidi"/>
        </w:rPr>
      </w:pPr>
      <w:r w:rsidRPr="00C7793B">
        <w:rPr>
          <w:rStyle w:val="FootnoteReference"/>
          <w:rFonts w:asciiTheme="majorBidi" w:hAnsiTheme="majorBidi" w:cstheme="majorBidi"/>
        </w:rPr>
        <w:footnoteRef/>
      </w:r>
      <w:r w:rsidRPr="00C7793B">
        <w:rPr>
          <w:rFonts w:asciiTheme="majorBidi" w:hAnsiTheme="majorBidi" w:cstheme="majorBidi"/>
        </w:rPr>
        <w:t xml:space="preserve"> Hasil wawancara dengan Bapak Yaumuddin, Sela</w:t>
      </w:r>
      <w:r>
        <w:rPr>
          <w:rFonts w:asciiTheme="majorBidi" w:hAnsiTheme="majorBidi" w:cstheme="majorBidi"/>
        </w:rPr>
        <w:t>ku guru Perakib, 15 Januari 2014</w:t>
      </w:r>
    </w:p>
  </w:footnote>
  <w:footnote w:id="16">
    <w:p w:rsidR="004C30B3" w:rsidRPr="002D45CC" w:rsidRDefault="004C30B3" w:rsidP="002D45CC">
      <w:pPr>
        <w:pStyle w:val="FootnoteText"/>
        <w:ind w:firstLine="720"/>
        <w:rPr>
          <w:rFonts w:asciiTheme="majorBidi" w:hAnsiTheme="majorBidi" w:cstheme="majorBidi"/>
        </w:rPr>
      </w:pPr>
      <w:r w:rsidRPr="002D45CC">
        <w:rPr>
          <w:rStyle w:val="FootnoteReference"/>
          <w:rFonts w:asciiTheme="majorBidi" w:hAnsiTheme="majorBidi" w:cstheme="majorBidi"/>
        </w:rPr>
        <w:footnoteRef/>
      </w:r>
      <w:r>
        <w:rPr>
          <w:rFonts w:asciiTheme="majorBidi" w:hAnsiTheme="majorBidi" w:cstheme="majorBidi"/>
        </w:rPr>
        <w:t>Hasil wawancar denga Bapak Yaumuddin,</w:t>
      </w:r>
      <w:r w:rsidRPr="002D45CC">
        <w:rPr>
          <w:rFonts w:asciiTheme="majorBidi" w:hAnsiTheme="majorBidi" w:cstheme="majorBidi"/>
        </w:rPr>
        <w:t xml:space="preserve"> </w:t>
      </w:r>
      <w:r>
        <w:rPr>
          <w:rFonts w:asciiTheme="majorBidi" w:hAnsiTheme="majorBidi" w:cstheme="majorBidi"/>
        </w:rPr>
        <w:t>selaku guru perakib, 15 Januari 2014</w:t>
      </w:r>
    </w:p>
  </w:footnote>
  <w:footnote w:id="17">
    <w:p w:rsidR="004C30B3" w:rsidRDefault="004C30B3" w:rsidP="00BF479B">
      <w:pPr>
        <w:pStyle w:val="FootnoteText"/>
        <w:ind w:firstLine="720"/>
      </w:pPr>
      <w:r>
        <w:rPr>
          <w:rStyle w:val="FootnoteReference"/>
        </w:rPr>
        <w:footnoteRef/>
      </w:r>
      <w:r>
        <w:t xml:space="preserve"> </w:t>
      </w:r>
      <w:r w:rsidRPr="000B18D6">
        <w:rPr>
          <w:rFonts w:asciiTheme="majorBidi" w:hAnsiTheme="majorBidi" w:cstheme="majorBidi"/>
        </w:rPr>
        <w:t>Ha</w:t>
      </w:r>
      <w:r>
        <w:rPr>
          <w:rFonts w:asciiTheme="majorBidi" w:hAnsiTheme="majorBidi" w:cstheme="majorBidi"/>
        </w:rPr>
        <w:t>sil wawancara dengan  ibu Leni , Selaku guru PAI,  Kamis 16 Januari 2014</w:t>
      </w:r>
    </w:p>
  </w:footnote>
  <w:footnote w:id="18">
    <w:p w:rsidR="004C30B3" w:rsidRPr="00C846B1" w:rsidRDefault="004C30B3" w:rsidP="00C846B1">
      <w:pPr>
        <w:pStyle w:val="FootnoteText"/>
        <w:ind w:firstLine="720"/>
        <w:rPr>
          <w:rFonts w:asciiTheme="majorBidi" w:hAnsiTheme="majorBidi" w:cstheme="majorBidi"/>
        </w:rPr>
      </w:pPr>
      <w:r w:rsidRPr="00C846B1">
        <w:rPr>
          <w:rStyle w:val="FootnoteReference"/>
          <w:rFonts w:asciiTheme="majorBidi" w:hAnsiTheme="majorBidi" w:cstheme="majorBidi"/>
        </w:rPr>
        <w:footnoteRef/>
      </w:r>
      <w:r>
        <w:rPr>
          <w:rFonts w:asciiTheme="majorBidi" w:hAnsiTheme="majorBidi" w:cstheme="majorBidi"/>
        </w:rPr>
        <w:t xml:space="preserve">Hasil wawancara denga bapak Amir Syakib, selaku guru PAI, senin 13 Januari 2014 </w:t>
      </w:r>
      <w:r w:rsidRPr="00C846B1">
        <w:rPr>
          <w:rFonts w:asciiTheme="majorBidi" w:hAnsiTheme="majorBidi" w:cstheme="majorBidi"/>
        </w:rPr>
        <w:t xml:space="preserve"> </w:t>
      </w:r>
    </w:p>
  </w:footnote>
  <w:footnote w:id="19">
    <w:p w:rsidR="004C30B3" w:rsidRPr="00EF3834" w:rsidRDefault="004C30B3" w:rsidP="009B0B13">
      <w:pPr>
        <w:pStyle w:val="FootnoteText"/>
        <w:tabs>
          <w:tab w:val="left" w:pos="4935"/>
        </w:tabs>
        <w:ind w:firstLine="720"/>
        <w:rPr>
          <w:rFonts w:asciiTheme="majorBidi" w:hAnsiTheme="majorBidi" w:cstheme="majorBidi"/>
        </w:rPr>
      </w:pPr>
      <w:r w:rsidRPr="00BA5215">
        <w:rPr>
          <w:rStyle w:val="FootnoteReference"/>
          <w:rFonts w:asciiTheme="majorBidi" w:hAnsiTheme="majorBidi" w:cstheme="majorBidi"/>
        </w:rPr>
        <w:footnoteRef/>
      </w:r>
      <w:r w:rsidRPr="00BA5215">
        <w:rPr>
          <w:rFonts w:asciiTheme="majorBidi" w:hAnsiTheme="majorBidi" w:cstheme="majorBidi"/>
        </w:rPr>
        <w:t>Hasil Obser</w:t>
      </w:r>
      <w:r>
        <w:rPr>
          <w:rFonts w:asciiTheme="majorBidi" w:hAnsiTheme="majorBidi" w:cstheme="majorBidi"/>
        </w:rPr>
        <w:t>vasi, tanggal 10-18 januari 2014</w:t>
      </w:r>
      <w:r w:rsidRPr="00BA5215">
        <w:rPr>
          <w:rFonts w:asciiTheme="majorBidi" w:hAnsiTheme="majorBidi" w:cstheme="majorBidi"/>
        </w:rPr>
        <w:t xml:space="preserve"> </w:t>
      </w:r>
      <w:r>
        <w:rPr>
          <w:rFonts w:asciiTheme="majorBidi" w:hAnsiTheme="majorBidi" w:cstheme="majorBidi"/>
        </w:rPr>
        <w:tab/>
      </w:r>
    </w:p>
  </w:footnote>
  <w:footnote w:id="20">
    <w:p w:rsidR="004C30B3" w:rsidRDefault="004C30B3" w:rsidP="00DC0FAA">
      <w:pPr>
        <w:pStyle w:val="FootnoteText"/>
        <w:ind w:firstLine="720"/>
      </w:pPr>
      <w:r>
        <w:rPr>
          <w:rStyle w:val="FootnoteReference"/>
        </w:rPr>
        <w:footnoteRef/>
      </w:r>
      <w:r>
        <w:t xml:space="preserve"> </w:t>
      </w:r>
      <w:r w:rsidRPr="000B18D6">
        <w:rPr>
          <w:rFonts w:asciiTheme="majorBidi" w:hAnsiTheme="majorBidi" w:cstheme="majorBidi"/>
        </w:rPr>
        <w:t>Ha</w:t>
      </w:r>
      <w:r>
        <w:rPr>
          <w:rFonts w:asciiTheme="majorBidi" w:hAnsiTheme="majorBidi" w:cstheme="majorBidi"/>
        </w:rPr>
        <w:t>sil wawancara dengan bapak Amir Syakib, Selaku guru PAI,  senin13 Januari 2014</w:t>
      </w:r>
    </w:p>
  </w:footnote>
  <w:footnote w:id="21">
    <w:p w:rsidR="004C30B3" w:rsidRPr="000A25A1" w:rsidRDefault="004C30B3" w:rsidP="000A25A1">
      <w:pPr>
        <w:pStyle w:val="FootnoteText"/>
        <w:ind w:firstLine="720"/>
        <w:rPr>
          <w:rFonts w:asciiTheme="majorBidi" w:hAnsiTheme="majorBidi" w:cstheme="majorBidi"/>
        </w:rPr>
      </w:pPr>
      <w:r w:rsidRPr="000A25A1">
        <w:rPr>
          <w:rStyle w:val="FootnoteReference"/>
          <w:rFonts w:asciiTheme="majorBidi" w:hAnsiTheme="majorBidi" w:cstheme="majorBidi"/>
        </w:rPr>
        <w:footnoteRef/>
      </w:r>
      <w:r>
        <w:rPr>
          <w:rFonts w:asciiTheme="majorBidi" w:hAnsiTheme="majorBidi" w:cstheme="majorBidi"/>
        </w:rPr>
        <w:t>Hasil wawncara bapak Yaumuddin, selaku guru Perakib, rabu</w:t>
      </w:r>
      <w:r w:rsidRPr="000A25A1">
        <w:rPr>
          <w:rFonts w:asciiTheme="majorBidi" w:hAnsiTheme="majorBidi" w:cstheme="majorBidi"/>
        </w:rPr>
        <w:t xml:space="preserve"> </w:t>
      </w:r>
      <w:r>
        <w:rPr>
          <w:rFonts w:asciiTheme="majorBidi" w:hAnsiTheme="majorBidi" w:cstheme="majorBidi"/>
        </w:rPr>
        <w:t>14 Januari 2014</w:t>
      </w:r>
    </w:p>
  </w:footnote>
  <w:footnote w:id="22">
    <w:p w:rsidR="004C30B3" w:rsidRPr="00CF5869" w:rsidRDefault="004C30B3" w:rsidP="00F06B51">
      <w:pPr>
        <w:pStyle w:val="FootnoteText"/>
        <w:ind w:firstLine="720"/>
        <w:rPr>
          <w:rFonts w:asciiTheme="majorBidi" w:hAnsiTheme="majorBidi" w:cstheme="majorBidi"/>
        </w:rPr>
      </w:pPr>
      <w:r w:rsidRPr="00CF5869">
        <w:rPr>
          <w:rStyle w:val="FootnoteReference"/>
          <w:rFonts w:asciiTheme="majorBidi" w:hAnsiTheme="majorBidi" w:cstheme="majorBidi"/>
        </w:rPr>
        <w:footnoteRef/>
      </w:r>
      <w:r w:rsidRPr="00CF5869">
        <w:rPr>
          <w:rFonts w:asciiTheme="majorBidi" w:hAnsiTheme="majorBidi" w:cstheme="majorBidi"/>
        </w:rPr>
        <w:t>Hasil wawancara dengan bapak Yaumuddin , Selaku guru perakib, Selasa, 15 Januari 2014</w:t>
      </w:r>
    </w:p>
  </w:footnote>
  <w:footnote w:id="23">
    <w:p w:rsidR="004C30B3" w:rsidRDefault="004C30B3" w:rsidP="0052163C">
      <w:pPr>
        <w:pStyle w:val="FootnoteText"/>
        <w:ind w:firstLine="720"/>
      </w:pPr>
      <w:r w:rsidRPr="00CF5869">
        <w:rPr>
          <w:rStyle w:val="FootnoteReference"/>
          <w:rFonts w:asciiTheme="majorBidi" w:hAnsiTheme="majorBidi" w:cstheme="majorBidi"/>
        </w:rPr>
        <w:footnoteRef/>
      </w:r>
      <w:r w:rsidRPr="00CF5869">
        <w:rPr>
          <w:rFonts w:asciiTheme="majorBidi" w:hAnsiTheme="majorBidi" w:cstheme="majorBidi"/>
        </w:rPr>
        <w:t>Hasil wawancara ibu Farida Senen, selaku Kepala Sekola SDIT An Nuriyah, 19 Januari 2014</w:t>
      </w:r>
      <w:r>
        <w:t xml:space="preserve"> </w:t>
      </w:r>
    </w:p>
  </w:footnote>
  <w:footnote w:id="24">
    <w:p w:rsidR="004C30B3" w:rsidRPr="002D23C7" w:rsidRDefault="004C30B3" w:rsidP="00A61BB9">
      <w:pPr>
        <w:pStyle w:val="FootnoteText"/>
        <w:ind w:firstLine="720"/>
        <w:rPr>
          <w:rFonts w:asciiTheme="majorBidi" w:hAnsiTheme="majorBidi" w:cstheme="majorBidi"/>
        </w:rPr>
      </w:pPr>
      <w:r w:rsidRPr="002D23C7">
        <w:rPr>
          <w:rStyle w:val="FootnoteReference"/>
          <w:rFonts w:asciiTheme="majorBidi" w:hAnsiTheme="majorBidi" w:cstheme="majorBidi"/>
        </w:rPr>
        <w:footnoteRef/>
      </w:r>
      <w:r>
        <w:rPr>
          <w:rFonts w:asciiTheme="majorBidi" w:hAnsiTheme="majorBidi" w:cstheme="majorBidi"/>
        </w:rPr>
        <w:t>Hasil wawancara bapak Amir Syakib, selaku guru PAI, Senin 13 Januari 2014</w:t>
      </w:r>
      <w:r w:rsidRPr="002D23C7">
        <w:rPr>
          <w:rFonts w:asciiTheme="majorBidi" w:hAnsiTheme="majorBidi" w:cstheme="majorBidi"/>
        </w:rPr>
        <w:t xml:space="preserve"> </w:t>
      </w:r>
    </w:p>
  </w:footnote>
  <w:footnote w:id="25">
    <w:p w:rsidR="004C30B3" w:rsidRPr="006F3296" w:rsidRDefault="004C30B3" w:rsidP="00A61BB9">
      <w:pPr>
        <w:pStyle w:val="FootnoteText"/>
        <w:ind w:firstLine="720"/>
        <w:rPr>
          <w:rFonts w:asciiTheme="majorBidi" w:hAnsiTheme="majorBidi" w:cstheme="majorBidi"/>
        </w:rPr>
      </w:pPr>
      <w:r w:rsidRPr="006F3296">
        <w:rPr>
          <w:rStyle w:val="FootnoteReference"/>
          <w:rFonts w:asciiTheme="majorBidi" w:hAnsiTheme="majorBidi" w:cstheme="majorBidi"/>
        </w:rPr>
        <w:footnoteRef/>
      </w:r>
      <w:r>
        <w:rPr>
          <w:rFonts w:asciiTheme="majorBidi" w:hAnsiTheme="majorBidi" w:cstheme="majorBidi"/>
        </w:rPr>
        <w:t>Hasi wawancara Ibu Leni, selaku guru PAI, Kami, 16 Januari 2014</w:t>
      </w:r>
      <w:r w:rsidRPr="006F3296">
        <w:rPr>
          <w:rFonts w:asciiTheme="majorBidi" w:hAnsiTheme="majorBidi" w:cstheme="majorBidi"/>
        </w:rPr>
        <w:t xml:space="preserve"> </w:t>
      </w:r>
    </w:p>
  </w:footnote>
  <w:footnote w:id="26">
    <w:p w:rsidR="004C30B3" w:rsidRPr="009E0772" w:rsidRDefault="004C30B3" w:rsidP="009E0772">
      <w:pPr>
        <w:pStyle w:val="FootnoteText"/>
        <w:ind w:firstLine="720"/>
        <w:rPr>
          <w:rFonts w:asciiTheme="majorBidi" w:hAnsiTheme="majorBidi" w:cstheme="majorBidi"/>
        </w:rPr>
      </w:pPr>
      <w:r w:rsidRPr="009E0772">
        <w:rPr>
          <w:rStyle w:val="FootnoteReference"/>
          <w:rFonts w:asciiTheme="majorBidi" w:hAnsiTheme="majorBidi" w:cstheme="majorBidi"/>
        </w:rPr>
        <w:footnoteRef/>
      </w:r>
      <w:r>
        <w:rPr>
          <w:rFonts w:asciiTheme="majorBidi" w:hAnsiTheme="majorBidi" w:cstheme="majorBidi"/>
        </w:rPr>
        <w:t>Hasil wawancara bapak Yaumuddin, selaku guru Perakib, Rabu 15 Januari 2014</w:t>
      </w:r>
      <w:r w:rsidRPr="009E0772">
        <w:rPr>
          <w:rFonts w:asciiTheme="majorBidi" w:hAnsiTheme="majorBidi" w:cstheme="majorBidi"/>
        </w:rPr>
        <w:t xml:space="preserve"> </w:t>
      </w:r>
    </w:p>
  </w:footnote>
  <w:footnote w:id="27">
    <w:p w:rsidR="004C30B3" w:rsidRPr="00F36263" w:rsidRDefault="004C30B3" w:rsidP="00F36263">
      <w:pPr>
        <w:pStyle w:val="FootnoteText"/>
        <w:ind w:firstLine="720"/>
        <w:rPr>
          <w:rFonts w:asciiTheme="majorBidi" w:hAnsiTheme="majorBidi" w:cstheme="majorBidi"/>
        </w:rPr>
      </w:pPr>
      <w:r w:rsidRPr="00F36263">
        <w:rPr>
          <w:rStyle w:val="FootnoteReference"/>
          <w:rFonts w:asciiTheme="majorBidi" w:hAnsiTheme="majorBidi" w:cstheme="majorBidi"/>
        </w:rPr>
        <w:footnoteRef/>
      </w:r>
      <w:r>
        <w:rPr>
          <w:rFonts w:asciiTheme="majorBidi" w:hAnsiTheme="majorBidi" w:cstheme="majorBidi"/>
        </w:rPr>
        <w:t xml:space="preserve">Hasil wawncara Ibu Leni, selaku guru PAI, </w:t>
      </w:r>
      <w:r w:rsidRPr="00F36263">
        <w:rPr>
          <w:rFonts w:asciiTheme="majorBidi" w:hAnsiTheme="majorBidi" w:cstheme="majorBidi"/>
        </w:rPr>
        <w:t xml:space="preserve"> </w:t>
      </w:r>
      <w:r>
        <w:rPr>
          <w:rFonts w:asciiTheme="majorBidi" w:hAnsiTheme="majorBidi" w:cstheme="majorBidi"/>
        </w:rPr>
        <w:t>Kamis 16 Januari 2014</w:t>
      </w:r>
    </w:p>
  </w:footnote>
  <w:footnote w:id="28">
    <w:p w:rsidR="004C30B3" w:rsidRPr="00984BE8" w:rsidRDefault="004C30B3" w:rsidP="00BF479B">
      <w:pPr>
        <w:pStyle w:val="FootnoteText"/>
        <w:ind w:firstLine="720"/>
        <w:rPr>
          <w:rFonts w:asciiTheme="majorBidi" w:hAnsiTheme="majorBidi" w:cstheme="majorBidi"/>
        </w:rPr>
      </w:pPr>
      <w:r w:rsidRPr="00984BE8">
        <w:rPr>
          <w:rStyle w:val="FootnoteReference"/>
          <w:rFonts w:asciiTheme="majorBidi" w:hAnsiTheme="majorBidi" w:cstheme="majorBidi"/>
        </w:rPr>
        <w:footnoteRef/>
      </w:r>
      <w:r>
        <w:rPr>
          <w:rFonts w:asciiTheme="majorBidi" w:hAnsiTheme="majorBidi" w:cstheme="majorBidi"/>
        </w:rPr>
        <w:t>Hasil wawancara dengan bapak Amir Syakib, selaku guru PAI, Senin 13 Januari 2014</w:t>
      </w:r>
      <w:r w:rsidRPr="00984BE8">
        <w:rPr>
          <w:rFonts w:asciiTheme="majorBidi" w:hAnsiTheme="majorBidi" w:cstheme="majorBidi"/>
        </w:rPr>
        <w:t xml:space="preserve"> </w:t>
      </w:r>
    </w:p>
  </w:footnote>
  <w:footnote w:id="29">
    <w:p w:rsidR="004C30B3" w:rsidRPr="00E335AF" w:rsidRDefault="004C30B3" w:rsidP="00E335AF">
      <w:pPr>
        <w:pStyle w:val="FootnoteText"/>
        <w:ind w:firstLine="720"/>
        <w:rPr>
          <w:rFonts w:asciiTheme="majorBidi" w:hAnsiTheme="majorBidi" w:cstheme="majorBidi"/>
        </w:rPr>
      </w:pPr>
      <w:r w:rsidRPr="00E335AF">
        <w:rPr>
          <w:rStyle w:val="FootnoteReference"/>
          <w:rFonts w:asciiTheme="majorBidi" w:hAnsiTheme="majorBidi" w:cstheme="majorBidi"/>
        </w:rPr>
        <w:footnoteRef/>
      </w:r>
      <w:r>
        <w:rPr>
          <w:rFonts w:asciiTheme="majorBidi" w:hAnsiTheme="majorBidi" w:cstheme="majorBidi"/>
        </w:rPr>
        <w:t>Hasil wawancara dengan bapak Yaumuddi, selaku guru Perakib, Rabu 15 Januari 2014</w:t>
      </w:r>
      <w:r w:rsidRPr="00E335AF">
        <w:rPr>
          <w:rFonts w:asciiTheme="majorBidi" w:hAnsiTheme="majorBidi" w:cstheme="majorBidi"/>
        </w:rPr>
        <w:t xml:space="preserve"> </w:t>
      </w:r>
    </w:p>
  </w:footnote>
  <w:footnote w:id="30">
    <w:p w:rsidR="004C30B3" w:rsidRPr="00FF715E" w:rsidRDefault="004C30B3" w:rsidP="00BF479B">
      <w:pPr>
        <w:pStyle w:val="FootnoteText"/>
        <w:ind w:firstLine="720"/>
      </w:pPr>
      <w:r w:rsidRPr="007607E6">
        <w:rPr>
          <w:rStyle w:val="FootnoteReference"/>
          <w:rFonts w:asciiTheme="majorBidi" w:hAnsiTheme="majorBidi" w:cstheme="majorBidi"/>
        </w:rPr>
        <w:footnoteRef/>
      </w:r>
      <w:r w:rsidRPr="007607E6">
        <w:rPr>
          <w:rFonts w:asciiTheme="majorBidi" w:hAnsiTheme="majorBidi" w:cstheme="majorBidi"/>
        </w:rPr>
        <w:t xml:space="preserve"> </w:t>
      </w:r>
      <w:r>
        <w:rPr>
          <w:rFonts w:asciiTheme="majorBidi" w:hAnsiTheme="majorBidi" w:cstheme="majorBidi"/>
        </w:rPr>
        <w:t>Hasil wawancara dengan bu Leni, Selaku guru PAI,  Kamis 16, Januari 2014</w:t>
      </w:r>
    </w:p>
  </w:footnote>
  <w:footnote w:id="31">
    <w:p w:rsidR="004C30B3" w:rsidRPr="00C14D10" w:rsidRDefault="004C30B3" w:rsidP="005A2CAB">
      <w:pPr>
        <w:pStyle w:val="FootnoteText"/>
        <w:tabs>
          <w:tab w:val="right" w:pos="8271"/>
        </w:tabs>
        <w:ind w:firstLine="720"/>
        <w:rPr>
          <w:rFonts w:asciiTheme="majorBidi" w:hAnsiTheme="majorBidi" w:cstheme="majorBidi"/>
        </w:rPr>
      </w:pPr>
      <w:r w:rsidRPr="00C14D10">
        <w:rPr>
          <w:rStyle w:val="FootnoteReference"/>
          <w:rFonts w:asciiTheme="majorBidi" w:hAnsiTheme="majorBidi" w:cstheme="majorBidi"/>
        </w:rPr>
        <w:footnoteRef/>
      </w:r>
      <w:r>
        <w:rPr>
          <w:rFonts w:asciiTheme="majorBidi" w:hAnsiTheme="majorBidi" w:cstheme="majorBidi"/>
        </w:rPr>
        <w:t xml:space="preserve"> Hasil wawancara bapak Yaumuddi, selaku guru Perakib, Rabu, 15 Januari 2014</w:t>
      </w:r>
      <w:r w:rsidRPr="00C14D10">
        <w:rPr>
          <w:rFonts w:asciiTheme="majorBidi" w:hAnsiTheme="majorBidi" w:cstheme="majorBidi"/>
        </w:rPr>
        <w:t xml:space="preserve"> </w:t>
      </w:r>
      <w:r>
        <w:rPr>
          <w:rFonts w:asciiTheme="majorBidi" w:hAnsiTheme="majorBidi" w:cstheme="majorBidi"/>
        </w:rPr>
        <w:tab/>
      </w:r>
    </w:p>
  </w:footnote>
  <w:footnote w:id="32">
    <w:p w:rsidR="004C30B3" w:rsidRPr="00CB5B5C" w:rsidRDefault="004C30B3" w:rsidP="00BF479B">
      <w:pPr>
        <w:pStyle w:val="FootnoteText"/>
        <w:ind w:firstLine="720"/>
        <w:rPr>
          <w:rFonts w:asciiTheme="majorBidi" w:hAnsiTheme="majorBidi" w:cstheme="majorBidi"/>
        </w:rPr>
      </w:pPr>
      <w:r w:rsidRPr="00CB5B5C">
        <w:rPr>
          <w:rStyle w:val="FootnoteReference"/>
          <w:rFonts w:asciiTheme="majorBidi" w:hAnsiTheme="majorBidi" w:cstheme="majorBidi"/>
        </w:rPr>
        <w:footnoteRef/>
      </w:r>
      <w:r>
        <w:rPr>
          <w:rFonts w:asciiTheme="majorBidi" w:hAnsiTheme="majorBidi" w:cstheme="majorBidi"/>
        </w:rPr>
        <w:t>Hasil wawancara bapak Amir Syakib, selaku guru PAI, Senin, 13 Januari 2014</w:t>
      </w:r>
      <w:r w:rsidRPr="00CB5B5C">
        <w:rPr>
          <w:rFonts w:asciiTheme="majorBidi" w:hAnsiTheme="majorBidi" w:cstheme="majorBidi"/>
        </w:rPr>
        <w:t xml:space="preserve"> </w:t>
      </w:r>
    </w:p>
  </w:footnote>
  <w:footnote w:id="33">
    <w:p w:rsidR="004C30B3" w:rsidRPr="00DA79C3" w:rsidRDefault="004C30B3" w:rsidP="00DA79C3">
      <w:pPr>
        <w:pStyle w:val="FootnoteText"/>
        <w:ind w:firstLine="720"/>
        <w:rPr>
          <w:rFonts w:asciiTheme="majorBidi" w:hAnsiTheme="majorBidi" w:cstheme="majorBidi"/>
        </w:rPr>
      </w:pPr>
      <w:r w:rsidRPr="00DA79C3">
        <w:rPr>
          <w:rStyle w:val="FootnoteReference"/>
          <w:rFonts w:asciiTheme="majorBidi" w:hAnsiTheme="majorBidi" w:cstheme="majorBidi"/>
        </w:rPr>
        <w:footnoteRef/>
      </w:r>
      <w:r>
        <w:rPr>
          <w:rFonts w:asciiTheme="majorBidi" w:hAnsiTheme="majorBidi" w:cstheme="majorBidi"/>
        </w:rPr>
        <w:t>Hasil wawancara Ibu Leni, selaku guru PAI, kamis, 16 Januari 2014</w:t>
      </w:r>
      <w:r w:rsidRPr="00DA79C3">
        <w:rPr>
          <w:rFonts w:asciiTheme="majorBidi" w:hAnsiTheme="majorBidi" w:cstheme="majorBidi"/>
        </w:rPr>
        <w:t xml:space="preserve"> </w:t>
      </w:r>
    </w:p>
  </w:footnote>
  <w:footnote w:id="34">
    <w:p w:rsidR="00F528F5" w:rsidRPr="00F528F5" w:rsidRDefault="00F528F5" w:rsidP="00F528F5">
      <w:pPr>
        <w:pStyle w:val="FootnoteText"/>
        <w:ind w:firstLine="720"/>
        <w:rPr>
          <w:rFonts w:asciiTheme="majorBidi" w:hAnsiTheme="majorBidi" w:cstheme="majorBidi"/>
        </w:rPr>
      </w:pPr>
      <w:r w:rsidRPr="00F528F5">
        <w:rPr>
          <w:rStyle w:val="FootnoteReference"/>
          <w:rFonts w:asciiTheme="majorBidi" w:hAnsiTheme="majorBidi" w:cstheme="majorBidi"/>
        </w:rPr>
        <w:footnoteRef/>
      </w:r>
      <w:r>
        <w:rPr>
          <w:rFonts w:asciiTheme="majorBidi" w:hAnsiTheme="majorBidi" w:cstheme="majorBidi"/>
        </w:rPr>
        <w:t>Hasil wawancara bapak Yaumuddin, selaku guru Prakib, rabu 15 Januari 2014.</w:t>
      </w:r>
      <w:r w:rsidRPr="00F528F5">
        <w:rPr>
          <w:rFonts w:asciiTheme="majorBidi" w:hAnsiTheme="majorBidi" w:cstheme="majorBidi"/>
        </w:rPr>
        <w:t xml:space="preserve"> </w:t>
      </w:r>
    </w:p>
  </w:footnote>
  <w:footnote w:id="35">
    <w:p w:rsidR="004C30B3" w:rsidRPr="00CB5B5C" w:rsidRDefault="004C30B3" w:rsidP="00BF479B">
      <w:pPr>
        <w:pStyle w:val="FootnoteText"/>
        <w:ind w:firstLine="720"/>
        <w:rPr>
          <w:rFonts w:asciiTheme="majorBidi" w:hAnsiTheme="majorBidi" w:cstheme="majorBidi"/>
        </w:rPr>
      </w:pPr>
      <w:r w:rsidRPr="00CB5B5C">
        <w:rPr>
          <w:rStyle w:val="FootnoteReference"/>
          <w:rFonts w:asciiTheme="majorBidi" w:hAnsiTheme="majorBidi" w:cstheme="majorBidi"/>
        </w:rPr>
        <w:footnoteRef/>
      </w:r>
      <w:r>
        <w:rPr>
          <w:rFonts w:asciiTheme="majorBidi" w:hAnsiTheme="majorBidi" w:cstheme="majorBidi"/>
        </w:rPr>
        <w:t>Hasil wawancara Ibu Leni, selaku guru PAI, Kamis, 16 Januari 2014</w:t>
      </w:r>
      <w:r w:rsidRPr="00CB5B5C">
        <w:rPr>
          <w:rFonts w:asciiTheme="majorBidi" w:hAnsiTheme="majorBidi" w:cstheme="majorBidi"/>
        </w:rPr>
        <w:t xml:space="preserve"> </w:t>
      </w:r>
    </w:p>
  </w:footnote>
  <w:footnote w:id="36">
    <w:p w:rsidR="004C30B3" w:rsidRPr="00A44D57" w:rsidRDefault="004C30B3" w:rsidP="00A44D57">
      <w:pPr>
        <w:pStyle w:val="FootnoteText"/>
        <w:ind w:firstLine="720"/>
        <w:rPr>
          <w:rFonts w:asciiTheme="majorBidi" w:hAnsiTheme="majorBidi" w:cstheme="majorBidi"/>
        </w:rPr>
      </w:pPr>
      <w:r w:rsidRPr="00A44D57">
        <w:rPr>
          <w:rStyle w:val="FootnoteReference"/>
          <w:rFonts w:asciiTheme="majorBidi" w:hAnsiTheme="majorBidi" w:cstheme="majorBidi"/>
        </w:rPr>
        <w:footnoteRef/>
      </w:r>
      <w:r>
        <w:rPr>
          <w:rFonts w:asciiTheme="majorBidi" w:hAnsiTheme="majorBidi" w:cstheme="majorBidi"/>
        </w:rPr>
        <w:t xml:space="preserve">Hasil wawancara bapak yaumuddin, selaku guru Perakin, Rabu 15 Januari 2014 </w:t>
      </w:r>
      <w:r w:rsidRPr="00A44D57">
        <w:rPr>
          <w:rFonts w:asciiTheme="majorBidi" w:hAnsiTheme="majorBidi" w:cstheme="majorBidi"/>
        </w:rPr>
        <w:t xml:space="preserve"> </w:t>
      </w:r>
    </w:p>
  </w:footnote>
  <w:footnote w:id="37">
    <w:p w:rsidR="004C30B3" w:rsidRPr="00FC22B2" w:rsidRDefault="004C30B3" w:rsidP="00BF479B">
      <w:pPr>
        <w:pStyle w:val="FootnoteText"/>
        <w:ind w:firstLine="720"/>
        <w:rPr>
          <w:rFonts w:asciiTheme="majorBidi" w:hAnsiTheme="majorBidi" w:cstheme="majorBidi"/>
        </w:rPr>
      </w:pPr>
      <w:r w:rsidRPr="00FC22B2">
        <w:rPr>
          <w:rStyle w:val="FootnoteReference"/>
          <w:rFonts w:asciiTheme="majorBidi" w:hAnsiTheme="majorBidi" w:cstheme="majorBidi"/>
        </w:rPr>
        <w:footnoteRef/>
      </w:r>
      <w:r>
        <w:rPr>
          <w:rFonts w:asciiTheme="majorBidi" w:hAnsiTheme="majorBidi" w:cstheme="majorBidi"/>
        </w:rPr>
        <w:t>Hasil wawancara dengan bapak Yaumuddin, Selaku guru perakib, Rabu 15 Januari 2014</w:t>
      </w:r>
      <w:r w:rsidRPr="00FC22B2">
        <w:rPr>
          <w:rFonts w:asciiTheme="majorBidi" w:hAnsiTheme="majorBidi" w:cstheme="majorBidi"/>
        </w:rPr>
        <w:t xml:space="preserve"> </w:t>
      </w:r>
    </w:p>
  </w:footnote>
  <w:footnote w:id="38">
    <w:p w:rsidR="004C30B3" w:rsidRPr="007068FE" w:rsidRDefault="004C30B3" w:rsidP="00E707F6">
      <w:pPr>
        <w:pStyle w:val="FootnoteText"/>
        <w:ind w:firstLine="720"/>
        <w:rPr>
          <w:rFonts w:asciiTheme="majorBidi" w:hAnsiTheme="majorBidi" w:cstheme="majorBidi"/>
        </w:rPr>
      </w:pPr>
      <w:r w:rsidRPr="007068FE">
        <w:rPr>
          <w:rStyle w:val="FootnoteReference"/>
          <w:rFonts w:asciiTheme="majorBidi" w:hAnsiTheme="majorBidi" w:cstheme="majorBidi"/>
        </w:rPr>
        <w:footnoteRef/>
      </w:r>
      <w:r w:rsidRPr="007068FE">
        <w:rPr>
          <w:rFonts w:asciiTheme="majorBidi" w:hAnsiTheme="majorBidi" w:cstheme="majorBidi"/>
        </w:rPr>
        <w:t xml:space="preserve"> Hasil wawancara dengan bapak Yaumuddin, Selaku guru perakib, Rabu, 15 Januari 2014 </w:t>
      </w:r>
    </w:p>
  </w:footnote>
  <w:footnote w:id="39">
    <w:p w:rsidR="004C30B3" w:rsidRPr="00F427A4" w:rsidRDefault="004C30B3" w:rsidP="00F427A4">
      <w:pPr>
        <w:pStyle w:val="FootnoteText"/>
        <w:ind w:firstLine="720"/>
        <w:rPr>
          <w:rFonts w:asciiTheme="majorBidi" w:hAnsiTheme="majorBidi" w:cstheme="majorBidi"/>
        </w:rPr>
      </w:pPr>
      <w:r w:rsidRPr="007068FE">
        <w:rPr>
          <w:rStyle w:val="FootnoteReference"/>
          <w:rFonts w:asciiTheme="majorBidi" w:hAnsiTheme="majorBidi" w:cstheme="majorBidi"/>
        </w:rPr>
        <w:footnoteRef/>
      </w:r>
      <w:r w:rsidRPr="007068FE">
        <w:rPr>
          <w:rFonts w:asciiTheme="majorBidi" w:hAnsiTheme="majorBidi" w:cstheme="majorBidi"/>
        </w:rPr>
        <w:t xml:space="preserve">Hasil wawancara </w:t>
      </w:r>
      <w:r>
        <w:rPr>
          <w:rFonts w:asciiTheme="majorBidi" w:hAnsiTheme="majorBidi" w:cstheme="majorBidi"/>
        </w:rPr>
        <w:t>dengan Ibu Lani, selaku guru PAI</w:t>
      </w:r>
      <w:r w:rsidRPr="007068FE">
        <w:rPr>
          <w:rFonts w:asciiTheme="majorBidi" w:hAnsiTheme="majorBidi" w:cstheme="majorBidi"/>
        </w:rPr>
        <w:t>, Kamis 16 Januari 2014</w:t>
      </w:r>
      <w:r w:rsidRPr="00F427A4">
        <w:rPr>
          <w:rFonts w:asciiTheme="majorBidi" w:hAnsiTheme="majorBidi" w:cstheme="majorBidi"/>
        </w:rPr>
        <w:t xml:space="preserve"> </w:t>
      </w:r>
    </w:p>
  </w:footnote>
  <w:footnote w:id="40">
    <w:p w:rsidR="004C30B3" w:rsidRPr="00983882" w:rsidRDefault="004C30B3" w:rsidP="00A61BB9">
      <w:pPr>
        <w:pStyle w:val="FootnoteText"/>
        <w:ind w:firstLine="720"/>
        <w:rPr>
          <w:rFonts w:asciiTheme="majorBidi" w:hAnsiTheme="majorBidi" w:cstheme="majorBidi"/>
        </w:rPr>
      </w:pPr>
      <w:r w:rsidRPr="000C5D6B">
        <w:rPr>
          <w:rStyle w:val="FootnoteReference"/>
          <w:rFonts w:asciiTheme="majorBidi" w:hAnsiTheme="majorBidi" w:cstheme="majorBidi"/>
        </w:rPr>
        <w:footnoteRef/>
      </w:r>
      <w:r w:rsidRPr="000C5D6B">
        <w:rPr>
          <w:rFonts w:asciiTheme="majorBidi" w:hAnsiTheme="majorBidi" w:cstheme="majorBidi"/>
        </w:rPr>
        <w:t xml:space="preserve"> </w:t>
      </w:r>
      <w:r>
        <w:rPr>
          <w:rFonts w:asciiTheme="majorBidi" w:hAnsiTheme="majorBidi" w:cstheme="majorBidi"/>
        </w:rPr>
        <w:t>Hasil wawancara dengan ib</w:t>
      </w:r>
      <w:r w:rsidRPr="000B18D6">
        <w:rPr>
          <w:rFonts w:asciiTheme="majorBidi" w:hAnsiTheme="majorBidi" w:cstheme="majorBidi"/>
        </w:rPr>
        <w:t xml:space="preserve">u Leni </w:t>
      </w:r>
      <w:r>
        <w:rPr>
          <w:rFonts w:asciiTheme="majorBidi" w:hAnsiTheme="majorBidi" w:cstheme="majorBidi"/>
        </w:rPr>
        <w:t>, Selaku guru PAI, Kamis16, Januari 2014</w:t>
      </w:r>
    </w:p>
  </w:footnote>
  <w:footnote w:id="41">
    <w:p w:rsidR="004C30B3" w:rsidRPr="006D32AD" w:rsidRDefault="004C30B3" w:rsidP="006D32AD">
      <w:pPr>
        <w:pStyle w:val="FootnoteText"/>
        <w:ind w:firstLine="720"/>
        <w:rPr>
          <w:rFonts w:asciiTheme="majorBidi" w:hAnsiTheme="majorBidi" w:cstheme="majorBidi"/>
        </w:rPr>
      </w:pPr>
      <w:r w:rsidRPr="006D32AD">
        <w:rPr>
          <w:rStyle w:val="FootnoteReference"/>
          <w:rFonts w:asciiTheme="majorBidi" w:hAnsiTheme="majorBidi" w:cstheme="majorBidi"/>
        </w:rPr>
        <w:footnoteRef/>
      </w:r>
      <w:r>
        <w:rPr>
          <w:rFonts w:asciiTheme="majorBidi" w:hAnsiTheme="majorBidi" w:cstheme="majorBidi"/>
        </w:rPr>
        <w:t>Hasil wawncara dengan Bapak Yaumuddin, selaku guru perakib, Rabu 15, januari 2014</w:t>
      </w:r>
      <w:r w:rsidRPr="006D32AD">
        <w:rPr>
          <w:rFonts w:asciiTheme="majorBidi" w:hAnsiTheme="majorBidi" w:cstheme="majorBidi"/>
        </w:rPr>
        <w:t xml:space="preserve"> </w:t>
      </w:r>
    </w:p>
  </w:footnote>
  <w:footnote w:id="42">
    <w:p w:rsidR="004C30B3" w:rsidRDefault="004C30B3" w:rsidP="00A61BB9">
      <w:pPr>
        <w:pStyle w:val="FootnoteText"/>
        <w:ind w:firstLine="720"/>
      </w:pPr>
      <w:r w:rsidRPr="00983882">
        <w:rPr>
          <w:rStyle w:val="FootnoteReference"/>
          <w:rFonts w:asciiTheme="majorBidi" w:hAnsiTheme="majorBidi" w:cstheme="majorBidi"/>
        </w:rPr>
        <w:footnoteRef/>
      </w:r>
      <w:r w:rsidRPr="00983882">
        <w:rPr>
          <w:rFonts w:asciiTheme="majorBidi" w:hAnsiTheme="majorBidi" w:cstheme="majorBidi"/>
        </w:rPr>
        <w:t xml:space="preserve">Hasil wawancara dengan bapak Amir Syakib, Selaku guru </w:t>
      </w:r>
      <w:r>
        <w:rPr>
          <w:rFonts w:asciiTheme="majorBidi" w:hAnsiTheme="majorBidi" w:cstheme="majorBidi"/>
        </w:rPr>
        <w:t>PAI</w:t>
      </w:r>
      <w:r w:rsidRPr="00983882">
        <w:rPr>
          <w:rFonts w:asciiTheme="majorBidi" w:hAnsiTheme="majorBidi" w:cstheme="majorBidi"/>
        </w:rPr>
        <w:t xml:space="preserve">, </w:t>
      </w:r>
      <w:r>
        <w:rPr>
          <w:rFonts w:asciiTheme="majorBidi" w:hAnsiTheme="majorBidi" w:cstheme="majorBidi"/>
        </w:rPr>
        <w:t xml:space="preserve"> Senin13, Januari 2014</w:t>
      </w:r>
      <w:r>
        <w:t xml:space="preserve"> </w:t>
      </w:r>
    </w:p>
  </w:footnote>
  <w:footnote w:id="43">
    <w:p w:rsidR="004C30B3" w:rsidRPr="00B17510" w:rsidRDefault="004C30B3" w:rsidP="00A61BB9">
      <w:pPr>
        <w:pStyle w:val="FootnoteText"/>
        <w:ind w:firstLine="720"/>
        <w:rPr>
          <w:rFonts w:asciiTheme="majorBidi" w:hAnsiTheme="majorBidi" w:cstheme="majorBidi"/>
        </w:rPr>
      </w:pPr>
      <w:r w:rsidRPr="00B17510">
        <w:rPr>
          <w:rStyle w:val="FootnoteReference"/>
          <w:rFonts w:asciiTheme="majorBidi" w:hAnsiTheme="majorBidi" w:cstheme="majorBidi"/>
        </w:rPr>
        <w:footnoteRef/>
      </w:r>
      <w:r>
        <w:rPr>
          <w:rFonts w:asciiTheme="majorBidi" w:hAnsiTheme="majorBidi" w:cstheme="majorBidi"/>
        </w:rPr>
        <w:t>Hasil wawancara dengan ibu leni, selaku guru PAI, kamis 16 Januari 2014</w:t>
      </w:r>
      <w:r w:rsidRPr="00B17510">
        <w:rPr>
          <w:rFonts w:asciiTheme="majorBidi" w:hAnsiTheme="majorBidi" w:cstheme="majorBidi"/>
        </w:rPr>
        <w:t xml:space="preserve"> </w:t>
      </w:r>
    </w:p>
  </w:footnote>
  <w:footnote w:id="44">
    <w:p w:rsidR="004C30B3" w:rsidRPr="00457748" w:rsidRDefault="004C30B3" w:rsidP="00A61BB9">
      <w:pPr>
        <w:pStyle w:val="FootnoteText"/>
        <w:ind w:firstLine="720"/>
        <w:rPr>
          <w:rFonts w:asciiTheme="majorBidi" w:hAnsiTheme="majorBidi" w:cstheme="majorBidi"/>
        </w:rPr>
      </w:pPr>
      <w:r w:rsidRPr="00457748">
        <w:rPr>
          <w:rStyle w:val="FootnoteReference"/>
          <w:rFonts w:asciiTheme="majorBidi" w:hAnsiTheme="majorBidi" w:cstheme="majorBidi"/>
        </w:rPr>
        <w:footnoteRef/>
      </w:r>
      <w:r w:rsidRPr="00457748">
        <w:rPr>
          <w:rFonts w:asciiTheme="majorBidi" w:hAnsiTheme="majorBidi" w:cstheme="majorBidi"/>
        </w:rPr>
        <w:t xml:space="preserve"> </w:t>
      </w:r>
      <w:r>
        <w:rPr>
          <w:rFonts w:asciiTheme="majorBidi" w:hAnsiTheme="majorBidi" w:cstheme="majorBidi"/>
        </w:rPr>
        <w:t>Hasil wawancara dengan ibu Leni, Selaku guru PAI, Kamis,16</w:t>
      </w:r>
      <w:r w:rsidRPr="000B18D6">
        <w:rPr>
          <w:rFonts w:asciiTheme="majorBidi" w:hAnsiTheme="majorBidi" w:cstheme="majorBidi"/>
        </w:rPr>
        <w:t xml:space="preserve"> Januari</w:t>
      </w:r>
      <w:r>
        <w:rPr>
          <w:rFonts w:asciiTheme="majorBidi" w:hAnsiTheme="majorBidi" w:cstheme="majorBidi"/>
        </w:rPr>
        <w:t xml:space="preserve"> 2014</w:t>
      </w:r>
    </w:p>
  </w:footnote>
  <w:footnote w:id="45">
    <w:p w:rsidR="004C30B3" w:rsidRPr="005D14F9" w:rsidRDefault="004C30B3" w:rsidP="00A61BB9">
      <w:pPr>
        <w:pStyle w:val="FootnoteText"/>
        <w:ind w:left="720"/>
        <w:rPr>
          <w:rFonts w:asciiTheme="majorBidi" w:hAnsiTheme="majorBidi" w:cstheme="majorBidi"/>
        </w:rPr>
      </w:pPr>
      <w:r w:rsidRPr="005D14F9">
        <w:rPr>
          <w:rStyle w:val="FootnoteReference"/>
          <w:rFonts w:asciiTheme="majorBidi" w:hAnsiTheme="majorBidi" w:cstheme="majorBidi"/>
        </w:rPr>
        <w:footnoteRef/>
      </w:r>
      <w:r>
        <w:rPr>
          <w:rFonts w:asciiTheme="majorBidi" w:hAnsiTheme="majorBidi" w:cstheme="majorBidi"/>
        </w:rPr>
        <w:t>Hasil wawancara bapak Amir Syakib, selaku guru PAI, senin, 13 Januari 2014</w:t>
      </w:r>
      <w:r w:rsidRPr="005D14F9">
        <w:rPr>
          <w:rFonts w:asciiTheme="majorBidi" w:hAnsiTheme="majorBidi" w:cstheme="majorBidi"/>
        </w:rPr>
        <w:t xml:space="preserve"> </w:t>
      </w:r>
    </w:p>
  </w:footnote>
  <w:footnote w:id="46">
    <w:p w:rsidR="004C30B3" w:rsidRPr="00ED6A6A" w:rsidRDefault="004C30B3" w:rsidP="00A125D0">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Hasil wawancara bapak Amir Syakib,  selaku guru PAI senin, 13 Januari 2014 </w:t>
      </w:r>
    </w:p>
  </w:footnote>
  <w:footnote w:id="47">
    <w:p w:rsidR="004C30B3" w:rsidRPr="00FF715E" w:rsidRDefault="004C30B3" w:rsidP="00BF479B">
      <w:pPr>
        <w:pStyle w:val="FootnoteText"/>
        <w:ind w:firstLine="720"/>
        <w:rPr>
          <w:rFonts w:asciiTheme="majorBidi" w:hAnsiTheme="majorBidi" w:cstheme="majorBidi"/>
        </w:rPr>
      </w:pPr>
      <w:r w:rsidRPr="00FF715E">
        <w:rPr>
          <w:rStyle w:val="FootnoteReference"/>
          <w:rFonts w:asciiTheme="majorBidi" w:hAnsiTheme="majorBidi" w:cstheme="majorBidi"/>
        </w:rPr>
        <w:footnoteRef/>
      </w:r>
      <w:r>
        <w:rPr>
          <w:rFonts w:asciiTheme="majorBidi" w:hAnsiTheme="majorBidi" w:cstheme="majorBidi"/>
        </w:rPr>
        <w:t>Hasil wawancara dengan bu Leni,</w:t>
      </w:r>
      <w:r w:rsidRPr="00430653">
        <w:rPr>
          <w:rFonts w:asciiTheme="majorBidi" w:hAnsiTheme="majorBidi" w:cstheme="majorBidi"/>
        </w:rPr>
        <w:t xml:space="preserve"> </w:t>
      </w:r>
      <w:r>
        <w:rPr>
          <w:rFonts w:asciiTheme="majorBidi" w:hAnsiTheme="majorBidi" w:cstheme="majorBidi"/>
        </w:rPr>
        <w:t xml:space="preserve">Selaku guru PAI, Kamis ,16 </w:t>
      </w:r>
      <w:r w:rsidRPr="000B18D6">
        <w:rPr>
          <w:rFonts w:asciiTheme="majorBidi" w:hAnsiTheme="majorBidi" w:cstheme="majorBidi"/>
        </w:rPr>
        <w:t>Januari</w:t>
      </w:r>
      <w:r>
        <w:rPr>
          <w:rFonts w:asciiTheme="majorBidi" w:hAnsiTheme="majorBidi" w:cstheme="majorBidi"/>
        </w:rPr>
        <w:t xml:space="preserve"> 2014</w:t>
      </w:r>
    </w:p>
  </w:footnote>
  <w:footnote w:id="48">
    <w:p w:rsidR="004C30B3" w:rsidRDefault="004C30B3" w:rsidP="00087BA4">
      <w:pPr>
        <w:pStyle w:val="FootnoteText"/>
        <w:ind w:firstLine="720"/>
      </w:pPr>
      <w:r>
        <w:rPr>
          <w:rStyle w:val="FootnoteReference"/>
        </w:rPr>
        <w:footnoteRef/>
      </w:r>
      <w:r w:rsidRPr="00087BA4">
        <w:rPr>
          <w:rFonts w:asciiTheme="majorBidi" w:hAnsiTheme="majorBidi" w:cstheme="majorBidi"/>
        </w:rPr>
        <w:t>Hasil wawancara bapak Yaumuddin selaku guru perakib, rabu 15 januari 2014</w:t>
      </w:r>
      <w:r>
        <w:t xml:space="preserve"> </w:t>
      </w:r>
    </w:p>
  </w:footnote>
  <w:footnote w:id="49">
    <w:p w:rsidR="004C30B3" w:rsidRPr="00DF283B" w:rsidRDefault="004C30B3" w:rsidP="00A61BB9">
      <w:pPr>
        <w:pStyle w:val="FootnoteText"/>
        <w:ind w:firstLine="720"/>
        <w:rPr>
          <w:rFonts w:asciiTheme="majorBidi" w:hAnsiTheme="majorBidi" w:cstheme="majorBidi"/>
        </w:rPr>
      </w:pPr>
      <w:r w:rsidRPr="00DF283B">
        <w:rPr>
          <w:rStyle w:val="FootnoteReference"/>
          <w:rFonts w:asciiTheme="majorBidi" w:hAnsiTheme="majorBidi" w:cstheme="majorBidi"/>
        </w:rPr>
        <w:footnoteRef/>
      </w:r>
      <w:r>
        <w:rPr>
          <w:rFonts w:asciiTheme="majorBidi" w:hAnsiTheme="majorBidi" w:cstheme="majorBidi"/>
        </w:rPr>
        <w:t>Hasil wawncara denga ibu Leni selaku guru PAI, kamis, 16 Januari 2014</w:t>
      </w:r>
      <w:r w:rsidRPr="00DF283B">
        <w:rPr>
          <w:rFonts w:asciiTheme="majorBidi" w:hAnsiTheme="majorBidi" w:cstheme="majorBidi"/>
        </w:rPr>
        <w:t xml:space="preserve"> </w:t>
      </w:r>
    </w:p>
  </w:footnote>
  <w:footnote w:id="50">
    <w:p w:rsidR="004C30B3" w:rsidRDefault="004C30B3" w:rsidP="005A3AD7">
      <w:pPr>
        <w:pStyle w:val="FootnoteText"/>
        <w:ind w:firstLine="720"/>
      </w:pPr>
      <w:r w:rsidRPr="00CF5869">
        <w:rPr>
          <w:rStyle w:val="FootnoteReference"/>
          <w:rFonts w:asciiTheme="majorBidi" w:hAnsiTheme="majorBidi" w:cstheme="majorBidi"/>
        </w:rPr>
        <w:footnoteRef/>
      </w:r>
      <w:r w:rsidRPr="00CF5869">
        <w:rPr>
          <w:rFonts w:asciiTheme="majorBidi" w:hAnsiTheme="majorBidi" w:cstheme="majorBidi"/>
        </w:rPr>
        <w:t>Hasil wawancara ibu Farida Senen, selaku Kepala Sekola SDIT An Nuriyah, 19 Januari 2014</w:t>
      </w:r>
      <w:r>
        <w:t xml:space="preserve"> </w:t>
      </w:r>
    </w:p>
  </w:footnote>
  <w:footnote w:id="51">
    <w:p w:rsidR="004C30B3" w:rsidRPr="00CB24B1" w:rsidRDefault="004C30B3" w:rsidP="00BF479B">
      <w:pPr>
        <w:pStyle w:val="FootnoteText"/>
        <w:ind w:firstLine="720"/>
        <w:rPr>
          <w:rFonts w:asciiTheme="majorBidi" w:hAnsiTheme="majorBidi" w:cstheme="majorBidi"/>
        </w:rPr>
      </w:pPr>
      <w:r w:rsidRPr="00CB24B1">
        <w:rPr>
          <w:rStyle w:val="FootnoteReference"/>
          <w:rFonts w:asciiTheme="majorBidi" w:hAnsiTheme="majorBidi" w:cstheme="majorBidi"/>
        </w:rPr>
        <w:footnoteRef/>
      </w:r>
      <w:r>
        <w:rPr>
          <w:rFonts w:asciiTheme="majorBidi" w:hAnsiTheme="majorBidi" w:cstheme="majorBidi"/>
        </w:rPr>
        <w:t xml:space="preserve"> Hasil wawancara bapak Yaumuddin selaku guru perakib, Rabu, 15 Januari 2014.</w:t>
      </w:r>
      <w:r w:rsidRPr="00CB24B1">
        <w:rPr>
          <w:rFonts w:asciiTheme="majorBidi" w:hAnsiTheme="majorBidi" w:cstheme="majorBidi"/>
        </w:rPr>
        <w:t xml:space="preserve"> </w:t>
      </w:r>
    </w:p>
  </w:footnote>
  <w:footnote w:id="52">
    <w:p w:rsidR="004C30B3" w:rsidRPr="006B5E34" w:rsidRDefault="004C30B3" w:rsidP="00A61BB9">
      <w:pPr>
        <w:pStyle w:val="FootnoteText"/>
        <w:ind w:firstLine="720"/>
        <w:rPr>
          <w:rFonts w:asciiTheme="majorBidi" w:hAnsiTheme="majorBidi" w:cstheme="majorBidi"/>
        </w:rPr>
      </w:pPr>
      <w:r w:rsidRPr="006B5E34">
        <w:rPr>
          <w:rStyle w:val="FootnoteReference"/>
          <w:rFonts w:asciiTheme="majorBidi" w:hAnsiTheme="majorBidi" w:cstheme="majorBidi"/>
        </w:rPr>
        <w:footnoteRef/>
      </w:r>
      <w:r>
        <w:rPr>
          <w:rFonts w:asciiTheme="majorBidi" w:hAnsiTheme="majorBidi" w:cstheme="majorBidi"/>
        </w:rPr>
        <w:t>Hasil wawancara bapak Amir Syakib selaku guru PAI senin, 13 Januari 2014</w:t>
      </w:r>
      <w:r w:rsidRPr="006B5E34">
        <w:rPr>
          <w:rFonts w:asciiTheme="majorBidi" w:hAnsiTheme="majorBidi" w:cstheme="majorBidi"/>
        </w:rPr>
        <w:t xml:space="preserve"> </w:t>
      </w:r>
    </w:p>
  </w:footnote>
  <w:footnote w:id="53">
    <w:p w:rsidR="004C30B3" w:rsidRPr="00C06159" w:rsidRDefault="004C30B3" w:rsidP="00C06159">
      <w:pPr>
        <w:pStyle w:val="FootnoteText"/>
        <w:ind w:firstLine="720"/>
        <w:rPr>
          <w:rFonts w:asciiTheme="majorBidi" w:hAnsiTheme="majorBidi" w:cstheme="majorBidi"/>
        </w:rPr>
      </w:pPr>
      <w:r w:rsidRPr="00C06159">
        <w:rPr>
          <w:rStyle w:val="FootnoteReference"/>
          <w:rFonts w:asciiTheme="majorBidi" w:hAnsiTheme="majorBidi" w:cstheme="majorBidi"/>
        </w:rPr>
        <w:footnoteRef/>
      </w:r>
      <w:r>
        <w:rPr>
          <w:rFonts w:asciiTheme="majorBidi" w:hAnsiTheme="majorBidi" w:cstheme="majorBidi"/>
        </w:rPr>
        <w:t xml:space="preserve">Hasil wawancara bapak Yaumuddin, selaku guru Perakib, Rabu 15 Januari 2014 </w:t>
      </w:r>
      <w:r w:rsidRPr="00C06159">
        <w:rPr>
          <w:rFonts w:asciiTheme="majorBidi" w:hAnsiTheme="majorBidi" w:cstheme="majorBidi"/>
        </w:rPr>
        <w:t xml:space="preserve"> </w:t>
      </w:r>
    </w:p>
  </w:footnote>
  <w:footnote w:id="54">
    <w:p w:rsidR="004C30B3" w:rsidRPr="00F52922" w:rsidRDefault="004C30B3" w:rsidP="00F52922">
      <w:pPr>
        <w:pStyle w:val="FootnoteText"/>
        <w:ind w:firstLine="720"/>
        <w:rPr>
          <w:rFonts w:asciiTheme="majorBidi" w:hAnsiTheme="majorBidi" w:cstheme="majorBidi"/>
        </w:rPr>
      </w:pPr>
      <w:r w:rsidRPr="00F52922">
        <w:rPr>
          <w:rStyle w:val="FootnoteReference"/>
          <w:rFonts w:asciiTheme="majorBidi" w:hAnsiTheme="majorBidi" w:cstheme="majorBidi"/>
        </w:rPr>
        <w:footnoteRef/>
      </w:r>
      <w:r>
        <w:rPr>
          <w:rFonts w:asciiTheme="majorBidi" w:hAnsiTheme="majorBidi" w:cstheme="majorBidi"/>
        </w:rPr>
        <w:t xml:space="preserve">Hasil Observasi, tanggal 10-18 </w:t>
      </w:r>
      <w:r w:rsidRPr="00F52922">
        <w:rPr>
          <w:rFonts w:asciiTheme="majorBidi" w:hAnsiTheme="majorBidi" w:cstheme="majorBidi"/>
        </w:rPr>
        <w:t xml:space="preserve"> </w:t>
      </w:r>
      <w:r>
        <w:rPr>
          <w:rFonts w:asciiTheme="majorBidi" w:hAnsiTheme="majorBidi" w:cstheme="majorBidi"/>
        </w:rPr>
        <w:t>Januari 2014</w:t>
      </w:r>
    </w:p>
  </w:footnote>
  <w:footnote w:id="55">
    <w:p w:rsidR="004C30B3" w:rsidRPr="00F52922" w:rsidRDefault="004C30B3" w:rsidP="00F52922">
      <w:pPr>
        <w:pStyle w:val="FootnoteText"/>
        <w:ind w:firstLine="720"/>
        <w:rPr>
          <w:rFonts w:asciiTheme="majorBidi" w:hAnsiTheme="majorBidi" w:cstheme="majorBidi"/>
        </w:rPr>
      </w:pPr>
      <w:r w:rsidRPr="00F52922">
        <w:rPr>
          <w:rStyle w:val="FootnoteReference"/>
          <w:rFonts w:asciiTheme="majorBidi" w:hAnsiTheme="majorBidi" w:cstheme="majorBidi"/>
        </w:rPr>
        <w:footnoteRef/>
      </w:r>
      <w:r>
        <w:rPr>
          <w:rFonts w:asciiTheme="majorBidi" w:hAnsiTheme="majorBidi" w:cstheme="majorBidi"/>
        </w:rPr>
        <w:t>Hasil Wawancara, Ibu Leni selaku guru PAI kamis, 16 Januari 2014</w:t>
      </w:r>
      <w:r w:rsidRPr="00F52922">
        <w:rPr>
          <w:rFonts w:asciiTheme="majorBidi" w:hAnsiTheme="majorBidi" w:cstheme="majorBidi"/>
        </w:rPr>
        <w:t xml:space="preserve"> </w:t>
      </w:r>
    </w:p>
  </w:footnote>
  <w:footnote w:id="56">
    <w:p w:rsidR="004C30B3" w:rsidRPr="00671A1F" w:rsidRDefault="004C30B3" w:rsidP="00671A1F">
      <w:pPr>
        <w:pStyle w:val="FootnoteText"/>
        <w:ind w:firstLine="720"/>
        <w:rPr>
          <w:rFonts w:asciiTheme="majorBidi" w:hAnsiTheme="majorBidi" w:cstheme="majorBidi"/>
        </w:rPr>
      </w:pPr>
      <w:r w:rsidRPr="00671A1F">
        <w:rPr>
          <w:rStyle w:val="FootnoteReference"/>
          <w:rFonts w:asciiTheme="majorBidi" w:hAnsiTheme="majorBidi" w:cstheme="majorBidi"/>
        </w:rPr>
        <w:footnoteRef/>
      </w:r>
      <w:r>
        <w:rPr>
          <w:rFonts w:asciiTheme="majorBidi" w:hAnsiTheme="majorBidi" w:cstheme="majorBidi"/>
        </w:rPr>
        <w:t xml:space="preserve">Hasil wawancara ibu Leni, bapak Yaumuddin, dan bapak Amir Syakib, pada tangal, 13, 15 dan 16 januari 2014. </w:t>
      </w:r>
      <w:r w:rsidRPr="00671A1F">
        <w:rPr>
          <w:rFonts w:asciiTheme="majorBidi" w:hAnsiTheme="majorBidi" w:cstheme="majorBidi"/>
        </w:rPr>
        <w:t xml:space="preserve"> </w:t>
      </w:r>
    </w:p>
  </w:footnote>
  <w:footnote w:id="57">
    <w:p w:rsidR="004C30B3" w:rsidRPr="00457748" w:rsidRDefault="004C30B3" w:rsidP="00BF479B">
      <w:pPr>
        <w:pStyle w:val="FootnoteText"/>
        <w:ind w:firstLine="720"/>
        <w:rPr>
          <w:rFonts w:asciiTheme="majorBidi" w:hAnsiTheme="majorBidi" w:cstheme="majorBidi"/>
        </w:rPr>
      </w:pPr>
      <w:r w:rsidRPr="00457748">
        <w:rPr>
          <w:rStyle w:val="FootnoteReference"/>
          <w:rFonts w:asciiTheme="majorBidi" w:hAnsiTheme="majorBidi" w:cstheme="majorBidi"/>
        </w:rPr>
        <w:footnoteRef/>
      </w:r>
      <w:r>
        <w:rPr>
          <w:rFonts w:asciiTheme="majorBidi" w:hAnsiTheme="majorBidi" w:cstheme="majorBidi"/>
        </w:rPr>
        <w:t xml:space="preserve"> </w:t>
      </w:r>
      <w:r w:rsidRPr="00BA5215">
        <w:rPr>
          <w:rFonts w:asciiTheme="majorBidi" w:hAnsiTheme="majorBidi" w:cstheme="majorBidi"/>
        </w:rPr>
        <w:t>Hasil Obser</w:t>
      </w:r>
      <w:r>
        <w:rPr>
          <w:rFonts w:asciiTheme="majorBidi" w:hAnsiTheme="majorBidi" w:cstheme="majorBidi"/>
        </w:rPr>
        <w:t>vasi, tanggal 10-18 januari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58" w:rsidRDefault="00563B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645"/>
      <w:docPartObj>
        <w:docPartGallery w:val="Page Numbers (Top of Page)"/>
        <w:docPartUnique/>
      </w:docPartObj>
    </w:sdtPr>
    <w:sdtEndPr>
      <w:rPr>
        <w:rFonts w:asciiTheme="majorBidi" w:hAnsiTheme="majorBidi" w:cstheme="majorBidi"/>
      </w:rPr>
    </w:sdtEndPr>
    <w:sdtContent>
      <w:p w:rsidR="004C30B3" w:rsidRDefault="00941B5A">
        <w:pPr>
          <w:pStyle w:val="Header"/>
          <w:jc w:val="right"/>
        </w:pPr>
        <w:r w:rsidRPr="00895017">
          <w:rPr>
            <w:rFonts w:asciiTheme="majorBidi" w:hAnsiTheme="majorBidi" w:cstheme="majorBidi"/>
          </w:rPr>
          <w:fldChar w:fldCharType="begin"/>
        </w:r>
        <w:r w:rsidR="004C30B3" w:rsidRPr="00895017">
          <w:rPr>
            <w:rFonts w:asciiTheme="majorBidi" w:hAnsiTheme="majorBidi" w:cstheme="majorBidi"/>
          </w:rPr>
          <w:instrText xml:space="preserve"> PAGE   \* MERGEFORMAT </w:instrText>
        </w:r>
        <w:r w:rsidRPr="00895017">
          <w:rPr>
            <w:rFonts w:asciiTheme="majorBidi" w:hAnsiTheme="majorBidi" w:cstheme="majorBidi"/>
          </w:rPr>
          <w:fldChar w:fldCharType="separate"/>
        </w:r>
        <w:r w:rsidR="00563B58">
          <w:rPr>
            <w:rFonts w:asciiTheme="majorBidi" w:hAnsiTheme="majorBidi" w:cstheme="majorBidi"/>
            <w:noProof/>
          </w:rPr>
          <w:t>89</w:t>
        </w:r>
        <w:r w:rsidRPr="00895017">
          <w:rPr>
            <w:rFonts w:asciiTheme="majorBidi" w:hAnsiTheme="majorBidi" w:cstheme="majorBidi"/>
          </w:rPr>
          <w:fldChar w:fldCharType="end"/>
        </w:r>
      </w:p>
    </w:sdtContent>
  </w:sdt>
  <w:p w:rsidR="004C30B3" w:rsidRDefault="004C3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58" w:rsidRDefault="00563B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BDB"/>
    <w:multiLevelType w:val="hybridMultilevel"/>
    <w:tmpl w:val="7D824DAA"/>
    <w:lvl w:ilvl="0" w:tplc="F332856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1405F"/>
    <w:multiLevelType w:val="hybridMultilevel"/>
    <w:tmpl w:val="DDCC745C"/>
    <w:lvl w:ilvl="0" w:tplc="54720C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E6C48"/>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87C33"/>
    <w:multiLevelType w:val="hybridMultilevel"/>
    <w:tmpl w:val="613C9F96"/>
    <w:lvl w:ilvl="0" w:tplc="EDB6E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961FD5"/>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E254A"/>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6704E"/>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C78E9"/>
    <w:multiLevelType w:val="hybridMultilevel"/>
    <w:tmpl w:val="26865EC6"/>
    <w:lvl w:ilvl="0" w:tplc="EA3A2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263900"/>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B119E"/>
    <w:multiLevelType w:val="hybridMultilevel"/>
    <w:tmpl w:val="86ACD7D2"/>
    <w:lvl w:ilvl="0" w:tplc="C854DD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DE463E7"/>
    <w:multiLevelType w:val="hybridMultilevel"/>
    <w:tmpl w:val="D79E7A22"/>
    <w:lvl w:ilvl="0" w:tplc="E9A873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CF0DB2"/>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4AF4"/>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272AF"/>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C0BB7"/>
    <w:multiLevelType w:val="hybridMultilevel"/>
    <w:tmpl w:val="1F848C40"/>
    <w:lvl w:ilvl="0" w:tplc="04090019">
      <w:start w:val="1"/>
      <w:numFmt w:val="lowerLetter"/>
      <w:lvlText w:val="%1."/>
      <w:lvlJc w:val="left"/>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5">
    <w:nsid w:val="378938A9"/>
    <w:multiLevelType w:val="hybridMultilevel"/>
    <w:tmpl w:val="9B28EFE2"/>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38CB7341"/>
    <w:multiLevelType w:val="hybridMultilevel"/>
    <w:tmpl w:val="B2FC057A"/>
    <w:lvl w:ilvl="0" w:tplc="727807F2">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9D7374"/>
    <w:multiLevelType w:val="hybridMultilevel"/>
    <w:tmpl w:val="1F848C40"/>
    <w:lvl w:ilvl="0" w:tplc="04090019">
      <w:start w:val="1"/>
      <w:numFmt w:val="lowerLetter"/>
      <w:lvlText w:val="%1."/>
      <w:lvlJc w:val="left"/>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8">
    <w:nsid w:val="4A462D29"/>
    <w:multiLevelType w:val="hybridMultilevel"/>
    <w:tmpl w:val="0706DC46"/>
    <w:lvl w:ilvl="0" w:tplc="C714F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E9773C"/>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CC74AB"/>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D3D7A"/>
    <w:multiLevelType w:val="hybridMultilevel"/>
    <w:tmpl w:val="692ACA42"/>
    <w:lvl w:ilvl="0" w:tplc="C8B2D2EE">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F637C7"/>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5591D"/>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D31F0"/>
    <w:multiLevelType w:val="hybridMultilevel"/>
    <w:tmpl w:val="E868A426"/>
    <w:lvl w:ilvl="0" w:tplc="25188E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F219B4"/>
    <w:multiLevelType w:val="hybridMultilevel"/>
    <w:tmpl w:val="2D92C0E8"/>
    <w:lvl w:ilvl="0" w:tplc="7D56E4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574BDB"/>
    <w:multiLevelType w:val="hybridMultilevel"/>
    <w:tmpl w:val="93CA37BA"/>
    <w:lvl w:ilvl="0" w:tplc="BE929A4A">
      <w:start w:val="1"/>
      <w:numFmt w:val="upp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D92480"/>
    <w:multiLevelType w:val="hybridMultilevel"/>
    <w:tmpl w:val="BBA6569C"/>
    <w:lvl w:ilvl="0" w:tplc="D6FE6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CE4A1D"/>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335EB1"/>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0D2F24"/>
    <w:multiLevelType w:val="hybridMultilevel"/>
    <w:tmpl w:val="C7AEDFEC"/>
    <w:lvl w:ilvl="0" w:tplc="808602F4">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1">
    <w:nsid w:val="778C0757"/>
    <w:multiLevelType w:val="hybridMultilevel"/>
    <w:tmpl w:val="DA300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60C86"/>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657B4"/>
    <w:multiLevelType w:val="hybridMultilevel"/>
    <w:tmpl w:val="98F2F6D6"/>
    <w:lvl w:ilvl="0" w:tplc="04090019">
      <w:start w:val="1"/>
      <w:numFmt w:val="lowerLetter"/>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34">
    <w:nsid w:val="7C1B6505"/>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0D6B"/>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A4EA3"/>
    <w:multiLevelType w:val="hybridMultilevel"/>
    <w:tmpl w:val="C672A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13"/>
  </w:num>
  <w:num w:numId="4">
    <w:abstractNumId w:val="36"/>
  </w:num>
  <w:num w:numId="5">
    <w:abstractNumId w:val="5"/>
  </w:num>
  <w:num w:numId="6">
    <w:abstractNumId w:val="28"/>
  </w:num>
  <w:num w:numId="7">
    <w:abstractNumId w:val="8"/>
  </w:num>
  <w:num w:numId="8">
    <w:abstractNumId w:val="11"/>
  </w:num>
  <w:num w:numId="9">
    <w:abstractNumId w:val="22"/>
  </w:num>
  <w:num w:numId="10">
    <w:abstractNumId w:val="34"/>
  </w:num>
  <w:num w:numId="11">
    <w:abstractNumId w:val="19"/>
  </w:num>
  <w:num w:numId="12">
    <w:abstractNumId w:val="20"/>
  </w:num>
  <w:num w:numId="13">
    <w:abstractNumId w:val="2"/>
  </w:num>
  <w:num w:numId="14">
    <w:abstractNumId w:val="4"/>
  </w:num>
  <w:num w:numId="15">
    <w:abstractNumId w:val="27"/>
  </w:num>
  <w:num w:numId="16">
    <w:abstractNumId w:val="26"/>
  </w:num>
  <w:num w:numId="17">
    <w:abstractNumId w:val="9"/>
  </w:num>
  <w:num w:numId="18">
    <w:abstractNumId w:val="33"/>
  </w:num>
  <w:num w:numId="19">
    <w:abstractNumId w:val="18"/>
  </w:num>
  <w:num w:numId="20">
    <w:abstractNumId w:val="6"/>
  </w:num>
  <w:num w:numId="21">
    <w:abstractNumId w:val="32"/>
  </w:num>
  <w:num w:numId="22">
    <w:abstractNumId w:val="35"/>
  </w:num>
  <w:num w:numId="23">
    <w:abstractNumId w:val="23"/>
  </w:num>
  <w:num w:numId="24">
    <w:abstractNumId w:val="17"/>
  </w:num>
  <w:num w:numId="25">
    <w:abstractNumId w:val="12"/>
  </w:num>
  <w:num w:numId="26">
    <w:abstractNumId w:val="10"/>
  </w:num>
  <w:num w:numId="27">
    <w:abstractNumId w:val="30"/>
  </w:num>
  <w:num w:numId="28">
    <w:abstractNumId w:val="7"/>
  </w:num>
  <w:num w:numId="29">
    <w:abstractNumId w:val="31"/>
  </w:num>
  <w:num w:numId="30">
    <w:abstractNumId w:val="15"/>
  </w:num>
  <w:num w:numId="31">
    <w:abstractNumId w:val="3"/>
  </w:num>
  <w:num w:numId="32">
    <w:abstractNumId w:val="21"/>
  </w:num>
  <w:num w:numId="33">
    <w:abstractNumId w:val="1"/>
  </w:num>
  <w:num w:numId="34">
    <w:abstractNumId w:val="16"/>
  </w:num>
  <w:num w:numId="35">
    <w:abstractNumId w:val="24"/>
  </w:num>
  <w:num w:numId="36">
    <w:abstractNumId w:val="2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479B"/>
    <w:rsid w:val="00000D9D"/>
    <w:rsid w:val="00003A4C"/>
    <w:rsid w:val="000060DC"/>
    <w:rsid w:val="0000652C"/>
    <w:rsid w:val="00006E7D"/>
    <w:rsid w:val="00007F65"/>
    <w:rsid w:val="00011A6E"/>
    <w:rsid w:val="00012184"/>
    <w:rsid w:val="00012857"/>
    <w:rsid w:val="00014FAD"/>
    <w:rsid w:val="00015DC9"/>
    <w:rsid w:val="0001616B"/>
    <w:rsid w:val="0001618A"/>
    <w:rsid w:val="000166F1"/>
    <w:rsid w:val="000168CE"/>
    <w:rsid w:val="00017933"/>
    <w:rsid w:val="00017CF2"/>
    <w:rsid w:val="00017EB3"/>
    <w:rsid w:val="00022104"/>
    <w:rsid w:val="00024AA2"/>
    <w:rsid w:val="000258ED"/>
    <w:rsid w:val="000258F9"/>
    <w:rsid w:val="00026A96"/>
    <w:rsid w:val="000274F3"/>
    <w:rsid w:val="00027B48"/>
    <w:rsid w:val="00027EE7"/>
    <w:rsid w:val="00032A35"/>
    <w:rsid w:val="00033876"/>
    <w:rsid w:val="00034868"/>
    <w:rsid w:val="000356BF"/>
    <w:rsid w:val="0003571F"/>
    <w:rsid w:val="0003583B"/>
    <w:rsid w:val="000359B1"/>
    <w:rsid w:val="00036CF3"/>
    <w:rsid w:val="00041FB1"/>
    <w:rsid w:val="00041FFC"/>
    <w:rsid w:val="000433BF"/>
    <w:rsid w:val="00044829"/>
    <w:rsid w:val="00045289"/>
    <w:rsid w:val="000477D0"/>
    <w:rsid w:val="00050DA0"/>
    <w:rsid w:val="000520B6"/>
    <w:rsid w:val="000520EB"/>
    <w:rsid w:val="00052C78"/>
    <w:rsid w:val="00053165"/>
    <w:rsid w:val="0005391B"/>
    <w:rsid w:val="00055CC4"/>
    <w:rsid w:val="00057E45"/>
    <w:rsid w:val="00064991"/>
    <w:rsid w:val="00064E43"/>
    <w:rsid w:val="0006644C"/>
    <w:rsid w:val="000671D9"/>
    <w:rsid w:val="00081FFE"/>
    <w:rsid w:val="0008301C"/>
    <w:rsid w:val="00083065"/>
    <w:rsid w:val="000837AF"/>
    <w:rsid w:val="00085B94"/>
    <w:rsid w:val="00086FDA"/>
    <w:rsid w:val="00087BA4"/>
    <w:rsid w:val="00091415"/>
    <w:rsid w:val="00095A90"/>
    <w:rsid w:val="0009609B"/>
    <w:rsid w:val="000A04A2"/>
    <w:rsid w:val="000A21BB"/>
    <w:rsid w:val="000A25A1"/>
    <w:rsid w:val="000A2AEF"/>
    <w:rsid w:val="000A352E"/>
    <w:rsid w:val="000A3E3D"/>
    <w:rsid w:val="000A4864"/>
    <w:rsid w:val="000A4CA4"/>
    <w:rsid w:val="000A54F0"/>
    <w:rsid w:val="000A6596"/>
    <w:rsid w:val="000B1044"/>
    <w:rsid w:val="000B3906"/>
    <w:rsid w:val="000B508F"/>
    <w:rsid w:val="000B58C5"/>
    <w:rsid w:val="000B60E6"/>
    <w:rsid w:val="000B653D"/>
    <w:rsid w:val="000C02F3"/>
    <w:rsid w:val="000C135E"/>
    <w:rsid w:val="000C1C4C"/>
    <w:rsid w:val="000C283D"/>
    <w:rsid w:val="000C3D16"/>
    <w:rsid w:val="000C650D"/>
    <w:rsid w:val="000C742A"/>
    <w:rsid w:val="000D1D78"/>
    <w:rsid w:val="000D2553"/>
    <w:rsid w:val="000D6599"/>
    <w:rsid w:val="000D6EEF"/>
    <w:rsid w:val="000E1DAE"/>
    <w:rsid w:val="000E23A9"/>
    <w:rsid w:val="000E2C2D"/>
    <w:rsid w:val="000E310C"/>
    <w:rsid w:val="000E4BA4"/>
    <w:rsid w:val="000E5800"/>
    <w:rsid w:val="000F2162"/>
    <w:rsid w:val="000F2261"/>
    <w:rsid w:val="000F50D9"/>
    <w:rsid w:val="000F75BE"/>
    <w:rsid w:val="0010126C"/>
    <w:rsid w:val="00102327"/>
    <w:rsid w:val="00102455"/>
    <w:rsid w:val="00102A62"/>
    <w:rsid w:val="00103685"/>
    <w:rsid w:val="00104CF1"/>
    <w:rsid w:val="00107466"/>
    <w:rsid w:val="00110D7B"/>
    <w:rsid w:val="00112570"/>
    <w:rsid w:val="001129A3"/>
    <w:rsid w:val="00114D87"/>
    <w:rsid w:val="0011504D"/>
    <w:rsid w:val="001152DC"/>
    <w:rsid w:val="001163F7"/>
    <w:rsid w:val="00116771"/>
    <w:rsid w:val="00117C53"/>
    <w:rsid w:val="00121CB8"/>
    <w:rsid w:val="00122954"/>
    <w:rsid w:val="00122DEE"/>
    <w:rsid w:val="0012361D"/>
    <w:rsid w:val="001261F4"/>
    <w:rsid w:val="001272B5"/>
    <w:rsid w:val="00127D48"/>
    <w:rsid w:val="00127DF7"/>
    <w:rsid w:val="00133548"/>
    <w:rsid w:val="001379C4"/>
    <w:rsid w:val="00144531"/>
    <w:rsid w:val="00145FC1"/>
    <w:rsid w:val="00146814"/>
    <w:rsid w:val="00147E76"/>
    <w:rsid w:val="00147EA4"/>
    <w:rsid w:val="001502FD"/>
    <w:rsid w:val="00155EC6"/>
    <w:rsid w:val="00156B8B"/>
    <w:rsid w:val="0016115C"/>
    <w:rsid w:val="001614BC"/>
    <w:rsid w:val="00163F57"/>
    <w:rsid w:val="00164E4C"/>
    <w:rsid w:val="00166415"/>
    <w:rsid w:val="0016647E"/>
    <w:rsid w:val="001707B7"/>
    <w:rsid w:val="001709BF"/>
    <w:rsid w:val="00170CA5"/>
    <w:rsid w:val="00170F95"/>
    <w:rsid w:val="001711AB"/>
    <w:rsid w:val="00171F58"/>
    <w:rsid w:val="00172DD5"/>
    <w:rsid w:val="001746F9"/>
    <w:rsid w:val="0017527E"/>
    <w:rsid w:val="00175CAF"/>
    <w:rsid w:val="00175F51"/>
    <w:rsid w:val="00177FBD"/>
    <w:rsid w:val="001813E4"/>
    <w:rsid w:val="0018282E"/>
    <w:rsid w:val="00182AEC"/>
    <w:rsid w:val="00184F5B"/>
    <w:rsid w:val="00186039"/>
    <w:rsid w:val="00186B44"/>
    <w:rsid w:val="00187BF8"/>
    <w:rsid w:val="00193D3B"/>
    <w:rsid w:val="00197709"/>
    <w:rsid w:val="001978D2"/>
    <w:rsid w:val="00197CAF"/>
    <w:rsid w:val="001A2F28"/>
    <w:rsid w:val="001A6C5B"/>
    <w:rsid w:val="001A7665"/>
    <w:rsid w:val="001B00E4"/>
    <w:rsid w:val="001B47B3"/>
    <w:rsid w:val="001B6F5E"/>
    <w:rsid w:val="001C0082"/>
    <w:rsid w:val="001C041C"/>
    <w:rsid w:val="001C2B60"/>
    <w:rsid w:val="001C30AE"/>
    <w:rsid w:val="001D1CA6"/>
    <w:rsid w:val="001D352C"/>
    <w:rsid w:val="001D3C50"/>
    <w:rsid w:val="001D400C"/>
    <w:rsid w:val="001D43B6"/>
    <w:rsid w:val="001D676F"/>
    <w:rsid w:val="001E02D0"/>
    <w:rsid w:val="001E1413"/>
    <w:rsid w:val="001E2883"/>
    <w:rsid w:val="001E2FE9"/>
    <w:rsid w:val="001E323C"/>
    <w:rsid w:val="001E573F"/>
    <w:rsid w:val="001E69EE"/>
    <w:rsid w:val="001E7040"/>
    <w:rsid w:val="001E782B"/>
    <w:rsid w:val="001F225E"/>
    <w:rsid w:val="001F2CC0"/>
    <w:rsid w:val="001F52AC"/>
    <w:rsid w:val="001F7015"/>
    <w:rsid w:val="001F71FD"/>
    <w:rsid w:val="002031BD"/>
    <w:rsid w:val="00206256"/>
    <w:rsid w:val="00207992"/>
    <w:rsid w:val="0021255F"/>
    <w:rsid w:val="0021394C"/>
    <w:rsid w:val="0021421D"/>
    <w:rsid w:val="002159E4"/>
    <w:rsid w:val="00215ED2"/>
    <w:rsid w:val="002167A5"/>
    <w:rsid w:val="00216A63"/>
    <w:rsid w:val="00216ECC"/>
    <w:rsid w:val="00217075"/>
    <w:rsid w:val="002206C4"/>
    <w:rsid w:val="002210F4"/>
    <w:rsid w:val="00222AC8"/>
    <w:rsid w:val="002253E0"/>
    <w:rsid w:val="00225713"/>
    <w:rsid w:val="00225E30"/>
    <w:rsid w:val="00227622"/>
    <w:rsid w:val="0022799E"/>
    <w:rsid w:val="00227CB7"/>
    <w:rsid w:val="00230402"/>
    <w:rsid w:val="00230AF5"/>
    <w:rsid w:val="00230D49"/>
    <w:rsid w:val="00233CEC"/>
    <w:rsid w:val="00236147"/>
    <w:rsid w:val="00236DC3"/>
    <w:rsid w:val="00241AAF"/>
    <w:rsid w:val="00241AD8"/>
    <w:rsid w:val="00242EFB"/>
    <w:rsid w:val="00245D21"/>
    <w:rsid w:val="002461DB"/>
    <w:rsid w:val="00246EC5"/>
    <w:rsid w:val="002478D1"/>
    <w:rsid w:val="0025210D"/>
    <w:rsid w:val="00254C70"/>
    <w:rsid w:val="00255A3D"/>
    <w:rsid w:val="00255EEA"/>
    <w:rsid w:val="002615A0"/>
    <w:rsid w:val="00261617"/>
    <w:rsid w:val="0026465B"/>
    <w:rsid w:val="0026672E"/>
    <w:rsid w:val="00266FCB"/>
    <w:rsid w:val="00267D87"/>
    <w:rsid w:val="00267DDE"/>
    <w:rsid w:val="00274C3F"/>
    <w:rsid w:val="00275ABB"/>
    <w:rsid w:val="00276970"/>
    <w:rsid w:val="00283FC1"/>
    <w:rsid w:val="00290FB7"/>
    <w:rsid w:val="00293F4F"/>
    <w:rsid w:val="0029651F"/>
    <w:rsid w:val="00296A31"/>
    <w:rsid w:val="00296EE1"/>
    <w:rsid w:val="002A064D"/>
    <w:rsid w:val="002A253E"/>
    <w:rsid w:val="002A2F22"/>
    <w:rsid w:val="002A33CE"/>
    <w:rsid w:val="002A3B88"/>
    <w:rsid w:val="002A6ADB"/>
    <w:rsid w:val="002B11B6"/>
    <w:rsid w:val="002B476C"/>
    <w:rsid w:val="002B4BC6"/>
    <w:rsid w:val="002C0371"/>
    <w:rsid w:val="002C0BF8"/>
    <w:rsid w:val="002C1E42"/>
    <w:rsid w:val="002C298D"/>
    <w:rsid w:val="002C41C8"/>
    <w:rsid w:val="002D1294"/>
    <w:rsid w:val="002D1F67"/>
    <w:rsid w:val="002D2268"/>
    <w:rsid w:val="002D23C7"/>
    <w:rsid w:val="002D2F32"/>
    <w:rsid w:val="002D45CC"/>
    <w:rsid w:val="002D461B"/>
    <w:rsid w:val="002D4DB2"/>
    <w:rsid w:val="002D54BE"/>
    <w:rsid w:val="002D7229"/>
    <w:rsid w:val="002D755D"/>
    <w:rsid w:val="002E135F"/>
    <w:rsid w:val="002E2503"/>
    <w:rsid w:val="002E393D"/>
    <w:rsid w:val="002E39AD"/>
    <w:rsid w:val="002E3E77"/>
    <w:rsid w:val="002E4D15"/>
    <w:rsid w:val="002E5055"/>
    <w:rsid w:val="002E6BF0"/>
    <w:rsid w:val="002E71F0"/>
    <w:rsid w:val="002E7A20"/>
    <w:rsid w:val="002F26FE"/>
    <w:rsid w:val="002F3313"/>
    <w:rsid w:val="002F60E0"/>
    <w:rsid w:val="00303141"/>
    <w:rsid w:val="00306CF2"/>
    <w:rsid w:val="003076EA"/>
    <w:rsid w:val="003105EB"/>
    <w:rsid w:val="00312F7E"/>
    <w:rsid w:val="003138CD"/>
    <w:rsid w:val="00313A3B"/>
    <w:rsid w:val="00314176"/>
    <w:rsid w:val="00314891"/>
    <w:rsid w:val="00317ADE"/>
    <w:rsid w:val="003210D2"/>
    <w:rsid w:val="003222F5"/>
    <w:rsid w:val="00322ECD"/>
    <w:rsid w:val="00322F69"/>
    <w:rsid w:val="00324A06"/>
    <w:rsid w:val="003272CA"/>
    <w:rsid w:val="00327D5A"/>
    <w:rsid w:val="00330DF8"/>
    <w:rsid w:val="003326B8"/>
    <w:rsid w:val="003342EE"/>
    <w:rsid w:val="00340D23"/>
    <w:rsid w:val="00343626"/>
    <w:rsid w:val="003440C9"/>
    <w:rsid w:val="003444A3"/>
    <w:rsid w:val="0034623E"/>
    <w:rsid w:val="00346892"/>
    <w:rsid w:val="00354CED"/>
    <w:rsid w:val="00357445"/>
    <w:rsid w:val="003618A9"/>
    <w:rsid w:val="00364475"/>
    <w:rsid w:val="00365D86"/>
    <w:rsid w:val="00366943"/>
    <w:rsid w:val="00372F07"/>
    <w:rsid w:val="00375A2D"/>
    <w:rsid w:val="00375C13"/>
    <w:rsid w:val="003814C2"/>
    <w:rsid w:val="0038236B"/>
    <w:rsid w:val="00386FCB"/>
    <w:rsid w:val="00387560"/>
    <w:rsid w:val="00387FAA"/>
    <w:rsid w:val="0039278F"/>
    <w:rsid w:val="00392911"/>
    <w:rsid w:val="00392C66"/>
    <w:rsid w:val="00392F97"/>
    <w:rsid w:val="003933D2"/>
    <w:rsid w:val="00395068"/>
    <w:rsid w:val="003A0EC4"/>
    <w:rsid w:val="003A409B"/>
    <w:rsid w:val="003A605B"/>
    <w:rsid w:val="003A639F"/>
    <w:rsid w:val="003A7F0E"/>
    <w:rsid w:val="003B009E"/>
    <w:rsid w:val="003B333C"/>
    <w:rsid w:val="003B660D"/>
    <w:rsid w:val="003B6BE7"/>
    <w:rsid w:val="003C16C4"/>
    <w:rsid w:val="003C319E"/>
    <w:rsid w:val="003C3B09"/>
    <w:rsid w:val="003C55A2"/>
    <w:rsid w:val="003C6373"/>
    <w:rsid w:val="003C6C70"/>
    <w:rsid w:val="003C78BD"/>
    <w:rsid w:val="003D5DE9"/>
    <w:rsid w:val="003D780E"/>
    <w:rsid w:val="003E13B0"/>
    <w:rsid w:val="003E238E"/>
    <w:rsid w:val="003E5810"/>
    <w:rsid w:val="003E699C"/>
    <w:rsid w:val="003E7F69"/>
    <w:rsid w:val="003F49E7"/>
    <w:rsid w:val="003F5C0A"/>
    <w:rsid w:val="003F7AD3"/>
    <w:rsid w:val="00401630"/>
    <w:rsid w:val="004038EE"/>
    <w:rsid w:val="00403CD7"/>
    <w:rsid w:val="004045A5"/>
    <w:rsid w:val="00405D82"/>
    <w:rsid w:val="00411E9D"/>
    <w:rsid w:val="00412F2B"/>
    <w:rsid w:val="00414236"/>
    <w:rsid w:val="0041659A"/>
    <w:rsid w:val="0041690D"/>
    <w:rsid w:val="00423F47"/>
    <w:rsid w:val="0042504C"/>
    <w:rsid w:val="0042659E"/>
    <w:rsid w:val="004276F4"/>
    <w:rsid w:val="00431450"/>
    <w:rsid w:val="004352AA"/>
    <w:rsid w:val="0043538D"/>
    <w:rsid w:val="00435EE3"/>
    <w:rsid w:val="00440673"/>
    <w:rsid w:val="00442C02"/>
    <w:rsid w:val="00443538"/>
    <w:rsid w:val="004478F4"/>
    <w:rsid w:val="004504BA"/>
    <w:rsid w:val="00450DC0"/>
    <w:rsid w:val="00451263"/>
    <w:rsid w:val="00452CDE"/>
    <w:rsid w:val="004539B1"/>
    <w:rsid w:val="004571AF"/>
    <w:rsid w:val="0045793A"/>
    <w:rsid w:val="00463160"/>
    <w:rsid w:val="0046692B"/>
    <w:rsid w:val="00466EE5"/>
    <w:rsid w:val="00470997"/>
    <w:rsid w:val="00471375"/>
    <w:rsid w:val="00472A3E"/>
    <w:rsid w:val="004745EE"/>
    <w:rsid w:val="00474B7E"/>
    <w:rsid w:val="0047667C"/>
    <w:rsid w:val="004767D6"/>
    <w:rsid w:val="00476D83"/>
    <w:rsid w:val="00477063"/>
    <w:rsid w:val="00481012"/>
    <w:rsid w:val="00483526"/>
    <w:rsid w:val="004841A1"/>
    <w:rsid w:val="0048448D"/>
    <w:rsid w:val="0048451A"/>
    <w:rsid w:val="00484F8D"/>
    <w:rsid w:val="004854B1"/>
    <w:rsid w:val="00485784"/>
    <w:rsid w:val="0048786B"/>
    <w:rsid w:val="004916F5"/>
    <w:rsid w:val="00491BE7"/>
    <w:rsid w:val="0049496A"/>
    <w:rsid w:val="0049597B"/>
    <w:rsid w:val="00495D5F"/>
    <w:rsid w:val="00495E17"/>
    <w:rsid w:val="004A07A4"/>
    <w:rsid w:val="004A3B72"/>
    <w:rsid w:val="004A3C8F"/>
    <w:rsid w:val="004A5B84"/>
    <w:rsid w:val="004A6AC6"/>
    <w:rsid w:val="004A766A"/>
    <w:rsid w:val="004A77EF"/>
    <w:rsid w:val="004A7BCF"/>
    <w:rsid w:val="004B13B1"/>
    <w:rsid w:val="004B218D"/>
    <w:rsid w:val="004B297C"/>
    <w:rsid w:val="004B32C6"/>
    <w:rsid w:val="004B5408"/>
    <w:rsid w:val="004C2095"/>
    <w:rsid w:val="004C20B4"/>
    <w:rsid w:val="004C30B3"/>
    <w:rsid w:val="004C6720"/>
    <w:rsid w:val="004C6770"/>
    <w:rsid w:val="004C69B5"/>
    <w:rsid w:val="004C7E62"/>
    <w:rsid w:val="004D0C70"/>
    <w:rsid w:val="004D116A"/>
    <w:rsid w:val="004D1B5F"/>
    <w:rsid w:val="004D2FE6"/>
    <w:rsid w:val="004D3550"/>
    <w:rsid w:val="004E08F4"/>
    <w:rsid w:val="004E21DF"/>
    <w:rsid w:val="004E3E30"/>
    <w:rsid w:val="004E48D6"/>
    <w:rsid w:val="004E64E9"/>
    <w:rsid w:val="004F1730"/>
    <w:rsid w:val="004F75B8"/>
    <w:rsid w:val="00500315"/>
    <w:rsid w:val="00503320"/>
    <w:rsid w:val="00505A7E"/>
    <w:rsid w:val="005100DE"/>
    <w:rsid w:val="00511CFB"/>
    <w:rsid w:val="00512E95"/>
    <w:rsid w:val="00513338"/>
    <w:rsid w:val="00515826"/>
    <w:rsid w:val="005209A7"/>
    <w:rsid w:val="0052163C"/>
    <w:rsid w:val="00522025"/>
    <w:rsid w:val="005237DA"/>
    <w:rsid w:val="005239F2"/>
    <w:rsid w:val="00524EE1"/>
    <w:rsid w:val="0052638B"/>
    <w:rsid w:val="00531B9A"/>
    <w:rsid w:val="0053239D"/>
    <w:rsid w:val="0053546E"/>
    <w:rsid w:val="00536DF6"/>
    <w:rsid w:val="00541CA2"/>
    <w:rsid w:val="00542BA0"/>
    <w:rsid w:val="00543163"/>
    <w:rsid w:val="00544846"/>
    <w:rsid w:val="0054799E"/>
    <w:rsid w:val="005507A6"/>
    <w:rsid w:val="0055291A"/>
    <w:rsid w:val="0055421C"/>
    <w:rsid w:val="00555963"/>
    <w:rsid w:val="005560D1"/>
    <w:rsid w:val="005561A2"/>
    <w:rsid w:val="0055684D"/>
    <w:rsid w:val="00560906"/>
    <w:rsid w:val="005630FE"/>
    <w:rsid w:val="00563B58"/>
    <w:rsid w:val="00563C1A"/>
    <w:rsid w:val="00567C44"/>
    <w:rsid w:val="0057000B"/>
    <w:rsid w:val="005733DF"/>
    <w:rsid w:val="00574290"/>
    <w:rsid w:val="005765A4"/>
    <w:rsid w:val="00577ED7"/>
    <w:rsid w:val="005800C4"/>
    <w:rsid w:val="00580C53"/>
    <w:rsid w:val="00582C41"/>
    <w:rsid w:val="00583DCC"/>
    <w:rsid w:val="00585E7E"/>
    <w:rsid w:val="00586D67"/>
    <w:rsid w:val="00590536"/>
    <w:rsid w:val="00591AD5"/>
    <w:rsid w:val="00591EB6"/>
    <w:rsid w:val="005943D8"/>
    <w:rsid w:val="00594FE3"/>
    <w:rsid w:val="00595A94"/>
    <w:rsid w:val="005A0921"/>
    <w:rsid w:val="005A0A67"/>
    <w:rsid w:val="005A0B35"/>
    <w:rsid w:val="005A0E0A"/>
    <w:rsid w:val="005A2CAB"/>
    <w:rsid w:val="005A3AD7"/>
    <w:rsid w:val="005A5115"/>
    <w:rsid w:val="005A5A4D"/>
    <w:rsid w:val="005A6A13"/>
    <w:rsid w:val="005A6B09"/>
    <w:rsid w:val="005A6BCB"/>
    <w:rsid w:val="005B2BAA"/>
    <w:rsid w:val="005B3842"/>
    <w:rsid w:val="005B7CBA"/>
    <w:rsid w:val="005B7DE9"/>
    <w:rsid w:val="005C2931"/>
    <w:rsid w:val="005C3156"/>
    <w:rsid w:val="005C3C0F"/>
    <w:rsid w:val="005C43D3"/>
    <w:rsid w:val="005C4C84"/>
    <w:rsid w:val="005C4E4B"/>
    <w:rsid w:val="005C5B2F"/>
    <w:rsid w:val="005D14F9"/>
    <w:rsid w:val="005D3EB7"/>
    <w:rsid w:val="005D5816"/>
    <w:rsid w:val="005D5AE3"/>
    <w:rsid w:val="005D716F"/>
    <w:rsid w:val="005D7704"/>
    <w:rsid w:val="005E3C5E"/>
    <w:rsid w:val="005E6BC7"/>
    <w:rsid w:val="005E704D"/>
    <w:rsid w:val="005E729F"/>
    <w:rsid w:val="005F189B"/>
    <w:rsid w:val="005F1F74"/>
    <w:rsid w:val="005F38E4"/>
    <w:rsid w:val="005F3EEE"/>
    <w:rsid w:val="005F751F"/>
    <w:rsid w:val="0060080D"/>
    <w:rsid w:val="00600A4E"/>
    <w:rsid w:val="00604EFE"/>
    <w:rsid w:val="00611EE8"/>
    <w:rsid w:val="00614ED6"/>
    <w:rsid w:val="00617D5B"/>
    <w:rsid w:val="00620440"/>
    <w:rsid w:val="00620860"/>
    <w:rsid w:val="00621723"/>
    <w:rsid w:val="00621CF1"/>
    <w:rsid w:val="0062278A"/>
    <w:rsid w:val="00622C1A"/>
    <w:rsid w:val="00624661"/>
    <w:rsid w:val="00624F65"/>
    <w:rsid w:val="00625385"/>
    <w:rsid w:val="00626B2C"/>
    <w:rsid w:val="00626B91"/>
    <w:rsid w:val="00630470"/>
    <w:rsid w:val="0063051D"/>
    <w:rsid w:val="00633972"/>
    <w:rsid w:val="00635D2A"/>
    <w:rsid w:val="0063603C"/>
    <w:rsid w:val="0064422D"/>
    <w:rsid w:val="006446B9"/>
    <w:rsid w:val="00645226"/>
    <w:rsid w:val="00645CAA"/>
    <w:rsid w:val="0064735F"/>
    <w:rsid w:val="006473F5"/>
    <w:rsid w:val="00652907"/>
    <w:rsid w:val="00652F77"/>
    <w:rsid w:val="0065550C"/>
    <w:rsid w:val="00656249"/>
    <w:rsid w:val="0065749B"/>
    <w:rsid w:val="006575A0"/>
    <w:rsid w:val="0066173A"/>
    <w:rsid w:val="00661ACF"/>
    <w:rsid w:val="006662A2"/>
    <w:rsid w:val="0066659B"/>
    <w:rsid w:val="00667DED"/>
    <w:rsid w:val="00671A1F"/>
    <w:rsid w:val="00676F16"/>
    <w:rsid w:val="00680209"/>
    <w:rsid w:val="006830B7"/>
    <w:rsid w:val="006838B3"/>
    <w:rsid w:val="00685DEF"/>
    <w:rsid w:val="00691609"/>
    <w:rsid w:val="006928B3"/>
    <w:rsid w:val="00695C3A"/>
    <w:rsid w:val="00695EEC"/>
    <w:rsid w:val="00695F1D"/>
    <w:rsid w:val="006962CF"/>
    <w:rsid w:val="00697A5D"/>
    <w:rsid w:val="006A0EF9"/>
    <w:rsid w:val="006A0FED"/>
    <w:rsid w:val="006A1AD6"/>
    <w:rsid w:val="006A357B"/>
    <w:rsid w:val="006A73CC"/>
    <w:rsid w:val="006B4566"/>
    <w:rsid w:val="006B5E34"/>
    <w:rsid w:val="006B6978"/>
    <w:rsid w:val="006B6EA5"/>
    <w:rsid w:val="006B753B"/>
    <w:rsid w:val="006C0294"/>
    <w:rsid w:val="006C4A22"/>
    <w:rsid w:val="006C562B"/>
    <w:rsid w:val="006C7F7B"/>
    <w:rsid w:val="006D21A7"/>
    <w:rsid w:val="006D32AD"/>
    <w:rsid w:val="006D3470"/>
    <w:rsid w:val="006D3A3C"/>
    <w:rsid w:val="006D5218"/>
    <w:rsid w:val="006D7426"/>
    <w:rsid w:val="006D7997"/>
    <w:rsid w:val="006E0267"/>
    <w:rsid w:val="006E1F0C"/>
    <w:rsid w:val="006E298C"/>
    <w:rsid w:val="006E331B"/>
    <w:rsid w:val="006E37CE"/>
    <w:rsid w:val="006E4EE2"/>
    <w:rsid w:val="006F3296"/>
    <w:rsid w:val="006F4A1C"/>
    <w:rsid w:val="006F4C4C"/>
    <w:rsid w:val="006F5E0E"/>
    <w:rsid w:val="006F6A90"/>
    <w:rsid w:val="00701491"/>
    <w:rsid w:val="00701A7C"/>
    <w:rsid w:val="00702FDC"/>
    <w:rsid w:val="00705C0B"/>
    <w:rsid w:val="007068FC"/>
    <w:rsid w:val="007068FE"/>
    <w:rsid w:val="0070709A"/>
    <w:rsid w:val="007116D4"/>
    <w:rsid w:val="007126B2"/>
    <w:rsid w:val="00712783"/>
    <w:rsid w:val="007129D7"/>
    <w:rsid w:val="00714309"/>
    <w:rsid w:val="00714E68"/>
    <w:rsid w:val="00720AD8"/>
    <w:rsid w:val="0072119E"/>
    <w:rsid w:val="00721346"/>
    <w:rsid w:val="00721551"/>
    <w:rsid w:val="007216D0"/>
    <w:rsid w:val="00727B0A"/>
    <w:rsid w:val="00730659"/>
    <w:rsid w:val="007312A8"/>
    <w:rsid w:val="007319B8"/>
    <w:rsid w:val="00743D60"/>
    <w:rsid w:val="00745226"/>
    <w:rsid w:val="0074563A"/>
    <w:rsid w:val="00745873"/>
    <w:rsid w:val="00746066"/>
    <w:rsid w:val="007465DF"/>
    <w:rsid w:val="007478D2"/>
    <w:rsid w:val="00751F21"/>
    <w:rsid w:val="00753E50"/>
    <w:rsid w:val="00754432"/>
    <w:rsid w:val="00760A13"/>
    <w:rsid w:val="0076144F"/>
    <w:rsid w:val="00762FAA"/>
    <w:rsid w:val="00765211"/>
    <w:rsid w:val="00766531"/>
    <w:rsid w:val="00770846"/>
    <w:rsid w:val="0077218A"/>
    <w:rsid w:val="00772FEA"/>
    <w:rsid w:val="00774506"/>
    <w:rsid w:val="00775EE7"/>
    <w:rsid w:val="00780972"/>
    <w:rsid w:val="00780DCB"/>
    <w:rsid w:val="00781A0A"/>
    <w:rsid w:val="00782053"/>
    <w:rsid w:val="007824D8"/>
    <w:rsid w:val="00783252"/>
    <w:rsid w:val="007843D1"/>
    <w:rsid w:val="00784712"/>
    <w:rsid w:val="007854BB"/>
    <w:rsid w:val="00790530"/>
    <w:rsid w:val="0079064D"/>
    <w:rsid w:val="00792960"/>
    <w:rsid w:val="00792B6E"/>
    <w:rsid w:val="007942FB"/>
    <w:rsid w:val="00794639"/>
    <w:rsid w:val="00796D49"/>
    <w:rsid w:val="00797315"/>
    <w:rsid w:val="007974EC"/>
    <w:rsid w:val="007A1DC3"/>
    <w:rsid w:val="007A4767"/>
    <w:rsid w:val="007A484B"/>
    <w:rsid w:val="007A4BFB"/>
    <w:rsid w:val="007A535A"/>
    <w:rsid w:val="007A5943"/>
    <w:rsid w:val="007B0B22"/>
    <w:rsid w:val="007B2E0E"/>
    <w:rsid w:val="007B4722"/>
    <w:rsid w:val="007B7198"/>
    <w:rsid w:val="007B7816"/>
    <w:rsid w:val="007C27E6"/>
    <w:rsid w:val="007C2835"/>
    <w:rsid w:val="007C42BA"/>
    <w:rsid w:val="007C4691"/>
    <w:rsid w:val="007C4EDE"/>
    <w:rsid w:val="007C61E0"/>
    <w:rsid w:val="007C74B3"/>
    <w:rsid w:val="007C7EFB"/>
    <w:rsid w:val="007D04B6"/>
    <w:rsid w:val="007D061B"/>
    <w:rsid w:val="007D1C76"/>
    <w:rsid w:val="007D20B9"/>
    <w:rsid w:val="007D7CDC"/>
    <w:rsid w:val="007E21E5"/>
    <w:rsid w:val="007E2CE2"/>
    <w:rsid w:val="007E4CC0"/>
    <w:rsid w:val="007E7CDE"/>
    <w:rsid w:val="007F0156"/>
    <w:rsid w:val="007F026C"/>
    <w:rsid w:val="007F2F72"/>
    <w:rsid w:val="007F45D4"/>
    <w:rsid w:val="007F56DB"/>
    <w:rsid w:val="007F6415"/>
    <w:rsid w:val="007F66F4"/>
    <w:rsid w:val="008005C4"/>
    <w:rsid w:val="00804BE5"/>
    <w:rsid w:val="00806F14"/>
    <w:rsid w:val="00811F66"/>
    <w:rsid w:val="00817583"/>
    <w:rsid w:val="008202F7"/>
    <w:rsid w:val="00823C68"/>
    <w:rsid w:val="00823C91"/>
    <w:rsid w:val="0083301D"/>
    <w:rsid w:val="008333AA"/>
    <w:rsid w:val="008352D4"/>
    <w:rsid w:val="008355EA"/>
    <w:rsid w:val="00835F87"/>
    <w:rsid w:val="0084082D"/>
    <w:rsid w:val="00841327"/>
    <w:rsid w:val="00841B1F"/>
    <w:rsid w:val="00841D29"/>
    <w:rsid w:val="0084243F"/>
    <w:rsid w:val="008427EC"/>
    <w:rsid w:val="00844073"/>
    <w:rsid w:val="00844B5C"/>
    <w:rsid w:val="00845B24"/>
    <w:rsid w:val="00846BFA"/>
    <w:rsid w:val="008509F4"/>
    <w:rsid w:val="008614F6"/>
    <w:rsid w:val="00865003"/>
    <w:rsid w:val="00866826"/>
    <w:rsid w:val="00867968"/>
    <w:rsid w:val="00867B8B"/>
    <w:rsid w:val="008713EC"/>
    <w:rsid w:val="00877A13"/>
    <w:rsid w:val="00877A6E"/>
    <w:rsid w:val="008817E3"/>
    <w:rsid w:val="0088189D"/>
    <w:rsid w:val="0088268C"/>
    <w:rsid w:val="00883FD5"/>
    <w:rsid w:val="008856E1"/>
    <w:rsid w:val="008859DC"/>
    <w:rsid w:val="00885CDE"/>
    <w:rsid w:val="00886A86"/>
    <w:rsid w:val="00887AC3"/>
    <w:rsid w:val="008923FF"/>
    <w:rsid w:val="00893031"/>
    <w:rsid w:val="00893403"/>
    <w:rsid w:val="00894388"/>
    <w:rsid w:val="00894441"/>
    <w:rsid w:val="00895017"/>
    <w:rsid w:val="008953B3"/>
    <w:rsid w:val="008A28A9"/>
    <w:rsid w:val="008A2BAF"/>
    <w:rsid w:val="008A5ED1"/>
    <w:rsid w:val="008A70DA"/>
    <w:rsid w:val="008A79E6"/>
    <w:rsid w:val="008B0205"/>
    <w:rsid w:val="008B035B"/>
    <w:rsid w:val="008B3485"/>
    <w:rsid w:val="008B3960"/>
    <w:rsid w:val="008B51E1"/>
    <w:rsid w:val="008B6057"/>
    <w:rsid w:val="008B6E5D"/>
    <w:rsid w:val="008B7E74"/>
    <w:rsid w:val="008C368D"/>
    <w:rsid w:val="008C5B80"/>
    <w:rsid w:val="008D00A0"/>
    <w:rsid w:val="008D2870"/>
    <w:rsid w:val="008D2DC8"/>
    <w:rsid w:val="008D4108"/>
    <w:rsid w:val="008D4B4A"/>
    <w:rsid w:val="008D5765"/>
    <w:rsid w:val="008D6530"/>
    <w:rsid w:val="008D68E3"/>
    <w:rsid w:val="008E0B10"/>
    <w:rsid w:val="008E1741"/>
    <w:rsid w:val="008E397A"/>
    <w:rsid w:val="008E44A0"/>
    <w:rsid w:val="008E4EE8"/>
    <w:rsid w:val="008E726B"/>
    <w:rsid w:val="008F0BB0"/>
    <w:rsid w:val="008F0BDE"/>
    <w:rsid w:val="008F138E"/>
    <w:rsid w:val="008F19BE"/>
    <w:rsid w:val="008F233B"/>
    <w:rsid w:val="008F26CA"/>
    <w:rsid w:val="008F3175"/>
    <w:rsid w:val="008F33A2"/>
    <w:rsid w:val="008F6F7A"/>
    <w:rsid w:val="008F793E"/>
    <w:rsid w:val="008F7C9E"/>
    <w:rsid w:val="00902785"/>
    <w:rsid w:val="0090331A"/>
    <w:rsid w:val="0090494C"/>
    <w:rsid w:val="00910130"/>
    <w:rsid w:val="00913476"/>
    <w:rsid w:val="00913604"/>
    <w:rsid w:val="00914645"/>
    <w:rsid w:val="009148AC"/>
    <w:rsid w:val="00914A0C"/>
    <w:rsid w:val="0091528D"/>
    <w:rsid w:val="00916A98"/>
    <w:rsid w:val="00916BB7"/>
    <w:rsid w:val="00916C97"/>
    <w:rsid w:val="00917D09"/>
    <w:rsid w:val="00921056"/>
    <w:rsid w:val="0092369D"/>
    <w:rsid w:val="00924857"/>
    <w:rsid w:val="00925FF3"/>
    <w:rsid w:val="009320EE"/>
    <w:rsid w:val="0093678F"/>
    <w:rsid w:val="009417BC"/>
    <w:rsid w:val="009418F1"/>
    <w:rsid w:val="00941B5A"/>
    <w:rsid w:val="00945426"/>
    <w:rsid w:val="00947C99"/>
    <w:rsid w:val="009508FF"/>
    <w:rsid w:val="00950BC4"/>
    <w:rsid w:val="00954ECE"/>
    <w:rsid w:val="00960FBF"/>
    <w:rsid w:val="00963F3C"/>
    <w:rsid w:val="00965E90"/>
    <w:rsid w:val="00966639"/>
    <w:rsid w:val="009717E9"/>
    <w:rsid w:val="00972EF5"/>
    <w:rsid w:val="00975F33"/>
    <w:rsid w:val="00976A0E"/>
    <w:rsid w:val="00982165"/>
    <w:rsid w:val="009825D4"/>
    <w:rsid w:val="009846F2"/>
    <w:rsid w:val="00987305"/>
    <w:rsid w:val="009917F0"/>
    <w:rsid w:val="00991888"/>
    <w:rsid w:val="00992506"/>
    <w:rsid w:val="009967E7"/>
    <w:rsid w:val="00997DC4"/>
    <w:rsid w:val="009A2A82"/>
    <w:rsid w:val="009A6B62"/>
    <w:rsid w:val="009A6D92"/>
    <w:rsid w:val="009B06E4"/>
    <w:rsid w:val="009B07C8"/>
    <w:rsid w:val="009B0B13"/>
    <w:rsid w:val="009B1456"/>
    <w:rsid w:val="009B161D"/>
    <w:rsid w:val="009B2871"/>
    <w:rsid w:val="009B3F51"/>
    <w:rsid w:val="009B488F"/>
    <w:rsid w:val="009B4F8F"/>
    <w:rsid w:val="009B6CB2"/>
    <w:rsid w:val="009C009B"/>
    <w:rsid w:val="009C18E9"/>
    <w:rsid w:val="009C48E8"/>
    <w:rsid w:val="009C507D"/>
    <w:rsid w:val="009C7A7F"/>
    <w:rsid w:val="009D0409"/>
    <w:rsid w:val="009D30C2"/>
    <w:rsid w:val="009D480C"/>
    <w:rsid w:val="009D4B58"/>
    <w:rsid w:val="009D557E"/>
    <w:rsid w:val="009D5EA6"/>
    <w:rsid w:val="009D6EA2"/>
    <w:rsid w:val="009D70CA"/>
    <w:rsid w:val="009E0772"/>
    <w:rsid w:val="009E09F2"/>
    <w:rsid w:val="009E0FFB"/>
    <w:rsid w:val="009E2E09"/>
    <w:rsid w:val="009E53BD"/>
    <w:rsid w:val="00A002C3"/>
    <w:rsid w:val="00A0080B"/>
    <w:rsid w:val="00A02B3F"/>
    <w:rsid w:val="00A0561E"/>
    <w:rsid w:val="00A0571D"/>
    <w:rsid w:val="00A125D0"/>
    <w:rsid w:val="00A14848"/>
    <w:rsid w:val="00A168C4"/>
    <w:rsid w:val="00A17A94"/>
    <w:rsid w:val="00A20ECB"/>
    <w:rsid w:val="00A212B0"/>
    <w:rsid w:val="00A218A8"/>
    <w:rsid w:val="00A21B09"/>
    <w:rsid w:val="00A22527"/>
    <w:rsid w:val="00A24167"/>
    <w:rsid w:val="00A25820"/>
    <w:rsid w:val="00A25BAF"/>
    <w:rsid w:val="00A26F71"/>
    <w:rsid w:val="00A279E5"/>
    <w:rsid w:val="00A3418E"/>
    <w:rsid w:val="00A40744"/>
    <w:rsid w:val="00A42021"/>
    <w:rsid w:val="00A43560"/>
    <w:rsid w:val="00A44570"/>
    <w:rsid w:val="00A44D57"/>
    <w:rsid w:val="00A46719"/>
    <w:rsid w:val="00A511EC"/>
    <w:rsid w:val="00A5496E"/>
    <w:rsid w:val="00A55D67"/>
    <w:rsid w:val="00A56814"/>
    <w:rsid w:val="00A617CA"/>
    <w:rsid w:val="00A61BB9"/>
    <w:rsid w:val="00A63711"/>
    <w:rsid w:val="00A64B4B"/>
    <w:rsid w:val="00A6648F"/>
    <w:rsid w:val="00A75894"/>
    <w:rsid w:val="00A75B6D"/>
    <w:rsid w:val="00A76069"/>
    <w:rsid w:val="00A771C8"/>
    <w:rsid w:val="00A8111F"/>
    <w:rsid w:val="00A9071F"/>
    <w:rsid w:val="00A907D2"/>
    <w:rsid w:val="00A961DB"/>
    <w:rsid w:val="00A975FD"/>
    <w:rsid w:val="00AA02B9"/>
    <w:rsid w:val="00AA05A1"/>
    <w:rsid w:val="00AA1A68"/>
    <w:rsid w:val="00AA21ED"/>
    <w:rsid w:val="00AA2EC1"/>
    <w:rsid w:val="00AA3174"/>
    <w:rsid w:val="00AA46D4"/>
    <w:rsid w:val="00AA490A"/>
    <w:rsid w:val="00AB10AF"/>
    <w:rsid w:val="00AB1811"/>
    <w:rsid w:val="00AB1BD5"/>
    <w:rsid w:val="00AB573B"/>
    <w:rsid w:val="00AB5F63"/>
    <w:rsid w:val="00AB632F"/>
    <w:rsid w:val="00AB6871"/>
    <w:rsid w:val="00AC04C1"/>
    <w:rsid w:val="00AC16FD"/>
    <w:rsid w:val="00AC1E2B"/>
    <w:rsid w:val="00AC5FFE"/>
    <w:rsid w:val="00AC77B5"/>
    <w:rsid w:val="00AD0613"/>
    <w:rsid w:val="00AD353F"/>
    <w:rsid w:val="00AD38AE"/>
    <w:rsid w:val="00AE0733"/>
    <w:rsid w:val="00AE1648"/>
    <w:rsid w:val="00AE4601"/>
    <w:rsid w:val="00AE460C"/>
    <w:rsid w:val="00AE5243"/>
    <w:rsid w:val="00AE6E5A"/>
    <w:rsid w:val="00AE71B3"/>
    <w:rsid w:val="00AF2444"/>
    <w:rsid w:val="00AF6A8B"/>
    <w:rsid w:val="00AF6F53"/>
    <w:rsid w:val="00B00464"/>
    <w:rsid w:val="00B049C2"/>
    <w:rsid w:val="00B0509E"/>
    <w:rsid w:val="00B07E08"/>
    <w:rsid w:val="00B12807"/>
    <w:rsid w:val="00B13125"/>
    <w:rsid w:val="00B14E45"/>
    <w:rsid w:val="00B1658C"/>
    <w:rsid w:val="00B17510"/>
    <w:rsid w:val="00B25814"/>
    <w:rsid w:val="00B27C61"/>
    <w:rsid w:val="00B30F8A"/>
    <w:rsid w:val="00B319FA"/>
    <w:rsid w:val="00B35822"/>
    <w:rsid w:val="00B35F2D"/>
    <w:rsid w:val="00B374C7"/>
    <w:rsid w:val="00B41D89"/>
    <w:rsid w:val="00B434B1"/>
    <w:rsid w:val="00B4454E"/>
    <w:rsid w:val="00B44D6A"/>
    <w:rsid w:val="00B45F17"/>
    <w:rsid w:val="00B51A69"/>
    <w:rsid w:val="00B5265F"/>
    <w:rsid w:val="00B53B28"/>
    <w:rsid w:val="00B557E2"/>
    <w:rsid w:val="00B561D5"/>
    <w:rsid w:val="00B56BAD"/>
    <w:rsid w:val="00B605E4"/>
    <w:rsid w:val="00B64816"/>
    <w:rsid w:val="00B64B25"/>
    <w:rsid w:val="00B66542"/>
    <w:rsid w:val="00B679A1"/>
    <w:rsid w:val="00B701D8"/>
    <w:rsid w:val="00B70459"/>
    <w:rsid w:val="00B71FF3"/>
    <w:rsid w:val="00B72A0F"/>
    <w:rsid w:val="00B75EE2"/>
    <w:rsid w:val="00B840EE"/>
    <w:rsid w:val="00B84D2C"/>
    <w:rsid w:val="00B85CF7"/>
    <w:rsid w:val="00B902A8"/>
    <w:rsid w:val="00B93101"/>
    <w:rsid w:val="00B934B0"/>
    <w:rsid w:val="00B94308"/>
    <w:rsid w:val="00B94337"/>
    <w:rsid w:val="00B94D81"/>
    <w:rsid w:val="00B96651"/>
    <w:rsid w:val="00B96BBD"/>
    <w:rsid w:val="00BA766C"/>
    <w:rsid w:val="00BB218E"/>
    <w:rsid w:val="00BB2C6D"/>
    <w:rsid w:val="00BB5278"/>
    <w:rsid w:val="00BB6542"/>
    <w:rsid w:val="00BC1097"/>
    <w:rsid w:val="00BD0F7E"/>
    <w:rsid w:val="00BD2FE4"/>
    <w:rsid w:val="00BD4713"/>
    <w:rsid w:val="00BD6D41"/>
    <w:rsid w:val="00BD7762"/>
    <w:rsid w:val="00BE060C"/>
    <w:rsid w:val="00BE16C6"/>
    <w:rsid w:val="00BE3D14"/>
    <w:rsid w:val="00BE6431"/>
    <w:rsid w:val="00BE768A"/>
    <w:rsid w:val="00BE7A63"/>
    <w:rsid w:val="00BF0A48"/>
    <w:rsid w:val="00BF0CD7"/>
    <w:rsid w:val="00BF28CD"/>
    <w:rsid w:val="00BF2CE3"/>
    <w:rsid w:val="00BF342C"/>
    <w:rsid w:val="00BF479B"/>
    <w:rsid w:val="00BF50AC"/>
    <w:rsid w:val="00BF6CBE"/>
    <w:rsid w:val="00C005C5"/>
    <w:rsid w:val="00C022EE"/>
    <w:rsid w:val="00C06159"/>
    <w:rsid w:val="00C110F7"/>
    <w:rsid w:val="00C11405"/>
    <w:rsid w:val="00C12620"/>
    <w:rsid w:val="00C12779"/>
    <w:rsid w:val="00C12D0D"/>
    <w:rsid w:val="00C12EAA"/>
    <w:rsid w:val="00C1455B"/>
    <w:rsid w:val="00C158C7"/>
    <w:rsid w:val="00C20228"/>
    <w:rsid w:val="00C202F3"/>
    <w:rsid w:val="00C21904"/>
    <w:rsid w:val="00C22C84"/>
    <w:rsid w:val="00C23C55"/>
    <w:rsid w:val="00C2743C"/>
    <w:rsid w:val="00C319CD"/>
    <w:rsid w:val="00C33E84"/>
    <w:rsid w:val="00C342A7"/>
    <w:rsid w:val="00C417DB"/>
    <w:rsid w:val="00C4182E"/>
    <w:rsid w:val="00C42653"/>
    <w:rsid w:val="00C43D50"/>
    <w:rsid w:val="00C442C3"/>
    <w:rsid w:val="00C45348"/>
    <w:rsid w:val="00C46D3A"/>
    <w:rsid w:val="00C4735B"/>
    <w:rsid w:val="00C5051E"/>
    <w:rsid w:val="00C50A65"/>
    <w:rsid w:val="00C50B43"/>
    <w:rsid w:val="00C515B9"/>
    <w:rsid w:val="00C51CBB"/>
    <w:rsid w:val="00C532A1"/>
    <w:rsid w:val="00C54599"/>
    <w:rsid w:val="00C55717"/>
    <w:rsid w:val="00C578B6"/>
    <w:rsid w:val="00C57F41"/>
    <w:rsid w:val="00C621C1"/>
    <w:rsid w:val="00C67B18"/>
    <w:rsid w:val="00C7306D"/>
    <w:rsid w:val="00C804FE"/>
    <w:rsid w:val="00C812A2"/>
    <w:rsid w:val="00C81CEB"/>
    <w:rsid w:val="00C81E14"/>
    <w:rsid w:val="00C8356A"/>
    <w:rsid w:val="00C84534"/>
    <w:rsid w:val="00C846B1"/>
    <w:rsid w:val="00C8711C"/>
    <w:rsid w:val="00C93EE4"/>
    <w:rsid w:val="00C9711D"/>
    <w:rsid w:val="00CA0B8B"/>
    <w:rsid w:val="00CA29C2"/>
    <w:rsid w:val="00CA66A8"/>
    <w:rsid w:val="00CA69DE"/>
    <w:rsid w:val="00CA7D90"/>
    <w:rsid w:val="00CB065F"/>
    <w:rsid w:val="00CB1097"/>
    <w:rsid w:val="00CB14AF"/>
    <w:rsid w:val="00CB24E9"/>
    <w:rsid w:val="00CB2DB0"/>
    <w:rsid w:val="00CB3482"/>
    <w:rsid w:val="00CB4B64"/>
    <w:rsid w:val="00CB71AC"/>
    <w:rsid w:val="00CC122C"/>
    <w:rsid w:val="00CC227F"/>
    <w:rsid w:val="00CC3A4C"/>
    <w:rsid w:val="00CC3D69"/>
    <w:rsid w:val="00CC5D1E"/>
    <w:rsid w:val="00CD0E98"/>
    <w:rsid w:val="00CD107A"/>
    <w:rsid w:val="00CD2F1D"/>
    <w:rsid w:val="00CD68EC"/>
    <w:rsid w:val="00CE04B4"/>
    <w:rsid w:val="00CE1D22"/>
    <w:rsid w:val="00CE4835"/>
    <w:rsid w:val="00CE52C1"/>
    <w:rsid w:val="00CE5D0B"/>
    <w:rsid w:val="00CE660F"/>
    <w:rsid w:val="00CE6A72"/>
    <w:rsid w:val="00CE6D53"/>
    <w:rsid w:val="00CF30B6"/>
    <w:rsid w:val="00CF4964"/>
    <w:rsid w:val="00CF4B65"/>
    <w:rsid w:val="00CF4FC5"/>
    <w:rsid w:val="00CF5869"/>
    <w:rsid w:val="00CF6934"/>
    <w:rsid w:val="00D009AD"/>
    <w:rsid w:val="00D00F3D"/>
    <w:rsid w:val="00D0137C"/>
    <w:rsid w:val="00D01926"/>
    <w:rsid w:val="00D034C3"/>
    <w:rsid w:val="00D06CE9"/>
    <w:rsid w:val="00D1012A"/>
    <w:rsid w:val="00D12BC6"/>
    <w:rsid w:val="00D13111"/>
    <w:rsid w:val="00D1349D"/>
    <w:rsid w:val="00D159D8"/>
    <w:rsid w:val="00D236F6"/>
    <w:rsid w:val="00D26CDC"/>
    <w:rsid w:val="00D277F3"/>
    <w:rsid w:val="00D316C5"/>
    <w:rsid w:val="00D32FB6"/>
    <w:rsid w:val="00D341F0"/>
    <w:rsid w:val="00D36B15"/>
    <w:rsid w:val="00D379EA"/>
    <w:rsid w:val="00D419D9"/>
    <w:rsid w:val="00D44623"/>
    <w:rsid w:val="00D451DA"/>
    <w:rsid w:val="00D462F7"/>
    <w:rsid w:val="00D5007A"/>
    <w:rsid w:val="00D50FB4"/>
    <w:rsid w:val="00D51399"/>
    <w:rsid w:val="00D52C37"/>
    <w:rsid w:val="00D53081"/>
    <w:rsid w:val="00D53239"/>
    <w:rsid w:val="00D5468D"/>
    <w:rsid w:val="00D56E6F"/>
    <w:rsid w:val="00D612FF"/>
    <w:rsid w:val="00D6265C"/>
    <w:rsid w:val="00D63D24"/>
    <w:rsid w:val="00D6548A"/>
    <w:rsid w:val="00D656F4"/>
    <w:rsid w:val="00D66B72"/>
    <w:rsid w:val="00D67708"/>
    <w:rsid w:val="00D7080C"/>
    <w:rsid w:val="00D71029"/>
    <w:rsid w:val="00D711E4"/>
    <w:rsid w:val="00D71C5C"/>
    <w:rsid w:val="00D726DE"/>
    <w:rsid w:val="00D74C16"/>
    <w:rsid w:val="00D754EE"/>
    <w:rsid w:val="00D75E10"/>
    <w:rsid w:val="00D76911"/>
    <w:rsid w:val="00D76FDD"/>
    <w:rsid w:val="00D8240A"/>
    <w:rsid w:val="00D83187"/>
    <w:rsid w:val="00D8483E"/>
    <w:rsid w:val="00D84B8D"/>
    <w:rsid w:val="00D84F93"/>
    <w:rsid w:val="00D864A0"/>
    <w:rsid w:val="00D92FAA"/>
    <w:rsid w:val="00D93A9B"/>
    <w:rsid w:val="00D93BB1"/>
    <w:rsid w:val="00D94296"/>
    <w:rsid w:val="00D95E7A"/>
    <w:rsid w:val="00D962A5"/>
    <w:rsid w:val="00DA0D4A"/>
    <w:rsid w:val="00DA1462"/>
    <w:rsid w:val="00DA1D3F"/>
    <w:rsid w:val="00DA2CAC"/>
    <w:rsid w:val="00DA3396"/>
    <w:rsid w:val="00DA3CF5"/>
    <w:rsid w:val="00DA5B33"/>
    <w:rsid w:val="00DA5D70"/>
    <w:rsid w:val="00DA79C3"/>
    <w:rsid w:val="00DB2286"/>
    <w:rsid w:val="00DB3C4B"/>
    <w:rsid w:val="00DB59C9"/>
    <w:rsid w:val="00DB5BE5"/>
    <w:rsid w:val="00DB642A"/>
    <w:rsid w:val="00DB6CFE"/>
    <w:rsid w:val="00DB6FBB"/>
    <w:rsid w:val="00DB71E7"/>
    <w:rsid w:val="00DB756E"/>
    <w:rsid w:val="00DC0209"/>
    <w:rsid w:val="00DC0FAA"/>
    <w:rsid w:val="00DC213A"/>
    <w:rsid w:val="00DC526B"/>
    <w:rsid w:val="00DC75F5"/>
    <w:rsid w:val="00DC7F0E"/>
    <w:rsid w:val="00DD147C"/>
    <w:rsid w:val="00DD3964"/>
    <w:rsid w:val="00DD5CEF"/>
    <w:rsid w:val="00DD61C7"/>
    <w:rsid w:val="00DD67C8"/>
    <w:rsid w:val="00DD7855"/>
    <w:rsid w:val="00DE033B"/>
    <w:rsid w:val="00DE0792"/>
    <w:rsid w:val="00DE51D0"/>
    <w:rsid w:val="00DE67D4"/>
    <w:rsid w:val="00DE7F35"/>
    <w:rsid w:val="00DF283B"/>
    <w:rsid w:val="00DF66C7"/>
    <w:rsid w:val="00E014FE"/>
    <w:rsid w:val="00E02AE9"/>
    <w:rsid w:val="00E032F7"/>
    <w:rsid w:val="00E06B53"/>
    <w:rsid w:val="00E11FA6"/>
    <w:rsid w:val="00E135B3"/>
    <w:rsid w:val="00E157FE"/>
    <w:rsid w:val="00E20FB0"/>
    <w:rsid w:val="00E21064"/>
    <w:rsid w:val="00E300B8"/>
    <w:rsid w:val="00E318BA"/>
    <w:rsid w:val="00E32B0F"/>
    <w:rsid w:val="00E32DEA"/>
    <w:rsid w:val="00E335AF"/>
    <w:rsid w:val="00E33F22"/>
    <w:rsid w:val="00E36038"/>
    <w:rsid w:val="00E41053"/>
    <w:rsid w:val="00E416E7"/>
    <w:rsid w:val="00E434E1"/>
    <w:rsid w:val="00E46FDD"/>
    <w:rsid w:val="00E470B1"/>
    <w:rsid w:val="00E52B71"/>
    <w:rsid w:val="00E548E1"/>
    <w:rsid w:val="00E558FD"/>
    <w:rsid w:val="00E56255"/>
    <w:rsid w:val="00E62592"/>
    <w:rsid w:val="00E63982"/>
    <w:rsid w:val="00E67037"/>
    <w:rsid w:val="00E707F6"/>
    <w:rsid w:val="00E7492B"/>
    <w:rsid w:val="00E849E7"/>
    <w:rsid w:val="00E8581C"/>
    <w:rsid w:val="00E92E58"/>
    <w:rsid w:val="00E92E61"/>
    <w:rsid w:val="00E930A0"/>
    <w:rsid w:val="00E93332"/>
    <w:rsid w:val="00E934C3"/>
    <w:rsid w:val="00E93A4E"/>
    <w:rsid w:val="00E96CF0"/>
    <w:rsid w:val="00E97DAC"/>
    <w:rsid w:val="00EA0A87"/>
    <w:rsid w:val="00EA3EE5"/>
    <w:rsid w:val="00EA478E"/>
    <w:rsid w:val="00EA57B2"/>
    <w:rsid w:val="00EA6A43"/>
    <w:rsid w:val="00EA7B4D"/>
    <w:rsid w:val="00EB2D5A"/>
    <w:rsid w:val="00EB4849"/>
    <w:rsid w:val="00EB6447"/>
    <w:rsid w:val="00EB6729"/>
    <w:rsid w:val="00EB78B8"/>
    <w:rsid w:val="00EC5738"/>
    <w:rsid w:val="00EC7159"/>
    <w:rsid w:val="00ED2429"/>
    <w:rsid w:val="00ED391C"/>
    <w:rsid w:val="00ED46D1"/>
    <w:rsid w:val="00ED4E72"/>
    <w:rsid w:val="00ED597C"/>
    <w:rsid w:val="00ED6A6A"/>
    <w:rsid w:val="00ED7127"/>
    <w:rsid w:val="00ED724E"/>
    <w:rsid w:val="00ED74F2"/>
    <w:rsid w:val="00EE0317"/>
    <w:rsid w:val="00EE0F88"/>
    <w:rsid w:val="00EE233B"/>
    <w:rsid w:val="00EE23D2"/>
    <w:rsid w:val="00EE3304"/>
    <w:rsid w:val="00EE4B80"/>
    <w:rsid w:val="00EE63CA"/>
    <w:rsid w:val="00EF094D"/>
    <w:rsid w:val="00EF09AF"/>
    <w:rsid w:val="00EF41E8"/>
    <w:rsid w:val="00EF4965"/>
    <w:rsid w:val="00EF593F"/>
    <w:rsid w:val="00EF5B3F"/>
    <w:rsid w:val="00EF7C85"/>
    <w:rsid w:val="00F00A59"/>
    <w:rsid w:val="00F011A6"/>
    <w:rsid w:val="00F01F9F"/>
    <w:rsid w:val="00F05387"/>
    <w:rsid w:val="00F06A3A"/>
    <w:rsid w:val="00F06B51"/>
    <w:rsid w:val="00F1022C"/>
    <w:rsid w:val="00F157DB"/>
    <w:rsid w:val="00F15F0F"/>
    <w:rsid w:val="00F24A6C"/>
    <w:rsid w:val="00F24F97"/>
    <w:rsid w:val="00F36260"/>
    <w:rsid w:val="00F36263"/>
    <w:rsid w:val="00F36BD6"/>
    <w:rsid w:val="00F41C67"/>
    <w:rsid w:val="00F42494"/>
    <w:rsid w:val="00F427A4"/>
    <w:rsid w:val="00F443BB"/>
    <w:rsid w:val="00F44F72"/>
    <w:rsid w:val="00F45EF0"/>
    <w:rsid w:val="00F47565"/>
    <w:rsid w:val="00F47FBD"/>
    <w:rsid w:val="00F50B11"/>
    <w:rsid w:val="00F5233A"/>
    <w:rsid w:val="00F528F5"/>
    <w:rsid w:val="00F52922"/>
    <w:rsid w:val="00F539F1"/>
    <w:rsid w:val="00F55C80"/>
    <w:rsid w:val="00F57295"/>
    <w:rsid w:val="00F5789C"/>
    <w:rsid w:val="00F60B11"/>
    <w:rsid w:val="00F66A02"/>
    <w:rsid w:val="00F67707"/>
    <w:rsid w:val="00F67DBB"/>
    <w:rsid w:val="00F700D1"/>
    <w:rsid w:val="00F70486"/>
    <w:rsid w:val="00F715E4"/>
    <w:rsid w:val="00F717FB"/>
    <w:rsid w:val="00F72ABE"/>
    <w:rsid w:val="00F75718"/>
    <w:rsid w:val="00F82A08"/>
    <w:rsid w:val="00F852F5"/>
    <w:rsid w:val="00F870D4"/>
    <w:rsid w:val="00F935D7"/>
    <w:rsid w:val="00F95B91"/>
    <w:rsid w:val="00F95F2F"/>
    <w:rsid w:val="00F97C60"/>
    <w:rsid w:val="00F97F58"/>
    <w:rsid w:val="00FA0C15"/>
    <w:rsid w:val="00FA0C74"/>
    <w:rsid w:val="00FA38AE"/>
    <w:rsid w:val="00FA3D05"/>
    <w:rsid w:val="00FA47A1"/>
    <w:rsid w:val="00FA51ED"/>
    <w:rsid w:val="00FA7C49"/>
    <w:rsid w:val="00FA7FF9"/>
    <w:rsid w:val="00FB6284"/>
    <w:rsid w:val="00FB6B44"/>
    <w:rsid w:val="00FB6F12"/>
    <w:rsid w:val="00FC15AD"/>
    <w:rsid w:val="00FC2E47"/>
    <w:rsid w:val="00FC421B"/>
    <w:rsid w:val="00FC492C"/>
    <w:rsid w:val="00FC6541"/>
    <w:rsid w:val="00FC7941"/>
    <w:rsid w:val="00FD0F10"/>
    <w:rsid w:val="00FD225B"/>
    <w:rsid w:val="00FD2EA4"/>
    <w:rsid w:val="00FD5A82"/>
    <w:rsid w:val="00FD5ED3"/>
    <w:rsid w:val="00FE1CF0"/>
    <w:rsid w:val="00FE294F"/>
    <w:rsid w:val="00FE2AFB"/>
    <w:rsid w:val="00FE522E"/>
    <w:rsid w:val="00FF71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9B"/>
    <w:pPr>
      <w:ind w:left="720"/>
      <w:contextualSpacing/>
    </w:pPr>
  </w:style>
  <w:style w:type="paragraph" w:styleId="FootnoteText">
    <w:name w:val="footnote text"/>
    <w:basedOn w:val="Normal"/>
    <w:link w:val="FootnoteTextChar"/>
    <w:uiPriority w:val="99"/>
    <w:unhideWhenUsed/>
    <w:rsid w:val="00BF479B"/>
    <w:pPr>
      <w:spacing w:line="240" w:lineRule="auto"/>
    </w:pPr>
    <w:rPr>
      <w:sz w:val="20"/>
      <w:szCs w:val="20"/>
    </w:rPr>
  </w:style>
  <w:style w:type="character" w:customStyle="1" w:styleId="FootnoteTextChar">
    <w:name w:val="Footnote Text Char"/>
    <w:basedOn w:val="DefaultParagraphFont"/>
    <w:link w:val="FootnoteText"/>
    <w:uiPriority w:val="99"/>
    <w:rsid w:val="00BF479B"/>
    <w:rPr>
      <w:sz w:val="20"/>
      <w:szCs w:val="20"/>
    </w:rPr>
  </w:style>
  <w:style w:type="character" w:styleId="FootnoteReference">
    <w:name w:val="footnote reference"/>
    <w:basedOn w:val="DefaultParagraphFont"/>
    <w:uiPriority w:val="99"/>
    <w:semiHidden/>
    <w:unhideWhenUsed/>
    <w:rsid w:val="00BF479B"/>
    <w:rPr>
      <w:vertAlign w:val="superscript"/>
    </w:rPr>
  </w:style>
  <w:style w:type="paragraph" w:styleId="NoSpacing">
    <w:name w:val="No Spacing"/>
    <w:qFormat/>
    <w:rsid w:val="00BF479B"/>
    <w:pPr>
      <w:spacing w:line="240" w:lineRule="auto"/>
    </w:pPr>
    <w:rPr>
      <w:rFonts w:ascii="Calibri" w:eastAsia="Calibri" w:hAnsi="Calibri" w:cs="Times New Roman"/>
    </w:rPr>
  </w:style>
  <w:style w:type="table" w:styleId="TableGrid">
    <w:name w:val="Table Grid"/>
    <w:basedOn w:val="TableNormal"/>
    <w:rsid w:val="00BF479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F479B"/>
    <w:pPr>
      <w:tabs>
        <w:tab w:val="center" w:pos="4680"/>
        <w:tab w:val="right" w:pos="9360"/>
      </w:tabs>
      <w:spacing w:line="240" w:lineRule="auto"/>
    </w:pPr>
  </w:style>
  <w:style w:type="character" w:customStyle="1" w:styleId="HeaderChar">
    <w:name w:val="Header Char"/>
    <w:basedOn w:val="DefaultParagraphFont"/>
    <w:link w:val="Header"/>
    <w:uiPriority w:val="99"/>
    <w:rsid w:val="00BF479B"/>
  </w:style>
  <w:style w:type="paragraph" w:styleId="Footer">
    <w:name w:val="footer"/>
    <w:basedOn w:val="Normal"/>
    <w:link w:val="FooterChar"/>
    <w:uiPriority w:val="99"/>
    <w:semiHidden/>
    <w:unhideWhenUsed/>
    <w:rsid w:val="00BF479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F47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FCD0-6458-4FEA-99AD-14AD8439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12</Pages>
  <Words>6400</Words>
  <Characters>36483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103</cp:revision>
  <cp:lastPrinted>2014-05-18T12:19:00Z</cp:lastPrinted>
  <dcterms:created xsi:type="dcterms:W3CDTF">2014-02-05T05:33:00Z</dcterms:created>
  <dcterms:modified xsi:type="dcterms:W3CDTF">2014-06-11T12:04:00Z</dcterms:modified>
</cp:coreProperties>
</file>