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49" w:rsidRPr="00CD38CF" w:rsidRDefault="002A4C49" w:rsidP="00887FB5">
      <w:pPr>
        <w:spacing w:after="0" w:line="480" w:lineRule="auto"/>
        <w:jc w:val="center"/>
        <w:rPr>
          <w:rFonts w:ascii="Times New Roman" w:hAnsi="Times New Roman" w:cs="Times New Roman"/>
          <w:b/>
          <w:bCs/>
          <w:color w:val="000000" w:themeColor="text1"/>
          <w:sz w:val="24"/>
          <w:szCs w:val="24"/>
        </w:rPr>
      </w:pPr>
      <w:r w:rsidRPr="00CD38CF">
        <w:rPr>
          <w:rFonts w:ascii="Times New Roman" w:hAnsi="Times New Roman" w:cs="Times New Roman"/>
          <w:b/>
          <w:bCs/>
          <w:color w:val="000000" w:themeColor="text1"/>
          <w:sz w:val="24"/>
          <w:szCs w:val="24"/>
        </w:rPr>
        <w:t>BAB I</w:t>
      </w:r>
    </w:p>
    <w:p w:rsidR="00887FB5" w:rsidRPr="00CD38CF" w:rsidRDefault="002A4C49" w:rsidP="00887FB5">
      <w:pPr>
        <w:spacing w:after="240"/>
        <w:jc w:val="center"/>
        <w:rPr>
          <w:rFonts w:ascii="Times New Roman" w:hAnsi="Times New Roman" w:cs="Times New Roman"/>
          <w:b/>
          <w:bCs/>
          <w:color w:val="000000" w:themeColor="text1"/>
          <w:sz w:val="24"/>
          <w:szCs w:val="24"/>
        </w:rPr>
      </w:pPr>
      <w:r w:rsidRPr="00CD38CF">
        <w:rPr>
          <w:rFonts w:ascii="Times New Roman" w:hAnsi="Times New Roman" w:cs="Times New Roman"/>
          <w:b/>
          <w:bCs/>
          <w:color w:val="000000" w:themeColor="text1"/>
          <w:sz w:val="24"/>
          <w:szCs w:val="24"/>
        </w:rPr>
        <w:t>PENDAHULUAN</w:t>
      </w:r>
    </w:p>
    <w:p w:rsidR="002A4C49" w:rsidRPr="00CD38CF" w:rsidRDefault="002A4C49" w:rsidP="00887FB5">
      <w:pPr>
        <w:spacing w:after="240"/>
        <w:jc w:val="center"/>
        <w:rPr>
          <w:rFonts w:ascii="Times New Roman" w:hAnsi="Times New Roman" w:cs="Times New Roman"/>
          <w:color w:val="000000" w:themeColor="text1"/>
          <w:sz w:val="24"/>
          <w:szCs w:val="24"/>
        </w:rPr>
      </w:pPr>
    </w:p>
    <w:p w:rsidR="00887FB5" w:rsidRPr="00CD38CF" w:rsidRDefault="00887FB5" w:rsidP="001A62C0">
      <w:pPr>
        <w:pStyle w:val="ListParagraph"/>
        <w:numPr>
          <w:ilvl w:val="0"/>
          <w:numId w:val="1"/>
        </w:numPr>
        <w:spacing w:after="240"/>
        <w:ind w:left="567" w:hanging="567"/>
        <w:rPr>
          <w:rFonts w:ascii="Times New Roman" w:hAnsi="Times New Roman" w:cs="Times New Roman"/>
          <w:color w:val="000000" w:themeColor="text1"/>
          <w:sz w:val="24"/>
          <w:szCs w:val="24"/>
        </w:rPr>
      </w:pPr>
      <w:r w:rsidRPr="00CD38CF">
        <w:rPr>
          <w:rFonts w:ascii="Times New Roman" w:hAnsi="Times New Roman" w:cs="Times New Roman"/>
          <w:b/>
          <w:bCs/>
          <w:color w:val="000000" w:themeColor="text1"/>
          <w:sz w:val="24"/>
          <w:szCs w:val="24"/>
        </w:rPr>
        <w:t>Latar Belakang Masalah</w:t>
      </w:r>
    </w:p>
    <w:p w:rsidR="00887FB5" w:rsidRPr="00CD38CF" w:rsidRDefault="00887FB5" w:rsidP="0094097E">
      <w:pPr>
        <w:spacing w:after="0" w:line="480" w:lineRule="auto"/>
        <w:ind w:left="567"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Perkembangan Teknologi Informasi (TI) telah menyentuh di segala aspek kehidupan manusia, mulai dari dunia bisnis sampai dunia pendidikan sangat merasakan  kebermanfaatannya.  Perkembangan Teknologi Informasi (TI) tersebut (ter</w:t>
      </w:r>
      <w:r w:rsidR="004A26E1" w:rsidRPr="00CD38CF">
        <w:rPr>
          <w:rFonts w:ascii="Times New Roman" w:hAnsi="Times New Roman" w:cs="Times New Roman"/>
          <w:color w:val="000000" w:themeColor="text1"/>
          <w:sz w:val="24"/>
          <w:szCs w:val="24"/>
        </w:rPr>
        <w:t>masuk di dalamnya perkembangan T</w:t>
      </w:r>
      <w:r w:rsidRPr="00CD38CF">
        <w:rPr>
          <w:rFonts w:ascii="Times New Roman" w:hAnsi="Times New Roman" w:cs="Times New Roman"/>
          <w:color w:val="000000" w:themeColor="text1"/>
          <w:sz w:val="24"/>
          <w:szCs w:val="24"/>
        </w:rPr>
        <w:t xml:space="preserve">eknologi Komputer) tidak hanya terbatas pada kemampuan mengolah data, tetapi lebih dari itu yaitu mampu mengolah data secara tepat, akurat, mudah dalam  mengaksesnya.  Sehingga. dapat menunjang dalam proses pengambilan keputusan. </w:t>
      </w:r>
    </w:p>
    <w:p w:rsidR="00887FB5" w:rsidRPr="00CD38CF" w:rsidRDefault="00751FEA" w:rsidP="003F69AF">
      <w:pPr>
        <w:spacing w:after="0" w:line="480" w:lineRule="auto"/>
        <w:ind w:left="567"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Perangkat Teknologi Informasi</w:t>
      </w:r>
      <w:r w:rsidR="00887FB5" w:rsidRPr="00CD38CF">
        <w:rPr>
          <w:rFonts w:ascii="Times New Roman" w:hAnsi="Times New Roman" w:cs="Times New Roman"/>
          <w:color w:val="000000" w:themeColor="text1"/>
          <w:sz w:val="24"/>
          <w:szCs w:val="24"/>
        </w:rPr>
        <w:t xml:space="preserve"> dapat pula dimanfaatkan  di berbagai bidang,  termasuk bidang pendidikan. Teknologi Pendidikan menjadi patner guru dalam rangka mewujudkan proses belajar mengajar yang efektif, efisien dan produktif sesuai dengan kebutuhan dan tuntutan anak didik, selain itu juga dapat dimanfaatkan sebagai sumber belajar dengan menyajikan materi secara lebih menarik.</w:t>
      </w:r>
      <w:r w:rsidR="00887FB5" w:rsidRPr="00CD38CF">
        <w:rPr>
          <w:rStyle w:val="FootnoteReference"/>
          <w:rFonts w:ascii="Times New Roman" w:hAnsi="Times New Roman" w:cs="Times New Roman"/>
          <w:color w:val="000000" w:themeColor="text1"/>
          <w:sz w:val="24"/>
          <w:szCs w:val="24"/>
        </w:rPr>
        <w:footnoteReference w:id="2"/>
      </w:r>
      <w:r w:rsidR="00887FB5" w:rsidRPr="00CD38CF">
        <w:rPr>
          <w:rFonts w:ascii="Times New Roman" w:hAnsi="Times New Roman" w:cs="Times New Roman"/>
          <w:color w:val="000000" w:themeColor="text1"/>
          <w:sz w:val="24"/>
          <w:szCs w:val="24"/>
        </w:rPr>
        <w:t xml:space="preserve"> Tidak hanya sebagai alat untuk membantu urusan </w:t>
      </w:r>
      <w:r w:rsidR="00887FB5" w:rsidRPr="00CD38CF">
        <w:rPr>
          <w:rFonts w:ascii="Times New Roman" w:hAnsi="Times New Roman" w:cs="Times New Roman"/>
          <w:color w:val="000000" w:themeColor="text1"/>
          <w:sz w:val="24"/>
          <w:szCs w:val="24"/>
        </w:rPr>
        <w:lastRenderedPageBreak/>
        <w:t>keadministrasian saja, melainkan juga sangat dimungkinkan untuk digunakan sebagai salah satu alternatif dalam pemilihan media pembelajaran.</w:t>
      </w:r>
    </w:p>
    <w:p w:rsidR="00887FB5" w:rsidRPr="00CD38CF" w:rsidRDefault="004A26E1" w:rsidP="003F69AF">
      <w:pPr>
        <w:spacing w:after="0" w:line="480" w:lineRule="auto"/>
        <w:ind w:left="567"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Pemilihan Media Teknologi I</w:t>
      </w:r>
      <w:r w:rsidR="00751FEA" w:rsidRPr="00CD38CF">
        <w:rPr>
          <w:rFonts w:ascii="Times New Roman" w:hAnsi="Times New Roman" w:cs="Times New Roman"/>
          <w:color w:val="000000" w:themeColor="text1"/>
          <w:sz w:val="24"/>
          <w:szCs w:val="24"/>
        </w:rPr>
        <w:t xml:space="preserve">nformasi </w:t>
      </w:r>
      <w:r w:rsidR="00887FB5" w:rsidRPr="00CD38CF">
        <w:rPr>
          <w:rFonts w:ascii="Times New Roman" w:hAnsi="Times New Roman" w:cs="Times New Roman"/>
          <w:color w:val="000000" w:themeColor="text1"/>
          <w:sz w:val="24"/>
          <w:szCs w:val="24"/>
        </w:rPr>
        <w:t xml:space="preserve">(TI) sebagai media pembelajaran, tidak terlepas dari berbagai kesulitan yang dialami siswa dalam pembelajaran Pendidikan Agama Islam. Baik itu kesulitan dalam ; menghapal, Praktek Ibadah, dan ketrampilan menulis tulisan Arab. </w:t>
      </w:r>
    </w:p>
    <w:p w:rsidR="00887FB5" w:rsidRPr="00CD38CF" w:rsidRDefault="00887FB5" w:rsidP="003F69AF">
      <w:pPr>
        <w:tabs>
          <w:tab w:val="left" w:pos="851"/>
        </w:tabs>
        <w:spacing w:after="0" w:line="480" w:lineRule="auto"/>
        <w:ind w:left="567"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Media berbasis TI pada zaman sekarang sering kali digunakan dalam peroses pembelajaran. Untuk mengetahui pengertian teknologi informasi terlebih dahulu harus mengerti pengertian dari teknologi dan informasi itu sendiri. Berikut ini pengertian teknologi dan informasi :</w:t>
      </w:r>
    </w:p>
    <w:p w:rsidR="00887FB5" w:rsidRPr="00CD38CF" w:rsidRDefault="00887FB5" w:rsidP="003F69AF">
      <w:pPr>
        <w:tabs>
          <w:tab w:val="left" w:pos="851"/>
        </w:tabs>
        <w:spacing w:after="0" w:line="480" w:lineRule="auto"/>
        <w:ind w:left="567"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Teknologi Informasi adalah suatu teknologi yang digunakan untuk mengolah data, termasuk memproses, mendapatkan, menyusun, menyimpan, memanipulasi data dalam berbagai cara untuk menghasilkan informasi yang berkualitas, yaitu informasi yang </w:t>
      </w:r>
      <w:r w:rsidRPr="00CD38CF">
        <w:rPr>
          <w:rFonts w:ascii="Times New Roman" w:hAnsi="Times New Roman" w:cs="Times New Roman"/>
          <w:i/>
          <w:color w:val="000000" w:themeColor="text1"/>
          <w:sz w:val="24"/>
          <w:szCs w:val="24"/>
        </w:rPr>
        <w:t>relevan</w:t>
      </w:r>
      <w:r w:rsidRPr="00CD38CF">
        <w:rPr>
          <w:rFonts w:ascii="Times New Roman" w:hAnsi="Times New Roman" w:cs="Times New Roman"/>
          <w:color w:val="000000" w:themeColor="text1"/>
          <w:sz w:val="24"/>
          <w:szCs w:val="24"/>
        </w:rPr>
        <w:t>, akurat dan tepat waktu.</w:t>
      </w:r>
      <w:r w:rsidRPr="00CD38CF">
        <w:rPr>
          <w:rStyle w:val="FootnoteReference"/>
          <w:rFonts w:ascii="Times New Roman" w:hAnsi="Times New Roman" w:cs="Times New Roman"/>
          <w:color w:val="000000" w:themeColor="text1"/>
          <w:sz w:val="24"/>
          <w:szCs w:val="24"/>
        </w:rPr>
        <w:footnoteReference w:id="3"/>
      </w:r>
    </w:p>
    <w:p w:rsidR="006C63CE" w:rsidRPr="00CD38CF" w:rsidRDefault="00887FB5" w:rsidP="00BB0978">
      <w:pPr>
        <w:tabs>
          <w:tab w:val="left" w:pos="851"/>
        </w:tabs>
        <w:spacing w:after="0" w:line="480" w:lineRule="auto"/>
        <w:ind w:left="567"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Menurut Anderson dalam Karoma menelompokan media pembelajaran menjadi 10 yaitu :</w:t>
      </w:r>
      <w:r w:rsidRPr="00CD38CF">
        <w:rPr>
          <w:rStyle w:val="FootnoteReference"/>
          <w:rFonts w:ascii="Times New Roman" w:hAnsi="Times New Roman" w:cs="Times New Roman"/>
          <w:color w:val="000000" w:themeColor="text1"/>
          <w:sz w:val="24"/>
          <w:szCs w:val="24"/>
        </w:rPr>
        <w:footnoteReference w:id="4"/>
      </w:r>
    </w:p>
    <w:p w:rsidR="00CA65AA" w:rsidRPr="00CD38CF" w:rsidRDefault="00CA65AA" w:rsidP="00BB0978">
      <w:pPr>
        <w:tabs>
          <w:tab w:val="left" w:pos="851"/>
        </w:tabs>
        <w:spacing w:after="0" w:line="480" w:lineRule="auto"/>
        <w:ind w:left="567" w:firstLine="709"/>
        <w:jc w:val="both"/>
        <w:rPr>
          <w:rFonts w:ascii="Times New Roman" w:hAnsi="Times New Roman" w:cs="Times New Roman"/>
          <w:color w:val="000000" w:themeColor="text1"/>
          <w:sz w:val="24"/>
          <w:szCs w:val="24"/>
        </w:rPr>
      </w:pPr>
    </w:p>
    <w:p w:rsidR="00CA65AA" w:rsidRPr="00CD38CF" w:rsidRDefault="00CA65AA" w:rsidP="00BB0978">
      <w:pPr>
        <w:tabs>
          <w:tab w:val="left" w:pos="851"/>
        </w:tabs>
        <w:spacing w:after="0" w:line="480" w:lineRule="auto"/>
        <w:ind w:left="567" w:firstLine="709"/>
        <w:jc w:val="both"/>
        <w:rPr>
          <w:rFonts w:ascii="Times New Roman" w:hAnsi="Times New Roman" w:cs="Times New Roman"/>
          <w:color w:val="000000" w:themeColor="text1"/>
          <w:sz w:val="24"/>
          <w:szCs w:val="24"/>
        </w:rPr>
      </w:pPr>
    </w:p>
    <w:p w:rsidR="00CA65AA" w:rsidRPr="00CD38CF" w:rsidRDefault="00CA65AA" w:rsidP="00BB0978">
      <w:pPr>
        <w:tabs>
          <w:tab w:val="left" w:pos="851"/>
        </w:tabs>
        <w:spacing w:after="0" w:line="480" w:lineRule="auto"/>
        <w:ind w:left="567" w:firstLine="709"/>
        <w:jc w:val="both"/>
        <w:rPr>
          <w:rFonts w:ascii="Times New Roman" w:hAnsi="Times New Roman" w:cs="Times New Roman"/>
          <w:color w:val="000000" w:themeColor="text1"/>
          <w:sz w:val="24"/>
          <w:szCs w:val="24"/>
        </w:rPr>
      </w:pPr>
    </w:p>
    <w:p w:rsidR="004A26E1" w:rsidRPr="00CD38CF" w:rsidRDefault="004A26E1" w:rsidP="00AA48D4">
      <w:pPr>
        <w:tabs>
          <w:tab w:val="left" w:pos="851"/>
        </w:tabs>
        <w:spacing w:after="0" w:line="24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lastRenderedPageBreak/>
        <w:t>Tabel 1</w:t>
      </w:r>
    </w:p>
    <w:p w:rsidR="004A26E1" w:rsidRPr="00CD38CF" w:rsidRDefault="004A26E1" w:rsidP="00AA48D4">
      <w:pPr>
        <w:tabs>
          <w:tab w:val="left" w:pos="851"/>
        </w:tabs>
        <w:spacing w:after="0" w:line="24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Pengelompokan Media Pembelajaran Menurut Anderson</w:t>
      </w:r>
    </w:p>
    <w:p w:rsidR="00AA48D4" w:rsidRPr="00CD38CF" w:rsidRDefault="00AA48D4" w:rsidP="00AA48D4">
      <w:pPr>
        <w:tabs>
          <w:tab w:val="left" w:pos="851"/>
        </w:tabs>
        <w:spacing w:after="0" w:line="240" w:lineRule="auto"/>
        <w:jc w:val="center"/>
        <w:rPr>
          <w:rFonts w:ascii="Times New Roman" w:hAnsi="Times New Roman" w:cs="Times New Roman"/>
          <w:color w:val="000000" w:themeColor="text1"/>
          <w:sz w:val="24"/>
          <w:szCs w:val="24"/>
        </w:rPr>
      </w:pPr>
    </w:p>
    <w:tbl>
      <w:tblPr>
        <w:tblStyle w:val="TableGrid"/>
        <w:tblW w:w="0" w:type="auto"/>
        <w:tblInd w:w="675" w:type="dxa"/>
        <w:tblLook w:val="04A0"/>
      </w:tblPr>
      <w:tblGrid>
        <w:gridCol w:w="563"/>
        <w:gridCol w:w="2895"/>
        <w:gridCol w:w="4197"/>
      </w:tblGrid>
      <w:tr w:rsidR="00887FB5" w:rsidRPr="00CD38CF" w:rsidTr="001A62C0">
        <w:tc>
          <w:tcPr>
            <w:tcW w:w="563"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NO</w:t>
            </w:r>
          </w:p>
        </w:tc>
        <w:tc>
          <w:tcPr>
            <w:tcW w:w="2895"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Golongan Media</w:t>
            </w:r>
          </w:p>
        </w:tc>
        <w:tc>
          <w:tcPr>
            <w:tcW w:w="4197"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Contoh dalam Pembelajaran</w:t>
            </w:r>
          </w:p>
        </w:tc>
      </w:tr>
      <w:tr w:rsidR="00887FB5" w:rsidRPr="00CD38CF" w:rsidTr="001A62C0">
        <w:tc>
          <w:tcPr>
            <w:tcW w:w="563"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1</w:t>
            </w:r>
          </w:p>
        </w:tc>
        <w:tc>
          <w:tcPr>
            <w:tcW w:w="2895"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Audio</w:t>
            </w:r>
          </w:p>
        </w:tc>
        <w:tc>
          <w:tcPr>
            <w:tcW w:w="4197"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Kaset audio, siaran radio,CD, telepon</w:t>
            </w:r>
          </w:p>
        </w:tc>
      </w:tr>
      <w:tr w:rsidR="00887FB5" w:rsidRPr="00CD38CF" w:rsidTr="001A62C0">
        <w:tc>
          <w:tcPr>
            <w:tcW w:w="563"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2</w:t>
            </w:r>
          </w:p>
        </w:tc>
        <w:tc>
          <w:tcPr>
            <w:tcW w:w="2895"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Cetak</w:t>
            </w:r>
          </w:p>
        </w:tc>
        <w:tc>
          <w:tcPr>
            <w:tcW w:w="4197"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Buku pelajaran, Modul, Brosur, leaflet, gambar</w:t>
            </w:r>
          </w:p>
        </w:tc>
      </w:tr>
      <w:tr w:rsidR="00887FB5" w:rsidRPr="00CD38CF" w:rsidTr="001A62C0">
        <w:tc>
          <w:tcPr>
            <w:tcW w:w="563"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3</w:t>
            </w:r>
          </w:p>
        </w:tc>
        <w:tc>
          <w:tcPr>
            <w:tcW w:w="2895"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Audio-Cetak</w:t>
            </w:r>
          </w:p>
        </w:tc>
        <w:tc>
          <w:tcPr>
            <w:tcW w:w="4197"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Kaset audio yang dilengkapi bahan tertulis</w:t>
            </w:r>
          </w:p>
        </w:tc>
      </w:tr>
      <w:tr w:rsidR="00887FB5" w:rsidRPr="00CD38CF" w:rsidTr="001A62C0">
        <w:tc>
          <w:tcPr>
            <w:tcW w:w="563"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4</w:t>
            </w:r>
          </w:p>
        </w:tc>
        <w:tc>
          <w:tcPr>
            <w:tcW w:w="2895"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Proyeksi Visual diam</w:t>
            </w:r>
          </w:p>
        </w:tc>
        <w:tc>
          <w:tcPr>
            <w:tcW w:w="4197"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Overhead transparasi (OHT),fil bingkai (Slide)</w:t>
            </w:r>
          </w:p>
        </w:tc>
      </w:tr>
      <w:tr w:rsidR="00887FB5" w:rsidRPr="00CD38CF" w:rsidTr="001A62C0">
        <w:tc>
          <w:tcPr>
            <w:tcW w:w="563"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5</w:t>
            </w:r>
          </w:p>
        </w:tc>
        <w:tc>
          <w:tcPr>
            <w:tcW w:w="2895"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Proyeksi Audio Visual diam</w:t>
            </w:r>
          </w:p>
        </w:tc>
        <w:tc>
          <w:tcPr>
            <w:tcW w:w="4197"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Film bingkai (Slide) bersuara</w:t>
            </w:r>
          </w:p>
        </w:tc>
      </w:tr>
      <w:tr w:rsidR="00887FB5" w:rsidRPr="00CD38CF" w:rsidTr="001A62C0">
        <w:tc>
          <w:tcPr>
            <w:tcW w:w="563"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6</w:t>
            </w:r>
          </w:p>
        </w:tc>
        <w:tc>
          <w:tcPr>
            <w:tcW w:w="2895"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Visual diam</w:t>
            </w:r>
          </w:p>
        </w:tc>
        <w:tc>
          <w:tcPr>
            <w:tcW w:w="4197"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Film Bisu</w:t>
            </w:r>
          </w:p>
        </w:tc>
      </w:tr>
      <w:tr w:rsidR="00887FB5" w:rsidRPr="00CD38CF" w:rsidTr="001A62C0">
        <w:tc>
          <w:tcPr>
            <w:tcW w:w="563"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7</w:t>
            </w:r>
          </w:p>
        </w:tc>
        <w:tc>
          <w:tcPr>
            <w:tcW w:w="2895"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Visual</w:t>
            </w:r>
          </w:p>
        </w:tc>
        <w:tc>
          <w:tcPr>
            <w:tcW w:w="4197"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Audio Visual gerak, Film gerak bersuara, video/VCD, Televisi.</w:t>
            </w:r>
          </w:p>
        </w:tc>
      </w:tr>
      <w:tr w:rsidR="00887FB5" w:rsidRPr="00CD38CF" w:rsidTr="001A62C0">
        <w:tc>
          <w:tcPr>
            <w:tcW w:w="563"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8</w:t>
            </w:r>
          </w:p>
        </w:tc>
        <w:tc>
          <w:tcPr>
            <w:tcW w:w="2895"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Obyek Fisik</w:t>
            </w:r>
          </w:p>
        </w:tc>
        <w:tc>
          <w:tcPr>
            <w:tcW w:w="4197"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Benda nyata, model, specimen</w:t>
            </w:r>
          </w:p>
        </w:tc>
      </w:tr>
      <w:tr w:rsidR="00887FB5" w:rsidRPr="00CD38CF" w:rsidTr="001A62C0">
        <w:tc>
          <w:tcPr>
            <w:tcW w:w="563"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9</w:t>
            </w:r>
          </w:p>
        </w:tc>
        <w:tc>
          <w:tcPr>
            <w:tcW w:w="2895"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Manusia dan Lingkungan</w:t>
            </w:r>
          </w:p>
        </w:tc>
        <w:tc>
          <w:tcPr>
            <w:tcW w:w="4197"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Guru, Pustakawan, Laboran</w:t>
            </w:r>
          </w:p>
        </w:tc>
      </w:tr>
      <w:tr w:rsidR="00887FB5" w:rsidRPr="00CD38CF" w:rsidTr="001A62C0">
        <w:tc>
          <w:tcPr>
            <w:tcW w:w="563"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10</w:t>
            </w:r>
          </w:p>
        </w:tc>
        <w:tc>
          <w:tcPr>
            <w:tcW w:w="2895"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Komputer</w:t>
            </w:r>
          </w:p>
        </w:tc>
        <w:tc>
          <w:tcPr>
            <w:tcW w:w="4197" w:type="dxa"/>
          </w:tcPr>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CAI (Pembelajaran berbantuan Komputer )</w:t>
            </w:r>
          </w:p>
          <w:p w:rsidR="00887FB5" w:rsidRPr="00CD38CF" w:rsidRDefault="00887FB5" w:rsidP="006C63CE">
            <w:pPr>
              <w:spacing w:line="36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CBI (Pembelajaran berbasis Komputer ) </w:t>
            </w:r>
          </w:p>
        </w:tc>
      </w:tr>
    </w:tbl>
    <w:p w:rsidR="00887FB5" w:rsidRPr="00CD38CF" w:rsidRDefault="00887FB5" w:rsidP="00887FB5">
      <w:pPr>
        <w:spacing w:after="0" w:line="240" w:lineRule="auto"/>
        <w:jc w:val="both"/>
        <w:rPr>
          <w:rFonts w:ascii="Times New Roman" w:hAnsi="Times New Roman" w:cs="Times New Roman"/>
          <w:color w:val="000000" w:themeColor="text1"/>
          <w:sz w:val="24"/>
          <w:szCs w:val="24"/>
        </w:rPr>
      </w:pPr>
    </w:p>
    <w:p w:rsidR="00887FB5" w:rsidRPr="00CD38CF" w:rsidRDefault="005A5432" w:rsidP="003F69AF">
      <w:pPr>
        <w:tabs>
          <w:tab w:val="left" w:pos="851"/>
        </w:tabs>
        <w:spacing w:after="0" w:line="480" w:lineRule="auto"/>
        <w:ind w:left="567"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Penggunaan </w:t>
      </w:r>
      <w:r w:rsidR="00887FB5" w:rsidRPr="00CD38CF">
        <w:rPr>
          <w:rFonts w:ascii="Times New Roman" w:hAnsi="Times New Roman" w:cs="Times New Roman"/>
          <w:color w:val="000000" w:themeColor="text1"/>
          <w:sz w:val="24"/>
          <w:szCs w:val="24"/>
        </w:rPr>
        <w:t>media Teknologi Informasi pada kondisi obyektif bukanlah merupakan suatu hal yang mudah untuk dicapai. Karena harus mempertimbangkan hal-hal yang perlu diperhatikan dalam pemilih</w:t>
      </w:r>
      <w:r w:rsidR="001D5329" w:rsidRPr="00CD38CF">
        <w:rPr>
          <w:rFonts w:ascii="Times New Roman" w:hAnsi="Times New Roman" w:cs="Times New Roman"/>
          <w:color w:val="000000" w:themeColor="text1"/>
          <w:sz w:val="24"/>
          <w:szCs w:val="24"/>
        </w:rPr>
        <w:t xml:space="preserve">an media. </w:t>
      </w:r>
      <w:r w:rsidR="00887FB5" w:rsidRPr="00CD38CF">
        <w:rPr>
          <w:rFonts w:ascii="Times New Roman" w:hAnsi="Times New Roman" w:cs="Times New Roman"/>
          <w:color w:val="000000" w:themeColor="text1"/>
          <w:sz w:val="24"/>
          <w:szCs w:val="24"/>
        </w:rPr>
        <w:t xml:space="preserve">Adapun kriteria-kriteria dalam pemilihan media adalah: 1) tujuan mengajar, 2) bahan pelajaran, 3) metode pengajaran, 4) tersedianya alat yang dibutuhkan, 5) </w:t>
      </w:r>
      <w:r w:rsidR="00887FB5" w:rsidRPr="00CD38CF">
        <w:rPr>
          <w:rFonts w:ascii="Times New Roman" w:hAnsi="Times New Roman" w:cs="Times New Roman"/>
          <w:color w:val="000000" w:themeColor="text1"/>
          <w:sz w:val="24"/>
          <w:szCs w:val="24"/>
        </w:rPr>
        <w:lastRenderedPageBreak/>
        <w:t>jam pelajaran, 6) penilaian hasil belajar, 7) pribadi guru, 8) minat dan kemampuan siswa situasi pengajaran yang sedang berlangsung.</w:t>
      </w:r>
      <w:r w:rsidR="00887FB5" w:rsidRPr="00CD38CF">
        <w:rPr>
          <w:rStyle w:val="FootnoteReference"/>
          <w:rFonts w:ascii="Times New Roman" w:hAnsi="Times New Roman" w:cs="Times New Roman"/>
          <w:color w:val="000000" w:themeColor="text1"/>
          <w:sz w:val="24"/>
          <w:szCs w:val="24"/>
        </w:rPr>
        <w:footnoteReference w:id="5"/>
      </w:r>
      <w:r w:rsidR="00887FB5" w:rsidRPr="00CD38CF">
        <w:rPr>
          <w:rFonts w:ascii="Times New Roman" w:hAnsi="Times New Roman" w:cs="Times New Roman"/>
          <w:color w:val="000000" w:themeColor="text1"/>
          <w:sz w:val="24"/>
          <w:szCs w:val="24"/>
        </w:rPr>
        <w:t xml:space="preserve"> </w:t>
      </w:r>
    </w:p>
    <w:p w:rsidR="00887FB5" w:rsidRPr="00CD38CF" w:rsidRDefault="00887FB5" w:rsidP="003F69AF">
      <w:pPr>
        <w:widowControl w:val="0"/>
        <w:tabs>
          <w:tab w:val="left" w:pos="851"/>
        </w:tabs>
        <w:autoSpaceDE w:val="0"/>
        <w:autoSpaceDN w:val="0"/>
        <w:adjustRightInd w:val="0"/>
        <w:spacing w:after="0" w:line="480" w:lineRule="auto"/>
        <w:ind w:left="567"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Proses pembelajaran mata Pelajaran PAI </w:t>
      </w:r>
      <w:r w:rsidR="006D5C40" w:rsidRPr="00CD38CF">
        <w:rPr>
          <w:rFonts w:ascii="Times New Roman" w:hAnsi="Times New Roman" w:cs="Times New Roman"/>
          <w:color w:val="000000" w:themeColor="text1"/>
          <w:sz w:val="24"/>
          <w:szCs w:val="24"/>
        </w:rPr>
        <w:t xml:space="preserve">menggunakan Media Teknologi Informasi </w:t>
      </w:r>
      <w:r w:rsidRPr="00CD38CF">
        <w:rPr>
          <w:rFonts w:ascii="Times New Roman" w:hAnsi="Times New Roman" w:cs="Times New Roman"/>
          <w:color w:val="000000" w:themeColor="text1"/>
          <w:sz w:val="24"/>
          <w:szCs w:val="24"/>
        </w:rPr>
        <w:t xml:space="preserve">di SMA Aisyiyah </w:t>
      </w:r>
      <w:r w:rsidR="006D5C40" w:rsidRPr="00CD38CF">
        <w:rPr>
          <w:rFonts w:ascii="Times New Roman" w:hAnsi="Times New Roman" w:cs="Times New Roman"/>
          <w:color w:val="000000" w:themeColor="text1"/>
          <w:sz w:val="24"/>
          <w:szCs w:val="24"/>
        </w:rPr>
        <w:t xml:space="preserve">1 Palembang sering gangguan pada saat guru mengajar </w:t>
      </w:r>
      <w:r w:rsidR="003A138F" w:rsidRPr="00CD38CF">
        <w:rPr>
          <w:rFonts w:ascii="Times New Roman" w:hAnsi="Times New Roman" w:cs="Times New Roman"/>
          <w:color w:val="000000" w:themeColor="text1"/>
          <w:sz w:val="24"/>
          <w:szCs w:val="24"/>
        </w:rPr>
        <w:t>dengan penggunaan media tersebut</w:t>
      </w:r>
      <w:r w:rsidRPr="00CD38CF">
        <w:rPr>
          <w:rFonts w:ascii="Times New Roman" w:hAnsi="Times New Roman" w:cs="Times New Roman"/>
          <w:color w:val="000000" w:themeColor="text1"/>
          <w:sz w:val="24"/>
          <w:szCs w:val="24"/>
        </w:rPr>
        <w:t>.</w:t>
      </w:r>
      <w:r w:rsidRPr="00CD38CF">
        <w:rPr>
          <w:rStyle w:val="FootnoteReference"/>
          <w:rFonts w:ascii="Times New Roman" w:hAnsi="Times New Roman" w:cs="Times New Roman"/>
          <w:color w:val="000000" w:themeColor="text1"/>
          <w:sz w:val="24"/>
          <w:szCs w:val="24"/>
        </w:rPr>
        <w:footnoteReference w:id="6"/>
      </w:r>
    </w:p>
    <w:p w:rsidR="00887FB5" w:rsidRPr="00CD38CF" w:rsidRDefault="00887FB5" w:rsidP="003F69AF">
      <w:pPr>
        <w:widowControl w:val="0"/>
        <w:tabs>
          <w:tab w:val="left" w:pos="851"/>
        </w:tabs>
        <w:autoSpaceDE w:val="0"/>
        <w:autoSpaceDN w:val="0"/>
        <w:adjustRightInd w:val="0"/>
        <w:spacing w:after="0" w:line="480" w:lineRule="auto"/>
        <w:ind w:left="567"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Keberhasilan dalam  pembelajaran dapat dipengaruhi oleh berbagai faktor antara lain siswa, guru, mata pelajaran, kurikulum, metode pengajaran, sarana dan prasarana. Dalam sistem pembelajaran yang menempati posisi struktural dan sebagai ujung tombaknya adalah guru. Sebab gurulah yang terlibat langsung dalam upaya mempengaruhi, membina dan mengembangkan kemampuan peserta didik supaya menjadi cerdas, terampil dan bermoral tinggi serta berjiwa sosial sehingga mampu hidup mandiri sebagai makhluk individu dan makhluk sosial.</w:t>
      </w:r>
    </w:p>
    <w:p w:rsidR="00887FB5" w:rsidRPr="00CD38CF" w:rsidRDefault="00887FB5" w:rsidP="003F69AF">
      <w:pPr>
        <w:widowControl w:val="0"/>
        <w:tabs>
          <w:tab w:val="left" w:pos="851"/>
        </w:tabs>
        <w:autoSpaceDE w:val="0"/>
        <w:autoSpaceDN w:val="0"/>
        <w:adjustRightInd w:val="0"/>
        <w:spacing w:after="0" w:line="480" w:lineRule="auto"/>
        <w:ind w:left="567"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Makhluk sosial dan individu di dalam Islam akan diangkat derajat mereka dan memuliakan mereka melebihi dari orang-orang Islam lainnya yang tidak berilmu pengetahuan  atau bukan pendidik. Allah berfirman: </w:t>
      </w:r>
    </w:p>
    <w:p w:rsidR="00887FB5" w:rsidRPr="00CD38CF" w:rsidRDefault="00887FB5" w:rsidP="001D5329">
      <w:pPr>
        <w:widowControl w:val="0"/>
        <w:autoSpaceDE w:val="0"/>
        <w:autoSpaceDN w:val="0"/>
        <w:adjustRightInd w:val="0"/>
        <w:spacing w:after="0" w:line="360" w:lineRule="auto"/>
        <w:ind w:left="567"/>
        <w:jc w:val="both"/>
        <w:rPr>
          <w:rFonts w:ascii="Times New Roman" w:hAnsi="Times New Roman" w:cs="Times New Roman"/>
          <w:color w:val="000000" w:themeColor="text1"/>
          <w:sz w:val="40"/>
          <w:szCs w:val="40"/>
        </w:rPr>
      </w:pPr>
      <w:r w:rsidRPr="00CD38CF">
        <w:rPr>
          <w:rFonts w:ascii="Times New Roman" w:hAnsi="Times New Roman" w:cs="Times New Roman"/>
          <w:color w:val="000000" w:themeColor="text1"/>
          <w:sz w:val="24"/>
          <w:szCs w:val="24"/>
        </w:rPr>
        <w:t xml:space="preserve"> (11)……..</w:t>
      </w:r>
      <w:r w:rsidRPr="00CD38CF">
        <w:rPr>
          <w:rFonts w:ascii="Times New Roman" w:hAnsi="Times New Roman" w:cs="Times New Roman"/>
          <w:color w:val="000000" w:themeColor="text1"/>
          <w:sz w:val="40"/>
          <w:szCs w:val="40"/>
          <w:rtl/>
        </w:rPr>
        <w:t>يَرْفَعِ اللَّهُ الَّذِينَ آمَنُوا مِنكُمْ وَالَّذِينَ أُوتُوا الْعِلْمَ دَرَجَاتٍ</w:t>
      </w:r>
    </w:p>
    <w:p w:rsidR="00887FB5" w:rsidRPr="00CD38CF" w:rsidRDefault="00887FB5" w:rsidP="001D5329">
      <w:pPr>
        <w:widowControl w:val="0"/>
        <w:autoSpaceDE w:val="0"/>
        <w:autoSpaceDN w:val="0"/>
        <w:adjustRightInd w:val="0"/>
        <w:spacing w:after="0" w:line="360" w:lineRule="auto"/>
        <w:ind w:left="567"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 Artinya: Niscaya Allah akan meninggikan orang-orang yang ber</w:t>
      </w:r>
      <w:r w:rsidR="00751FEA" w:rsidRPr="00CD38CF">
        <w:rPr>
          <w:rFonts w:ascii="Times New Roman" w:hAnsi="Times New Roman" w:cs="Times New Roman"/>
          <w:color w:val="000000" w:themeColor="text1"/>
          <w:sz w:val="24"/>
          <w:szCs w:val="24"/>
        </w:rPr>
        <w:t xml:space="preserve">iman di  </w:t>
      </w:r>
      <w:r w:rsidRPr="00CD38CF">
        <w:rPr>
          <w:rFonts w:ascii="Times New Roman" w:hAnsi="Times New Roman" w:cs="Times New Roman"/>
          <w:color w:val="000000" w:themeColor="text1"/>
          <w:sz w:val="24"/>
          <w:szCs w:val="24"/>
        </w:rPr>
        <w:t xml:space="preserve">  </w:t>
      </w:r>
    </w:p>
    <w:p w:rsidR="00887FB5" w:rsidRPr="00CD38CF" w:rsidRDefault="00751FEA" w:rsidP="00751FEA">
      <w:pPr>
        <w:widowControl w:val="0"/>
        <w:autoSpaceDE w:val="0"/>
        <w:autoSpaceDN w:val="0"/>
        <w:adjustRightInd w:val="0"/>
        <w:spacing w:after="0" w:line="480" w:lineRule="auto"/>
        <w:ind w:left="1440"/>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          </w:t>
      </w:r>
      <w:r w:rsidR="00887FB5" w:rsidRPr="00CD38CF">
        <w:rPr>
          <w:rFonts w:ascii="Times New Roman" w:hAnsi="Times New Roman" w:cs="Times New Roman"/>
          <w:color w:val="000000" w:themeColor="text1"/>
          <w:sz w:val="24"/>
          <w:szCs w:val="24"/>
        </w:rPr>
        <w:t xml:space="preserve">antaramu dan orang-orang yang diberi ilmu pengetahuan </w:t>
      </w:r>
      <w:r w:rsidRPr="00CD38CF">
        <w:rPr>
          <w:rFonts w:ascii="Times New Roman" w:hAnsi="Times New Roman" w:cs="Times New Roman"/>
          <w:color w:val="000000" w:themeColor="text1"/>
          <w:sz w:val="24"/>
          <w:szCs w:val="24"/>
        </w:rPr>
        <w:t xml:space="preserve">   </w:t>
      </w:r>
      <w:r w:rsidR="00887FB5" w:rsidRPr="00CD38CF">
        <w:rPr>
          <w:rFonts w:ascii="Times New Roman" w:hAnsi="Times New Roman" w:cs="Times New Roman"/>
          <w:color w:val="000000" w:themeColor="text1"/>
          <w:sz w:val="24"/>
          <w:szCs w:val="24"/>
        </w:rPr>
        <w:lastRenderedPageBreak/>
        <w:t>beberapa  derajat (Al- Mujadalah: 11)</w:t>
      </w:r>
      <w:r w:rsidR="00887FB5" w:rsidRPr="00CD38CF">
        <w:rPr>
          <w:rStyle w:val="FootnoteReference"/>
          <w:rFonts w:ascii="Times New Roman" w:hAnsi="Times New Roman" w:cs="Times New Roman"/>
          <w:color w:val="000000" w:themeColor="text1"/>
          <w:sz w:val="24"/>
          <w:szCs w:val="24"/>
        </w:rPr>
        <w:footnoteReference w:id="7"/>
      </w:r>
      <w:r w:rsidR="00887FB5" w:rsidRPr="00CD38CF">
        <w:rPr>
          <w:rFonts w:ascii="Times New Roman" w:hAnsi="Times New Roman" w:cs="Times New Roman"/>
          <w:color w:val="000000" w:themeColor="text1"/>
          <w:sz w:val="24"/>
          <w:szCs w:val="24"/>
        </w:rPr>
        <w:t xml:space="preserve">  </w:t>
      </w:r>
    </w:p>
    <w:p w:rsidR="00887FB5" w:rsidRPr="00CD38CF" w:rsidRDefault="00887FB5" w:rsidP="003F69AF">
      <w:pPr>
        <w:tabs>
          <w:tab w:val="left" w:pos="851"/>
        </w:tabs>
        <w:spacing w:after="0" w:line="480" w:lineRule="auto"/>
        <w:ind w:left="567"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Berdasarkan hasil observasi </w:t>
      </w:r>
      <w:r w:rsidR="00BB0978" w:rsidRPr="00CD38CF">
        <w:rPr>
          <w:rFonts w:ascii="Times New Roman" w:hAnsi="Times New Roman" w:cs="Times New Roman"/>
          <w:color w:val="000000" w:themeColor="text1"/>
          <w:sz w:val="24"/>
          <w:szCs w:val="24"/>
        </w:rPr>
        <w:t xml:space="preserve">awal </w:t>
      </w:r>
      <w:r w:rsidRPr="00CD38CF">
        <w:rPr>
          <w:rFonts w:ascii="Times New Roman" w:hAnsi="Times New Roman" w:cs="Times New Roman"/>
          <w:color w:val="000000" w:themeColor="text1"/>
          <w:sz w:val="24"/>
          <w:szCs w:val="24"/>
        </w:rPr>
        <w:t>yang di lakukan oleh penulis pada tanggal 3 Mei 2013 di SMA Aisyiyah</w:t>
      </w:r>
      <w:r w:rsidR="006D5C40" w:rsidRPr="00CD38CF">
        <w:rPr>
          <w:rFonts w:ascii="Times New Roman" w:hAnsi="Times New Roman" w:cs="Times New Roman"/>
          <w:color w:val="000000" w:themeColor="text1"/>
          <w:sz w:val="24"/>
          <w:szCs w:val="24"/>
        </w:rPr>
        <w:t xml:space="preserve"> 1 Palembang bahwa Media Teknologi Informasi telah digunakan secara</w:t>
      </w:r>
      <w:r w:rsidR="002F7816" w:rsidRPr="00CD38CF">
        <w:rPr>
          <w:rFonts w:ascii="Times New Roman" w:hAnsi="Times New Roman" w:cs="Times New Roman"/>
          <w:color w:val="000000" w:themeColor="text1"/>
          <w:sz w:val="24"/>
          <w:szCs w:val="24"/>
        </w:rPr>
        <w:t xml:space="preserve"> maksimal</w:t>
      </w:r>
      <w:r w:rsidRPr="00CD38CF">
        <w:rPr>
          <w:rFonts w:ascii="Times New Roman" w:hAnsi="Times New Roman" w:cs="Times New Roman"/>
          <w:color w:val="000000" w:themeColor="text1"/>
          <w:sz w:val="24"/>
          <w:szCs w:val="24"/>
        </w:rPr>
        <w:t xml:space="preserve"> Me</w:t>
      </w:r>
      <w:r w:rsidR="002F7816" w:rsidRPr="00CD38CF">
        <w:rPr>
          <w:rFonts w:ascii="Times New Roman" w:hAnsi="Times New Roman" w:cs="Times New Roman"/>
          <w:color w:val="000000" w:themeColor="text1"/>
          <w:sz w:val="24"/>
          <w:szCs w:val="24"/>
        </w:rPr>
        <w:t>dia TI yang ada di SMA Aisyiyah dikar</w:t>
      </w:r>
      <w:r w:rsidR="003A138F" w:rsidRPr="00CD38CF">
        <w:rPr>
          <w:rFonts w:ascii="Times New Roman" w:hAnsi="Times New Roman" w:cs="Times New Roman"/>
          <w:color w:val="000000" w:themeColor="text1"/>
          <w:sz w:val="24"/>
          <w:szCs w:val="24"/>
        </w:rPr>
        <w:t>e</w:t>
      </w:r>
      <w:r w:rsidR="002F7816" w:rsidRPr="00CD38CF">
        <w:rPr>
          <w:rFonts w:ascii="Times New Roman" w:hAnsi="Times New Roman" w:cs="Times New Roman"/>
          <w:color w:val="000000" w:themeColor="text1"/>
          <w:sz w:val="24"/>
          <w:szCs w:val="24"/>
        </w:rPr>
        <w:t>nakan media teknologi informasi</w:t>
      </w:r>
      <w:r w:rsidR="003A138F" w:rsidRPr="00CD38CF">
        <w:rPr>
          <w:rFonts w:ascii="Times New Roman" w:hAnsi="Times New Roman" w:cs="Times New Roman"/>
          <w:color w:val="000000" w:themeColor="text1"/>
          <w:sz w:val="24"/>
          <w:szCs w:val="24"/>
        </w:rPr>
        <w:t xml:space="preserve"> tersebut telah mendukung</w:t>
      </w:r>
      <w:r w:rsidR="002F7816" w:rsidRPr="00CD38CF">
        <w:rPr>
          <w:rFonts w:ascii="Times New Roman" w:hAnsi="Times New Roman" w:cs="Times New Roman"/>
          <w:color w:val="000000" w:themeColor="text1"/>
          <w:sz w:val="24"/>
          <w:szCs w:val="24"/>
        </w:rPr>
        <w:t xml:space="preserve"> secara maksimal</w:t>
      </w:r>
      <w:r w:rsidR="003A138F" w:rsidRPr="00CD38CF">
        <w:rPr>
          <w:rFonts w:ascii="Times New Roman" w:hAnsi="Times New Roman" w:cs="Times New Roman"/>
          <w:color w:val="000000" w:themeColor="text1"/>
          <w:sz w:val="24"/>
          <w:szCs w:val="24"/>
        </w:rPr>
        <w:t xml:space="preserve"> dalam proses pembelajaran PAI</w:t>
      </w:r>
      <w:r w:rsidRPr="00CD38CF">
        <w:rPr>
          <w:rFonts w:ascii="Times New Roman" w:hAnsi="Times New Roman" w:cs="Times New Roman"/>
          <w:color w:val="000000" w:themeColor="text1"/>
          <w:sz w:val="24"/>
          <w:szCs w:val="24"/>
        </w:rPr>
        <w:t xml:space="preserve">.  </w:t>
      </w:r>
    </w:p>
    <w:p w:rsidR="00887FB5" w:rsidRPr="00CD38CF" w:rsidRDefault="00887FB5" w:rsidP="003F69AF">
      <w:pPr>
        <w:spacing w:after="0" w:line="480" w:lineRule="auto"/>
        <w:ind w:left="567"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Sebagaimana yang dilakukan di  SMA Aisyiyah 1 Palembang, kegiatan pembelajara</w:t>
      </w:r>
      <w:r w:rsidR="002F7816" w:rsidRPr="00CD38CF">
        <w:rPr>
          <w:rFonts w:ascii="Times New Roman" w:hAnsi="Times New Roman" w:cs="Times New Roman"/>
          <w:color w:val="000000" w:themeColor="text1"/>
          <w:sz w:val="24"/>
          <w:szCs w:val="24"/>
        </w:rPr>
        <w:t xml:space="preserve">n menggunakan media teknologi informasi </w:t>
      </w:r>
      <w:r w:rsidR="003A138F" w:rsidRPr="00CD38CF">
        <w:rPr>
          <w:rFonts w:ascii="Times New Roman" w:hAnsi="Times New Roman" w:cs="Times New Roman"/>
          <w:color w:val="000000" w:themeColor="text1"/>
          <w:sz w:val="24"/>
          <w:szCs w:val="24"/>
        </w:rPr>
        <w:t>selalu digunakan</w:t>
      </w:r>
      <w:r w:rsidR="002F7816" w:rsidRPr="00CD38CF">
        <w:rPr>
          <w:rFonts w:ascii="Times New Roman" w:hAnsi="Times New Roman" w:cs="Times New Roman"/>
          <w:color w:val="000000" w:themeColor="text1"/>
          <w:sz w:val="24"/>
          <w:szCs w:val="24"/>
        </w:rPr>
        <w:t xml:space="preserve"> dalam </w:t>
      </w:r>
      <w:r w:rsidRPr="00CD38CF">
        <w:rPr>
          <w:rFonts w:ascii="Times New Roman" w:hAnsi="Times New Roman" w:cs="Times New Roman"/>
          <w:color w:val="000000" w:themeColor="text1"/>
          <w:sz w:val="24"/>
          <w:szCs w:val="24"/>
        </w:rPr>
        <w:t>melaksanakan proses pembelajaran. Hal ini dilaksanakan</w:t>
      </w:r>
      <w:r w:rsidR="002F7816" w:rsidRPr="00CD38CF">
        <w:rPr>
          <w:rFonts w:ascii="Times New Roman" w:hAnsi="Times New Roman" w:cs="Times New Roman"/>
          <w:color w:val="000000" w:themeColor="text1"/>
          <w:sz w:val="24"/>
          <w:szCs w:val="24"/>
        </w:rPr>
        <w:t xml:space="preserve"> di kar</w:t>
      </w:r>
      <w:r w:rsidR="003A138F" w:rsidRPr="00CD38CF">
        <w:rPr>
          <w:rFonts w:ascii="Times New Roman" w:hAnsi="Times New Roman" w:cs="Times New Roman"/>
          <w:color w:val="000000" w:themeColor="text1"/>
          <w:sz w:val="24"/>
          <w:szCs w:val="24"/>
        </w:rPr>
        <w:t>e</w:t>
      </w:r>
      <w:r w:rsidR="002F7816" w:rsidRPr="00CD38CF">
        <w:rPr>
          <w:rFonts w:ascii="Times New Roman" w:hAnsi="Times New Roman" w:cs="Times New Roman"/>
          <w:color w:val="000000" w:themeColor="text1"/>
          <w:sz w:val="24"/>
          <w:szCs w:val="24"/>
        </w:rPr>
        <w:t>nakan suda ada ru</w:t>
      </w:r>
      <w:r w:rsidRPr="00CD38CF">
        <w:rPr>
          <w:rFonts w:ascii="Times New Roman" w:hAnsi="Times New Roman" w:cs="Times New Roman"/>
          <w:color w:val="000000" w:themeColor="text1"/>
          <w:sz w:val="24"/>
          <w:szCs w:val="24"/>
        </w:rPr>
        <w:t>angan kelas yang menyediakan media berbasis TI yaitu seperti Komputer dan Proyektor.</w:t>
      </w:r>
    </w:p>
    <w:p w:rsidR="00887FB5" w:rsidRPr="00CD38CF" w:rsidRDefault="00887FB5" w:rsidP="003F69AF">
      <w:pPr>
        <w:spacing w:after="0" w:line="480" w:lineRule="auto"/>
        <w:ind w:left="567"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Namun berdasarkan observasi awal penulis pada tanggal 15, 16 dan 18 mei 2013, bahwa SMA Aisyiyah 1 Palembang adalah lembaga pendidikan yang formal dan dalam proses pembelajaran, siswa hanya mendengarkan penjelasan da</w:t>
      </w:r>
      <w:r w:rsidR="002F7816" w:rsidRPr="00CD38CF">
        <w:rPr>
          <w:rFonts w:ascii="Times New Roman" w:hAnsi="Times New Roman" w:cs="Times New Roman"/>
          <w:color w:val="000000" w:themeColor="text1"/>
          <w:sz w:val="24"/>
          <w:szCs w:val="24"/>
        </w:rPr>
        <w:t>ri guru dan menyimak hasil pemaparan materi menggunakan media teknologi informasi</w:t>
      </w:r>
      <w:r w:rsidRPr="00CD38CF">
        <w:rPr>
          <w:rFonts w:ascii="Times New Roman" w:hAnsi="Times New Roman" w:cs="Times New Roman"/>
          <w:color w:val="000000" w:themeColor="text1"/>
          <w:sz w:val="24"/>
          <w:szCs w:val="24"/>
        </w:rPr>
        <w:t>. berdasarkan keterangan para siswa yang mengikuti proses pembelajaran yang menggun</w:t>
      </w:r>
      <w:r w:rsidR="002F7816" w:rsidRPr="00CD38CF">
        <w:rPr>
          <w:rFonts w:ascii="Times New Roman" w:hAnsi="Times New Roman" w:cs="Times New Roman"/>
          <w:color w:val="000000" w:themeColor="text1"/>
          <w:sz w:val="24"/>
          <w:szCs w:val="24"/>
        </w:rPr>
        <w:t>akan media teknologi informasi tersebut</w:t>
      </w:r>
      <w:r w:rsidRPr="00CD38CF">
        <w:rPr>
          <w:rFonts w:ascii="Times New Roman" w:hAnsi="Times New Roman" w:cs="Times New Roman"/>
          <w:color w:val="000000" w:themeColor="text1"/>
          <w:sz w:val="24"/>
          <w:szCs w:val="24"/>
        </w:rPr>
        <w:t>,</w:t>
      </w:r>
      <w:r w:rsidR="002F7816" w:rsidRPr="00CD38CF">
        <w:rPr>
          <w:rFonts w:ascii="Times New Roman" w:hAnsi="Times New Roman" w:cs="Times New Roman"/>
          <w:color w:val="000000" w:themeColor="text1"/>
          <w:sz w:val="24"/>
          <w:szCs w:val="24"/>
        </w:rPr>
        <w:t xml:space="preserve"> bahwasannya siswa senang menyimak</w:t>
      </w:r>
      <w:r w:rsidR="00BB0978" w:rsidRPr="00CD38CF">
        <w:rPr>
          <w:rFonts w:ascii="Times New Roman" w:hAnsi="Times New Roman" w:cs="Times New Roman"/>
          <w:color w:val="000000" w:themeColor="text1"/>
          <w:sz w:val="24"/>
          <w:szCs w:val="24"/>
        </w:rPr>
        <w:t xml:space="preserve"> penjelasan</w:t>
      </w:r>
      <w:r w:rsidR="002F7816" w:rsidRPr="00CD38CF">
        <w:rPr>
          <w:rFonts w:ascii="Times New Roman" w:hAnsi="Times New Roman" w:cs="Times New Roman"/>
          <w:color w:val="000000" w:themeColor="text1"/>
          <w:sz w:val="24"/>
          <w:szCs w:val="24"/>
        </w:rPr>
        <w:t xml:space="preserve"> p</w:t>
      </w:r>
      <w:r w:rsidRPr="00CD38CF">
        <w:rPr>
          <w:rFonts w:ascii="Times New Roman" w:hAnsi="Times New Roman" w:cs="Times New Roman"/>
          <w:color w:val="000000" w:themeColor="text1"/>
          <w:sz w:val="24"/>
          <w:szCs w:val="24"/>
        </w:rPr>
        <w:t>embelajaran</w:t>
      </w:r>
      <w:r w:rsidR="002F7816" w:rsidRPr="00CD38CF">
        <w:rPr>
          <w:rFonts w:ascii="Times New Roman" w:hAnsi="Times New Roman" w:cs="Times New Roman"/>
          <w:color w:val="000000" w:themeColor="text1"/>
          <w:sz w:val="24"/>
          <w:szCs w:val="24"/>
        </w:rPr>
        <w:t xml:space="preserve"> menggunakan media teknologi informasi tersebut </w:t>
      </w:r>
      <w:r w:rsidRPr="00CD38CF">
        <w:rPr>
          <w:rFonts w:ascii="Times New Roman" w:hAnsi="Times New Roman" w:cs="Times New Roman"/>
          <w:color w:val="000000" w:themeColor="text1"/>
          <w:sz w:val="24"/>
          <w:szCs w:val="24"/>
        </w:rPr>
        <w:t xml:space="preserve"> khususnya pada mata pelajaran Pendidikan Agama Islam</w:t>
      </w:r>
      <w:r w:rsidR="002F7816" w:rsidRPr="00CD38CF">
        <w:rPr>
          <w:rFonts w:ascii="Times New Roman" w:hAnsi="Times New Roman" w:cs="Times New Roman"/>
          <w:color w:val="000000" w:themeColor="text1"/>
          <w:sz w:val="24"/>
          <w:szCs w:val="24"/>
        </w:rPr>
        <w:t xml:space="preserve"> </w:t>
      </w:r>
      <w:r w:rsidRPr="00CD38CF">
        <w:rPr>
          <w:rFonts w:ascii="Times New Roman" w:hAnsi="Times New Roman" w:cs="Times New Roman"/>
          <w:color w:val="000000" w:themeColor="text1"/>
          <w:sz w:val="24"/>
          <w:szCs w:val="24"/>
        </w:rPr>
        <w:t xml:space="preserve">. </w:t>
      </w:r>
    </w:p>
    <w:p w:rsidR="007D3A8E" w:rsidRPr="00CD38CF" w:rsidRDefault="00BB0978" w:rsidP="00BB0978">
      <w:pPr>
        <w:spacing w:after="0" w:line="480" w:lineRule="auto"/>
        <w:ind w:left="567"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lastRenderedPageBreak/>
        <w:t>Berdasarkan latar belakang tersebut, peneliti tertarik untuk meneliti lebih lanjut Hubungan Media Pembelajaran Berbasis Teknologi Informasi Terhadap Efektifitas Pembelajaran PAI di SMA Aisiyah 1 Palembang.</w:t>
      </w:r>
    </w:p>
    <w:p w:rsidR="007C563C" w:rsidRPr="00CD38CF" w:rsidRDefault="007C563C" w:rsidP="00BB0978">
      <w:pPr>
        <w:spacing w:after="0" w:line="480" w:lineRule="auto"/>
        <w:ind w:left="567" w:firstLine="709"/>
        <w:jc w:val="both"/>
        <w:rPr>
          <w:rFonts w:ascii="Times New Roman" w:hAnsi="Times New Roman" w:cs="Times New Roman"/>
          <w:color w:val="000000" w:themeColor="text1"/>
          <w:sz w:val="24"/>
          <w:szCs w:val="24"/>
        </w:rPr>
      </w:pPr>
    </w:p>
    <w:p w:rsidR="00887FB5" w:rsidRPr="00CD38CF" w:rsidRDefault="00887FB5" w:rsidP="008E0EFB">
      <w:pPr>
        <w:pStyle w:val="ListParagraph"/>
        <w:numPr>
          <w:ilvl w:val="0"/>
          <w:numId w:val="1"/>
        </w:numPr>
        <w:spacing w:after="0" w:line="480" w:lineRule="auto"/>
        <w:ind w:left="567" w:hanging="567"/>
        <w:jc w:val="both"/>
        <w:rPr>
          <w:rFonts w:ascii="Times New Roman" w:hAnsi="Times New Roman" w:cs="Times New Roman"/>
          <w:color w:val="000000" w:themeColor="text1"/>
          <w:sz w:val="24"/>
          <w:szCs w:val="24"/>
        </w:rPr>
      </w:pPr>
      <w:r w:rsidRPr="00CD38CF">
        <w:rPr>
          <w:rFonts w:ascii="Times New Roman" w:hAnsi="Times New Roman" w:cs="Times New Roman"/>
          <w:b/>
          <w:bCs/>
          <w:color w:val="000000" w:themeColor="text1"/>
          <w:sz w:val="24"/>
          <w:szCs w:val="24"/>
        </w:rPr>
        <w:t xml:space="preserve">Identifikasi Masalah </w:t>
      </w:r>
    </w:p>
    <w:p w:rsidR="00887FB5" w:rsidRPr="00CD38CF" w:rsidRDefault="00887FB5" w:rsidP="0094097E">
      <w:pPr>
        <w:pStyle w:val="ListParagraph"/>
        <w:tabs>
          <w:tab w:val="left" w:pos="851"/>
        </w:tabs>
        <w:spacing w:after="0" w:line="480" w:lineRule="auto"/>
        <w:ind w:left="567" w:firstLine="709"/>
        <w:jc w:val="both"/>
        <w:rPr>
          <w:rFonts w:ascii="Times New Roman" w:hAnsi="Times New Roman" w:cs="Times New Roman"/>
          <w:color w:val="000000" w:themeColor="text1"/>
          <w:sz w:val="24"/>
          <w:szCs w:val="24"/>
        </w:rPr>
      </w:pPr>
      <w:r w:rsidRPr="00CD38CF">
        <w:rPr>
          <w:rFonts w:ascii="Times New Roman" w:hAnsi="Times New Roman" w:cs="Times New Roman"/>
          <w:bCs/>
          <w:color w:val="000000" w:themeColor="text1"/>
          <w:sz w:val="24"/>
          <w:szCs w:val="24"/>
        </w:rPr>
        <w:t>Sebagaimana Berdasarkan Observasi dan Wawancara awal penulis pada latar belakang masalah maka ada beberapa masalah yang penulis temukan dikarnakan teori dan kenyataan dilapangan masalah-masalah tersebut adalah sebagai berikut :</w:t>
      </w:r>
    </w:p>
    <w:p w:rsidR="00887FB5" w:rsidRPr="00CD38CF" w:rsidRDefault="006C63CE" w:rsidP="0064735D">
      <w:pPr>
        <w:pStyle w:val="ListParagraph"/>
        <w:numPr>
          <w:ilvl w:val="0"/>
          <w:numId w:val="2"/>
        </w:numPr>
        <w:tabs>
          <w:tab w:val="left" w:pos="1134"/>
        </w:tabs>
        <w:spacing w:after="0" w:line="480" w:lineRule="auto"/>
        <w:ind w:left="1134" w:hanging="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Masih belum maksimal</w:t>
      </w:r>
      <w:r w:rsidR="00887FB5" w:rsidRPr="00CD38CF">
        <w:rPr>
          <w:rFonts w:ascii="Times New Roman" w:hAnsi="Times New Roman" w:cs="Times New Roman"/>
          <w:color w:val="000000" w:themeColor="text1"/>
          <w:sz w:val="24"/>
          <w:szCs w:val="24"/>
        </w:rPr>
        <w:t xml:space="preserve"> sumber belajar  berbasis Teknologi Informasi. </w:t>
      </w:r>
    </w:p>
    <w:p w:rsidR="00887FB5" w:rsidRPr="00CD38CF" w:rsidRDefault="006C63CE" w:rsidP="0064735D">
      <w:pPr>
        <w:pStyle w:val="ListParagraph"/>
        <w:numPr>
          <w:ilvl w:val="0"/>
          <w:numId w:val="2"/>
        </w:numPr>
        <w:tabs>
          <w:tab w:val="left" w:pos="1134"/>
        </w:tabs>
        <w:spacing w:after="0" w:line="480" w:lineRule="auto"/>
        <w:ind w:left="1134" w:hanging="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Masih ada </w:t>
      </w:r>
      <w:r w:rsidR="00887FB5" w:rsidRPr="00CD38CF">
        <w:rPr>
          <w:rFonts w:ascii="Times New Roman" w:hAnsi="Times New Roman" w:cs="Times New Roman"/>
          <w:color w:val="000000" w:themeColor="text1"/>
          <w:sz w:val="24"/>
          <w:szCs w:val="24"/>
        </w:rPr>
        <w:t>guru yang</w:t>
      </w:r>
      <w:r w:rsidRPr="00CD38CF">
        <w:rPr>
          <w:rFonts w:ascii="Times New Roman" w:hAnsi="Times New Roman" w:cs="Times New Roman"/>
          <w:color w:val="000000" w:themeColor="text1"/>
          <w:sz w:val="24"/>
          <w:szCs w:val="24"/>
        </w:rPr>
        <w:t xml:space="preserve"> belum mampu</w:t>
      </w:r>
      <w:r w:rsidR="00887FB5" w:rsidRPr="00CD38CF">
        <w:rPr>
          <w:rFonts w:ascii="Times New Roman" w:hAnsi="Times New Roman" w:cs="Times New Roman"/>
          <w:color w:val="000000" w:themeColor="text1"/>
          <w:sz w:val="24"/>
          <w:szCs w:val="24"/>
        </w:rPr>
        <w:t xml:space="preserve"> menggunakan media Teknologi Informasi dalam usaha meningkatkan keaktifan belajar siswa.</w:t>
      </w:r>
    </w:p>
    <w:p w:rsidR="003A138F" w:rsidRPr="00CD38CF" w:rsidRDefault="00887FB5" w:rsidP="007C563C">
      <w:pPr>
        <w:pStyle w:val="ListParagraph"/>
        <w:numPr>
          <w:ilvl w:val="0"/>
          <w:numId w:val="2"/>
        </w:numPr>
        <w:tabs>
          <w:tab w:val="left" w:pos="1134"/>
        </w:tabs>
        <w:spacing w:after="0" w:line="480" w:lineRule="auto"/>
        <w:ind w:left="1134" w:hanging="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Penggunaan med</w:t>
      </w:r>
      <w:r w:rsidR="006C63CE" w:rsidRPr="00CD38CF">
        <w:rPr>
          <w:rFonts w:ascii="Times New Roman" w:hAnsi="Times New Roman" w:cs="Times New Roman"/>
          <w:color w:val="000000" w:themeColor="text1"/>
          <w:sz w:val="24"/>
          <w:szCs w:val="24"/>
        </w:rPr>
        <w:t>ia informasi teknologi seperti k</w:t>
      </w:r>
      <w:r w:rsidRPr="00CD38CF">
        <w:rPr>
          <w:rFonts w:ascii="Times New Roman" w:hAnsi="Times New Roman" w:cs="Times New Roman"/>
          <w:color w:val="000000" w:themeColor="text1"/>
          <w:sz w:val="24"/>
          <w:szCs w:val="24"/>
        </w:rPr>
        <w:t>omputer d</w:t>
      </w:r>
      <w:r w:rsidR="006C63CE" w:rsidRPr="00CD38CF">
        <w:rPr>
          <w:rFonts w:ascii="Times New Roman" w:hAnsi="Times New Roman" w:cs="Times New Roman"/>
          <w:color w:val="000000" w:themeColor="text1"/>
          <w:sz w:val="24"/>
          <w:szCs w:val="24"/>
        </w:rPr>
        <w:t>an proyektor masih belum maksimal</w:t>
      </w:r>
      <w:r w:rsidR="00CA65AA" w:rsidRPr="00CD38CF">
        <w:rPr>
          <w:rFonts w:ascii="Times New Roman" w:hAnsi="Times New Roman" w:cs="Times New Roman"/>
          <w:color w:val="000000" w:themeColor="text1"/>
          <w:sz w:val="24"/>
          <w:szCs w:val="24"/>
        </w:rPr>
        <w:t xml:space="preserve"> dalam peroses pembelajaran.</w:t>
      </w:r>
    </w:p>
    <w:p w:rsidR="007C563C" w:rsidRPr="00CD38CF" w:rsidRDefault="007C563C" w:rsidP="007C563C">
      <w:pPr>
        <w:pStyle w:val="ListParagraph"/>
        <w:tabs>
          <w:tab w:val="left" w:pos="1134"/>
        </w:tabs>
        <w:spacing w:after="0" w:line="480" w:lineRule="auto"/>
        <w:ind w:left="1134"/>
        <w:jc w:val="both"/>
        <w:rPr>
          <w:rFonts w:ascii="Times New Roman" w:hAnsi="Times New Roman" w:cs="Times New Roman"/>
          <w:color w:val="000000" w:themeColor="text1"/>
          <w:sz w:val="24"/>
          <w:szCs w:val="24"/>
        </w:rPr>
      </w:pPr>
    </w:p>
    <w:p w:rsidR="00887FB5" w:rsidRPr="00CD38CF" w:rsidRDefault="00887FB5" w:rsidP="008E0EFB">
      <w:pPr>
        <w:pStyle w:val="ListParagraph"/>
        <w:numPr>
          <w:ilvl w:val="0"/>
          <w:numId w:val="1"/>
        </w:numPr>
        <w:spacing w:after="0" w:line="480" w:lineRule="auto"/>
        <w:ind w:left="567" w:hanging="425"/>
        <w:jc w:val="both"/>
        <w:rPr>
          <w:rFonts w:ascii="Times New Roman" w:hAnsi="Times New Roman" w:cs="Times New Roman"/>
          <w:color w:val="000000" w:themeColor="text1"/>
          <w:sz w:val="24"/>
          <w:szCs w:val="24"/>
        </w:rPr>
      </w:pPr>
      <w:r w:rsidRPr="00CD38CF">
        <w:rPr>
          <w:rFonts w:ascii="Times New Roman" w:hAnsi="Times New Roman" w:cs="Times New Roman"/>
          <w:b/>
          <w:bCs/>
          <w:color w:val="000000" w:themeColor="text1"/>
          <w:sz w:val="24"/>
          <w:szCs w:val="24"/>
        </w:rPr>
        <w:t>Rumusan Masalah</w:t>
      </w:r>
    </w:p>
    <w:p w:rsidR="00887FB5" w:rsidRPr="00CD38CF" w:rsidRDefault="00887FB5" w:rsidP="0094097E">
      <w:pPr>
        <w:tabs>
          <w:tab w:val="left" w:pos="851"/>
        </w:tabs>
        <w:spacing w:after="0" w:line="480" w:lineRule="auto"/>
        <w:ind w:left="567"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Berdasarkan latar belakang masalah dan Identifikasi masalah  di atas, maka yang menjadi  permasalahan dalam penelitian ini adalah:</w:t>
      </w:r>
    </w:p>
    <w:p w:rsidR="00887FB5" w:rsidRPr="00CD38CF" w:rsidRDefault="002F7816" w:rsidP="008E0EFB">
      <w:pPr>
        <w:pStyle w:val="ListParagraph"/>
        <w:numPr>
          <w:ilvl w:val="0"/>
          <w:numId w:val="3"/>
        </w:numPr>
        <w:spacing w:after="0" w:line="480" w:lineRule="auto"/>
        <w:ind w:left="1134" w:hanging="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Bagaimana </w:t>
      </w:r>
      <w:r w:rsidR="00887FB5" w:rsidRPr="00CD38CF">
        <w:rPr>
          <w:rFonts w:ascii="Times New Roman" w:hAnsi="Times New Roman" w:cs="Times New Roman"/>
          <w:color w:val="000000" w:themeColor="text1"/>
          <w:sz w:val="24"/>
          <w:szCs w:val="24"/>
        </w:rPr>
        <w:t xml:space="preserve"> Media </w:t>
      </w:r>
      <w:r w:rsidRPr="00CD38CF">
        <w:rPr>
          <w:rFonts w:ascii="Times New Roman" w:hAnsi="Times New Roman" w:cs="Times New Roman"/>
          <w:color w:val="000000" w:themeColor="text1"/>
          <w:sz w:val="24"/>
          <w:szCs w:val="24"/>
        </w:rPr>
        <w:t xml:space="preserve"> Pembelajaran </w:t>
      </w:r>
      <w:r w:rsidR="00887FB5" w:rsidRPr="00CD38CF">
        <w:rPr>
          <w:rFonts w:ascii="Times New Roman" w:hAnsi="Times New Roman" w:cs="Times New Roman"/>
          <w:color w:val="000000" w:themeColor="text1"/>
          <w:sz w:val="24"/>
          <w:szCs w:val="24"/>
        </w:rPr>
        <w:t>Berbasis TI di SMA Aisyiyah 1 Palembang ?</w:t>
      </w:r>
    </w:p>
    <w:p w:rsidR="00887FB5" w:rsidRPr="00CD38CF" w:rsidRDefault="00887FB5" w:rsidP="008E0EFB">
      <w:pPr>
        <w:pStyle w:val="ListParagraph"/>
        <w:numPr>
          <w:ilvl w:val="0"/>
          <w:numId w:val="3"/>
        </w:numPr>
        <w:spacing w:after="0" w:line="480" w:lineRule="auto"/>
        <w:ind w:left="1134" w:hanging="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lastRenderedPageBreak/>
        <w:t>Bagaimana Efektivitas Pembelajaran PAI di SMA AISYIYAH 1    Palembang ?</w:t>
      </w:r>
    </w:p>
    <w:p w:rsidR="00887FB5" w:rsidRPr="00CD38CF" w:rsidRDefault="00887FB5" w:rsidP="00AA1A94">
      <w:pPr>
        <w:pStyle w:val="ListParagraph"/>
        <w:numPr>
          <w:ilvl w:val="0"/>
          <w:numId w:val="3"/>
        </w:numPr>
        <w:spacing w:after="0" w:line="480" w:lineRule="auto"/>
        <w:ind w:left="1134" w:hanging="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Apakah ada Hubungan yang signifikan antara Media Pembelajaran Berbasis TI terhadap efektifitas pembelajaran PAI di SMA AISYIYAH 1 Palembang .? </w:t>
      </w:r>
    </w:p>
    <w:p w:rsidR="00AA1A94" w:rsidRPr="00CD38CF" w:rsidRDefault="00AA1A94" w:rsidP="00AA1A94">
      <w:pPr>
        <w:pStyle w:val="ListParagraph"/>
        <w:spacing w:after="0" w:line="480" w:lineRule="auto"/>
        <w:ind w:left="1134"/>
        <w:jc w:val="both"/>
        <w:rPr>
          <w:rFonts w:ascii="Times New Roman" w:hAnsi="Times New Roman" w:cs="Times New Roman"/>
          <w:color w:val="000000" w:themeColor="text1"/>
          <w:sz w:val="24"/>
          <w:szCs w:val="24"/>
        </w:rPr>
      </w:pPr>
    </w:p>
    <w:p w:rsidR="00887FB5" w:rsidRPr="00CD38CF" w:rsidRDefault="00887FB5" w:rsidP="008E0EFB">
      <w:pPr>
        <w:pStyle w:val="ListParagraph"/>
        <w:numPr>
          <w:ilvl w:val="0"/>
          <w:numId w:val="1"/>
        </w:numPr>
        <w:spacing w:line="480" w:lineRule="auto"/>
        <w:ind w:left="567" w:hanging="425"/>
        <w:jc w:val="both"/>
        <w:rPr>
          <w:rFonts w:ascii="Times New Roman" w:hAnsi="Times New Roman" w:cs="Times New Roman"/>
          <w:b/>
          <w:bCs/>
          <w:color w:val="000000" w:themeColor="text1"/>
          <w:sz w:val="24"/>
          <w:szCs w:val="24"/>
        </w:rPr>
      </w:pPr>
      <w:r w:rsidRPr="00CD38CF">
        <w:rPr>
          <w:rFonts w:ascii="Times New Roman" w:hAnsi="Times New Roman" w:cs="Times New Roman"/>
          <w:b/>
          <w:bCs/>
          <w:color w:val="000000" w:themeColor="text1"/>
          <w:sz w:val="24"/>
          <w:szCs w:val="24"/>
        </w:rPr>
        <w:t>Tujuan dan Kegunaan Penelitian</w:t>
      </w:r>
    </w:p>
    <w:p w:rsidR="004A26E1" w:rsidRPr="00CD38CF" w:rsidRDefault="004A26E1" w:rsidP="003F69AF">
      <w:pPr>
        <w:pStyle w:val="ListParagraph"/>
        <w:spacing w:after="0" w:line="480" w:lineRule="auto"/>
        <w:ind w:left="567"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Adapun</w:t>
      </w:r>
      <w:r w:rsidR="00887FB5" w:rsidRPr="00CD38CF">
        <w:rPr>
          <w:rFonts w:ascii="Times New Roman" w:hAnsi="Times New Roman" w:cs="Times New Roman"/>
          <w:color w:val="000000" w:themeColor="text1"/>
          <w:sz w:val="24"/>
          <w:szCs w:val="24"/>
        </w:rPr>
        <w:t xml:space="preserve">Tujuan penelitian yang akan dicapai dalam penulisan skripsi ini </w:t>
      </w:r>
      <w:r w:rsidRPr="00CD38CF">
        <w:rPr>
          <w:rFonts w:ascii="Times New Roman" w:hAnsi="Times New Roman" w:cs="Times New Roman"/>
          <w:color w:val="000000" w:themeColor="text1"/>
          <w:sz w:val="24"/>
          <w:szCs w:val="24"/>
        </w:rPr>
        <w:t xml:space="preserve">   </w:t>
      </w:r>
    </w:p>
    <w:p w:rsidR="00887FB5" w:rsidRPr="00CD38CF" w:rsidRDefault="00887FB5" w:rsidP="008E0EFB">
      <w:pPr>
        <w:spacing w:line="480" w:lineRule="auto"/>
        <w:ind w:left="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adalah sebagai berikut:</w:t>
      </w:r>
    </w:p>
    <w:p w:rsidR="00887FB5" w:rsidRPr="00CD38CF" w:rsidRDefault="00887FB5" w:rsidP="008E0EFB">
      <w:pPr>
        <w:pStyle w:val="ListParagraph"/>
        <w:numPr>
          <w:ilvl w:val="0"/>
          <w:numId w:val="4"/>
        </w:numPr>
        <w:spacing w:line="480" w:lineRule="auto"/>
        <w:ind w:left="1134" w:hanging="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Untuk mengetahui bagaimana Penggunaan  Media Pembelajaran Berbasis TI di SMA Aisiyah 1 Palembang.</w:t>
      </w:r>
    </w:p>
    <w:p w:rsidR="00887FB5" w:rsidRPr="00CD38CF" w:rsidRDefault="00887FB5" w:rsidP="008E0EFB">
      <w:pPr>
        <w:pStyle w:val="ListParagraph"/>
        <w:numPr>
          <w:ilvl w:val="0"/>
          <w:numId w:val="4"/>
        </w:numPr>
        <w:spacing w:line="480" w:lineRule="auto"/>
        <w:ind w:left="1134" w:hanging="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Untuk mengetahui Efektivitas Pembelajaran PAI di SMA Aisyiyah 1 Palembang.</w:t>
      </w:r>
    </w:p>
    <w:p w:rsidR="00887FB5" w:rsidRPr="00CD38CF" w:rsidRDefault="00887FB5" w:rsidP="008E0EFB">
      <w:pPr>
        <w:pStyle w:val="ListParagraph"/>
        <w:numPr>
          <w:ilvl w:val="0"/>
          <w:numId w:val="4"/>
        </w:numPr>
        <w:spacing w:line="480" w:lineRule="auto"/>
        <w:ind w:left="1134" w:hanging="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Untuk mengetahui Hubungan  Media Pembelajaran Berbasis TI terhadap Efektivitas pembelajaran PAI di SMA Aisyiyah 1 Palembang.</w:t>
      </w:r>
    </w:p>
    <w:p w:rsidR="003A317B" w:rsidRPr="00CD38CF" w:rsidRDefault="004A26E1" w:rsidP="003F69AF">
      <w:pPr>
        <w:spacing w:after="0" w:line="480" w:lineRule="auto"/>
        <w:ind w:left="567"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Sedangkan hasil penelitian ini penulis k</w:t>
      </w:r>
      <w:r w:rsidR="003A317B" w:rsidRPr="00CD38CF">
        <w:rPr>
          <w:rFonts w:ascii="Times New Roman" w:hAnsi="Times New Roman" w:cs="Times New Roman"/>
          <w:color w:val="000000" w:themeColor="text1"/>
          <w:sz w:val="24"/>
          <w:szCs w:val="24"/>
        </w:rPr>
        <w:t>atagorikan menjadi dua orentasi</w:t>
      </w:r>
      <w:r w:rsidR="008E0EFB" w:rsidRPr="00CD38CF">
        <w:rPr>
          <w:rFonts w:ascii="Times New Roman" w:hAnsi="Times New Roman" w:cs="Times New Roman"/>
          <w:color w:val="000000" w:themeColor="text1"/>
          <w:sz w:val="24"/>
          <w:szCs w:val="24"/>
        </w:rPr>
        <w:t xml:space="preserve"> </w:t>
      </w:r>
      <w:r w:rsidR="00FF0265" w:rsidRPr="00CD38CF">
        <w:rPr>
          <w:rFonts w:ascii="Times New Roman" w:hAnsi="Times New Roman" w:cs="Times New Roman"/>
          <w:color w:val="000000" w:themeColor="text1"/>
          <w:sz w:val="24"/>
          <w:szCs w:val="24"/>
        </w:rPr>
        <w:t xml:space="preserve">      </w:t>
      </w:r>
      <w:r w:rsidR="003A317B" w:rsidRPr="00CD38CF">
        <w:rPr>
          <w:rFonts w:ascii="Times New Roman" w:hAnsi="Times New Roman" w:cs="Times New Roman"/>
          <w:color w:val="000000" w:themeColor="text1"/>
          <w:sz w:val="24"/>
          <w:szCs w:val="24"/>
        </w:rPr>
        <w:t xml:space="preserve"> </w:t>
      </w:r>
      <w:r w:rsidRPr="00CD38CF">
        <w:rPr>
          <w:rFonts w:ascii="Times New Roman" w:hAnsi="Times New Roman" w:cs="Times New Roman"/>
          <w:color w:val="000000" w:themeColor="text1"/>
          <w:sz w:val="24"/>
          <w:szCs w:val="24"/>
        </w:rPr>
        <w:t>kegunaan,</w:t>
      </w:r>
      <w:r w:rsidR="003A317B" w:rsidRPr="00CD38CF">
        <w:rPr>
          <w:rFonts w:ascii="Times New Roman" w:hAnsi="Times New Roman" w:cs="Times New Roman"/>
          <w:color w:val="000000" w:themeColor="text1"/>
          <w:sz w:val="24"/>
          <w:szCs w:val="24"/>
        </w:rPr>
        <w:t xml:space="preserve"> berikut akan diuraikan satu persatuan:</w:t>
      </w:r>
    </w:p>
    <w:p w:rsidR="003A317B" w:rsidRPr="00CD38CF" w:rsidRDefault="003A317B" w:rsidP="008E0EFB">
      <w:pPr>
        <w:pStyle w:val="ListParagraph"/>
        <w:numPr>
          <w:ilvl w:val="0"/>
          <w:numId w:val="27"/>
        </w:numPr>
        <w:spacing w:after="120" w:line="480" w:lineRule="auto"/>
        <w:ind w:left="1134" w:hanging="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Teoritis</w:t>
      </w:r>
    </w:p>
    <w:p w:rsidR="003A317B" w:rsidRPr="00CD38CF" w:rsidRDefault="003A317B" w:rsidP="00C3307C">
      <w:pPr>
        <w:pStyle w:val="ListParagraph"/>
        <w:numPr>
          <w:ilvl w:val="0"/>
          <w:numId w:val="28"/>
        </w:numPr>
        <w:spacing w:after="120" w:line="480" w:lineRule="auto"/>
        <w:ind w:left="1418" w:hanging="284"/>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Dengan adanya</w:t>
      </w:r>
      <w:r w:rsidR="00887FB5" w:rsidRPr="00CD38CF">
        <w:rPr>
          <w:rFonts w:ascii="Times New Roman" w:hAnsi="Times New Roman" w:cs="Times New Roman"/>
          <w:color w:val="000000" w:themeColor="text1"/>
          <w:sz w:val="24"/>
          <w:szCs w:val="24"/>
        </w:rPr>
        <w:t xml:space="preserve"> penellitian ini</w:t>
      </w:r>
      <w:r w:rsidRPr="00CD38CF">
        <w:rPr>
          <w:rFonts w:ascii="Times New Roman" w:hAnsi="Times New Roman" w:cs="Times New Roman"/>
          <w:color w:val="000000" w:themeColor="text1"/>
          <w:sz w:val="24"/>
          <w:szCs w:val="24"/>
        </w:rPr>
        <w:t xml:space="preserve"> diharapkan</w:t>
      </w:r>
      <w:r w:rsidR="00887FB5" w:rsidRPr="00CD38CF">
        <w:rPr>
          <w:rFonts w:ascii="Times New Roman" w:hAnsi="Times New Roman" w:cs="Times New Roman"/>
          <w:color w:val="000000" w:themeColor="text1"/>
          <w:sz w:val="24"/>
          <w:szCs w:val="24"/>
        </w:rPr>
        <w:t xml:space="preserve"> dapat memberikan sumbangsih bagi para pengelola lembaga pendidikan di sekolah, </w:t>
      </w:r>
      <w:r w:rsidR="00887FB5" w:rsidRPr="00CD38CF">
        <w:rPr>
          <w:rFonts w:ascii="Times New Roman" w:hAnsi="Times New Roman" w:cs="Times New Roman"/>
          <w:color w:val="000000" w:themeColor="text1"/>
          <w:sz w:val="24"/>
          <w:szCs w:val="24"/>
        </w:rPr>
        <w:lastRenderedPageBreak/>
        <w:t>khususnya dalam mengembangkan kemampuan  dalam  penggunaan Media Pembelajaran Berbasis TI dalam Mata pelajaran Pendidikan agama Islam.</w:t>
      </w:r>
    </w:p>
    <w:p w:rsidR="00887FB5" w:rsidRPr="00CD38CF" w:rsidRDefault="003A317B" w:rsidP="00C3307C">
      <w:pPr>
        <w:pStyle w:val="ListParagraph"/>
        <w:numPr>
          <w:ilvl w:val="0"/>
          <w:numId w:val="28"/>
        </w:numPr>
        <w:spacing w:after="120" w:line="480" w:lineRule="auto"/>
        <w:ind w:left="1418" w:hanging="284"/>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Hasil Penelitian ini diharapkan dapat menjadi rujukan bagi guru dalam menciptakan suatu proses pembelajaran yang baik.</w:t>
      </w:r>
    </w:p>
    <w:p w:rsidR="0064735D" w:rsidRPr="00CD38CF" w:rsidRDefault="003A317B" w:rsidP="0064735D">
      <w:pPr>
        <w:pStyle w:val="ListParagraph"/>
        <w:numPr>
          <w:ilvl w:val="0"/>
          <w:numId w:val="28"/>
        </w:numPr>
        <w:spacing w:after="120" w:line="480" w:lineRule="auto"/>
        <w:ind w:left="1418" w:hanging="284"/>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Hasil penelitian ini diharapkan dapat menjadi acuan atau literature bagi peneliti selanjutnya.</w:t>
      </w:r>
    </w:p>
    <w:p w:rsidR="003A317B" w:rsidRPr="00CD38CF" w:rsidRDefault="003A317B" w:rsidP="0064735D">
      <w:pPr>
        <w:pStyle w:val="ListParagraph"/>
        <w:numPr>
          <w:ilvl w:val="0"/>
          <w:numId w:val="27"/>
        </w:numPr>
        <w:spacing w:after="120" w:line="480" w:lineRule="auto"/>
        <w:ind w:left="1134" w:hanging="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Praktis</w:t>
      </w:r>
    </w:p>
    <w:p w:rsidR="003A317B" w:rsidRPr="00CD38CF" w:rsidRDefault="003A317B" w:rsidP="0064735D">
      <w:pPr>
        <w:pStyle w:val="ListParagraph"/>
        <w:numPr>
          <w:ilvl w:val="0"/>
          <w:numId w:val="29"/>
        </w:numPr>
        <w:spacing w:after="0" w:line="480" w:lineRule="auto"/>
        <w:ind w:left="1418" w:hanging="284"/>
        <w:jc w:val="both"/>
        <w:rPr>
          <w:rFonts w:ascii="Times New Roman" w:hAnsi="Times New Roman" w:cs="Times New Roman"/>
          <w:b/>
          <w:color w:val="000000" w:themeColor="text1"/>
          <w:sz w:val="24"/>
          <w:szCs w:val="24"/>
          <w:u w:val="single"/>
        </w:rPr>
      </w:pPr>
      <w:r w:rsidRPr="00CD38CF">
        <w:rPr>
          <w:rFonts w:ascii="Times New Roman" w:hAnsi="Times New Roman" w:cs="Times New Roman"/>
          <w:color w:val="000000" w:themeColor="text1"/>
          <w:sz w:val="24"/>
          <w:szCs w:val="24"/>
        </w:rPr>
        <w:t>Bagi pribadi guru, dengan penelitian ini penelitian ini peneliti dapat menerapkan secara langsung teori-teori tentang ketermpilan mengajar guru yang semestinya.</w:t>
      </w:r>
    </w:p>
    <w:p w:rsidR="003A317B" w:rsidRPr="00CD38CF" w:rsidRDefault="003A317B" w:rsidP="0064735D">
      <w:pPr>
        <w:pStyle w:val="ListParagraph"/>
        <w:numPr>
          <w:ilvl w:val="0"/>
          <w:numId w:val="29"/>
        </w:numPr>
        <w:spacing w:after="0" w:line="480" w:lineRule="auto"/>
        <w:ind w:left="1418" w:hanging="284"/>
        <w:jc w:val="both"/>
        <w:rPr>
          <w:rFonts w:ascii="Times New Roman" w:hAnsi="Times New Roman" w:cs="Times New Roman"/>
          <w:b/>
          <w:color w:val="000000" w:themeColor="text1"/>
          <w:sz w:val="24"/>
          <w:szCs w:val="24"/>
          <w:u w:val="single"/>
        </w:rPr>
      </w:pPr>
      <w:r w:rsidRPr="00CD38CF">
        <w:rPr>
          <w:rFonts w:ascii="Times New Roman" w:hAnsi="Times New Roman" w:cs="Times New Roman"/>
          <w:color w:val="000000" w:themeColor="text1"/>
          <w:sz w:val="24"/>
          <w:szCs w:val="24"/>
        </w:rPr>
        <w:t xml:space="preserve">Bagi guru, </w:t>
      </w:r>
      <w:r w:rsidR="00161568" w:rsidRPr="00CD38CF">
        <w:rPr>
          <w:rFonts w:ascii="Times New Roman" w:hAnsi="Times New Roman" w:cs="Times New Roman"/>
          <w:color w:val="000000" w:themeColor="text1"/>
          <w:sz w:val="24"/>
          <w:szCs w:val="24"/>
        </w:rPr>
        <w:t>penelitian ini diharapkan dapat membantu guru dan menjadi acuan guru dalam mendidik atau membentuk anak didiknya agar menjadi orang yang berguna dan berkualitas.</w:t>
      </w:r>
    </w:p>
    <w:p w:rsidR="007C563C" w:rsidRPr="00CD38CF" w:rsidRDefault="00161568" w:rsidP="007C563C">
      <w:pPr>
        <w:pStyle w:val="ListParagraph"/>
        <w:numPr>
          <w:ilvl w:val="0"/>
          <w:numId w:val="29"/>
        </w:numPr>
        <w:spacing w:after="240" w:line="480" w:lineRule="auto"/>
        <w:ind w:left="1418" w:hanging="284"/>
        <w:jc w:val="both"/>
        <w:rPr>
          <w:rFonts w:ascii="Times New Roman" w:hAnsi="Times New Roman" w:cs="Times New Roman"/>
          <w:b/>
          <w:color w:val="000000" w:themeColor="text1"/>
          <w:sz w:val="24"/>
          <w:szCs w:val="24"/>
          <w:u w:val="single"/>
        </w:rPr>
      </w:pPr>
      <w:r w:rsidRPr="00CD38CF">
        <w:rPr>
          <w:rFonts w:ascii="Times New Roman" w:hAnsi="Times New Roman" w:cs="Times New Roman"/>
          <w:color w:val="000000" w:themeColor="text1"/>
          <w:sz w:val="24"/>
          <w:szCs w:val="24"/>
        </w:rPr>
        <w:t>Bagi siswa, penelitian ini dapat meningkatkan keaktifan siswa dalam proses pembelajaran, siswa lebih termotivasi dan berminat dalam proses pembelajaran.</w:t>
      </w:r>
    </w:p>
    <w:p w:rsidR="00887FB5" w:rsidRPr="00CD38CF" w:rsidRDefault="00F03E74" w:rsidP="00F03E74">
      <w:pPr>
        <w:spacing w:after="0" w:line="480" w:lineRule="auto"/>
        <w:ind w:left="567" w:hanging="425"/>
        <w:jc w:val="both"/>
        <w:rPr>
          <w:rFonts w:ascii="Times New Roman" w:hAnsi="Times New Roman" w:cs="Times New Roman"/>
          <w:b/>
          <w:color w:val="000000" w:themeColor="text1"/>
          <w:sz w:val="24"/>
          <w:szCs w:val="24"/>
          <w:u w:val="single"/>
        </w:rPr>
      </w:pPr>
      <w:r w:rsidRPr="00CD38CF">
        <w:rPr>
          <w:rFonts w:ascii="Times New Roman" w:hAnsi="Times New Roman" w:cs="Times New Roman"/>
          <w:b/>
          <w:color w:val="000000" w:themeColor="text1"/>
          <w:sz w:val="24"/>
          <w:szCs w:val="24"/>
        </w:rPr>
        <w:t xml:space="preserve">E. </w:t>
      </w:r>
      <w:r w:rsidR="00887FB5" w:rsidRPr="00CD38CF">
        <w:rPr>
          <w:rFonts w:ascii="Times New Roman" w:hAnsi="Times New Roman" w:cs="Times New Roman"/>
          <w:b/>
          <w:color w:val="000000" w:themeColor="text1"/>
          <w:sz w:val="24"/>
          <w:szCs w:val="24"/>
          <w:lang w:val="id-ID"/>
        </w:rPr>
        <w:t xml:space="preserve"> </w:t>
      </w:r>
      <w:r w:rsidRPr="00CD38CF">
        <w:rPr>
          <w:rFonts w:ascii="Times New Roman" w:hAnsi="Times New Roman" w:cs="Times New Roman"/>
          <w:b/>
          <w:color w:val="000000" w:themeColor="text1"/>
          <w:sz w:val="24"/>
          <w:szCs w:val="24"/>
        </w:rPr>
        <w:t xml:space="preserve">  </w:t>
      </w:r>
      <w:r w:rsidR="00FF0265" w:rsidRPr="00CD38CF">
        <w:rPr>
          <w:rFonts w:ascii="Times New Roman" w:hAnsi="Times New Roman" w:cs="Times New Roman"/>
          <w:b/>
          <w:color w:val="000000" w:themeColor="text1"/>
          <w:sz w:val="24"/>
          <w:szCs w:val="24"/>
        </w:rPr>
        <w:t xml:space="preserve"> </w:t>
      </w:r>
      <w:r w:rsidR="00887FB5" w:rsidRPr="00CD38CF">
        <w:rPr>
          <w:rFonts w:ascii="Times New Roman" w:hAnsi="Times New Roman" w:cs="Times New Roman"/>
          <w:b/>
          <w:color w:val="000000" w:themeColor="text1"/>
          <w:sz w:val="24"/>
          <w:szCs w:val="24"/>
          <w:lang w:val="id-ID"/>
        </w:rPr>
        <w:t>K</w:t>
      </w:r>
      <w:r w:rsidR="00887FB5" w:rsidRPr="00CD38CF">
        <w:rPr>
          <w:rFonts w:ascii="Times New Roman" w:hAnsi="Times New Roman" w:cs="Times New Roman"/>
          <w:b/>
          <w:color w:val="000000" w:themeColor="text1"/>
          <w:sz w:val="24"/>
          <w:szCs w:val="24"/>
        </w:rPr>
        <w:t>erangka</w:t>
      </w:r>
      <w:r w:rsidR="00887FB5" w:rsidRPr="00CD38CF">
        <w:rPr>
          <w:rFonts w:ascii="Times New Roman" w:hAnsi="Times New Roman" w:cs="Times New Roman"/>
          <w:b/>
          <w:color w:val="000000" w:themeColor="text1"/>
          <w:sz w:val="24"/>
          <w:szCs w:val="24"/>
          <w:lang w:val="id-ID"/>
        </w:rPr>
        <w:t xml:space="preserve"> T</w:t>
      </w:r>
      <w:r w:rsidR="00887FB5" w:rsidRPr="00CD38CF">
        <w:rPr>
          <w:rFonts w:ascii="Times New Roman" w:hAnsi="Times New Roman" w:cs="Times New Roman"/>
          <w:b/>
          <w:color w:val="000000" w:themeColor="text1"/>
          <w:sz w:val="24"/>
          <w:szCs w:val="24"/>
        </w:rPr>
        <w:t>eori</w:t>
      </w:r>
    </w:p>
    <w:p w:rsidR="00887FB5" w:rsidRPr="00CD38CF" w:rsidRDefault="00887FB5" w:rsidP="00F03E74">
      <w:pPr>
        <w:pStyle w:val="ListParagraph"/>
        <w:tabs>
          <w:tab w:val="left" w:pos="1134"/>
        </w:tabs>
        <w:spacing w:after="0" w:line="480" w:lineRule="auto"/>
        <w:ind w:left="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1.</w:t>
      </w:r>
      <w:r w:rsidRPr="00CD38CF">
        <w:rPr>
          <w:rFonts w:ascii="Times New Roman" w:hAnsi="Times New Roman" w:cs="Times New Roman"/>
          <w:color w:val="000000" w:themeColor="text1"/>
          <w:sz w:val="24"/>
          <w:szCs w:val="24"/>
        </w:rPr>
        <w:tab/>
      </w:r>
      <w:r w:rsidR="00FF0265" w:rsidRPr="00CD38CF">
        <w:rPr>
          <w:rFonts w:ascii="Times New Roman" w:hAnsi="Times New Roman" w:cs="Times New Roman"/>
          <w:color w:val="000000" w:themeColor="text1"/>
          <w:sz w:val="24"/>
          <w:szCs w:val="24"/>
        </w:rPr>
        <w:t xml:space="preserve"> </w:t>
      </w:r>
      <w:r w:rsidRPr="00CD38CF">
        <w:rPr>
          <w:rFonts w:ascii="Times New Roman" w:hAnsi="Times New Roman" w:cs="Times New Roman"/>
          <w:color w:val="000000" w:themeColor="text1"/>
          <w:sz w:val="24"/>
          <w:szCs w:val="24"/>
        </w:rPr>
        <w:t>Media Pembelajaran Berbasis Teknologi Informasi (TI)</w:t>
      </w:r>
    </w:p>
    <w:p w:rsidR="00887FB5" w:rsidRPr="00CD38CF" w:rsidRDefault="00887FB5" w:rsidP="003F69AF">
      <w:pPr>
        <w:pStyle w:val="ListParagraph"/>
        <w:tabs>
          <w:tab w:val="left" w:pos="567"/>
          <w:tab w:val="left" w:pos="709"/>
        </w:tabs>
        <w:spacing w:after="0" w:line="480" w:lineRule="auto"/>
        <w:ind w:left="851" w:firstLine="425"/>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Media Pembelajaran berbasis TI merupakan pembelajaran yang memadukan antara suatu proses pembelajaran dengan penggunaan media </w:t>
      </w:r>
      <w:r w:rsidRPr="00CD38CF">
        <w:rPr>
          <w:rFonts w:ascii="Times New Roman" w:hAnsi="Times New Roman" w:cs="Times New Roman"/>
          <w:color w:val="000000" w:themeColor="text1"/>
          <w:sz w:val="24"/>
          <w:szCs w:val="24"/>
        </w:rPr>
        <w:lastRenderedPageBreak/>
        <w:t>pembelajaran. Media terdebut bersifat teknologi, baik itu berupa iternet, penggunaan video, LCD (infokus) dan lain-lain. Suatu proses pembelajaran berbasis TI sangat memungkinkan siswa untuk bisa bereksplorasi, berkreatifitas , menyesuaikan diri dengan perkembangan zaman, dan tentunya menambah wawasan dan ilmu pengetahuan.</w:t>
      </w:r>
      <w:r w:rsidRPr="00CD38CF">
        <w:rPr>
          <w:rStyle w:val="FootnoteReference"/>
          <w:rFonts w:ascii="Times New Roman" w:hAnsi="Times New Roman" w:cs="Times New Roman"/>
          <w:color w:val="000000" w:themeColor="text1"/>
          <w:sz w:val="24"/>
          <w:szCs w:val="24"/>
        </w:rPr>
        <w:footnoteReference w:id="8"/>
      </w:r>
      <w:r w:rsidRPr="00CD38CF">
        <w:rPr>
          <w:rFonts w:ascii="Times New Roman" w:hAnsi="Times New Roman" w:cs="Times New Roman"/>
          <w:color w:val="000000" w:themeColor="text1"/>
          <w:sz w:val="24"/>
          <w:szCs w:val="24"/>
        </w:rPr>
        <w:tab/>
      </w:r>
    </w:p>
    <w:p w:rsidR="00887FB5" w:rsidRPr="00CD38CF" w:rsidRDefault="00887FB5" w:rsidP="003F69AF">
      <w:pPr>
        <w:pStyle w:val="ListParagraph"/>
        <w:tabs>
          <w:tab w:val="left" w:pos="851"/>
        </w:tabs>
        <w:spacing w:after="0" w:line="480" w:lineRule="auto"/>
        <w:ind w:left="851"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Menurut Kaput mengemukakan “Program pembelajaran berbasis teknologi informasi  tidak hanya didasarkan pada asumsi-asumsi yang dijadikan sebagai panduan, tapi juga harus didasarkan pada kepiawaian pakar dalam mengimplementasikan asumsi-asumsi tersebut dalam presentasi software tersebut, selaras dengan karakteristik software dan hardware yang digunakan”.</w:t>
      </w:r>
      <w:r w:rsidRPr="00CD38CF">
        <w:rPr>
          <w:rStyle w:val="FootnoteReference"/>
          <w:rFonts w:ascii="Times New Roman" w:hAnsi="Times New Roman" w:cs="Times New Roman"/>
          <w:color w:val="000000" w:themeColor="text1"/>
          <w:sz w:val="24"/>
          <w:szCs w:val="24"/>
        </w:rPr>
        <w:footnoteReference w:id="9"/>
      </w:r>
    </w:p>
    <w:p w:rsidR="00887FB5" w:rsidRPr="00CD38CF" w:rsidRDefault="00887FB5" w:rsidP="0064735D">
      <w:pPr>
        <w:pStyle w:val="ListParagraph"/>
        <w:tabs>
          <w:tab w:val="left" w:pos="851"/>
        </w:tabs>
        <w:spacing w:after="0" w:line="480" w:lineRule="auto"/>
        <w:ind w:left="851"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ab/>
        <w:t>Menurut Crowther dan davies dalam Suyanto Media pembelajaran berbasis Teknologi Informasi  diaplikasikan dalam bentuk multimedia yang berfungsi sebagai perangkat lunak (software), yang memberikan fasilitas kepada siswa untuk mempelajari suatu materi. Penggunaan aplikasi multimedia dalam pembelajaran akan meningkatkan efisiensi, motivasi, serta memfasilitasi belajar aktif, belajar experimental, konsisten dengan belajar yang berpusat pada siswa dan memndu pelajaran untuk lebih baik.</w:t>
      </w:r>
      <w:r w:rsidRPr="00CD38CF">
        <w:rPr>
          <w:rStyle w:val="FootnoteReference"/>
          <w:rFonts w:ascii="Times New Roman" w:hAnsi="Times New Roman" w:cs="Times New Roman"/>
          <w:color w:val="000000" w:themeColor="text1"/>
          <w:sz w:val="24"/>
          <w:szCs w:val="24"/>
        </w:rPr>
        <w:footnoteReference w:id="10"/>
      </w:r>
      <w:r w:rsidRPr="00CD38CF">
        <w:rPr>
          <w:rFonts w:ascii="Times New Roman" w:hAnsi="Times New Roman" w:cs="Times New Roman"/>
          <w:color w:val="000000" w:themeColor="text1"/>
          <w:sz w:val="24"/>
          <w:szCs w:val="24"/>
        </w:rPr>
        <w:t xml:space="preserve">        </w:t>
      </w:r>
    </w:p>
    <w:p w:rsidR="00887FB5" w:rsidRPr="00CD38CF" w:rsidRDefault="00C648DC" w:rsidP="0064735D">
      <w:pPr>
        <w:pStyle w:val="ListParagraph"/>
        <w:tabs>
          <w:tab w:val="left" w:pos="851"/>
        </w:tabs>
        <w:spacing w:after="0" w:line="480" w:lineRule="auto"/>
        <w:ind w:left="851"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lastRenderedPageBreak/>
        <w:tab/>
      </w:r>
      <w:r w:rsidR="00887FB5" w:rsidRPr="00CD38CF">
        <w:rPr>
          <w:rFonts w:ascii="Times New Roman" w:hAnsi="Times New Roman" w:cs="Times New Roman"/>
          <w:color w:val="000000" w:themeColor="text1"/>
          <w:sz w:val="24"/>
          <w:szCs w:val="24"/>
        </w:rPr>
        <w:t>Media pembelajaran teknologi informasi  dalam pendidikan dapat di aplikasikan dalam pembelajaran sebagai berikut :</w:t>
      </w:r>
    </w:p>
    <w:p w:rsidR="00887FB5" w:rsidRPr="00CD38CF" w:rsidRDefault="00887FB5" w:rsidP="003321E2">
      <w:pPr>
        <w:pStyle w:val="ListParagraph"/>
        <w:numPr>
          <w:ilvl w:val="0"/>
          <w:numId w:val="6"/>
        </w:numPr>
        <w:tabs>
          <w:tab w:val="left" w:pos="0"/>
        </w:tabs>
        <w:spacing w:after="0" w:line="480" w:lineRule="auto"/>
        <w:ind w:left="1418" w:hanging="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Memadukan berbagai macam pendekatan dari bidag psikologi, komunikasi, manajemen, rekayasa dan lain-lain secara bersistem:</w:t>
      </w:r>
    </w:p>
    <w:p w:rsidR="00887FB5" w:rsidRPr="00CD38CF" w:rsidRDefault="00887FB5" w:rsidP="003321E2">
      <w:pPr>
        <w:pStyle w:val="ListParagraph"/>
        <w:numPr>
          <w:ilvl w:val="0"/>
          <w:numId w:val="6"/>
        </w:numPr>
        <w:tabs>
          <w:tab w:val="left" w:pos="851"/>
        </w:tabs>
        <w:spacing w:after="0" w:line="480" w:lineRule="auto"/>
        <w:ind w:left="1418" w:hanging="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Memecahkan masalah belajar pada manusia secara menyeluruh dan serempak, dengan memperhatikan dan mengkaji semua kondisi dan </w:t>
      </w:r>
      <w:r w:rsidR="003F69AF" w:rsidRPr="00CD38CF">
        <w:rPr>
          <w:rFonts w:ascii="Times New Roman" w:hAnsi="Times New Roman" w:cs="Times New Roman"/>
          <w:color w:val="000000" w:themeColor="text1"/>
          <w:sz w:val="24"/>
          <w:szCs w:val="24"/>
        </w:rPr>
        <w:t>saling kaitan diantaranya.</w:t>
      </w:r>
      <w:r w:rsidR="003F69AF" w:rsidRPr="00CD38CF">
        <w:rPr>
          <w:rFonts w:ascii="Times New Roman" w:hAnsi="Times New Roman" w:cs="Times New Roman"/>
          <w:color w:val="000000" w:themeColor="text1"/>
          <w:sz w:val="24"/>
          <w:szCs w:val="24"/>
        </w:rPr>
        <w:tab/>
      </w:r>
      <w:r w:rsidR="003F69AF" w:rsidRPr="00CD38CF">
        <w:rPr>
          <w:rFonts w:ascii="Times New Roman" w:hAnsi="Times New Roman" w:cs="Times New Roman"/>
          <w:color w:val="000000" w:themeColor="text1"/>
          <w:sz w:val="24"/>
          <w:szCs w:val="24"/>
        </w:rPr>
        <w:tab/>
      </w:r>
      <w:r w:rsidR="003F69AF" w:rsidRPr="00CD38CF">
        <w:rPr>
          <w:rFonts w:ascii="Times New Roman" w:hAnsi="Times New Roman" w:cs="Times New Roman"/>
          <w:color w:val="000000" w:themeColor="text1"/>
          <w:sz w:val="24"/>
          <w:szCs w:val="24"/>
        </w:rPr>
        <w:tab/>
      </w:r>
      <w:r w:rsidR="003F69AF" w:rsidRPr="00CD38CF">
        <w:rPr>
          <w:rFonts w:ascii="Times New Roman" w:hAnsi="Times New Roman" w:cs="Times New Roman"/>
          <w:color w:val="000000" w:themeColor="text1"/>
          <w:sz w:val="24"/>
          <w:szCs w:val="24"/>
        </w:rPr>
        <w:tab/>
      </w:r>
      <w:r w:rsidRPr="00CD38CF">
        <w:rPr>
          <w:rFonts w:ascii="Times New Roman" w:hAnsi="Times New Roman" w:cs="Times New Roman"/>
          <w:color w:val="000000" w:themeColor="text1"/>
          <w:sz w:val="24"/>
          <w:szCs w:val="24"/>
        </w:rPr>
        <w:tab/>
      </w:r>
      <w:r w:rsidRPr="00CD38CF">
        <w:rPr>
          <w:rFonts w:ascii="Times New Roman" w:hAnsi="Times New Roman" w:cs="Times New Roman"/>
          <w:color w:val="000000" w:themeColor="text1"/>
          <w:sz w:val="24"/>
          <w:szCs w:val="24"/>
        </w:rPr>
        <w:tab/>
      </w:r>
    </w:p>
    <w:p w:rsidR="00887FB5" w:rsidRPr="00CD38CF" w:rsidRDefault="00887FB5" w:rsidP="003321E2">
      <w:pPr>
        <w:pStyle w:val="ListParagraph"/>
        <w:numPr>
          <w:ilvl w:val="0"/>
          <w:numId w:val="6"/>
        </w:numPr>
        <w:tabs>
          <w:tab w:val="left" w:pos="851"/>
        </w:tabs>
        <w:spacing w:after="0" w:line="480" w:lineRule="auto"/>
        <w:ind w:left="1418" w:hanging="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Timbulnya daya lipat atau efek sinergi, dimana penggabungan pendekatan dan atau unsure-unsur mempunyai nilailebih dari sekedar penjumlahan. Demikian pula pemecahan menyeluruh dan serempak akan mempunyai nilai lebih dari pada memecahkan masalah secara terpisah.</w:t>
      </w:r>
      <w:r w:rsidRPr="00CD38CF">
        <w:rPr>
          <w:rStyle w:val="FootnoteReference"/>
          <w:rFonts w:ascii="Times New Roman" w:hAnsi="Times New Roman" w:cs="Times New Roman"/>
          <w:color w:val="000000" w:themeColor="text1"/>
          <w:sz w:val="24"/>
          <w:szCs w:val="24"/>
        </w:rPr>
        <w:footnoteReference w:id="11"/>
      </w:r>
    </w:p>
    <w:p w:rsidR="00AA1A94" w:rsidRPr="00CD38CF" w:rsidRDefault="00887FB5" w:rsidP="00AA1A94">
      <w:pPr>
        <w:pStyle w:val="NormalWeb"/>
        <w:spacing w:before="0" w:beforeAutospacing="0" w:after="0" w:afterAutospacing="0" w:line="480" w:lineRule="auto"/>
        <w:ind w:left="851" w:firstLine="567"/>
        <w:jc w:val="both"/>
        <w:rPr>
          <w:color w:val="000000" w:themeColor="text1"/>
        </w:rPr>
      </w:pPr>
      <w:r w:rsidRPr="00CD38CF">
        <w:rPr>
          <w:color w:val="000000" w:themeColor="text1"/>
        </w:rPr>
        <w:t xml:space="preserve">Dari uraian di atas penulis menyimpulkan bahwa pembelajaran berbasis TI dapat diterapkan dalam  proses belajar mengajar dengan beberapa metode pembelajaran (diskusi, inkuiri, deskoveri, dan problem solving) serta menggunakan model pembelajaran yang dikemas sederhana, menarik, dan menyenangkan siswa, sehingga pembelajarannya lebih bermakna. Dengan pembelajaran berbasis TI mendidik siswa untuk berpikir kritis, menambah wawasan dan pengetahuan siswa, mendidik siswa untuk </w:t>
      </w:r>
      <w:r w:rsidRPr="00CD38CF">
        <w:rPr>
          <w:color w:val="000000" w:themeColor="text1"/>
        </w:rPr>
        <w:lastRenderedPageBreak/>
        <w:t>belajar otodidak, dan meningkatkan hasil belajar siswa sehingga mampu meningkatkan mutu pendidikan.</w:t>
      </w:r>
    </w:p>
    <w:p w:rsidR="00887FB5" w:rsidRPr="00CD38CF" w:rsidRDefault="00887FB5" w:rsidP="00B639AF">
      <w:pPr>
        <w:pStyle w:val="ListParagraph"/>
        <w:numPr>
          <w:ilvl w:val="0"/>
          <w:numId w:val="7"/>
        </w:numPr>
        <w:tabs>
          <w:tab w:val="left" w:pos="567"/>
        </w:tabs>
        <w:spacing w:after="0" w:line="480" w:lineRule="auto"/>
        <w:ind w:left="709" w:firstLine="0"/>
        <w:jc w:val="both"/>
        <w:rPr>
          <w:rFonts w:ascii="Times New Roman" w:eastAsia="Times New Roman" w:hAnsi="Times New Roman" w:cs="Times New Roman"/>
          <w:color w:val="000000" w:themeColor="text1"/>
          <w:sz w:val="24"/>
          <w:szCs w:val="24"/>
        </w:rPr>
      </w:pPr>
      <w:r w:rsidRPr="00CD38CF">
        <w:rPr>
          <w:rFonts w:ascii="Times New Roman" w:eastAsia="Times New Roman" w:hAnsi="Times New Roman" w:cs="Times New Roman"/>
          <w:color w:val="000000" w:themeColor="text1"/>
          <w:sz w:val="24"/>
          <w:szCs w:val="24"/>
        </w:rPr>
        <w:t>Efektivitas Pembelajaran PAI</w:t>
      </w:r>
    </w:p>
    <w:p w:rsidR="00887FB5" w:rsidRPr="00CD38CF" w:rsidRDefault="00887FB5" w:rsidP="0094097E">
      <w:pPr>
        <w:pStyle w:val="ListParagraph"/>
        <w:tabs>
          <w:tab w:val="left" w:pos="709"/>
          <w:tab w:val="left" w:pos="851"/>
        </w:tabs>
        <w:spacing w:after="0" w:line="480" w:lineRule="auto"/>
        <w:ind w:left="851" w:firstLine="567"/>
        <w:jc w:val="both"/>
        <w:rPr>
          <w:rFonts w:ascii="Times New Roman" w:eastAsia="Times New Roman" w:hAnsi="Times New Roman" w:cs="Times New Roman"/>
          <w:color w:val="000000" w:themeColor="text1"/>
          <w:sz w:val="24"/>
          <w:szCs w:val="24"/>
        </w:rPr>
      </w:pPr>
      <w:r w:rsidRPr="00CD38CF">
        <w:rPr>
          <w:rFonts w:ascii="Times New Roman" w:eastAsia="Times New Roman" w:hAnsi="Times New Roman" w:cs="Times New Roman"/>
          <w:color w:val="000000" w:themeColor="text1"/>
          <w:sz w:val="24"/>
          <w:szCs w:val="24"/>
        </w:rPr>
        <w:t>Menurut Mulyasa Efektifitas pembelajaran adalah merupakan barometer untuk mengukur keberhasilan proses pembelajaran sesuai dengan apa yang telah direncanakan sebelumnya. Jika target dan tujuan pembelajaran tercapai sesuai dengan yang telah di rencanakan maka pembelajaran tersebut dinilai efektif.</w:t>
      </w:r>
      <w:r w:rsidRPr="00CD38CF">
        <w:rPr>
          <w:rStyle w:val="FootnoteReference"/>
          <w:rFonts w:ascii="Times New Roman" w:eastAsia="Times New Roman" w:hAnsi="Times New Roman" w:cs="Times New Roman"/>
          <w:color w:val="000000" w:themeColor="text1"/>
          <w:sz w:val="24"/>
          <w:szCs w:val="24"/>
        </w:rPr>
        <w:footnoteReference w:id="12"/>
      </w:r>
      <w:r w:rsidRPr="00CD38CF">
        <w:rPr>
          <w:rFonts w:ascii="Times New Roman" w:eastAsia="Times New Roman" w:hAnsi="Times New Roman" w:cs="Times New Roman"/>
          <w:color w:val="000000" w:themeColor="text1"/>
          <w:sz w:val="24"/>
          <w:szCs w:val="24"/>
        </w:rPr>
        <w:t xml:space="preserve">  Dalam kaitan dengan efektifitas pembelajaran pendidikan agama islam, perlu ada indicator yang dapat diukur, untuk melihat efektifitasnya sebuah pembelajaran adalah kualitas pembelajaran, kesesuaian tingkat pembelajaran, intensif, dan waktu.   </w:t>
      </w:r>
    </w:p>
    <w:p w:rsidR="00887FB5" w:rsidRPr="00CD38CF" w:rsidRDefault="00887FB5" w:rsidP="00291405">
      <w:pPr>
        <w:pStyle w:val="NormalWeb"/>
        <w:tabs>
          <w:tab w:val="left" w:pos="142"/>
          <w:tab w:val="left" w:pos="851"/>
        </w:tabs>
        <w:spacing w:before="0" w:beforeAutospacing="0" w:after="0" w:afterAutospacing="0" w:line="480" w:lineRule="auto"/>
        <w:ind w:left="851" w:firstLine="709"/>
        <w:jc w:val="both"/>
        <w:rPr>
          <w:color w:val="000000" w:themeColor="text1"/>
        </w:rPr>
      </w:pPr>
      <w:r w:rsidRPr="00CD38CF">
        <w:rPr>
          <w:color w:val="000000" w:themeColor="text1"/>
        </w:rPr>
        <w:t>Efektivitas pembelajaran pendidikan agama islam dapat diukur melalui : a) kecermatan penguasaan kemampuan atau prilaku siswa, b) kecepatan untuk kerja sebagai bentuk hasil belajar, c) kesesuaian dengan prosedur kegiatan belajar yang harus ditempuh, d) kuantitas hasil akhir yang dapat di capai, e) tingkat retensi belajar, sedangkan efesiensi pembelajaran dapat diukur dengan rasio antara keefektifan dengan jumlah waktu yang sedang dan dengan daya tarik pembelajaran biasanya diukur dengan mengamati kecendrungan siswa keinginan untuk terus belajar.</w:t>
      </w:r>
      <w:r w:rsidRPr="00CD38CF">
        <w:rPr>
          <w:rStyle w:val="FootnoteReference"/>
          <w:rFonts w:eastAsia="Calibri"/>
          <w:color w:val="000000" w:themeColor="text1"/>
        </w:rPr>
        <w:footnoteReference w:id="13"/>
      </w:r>
      <w:r w:rsidRPr="00CD38CF">
        <w:rPr>
          <w:color w:val="000000" w:themeColor="text1"/>
        </w:rPr>
        <w:t xml:space="preserve">    </w:t>
      </w:r>
    </w:p>
    <w:p w:rsidR="00887FB5" w:rsidRPr="00CD38CF" w:rsidRDefault="00887FB5" w:rsidP="00291405">
      <w:pPr>
        <w:pStyle w:val="NormalWeb"/>
        <w:tabs>
          <w:tab w:val="left" w:pos="851"/>
        </w:tabs>
        <w:spacing w:before="0" w:beforeAutospacing="0" w:after="0" w:afterAutospacing="0" w:line="480" w:lineRule="auto"/>
        <w:ind w:left="851" w:firstLine="567"/>
        <w:jc w:val="both"/>
        <w:rPr>
          <w:color w:val="000000" w:themeColor="text1"/>
        </w:rPr>
      </w:pPr>
      <w:r w:rsidRPr="00CD38CF">
        <w:rPr>
          <w:color w:val="000000" w:themeColor="text1"/>
        </w:rPr>
        <w:lastRenderedPageBreak/>
        <w:tab/>
        <w:t>Menurut marimba pendidikan agama islam adalah Bimbingan jasmani dan rohani berdasarkan hukum agama Islam menuju kepada terbentuknya kepribadian utama menurut ukuran-ukuran Islam.</w:t>
      </w:r>
      <w:r w:rsidRPr="00CD38CF">
        <w:rPr>
          <w:rStyle w:val="FootnoteReference"/>
          <w:rFonts w:eastAsia="Calibri"/>
          <w:color w:val="000000" w:themeColor="text1"/>
        </w:rPr>
        <w:footnoteReference w:id="14"/>
      </w:r>
    </w:p>
    <w:p w:rsidR="007C563C" w:rsidRPr="00CD38CF" w:rsidRDefault="00887FB5" w:rsidP="007C563C">
      <w:pPr>
        <w:pStyle w:val="NormalWeb"/>
        <w:tabs>
          <w:tab w:val="left" w:pos="851"/>
        </w:tabs>
        <w:spacing w:before="0" w:beforeAutospacing="0" w:after="240" w:afterAutospacing="0" w:line="480" w:lineRule="auto"/>
        <w:ind w:left="851" w:firstLine="567"/>
        <w:jc w:val="both"/>
        <w:rPr>
          <w:color w:val="000000" w:themeColor="text1"/>
        </w:rPr>
      </w:pPr>
      <w:r w:rsidRPr="00CD38CF">
        <w:rPr>
          <w:color w:val="000000" w:themeColor="text1"/>
        </w:rPr>
        <w:t xml:space="preserve">Dari uraian di atas penulis menyimpulkan bahwa, efektifitas pembelajaran PAI adalah suatu ukuran yang telah dicapaiyang dihasilkan dari usaha sadar guru untuk membuat siswa belajar, yaitu terjadinya perubahan tingkah laku, dimana perubahan itu dengan didapatkannya kemampuan baru yang berlaku dalam waktu yang relative lama dan karna adanya usaha. Pembelajaran dapat dikatakan efektif jika tujuan dari pembelajaran bisa dicapai secaratepat sesuai dengan tujuan yang telah di tentukan sebelumnya dalam proses pembelajran pendidikan agama islam.    </w:t>
      </w:r>
    </w:p>
    <w:p w:rsidR="00887FB5" w:rsidRPr="00CD38CF" w:rsidRDefault="00F03E74" w:rsidP="00F03E74">
      <w:pPr>
        <w:spacing w:after="0" w:line="480" w:lineRule="auto"/>
        <w:ind w:left="284"/>
        <w:jc w:val="both"/>
        <w:rPr>
          <w:rFonts w:ascii="Times New Roman" w:hAnsi="Times New Roman" w:cs="Times New Roman"/>
          <w:b/>
          <w:color w:val="000000" w:themeColor="text1"/>
          <w:sz w:val="24"/>
          <w:szCs w:val="24"/>
        </w:rPr>
      </w:pPr>
      <w:r w:rsidRPr="00CD38CF">
        <w:rPr>
          <w:rFonts w:ascii="Times New Roman" w:hAnsi="Times New Roman" w:cs="Times New Roman"/>
          <w:b/>
          <w:color w:val="000000" w:themeColor="text1"/>
          <w:sz w:val="24"/>
          <w:szCs w:val="24"/>
        </w:rPr>
        <w:t>F</w:t>
      </w:r>
      <w:r w:rsidR="00887FB5" w:rsidRPr="00CD38CF">
        <w:rPr>
          <w:rFonts w:ascii="Times New Roman" w:hAnsi="Times New Roman" w:cs="Times New Roman"/>
          <w:b/>
          <w:color w:val="000000" w:themeColor="text1"/>
          <w:sz w:val="24"/>
          <w:szCs w:val="24"/>
        </w:rPr>
        <w:t xml:space="preserve">. </w:t>
      </w:r>
      <w:r w:rsidR="00B639AF" w:rsidRPr="00CD38CF">
        <w:rPr>
          <w:rFonts w:ascii="Times New Roman" w:hAnsi="Times New Roman" w:cs="Times New Roman"/>
          <w:b/>
          <w:color w:val="000000" w:themeColor="text1"/>
          <w:sz w:val="24"/>
          <w:szCs w:val="24"/>
        </w:rPr>
        <w:t xml:space="preserve"> </w:t>
      </w:r>
      <w:r w:rsidR="00887FB5" w:rsidRPr="00CD38CF">
        <w:rPr>
          <w:rFonts w:ascii="Times New Roman" w:hAnsi="Times New Roman" w:cs="Times New Roman"/>
          <w:b/>
          <w:color w:val="000000" w:themeColor="text1"/>
          <w:sz w:val="24"/>
          <w:szCs w:val="24"/>
        </w:rPr>
        <w:t>Tinjauan Pustaka</w:t>
      </w:r>
    </w:p>
    <w:p w:rsidR="00887FB5" w:rsidRPr="00CD38CF" w:rsidRDefault="00887FB5" w:rsidP="00F03E74">
      <w:pPr>
        <w:tabs>
          <w:tab w:val="left" w:pos="709"/>
        </w:tabs>
        <w:spacing w:after="0" w:line="480" w:lineRule="auto"/>
        <w:ind w:left="851"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Berkaitan dengan skripsi ini, sebagai bahan perbandingan penulis mengkaji beberapa penelitian yang relevan dengan penelitian yang dibahas sebagai telaah tinjauan pustaka dan bahan perbandingan antara lain adalah sebagai berikut :  </w:t>
      </w:r>
    </w:p>
    <w:p w:rsidR="00887FB5" w:rsidRPr="00CD38CF" w:rsidRDefault="00887FB5" w:rsidP="00F03E74">
      <w:pPr>
        <w:tabs>
          <w:tab w:val="left" w:pos="709"/>
        </w:tabs>
        <w:spacing w:after="0" w:line="480" w:lineRule="auto"/>
        <w:ind w:left="851"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ab/>
      </w:r>
      <w:r w:rsidRPr="00CD38CF">
        <w:rPr>
          <w:rFonts w:ascii="Times New Roman" w:hAnsi="Times New Roman" w:cs="Times New Roman"/>
          <w:i/>
          <w:color w:val="000000" w:themeColor="text1"/>
          <w:sz w:val="24"/>
          <w:szCs w:val="24"/>
        </w:rPr>
        <w:t>Pertama</w:t>
      </w:r>
      <w:r w:rsidRPr="00CD38CF">
        <w:rPr>
          <w:rFonts w:ascii="Times New Roman" w:hAnsi="Times New Roman" w:cs="Times New Roman"/>
          <w:color w:val="000000" w:themeColor="text1"/>
          <w:sz w:val="24"/>
          <w:szCs w:val="24"/>
        </w:rPr>
        <w:t>,</w:t>
      </w:r>
      <w:r w:rsidR="003A138F" w:rsidRPr="00CD38CF">
        <w:rPr>
          <w:rFonts w:ascii="Times New Roman" w:hAnsi="Times New Roman" w:cs="Times New Roman"/>
          <w:color w:val="000000" w:themeColor="text1"/>
          <w:sz w:val="24"/>
          <w:szCs w:val="24"/>
        </w:rPr>
        <w:t xml:space="preserve"> </w:t>
      </w:r>
      <w:r w:rsidR="003A138F" w:rsidRPr="00CD38CF">
        <w:rPr>
          <w:rFonts w:ascii="Times New Roman" w:hAnsi="Times New Roman"/>
          <w:color w:val="000000" w:themeColor="text1"/>
          <w:sz w:val="24"/>
          <w:szCs w:val="24"/>
        </w:rPr>
        <w:t xml:space="preserve">Partiah dalam skripsinya yang berjudul </w:t>
      </w:r>
      <w:r w:rsidR="003A138F" w:rsidRPr="00CD38CF">
        <w:rPr>
          <w:rFonts w:ascii="Times New Roman" w:hAnsi="Times New Roman"/>
          <w:i/>
          <w:color w:val="000000" w:themeColor="text1"/>
          <w:sz w:val="24"/>
          <w:szCs w:val="24"/>
        </w:rPr>
        <w:t>Efektifitas Penggunaan Media Pembelajaran Pendidikan Agama Islam Di Sd Negeri Krapyak 2 Ngemplak Kabupaten Sleman</w:t>
      </w:r>
      <w:r w:rsidR="003A138F" w:rsidRPr="00CD38CF">
        <w:rPr>
          <w:rFonts w:ascii="Times New Roman" w:hAnsi="Times New Roman" w:cs="Times New Roman"/>
          <w:color w:val="000000" w:themeColor="text1"/>
          <w:sz w:val="24"/>
          <w:szCs w:val="24"/>
        </w:rPr>
        <w:t xml:space="preserve">. </w:t>
      </w:r>
      <w:r w:rsidRPr="00CD38CF">
        <w:rPr>
          <w:rFonts w:ascii="Times New Roman" w:hAnsi="Times New Roman" w:cs="Times New Roman"/>
          <w:color w:val="000000" w:themeColor="text1"/>
          <w:sz w:val="24"/>
          <w:szCs w:val="24"/>
        </w:rPr>
        <w:t xml:space="preserve">Hasil penelitian dari saudari Partiah, menyimpulkan bahwa dalam pelaksanaan belajar mengajar guru </w:t>
      </w:r>
      <w:r w:rsidRPr="00CD38CF">
        <w:rPr>
          <w:rFonts w:ascii="Times New Roman" w:hAnsi="Times New Roman" w:cs="Times New Roman"/>
          <w:color w:val="000000" w:themeColor="text1"/>
          <w:sz w:val="24"/>
          <w:szCs w:val="24"/>
        </w:rPr>
        <w:lastRenderedPageBreak/>
        <w:t>pendidikan agama islam dengan penggunaan media pembelajaran berhasil dengan  cukup  baik,  dengan  indikasi  siswa  lebih  tertarik  dalam mengikuti pelajaran, lebih aktif, lebih mudah paham, termotivasi, anak tidak merasa jenuh serta meningkatkan prestasi anak.</w:t>
      </w:r>
      <w:r w:rsidRPr="00CD38CF">
        <w:rPr>
          <w:rStyle w:val="FootnoteReference"/>
          <w:rFonts w:ascii="Times New Roman" w:hAnsi="Times New Roman" w:cs="Times New Roman"/>
          <w:color w:val="000000" w:themeColor="text1"/>
          <w:sz w:val="24"/>
          <w:szCs w:val="24"/>
        </w:rPr>
        <w:footnoteReference w:id="15"/>
      </w:r>
      <w:r w:rsidRPr="00CD38CF">
        <w:rPr>
          <w:rFonts w:ascii="Times New Roman" w:hAnsi="Times New Roman" w:cs="Times New Roman"/>
          <w:color w:val="000000" w:themeColor="text1"/>
          <w:sz w:val="24"/>
          <w:szCs w:val="24"/>
        </w:rPr>
        <w:t xml:space="preserve"> </w:t>
      </w:r>
    </w:p>
    <w:p w:rsidR="00887FB5" w:rsidRPr="00CD38CF" w:rsidRDefault="00887FB5" w:rsidP="00F03E74">
      <w:pPr>
        <w:widowControl w:val="0"/>
        <w:tabs>
          <w:tab w:val="left" w:pos="709"/>
        </w:tabs>
        <w:autoSpaceDE w:val="0"/>
        <w:autoSpaceDN w:val="0"/>
        <w:adjustRightInd w:val="0"/>
        <w:spacing w:after="0" w:line="480" w:lineRule="auto"/>
        <w:ind w:left="851" w:firstLine="567"/>
        <w:jc w:val="both"/>
        <w:rPr>
          <w:rFonts w:ascii="Times New Roman" w:hAnsi="Times New Roman" w:cs="Times New Roman"/>
          <w:color w:val="000000" w:themeColor="text1"/>
          <w:spacing w:val="-1"/>
          <w:sz w:val="24"/>
          <w:szCs w:val="24"/>
        </w:rPr>
      </w:pPr>
      <w:r w:rsidRPr="00CD38CF">
        <w:rPr>
          <w:rFonts w:ascii="Times New Roman" w:hAnsi="Times New Roman" w:cs="Times New Roman"/>
          <w:i/>
          <w:color w:val="000000" w:themeColor="text1"/>
          <w:sz w:val="24"/>
          <w:szCs w:val="24"/>
        </w:rPr>
        <w:tab/>
        <w:t>Kedua</w:t>
      </w:r>
      <w:r w:rsidRPr="00CD38CF">
        <w:rPr>
          <w:rFonts w:ascii="Times New Roman" w:hAnsi="Times New Roman" w:cs="Times New Roman"/>
          <w:color w:val="000000" w:themeColor="text1"/>
          <w:sz w:val="24"/>
          <w:szCs w:val="24"/>
        </w:rPr>
        <w:t>,</w:t>
      </w:r>
      <w:r w:rsidR="003A138F" w:rsidRPr="00CD38CF">
        <w:rPr>
          <w:rFonts w:ascii="Times New Roman" w:hAnsi="Times New Roman" w:cs="Times New Roman"/>
          <w:color w:val="000000" w:themeColor="text1"/>
          <w:sz w:val="24"/>
          <w:szCs w:val="24"/>
        </w:rPr>
        <w:t xml:space="preserve"> </w:t>
      </w:r>
      <w:r w:rsidR="003A138F" w:rsidRPr="00CD38CF">
        <w:rPr>
          <w:rFonts w:ascii="Times New Roman" w:hAnsi="Times New Roman"/>
          <w:color w:val="000000" w:themeColor="text1"/>
          <w:spacing w:val="-1"/>
          <w:sz w:val="24"/>
          <w:szCs w:val="24"/>
        </w:rPr>
        <w:t xml:space="preserve">Panji Wira Budi Azis dalam skripsinya yang berjudul  </w:t>
      </w:r>
      <w:r w:rsidR="003A138F" w:rsidRPr="00CD38CF">
        <w:rPr>
          <w:rFonts w:ascii="Times New Roman" w:hAnsi="Times New Roman"/>
          <w:i/>
          <w:color w:val="000000" w:themeColor="text1"/>
          <w:spacing w:val="-1"/>
          <w:sz w:val="24"/>
          <w:szCs w:val="24"/>
        </w:rPr>
        <w:t>Efektivitas Penggunaan Media Audio Visual dalam Pembelajaran PAI di Kelas 2 SMAN I Yogyakarta</w:t>
      </w:r>
      <w:r w:rsidR="003A138F" w:rsidRPr="00CD38CF">
        <w:rPr>
          <w:rFonts w:ascii="Times New Roman" w:hAnsi="Times New Roman" w:cs="Times New Roman"/>
          <w:color w:val="000000" w:themeColor="text1"/>
          <w:sz w:val="24"/>
          <w:szCs w:val="24"/>
        </w:rPr>
        <w:t xml:space="preserve">. </w:t>
      </w:r>
      <w:r w:rsidRPr="00CD38CF">
        <w:rPr>
          <w:rFonts w:ascii="Times New Roman" w:hAnsi="Times New Roman" w:cs="Times New Roman"/>
          <w:color w:val="000000" w:themeColor="text1"/>
          <w:spacing w:val="-1"/>
          <w:sz w:val="24"/>
          <w:szCs w:val="24"/>
        </w:rPr>
        <w:t>Hasil Penelitian dari saudara Panji Wira Budi Azis, penelitian saudara Panji Wira Budi Aziz ini merupakan penelitian kuantitatif dengan random sampling sebagai metode pengambilan sampel. Dari jumlah siswa kelas 2 SMAN 1 Yogyakarta sebanyak 244 siswa diambil sebanyak 60 siswa, atau 25% dari total populasi. Analisis data menggunakan analisis statistik deskriptif dan hasil penelitian ini menunjukkan bahwa</w:t>
      </w:r>
      <w:r w:rsidRPr="00CD38CF">
        <w:rPr>
          <w:rFonts w:ascii="Times New Roman" w:hAnsi="Times New Roman" w:cs="Times New Roman"/>
          <w:color w:val="000000" w:themeColor="text1"/>
          <w:sz w:val="24"/>
          <w:szCs w:val="24"/>
        </w:rPr>
        <w:t xml:space="preserve"> </w:t>
      </w:r>
      <w:r w:rsidRPr="00CD38CF">
        <w:rPr>
          <w:rFonts w:ascii="Times New Roman" w:hAnsi="Times New Roman" w:cs="Times New Roman"/>
          <w:color w:val="000000" w:themeColor="text1"/>
          <w:spacing w:val="-1"/>
          <w:sz w:val="24"/>
          <w:szCs w:val="24"/>
        </w:rPr>
        <w:t>penggunaan media audiovisual dalam perencanaan dan proses pembelajaran</w:t>
      </w:r>
      <w:r w:rsidRPr="00CD38CF">
        <w:rPr>
          <w:rFonts w:ascii="Times New Roman" w:hAnsi="Times New Roman" w:cs="Times New Roman"/>
          <w:color w:val="000000" w:themeColor="text1"/>
          <w:sz w:val="24"/>
          <w:szCs w:val="24"/>
        </w:rPr>
        <w:t xml:space="preserve"> </w:t>
      </w:r>
      <w:r w:rsidRPr="00CD38CF">
        <w:rPr>
          <w:rFonts w:ascii="Times New Roman" w:hAnsi="Times New Roman" w:cs="Times New Roman"/>
          <w:color w:val="000000" w:themeColor="text1"/>
          <w:spacing w:val="-1"/>
          <w:sz w:val="24"/>
          <w:szCs w:val="24"/>
        </w:rPr>
        <w:t>PAI dapat menunjang hasil belajar siswa pada kategori sangat efektif dengan</w:t>
      </w:r>
      <w:r w:rsidRPr="00CD38CF">
        <w:rPr>
          <w:rFonts w:ascii="Times New Roman" w:hAnsi="Times New Roman" w:cs="Times New Roman"/>
          <w:color w:val="000000" w:themeColor="text1"/>
          <w:sz w:val="24"/>
          <w:szCs w:val="24"/>
        </w:rPr>
        <w:t xml:space="preserve"> </w:t>
      </w:r>
      <w:r w:rsidRPr="00CD38CF">
        <w:rPr>
          <w:rFonts w:ascii="Times New Roman" w:hAnsi="Times New Roman" w:cs="Times New Roman"/>
          <w:color w:val="000000" w:themeColor="text1"/>
          <w:spacing w:val="-1"/>
          <w:sz w:val="24"/>
          <w:szCs w:val="24"/>
        </w:rPr>
        <w:t>nilai rata-rata 93,7230.</w:t>
      </w:r>
      <w:r w:rsidRPr="00CD38CF">
        <w:rPr>
          <w:rStyle w:val="FootnoteReference"/>
          <w:rFonts w:ascii="Times New Roman" w:hAnsi="Times New Roman" w:cs="Times New Roman"/>
          <w:color w:val="000000" w:themeColor="text1"/>
          <w:spacing w:val="-1"/>
          <w:sz w:val="24"/>
          <w:szCs w:val="24"/>
        </w:rPr>
        <w:footnoteReference w:id="16"/>
      </w:r>
    </w:p>
    <w:p w:rsidR="00887FB5" w:rsidRPr="00CD38CF" w:rsidRDefault="00887FB5" w:rsidP="00F03E74">
      <w:pPr>
        <w:widowControl w:val="0"/>
        <w:tabs>
          <w:tab w:val="left" w:pos="709"/>
        </w:tabs>
        <w:autoSpaceDE w:val="0"/>
        <w:autoSpaceDN w:val="0"/>
        <w:adjustRightInd w:val="0"/>
        <w:spacing w:after="0" w:line="480" w:lineRule="auto"/>
        <w:ind w:left="851"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ab/>
      </w:r>
      <w:r w:rsidRPr="00CD38CF">
        <w:rPr>
          <w:rFonts w:ascii="Times New Roman" w:hAnsi="Times New Roman" w:cs="Times New Roman"/>
          <w:i/>
          <w:color w:val="000000" w:themeColor="text1"/>
          <w:sz w:val="24"/>
          <w:szCs w:val="24"/>
        </w:rPr>
        <w:t>Ketiga,</w:t>
      </w:r>
      <w:r w:rsidR="003A138F" w:rsidRPr="00CD38CF">
        <w:rPr>
          <w:rFonts w:ascii="Times New Roman" w:hAnsi="Times New Roman" w:cs="Times New Roman"/>
          <w:color w:val="000000" w:themeColor="text1"/>
          <w:sz w:val="24"/>
          <w:szCs w:val="24"/>
        </w:rPr>
        <w:t xml:space="preserve"> </w:t>
      </w:r>
      <w:r w:rsidR="003A138F" w:rsidRPr="00CD38CF">
        <w:rPr>
          <w:rFonts w:ascii="Times New Roman" w:hAnsi="Times New Roman"/>
          <w:color w:val="000000" w:themeColor="text1"/>
          <w:spacing w:val="-1"/>
          <w:sz w:val="24"/>
          <w:szCs w:val="24"/>
        </w:rPr>
        <w:t>Badriyah Setya Pamilih</w:t>
      </w:r>
      <w:r w:rsidR="00372F3F" w:rsidRPr="00CD38CF">
        <w:rPr>
          <w:rFonts w:ascii="Times New Roman" w:hAnsi="Times New Roman"/>
          <w:color w:val="000000" w:themeColor="text1"/>
          <w:spacing w:val="-1"/>
          <w:sz w:val="24"/>
          <w:szCs w:val="24"/>
        </w:rPr>
        <w:t xml:space="preserve"> dalam skripsinya yang berjudul </w:t>
      </w:r>
      <w:r w:rsidR="003A138F" w:rsidRPr="00CD38CF">
        <w:rPr>
          <w:rFonts w:ascii="Times New Roman" w:hAnsi="Times New Roman"/>
          <w:i/>
          <w:iCs/>
          <w:color w:val="000000" w:themeColor="text1"/>
          <w:spacing w:val="-1"/>
          <w:sz w:val="24"/>
          <w:szCs w:val="24"/>
        </w:rPr>
        <w:t>Aplikasi Media Pembelajaran terhadap Efektivitas Proses Belajar Mengajar Bidang Studi PAI di SMP Muhammadiyah I Sukoharjo Kabupaten Sukoharjo</w:t>
      </w:r>
      <w:r w:rsidR="003A138F" w:rsidRPr="00CD38CF">
        <w:rPr>
          <w:rFonts w:ascii="Times New Roman" w:hAnsi="Times New Roman"/>
          <w:color w:val="000000" w:themeColor="text1"/>
          <w:spacing w:val="-1"/>
        </w:rPr>
        <w:t xml:space="preserve"> </w:t>
      </w:r>
      <w:r w:rsidR="003A138F" w:rsidRPr="00CD38CF">
        <w:rPr>
          <w:rFonts w:ascii="Times New Roman" w:hAnsi="Times New Roman"/>
          <w:color w:val="000000" w:themeColor="text1"/>
        </w:rPr>
        <w:t xml:space="preserve"> </w:t>
      </w:r>
      <w:r w:rsidRPr="00CD38CF">
        <w:rPr>
          <w:rFonts w:ascii="Times New Roman" w:hAnsi="Times New Roman" w:cs="Times New Roman"/>
          <w:color w:val="000000" w:themeColor="text1"/>
          <w:spacing w:val="-1"/>
          <w:sz w:val="24"/>
          <w:szCs w:val="24"/>
        </w:rPr>
        <w:lastRenderedPageBreak/>
        <w:t>Hasil penelitian saudara  Badriyah Setya Pamilih bahwa penggunaan media yang tepat dapat menjadikan proses belajar mengajar berjalan dengan efektif dan merangsang siswa untuk dapat mengikuti pembelajaran secara aktif.</w:t>
      </w:r>
      <w:r w:rsidRPr="00CD38CF">
        <w:rPr>
          <w:rStyle w:val="FootnoteReference"/>
          <w:rFonts w:ascii="Times New Roman" w:hAnsi="Times New Roman" w:cs="Times New Roman"/>
          <w:color w:val="000000" w:themeColor="text1"/>
          <w:spacing w:val="-1"/>
          <w:sz w:val="24"/>
          <w:szCs w:val="24"/>
        </w:rPr>
        <w:footnoteReference w:id="17"/>
      </w:r>
    </w:p>
    <w:p w:rsidR="0094097E" w:rsidRPr="00CD38CF" w:rsidRDefault="00887FB5" w:rsidP="00B639AF">
      <w:pPr>
        <w:tabs>
          <w:tab w:val="left" w:pos="709"/>
        </w:tabs>
        <w:spacing w:after="360" w:line="480" w:lineRule="auto"/>
        <w:ind w:left="851"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Adapun perbedaan penelitian yang akan diteliti dengan penelitian-penelitian sebelumnya yaitu dari segi permasalahan yang diteliti oleh penelitian sebelumnya adalah meneliti masalah penggunaan metode dan alat media audio visual yang digunakan dalam proses pembelajaran. Sedangkan penelitian yang akan diteliti oleh penulis adalah dilihat dari segi hubungan media pembelajaran berbasis TI terhadap Efektifitas Pembelajaran PAI.</w:t>
      </w:r>
    </w:p>
    <w:p w:rsidR="00887FB5" w:rsidRPr="00CD38CF" w:rsidRDefault="00B639AF" w:rsidP="00887FB5">
      <w:pPr>
        <w:widowControl w:val="0"/>
        <w:tabs>
          <w:tab w:val="left" w:pos="2549"/>
        </w:tabs>
        <w:autoSpaceDE w:val="0"/>
        <w:autoSpaceDN w:val="0"/>
        <w:adjustRightInd w:val="0"/>
        <w:spacing w:after="120"/>
        <w:jc w:val="both"/>
        <w:rPr>
          <w:rFonts w:ascii="Times New Roman" w:hAnsi="Times New Roman" w:cs="Times New Roman"/>
          <w:color w:val="000000" w:themeColor="text1"/>
        </w:rPr>
      </w:pPr>
      <w:r w:rsidRPr="00CD38CF">
        <w:rPr>
          <w:rFonts w:ascii="Times New Roman" w:hAnsi="Times New Roman" w:cs="Times New Roman"/>
          <w:b/>
          <w:bCs/>
          <w:color w:val="000000" w:themeColor="text1"/>
          <w:sz w:val="24"/>
          <w:szCs w:val="24"/>
        </w:rPr>
        <w:t>G</w:t>
      </w:r>
      <w:r w:rsidR="00887FB5" w:rsidRPr="00CD38CF">
        <w:rPr>
          <w:rFonts w:ascii="Times New Roman" w:hAnsi="Times New Roman" w:cs="Times New Roman"/>
          <w:b/>
          <w:bCs/>
          <w:color w:val="000000" w:themeColor="text1"/>
          <w:sz w:val="24"/>
          <w:szCs w:val="24"/>
        </w:rPr>
        <w:t>. Variabel Penelitian</w:t>
      </w:r>
      <w:r w:rsidR="00887FB5" w:rsidRPr="00CD38CF">
        <w:rPr>
          <w:rFonts w:ascii="Times New Roman" w:hAnsi="Times New Roman" w:cs="Times New Roman"/>
          <w:b/>
          <w:bCs/>
          <w:color w:val="000000" w:themeColor="text1"/>
          <w:sz w:val="24"/>
          <w:szCs w:val="24"/>
        </w:rPr>
        <w:tab/>
      </w:r>
    </w:p>
    <w:p w:rsidR="00AA1A94" w:rsidRPr="00CD38CF" w:rsidRDefault="00887FB5" w:rsidP="00372F3F">
      <w:pPr>
        <w:tabs>
          <w:tab w:val="left" w:pos="709"/>
        </w:tabs>
        <w:spacing w:after="120" w:line="480" w:lineRule="auto"/>
        <w:ind w:left="851"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Dalam penelitian terdapat dua variabel yaitu variabel pengaruh dan variabel terpengaruh. Variabel pengaruh adalah Pendayagunaan media komputer. Sedangkan variabel terpengaruh adalah Efektifitas Pembelajaran PAI agar tergambar dengan jelas apa yang peneliti maksudkan, maka variabel dalam penelitian ini adalah:</w:t>
      </w:r>
    </w:p>
    <w:p w:rsidR="00887FB5" w:rsidRPr="00CD38CF" w:rsidRDefault="006212E2" w:rsidP="0094097E">
      <w:pPr>
        <w:tabs>
          <w:tab w:val="left" w:pos="709"/>
        </w:tabs>
        <w:spacing w:line="480" w:lineRule="auto"/>
        <w:ind w:left="567" w:firstLine="284"/>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rect id="_x0000_s1027" style="position:absolute;left:0;text-align:left;margin-left:24.95pt;margin-top:33.85pt;width:150.7pt;height:48.05pt;z-index:251661312">
            <v:textbox style="mso-next-textbox:#_x0000_s1027">
              <w:txbxContent>
                <w:p w:rsidR="00CD38CF" w:rsidRDefault="00CD38CF" w:rsidP="00887FB5">
                  <w:pPr>
                    <w:spacing w:before="120" w:after="0"/>
                    <w:jc w:val="center"/>
                  </w:pPr>
                  <w:r>
                    <w:rPr>
                      <w:rFonts w:ascii="Times New Roman" w:hAnsi="Times New Roman"/>
                      <w:sz w:val="24"/>
                      <w:szCs w:val="24"/>
                    </w:rPr>
                    <w:t>Media Pembelajaran berbasis TI</w:t>
                  </w:r>
                </w:p>
              </w:txbxContent>
            </v:textbox>
          </v:rect>
        </w:pict>
      </w:r>
      <w:r w:rsidRPr="006212E2">
        <w:rPr>
          <w:rFonts w:ascii="Times New Roman" w:hAnsi="Times New Roman" w:cs="Times New Roman"/>
          <w:b/>
          <w:bCs/>
          <w:noProof/>
          <w:color w:val="000000" w:themeColor="text1"/>
          <w:sz w:val="24"/>
          <w:szCs w:val="24"/>
        </w:rPr>
        <w:pict>
          <v:rect id="_x0000_s1026" style="position:absolute;left:0;text-align:left;margin-left:266.3pt;margin-top:33.85pt;width:150.7pt;height:48.05pt;z-index:251660288">
            <v:textbox style="mso-next-textbox:#_x0000_s1026">
              <w:txbxContent>
                <w:p w:rsidR="00CD38CF" w:rsidRDefault="00CD38CF" w:rsidP="00887FB5">
                  <w:pPr>
                    <w:spacing w:before="120" w:after="0"/>
                    <w:jc w:val="center"/>
                  </w:pPr>
                  <w:r>
                    <w:rPr>
                      <w:rFonts w:ascii="Times New Roman" w:hAnsi="Times New Roman"/>
                      <w:sz w:val="24"/>
                      <w:szCs w:val="24"/>
                    </w:rPr>
                    <w:t>Efektifitas pembelajaran PAI</w:t>
                  </w:r>
                </w:p>
              </w:txbxContent>
            </v:textbox>
          </v:rect>
        </w:pict>
      </w:r>
      <w:r w:rsidR="0094097E" w:rsidRPr="00CD38CF">
        <w:rPr>
          <w:rFonts w:ascii="Times New Roman" w:hAnsi="Times New Roman" w:cs="Times New Roman"/>
          <w:color w:val="000000" w:themeColor="text1"/>
          <w:sz w:val="24"/>
          <w:szCs w:val="24"/>
        </w:rPr>
        <w:t xml:space="preserve">    </w:t>
      </w:r>
      <w:r w:rsidR="00B639AF" w:rsidRPr="00CD38CF">
        <w:rPr>
          <w:rFonts w:ascii="Times New Roman" w:hAnsi="Times New Roman" w:cs="Times New Roman"/>
          <w:color w:val="000000" w:themeColor="text1"/>
          <w:sz w:val="24"/>
          <w:szCs w:val="24"/>
        </w:rPr>
        <w:t xml:space="preserve"> Variabel Pengaruh</w:t>
      </w:r>
      <w:r w:rsidR="00B639AF" w:rsidRPr="00CD38CF">
        <w:rPr>
          <w:rFonts w:ascii="Times New Roman" w:hAnsi="Times New Roman" w:cs="Times New Roman"/>
          <w:color w:val="000000" w:themeColor="text1"/>
          <w:sz w:val="24"/>
          <w:szCs w:val="24"/>
        </w:rPr>
        <w:tab/>
      </w:r>
      <w:r w:rsidR="00B639AF" w:rsidRPr="00CD38CF">
        <w:rPr>
          <w:rFonts w:ascii="Times New Roman" w:hAnsi="Times New Roman" w:cs="Times New Roman"/>
          <w:color w:val="000000" w:themeColor="text1"/>
          <w:sz w:val="24"/>
          <w:szCs w:val="24"/>
        </w:rPr>
        <w:tab/>
      </w:r>
      <w:r w:rsidR="00B639AF" w:rsidRPr="00CD38CF">
        <w:rPr>
          <w:rFonts w:ascii="Times New Roman" w:hAnsi="Times New Roman" w:cs="Times New Roman"/>
          <w:color w:val="000000" w:themeColor="text1"/>
          <w:sz w:val="24"/>
          <w:szCs w:val="24"/>
        </w:rPr>
        <w:tab/>
        <w:t xml:space="preserve">    </w:t>
      </w:r>
      <w:r w:rsidR="00887FB5" w:rsidRPr="00CD38CF">
        <w:rPr>
          <w:rFonts w:ascii="Times New Roman" w:hAnsi="Times New Roman" w:cs="Times New Roman"/>
          <w:color w:val="000000" w:themeColor="text1"/>
          <w:sz w:val="24"/>
          <w:szCs w:val="24"/>
        </w:rPr>
        <w:t xml:space="preserve"> Variabel Terpengaruh</w:t>
      </w:r>
    </w:p>
    <w:p w:rsidR="00887FB5" w:rsidRPr="00CD38CF" w:rsidRDefault="006212E2" w:rsidP="00887FB5">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89.75pt;margin-top:19.15pt;width:63.9pt;height:0;z-index:251662336" o:connectortype="straight">
            <v:stroke endarrow="block"/>
          </v:shape>
        </w:pict>
      </w:r>
    </w:p>
    <w:p w:rsidR="00AA48D4" w:rsidRPr="00CD38CF" w:rsidRDefault="00AA48D4" w:rsidP="00631750">
      <w:pPr>
        <w:spacing w:before="120" w:after="0" w:line="480" w:lineRule="auto"/>
        <w:jc w:val="both"/>
        <w:rPr>
          <w:rFonts w:ascii="Times New Roman" w:hAnsi="Times New Roman" w:cs="Times New Roman"/>
          <w:b/>
          <w:bCs/>
          <w:color w:val="000000" w:themeColor="text1"/>
          <w:sz w:val="24"/>
          <w:szCs w:val="24"/>
        </w:rPr>
      </w:pPr>
    </w:p>
    <w:p w:rsidR="00887FB5" w:rsidRPr="00CD38CF" w:rsidRDefault="00B639AF" w:rsidP="00631750">
      <w:pPr>
        <w:spacing w:after="0" w:line="480" w:lineRule="auto"/>
        <w:jc w:val="both"/>
        <w:rPr>
          <w:rFonts w:ascii="Times New Roman" w:hAnsi="Times New Roman" w:cs="Times New Roman"/>
          <w:b/>
          <w:bCs/>
          <w:color w:val="000000" w:themeColor="text1"/>
          <w:sz w:val="24"/>
          <w:szCs w:val="24"/>
        </w:rPr>
      </w:pPr>
      <w:r w:rsidRPr="00CD38CF">
        <w:rPr>
          <w:rFonts w:ascii="Times New Roman" w:hAnsi="Times New Roman" w:cs="Times New Roman"/>
          <w:b/>
          <w:bCs/>
          <w:color w:val="000000" w:themeColor="text1"/>
          <w:sz w:val="24"/>
          <w:szCs w:val="24"/>
        </w:rPr>
        <w:lastRenderedPageBreak/>
        <w:t>H</w:t>
      </w:r>
      <w:r w:rsidR="00887FB5" w:rsidRPr="00CD38CF">
        <w:rPr>
          <w:rFonts w:ascii="Times New Roman" w:hAnsi="Times New Roman" w:cs="Times New Roman"/>
          <w:b/>
          <w:bCs/>
          <w:color w:val="000000" w:themeColor="text1"/>
          <w:sz w:val="24"/>
          <w:szCs w:val="24"/>
        </w:rPr>
        <w:t>. Definisi Operasional</w:t>
      </w:r>
    </w:p>
    <w:p w:rsidR="00887FB5" w:rsidRPr="00CD38CF" w:rsidRDefault="00887FB5" w:rsidP="00B639AF">
      <w:pPr>
        <w:spacing w:after="0" w:line="480" w:lineRule="auto"/>
        <w:ind w:left="851" w:firstLine="567"/>
        <w:jc w:val="both"/>
        <w:rPr>
          <w:rFonts w:ascii="Times New Roman" w:hAnsi="Times New Roman" w:cs="Times New Roman"/>
          <w:b/>
          <w:bCs/>
          <w:color w:val="000000" w:themeColor="text1"/>
          <w:sz w:val="24"/>
          <w:szCs w:val="24"/>
        </w:rPr>
      </w:pPr>
      <w:r w:rsidRPr="00CD38CF">
        <w:rPr>
          <w:rFonts w:ascii="Times New Roman" w:hAnsi="Times New Roman" w:cs="Times New Roman"/>
          <w:color w:val="000000" w:themeColor="text1"/>
          <w:sz w:val="24"/>
          <w:szCs w:val="24"/>
        </w:rPr>
        <w:t xml:space="preserve"> Definisi operasional adalah untuk menentukan alat atau instrumen yang akan digunakan dalam pengumpulan data</w:t>
      </w:r>
      <w:r w:rsidRPr="00CD38CF">
        <w:rPr>
          <w:rFonts w:ascii="Times New Roman" w:hAnsi="Times New Roman" w:cs="Times New Roman"/>
          <w:color w:val="000000" w:themeColor="text1"/>
        </w:rPr>
        <w:t>.</w:t>
      </w:r>
      <w:r w:rsidRPr="00CD38CF">
        <w:rPr>
          <w:rStyle w:val="FootnoteReference"/>
          <w:rFonts w:ascii="Times New Roman" w:hAnsi="Times New Roman" w:cs="Times New Roman"/>
          <w:color w:val="000000" w:themeColor="text1"/>
        </w:rPr>
        <w:footnoteReference w:id="18"/>
      </w:r>
      <w:r w:rsidRPr="00CD38CF">
        <w:rPr>
          <w:rFonts w:ascii="Times New Roman" w:hAnsi="Times New Roman" w:cs="Times New Roman"/>
          <w:color w:val="000000" w:themeColor="text1"/>
        </w:rPr>
        <w:t xml:space="preserve"> </w:t>
      </w:r>
      <w:r w:rsidRPr="00CD38CF">
        <w:rPr>
          <w:rFonts w:ascii="Times New Roman" w:hAnsi="Times New Roman" w:cs="Times New Roman"/>
          <w:color w:val="000000" w:themeColor="text1"/>
          <w:sz w:val="24"/>
          <w:szCs w:val="24"/>
        </w:rPr>
        <w:t>Untuk menyatakan konsepsi variabel-variabel dalam penelitian ini maka penulis mendefinisikan sebagai berikut :</w:t>
      </w:r>
    </w:p>
    <w:p w:rsidR="00887FB5" w:rsidRPr="00CD38CF" w:rsidRDefault="00887FB5" w:rsidP="009B7D96">
      <w:pPr>
        <w:pStyle w:val="ListParagraph"/>
        <w:numPr>
          <w:ilvl w:val="0"/>
          <w:numId w:val="5"/>
        </w:numPr>
        <w:tabs>
          <w:tab w:val="left" w:pos="851"/>
          <w:tab w:val="left" w:pos="1276"/>
          <w:tab w:val="left" w:pos="1701"/>
        </w:tabs>
        <w:spacing w:after="0" w:line="480" w:lineRule="auto"/>
        <w:ind w:left="1134" w:hanging="283"/>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Media</w:t>
      </w:r>
      <w:r w:rsidR="00AE72F4" w:rsidRPr="00CD38CF">
        <w:rPr>
          <w:rFonts w:ascii="Times New Roman" w:hAnsi="Times New Roman" w:cs="Times New Roman"/>
          <w:color w:val="000000" w:themeColor="text1"/>
          <w:sz w:val="24"/>
          <w:szCs w:val="24"/>
        </w:rPr>
        <w:t xml:space="preserve"> Pembelajaran berbasis </w:t>
      </w:r>
      <w:r w:rsidRPr="00CD38CF">
        <w:rPr>
          <w:rFonts w:ascii="Times New Roman" w:hAnsi="Times New Roman" w:cs="Times New Roman"/>
          <w:color w:val="000000" w:themeColor="text1"/>
          <w:sz w:val="24"/>
          <w:szCs w:val="24"/>
        </w:rPr>
        <w:t>Teknologi</w:t>
      </w:r>
      <w:r w:rsidR="00AE72F4" w:rsidRPr="00CD38CF">
        <w:rPr>
          <w:rFonts w:ascii="Times New Roman" w:hAnsi="Times New Roman" w:cs="Times New Roman"/>
          <w:color w:val="000000" w:themeColor="text1"/>
          <w:sz w:val="24"/>
          <w:szCs w:val="24"/>
        </w:rPr>
        <w:t xml:space="preserve"> Informasi</w:t>
      </w:r>
      <w:r w:rsidRPr="00CD38CF">
        <w:rPr>
          <w:rFonts w:ascii="Times New Roman" w:hAnsi="Times New Roman" w:cs="Times New Roman"/>
          <w:color w:val="000000" w:themeColor="text1"/>
          <w:sz w:val="24"/>
          <w:szCs w:val="24"/>
        </w:rPr>
        <w:t xml:space="preserve"> adalah suatu alat pembelajaran berbasis teknologi yang digunakan untuk mengolah data, termasuk memproses, mendapatkan, menyusun, menyimpan, memanipulasi data dalam berbagai cara untuk menghasilkan informasi yang berkualitas, yaitu informasi yang relevan, akurat dan tepat.</w:t>
      </w:r>
    </w:p>
    <w:p w:rsidR="00887FB5" w:rsidRPr="00CD38CF" w:rsidRDefault="00887FB5" w:rsidP="009B7D96">
      <w:pPr>
        <w:pStyle w:val="ListParagraph"/>
        <w:spacing w:after="0" w:line="480" w:lineRule="auto"/>
        <w:ind w:left="1134"/>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Indikator dalam Pembelajaran :</w:t>
      </w:r>
    </w:p>
    <w:p w:rsidR="00887FB5" w:rsidRPr="00CD38CF" w:rsidRDefault="00887FB5" w:rsidP="009B7D96">
      <w:pPr>
        <w:pStyle w:val="ListParagraph"/>
        <w:spacing w:after="0" w:line="480" w:lineRule="auto"/>
        <w:ind w:left="1134"/>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  a. </w:t>
      </w:r>
      <w:r w:rsidR="00FF0265" w:rsidRPr="00CD38CF">
        <w:rPr>
          <w:rFonts w:ascii="Times New Roman" w:hAnsi="Times New Roman" w:cs="Times New Roman"/>
          <w:color w:val="000000" w:themeColor="text1"/>
          <w:sz w:val="24"/>
          <w:szCs w:val="24"/>
        </w:rPr>
        <w:t xml:space="preserve"> </w:t>
      </w:r>
      <w:r w:rsidRPr="00CD38CF">
        <w:rPr>
          <w:rFonts w:ascii="Times New Roman" w:hAnsi="Times New Roman" w:cs="Times New Roman"/>
          <w:color w:val="000000" w:themeColor="text1"/>
          <w:sz w:val="24"/>
          <w:szCs w:val="24"/>
        </w:rPr>
        <w:t>Dapat mempermudah proses pembelajaran.</w:t>
      </w:r>
    </w:p>
    <w:p w:rsidR="00887FB5" w:rsidRPr="00CD38CF" w:rsidRDefault="00887FB5" w:rsidP="009B7D96">
      <w:pPr>
        <w:pStyle w:val="ListParagraph"/>
        <w:spacing w:after="0" w:line="480" w:lineRule="auto"/>
        <w:ind w:left="1134"/>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  b. </w:t>
      </w:r>
      <w:r w:rsidR="00FF0265" w:rsidRPr="00CD38CF">
        <w:rPr>
          <w:rFonts w:ascii="Times New Roman" w:hAnsi="Times New Roman" w:cs="Times New Roman"/>
          <w:color w:val="000000" w:themeColor="text1"/>
          <w:sz w:val="24"/>
          <w:szCs w:val="24"/>
        </w:rPr>
        <w:t xml:space="preserve"> </w:t>
      </w:r>
      <w:r w:rsidRPr="00CD38CF">
        <w:rPr>
          <w:rFonts w:ascii="Times New Roman" w:hAnsi="Times New Roman" w:cs="Times New Roman"/>
          <w:color w:val="000000" w:themeColor="text1"/>
          <w:sz w:val="24"/>
          <w:szCs w:val="24"/>
        </w:rPr>
        <w:t>Mengembangkan keterampilan dan kemampuan pendidik.</w:t>
      </w:r>
    </w:p>
    <w:p w:rsidR="00887FB5" w:rsidRPr="00CD38CF" w:rsidRDefault="00887FB5" w:rsidP="009B7D96">
      <w:pPr>
        <w:pStyle w:val="ListParagraph"/>
        <w:spacing w:after="0" w:line="480" w:lineRule="auto"/>
        <w:ind w:left="1134"/>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  c. </w:t>
      </w:r>
      <w:r w:rsidR="00FF0265" w:rsidRPr="00CD38CF">
        <w:rPr>
          <w:rFonts w:ascii="Times New Roman" w:hAnsi="Times New Roman" w:cs="Times New Roman"/>
          <w:color w:val="000000" w:themeColor="text1"/>
          <w:sz w:val="24"/>
          <w:szCs w:val="24"/>
        </w:rPr>
        <w:t xml:space="preserve">  </w:t>
      </w:r>
      <w:r w:rsidRPr="00CD38CF">
        <w:rPr>
          <w:rFonts w:ascii="Times New Roman" w:hAnsi="Times New Roman" w:cs="Times New Roman"/>
          <w:color w:val="000000" w:themeColor="text1"/>
          <w:sz w:val="24"/>
          <w:szCs w:val="24"/>
        </w:rPr>
        <w:t>Mengatur dan Mempersiapkan proses pembelajaran.</w:t>
      </w:r>
    </w:p>
    <w:p w:rsidR="00887FB5" w:rsidRPr="00CD38CF" w:rsidRDefault="00887FB5" w:rsidP="009B7D96">
      <w:pPr>
        <w:pStyle w:val="ListParagraph"/>
        <w:spacing w:after="0" w:line="480" w:lineRule="auto"/>
        <w:ind w:left="1134"/>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  d. </w:t>
      </w:r>
      <w:r w:rsidR="00FF0265" w:rsidRPr="00CD38CF">
        <w:rPr>
          <w:rFonts w:ascii="Times New Roman" w:hAnsi="Times New Roman" w:cs="Times New Roman"/>
          <w:color w:val="000000" w:themeColor="text1"/>
          <w:sz w:val="24"/>
          <w:szCs w:val="24"/>
        </w:rPr>
        <w:t xml:space="preserve">  </w:t>
      </w:r>
      <w:r w:rsidRPr="00CD38CF">
        <w:rPr>
          <w:rFonts w:ascii="Times New Roman" w:hAnsi="Times New Roman" w:cs="Times New Roman"/>
          <w:color w:val="000000" w:themeColor="text1"/>
          <w:sz w:val="24"/>
          <w:szCs w:val="24"/>
        </w:rPr>
        <w:t>Dan meningkatkan pemahaman siswa dalam proses pembelajaran.</w:t>
      </w:r>
    </w:p>
    <w:p w:rsidR="00887FB5" w:rsidRPr="00CD38CF" w:rsidRDefault="00887FB5" w:rsidP="009B7D96">
      <w:pPr>
        <w:pStyle w:val="ListParagraph"/>
        <w:numPr>
          <w:ilvl w:val="0"/>
          <w:numId w:val="5"/>
        </w:numPr>
        <w:tabs>
          <w:tab w:val="left" w:pos="1134"/>
          <w:tab w:val="left" w:pos="1701"/>
        </w:tabs>
        <w:spacing w:after="0" w:line="480" w:lineRule="auto"/>
        <w:ind w:left="1134" w:hanging="283"/>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Efektifitas Pembelajaran PAI adalah ukuran keberhasilan dari suatu proses interaksi antar siswa maupun  antara siswa dengan guru dalam situasi edukatif untuk mencapai tujuan pembelajaran. Efektivitas pembelajaran dapat dilihat dari aktivitas siswa selama pembelajaran </w:t>
      </w:r>
      <w:r w:rsidRPr="00CD38CF">
        <w:rPr>
          <w:rFonts w:ascii="Times New Roman" w:hAnsi="Times New Roman" w:cs="Times New Roman"/>
          <w:color w:val="000000" w:themeColor="text1"/>
          <w:sz w:val="24"/>
          <w:szCs w:val="24"/>
        </w:rPr>
        <w:lastRenderedPageBreak/>
        <w:t>berlangsung, respon siswa terhadap pembelajaran dan penguasaan konsep siswa dalam mata pelajaran Pendidikan Agama Islam.</w:t>
      </w:r>
    </w:p>
    <w:p w:rsidR="00887FB5" w:rsidRPr="00CD38CF" w:rsidRDefault="00887FB5" w:rsidP="009B7D96">
      <w:pPr>
        <w:pStyle w:val="ListParagraph"/>
        <w:spacing w:after="0" w:line="480" w:lineRule="auto"/>
        <w:ind w:left="1134"/>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lang w:val="pt-PT"/>
        </w:rPr>
        <w:t>indikator penting yang dapat dijadikan ped</w:t>
      </w:r>
      <w:r w:rsidR="00B639AF" w:rsidRPr="00CD38CF">
        <w:rPr>
          <w:rFonts w:ascii="Times New Roman" w:hAnsi="Times New Roman" w:cs="Times New Roman"/>
          <w:color w:val="000000" w:themeColor="text1"/>
          <w:sz w:val="24"/>
          <w:szCs w:val="24"/>
          <w:lang w:val="pt-PT"/>
        </w:rPr>
        <w:t xml:space="preserve">oman untuk mencapai efektivitas </w:t>
      </w:r>
      <w:r w:rsidRPr="00CD38CF">
        <w:rPr>
          <w:rFonts w:ascii="Times New Roman" w:hAnsi="Times New Roman" w:cs="Times New Roman"/>
          <w:color w:val="000000" w:themeColor="text1"/>
          <w:sz w:val="24"/>
          <w:szCs w:val="24"/>
          <w:lang w:val="pt-PT"/>
        </w:rPr>
        <w:t>pembelajaran. indikator tersebut adalah sebagai berikut. :</w:t>
      </w:r>
    </w:p>
    <w:p w:rsidR="00887FB5" w:rsidRPr="00CD38CF" w:rsidRDefault="00734D86" w:rsidP="009B7D96">
      <w:pPr>
        <w:numPr>
          <w:ilvl w:val="0"/>
          <w:numId w:val="8"/>
        </w:numPr>
        <w:spacing w:after="0" w:line="480" w:lineRule="auto"/>
        <w:ind w:left="1418" w:hanging="284"/>
        <w:jc w:val="both"/>
        <w:rPr>
          <w:rFonts w:ascii="Times New Roman" w:hAnsi="Times New Roman" w:cs="Times New Roman"/>
          <w:color w:val="000000" w:themeColor="text1"/>
          <w:sz w:val="24"/>
          <w:szCs w:val="24"/>
          <w:lang w:val="pt-PT"/>
        </w:rPr>
      </w:pPr>
      <w:r w:rsidRPr="00CD38CF">
        <w:rPr>
          <w:rFonts w:ascii="Times New Roman" w:eastAsia="Times New Roman" w:hAnsi="Times New Roman" w:cs="Times New Roman"/>
          <w:color w:val="000000" w:themeColor="text1"/>
          <w:sz w:val="24"/>
          <w:szCs w:val="24"/>
        </w:rPr>
        <w:t>Siswa mampu menyimak pelajaran yang disampaikan guru dengan baik</w:t>
      </w:r>
      <w:r w:rsidR="00887FB5" w:rsidRPr="00CD38CF">
        <w:rPr>
          <w:rFonts w:ascii="Times New Roman" w:hAnsi="Times New Roman" w:cs="Times New Roman"/>
          <w:color w:val="000000" w:themeColor="text1"/>
          <w:sz w:val="24"/>
          <w:szCs w:val="24"/>
          <w:lang w:val="pt-PT"/>
        </w:rPr>
        <w:t>,</w:t>
      </w:r>
    </w:p>
    <w:p w:rsidR="00887FB5" w:rsidRPr="00CD38CF" w:rsidRDefault="00734D86" w:rsidP="009B7D96">
      <w:pPr>
        <w:numPr>
          <w:ilvl w:val="0"/>
          <w:numId w:val="8"/>
        </w:numPr>
        <w:spacing w:after="0" w:line="480" w:lineRule="auto"/>
        <w:ind w:left="1418" w:hanging="284"/>
        <w:jc w:val="both"/>
        <w:rPr>
          <w:rFonts w:ascii="Times New Roman" w:hAnsi="Times New Roman" w:cs="Times New Roman"/>
          <w:color w:val="000000" w:themeColor="text1"/>
          <w:sz w:val="24"/>
          <w:szCs w:val="24"/>
          <w:lang w:val="fi-FI"/>
        </w:rPr>
      </w:pPr>
      <w:r w:rsidRPr="00CD38CF">
        <w:rPr>
          <w:rFonts w:ascii="Times New Roman" w:eastAsia="Times New Roman" w:hAnsi="Times New Roman" w:cs="Times New Roman"/>
          <w:color w:val="000000" w:themeColor="text1"/>
          <w:sz w:val="24"/>
          <w:szCs w:val="24"/>
        </w:rPr>
        <w:t>Materi yang diberikan kepada siswa sesuai tingkat pelajaran</w:t>
      </w:r>
      <w:r w:rsidR="00887FB5" w:rsidRPr="00CD38CF">
        <w:rPr>
          <w:rFonts w:ascii="Times New Roman" w:hAnsi="Times New Roman" w:cs="Times New Roman"/>
          <w:color w:val="000000" w:themeColor="text1"/>
          <w:sz w:val="24"/>
          <w:szCs w:val="24"/>
          <w:lang w:val="fi-FI"/>
        </w:rPr>
        <w:t xml:space="preserve">,   </w:t>
      </w:r>
    </w:p>
    <w:p w:rsidR="00887FB5" w:rsidRPr="00CD38CF" w:rsidRDefault="00734D86" w:rsidP="009B7D96">
      <w:pPr>
        <w:numPr>
          <w:ilvl w:val="0"/>
          <w:numId w:val="8"/>
        </w:numPr>
        <w:spacing w:after="0" w:line="480" w:lineRule="auto"/>
        <w:ind w:left="1418" w:hanging="284"/>
        <w:jc w:val="both"/>
        <w:rPr>
          <w:rFonts w:ascii="Times New Roman" w:hAnsi="Times New Roman" w:cs="Times New Roman"/>
          <w:color w:val="000000" w:themeColor="text1"/>
          <w:sz w:val="24"/>
          <w:szCs w:val="24"/>
          <w:lang w:val="fi-FI"/>
        </w:rPr>
      </w:pPr>
      <w:r w:rsidRPr="00CD38CF">
        <w:rPr>
          <w:rFonts w:ascii="Times New Roman" w:hAnsi="Times New Roman" w:cs="Times New Roman"/>
          <w:color w:val="000000" w:themeColor="text1"/>
          <w:sz w:val="24"/>
          <w:szCs w:val="24"/>
          <w:lang w:val="fi-FI"/>
        </w:rPr>
        <w:t>Siswa mampu menyimak pelajaran dengan baik</w:t>
      </w:r>
      <w:r w:rsidR="00887FB5" w:rsidRPr="00CD38CF">
        <w:rPr>
          <w:rFonts w:ascii="Times New Roman" w:hAnsi="Times New Roman" w:cs="Times New Roman"/>
          <w:color w:val="000000" w:themeColor="text1"/>
          <w:sz w:val="24"/>
          <w:szCs w:val="24"/>
          <w:lang w:val="fi-FI"/>
        </w:rPr>
        <w:t>,</w:t>
      </w:r>
    </w:p>
    <w:p w:rsidR="00887FB5" w:rsidRPr="00CD38CF" w:rsidRDefault="00734D86" w:rsidP="009B7D96">
      <w:pPr>
        <w:numPr>
          <w:ilvl w:val="0"/>
          <w:numId w:val="8"/>
        </w:numPr>
        <w:spacing w:after="0" w:line="480" w:lineRule="auto"/>
        <w:ind w:left="1418" w:hanging="284"/>
        <w:jc w:val="both"/>
        <w:rPr>
          <w:rFonts w:ascii="Times New Roman" w:hAnsi="Times New Roman" w:cs="Times New Roman"/>
          <w:color w:val="000000" w:themeColor="text1"/>
          <w:sz w:val="24"/>
          <w:szCs w:val="24"/>
          <w:lang w:val="fi-FI"/>
        </w:rPr>
      </w:pPr>
      <w:r w:rsidRPr="00CD38CF">
        <w:rPr>
          <w:rFonts w:ascii="Times New Roman" w:hAnsi="Times New Roman" w:cs="Times New Roman"/>
          <w:color w:val="000000" w:themeColor="text1"/>
          <w:sz w:val="24"/>
          <w:szCs w:val="24"/>
          <w:lang w:val="fi-FI"/>
        </w:rPr>
        <w:t>Materi yang diberikan kurang dipahami</w:t>
      </w:r>
      <w:r w:rsidR="00887FB5" w:rsidRPr="00CD38CF">
        <w:rPr>
          <w:rFonts w:ascii="Times New Roman" w:hAnsi="Times New Roman" w:cs="Times New Roman"/>
          <w:color w:val="000000" w:themeColor="text1"/>
          <w:sz w:val="24"/>
          <w:szCs w:val="24"/>
          <w:lang w:val="fi-FI"/>
        </w:rPr>
        <w:t>.</w:t>
      </w:r>
    </w:p>
    <w:p w:rsidR="00AE72F4" w:rsidRPr="00CD38CF" w:rsidRDefault="00734D86" w:rsidP="009B7D96">
      <w:pPr>
        <w:numPr>
          <w:ilvl w:val="0"/>
          <w:numId w:val="8"/>
        </w:numPr>
        <w:spacing w:after="240" w:line="480" w:lineRule="auto"/>
        <w:ind w:left="1418" w:hanging="284"/>
        <w:jc w:val="both"/>
        <w:rPr>
          <w:rFonts w:ascii="Times New Roman" w:hAnsi="Times New Roman" w:cs="Times New Roman"/>
          <w:color w:val="000000" w:themeColor="text1"/>
          <w:sz w:val="24"/>
          <w:szCs w:val="24"/>
          <w:lang w:val="fi-FI"/>
        </w:rPr>
      </w:pPr>
      <w:r w:rsidRPr="00CD38CF">
        <w:rPr>
          <w:rFonts w:ascii="Times New Roman" w:eastAsia="Times New Roman" w:hAnsi="Times New Roman" w:cs="Times New Roman"/>
          <w:color w:val="000000" w:themeColor="text1"/>
          <w:sz w:val="24"/>
          <w:szCs w:val="24"/>
        </w:rPr>
        <w:t>Siswa mampu menyelesaikan tugas tepat waktu</w:t>
      </w:r>
      <w:r w:rsidR="00887FB5" w:rsidRPr="00CD38CF">
        <w:rPr>
          <w:rFonts w:ascii="Times New Roman" w:eastAsia="Times New Roman" w:hAnsi="Times New Roman" w:cs="Times New Roman"/>
          <w:color w:val="000000" w:themeColor="text1"/>
          <w:sz w:val="24"/>
          <w:szCs w:val="24"/>
        </w:rPr>
        <w:t>.</w:t>
      </w:r>
    </w:p>
    <w:p w:rsidR="00887FB5" w:rsidRPr="00CD38CF" w:rsidRDefault="009B7D96" w:rsidP="00887FB5">
      <w:pPr>
        <w:spacing w:after="0" w:line="480" w:lineRule="auto"/>
        <w:jc w:val="both"/>
        <w:rPr>
          <w:rFonts w:ascii="Times New Roman" w:hAnsi="Times New Roman" w:cs="Times New Roman"/>
          <w:b/>
          <w:bCs/>
          <w:color w:val="000000" w:themeColor="text1"/>
          <w:sz w:val="24"/>
          <w:szCs w:val="24"/>
        </w:rPr>
      </w:pPr>
      <w:r w:rsidRPr="00CD38CF">
        <w:rPr>
          <w:rFonts w:ascii="Times New Roman" w:hAnsi="Times New Roman" w:cs="Times New Roman"/>
          <w:b/>
          <w:bCs/>
          <w:color w:val="000000" w:themeColor="text1"/>
          <w:sz w:val="24"/>
          <w:szCs w:val="24"/>
        </w:rPr>
        <w:t>I</w:t>
      </w:r>
      <w:r w:rsidR="00887FB5" w:rsidRPr="00CD38CF">
        <w:rPr>
          <w:rFonts w:ascii="Times New Roman" w:hAnsi="Times New Roman" w:cs="Times New Roman"/>
          <w:b/>
          <w:bCs/>
          <w:color w:val="000000" w:themeColor="text1"/>
          <w:sz w:val="24"/>
          <w:szCs w:val="24"/>
        </w:rPr>
        <w:t>. Hipotesis Penelitian</w:t>
      </w:r>
    </w:p>
    <w:p w:rsidR="00887FB5" w:rsidRPr="00CD38CF" w:rsidRDefault="00887FB5" w:rsidP="009B7D96">
      <w:pPr>
        <w:spacing w:after="0" w:line="480" w:lineRule="auto"/>
        <w:ind w:left="851" w:firstLine="567"/>
        <w:jc w:val="both"/>
        <w:rPr>
          <w:rFonts w:ascii="Times New Roman" w:hAnsi="Times New Roman" w:cs="Times New Roman"/>
          <w:bCs/>
          <w:color w:val="000000" w:themeColor="text1"/>
          <w:sz w:val="24"/>
          <w:szCs w:val="24"/>
        </w:rPr>
      </w:pPr>
      <w:r w:rsidRPr="00CD38CF">
        <w:rPr>
          <w:rFonts w:ascii="Times New Roman" w:hAnsi="Times New Roman" w:cs="Times New Roman"/>
          <w:bCs/>
          <w:color w:val="000000" w:themeColor="text1"/>
          <w:sz w:val="24"/>
          <w:szCs w:val="24"/>
        </w:rPr>
        <w:t>Hipotesis merupakan suatu pendapat yang sifatnya masih sederhana. Hipotesis juga merupakan suatu kemungkinan jawaban dari masalah yang diajukan. Dikatakan pendapat yang masih sederhana karena belum diuji oleh kenyataan di lapangan.</w:t>
      </w:r>
      <w:r w:rsidRPr="00CD38CF">
        <w:rPr>
          <w:rStyle w:val="FootnoteReference"/>
          <w:rFonts w:ascii="Times New Roman" w:hAnsi="Times New Roman" w:cs="Times New Roman"/>
          <w:bCs/>
          <w:color w:val="000000" w:themeColor="text1"/>
          <w:sz w:val="24"/>
          <w:szCs w:val="24"/>
        </w:rPr>
        <w:footnoteReference w:id="19"/>
      </w:r>
      <w:r w:rsidRPr="00CD38CF">
        <w:rPr>
          <w:rFonts w:ascii="Times New Roman" w:hAnsi="Times New Roman" w:cs="Times New Roman"/>
          <w:bCs/>
          <w:color w:val="000000" w:themeColor="text1"/>
          <w:sz w:val="24"/>
          <w:szCs w:val="24"/>
        </w:rPr>
        <w:t xml:space="preserve"> </w:t>
      </w:r>
    </w:p>
    <w:p w:rsidR="009B7D96" w:rsidRPr="00CD38CF" w:rsidRDefault="00887FB5" w:rsidP="009B7D96">
      <w:pPr>
        <w:tabs>
          <w:tab w:val="left" w:pos="993"/>
          <w:tab w:val="left" w:pos="1418"/>
        </w:tabs>
        <w:spacing w:after="0" w:line="480" w:lineRule="auto"/>
        <w:ind w:left="851"/>
        <w:jc w:val="both"/>
        <w:rPr>
          <w:rFonts w:ascii="Times New Roman" w:hAnsi="Times New Roman" w:cs="Times New Roman"/>
          <w:color w:val="000000" w:themeColor="text1"/>
          <w:sz w:val="24"/>
          <w:szCs w:val="24"/>
        </w:rPr>
      </w:pPr>
      <w:r w:rsidRPr="00CD38CF">
        <w:rPr>
          <w:rFonts w:ascii="Times New Roman" w:hAnsi="Times New Roman" w:cs="Times New Roman"/>
          <w:b/>
          <w:color w:val="000000" w:themeColor="text1"/>
          <w:sz w:val="24"/>
          <w:szCs w:val="24"/>
        </w:rPr>
        <w:t xml:space="preserve">Ha </w:t>
      </w:r>
      <w:r w:rsidR="009B7D96" w:rsidRPr="00CD38CF">
        <w:rPr>
          <w:rFonts w:ascii="Times New Roman" w:hAnsi="Times New Roman" w:cs="Times New Roman"/>
          <w:b/>
          <w:color w:val="000000" w:themeColor="text1"/>
          <w:sz w:val="24"/>
          <w:szCs w:val="24"/>
        </w:rPr>
        <w:t xml:space="preserve">  </w:t>
      </w:r>
      <w:r w:rsidR="009B7D96" w:rsidRPr="00CD38CF">
        <w:rPr>
          <w:rFonts w:ascii="Times New Roman" w:hAnsi="Times New Roman" w:cs="Times New Roman"/>
          <w:color w:val="000000" w:themeColor="text1"/>
          <w:sz w:val="24"/>
          <w:szCs w:val="24"/>
        </w:rPr>
        <w:t xml:space="preserve"> =   </w:t>
      </w:r>
      <w:r w:rsidRPr="00CD38CF">
        <w:rPr>
          <w:rFonts w:ascii="Times New Roman" w:hAnsi="Times New Roman" w:cs="Times New Roman"/>
          <w:color w:val="000000" w:themeColor="text1"/>
          <w:sz w:val="24"/>
          <w:szCs w:val="24"/>
        </w:rPr>
        <w:t xml:space="preserve">Adanya Hubungan yang signifikan antara media berbasis Informasi </w:t>
      </w:r>
    </w:p>
    <w:p w:rsidR="009B7D96" w:rsidRPr="00CD38CF" w:rsidRDefault="00887FB5" w:rsidP="00372F3F">
      <w:pPr>
        <w:tabs>
          <w:tab w:val="left" w:pos="993"/>
          <w:tab w:val="left" w:pos="1418"/>
        </w:tabs>
        <w:spacing w:after="0" w:line="480" w:lineRule="auto"/>
        <w:ind w:left="1843"/>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Teknologi terhadap peningkatan efektifitas pembelajaran Pendidikan Agama Islam (PAI) di SMA AISYIYAH 1 Palembang.</w:t>
      </w:r>
    </w:p>
    <w:p w:rsidR="00161568" w:rsidRPr="00CD38CF" w:rsidRDefault="00887FB5" w:rsidP="00BD1E43">
      <w:pPr>
        <w:tabs>
          <w:tab w:val="left" w:pos="709"/>
        </w:tabs>
        <w:spacing w:after="0" w:line="480" w:lineRule="auto"/>
        <w:ind w:left="1843" w:hanging="992"/>
        <w:jc w:val="both"/>
        <w:rPr>
          <w:rFonts w:ascii="Times New Roman" w:hAnsi="Times New Roman" w:cs="Times New Roman"/>
          <w:color w:val="000000" w:themeColor="text1"/>
          <w:sz w:val="24"/>
          <w:szCs w:val="24"/>
        </w:rPr>
      </w:pPr>
      <w:r w:rsidRPr="00CD38CF">
        <w:rPr>
          <w:rFonts w:ascii="Times New Roman" w:hAnsi="Times New Roman" w:cs="Times New Roman"/>
          <w:b/>
          <w:color w:val="000000" w:themeColor="text1"/>
          <w:sz w:val="24"/>
          <w:szCs w:val="24"/>
        </w:rPr>
        <w:lastRenderedPageBreak/>
        <w:t>Ho  =</w:t>
      </w:r>
      <w:r w:rsidR="009B7D96" w:rsidRPr="00CD38CF">
        <w:rPr>
          <w:rFonts w:ascii="Times New Roman" w:hAnsi="Times New Roman" w:cs="Times New Roman"/>
          <w:b/>
          <w:color w:val="000000" w:themeColor="text1"/>
          <w:sz w:val="24"/>
          <w:szCs w:val="24"/>
        </w:rPr>
        <w:t xml:space="preserve"> </w:t>
      </w:r>
      <w:r w:rsidRPr="00CD38CF">
        <w:rPr>
          <w:rFonts w:ascii="Times New Roman" w:hAnsi="Times New Roman" w:cs="Times New Roman"/>
          <w:color w:val="000000" w:themeColor="text1"/>
          <w:sz w:val="24"/>
          <w:szCs w:val="24"/>
        </w:rPr>
        <w:t>Tidak terdapat Hubungan yang signifikan antara media berbasis Informasi Teknologi terhadap peningkatkan efektifitas pembelajaran Pendidikan Agama Islam (PAI) SMA AISYIYAH 1 Palembang.</w:t>
      </w:r>
    </w:p>
    <w:p w:rsidR="00631750" w:rsidRPr="00CD38CF" w:rsidRDefault="00631750" w:rsidP="00631750">
      <w:pPr>
        <w:tabs>
          <w:tab w:val="left" w:pos="709"/>
        </w:tabs>
        <w:spacing w:after="0" w:line="480" w:lineRule="auto"/>
        <w:ind w:left="1701" w:hanging="1701"/>
        <w:jc w:val="both"/>
        <w:rPr>
          <w:rFonts w:ascii="Times New Roman" w:hAnsi="Times New Roman" w:cs="Times New Roman"/>
          <w:color w:val="000000" w:themeColor="text1"/>
          <w:sz w:val="24"/>
          <w:szCs w:val="24"/>
        </w:rPr>
      </w:pPr>
    </w:p>
    <w:p w:rsidR="00887FB5" w:rsidRPr="00CD38CF" w:rsidRDefault="00BD1E43" w:rsidP="00887FB5">
      <w:pPr>
        <w:spacing w:after="0" w:line="480" w:lineRule="auto"/>
        <w:jc w:val="both"/>
        <w:rPr>
          <w:rFonts w:ascii="Times New Roman" w:hAnsi="Times New Roman" w:cs="Times New Roman"/>
          <w:b/>
          <w:bCs/>
          <w:color w:val="000000" w:themeColor="text1"/>
          <w:sz w:val="24"/>
          <w:szCs w:val="24"/>
        </w:rPr>
      </w:pPr>
      <w:r w:rsidRPr="00CD38CF">
        <w:rPr>
          <w:rFonts w:ascii="Times New Roman" w:hAnsi="Times New Roman" w:cs="Times New Roman"/>
          <w:b/>
          <w:bCs/>
          <w:color w:val="000000" w:themeColor="text1"/>
          <w:sz w:val="24"/>
          <w:szCs w:val="24"/>
        </w:rPr>
        <w:t xml:space="preserve">J. </w:t>
      </w:r>
      <w:r w:rsidR="00887FB5" w:rsidRPr="00CD38CF">
        <w:rPr>
          <w:rFonts w:ascii="Times New Roman" w:hAnsi="Times New Roman" w:cs="Times New Roman"/>
          <w:b/>
          <w:bCs/>
          <w:color w:val="000000" w:themeColor="text1"/>
          <w:sz w:val="24"/>
          <w:szCs w:val="24"/>
        </w:rPr>
        <w:t xml:space="preserve"> Metodologi Penelitian</w:t>
      </w:r>
    </w:p>
    <w:p w:rsidR="00887FB5" w:rsidRPr="00CD38CF" w:rsidRDefault="00887FB5" w:rsidP="00BD1E43">
      <w:pPr>
        <w:tabs>
          <w:tab w:val="left" w:pos="851"/>
        </w:tabs>
        <w:spacing w:after="0" w:line="480" w:lineRule="auto"/>
        <w:ind w:left="851" w:firstLine="567"/>
        <w:jc w:val="both"/>
        <w:rPr>
          <w:rFonts w:ascii="Times New Roman" w:hAnsi="Times New Roman" w:cs="Times New Roman"/>
          <w:bCs/>
          <w:color w:val="000000" w:themeColor="text1"/>
          <w:sz w:val="24"/>
          <w:szCs w:val="24"/>
        </w:rPr>
      </w:pPr>
      <w:r w:rsidRPr="00CD38CF">
        <w:rPr>
          <w:rFonts w:ascii="Times New Roman" w:hAnsi="Times New Roman" w:cs="Times New Roman"/>
          <w:bCs/>
          <w:color w:val="000000" w:themeColor="text1"/>
          <w:sz w:val="24"/>
          <w:szCs w:val="24"/>
        </w:rPr>
        <w:tab/>
        <w:t>Metodologi berasal dari kata “</w:t>
      </w:r>
      <w:r w:rsidRPr="00CD38CF">
        <w:rPr>
          <w:rFonts w:ascii="Times New Roman" w:hAnsi="Times New Roman" w:cs="Times New Roman"/>
          <w:bCs/>
          <w:i/>
          <w:color w:val="000000" w:themeColor="text1"/>
          <w:sz w:val="24"/>
          <w:szCs w:val="24"/>
        </w:rPr>
        <w:t>metode</w:t>
      </w:r>
      <w:r w:rsidRPr="00CD38CF">
        <w:rPr>
          <w:rFonts w:ascii="Times New Roman" w:hAnsi="Times New Roman" w:cs="Times New Roman"/>
          <w:bCs/>
          <w:color w:val="000000" w:themeColor="text1"/>
          <w:sz w:val="24"/>
          <w:szCs w:val="24"/>
        </w:rPr>
        <w:t>” yang berarti cara yang tepat untuk melakukan sesuatu, dan “</w:t>
      </w:r>
      <w:r w:rsidRPr="00CD38CF">
        <w:rPr>
          <w:rFonts w:ascii="Times New Roman" w:hAnsi="Times New Roman" w:cs="Times New Roman"/>
          <w:bCs/>
          <w:i/>
          <w:color w:val="000000" w:themeColor="text1"/>
          <w:sz w:val="24"/>
          <w:szCs w:val="24"/>
        </w:rPr>
        <w:t>logos</w:t>
      </w:r>
      <w:r w:rsidRPr="00CD38CF">
        <w:rPr>
          <w:rFonts w:ascii="Times New Roman" w:hAnsi="Times New Roman" w:cs="Times New Roman"/>
          <w:bCs/>
          <w:color w:val="000000" w:themeColor="text1"/>
          <w:sz w:val="24"/>
          <w:szCs w:val="24"/>
        </w:rPr>
        <w:t>” yang berarti ilmu atau pengetahuan. Jadi metodologi adalah cara melakukan sesuatu dengan menggunakan fikiran secara seksama untuk mencapai suatu tujuan.</w:t>
      </w:r>
      <w:r w:rsidRPr="00CD38CF">
        <w:rPr>
          <w:rStyle w:val="FootnoteReference"/>
          <w:rFonts w:ascii="Times New Roman" w:hAnsi="Times New Roman" w:cs="Times New Roman"/>
          <w:bCs/>
          <w:color w:val="000000" w:themeColor="text1"/>
          <w:sz w:val="24"/>
          <w:szCs w:val="24"/>
        </w:rPr>
        <w:footnoteReference w:id="20"/>
      </w:r>
      <w:r w:rsidRPr="00CD38CF">
        <w:rPr>
          <w:rFonts w:ascii="Times New Roman" w:hAnsi="Times New Roman" w:cs="Times New Roman"/>
          <w:bCs/>
          <w:color w:val="000000" w:themeColor="text1"/>
          <w:sz w:val="24"/>
          <w:szCs w:val="24"/>
        </w:rPr>
        <w:t xml:space="preserve"> Sedangkan penelitian adalah suatu kegiatan untuk mencari, mencatat, merumuskan dan menganalisis sampai menyusun laporan.</w:t>
      </w:r>
    </w:p>
    <w:p w:rsidR="00887FB5" w:rsidRPr="00CD38CF" w:rsidRDefault="00887FB5" w:rsidP="00BD1E43">
      <w:pPr>
        <w:spacing w:after="120" w:line="480" w:lineRule="auto"/>
        <w:ind w:left="851" w:firstLine="567"/>
        <w:jc w:val="both"/>
        <w:rPr>
          <w:rFonts w:ascii="Times New Roman" w:hAnsi="Times New Roman" w:cs="Times New Roman"/>
          <w:bCs/>
          <w:color w:val="000000" w:themeColor="text1"/>
          <w:sz w:val="24"/>
          <w:szCs w:val="24"/>
        </w:rPr>
      </w:pPr>
      <w:r w:rsidRPr="00CD38CF">
        <w:rPr>
          <w:rFonts w:ascii="Times New Roman" w:hAnsi="Times New Roman" w:cs="Times New Roman"/>
          <w:bCs/>
          <w:color w:val="000000" w:themeColor="text1"/>
          <w:sz w:val="24"/>
          <w:szCs w:val="24"/>
        </w:rPr>
        <w:t>Metodologi penelitian adalah suatu cara yang digunakan oleh seorang peneliti dalam mengumpulkan data yang diperlukan dalam kegiatan penelitian tersebut. Dalam kesempatan ini peneliti menggunakan pendekatan kuantitatif.</w:t>
      </w:r>
    </w:p>
    <w:p w:rsidR="00161568" w:rsidRPr="00CD38CF" w:rsidRDefault="00887FB5" w:rsidP="00BD1E43">
      <w:pPr>
        <w:pStyle w:val="ListParagraph"/>
        <w:numPr>
          <w:ilvl w:val="0"/>
          <w:numId w:val="30"/>
        </w:numPr>
        <w:spacing w:after="0" w:line="480" w:lineRule="auto"/>
        <w:ind w:left="993" w:hanging="284"/>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Jenis dan Pendekatan Penelitian</w:t>
      </w:r>
    </w:p>
    <w:p w:rsidR="00887FB5" w:rsidRPr="00CD38CF" w:rsidRDefault="00887FB5" w:rsidP="00BD1E43">
      <w:pPr>
        <w:pStyle w:val="ListParagraph"/>
        <w:numPr>
          <w:ilvl w:val="1"/>
          <w:numId w:val="6"/>
        </w:numPr>
        <w:spacing w:after="0" w:line="480" w:lineRule="auto"/>
        <w:ind w:left="1418" w:hanging="425"/>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Jenis Penelitian</w:t>
      </w:r>
    </w:p>
    <w:p w:rsidR="007D3A8E" w:rsidRPr="00CD38CF" w:rsidRDefault="00887FB5" w:rsidP="00BD1E43">
      <w:pPr>
        <w:spacing w:after="0" w:line="480" w:lineRule="auto"/>
        <w:ind w:left="1418"/>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lastRenderedPageBreak/>
        <w:t>Jenis Penelitian yang penulis teliti ini adala</w:t>
      </w:r>
      <w:r w:rsidR="00161568" w:rsidRPr="00CD38CF">
        <w:rPr>
          <w:rFonts w:ascii="Times New Roman" w:hAnsi="Times New Roman" w:cs="Times New Roman"/>
          <w:color w:val="000000" w:themeColor="text1"/>
          <w:sz w:val="24"/>
          <w:szCs w:val="24"/>
        </w:rPr>
        <w:t>h jenis penelitian Kuantitatif,</w:t>
      </w:r>
      <w:r w:rsidR="00BD1E43" w:rsidRPr="00CD38CF">
        <w:rPr>
          <w:rFonts w:ascii="Times New Roman" w:hAnsi="Times New Roman" w:cs="Times New Roman"/>
          <w:color w:val="000000" w:themeColor="text1"/>
          <w:sz w:val="24"/>
          <w:szCs w:val="24"/>
        </w:rPr>
        <w:t xml:space="preserve"> </w:t>
      </w:r>
      <w:r w:rsidRPr="00CD38CF">
        <w:rPr>
          <w:rFonts w:ascii="Times New Roman" w:hAnsi="Times New Roman" w:cs="Times New Roman"/>
          <w:color w:val="000000" w:themeColor="text1"/>
          <w:sz w:val="24"/>
          <w:szCs w:val="24"/>
        </w:rPr>
        <w:t>dengan metoda analisa korelasi, Anas S</w:t>
      </w:r>
      <w:r w:rsidR="00161568" w:rsidRPr="00CD38CF">
        <w:rPr>
          <w:rFonts w:ascii="Times New Roman" w:hAnsi="Times New Roman" w:cs="Times New Roman"/>
          <w:color w:val="000000" w:themeColor="text1"/>
          <w:sz w:val="24"/>
          <w:szCs w:val="24"/>
        </w:rPr>
        <w:t xml:space="preserve">udijono, menyatakan bahwa dalam </w:t>
      </w:r>
      <w:r w:rsidRPr="00CD38CF">
        <w:rPr>
          <w:rFonts w:ascii="Times New Roman" w:hAnsi="Times New Roman" w:cs="Times New Roman"/>
          <w:color w:val="000000" w:themeColor="text1"/>
          <w:sz w:val="24"/>
          <w:szCs w:val="24"/>
        </w:rPr>
        <w:t>ilmu Statistik istilah korelasi diberi pengertian sebagai hubungan antardua variabel atau lebih.</w:t>
      </w:r>
      <w:r w:rsidRPr="00CD38CF">
        <w:rPr>
          <w:rStyle w:val="FootnoteReference"/>
          <w:rFonts w:ascii="Times New Roman" w:hAnsi="Times New Roman" w:cs="Times New Roman"/>
          <w:color w:val="000000" w:themeColor="text1"/>
          <w:sz w:val="24"/>
          <w:szCs w:val="24"/>
        </w:rPr>
        <w:footnoteReference w:id="21"/>
      </w:r>
      <w:r w:rsidRPr="00CD38CF">
        <w:rPr>
          <w:rFonts w:ascii="Times New Roman" w:hAnsi="Times New Roman" w:cs="Times New Roman"/>
          <w:color w:val="000000" w:themeColor="text1"/>
          <w:sz w:val="24"/>
          <w:szCs w:val="24"/>
        </w:rPr>
        <w:t xml:space="preserve"> Jenis penelitian dengan  metode ini dapat digunakan </w:t>
      </w:r>
      <w:r w:rsidR="00BD1E43" w:rsidRPr="00CD38CF">
        <w:rPr>
          <w:rFonts w:ascii="Times New Roman" w:hAnsi="Times New Roman" w:cs="Times New Roman"/>
          <w:color w:val="000000" w:themeColor="text1"/>
          <w:sz w:val="24"/>
          <w:szCs w:val="24"/>
        </w:rPr>
        <w:t xml:space="preserve"> </w:t>
      </w:r>
      <w:r w:rsidRPr="00CD38CF">
        <w:rPr>
          <w:rFonts w:ascii="Times New Roman" w:hAnsi="Times New Roman" w:cs="Times New Roman"/>
          <w:color w:val="000000" w:themeColor="text1"/>
          <w:sz w:val="24"/>
          <w:szCs w:val="24"/>
        </w:rPr>
        <w:t>untuk mempelajari hubungan dua vari</w:t>
      </w:r>
      <w:r w:rsidR="00BD1E43" w:rsidRPr="00CD38CF">
        <w:rPr>
          <w:rFonts w:ascii="Times New Roman" w:hAnsi="Times New Roman" w:cs="Times New Roman"/>
          <w:color w:val="000000" w:themeColor="text1"/>
          <w:sz w:val="24"/>
          <w:szCs w:val="24"/>
        </w:rPr>
        <w:t xml:space="preserve">abel, yakni sejauh mana variasi </w:t>
      </w:r>
      <w:r w:rsidRPr="00CD38CF">
        <w:rPr>
          <w:rFonts w:ascii="Times New Roman" w:hAnsi="Times New Roman" w:cs="Times New Roman"/>
          <w:color w:val="000000" w:themeColor="text1"/>
          <w:sz w:val="24"/>
          <w:szCs w:val="24"/>
        </w:rPr>
        <w:t xml:space="preserve">dalam satu variabel berhubungan dengan variabel lain, yakni variabel pengaruh dan variabel terpengaruh. </w:t>
      </w:r>
    </w:p>
    <w:p w:rsidR="00887FB5" w:rsidRPr="00CD38CF" w:rsidRDefault="00887FB5" w:rsidP="00BD1E43">
      <w:pPr>
        <w:pStyle w:val="ListParagraph"/>
        <w:numPr>
          <w:ilvl w:val="1"/>
          <w:numId w:val="6"/>
        </w:numPr>
        <w:spacing w:after="0" w:line="480" w:lineRule="auto"/>
        <w:ind w:left="1418" w:hanging="425"/>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Pendekatan Penelitian</w:t>
      </w:r>
    </w:p>
    <w:p w:rsidR="00887FB5" w:rsidRPr="00CD38CF" w:rsidRDefault="00887FB5" w:rsidP="00BD1E43">
      <w:pPr>
        <w:tabs>
          <w:tab w:val="left" w:pos="851"/>
        </w:tabs>
        <w:spacing w:after="0" w:line="240" w:lineRule="auto"/>
        <w:ind w:left="1418"/>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Pendekatan penelitian yang digunakan adalah pendekatan kuantitatif.Pendekatan kuantitatif adalah suatu pendekatan penelitian secara primer menggunakan paradigma postositivist dalam mengembangkan ilmu pengetahuan (seperti pemikiran tentang sebab akibat, reduksi kepada variabel, hipotesis, dan pertanyaan spesifik, menggunakan pengukuran dan observasi, serta pengujian teori), menggunakan strategi penelitian seperti eksperimen dan survei yang memerlukan data statistik.</w:t>
      </w:r>
      <w:r w:rsidRPr="00CD38CF">
        <w:rPr>
          <w:rStyle w:val="FootnoteReference"/>
          <w:rFonts w:ascii="Times New Roman" w:hAnsi="Times New Roman" w:cs="Times New Roman"/>
          <w:color w:val="000000" w:themeColor="text1"/>
          <w:sz w:val="24"/>
          <w:szCs w:val="24"/>
        </w:rPr>
        <w:footnoteReference w:id="22"/>
      </w:r>
      <w:r w:rsidRPr="00CD38CF">
        <w:rPr>
          <w:rFonts w:ascii="Times New Roman" w:hAnsi="Times New Roman" w:cs="Times New Roman"/>
          <w:color w:val="000000" w:themeColor="text1"/>
          <w:sz w:val="24"/>
          <w:szCs w:val="24"/>
        </w:rPr>
        <w:t xml:space="preserve"> </w:t>
      </w:r>
    </w:p>
    <w:p w:rsidR="00541A56" w:rsidRPr="00CD38CF" w:rsidRDefault="00541A56" w:rsidP="00541A56">
      <w:pPr>
        <w:tabs>
          <w:tab w:val="left" w:pos="851"/>
        </w:tabs>
        <w:spacing w:after="120" w:line="240" w:lineRule="auto"/>
        <w:ind w:left="709"/>
        <w:jc w:val="both"/>
        <w:rPr>
          <w:rFonts w:ascii="Times New Roman" w:hAnsi="Times New Roman" w:cs="Times New Roman"/>
          <w:color w:val="000000" w:themeColor="text1"/>
          <w:sz w:val="24"/>
          <w:szCs w:val="24"/>
        </w:rPr>
      </w:pPr>
    </w:p>
    <w:p w:rsidR="00AA1A94" w:rsidRPr="00CD38CF" w:rsidRDefault="00541A56" w:rsidP="00734D86">
      <w:pPr>
        <w:tabs>
          <w:tab w:val="left" w:pos="851"/>
        </w:tabs>
        <w:spacing w:after="120" w:line="480" w:lineRule="auto"/>
        <w:ind w:left="851"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ab/>
      </w:r>
      <w:r w:rsidR="00887FB5" w:rsidRPr="00CD38CF">
        <w:rPr>
          <w:rFonts w:ascii="Times New Roman" w:hAnsi="Times New Roman" w:cs="Times New Roman"/>
          <w:color w:val="000000" w:themeColor="text1"/>
          <w:sz w:val="24"/>
          <w:szCs w:val="24"/>
        </w:rPr>
        <w:t xml:space="preserve">Dalam penelitian ini, pendekatan yang digunakan adalah pendekatan </w:t>
      </w:r>
      <w:r w:rsidRPr="00CD38CF">
        <w:rPr>
          <w:rFonts w:ascii="Times New Roman" w:hAnsi="Times New Roman" w:cs="Times New Roman"/>
          <w:color w:val="000000" w:themeColor="text1"/>
          <w:sz w:val="24"/>
          <w:szCs w:val="24"/>
        </w:rPr>
        <w:t xml:space="preserve"> </w:t>
      </w:r>
      <w:r w:rsidR="00887FB5" w:rsidRPr="00CD38CF">
        <w:rPr>
          <w:rFonts w:ascii="Times New Roman" w:hAnsi="Times New Roman" w:cs="Times New Roman"/>
          <w:color w:val="000000" w:themeColor="text1"/>
          <w:sz w:val="24"/>
          <w:szCs w:val="24"/>
        </w:rPr>
        <w:t>kuantitatif, karena dalam penelitian ini terdapat dua variabel penelitian, yaitu variabel pengaruh yang dalam hal ini adalah Hubungan Media Pembelajaran berbasis IT dan variabel terpengaruhnya yaitu Efektifitas pembelajaran PAI.</w:t>
      </w:r>
    </w:p>
    <w:p w:rsidR="00372F3F" w:rsidRPr="00CD38CF" w:rsidRDefault="00372F3F" w:rsidP="00BD1E43">
      <w:pPr>
        <w:spacing w:after="0" w:line="480" w:lineRule="auto"/>
        <w:ind w:left="1276" w:hanging="426"/>
        <w:jc w:val="both"/>
        <w:rPr>
          <w:rFonts w:ascii="Times New Roman" w:hAnsi="Times New Roman" w:cs="Times New Roman"/>
          <w:color w:val="000000" w:themeColor="text1"/>
          <w:sz w:val="24"/>
          <w:szCs w:val="24"/>
        </w:rPr>
      </w:pPr>
    </w:p>
    <w:p w:rsidR="00887FB5" w:rsidRPr="00CD38CF" w:rsidRDefault="00631750" w:rsidP="00BD1E43">
      <w:pPr>
        <w:spacing w:after="0" w:line="480" w:lineRule="auto"/>
        <w:ind w:left="1276" w:hanging="426"/>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lastRenderedPageBreak/>
        <w:t xml:space="preserve">2.   </w:t>
      </w:r>
      <w:r w:rsidR="00887FB5" w:rsidRPr="00CD38CF">
        <w:rPr>
          <w:rFonts w:ascii="Times New Roman" w:hAnsi="Times New Roman" w:cs="Times New Roman"/>
          <w:color w:val="000000" w:themeColor="text1"/>
          <w:sz w:val="24"/>
          <w:szCs w:val="24"/>
        </w:rPr>
        <w:t>Populasi dan Sampel</w:t>
      </w:r>
    </w:p>
    <w:p w:rsidR="00887FB5" w:rsidRPr="00CD38CF" w:rsidRDefault="00631750" w:rsidP="00BD1E43">
      <w:pPr>
        <w:tabs>
          <w:tab w:val="left" w:pos="851"/>
        </w:tabs>
        <w:spacing w:after="0" w:line="480" w:lineRule="auto"/>
        <w:ind w:left="851"/>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      </w:t>
      </w:r>
      <w:r w:rsidR="00BD1E43" w:rsidRPr="00CD38CF">
        <w:rPr>
          <w:rFonts w:ascii="Times New Roman" w:hAnsi="Times New Roman" w:cs="Times New Roman"/>
          <w:color w:val="000000" w:themeColor="text1"/>
          <w:sz w:val="24"/>
          <w:szCs w:val="24"/>
        </w:rPr>
        <w:t xml:space="preserve">a.   </w:t>
      </w:r>
      <w:r w:rsidR="00887FB5" w:rsidRPr="00CD38CF">
        <w:rPr>
          <w:rFonts w:ascii="Times New Roman" w:hAnsi="Times New Roman" w:cs="Times New Roman"/>
          <w:color w:val="000000" w:themeColor="text1"/>
          <w:sz w:val="24"/>
          <w:szCs w:val="24"/>
        </w:rPr>
        <w:t>Populasi</w:t>
      </w:r>
    </w:p>
    <w:p w:rsidR="007D3A8E" w:rsidRPr="00CD38CF" w:rsidRDefault="00887FB5" w:rsidP="00BD1E43">
      <w:pPr>
        <w:tabs>
          <w:tab w:val="left" w:pos="851"/>
        </w:tabs>
        <w:spacing w:after="0" w:line="480" w:lineRule="auto"/>
        <w:ind w:left="1701"/>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Populasi adalah wilayah generalisasi yang terdiri atas: obyek/subyek yang mempunyai kualitas dan karakteristik tertentu yang ditetapkan oleh peneliti untuk dipelajari dan kemudian ditarik kesimpulan.</w:t>
      </w:r>
      <w:r w:rsidRPr="00CD38CF">
        <w:rPr>
          <w:rStyle w:val="FootnoteReference"/>
          <w:rFonts w:ascii="Times New Roman" w:hAnsi="Times New Roman" w:cs="Times New Roman"/>
          <w:color w:val="000000" w:themeColor="text1"/>
          <w:sz w:val="24"/>
          <w:szCs w:val="24"/>
        </w:rPr>
        <w:footnoteReference w:id="23"/>
      </w:r>
      <w:r w:rsidRPr="00CD38CF">
        <w:rPr>
          <w:rFonts w:ascii="Times New Roman" w:hAnsi="Times New Roman" w:cs="Times New Roman"/>
          <w:color w:val="000000" w:themeColor="text1"/>
          <w:sz w:val="24"/>
          <w:szCs w:val="24"/>
        </w:rPr>
        <w:t xml:space="preserve"> Populasi dalam peneli</w:t>
      </w:r>
      <w:r w:rsidR="00372F3F" w:rsidRPr="00CD38CF">
        <w:rPr>
          <w:rFonts w:ascii="Times New Roman" w:hAnsi="Times New Roman" w:cs="Times New Roman"/>
          <w:color w:val="000000" w:themeColor="text1"/>
          <w:sz w:val="24"/>
          <w:szCs w:val="24"/>
        </w:rPr>
        <w:t>tian ini melibatkan sebanyak 350</w:t>
      </w:r>
      <w:r w:rsidRPr="00CD38CF">
        <w:rPr>
          <w:rFonts w:ascii="Times New Roman" w:hAnsi="Times New Roman" w:cs="Times New Roman"/>
          <w:color w:val="000000" w:themeColor="text1"/>
          <w:sz w:val="24"/>
          <w:szCs w:val="24"/>
        </w:rPr>
        <w:t xml:space="preserve"> siswa yang terdiri dari kelas X,</w:t>
      </w:r>
      <w:r w:rsidR="00372F3F" w:rsidRPr="00CD38CF">
        <w:rPr>
          <w:rFonts w:ascii="Times New Roman" w:hAnsi="Times New Roman" w:cs="Times New Roman"/>
          <w:color w:val="000000" w:themeColor="text1"/>
          <w:sz w:val="24"/>
          <w:szCs w:val="24"/>
        </w:rPr>
        <w:t xml:space="preserve"> </w:t>
      </w:r>
      <w:r w:rsidRPr="00CD38CF">
        <w:rPr>
          <w:rFonts w:ascii="Times New Roman" w:hAnsi="Times New Roman" w:cs="Times New Roman"/>
          <w:color w:val="000000" w:themeColor="text1"/>
          <w:sz w:val="24"/>
          <w:szCs w:val="24"/>
        </w:rPr>
        <w:t>dan XI, di SMA AISYIYAH 1 Palembang, yaitu:</w:t>
      </w:r>
    </w:p>
    <w:p w:rsidR="00887FB5" w:rsidRPr="00CD38CF" w:rsidRDefault="00161568" w:rsidP="00887FB5">
      <w:pPr>
        <w:spacing w:after="0" w:line="24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Tabel 2</w:t>
      </w:r>
    </w:p>
    <w:p w:rsidR="00887FB5" w:rsidRPr="00CD38CF" w:rsidRDefault="00887FB5" w:rsidP="00887FB5">
      <w:pPr>
        <w:spacing w:after="0"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Jumlah Populasi SMA AISYIYAH 1 Palembang</w:t>
      </w:r>
    </w:p>
    <w:tbl>
      <w:tblPr>
        <w:tblStyle w:val="TableGrid"/>
        <w:tblW w:w="0" w:type="auto"/>
        <w:tblInd w:w="959" w:type="dxa"/>
        <w:tblLook w:val="04A0"/>
      </w:tblPr>
      <w:tblGrid>
        <w:gridCol w:w="1134"/>
        <w:gridCol w:w="1276"/>
        <w:gridCol w:w="1134"/>
        <w:gridCol w:w="1417"/>
        <w:gridCol w:w="2126"/>
      </w:tblGrid>
      <w:tr w:rsidR="00887FB5" w:rsidRPr="00CD38CF" w:rsidTr="00BD1E43">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b/>
                <w:color w:val="000000" w:themeColor="text1"/>
                <w:sz w:val="24"/>
                <w:szCs w:val="24"/>
              </w:rPr>
            </w:pPr>
            <w:r w:rsidRPr="00CD38CF">
              <w:rPr>
                <w:rFonts w:ascii="Times New Roman" w:hAnsi="Times New Roman" w:cs="Times New Roman"/>
                <w:b/>
                <w:color w:val="000000" w:themeColor="text1"/>
                <w:sz w:val="24"/>
                <w:szCs w:val="24"/>
              </w:rPr>
              <w:t>Kelas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b/>
                <w:color w:val="000000" w:themeColor="text1"/>
                <w:sz w:val="24"/>
                <w:szCs w:val="24"/>
              </w:rPr>
            </w:pPr>
            <w:r w:rsidRPr="00CD38CF">
              <w:rPr>
                <w:rFonts w:ascii="Times New Roman" w:hAnsi="Times New Roman" w:cs="Times New Roman"/>
                <w:b/>
                <w:color w:val="000000" w:themeColor="text1"/>
                <w:sz w:val="24"/>
                <w:szCs w:val="24"/>
              </w:rPr>
              <w:t>Lk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b/>
                <w:color w:val="000000" w:themeColor="text1"/>
                <w:sz w:val="24"/>
                <w:szCs w:val="24"/>
              </w:rPr>
            </w:pPr>
            <w:r w:rsidRPr="00CD38CF">
              <w:rPr>
                <w:rFonts w:ascii="Times New Roman" w:hAnsi="Times New Roman" w:cs="Times New Roman"/>
                <w:b/>
                <w:color w:val="000000" w:themeColor="text1"/>
                <w:sz w:val="24"/>
                <w:szCs w:val="24"/>
              </w:rPr>
              <w:t>Pr</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b/>
                <w:color w:val="000000" w:themeColor="text1"/>
                <w:sz w:val="24"/>
                <w:szCs w:val="24"/>
              </w:rPr>
            </w:pPr>
            <w:r w:rsidRPr="00CD38CF">
              <w:rPr>
                <w:rFonts w:ascii="Times New Roman" w:hAnsi="Times New Roman" w:cs="Times New Roman"/>
                <w:b/>
                <w:color w:val="000000" w:themeColor="text1"/>
                <w:sz w:val="24"/>
                <w:szCs w:val="24"/>
              </w:rPr>
              <w:t>Jumlah</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b/>
                <w:color w:val="000000" w:themeColor="text1"/>
                <w:sz w:val="24"/>
                <w:szCs w:val="24"/>
              </w:rPr>
            </w:pPr>
            <w:r w:rsidRPr="00CD38CF">
              <w:rPr>
                <w:rFonts w:ascii="Times New Roman" w:hAnsi="Times New Roman" w:cs="Times New Roman"/>
                <w:b/>
                <w:color w:val="000000" w:themeColor="text1"/>
                <w:sz w:val="24"/>
                <w:szCs w:val="24"/>
              </w:rPr>
              <w:t>Kelas</w:t>
            </w:r>
          </w:p>
        </w:tc>
      </w:tr>
      <w:tr w:rsidR="00887FB5" w:rsidRPr="00CD38CF" w:rsidTr="00BD1E43">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X</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87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150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4</w:t>
            </w:r>
          </w:p>
        </w:tc>
      </w:tr>
      <w:tr w:rsidR="00887FB5" w:rsidRPr="00CD38CF" w:rsidTr="00BD1E43">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XI IPA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45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1</w:t>
            </w:r>
          </w:p>
        </w:tc>
      </w:tr>
      <w:tr w:rsidR="00887FB5" w:rsidRPr="00CD38CF" w:rsidTr="00BD1E43">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XI IPS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69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86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155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5</w:t>
            </w:r>
          </w:p>
        </w:tc>
      </w:tr>
      <w:tr w:rsidR="00887FB5" w:rsidRPr="00CD38CF" w:rsidTr="00BD1E43">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887FB5" w:rsidP="00887FB5">
            <w:pPr>
              <w:spacing w:line="480" w:lineRule="auto"/>
              <w:jc w:val="center"/>
              <w:rPr>
                <w:rFonts w:ascii="Times New Roman" w:hAnsi="Times New Roman" w:cs="Times New Roman"/>
                <w:b/>
                <w:color w:val="000000" w:themeColor="text1"/>
                <w:sz w:val="24"/>
                <w:szCs w:val="24"/>
              </w:rPr>
            </w:pPr>
            <w:r w:rsidRPr="00CD38CF">
              <w:rPr>
                <w:rFonts w:ascii="Times New Roman" w:hAnsi="Times New Roman" w:cs="Times New Roman"/>
                <w:b/>
                <w:color w:val="000000" w:themeColor="text1"/>
                <w:sz w:val="24"/>
                <w:szCs w:val="24"/>
              </w:rPr>
              <w:t>Jumlah</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372F3F"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137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372F3F"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213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372F3F"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350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B5" w:rsidRPr="00CD38CF" w:rsidRDefault="00372F3F" w:rsidP="00887FB5">
            <w:pPr>
              <w:spacing w:line="480" w:lineRule="auto"/>
              <w:jc w:val="cente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10</w:t>
            </w:r>
          </w:p>
        </w:tc>
      </w:tr>
    </w:tbl>
    <w:p w:rsidR="00887FB5" w:rsidRPr="00CD38CF" w:rsidRDefault="00BD1E43" w:rsidP="00887FB5">
      <w:pPr>
        <w:spacing w:after="0" w:line="480" w:lineRule="auto"/>
        <w:rPr>
          <w:rFonts w:ascii="Times New Roman" w:hAnsi="Times New Roman" w:cs="Times New Roman"/>
          <w:i/>
          <w:color w:val="000000" w:themeColor="text1"/>
          <w:sz w:val="24"/>
          <w:szCs w:val="24"/>
        </w:rPr>
      </w:pPr>
      <w:r w:rsidRPr="00CD38CF">
        <w:rPr>
          <w:rFonts w:ascii="Times New Roman" w:hAnsi="Times New Roman" w:cs="Times New Roman"/>
          <w:color w:val="000000" w:themeColor="text1"/>
          <w:sz w:val="24"/>
          <w:szCs w:val="24"/>
        </w:rPr>
        <w:t xml:space="preserve">              </w:t>
      </w:r>
      <w:r w:rsidR="00887FB5" w:rsidRPr="00CD38CF">
        <w:rPr>
          <w:rFonts w:ascii="Times New Roman" w:hAnsi="Times New Roman" w:cs="Times New Roman"/>
          <w:i/>
          <w:color w:val="000000" w:themeColor="text1"/>
          <w:sz w:val="24"/>
          <w:szCs w:val="24"/>
        </w:rPr>
        <w:t>Sumber</w:t>
      </w:r>
      <w:r w:rsidR="00DF28A4" w:rsidRPr="00CD38CF">
        <w:rPr>
          <w:rFonts w:ascii="Times New Roman" w:hAnsi="Times New Roman" w:cs="Times New Roman"/>
          <w:i/>
          <w:color w:val="000000" w:themeColor="text1"/>
          <w:sz w:val="24"/>
          <w:szCs w:val="24"/>
        </w:rPr>
        <w:t xml:space="preserve"> data </w:t>
      </w:r>
      <w:r w:rsidR="00887FB5" w:rsidRPr="00CD38CF">
        <w:rPr>
          <w:rFonts w:ascii="Times New Roman" w:hAnsi="Times New Roman" w:cs="Times New Roman"/>
          <w:i/>
          <w:color w:val="000000" w:themeColor="text1"/>
          <w:sz w:val="24"/>
          <w:szCs w:val="24"/>
        </w:rPr>
        <w:t>: Dokumen SMA Aisyah 1 Palembang tahun ajaran 2013</w:t>
      </w:r>
    </w:p>
    <w:p w:rsidR="00AA1A94" w:rsidRPr="00CD38CF" w:rsidRDefault="00887FB5" w:rsidP="00DF28A4">
      <w:pPr>
        <w:tabs>
          <w:tab w:val="left" w:pos="851"/>
        </w:tabs>
        <w:spacing w:after="0" w:line="480" w:lineRule="auto"/>
        <w:ind w:left="851"/>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Tabel di atas dapat dikemukakan bahwa</w:t>
      </w:r>
      <w:r w:rsidR="00372F3F" w:rsidRPr="00CD38CF">
        <w:rPr>
          <w:rFonts w:ascii="Times New Roman" w:hAnsi="Times New Roman" w:cs="Times New Roman"/>
          <w:color w:val="000000" w:themeColor="text1"/>
          <w:sz w:val="24"/>
          <w:szCs w:val="24"/>
        </w:rPr>
        <w:t xml:space="preserve"> jumlah kelas operasional ada 10</w:t>
      </w:r>
      <w:r w:rsidRPr="00CD38CF">
        <w:rPr>
          <w:rFonts w:ascii="Times New Roman" w:hAnsi="Times New Roman" w:cs="Times New Roman"/>
          <w:color w:val="000000" w:themeColor="text1"/>
          <w:sz w:val="24"/>
          <w:szCs w:val="24"/>
        </w:rPr>
        <w:t xml:space="preserve"> ke</w:t>
      </w:r>
      <w:r w:rsidR="00C8749C" w:rsidRPr="00CD38CF">
        <w:rPr>
          <w:rFonts w:ascii="Times New Roman" w:hAnsi="Times New Roman" w:cs="Times New Roman"/>
          <w:color w:val="000000" w:themeColor="text1"/>
          <w:sz w:val="24"/>
          <w:szCs w:val="24"/>
        </w:rPr>
        <w:t xml:space="preserve">las ,meliputi kelas X  4 lokal, </w:t>
      </w:r>
      <w:r w:rsidR="00372F3F" w:rsidRPr="00CD38CF">
        <w:rPr>
          <w:rFonts w:ascii="Times New Roman" w:hAnsi="Times New Roman" w:cs="Times New Roman"/>
          <w:color w:val="000000" w:themeColor="text1"/>
          <w:sz w:val="24"/>
          <w:szCs w:val="24"/>
        </w:rPr>
        <w:t xml:space="preserve">dan </w:t>
      </w:r>
      <w:r w:rsidR="00C8749C" w:rsidRPr="00CD38CF">
        <w:rPr>
          <w:rFonts w:ascii="Times New Roman" w:hAnsi="Times New Roman" w:cs="Times New Roman"/>
          <w:color w:val="000000" w:themeColor="text1"/>
          <w:sz w:val="24"/>
          <w:szCs w:val="24"/>
        </w:rPr>
        <w:t>kelas X</w:t>
      </w:r>
      <w:r w:rsidR="00372F3F" w:rsidRPr="00CD38CF">
        <w:rPr>
          <w:rFonts w:ascii="Times New Roman" w:hAnsi="Times New Roman" w:cs="Times New Roman"/>
          <w:color w:val="000000" w:themeColor="text1"/>
          <w:sz w:val="24"/>
          <w:szCs w:val="24"/>
        </w:rPr>
        <w:t>I 6 lokal.</w:t>
      </w:r>
    </w:p>
    <w:p w:rsidR="00372F3F" w:rsidRPr="00CD38CF" w:rsidRDefault="00372F3F" w:rsidP="00DF28A4">
      <w:pPr>
        <w:tabs>
          <w:tab w:val="left" w:pos="851"/>
        </w:tabs>
        <w:spacing w:after="0" w:line="480" w:lineRule="auto"/>
        <w:ind w:left="851"/>
        <w:jc w:val="both"/>
        <w:rPr>
          <w:rFonts w:ascii="Times New Roman" w:hAnsi="Times New Roman" w:cs="Times New Roman"/>
          <w:color w:val="000000" w:themeColor="text1"/>
          <w:sz w:val="24"/>
          <w:szCs w:val="24"/>
        </w:rPr>
      </w:pPr>
    </w:p>
    <w:p w:rsidR="00372F3F" w:rsidRPr="00CD38CF" w:rsidRDefault="00372F3F" w:rsidP="00DF28A4">
      <w:pPr>
        <w:tabs>
          <w:tab w:val="left" w:pos="851"/>
        </w:tabs>
        <w:spacing w:after="0" w:line="480" w:lineRule="auto"/>
        <w:ind w:left="851"/>
        <w:jc w:val="both"/>
        <w:rPr>
          <w:rFonts w:ascii="Times New Roman" w:hAnsi="Times New Roman" w:cs="Times New Roman"/>
          <w:color w:val="000000" w:themeColor="text1"/>
          <w:sz w:val="24"/>
          <w:szCs w:val="24"/>
        </w:rPr>
      </w:pPr>
    </w:p>
    <w:p w:rsidR="00887FB5" w:rsidRPr="00CD38CF" w:rsidRDefault="00887FB5" w:rsidP="00657390">
      <w:pPr>
        <w:pStyle w:val="ListParagraph"/>
        <w:numPr>
          <w:ilvl w:val="0"/>
          <w:numId w:val="70"/>
        </w:numPr>
        <w:tabs>
          <w:tab w:val="left" w:pos="1701"/>
        </w:tabs>
        <w:spacing w:after="0" w:line="480" w:lineRule="auto"/>
        <w:ind w:left="1701" w:hanging="58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lastRenderedPageBreak/>
        <w:t>Sampel</w:t>
      </w:r>
    </w:p>
    <w:p w:rsidR="00887FB5" w:rsidRPr="00CD38CF" w:rsidRDefault="00887FB5" w:rsidP="00BD1E43">
      <w:pPr>
        <w:tabs>
          <w:tab w:val="left" w:pos="426"/>
        </w:tabs>
        <w:spacing w:after="0" w:line="480" w:lineRule="auto"/>
        <w:ind w:left="1701"/>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Sampel adalah bagian dari jumlah dan karakteristik yang dimiliki oleh populasi.</w:t>
      </w:r>
      <w:r w:rsidRPr="00CD38CF">
        <w:rPr>
          <w:rStyle w:val="FootnoteReference"/>
          <w:rFonts w:ascii="Times New Roman" w:hAnsi="Times New Roman" w:cs="Times New Roman"/>
          <w:color w:val="000000" w:themeColor="text1"/>
          <w:sz w:val="24"/>
          <w:szCs w:val="24"/>
        </w:rPr>
        <w:footnoteReference w:id="24"/>
      </w:r>
      <w:r w:rsidRPr="00CD38CF">
        <w:rPr>
          <w:rFonts w:ascii="Times New Roman" w:hAnsi="Times New Roman" w:cs="Times New Roman"/>
          <w:color w:val="000000" w:themeColor="text1"/>
          <w:sz w:val="24"/>
          <w:szCs w:val="24"/>
        </w:rPr>
        <w:t xml:space="preserve"> Untuk itu sampel yang diambil dari populasi harus betul-betul representatif.</w:t>
      </w:r>
      <w:r w:rsidR="00631750" w:rsidRPr="00CD38CF">
        <w:rPr>
          <w:rFonts w:ascii="Times New Roman" w:hAnsi="Times New Roman" w:cs="Times New Roman"/>
          <w:color w:val="000000" w:themeColor="text1"/>
          <w:sz w:val="24"/>
          <w:szCs w:val="24"/>
        </w:rPr>
        <w:t xml:space="preserve"> </w:t>
      </w:r>
    </w:p>
    <w:p w:rsidR="00887FB5" w:rsidRPr="00CD38CF" w:rsidRDefault="00887FB5" w:rsidP="00443FA6">
      <w:pPr>
        <w:spacing w:after="0" w:line="480" w:lineRule="auto"/>
        <w:ind w:left="851"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Sedangkan teknik pengambilan sampel  yang digunakan Probability Sampling. Probability sampling adalah teknik pengambilan sampel yang memberikan peluang yang sama bagi setiap unsure (anggota) populasi untuk dipilih menjadi anggota sample.</w:t>
      </w:r>
      <w:r w:rsidRPr="00CD38CF">
        <w:rPr>
          <w:rStyle w:val="FootnoteReference"/>
          <w:rFonts w:ascii="Times New Roman" w:hAnsi="Times New Roman" w:cs="Times New Roman"/>
          <w:color w:val="000000" w:themeColor="text1"/>
          <w:sz w:val="24"/>
          <w:szCs w:val="24"/>
        </w:rPr>
        <w:footnoteReference w:id="25"/>
      </w:r>
      <w:r w:rsidRPr="00CD38CF">
        <w:rPr>
          <w:rFonts w:ascii="Times New Roman" w:hAnsi="Times New Roman" w:cs="Times New Roman"/>
          <w:color w:val="000000" w:themeColor="text1"/>
          <w:sz w:val="24"/>
          <w:szCs w:val="24"/>
        </w:rPr>
        <w:t xml:space="preserve"> Teknik yang akan dilakukan dengan cara  </w:t>
      </w:r>
      <w:r w:rsidRPr="00CD38CF">
        <w:rPr>
          <w:rFonts w:ascii="Times New Roman" w:hAnsi="Times New Roman" w:cs="Times New Roman"/>
          <w:i/>
          <w:color w:val="000000" w:themeColor="text1"/>
          <w:sz w:val="24"/>
          <w:szCs w:val="24"/>
        </w:rPr>
        <w:t>teknik</w:t>
      </w:r>
      <w:r w:rsidRPr="00CD38CF">
        <w:rPr>
          <w:rFonts w:ascii="Times New Roman" w:hAnsi="Times New Roman" w:cs="Times New Roman"/>
          <w:color w:val="000000" w:themeColor="text1"/>
          <w:sz w:val="24"/>
          <w:szCs w:val="24"/>
        </w:rPr>
        <w:t xml:space="preserve"> </w:t>
      </w:r>
      <w:r w:rsidRPr="00CD38CF">
        <w:rPr>
          <w:rFonts w:ascii="Times New Roman" w:hAnsi="Times New Roman" w:cs="Times New Roman"/>
          <w:i/>
          <w:color w:val="000000" w:themeColor="text1"/>
          <w:sz w:val="24"/>
          <w:szCs w:val="24"/>
        </w:rPr>
        <w:t>random sampling</w:t>
      </w:r>
      <w:r w:rsidRPr="00CD38CF">
        <w:rPr>
          <w:rFonts w:ascii="Times New Roman" w:hAnsi="Times New Roman" w:cs="Times New Roman"/>
          <w:color w:val="000000" w:themeColor="text1"/>
          <w:sz w:val="24"/>
          <w:szCs w:val="24"/>
        </w:rPr>
        <w:t xml:space="preserve"> atau secara acak,</w:t>
      </w:r>
      <w:r w:rsidRPr="00CD38CF">
        <w:rPr>
          <w:rFonts w:ascii="Times New Roman" w:hAnsi="Times New Roman" w:cs="Times New Roman"/>
          <w:i/>
          <w:color w:val="000000" w:themeColor="text1"/>
          <w:sz w:val="24"/>
          <w:szCs w:val="24"/>
        </w:rPr>
        <w:t xml:space="preserve"> teknik random sampling</w:t>
      </w:r>
      <w:r w:rsidRPr="00CD38CF">
        <w:rPr>
          <w:rFonts w:ascii="Times New Roman" w:hAnsi="Times New Roman" w:cs="Times New Roman"/>
          <w:color w:val="000000" w:themeColor="text1"/>
          <w:sz w:val="24"/>
          <w:szCs w:val="24"/>
        </w:rPr>
        <w:t xml:space="preserve"> adalah teknik pengambilan sampel di mana semua individu dalam populasi baik secara sendiri-sendiri atau bersama-sama diberi kesempatan yang sama untuk dipilih menjadi anggota sampel.</w:t>
      </w:r>
      <w:r w:rsidRPr="00CD38CF">
        <w:rPr>
          <w:rStyle w:val="FootnoteReference"/>
          <w:rFonts w:ascii="Times New Roman" w:hAnsi="Times New Roman" w:cs="Times New Roman"/>
          <w:color w:val="000000" w:themeColor="text1"/>
          <w:sz w:val="24"/>
          <w:szCs w:val="24"/>
        </w:rPr>
        <w:footnoteReference w:id="26"/>
      </w:r>
    </w:p>
    <w:p w:rsidR="00887FB5" w:rsidRPr="00CD38CF" w:rsidRDefault="00887FB5" w:rsidP="00443FA6">
      <w:pPr>
        <w:spacing w:after="0" w:line="480" w:lineRule="auto"/>
        <w:ind w:left="851" w:firstLine="851"/>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Cara menentukan ukuran sampel yang akan diambil adalah sebagai berikut dengan menggunakan rumus krejcie dan morgan:</w:t>
      </w:r>
      <w:r w:rsidRPr="00CD38CF">
        <w:rPr>
          <w:rStyle w:val="FootnoteReference"/>
          <w:rFonts w:ascii="Times New Roman" w:hAnsi="Times New Roman" w:cs="Times New Roman"/>
          <w:color w:val="000000" w:themeColor="text1"/>
          <w:sz w:val="24"/>
          <w:szCs w:val="24"/>
        </w:rPr>
        <w:footnoteReference w:id="27"/>
      </w:r>
    </w:p>
    <w:p w:rsidR="00AA1A94" w:rsidRPr="00CD38CF" w:rsidRDefault="00887FB5" w:rsidP="00DF28A4">
      <w:pPr>
        <w:tabs>
          <w:tab w:val="left" w:pos="426"/>
          <w:tab w:val="left" w:pos="709"/>
        </w:tabs>
        <w:spacing w:after="0" w:line="480" w:lineRule="auto"/>
        <w:ind w:left="-1276"/>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n</m:t>
          </m:r>
          <m:r>
            <w:rPr>
              <w:rFonts w:ascii="Cambria Math" w:hAnsi="Times New Roman" w:cs="Times New Roman"/>
              <w:color w:val="000000" w:themeColor="text1"/>
              <w:sz w:val="24"/>
              <w:szCs w:val="24"/>
            </w:rPr>
            <m:t>=</m:t>
          </m:r>
          <m:f>
            <m:fPr>
              <m:ctrlPr>
                <w:rPr>
                  <w:rFonts w:ascii="Cambria Math" w:hAnsi="Times New Roman" w:cs="Times New Roman"/>
                  <w:i/>
                  <w:iCs/>
                  <w:color w:val="000000" w:themeColor="text1"/>
                  <w:sz w:val="24"/>
                  <w:szCs w:val="24"/>
                </w:rPr>
              </m:ctrlPr>
            </m:fPr>
            <m:num>
              <m:sSup>
                <m:sSupPr>
                  <m:ctrlPr>
                    <w:rPr>
                      <w:rFonts w:ascii="Cambria Math" w:hAnsi="Times New Roman" w:cs="Times New Roman"/>
                      <w:i/>
                      <w:iCs/>
                      <w:color w:val="000000" w:themeColor="text1"/>
                      <w:sz w:val="24"/>
                      <w:szCs w:val="24"/>
                    </w:rPr>
                  </m:ctrlPr>
                </m:sSupPr>
                <m:e>
                  <m:r>
                    <w:rPr>
                      <w:rFonts w:ascii="Cambria Math" w:hAnsi="Cambria Math" w:cs="Times New Roman"/>
                      <w:color w:val="000000" w:themeColor="text1"/>
                      <w:sz w:val="24"/>
                      <w:szCs w:val="24"/>
                    </w:rPr>
                    <m:t>λ</m:t>
                  </m:r>
                </m:e>
                <m:sup>
                  <m:r>
                    <w:rPr>
                      <w:rFonts w:ascii="Cambria Math" w:hAnsi="Times New Roman" w:cs="Times New Roman"/>
                      <w:color w:val="000000" w:themeColor="text1"/>
                      <w:sz w:val="24"/>
                      <w:szCs w:val="24"/>
                    </w:rPr>
                    <m:t>2</m:t>
                  </m:r>
                </m:sup>
              </m:sSup>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N</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(1</m:t>
              </m:r>
              <m:r>
                <w:rPr>
                  <w:rFonts w:ascii="Times New Roman" w:hAnsi="Times New Roman" w:cs="Times New Roman"/>
                  <w:color w:val="000000" w:themeColor="text1"/>
                  <w:sz w:val="24"/>
                  <w:szCs w:val="24"/>
                </w:rPr>
                <m:t>-</m:t>
              </m:r>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m:t>
              </m:r>
            </m:num>
            <m:den>
              <m:d>
                <m:dPr>
                  <m:ctrlPr>
                    <w:rPr>
                      <w:rFonts w:ascii="Cambria Math" w:hAnsi="Times New Roman" w:cs="Times New Roman"/>
                      <w:i/>
                      <w:iCs/>
                      <w:color w:val="000000" w:themeColor="text1"/>
                      <w:sz w:val="24"/>
                      <w:szCs w:val="24"/>
                    </w:rPr>
                  </m:ctrlPr>
                </m:dPr>
                <m:e>
                  <m:r>
                    <w:rPr>
                      <w:rFonts w:ascii="Cambria Math" w:hAnsi="Cambria Math" w:cs="Times New Roman"/>
                      <w:color w:val="000000" w:themeColor="text1"/>
                      <w:sz w:val="24"/>
                      <w:szCs w:val="24"/>
                    </w:rPr>
                    <m:t>N</m:t>
                  </m:r>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1</m:t>
                  </m:r>
                </m:e>
              </m:d>
              <m:r>
                <w:rPr>
                  <w:rFonts w:ascii="Cambria Math" w:hAnsi="Times New Roman" w:cs="Times New Roman"/>
                  <w:color w:val="000000" w:themeColor="text1"/>
                  <w:sz w:val="24"/>
                  <w:szCs w:val="24"/>
                </w:rPr>
                <m:t>.</m:t>
              </m:r>
              <m:sSup>
                <m:sSupPr>
                  <m:ctrlPr>
                    <w:rPr>
                      <w:rFonts w:ascii="Cambria Math" w:hAnsi="Times New Roman" w:cs="Times New Roman"/>
                      <w:i/>
                      <w:iCs/>
                      <w:color w:val="000000" w:themeColor="text1"/>
                      <w:sz w:val="24"/>
                      <w:szCs w:val="24"/>
                    </w:rPr>
                  </m:ctrlPr>
                </m:sSupPr>
                <m:e>
                  <m:r>
                    <w:rPr>
                      <w:rFonts w:ascii="Cambria Math" w:hAnsi="Cambria Math" w:cs="Times New Roman"/>
                      <w:color w:val="000000" w:themeColor="text1"/>
                      <w:sz w:val="24"/>
                      <w:szCs w:val="24"/>
                    </w:rPr>
                    <m:t>d</m:t>
                  </m:r>
                </m:e>
                <m:sup>
                  <m:r>
                    <w:rPr>
                      <w:rFonts w:ascii="Cambria Math" w:hAnsi="Times New Roman" w:cs="Times New Roman"/>
                      <w:color w:val="000000" w:themeColor="text1"/>
                      <w:sz w:val="24"/>
                      <w:szCs w:val="24"/>
                    </w:rPr>
                    <m:t>2</m:t>
                  </m:r>
                </m:sup>
              </m:sSup>
              <m:r>
                <w:rPr>
                  <w:rFonts w:ascii="Cambria Math" w:hAnsi="Times New Roman" w:cs="Times New Roman"/>
                  <w:color w:val="000000" w:themeColor="text1"/>
                  <w:sz w:val="24"/>
                  <w:szCs w:val="24"/>
                </w:rPr>
                <m:t>+</m:t>
              </m:r>
              <m:sSup>
                <m:sSupPr>
                  <m:ctrlPr>
                    <w:rPr>
                      <w:rFonts w:ascii="Cambria Math" w:hAnsi="Times New Roman" w:cs="Times New Roman"/>
                      <w:i/>
                      <w:iCs/>
                      <w:color w:val="000000" w:themeColor="text1"/>
                      <w:sz w:val="24"/>
                      <w:szCs w:val="24"/>
                    </w:rPr>
                  </m:ctrlPr>
                </m:sSupPr>
                <m:e>
                  <m:r>
                    <w:rPr>
                      <w:rFonts w:ascii="Cambria Math" w:hAnsi="Cambria Math" w:cs="Times New Roman"/>
                      <w:color w:val="000000" w:themeColor="text1"/>
                      <w:sz w:val="24"/>
                      <w:szCs w:val="24"/>
                    </w:rPr>
                    <m:t>λ</m:t>
                  </m:r>
                </m:e>
                <m:sup>
                  <m:r>
                    <w:rPr>
                      <w:rFonts w:ascii="Cambria Math" w:hAnsi="Times New Roman" w:cs="Times New Roman"/>
                      <w:color w:val="000000" w:themeColor="text1"/>
                      <w:sz w:val="24"/>
                      <w:szCs w:val="24"/>
                    </w:rPr>
                    <m:t>2</m:t>
                  </m:r>
                </m:sup>
              </m:sSup>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(1</m:t>
              </m:r>
              <m:r>
                <w:rPr>
                  <w:rFonts w:ascii="Times New Roman" w:hAnsi="Times New Roman" w:cs="Times New Roman"/>
                  <w:color w:val="000000" w:themeColor="text1"/>
                  <w:sz w:val="24"/>
                  <w:szCs w:val="24"/>
                </w:rPr>
                <m:t>-</m:t>
              </m:r>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m:t>
              </m:r>
            </m:den>
          </m:f>
        </m:oMath>
      </m:oMathPara>
    </w:p>
    <w:p w:rsidR="00887FB5" w:rsidRPr="00CD38CF" w:rsidRDefault="00887FB5" w:rsidP="00443FA6">
      <w:pPr>
        <w:spacing w:after="0" w:line="480" w:lineRule="auto"/>
        <w:ind w:left="851"/>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Keterangan :  </w:t>
      </w:r>
    </w:p>
    <w:p w:rsidR="00887FB5" w:rsidRPr="00CD38CF" w:rsidRDefault="00887FB5" w:rsidP="009A2E39">
      <w:pPr>
        <w:spacing w:after="0" w:line="480" w:lineRule="auto"/>
        <w:ind w:left="851" w:firstLine="567"/>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n = ukuran sampel</w:t>
      </w:r>
    </w:p>
    <w:p w:rsidR="00887FB5" w:rsidRPr="00CD38CF" w:rsidRDefault="00887FB5" w:rsidP="009A2E39">
      <w:pPr>
        <w:spacing w:after="0" w:line="480" w:lineRule="auto"/>
        <w:ind w:left="851" w:firstLine="567"/>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N=  ukuran Populasi (350 )</w:t>
      </w:r>
    </w:p>
    <w:p w:rsidR="00887FB5" w:rsidRPr="00CD38CF" w:rsidRDefault="00887FB5" w:rsidP="009A2E39">
      <w:pPr>
        <w:spacing w:after="0" w:line="480" w:lineRule="auto"/>
        <w:ind w:left="851" w:firstLine="567"/>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lastRenderedPageBreak/>
        <w:t>λ =  nilai Chi Kuadrat  (3.841)</w:t>
      </w:r>
    </w:p>
    <w:p w:rsidR="00887FB5" w:rsidRPr="00CD38CF" w:rsidRDefault="00887FB5" w:rsidP="009A2E39">
      <w:pPr>
        <w:spacing w:after="0" w:line="480" w:lineRule="auto"/>
        <w:ind w:left="851" w:firstLine="567"/>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P = Proporsi Populasi (0,5)</w:t>
      </w:r>
    </w:p>
    <w:p w:rsidR="00887FB5" w:rsidRPr="00CD38CF" w:rsidRDefault="00887FB5" w:rsidP="009A2E39">
      <w:pPr>
        <w:spacing w:after="0" w:line="480" w:lineRule="auto"/>
        <w:ind w:left="851" w:firstLine="567"/>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D = Galat Pendugaan  ( 10% = 0,1)</w:t>
      </w:r>
    </w:p>
    <w:p w:rsidR="00887FB5" w:rsidRPr="00CD38CF" w:rsidRDefault="00887FB5" w:rsidP="009A2E39">
      <w:pPr>
        <w:spacing w:after="0" w:line="480" w:lineRule="auto"/>
        <w:ind w:left="851" w:firstLine="567"/>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Jadi jumlah sampel yang akan di ambil adalah :</w:t>
      </w:r>
    </w:p>
    <w:p w:rsidR="00887FB5" w:rsidRPr="00CD38CF" w:rsidRDefault="00887FB5" w:rsidP="009A2E39">
      <w:pPr>
        <w:tabs>
          <w:tab w:val="left" w:pos="142"/>
        </w:tabs>
        <w:spacing w:after="0" w:line="360" w:lineRule="auto"/>
        <w:ind w:left="851" w:firstLine="567"/>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n</m:t>
        </m:r>
        <m:r>
          <w:rPr>
            <w:rFonts w:ascii="Cambria Math" w:hAnsi="Times New Roman" w:cs="Times New Roman"/>
            <w:color w:val="000000" w:themeColor="text1"/>
            <w:sz w:val="24"/>
            <w:szCs w:val="24"/>
          </w:rPr>
          <m:t>=</m:t>
        </m:r>
        <m:f>
          <m:fPr>
            <m:ctrlPr>
              <w:rPr>
                <w:rFonts w:ascii="Cambria Math" w:hAnsi="Times New Roman" w:cs="Times New Roman"/>
                <w:i/>
                <w:iCs/>
                <w:color w:val="000000" w:themeColor="text1"/>
                <w:sz w:val="24"/>
                <w:szCs w:val="24"/>
              </w:rPr>
            </m:ctrlPr>
          </m:fPr>
          <m:num>
            <m:sSup>
              <m:sSupPr>
                <m:ctrlPr>
                  <w:rPr>
                    <w:rFonts w:ascii="Cambria Math" w:hAnsi="Times New Roman" w:cs="Times New Roman"/>
                    <w:i/>
                    <w:iCs/>
                    <w:color w:val="000000" w:themeColor="text1"/>
                    <w:sz w:val="24"/>
                    <w:szCs w:val="24"/>
                  </w:rPr>
                </m:ctrlPr>
              </m:sSupPr>
              <m:e>
                <m:r>
                  <w:rPr>
                    <w:rFonts w:ascii="Cambria Math" w:hAnsi="Cambria Math" w:cs="Times New Roman"/>
                    <w:color w:val="000000" w:themeColor="text1"/>
                    <w:sz w:val="24"/>
                    <w:szCs w:val="24"/>
                  </w:rPr>
                  <m:t>λ</m:t>
                </m:r>
              </m:e>
              <m:sup>
                <m:r>
                  <w:rPr>
                    <w:rFonts w:ascii="Cambria Math" w:hAnsi="Times New Roman" w:cs="Times New Roman"/>
                    <w:color w:val="000000" w:themeColor="text1"/>
                    <w:sz w:val="24"/>
                    <w:szCs w:val="24"/>
                  </w:rPr>
                  <m:t>2</m:t>
                </m:r>
              </m:sup>
            </m:sSup>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N</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(1</m:t>
            </m:r>
            <m:r>
              <w:rPr>
                <w:rFonts w:ascii="Times New Roman" w:hAnsi="Times New Roman" w:cs="Times New Roman"/>
                <w:color w:val="000000" w:themeColor="text1"/>
                <w:sz w:val="24"/>
                <w:szCs w:val="24"/>
              </w:rPr>
              <m:t>-</m:t>
            </m:r>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m:t>
            </m:r>
          </m:num>
          <m:den>
            <m:d>
              <m:dPr>
                <m:ctrlPr>
                  <w:rPr>
                    <w:rFonts w:ascii="Cambria Math" w:hAnsi="Times New Roman" w:cs="Times New Roman"/>
                    <w:i/>
                    <w:iCs/>
                    <w:color w:val="000000" w:themeColor="text1"/>
                    <w:sz w:val="24"/>
                    <w:szCs w:val="24"/>
                  </w:rPr>
                </m:ctrlPr>
              </m:dPr>
              <m:e>
                <m:r>
                  <w:rPr>
                    <w:rFonts w:ascii="Cambria Math" w:hAnsi="Cambria Math" w:cs="Times New Roman"/>
                    <w:color w:val="000000" w:themeColor="text1"/>
                    <w:sz w:val="24"/>
                    <w:szCs w:val="24"/>
                  </w:rPr>
                  <m:t>N</m:t>
                </m:r>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1</m:t>
                </m:r>
              </m:e>
            </m:d>
            <m:r>
              <w:rPr>
                <w:rFonts w:ascii="Cambria Math" w:hAnsi="Times New Roman" w:cs="Times New Roman"/>
                <w:color w:val="000000" w:themeColor="text1"/>
                <w:sz w:val="24"/>
                <w:szCs w:val="24"/>
              </w:rPr>
              <m:t>.</m:t>
            </m:r>
            <m:sSup>
              <m:sSupPr>
                <m:ctrlPr>
                  <w:rPr>
                    <w:rFonts w:ascii="Cambria Math" w:hAnsi="Times New Roman" w:cs="Times New Roman"/>
                    <w:i/>
                    <w:iCs/>
                    <w:color w:val="000000" w:themeColor="text1"/>
                    <w:sz w:val="24"/>
                    <w:szCs w:val="24"/>
                  </w:rPr>
                </m:ctrlPr>
              </m:sSupPr>
              <m:e>
                <m:r>
                  <w:rPr>
                    <w:rFonts w:ascii="Cambria Math" w:hAnsi="Cambria Math" w:cs="Times New Roman"/>
                    <w:color w:val="000000" w:themeColor="text1"/>
                    <w:sz w:val="24"/>
                    <w:szCs w:val="24"/>
                  </w:rPr>
                  <m:t>d</m:t>
                </m:r>
              </m:e>
              <m:sup>
                <m:r>
                  <w:rPr>
                    <w:rFonts w:ascii="Cambria Math" w:hAnsi="Times New Roman" w:cs="Times New Roman"/>
                    <w:color w:val="000000" w:themeColor="text1"/>
                    <w:sz w:val="24"/>
                    <w:szCs w:val="24"/>
                  </w:rPr>
                  <m:t>2</m:t>
                </m:r>
              </m:sup>
            </m:sSup>
            <m:r>
              <w:rPr>
                <w:rFonts w:ascii="Cambria Math" w:hAnsi="Times New Roman" w:cs="Times New Roman"/>
                <w:color w:val="000000" w:themeColor="text1"/>
                <w:sz w:val="24"/>
                <w:szCs w:val="24"/>
              </w:rPr>
              <m:t>+</m:t>
            </m:r>
            <m:sSup>
              <m:sSupPr>
                <m:ctrlPr>
                  <w:rPr>
                    <w:rFonts w:ascii="Cambria Math" w:hAnsi="Times New Roman" w:cs="Times New Roman"/>
                    <w:i/>
                    <w:iCs/>
                    <w:color w:val="000000" w:themeColor="text1"/>
                    <w:sz w:val="24"/>
                    <w:szCs w:val="24"/>
                  </w:rPr>
                </m:ctrlPr>
              </m:sSupPr>
              <m:e>
                <m:r>
                  <w:rPr>
                    <w:rFonts w:ascii="Cambria Math" w:hAnsi="Cambria Math" w:cs="Times New Roman"/>
                    <w:color w:val="000000" w:themeColor="text1"/>
                    <w:sz w:val="24"/>
                    <w:szCs w:val="24"/>
                  </w:rPr>
                  <m:t>λ</m:t>
                </m:r>
              </m:e>
              <m:sup>
                <m:r>
                  <w:rPr>
                    <w:rFonts w:ascii="Cambria Math" w:hAnsi="Times New Roman" w:cs="Times New Roman"/>
                    <w:color w:val="000000" w:themeColor="text1"/>
                    <w:sz w:val="24"/>
                    <w:szCs w:val="24"/>
                  </w:rPr>
                  <m:t>2</m:t>
                </m:r>
              </m:sup>
            </m:sSup>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(1</m:t>
            </m:r>
            <m:r>
              <w:rPr>
                <w:rFonts w:ascii="Times New Roman" w:hAnsi="Times New Roman" w:cs="Times New Roman"/>
                <w:color w:val="000000" w:themeColor="text1"/>
                <w:sz w:val="24"/>
                <w:szCs w:val="24"/>
              </w:rPr>
              <m:t>-</m:t>
            </m:r>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m:t>
            </m:r>
          </m:den>
        </m:f>
      </m:oMath>
      <w:r w:rsidRPr="00CD38CF">
        <w:rPr>
          <w:rFonts w:ascii="Times New Roman" w:hAnsi="Times New Roman" w:cs="Times New Roman"/>
          <w:color w:val="000000" w:themeColor="text1"/>
          <w:sz w:val="24"/>
          <w:szCs w:val="24"/>
        </w:rPr>
        <w:t xml:space="preserve"> </w:t>
      </w:r>
    </w:p>
    <w:p w:rsidR="00887FB5" w:rsidRPr="00CD38CF" w:rsidRDefault="00887FB5" w:rsidP="009A2E39">
      <w:pPr>
        <w:tabs>
          <w:tab w:val="left" w:pos="426"/>
          <w:tab w:val="left" w:pos="709"/>
        </w:tabs>
        <w:spacing w:after="0" w:line="360" w:lineRule="auto"/>
        <w:ind w:left="851" w:firstLine="567"/>
        <w:jc w:val="both"/>
        <w:rPr>
          <w:rFonts w:ascii="Times New Roman" w:eastAsiaTheme="minorEastAsia" w:hAnsi="Times New Roman" w:cs="Times New Roman"/>
          <w:iCs/>
          <w:color w:val="000000" w:themeColor="text1"/>
          <w:sz w:val="24"/>
          <w:szCs w:val="24"/>
        </w:rPr>
      </w:pPr>
      <m:oMath>
        <m:r>
          <w:rPr>
            <w:rFonts w:ascii="Cambria Math" w:hAnsi="Cambria Math" w:cs="Times New Roman"/>
            <w:color w:val="000000" w:themeColor="text1"/>
            <w:sz w:val="24"/>
            <w:szCs w:val="24"/>
          </w:rPr>
          <m:t>n</m:t>
        </m:r>
        <m:r>
          <w:rPr>
            <w:rFonts w:ascii="Cambria Math" w:hAnsi="Times New Roman" w:cs="Times New Roman"/>
            <w:color w:val="000000" w:themeColor="text1"/>
            <w:sz w:val="24"/>
            <w:szCs w:val="24"/>
          </w:rPr>
          <m:t>=</m:t>
        </m:r>
        <m:f>
          <m:fPr>
            <m:ctrlPr>
              <w:rPr>
                <w:rFonts w:ascii="Cambria Math" w:hAnsi="Times New Roman" w:cs="Times New Roman"/>
                <w:i/>
                <w:iCs/>
                <w:color w:val="000000" w:themeColor="text1"/>
                <w:sz w:val="24"/>
                <w:szCs w:val="24"/>
              </w:rPr>
            </m:ctrlPr>
          </m:fPr>
          <m:num>
            <m:r>
              <w:rPr>
                <w:rFonts w:ascii="Cambria Math" w:hAnsi="Times New Roman" w:cs="Times New Roman"/>
                <w:color w:val="000000" w:themeColor="text1"/>
                <w:sz w:val="24"/>
                <w:szCs w:val="24"/>
              </w:rPr>
              <m:t>3,841.350.(0.5</m:t>
            </m:r>
            <m:r>
              <w:rPr>
                <w:rFonts w:ascii="Cambria Math" w:hAnsi="Cambria Math" w:cs="Times New Roman"/>
                <w:color w:val="000000" w:themeColor="text1"/>
                <w:sz w:val="24"/>
                <w:szCs w:val="24"/>
              </w:rPr>
              <m:t>x</m:t>
            </m:r>
            <m:r>
              <w:rPr>
                <w:rFonts w:ascii="Cambria Math" w:hAnsi="Times New Roman" w:cs="Times New Roman"/>
                <w:color w:val="000000" w:themeColor="text1"/>
                <w:sz w:val="24"/>
                <w:szCs w:val="24"/>
              </w:rPr>
              <m:t>0.5)</m:t>
            </m:r>
          </m:num>
          <m:den>
            <m:d>
              <m:dPr>
                <m:ctrlPr>
                  <w:rPr>
                    <w:rFonts w:ascii="Cambria Math" w:hAnsi="Times New Roman" w:cs="Times New Roman"/>
                    <w:i/>
                    <w:iCs/>
                    <w:color w:val="000000" w:themeColor="text1"/>
                    <w:sz w:val="24"/>
                    <w:szCs w:val="24"/>
                  </w:rPr>
                </m:ctrlPr>
              </m:dPr>
              <m:e>
                <m:r>
                  <w:rPr>
                    <w:rFonts w:ascii="Cambria Math" w:hAnsi="Times New Roman" w:cs="Times New Roman"/>
                    <w:color w:val="000000" w:themeColor="text1"/>
                    <w:sz w:val="24"/>
                    <w:szCs w:val="24"/>
                  </w:rPr>
                  <m:t>350</m:t>
                </m:r>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1</m:t>
                </m:r>
              </m:e>
            </m:d>
            <m:r>
              <w:rPr>
                <w:rFonts w:ascii="Cambria Math" w:hAnsi="Times New Roman" w:cs="Times New Roman"/>
                <w:color w:val="000000" w:themeColor="text1"/>
                <w:sz w:val="24"/>
                <w:szCs w:val="24"/>
              </w:rPr>
              <m:t>.</m:t>
            </m:r>
            <m:sSup>
              <m:sSupPr>
                <m:ctrlPr>
                  <w:rPr>
                    <w:rFonts w:ascii="Cambria Math" w:hAnsi="Times New Roman" w:cs="Times New Roman"/>
                    <w:i/>
                    <w:iCs/>
                    <w:color w:val="000000" w:themeColor="text1"/>
                    <w:sz w:val="24"/>
                    <w:szCs w:val="24"/>
                  </w:rPr>
                </m:ctrlPr>
              </m:sSupPr>
              <m:e>
                <m:r>
                  <w:rPr>
                    <w:rFonts w:ascii="Cambria Math" w:hAnsi="Times New Roman" w:cs="Times New Roman"/>
                    <w:color w:val="000000" w:themeColor="text1"/>
                    <w:sz w:val="24"/>
                    <w:szCs w:val="24"/>
                  </w:rPr>
                  <m:t>0,1</m:t>
                </m:r>
              </m:e>
              <m:sup>
                <m:r>
                  <w:rPr>
                    <w:rFonts w:ascii="Cambria Math" w:hAnsi="Times New Roman" w:cs="Times New Roman"/>
                    <w:color w:val="000000" w:themeColor="text1"/>
                    <w:sz w:val="24"/>
                    <w:szCs w:val="24"/>
                  </w:rPr>
                  <m:t>2</m:t>
                </m:r>
              </m:sup>
            </m:sSup>
            <m:r>
              <w:rPr>
                <w:rFonts w:ascii="Cambria Math" w:hAnsi="Times New Roman" w:cs="Times New Roman"/>
                <w:color w:val="000000" w:themeColor="text1"/>
                <w:sz w:val="24"/>
                <w:szCs w:val="24"/>
              </w:rPr>
              <m:t>+3,841.(0,5</m:t>
            </m:r>
            <m:r>
              <w:rPr>
                <w:rFonts w:ascii="Cambria Math" w:hAnsi="Cambria Math" w:cs="Times New Roman"/>
                <w:color w:val="000000" w:themeColor="text1"/>
                <w:sz w:val="24"/>
                <w:szCs w:val="24"/>
              </w:rPr>
              <m:t>x</m:t>
            </m:r>
            <m:r>
              <w:rPr>
                <w:rFonts w:ascii="Cambria Math" w:hAnsi="Times New Roman" w:cs="Times New Roman"/>
                <w:color w:val="000000" w:themeColor="text1"/>
                <w:sz w:val="24"/>
                <w:szCs w:val="24"/>
              </w:rPr>
              <m:t>0,5)</m:t>
            </m:r>
          </m:den>
        </m:f>
      </m:oMath>
      <w:r w:rsidRPr="00CD38CF">
        <w:rPr>
          <w:rFonts w:ascii="Times New Roman" w:eastAsiaTheme="minorEastAsia" w:hAnsi="Times New Roman" w:cs="Times New Roman"/>
          <w:iCs/>
          <w:color w:val="000000" w:themeColor="text1"/>
          <w:sz w:val="24"/>
          <w:szCs w:val="24"/>
        </w:rPr>
        <w:t xml:space="preserve"> </w:t>
      </w:r>
    </w:p>
    <w:p w:rsidR="00887FB5" w:rsidRPr="00CD38CF" w:rsidRDefault="00887FB5" w:rsidP="009A2E39">
      <w:pPr>
        <w:tabs>
          <w:tab w:val="left" w:pos="426"/>
          <w:tab w:val="left" w:pos="709"/>
        </w:tabs>
        <w:spacing w:after="0" w:line="360" w:lineRule="auto"/>
        <w:ind w:left="851" w:firstLine="567"/>
        <w:jc w:val="both"/>
        <w:rPr>
          <w:rFonts w:ascii="Times New Roman" w:eastAsiaTheme="minorEastAsia" w:hAnsi="Times New Roman" w:cs="Times New Roman"/>
          <w:iCs/>
          <w:color w:val="000000" w:themeColor="text1"/>
          <w:sz w:val="24"/>
          <w:szCs w:val="24"/>
        </w:rPr>
      </w:pPr>
      <m:oMath>
        <m:r>
          <w:rPr>
            <w:rFonts w:ascii="Cambria Math" w:hAnsi="Cambria Math" w:cs="Times New Roman"/>
            <w:color w:val="000000" w:themeColor="text1"/>
            <w:sz w:val="24"/>
            <w:szCs w:val="24"/>
          </w:rPr>
          <m:t>n</m:t>
        </m:r>
        <m:r>
          <w:rPr>
            <w:rFonts w:ascii="Cambria Math" w:hAnsi="Times New Roman" w:cs="Times New Roman"/>
            <w:color w:val="000000" w:themeColor="text1"/>
            <w:sz w:val="24"/>
            <w:szCs w:val="24"/>
          </w:rPr>
          <m:t>=</m:t>
        </m:r>
        <m:f>
          <m:fPr>
            <m:ctrlPr>
              <w:rPr>
                <w:rFonts w:ascii="Cambria Math" w:hAnsi="Times New Roman" w:cs="Times New Roman"/>
                <w:i/>
                <w:iCs/>
                <w:color w:val="000000" w:themeColor="text1"/>
                <w:sz w:val="24"/>
                <w:szCs w:val="24"/>
              </w:rPr>
            </m:ctrlPr>
          </m:fPr>
          <m:num>
            <m:r>
              <w:rPr>
                <w:rFonts w:ascii="Cambria Math" w:hAnsi="Times New Roman" w:cs="Times New Roman"/>
                <w:color w:val="000000" w:themeColor="text1"/>
                <w:sz w:val="24"/>
                <w:szCs w:val="24"/>
              </w:rPr>
              <m:t>336.0875</m:t>
            </m:r>
          </m:num>
          <m:den>
            <m:r>
              <w:rPr>
                <w:rFonts w:ascii="Cambria Math" w:hAnsi="Times New Roman" w:cs="Times New Roman"/>
                <w:color w:val="000000" w:themeColor="text1"/>
                <w:sz w:val="24"/>
                <w:szCs w:val="24"/>
              </w:rPr>
              <m:t>3,49+0.96025</m:t>
            </m:r>
          </m:den>
        </m:f>
      </m:oMath>
      <w:r w:rsidRPr="00CD38CF">
        <w:rPr>
          <w:rFonts w:ascii="Times New Roman" w:eastAsiaTheme="minorEastAsia" w:hAnsi="Times New Roman" w:cs="Times New Roman"/>
          <w:iCs/>
          <w:color w:val="000000" w:themeColor="text1"/>
          <w:sz w:val="24"/>
          <w:szCs w:val="24"/>
        </w:rPr>
        <w:t xml:space="preserve"> </w:t>
      </w:r>
    </w:p>
    <w:p w:rsidR="00887FB5" w:rsidRPr="00CD38CF" w:rsidRDefault="00171052" w:rsidP="009A2E39">
      <w:pPr>
        <w:tabs>
          <w:tab w:val="left" w:pos="426"/>
          <w:tab w:val="left" w:pos="709"/>
        </w:tabs>
        <w:spacing w:after="0" w:line="360" w:lineRule="auto"/>
        <w:ind w:left="851" w:firstLine="567"/>
        <w:jc w:val="both"/>
        <w:rPr>
          <w:rFonts w:ascii="Times New Roman" w:eastAsiaTheme="minorEastAsia" w:hAnsi="Times New Roman" w:cs="Times New Roman"/>
          <w:iCs/>
          <w:color w:val="000000" w:themeColor="text1"/>
          <w:sz w:val="24"/>
          <w:szCs w:val="24"/>
        </w:rPr>
      </w:pPr>
      <m:oMath>
        <m:r>
          <m:rPr>
            <m:sty m:val="p"/>
          </m:rPr>
          <w:rPr>
            <w:rFonts w:ascii="Cambria Math" w:hAnsi="Cambria Math" w:cs="Times New Roman"/>
            <w:color w:val="000000" w:themeColor="text1"/>
            <w:sz w:val="24"/>
            <w:szCs w:val="24"/>
          </w:rPr>
          <m:t>n</m:t>
        </m:r>
        <m:r>
          <m:rPr>
            <m:sty m:val="p"/>
          </m:rPr>
          <w:rPr>
            <w:rFonts w:ascii="Cambria Math" w:hAnsi="Times New Roman" w:cs="Times New Roman"/>
            <w:color w:val="000000" w:themeColor="text1"/>
            <w:sz w:val="24"/>
            <w:szCs w:val="24"/>
          </w:rPr>
          <m:t>=</m:t>
        </m:r>
        <m:f>
          <m:fPr>
            <m:ctrlPr>
              <w:rPr>
                <w:rFonts w:ascii="Cambria Math" w:hAnsi="Times New Roman" w:cs="Times New Roman"/>
                <w:iCs/>
                <w:color w:val="000000" w:themeColor="text1"/>
                <w:sz w:val="24"/>
                <w:szCs w:val="24"/>
              </w:rPr>
            </m:ctrlPr>
          </m:fPr>
          <m:num>
            <m:r>
              <m:rPr>
                <m:sty m:val="p"/>
              </m:rPr>
              <w:rPr>
                <w:rFonts w:ascii="Cambria Math" w:hAnsi="Times New Roman" w:cs="Times New Roman"/>
                <w:color w:val="000000" w:themeColor="text1"/>
                <w:sz w:val="24"/>
                <w:szCs w:val="24"/>
              </w:rPr>
              <m:t>336.0875</m:t>
            </m:r>
          </m:num>
          <m:den>
            <m:r>
              <m:rPr>
                <m:sty m:val="p"/>
              </m:rPr>
              <w:rPr>
                <w:rFonts w:ascii="Cambria Math" w:hAnsi="Times New Roman" w:cs="Times New Roman"/>
                <w:color w:val="000000" w:themeColor="text1"/>
                <w:sz w:val="24"/>
                <w:szCs w:val="24"/>
              </w:rPr>
              <m:t>4,45025</m:t>
            </m:r>
          </m:den>
        </m:f>
      </m:oMath>
      <w:r w:rsidR="00887FB5" w:rsidRPr="00CD38CF">
        <w:rPr>
          <w:rFonts w:ascii="Times New Roman" w:eastAsiaTheme="minorEastAsia" w:hAnsi="Times New Roman" w:cs="Times New Roman"/>
          <w:iCs/>
          <w:color w:val="000000" w:themeColor="text1"/>
          <w:sz w:val="24"/>
          <w:szCs w:val="24"/>
        </w:rPr>
        <w:t xml:space="preserve"> </w:t>
      </w:r>
    </w:p>
    <w:p w:rsidR="009A2E39" w:rsidRPr="00CD38CF" w:rsidRDefault="00887FB5" w:rsidP="009A2E39">
      <w:pPr>
        <w:tabs>
          <w:tab w:val="left" w:pos="426"/>
          <w:tab w:val="left" w:pos="709"/>
        </w:tabs>
        <w:spacing w:after="0" w:line="360" w:lineRule="auto"/>
        <w:ind w:left="851" w:firstLine="567"/>
        <w:jc w:val="both"/>
        <w:rPr>
          <w:rFonts w:ascii="Times New Roman" w:eastAsiaTheme="minorEastAsia" w:hAnsi="Times New Roman" w:cs="Times New Roman"/>
          <w:iCs/>
          <w:color w:val="000000" w:themeColor="text1"/>
          <w:sz w:val="24"/>
          <w:szCs w:val="24"/>
        </w:rPr>
      </w:pPr>
      <m:oMath>
        <m:r>
          <w:rPr>
            <w:rFonts w:ascii="Cambria Math" w:hAnsi="Cambria Math" w:cs="Times New Roman"/>
            <w:color w:val="000000" w:themeColor="text1"/>
          </w:rPr>
          <m:t>n</m:t>
        </m:r>
        <m:r>
          <w:rPr>
            <w:rFonts w:ascii="Cambria Math" w:hAnsi="Times New Roman" w:cs="Times New Roman"/>
            <w:color w:val="000000" w:themeColor="text1"/>
          </w:rPr>
          <m:t>=75,521</m:t>
        </m:r>
      </m:oMath>
      <w:r w:rsidR="001D08EF" w:rsidRPr="00CD38CF">
        <w:rPr>
          <w:rFonts w:ascii="Times New Roman" w:eastAsiaTheme="minorEastAsia" w:hAnsi="Times New Roman" w:cs="Times New Roman"/>
          <w:color w:val="000000" w:themeColor="text1"/>
        </w:rPr>
        <w:t xml:space="preserve"> </w:t>
      </w:r>
      <w:r w:rsidR="00171052" w:rsidRPr="00CD38CF">
        <w:rPr>
          <w:rFonts w:ascii="Times New Roman" w:eastAsiaTheme="minorEastAsia" w:hAnsi="Times New Roman" w:cs="Times New Roman"/>
          <w:color w:val="000000" w:themeColor="text1"/>
          <w:sz w:val="24"/>
          <w:szCs w:val="24"/>
        </w:rPr>
        <w:t>dibulatkan menjadi 7</w:t>
      </w:r>
      <w:r w:rsidR="00F711E9" w:rsidRPr="00CD38CF">
        <w:rPr>
          <w:rFonts w:ascii="Times New Roman" w:eastAsiaTheme="minorEastAsia" w:hAnsi="Times New Roman" w:cs="Times New Roman"/>
          <w:color w:val="000000" w:themeColor="text1"/>
          <w:sz w:val="24"/>
          <w:szCs w:val="24"/>
        </w:rPr>
        <w:t>6</w:t>
      </w:r>
      <w:r w:rsidR="007D3A8E" w:rsidRPr="00CD38CF">
        <w:rPr>
          <w:rFonts w:ascii="Times New Roman" w:eastAsiaTheme="minorEastAsia" w:hAnsi="Times New Roman" w:cs="Times New Roman"/>
          <w:color w:val="000000" w:themeColor="text1"/>
          <w:sz w:val="24"/>
          <w:szCs w:val="24"/>
        </w:rPr>
        <w:t xml:space="preserve">, jadi 76 </w:t>
      </w:r>
      <w:r w:rsidR="007E6C98" w:rsidRPr="00CD38CF">
        <w:rPr>
          <w:rFonts w:ascii="Times New Roman" w:eastAsiaTheme="minorEastAsia" w:hAnsi="Times New Roman" w:cs="Times New Roman"/>
          <w:color w:val="000000" w:themeColor="text1"/>
          <w:sz w:val="24"/>
          <w:szCs w:val="24"/>
        </w:rPr>
        <w:t xml:space="preserve">orang </w:t>
      </w:r>
      <w:r w:rsidR="007E6C98" w:rsidRPr="00CD38CF">
        <w:rPr>
          <w:rFonts w:ascii="Times New Roman" w:eastAsiaTheme="minorEastAsia" w:hAnsi="Times New Roman" w:cs="Times New Roman"/>
          <w:iCs/>
          <w:color w:val="000000" w:themeColor="text1"/>
          <w:sz w:val="24"/>
          <w:szCs w:val="24"/>
        </w:rPr>
        <w:t xml:space="preserve">(responden) </w:t>
      </w:r>
      <w:r w:rsidR="009A2E39" w:rsidRPr="00CD38CF">
        <w:rPr>
          <w:rFonts w:ascii="Times New Roman" w:eastAsiaTheme="minorEastAsia" w:hAnsi="Times New Roman" w:cs="Times New Roman"/>
          <w:iCs/>
          <w:color w:val="000000" w:themeColor="text1"/>
          <w:sz w:val="24"/>
          <w:szCs w:val="24"/>
        </w:rPr>
        <w:t xml:space="preserve"> </w:t>
      </w:r>
    </w:p>
    <w:p w:rsidR="00541A56" w:rsidRPr="00CD38CF" w:rsidRDefault="009A2E39" w:rsidP="009A2E39">
      <w:pPr>
        <w:tabs>
          <w:tab w:val="left" w:pos="426"/>
          <w:tab w:val="left" w:pos="709"/>
        </w:tabs>
        <w:spacing w:after="0" w:line="360" w:lineRule="auto"/>
        <w:ind w:left="851" w:firstLine="567"/>
        <w:jc w:val="both"/>
        <w:rPr>
          <w:rFonts w:ascii="Times New Roman" w:eastAsiaTheme="minorEastAsia" w:hAnsi="Times New Roman" w:cs="Times New Roman"/>
          <w:iCs/>
          <w:color w:val="000000" w:themeColor="text1"/>
          <w:sz w:val="24"/>
          <w:szCs w:val="24"/>
        </w:rPr>
      </w:pPr>
      <m:oMath>
        <m:r>
          <w:rPr>
            <w:rFonts w:ascii="Cambria Math" w:hAnsi="Cambria Math" w:cs="Times New Roman"/>
            <w:color w:val="000000" w:themeColor="text1"/>
            <w:sz w:val="28"/>
            <w:szCs w:val="28"/>
          </w:rPr>
          <m:t xml:space="preserve">       </m:t>
        </m:r>
      </m:oMath>
      <w:r w:rsidR="007D3A8E" w:rsidRPr="00CD38CF">
        <w:rPr>
          <w:rFonts w:ascii="Times New Roman" w:eastAsiaTheme="minorEastAsia" w:hAnsi="Times New Roman" w:cs="Times New Roman"/>
          <w:iCs/>
          <w:color w:val="000000" w:themeColor="text1"/>
          <w:sz w:val="24"/>
          <w:szCs w:val="24"/>
        </w:rPr>
        <w:t>sebagai Sampel</w:t>
      </w:r>
      <w:r w:rsidR="007E6C98" w:rsidRPr="00CD38CF">
        <w:rPr>
          <w:rFonts w:ascii="Times New Roman" w:eastAsiaTheme="minorEastAsia" w:hAnsi="Times New Roman" w:cs="Times New Roman"/>
          <w:iCs/>
          <w:color w:val="000000" w:themeColor="text1"/>
          <w:sz w:val="24"/>
          <w:szCs w:val="24"/>
        </w:rPr>
        <w:t>.</w:t>
      </w:r>
    </w:p>
    <w:p w:rsidR="00DF28A4" w:rsidRPr="00CD38CF" w:rsidRDefault="00DF28A4" w:rsidP="009A2E39">
      <w:pPr>
        <w:tabs>
          <w:tab w:val="left" w:pos="426"/>
          <w:tab w:val="left" w:pos="709"/>
        </w:tabs>
        <w:spacing w:after="0" w:line="360" w:lineRule="auto"/>
        <w:ind w:left="851" w:firstLine="567"/>
        <w:jc w:val="both"/>
        <w:rPr>
          <w:rFonts w:ascii="Times New Roman" w:eastAsiaTheme="minorEastAsia" w:hAnsi="Times New Roman" w:cs="Times New Roman"/>
          <w:iCs/>
          <w:color w:val="000000" w:themeColor="text1"/>
          <w:sz w:val="24"/>
          <w:szCs w:val="24"/>
        </w:rPr>
      </w:pPr>
    </w:p>
    <w:p w:rsidR="00887FB5" w:rsidRPr="00CD38CF" w:rsidRDefault="00FF0265" w:rsidP="009A2E39">
      <w:pPr>
        <w:tabs>
          <w:tab w:val="left" w:pos="284"/>
        </w:tabs>
        <w:spacing w:after="0" w:line="480" w:lineRule="auto"/>
        <w:ind w:left="1418" w:hanging="567"/>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3.   </w:t>
      </w:r>
      <w:r w:rsidR="00887FB5" w:rsidRPr="00CD38CF">
        <w:rPr>
          <w:rFonts w:ascii="Times New Roman" w:hAnsi="Times New Roman" w:cs="Times New Roman"/>
          <w:color w:val="000000" w:themeColor="text1"/>
          <w:sz w:val="24"/>
          <w:szCs w:val="24"/>
        </w:rPr>
        <w:t>Jenis dan Sumber Data</w:t>
      </w:r>
    </w:p>
    <w:p w:rsidR="00887FB5" w:rsidRPr="00CD38CF" w:rsidRDefault="00171052" w:rsidP="009A2E39">
      <w:pPr>
        <w:spacing w:after="0" w:line="480" w:lineRule="auto"/>
        <w:ind w:left="993" w:hanging="284"/>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       a.    J</w:t>
      </w:r>
      <w:r w:rsidR="00887FB5" w:rsidRPr="00CD38CF">
        <w:rPr>
          <w:rFonts w:ascii="Times New Roman" w:hAnsi="Times New Roman" w:cs="Times New Roman"/>
          <w:color w:val="000000" w:themeColor="text1"/>
          <w:sz w:val="24"/>
          <w:szCs w:val="24"/>
        </w:rPr>
        <w:t>enis Data Kualitatif</w:t>
      </w:r>
      <w:r w:rsidRPr="00CD38CF">
        <w:rPr>
          <w:rFonts w:ascii="Times New Roman" w:hAnsi="Times New Roman" w:cs="Times New Roman"/>
          <w:color w:val="000000" w:themeColor="text1"/>
          <w:sz w:val="24"/>
          <w:szCs w:val="24"/>
        </w:rPr>
        <w:t xml:space="preserve"> dan Kuantitatif</w:t>
      </w:r>
    </w:p>
    <w:p w:rsidR="00887FB5" w:rsidRPr="00CD38CF" w:rsidRDefault="00887FB5" w:rsidP="009A2E39">
      <w:pPr>
        <w:tabs>
          <w:tab w:val="left" w:pos="851"/>
        </w:tabs>
        <w:spacing w:after="240" w:line="480" w:lineRule="auto"/>
        <w:ind w:left="1560"/>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ab/>
        <w:t xml:space="preserve"> Data kualitatif yang digunakan adalah</w:t>
      </w:r>
      <w:r w:rsidRPr="00CD38CF">
        <w:rPr>
          <w:rFonts w:ascii="Times New Roman" w:hAnsi="Times New Roman" w:cs="Times New Roman"/>
          <w:color w:val="000000" w:themeColor="text1"/>
          <w:sz w:val="24"/>
          <w:szCs w:val="24"/>
          <w:lang w:val="sv-SE"/>
        </w:rPr>
        <w:t xml:space="preserve"> data dari hasil serangkaian observasi</w:t>
      </w:r>
      <w:r w:rsidRPr="00CD38CF">
        <w:rPr>
          <w:rFonts w:ascii="Times New Roman" w:hAnsi="Times New Roman" w:cs="Times New Roman"/>
          <w:color w:val="000000" w:themeColor="text1"/>
          <w:sz w:val="24"/>
          <w:szCs w:val="24"/>
        </w:rPr>
        <w:t xml:space="preserve"> dan wawancara yang tidak dilambangkan dengan angka sehingga data ini adalah hasil observasi atau pengamatan dan wawancara terhadap objek yang akan diteliti di SMA Aisyiyah 1 Palembang.</w:t>
      </w:r>
    </w:p>
    <w:p w:rsidR="00887FB5" w:rsidRPr="00CD38CF" w:rsidRDefault="00887FB5" w:rsidP="009A2E39">
      <w:pPr>
        <w:tabs>
          <w:tab w:val="left" w:pos="851"/>
        </w:tabs>
        <w:spacing w:after="120" w:line="480" w:lineRule="auto"/>
        <w:ind w:left="1560"/>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ab/>
        <w:t xml:space="preserve">Data kuantitatif meliputi jumlah siswa, jumlah guru, tenaga administrasi, nilai pendayagunaan media computer untuk </w:t>
      </w:r>
      <w:r w:rsidRPr="00CD38CF">
        <w:rPr>
          <w:rFonts w:ascii="Times New Roman" w:hAnsi="Times New Roman" w:cs="Times New Roman"/>
          <w:color w:val="000000" w:themeColor="text1"/>
          <w:sz w:val="24"/>
          <w:szCs w:val="24"/>
        </w:rPr>
        <w:lastRenderedPageBreak/>
        <w:t>meningkatkan efektifitas pembelajaran PAI di SMA Aisyiyah 1 Palembang  yang dilambangkan dengan angka.</w:t>
      </w:r>
    </w:p>
    <w:p w:rsidR="00887FB5" w:rsidRPr="00CD38CF" w:rsidRDefault="00887FB5" w:rsidP="009A2E39">
      <w:pPr>
        <w:pStyle w:val="ListParagraph"/>
        <w:numPr>
          <w:ilvl w:val="0"/>
          <w:numId w:val="31"/>
        </w:numPr>
        <w:spacing w:after="0" w:line="480" w:lineRule="auto"/>
        <w:ind w:left="1560"/>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Sumber Data</w:t>
      </w:r>
    </w:p>
    <w:p w:rsidR="00887FB5" w:rsidRPr="00CD38CF" w:rsidRDefault="00171052" w:rsidP="009A2E39">
      <w:pPr>
        <w:spacing w:after="0" w:line="480" w:lineRule="auto"/>
        <w:ind w:left="993"/>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        </w:t>
      </w:r>
      <w:r w:rsidR="00887FB5" w:rsidRPr="00CD38CF">
        <w:rPr>
          <w:rFonts w:ascii="Times New Roman" w:hAnsi="Times New Roman" w:cs="Times New Roman"/>
          <w:color w:val="000000" w:themeColor="text1"/>
          <w:sz w:val="24"/>
          <w:szCs w:val="24"/>
        </w:rPr>
        <w:t>Adapun sumber data dalam penelitian ini adalah sebagai berikut :</w:t>
      </w:r>
    </w:p>
    <w:p w:rsidR="00887FB5" w:rsidRPr="00CD38CF" w:rsidRDefault="00887FB5" w:rsidP="009A2E39">
      <w:pPr>
        <w:pStyle w:val="ListParagraph"/>
        <w:numPr>
          <w:ilvl w:val="0"/>
          <w:numId w:val="9"/>
        </w:numPr>
        <w:tabs>
          <w:tab w:val="left" w:pos="284"/>
        </w:tabs>
        <w:spacing w:after="120" w:line="480" w:lineRule="auto"/>
        <w:ind w:left="1843"/>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Sumber data primer siswa sebagai sampel untuk memperoleh data tentang    </w:t>
      </w:r>
    </w:p>
    <w:p w:rsidR="00887FB5" w:rsidRPr="00CD38CF" w:rsidRDefault="00887FB5" w:rsidP="009A2E39">
      <w:pPr>
        <w:pStyle w:val="ListParagraph"/>
        <w:tabs>
          <w:tab w:val="left" w:pos="284"/>
        </w:tabs>
        <w:spacing w:after="120" w:line="480" w:lineRule="auto"/>
        <w:ind w:left="1843"/>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Hubungan Media Pembelajaran Berbasis IT terhadap Efektivitas Pembelajaran PAI di SMA Aisyiyah 1 Palembang </w:t>
      </w:r>
      <w:r w:rsidRPr="00CD38CF">
        <w:rPr>
          <w:rFonts w:ascii="Times New Roman" w:eastAsia="Times New Roman" w:hAnsi="Times New Roman" w:cs="Times New Roman"/>
          <w:color w:val="000000" w:themeColor="text1"/>
          <w:sz w:val="24"/>
          <w:szCs w:val="24"/>
        </w:rPr>
        <w:t xml:space="preserve">Adapun sumber data primer </w:t>
      </w:r>
      <w:r w:rsidRPr="00CD38CF">
        <w:rPr>
          <w:rFonts w:ascii="Times New Roman" w:hAnsi="Times New Roman" w:cs="Times New Roman"/>
          <w:color w:val="000000" w:themeColor="text1"/>
          <w:sz w:val="24"/>
          <w:szCs w:val="24"/>
        </w:rPr>
        <w:t>b</w:t>
      </w:r>
      <w:r w:rsidR="00B02D03" w:rsidRPr="00CD38CF">
        <w:rPr>
          <w:rFonts w:ascii="Times New Roman" w:hAnsi="Times New Roman" w:cs="Times New Roman"/>
          <w:color w:val="000000" w:themeColor="text1"/>
          <w:sz w:val="24"/>
          <w:szCs w:val="24"/>
        </w:rPr>
        <w:t>erupa data yang dihimpun dari 75</w:t>
      </w:r>
      <w:r w:rsidRPr="00CD38CF">
        <w:rPr>
          <w:rFonts w:ascii="Times New Roman" w:hAnsi="Times New Roman" w:cs="Times New Roman"/>
          <w:color w:val="000000" w:themeColor="text1"/>
          <w:sz w:val="24"/>
          <w:szCs w:val="24"/>
        </w:rPr>
        <w:t xml:space="preserve"> siswa yang menjadi sampel dalam penelitian ini</w:t>
      </w:r>
    </w:p>
    <w:p w:rsidR="00887FB5" w:rsidRPr="00CD38CF" w:rsidRDefault="00887FB5" w:rsidP="009A2E39">
      <w:pPr>
        <w:pStyle w:val="NormalWeb"/>
        <w:numPr>
          <w:ilvl w:val="0"/>
          <w:numId w:val="9"/>
        </w:numPr>
        <w:spacing w:before="0" w:beforeAutospacing="0" w:after="240" w:afterAutospacing="0" w:line="480" w:lineRule="auto"/>
        <w:ind w:left="1843"/>
        <w:jc w:val="both"/>
        <w:rPr>
          <w:color w:val="000000" w:themeColor="text1"/>
        </w:rPr>
      </w:pPr>
      <w:r w:rsidRPr="00CD38CF">
        <w:rPr>
          <w:color w:val="000000" w:themeColor="text1"/>
        </w:rPr>
        <w:t xml:space="preserve">Sumber data sekunder </w:t>
      </w:r>
      <w:r w:rsidRPr="00CD38CF">
        <w:rPr>
          <w:color w:val="000000" w:themeColor="text1"/>
          <w:lang w:val="id-ID"/>
        </w:rPr>
        <w:t>Adapun sumber data sekunder</w:t>
      </w:r>
      <w:r w:rsidRPr="00CD38CF">
        <w:rPr>
          <w:color w:val="000000" w:themeColor="text1"/>
        </w:rPr>
        <w:t xml:space="preserve"> berupa data yang diperoleh dari buku-buku, dan dokumentasi di SMA Aisyiyah 1 Palembang.Yaitu meliputi data tentang gambaran umum SMA Aisyiyah 1 Palembang, Sejarah berdirinya, Keadaan Siswa, Sarana dan Prasarana serta kegiatan-kegiatan yang ada di siswa SMA Aisyiyah 1 Palembang.</w:t>
      </w:r>
    </w:p>
    <w:p w:rsidR="00887FB5" w:rsidRPr="00CD38CF" w:rsidRDefault="00887FB5" w:rsidP="009A2E39">
      <w:pPr>
        <w:spacing w:after="0" w:line="480" w:lineRule="auto"/>
        <w:ind w:left="1418" w:hanging="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4. Teknik Pengumpulan Data</w:t>
      </w:r>
    </w:p>
    <w:p w:rsidR="00887FB5" w:rsidRPr="00CD38CF" w:rsidRDefault="00887FB5" w:rsidP="009A2E39">
      <w:pPr>
        <w:tabs>
          <w:tab w:val="left" w:pos="1276"/>
          <w:tab w:val="left" w:pos="1843"/>
        </w:tabs>
        <w:spacing w:after="0" w:line="480" w:lineRule="auto"/>
        <w:ind w:left="1134" w:firstLine="425"/>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ab/>
        <w:t xml:space="preserve">Teknik  pengumpulan data dilakukan secara sistematis dan baku, artinya terdapat cara-cara yang mengikuti aturan-aturan ilmiah dan sesuai dengan metode penelitian dalam pengumpulan data. Metode </w:t>
      </w:r>
      <w:r w:rsidRPr="00CD38CF">
        <w:rPr>
          <w:rFonts w:ascii="Times New Roman" w:hAnsi="Times New Roman" w:cs="Times New Roman"/>
          <w:color w:val="000000" w:themeColor="text1"/>
          <w:sz w:val="24"/>
          <w:szCs w:val="24"/>
        </w:rPr>
        <w:lastRenderedPageBreak/>
        <w:t>pengumpulan data diarahkan dan dipengaruhi oleh masalah yang dipilih dalam penelitian tersebut.</w:t>
      </w:r>
      <w:r w:rsidRPr="00CD38CF">
        <w:rPr>
          <w:rStyle w:val="FootnoteReference"/>
          <w:rFonts w:ascii="Times New Roman" w:hAnsi="Times New Roman" w:cs="Times New Roman"/>
          <w:color w:val="000000" w:themeColor="text1"/>
          <w:sz w:val="24"/>
          <w:szCs w:val="24"/>
        </w:rPr>
        <w:footnoteReference w:id="28"/>
      </w:r>
      <w:r w:rsidRPr="00CD38CF">
        <w:rPr>
          <w:rFonts w:ascii="Times New Roman" w:hAnsi="Times New Roman" w:cs="Times New Roman"/>
          <w:color w:val="000000" w:themeColor="text1"/>
          <w:sz w:val="24"/>
          <w:szCs w:val="24"/>
        </w:rPr>
        <w:t xml:space="preserve"> Adapun metode pengumpulan data yang dipakai adalah sebagai berikut: </w:t>
      </w:r>
    </w:p>
    <w:p w:rsidR="00887FB5" w:rsidRPr="00CD38CF" w:rsidRDefault="00887FB5" w:rsidP="009A2E39">
      <w:pPr>
        <w:spacing w:after="0" w:line="480" w:lineRule="auto"/>
        <w:ind w:left="1134"/>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a. Observasi</w:t>
      </w:r>
    </w:p>
    <w:p w:rsidR="00887FB5" w:rsidRPr="00CD38CF" w:rsidRDefault="00887FB5" w:rsidP="009A2E39">
      <w:pPr>
        <w:tabs>
          <w:tab w:val="left" w:pos="851"/>
          <w:tab w:val="left" w:pos="1843"/>
        </w:tabs>
        <w:spacing w:after="0" w:line="480" w:lineRule="auto"/>
        <w:ind w:left="1134"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ab/>
        <w:t>Secara umum, pengertian observasi adalah cara menghimpun bahan-bahan keterangan yang dilakukan dengan mengadakan pengamatan dan pencatatan secara sistematis terhadap fenomena-fenomena yang sedang dijadikan sasaran pengamatan.</w:t>
      </w:r>
      <w:r w:rsidRPr="00CD38CF">
        <w:rPr>
          <w:rStyle w:val="FootnoteReference"/>
          <w:rFonts w:ascii="Times New Roman" w:hAnsi="Times New Roman" w:cs="Times New Roman"/>
          <w:color w:val="000000" w:themeColor="text1"/>
          <w:sz w:val="24"/>
          <w:szCs w:val="24"/>
        </w:rPr>
        <w:footnoteReference w:id="29"/>
      </w:r>
      <w:r w:rsidRPr="00CD38CF">
        <w:rPr>
          <w:rFonts w:ascii="Times New Roman" w:hAnsi="Times New Roman" w:cs="Times New Roman"/>
          <w:color w:val="000000" w:themeColor="text1"/>
          <w:sz w:val="24"/>
          <w:szCs w:val="24"/>
        </w:rPr>
        <w:t xml:space="preserve"> Dalam pengamatan adalah suatu objek berupa benda, kegiatan dan lain-lain yang bersifat alamiah sebagaimana adanya.</w:t>
      </w:r>
      <w:r w:rsidRPr="00CD38CF">
        <w:rPr>
          <w:rStyle w:val="FootnoteReference"/>
          <w:rFonts w:ascii="Times New Roman" w:hAnsi="Times New Roman" w:cs="Times New Roman"/>
          <w:color w:val="000000" w:themeColor="text1"/>
          <w:sz w:val="24"/>
          <w:szCs w:val="24"/>
        </w:rPr>
        <w:footnoteReference w:id="30"/>
      </w:r>
    </w:p>
    <w:p w:rsidR="00887FB5" w:rsidRPr="00CD38CF" w:rsidRDefault="00887FB5" w:rsidP="009A2E39">
      <w:pPr>
        <w:tabs>
          <w:tab w:val="left" w:pos="851"/>
        </w:tabs>
        <w:spacing w:after="0" w:line="480" w:lineRule="auto"/>
        <w:ind w:left="1134"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Observasi sebagai alat evaluasi banyak digunakan untuk menilai tingkah laku individu atau proses terjadinya sesuatu kegiatan yang dapat diamati.</w:t>
      </w:r>
    </w:p>
    <w:p w:rsidR="00887FB5" w:rsidRPr="00CD38CF" w:rsidRDefault="00887FB5" w:rsidP="009A2E39">
      <w:pPr>
        <w:tabs>
          <w:tab w:val="left" w:pos="851"/>
        </w:tabs>
        <w:spacing w:after="0" w:line="480" w:lineRule="auto"/>
        <w:ind w:left="1134" w:firstLine="720"/>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Berbasarkan Observasi awal penulis Berdasarkan hasil observasi yang di lakukan oleh penulis pada tanggal 3 Mei 2013 di SMA Aisyiyah 1 Palembang bahwa Media Informasi Teknologi masih belum memadai Media TI yang ada di SMA Aisyiyah tersedia hanya tiga ruangan saja. </w:t>
      </w:r>
      <w:r w:rsidRPr="00CD38CF">
        <w:rPr>
          <w:rFonts w:ascii="Times New Roman" w:hAnsi="Times New Roman" w:cs="Times New Roman"/>
          <w:color w:val="000000" w:themeColor="text1"/>
          <w:sz w:val="24"/>
          <w:szCs w:val="24"/>
        </w:rPr>
        <w:lastRenderedPageBreak/>
        <w:t>Sedangkan ruangan belajar yang ada di SMA Aisyiyah 1 Palembang sebanyak lima belas ruangan.</w:t>
      </w:r>
      <w:r w:rsidRPr="00CD38CF">
        <w:rPr>
          <w:rStyle w:val="FootnoteReference"/>
          <w:rFonts w:ascii="Times New Roman" w:hAnsi="Times New Roman" w:cs="Times New Roman"/>
          <w:color w:val="000000" w:themeColor="text1"/>
          <w:sz w:val="24"/>
          <w:szCs w:val="24"/>
        </w:rPr>
        <w:footnoteReference w:id="31"/>
      </w:r>
      <w:r w:rsidRPr="00CD38CF">
        <w:rPr>
          <w:rFonts w:ascii="Times New Roman" w:hAnsi="Times New Roman" w:cs="Times New Roman"/>
          <w:color w:val="000000" w:themeColor="text1"/>
          <w:sz w:val="24"/>
          <w:szCs w:val="24"/>
        </w:rPr>
        <w:t xml:space="preserve">  </w:t>
      </w:r>
    </w:p>
    <w:p w:rsidR="00887FB5" w:rsidRPr="00CD38CF" w:rsidRDefault="00887FB5" w:rsidP="009A2E39">
      <w:pPr>
        <w:tabs>
          <w:tab w:val="left" w:pos="851"/>
        </w:tabs>
        <w:spacing w:after="0" w:line="480" w:lineRule="auto"/>
        <w:ind w:left="1134" w:firstLine="720"/>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Sebagaimana yang dilakukan di  SMA Aisyiyah 1 Palembang, kegiatan pembelajaran menggunakan media konfensional sudah menjadi kegiatan rutin dalam  proses melaksanakan proses pembelajaran. Hal ini dilaksanakan di karnakan masih sedikitnya ruangan kelas yang menyediakan media berbasis TI yaitu seperti Komputer dan Proyektor.</w:t>
      </w:r>
      <w:r w:rsidRPr="00CD38CF">
        <w:rPr>
          <w:rStyle w:val="FootnoteReference"/>
          <w:rFonts w:ascii="Times New Roman" w:hAnsi="Times New Roman" w:cs="Times New Roman"/>
          <w:color w:val="000000" w:themeColor="text1"/>
          <w:sz w:val="24"/>
          <w:szCs w:val="24"/>
        </w:rPr>
        <w:footnoteReference w:id="32"/>
      </w:r>
      <w:r w:rsidRPr="00CD38CF">
        <w:rPr>
          <w:rFonts w:ascii="Times New Roman" w:hAnsi="Times New Roman" w:cs="Times New Roman"/>
          <w:color w:val="000000" w:themeColor="text1"/>
          <w:sz w:val="24"/>
          <w:szCs w:val="24"/>
        </w:rPr>
        <w:t xml:space="preserve"> </w:t>
      </w:r>
    </w:p>
    <w:p w:rsidR="00887FB5" w:rsidRPr="00CD38CF" w:rsidRDefault="00887FB5" w:rsidP="009A2E39">
      <w:pPr>
        <w:tabs>
          <w:tab w:val="left" w:pos="851"/>
        </w:tabs>
        <w:spacing w:after="0" w:line="480" w:lineRule="auto"/>
        <w:ind w:left="1134" w:firstLine="720"/>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Berdasarkan observasi awal penulis pada tanggal 15, 16 dan 18 mei 2013, bahwa SMA Aisyiyah 1 Palembang adalah lembaga pendidikan yang formal dan dalam proses pembelajaran, siswa hanya mendengarkan penjelasan dari guru saja dan menggunakan metode ceramah dan Tanya jawab saja.</w:t>
      </w:r>
    </w:p>
    <w:p w:rsidR="00887FB5" w:rsidRPr="00CD38CF" w:rsidRDefault="00887FB5" w:rsidP="009A2E39">
      <w:pPr>
        <w:tabs>
          <w:tab w:val="left" w:pos="851"/>
        </w:tabs>
        <w:spacing w:after="120" w:line="480" w:lineRule="auto"/>
        <w:ind w:left="1134"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Observasi ini digunakan penulis untuk mengumpulkan data tentang Hubungan Media Pembelajaran Berbasis Teknologi Informasi terhadap efektifitas pembelajaran PAI di SMA Aisyiyah 1 palembang.</w:t>
      </w:r>
    </w:p>
    <w:p w:rsidR="00887FB5" w:rsidRPr="00CD38CF" w:rsidRDefault="00887FB5" w:rsidP="009A2E39">
      <w:pPr>
        <w:spacing w:after="0" w:line="480" w:lineRule="auto"/>
        <w:ind w:left="851"/>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b.  Angket</w:t>
      </w:r>
    </w:p>
    <w:p w:rsidR="00887FB5" w:rsidRPr="00CD38CF" w:rsidRDefault="00887FB5" w:rsidP="009A2E39">
      <w:pPr>
        <w:tabs>
          <w:tab w:val="left" w:pos="851"/>
          <w:tab w:val="left" w:pos="1276"/>
        </w:tabs>
        <w:spacing w:after="120" w:line="480" w:lineRule="auto"/>
        <w:ind w:left="1134" w:firstLine="710"/>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Angket adalah teknik pengumpulan data yang dilakukan dengan cara memberi seperangkat pertanyaan atau pernyataan tertulis kepada </w:t>
      </w:r>
      <w:r w:rsidRPr="00CD38CF">
        <w:rPr>
          <w:rFonts w:ascii="Times New Roman" w:hAnsi="Times New Roman" w:cs="Times New Roman"/>
          <w:color w:val="000000" w:themeColor="text1"/>
          <w:sz w:val="24"/>
          <w:szCs w:val="24"/>
        </w:rPr>
        <w:lastRenderedPageBreak/>
        <w:t>responden untuk dijawabnya.</w:t>
      </w:r>
      <w:r w:rsidRPr="00CD38CF">
        <w:rPr>
          <w:rStyle w:val="FootnoteReference"/>
          <w:rFonts w:ascii="Times New Roman" w:hAnsi="Times New Roman" w:cs="Times New Roman"/>
          <w:color w:val="000000" w:themeColor="text1"/>
          <w:sz w:val="24"/>
          <w:szCs w:val="24"/>
        </w:rPr>
        <w:footnoteReference w:id="33"/>
      </w:r>
      <w:r w:rsidRPr="00CD38CF">
        <w:rPr>
          <w:rFonts w:ascii="Times New Roman" w:hAnsi="Times New Roman" w:cs="Times New Roman"/>
          <w:color w:val="000000" w:themeColor="text1"/>
          <w:sz w:val="24"/>
          <w:szCs w:val="24"/>
        </w:rPr>
        <w:t xml:space="preserve">  Angket yang akan digunakan penelitin menggunakan Angket langsung. Angket langsung adalah angket yang dikirimkan kepada dan dijawab oleh responden.</w:t>
      </w:r>
      <w:r w:rsidRPr="00CD38CF">
        <w:rPr>
          <w:rStyle w:val="FootnoteReference"/>
          <w:rFonts w:ascii="Times New Roman" w:hAnsi="Times New Roman" w:cs="Times New Roman"/>
          <w:color w:val="000000" w:themeColor="text1"/>
          <w:sz w:val="24"/>
          <w:szCs w:val="24"/>
        </w:rPr>
        <w:footnoteReference w:id="34"/>
      </w:r>
      <w:r w:rsidRPr="00CD38CF">
        <w:rPr>
          <w:rFonts w:ascii="Times New Roman" w:hAnsi="Times New Roman" w:cs="Times New Roman"/>
          <w:color w:val="000000" w:themeColor="text1"/>
          <w:sz w:val="24"/>
          <w:szCs w:val="24"/>
        </w:rPr>
        <w:t xml:space="preserve">  Dan jenis penyusunan Itemnya menggunakan jenis Angket pilihan, angket pilihan adalah angket yang harus dijawab oleh responden dengan cara  tinggal memilih salah satu jawaban yang sudah tersedia.</w:t>
      </w:r>
      <w:r w:rsidRPr="00CD38CF">
        <w:rPr>
          <w:rStyle w:val="FootnoteReference"/>
          <w:rFonts w:ascii="Times New Roman" w:hAnsi="Times New Roman" w:cs="Times New Roman"/>
          <w:color w:val="000000" w:themeColor="text1"/>
          <w:sz w:val="24"/>
          <w:szCs w:val="24"/>
        </w:rPr>
        <w:footnoteReference w:id="35"/>
      </w:r>
      <w:r w:rsidRPr="00CD38CF">
        <w:rPr>
          <w:rFonts w:ascii="Times New Roman" w:hAnsi="Times New Roman" w:cs="Times New Roman"/>
          <w:color w:val="000000" w:themeColor="text1"/>
          <w:sz w:val="24"/>
          <w:szCs w:val="24"/>
        </w:rPr>
        <w:t xml:space="preserve">Angket media pembelajaran berbasis TI berbentuk Skala Likert berjumlah 20 butir pertanyaan yang terdiri dari lima alternative jawaban (multiple choice) Skor Kriteria positif soal positif (+) diberikan per item soal, masing – masing butir pertanyaan diikuti empat alternatif jawaban yaitu : </w:t>
      </w:r>
    </w:p>
    <w:p w:rsidR="00887FB5" w:rsidRPr="00CD38CF" w:rsidRDefault="00887FB5" w:rsidP="00C150C6">
      <w:pPr>
        <w:pStyle w:val="ListParagraph"/>
        <w:numPr>
          <w:ilvl w:val="0"/>
          <w:numId w:val="10"/>
        </w:numPr>
        <w:spacing w:after="120" w:line="480" w:lineRule="auto"/>
        <w:ind w:left="1560"/>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Sangat setuju (SS)</w:t>
      </w:r>
    </w:p>
    <w:p w:rsidR="00887FB5" w:rsidRPr="00CD38CF" w:rsidRDefault="00887FB5" w:rsidP="00C150C6">
      <w:pPr>
        <w:pStyle w:val="ListParagraph"/>
        <w:numPr>
          <w:ilvl w:val="0"/>
          <w:numId w:val="10"/>
        </w:numPr>
        <w:spacing w:after="120" w:line="480" w:lineRule="auto"/>
        <w:ind w:left="1560"/>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Setuju (S)</w:t>
      </w:r>
    </w:p>
    <w:p w:rsidR="00887FB5" w:rsidRPr="00CD38CF" w:rsidRDefault="00887FB5" w:rsidP="00C150C6">
      <w:pPr>
        <w:pStyle w:val="ListParagraph"/>
        <w:numPr>
          <w:ilvl w:val="0"/>
          <w:numId w:val="10"/>
        </w:numPr>
        <w:spacing w:after="120" w:line="480" w:lineRule="auto"/>
        <w:ind w:left="1560"/>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Ragu – Ragu (RR)</w:t>
      </w:r>
    </w:p>
    <w:p w:rsidR="00887FB5" w:rsidRPr="00CD38CF" w:rsidRDefault="00887FB5" w:rsidP="00C150C6">
      <w:pPr>
        <w:pStyle w:val="ListParagraph"/>
        <w:numPr>
          <w:ilvl w:val="0"/>
          <w:numId w:val="10"/>
        </w:numPr>
        <w:spacing w:after="120" w:line="480" w:lineRule="auto"/>
        <w:ind w:left="1560"/>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Tidak Setuju (TS)</w:t>
      </w:r>
    </w:p>
    <w:p w:rsidR="00887FB5" w:rsidRPr="00CD38CF" w:rsidRDefault="00887FB5" w:rsidP="00C150C6">
      <w:pPr>
        <w:pStyle w:val="ListParagraph"/>
        <w:numPr>
          <w:ilvl w:val="0"/>
          <w:numId w:val="10"/>
        </w:numPr>
        <w:spacing w:after="120" w:line="480" w:lineRule="auto"/>
        <w:ind w:left="1560"/>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Sangat Tidak Setuju (STS)</w:t>
      </w:r>
    </w:p>
    <w:p w:rsidR="00887FB5" w:rsidRPr="00CD38CF" w:rsidRDefault="00887FB5" w:rsidP="00C150C6">
      <w:p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Dengan </w:t>
      </w:r>
      <w:r w:rsidRPr="00CD38CF">
        <w:rPr>
          <w:rFonts w:ascii="Times New Roman" w:hAnsi="Times New Roman" w:cs="Times New Roman"/>
          <w:i/>
          <w:iCs/>
          <w:color w:val="000000" w:themeColor="text1"/>
          <w:sz w:val="24"/>
          <w:szCs w:val="24"/>
        </w:rPr>
        <w:t xml:space="preserve">scoring </w:t>
      </w:r>
      <w:r w:rsidRPr="00CD38CF">
        <w:rPr>
          <w:rFonts w:ascii="Times New Roman" w:hAnsi="Times New Roman" w:cs="Times New Roman"/>
          <w:color w:val="000000" w:themeColor="text1"/>
          <w:sz w:val="24"/>
          <w:szCs w:val="24"/>
        </w:rPr>
        <w:t>5,4,, 3, 2, 1 untuk pernyataan positif dan 1, 2, 3, 4,5 untuk</w:t>
      </w:r>
      <w:r w:rsidR="00C150C6" w:rsidRPr="00CD38CF">
        <w:rPr>
          <w:rFonts w:ascii="Times New Roman" w:hAnsi="Times New Roman" w:cs="Times New Roman"/>
          <w:color w:val="000000" w:themeColor="text1"/>
          <w:sz w:val="24"/>
          <w:szCs w:val="24"/>
        </w:rPr>
        <w:t xml:space="preserve"> </w:t>
      </w:r>
      <w:r w:rsidRPr="00CD38CF">
        <w:rPr>
          <w:rFonts w:ascii="Times New Roman" w:hAnsi="Times New Roman" w:cs="Times New Roman"/>
          <w:color w:val="000000" w:themeColor="text1"/>
          <w:sz w:val="24"/>
          <w:szCs w:val="24"/>
        </w:rPr>
        <w:t>pernyataan negatif.</w:t>
      </w:r>
    </w:p>
    <w:p w:rsidR="00887FB5" w:rsidRPr="00CD38CF" w:rsidRDefault="00887FB5" w:rsidP="00C150C6">
      <w:pPr>
        <w:spacing w:after="240" w:line="480" w:lineRule="auto"/>
        <w:ind w:left="1134"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lastRenderedPageBreak/>
        <w:t>Angket dalam penelitian ini digunakan untuk mengetahui tanggapan siswa terhadap penggunaan media pembelajaran berbasis TI dalam proses pembelajaran PAI yang dilakukan pada akhir proses pembelajaran.</w:t>
      </w:r>
    </w:p>
    <w:p w:rsidR="00887FB5" w:rsidRPr="00CD38CF" w:rsidRDefault="00887FB5" w:rsidP="00C150C6">
      <w:pPr>
        <w:spacing w:after="0" w:line="480" w:lineRule="auto"/>
        <w:ind w:left="1418" w:hanging="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5. Teknik Analisis Data</w:t>
      </w:r>
    </w:p>
    <w:p w:rsidR="00887FB5" w:rsidRPr="00CD38CF" w:rsidRDefault="00887FB5" w:rsidP="00C150C6">
      <w:pPr>
        <w:tabs>
          <w:tab w:val="left" w:pos="851"/>
        </w:tabs>
        <w:spacing w:after="0" w:line="480" w:lineRule="auto"/>
        <w:ind w:left="1134"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Teknik analisis terdiri dari dua kata “teknik” yaitu cara membuat sesuatu,</w:t>
      </w:r>
      <w:r w:rsidRPr="00CD38CF">
        <w:rPr>
          <w:rStyle w:val="FootnoteReference"/>
          <w:rFonts w:ascii="Times New Roman" w:hAnsi="Times New Roman" w:cs="Times New Roman"/>
          <w:color w:val="000000" w:themeColor="text1"/>
          <w:sz w:val="24"/>
          <w:szCs w:val="24"/>
        </w:rPr>
        <w:footnoteReference w:id="36"/>
      </w:r>
      <w:r w:rsidRPr="00CD38CF">
        <w:rPr>
          <w:rFonts w:ascii="Times New Roman" w:hAnsi="Times New Roman" w:cs="Times New Roman"/>
          <w:color w:val="000000" w:themeColor="text1"/>
          <w:sz w:val="24"/>
          <w:szCs w:val="24"/>
        </w:rPr>
        <w:t xml:space="preserve"> sedangkan “analisis” merupakan tindakan mengolah data menjadi informasi yang bermanfaat untuk menjawab masalah penelitian.</w:t>
      </w:r>
      <w:r w:rsidRPr="00CD38CF">
        <w:rPr>
          <w:rStyle w:val="FootnoteReference"/>
          <w:rFonts w:ascii="Times New Roman" w:hAnsi="Times New Roman" w:cs="Times New Roman"/>
          <w:color w:val="000000" w:themeColor="text1"/>
          <w:sz w:val="24"/>
          <w:szCs w:val="24"/>
        </w:rPr>
        <w:footnoteReference w:id="37"/>
      </w:r>
      <w:r w:rsidRPr="00CD38CF">
        <w:rPr>
          <w:rFonts w:ascii="Times New Roman" w:hAnsi="Times New Roman" w:cs="Times New Roman"/>
          <w:color w:val="000000" w:themeColor="text1"/>
          <w:sz w:val="24"/>
          <w:szCs w:val="24"/>
        </w:rPr>
        <w:t xml:space="preserve"> Analisis data adalah suatu proses pengklasifikasian, pengkategorian, penyusunan, dan elaborasi sehingga data yang telah terkumpul dapat diberikan makna untuk menjawab masalah penelitian yang telah dirumuskan atau untuk mencapai tujuan penelitian. </w:t>
      </w:r>
    </w:p>
    <w:p w:rsidR="00887FB5" w:rsidRPr="00CD38CF" w:rsidRDefault="00887FB5" w:rsidP="00027B61">
      <w:pPr>
        <w:tabs>
          <w:tab w:val="left" w:pos="851"/>
        </w:tabs>
        <w:spacing w:after="0" w:line="480" w:lineRule="auto"/>
        <w:ind w:left="1134"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Berdasarkan hal tersebut, maka teknik analisis data dibedakan menjadi dua yaitu teknik analisis data secara kuantitatif (berdasarkan kuantitas atau jumlah, berkaitan dengan angka-angka dengan menggunakan teknik statistik dan teknik analisis data kualitatif (berdasarkan kualitas atau mutu, tidak melibatkan perhitungan dengan angka-angka.</w:t>
      </w:r>
      <w:r w:rsidRPr="00CD38CF">
        <w:rPr>
          <w:rStyle w:val="FootnoteReference"/>
          <w:rFonts w:ascii="Times New Roman" w:hAnsi="Times New Roman" w:cs="Times New Roman"/>
          <w:color w:val="000000" w:themeColor="text1"/>
          <w:sz w:val="24"/>
          <w:szCs w:val="24"/>
        </w:rPr>
        <w:footnoteReference w:id="38"/>
      </w:r>
    </w:p>
    <w:p w:rsidR="00887FB5" w:rsidRPr="00CD38CF" w:rsidRDefault="00887FB5" w:rsidP="00027B61">
      <w:pPr>
        <w:spacing w:after="0" w:line="480" w:lineRule="auto"/>
        <w:ind w:left="1134" w:firstLine="709"/>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lastRenderedPageBreak/>
        <w:t xml:space="preserve">Adapun Analisis Statistik data </w:t>
      </w:r>
      <w:r w:rsidR="009D7979" w:rsidRPr="00CD38CF">
        <w:rPr>
          <w:rFonts w:ascii="Times New Roman" w:hAnsi="Times New Roman" w:cs="Times New Roman"/>
          <w:color w:val="000000" w:themeColor="text1"/>
          <w:sz w:val="24"/>
          <w:szCs w:val="24"/>
        </w:rPr>
        <w:t>yang digunakan yaitu analisis data statistik deskriptif yang mempunyai tahapan sebagai berikut</w:t>
      </w:r>
      <w:r w:rsidR="009D7979" w:rsidRPr="00CD38CF">
        <w:rPr>
          <w:rStyle w:val="FootnoteReference"/>
          <w:rFonts w:ascii="Times New Roman" w:hAnsi="Times New Roman" w:cs="Times New Roman"/>
          <w:color w:val="000000" w:themeColor="text1"/>
          <w:sz w:val="24"/>
          <w:szCs w:val="24"/>
        </w:rPr>
        <w:footnoteReference w:id="39"/>
      </w:r>
      <w:r w:rsidR="009D7979" w:rsidRPr="00CD38CF">
        <w:rPr>
          <w:rFonts w:ascii="Times New Roman" w:hAnsi="Times New Roman" w:cs="Times New Roman"/>
          <w:color w:val="000000" w:themeColor="text1"/>
          <w:sz w:val="24"/>
          <w:szCs w:val="24"/>
        </w:rPr>
        <w:t xml:space="preserve"> :</w:t>
      </w:r>
    </w:p>
    <w:p w:rsidR="009D7979" w:rsidRPr="00CD38CF" w:rsidRDefault="009D7979" w:rsidP="00027B61">
      <w:pPr>
        <w:pStyle w:val="ListParagraph"/>
        <w:numPr>
          <w:ilvl w:val="0"/>
          <w:numId w:val="32"/>
        </w:numPr>
        <w:spacing w:after="0" w:line="480" w:lineRule="auto"/>
        <w:ind w:left="1418"/>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Menghitung Distribusi Frekuensi yang merupakan rumus statistik deskriptif yang dapat digunakan untuk mengetahui distribusi frekuensi dalam satu variable, dengan rumus prosesntase.</w:t>
      </w:r>
    </w:p>
    <w:p w:rsidR="009D7979" w:rsidRPr="00CD38CF" w:rsidRDefault="009D7979" w:rsidP="00027B61">
      <w:pPr>
        <w:pStyle w:val="ListParagraph"/>
        <w:numPr>
          <w:ilvl w:val="0"/>
          <w:numId w:val="32"/>
        </w:numPr>
        <w:spacing w:after="0" w:line="480" w:lineRule="auto"/>
        <w:ind w:left="1418"/>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Menghitung Standar Deviasi dengan melihat nilai rata-rata tinggi, sedang rendah.</w:t>
      </w:r>
    </w:p>
    <w:p w:rsidR="009D7979" w:rsidRPr="00CD38CF" w:rsidRDefault="009D7979" w:rsidP="00027B61">
      <w:pPr>
        <w:pStyle w:val="ListParagraph"/>
        <w:numPr>
          <w:ilvl w:val="0"/>
          <w:numId w:val="32"/>
        </w:numPr>
        <w:spacing w:after="0" w:line="480" w:lineRule="auto"/>
        <w:ind w:left="1418"/>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Terakhir menghubungkan antara kedua variable yaitu dengan analisi korelasi </w:t>
      </w:r>
      <w:r w:rsidRPr="00CD38CF">
        <w:rPr>
          <w:rFonts w:ascii="Times New Roman" w:hAnsi="Times New Roman" w:cs="Times New Roman"/>
          <w:i/>
          <w:color w:val="000000" w:themeColor="text1"/>
          <w:sz w:val="24"/>
          <w:szCs w:val="24"/>
        </w:rPr>
        <w:t>Product moment</w:t>
      </w:r>
      <w:r w:rsidRPr="00CD38CF">
        <w:rPr>
          <w:rFonts w:ascii="Times New Roman" w:hAnsi="Times New Roman" w:cs="Times New Roman"/>
          <w:color w:val="000000" w:themeColor="text1"/>
          <w:sz w:val="24"/>
          <w:szCs w:val="24"/>
        </w:rPr>
        <w:t>. Langkah-langkah untuk perhitungan ini adalah sebagai berikut:</w:t>
      </w:r>
    </w:p>
    <w:p w:rsidR="00CE3BDE" w:rsidRPr="00CD38CF" w:rsidRDefault="00F5765E" w:rsidP="007E6C98">
      <w:pPr>
        <w:pStyle w:val="ListParagraph"/>
        <w:numPr>
          <w:ilvl w:val="1"/>
          <w:numId w:val="31"/>
        </w:numPr>
        <w:spacing w:after="0" w:line="48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Mencari Nilai Statistik dasar yang diperoleh dari data penyebaran angket variable bebas dan terikat.</w:t>
      </w:r>
    </w:p>
    <w:p w:rsidR="009B6020" w:rsidRPr="00CD38CF" w:rsidRDefault="00F5765E" w:rsidP="00A06D4A">
      <w:pPr>
        <w:pStyle w:val="ListParagraph"/>
        <w:numPr>
          <w:ilvl w:val="1"/>
          <w:numId w:val="31"/>
        </w:numPr>
        <w:spacing w:after="0" w:line="48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Mencari Jumlah Kuadrat (JK</w:t>
      </w:r>
      <w:r w:rsidR="009B6020" w:rsidRPr="00CD38CF">
        <w:rPr>
          <w:rFonts w:ascii="Times New Roman" w:hAnsi="Times New Roman" w:cs="Times New Roman"/>
          <w:color w:val="000000" w:themeColor="text1"/>
          <w:sz w:val="24"/>
          <w:szCs w:val="24"/>
        </w:rPr>
        <w:t>), dengan Rumus:</w:t>
      </w:r>
    </w:p>
    <w:p w:rsidR="009D7979" w:rsidRPr="00CD38CF" w:rsidRDefault="00EB6902" w:rsidP="00EB6902">
      <w:pPr>
        <w:spacing w:after="0" w:line="480" w:lineRule="auto"/>
        <w:ind w:left="1418"/>
        <w:jc w:val="both"/>
        <w:rPr>
          <w:rFonts w:ascii="Cambria Math" w:hAnsi="Cambria Math" w:cs="Times New Roman"/>
          <w:color w:val="000000" w:themeColor="text1"/>
          <w:sz w:val="24"/>
          <w:szCs w:val="24"/>
        </w:rPr>
      </w:pPr>
      <w:r w:rsidRPr="00CD38CF">
        <w:rPr>
          <w:rFonts w:ascii="Times New Roman" w:hAnsi="Times New Roman" w:cs="Times New Roman"/>
          <w:i/>
          <w:color w:val="000000" w:themeColor="text1"/>
          <w:sz w:val="24"/>
          <w:szCs w:val="24"/>
        </w:rPr>
        <w:t xml:space="preserve">  </w:t>
      </w:r>
      <w:r w:rsidR="009D7979" w:rsidRPr="00CD38CF">
        <w:rPr>
          <w:rFonts w:ascii="Times New Roman" w:hAnsi="Times New Roman" w:cs="Times New Roman"/>
          <w:i/>
          <w:color w:val="000000" w:themeColor="text1"/>
          <w:sz w:val="24"/>
          <w:szCs w:val="24"/>
        </w:rPr>
        <w:tab/>
      </w:r>
      <m:oMath>
        <m:r>
          <w:rPr>
            <w:rFonts w:ascii="Cambria Math" w:hAnsi="Cambria Math" w:cs="Times New Roman"/>
            <w:color w:val="000000" w:themeColor="text1"/>
            <w:sz w:val="24"/>
            <w:szCs w:val="24"/>
          </w:rPr>
          <m:t>JKx=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 xml:space="preserve"> :N }</m:t>
        </m:r>
      </m:oMath>
    </w:p>
    <w:p w:rsidR="009B6020" w:rsidRPr="00CD38CF" w:rsidRDefault="009B6020" w:rsidP="00A06D4A">
      <w:pPr>
        <w:pStyle w:val="ListParagraph"/>
        <w:numPr>
          <w:ilvl w:val="1"/>
          <w:numId w:val="31"/>
        </w:numPr>
        <w:spacing w:after="0" w:line="48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Mencari Jumlah Produk (JP), Dengan Rumus :</w:t>
      </w:r>
    </w:p>
    <w:p w:rsidR="009B6020" w:rsidRPr="00CD38CF" w:rsidRDefault="00EB6902" w:rsidP="009B6020">
      <w:pPr>
        <w:pStyle w:val="ListParagraph"/>
        <w:tabs>
          <w:tab w:val="left" w:pos="1134"/>
          <w:tab w:val="left" w:pos="2127"/>
        </w:tabs>
        <w:spacing w:after="0" w:line="480" w:lineRule="auto"/>
        <w:ind w:left="-993"/>
        <w:jc w:val="both"/>
        <w:rPr>
          <w:rFonts w:ascii="Times New Roman" w:hAnsi="Times New Roman" w:cs="Times New Roman"/>
          <w:color w:val="000000" w:themeColor="text1"/>
          <w:sz w:val="24"/>
          <w:szCs w:val="24"/>
        </w:rPr>
      </w:pPr>
      <w:r w:rsidRPr="00CD38CF">
        <w:rPr>
          <w:rFonts w:ascii="Times New Roman" w:eastAsiaTheme="minorEastAsia" w:hAnsi="Times New Roman" w:cs="Times New Roman"/>
          <w:color w:val="000000" w:themeColor="text1"/>
          <w:sz w:val="24"/>
          <w:szCs w:val="24"/>
        </w:rPr>
        <w:t xml:space="preserve">                                                    </w:t>
      </w:r>
      <m:oMath>
        <m:r>
          <w:rPr>
            <w:rFonts w:ascii="Cambria Math" w:hAnsi="Cambria Math" w:cs="Times New Roman"/>
            <w:color w:val="000000" w:themeColor="text1"/>
            <w:sz w:val="24"/>
            <w:szCs w:val="24"/>
          </w:rPr>
          <m:t>JKx=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XY</m:t>
            </m:r>
          </m:e>
          <m:sup/>
        </m:sSup>
        <m:r>
          <w:rPr>
            <w:rFonts w:ascii="Cambria Math" w:hAnsi="Cambria Math" w:cs="Times New Roman"/>
            <w:color w:val="000000" w:themeColor="text1"/>
            <w:sz w:val="24"/>
            <w:szCs w:val="24"/>
          </w:rPr>
          <m:t>-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sSup>
        <m:r>
          <w:rPr>
            <w:rFonts w:ascii="Cambria Math" w:hAnsi="Cambria Math" w:cs="Times New Roman"/>
            <w:color w:val="000000" w:themeColor="text1"/>
            <w:sz w:val="24"/>
            <w:szCs w:val="24"/>
          </w:rPr>
          <m:t>(∑Y) :N }</m:t>
        </m:r>
      </m:oMath>
    </w:p>
    <w:p w:rsidR="009B6020" w:rsidRPr="00CD38CF" w:rsidRDefault="00EB6902" w:rsidP="00A06D4A">
      <w:pPr>
        <w:pStyle w:val="ListParagraph"/>
        <w:numPr>
          <w:ilvl w:val="1"/>
          <w:numId w:val="31"/>
        </w:numPr>
        <w:spacing w:after="0" w:line="48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Mencari Koefisien Korelasi, dengan Rumus  :</w:t>
      </w:r>
    </w:p>
    <w:p w:rsidR="00EB6902" w:rsidRPr="00CD38CF" w:rsidRDefault="00EB6902" w:rsidP="00EB6902">
      <w:pPr>
        <w:tabs>
          <w:tab w:val="left" w:pos="1134"/>
          <w:tab w:val="left" w:pos="2127"/>
        </w:tabs>
        <w:spacing w:after="0" w:line="480" w:lineRule="auto"/>
        <w:ind w:left="-709"/>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Rxy= JPxy : √  - {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J</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X</m:t>
                  </m:r>
                </m:sub>
              </m:sSub>
            </m:e>
          </m:d>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JK</m:t>
              </m:r>
            </m:e>
            <m:sub>
              <m:r>
                <w:rPr>
                  <w:rFonts w:ascii="Cambria Math" w:hAnsi="Cambria Math" w:cs="Times New Roman"/>
                  <w:color w:val="000000" w:themeColor="text1"/>
                  <w:sz w:val="24"/>
                  <w:szCs w:val="24"/>
                </w:rPr>
                <m:t>Y</m:t>
              </m:r>
            </m:sub>
          </m:sSub>
          <m:r>
            <w:rPr>
              <w:rFonts w:ascii="Cambria Math" w:hAnsi="Cambria Math" w:cs="Times New Roman"/>
              <w:color w:val="000000" w:themeColor="text1"/>
              <w:sz w:val="24"/>
              <w:szCs w:val="24"/>
            </w:rPr>
            <m:t>) }</m:t>
          </m:r>
        </m:oMath>
      </m:oMathPara>
    </w:p>
    <w:p w:rsidR="00EB6902" w:rsidRPr="00CD38CF" w:rsidRDefault="00EB6902" w:rsidP="00A06D4A">
      <w:pPr>
        <w:pStyle w:val="ListParagraph"/>
        <w:numPr>
          <w:ilvl w:val="1"/>
          <w:numId w:val="31"/>
        </w:numPr>
        <w:spacing w:after="0" w:line="48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lastRenderedPageBreak/>
        <w:t>Mengkonsultasi Nilai R Hitung dengan R table dalam hal ini penulis memakai standar statistic yaitu Harga Tabel R Product Moment Untuk N.</w:t>
      </w:r>
    </w:p>
    <w:p w:rsidR="00EB6902" w:rsidRPr="00CD38CF" w:rsidRDefault="00EB6902" w:rsidP="00A06D4A">
      <w:pPr>
        <w:pStyle w:val="ListParagraph"/>
        <w:numPr>
          <w:ilvl w:val="1"/>
          <w:numId w:val="31"/>
        </w:numPr>
        <w:spacing w:after="0" w:line="48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Menginterpretasi Hasil Analisi.</w:t>
      </w:r>
    </w:p>
    <w:p w:rsidR="00EB6902" w:rsidRPr="00CD38CF" w:rsidRDefault="00EB6902" w:rsidP="00A06D4A">
      <w:pPr>
        <w:pStyle w:val="ListParagraph"/>
        <w:numPr>
          <w:ilvl w:val="1"/>
          <w:numId w:val="31"/>
        </w:numPr>
        <w:spacing w:after="0" w:line="48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Mencari Koefisien Determinasi Rxy</w:t>
      </w:r>
      <w:r w:rsidRPr="00CD38CF">
        <w:rPr>
          <w:rFonts w:ascii="Times New Roman" w:hAnsi="Times New Roman" w:cs="Times New Roman"/>
          <w:color w:val="000000" w:themeColor="text1"/>
          <w:sz w:val="24"/>
          <w:szCs w:val="24"/>
          <w:vertAlign w:val="superscript"/>
        </w:rPr>
        <w:t>2</w:t>
      </w:r>
    </w:p>
    <w:p w:rsidR="00EB6902" w:rsidRPr="00CD38CF" w:rsidRDefault="0008679D" w:rsidP="00A06D4A">
      <w:pPr>
        <w:pStyle w:val="ListParagraph"/>
        <w:numPr>
          <w:ilvl w:val="1"/>
          <w:numId w:val="31"/>
        </w:numPr>
        <w:spacing w:after="0" w:line="48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Me</w:t>
      </w:r>
      <w:r w:rsidR="00CE3BDE" w:rsidRPr="00CD38CF">
        <w:rPr>
          <w:rFonts w:ascii="Times New Roman" w:hAnsi="Times New Roman" w:cs="Times New Roman"/>
          <w:color w:val="000000" w:themeColor="text1"/>
          <w:sz w:val="24"/>
          <w:szCs w:val="24"/>
        </w:rPr>
        <w:t>nginterprestasi Hasil Analisi yang dilihat dari Efektifitas hubungan atau pengaruh antara dua Variabel.</w:t>
      </w:r>
    </w:p>
    <w:p w:rsidR="00977848" w:rsidRPr="00CD38CF" w:rsidRDefault="00CE3BDE" w:rsidP="00A06D4A">
      <w:pPr>
        <w:pStyle w:val="ListParagraph"/>
        <w:numPr>
          <w:ilvl w:val="1"/>
          <w:numId w:val="31"/>
        </w:numPr>
        <w:spacing w:after="0" w:line="480" w:lineRule="auto"/>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Menyimpulkan Hasil Analisis.</w:t>
      </w:r>
    </w:p>
    <w:p w:rsidR="00CE3BDE" w:rsidRPr="00CD38CF" w:rsidRDefault="00CE3BDE" w:rsidP="00CE3BDE">
      <w:pPr>
        <w:spacing w:after="0" w:line="480" w:lineRule="auto"/>
        <w:jc w:val="both"/>
        <w:rPr>
          <w:rFonts w:ascii="Times New Roman" w:hAnsi="Times New Roman" w:cs="Times New Roman"/>
          <w:color w:val="000000" w:themeColor="text1"/>
          <w:sz w:val="24"/>
          <w:szCs w:val="24"/>
        </w:rPr>
      </w:pPr>
    </w:p>
    <w:p w:rsidR="007E6C98" w:rsidRPr="00CD38CF" w:rsidRDefault="007E6C98" w:rsidP="00CE3BDE">
      <w:pPr>
        <w:spacing w:after="0" w:line="480" w:lineRule="auto"/>
        <w:jc w:val="both"/>
        <w:rPr>
          <w:rFonts w:ascii="Times New Roman" w:hAnsi="Times New Roman" w:cs="Times New Roman"/>
          <w:color w:val="000000" w:themeColor="text1"/>
          <w:sz w:val="24"/>
          <w:szCs w:val="24"/>
        </w:rPr>
      </w:pPr>
    </w:p>
    <w:p w:rsidR="00027B61" w:rsidRPr="00CD38CF" w:rsidRDefault="00027B61" w:rsidP="00CE3BDE">
      <w:pPr>
        <w:spacing w:after="0" w:line="480" w:lineRule="auto"/>
        <w:jc w:val="both"/>
        <w:rPr>
          <w:rFonts w:ascii="Times New Roman" w:hAnsi="Times New Roman" w:cs="Times New Roman"/>
          <w:color w:val="000000" w:themeColor="text1"/>
          <w:sz w:val="24"/>
          <w:szCs w:val="24"/>
        </w:rPr>
      </w:pPr>
    </w:p>
    <w:p w:rsidR="00027B61" w:rsidRPr="00CD38CF" w:rsidRDefault="00027B61" w:rsidP="00CE3BDE">
      <w:pPr>
        <w:spacing w:after="0" w:line="480" w:lineRule="auto"/>
        <w:jc w:val="both"/>
        <w:rPr>
          <w:rFonts w:ascii="Times New Roman" w:hAnsi="Times New Roman" w:cs="Times New Roman"/>
          <w:color w:val="000000" w:themeColor="text1"/>
          <w:sz w:val="24"/>
          <w:szCs w:val="24"/>
        </w:rPr>
      </w:pPr>
    </w:p>
    <w:p w:rsidR="00027B61" w:rsidRPr="00CD38CF" w:rsidRDefault="00027B61" w:rsidP="00CE3BDE">
      <w:pPr>
        <w:spacing w:after="0" w:line="480" w:lineRule="auto"/>
        <w:jc w:val="both"/>
        <w:rPr>
          <w:rFonts w:ascii="Times New Roman" w:hAnsi="Times New Roman" w:cs="Times New Roman"/>
          <w:color w:val="000000" w:themeColor="text1"/>
          <w:sz w:val="24"/>
          <w:szCs w:val="24"/>
        </w:rPr>
      </w:pPr>
    </w:p>
    <w:p w:rsidR="00372F3F" w:rsidRPr="00CD38CF" w:rsidRDefault="00372F3F" w:rsidP="00CE3BDE">
      <w:pPr>
        <w:spacing w:after="0" w:line="480" w:lineRule="auto"/>
        <w:jc w:val="both"/>
        <w:rPr>
          <w:rFonts w:ascii="Times New Roman" w:hAnsi="Times New Roman" w:cs="Times New Roman"/>
          <w:color w:val="000000" w:themeColor="text1"/>
          <w:sz w:val="24"/>
          <w:szCs w:val="24"/>
        </w:rPr>
      </w:pPr>
    </w:p>
    <w:p w:rsidR="00372F3F" w:rsidRPr="00CD38CF" w:rsidRDefault="00372F3F" w:rsidP="00CE3BDE">
      <w:pPr>
        <w:spacing w:after="0" w:line="480" w:lineRule="auto"/>
        <w:jc w:val="both"/>
        <w:rPr>
          <w:rFonts w:ascii="Times New Roman" w:hAnsi="Times New Roman" w:cs="Times New Roman"/>
          <w:color w:val="000000" w:themeColor="text1"/>
          <w:sz w:val="24"/>
          <w:szCs w:val="24"/>
        </w:rPr>
      </w:pPr>
    </w:p>
    <w:p w:rsidR="00372F3F" w:rsidRPr="00CD38CF" w:rsidRDefault="00372F3F" w:rsidP="00CE3BDE">
      <w:pPr>
        <w:spacing w:after="0" w:line="480" w:lineRule="auto"/>
        <w:jc w:val="both"/>
        <w:rPr>
          <w:rFonts w:ascii="Times New Roman" w:hAnsi="Times New Roman" w:cs="Times New Roman"/>
          <w:color w:val="000000" w:themeColor="text1"/>
          <w:sz w:val="24"/>
          <w:szCs w:val="24"/>
        </w:rPr>
      </w:pPr>
    </w:p>
    <w:p w:rsidR="00372F3F" w:rsidRPr="00CD38CF" w:rsidRDefault="00372F3F" w:rsidP="00CE3BDE">
      <w:pPr>
        <w:spacing w:after="0" w:line="480" w:lineRule="auto"/>
        <w:jc w:val="both"/>
        <w:rPr>
          <w:rFonts w:ascii="Times New Roman" w:hAnsi="Times New Roman" w:cs="Times New Roman"/>
          <w:color w:val="000000" w:themeColor="text1"/>
          <w:sz w:val="24"/>
          <w:szCs w:val="24"/>
        </w:rPr>
      </w:pPr>
    </w:p>
    <w:p w:rsidR="00372F3F" w:rsidRPr="00CD38CF" w:rsidRDefault="00372F3F" w:rsidP="00CE3BDE">
      <w:pPr>
        <w:spacing w:after="0" w:line="480" w:lineRule="auto"/>
        <w:jc w:val="both"/>
        <w:rPr>
          <w:rFonts w:ascii="Times New Roman" w:hAnsi="Times New Roman" w:cs="Times New Roman"/>
          <w:color w:val="000000" w:themeColor="text1"/>
          <w:sz w:val="24"/>
          <w:szCs w:val="24"/>
        </w:rPr>
      </w:pPr>
    </w:p>
    <w:p w:rsidR="00027B61" w:rsidRPr="00CD38CF" w:rsidRDefault="00027B61" w:rsidP="00CE3BDE">
      <w:pPr>
        <w:spacing w:after="0" w:line="480" w:lineRule="auto"/>
        <w:jc w:val="both"/>
        <w:rPr>
          <w:rFonts w:ascii="Times New Roman" w:hAnsi="Times New Roman" w:cs="Times New Roman"/>
          <w:color w:val="000000" w:themeColor="text1"/>
          <w:sz w:val="24"/>
          <w:szCs w:val="24"/>
        </w:rPr>
      </w:pPr>
    </w:p>
    <w:p w:rsidR="00027B61" w:rsidRPr="00CD38CF" w:rsidRDefault="00027B61" w:rsidP="00CE3BDE">
      <w:pPr>
        <w:spacing w:after="0" w:line="480" w:lineRule="auto"/>
        <w:jc w:val="both"/>
        <w:rPr>
          <w:rFonts w:ascii="Times New Roman" w:hAnsi="Times New Roman" w:cs="Times New Roman"/>
          <w:color w:val="000000" w:themeColor="text1"/>
          <w:sz w:val="24"/>
          <w:szCs w:val="24"/>
        </w:rPr>
      </w:pPr>
    </w:p>
    <w:p w:rsidR="00027B61" w:rsidRPr="00CD38CF" w:rsidRDefault="00027B61" w:rsidP="00CE3BDE">
      <w:pPr>
        <w:spacing w:after="0" w:line="480" w:lineRule="auto"/>
        <w:jc w:val="both"/>
        <w:rPr>
          <w:rFonts w:ascii="Times New Roman" w:hAnsi="Times New Roman" w:cs="Times New Roman"/>
          <w:color w:val="000000" w:themeColor="text1"/>
          <w:sz w:val="24"/>
          <w:szCs w:val="24"/>
        </w:rPr>
      </w:pPr>
    </w:p>
    <w:p w:rsidR="00887FB5" w:rsidRPr="00CD38CF" w:rsidRDefault="00027B61" w:rsidP="00027B61">
      <w:pPr>
        <w:spacing w:after="0" w:line="480" w:lineRule="auto"/>
        <w:ind w:left="567" w:hanging="567"/>
        <w:jc w:val="both"/>
        <w:rPr>
          <w:rFonts w:ascii="Times New Roman" w:hAnsi="Times New Roman" w:cs="Times New Roman"/>
          <w:color w:val="000000" w:themeColor="text1"/>
          <w:sz w:val="24"/>
          <w:szCs w:val="24"/>
        </w:rPr>
      </w:pPr>
      <w:r w:rsidRPr="00CD38CF">
        <w:rPr>
          <w:rFonts w:ascii="Times New Roman" w:hAnsi="Times New Roman" w:cs="Times New Roman"/>
          <w:b/>
          <w:color w:val="000000" w:themeColor="text1"/>
          <w:sz w:val="24"/>
          <w:szCs w:val="24"/>
        </w:rPr>
        <w:lastRenderedPageBreak/>
        <w:t xml:space="preserve">K. </w:t>
      </w:r>
      <w:r w:rsidR="00887FB5" w:rsidRPr="00CD38CF">
        <w:rPr>
          <w:rFonts w:ascii="Times New Roman" w:hAnsi="Times New Roman" w:cs="Times New Roman"/>
          <w:b/>
          <w:color w:val="000000" w:themeColor="text1"/>
          <w:sz w:val="24"/>
          <w:szCs w:val="24"/>
        </w:rPr>
        <w:t xml:space="preserve"> </w:t>
      </w:r>
      <w:r w:rsidRPr="00CD38CF">
        <w:rPr>
          <w:rFonts w:ascii="Times New Roman" w:hAnsi="Times New Roman" w:cs="Times New Roman"/>
          <w:b/>
          <w:color w:val="000000" w:themeColor="text1"/>
          <w:sz w:val="24"/>
          <w:szCs w:val="24"/>
        </w:rPr>
        <w:t xml:space="preserve"> </w:t>
      </w:r>
      <w:r w:rsidR="00887FB5" w:rsidRPr="00CD38CF">
        <w:rPr>
          <w:rFonts w:ascii="Times New Roman" w:hAnsi="Times New Roman" w:cs="Times New Roman"/>
          <w:b/>
          <w:color w:val="000000" w:themeColor="text1"/>
          <w:sz w:val="24"/>
          <w:szCs w:val="24"/>
        </w:rPr>
        <w:t>Sistematika Pembahasan</w:t>
      </w:r>
    </w:p>
    <w:p w:rsidR="00887FB5" w:rsidRPr="00CD38CF" w:rsidRDefault="00887FB5" w:rsidP="00027B61">
      <w:pPr>
        <w:tabs>
          <w:tab w:val="left" w:pos="851"/>
        </w:tabs>
        <w:spacing w:after="0" w:line="480" w:lineRule="auto"/>
        <w:ind w:left="567"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Untuk mempermudah dalam pembahasan dan dalam penyampaian tujuan, pembahasan ini akan dibagi atas beberapa bab dan dibagi lagi atas beberapa sub bab. Adapun sistematisnya adalah sebagai berikut:</w:t>
      </w:r>
    </w:p>
    <w:p w:rsidR="00887FB5" w:rsidRPr="00CD38CF" w:rsidRDefault="00887FB5" w:rsidP="00027B61">
      <w:pPr>
        <w:tabs>
          <w:tab w:val="left" w:pos="851"/>
          <w:tab w:val="left" w:pos="993"/>
        </w:tabs>
        <w:spacing w:after="0" w:line="480" w:lineRule="auto"/>
        <w:ind w:left="567"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Bab pertama, Pendahuluan. Bab ini berisi mengenai latar belakang masalah, batasan masalah,</w:t>
      </w:r>
      <w:r w:rsidR="00CE3BDE" w:rsidRPr="00CD38CF">
        <w:rPr>
          <w:rFonts w:ascii="Times New Roman" w:hAnsi="Times New Roman" w:cs="Times New Roman"/>
          <w:color w:val="000000" w:themeColor="text1"/>
          <w:sz w:val="24"/>
          <w:szCs w:val="24"/>
        </w:rPr>
        <w:t xml:space="preserve"> Identifikasi Masalah,</w:t>
      </w:r>
      <w:r w:rsidRPr="00CD38CF">
        <w:rPr>
          <w:rFonts w:ascii="Times New Roman" w:hAnsi="Times New Roman" w:cs="Times New Roman"/>
          <w:color w:val="000000" w:themeColor="text1"/>
          <w:sz w:val="24"/>
          <w:szCs w:val="24"/>
        </w:rPr>
        <w:t xml:space="preserve"> rumusan masalah, tujuan dan kegunaan penelitian kerangka teori, tinjauan pustaka, variabel penelitian, definisi operasional, hipotesis penelitian, metodologi penelitian, dan sistematika pembahasan.</w:t>
      </w:r>
    </w:p>
    <w:p w:rsidR="00887FB5" w:rsidRPr="00CD38CF" w:rsidRDefault="00887FB5" w:rsidP="00027B61">
      <w:pPr>
        <w:tabs>
          <w:tab w:val="left" w:pos="851"/>
        </w:tabs>
        <w:spacing w:after="0" w:line="480" w:lineRule="auto"/>
        <w:ind w:left="567"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Bab kedua, Landasan Teori yang membahas masalah Hubungan  media Pembelajaran Berbasis TI. yang meliputi pengertian media</w:t>
      </w:r>
      <w:r w:rsidR="00CE3BDE" w:rsidRPr="00CD38CF">
        <w:rPr>
          <w:rFonts w:ascii="Times New Roman" w:hAnsi="Times New Roman" w:cs="Times New Roman"/>
          <w:color w:val="000000" w:themeColor="text1"/>
          <w:sz w:val="24"/>
          <w:szCs w:val="24"/>
        </w:rPr>
        <w:t xml:space="preserve"> TI, Fungsi media TI,  Peranan media TI. Keuntungan Penggunaan Dampak negatif </w:t>
      </w:r>
      <w:r w:rsidRPr="00CD38CF">
        <w:rPr>
          <w:rFonts w:ascii="Times New Roman" w:hAnsi="Times New Roman" w:cs="Times New Roman"/>
          <w:color w:val="000000" w:themeColor="text1"/>
          <w:sz w:val="24"/>
          <w:szCs w:val="24"/>
        </w:rPr>
        <w:t>media TI,</w:t>
      </w:r>
      <w:r w:rsidR="00CE3BDE" w:rsidRPr="00CD38CF">
        <w:rPr>
          <w:rFonts w:ascii="Times New Roman" w:hAnsi="Times New Roman" w:cs="Times New Roman"/>
          <w:color w:val="000000" w:themeColor="text1"/>
          <w:sz w:val="24"/>
          <w:szCs w:val="24"/>
        </w:rPr>
        <w:t xml:space="preserve"> Sedangkan</w:t>
      </w:r>
      <w:r w:rsidR="00F74C1A" w:rsidRPr="00CD38CF">
        <w:rPr>
          <w:rFonts w:ascii="Times New Roman" w:hAnsi="Times New Roman" w:cs="Times New Roman"/>
          <w:color w:val="000000" w:themeColor="text1"/>
          <w:sz w:val="24"/>
          <w:szCs w:val="24"/>
        </w:rPr>
        <w:t xml:space="preserve"> Efektifitas Pembelajaran PAI meliputi </w:t>
      </w:r>
      <w:r w:rsidRPr="00CD38CF">
        <w:rPr>
          <w:rFonts w:ascii="Times New Roman" w:hAnsi="Times New Roman" w:cs="Times New Roman"/>
          <w:color w:val="000000" w:themeColor="text1"/>
          <w:sz w:val="24"/>
          <w:szCs w:val="24"/>
        </w:rPr>
        <w:t xml:space="preserve"> </w:t>
      </w:r>
      <w:r w:rsidR="00F74C1A" w:rsidRPr="00CD38CF">
        <w:rPr>
          <w:rFonts w:ascii="Times New Roman" w:hAnsi="Times New Roman" w:cs="Times New Roman"/>
          <w:color w:val="000000" w:themeColor="text1"/>
          <w:sz w:val="24"/>
          <w:szCs w:val="24"/>
        </w:rPr>
        <w:t xml:space="preserve">Pengertian Efektifitas,Pengertian Efektifitas Pembelajaran, Pengertian Pendidikan Agama Islam, dan Faktor-Faktor yang mempengaruhi pembelajaran Pendidikan Agama Islam. </w:t>
      </w:r>
    </w:p>
    <w:p w:rsidR="00887FB5" w:rsidRPr="00CD38CF" w:rsidRDefault="00887FB5" w:rsidP="00027B61">
      <w:pPr>
        <w:tabs>
          <w:tab w:val="left" w:pos="851"/>
        </w:tabs>
        <w:spacing w:after="0" w:line="480" w:lineRule="auto"/>
        <w:ind w:left="567"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Bab ketiga, </w:t>
      </w:r>
      <w:r w:rsidR="00F74C1A" w:rsidRPr="00CD38CF">
        <w:rPr>
          <w:rFonts w:ascii="Times New Roman" w:hAnsi="Times New Roman" w:cs="Times New Roman"/>
          <w:color w:val="000000" w:themeColor="text1"/>
          <w:sz w:val="24"/>
          <w:szCs w:val="24"/>
        </w:rPr>
        <w:t>merupakan gambaran umum lokasi penelitian yang meliputi selayang pandang profil wilayah penelitian, sejarah berdirinya SMA Aisiyah 1 Palembang, struktur Organisasi, keadaan Guru, keadaan siswa, keadaan sarana dan pra sara</w:t>
      </w:r>
      <w:r w:rsidR="003855CC" w:rsidRPr="00CD38CF">
        <w:rPr>
          <w:rFonts w:ascii="Times New Roman" w:hAnsi="Times New Roman" w:cs="Times New Roman"/>
          <w:color w:val="000000" w:themeColor="text1"/>
          <w:sz w:val="24"/>
          <w:szCs w:val="24"/>
        </w:rPr>
        <w:t>na.</w:t>
      </w:r>
    </w:p>
    <w:p w:rsidR="003855CC" w:rsidRPr="00CD38CF" w:rsidRDefault="003855CC" w:rsidP="00027B61">
      <w:pPr>
        <w:tabs>
          <w:tab w:val="left" w:pos="851"/>
        </w:tabs>
        <w:spacing w:after="0" w:line="480" w:lineRule="auto"/>
        <w:ind w:left="567"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lastRenderedPageBreak/>
        <w:tab/>
      </w:r>
      <w:r w:rsidR="00887FB5" w:rsidRPr="00CD38CF">
        <w:rPr>
          <w:rFonts w:ascii="Times New Roman" w:hAnsi="Times New Roman" w:cs="Times New Roman"/>
          <w:color w:val="000000" w:themeColor="text1"/>
          <w:sz w:val="24"/>
          <w:szCs w:val="24"/>
        </w:rPr>
        <w:t xml:space="preserve">Bab keempat, </w:t>
      </w:r>
      <w:r w:rsidRPr="00CD38CF">
        <w:rPr>
          <w:rFonts w:ascii="Times New Roman" w:hAnsi="Times New Roman" w:cs="Times New Roman"/>
          <w:color w:val="000000" w:themeColor="text1"/>
          <w:sz w:val="24"/>
          <w:szCs w:val="24"/>
        </w:rPr>
        <w:t xml:space="preserve">didalamnya dimuat analisis terhadap </w:t>
      </w:r>
      <w:r w:rsidR="00887FB5" w:rsidRPr="00CD38CF">
        <w:rPr>
          <w:rFonts w:ascii="Times New Roman" w:hAnsi="Times New Roman" w:cs="Times New Roman"/>
          <w:i/>
          <w:color w:val="000000" w:themeColor="text1"/>
          <w:sz w:val="24"/>
          <w:szCs w:val="24"/>
        </w:rPr>
        <w:t>Hubungan media Pembelajaran berbasis TI untuk meningkatkan efektifitas pembelajaran Pendidikan Agama Islam (PAI)</w:t>
      </w:r>
      <w:r w:rsidR="00887FB5" w:rsidRPr="00CD38CF">
        <w:rPr>
          <w:rFonts w:ascii="Times New Roman" w:hAnsi="Times New Roman" w:cs="Times New Roman"/>
          <w:color w:val="000000" w:themeColor="text1"/>
          <w:sz w:val="24"/>
          <w:szCs w:val="24"/>
        </w:rPr>
        <w:t>,</w:t>
      </w:r>
      <w:r w:rsidR="00887FB5" w:rsidRPr="00CD38CF">
        <w:rPr>
          <w:rFonts w:ascii="Times New Roman" w:hAnsi="Times New Roman" w:cs="Times New Roman"/>
          <w:color w:val="000000" w:themeColor="text1"/>
          <w:sz w:val="24"/>
          <w:szCs w:val="24"/>
        </w:rPr>
        <w:tab/>
      </w:r>
    </w:p>
    <w:p w:rsidR="00887FB5" w:rsidRPr="00CD38CF" w:rsidRDefault="003855CC" w:rsidP="008A4BF7">
      <w:pPr>
        <w:tabs>
          <w:tab w:val="left" w:pos="851"/>
        </w:tabs>
        <w:spacing w:after="0" w:line="480" w:lineRule="auto"/>
        <w:ind w:left="567" w:firstLine="567"/>
        <w:jc w:val="both"/>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ab/>
        <w:t>Bab kelima, didalamnya memuat tentang dua hal, pertama, kesimpulan tentang permasalahn dari hasil analisis data, dan yang kedua, berisi saran yaitu harapan penulis untuk perkembangan didunia pendidkan yang akan dating ataupun bagi peneliti yang akan dilakukan oleh penelitian lainnya.</w:t>
      </w:r>
    </w:p>
    <w:p w:rsidR="00887FB5" w:rsidRPr="00CD38CF" w:rsidRDefault="00887FB5" w:rsidP="00887FB5">
      <w:pPr>
        <w:spacing w:after="0" w:line="480" w:lineRule="auto"/>
        <w:jc w:val="both"/>
        <w:rPr>
          <w:rFonts w:ascii="Times New Roman" w:hAnsi="Times New Roman" w:cs="Times New Roman"/>
          <w:color w:val="000000" w:themeColor="text1"/>
          <w:sz w:val="24"/>
          <w:szCs w:val="24"/>
        </w:rPr>
      </w:pPr>
    </w:p>
    <w:p w:rsidR="00887FB5" w:rsidRPr="00CD38CF" w:rsidRDefault="00887FB5" w:rsidP="00887FB5">
      <w:pPr>
        <w:spacing w:after="0" w:line="480" w:lineRule="auto"/>
        <w:jc w:val="both"/>
        <w:rPr>
          <w:rFonts w:ascii="Times New Roman" w:hAnsi="Times New Roman" w:cs="Times New Roman"/>
          <w:color w:val="000000" w:themeColor="text1"/>
          <w:sz w:val="24"/>
          <w:szCs w:val="24"/>
        </w:rPr>
      </w:pPr>
    </w:p>
    <w:p w:rsidR="00887FB5" w:rsidRPr="00CD38CF" w:rsidRDefault="00887FB5" w:rsidP="00887FB5">
      <w:pPr>
        <w:spacing w:after="0" w:line="480" w:lineRule="auto"/>
        <w:jc w:val="both"/>
        <w:rPr>
          <w:rFonts w:ascii="Times New Roman" w:hAnsi="Times New Roman" w:cs="Times New Roman"/>
          <w:color w:val="000000" w:themeColor="text1"/>
          <w:sz w:val="24"/>
          <w:szCs w:val="24"/>
        </w:rPr>
      </w:pPr>
    </w:p>
    <w:p w:rsidR="003855CC" w:rsidRPr="00CD38CF" w:rsidRDefault="003855CC" w:rsidP="00887FB5">
      <w:pPr>
        <w:spacing w:after="0" w:line="480" w:lineRule="auto"/>
        <w:jc w:val="both"/>
        <w:rPr>
          <w:rFonts w:ascii="Times New Roman" w:hAnsi="Times New Roman" w:cs="Times New Roman"/>
          <w:color w:val="000000" w:themeColor="text1"/>
          <w:sz w:val="24"/>
          <w:szCs w:val="24"/>
        </w:rPr>
      </w:pPr>
    </w:p>
    <w:p w:rsidR="003855CC" w:rsidRPr="00CD38CF" w:rsidRDefault="003855CC" w:rsidP="00887FB5">
      <w:pPr>
        <w:spacing w:after="0" w:line="480" w:lineRule="auto"/>
        <w:jc w:val="both"/>
        <w:rPr>
          <w:rFonts w:ascii="Times New Roman" w:hAnsi="Times New Roman" w:cs="Times New Roman"/>
          <w:color w:val="000000" w:themeColor="text1"/>
          <w:sz w:val="24"/>
          <w:szCs w:val="24"/>
        </w:rPr>
      </w:pPr>
    </w:p>
    <w:p w:rsidR="003855CC" w:rsidRPr="00CD38CF" w:rsidRDefault="003855CC" w:rsidP="00887FB5">
      <w:pPr>
        <w:spacing w:after="0" w:line="480" w:lineRule="auto"/>
        <w:jc w:val="both"/>
        <w:rPr>
          <w:rFonts w:ascii="Times New Roman" w:hAnsi="Times New Roman" w:cs="Times New Roman"/>
          <w:color w:val="000000" w:themeColor="text1"/>
          <w:sz w:val="24"/>
          <w:szCs w:val="24"/>
        </w:rPr>
      </w:pPr>
    </w:p>
    <w:p w:rsidR="003855CC" w:rsidRPr="00CD38CF" w:rsidRDefault="003855CC" w:rsidP="00887FB5">
      <w:pPr>
        <w:spacing w:after="0" w:line="480" w:lineRule="auto"/>
        <w:jc w:val="both"/>
        <w:rPr>
          <w:rFonts w:ascii="Times New Roman" w:hAnsi="Times New Roman" w:cs="Times New Roman"/>
          <w:color w:val="000000" w:themeColor="text1"/>
          <w:sz w:val="24"/>
          <w:szCs w:val="24"/>
        </w:rPr>
      </w:pPr>
    </w:p>
    <w:p w:rsidR="003855CC" w:rsidRPr="00CD38CF" w:rsidRDefault="003855CC" w:rsidP="00887FB5">
      <w:pPr>
        <w:spacing w:after="0" w:line="480" w:lineRule="auto"/>
        <w:jc w:val="both"/>
        <w:rPr>
          <w:rFonts w:ascii="Times New Roman" w:hAnsi="Times New Roman" w:cs="Times New Roman"/>
          <w:color w:val="000000" w:themeColor="text1"/>
          <w:sz w:val="24"/>
          <w:szCs w:val="24"/>
        </w:rPr>
      </w:pPr>
    </w:p>
    <w:p w:rsidR="003855CC" w:rsidRPr="00CD38CF" w:rsidRDefault="003855CC" w:rsidP="00887FB5">
      <w:pPr>
        <w:spacing w:after="0" w:line="480" w:lineRule="auto"/>
        <w:jc w:val="both"/>
        <w:rPr>
          <w:rFonts w:ascii="Times New Roman" w:hAnsi="Times New Roman" w:cs="Times New Roman"/>
          <w:color w:val="000000" w:themeColor="text1"/>
          <w:sz w:val="24"/>
          <w:szCs w:val="24"/>
        </w:rPr>
      </w:pPr>
    </w:p>
    <w:p w:rsidR="003855CC" w:rsidRPr="00CD38CF" w:rsidRDefault="003855CC" w:rsidP="00887FB5">
      <w:pPr>
        <w:spacing w:after="0" w:line="480" w:lineRule="auto"/>
        <w:jc w:val="both"/>
        <w:rPr>
          <w:rFonts w:ascii="Times New Roman" w:hAnsi="Times New Roman" w:cs="Times New Roman"/>
          <w:color w:val="000000" w:themeColor="text1"/>
          <w:sz w:val="24"/>
          <w:szCs w:val="24"/>
        </w:rPr>
      </w:pPr>
    </w:p>
    <w:p w:rsidR="003855CC" w:rsidRPr="00CD38CF" w:rsidRDefault="003855CC" w:rsidP="00887FB5">
      <w:pPr>
        <w:spacing w:after="0" w:line="480" w:lineRule="auto"/>
        <w:jc w:val="both"/>
        <w:rPr>
          <w:rFonts w:ascii="Times New Roman" w:hAnsi="Times New Roman" w:cs="Times New Roman"/>
          <w:color w:val="000000" w:themeColor="text1"/>
          <w:sz w:val="24"/>
          <w:szCs w:val="24"/>
        </w:rPr>
      </w:pPr>
    </w:p>
    <w:p w:rsidR="003855CC" w:rsidRPr="00CD38CF" w:rsidRDefault="003855CC" w:rsidP="00887FB5">
      <w:pPr>
        <w:spacing w:after="0" w:line="480" w:lineRule="auto"/>
        <w:jc w:val="both"/>
        <w:rPr>
          <w:rFonts w:ascii="Times New Roman" w:hAnsi="Times New Roman" w:cs="Times New Roman"/>
          <w:color w:val="000000" w:themeColor="text1"/>
          <w:sz w:val="24"/>
          <w:szCs w:val="24"/>
        </w:rPr>
      </w:pPr>
    </w:p>
    <w:p w:rsidR="003855CC" w:rsidRPr="00CD38CF" w:rsidRDefault="003855CC" w:rsidP="00887FB5">
      <w:pPr>
        <w:spacing w:after="0" w:line="480" w:lineRule="auto"/>
        <w:jc w:val="both"/>
        <w:rPr>
          <w:rFonts w:ascii="Times New Roman" w:hAnsi="Times New Roman" w:cs="Times New Roman"/>
          <w:color w:val="000000" w:themeColor="text1"/>
          <w:sz w:val="24"/>
          <w:szCs w:val="24"/>
        </w:rPr>
      </w:pPr>
    </w:p>
    <w:p w:rsidR="003855CC" w:rsidRPr="00CD38CF" w:rsidRDefault="003855CC" w:rsidP="00887FB5">
      <w:pPr>
        <w:spacing w:after="0" w:line="480" w:lineRule="auto"/>
        <w:jc w:val="both"/>
        <w:rPr>
          <w:rFonts w:ascii="Times New Roman" w:hAnsi="Times New Roman" w:cs="Times New Roman"/>
          <w:color w:val="000000" w:themeColor="text1"/>
          <w:sz w:val="24"/>
          <w:szCs w:val="24"/>
        </w:rPr>
      </w:pPr>
    </w:p>
    <w:sectPr w:rsidR="003855CC" w:rsidRPr="00CD38CF" w:rsidSect="005A5432">
      <w:headerReference w:type="default" r:id="rId8"/>
      <w:footerReference w:type="default" r:id="rId9"/>
      <w:footerReference w:type="first" r:id="rId10"/>
      <w:pgSz w:w="12240" w:h="15840" w:code="1"/>
      <w:pgMar w:top="2268" w:right="1701" w:bottom="1701" w:left="2268" w:header="1701" w:footer="170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401" w:rsidRDefault="00D15401" w:rsidP="00887FB5">
      <w:pPr>
        <w:spacing w:after="0" w:line="240" w:lineRule="auto"/>
      </w:pPr>
      <w:r>
        <w:separator/>
      </w:r>
    </w:p>
  </w:endnote>
  <w:endnote w:type="continuationSeparator" w:id="1">
    <w:p w:rsidR="00D15401" w:rsidRDefault="00D15401" w:rsidP="00887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8CF" w:rsidRDefault="00CD38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2501"/>
      <w:docPartObj>
        <w:docPartGallery w:val="Page Numbers (Bottom of Page)"/>
        <w:docPartUnique/>
      </w:docPartObj>
    </w:sdtPr>
    <w:sdtContent>
      <w:p w:rsidR="00CD38CF" w:rsidRDefault="006212E2">
        <w:pPr>
          <w:pStyle w:val="Footer"/>
          <w:jc w:val="center"/>
        </w:pPr>
        <w:fldSimple w:instr=" PAGE   \* MERGEFORMAT ">
          <w:r w:rsidR="00EE5A54">
            <w:rPr>
              <w:noProof/>
            </w:rPr>
            <w:t>1</w:t>
          </w:r>
        </w:fldSimple>
      </w:p>
    </w:sdtContent>
  </w:sdt>
  <w:p w:rsidR="00CD38CF" w:rsidRDefault="00CD38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401" w:rsidRDefault="00D15401" w:rsidP="00887FB5">
      <w:pPr>
        <w:spacing w:after="0" w:line="240" w:lineRule="auto"/>
      </w:pPr>
      <w:r>
        <w:separator/>
      </w:r>
    </w:p>
  </w:footnote>
  <w:footnote w:type="continuationSeparator" w:id="1">
    <w:p w:rsidR="00D15401" w:rsidRDefault="00D15401" w:rsidP="00887FB5">
      <w:pPr>
        <w:spacing w:after="0" w:line="240" w:lineRule="auto"/>
      </w:pPr>
      <w:r>
        <w:continuationSeparator/>
      </w:r>
    </w:p>
  </w:footnote>
  <w:footnote w:id="2">
    <w:p w:rsidR="00CD38CF" w:rsidRPr="00AE72F4" w:rsidRDefault="00CD38CF" w:rsidP="00887FB5">
      <w:pPr>
        <w:jc w:val="both"/>
        <w:rPr>
          <w:rFonts w:ascii="Times New Roman" w:hAnsi="Times New Roman" w:cs="Times New Roman"/>
          <w:sz w:val="20"/>
          <w:szCs w:val="20"/>
        </w:rPr>
      </w:pPr>
      <w:r w:rsidRPr="00AE72F4">
        <w:rPr>
          <w:rFonts w:ascii="Times New Roman" w:hAnsi="Times New Roman" w:cs="Times New Roman"/>
          <w:sz w:val="20"/>
          <w:szCs w:val="20"/>
        </w:rPr>
        <w:tab/>
      </w:r>
      <w:r w:rsidRPr="00AE72F4">
        <w:rPr>
          <w:rStyle w:val="FootnoteReference"/>
          <w:rFonts w:ascii="Times New Roman" w:hAnsi="Times New Roman" w:cs="Times New Roman"/>
          <w:sz w:val="20"/>
          <w:szCs w:val="20"/>
        </w:rPr>
        <w:footnoteRef/>
      </w:r>
      <w:r w:rsidRPr="00AE72F4">
        <w:rPr>
          <w:rFonts w:ascii="Times New Roman" w:hAnsi="Times New Roman" w:cs="Times New Roman"/>
          <w:sz w:val="20"/>
          <w:szCs w:val="20"/>
        </w:rPr>
        <w:t xml:space="preserve"> Sudarwan Danim, </w:t>
      </w:r>
      <w:r w:rsidRPr="00AE72F4">
        <w:rPr>
          <w:rFonts w:ascii="Times New Roman" w:hAnsi="Times New Roman" w:cs="Times New Roman"/>
          <w:i/>
          <w:iCs/>
          <w:sz w:val="20"/>
          <w:szCs w:val="20"/>
        </w:rPr>
        <w:t>Media Komunikasi Pendidikan: Pelayanan Profesional Pembelajaran dan Mutu Hasil Belajar Proses Belajar Mengajar di Perguruan Tinggi</w:t>
      </w:r>
      <w:r w:rsidRPr="00AE72F4">
        <w:rPr>
          <w:rFonts w:ascii="Times New Roman" w:hAnsi="Times New Roman" w:cs="Times New Roman"/>
          <w:sz w:val="20"/>
          <w:szCs w:val="20"/>
        </w:rPr>
        <w:t>, (Jakarta: Bumi Aksara, 1995.). hal 3-4</w:t>
      </w:r>
    </w:p>
    <w:p w:rsidR="00CD38CF" w:rsidRPr="00830CE9" w:rsidRDefault="00CD38CF" w:rsidP="00887FB5">
      <w:pPr>
        <w:pStyle w:val="FootnoteText"/>
        <w:rPr>
          <w:lang w:val="en-US"/>
        </w:rPr>
      </w:pPr>
      <w:r>
        <w:t xml:space="preserve">  </w:t>
      </w:r>
    </w:p>
  </w:footnote>
  <w:footnote w:id="3">
    <w:p w:rsidR="00CD38CF" w:rsidRPr="00AE72F4" w:rsidRDefault="00CD38CF" w:rsidP="00887FB5">
      <w:pPr>
        <w:pStyle w:val="FootnoteText"/>
        <w:jc w:val="both"/>
        <w:rPr>
          <w:rFonts w:ascii="Times New Roman" w:hAnsi="Times New Roman"/>
          <w:lang w:val="en-US"/>
        </w:rPr>
      </w:pPr>
      <w:r>
        <w:rPr>
          <w:lang w:val="en-US"/>
        </w:rPr>
        <w:tab/>
      </w:r>
      <w:r w:rsidRPr="00AE72F4">
        <w:rPr>
          <w:rStyle w:val="FootnoteReference"/>
          <w:rFonts w:ascii="Times New Roman" w:hAnsi="Times New Roman"/>
        </w:rPr>
        <w:footnoteRef/>
      </w:r>
      <w:r w:rsidRPr="00AE72F4">
        <w:rPr>
          <w:rFonts w:ascii="Times New Roman" w:hAnsi="Times New Roman"/>
          <w:lang w:val="en-US"/>
        </w:rPr>
        <w:t xml:space="preserve"> Suhendra, Teknologi Informasi dan Komunikasi, (Bogor: CV Regina, 2008), hal. 4.</w:t>
      </w:r>
      <w:r w:rsidRPr="00AE72F4">
        <w:rPr>
          <w:rFonts w:ascii="Times New Roman" w:hAnsi="Times New Roman"/>
        </w:rPr>
        <w:t xml:space="preserve"> </w:t>
      </w:r>
    </w:p>
  </w:footnote>
  <w:footnote w:id="4">
    <w:p w:rsidR="00CD38CF" w:rsidRPr="00EE489A" w:rsidRDefault="00CD38CF" w:rsidP="00887FB5">
      <w:pPr>
        <w:pStyle w:val="FootnoteText"/>
        <w:jc w:val="both"/>
        <w:rPr>
          <w:lang w:val="en-US"/>
        </w:rPr>
      </w:pPr>
      <w:r w:rsidRPr="00AE72F4">
        <w:rPr>
          <w:rFonts w:ascii="Times New Roman" w:hAnsi="Times New Roman"/>
          <w:lang w:val="en-US"/>
        </w:rPr>
        <w:tab/>
      </w:r>
      <w:r w:rsidRPr="00AE72F4">
        <w:rPr>
          <w:rStyle w:val="FootnoteReference"/>
          <w:rFonts w:ascii="Times New Roman" w:hAnsi="Times New Roman"/>
        </w:rPr>
        <w:footnoteRef/>
      </w:r>
      <w:r w:rsidRPr="00AE72F4">
        <w:rPr>
          <w:rFonts w:ascii="Times New Roman" w:hAnsi="Times New Roman"/>
          <w:lang w:val="en-US"/>
        </w:rPr>
        <w:t xml:space="preserve"> Karoma, Media Pembelajaran, ( Palembang: Departemen Agama Balai Pendidikan dan Latihan Keagamaan Demang Lebar Daun, 2009), hal. 9</w:t>
      </w:r>
      <w:r>
        <w:t xml:space="preserve"> </w:t>
      </w:r>
    </w:p>
  </w:footnote>
  <w:footnote w:id="5">
    <w:p w:rsidR="00CD38CF" w:rsidRPr="00AE72F4" w:rsidRDefault="00CD38CF" w:rsidP="00887FB5">
      <w:pPr>
        <w:spacing w:after="0" w:line="240" w:lineRule="auto"/>
        <w:jc w:val="both"/>
        <w:rPr>
          <w:rFonts w:ascii="Times New Roman" w:hAnsi="Times New Roman" w:cs="Times New Roman"/>
          <w:sz w:val="20"/>
          <w:szCs w:val="20"/>
        </w:rPr>
      </w:pPr>
      <w:r w:rsidRPr="00862E50">
        <w:rPr>
          <w:rFonts w:ascii="Times New Roman" w:hAnsi="Times New Roman" w:cs="Times New Roman"/>
          <w:sz w:val="20"/>
          <w:szCs w:val="20"/>
        </w:rPr>
        <w:tab/>
      </w:r>
      <w:r w:rsidRPr="00AE72F4">
        <w:rPr>
          <w:rStyle w:val="FootnoteReference"/>
          <w:rFonts w:ascii="Times New Roman" w:hAnsi="Times New Roman"/>
          <w:sz w:val="20"/>
          <w:szCs w:val="20"/>
        </w:rPr>
        <w:footnoteRef/>
      </w:r>
      <w:r w:rsidRPr="00AE72F4">
        <w:rPr>
          <w:rFonts w:ascii="Times New Roman" w:hAnsi="Times New Roman" w:cs="Times New Roman"/>
          <w:sz w:val="20"/>
          <w:szCs w:val="20"/>
        </w:rPr>
        <w:t xml:space="preserve"> Mahfudh Shalafudin, </w:t>
      </w:r>
      <w:r w:rsidRPr="00AE72F4">
        <w:rPr>
          <w:rFonts w:ascii="Times New Roman" w:hAnsi="Times New Roman" w:cs="Times New Roman"/>
          <w:i/>
          <w:iCs/>
          <w:sz w:val="20"/>
          <w:szCs w:val="20"/>
        </w:rPr>
        <w:t>Media Pendidikan Agama,</w:t>
      </w:r>
      <w:r w:rsidRPr="00AE72F4">
        <w:rPr>
          <w:rFonts w:ascii="Times New Roman" w:hAnsi="Times New Roman" w:cs="Times New Roman"/>
          <w:sz w:val="20"/>
          <w:szCs w:val="20"/>
        </w:rPr>
        <w:t xml:space="preserve"> (Surabaya: Bina Ilmu, 1986), hal. 66-67.</w:t>
      </w:r>
    </w:p>
  </w:footnote>
  <w:footnote w:id="6">
    <w:p w:rsidR="00CD38CF" w:rsidRPr="00AE72F4" w:rsidRDefault="00CD38CF" w:rsidP="00887FB5">
      <w:pPr>
        <w:pStyle w:val="FootnoteText"/>
        <w:rPr>
          <w:rFonts w:ascii="Times New Roman" w:hAnsi="Times New Roman"/>
          <w:lang w:val="en-US"/>
        </w:rPr>
      </w:pPr>
      <w:r>
        <w:rPr>
          <w:lang w:val="en-US"/>
        </w:rPr>
        <w:tab/>
      </w:r>
      <w:r w:rsidRPr="00AE72F4">
        <w:rPr>
          <w:rStyle w:val="FootnoteReference"/>
          <w:rFonts w:ascii="Times New Roman" w:hAnsi="Times New Roman"/>
        </w:rPr>
        <w:footnoteRef/>
      </w:r>
      <w:r w:rsidRPr="00AE72F4">
        <w:rPr>
          <w:rFonts w:ascii="Times New Roman" w:hAnsi="Times New Roman"/>
        </w:rPr>
        <w:t xml:space="preserve"> </w:t>
      </w:r>
      <w:r w:rsidRPr="00AE72F4">
        <w:rPr>
          <w:rFonts w:ascii="Times New Roman" w:hAnsi="Times New Roman"/>
          <w:color w:val="000000"/>
          <w:spacing w:val="-1"/>
        </w:rPr>
        <w:t xml:space="preserve">Wawancara dengan </w:t>
      </w:r>
      <w:r w:rsidRPr="00AE72F4">
        <w:rPr>
          <w:rFonts w:ascii="Times New Roman" w:hAnsi="Times New Roman"/>
          <w:color w:val="000000"/>
          <w:spacing w:val="-1"/>
          <w:lang w:val="en-US"/>
        </w:rPr>
        <w:t>Ibu Azizah</w:t>
      </w:r>
      <w:r w:rsidRPr="00AE72F4">
        <w:rPr>
          <w:rFonts w:ascii="Times New Roman" w:hAnsi="Times New Roman"/>
          <w:color w:val="000000"/>
          <w:spacing w:val="-1"/>
        </w:rPr>
        <w:t>, selak</w:t>
      </w:r>
      <w:r w:rsidRPr="00AE72F4">
        <w:rPr>
          <w:rFonts w:ascii="Times New Roman" w:hAnsi="Times New Roman"/>
          <w:color w:val="000000"/>
          <w:spacing w:val="-1"/>
          <w:lang w:val="en-US"/>
        </w:rPr>
        <w:t>u guru PAI</w:t>
      </w:r>
      <w:r w:rsidRPr="00AE72F4">
        <w:rPr>
          <w:rFonts w:ascii="Times New Roman" w:hAnsi="Times New Roman"/>
          <w:color w:val="000000"/>
          <w:spacing w:val="-1"/>
        </w:rPr>
        <w:t xml:space="preserve">, pada tanggal </w:t>
      </w:r>
      <w:r w:rsidRPr="00AE72F4">
        <w:rPr>
          <w:rFonts w:ascii="Times New Roman" w:hAnsi="Times New Roman"/>
          <w:color w:val="000000"/>
          <w:spacing w:val="-1"/>
          <w:lang w:val="en-US"/>
        </w:rPr>
        <w:t>3 Mei 2013, Pukul 09 : 00 WIB.</w:t>
      </w:r>
    </w:p>
  </w:footnote>
  <w:footnote w:id="7">
    <w:p w:rsidR="00CD38CF" w:rsidRPr="00915497" w:rsidRDefault="00CD38CF" w:rsidP="00887FB5">
      <w:pPr>
        <w:pStyle w:val="FootnoteText"/>
        <w:rPr>
          <w:rFonts w:ascii="Times New Roman" w:hAnsi="Times New Roman"/>
          <w:lang w:val="en-US"/>
        </w:rPr>
      </w:pPr>
      <w:r w:rsidRPr="00915497">
        <w:rPr>
          <w:rFonts w:ascii="Times New Roman" w:hAnsi="Times New Roman"/>
          <w:lang w:val="en-US"/>
        </w:rPr>
        <w:tab/>
      </w:r>
      <w:r w:rsidRPr="00915497">
        <w:rPr>
          <w:rStyle w:val="FootnoteReference"/>
          <w:rFonts w:ascii="Times New Roman" w:hAnsi="Times New Roman"/>
        </w:rPr>
        <w:footnoteRef/>
      </w:r>
      <w:r w:rsidRPr="00915497">
        <w:rPr>
          <w:rFonts w:ascii="Times New Roman" w:hAnsi="Times New Roman"/>
          <w:lang w:val="en-US"/>
        </w:rPr>
        <w:t xml:space="preserve"> Departemen Agama Republik Indonesia, Al-Qur’an dan Terjemahnya, (Jakarta: PT </w:t>
      </w:r>
    </w:p>
    <w:p w:rsidR="00CD38CF" w:rsidRPr="00915497" w:rsidRDefault="00CD38CF" w:rsidP="00887FB5">
      <w:pPr>
        <w:pStyle w:val="FootnoteText"/>
        <w:rPr>
          <w:rFonts w:ascii="Times New Roman" w:hAnsi="Times New Roman"/>
          <w:lang w:val="en-US"/>
        </w:rPr>
      </w:pPr>
      <w:r w:rsidRPr="00915497">
        <w:rPr>
          <w:rFonts w:ascii="Times New Roman" w:hAnsi="Times New Roman"/>
          <w:lang w:val="en-US"/>
        </w:rPr>
        <w:t xml:space="preserve">Intermasa, 1993), hal. 910. </w:t>
      </w:r>
      <w:r w:rsidRPr="00915497">
        <w:rPr>
          <w:rFonts w:ascii="Times New Roman" w:hAnsi="Times New Roman"/>
        </w:rPr>
        <w:t xml:space="preserve"> </w:t>
      </w:r>
    </w:p>
  </w:footnote>
  <w:footnote w:id="8">
    <w:p w:rsidR="00CD38CF" w:rsidRPr="0064735D" w:rsidRDefault="00CD38CF" w:rsidP="00887FB5">
      <w:pPr>
        <w:pStyle w:val="FootnoteText"/>
        <w:jc w:val="both"/>
        <w:rPr>
          <w:rFonts w:ascii="Times New Roman" w:hAnsi="Times New Roman"/>
          <w:lang w:val="en-US"/>
        </w:rPr>
      </w:pPr>
      <w:r>
        <w:rPr>
          <w:lang w:val="en-US"/>
        </w:rPr>
        <w:tab/>
      </w:r>
      <w:r w:rsidRPr="0064735D">
        <w:rPr>
          <w:rStyle w:val="FootnoteReference"/>
          <w:rFonts w:ascii="Times New Roman" w:hAnsi="Times New Roman"/>
        </w:rPr>
        <w:footnoteRef/>
      </w:r>
      <w:hyperlink r:id="rId1" w:history="1">
        <w:r w:rsidRPr="0064735D">
          <w:rPr>
            <w:rStyle w:val="Hyperlink"/>
            <w:rFonts w:ascii="Times New Roman" w:hAnsi="Times New Roman"/>
            <w:color w:val="000000" w:themeColor="text1"/>
            <w:lang w:val="en-US"/>
          </w:rPr>
          <w:t>http://yashaaspandi.blogspot.com/2013/04/makalah-pembelajaran-berbasis-it.html</w:t>
        </w:r>
      </w:hyperlink>
      <w:r w:rsidRPr="0064735D">
        <w:rPr>
          <w:rFonts w:ascii="Times New Roman" w:hAnsi="Times New Roman"/>
          <w:lang w:val="en-US"/>
        </w:rPr>
        <w:t xml:space="preserve">. </w:t>
      </w:r>
      <w:r w:rsidRPr="0064735D">
        <w:rPr>
          <w:rFonts w:ascii="Times New Roman" w:hAnsi="Times New Roman"/>
          <w:i/>
        </w:rPr>
        <w:t>(2</w:t>
      </w:r>
      <w:r w:rsidRPr="0064735D">
        <w:rPr>
          <w:rFonts w:ascii="Times New Roman" w:hAnsi="Times New Roman"/>
          <w:i/>
          <w:lang w:val="en-US"/>
        </w:rPr>
        <w:t>6</w:t>
      </w:r>
      <w:r w:rsidRPr="0064735D">
        <w:rPr>
          <w:rFonts w:ascii="Times New Roman" w:hAnsi="Times New Roman"/>
          <w:i/>
        </w:rPr>
        <w:t xml:space="preserve"> </w:t>
      </w:r>
      <w:r w:rsidRPr="0064735D">
        <w:rPr>
          <w:rFonts w:ascii="Times New Roman" w:hAnsi="Times New Roman"/>
          <w:i/>
          <w:lang w:val="en-US"/>
        </w:rPr>
        <w:t>juni</w:t>
      </w:r>
      <w:r w:rsidRPr="0064735D">
        <w:rPr>
          <w:rFonts w:ascii="Times New Roman" w:hAnsi="Times New Roman"/>
          <w:i/>
        </w:rPr>
        <w:t xml:space="preserve"> 2012. </w:t>
      </w:r>
      <w:r w:rsidRPr="0064735D">
        <w:rPr>
          <w:rFonts w:ascii="Times New Roman" w:hAnsi="Times New Roman"/>
          <w:i/>
          <w:lang w:val="en-US"/>
        </w:rPr>
        <w:t>16</w:t>
      </w:r>
      <w:r w:rsidRPr="0064735D">
        <w:rPr>
          <w:rFonts w:ascii="Times New Roman" w:hAnsi="Times New Roman"/>
          <w:i/>
        </w:rPr>
        <w:t>.09 p.m)</w:t>
      </w:r>
      <w:r w:rsidRPr="0064735D">
        <w:rPr>
          <w:rFonts w:ascii="Times New Roman" w:hAnsi="Times New Roman"/>
        </w:rPr>
        <w:t xml:space="preserve"> </w:t>
      </w:r>
    </w:p>
  </w:footnote>
  <w:footnote w:id="9">
    <w:p w:rsidR="00CD38CF" w:rsidRPr="00605810" w:rsidRDefault="00CD38CF" w:rsidP="00887FB5">
      <w:pPr>
        <w:pStyle w:val="FootnoteText"/>
        <w:jc w:val="both"/>
        <w:rPr>
          <w:rFonts w:ascii="Times New Roman" w:hAnsi="Times New Roman"/>
          <w:lang w:val="en-US"/>
        </w:rPr>
      </w:pPr>
      <w:r w:rsidRPr="00AE72F4">
        <w:rPr>
          <w:rFonts w:ascii="Times New Roman" w:hAnsi="Times New Roman"/>
          <w:lang w:val="en-US"/>
        </w:rPr>
        <w:tab/>
      </w:r>
      <w:r w:rsidRPr="00AE72F4">
        <w:rPr>
          <w:rStyle w:val="FootnoteReference"/>
          <w:rFonts w:ascii="Times New Roman" w:hAnsi="Times New Roman"/>
        </w:rPr>
        <w:footnoteRef/>
      </w:r>
      <w:r w:rsidRPr="00AE72F4">
        <w:rPr>
          <w:rFonts w:ascii="Times New Roman" w:hAnsi="Times New Roman"/>
        </w:rPr>
        <w:t xml:space="preserve"> Kaput, J. (1992). Technology and mathematics education. In D. Grouws (Ed.), A handbook of research on mathematics teaching and learning (pp. 515-556). New York: Macmillan.</w:t>
      </w:r>
      <w:r w:rsidRPr="00AE72F4">
        <w:rPr>
          <w:rFonts w:ascii="Times New Roman" w:hAnsi="Times New Roman"/>
          <w:lang w:val="en-US"/>
        </w:rPr>
        <w:t xml:space="preserve"> Hal 515.</w:t>
      </w:r>
    </w:p>
  </w:footnote>
  <w:footnote w:id="10">
    <w:p w:rsidR="00CD38CF" w:rsidRPr="00AE72F4" w:rsidRDefault="00CD38CF" w:rsidP="00887FB5">
      <w:pPr>
        <w:autoSpaceDE w:val="0"/>
        <w:autoSpaceDN w:val="0"/>
        <w:adjustRightInd w:val="0"/>
        <w:spacing w:after="0" w:line="240" w:lineRule="auto"/>
        <w:jc w:val="both"/>
        <w:rPr>
          <w:rFonts w:ascii="Times New Roman" w:hAnsi="Times New Roman" w:cs="Times New Roman"/>
          <w:sz w:val="20"/>
          <w:szCs w:val="20"/>
        </w:rPr>
      </w:pPr>
      <w:r>
        <w:tab/>
      </w:r>
      <w:r w:rsidRPr="00AE72F4">
        <w:rPr>
          <w:rStyle w:val="FootnoteReference"/>
          <w:rFonts w:ascii="Times New Roman" w:hAnsi="Times New Roman"/>
          <w:sz w:val="20"/>
          <w:szCs w:val="20"/>
        </w:rPr>
        <w:footnoteRef/>
      </w:r>
      <w:r w:rsidRPr="00AE72F4">
        <w:rPr>
          <w:rFonts w:ascii="Times New Roman" w:hAnsi="Times New Roman" w:cs="Times New Roman"/>
          <w:sz w:val="20"/>
          <w:szCs w:val="20"/>
        </w:rPr>
        <w:t xml:space="preserve"> M.Suyanto, Multimedia Alat Untuk Meningkatkan Keunggulan Bersaing. (Yogyakarta: Andi, 2004).hal 56 </w:t>
      </w:r>
    </w:p>
  </w:footnote>
  <w:footnote w:id="11">
    <w:p w:rsidR="00CD38CF" w:rsidRPr="00F5653E" w:rsidRDefault="00CD38CF" w:rsidP="00887FB5">
      <w:pPr>
        <w:pStyle w:val="FootnoteText"/>
        <w:jc w:val="both"/>
        <w:rPr>
          <w:rFonts w:ascii="Times New Roman" w:hAnsi="Times New Roman"/>
          <w:lang w:val="en-US"/>
        </w:rPr>
      </w:pPr>
      <w:r w:rsidRPr="00AE72F4">
        <w:rPr>
          <w:rFonts w:ascii="Times New Roman" w:hAnsi="Times New Roman"/>
          <w:lang w:val="en-US"/>
        </w:rPr>
        <w:tab/>
      </w:r>
      <w:r w:rsidRPr="00AE72F4">
        <w:rPr>
          <w:rStyle w:val="FootnoteReference"/>
          <w:rFonts w:ascii="Times New Roman" w:hAnsi="Times New Roman"/>
        </w:rPr>
        <w:footnoteRef/>
      </w:r>
      <w:r w:rsidRPr="00AE72F4">
        <w:rPr>
          <w:rFonts w:ascii="Times New Roman" w:hAnsi="Times New Roman"/>
          <w:lang w:val="en-US"/>
        </w:rPr>
        <w:t xml:space="preserve"> Mukhtar, Desain Pembelajaran berbasis TIK,( Jakarta: Referesi, 2012), hal 226</w:t>
      </w:r>
      <w:r w:rsidRPr="00F5653E">
        <w:rPr>
          <w:rFonts w:ascii="Times New Roman" w:hAnsi="Times New Roman"/>
          <w:lang w:val="en-US"/>
        </w:rPr>
        <w:t xml:space="preserve">  </w:t>
      </w:r>
      <w:r w:rsidRPr="00F5653E">
        <w:rPr>
          <w:rFonts w:ascii="Times New Roman" w:hAnsi="Times New Roman"/>
        </w:rPr>
        <w:t xml:space="preserve"> </w:t>
      </w:r>
    </w:p>
  </w:footnote>
  <w:footnote w:id="12">
    <w:p w:rsidR="00CD38CF" w:rsidRPr="00C7216D" w:rsidRDefault="00CD38CF" w:rsidP="00887FB5">
      <w:pPr>
        <w:pStyle w:val="FootnoteText"/>
        <w:rPr>
          <w:lang w:val="en-US"/>
        </w:rPr>
      </w:pPr>
      <w:r w:rsidRPr="00F5653E">
        <w:rPr>
          <w:rFonts w:ascii="Times New Roman" w:hAnsi="Times New Roman"/>
          <w:lang w:val="en-US"/>
        </w:rPr>
        <w:tab/>
      </w:r>
      <w:r w:rsidRPr="00F5653E">
        <w:rPr>
          <w:rStyle w:val="FootnoteReference"/>
          <w:rFonts w:ascii="Times New Roman" w:hAnsi="Times New Roman"/>
        </w:rPr>
        <w:footnoteRef/>
      </w:r>
      <w:r w:rsidRPr="00F5653E">
        <w:rPr>
          <w:rFonts w:ascii="Times New Roman" w:hAnsi="Times New Roman"/>
          <w:lang w:val="en-US"/>
        </w:rPr>
        <w:t xml:space="preserve"> </w:t>
      </w:r>
      <w:r w:rsidRPr="00F5653E">
        <w:rPr>
          <w:rFonts w:ascii="Times New Roman" w:hAnsi="Times New Roman"/>
        </w:rPr>
        <w:t xml:space="preserve">Mulyasa, E, </w:t>
      </w:r>
      <w:r w:rsidRPr="00F5653E">
        <w:rPr>
          <w:rFonts w:ascii="Times New Roman" w:hAnsi="Times New Roman"/>
          <w:i/>
          <w:iCs/>
          <w:lang w:val="en-US"/>
        </w:rPr>
        <w:t>Manajemen Berbasis Sekolah</w:t>
      </w:r>
      <w:r w:rsidRPr="00F5653E">
        <w:rPr>
          <w:rFonts w:ascii="Times New Roman" w:hAnsi="Times New Roman"/>
          <w:i/>
          <w:iCs/>
        </w:rPr>
        <w:t xml:space="preserve">, </w:t>
      </w:r>
      <w:r w:rsidRPr="00F5653E">
        <w:rPr>
          <w:rFonts w:ascii="Times New Roman" w:hAnsi="Times New Roman"/>
          <w:i/>
          <w:iCs/>
          <w:lang w:val="en-US"/>
        </w:rPr>
        <w:t>(</w:t>
      </w:r>
      <w:r w:rsidRPr="00F5653E">
        <w:rPr>
          <w:rFonts w:ascii="Times New Roman" w:hAnsi="Times New Roman"/>
        </w:rPr>
        <w:t>Bandung: PT Rosda Karya, 200</w:t>
      </w:r>
      <w:r w:rsidRPr="00F5653E">
        <w:rPr>
          <w:rFonts w:ascii="Times New Roman" w:hAnsi="Times New Roman"/>
          <w:lang w:val="en-US"/>
        </w:rPr>
        <w:t>2)</w:t>
      </w:r>
      <w:r w:rsidRPr="00F5653E">
        <w:rPr>
          <w:rFonts w:ascii="Times New Roman" w:hAnsi="Times New Roman"/>
        </w:rPr>
        <w:t>.</w:t>
      </w:r>
      <w:r w:rsidRPr="00F5653E">
        <w:rPr>
          <w:rFonts w:ascii="Times New Roman" w:hAnsi="Times New Roman"/>
          <w:lang w:val="en-US"/>
        </w:rPr>
        <w:t xml:space="preserve"> Hal 82</w:t>
      </w:r>
    </w:p>
  </w:footnote>
  <w:footnote w:id="13">
    <w:p w:rsidR="00CD38CF" w:rsidRPr="00AE72F4" w:rsidRDefault="00CD38CF" w:rsidP="00887FB5">
      <w:pPr>
        <w:pStyle w:val="FootnoteText"/>
        <w:jc w:val="both"/>
        <w:rPr>
          <w:rFonts w:ascii="Times New Roman" w:hAnsi="Times New Roman"/>
          <w:lang w:val="en-US"/>
        </w:rPr>
      </w:pPr>
      <w:r w:rsidRPr="009E4A49">
        <w:rPr>
          <w:rFonts w:ascii="Times New Roman" w:hAnsi="Times New Roman"/>
          <w:lang w:val="en-US"/>
        </w:rPr>
        <w:tab/>
      </w:r>
      <w:r w:rsidRPr="00AE72F4">
        <w:rPr>
          <w:rStyle w:val="FootnoteReference"/>
          <w:rFonts w:ascii="Times New Roman" w:hAnsi="Times New Roman"/>
        </w:rPr>
        <w:footnoteRef/>
      </w:r>
      <w:r w:rsidRPr="00AE72F4">
        <w:rPr>
          <w:rFonts w:ascii="Times New Roman" w:hAnsi="Times New Roman"/>
        </w:rPr>
        <w:t xml:space="preserve"> </w:t>
      </w:r>
      <w:r w:rsidRPr="00AE72F4">
        <w:rPr>
          <w:rFonts w:ascii="Times New Roman" w:hAnsi="Times New Roman"/>
          <w:lang w:val="en-US"/>
        </w:rPr>
        <w:t xml:space="preserve">Muhaimin, Paradigma Pendidikan Islam Upaya Mengefektifkan Pendidikan Agama Islam di Sekolah ( Bandung : PT Remaja Rosdakarya, 2011), hal.159 </w:t>
      </w:r>
    </w:p>
  </w:footnote>
  <w:footnote w:id="14">
    <w:p w:rsidR="00CD38CF" w:rsidRPr="0089663E" w:rsidRDefault="00CD38CF" w:rsidP="00887FB5">
      <w:pPr>
        <w:pStyle w:val="FootnoteText"/>
        <w:rPr>
          <w:lang w:val="en-US"/>
        </w:rPr>
      </w:pPr>
      <w:r w:rsidRPr="00AE72F4">
        <w:rPr>
          <w:rFonts w:ascii="Times New Roman" w:hAnsi="Times New Roman"/>
          <w:lang w:val="en-US"/>
        </w:rPr>
        <w:tab/>
      </w:r>
      <w:r w:rsidRPr="00AE72F4">
        <w:rPr>
          <w:rStyle w:val="FootnoteReference"/>
          <w:rFonts w:ascii="Times New Roman" w:hAnsi="Times New Roman"/>
        </w:rPr>
        <w:footnoteRef/>
      </w:r>
      <w:r w:rsidRPr="00AE72F4">
        <w:rPr>
          <w:rFonts w:ascii="Times New Roman" w:hAnsi="Times New Roman"/>
          <w:lang w:val="en-US"/>
        </w:rPr>
        <w:t xml:space="preserve"> </w:t>
      </w:r>
      <w:r w:rsidRPr="00AE72F4">
        <w:rPr>
          <w:rFonts w:ascii="Times New Roman" w:hAnsi="Times New Roman"/>
        </w:rPr>
        <w:t xml:space="preserve">Ahmad D. Marimba, </w:t>
      </w:r>
      <w:r w:rsidRPr="00AE72F4">
        <w:rPr>
          <w:rFonts w:ascii="Times New Roman" w:hAnsi="Times New Roman"/>
          <w:i/>
          <w:iCs/>
        </w:rPr>
        <w:t xml:space="preserve">Filsafat Pendidikan Islam, </w:t>
      </w:r>
      <w:r w:rsidRPr="00AE72F4">
        <w:rPr>
          <w:rFonts w:ascii="Times New Roman" w:hAnsi="Times New Roman"/>
        </w:rPr>
        <w:t>Bandung. Al-Ma’arif 1974. hlm 26</w:t>
      </w:r>
      <w:r>
        <w:t xml:space="preserve"> </w:t>
      </w:r>
    </w:p>
  </w:footnote>
  <w:footnote w:id="15">
    <w:p w:rsidR="00CD38CF" w:rsidRPr="005A5432" w:rsidRDefault="00CD38CF" w:rsidP="005A5432">
      <w:pPr>
        <w:pStyle w:val="FootnoteText"/>
        <w:jc w:val="both"/>
        <w:rPr>
          <w:rFonts w:ascii="Times New Roman" w:hAnsi="Times New Roman"/>
          <w:lang w:val="en-US"/>
        </w:rPr>
      </w:pPr>
      <w:r>
        <w:rPr>
          <w:lang w:val="en-US"/>
        </w:rPr>
        <w:tab/>
      </w:r>
      <w:r w:rsidRPr="00943398">
        <w:rPr>
          <w:rStyle w:val="FootnoteReference"/>
          <w:rFonts w:ascii="Times New Roman" w:hAnsi="Times New Roman"/>
        </w:rPr>
        <w:footnoteRef/>
      </w:r>
      <w:r w:rsidRPr="00943398">
        <w:rPr>
          <w:rFonts w:ascii="Times New Roman" w:hAnsi="Times New Roman"/>
          <w:lang w:val="en-US"/>
        </w:rPr>
        <w:t xml:space="preserve"> Partiah, </w:t>
      </w:r>
      <w:r w:rsidRPr="00943398">
        <w:rPr>
          <w:rFonts w:ascii="Times New Roman" w:hAnsi="Times New Roman"/>
          <w:i/>
        </w:rPr>
        <w:t>Efektifitas Penggunaan Media Pembelajaran Pendidikan Agama Islam Di Sd Negeri Krapyak 2 Ngemplak Kabupaten Sleman</w:t>
      </w:r>
      <w:r w:rsidRPr="00943398">
        <w:rPr>
          <w:rFonts w:ascii="Times New Roman" w:hAnsi="Times New Roman"/>
        </w:rPr>
        <w:t xml:space="preserve">, </w:t>
      </w:r>
      <w:r w:rsidRPr="00943398">
        <w:rPr>
          <w:rFonts w:ascii="Times New Roman" w:hAnsi="Times New Roman"/>
          <w:i/>
          <w:iCs/>
          <w:color w:val="000000"/>
          <w:spacing w:val="-1"/>
        </w:rPr>
        <w:t>Skripsi,</w:t>
      </w:r>
      <w:r w:rsidRPr="00943398">
        <w:rPr>
          <w:rFonts w:ascii="Times New Roman" w:hAnsi="Times New Roman"/>
          <w:color w:val="000000"/>
          <w:spacing w:val="-1"/>
          <w:lang w:val="en-US"/>
        </w:rPr>
        <w:t xml:space="preserve"> </w:t>
      </w:r>
      <w:r w:rsidRPr="00943398">
        <w:rPr>
          <w:rFonts w:ascii="Times New Roman" w:hAnsi="Times New Roman"/>
          <w:color w:val="000000"/>
          <w:spacing w:val="-1"/>
        </w:rPr>
        <w:t>Jurusan PAI Fakultas Tarbiyah U</w:t>
      </w:r>
      <w:r w:rsidRPr="00943398">
        <w:rPr>
          <w:rFonts w:ascii="Times New Roman" w:hAnsi="Times New Roman"/>
          <w:color w:val="000000"/>
          <w:spacing w:val="-1"/>
          <w:lang w:val="en-US"/>
        </w:rPr>
        <w:t>niversitas Islam Indonesia</w:t>
      </w:r>
      <w:r w:rsidRPr="00943398">
        <w:rPr>
          <w:rFonts w:ascii="Times New Roman" w:hAnsi="Times New Roman"/>
          <w:color w:val="000000"/>
          <w:spacing w:val="-1"/>
        </w:rPr>
        <w:t xml:space="preserve"> 20</w:t>
      </w:r>
      <w:r w:rsidRPr="00943398">
        <w:rPr>
          <w:rFonts w:ascii="Times New Roman" w:hAnsi="Times New Roman"/>
          <w:color w:val="000000"/>
          <w:spacing w:val="-1"/>
          <w:lang w:val="en-US"/>
        </w:rPr>
        <w:t>10</w:t>
      </w:r>
      <w:r w:rsidRPr="00943398">
        <w:rPr>
          <w:rFonts w:ascii="Times New Roman" w:hAnsi="Times New Roman"/>
          <w:color w:val="000000"/>
          <w:spacing w:val="-1"/>
        </w:rPr>
        <w:t>.</w:t>
      </w:r>
      <w:r w:rsidRPr="00943398">
        <w:rPr>
          <w:rFonts w:ascii="Times New Roman" w:hAnsi="Times New Roman"/>
          <w:lang w:val="en-US"/>
        </w:rPr>
        <w:t xml:space="preserve"> </w:t>
      </w:r>
    </w:p>
  </w:footnote>
  <w:footnote w:id="16">
    <w:p w:rsidR="00CD38CF" w:rsidRPr="00D470CB" w:rsidRDefault="00CD38CF" w:rsidP="005A5432">
      <w:pPr>
        <w:pStyle w:val="FootnoteText"/>
        <w:jc w:val="both"/>
        <w:rPr>
          <w:rFonts w:ascii="Times New Roman" w:hAnsi="Times New Roman"/>
          <w:lang w:val="en-US"/>
        </w:rPr>
      </w:pPr>
      <w:r>
        <w:rPr>
          <w:lang w:val="en-US"/>
        </w:rPr>
        <w:tab/>
      </w:r>
      <w:r w:rsidRPr="00D470CB">
        <w:rPr>
          <w:rStyle w:val="FootnoteReference"/>
          <w:rFonts w:ascii="Times New Roman" w:hAnsi="Times New Roman"/>
        </w:rPr>
        <w:footnoteRef/>
      </w:r>
      <w:r>
        <w:rPr>
          <w:lang w:val="en-US"/>
        </w:rPr>
        <w:t xml:space="preserve"> </w:t>
      </w:r>
      <w:r w:rsidRPr="00D470CB">
        <w:rPr>
          <w:rFonts w:ascii="Times New Roman" w:hAnsi="Times New Roman"/>
          <w:color w:val="000000"/>
          <w:spacing w:val="-1"/>
        </w:rPr>
        <w:t xml:space="preserve">Panji Wira Budi Azis, </w:t>
      </w:r>
      <w:r w:rsidRPr="00D470CB">
        <w:rPr>
          <w:rFonts w:ascii="Times New Roman" w:hAnsi="Times New Roman"/>
          <w:i/>
          <w:color w:val="000000"/>
          <w:spacing w:val="-1"/>
        </w:rPr>
        <w:t>Efektivitas Penggunaan Media Audio Visual dalam Pembelajaran PAI di Kelas 2 SMAN I Yogyakarta</w:t>
      </w:r>
      <w:r>
        <w:rPr>
          <w:rFonts w:ascii="Times New Roman" w:hAnsi="Times New Roman"/>
          <w:color w:val="000000"/>
          <w:spacing w:val="-1"/>
        </w:rPr>
        <w:t>,</w:t>
      </w:r>
      <w:r>
        <w:rPr>
          <w:rFonts w:ascii="Times New Roman" w:hAnsi="Times New Roman"/>
          <w:color w:val="000000"/>
          <w:spacing w:val="-1"/>
          <w:lang w:val="en-US"/>
        </w:rPr>
        <w:t xml:space="preserve"> </w:t>
      </w:r>
      <w:r w:rsidRPr="00D470CB">
        <w:rPr>
          <w:rFonts w:ascii="Times New Roman" w:hAnsi="Times New Roman"/>
          <w:i/>
          <w:iCs/>
          <w:color w:val="000000"/>
          <w:spacing w:val="-1"/>
        </w:rPr>
        <w:t>Skripsi,</w:t>
      </w:r>
      <w:r>
        <w:rPr>
          <w:rFonts w:ascii="Times New Roman" w:hAnsi="Times New Roman"/>
          <w:color w:val="000000"/>
          <w:spacing w:val="-1"/>
          <w:lang w:val="en-US"/>
        </w:rPr>
        <w:t xml:space="preserve"> </w:t>
      </w:r>
      <w:r w:rsidRPr="00D470CB">
        <w:rPr>
          <w:rFonts w:ascii="Times New Roman" w:hAnsi="Times New Roman"/>
          <w:color w:val="000000"/>
          <w:spacing w:val="-1"/>
        </w:rPr>
        <w:t>Jurusan PAI Fakultas Tarbiyah UIN Sunan Kalijaga, 2006.</w:t>
      </w:r>
      <w:r w:rsidRPr="00D470CB">
        <w:rPr>
          <w:rFonts w:ascii="Times New Roman" w:hAnsi="Times New Roman"/>
          <w:lang w:val="en-US"/>
        </w:rPr>
        <w:t xml:space="preserve"> </w:t>
      </w:r>
    </w:p>
  </w:footnote>
  <w:footnote w:id="17">
    <w:p w:rsidR="00CD38CF" w:rsidRPr="00D470CB" w:rsidRDefault="00CD38CF" w:rsidP="005A5432">
      <w:pPr>
        <w:pStyle w:val="FootnoteText"/>
        <w:ind w:right="283"/>
        <w:jc w:val="both"/>
        <w:rPr>
          <w:lang w:val="en-US"/>
        </w:rPr>
      </w:pPr>
      <w:r w:rsidRPr="00D470CB">
        <w:rPr>
          <w:rFonts w:ascii="Times New Roman" w:hAnsi="Times New Roman"/>
          <w:lang w:val="en-US"/>
        </w:rPr>
        <w:tab/>
      </w:r>
      <w:r w:rsidRPr="00D470CB">
        <w:rPr>
          <w:rStyle w:val="FootnoteReference"/>
          <w:rFonts w:ascii="Times New Roman" w:hAnsi="Times New Roman"/>
        </w:rPr>
        <w:footnoteRef/>
      </w:r>
      <w:r>
        <w:rPr>
          <w:rFonts w:ascii="Times New Roman" w:hAnsi="Times New Roman"/>
          <w:lang w:val="en-US"/>
        </w:rPr>
        <w:t xml:space="preserve"> </w:t>
      </w:r>
      <w:r w:rsidRPr="00D470CB">
        <w:rPr>
          <w:rFonts w:ascii="Times New Roman" w:hAnsi="Times New Roman"/>
          <w:color w:val="000000"/>
          <w:spacing w:val="-1"/>
        </w:rPr>
        <w:t>Badriyah Setya Pamilih</w:t>
      </w:r>
      <w:r w:rsidRPr="00D470CB">
        <w:rPr>
          <w:rFonts w:ascii="Times New Roman" w:hAnsi="Times New Roman"/>
          <w:i/>
          <w:color w:val="000000"/>
          <w:spacing w:val="-1"/>
        </w:rPr>
        <w:t xml:space="preserve">, </w:t>
      </w:r>
      <w:r w:rsidRPr="00D470CB">
        <w:rPr>
          <w:rFonts w:ascii="Times New Roman" w:hAnsi="Times New Roman"/>
          <w:i/>
          <w:iCs/>
          <w:color w:val="000000"/>
          <w:spacing w:val="-1"/>
        </w:rPr>
        <w:t>Aplikasi Media Pembelajaran terhadap Efektivitas Proses Belajar Mengajar Bidang Studi PAI di SMP Muhammadiyah I Sukoharjo Kabupaten Sukoharjo</w:t>
      </w:r>
      <w:r w:rsidRPr="00D470CB">
        <w:rPr>
          <w:rFonts w:ascii="Times New Roman" w:hAnsi="Times New Roman"/>
          <w:color w:val="000000"/>
          <w:spacing w:val="-1"/>
        </w:rPr>
        <w:t xml:space="preserve"> </w:t>
      </w:r>
      <w:r w:rsidRPr="00D470CB">
        <w:rPr>
          <w:rFonts w:ascii="Times New Roman" w:hAnsi="Times New Roman"/>
        </w:rPr>
        <w:t xml:space="preserve"> </w:t>
      </w:r>
      <w:r w:rsidRPr="00D470CB">
        <w:rPr>
          <w:rFonts w:ascii="Times New Roman" w:hAnsi="Times New Roman"/>
          <w:i/>
          <w:iCs/>
          <w:color w:val="000000"/>
          <w:spacing w:val="-1"/>
        </w:rPr>
        <w:t>Skripsi</w:t>
      </w:r>
      <w:r>
        <w:rPr>
          <w:rFonts w:ascii="Times New Roman" w:hAnsi="Times New Roman"/>
          <w:i/>
          <w:iCs/>
          <w:color w:val="000000"/>
          <w:spacing w:val="-1"/>
          <w:lang w:val="en-US"/>
        </w:rPr>
        <w:t>,</w:t>
      </w:r>
      <w:r w:rsidRPr="00D470CB">
        <w:rPr>
          <w:rFonts w:ascii="Times New Roman" w:hAnsi="Times New Roman"/>
          <w:color w:val="000000"/>
          <w:spacing w:val="-1"/>
        </w:rPr>
        <w:t xml:space="preserve"> </w:t>
      </w:r>
      <w:r w:rsidRPr="006D29AF">
        <w:rPr>
          <w:rFonts w:ascii="Times New Roman" w:hAnsi="Times New Roman"/>
          <w:color w:val="000000"/>
          <w:spacing w:val="-1"/>
        </w:rPr>
        <w:t>Jurusan PAI Fakultas Tarbiyah UIN Sunan Kalijaga, 2005.</w:t>
      </w:r>
    </w:p>
  </w:footnote>
  <w:footnote w:id="18">
    <w:p w:rsidR="00CD38CF" w:rsidRPr="00AE72F4" w:rsidRDefault="00CD38CF" w:rsidP="00887FB5">
      <w:pPr>
        <w:spacing w:after="0" w:line="240" w:lineRule="auto"/>
        <w:ind w:firstLine="720"/>
        <w:jc w:val="both"/>
        <w:rPr>
          <w:rFonts w:ascii="Times New Roman" w:hAnsi="Times New Roman"/>
          <w:sz w:val="20"/>
          <w:szCs w:val="20"/>
        </w:rPr>
      </w:pPr>
      <w:r w:rsidRPr="00AE72F4">
        <w:rPr>
          <w:rStyle w:val="FootnoteReference"/>
          <w:rFonts w:ascii="Times New Roman" w:hAnsi="Times New Roman"/>
          <w:sz w:val="20"/>
          <w:szCs w:val="20"/>
        </w:rPr>
        <w:footnoteRef/>
      </w:r>
      <w:r w:rsidRPr="00AE72F4">
        <w:rPr>
          <w:rFonts w:ascii="Times New Roman" w:hAnsi="Times New Roman"/>
          <w:sz w:val="20"/>
          <w:szCs w:val="20"/>
        </w:rPr>
        <w:t xml:space="preserve"> Kris Setyaningsih, </w:t>
      </w:r>
      <w:r w:rsidRPr="00AE72F4">
        <w:rPr>
          <w:rFonts w:ascii="Times New Roman" w:hAnsi="Times New Roman"/>
          <w:i/>
          <w:sz w:val="20"/>
          <w:szCs w:val="20"/>
        </w:rPr>
        <w:t>Metodologi Penelitian</w:t>
      </w:r>
      <w:r w:rsidRPr="00AE72F4">
        <w:rPr>
          <w:rFonts w:ascii="Times New Roman" w:hAnsi="Times New Roman"/>
          <w:sz w:val="20"/>
          <w:szCs w:val="20"/>
        </w:rPr>
        <w:t xml:space="preserve">,(Palembang, NoerFikri, 2011), hal.24 </w:t>
      </w:r>
    </w:p>
  </w:footnote>
  <w:footnote w:id="19">
    <w:p w:rsidR="00CD38CF" w:rsidRPr="00691CCE" w:rsidRDefault="00CD38CF" w:rsidP="00887FB5">
      <w:pPr>
        <w:pStyle w:val="FootnoteText"/>
        <w:ind w:firstLine="720"/>
        <w:jc w:val="both"/>
        <w:rPr>
          <w:rFonts w:ascii="Times New Roman" w:hAnsi="Times New Roman"/>
        </w:rPr>
      </w:pPr>
      <w:r w:rsidRPr="00691CCE">
        <w:rPr>
          <w:rStyle w:val="FootnoteReference"/>
          <w:rFonts w:ascii="Times New Roman" w:hAnsi="Times New Roman"/>
        </w:rPr>
        <w:footnoteRef/>
      </w:r>
      <w:r w:rsidRPr="00691CCE">
        <w:rPr>
          <w:rFonts w:ascii="Times New Roman" w:hAnsi="Times New Roman"/>
        </w:rPr>
        <w:t xml:space="preserve"> Abdullah Idi, </w:t>
      </w:r>
      <w:r w:rsidRPr="00691CCE">
        <w:rPr>
          <w:rFonts w:ascii="Times New Roman" w:hAnsi="Times New Roman"/>
          <w:i/>
        </w:rPr>
        <w:t>Sosiologi Pendidikan Individu, Masyarakat, dan Pendidikan</w:t>
      </w:r>
      <w:r w:rsidRPr="00691CCE">
        <w:rPr>
          <w:rFonts w:ascii="Times New Roman" w:hAnsi="Times New Roman"/>
        </w:rPr>
        <w:t>, (Jakarta: Rajawali Pers, 2011), hal 52</w:t>
      </w:r>
    </w:p>
  </w:footnote>
  <w:footnote w:id="20">
    <w:p w:rsidR="00CD38CF" w:rsidRPr="00161568" w:rsidRDefault="00CD38CF" w:rsidP="00161568">
      <w:pPr>
        <w:pStyle w:val="FootnoteText"/>
        <w:ind w:firstLine="720"/>
        <w:jc w:val="both"/>
        <w:rPr>
          <w:rFonts w:ascii="Times New Roman" w:hAnsi="Times New Roman"/>
        </w:rPr>
      </w:pPr>
      <w:r w:rsidRPr="00161568">
        <w:rPr>
          <w:rStyle w:val="FootnoteReference"/>
          <w:rFonts w:ascii="Times New Roman" w:hAnsi="Times New Roman"/>
        </w:rPr>
        <w:footnoteRef/>
      </w:r>
      <w:r w:rsidRPr="00161568">
        <w:rPr>
          <w:rFonts w:ascii="Times New Roman" w:hAnsi="Times New Roman"/>
        </w:rPr>
        <w:t xml:space="preserve"> Cholid Narbuko, dan Abu Ahmadi, </w:t>
      </w:r>
      <w:r w:rsidRPr="00161568">
        <w:rPr>
          <w:rFonts w:ascii="Times New Roman" w:hAnsi="Times New Roman"/>
          <w:i/>
        </w:rPr>
        <w:t>Metodologi Penelitian</w:t>
      </w:r>
      <w:r w:rsidRPr="00161568">
        <w:rPr>
          <w:rFonts w:ascii="Times New Roman" w:hAnsi="Times New Roman"/>
        </w:rPr>
        <w:t>,(Jakarta: Bumi Aksara, 2007), hal 1</w:t>
      </w:r>
    </w:p>
  </w:footnote>
  <w:footnote w:id="21">
    <w:p w:rsidR="00CD38CF" w:rsidRPr="005C5DBC" w:rsidRDefault="00CD38CF" w:rsidP="00161568">
      <w:pPr>
        <w:pStyle w:val="FootnoteText"/>
        <w:ind w:firstLine="720"/>
        <w:rPr>
          <w:rFonts w:ascii="Times New Roman" w:hAnsi="Times New Roman"/>
          <w:lang w:val="en-US"/>
        </w:rPr>
      </w:pPr>
      <w:r w:rsidRPr="00161568">
        <w:rPr>
          <w:rStyle w:val="FootnoteReference"/>
          <w:rFonts w:ascii="Times New Roman" w:hAnsi="Times New Roman"/>
        </w:rPr>
        <w:footnoteRef/>
      </w:r>
      <w:r w:rsidRPr="00161568">
        <w:rPr>
          <w:rFonts w:ascii="Times New Roman" w:hAnsi="Times New Roman"/>
        </w:rPr>
        <w:t xml:space="preserve"> Anas Sudijono, </w:t>
      </w:r>
      <w:r w:rsidRPr="00161568">
        <w:rPr>
          <w:rFonts w:ascii="Times New Roman" w:hAnsi="Times New Roman"/>
          <w:i/>
        </w:rPr>
        <w:t>Op.Cit</w:t>
      </w:r>
      <w:r w:rsidRPr="00161568">
        <w:rPr>
          <w:rFonts w:ascii="Times New Roman" w:hAnsi="Times New Roman"/>
        </w:rPr>
        <w:t>, hal. 179</w:t>
      </w:r>
    </w:p>
  </w:footnote>
  <w:footnote w:id="22">
    <w:p w:rsidR="00CD38CF" w:rsidRPr="00691CCE" w:rsidRDefault="00CD38CF" w:rsidP="00887FB5">
      <w:pPr>
        <w:pStyle w:val="FootnoteText"/>
        <w:ind w:firstLine="720"/>
        <w:rPr>
          <w:rFonts w:ascii="Times New Roman" w:hAnsi="Times New Roman"/>
        </w:rPr>
      </w:pPr>
      <w:r w:rsidRPr="00691CCE">
        <w:rPr>
          <w:rStyle w:val="FootnoteReference"/>
          <w:rFonts w:ascii="Times New Roman" w:hAnsi="Times New Roman"/>
        </w:rPr>
        <w:footnoteRef/>
      </w:r>
      <w:r w:rsidRPr="00691CCE">
        <w:rPr>
          <w:rFonts w:ascii="Times New Roman" w:hAnsi="Times New Roman"/>
        </w:rPr>
        <w:t xml:space="preserve"> Emzir, </w:t>
      </w:r>
      <w:r w:rsidRPr="00691CCE">
        <w:rPr>
          <w:rFonts w:ascii="Times New Roman" w:hAnsi="Times New Roman"/>
          <w:i/>
        </w:rPr>
        <w:t>Metodologi Penelitian Pendidikan (Kuantitatif dan Kualitatif)</w:t>
      </w:r>
      <w:r w:rsidRPr="00691CCE">
        <w:rPr>
          <w:rFonts w:ascii="Times New Roman" w:hAnsi="Times New Roman"/>
        </w:rPr>
        <w:t xml:space="preserve"> cet. 6, (Jakarta: Raja Grafindo Persada, 2012) hal 28</w:t>
      </w:r>
    </w:p>
  </w:footnote>
  <w:footnote w:id="23">
    <w:p w:rsidR="00CD38CF" w:rsidRPr="00FF5B2B" w:rsidRDefault="00CD38CF" w:rsidP="00887FB5">
      <w:pPr>
        <w:pStyle w:val="FootnoteText"/>
        <w:ind w:firstLine="720"/>
        <w:rPr>
          <w:rFonts w:ascii="Times New Roman" w:hAnsi="Times New Roman"/>
          <w:lang w:val="en-US"/>
        </w:rPr>
      </w:pPr>
      <w:r w:rsidRPr="00691CCE">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Sugiyono</w:t>
      </w:r>
      <w:r>
        <w:rPr>
          <w:rFonts w:ascii="Times New Roman" w:hAnsi="Times New Roman"/>
        </w:rPr>
        <w:t>,</w:t>
      </w:r>
      <w:r>
        <w:rPr>
          <w:rFonts w:ascii="Times New Roman" w:hAnsi="Times New Roman"/>
          <w:lang w:val="en-US"/>
        </w:rPr>
        <w:t xml:space="preserve"> Metode Penelitian Kuantitatif kualitatif dan R&amp;D</w:t>
      </w:r>
      <w:r w:rsidRPr="00691CCE">
        <w:rPr>
          <w:rFonts w:ascii="Times New Roman" w:hAnsi="Times New Roman"/>
          <w:i/>
        </w:rPr>
        <w:t>,</w:t>
      </w:r>
      <w:r>
        <w:rPr>
          <w:rFonts w:ascii="Times New Roman" w:hAnsi="Times New Roman"/>
        </w:rPr>
        <w:t xml:space="preserve"> (</w:t>
      </w:r>
      <w:r>
        <w:rPr>
          <w:rFonts w:ascii="Times New Roman" w:hAnsi="Times New Roman"/>
          <w:lang w:val="en-US"/>
        </w:rPr>
        <w:t>Bandung</w:t>
      </w:r>
      <w:r>
        <w:rPr>
          <w:rFonts w:ascii="Times New Roman" w:hAnsi="Times New Roman"/>
        </w:rPr>
        <w:t>:</w:t>
      </w:r>
      <w:r>
        <w:rPr>
          <w:rFonts w:ascii="Times New Roman" w:hAnsi="Times New Roman"/>
          <w:lang w:val="en-US"/>
        </w:rPr>
        <w:t xml:space="preserve"> Alfabeta,</w:t>
      </w:r>
      <w:r>
        <w:rPr>
          <w:rFonts w:ascii="Times New Roman" w:hAnsi="Times New Roman"/>
        </w:rPr>
        <w:t xml:space="preserve"> 20</w:t>
      </w:r>
      <w:r>
        <w:rPr>
          <w:rFonts w:ascii="Times New Roman" w:hAnsi="Times New Roman"/>
          <w:lang w:val="en-US"/>
        </w:rPr>
        <w:t>13</w:t>
      </w:r>
      <w:r>
        <w:rPr>
          <w:rFonts w:ascii="Times New Roman" w:hAnsi="Times New Roman"/>
        </w:rPr>
        <w:t xml:space="preserve">) hal </w:t>
      </w:r>
      <w:r>
        <w:rPr>
          <w:rFonts w:ascii="Times New Roman" w:hAnsi="Times New Roman"/>
          <w:lang w:val="en-US"/>
        </w:rPr>
        <w:t>80</w:t>
      </w:r>
    </w:p>
  </w:footnote>
  <w:footnote w:id="24">
    <w:p w:rsidR="00CD38CF" w:rsidRPr="00E159DA" w:rsidRDefault="00CD38CF" w:rsidP="00887FB5">
      <w:pPr>
        <w:pStyle w:val="FootnoteText"/>
        <w:rPr>
          <w:rFonts w:ascii="Times New Roman" w:hAnsi="Times New Roman"/>
          <w:lang w:val="en-US"/>
        </w:rPr>
      </w:pPr>
      <w:r w:rsidRPr="00E159DA">
        <w:rPr>
          <w:rFonts w:ascii="Times New Roman" w:hAnsi="Times New Roman"/>
          <w:lang w:val="en-US"/>
        </w:rPr>
        <w:tab/>
      </w:r>
      <w:r w:rsidRPr="00E159DA">
        <w:rPr>
          <w:rStyle w:val="FootnoteReference"/>
          <w:rFonts w:ascii="Times New Roman" w:hAnsi="Times New Roman"/>
        </w:rPr>
        <w:footnoteRef/>
      </w:r>
      <w:r>
        <w:rPr>
          <w:rFonts w:ascii="Times New Roman" w:hAnsi="Times New Roman"/>
        </w:rPr>
        <w:t xml:space="preserve">  Sugiyono</w:t>
      </w:r>
      <w:r>
        <w:rPr>
          <w:rFonts w:ascii="Times New Roman" w:hAnsi="Times New Roman"/>
          <w:lang w:val="en-US"/>
        </w:rPr>
        <w:t>. Op, Cit, hal 81</w:t>
      </w:r>
    </w:p>
  </w:footnote>
  <w:footnote w:id="25">
    <w:p w:rsidR="00CD38CF" w:rsidRPr="00BF00E4" w:rsidRDefault="00CD38CF" w:rsidP="00887FB5">
      <w:pPr>
        <w:pStyle w:val="FootnoteText"/>
        <w:rPr>
          <w:rFonts w:ascii="Times New Roman" w:hAnsi="Times New Roman"/>
          <w:lang w:val="en-US"/>
        </w:rPr>
      </w:pPr>
      <w:r>
        <w:rPr>
          <w:lang w:val="en-US"/>
        </w:rPr>
        <w:tab/>
      </w:r>
      <w:r w:rsidRPr="00BF00E4">
        <w:rPr>
          <w:rStyle w:val="FootnoteReference"/>
          <w:rFonts w:ascii="Times New Roman" w:hAnsi="Times New Roman"/>
        </w:rPr>
        <w:footnoteRef/>
      </w:r>
      <w:r w:rsidRPr="00BF00E4">
        <w:rPr>
          <w:rFonts w:ascii="Times New Roman" w:hAnsi="Times New Roman"/>
          <w:lang w:val="en-US"/>
        </w:rPr>
        <w:t xml:space="preserve"> Sugiyono. Op, Cit. hal 82</w:t>
      </w:r>
      <w:r w:rsidRPr="00BF00E4">
        <w:rPr>
          <w:rFonts w:ascii="Times New Roman" w:hAnsi="Times New Roman"/>
        </w:rPr>
        <w:t xml:space="preserve"> </w:t>
      </w:r>
    </w:p>
  </w:footnote>
  <w:footnote w:id="26">
    <w:p w:rsidR="00CD38CF" w:rsidRPr="00691CCE" w:rsidRDefault="00CD38CF" w:rsidP="00887FB5">
      <w:pPr>
        <w:pStyle w:val="FootnoteText"/>
        <w:ind w:firstLine="720"/>
        <w:jc w:val="both"/>
        <w:rPr>
          <w:rFonts w:ascii="Times New Roman" w:hAnsi="Times New Roman"/>
        </w:rPr>
      </w:pPr>
      <w:r w:rsidRPr="00BF00E4">
        <w:rPr>
          <w:rStyle w:val="FootnoteReference"/>
          <w:rFonts w:ascii="Times New Roman" w:hAnsi="Times New Roman"/>
        </w:rPr>
        <w:footnoteRef/>
      </w:r>
      <w:r w:rsidRPr="00BF00E4">
        <w:rPr>
          <w:rFonts w:ascii="Times New Roman" w:hAnsi="Times New Roman"/>
        </w:rPr>
        <w:t xml:space="preserve"> Cholid Narbuko, dan Abu Ahmadi</w:t>
      </w:r>
      <w:r w:rsidRPr="00E159DA">
        <w:rPr>
          <w:rFonts w:ascii="Times New Roman" w:hAnsi="Times New Roman"/>
        </w:rPr>
        <w:t xml:space="preserve">. </w:t>
      </w:r>
      <w:r w:rsidRPr="00E159DA">
        <w:rPr>
          <w:rFonts w:ascii="Times New Roman" w:hAnsi="Times New Roman"/>
          <w:i/>
        </w:rPr>
        <w:t>Op. Cit,</w:t>
      </w:r>
      <w:r w:rsidRPr="00E159DA">
        <w:rPr>
          <w:rFonts w:ascii="Times New Roman" w:hAnsi="Times New Roman"/>
        </w:rPr>
        <w:t xml:space="preserve"> hal 111</w:t>
      </w:r>
    </w:p>
  </w:footnote>
  <w:footnote w:id="27">
    <w:p w:rsidR="00CD38CF" w:rsidRPr="008B4967" w:rsidRDefault="00CD38CF" w:rsidP="00887FB5">
      <w:pPr>
        <w:pStyle w:val="FootnoteText"/>
        <w:rPr>
          <w:lang w:val="en-US"/>
        </w:rPr>
      </w:pPr>
      <w:r>
        <w:rPr>
          <w:lang w:val="en-US"/>
        </w:rPr>
        <w:tab/>
      </w:r>
      <w:r>
        <w:rPr>
          <w:rStyle w:val="FootnoteReference"/>
        </w:rPr>
        <w:footnoteRef/>
      </w:r>
      <w:r>
        <w:t xml:space="preserve"> </w:t>
      </w:r>
      <w:r w:rsidRPr="00AE72F4">
        <w:rPr>
          <w:rFonts w:ascii="Times New Roman" w:hAnsi="Times New Roman"/>
          <w:lang w:val="en-US"/>
        </w:rPr>
        <w:t>Sugiyono. Op, Cit. hal 87</w:t>
      </w:r>
    </w:p>
  </w:footnote>
  <w:footnote w:id="28">
    <w:p w:rsidR="00CD38CF" w:rsidRPr="00915497" w:rsidRDefault="00CD38CF" w:rsidP="00887FB5">
      <w:pPr>
        <w:pStyle w:val="FootnoteText"/>
        <w:ind w:firstLine="720"/>
        <w:rPr>
          <w:rFonts w:ascii="Times New Roman" w:hAnsi="Times New Roman"/>
        </w:rPr>
      </w:pPr>
      <w:r w:rsidRPr="00915497">
        <w:rPr>
          <w:rStyle w:val="FootnoteReference"/>
          <w:rFonts w:ascii="Times New Roman" w:hAnsi="Times New Roman"/>
        </w:rPr>
        <w:footnoteRef/>
      </w:r>
      <w:r w:rsidRPr="00915497">
        <w:rPr>
          <w:rFonts w:ascii="Times New Roman" w:hAnsi="Times New Roman"/>
          <w:lang w:val="en-US"/>
        </w:rPr>
        <w:t xml:space="preserve"> </w:t>
      </w:r>
      <w:r w:rsidRPr="00915497">
        <w:rPr>
          <w:rFonts w:ascii="Times New Roman" w:hAnsi="Times New Roman"/>
        </w:rPr>
        <w:t xml:space="preserve">Idianto Muin, </w:t>
      </w:r>
      <w:r w:rsidRPr="00915497">
        <w:rPr>
          <w:rFonts w:ascii="Times New Roman" w:hAnsi="Times New Roman"/>
          <w:i/>
        </w:rPr>
        <w:t>Op. Cit</w:t>
      </w:r>
      <w:r w:rsidRPr="00915497">
        <w:rPr>
          <w:rFonts w:ascii="Times New Roman" w:hAnsi="Times New Roman"/>
        </w:rPr>
        <w:t>, hal 142</w:t>
      </w:r>
    </w:p>
  </w:footnote>
  <w:footnote w:id="29">
    <w:p w:rsidR="00CD38CF" w:rsidRPr="00915497" w:rsidRDefault="00CD38CF" w:rsidP="00887FB5">
      <w:pPr>
        <w:pStyle w:val="FootnoteText"/>
        <w:ind w:firstLine="720"/>
        <w:jc w:val="both"/>
        <w:rPr>
          <w:rFonts w:ascii="Times New Roman" w:hAnsi="Times New Roman"/>
          <w:lang w:val="en-US"/>
        </w:rPr>
      </w:pPr>
      <w:r w:rsidRPr="00915497">
        <w:rPr>
          <w:rStyle w:val="FootnoteReference"/>
          <w:rFonts w:ascii="Times New Roman" w:hAnsi="Times New Roman"/>
        </w:rPr>
        <w:footnoteRef/>
      </w:r>
      <w:r w:rsidRPr="00915497">
        <w:rPr>
          <w:rFonts w:ascii="Times New Roman" w:hAnsi="Times New Roman"/>
          <w:lang w:val="en-US"/>
        </w:rPr>
        <w:t xml:space="preserve"> </w:t>
      </w:r>
      <w:r w:rsidRPr="00915497">
        <w:rPr>
          <w:rFonts w:ascii="Times New Roman" w:hAnsi="Times New Roman"/>
        </w:rPr>
        <w:t xml:space="preserve">Anas Sudijono, </w:t>
      </w:r>
      <w:r w:rsidRPr="00915497">
        <w:rPr>
          <w:rFonts w:ascii="Times New Roman" w:hAnsi="Times New Roman"/>
          <w:i/>
        </w:rPr>
        <w:t>Pengantar Evaluasi Pendidikan.</w:t>
      </w:r>
      <w:r w:rsidRPr="00915497">
        <w:rPr>
          <w:rFonts w:ascii="Times New Roman" w:hAnsi="Times New Roman"/>
        </w:rPr>
        <w:t xml:space="preserve"> (Jakarta: Rajawali Pers, cet. 10. 2011), hal</w:t>
      </w:r>
      <w:r w:rsidRPr="00915497">
        <w:rPr>
          <w:rFonts w:ascii="Times New Roman" w:hAnsi="Times New Roman"/>
          <w:lang w:val="en-US"/>
        </w:rPr>
        <w:t xml:space="preserve"> 76</w:t>
      </w:r>
      <w:r w:rsidRPr="00915497">
        <w:rPr>
          <w:rFonts w:ascii="Times New Roman" w:hAnsi="Times New Roman"/>
        </w:rPr>
        <w:t xml:space="preserve"> </w:t>
      </w:r>
    </w:p>
  </w:footnote>
  <w:footnote w:id="30">
    <w:p w:rsidR="00CD38CF" w:rsidRPr="00943398" w:rsidRDefault="00CD38CF" w:rsidP="00887FB5">
      <w:pPr>
        <w:pStyle w:val="FootnoteText"/>
        <w:ind w:firstLine="720"/>
        <w:jc w:val="both"/>
        <w:rPr>
          <w:rFonts w:ascii="Times New Roman" w:hAnsi="Times New Roman"/>
        </w:rPr>
      </w:pPr>
      <w:r w:rsidRPr="00915497">
        <w:rPr>
          <w:rStyle w:val="FootnoteReference"/>
          <w:rFonts w:ascii="Times New Roman" w:hAnsi="Times New Roman"/>
        </w:rPr>
        <w:footnoteRef/>
      </w:r>
      <w:r w:rsidRPr="00915497">
        <w:rPr>
          <w:rFonts w:ascii="Times New Roman" w:hAnsi="Times New Roman"/>
          <w:lang w:val="en-US"/>
        </w:rPr>
        <w:t xml:space="preserve"> </w:t>
      </w:r>
      <w:r w:rsidRPr="00915497">
        <w:rPr>
          <w:rFonts w:ascii="Times New Roman" w:hAnsi="Times New Roman"/>
        </w:rPr>
        <w:t xml:space="preserve">R. Ibrahim, Nana Syaodih S, </w:t>
      </w:r>
      <w:r w:rsidRPr="00915497">
        <w:rPr>
          <w:rFonts w:ascii="Times New Roman" w:hAnsi="Times New Roman"/>
          <w:i/>
        </w:rPr>
        <w:t>Perencanaan Pengajaran</w:t>
      </w:r>
      <w:r w:rsidRPr="00915497">
        <w:rPr>
          <w:rFonts w:ascii="Times New Roman" w:hAnsi="Times New Roman"/>
        </w:rPr>
        <w:t>, (Jakarta: Rineka Cipta, cet. 3. 2010),</w:t>
      </w:r>
      <w:r w:rsidRPr="00915497">
        <w:rPr>
          <w:rFonts w:ascii="Times New Roman" w:hAnsi="Times New Roman"/>
          <w:lang w:val="en-US"/>
        </w:rPr>
        <w:t xml:space="preserve"> </w:t>
      </w:r>
      <w:r w:rsidRPr="00915497">
        <w:rPr>
          <w:rFonts w:ascii="Times New Roman" w:hAnsi="Times New Roman"/>
        </w:rPr>
        <w:t xml:space="preserve"> hal 45</w:t>
      </w:r>
    </w:p>
  </w:footnote>
  <w:footnote w:id="31">
    <w:p w:rsidR="00CD38CF" w:rsidRPr="00915497" w:rsidRDefault="00CD38CF" w:rsidP="00887FB5">
      <w:pPr>
        <w:pStyle w:val="FootnoteText"/>
        <w:jc w:val="both"/>
        <w:rPr>
          <w:rFonts w:ascii="Times New Roman" w:hAnsi="Times New Roman"/>
          <w:lang w:val="en-US"/>
        </w:rPr>
      </w:pPr>
      <w:r w:rsidRPr="00915497">
        <w:rPr>
          <w:rFonts w:ascii="Times New Roman" w:hAnsi="Times New Roman"/>
          <w:lang w:val="en-US"/>
        </w:rPr>
        <w:tab/>
      </w:r>
      <w:r w:rsidRPr="00915497">
        <w:rPr>
          <w:rStyle w:val="FootnoteReference"/>
          <w:rFonts w:ascii="Times New Roman" w:hAnsi="Times New Roman"/>
        </w:rPr>
        <w:footnoteRef/>
      </w:r>
      <w:r w:rsidRPr="00915497">
        <w:rPr>
          <w:rFonts w:ascii="Times New Roman" w:hAnsi="Times New Roman"/>
          <w:lang w:val="en-US"/>
        </w:rPr>
        <w:t xml:space="preserve"> </w:t>
      </w:r>
      <w:r w:rsidRPr="00915497">
        <w:rPr>
          <w:rFonts w:ascii="Times New Roman" w:hAnsi="Times New Roman"/>
          <w:color w:val="000000"/>
          <w:spacing w:val="-1"/>
        </w:rPr>
        <w:t xml:space="preserve">Wawancara dengan </w:t>
      </w:r>
      <w:r w:rsidRPr="00915497">
        <w:rPr>
          <w:rFonts w:ascii="Times New Roman" w:hAnsi="Times New Roman"/>
          <w:color w:val="000000"/>
          <w:spacing w:val="-1"/>
          <w:lang w:val="en-US"/>
        </w:rPr>
        <w:t>Ibu Nurmawati</w:t>
      </w:r>
      <w:r w:rsidRPr="00915497">
        <w:rPr>
          <w:rFonts w:ascii="Times New Roman" w:hAnsi="Times New Roman"/>
          <w:color w:val="000000"/>
          <w:spacing w:val="-1"/>
        </w:rPr>
        <w:t>, selaku</w:t>
      </w:r>
      <w:r w:rsidRPr="00915497">
        <w:rPr>
          <w:rFonts w:ascii="Times New Roman" w:hAnsi="Times New Roman"/>
          <w:color w:val="000000"/>
          <w:spacing w:val="-1"/>
          <w:lang w:val="en-US"/>
        </w:rPr>
        <w:t xml:space="preserve"> Kepala Sekolah SMA Aisyiyah 1 Palembang</w:t>
      </w:r>
      <w:r w:rsidRPr="00915497">
        <w:rPr>
          <w:rFonts w:ascii="Times New Roman" w:hAnsi="Times New Roman"/>
          <w:color w:val="000000"/>
          <w:spacing w:val="-1"/>
        </w:rPr>
        <w:t xml:space="preserve">, pada tanggal </w:t>
      </w:r>
      <w:r w:rsidRPr="00915497">
        <w:rPr>
          <w:rFonts w:ascii="Times New Roman" w:hAnsi="Times New Roman"/>
          <w:color w:val="000000"/>
          <w:spacing w:val="-1"/>
          <w:lang w:val="en-US"/>
        </w:rPr>
        <w:t>3 Mei 2013, Pukul 08 : 30 WIB.</w:t>
      </w:r>
    </w:p>
  </w:footnote>
  <w:footnote w:id="32">
    <w:p w:rsidR="00CD38CF" w:rsidRPr="00915497" w:rsidRDefault="00CD38CF" w:rsidP="00887FB5">
      <w:pPr>
        <w:pStyle w:val="FootnoteText"/>
        <w:jc w:val="both"/>
        <w:rPr>
          <w:rFonts w:ascii="Times New Roman" w:hAnsi="Times New Roman"/>
          <w:lang w:val="en-US"/>
        </w:rPr>
      </w:pPr>
      <w:r w:rsidRPr="00915497">
        <w:rPr>
          <w:rFonts w:ascii="Times New Roman" w:hAnsi="Times New Roman"/>
          <w:lang w:val="en-US"/>
        </w:rPr>
        <w:tab/>
      </w:r>
      <w:r w:rsidRPr="00915497">
        <w:rPr>
          <w:rStyle w:val="FootnoteReference"/>
          <w:rFonts w:ascii="Times New Roman" w:hAnsi="Times New Roman"/>
        </w:rPr>
        <w:footnoteRef/>
      </w:r>
      <w:r w:rsidRPr="00915497">
        <w:rPr>
          <w:rFonts w:ascii="Times New Roman" w:hAnsi="Times New Roman"/>
        </w:rPr>
        <w:t xml:space="preserve"> </w:t>
      </w:r>
      <w:r w:rsidRPr="00915497">
        <w:rPr>
          <w:rFonts w:ascii="Times New Roman" w:hAnsi="Times New Roman"/>
          <w:lang w:val="en-US"/>
        </w:rPr>
        <w:t xml:space="preserve"> </w:t>
      </w:r>
      <w:r w:rsidRPr="00915497">
        <w:rPr>
          <w:rFonts w:ascii="Times New Roman" w:hAnsi="Times New Roman"/>
          <w:color w:val="000000"/>
          <w:spacing w:val="-1"/>
        </w:rPr>
        <w:t xml:space="preserve">Wawancara dengan </w:t>
      </w:r>
      <w:r w:rsidRPr="00915497">
        <w:rPr>
          <w:rFonts w:ascii="Times New Roman" w:hAnsi="Times New Roman"/>
          <w:color w:val="000000"/>
          <w:spacing w:val="-1"/>
          <w:lang w:val="en-US"/>
        </w:rPr>
        <w:t>Ibu Iswarita</w:t>
      </w:r>
      <w:r w:rsidRPr="00915497">
        <w:rPr>
          <w:rFonts w:ascii="Times New Roman" w:hAnsi="Times New Roman"/>
          <w:color w:val="000000"/>
          <w:spacing w:val="-1"/>
        </w:rPr>
        <w:t>, selak</w:t>
      </w:r>
      <w:r w:rsidRPr="00915497">
        <w:rPr>
          <w:rFonts w:ascii="Times New Roman" w:hAnsi="Times New Roman"/>
          <w:color w:val="000000"/>
          <w:spacing w:val="-1"/>
          <w:lang w:val="en-US"/>
        </w:rPr>
        <w:t>u guru PAI</w:t>
      </w:r>
      <w:r w:rsidRPr="00915497">
        <w:rPr>
          <w:rFonts w:ascii="Times New Roman" w:hAnsi="Times New Roman"/>
          <w:color w:val="000000"/>
          <w:spacing w:val="-1"/>
        </w:rPr>
        <w:t xml:space="preserve">, pada tanggal </w:t>
      </w:r>
      <w:r w:rsidRPr="00915497">
        <w:rPr>
          <w:rFonts w:ascii="Times New Roman" w:hAnsi="Times New Roman"/>
          <w:color w:val="000000"/>
          <w:spacing w:val="-1"/>
          <w:lang w:val="en-US"/>
        </w:rPr>
        <w:t>3 Mei 2013, Pukul 08 : 30 WIB.</w:t>
      </w:r>
    </w:p>
    <w:p w:rsidR="00CD38CF" w:rsidRPr="002724C1" w:rsidRDefault="00CD38CF" w:rsidP="00887FB5">
      <w:pPr>
        <w:pStyle w:val="FootnoteText"/>
        <w:rPr>
          <w:lang w:val="en-US"/>
        </w:rPr>
      </w:pPr>
    </w:p>
  </w:footnote>
  <w:footnote w:id="33">
    <w:p w:rsidR="00CD38CF" w:rsidRPr="00717612" w:rsidRDefault="00CD38CF" w:rsidP="00887FB5">
      <w:pPr>
        <w:pStyle w:val="FootnoteText"/>
        <w:rPr>
          <w:rFonts w:ascii="Times New Roman" w:hAnsi="Times New Roman"/>
          <w:lang w:val="en-US"/>
        </w:rPr>
      </w:pPr>
      <w:r w:rsidRPr="00717612">
        <w:rPr>
          <w:rFonts w:ascii="Times New Roman" w:hAnsi="Times New Roman"/>
          <w:lang w:val="en-US"/>
        </w:rPr>
        <w:tab/>
      </w:r>
      <w:r w:rsidRPr="00717612">
        <w:rPr>
          <w:rStyle w:val="FootnoteReference"/>
          <w:rFonts w:ascii="Times New Roman" w:hAnsi="Times New Roman"/>
        </w:rPr>
        <w:footnoteRef/>
      </w:r>
      <w:r w:rsidRPr="00717612">
        <w:rPr>
          <w:rFonts w:ascii="Times New Roman" w:hAnsi="Times New Roman"/>
          <w:lang w:val="en-US"/>
        </w:rPr>
        <w:t xml:space="preserve"> Sugiyono. Metode Penelitian Pendidikan (Pendekatan Kuantitatif, Kualitatif, dan R&amp;D). (Bandung: Alfabeta.2011). hal 119-203.</w:t>
      </w:r>
      <w:r w:rsidRPr="00717612">
        <w:rPr>
          <w:rFonts w:ascii="Times New Roman" w:hAnsi="Times New Roman"/>
        </w:rPr>
        <w:t xml:space="preserve"> </w:t>
      </w:r>
    </w:p>
  </w:footnote>
  <w:footnote w:id="34">
    <w:p w:rsidR="00CD38CF" w:rsidRPr="00717612" w:rsidRDefault="00CD38CF" w:rsidP="00887FB5">
      <w:pPr>
        <w:pStyle w:val="FootnoteText"/>
        <w:rPr>
          <w:rFonts w:ascii="Times New Roman" w:hAnsi="Times New Roman"/>
          <w:lang w:val="en-US"/>
        </w:rPr>
      </w:pPr>
      <w:r w:rsidRPr="00717612">
        <w:rPr>
          <w:rFonts w:ascii="Times New Roman" w:hAnsi="Times New Roman"/>
          <w:lang w:val="en-US"/>
        </w:rPr>
        <w:tab/>
      </w:r>
      <w:r w:rsidRPr="00717612">
        <w:rPr>
          <w:rStyle w:val="FootnoteReference"/>
          <w:rFonts w:ascii="Times New Roman" w:hAnsi="Times New Roman"/>
        </w:rPr>
        <w:footnoteRef/>
      </w:r>
      <w:r w:rsidRPr="00717612">
        <w:rPr>
          <w:rFonts w:ascii="Times New Roman" w:hAnsi="Times New Roman"/>
          <w:lang w:val="en-US"/>
        </w:rPr>
        <w:t xml:space="preserve"> Narbuko, Cholid,dkk. Metodologi Penelitian (Jakarta: Bumi Aksara, 2009). Hal 77</w:t>
      </w:r>
      <w:r w:rsidRPr="00717612">
        <w:rPr>
          <w:rFonts w:ascii="Times New Roman" w:hAnsi="Times New Roman"/>
        </w:rPr>
        <w:t xml:space="preserve"> </w:t>
      </w:r>
    </w:p>
  </w:footnote>
  <w:footnote w:id="35">
    <w:p w:rsidR="00CD38CF" w:rsidRPr="00717612" w:rsidRDefault="00CD38CF" w:rsidP="00887FB5">
      <w:pPr>
        <w:pStyle w:val="FootnoteText"/>
        <w:rPr>
          <w:lang w:val="en-US"/>
        </w:rPr>
      </w:pPr>
      <w:r w:rsidRPr="00717612">
        <w:rPr>
          <w:rFonts w:ascii="Times New Roman" w:hAnsi="Times New Roman"/>
          <w:lang w:val="en-US"/>
        </w:rPr>
        <w:tab/>
      </w:r>
      <w:r w:rsidRPr="00717612">
        <w:rPr>
          <w:rStyle w:val="FootnoteReference"/>
          <w:rFonts w:ascii="Times New Roman" w:hAnsi="Times New Roman"/>
        </w:rPr>
        <w:footnoteRef/>
      </w:r>
      <w:r w:rsidRPr="00717612">
        <w:rPr>
          <w:rFonts w:ascii="Times New Roman" w:hAnsi="Times New Roman"/>
        </w:rPr>
        <w:t xml:space="preserve"> </w:t>
      </w:r>
      <w:r w:rsidRPr="00717612">
        <w:rPr>
          <w:rFonts w:ascii="Times New Roman" w:hAnsi="Times New Roman"/>
          <w:lang w:val="en-US"/>
        </w:rPr>
        <w:t>Narbuko, Cholid,dkk. Op, Cit. hal 78</w:t>
      </w:r>
    </w:p>
  </w:footnote>
  <w:footnote w:id="36">
    <w:p w:rsidR="00CD38CF" w:rsidRPr="007E6C98" w:rsidRDefault="00CD38CF" w:rsidP="00887FB5">
      <w:pPr>
        <w:pStyle w:val="FootnoteText"/>
        <w:ind w:firstLine="720"/>
        <w:rPr>
          <w:rFonts w:ascii="Times New Roman" w:hAnsi="Times New Roman"/>
          <w:lang w:val="en-US"/>
        </w:rPr>
      </w:pPr>
      <w:r w:rsidRPr="007E6C98">
        <w:rPr>
          <w:rStyle w:val="FootnoteReference"/>
          <w:rFonts w:ascii="Times New Roman" w:hAnsi="Times New Roman"/>
        </w:rPr>
        <w:footnoteRef/>
      </w:r>
      <w:r w:rsidRPr="007E6C98">
        <w:rPr>
          <w:rFonts w:ascii="Times New Roman" w:hAnsi="Times New Roman"/>
        </w:rPr>
        <w:t xml:space="preserve"> Departemen Pendidikan dan Kebudayaan, </w:t>
      </w:r>
      <w:r w:rsidRPr="007E6C98">
        <w:rPr>
          <w:rFonts w:ascii="Times New Roman" w:hAnsi="Times New Roman"/>
          <w:i/>
        </w:rPr>
        <w:t>Op. Cit,</w:t>
      </w:r>
      <w:r w:rsidRPr="007E6C98">
        <w:rPr>
          <w:rFonts w:ascii="Times New Roman" w:hAnsi="Times New Roman"/>
        </w:rPr>
        <w:t xml:space="preserve"> hal 915</w:t>
      </w:r>
      <w:r w:rsidRPr="007E6C98">
        <w:rPr>
          <w:rFonts w:ascii="Times New Roman" w:hAnsi="Times New Roman"/>
          <w:lang w:val="en-US"/>
        </w:rPr>
        <w:t>.</w:t>
      </w:r>
    </w:p>
  </w:footnote>
  <w:footnote w:id="37">
    <w:p w:rsidR="00CD38CF" w:rsidRPr="007E6C98" w:rsidRDefault="00CD38CF" w:rsidP="00887FB5">
      <w:pPr>
        <w:pStyle w:val="FootnoteText"/>
        <w:ind w:firstLine="720"/>
        <w:rPr>
          <w:rFonts w:ascii="Times New Roman" w:hAnsi="Times New Roman"/>
          <w:lang w:val="en-US"/>
        </w:rPr>
      </w:pPr>
      <w:r w:rsidRPr="007E6C98">
        <w:rPr>
          <w:rStyle w:val="FootnoteReference"/>
          <w:rFonts w:ascii="Times New Roman" w:hAnsi="Times New Roman"/>
        </w:rPr>
        <w:footnoteRef/>
      </w:r>
      <w:r w:rsidRPr="007E6C98">
        <w:rPr>
          <w:rFonts w:ascii="Times New Roman" w:hAnsi="Times New Roman"/>
        </w:rPr>
        <w:t xml:space="preserve"> Kun Maryati dan Juju Suryawati, </w:t>
      </w:r>
      <w:r w:rsidRPr="007E6C98">
        <w:rPr>
          <w:rFonts w:ascii="Times New Roman" w:hAnsi="Times New Roman"/>
          <w:i/>
        </w:rPr>
        <w:t>Sosiologi SMA dan MA</w:t>
      </w:r>
      <w:r w:rsidRPr="007E6C98">
        <w:rPr>
          <w:rFonts w:ascii="Times New Roman" w:hAnsi="Times New Roman"/>
        </w:rPr>
        <w:t>, (Jakarta: Erlangga, 2008) hal 64</w:t>
      </w:r>
      <w:r w:rsidRPr="007E6C98">
        <w:rPr>
          <w:rFonts w:ascii="Times New Roman" w:hAnsi="Times New Roman"/>
          <w:lang w:val="en-US"/>
        </w:rPr>
        <w:t>.</w:t>
      </w:r>
    </w:p>
  </w:footnote>
  <w:footnote w:id="38">
    <w:p w:rsidR="00CD38CF" w:rsidRPr="007E6C98" w:rsidRDefault="00CD38CF" w:rsidP="00887FB5">
      <w:pPr>
        <w:pStyle w:val="FootnoteText"/>
        <w:ind w:firstLine="720"/>
        <w:rPr>
          <w:rFonts w:ascii="Times New Roman" w:hAnsi="Times New Roman"/>
          <w:lang w:val="en-US"/>
        </w:rPr>
      </w:pPr>
      <w:r w:rsidRPr="007E6C98">
        <w:rPr>
          <w:rStyle w:val="FootnoteReference"/>
          <w:rFonts w:ascii="Times New Roman" w:hAnsi="Times New Roman"/>
        </w:rPr>
        <w:footnoteRef/>
      </w:r>
      <w:r w:rsidRPr="007E6C98">
        <w:rPr>
          <w:rFonts w:ascii="Times New Roman" w:hAnsi="Times New Roman"/>
        </w:rPr>
        <w:t xml:space="preserve"> Idianto Muin, </w:t>
      </w:r>
      <w:r w:rsidRPr="007E6C98">
        <w:rPr>
          <w:rFonts w:ascii="Times New Roman" w:hAnsi="Times New Roman"/>
          <w:i/>
        </w:rPr>
        <w:t>Op. Cit</w:t>
      </w:r>
      <w:r w:rsidRPr="007E6C98">
        <w:rPr>
          <w:rFonts w:ascii="Times New Roman" w:hAnsi="Times New Roman"/>
        </w:rPr>
        <w:t>, hal 122-123</w:t>
      </w:r>
      <w:r w:rsidRPr="007E6C98">
        <w:rPr>
          <w:rFonts w:ascii="Times New Roman" w:hAnsi="Times New Roman"/>
          <w:lang w:val="en-US"/>
        </w:rPr>
        <w:t>.</w:t>
      </w:r>
    </w:p>
  </w:footnote>
  <w:footnote w:id="39">
    <w:p w:rsidR="00CD38CF" w:rsidRPr="009D7979" w:rsidRDefault="00CD38CF" w:rsidP="009D7979">
      <w:pPr>
        <w:pStyle w:val="FootnoteText"/>
        <w:ind w:firstLine="720"/>
        <w:rPr>
          <w:lang w:val="en-US"/>
        </w:rPr>
      </w:pPr>
      <w:r w:rsidRPr="007E6C98">
        <w:rPr>
          <w:rStyle w:val="FootnoteReference"/>
          <w:rFonts w:ascii="Times New Roman" w:hAnsi="Times New Roman"/>
        </w:rPr>
        <w:footnoteRef/>
      </w:r>
      <w:r w:rsidRPr="007E6C98">
        <w:rPr>
          <w:rFonts w:ascii="Times New Roman" w:hAnsi="Times New Roman"/>
          <w:lang w:val="en-US"/>
        </w:rPr>
        <w:t xml:space="preserve"> Muhammad Isnaini, Pengantar Statistik Pendidikan, (Yogyakarta: Idea Pres, 2009), hal. 37-40.</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219"/>
      <w:docPartObj>
        <w:docPartGallery w:val="Page Numbers (Top of Page)"/>
        <w:docPartUnique/>
      </w:docPartObj>
    </w:sdtPr>
    <w:sdtContent>
      <w:p w:rsidR="00CD38CF" w:rsidRDefault="006212E2">
        <w:pPr>
          <w:pStyle w:val="Header"/>
          <w:jc w:val="right"/>
        </w:pPr>
        <w:fldSimple w:instr=" PAGE   \* MERGEFORMAT ">
          <w:r w:rsidR="00EE5A54">
            <w:rPr>
              <w:noProof/>
            </w:rPr>
            <w:t>30</w:t>
          </w:r>
        </w:fldSimple>
      </w:p>
    </w:sdtContent>
  </w:sdt>
  <w:p w:rsidR="00CD38CF" w:rsidRDefault="00CD38CF" w:rsidP="00887FB5">
    <w:pPr>
      <w:pStyle w:val="Header"/>
      <w:tabs>
        <w:tab w:val="clear" w:pos="4680"/>
        <w:tab w:val="clear" w:pos="9360"/>
        <w:tab w:val="left" w:pos="114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5BE"/>
    <w:multiLevelType w:val="hybridMultilevel"/>
    <w:tmpl w:val="87901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02288"/>
    <w:multiLevelType w:val="hybridMultilevel"/>
    <w:tmpl w:val="4E3CB62C"/>
    <w:lvl w:ilvl="0" w:tplc="99EC7A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1D15359"/>
    <w:multiLevelType w:val="hybridMultilevel"/>
    <w:tmpl w:val="9F7E2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161BD"/>
    <w:multiLevelType w:val="hybridMultilevel"/>
    <w:tmpl w:val="C2A83BA4"/>
    <w:lvl w:ilvl="0" w:tplc="52563C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3A638A2"/>
    <w:multiLevelType w:val="hybridMultilevel"/>
    <w:tmpl w:val="65EC6A28"/>
    <w:lvl w:ilvl="0" w:tplc="C258366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5DD2150"/>
    <w:multiLevelType w:val="hybridMultilevel"/>
    <w:tmpl w:val="2BBAC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A81346"/>
    <w:multiLevelType w:val="hybridMultilevel"/>
    <w:tmpl w:val="76680512"/>
    <w:lvl w:ilvl="0" w:tplc="1674C80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7CB39F1"/>
    <w:multiLevelType w:val="hybridMultilevel"/>
    <w:tmpl w:val="48100A6C"/>
    <w:lvl w:ilvl="0" w:tplc="6576DE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07F16251"/>
    <w:multiLevelType w:val="hybridMultilevel"/>
    <w:tmpl w:val="AF3AE7D8"/>
    <w:lvl w:ilvl="0" w:tplc="B85C5A5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083467A5"/>
    <w:multiLevelType w:val="hybridMultilevel"/>
    <w:tmpl w:val="4546DC58"/>
    <w:lvl w:ilvl="0" w:tplc="6660DDA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08DD4770"/>
    <w:multiLevelType w:val="hybridMultilevel"/>
    <w:tmpl w:val="9502FC80"/>
    <w:lvl w:ilvl="0" w:tplc="751A0016">
      <w:start w:val="1"/>
      <w:numFmt w:val="lowerLetter"/>
      <w:lvlText w:val="%1."/>
      <w:lvlJc w:val="left"/>
      <w:pPr>
        <w:ind w:left="786"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1">
    <w:nsid w:val="0A7F5F3D"/>
    <w:multiLevelType w:val="hybridMultilevel"/>
    <w:tmpl w:val="18F253AC"/>
    <w:lvl w:ilvl="0" w:tplc="BB8EB6C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B520830"/>
    <w:multiLevelType w:val="multilevel"/>
    <w:tmpl w:val="DC566960"/>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nsid w:val="0D3601BE"/>
    <w:multiLevelType w:val="multilevel"/>
    <w:tmpl w:val="1278F556"/>
    <w:lvl w:ilvl="0">
      <w:start w:val="1"/>
      <w:numFmt w:val="decimal"/>
      <w:lvlText w:val="%1."/>
      <w:lvlJc w:val="left"/>
      <w:pPr>
        <w:ind w:left="786" w:hanging="360"/>
      </w:pPr>
      <w:rPr>
        <w:rFonts w:hint="default"/>
        <w:b/>
        <w:color w:val="000000" w:themeColor="text1"/>
        <w:sz w:val="24"/>
      </w:rPr>
    </w:lvl>
    <w:lvl w:ilvl="1">
      <w:start w:val="1"/>
      <w:numFmt w:val="decimal"/>
      <w:isLgl/>
      <w:lvlText w:val="%1.%2"/>
      <w:lvlJc w:val="left"/>
      <w:pPr>
        <w:ind w:left="1146" w:hanging="360"/>
      </w:pPr>
      <w:rPr>
        <w:rFonts w:hint="default"/>
      </w:rPr>
    </w:lvl>
    <w:lvl w:ilvl="2">
      <w:start w:val="1"/>
      <w:numFmt w:val="lowerLetter"/>
      <w:isLgl/>
      <w:lvlText w:val="%3."/>
      <w:lvlJc w:val="left"/>
      <w:pPr>
        <w:ind w:left="1866" w:hanging="720"/>
      </w:pPr>
      <w:rPr>
        <w:rFonts w:ascii="Times New Roman" w:eastAsiaTheme="minorHAnsi" w:hAnsi="Times New Roman" w:cs="Times New Roman"/>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4">
    <w:nsid w:val="0D535D9B"/>
    <w:multiLevelType w:val="hybridMultilevel"/>
    <w:tmpl w:val="55122DC4"/>
    <w:lvl w:ilvl="0" w:tplc="41FCECE6">
      <w:start w:val="1"/>
      <w:numFmt w:val="decimal"/>
      <w:lvlText w:val="%1."/>
      <w:lvlJc w:val="left"/>
      <w:pPr>
        <w:ind w:left="1449" w:hanging="360"/>
      </w:pPr>
      <w:rPr>
        <w:rFonts w:ascii="Times New Roman" w:eastAsiaTheme="minorHAnsi" w:hAnsi="Times New Roman" w:cs="Times New Roman"/>
      </w:rPr>
    </w:lvl>
    <w:lvl w:ilvl="1" w:tplc="E0B28DB0">
      <w:start w:val="1"/>
      <w:numFmt w:val="decimal"/>
      <w:lvlText w:val="%2."/>
      <w:lvlJc w:val="left"/>
      <w:pPr>
        <w:ind w:left="2169" w:hanging="360"/>
      </w:pPr>
      <w:rPr>
        <w:rFonts w:ascii="Times New Roman" w:eastAsiaTheme="minorHAnsi" w:hAnsi="Times New Roman" w:cs="Times New Roman"/>
      </w:rPr>
    </w:lvl>
    <w:lvl w:ilvl="2" w:tplc="7400A94E">
      <w:start w:val="3"/>
      <w:numFmt w:val="upperRoman"/>
      <w:lvlText w:val="%3."/>
      <w:lvlJc w:val="left"/>
      <w:pPr>
        <w:ind w:left="3429" w:hanging="720"/>
      </w:pPr>
    </w:lvl>
    <w:lvl w:ilvl="3" w:tplc="141E1C56">
      <w:start w:val="6"/>
      <w:numFmt w:val="upperLetter"/>
      <w:lvlText w:val="%4."/>
      <w:lvlJc w:val="left"/>
      <w:pPr>
        <w:ind w:left="3609" w:hanging="360"/>
      </w:pPr>
    </w:lvl>
    <w:lvl w:ilvl="4" w:tplc="04210019">
      <w:start w:val="1"/>
      <w:numFmt w:val="lowerLetter"/>
      <w:lvlText w:val="%5."/>
      <w:lvlJc w:val="left"/>
      <w:pPr>
        <w:ind w:left="4329" w:hanging="360"/>
      </w:pPr>
    </w:lvl>
    <w:lvl w:ilvl="5" w:tplc="0421001B">
      <w:start w:val="1"/>
      <w:numFmt w:val="lowerRoman"/>
      <w:lvlText w:val="%6."/>
      <w:lvlJc w:val="right"/>
      <w:pPr>
        <w:ind w:left="5049" w:hanging="180"/>
      </w:pPr>
    </w:lvl>
    <w:lvl w:ilvl="6" w:tplc="0421000F">
      <w:start w:val="1"/>
      <w:numFmt w:val="decimal"/>
      <w:lvlText w:val="%7."/>
      <w:lvlJc w:val="left"/>
      <w:pPr>
        <w:ind w:left="5769" w:hanging="360"/>
      </w:pPr>
    </w:lvl>
    <w:lvl w:ilvl="7" w:tplc="04210019">
      <w:start w:val="1"/>
      <w:numFmt w:val="lowerLetter"/>
      <w:lvlText w:val="%8."/>
      <w:lvlJc w:val="left"/>
      <w:pPr>
        <w:ind w:left="6489" w:hanging="360"/>
      </w:pPr>
    </w:lvl>
    <w:lvl w:ilvl="8" w:tplc="0421001B">
      <w:start w:val="1"/>
      <w:numFmt w:val="lowerRoman"/>
      <w:lvlText w:val="%9."/>
      <w:lvlJc w:val="right"/>
      <w:pPr>
        <w:ind w:left="7209" w:hanging="180"/>
      </w:pPr>
    </w:lvl>
  </w:abstractNum>
  <w:abstractNum w:abstractNumId="15">
    <w:nsid w:val="0D621765"/>
    <w:multiLevelType w:val="hybridMultilevel"/>
    <w:tmpl w:val="EC40F0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0A4297"/>
    <w:multiLevelType w:val="hybridMultilevel"/>
    <w:tmpl w:val="D3B8F232"/>
    <w:lvl w:ilvl="0" w:tplc="6F9062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0E1B417B"/>
    <w:multiLevelType w:val="hybridMultilevel"/>
    <w:tmpl w:val="9E386568"/>
    <w:lvl w:ilvl="0" w:tplc="96A6FF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0E9053E9"/>
    <w:multiLevelType w:val="hybridMultilevel"/>
    <w:tmpl w:val="0C80DE64"/>
    <w:lvl w:ilvl="0" w:tplc="7F50C660">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nsid w:val="12D105A1"/>
    <w:multiLevelType w:val="hybridMultilevel"/>
    <w:tmpl w:val="9D3A52EA"/>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14025099"/>
    <w:multiLevelType w:val="hybridMultilevel"/>
    <w:tmpl w:val="D94EFE3C"/>
    <w:lvl w:ilvl="0" w:tplc="BC4AEE92">
      <w:start w:val="1"/>
      <w:numFmt w:val="decimal"/>
      <w:lvlText w:val="%1."/>
      <w:lvlJc w:val="left"/>
      <w:pPr>
        <w:ind w:left="927" w:hanging="360"/>
      </w:pPr>
      <w:rPr>
        <w:rFonts w:hint="default"/>
        <w:color w:val="000000" w:themeColor="text1"/>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165A3C5D"/>
    <w:multiLevelType w:val="hybridMultilevel"/>
    <w:tmpl w:val="76C4A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246953"/>
    <w:multiLevelType w:val="hybridMultilevel"/>
    <w:tmpl w:val="03B6CD46"/>
    <w:lvl w:ilvl="0" w:tplc="D09ED73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18162E1D"/>
    <w:multiLevelType w:val="hybridMultilevel"/>
    <w:tmpl w:val="3B14D1EE"/>
    <w:lvl w:ilvl="0" w:tplc="7A9067F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19DF4295"/>
    <w:multiLevelType w:val="hybridMultilevel"/>
    <w:tmpl w:val="6786186C"/>
    <w:lvl w:ilvl="0" w:tplc="9904CB1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1C0349FD"/>
    <w:multiLevelType w:val="hybridMultilevel"/>
    <w:tmpl w:val="34DAE7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1C7C0813"/>
    <w:multiLevelType w:val="hybridMultilevel"/>
    <w:tmpl w:val="FCBC6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601A3A"/>
    <w:multiLevelType w:val="hybridMultilevel"/>
    <w:tmpl w:val="F4BC5706"/>
    <w:lvl w:ilvl="0" w:tplc="65E0B30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211011DE"/>
    <w:multiLevelType w:val="hybridMultilevel"/>
    <w:tmpl w:val="418E386A"/>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9">
    <w:nsid w:val="23FD6C88"/>
    <w:multiLevelType w:val="hybridMultilevel"/>
    <w:tmpl w:val="C502909A"/>
    <w:lvl w:ilvl="0" w:tplc="EA28AF1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0">
    <w:nsid w:val="25E27667"/>
    <w:multiLevelType w:val="hybridMultilevel"/>
    <w:tmpl w:val="BD588528"/>
    <w:lvl w:ilvl="0" w:tplc="5BA8A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9C94508"/>
    <w:multiLevelType w:val="hybridMultilevel"/>
    <w:tmpl w:val="856AA722"/>
    <w:lvl w:ilvl="0" w:tplc="61EACB0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DD7D4F"/>
    <w:multiLevelType w:val="hybridMultilevel"/>
    <w:tmpl w:val="B27A9F76"/>
    <w:lvl w:ilvl="0" w:tplc="E0281D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33FD4056"/>
    <w:multiLevelType w:val="hybridMultilevel"/>
    <w:tmpl w:val="9368A7AA"/>
    <w:lvl w:ilvl="0" w:tplc="7938E3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35B93F05"/>
    <w:multiLevelType w:val="hybridMultilevel"/>
    <w:tmpl w:val="334A036A"/>
    <w:lvl w:ilvl="0" w:tplc="3DC4FF5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37B564A4"/>
    <w:multiLevelType w:val="hybridMultilevel"/>
    <w:tmpl w:val="B3BA6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8CA5B40"/>
    <w:multiLevelType w:val="hybridMultilevel"/>
    <w:tmpl w:val="72545F1C"/>
    <w:lvl w:ilvl="0" w:tplc="98905C12">
      <w:start w:val="1"/>
      <w:numFmt w:val="lowerLetter"/>
      <w:lvlText w:val="%1."/>
      <w:lvlJc w:val="left"/>
      <w:pPr>
        <w:ind w:left="720" w:hanging="360"/>
      </w:pPr>
      <w:rPr>
        <w:rFonts w:hint="default"/>
      </w:rPr>
    </w:lvl>
    <w:lvl w:ilvl="1" w:tplc="4E92C6E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B210FF5"/>
    <w:multiLevelType w:val="hybridMultilevel"/>
    <w:tmpl w:val="DBF60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C5671F4"/>
    <w:multiLevelType w:val="hybridMultilevel"/>
    <w:tmpl w:val="2292B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DEA08DE"/>
    <w:multiLevelType w:val="hybridMultilevel"/>
    <w:tmpl w:val="A60230C6"/>
    <w:lvl w:ilvl="0" w:tplc="A9B069B2">
      <w:start w:val="1"/>
      <w:numFmt w:val="lowerLetter"/>
      <w:lvlText w:val="%1."/>
      <w:lvlJc w:val="left"/>
      <w:pPr>
        <w:ind w:left="360" w:hanging="360"/>
      </w:pPr>
      <w:rPr>
        <w:rFonts w:ascii="Times New Roman" w:eastAsiaTheme="minorHAnsi" w:hAnsi="Times New Roman" w:cs="Times New Roman"/>
      </w:rPr>
    </w:lvl>
    <w:lvl w:ilvl="1" w:tplc="FD123A02">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2364F8A"/>
    <w:multiLevelType w:val="hybridMultilevel"/>
    <w:tmpl w:val="BFB86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6177CB"/>
    <w:multiLevelType w:val="hybridMultilevel"/>
    <w:tmpl w:val="85F44CA0"/>
    <w:lvl w:ilvl="0" w:tplc="82A810B6">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2">
    <w:nsid w:val="46C77419"/>
    <w:multiLevelType w:val="hybridMultilevel"/>
    <w:tmpl w:val="A468A61A"/>
    <w:lvl w:ilvl="0" w:tplc="04090019">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43">
    <w:nsid w:val="49266AF7"/>
    <w:multiLevelType w:val="hybridMultilevel"/>
    <w:tmpl w:val="269A4C72"/>
    <w:lvl w:ilvl="0" w:tplc="9CB69D26">
      <w:start w:val="1"/>
      <w:numFmt w:val="decimal"/>
      <w:lvlText w:val="%1."/>
      <w:lvlJc w:val="left"/>
      <w:pPr>
        <w:ind w:left="1636" w:hanging="360"/>
      </w:pPr>
      <w:rPr>
        <w:rFonts w:cstheme="minorBidi"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4">
    <w:nsid w:val="4BD56D8C"/>
    <w:multiLevelType w:val="hybridMultilevel"/>
    <w:tmpl w:val="9EE08A7C"/>
    <w:lvl w:ilvl="0" w:tplc="EF346184">
      <w:start w:val="1"/>
      <w:numFmt w:val="decimal"/>
      <w:lvlText w:val="%1."/>
      <w:lvlJc w:val="left"/>
      <w:pPr>
        <w:ind w:left="785" w:hanging="360"/>
      </w:pPr>
      <w:rPr>
        <w:rFonts w:eastAsiaTheme="minorHAnsi"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5">
    <w:nsid w:val="4EE02803"/>
    <w:multiLevelType w:val="hybridMultilevel"/>
    <w:tmpl w:val="66B0EA20"/>
    <w:lvl w:ilvl="0" w:tplc="0409000F">
      <w:start w:val="2"/>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6">
    <w:nsid w:val="4F5C4E4E"/>
    <w:multiLevelType w:val="hybridMultilevel"/>
    <w:tmpl w:val="AD3C488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7">
    <w:nsid w:val="50947B72"/>
    <w:multiLevelType w:val="hybridMultilevel"/>
    <w:tmpl w:val="868043A4"/>
    <w:lvl w:ilvl="0" w:tplc="45CE78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51C546D2"/>
    <w:multiLevelType w:val="hybridMultilevel"/>
    <w:tmpl w:val="C824BE4A"/>
    <w:lvl w:ilvl="0" w:tplc="751A0016">
      <w:start w:val="1"/>
      <w:numFmt w:val="lowerLetter"/>
      <w:lvlText w:val="%1."/>
      <w:lvlJc w:val="left"/>
      <w:pPr>
        <w:ind w:left="720" w:hanging="360"/>
      </w:pPr>
    </w:lvl>
    <w:lvl w:ilvl="1" w:tplc="F1C220A4">
      <w:start w:val="1"/>
      <w:numFmt w:val="decimal"/>
      <w:lvlText w:val="%2."/>
      <w:lvlJc w:val="left"/>
      <w:pPr>
        <w:ind w:left="1440" w:hanging="360"/>
      </w:pPr>
    </w:lvl>
    <w:lvl w:ilvl="2" w:tplc="4D96D67A">
      <w:start w:val="1"/>
      <w:numFmt w:val="upperLetter"/>
      <w:lvlText w:val="%3."/>
      <w:lvlJc w:val="left"/>
      <w:pPr>
        <w:ind w:left="2340" w:hanging="360"/>
      </w:pPr>
    </w:lvl>
    <w:lvl w:ilvl="3" w:tplc="952426D8">
      <w:start w:val="1"/>
      <w:numFmt w:val="bullet"/>
      <w:lvlText w:val="-"/>
      <w:lvlJc w:val="left"/>
      <w:pPr>
        <w:ind w:left="2880" w:hanging="360"/>
      </w:pPr>
      <w:rPr>
        <w:rFonts w:ascii="Times New Roman" w:eastAsiaTheme="minorHAnsi" w:hAnsi="Times New Roman" w:cs="Times New Roman" w:hint="default"/>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9">
    <w:nsid w:val="51F854DE"/>
    <w:multiLevelType w:val="hybridMultilevel"/>
    <w:tmpl w:val="0C0EEE30"/>
    <w:lvl w:ilvl="0" w:tplc="11BA7D64">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29A1683"/>
    <w:multiLevelType w:val="hybridMultilevel"/>
    <w:tmpl w:val="412A33E4"/>
    <w:lvl w:ilvl="0" w:tplc="1EB421F6">
      <w:start w:val="1"/>
      <w:numFmt w:val="lowerLetter"/>
      <w:lvlText w:val="%1."/>
      <w:lvlJc w:val="left"/>
      <w:pPr>
        <w:ind w:left="1146" w:hanging="360"/>
      </w:pPr>
      <w:rPr>
        <w:rFonts w:ascii="Times New Roman" w:eastAsiaTheme="minorHAnsi" w:hAnsi="Times New Roman" w:cs="Times New Roman"/>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1">
    <w:nsid w:val="5A5E223A"/>
    <w:multiLevelType w:val="hybridMultilevel"/>
    <w:tmpl w:val="2BCE07C0"/>
    <w:lvl w:ilvl="0" w:tplc="BEDA50CE">
      <w:start w:val="1"/>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nsid w:val="5B714621"/>
    <w:multiLevelType w:val="hybridMultilevel"/>
    <w:tmpl w:val="A4A03134"/>
    <w:lvl w:ilvl="0" w:tplc="7D686A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5BA763B4"/>
    <w:multiLevelType w:val="hybridMultilevel"/>
    <w:tmpl w:val="5720E4E6"/>
    <w:lvl w:ilvl="0" w:tplc="BDCE1C8A">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4">
    <w:nsid w:val="5C3D65B6"/>
    <w:multiLevelType w:val="hybridMultilevel"/>
    <w:tmpl w:val="7B9A415C"/>
    <w:lvl w:ilvl="0" w:tplc="6FC0A196">
      <w:start w:val="1"/>
      <w:numFmt w:val="decimal"/>
      <w:lvlText w:val="%1."/>
      <w:lvlJc w:val="left"/>
      <w:pPr>
        <w:ind w:left="786"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5C6D7D20"/>
    <w:multiLevelType w:val="hybridMultilevel"/>
    <w:tmpl w:val="6F50B980"/>
    <w:lvl w:ilvl="0" w:tplc="135ADBAC">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6017254D"/>
    <w:multiLevelType w:val="hybridMultilevel"/>
    <w:tmpl w:val="CF84B92A"/>
    <w:lvl w:ilvl="0" w:tplc="585C302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nsid w:val="60AF5518"/>
    <w:multiLevelType w:val="hybridMultilevel"/>
    <w:tmpl w:val="7AB05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B55D2C"/>
    <w:multiLevelType w:val="hybridMultilevel"/>
    <w:tmpl w:val="3C840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EF03C0"/>
    <w:multiLevelType w:val="hybridMultilevel"/>
    <w:tmpl w:val="8D022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F584908"/>
    <w:multiLevelType w:val="hybridMultilevel"/>
    <w:tmpl w:val="6C046382"/>
    <w:lvl w:ilvl="0" w:tplc="8604EED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0C042AA"/>
    <w:multiLevelType w:val="hybridMultilevel"/>
    <w:tmpl w:val="27F2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2C67485"/>
    <w:multiLevelType w:val="hybridMultilevel"/>
    <w:tmpl w:val="5840F31C"/>
    <w:lvl w:ilvl="0" w:tplc="B962852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63">
    <w:nsid w:val="758F3B53"/>
    <w:multiLevelType w:val="hybridMultilevel"/>
    <w:tmpl w:val="42E6D956"/>
    <w:lvl w:ilvl="0" w:tplc="43CC689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nsid w:val="762D5C7D"/>
    <w:multiLevelType w:val="hybridMultilevel"/>
    <w:tmpl w:val="7E342FA0"/>
    <w:lvl w:ilvl="0" w:tplc="0FE8B312">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11AC668C">
      <w:start w:val="1"/>
      <w:numFmt w:val="decimal"/>
      <w:lvlText w:val="%3."/>
      <w:lvlJc w:val="right"/>
      <w:pPr>
        <w:ind w:left="180" w:hanging="180"/>
      </w:pPr>
      <w:rPr>
        <w:rFonts w:ascii="Times New Roman" w:eastAsiaTheme="minorHAnsi" w:hAnsi="Times New Roman" w:cs="Times New Roman"/>
      </w:rPr>
    </w:lvl>
    <w:lvl w:ilvl="3" w:tplc="8C366784">
      <w:start w:val="1"/>
      <w:numFmt w:val="upperLetter"/>
      <w:lvlText w:val="%4."/>
      <w:lvlJc w:val="left"/>
      <w:pPr>
        <w:ind w:left="3229" w:hanging="360"/>
      </w:pPr>
      <w:rPr>
        <w:rFonts w:hint="default"/>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5">
    <w:nsid w:val="76D7735F"/>
    <w:multiLevelType w:val="hybridMultilevel"/>
    <w:tmpl w:val="4BA8F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7636B23"/>
    <w:multiLevelType w:val="hybridMultilevel"/>
    <w:tmpl w:val="51D0F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8773426"/>
    <w:multiLevelType w:val="hybridMultilevel"/>
    <w:tmpl w:val="0E24B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78CE39AF"/>
    <w:multiLevelType w:val="hybridMultilevel"/>
    <w:tmpl w:val="9C26D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A1D7AB7"/>
    <w:multiLevelType w:val="hybridMultilevel"/>
    <w:tmpl w:val="8F2AD49A"/>
    <w:lvl w:ilvl="0" w:tplc="7958A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B664225"/>
    <w:multiLevelType w:val="hybridMultilevel"/>
    <w:tmpl w:val="1B504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E526592"/>
    <w:multiLevelType w:val="hybridMultilevel"/>
    <w:tmpl w:val="F1CEF308"/>
    <w:lvl w:ilvl="0" w:tplc="398C1EE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9"/>
  </w:num>
  <w:num w:numId="2">
    <w:abstractNumId w:val="54"/>
  </w:num>
  <w:num w:numId="3">
    <w:abstractNumId w:val="30"/>
  </w:num>
  <w:num w:numId="4">
    <w:abstractNumId w:val="31"/>
  </w:num>
  <w:num w:numId="5">
    <w:abstractNumId w:val="43"/>
  </w:num>
  <w:num w:numId="6">
    <w:abstractNumId w:val="39"/>
  </w:num>
  <w:num w:numId="7">
    <w:abstractNumId w:val="45"/>
  </w:num>
  <w:num w:numId="8">
    <w:abstractNumId w:val="36"/>
  </w:num>
  <w:num w:numId="9">
    <w:abstractNumId w:val="32"/>
  </w:num>
  <w:num w:numId="10">
    <w:abstractNumId w:val="61"/>
  </w:num>
  <w:num w:numId="11">
    <w:abstractNumId w:val="65"/>
  </w:num>
  <w:num w:numId="12">
    <w:abstractNumId w:val="22"/>
  </w:num>
  <w:num w:numId="13">
    <w:abstractNumId w:val="13"/>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num>
  <w:num w:numId="26">
    <w:abstractNumId w:val="55"/>
  </w:num>
  <w:num w:numId="27">
    <w:abstractNumId w:val="52"/>
  </w:num>
  <w:num w:numId="28">
    <w:abstractNumId w:val="58"/>
  </w:num>
  <w:num w:numId="29">
    <w:abstractNumId w:val="51"/>
  </w:num>
  <w:num w:numId="30">
    <w:abstractNumId w:val="12"/>
  </w:num>
  <w:num w:numId="31">
    <w:abstractNumId w:val="49"/>
  </w:num>
  <w:num w:numId="32">
    <w:abstractNumId w:val="57"/>
  </w:num>
  <w:num w:numId="33">
    <w:abstractNumId w:val="2"/>
  </w:num>
  <w:num w:numId="34">
    <w:abstractNumId w:val="11"/>
  </w:num>
  <w:num w:numId="35">
    <w:abstractNumId w:val="50"/>
  </w:num>
  <w:num w:numId="36">
    <w:abstractNumId w:val="28"/>
  </w:num>
  <w:num w:numId="37">
    <w:abstractNumId w:val="53"/>
  </w:num>
  <w:num w:numId="38">
    <w:abstractNumId w:val="27"/>
  </w:num>
  <w:num w:numId="39">
    <w:abstractNumId w:val="71"/>
  </w:num>
  <w:num w:numId="40">
    <w:abstractNumId w:val="9"/>
  </w:num>
  <w:num w:numId="41">
    <w:abstractNumId w:val="5"/>
  </w:num>
  <w:num w:numId="42">
    <w:abstractNumId w:val="47"/>
  </w:num>
  <w:num w:numId="43">
    <w:abstractNumId w:val="21"/>
  </w:num>
  <w:num w:numId="44">
    <w:abstractNumId w:val="23"/>
  </w:num>
  <w:num w:numId="45">
    <w:abstractNumId w:val="16"/>
  </w:num>
  <w:num w:numId="46">
    <w:abstractNumId w:val="66"/>
  </w:num>
  <w:num w:numId="47">
    <w:abstractNumId w:val="15"/>
  </w:num>
  <w:num w:numId="48">
    <w:abstractNumId w:val="37"/>
  </w:num>
  <w:num w:numId="49">
    <w:abstractNumId w:val="59"/>
  </w:num>
  <w:num w:numId="50">
    <w:abstractNumId w:val="1"/>
  </w:num>
  <w:num w:numId="51">
    <w:abstractNumId w:val="35"/>
  </w:num>
  <w:num w:numId="52">
    <w:abstractNumId w:val="4"/>
  </w:num>
  <w:num w:numId="53">
    <w:abstractNumId w:val="8"/>
  </w:num>
  <w:num w:numId="54">
    <w:abstractNumId w:val="3"/>
  </w:num>
  <w:num w:numId="55">
    <w:abstractNumId w:val="56"/>
  </w:num>
  <w:num w:numId="56">
    <w:abstractNumId w:val="33"/>
  </w:num>
  <w:num w:numId="57">
    <w:abstractNumId w:val="17"/>
  </w:num>
  <w:num w:numId="58">
    <w:abstractNumId w:val="34"/>
  </w:num>
  <w:num w:numId="59">
    <w:abstractNumId w:val="7"/>
  </w:num>
  <w:num w:numId="60">
    <w:abstractNumId w:val="68"/>
  </w:num>
  <w:num w:numId="61">
    <w:abstractNumId w:val="0"/>
  </w:num>
  <w:num w:numId="62">
    <w:abstractNumId w:val="63"/>
  </w:num>
  <w:num w:numId="63">
    <w:abstractNumId w:val="24"/>
  </w:num>
  <w:num w:numId="64">
    <w:abstractNumId w:val="38"/>
  </w:num>
  <w:num w:numId="65">
    <w:abstractNumId w:val="6"/>
  </w:num>
  <w:num w:numId="66">
    <w:abstractNumId w:val="44"/>
  </w:num>
  <w:num w:numId="67">
    <w:abstractNumId w:val="70"/>
  </w:num>
  <w:num w:numId="68">
    <w:abstractNumId w:val="26"/>
  </w:num>
  <w:num w:numId="69">
    <w:abstractNumId w:val="40"/>
  </w:num>
  <w:num w:numId="70">
    <w:abstractNumId w:val="60"/>
  </w:num>
  <w:num w:numId="71">
    <w:abstractNumId w:val="20"/>
  </w:num>
  <w:num w:numId="72">
    <w:abstractNumId w:val="18"/>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20"/>
  <w:drawingGridHorizontalSpacing w:val="110"/>
  <w:displayHorizontalDrawingGridEvery w:val="2"/>
  <w:characterSpacingControl w:val="doNotCompress"/>
  <w:hdrShapeDefaults>
    <o:shapedefaults v:ext="edit" spidmax="100354"/>
  </w:hdrShapeDefaults>
  <w:footnotePr>
    <w:footnote w:id="0"/>
    <w:footnote w:id="1"/>
  </w:footnotePr>
  <w:endnotePr>
    <w:endnote w:id="0"/>
    <w:endnote w:id="1"/>
  </w:endnotePr>
  <w:compat/>
  <w:rsids>
    <w:rsidRoot w:val="00887FB5"/>
    <w:rsid w:val="00004C82"/>
    <w:rsid w:val="00006204"/>
    <w:rsid w:val="000101D3"/>
    <w:rsid w:val="00024CB7"/>
    <w:rsid w:val="00026C76"/>
    <w:rsid w:val="00027B61"/>
    <w:rsid w:val="0003250C"/>
    <w:rsid w:val="000347FF"/>
    <w:rsid w:val="00034FEC"/>
    <w:rsid w:val="00045458"/>
    <w:rsid w:val="0005463B"/>
    <w:rsid w:val="000569EA"/>
    <w:rsid w:val="00065389"/>
    <w:rsid w:val="00065DA2"/>
    <w:rsid w:val="00066689"/>
    <w:rsid w:val="0008420B"/>
    <w:rsid w:val="00085F74"/>
    <w:rsid w:val="0008679D"/>
    <w:rsid w:val="000917A8"/>
    <w:rsid w:val="000946CF"/>
    <w:rsid w:val="00094D4C"/>
    <w:rsid w:val="000956B2"/>
    <w:rsid w:val="00097BD3"/>
    <w:rsid w:val="000A3EF3"/>
    <w:rsid w:val="000B0FBF"/>
    <w:rsid w:val="000B161B"/>
    <w:rsid w:val="000B47FB"/>
    <w:rsid w:val="000B524E"/>
    <w:rsid w:val="000B6EE4"/>
    <w:rsid w:val="000C3C00"/>
    <w:rsid w:val="000D0BE0"/>
    <w:rsid w:val="000D24B5"/>
    <w:rsid w:val="000D565B"/>
    <w:rsid w:val="000D6F31"/>
    <w:rsid w:val="000E0F01"/>
    <w:rsid w:val="000F2339"/>
    <w:rsid w:val="000F3CEF"/>
    <w:rsid w:val="000F7319"/>
    <w:rsid w:val="000F7DB0"/>
    <w:rsid w:val="00106515"/>
    <w:rsid w:val="00114979"/>
    <w:rsid w:val="00114BC8"/>
    <w:rsid w:val="00121F8C"/>
    <w:rsid w:val="001279C5"/>
    <w:rsid w:val="00130C51"/>
    <w:rsid w:val="00137248"/>
    <w:rsid w:val="00154CD7"/>
    <w:rsid w:val="00155B04"/>
    <w:rsid w:val="00156416"/>
    <w:rsid w:val="001603C0"/>
    <w:rsid w:val="00161380"/>
    <w:rsid w:val="00161568"/>
    <w:rsid w:val="001621A2"/>
    <w:rsid w:val="001622E9"/>
    <w:rsid w:val="00163A79"/>
    <w:rsid w:val="00171052"/>
    <w:rsid w:val="00171544"/>
    <w:rsid w:val="001734D6"/>
    <w:rsid w:val="00174092"/>
    <w:rsid w:val="001745EF"/>
    <w:rsid w:val="00174843"/>
    <w:rsid w:val="00184278"/>
    <w:rsid w:val="00191992"/>
    <w:rsid w:val="00191C1E"/>
    <w:rsid w:val="001A1D2B"/>
    <w:rsid w:val="001A56BB"/>
    <w:rsid w:val="001A5874"/>
    <w:rsid w:val="001A62C0"/>
    <w:rsid w:val="001A750E"/>
    <w:rsid w:val="001A7595"/>
    <w:rsid w:val="001A7B0C"/>
    <w:rsid w:val="001B2275"/>
    <w:rsid w:val="001B5A3A"/>
    <w:rsid w:val="001B659C"/>
    <w:rsid w:val="001C2C56"/>
    <w:rsid w:val="001C5C21"/>
    <w:rsid w:val="001C7F6B"/>
    <w:rsid w:val="001D08EF"/>
    <w:rsid w:val="001D303E"/>
    <w:rsid w:val="001D37FA"/>
    <w:rsid w:val="001D5296"/>
    <w:rsid w:val="001D5329"/>
    <w:rsid w:val="001D5915"/>
    <w:rsid w:val="001E2875"/>
    <w:rsid w:val="001E4D22"/>
    <w:rsid w:val="001E4D44"/>
    <w:rsid w:val="001E7131"/>
    <w:rsid w:val="001F285E"/>
    <w:rsid w:val="001F435E"/>
    <w:rsid w:val="001F629B"/>
    <w:rsid w:val="0020056E"/>
    <w:rsid w:val="00211AA4"/>
    <w:rsid w:val="00216277"/>
    <w:rsid w:val="00221AA5"/>
    <w:rsid w:val="002312E6"/>
    <w:rsid w:val="00231660"/>
    <w:rsid w:val="002320C0"/>
    <w:rsid w:val="00237C10"/>
    <w:rsid w:val="002449E9"/>
    <w:rsid w:val="00245E3F"/>
    <w:rsid w:val="00264563"/>
    <w:rsid w:val="00264B0A"/>
    <w:rsid w:val="00276A3E"/>
    <w:rsid w:val="00280003"/>
    <w:rsid w:val="00291405"/>
    <w:rsid w:val="0029499D"/>
    <w:rsid w:val="002A4C49"/>
    <w:rsid w:val="002A5D95"/>
    <w:rsid w:val="002B34E3"/>
    <w:rsid w:val="002B63E7"/>
    <w:rsid w:val="002B7994"/>
    <w:rsid w:val="002C368B"/>
    <w:rsid w:val="002C6FFD"/>
    <w:rsid w:val="002D7840"/>
    <w:rsid w:val="002E41BD"/>
    <w:rsid w:val="002F0B44"/>
    <w:rsid w:val="002F151E"/>
    <w:rsid w:val="002F176B"/>
    <w:rsid w:val="002F401C"/>
    <w:rsid w:val="002F4AF0"/>
    <w:rsid w:val="002F7816"/>
    <w:rsid w:val="002F782F"/>
    <w:rsid w:val="00310C6F"/>
    <w:rsid w:val="00316D5B"/>
    <w:rsid w:val="003271C8"/>
    <w:rsid w:val="003302D0"/>
    <w:rsid w:val="003321E2"/>
    <w:rsid w:val="003329AD"/>
    <w:rsid w:val="00336B7B"/>
    <w:rsid w:val="00336E43"/>
    <w:rsid w:val="00343B2E"/>
    <w:rsid w:val="003460D0"/>
    <w:rsid w:val="003555B3"/>
    <w:rsid w:val="00364BA7"/>
    <w:rsid w:val="0036505C"/>
    <w:rsid w:val="00365404"/>
    <w:rsid w:val="00372F3F"/>
    <w:rsid w:val="003742BF"/>
    <w:rsid w:val="003753B1"/>
    <w:rsid w:val="00376289"/>
    <w:rsid w:val="003763AA"/>
    <w:rsid w:val="003855CC"/>
    <w:rsid w:val="00385C0E"/>
    <w:rsid w:val="00393EA9"/>
    <w:rsid w:val="00394882"/>
    <w:rsid w:val="003A138F"/>
    <w:rsid w:val="003A317B"/>
    <w:rsid w:val="003A6056"/>
    <w:rsid w:val="003A6072"/>
    <w:rsid w:val="003B3DA0"/>
    <w:rsid w:val="003D1528"/>
    <w:rsid w:val="003D1ECE"/>
    <w:rsid w:val="003D45AA"/>
    <w:rsid w:val="003D6FDB"/>
    <w:rsid w:val="003F69AF"/>
    <w:rsid w:val="004049D5"/>
    <w:rsid w:val="00405EC3"/>
    <w:rsid w:val="0041159F"/>
    <w:rsid w:val="0041210E"/>
    <w:rsid w:val="00421A4F"/>
    <w:rsid w:val="004234AC"/>
    <w:rsid w:val="004247BC"/>
    <w:rsid w:val="00430A56"/>
    <w:rsid w:val="004321BD"/>
    <w:rsid w:val="00435533"/>
    <w:rsid w:val="00443FA6"/>
    <w:rsid w:val="0046120B"/>
    <w:rsid w:val="0046535A"/>
    <w:rsid w:val="004663FA"/>
    <w:rsid w:val="00471583"/>
    <w:rsid w:val="00471EB8"/>
    <w:rsid w:val="004738F0"/>
    <w:rsid w:val="00473B2B"/>
    <w:rsid w:val="00477712"/>
    <w:rsid w:val="00477A02"/>
    <w:rsid w:val="00480D1C"/>
    <w:rsid w:val="00482438"/>
    <w:rsid w:val="004852E2"/>
    <w:rsid w:val="00485F63"/>
    <w:rsid w:val="004920D0"/>
    <w:rsid w:val="004948E3"/>
    <w:rsid w:val="00495178"/>
    <w:rsid w:val="004A26E1"/>
    <w:rsid w:val="004A2B59"/>
    <w:rsid w:val="004A438B"/>
    <w:rsid w:val="004A7836"/>
    <w:rsid w:val="004B565C"/>
    <w:rsid w:val="004C358B"/>
    <w:rsid w:val="004C35A8"/>
    <w:rsid w:val="004D161D"/>
    <w:rsid w:val="004D2E4C"/>
    <w:rsid w:val="004F458E"/>
    <w:rsid w:val="004F4839"/>
    <w:rsid w:val="00501D6E"/>
    <w:rsid w:val="005065BE"/>
    <w:rsid w:val="0051416F"/>
    <w:rsid w:val="0051530E"/>
    <w:rsid w:val="00515F87"/>
    <w:rsid w:val="0052117F"/>
    <w:rsid w:val="0052146B"/>
    <w:rsid w:val="00525FA6"/>
    <w:rsid w:val="00533EC5"/>
    <w:rsid w:val="0053685C"/>
    <w:rsid w:val="00541A56"/>
    <w:rsid w:val="005423C2"/>
    <w:rsid w:val="00545768"/>
    <w:rsid w:val="00556A7A"/>
    <w:rsid w:val="005600FD"/>
    <w:rsid w:val="00561513"/>
    <w:rsid w:val="00561C7A"/>
    <w:rsid w:val="0056249E"/>
    <w:rsid w:val="00570095"/>
    <w:rsid w:val="005710FF"/>
    <w:rsid w:val="00571912"/>
    <w:rsid w:val="00574761"/>
    <w:rsid w:val="00576CA0"/>
    <w:rsid w:val="00577366"/>
    <w:rsid w:val="00583151"/>
    <w:rsid w:val="00584B8A"/>
    <w:rsid w:val="00590FB9"/>
    <w:rsid w:val="005A2467"/>
    <w:rsid w:val="005A5432"/>
    <w:rsid w:val="005B27B1"/>
    <w:rsid w:val="005B7939"/>
    <w:rsid w:val="005C43DD"/>
    <w:rsid w:val="005C4BC4"/>
    <w:rsid w:val="005C6D47"/>
    <w:rsid w:val="005E18BD"/>
    <w:rsid w:val="005E33E6"/>
    <w:rsid w:val="005E48CB"/>
    <w:rsid w:val="005E4DF0"/>
    <w:rsid w:val="005E53F1"/>
    <w:rsid w:val="005E7255"/>
    <w:rsid w:val="005F2BF6"/>
    <w:rsid w:val="005F6A5A"/>
    <w:rsid w:val="005F7285"/>
    <w:rsid w:val="005F76A7"/>
    <w:rsid w:val="005F7AC0"/>
    <w:rsid w:val="006053FD"/>
    <w:rsid w:val="00614BC0"/>
    <w:rsid w:val="006212E2"/>
    <w:rsid w:val="00622A9A"/>
    <w:rsid w:val="006251BB"/>
    <w:rsid w:val="006270F8"/>
    <w:rsid w:val="00630D82"/>
    <w:rsid w:val="00631750"/>
    <w:rsid w:val="00633AC8"/>
    <w:rsid w:val="00635959"/>
    <w:rsid w:val="0064735D"/>
    <w:rsid w:val="006517EB"/>
    <w:rsid w:val="00652F8F"/>
    <w:rsid w:val="00655517"/>
    <w:rsid w:val="00657390"/>
    <w:rsid w:val="00661F76"/>
    <w:rsid w:val="006723AA"/>
    <w:rsid w:val="0067647A"/>
    <w:rsid w:val="00682685"/>
    <w:rsid w:val="006870E0"/>
    <w:rsid w:val="00693728"/>
    <w:rsid w:val="006938A6"/>
    <w:rsid w:val="006952F1"/>
    <w:rsid w:val="006B284E"/>
    <w:rsid w:val="006B3D2B"/>
    <w:rsid w:val="006B4FBA"/>
    <w:rsid w:val="006C1DAB"/>
    <w:rsid w:val="006C1FD6"/>
    <w:rsid w:val="006C4ADA"/>
    <w:rsid w:val="006C63CE"/>
    <w:rsid w:val="006D1E21"/>
    <w:rsid w:val="006D418D"/>
    <w:rsid w:val="006D5C40"/>
    <w:rsid w:val="006E58CE"/>
    <w:rsid w:val="006E6378"/>
    <w:rsid w:val="006F05CE"/>
    <w:rsid w:val="006F2C5C"/>
    <w:rsid w:val="006F32BD"/>
    <w:rsid w:val="006F3730"/>
    <w:rsid w:val="00702C18"/>
    <w:rsid w:val="00703F64"/>
    <w:rsid w:val="00703FD6"/>
    <w:rsid w:val="00711654"/>
    <w:rsid w:val="00715809"/>
    <w:rsid w:val="0072105B"/>
    <w:rsid w:val="00725D90"/>
    <w:rsid w:val="007348B4"/>
    <w:rsid w:val="00734D86"/>
    <w:rsid w:val="00735DFF"/>
    <w:rsid w:val="00741796"/>
    <w:rsid w:val="007453B2"/>
    <w:rsid w:val="00745B6E"/>
    <w:rsid w:val="007475FC"/>
    <w:rsid w:val="00751FEA"/>
    <w:rsid w:val="007625C5"/>
    <w:rsid w:val="00767F2D"/>
    <w:rsid w:val="0077296F"/>
    <w:rsid w:val="007805C3"/>
    <w:rsid w:val="00780B58"/>
    <w:rsid w:val="00780C32"/>
    <w:rsid w:val="007821E8"/>
    <w:rsid w:val="00782D83"/>
    <w:rsid w:val="0078422B"/>
    <w:rsid w:val="00785603"/>
    <w:rsid w:val="007877D1"/>
    <w:rsid w:val="007961DB"/>
    <w:rsid w:val="007B0EB4"/>
    <w:rsid w:val="007B61C7"/>
    <w:rsid w:val="007C3E07"/>
    <w:rsid w:val="007C563C"/>
    <w:rsid w:val="007C6C5C"/>
    <w:rsid w:val="007D3A8E"/>
    <w:rsid w:val="007D6A8B"/>
    <w:rsid w:val="007E6A1C"/>
    <w:rsid w:val="007E6C98"/>
    <w:rsid w:val="007F221B"/>
    <w:rsid w:val="007F2581"/>
    <w:rsid w:val="007F2943"/>
    <w:rsid w:val="007F4B87"/>
    <w:rsid w:val="00801761"/>
    <w:rsid w:val="00803D82"/>
    <w:rsid w:val="00810810"/>
    <w:rsid w:val="00810D1F"/>
    <w:rsid w:val="008120F5"/>
    <w:rsid w:val="00815217"/>
    <w:rsid w:val="00817C04"/>
    <w:rsid w:val="008226C0"/>
    <w:rsid w:val="00824EE5"/>
    <w:rsid w:val="00832C35"/>
    <w:rsid w:val="0083461A"/>
    <w:rsid w:val="008408C0"/>
    <w:rsid w:val="00852081"/>
    <w:rsid w:val="0086019B"/>
    <w:rsid w:val="00861848"/>
    <w:rsid w:val="00871D4C"/>
    <w:rsid w:val="00887FB5"/>
    <w:rsid w:val="0089197A"/>
    <w:rsid w:val="008A05CE"/>
    <w:rsid w:val="008A0ED2"/>
    <w:rsid w:val="008A276D"/>
    <w:rsid w:val="008A4BF7"/>
    <w:rsid w:val="008B18FD"/>
    <w:rsid w:val="008B1B6A"/>
    <w:rsid w:val="008B748C"/>
    <w:rsid w:val="008C5AA4"/>
    <w:rsid w:val="008C6524"/>
    <w:rsid w:val="008D3DAD"/>
    <w:rsid w:val="008D65B7"/>
    <w:rsid w:val="008D7041"/>
    <w:rsid w:val="008E025E"/>
    <w:rsid w:val="008E0EFB"/>
    <w:rsid w:val="008E48C0"/>
    <w:rsid w:val="008F1389"/>
    <w:rsid w:val="008F2BB3"/>
    <w:rsid w:val="008F6663"/>
    <w:rsid w:val="009052A3"/>
    <w:rsid w:val="009055A6"/>
    <w:rsid w:val="00915497"/>
    <w:rsid w:val="00915AF3"/>
    <w:rsid w:val="00916DB6"/>
    <w:rsid w:val="009175DC"/>
    <w:rsid w:val="00917CFF"/>
    <w:rsid w:val="00917EB8"/>
    <w:rsid w:val="009263B9"/>
    <w:rsid w:val="0094097E"/>
    <w:rsid w:val="0094304C"/>
    <w:rsid w:val="00943CF8"/>
    <w:rsid w:val="0095083D"/>
    <w:rsid w:val="0095606D"/>
    <w:rsid w:val="0096035B"/>
    <w:rsid w:val="009642D8"/>
    <w:rsid w:val="00975DD2"/>
    <w:rsid w:val="00975DFD"/>
    <w:rsid w:val="00977848"/>
    <w:rsid w:val="009803A7"/>
    <w:rsid w:val="009805BF"/>
    <w:rsid w:val="00980A5E"/>
    <w:rsid w:val="009923B0"/>
    <w:rsid w:val="009A2E39"/>
    <w:rsid w:val="009A314D"/>
    <w:rsid w:val="009A31CB"/>
    <w:rsid w:val="009A3F5D"/>
    <w:rsid w:val="009A77BE"/>
    <w:rsid w:val="009B6020"/>
    <w:rsid w:val="009B7D96"/>
    <w:rsid w:val="009C7101"/>
    <w:rsid w:val="009D0428"/>
    <w:rsid w:val="009D6A73"/>
    <w:rsid w:val="009D7851"/>
    <w:rsid w:val="009D7979"/>
    <w:rsid w:val="009E22AC"/>
    <w:rsid w:val="009E356E"/>
    <w:rsid w:val="009F15A3"/>
    <w:rsid w:val="00A06D4A"/>
    <w:rsid w:val="00A07530"/>
    <w:rsid w:val="00A07A74"/>
    <w:rsid w:val="00A1325F"/>
    <w:rsid w:val="00A16595"/>
    <w:rsid w:val="00A16E40"/>
    <w:rsid w:val="00A20820"/>
    <w:rsid w:val="00A33B31"/>
    <w:rsid w:val="00A37262"/>
    <w:rsid w:val="00A40111"/>
    <w:rsid w:val="00A47C99"/>
    <w:rsid w:val="00A53C43"/>
    <w:rsid w:val="00A5653C"/>
    <w:rsid w:val="00A619DA"/>
    <w:rsid w:val="00A650D7"/>
    <w:rsid w:val="00A719A0"/>
    <w:rsid w:val="00A84E95"/>
    <w:rsid w:val="00A85C13"/>
    <w:rsid w:val="00A8661B"/>
    <w:rsid w:val="00AA1A94"/>
    <w:rsid w:val="00AA48D4"/>
    <w:rsid w:val="00AA6F4E"/>
    <w:rsid w:val="00AA76EF"/>
    <w:rsid w:val="00AA7BA3"/>
    <w:rsid w:val="00AA7E9F"/>
    <w:rsid w:val="00AB0956"/>
    <w:rsid w:val="00AB15F3"/>
    <w:rsid w:val="00AB341D"/>
    <w:rsid w:val="00AC0DAB"/>
    <w:rsid w:val="00AD08A9"/>
    <w:rsid w:val="00AD1540"/>
    <w:rsid w:val="00AD268C"/>
    <w:rsid w:val="00AD68E0"/>
    <w:rsid w:val="00AE108C"/>
    <w:rsid w:val="00AE72F4"/>
    <w:rsid w:val="00B02D03"/>
    <w:rsid w:val="00B07078"/>
    <w:rsid w:val="00B104DC"/>
    <w:rsid w:val="00B14A5E"/>
    <w:rsid w:val="00B209E2"/>
    <w:rsid w:val="00B26169"/>
    <w:rsid w:val="00B26B67"/>
    <w:rsid w:val="00B40376"/>
    <w:rsid w:val="00B56552"/>
    <w:rsid w:val="00B566FB"/>
    <w:rsid w:val="00B639AF"/>
    <w:rsid w:val="00B70DE3"/>
    <w:rsid w:val="00B71550"/>
    <w:rsid w:val="00B73B69"/>
    <w:rsid w:val="00B73BBB"/>
    <w:rsid w:val="00B75F95"/>
    <w:rsid w:val="00B805E2"/>
    <w:rsid w:val="00B80C9F"/>
    <w:rsid w:val="00B8258A"/>
    <w:rsid w:val="00B85145"/>
    <w:rsid w:val="00B86406"/>
    <w:rsid w:val="00B869E1"/>
    <w:rsid w:val="00B94394"/>
    <w:rsid w:val="00BA5CCA"/>
    <w:rsid w:val="00BB029B"/>
    <w:rsid w:val="00BB08B5"/>
    <w:rsid w:val="00BB0978"/>
    <w:rsid w:val="00BB3718"/>
    <w:rsid w:val="00BC105A"/>
    <w:rsid w:val="00BC176D"/>
    <w:rsid w:val="00BC4AE2"/>
    <w:rsid w:val="00BD1E43"/>
    <w:rsid w:val="00BD1FFE"/>
    <w:rsid w:val="00BD5318"/>
    <w:rsid w:val="00BE0BA1"/>
    <w:rsid w:val="00BE2102"/>
    <w:rsid w:val="00BE64A9"/>
    <w:rsid w:val="00BE70B9"/>
    <w:rsid w:val="00BF40AA"/>
    <w:rsid w:val="00C0383A"/>
    <w:rsid w:val="00C03C1B"/>
    <w:rsid w:val="00C114CC"/>
    <w:rsid w:val="00C150C6"/>
    <w:rsid w:val="00C15DF5"/>
    <w:rsid w:val="00C2422D"/>
    <w:rsid w:val="00C261FB"/>
    <w:rsid w:val="00C265F4"/>
    <w:rsid w:val="00C266E2"/>
    <w:rsid w:val="00C26814"/>
    <w:rsid w:val="00C3307C"/>
    <w:rsid w:val="00C46BDE"/>
    <w:rsid w:val="00C475B1"/>
    <w:rsid w:val="00C501B9"/>
    <w:rsid w:val="00C524AB"/>
    <w:rsid w:val="00C6422D"/>
    <w:rsid w:val="00C648DC"/>
    <w:rsid w:val="00C659B4"/>
    <w:rsid w:val="00C71CDE"/>
    <w:rsid w:val="00C723D4"/>
    <w:rsid w:val="00C75090"/>
    <w:rsid w:val="00C84E6E"/>
    <w:rsid w:val="00C8749C"/>
    <w:rsid w:val="00C91C80"/>
    <w:rsid w:val="00C93153"/>
    <w:rsid w:val="00C9447F"/>
    <w:rsid w:val="00C970EF"/>
    <w:rsid w:val="00CA65AA"/>
    <w:rsid w:val="00CB0D74"/>
    <w:rsid w:val="00CB50E4"/>
    <w:rsid w:val="00CC1900"/>
    <w:rsid w:val="00CC1A47"/>
    <w:rsid w:val="00CC1E6E"/>
    <w:rsid w:val="00CC2BA3"/>
    <w:rsid w:val="00CC518A"/>
    <w:rsid w:val="00CC75BA"/>
    <w:rsid w:val="00CC7C5C"/>
    <w:rsid w:val="00CD065A"/>
    <w:rsid w:val="00CD2C0F"/>
    <w:rsid w:val="00CD38CF"/>
    <w:rsid w:val="00CE39D5"/>
    <w:rsid w:val="00CE3BDE"/>
    <w:rsid w:val="00CF1590"/>
    <w:rsid w:val="00CF334D"/>
    <w:rsid w:val="00CF38CA"/>
    <w:rsid w:val="00CF7EE5"/>
    <w:rsid w:val="00D04358"/>
    <w:rsid w:val="00D0514E"/>
    <w:rsid w:val="00D05CE6"/>
    <w:rsid w:val="00D07237"/>
    <w:rsid w:val="00D07FD7"/>
    <w:rsid w:val="00D15401"/>
    <w:rsid w:val="00D166D0"/>
    <w:rsid w:val="00D23E73"/>
    <w:rsid w:val="00D30F25"/>
    <w:rsid w:val="00D317D3"/>
    <w:rsid w:val="00D31B01"/>
    <w:rsid w:val="00D32E15"/>
    <w:rsid w:val="00D33B4C"/>
    <w:rsid w:val="00D35415"/>
    <w:rsid w:val="00D3549C"/>
    <w:rsid w:val="00D42C6F"/>
    <w:rsid w:val="00D43ED5"/>
    <w:rsid w:val="00D50550"/>
    <w:rsid w:val="00D557A7"/>
    <w:rsid w:val="00D56BA2"/>
    <w:rsid w:val="00D570E2"/>
    <w:rsid w:val="00D70606"/>
    <w:rsid w:val="00D70A77"/>
    <w:rsid w:val="00D70C65"/>
    <w:rsid w:val="00D76DBC"/>
    <w:rsid w:val="00D81AE1"/>
    <w:rsid w:val="00D87055"/>
    <w:rsid w:val="00D957BD"/>
    <w:rsid w:val="00DA178F"/>
    <w:rsid w:val="00DA320F"/>
    <w:rsid w:val="00DA3B59"/>
    <w:rsid w:val="00DB6981"/>
    <w:rsid w:val="00DC01DF"/>
    <w:rsid w:val="00DC15FF"/>
    <w:rsid w:val="00DD0A1A"/>
    <w:rsid w:val="00DD7448"/>
    <w:rsid w:val="00DF1E52"/>
    <w:rsid w:val="00DF28A4"/>
    <w:rsid w:val="00DF2C78"/>
    <w:rsid w:val="00E03100"/>
    <w:rsid w:val="00E1004A"/>
    <w:rsid w:val="00E14352"/>
    <w:rsid w:val="00E255C6"/>
    <w:rsid w:val="00E35466"/>
    <w:rsid w:val="00E42B2B"/>
    <w:rsid w:val="00E44AB5"/>
    <w:rsid w:val="00E456CF"/>
    <w:rsid w:val="00E52BA5"/>
    <w:rsid w:val="00E60A66"/>
    <w:rsid w:val="00E60F1E"/>
    <w:rsid w:val="00E63A63"/>
    <w:rsid w:val="00E64BCC"/>
    <w:rsid w:val="00E730CD"/>
    <w:rsid w:val="00E82A5D"/>
    <w:rsid w:val="00E841DD"/>
    <w:rsid w:val="00E849E6"/>
    <w:rsid w:val="00E876F6"/>
    <w:rsid w:val="00E9161A"/>
    <w:rsid w:val="00E9510A"/>
    <w:rsid w:val="00E95227"/>
    <w:rsid w:val="00E9748C"/>
    <w:rsid w:val="00EA06D3"/>
    <w:rsid w:val="00EA13ED"/>
    <w:rsid w:val="00EA3656"/>
    <w:rsid w:val="00EA3CCD"/>
    <w:rsid w:val="00EA5A6C"/>
    <w:rsid w:val="00EB1A18"/>
    <w:rsid w:val="00EB6902"/>
    <w:rsid w:val="00ED7530"/>
    <w:rsid w:val="00EE5A54"/>
    <w:rsid w:val="00EE725A"/>
    <w:rsid w:val="00EE7C82"/>
    <w:rsid w:val="00EF14DD"/>
    <w:rsid w:val="00F03E74"/>
    <w:rsid w:val="00F04B35"/>
    <w:rsid w:val="00F079A8"/>
    <w:rsid w:val="00F22AFC"/>
    <w:rsid w:val="00F24CEF"/>
    <w:rsid w:val="00F24DB9"/>
    <w:rsid w:val="00F325DC"/>
    <w:rsid w:val="00F37A58"/>
    <w:rsid w:val="00F37DA5"/>
    <w:rsid w:val="00F41FD4"/>
    <w:rsid w:val="00F43790"/>
    <w:rsid w:val="00F47D0D"/>
    <w:rsid w:val="00F509CD"/>
    <w:rsid w:val="00F545B7"/>
    <w:rsid w:val="00F55C2A"/>
    <w:rsid w:val="00F5765E"/>
    <w:rsid w:val="00F605CA"/>
    <w:rsid w:val="00F70C69"/>
    <w:rsid w:val="00F711E9"/>
    <w:rsid w:val="00F747B5"/>
    <w:rsid w:val="00F74C1A"/>
    <w:rsid w:val="00F92135"/>
    <w:rsid w:val="00F95D08"/>
    <w:rsid w:val="00FA04D4"/>
    <w:rsid w:val="00FA3998"/>
    <w:rsid w:val="00FA516D"/>
    <w:rsid w:val="00FA67EB"/>
    <w:rsid w:val="00FB3922"/>
    <w:rsid w:val="00FB6477"/>
    <w:rsid w:val="00FB6B8C"/>
    <w:rsid w:val="00FB6BC7"/>
    <w:rsid w:val="00FB7947"/>
    <w:rsid w:val="00FC30AA"/>
    <w:rsid w:val="00FD053E"/>
    <w:rsid w:val="00FE6AC0"/>
    <w:rsid w:val="00FF0265"/>
    <w:rsid w:val="00FF1EA8"/>
    <w:rsid w:val="00FF7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FB5"/>
  </w:style>
  <w:style w:type="paragraph" w:styleId="Heading2">
    <w:name w:val="heading 2"/>
    <w:basedOn w:val="Normal"/>
    <w:link w:val="Heading2Char"/>
    <w:uiPriority w:val="1"/>
    <w:qFormat/>
    <w:rsid w:val="00887FB5"/>
    <w:pPr>
      <w:widowControl w:val="0"/>
      <w:spacing w:after="0" w:line="240" w:lineRule="auto"/>
      <w:ind w:left="376"/>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87FB5"/>
    <w:rPr>
      <w:rFonts w:ascii="Times New Roman" w:eastAsia="Times New Roman" w:hAnsi="Times New Roman"/>
      <w:b/>
      <w:bCs/>
    </w:rPr>
  </w:style>
  <w:style w:type="paragraph" w:styleId="ListParagraph">
    <w:name w:val="List Paragraph"/>
    <w:basedOn w:val="Normal"/>
    <w:uiPriority w:val="34"/>
    <w:qFormat/>
    <w:rsid w:val="00887FB5"/>
    <w:pPr>
      <w:ind w:left="720"/>
      <w:contextualSpacing/>
    </w:pPr>
  </w:style>
  <w:style w:type="paragraph" w:styleId="FootnoteText">
    <w:name w:val="footnote text"/>
    <w:basedOn w:val="Normal"/>
    <w:link w:val="FootnoteTextChar"/>
    <w:uiPriority w:val="99"/>
    <w:semiHidden/>
    <w:unhideWhenUsed/>
    <w:rsid w:val="00887FB5"/>
    <w:pPr>
      <w:spacing w:after="0" w:line="240" w:lineRule="auto"/>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semiHidden/>
    <w:rsid w:val="00887FB5"/>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887FB5"/>
    <w:rPr>
      <w:vertAlign w:val="superscript"/>
    </w:rPr>
  </w:style>
  <w:style w:type="table" w:styleId="TableGrid">
    <w:name w:val="Table Grid"/>
    <w:basedOn w:val="TableNormal"/>
    <w:uiPriority w:val="59"/>
    <w:rsid w:val="00887F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87F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887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87FB5"/>
    <w:rPr>
      <w:rFonts w:ascii="Tahoma" w:hAnsi="Tahoma" w:cs="Tahoma"/>
      <w:sz w:val="16"/>
      <w:szCs w:val="16"/>
    </w:rPr>
  </w:style>
  <w:style w:type="paragraph" w:styleId="Header">
    <w:name w:val="header"/>
    <w:basedOn w:val="Normal"/>
    <w:link w:val="HeaderChar"/>
    <w:uiPriority w:val="99"/>
    <w:unhideWhenUsed/>
    <w:rsid w:val="00887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FB5"/>
  </w:style>
  <w:style w:type="paragraph" w:styleId="Footer">
    <w:name w:val="footer"/>
    <w:basedOn w:val="Normal"/>
    <w:link w:val="FooterChar"/>
    <w:uiPriority w:val="99"/>
    <w:unhideWhenUsed/>
    <w:rsid w:val="00887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FB5"/>
  </w:style>
  <w:style w:type="character" w:styleId="Hyperlink">
    <w:name w:val="Hyperlink"/>
    <w:basedOn w:val="DefaultParagraphFont"/>
    <w:uiPriority w:val="99"/>
    <w:unhideWhenUsed/>
    <w:rsid w:val="00887FB5"/>
    <w:rPr>
      <w:color w:val="0000FF" w:themeColor="hyperlink"/>
      <w:u w:val="single"/>
    </w:rPr>
  </w:style>
  <w:style w:type="character" w:styleId="Emphasis">
    <w:name w:val="Emphasis"/>
    <w:basedOn w:val="DefaultParagraphFont"/>
    <w:uiPriority w:val="20"/>
    <w:qFormat/>
    <w:rsid w:val="00887FB5"/>
    <w:rPr>
      <w:i/>
      <w:iCs/>
    </w:rPr>
  </w:style>
  <w:style w:type="paragraph" w:styleId="BodyText">
    <w:name w:val="Body Text"/>
    <w:basedOn w:val="Normal"/>
    <w:link w:val="BodyTextChar"/>
    <w:uiPriority w:val="1"/>
    <w:qFormat/>
    <w:rsid w:val="00887FB5"/>
    <w:pPr>
      <w:widowControl w:val="0"/>
      <w:spacing w:after="0" w:line="240" w:lineRule="auto"/>
      <w:ind w:left="712"/>
    </w:pPr>
    <w:rPr>
      <w:rFonts w:ascii="Times New Roman" w:eastAsia="Times New Roman" w:hAnsi="Times New Roman"/>
    </w:rPr>
  </w:style>
  <w:style w:type="character" w:customStyle="1" w:styleId="BodyTextChar">
    <w:name w:val="Body Text Char"/>
    <w:basedOn w:val="DefaultParagraphFont"/>
    <w:link w:val="BodyText"/>
    <w:uiPriority w:val="1"/>
    <w:rsid w:val="00887FB5"/>
    <w:rPr>
      <w:rFonts w:ascii="Times New Roman" w:eastAsia="Times New Roman" w:hAnsi="Times New Roman"/>
    </w:rPr>
  </w:style>
  <w:style w:type="paragraph" w:styleId="NoSpacing">
    <w:name w:val="No Spacing"/>
    <w:uiPriority w:val="1"/>
    <w:qFormat/>
    <w:rsid w:val="00887FB5"/>
    <w:pPr>
      <w:spacing w:after="0" w:line="240" w:lineRule="auto"/>
    </w:pPr>
    <w:rPr>
      <w:lang w:val="id-ID"/>
    </w:rPr>
  </w:style>
  <w:style w:type="character" w:styleId="PlaceholderText">
    <w:name w:val="Placeholder Text"/>
    <w:basedOn w:val="DefaultParagraphFont"/>
    <w:uiPriority w:val="99"/>
    <w:semiHidden/>
    <w:rsid w:val="00FD053E"/>
    <w:rPr>
      <w:color w:val="808080"/>
    </w:rPr>
  </w:style>
  <w:style w:type="character" w:styleId="PageNumber">
    <w:name w:val="page number"/>
    <w:basedOn w:val="DefaultParagraphFont"/>
    <w:uiPriority w:val="99"/>
    <w:rsid w:val="000D0BE0"/>
    <w:rPr>
      <w:rFonts w:cs="Times New Roman"/>
    </w:rPr>
  </w:style>
</w:styles>
</file>

<file path=word/webSettings.xml><?xml version="1.0" encoding="utf-8"?>
<w:webSettings xmlns:r="http://schemas.openxmlformats.org/officeDocument/2006/relationships" xmlns:w="http://schemas.openxmlformats.org/wordprocessingml/2006/main">
  <w:divs>
    <w:div w:id="664433676">
      <w:bodyDiv w:val="1"/>
      <w:marLeft w:val="0"/>
      <w:marRight w:val="0"/>
      <w:marTop w:val="0"/>
      <w:marBottom w:val="0"/>
      <w:divBdr>
        <w:top w:val="none" w:sz="0" w:space="0" w:color="auto"/>
        <w:left w:val="none" w:sz="0" w:space="0" w:color="auto"/>
        <w:bottom w:val="none" w:sz="0" w:space="0" w:color="auto"/>
        <w:right w:val="none" w:sz="0" w:space="0" w:color="auto"/>
      </w:divBdr>
    </w:div>
    <w:div w:id="1252809942">
      <w:bodyDiv w:val="1"/>
      <w:marLeft w:val="0"/>
      <w:marRight w:val="0"/>
      <w:marTop w:val="0"/>
      <w:marBottom w:val="0"/>
      <w:divBdr>
        <w:top w:val="none" w:sz="0" w:space="0" w:color="auto"/>
        <w:left w:val="none" w:sz="0" w:space="0" w:color="auto"/>
        <w:bottom w:val="none" w:sz="0" w:space="0" w:color="auto"/>
        <w:right w:val="none" w:sz="0" w:space="0" w:color="auto"/>
      </w:divBdr>
    </w:div>
    <w:div w:id="1760444301">
      <w:bodyDiv w:val="1"/>
      <w:marLeft w:val="0"/>
      <w:marRight w:val="0"/>
      <w:marTop w:val="0"/>
      <w:marBottom w:val="0"/>
      <w:divBdr>
        <w:top w:val="none" w:sz="0" w:space="0" w:color="auto"/>
        <w:left w:val="none" w:sz="0" w:space="0" w:color="auto"/>
        <w:bottom w:val="none" w:sz="0" w:space="0" w:color="auto"/>
        <w:right w:val="none" w:sz="0" w:space="0" w:color="auto"/>
      </w:divBdr>
    </w:div>
    <w:div w:id="194557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yashaaspandi.blogspot.com/2013/04/makalah-pembelajaran-berbasis-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4E6F7-D0DF-4E6D-97AF-2A102D22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30</Pages>
  <Words>4478</Words>
  <Characters>25531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35</cp:revision>
  <cp:lastPrinted>2014-04-04T12:16:00Z</cp:lastPrinted>
  <dcterms:created xsi:type="dcterms:W3CDTF">2014-03-25T14:08:00Z</dcterms:created>
  <dcterms:modified xsi:type="dcterms:W3CDTF">2014-04-04T13:42:00Z</dcterms:modified>
</cp:coreProperties>
</file>