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IV</w:t>
      </w:r>
    </w:p>
    <w:p w:rsidR="00345A20" w:rsidRDefault="00890EAA"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ANALISA DATA PENGARUH </w:t>
      </w:r>
      <w:r w:rsidR="00345A20">
        <w:rPr>
          <w:rFonts w:ascii="Times New Roman" w:hAnsi="Times New Roman" w:cs="Times New Roman"/>
          <w:b/>
          <w:bCs/>
          <w:sz w:val="24"/>
          <w:szCs w:val="24"/>
        </w:rPr>
        <w:t>MODEL PEMBELAJARAN SOMATIS AUDITORITY VISUALIZATION INTELEKTUALY TERHADAP PRESTASI BELAJAR SISWA PADA MATA PELAJARAN  SKI DI KELAS IV MI NURUL FALAH SERI KEMBANG KEC. MUARA KUANG</w:t>
      </w:r>
    </w:p>
    <w:p w:rsidR="00345A20" w:rsidRPr="00B6710F" w:rsidRDefault="00345A20" w:rsidP="00C61B3F">
      <w:pPr>
        <w:pStyle w:val="ListParagraph"/>
        <w:numPr>
          <w:ilvl w:val="0"/>
          <w:numId w:val="1"/>
        </w:numPr>
        <w:spacing w:line="480" w:lineRule="auto"/>
        <w:ind w:left="426"/>
        <w:rPr>
          <w:rFonts w:ascii="Times New Roman" w:hAnsi="Times New Roman" w:cs="Times New Roman"/>
          <w:sz w:val="24"/>
          <w:szCs w:val="24"/>
        </w:rPr>
      </w:pPr>
      <w:r>
        <w:rPr>
          <w:rFonts w:ascii="Times New Roman" w:hAnsi="Times New Roman" w:cs="Times New Roman"/>
          <w:b/>
          <w:bCs/>
          <w:sz w:val="24"/>
          <w:szCs w:val="24"/>
        </w:rPr>
        <w:t>Model Pembelajaran SAVI pada Mata Pelajaran SKI</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Dalam implementasi </w:t>
      </w:r>
      <w:r w:rsidRPr="00E920E7">
        <w:rPr>
          <w:rFonts w:ascii="Times New Roman" w:hAnsi="Times New Roman" w:cs="Times New Roman"/>
          <w:sz w:val="24"/>
          <w:szCs w:val="24"/>
        </w:rPr>
        <w:t>model pembelajaran savi</w:t>
      </w:r>
      <w:r>
        <w:rPr>
          <w:rFonts w:ascii="Times New Roman" w:hAnsi="Times New Roman" w:cs="Times New Roman"/>
          <w:sz w:val="24"/>
          <w:szCs w:val="24"/>
        </w:rPr>
        <w:t xml:space="preserve"> di MI Nurul Falah Seri Kembang, maka penulis menyebarkan angket kepada siswa dengan item pertanyaan tentang implementasi </w:t>
      </w:r>
      <w:r w:rsidRPr="00E920E7">
        <w:rPr>
          <w:rFonts w:ascii="Times New Roman" w:hAnsi="Times New Roman" w:cs="Times New Roman"/>
          <w:sz w:val="24"/>
          <w:szCs w:val="24"/>
        </w:rPr>
        <w:t>model pembelajaran savi</w:t>
      </w:r>
      <w:r>
        <w:rPr>
          <w:rFonts w:ascii="Times New Roman" w:hAnsi="Times New Roman" w:cs="Times New Roman"/>
          <w:sz w:val="24"/>
          <w:szCs w:val="24"/>
        </w:rPr>
        <w:t xml:space="preserve"> diantaranya tentang tujuan dari implementasi </w:t>
      </w:r>
      <w:r w:rsidRPr="008A5631">
        <w:rPr>
          <w:rFonts w:ascii="Times New Roman" w:hAnsi="Times New Roman" w:cs="Times New Roman"/>
          <w:sz w:val="24"/>
          <w:szCs w:val="24"/>
        </w:rPr>
        <w:t>model pembelajaran savi</w:t>
      </w:r>
      <w:r>
        <w:rPr>
          <w:rFonts w:ascii="Times New Roman" w:hAnsi="Times New Roman" w:cs="Times New Roman"/>
          <w:sz w:val="24"/>
          <w:szCs w:val="24"/>
        </w:rPr>
        <w:t xml:space="preserve">, serta tentang kelebihan dan kelemahan dari </w:t>
      </w:r>
      <w:r w:rsidRPr="00D93835">
        <w:rPr>
          <w:rFonts w:ascii="Times New Roman" w:hAnsi="Times New Roman" w:cs="Times New Roman"/>
          <w:sz w:val="24"/>
          <w:szCs w:val="24"/>
        </w:rPr>
        <w:t>model pembelajaran savi</w:t>
      </w:r>
      <w:r>
        <w:rPr>
          <w:rFonts w:ascii="Times New Roman" w:hAnsi="Times New Roman" w:cs="Times New Roman"/>
          <w:sz w:val="24"/>
          <w:szCs w:val="24"/>
        </w:rPr>
        <w:t>. Dan 10 item pertanyaan tentang prestasi belajar mata pelajaran SKI  pada siswa, diantaranya pengertian peristiwa isro mikraj, kejadian-kejadian dalam isro mikraj dan hikmah-hikmah dalam peristiwa isro mikraj.</w:t>
      </w:r>
    </w:p>
    <w:p w:rsidR="00345A20" w:rsidRPr="00673441"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Ada beberapa macam yang dapat dipergunakan untuk mencari angka indeks korelasi </w:t>
      </w:r>
      <w:r>
        <w:rPr>
          <w:rFonts w:ascii="Times New Roman" w:hAnsi="Times New Roman" w:cs="Times New Roman"/>
          <w:i/>
          <w:iCs/>
          <w:sz w:val="24"/>
          <w:szCs w:val="24"/>
        </w:rPr>
        <w:t xml:space="preserve">Product Moment. </w:t>
      </w:r>
      <w:r>
        <w:rPr>
          <w:rFonts w:ascii="Times New Roman" w:hAnsi="Times New Roman" w:cs="Times New Roman"/>
          <w:sz w:val="24"/>
          <w:szCs w:val="24"/>
        </w:rPr>
        <w:t xml:space="preserve">Apabila data yang akan dihitung adalah data tunggal, sedangkan </w:t>
      </w:r>
      <w:r>
        <w:rPr>
          <w:rFonts w:ascii="Times New Roman" w:hAnsi="Times New Roman" w:cs="Times New Roman"/>
          <w:i/>
          <w:iCs/>
          <w:sz w:val="24"/>
          <w:szCs w:val="24"/>
        </w:rPr>
        <w:t xml:space="preserve">Number of Cases-nya </w:t>
      </w:r>
      <w:r>
        <w:rPr>
          <w:rFonts w:ascii="Times New Roman" w:hAnsi="Times New Roman" w:cs="Times New Roman"/>
          <w:sz w:val="24"/>
          <w:szCs w:val="24"/>
        </w:rPr>
        <w:t xml:space="preserve">kurang dari 30dengan istilah lain: sampel yang diteliti merupakan sampel kecil, maka seperti dikemukakan oleh Henry E, Garret, </w:t>
      </w:r>
      <w:r>
        <w:rPr>
          <w:rFonts w:ascii="Times New Roman" w:hAnsi="Times New Roman" w:cs="Times New Roman"/>
          <w:sz w:val="24"/>
          <w:szCs w:val="24"/>
        </w:rPr>
        <w:lastRenderedPageBreak/>
        <w:t xml:space="preserve">Ph.D. dalam bukunya </w:t>
      </w:r>
      <w:r>
        <w:rPr>
          <w:rFonts w:ascii="Times New Roman" w:hAnsi="Times New Roman" w:cs="Times New Roman"/>
          <w:i/>
          <w:iCs/>
          <w:sz w:val="24"/>
          <w:szCs w:val="24"/>
        </w:rPr>
        <w:t xml:space="preserve">Statistic in Psychology and Education. </w:t>
      </w:r>
      <w:r>
        <w:rPr>
          <w:rFonts w:ascii="Times New Roman" w:hAnsi="Times New Roman" w:cs="Times New Roman"/>
          <w:sz w:val="24"/>
          <w:szCs w:val="24"/>
        </w:rPr>
        <w:t xml:space="preserve">Angka indeks korelasi </w:t>
      </w:r>
      <w:r>
        <w:rPr>
          <w:rFonts w:ascii="Times New Roman" w:hAnsi="Times New Roman" w:cs="Times New Roman"/>
          <w:i/>
          <w:iCs/>
          <w:sz w:val="24"/>
          <w:szCs w:val="24"/>
        </w:rPr>
        <w:t xml:space="preserve">Product Moment </w:t>
      </w:r>
      <w:r>
        <w:rPr>
          <w:rFonts w:ascii="Times New Roman" w:hAnsi="Times New Roman" w:cs="Times New Roman"/>
          <w:sz w:val="24"/>
          <w:szCs w:val="24"/>
        </w:rPr>
        <w:t>(r</w:t>
      </w:r>
      <w:r w:rsidRPr="00673441">
        <w:rPr>
          <w:rFonts w:ascii="Times New Roman" w:hAnsi="Times New Roman" w:cs="Times New Roman"/>
          <w:sz w:val="16"/>
          <w:szCs w:val="16"/>
          <w:vertAlign w:val="subscript"/>
        </w:rPr>
        <w:t>XY</w:t>
      </w:r>
      <w:r>
        <w:rPr>
          <w:rFonts w:ascii="Times New Roman" w:hAnsi="Times New Roman" w:cs="Times New Roman"/>
          <w:sz w:val="24"/>
          <w:szCs w:val="24"/>
        </w:rPr>
        <w:t>). Dicari atau dihitung berdasarkan skor aslinya.</w:t>
      </w:r>
      <w:r>
        <w:rPr>
          <w:rStyle w:val="FootnoteReference"/>
          <w:rFonts w:ascii="Times New Roman" w:hAnsi="Times New Roman" w:cs="Times New Roman"/>
          <w:sz w:val="24"/>
          <w:szCs w:val="24"/>
        </w:rPr>
        <w:footnoteReference w:id="2"/>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Dari hasil angket inilah selanjutnya dianalisa dan direkapitulasi, kemudian dari beberapa alternatif jawaban diberi skor/nilai dengan ketentuan sebagai berikut:</w:t>
      </w:r>
    </w:p>
    <w:p w:rsidR="00345A20" w:rsidRDefault="00345A20" w:rsidP="00EA012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Untuk jawaban a diberi skor 3</w:t>
      </w:r>
    </w:p>
    <w:p w:rsidR="00345A20" w:rsidRDefault="00345A20" w:rsidP="00EA012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Untuk jawaban b diberi skor 2</w:t>
      </w:r>
    </w:p>
    <w:p w:rsidR="00345A20" w:rsidRDefault="00345A20" w:rsidP="00EA012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Untuk jawaban c diberi skor 1</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Dengan melihat hasil analisa data dari setiap pertanyaan satu persatu, maka analisa dilanjutkan kepada analisa distribusi frekuensi hasil angket yang disebarkan kepada siswa untuk mengetahui implementasi </w:t>
      </w:r>
      <w:r w:rsidRPr="004A51F8">
        <w:rPr>
          <w:rFonts w:ascii="Times New Roman" w:hAnsi="Times New Roman" w:cs="Times New Roman"/>
          <w:sz w:val="24"/>
          <w:szCs w:val="24"/>
        </w:rPr>
        <w:t>model pembelajaran savi</w:t>
      </w:r>
      <w:r>
        <w:rPr>
          <w:rFonts w:ascii="Times New Roman" w:hAnsi="Times New Roman" w:cs="Times New Roman"/>
          <w:sz w:val="24"/>
          <w:szCs w:val="24"/>
        </w:rPr>
        <w:t>.</w:t>
      </w:r>
    </w:p>
    <w:p w:rsidR="00345A20" w:rsidRDefault="00345A20" w:rsidP="00EA012E">
      <w:pPr>
        <w:spacing w:line="480" w:lineRule="auto"/>
        <w:rPr>
          <w:rFonts w:ascii="Times New Roman" w:hAnsi="Times New Roman" w:cs="Times New Roman"/>
          <w:sz w:val="24"/>
          <w:szCs w:val="24"/>
        </w:rPr>
      </w:pPr>
      <w:r>
        <w:rPr>
          <w:rFonts w:ascii="Times New Roman" w:hAnsi="Times New Roman" w:cs="Times New Roman"/>
          <w:sz w:val="24"/>
          <w:szCs w:val="24"/>
        </w:rPr>
        <w:tab/>
        <w:t>Setelah data-data terkumpul, maka proses pengelolaan data dilakukan sebagai berikut:</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26</w:t>
      </w:r>
      <w:r>
        <w:rPr>
          <w:rFonts w:ascii="Times New Roman" w:hAnsi="Times New Roman" w:cs="Times New Roman"/>
          <w:sz w:val="24"/>
          <w:szCs w:val="24"/>
        </w:rPr>
        <w:tab/>
        <w:t>30</w:t>
      </w:r>
      <w:r>
        <w:rPr>
          <w:rFonts w:ascii="Times New Roman" w:hAnsi="Times New Roman" w:cs="Times New Roman"/>
          <w:sz w:val="24"/>
          <w:szCs w:val="24"/>
        </w:rPr>
        <w:tab/>
        <w:t>25</w:t>
      </w:r>
      <w:r>
        <w:rPr>
          <w:rFonts w:ascii="Times New Roman" w:hAnsi="Times New Roman" w:cs="Times New Roman"/>
          <w:sz w:val="24"/>
          <w:szCs w:val="24"/>
        </w:rPr>
        <w:tab/>
        <w:t>28</w:t>
      </w:r>
      <w:r>
        <w:rPr>
          <w:rFonts w:ascii="Times New Roman" w:hAnsi="Times New Roman" w:cs="Times New Roman"/>
          <w:sz w:val="24"/>
          <w:szCs w:val="24"/>
        </w:rPr>
        <w:tab/>
        <w:t>27</w:t>
      </w:r>
      <w:r>
        <w:rPr>
          <w:rFonts w:ascii="Times New Roman" w:hAnsi="Times New Roman" w:cs="Times New Roman"/>
          <w:sz w:val="24"/>
          <w:szCs w:val="24"/>
        </w:rPr>
        <w:tab/>
        <w:t>23</w:t>
      </w:r>
      <w:r>
        <w:rPr>
          <w:rFonts w:ascii="Times New Roman" w:hAnsi="Times New Roman" w:cs="Times New Roman"/>
          <w:sz w:val="24"/>
          <w:szCs w:val="24"/>
        </w:rPr>
        <w:tab/>
        <w:t>29</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28</w:t>
      </w:r>
      <w:r>
        <w:rPr>
          <w:rFonts w:ascii="Times New Roman" w:hAnsi="Times New Roman" w:cs="Times New Roman"/>
          <w:sz w:val="24"/>
          <w:szCs w:val="24"/>
        </w:rPr>
        <w:tab/>
        <w:t>26</w:t>
      </w:r>
      <w:r>
        <w:rPr>
          <w:rFonts w:ascii="Times New Roman" w:hAnsi="Times New Roman" w:cs="Times New Roman"/>
          <w:sz w:val="24"/>
          <w:szCs w:val="24"/>
        </w:rPr>
        <w:tab/>
        <w:t>27</w:t>
      </w:r>
      <w:r>
        <w:rPr>
          <w:rFonts w:ascii="Times New Roman" w:hAnsi="Times New Roman" w:cs="Times New Roman"/>
          <w:sz w:val="24"/>
          <w:szCs w:val="24"/>
        </w:rPr>
        <w:tab/>
        <w:t>23</w:t>
      </w:r>
      <w:r>
        <w:rPr>
          <w:rFonts w:ascii="Times New Roman" w:hAnsi="Times New Roman" w:cs="Times New Roman"/>
          <w:sz w:val="24"/>
          <w:szCs w:val="24"/>
        </w:rPr>
        <w:tab/>
        <w:t>29</w:t>
      </w:r>
      <w:r>
        <w:rPr>
          <w:rFonts w:ascii="Times New Roman" w:hAnsi="Times New Roman" w:cs="Times New Roman"/>
          <w:sz w:val="24"/>
          <w:szCs w:val="24"/>
        </w:rPr>
        <w:tab/>
        <w:t>22</w:t>
      </w:r>
      <w:r>
        <w:rPr>
          <w:rFonts w:ascii="Times New Roman" w:hAnsi="Times New Roman" w:cs="Times New Roman"/>
          <w:sz w:val="24"/>
          <w:szCs w:val="24"/>
        </w:rPr>
        <w:tab/>
        <w:t>28</w:t>
      </w:r>
    </w:p>
    <w:p w:rsidR="00345A20" w:rsidRPr="00992FFC"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hasil angket yang telah disebarkan kepada responden, maka diperoleh jawaban dari responden yakni yang didapat nilai tertinggi 30 dan nilai terendahnya 22. Langkah selanjutnya untuk memperoleh skor standar, terlebih dahulu dicari skor rata-rata (mean) dan dilanjutkan dengan mencari satandar deviasi untuk </w:t>
      </w:r>
      <w:r>
        <w:rPr>
          <w:rFonts w:ascii="Times New Roman" w:hAnsi="Times New Roman" w:cs="Times New Roman"/>
          <w:sz w:val="24"/>
          <w:szCs w:val="24"/>
        </w:rPr>
        <w:lastRenderedPageBreak/>
        <w:t>memperoleh gambaran hasil angket dari kedua langkah tersebut, dinilai dengan mendistribusikan skor-skor berikut kedalam table distribusi frekuensi.</w:t>
      </w:r>
    </w:p>
    <w:p w:rsidR="00345A20" w:rsidRPr="008E643D" w:rsidRDefault="00345A20" w:rsidP="00EA012E">
      <w:pPr>
        <w:spacing w:after="0"/>
        <w:jc w:val="center"/>
        <w:rPr>
          <w:rFonts w:ascii="Times New Roman" w:hAnsi="Times New Roman" w:cs="Times New Roman"/>
          <w:b/>
          <w:bCs/>
          <w:sz w:val="24"/>
          <w:szCs w:val="24"/>
        </w:rPr>
      </w:pPr>
      <w:r w:rsidRPr="008E643D">
        <w:rPr>
          <w:rFonts w:ascii="Times New Roman" w:hAnsi="Times New Roman" w:cs="Times New Roman"/>
          <w:b/>
          <w:bCs/>
          <w:sz w:val="24"/>
          <w:szCs w:val="24"/>
        </w:rPr>
        <w:t>Tabel 6</w:t>
      </w:r>
    </w:p>
    <w:p w:rsidR="00345A20" w:rsidRDefault="00345A20" w:rsidP="00EA012E">
      <w:pPr>
        <w:spacing w:after="0"/>
        <w:jc w:val="center"/>
        <w:rPr>
          <w:rFonts w:ascii="Times New Roman" w:hAnsi="Times New Roman" w:cs="Times New Roman"/>
          <w:b/>
          <w:bCs/>
          <w:sz w:val="24"/>
          <w:szCs w:val="24"/>
        </w:rPr>
      </w:pPr>
      <w:r w:rsidRPr="008E643D">
        <w:rPr>
          <w:rFonts w:ascii="Times New Roman" w:hAnsi="Times New Roman" w:cs="Times New Roman"/>
          <w:b/>
          <w:bCs/>
          <w:sz w:val="24"/>
          <w:szCs w:val="24"/>
        </w:rPr>
        <w:t>Distribusi Mean dan Standar Deviasi Skor Tentang Implementasi Model Pembelajaran SAVI Terhadap Prestasi Belajar di MI Nurul Falah Seri Kembang</w:t>
      </w:r>
      <w:r>
        <w:rPr>
          <w:rFonts w:ascii="Times New Roman" w:hAnsi="Times New Roman" w:cs="Times New Roman"/>
          <w:b/>
          <w:bCs/>
          <w:sz w:val="24"/>
          <w:szCs w:val="24"/>
        </w:rPr>
        <w:t xml:space="preserve"> Kec. Muara Kuang</w:t>
      </w:r>
    </w:p>
    <w:tbl>
      <w:tblPr>
        <w:tblStyle w:val="TableGrid"/>
        <w:tblW w:w="0" w:type="auto"/>
        <w:tblInd w:w="250" w:type="dxa"/>
        <w:tblLook w:val="04A0"/>
      </w:tblPr>
      <w:tblGrid>
        <w:gridCol w:w="686"/>
        <w:gridCol w:w="1143"/>
        <w:gridCol w:w="1193"/>
        <w:gridCol w:w="1497"/>
        <w:gridCol w:w="1188"/>
        <w:gridCol w:w="1186"/>
        <w:gridCol w:w="1344"/>
      </w:tblGrid>
      <w:tr w:rsidR="00345A20" w:rsidRPr="0055190A"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No.</w:t>
            </w:r>
          </w:p>
        </w:tc>
        <w:tc>
          <w:tcPr>
            <w:tcW w:w="1276" w:type="dxa"/>
            <w:vAlign w:val="center"/>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X</w:t>
            </w:r>
          </w:p>
        </w:tc>
        <w:tc>
          <w:tcPr>
            <w:tcW w:w="1275"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F</w:t>
            </w:r>
          </w:p>
        </w:tc>
        <w:tc>
          <w:tcPr>
            <w:tcW w:w="1566"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fX</w:t>
            </w:r>
          </w:p>
        </w:tc>
        <w:tc>
          <w:tcPr>
            <w:tcW w:w="1269" w:type="dxa"/>
          </w:tcPr>
          <w:p w:rsidR="00345A20" w:rsidRPr="0055190A"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126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x</w:t>
            </w:r>
            <w:r w:rsidRPr="0055190A">
              <w:rPr>
                <w:rFonts w:ascii="Times New Roman" w:hAnsi="Times New Roman" w:cs="Times New Roman"/>
                <w:b/>
                <w:bCs/>
                <w:sz w:val="24"/>
                <w:szCs w:val="24"/>
                <w:vertAlign w:val="superscript"/>
              </w:rPr>
              <w:t>2</w:t>
            </w:r>
          </w:p>
        </w:tc>
        <w:tc>
          <w:tcPr>
            <w:tcW w:w="1270"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fx</w:t>
            </w:r>
            <w:r w:rsidRPr="0055190A">
              <w:rPr>
                <w:rFonts w:ascii="Times New Roman" w:hAnsi="Times New Roman" w:cs="Times New Roman"/>
                <w:b/>
                <w:bCs/>
                <w:sz w:val="24"/>
                <w:szCs w:val="24"/>
                <w:vertAlign w:val="superscript"/>
              </w:rPr>
              <w:t>2</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1.</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9,79</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19,58</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2.</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4,53</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13,59</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3.</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3,81</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4.</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5.</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-0,87</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6.</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-1,87</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3,49</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3,49</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7.</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14,97</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29,94</w:t>
            </w:r>
          </w:p>
        </w:tc>
      </w:tr>
      <w:tr w:rsidR="00345A20" w:rsidTr="00345A20">
        <w:tc>
          <w:tcPr>
            <w:tcW w:w="709" w:type="dxa"/>
          </w:tcPr>
          <w:p w:rsidR="00345A20" w:rsidRPr="0055190A" w:rsidRDefault="00345A20" w:rsidP="00EA012E">
            <w:pPr>
              <w:spacing w:line="480" w:lineRule="auto"/>
              <w:jc w:val="center"/>
              <w:rPr>
                <w:rFonts w:ascii="Times New Roman" w:hAnsi="Times New Roman" w:cs="Times New Roman"/>
                <w:b/>
                <w:bCs/>
                <w:sz w:val="24"/>
                <w:szCs w:val="24"/>
              </w:rPr>
            </w:pPr>
            <w:r w:rsidRPr="0055190A">
              <w:rPr>
                <w:rFonts w:ascii="Times New Roman" w:hAnsi="Times New Roman" w:cs="Times New Roman"/>
                <w:b/>
                <w:bCs/>
                <w:sz w:val="24"/>
                <w:szCs w:val="24"/>
              </w:rPr>
              <w:t>8.</w:t>
            </w:r>
          </w:p>
        </w:tc>
        <w:tc>
          <w:tcPr>
            <w:tcW w:w="1276" w:type="dxa"/>
            <w:vAlign w:val="center"/>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-4,87</w:t>
            </w:r>
          </w:p>
        </w:tc>
        <w:tc>
          <w:tcPr>
            <w:tcW w:w="1269"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23,71</w:t>
            </w:r>
          </w:p>
        </w:tc>
        <w:tc>
          <w:tcPr>
            <w:tcW w:w="127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23,71</w:t>
            </w:r>
          </w:p>
        </w:tc>
      </w:tr>
      <w:tr w:rsidR="00345A20" w:rsidTr="00345A20">
        <w:tc>
          <w:tcPr>
            <w:tcW w:w="1985" w:type="dxa"/>
            <w:gridSpan w:val="2"/>
          </w:tcPr>
          <w:p w:rsidR="00345A20" w:rsidRPr="00CA64F5" w:rsidRDefault="00345A20" w:rsidP="00EA012E">
            <w:pPr>
              <w:spacing w:line="480" w:lineRule="auto"/>
              <w:jc w:val="center"/>
              <w:rPr>
                <w:rFonts w:ascii="Times New Roman" w:hAnsi="Times New Roman" w:cs="Times New Roman"/>
                <w:b/>
                <w:bCs/>
                <w:sz w:val="24"/>
                <w:szCs w:val="24"/>
              </w:rPr>
            </w:pPr>
            <w:r w:rsidRPr="00CA64F5">
              <w:rPr>
                <w:rFonts w:ascii="Times New Roman" w:hAnsi="Times New Roman" w:cs="Times New Roman"/>
                <w:b/>
                <w:bCs/>
                <w:sz w:val="24"/>
                <w:szCs w:val="24"/>
              </w:rPr>
              <w:t>Jumlah</w:t>
            </w:r>
          </w:p>
        </w:tc>
        <w:tc>
          <w:tcPr>
            <w:tcW w:w="1275" w:type="dxa"/>
          </w:tcPr>
          <w:p w:rsidR="00345A20" w:rsidRPr="00C746BC" w:rsidRDefault="00345A20" w:rsidP="00EA012E">
            <w:pPr>
              <w:spacing w:line="480" w:lineRule="auto"/>
              <w:jc w:val="center"/>
              <w:rPr>
                <w:rFonts w:ascii="Times New Roman" w:hAnsi="Times New Roman" w:cs="Times New Roman"/>
                <w:b/>
                <w:bCs/>
                <w:sz w:val="24"/>
                <w:szCs w:val="24"/>
              </w:rPr>
            </w:pPr>
            <w:r w:rsidRPr="00C746BC">
              <w:rPr>
                <w:rFonts w:ascii="Times New Roman" w:hAnsi="Times New Roman" w:cs="Times New Roman"/>
                <w:b/>
                <w:bCs/>
                <w:sz w:val="24"/>
                <w:szCs w:val="24"/>
              </w:rPr>
              <w:t>N=16</w:t>
            </w:r>
          </w:p>
        </w:tc>
        <w:tc>
          <w:tcPr>
            <w:tcW w:w="1566" w:type="dxa"/>
          </w:tcPr>
          <w:p w:rsidR="00345A20" w:rsidRPr="00C746BC" w:rsidRDefault="00345A20" w:rsidP="00EA012E">
            <w:pPr>
              <w:spacing w:line="480" w:lineRule="auto"/>
              <w:jc w:val="center"/>
              <w:rPr>
                <w:rFonts w:ascii="Times New Roman" w:hAnsi="Times New Roman" w:cs="Times New Roman"/>
                <w:b/>
                <w:bCs/>
                <w:sz w:val="24"/>
                <w:szCs w:val="24"/>
              </w:rPr>
            </w:pPr>
            <w:r w:rsidRPr="00C746BC">
              <w:rPr>
                <w:rFonts w:ascii="Times New Roman" w:hAnsi="Times New Roman" w:cs="Times New Roman"/>
                <w:b/>
                <w:bCs/>
                <w:sz w:val="24"/>
                <w:szCs w:val="24"/>
              </w:rPr>
              <w:t>∑fX=43</w:t>
            </w:r>
            <w:r>
              <w:rPr>
                <w:rFonts w:ascii="Times New Roman" w:hAnsi="Times New Roman" w:cs="Times New Roman"/>
                <w:b/>
                <w:bCs/>
                <w:sz w:val="24"/>
                <w:szCs w:val="24"/>
              </w:rPr>
              <w:t>0</w:t>
            </w:r>
          </w:p>
        </w:tc>
        <w:tc>
          <w:tcPr>
            <w:tcW w:w="1269" w:type="dxa"/>
          </w:tcPr>
          <w:p w:rsidR="00345A20" w:rsidRPr="00C746BC" w:rsidRDefault="00345A20" w:rsidP="00EA012E">
            <w:pPr>
              <w:spacing w:line="480" w:lineRule="auto"/>
              <w:jc w:val="center"/>
              <w:rPr>
                <w:rFonts w:ascii="Times New Roman" w:hAnsi="Times New Roman" w:cs="Times New Roman"/>
                <w:b/>
                <w:bCs/>
                <w:sz w:val="24"/>
                <w:szCs w:val="24"/>
              </w:rPr>
            </w:pPr>
            <w:r w:rsidRPr="00C746BC">
              <w:rPr>
                <w:rFonts w:ascii="Times New Roman" w:hAnsi="Times New Roman" w:cs="Times New Roman"/>
                <w:b/>
                <w:bCs/>
                <w:sz w:val="24"/>
                <w:szCs w:val="24"/>
              </w:rPr>
              <w:t>-</w:t>
            </w:r>
          </w:p>
        </w:tc>
        <w:tc>
          <w:tcPr>
            <w:tcW w:w="1269" w:type="dxa"/>
          </w:tcPr>
          <w:p w:rsidR="00345A20" w:rsidRPr="00C746BC" w:rsidRDefault="00345A20" w:rsidP="00EA012E">
            <w:pPr>
              <w:spacing w:line="480" w:lineRule="auto"/>
              <w:jc w:val="center"/>
              <w:rPr>
                <w:rFonts w:ascii="Times New Roman" w:hAnsi="Times New Roman" w:cs="Times New Roman"/>
                <w:b/>
                <w:bCs/>
                <w:sz w:val="24"/>
                <w:szCs w:val="24"/>
              </w:rPr>
            </w:pPr>
            <w:r w:rsidRPr="00C746BC">
              <w:rPr>
                <w:rFonts w:ascii="Times New Roman" w:hAnsi="Times New Roman" w:cs="Times New Roman"/>
                <w:b/>
                <w:bCs/>
                <w:sz w:val="24"/>
                <w:szCs w:val="24"/>
              </w:rPr>
              <w:t>-</w:t>
            </w:r>
          </w:p>
        </w:tc>
        <w:tc>
          <w:tcPr>
            <w:tcW w:w="1270" w:type="dxa"/>
          </w:tcPr>
          <w:p w:rsidR="00345A20" w:rsidRDefault="00345A20" w:rsidP="00EA012E">
            <w:pPr>
              <w:spacing w:line="480" w:lineRule="auto"/>
              <w:jc w:val="center"/>
              <w:rPr>
                <w:rFonts w:ascii="Times New Roman" w:hAnsi="Times New Roman" w:cs="Times New Roman"/>
                <w:sz w:val="24"/>
                <w:szCs w:val="24"/>
              </w:rPr>
            </w:pPr>
            <w:r w:rsidRPr="00C746BC">
              <w:rPr>
                <w:rFonts w:ascii="Times New Roman" w:hAnsi="Times New Roman" w:cs="Times New Roman"/>
                <w:b/>
                <w:bCs/>
                <w:sz w:val="24"/>
                <w:szCs w:val="24"/>
              </w:rPr>
              <w:t>∑</w:t>
            </w:r>
            <w:r>
              <w:rPr>
                <w:rFonts w:ascii="Times New Roman" w:hAnsi="Times New Roman" w:cs="Times New Roman"/>
                <w:b/>
                <w:bCs/>
                <w:sz w:val="24"/>
                <w:szCs w:val="24"/>
              </w:rPr>
              <w:t>fx</w:t>
            </w:r>
            <w:r w:rsidRPr="004B6C0D">
              <w:rPr>
                <w:rFonts w:ascii="Times New Roman" w:hAnsi="Times New Roman" w:cs="Times New Roman"/>
                <w:b/>
                <w:bCs/>
                <w:sz w:val="24"/>
                <w:szCs w:val="24"/>
                <w:vertAlign w:val="superscript"/>
              </w:rPr>
              <w:t>2</w:t>
            </w:r>
            <w:r>
              <w:rPr>
                <w:rFonts w:ascii="Times New Roman" w:hAnsi="Times New Roman" w:cs="Times New Roman"/>
                <w:b/>
                <w:bCs/>
                <w:sz w:val="24"/>
                <w:szCs w:val="24"/>
              </w:rPr>
              <w:t>=95,64</w:t>
            </w:r>
          </w:p>
        </w:tc>
      </w:tr>
    </w:tbl>
    <w:p w:rsidR="00345A20" w:rsidRDefault="00345A20" w:rsidP="00EA012E">
      <w:pPr>
        <w:spacing w:line="480" w:lineRule="auto"/>
        <w:ind w:firstLine="709"/>
        <w:rPr>
          <w:rFonts w:ascii="Times New Roman" w:hAnsi="Times New Roman" w:cs="Times New Roman"/>
          <w:sz w:val="24"/>
          <w:szCs w:val="24"/>
        </w:rPr>
      </w:pPr>
    </w:p>
    <w:p w:rsidR="00345A20" w:rsidRDefault="00345A20" w:rsidP="00EA012E">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table diatas, maka dapat dicari rata-rata (mean) dengan menggunakan rumus sebagai berikut:</w:t>
      </w:r>
    </w:p>
    <w:p w:rsidR="00345A20" w:rsidRDefault="00D9231D" w:rsidP="00EA012E">
      <w:pPr>
        <w:spacing w:line="480" w:lineRule="auto"/>
        <w:ind w:left="709" w:hanging="709"/>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∑fx</m:t>
              </m:r>
            </m:num>
            <m:den>
              <m:r>
                <w:rPr>
                  <w:rFonts w:ascii="Cambria Math" w:hAnsi="Cambria Math" w:cs="Times New Roman"/>
                  <w:sz w:val="24"/>
                  <w:szCs w:val="24"/>
                </w:rPr>
                <m:t>N</m:t>
              </m:r>
            </m:den>
          </m:f>
        </m:oMath>
      </m:oMathPara>
    </w:p>
    <w:p w:rsidR="00345A20" w:rsidRDefault="00345A20" w:rsidP="00EA012E">
      <w:pPr>
        <w:spacing w:line="480" w:lineRule="auto"/>
        <w:ind w:left="1134"/>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m:t>
          </m:r>
          <m:f>
            <m:fPr>
              <m:ctrlPr>
                <w:rPr>
                  <w:rFonts w:ascii="Cambria Math" w:hAnsi="Cambria Math" w:cs="Times New Roman"/>
                  <w:i/>
                  <w:sz w:val="24"/>
                  <w:szCs w:val="24"/>
                </w:rPr>
              </m:ctrlPr>
            </m:fPr>
            <m:num>
              <m:r>
                <w:rPr>
                  <w:rFonts w:ascii="Cambria Math" w:hAnsi="Cambria Math" w:cs="Times New Roman"/>
                  <w:sz w:val="24"/>
                  <w:szCs w:val="24"/>
                </w:rPr>
                <m:t>430</m:t>
              </m:r>
            </m:num>
            <m:den>
              <m:r>
                <w:rPr>
                  <w:rFonts w:ascii="Cambria Math" w:hAnsi="Cambria Math" w:cs="Times New Roman"/>
                  <w:sz w:val="24"/>
                  <w:szCs w:val="24"/>
                </w:rPr>
                <m:t>16</m:t>
              </m:r>
            </m:den>
          </m:f>
        </m:oMath>
      </m:oMathPara>
    </w:p>
    <w:p w:rsidR="00345A20" w:rsidRDefault="00345A20" w:rsidP="00EA012E">
      <w:pPr>
        <w:spacing w:line="480" w:lineRule="auto"/>
        <w:ind w:left="1134"/>
        <w:rPr>
          <w:rFonts w:ascii="Times New Roman" w:hAnsi="Times New Roman" w:cs="Times New Roman"/>
          <w:sz w:val="24"/>
          <w:szCs w:val="24"/>
        </w:rPr>
      </w:pPr>
      <m:oMathPara>
        <m:oMathParaPr>
          <m:jc m:val="left"/>
        </m:oMathParaPr>
        <m:oMath>
          <m:r>
            <w:rPr>
              <w:rFonts w:ascii="Cambria Math" w:hAnsi="Cambria Math" w:cs="Times New Roman"/>
              <w:sz w:val="24"/>
              <w:szCs w:val="24"/>
            </w:rPr>
            <m:t>=26,87</m:t>
          </m:r>
        </m:oMath>
      </m:oMathPara>
    </w:p>
    <w:p w:rsidR="00345A20" w:rsidRDefault="00345A20" w:rsidP="00EA012E">
      <w:pPr>
        <w:spacing w:line="480" w:lineRule="auto"/>
        <w:ind w:firstLine="709"/>
        <w:rPr>
          <w:rFonts w:ascii="Times New Roman" w:hAnsi="Times New Roman" w:cs="Times New Roman"/>
          <w:sz w:val="24"/>
          <w:szCs w:val="24"/>
        </w:rPr>
      </w:pPr>
      <w:r>
        <w:rPr>
          <w:rFonts w:ascii="Times New Roman" w:hAnsi="Times New Roman" w:cs="Times New Roman"/>
          <w:sz w:val="24"/>
          <w:szCs w:val="24"/>
        </w:rPr>
        <w:t>Kemudian setelah mean diketahui, maka dapat dicari standar deviasi (SD) dengan mengggunakan rumussebagai berikut:</w:t>
      </w:r>
    </w:p>
    <w:p w:rsidR="00345A20" w:rsidRPr="008E643D" w:rsidRDefault="00D9231D" w:rsidP="00EA012E">
      <w:pPr>
        <w:spacing w:line="480" w:lineRule="auto"/>
        <w:ind w:left="709" w:hanging="709"/>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x</m:t>
              </m:r>
            </m:sub>
          </m:sSub>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N</m:t>
                  </m:r>
                </m:den>
              </m:f>
            </m:e>
          </m:rad>
        </m:oMath>
      </m:oMathPara>
    </w:p>
    <w:p w:rsidR="00345A20" w:rsidRDefault="00345A20" w:rsidP="00EA012E">
      <w:pPr>
        <w:spacing w:line="480" w:lineRule="auto"/>
        <w:ind w:left="1134" w:hanging="1134"/>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95,64</m:t>
                  </m:r>
                </m:num>
                <m:den>
                  <m:r>
                    <w:rPr>
                      <w:rFonts w:ascii="Cambria Math" w:hAnsi="Cambria Math" w:cs="Times New Roman"/>
                      <w:sz w:val="24"/>
                      <w:szCs w:val="24"/>
                    </w:rPr>
                    <m:t>16</m:t>
                  </m:r>
                </m:den>
              </m:f>
            </m:e>
          </m:rad>
        </m:oMath>
      </m:oMathPara>
    </w:p>
    <w:p w:rsidR="00345A20" w:rsidRDefault="00345A20" w:rsidP="00EA012E">
      <w:pPr>
        <w:spacing w:line="480" w:lineRule="auto"/>
        <w:ind w:left="1134" w:hanging="1134"/>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5,97</m:t>
              </m:r>
            </m:e>
          </m:rad>
        </m:oMath>
      </m:oMathPara>
    </w:p>
    <w:p w:rsidR="00345A20" w:rsidRDefault="00345A20" w:rsidP="00EA012E">
      <w:pPr>
        <w:spacing w:line="480" w:lineRule="auto"/>
        <w:ind w:left="1134" w:hanging="1134"/>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=2,44</m:t>
          </m:r>
        </m:oMath>
      </m:oMathPara>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Setelah diketahui hasil Mean (M = 26,87) dan Standar Deviasi (SD = 2,44). Maka langkah selanjutnya adalah menentukan kategori TSR (Tinggi, Sedang dan Rendah) dengan menggunakan rumus sebagai berikut:</w:t>
      </w:r>
    </w:p>
    <w:p w:rsidR="00345A20" w:rsidRDefault="00D9231D" w:rsidP="00EA012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8.45pt;margin-top:13pt;width:183pt;height:0;z-index:251660288" o:connectortype="straight">
            <v:stroke endarrow="block"/>
          </v:shape>
        </w:pict>
      </w:r>
      <w:r w:rsidR="00345A20">
        <w:rPr>
          <w:rFonts w:ascii="Times New Roman" w:hAnsi="Times New Roman" w:cs="Times New Roman"/>
          <w:sz w:val="24"/>
          <w:szCs w:val="24"/>
        </w:rPr>
        <w:t xml:space="preserve">M + 1. SD                                </w:t>
      </w:r>
      <w:r w:rsidR="00345A20">
        <w:rPr>
          <w:rFonts w:ascii="Times New Roman" w:hAnsi="Times New Roman" w:cs="Times New Roman"/>
          <w:sz w:val="24"/>
          <w:szCs w:val="24"/>
        </w:rPr>
        <w:tab/>
        <w:t xml:space="preserve"> Ranking Atas</w:t>
      </w:r>
    </w:p>
    <w:p w:rsidR="00345A20" w:rsidRDefault="00D9231D" w:rsidP="00EA012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37.7pt;margin-top:13.65pt;width:183pt;height:0;z-index:251661312" o:connectortype="straight">
            <v:stroke endarrow="block"/>
          </v:shape>
        </w:pict>
      </w:r>
      <w:r w:rsidR="00345A20">
        <w:rPr>
          <w:rFonts w:ascii="Times New Roman" w:hAnsi="Times New Roman" w:cs="Times New Roman"/>
          <w:sz w:val="24"/>
          <w:szCs w:val="24"/>
        </w:rPr>
        <w:t>M – 1. SD s.d M + 1. SD</w:t>
      </w:r>
      <w:r w:rsidR="00345A20">
        <w:rPr>
          <w:rFonts w:ascii="Times New Roman" w:hAnsi="Times New Roman" w:cs="Times New Roman"/>
          <w:sz w:val="24"/>
          <w:szCs w:val="24"/>
        </w:rPr>
        <w:tab/>
      </w:r>
      <w:r w:rsidR="00345A20">
        <w:rPr>
          <w:rFonts w:ascii="Times New Roman" w:hAnsi="Times New Roman" w:cs="Times New Roman"/>
          <w:sz w:val="24"/>
          <w:szCs w:val="24"/>
        </w:rPr>
        <w:tab/>
        <w:t xml:space="preserve"> Ranking Sedang</w:t>
      </w:r>
    </w:p>
    <w:p w:rsidR="00345A20" w:rsidRDefault="00D9231D" w:rsidP="00EA012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36.95pt;margin-top:15.05pt;width:183pt;height:0;z-index:251662336" o:connectortype="straight">
            <v:stroke endarrow="block"/>
          </v:shape>
        </w:pict>
      </w:r>
      <w:r w:rsidR="00345A20">
        <w:rPr>
          <w:rFonts w:ascii="Times New Roman" w:hAnsi="Times New Roman" w:cs="Times New Roman"/>
          <w:sz w:val="24"/>
          <w:szCs w:val="24"/>
        </w:rPr>
        <w:t>M – 1. SD</w:t>
      </w:r>
      <w:r w:rsidR="00345A20">
        <w:rPr>
          <w:rFonts w:ascii="Times New Roman" w:hAnsi="Times New Roman" w:cs="Times New Roman"/>
          <w:sz w:val="24"/>
          <w:szCs w:val="24"/>
        </w:rPr>
        <w:tab/>
      </w:r>
      <w:r w:rsidR="00345A20">
        <w:rPr>
          <w:rFonts w:ascii="Times New Roman" w:hAnsi="Times New Roman" w:cs="Times New Roman"/>
          <w:sz w:val="24"/>
          <w:szCs w:val="24"/>
        </w:rPr>
        <w:tab/>
      </w:r>
      <w:r w:rsidR="00345A20">
        <w:rPr>
          <w:rFonts w:ascii="Times New Roman" w:hAnsi="Times New Roman" w:cs="Times New Roman"/>
          <w:sz w:val="24"/>
          <w:szCs w:val="24"/>
        </w:rPr>
        <w:tab/>
      </w:r>
      <w:r w:rsidR="00345A20">
        <w:rPr>
          <w:rFonts w:ascii="Times New Roman" w:hAnsi="Times New Roman" w:cs="Times New Roman"/>
          <w:sz w:val="24"/>
          <w:szCs w:val="24"/>
        </w:rPr>
        <w:tab/>
        <w:t xml:space="preserve"> Rannking Bawah</w:t>
      </w:r>
    </w:p>
    <w:p w:rsidR="005E0C8A" w:rsidRDefault="005E0C8A" w:rsidP="00EA012E">
      <w:pPr>
        <w:spacing w:line="480" w:lineRule="auto"/>
        <w:ind w:firstLine="720"/>
        <w:rPr>
          <w:rFonts w:ascii="Times New Roman" w:hAnsi="Times New Roman" w:cs="Times New Roman"/>
          <w:sz w:val="24"/>
          <w:szCs w:val="24"/>
        </w:rPr>
      </w:pPr>
    </w:p>
    <w:p w:rsidR="00345A20" w:rsidRDefault="00345A20" w:rsidP="00EA012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Tinggi (T)</w:t>
      </w:r>
      <w:r>
        <w:rPr>
          <w:rFonts w:ascii="Times New Roman" w:hAnsi="Times New Roman" w:cs="Times New Roman"/>
          <w:sz w:val="24"/>
          <w:szCs w:val="24"/>
        </w:rPr>
        <w:tab/>
        <w:t>= M + 1. SD ke atas</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26,87 + 1 (2,44) ke atas</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26,87 + 2,44</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29,31 ke atas </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Skor Tinggi = 29 - 30</w:t>
      </w:r>
    </w:p>
    <w:p w:rsidR="00345A20" w:rsidRDefault="00345A20" w:rsidP="00EA012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Sedang (S) = Antara M – 1. SD s.d M + 1. SD</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 Antara 26,87 – 1 (2,44) sampai dengan 26,87  + 1 (2,44)</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 Antara 26,87  – 2,44 sampai dengan 26,87  + 2,44</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 Antara 24,43 sampai dengan 29,31 adalah nilai sedang </w:t>
      </w:r>
    </w:p>
    <w:p w:rsidR="00345A20" w:rsidRPr="00272759"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Skor Sedang = 25 - 28</w:t>
      </w:r>
    </w:p>
    <w:p w:rsidR="00345A20" w:rsidRDefault="00345A20" w:rsidP="00EA012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Rendah (R) = M – 1. SD</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 26,87 – 1 (2,44)</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 26,87 – 2,44</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 24,43  ke bawah</w:t>
      </w:r>
    </w:p>
    <w:p w:rsidR="00345A20" w:rsidRDefault="00345A20" w:rsidP="00EA012E">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     Skor rendah = 22 - 24</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Dari rumus TSR tersebut diatas, dikelompokkan kedalam persentase tinggi, sedang, dan rendah. Skor 29 ke atas tergolong tinggi, Skor 25 sampai dengan 28 tergolong sedang san skor ke 24 ke bawah termasuk rendah. Setelah dikatahui kategori skor masing-masing nilai tinggi, sedang dan rendah maka langkah selanjutnya menentukan persentase dengan menggunakan rumus sebagai berikut:</w:t>
      </w:r>
    </w:p>
    <w:p w:rsidR="005E0C8A" w:rsidRDefault="005E0C8A" w:rsidP="00EA012E">
      <w:pPr>
        <w:spacing w:line="480" w:lineRule="auto"/>
        <w:ind w:firstLine="720"/>
        <w:rPr>
          <w:rFonts w:ascii="Times New Roman" w:hAnsi="Times New Roman" w:cs="Times New Roman"/>
          <w:sz w:val="24"/>
          <w:szCs w:val="24"/>
        </w:rPr>
      </w:pPr>
    </w:p>
    <w:p w:rsidR="00345A20" w:rsidRDefault="00345A20" w:rsidP="00EA012E">
      <w:pPr>
        <w:spacing w:line="480" w:lineRule="auto"/>
        <w:ind w:firstLine="720"/>
        <w:rPr>
          <w:rFonts w:ascii="Times New Roman" w:eastAsiaTheme="minorEastAsia" w:hAnsi="Times New Roman" w:cs="Times New Roman"/>
          <w:b/>
          <w:bCs/>
          <w:sz w:val="24"/>
          <w:szCs w:val="24"/>
        </w:rPr>
      </w:pPr>
      <m:oMath>
        <m:r>
          <m:rPr>
            <m:sty m:val="b"/>
          </m:rPr>
          <w:rPr>
            <w:rFonts w:ascii="Cambria Math" w:hAnsi="Cambria Math" w:cs="Times New Roman"/>
            <w:sz w:val="24"/>
            <w:szCs w:val="24"/>
          </w:rPr>
          <w:lastRenderedPageBreak/>
          <m:t>P</m:t>
        </m:r>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N</m:t>
            </m:r>
          </m:den>
        </m:f>
      </m:oMath>
      <w:r w:rsidRPr="00343C41">
        <w:rPr>
          <w:rFonts w:ascii="Times New Roman" w:eastAsiaTheme="minorEastAsia" w:hAnsi="Times New Roman" w:cs="Times New Roman"/>
          <w:b/>
          <w:bCs/>
          <w:sz w:val="24"/>
          <w:szCs w:val="24"/>
        </w:rPr>
        <w:t xml:space="preserve"> x 100 %</w:t>
      </w:r>
    </w:p>
    <w:p w:rsidR="00345A20" w:rsidRDefault="00345A20" w:rsidP="00EA012E">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345A20" w:rsidRDefault="00345A20" w:rsidP="00EA012E">
      <w:pPr>
        <w:spacing w:line="480" w:lineRule="auto"/>
        <w:ind w:firstLine="720"/>
        <w:rPr>
          <w:rFonts w:ascii="Times New Roman" w:eastAsiaTheme="minorEastAsia" w:hAnsi="Times New Roman" w:cs="Times New Roman"/>
          <w:sz w:val="24"/>
          <w:szCs w:val="24"/>
        </w:rPr>
      </w:pPr>
      <w:r w:rsidRPr="00503B97">
        <w:rPr>
          <w:rFonts w:ascii="Times New Roman" w:eastAsiaTheme="minorEastAsia" w:hAnsi="Times New Roman" w:cs="Times New Roman"/>
          <w:b/>
          <w:bCs/>
          <w:sz w:val="24"/>
          <w:szCs w:val="24"/>
        </w:rPr>
        <w:t xml:space="preserve">f </w:t>
      </w:r>
      <w:r>
        <w:rPr>
          <w:rFonts w:ascii="Times New Roman" w:eastAsiaTheme="minorEastAsia" w:hAnsi="Times New Roman" w:cs="Times New Roman"/>
          <w:sz w:val="24"/>
          <w:szCs w:val="24"/>
        </w:rPr>
        <w:t xml:space="preserve">  = frekuensi yang sedang dicari persentasenya</w:t>
      </w:r>
    </w:p>
    <w:p w:rsidR="00345A20" w:rsidRDefault="00345A20" w:rsidP="00EA012E">
      <w:pPr>
        <w:spacing w:line="480" w:lineRule="auto"/>
        <w:ind w:firstLine="720"/>
        <w:rPr>
          <w:rFonts w:ascii="Times New Roman" w:eastAsiaTheme="minorEastAsia" w:hAnsi="Times New Roman" w:cs="Times New Roman"/>
          <w:sz w:val="24"/>
          <w:szCs w:val="24"/>
        </w:rPr>
      </w:pPr>
      <w:r w:rsidRPr="00503B97">
        <w:rPr>
          <w:rFonts w:ascii="Times New Roman" w:eastAsiaTheme="minorEastAsia" w:hAnsi="Times New Roman" w:cs="Times New Roman"/>
          <w:b/>
          <w:bCs/>
          <w:sz w:val="24"/>
          <w:szCs w:val="24"/>
        </w:rPr>
        <w:t>N</w:t>
      </w:r>
      <w:r>
        <w:rPr>
          <w:rFonts w:ascii="Times New Roman" w:eastAsiaTheme="minorEastAsia" w:hAnsi="Times New Roman" w:cs="Times New Roman"/>
          <w:sz w:val="24"/>
          <w:szCs w:val="24"/>
        </w:rPr>
        <w:t xml:space="preserve"> =  </w:t>
      </w:r>
      <w:r w:rsidRPr="00FC44D1">
        <w:rPr>
          <w:rFonts w:ascii="Times New Roman" w:eastAsiaTheme="minorEastAsia" w:hAnsi="Times New Roman" w:cs="Times New Roman"/>
          <w:i/>
          <w:iCs/>
          <w:sz w:val="24"/>
          <w:szCs w:val="24"/>
        </w:rPr>
        <w:t>Number of cases</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(jumlah frekuensi / banyaknya individu)</w:t>
      </w:r>
    </w:p>
    <w:p w:rsidR="00345A20" w:rsidRPr="00FC44D1" w:rsidRDefault="00345A20" w:rsidP="00EA012E">
      <w:pPr>
        <w:spacing w:line="480" w:lineRule="auto"/>
        <w:ind w:firstLine="720"/>
        <w:rPr>
          <w:rFonts w:ascii="Times New Roman" w:eastAsiaTheme="minorEastAsia" w:hAnsi="Times New Roman" w:cs="Times New Roman"/>
          <w:sz w:val="24"/>
          <w:szCs w:val="24"/>
        </w:rPr>
      </w:pPr>
      <w:r w:rsidRPr="00503B97">
        <w:rPr>
          <w:rFonts w:ascii="Times New Roman" w:eastAsiaTheme="minorEastAsia" w:hAnsi="Times New Roman" w:cs="Times New Roman"/>
          <w:b/>
          <w:bCs/>
          <w:sz w:val="24"/>
          <w:szCs w:val="24"/>
        </w:rPr>
        <w:t xml:space="preserve">P </w:t>
      </w:r>
      <w:r>
        <w:rPr>
          <w:rFonts w:ascii="Times New Roman" w:eastAsiaTheme="minorEastAsia" w:hAnsi="Times New Roman" w:cs="Times New Roman"/>
          <w:sz w:val="24"/>
          <w:szCs w:val="24"/>
        </w:rPr>
        <w:t xml:space="preserve"> = Angka persentase</w:t>
      </w:r>
    </w:p>
    <w:p w:rsidR="00345A20" w:rsidRPr="006911E8" w:rsidRDefault="00345A20" w:rsidP="00EA012E">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6.1</w:t>
      </w:r>
    </w:p>
    <w:p w:rsidR="00345A20" w:rsidRDefault="00345A20" w:rsidP="00EA012E">
      <w:pPr>
        <w:spacing w:after="0"/>
        <w:jc w:val="center"/>
        <w:rPr>
          <w:rFonts w:ascii="Times New Roman" w:hAnsi="Times New Roman" w:cs="Times New Roman"/>
          <w:b/>
          <w:bCs/>
          <w:sz w:val="24"/>
          <w:szCs w:val="24"/>
        </w:rPr>
      </w:pPr>
      <w:r w:rsidRPr="006911E8">
        <w:rPr>
          <w:rFonts w:ascii="Times New Roman" w:hAnsi="Times New Roman" w:cs="Times New Roman"/>
          <w:b/>
          <w:bCs/>
          <w:sz w:val="24"/>
          <w:szCs w:val="24"/>
        </w:rPr>
        <w:t>Distribusi Frekuensi Persentase TSR</w:t>
      </w:r>
      <w:r>
        <w:rPr>
          <w:rFonts w:ascii="Times New Roman" w:hAnsi="Times New Roman" w:cs="Times New Roman"/>
          <w:b/>
          <w:bCs/>
          <w:sz w:val="24"/>
          <w:szCs w:val="24"/>
        </w:rPr>
        <w:t xml:space="preserve"> </w:t>
      </w:r>
      <w:r w:rsidRPr="006911E8">
        <w:rPr>
          <w:rFonts w:ascii="Times New Roman" w:hAnsi="Times New Roman" w:cs="Times New Roman"/>
          <w:b/>
          <w:bCs/>
          <w:sz w:val="24"/>
          <w:szCs w:val="24"/>
        </w:rPr>
        <w:t>Tentang Implementasi Model Pembelajaran SAVI Terhadap Prestasi Belajar di MI Nurul Falah Seri Kembang</w:t>
      </w:r>
      <w:r>
        <w:rPr>
          <w:rFonts w:ascii="Times New Roman" w:hAnsi="Times New Roman" w:cs="Times New Roman"/>
          <w:b/>
          <w:bCs/>
          <w:sz w:val="24"/>
          <w:szCs w:val="24"/>
        </w:rPr>
        <w:t xml:space="preserve"> Kec. Muara Kuang</w:t>
      </w:r>
    </w:p>
    <w:tbl>
      <w:tblPr>
        <w:tblStyle w:val="TableGrid"/>
        <w:tblW w:w="0" w:type="auto"/>
        <w:tblInd w:w="250" w:type="dxa"/>
        <w:tblLook w:val="04A0"/>
      </w:tblPr>
      <w:tblGrid>
        <w:gridCol w:w="830"/>
        <w:gridCol w:w="2625"/>
        <w:gridCol w:w="2585"/>
        <w:gridCol w:w="2197"/>
      </w:tblGrid>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No.</w:t>
            </w:r>
          </w:p>
        </w:tc>
        <w:tc>
          <w:tcPr>
            <w:tcW w:w="2693" w:type="dxa"/>
          </w:tcPr>
          <w:p w:rsidR="00345A20" w:rsidRPr="006911E8" w:rsidRDefault="00345A20" w:rsidP="00EA012E">
            <w:pPr>
              <w:tabs>
                <w:tab w:val="left" w:pos="660"/>
              </w:tabs>
              <w:spacing w:line="480" w:lineRule="auto"/>
              <w:rPr>
                <w:rFonts w:ascii="Times New Roman" w:hAnsi="Times New Roman" w:cs="Times New Roman"/>
                <w:b/>
                <w:bCs/>
                <w:sz w:val="24"/>
                <w:szCs w:val="24"/>
              </w:rPr>
            </w:pPr>
            <w:r w:rsidRPr="006911E8">
              <w:rPr>
                <w:rFonts w:ascii="Times New Roman" w:hAnsi="Times New Roman" w:cs="Times New Roman"/>
                <w:b/>
                <w:bCs/>
                <w:sz w:val="24"/>
                <w:szCs w:val="24"/>
              </w:rPr>
              <w:tab/>
              <w:t xml:space="preserve">Kategori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Frekuensi</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1.</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 xml:space="preserve">Tinggi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31,25%</w:t>
            </w:r>
          </w:p>
        </w:tc>
      </w:tr>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2.</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 xml:space="preserve">Sedang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3.</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 xml:space="preserve">Rendah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18,75%</w:t>
            </w:r>
          </w:p>
        </w:tc>
      </w:tr>
      <w:tr w:rsidR="00345A20" w:rsidRPr="006911E8" w:rsidTr="00345A20">
        <w:tc>
          <w:tcPr>
            <w:tcW w:w="3544" w:type="dxa"/>
            <w:gridSpan w:val="2"/>
          </w:tcPr>
          <w:p w:rsidR="00345A20" w:rsidRPr="006911E8" w:rsidRDefault="00345A20" w:rsidP="00EA012E">
            <w:pPr>
              <w:spacing w:line="480" w:lineRule="auto"/>
              <w:jc w:val="center"/>
              <w:rPr>
                <w:rFonts w:ascii="Times New Roman" w:hAnsi="Times New Roman" w:cs="Times New Roman"/>
                <w:b/>
                <w:bCs/>
                <w:sz w:val="24"/>
                <w:szCs w:val="24"/>
              </w:rPr>
            </w:pP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imes New Roman" w:hAnsi="Times New Roman" w:cs="Times New Roman"/>
          <w:sz w:val="24"/>
          <w:szCs w:val="24"/>
        </w:rPr>
      </w:pPr>
    </w:p>
    <w:p w:rsidR="00345A20" w:rsidRDefault="00345A20" w:rsidP="00EA012E">
      <w:pPr>
        <w:spacing w:line="480" w:lineRule="auto"/>
        <w:ind w:firstLine="720"/>
        <w:rPr>
          <w:rFonts w:ascii="Times New Roman" w:hAnsi="Times New Roman" w:cs="Times New Roman"/>
          <w:b/>
          <w:bCs/>
          <w:sz w:val="24"/>
          <w:szCs w:val="24"/>
        </w:rPr>
      </w:pPr>
      <w:r w:rsidRPr="00970EF4">
        <w:rPr>
          <w:rFonts w:ascii="Times New Roman" w:hAnsi="Times New Roman" w:cs="Times New Roman"/>
          <w:sz w:val="24"/>
          <w:szCs w:val="24"/>
        </w:rPr>
        <w:t>Dari tabel diatas dapat diketahui bahwa implementasi model pembelajaran SAVI yang dilihat dari 16 orang siswa yang menj</w:t>
      </w:r>
      <w:r>
        <w:rPr>
          <w:rFonts w:ascii="Times New Roman" w:hAnsi="Times New Roman" w:cs="Times New Roman"/>
          <w:sz w:val="24"/>
          <w:szCs w:val="24"/>
        </w:rPr>
        <w:t>adi sampel penelitian terdapat 5</w:t>
      </w:r>
      <w:r w:rsidRPr="00970EF4">
        <w:rPr>
          <w:rFonts w:ascii="Times New Roman" w:hAnsi="Times New Roman" w:cs="Times New Roman"/>
          <w:sz w:val="24"/>
          <w:szCs w:val="24"/>
        </w:rPr>
        <w:t xml:space="preserve"> orang siswa dengan persentase</w:t>
      </w:r>
      <w:r>
        <w:rPr>
          <w:rFonts w:ascii="Times New Roman" w:hAnsi="Times New Roman" w:cs="Times New Roman"/>
          <w:sz w:val="24"/>
          <w:szCs w:val="24"/>
        </w:rPr>
        <w:t xml:space="preserve"> </w:t>
      </w:r>
      <w:r w:rsidRPr="00970EF4">
        <w:rPr>
          <w:rFonts w:ascii="Times New Roman" w:hAnsi="Times New Roman" w:cs="Times New Roman"/>
          <w:b/>
          <w:bCs/>
          <w:sz w:val="24"/>
          <w:szCs w:val="24"/>
        </w:rPr>
        <w:t xml:space="preserve"> </w:t>
      </w:r>
      <w:r>
        <w:rPr>
          <w:rFonts w:ascii="Times New Roman" w:hAnsi="Times New Roman" w:cs="Times New Roman"/>
          <w:sz w:val="24"/>
          <w:szCs w:val="24"/>
        </w:rPr>
        <w:t>31</w:t>
      </w:r>
      <w:r w:rsidRPr="00970EF4">
        <w:rPr>
          <w:rFonts w:ascii="Times New Roman" w:hAnsi="Times New Roman" w:cs="Times New Roman"/>
          <w:sz w:val="24"/>
          <w:szCs w:val="24"/>
        </w:rPr>
        <w:t>,</w:t>
      </w:r>
      <w:r>
        <w:rPr>
          <w:rFonts w:ascii="Times New Roman" w:hAnsi="Times New Roman" w:cs="Times New Roman"/>
          <w:sz w:val="24"/>
          <w:szCs w:val="24"/>
        </w:rPr>
        <w:t>2</w:t>
      </w:r>
      <w:r w:rsidRPr="00970EF4">
        <w:rPr>
          <w:rFonts w:ascii="Times New Roman" w:hAnsi="Times New Roman" w:cs="Times New Roman"/>
          <w:sz w:val="24"/>
          <w:szCs w:val="24"/>
        </w:rPr>
        <w:t>5%</w:t>
      </w:r>
      <w:r>
        <w:rPr>
          <w:rFonts w:ascii="Times New Roman" w:hAnsi="Times New Roman" w:cs="Times New Roman"/>
          <w:sz w:val="24"/>
          <w:szCs w:val="24"/>
        </w:rPr>
        <w:t xml:space="preserve"> yang dinyatakan tinggi implementasi model pembelajaran SAVI, sedangkan 8 orang siswa dengan persentase 50% yang dinyatakan sedang implementasi model pembelajaran SAVI dan 3 orang siswa </w:t>
      </w:r>
      <w:r>
        <w:rPr>
          <w:rFonts w:ascii="Times New Roman" w:hAnsi="Times New Roman" w:cs="Times New Roman"/>
          <w:sz w:val="24"/>
          <w:szCs w:val="24"/>
        </w:rPr>
        <w:lastRenderedPageBreak/>
        <w:t>dengan persentase 18,75% yang dinyatakan rendah. Implementasi model pembelajaran SAVI terhadap prestasi belajar di MI Nurul Falah Seri Kembang termasuk kedalam kategori sedang.</w:t>
      </w:r>
    </w:p>
    <w:p w:rsidR="00345A20" w:rsidRPr="00A92987" w:rsidRDefault="00345A20" w:rsidP="00EA012E">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6.2</w:t>
      </w:r>
    </w:p>
    <w:p w:rsidR="00345A20" w:rsidRPr="00A92987" w:rsidRDefault="00345A20" w:rsidP="00EA012E">
      <w:pPr>
        <w:spacing w:after="0"/>
        <w:jc w:val="center"/>
        <w:rPr>
          <w:rFonts w:ascii="Times New Roman" w:hAnsi="Times New Roman" w:cs="Times New Roman"/>
          <w:b/>
          <w:bCs/>
          <w:sz w:val="24"/>
          <w:szCs w:val="24"/>
        </w:rPr>
      </w:pPr>
      <w:r w:rsidRPr="00A92987">
        <w:rPr>
          <w:rFonts w:ascii="Times New Roman" w:hAnsi="Times New Roman" w:cs="Times New Roman"/>
          <w:b/>
          <w:bCs/>
          <w:sz w:val="24"/>
          <w:szCs w:val="24"/>
        </w:rPr>
        <w:t xml:space="preserve">Apakah </w:t>
      </w:r>
      <w:r w:rsidR="001D59E2">
        <w:rPr>
          <w:rFonts w:ascii="Times New Roman" w:hAnsi="Times New Roman" w:cs="Times New Roman"/>
          <w:b/>
          <w:bCs/>
          <w:sz w:val="24"/>
          <w:szCs w:val="24"/>
        </w:rPr>
        <w:t xml:space="preserve">guru </w:t>
      </w:r>
      <w:r w:rsidRPr="00A92987">
        <w:rPr>
          <w:rFonts w:ascii="Times New Roman" w:hAnsi="Times New Roman" w:cs="Times New Roman"/>
          <w:b/>
          <w:bCs/>
          <w:sz w:val="24"/>
          <w:szCs w:val="24"/>
        </w:rPr>
        <w:t xml:space="preserve">adik-adik </w:t>
      </w:r>
      <w:r>
        <w:rPr>
          <w:rFonts w:ascii="Times New Roman" w:hAnsi="Times New Roman" w:cs="Times New Roman"/>
          <w:b/>
          <w:bCs/>
          <w:sz w:val="24"/>
          <w:szCs w:val="24"/>
        </w:rPr>
        <w:t>selalu menggunakan model pembelajaran SAVI dalam mengajar mata pelajaran SKI</w:t>
      </w:r>
      <w:r w:rsidRPr="00A92987">
        <w:rPr>
          <w:rFonts w:ascii="Times New Roman" w:hAnsi="Times New Roman" w:cs="Times New Roman"/>
          <w:b/>
          <w:bCs/>
          <w:sz w:val="24"/>
          <w:szCs w:val="24"/>
        </w:rPr>
        <w:t>?</w:t>
      </w:r>
    </w:p>
    <w:tbl>
      <w:tblPr>
        <w:tblStyle w:val="TableGrid"/>
        <w:tblW w:w="0" w:type="auto"/>
        <w:tblInd w:w="250" w:type="dxa"/>
        <w:tblLook w:val="04A0"/>
      </w:tblPr>
      <w:tblGrid>
        <w:gridCol w:w="833"/>
        <w:gridCol w:w="2594"/>
        <w:gridCol w:w="2602"/>
        <w:gridCol w:w="2051"/>
      </w:tblGrid>
      <w:tr w:rsidR="00345A20" w:rsidTr="00345A20">
        <w:tc>
          <w:tcPr>
            <w:tcW w:w="83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594"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0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0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3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594"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0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0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87,5%</w:t>
            </w:r>
          </w:p>
        </w:tc>
      </w:tr>
      <w:tr w:rsidR="00345A20" w:rsidTr="00345A20">
        <w:tc>
          <w:tcPr>
            <w:tcW w:w="83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594"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0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0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3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594"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0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0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427"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0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0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345A20" w:rsidRPr="003C7B48" w:rsidRDefault="00345A20" w:rsidP="00EA012E">
      <w:pPr>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Dari tabel diatas, diketahui berdasarkan jawaban responden ya, pada pertanyaan: </w:t>
      </w:r>
      <w:r w:rsidRPr="00EA52EA">
        <w:rPr>
          <w:rFonts w:ascii="Times New Roman" w:hAnsi="Times New Roman" w:cs="Times New Roman"/>
          <w:sz w:val="24"/>
          <w:szCs w:val="24"/>
        </w:rPr>
        <w:t>Apakah guru adik-adik selalu menggunakan model pembelajaran SAVI dalam mengajar mata pelajaran SKI</w:t>
      </w:r>
      <w:r>
        <w:rPr>
          <w:rFonts w:ascii="Times New Roman" w:hAnsi="Times New Roman" w:cs="Times New Roman"/>
          <w:sz w:val="24"/>
          <w:szCs w:val="24"/>
        </w:rPr>
        <w:t xml:space="preserve"> sebanyak  14 orang siswa dengan persentasenya 87,5</w:t>
      </w:r>
      <w:r w:rsidRPr="00EA52EA">
        <w:rPr>
          <w:rFonts w:ascii="Times New Roman" w:hAnsi="Times New Roman" w:cs="Times New Roman"/>
          <w:sz w:val="24"/>
          <w:szCs w:val="24"/>
        </w:rPr>
        <w:t>%</w:t>
      </w:r>
      <w:r>
        <w:rPr>
          <w:rFonts w:ascii="Times New Roman" w:hAnsi="Times New Roman" w:cs="Times New Roman"/>
          <w:sz w:val="24"/>
          <w:szCs w:val="24"/>
        </w:rPr>
        <w:t>, kemudian responden yang menjawab kadang-kadang sebanyak</w:t>
      </w:r>
      <w:r w:rsidRPr="00EA52EA">
        <w:rPr>
          <w:rFonts w:ascii="Times New Roman" w:hAnsi="Times New Roman" w:cs="Times New Roman"/>
          <w:sz w:val="24"/>
          <w:szCs w:val="24"/>
        </w:rPr>
        <w:t xml:space="preserve"> </w:t>
      </w:r>
      <w:r>
        <w:rPr>
          <w:rFonts w:ascii="Times New Roman" w:hAnsi="Times New Roman" w:cs="Times New Roman"/>
          <w:sz w:val="24"/>
          <w:szCs w:val="24"/>
        </w:rPr>
        <w:t>1 orang siswa dengan persentasenya 6,2</w:t>
      </w:r>
      <w:r w:rsidRPr="00EA52EA">
        <w:rPr>
          <w:rFonts w:ascii="Times New Roman" w:hAnsi="Times New Roman" w:cs="Times New Roman"/>
          <w:sz w:val="24"/>
          <w:szCs w:val="24"/>
        </w:rPr>
        <w:t>5%</w:t>
      </w:r>
      <w:r>
        <w:rPr>
          <w:rFonts w:ascii="Times New Roman" w:hAnsi="Times New Roman" w:cs="Times New Roman"/>
          <w:sz w:val="24"/>
          <w:szCs w:val="24"/>
        </w:rPr>
        <w:t>, sedangkan yang menjawab tidak pernah sebanyak 1 orang siswa dengan persentasenya 6,25</w:t>
      </w:r>
      <w:r w:rsidRPr="00EA52EA">
        <w:rPr>
          <w:rFonts w:ascii="Times New Roman" w:hAnsi="Times New Roman" w:cs="Times New Roman"/>
          <w:sz w:val="24"/>
          <w:szCs w:val="24"/>
        </w:rPr>
        <w:t>%</w:t>
      </w:r>
      <w:r>
        <w:rPr>
          <w:rFonts w:ascii="Times New Roman" w:hAnsi="Times New Roman" w:cs="Times New Roman"/>
          <w:sz w:val="24"/>
          <w:szCs w:val="24"/>
        </w:rPr>
        <w:t>.</w:t>
      </w:r>
    </w:p>
    <w:p w:rsidR="005E0C8A" w:rsidRDefault="005E0C8A" w:rsidP="00EA012E">
      <w:pPr>
        <w:spacing w:after="0"/>
        <w:jc w:val="center"/>
        <w:rPr>
          <w:rFonts w:ascii="Times New Roman" w:hAnsi="Times New Roman" w:cs="Times New Roman"/>
          <w:b/>
          <w:bCs/>
          <w:sz w:val="24"/>
          <w:szCs w:val="24"/>
        </w:rPr>
      </w:pPr>
    </w:p>
    <w:p w:rsidR="005E0C8A" w:rsidRDefault="005E0C8A" w:rsidP="00EA012E">
      <w:pPr>
        <w:spacing w:after="0"/>
        <w:jc w:val="center"/>
        <w:rPr>
          <w:rFonts w:ascii="Times New Roman" w:hAnsi="Times New Roman" w:cs="Times New Roman"/>
          <w:b/>
          <w:bCs/>
          <w:sz w:val="24"/>
          <w:szCs w:val="24"/>
        </w:rPr>
      </w:pPr>
    </w:p>
    <w:p w:rsidR="005E0C8A" w:rsidRDefault="005E0C8A" w:rsidP="00EA012E">
      <w:pPr>
        <w:spacing w:after="0"/>
        <w:jc w:val="center"/>
        <w:rPr>
          <w:rFonts w:ascii="Times New Roman" w:hAnsi="Times New Roman" w:cs="Times New Roman"/>
          <w:b/>
          <w:bCs/>
          <w:sz w:val="24"/>
          <w:szCs w:val="24"/>
        </w:rPr>
      </w:pPr>
    </w:p>
    <w:p w:rsidR="005E0C8A" w:rsidRDefault="005E0C8A" w:rsidP="00EA012E">
      <w:pPr>
        <w:spacing w:after="0"/>
        <w:jc w:val="center"/>
        <w:rPr>
          <w:rFonts w:ascii="Times New Roman" w:hAnsi="Times New Roman" w:cs="Times New Roman"/>
          <w:b/>
          <w:bCs/>
          <w:sz w:val="24"/>
          <w:szCs w:val="24"/>
        </w:rPr>
      </w:pPr>
    </w:p>
    <w:p w:rsidR="00345A20" w:rsidRPr="00A92987" w:rsidRDefault="00345A20" w:rsidP="00EA012E">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6.3</w:t>
      </w:r>
    </w:p>
    <w:p w:rsidR="00345A20" w:rsidRPr="003E7D5C" w:rsidRDefault="00345A20" w:rsidP="00EA012E">
      <w:pPr>
        <w:spacing w:after="0"/>
        <w:jc w:val="center"/>
        <w:rPr>
          <w:rFonts w:ascii="Times New Roman" w:hAnsi="Times New Roman" w:cs="Times New Roman"/>
          <w:b/>
          <w:bCs/>
          <w:sz w:val="24"/>
          <w:szCs w:val="24"/>
        </w:rPr>
      </w:pPr>
      <w:r w:rsidRPr="00A92987">
        <w:rPr>
          <w:rFonts w:ascii="Times New Roman" w:eastAsia="Times New Roman" w:hAnsi="Times New Roman" w:cs="Times New Roman"/>
          <w:b/>
          <w:bCs/>
          <w:sz w:val="24"/>
          <w:szCs w:val="24"/>
        </w:rPr>
        <w:t xml:space="preserve">Apakah adik-adik </w:t>
      </w:r>
      <w:r>
        <w:rPr>
          <w:rFonts w:ascii="Times New Roman" w:eastAsia="Times New Roman" w:hAnsi="Times New Roman" w:cs="Times New Roman"/>
          <w:b/>
          <w:bCs/>
          <w:sz w:val="24"/>
          <w:szCs w:val="24"/>
        </w:rPr>
        <w:t>senang ketika guru SKI menggunakan model pembelajaran SAVI pada mata pelajaran SKI</w:t>
      </w:r>
      <w:r w:rsidRPr="00A92987">
        <w:rPr>
          <w:rFonts w:ascii="Times New Roman" w:hAnsi="Times New Roman" w:cs="Times New Roman"/>
          <w:sz w:val="24"/>
          <w:szCs w:val="24"/>
        </w:rPr>
        <w:t>?</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81,25%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345A20" w:rsidRPr="00992FFC" w:rsidRDefault="00345A20" w:rsidP="00EA012E">
      <w:pPr>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Dari tabel diatas, diketahui berdasarkan jawaban responden ya, pada pertanyaan </w:t>
      </w:r>
      <w:r w:rsidRPr="00503B97">
        <w:rPr>
          <w:rFonts w:ascii="Times New Roman" w:hAnsi="Times New Roman" w:cs="Times New Roman"/>
          <w:sz w:val="24"/>
          <w:szCs w:val="24"/>
        </w:rPr>
        <w:t xml:space="preserve">Apakah adik-adik senang ketika guru SKI menggunakan model pembelajaran SAVI pada mata pelajaran SKI </w:t>
      </w:r>
      <w:r>
        <w:rPr>
          <w:rFonts w:ascii="Times New Roman" w:hAnsi="Times New Roman" w:cs="Times New Roman"/>
          <w:sz w:val="24"/>
          <w:szCs w:val="24"/>
        </w:rPr>
        <w:t>sebanyak 13 orang siswa dengan persentasenya 81</w:t>
      </w:r>
      <w:r w:rsidRPr="00503B97">
        <w:rPr>
          <w:rFonts w:ascii="Times New Roman" w:hAnsi="Times New Roman" w:cs="Times New Roman"/>
          <w:sz w:val="24"/>
          <w:szCs w:val="24"/>
        </w:rPr>
        <w:t>,</w:t>
      </w:r>
      <w:r>
        <w:rPr>
          <w:rFonts w:ascii="Times New Roman" w:hAnsi="Times New Roman" w:cs="Times New Roman"/>
          <w:sz w:val="24"/>
          <w:szCs w:val="24"/>
        </w:rPr>
        <w:t>2</w:t>
      </w:r>
      <w:r w:rsidRPr="00503B97">
        <w:rPr>
          <w:rFonts w:ascii="Times New Roman" w:hAnsi="Times New Roman" w:cs="Times New Roman"/>
          <w:sz w:val="24"/>
          <w:szCs w:val="24"/>
        </w:rPr>
        <w:t xml:space="preserve">5% </w:t>
      </w:r>
      <w:r>
        <w:rPr>
          <w:rFonts w:ascii="Times New Roman" w:hAnsi="Times New Roman" w:cs="Times New Roman"/>
          <w:sz w:val="24"/>
          <w:szCs w:val="24"/>
        </w:rPr>
        <w:t>kemudian responden yang menjawab kadang-kadang sebanyak 1 orang siswa dengan persentasenya  6,2</w:t>
      </w:r>
      <w:r w:rsidRPr="00EA52EA">
        <w:rPr>
          <w:rFonts w:ascii="Times New Roman" w:hAnsi="Times New Roman" w:cs="Times New Roman"/>
          <w:sz w:val="24"/>
          <w:szCs w:val="24"/>
        </w:rPr>
        <w:t>5%</w:t>
      </w:r>
      <w:r>
        <w:rPr>
          <w:rFonts w:ascii="Times New Roman" w:hAnsi="Times New Roman" w:cs="Times New Roman"/>
          <w:sz w:val="24"/>
          <w:szCs w:val="24"/>
        </w:rPr>
        <w:t>, sedangkan yang menjawab tidak pernah sebanyak 2 orang siswa dengan persentasenya 12,5</w:t>
      </w:r>
      <w:r w:rsidRPr="00EA52EA">
        <w:rPr>
          <w:rFonts w:ascii="Times New Roman" w:hAnsi="Times New Roman" w:cs="Times New Roman"/>
          <w:sz w:val="24"/>
          <w:szCs w:val="24"/>
        </w:rPr>
        <w:t>%</w:t>
      </w:r>
      <w:r>
        <w:rPr>
          <w:rFonts w:ascii="Times New Roman" w:hAnsi="Times New Roman" w:cs="Times New Roman"/>
          <w:sz w:val="24"/>
          <w:szCs w:val="24"/>
        </w:rPr>
        <w:t>.</w:t>
      </w:r>
    </w:p>
    <w:p w:rsidR="00345A20" w:rsidRPr="00A92987" w:rsidRDefault="00345A20" w:rsidP="00EA012E">
      <w:pPr>
        <w:jc w:val="center"/>
        <w:rPr>
          <w:rFonts w:ascii="Times New Roman" w:hAnsi="Times New Roman" w:cs="Times New Roman"/>
          <w:b/>
          <w:bCs/>
          <w:sz w:val="24"/>
          <w:szCs w:val="24"/>
        </w:rPr>
      </w:pPr>
      <w:r>
        <w:rPr>
          <w:rFonts w:ascii="Times New Roman" w:hAnsi="Times New Roman" w:cs="Times New Roman"/>
          <w:b/>
          <w:bCs/>
          <w:sz w:val="24"/>
          <w:szCs w:val="24"/>
        </w:rPr>
        <w:t>Tabel 6.4</w:t>
      </w:r>
    </w:p>
    <w:p w:rsidR="00345A20" w:rsidRPr="00A92987" w:rsidRDefault="00345A20" w:rsidP="00EA012E">
      <w:pPr>
        <w:jc w:val="center"/>
        <w:rPr>
          <w:rFonts w:ascii="Times New Roman" w:hAnsi="Times New Roman" w:cs="Times New Roman"/>
          <w:b/>
          <w:bCs/>
          <w:sz w:val="24"/>
          <w:szCs w:val="24"/>
        </w:rPr>
      </w:pPr>
      <w:r w:rsidRPr="00A92987">
        <w:rPr>
          <w:rFonts w:ascii="Times New Roman" w:hAnsi="Times New Roman" w:cs="Times New Roman"/>
          <w:b/>
          <w:bCs/>
          <w:sz w:val="24"/>
          <w:szCs w:val="24"/>
        </w:rPr>
        <w:t>Apakah setelah belajar dengan model pembelajaran SAVI dapat meningkatkan prestasi belajar adik-adik?</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18,75%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345A20"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ya, pada pertanyaan </w:t>
      </w:r>
      <w:r w:rsidRPr="00503B97">
        <w:rPr>
          <w:rFonts w:ascii="Times New Roman" w:hAnsi="Times New Roman" w:cs="Times New Roman"/>
          <w:sz w:val="24"/>
          <w:szCs w:val="24"/>
        </w:rPr>
        <w:t>Apakah adik-adik selalu belajar di kelas ketika guru SKI tidak hadir?</w:t>
      </w:r>
      <w:r>
        <w:rPr>
          <w:rFonts w:ascii="Times New Roman" w:hAnsi="Times New Roman" w:cs="Times New Roman"/>
          <w:sz w:val="24"/>
          <w:szCs w:val="24"/>
        </w:rPr>
        <w:t xml:space="preserve"> sebanyak 12 orang siswa dengan persentasenya 7</w:t>
      </w:r>
      <w:r w:rsidRPr="00503B97">
        <w:rPr>
          <w:rFonts w:ascii="Times New Roman" w:hAnsi="Times New Roman" w:cs="Times New Roman"/>
          <w:sz w:val="24"/>
          <w:szCs w:val="24"/>
        </w:rPr>
        <w:t xml:space="preserve">5% </w:t>
      </w:r>
      <w:r>
        <w:rPr>
          <w:rFonts w:ascii="Times New Roman" w:hAnsi="Times New Roman" w:cs="Times New Roman"/>
          <w:sz w:val="24"/>
          <w:szCs w:val="24"/>
        </w:rPr>
        <w:t>kemudian responden yang menjawab kadang-kadang sebanyak 3 orang siswa dengan persentasenya  18,7</w:t>
      </w:r>
      <w:r w:rsidRPr="00EA52EA">
        <w:rPr>
          <w:rFonts w:ascii="Times New Roman" w:hAnsi="Times New Roman" w:cs="Times New Roman"/>
          <w:sz w:val="24"/>
          <w:szCs w:val="24"/>
        </w:rPr>
        <w:t>5%</w:t>
      </w:r>
      <w:r>
        <w:rPr>
          <w:rFonts w:ascii="Times New Roman" w:hAnsi="Times New Roman" w:cs="Times New Roman"/>
          <w:sz w:val="24"/>
          <w:szCs w:val="24"/>
        </w:rPr>
        <w:t>, sedangkan yang menjawab tidak pernah sebanyak 1 orang siswa dengan persentasenya 6,25%.</w:t>
      </w:r>
    </w:p>
    <w:p w:rsidR="00345A20" w:rsidRDefault="00345A20" w:rsidP="00EA012E">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6.5</w:t>
      </w:r>
    </w:p>
    <w:p w:rsidR="00345A20" w:rsidRPr="00A92987" w:rsidRDefault="00345A20" w:rsidP="00EA012E">
      <w:pPr>
        <w:spacing w:after="0"/>
        <w:jc w:val="center"/>
        <w:rPr>
          <w:rFonts w:ascii="Times New Roman" w:hAnsi="Times New Roman" w:cs="Times New Roman"/>
          <w:b/>
          <w:bCs/>
          <w:sz w:val="24"/>
          <w:szCs w:val="24"/>
        </w:rPr>
      </w:pPr>
      <w:r w:rsidRPr="00A92987">
        <w:rPr>
          <w:rFonts w:ascii="Times New Roman" w:eastAsia="Times New Roman" w:hAnsi="Times New Roman" w:cs="Times New Roman"/>
          <w:b/>
          <w:bCs/>
          <w:sz w:val="24"/>
          <w:szCs w:val="24"/>
        </w:rPr>
        <w:t xml:space="preserve">Apakah </w:t>
      </w:r>
      <w:r>
        <w:rPr>
          <w:rFonts w:ascii="Times New Roman" w:eastAsia="Times New Roman" w:hAnsi="Times New Roman" w:cs="Times New Roman"/>
          <w:b/>
          <w:bCs/>
          <w:sz w:val="24"/>
          <w:szCs w:val="24"/>
        </w:rPr>
        <w:t xml:space="preserve">adik-adik selalu ingin belajar ketika guru SKI  mengajar dengan cara model pembelajaran </w:t>
      </w:r>
      <w:r w:rsidRPr="00A92987">
        <w:rPr>
          <w:rFonts w:ascii="Times New Roman" w:hAnsi="Times New Roman" w:cs="Times New Roman"/>
          <w:b/>
          <w:bCs/>
          <w:sz w:val="24"/>
          <w:szCs w:val="24"/>
        </w:rPr>
        <w:t>?</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13F2" w:rsidRPr="005E0C8A" w:rsidRDefault="00345A20" w:rsidP="005E0C8A">
      <w:pPr>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Dari tabel diatas, diketahui berdasarkan jawaban responden ya,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10 orang siswa dengan persentasenya 62,</w:t>
      </w:r>
      <w:r w:rsidRPr="00503B97">
        <w:rPr>
          <w:rFonts w:ascii="Times New Roman" w:hAnsi="Times New Roman" w:cs="Times New Roman"/>
          <w:sz w:val="24"/>
          <w:szCs w:val="24"/>
        </w:rPr>
        <w:t xml:space="preserve">5% </w:t>
      </w:r>
      <w:r>
        <w:rPr>
          <w:rFonts w:ascii="Times New Roman" w:hAnsi="Times New Roman" w:cs="Times New Roman"/>
          <w:sz w:val="24"/>
          <w:szCs w:val="24"/>
        </w:rPr>
        <w:t xml:space="preserve">kemudian responden yang menjawab kadang-kadang sebanyak 4 orang siswa </w:t>
      </w:r>
      <w:r>
        <w:rPr>
          <w:rFonts w:ascii="Times New Roman" w:hAnsi="Times New Roman" w:cs="Times New Roman"/>
          <w:sz w:val="24"/>
          <w:szCs w:val="24"/>
        </w:rPr>
        <w:lastRenderedPageBreak/>
        <w:t xml:space="preserve">dengan persentasenya  </w:t>
      </w:r>
      <w:r w:rsidRPr="00503B97">
        <w:rPr>
          <w:rFonts w:ascii="Times New Roman" w:hAnsi="Times New Roman" w:cs="Times New Roman"/>
          <w:sz w:val="24"/>
          <w:szCs w:val="24"/>
        </w:rPr>
        <w:t>25%</w:t>
      </w:r>
      <w:r>
        <w:rPr>
          <w:rFonts w:ascii="Times New Roman" w:hAnsi="Times New Roman" w:cs="Times New Roman"/>
          <w:sz w:val="24"/>
          <w:szCs w:val="24"/>
        </w:rPr>
        <w:t>, sedangkan yang menjawab tidak pernah sebanyak 2 orang siswa dengan persentasenya 12,5%.</w:t>
      </w:r>
    </w:p>
    <w:p w:rsidR="00345A20" w:rsidRPr="00A92987"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6.6</w:t>
      </w:r>
    </w:p>
    <w:p w:rsidR="00345A20" w:rsidRPr="00A92987" w:rsidRDefault="00345A20" w:rsidP="006713F2">
      <w:pPr>
        <w:spacing w:after="0"/>
        <w:jc w:val="center"/>
        <w:rPr>
          <w:rFonts w:ascii="Times New Roman" w:hAnsi="Times New Roman" w:cs="Times New Roman"/>
          <w:b/>
          <w:bCs/>
          <w:sz w:val="24"/>
          <w:szCs w:val="24"/>
        </w:rPr>
      </w:pPr>
      <w:r w:rsidRPr="00A92987">
        <w:rPr>
          <w:rFonts w:ascii="Times New Roman" w:hAnsi="Times New Roman" w:cs="Times New Roman"/>
          <w:b/>
          <w:bCs/>
          <w:sz w:val="24"/>
          <w:szCs w:val="24"/>
        </w:rPr>
        <w:t>Apakah adik-dik pernah disuruh maju kedepan untuk menceritakan kembali mata pelajaran yang telah disampaikan oleh guru dengan model pembelajaran SAVI?</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18,75%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EA012E" w:rsidRDefault="00EA012E" w:rsidP="00EA012E">
      <w:pPr>
        <w:spacing w:line="480" w:lineRule="auto"/>
        <w:ind w:firstLine="720"/>
        <w:rPr>
          <w:rFonts w:asciiTheme="majorBidi" w:hAnsiTheme="majorBidi" w:cstheme="majorBidi"/>
          <w:sz w:val="24"/>
          <w:szCs w:val="24"/>
        </w:rPr>
      </w:pPr>
    </w:p>
    <w:p w:rsidR="00345A20" w:rsidRPr="007A2ACE"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ya, pada pertanyaan </w:t>
      </w:r>
      <w:r w:rsidRPr="00503B97">
        <w:rPr>
          <w:rFonts w:ascii="Times New Roman" w:hAnsi="Times New Roman" w:cs="Times New Roman"/>
          <w:b/>
          <w:bCs/>
          <w:sz w:val="24"/>
          <w:szCs w:val="24"/>
        </w:rPr>
        <w:t xml:space="preserve"> </w:t>
      </w:r>
      <w:r w:rsidRPr="00503B97">
        <w:rPr>
          <w:rFonts w:ascii="Times New Roman" w:hAnsi="Times New Roman" w:cs="Times New Roman"/>
          <w:sz w:val="24"/>
          <w:szCs w:val="24"/>
        </w:rPr>
        <w:t>Apakah adik-dik pernah disuruh maju kedepan untuk menceritakan kembali mata pelajaran yang telah disampaikan oleh guru?</w:t>
      </w:r>
      <w:r>
        <w:rPr>
          <w:rFonts w:ascii="Times New Roman" w:hAnsi="Times New Roman" w:cs="Times New Roman"/>
          <w:b/>
          <w:bCs/>
          <w:sz w:val="24"/>
          <w:szCs w:val="24"/>
        </w:rPr>
        <w:t xml:space="preserve"> </w:t>
      </w:r>
      <w:r>
        <w:rPr>
          <w:rFonts w:ascii="Times New Roman" w:hAnsi="Times New Roman" w:cs="Times New Roman"/>
          <w:sz w:val="24"/>
          <w:szCs w:val="24"/>
        </w:rPr>
        <w:t>Sebanyak 12 orang siswa dengan persentasenya 7</w:t>
      </w:r>
      <w:r w:rsidRPr="00503B97">
        <w:rPr>
          <w:rFonts w:ascii="Times New Roman" w:hAnsi="Times New Roman" w:cs="Times New Roman"/>
          <w:sz w:val="24"/>
          <w:szCs w:val="24"/>
        </w:rPr>
        <w:t xml:space="preserve">5%, </w:t>
      </w:r>
      <w:r>
        <w:rPr>
          <w:rFonts w:ascii="Times New Roman" w:hAnsi="Times New Roman" w:cs="Times New Roman"/>
          <w:sz w:val="24"/>
          <w:szCs w:val="24"/>
        </w:rPr>
        <w:t>kemudian responden yang menjawab kadang-kadang sebanyak 3 orang siswa dengan persentasenya 18,75</w:t>
      </w:r>
      <w:r w:rsidRPr="00503B97">
        <w:rPr>
          <w:rFonts w:ascii="Times New Roman" w:hAnsi="Times New Roman" w:cs="Times New Roman"/>
          <w:sz w:val="24"/>
          <w:szCs w:val="24"/>
        </w:rPr>
        <w:t xml:space="preserve">%, </w:t>
      </w:r>
      <w:r>
        <w:rPr>
          <w:rFonts w:ascii="Times New Roman" w:hAnsi="Times New Roman" w:cs="Times New Roman"/>
          <w:sz w:val="24"/>
          <w:szCs w:val="24"/>
        </w:rPr>
        <w:t xml:space="preserve">sedangkan yang menjawab tidak pernah sebanyak 1 orang siswa dengan persentasenya </w:t>
      </w:r>
      <w:r w:rsidRPr="00503B97">
        <w:rPr>
          <w:rFonts w:ascii="Times New Roman" w:hAnsi="Times New Roman" w:cs="Times New Roman"/>
          <w:sz w:val="24"/>
          <w:szCs w:val="24"/>
        </w:rPr>
        <w:t>6,25%.</w:t>
      </w:r>
    </w:p>
    <w:p w:rsidR="00345A20" w:rsidRPr="00A92987"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6.7</w:t>
      </w:r>
    </w:p>
    <w:p w:rsidR="00345A20" w:rsidRPr="00A92987" w:rsidRDefault="00345A20" w:rsidP="006713F2">
      <w:pPr>
        <w:spacing w:after="0"/>
        <w:jc w:val="center"/>
        <w:rPr>
          <w:rFonts w:ascii="Times New Roman" w:hAnsi="Times New Roman" w:cs="Times New Roman"/>
          <w:b/>
          <w:bCs/>
          <w:sz w:val="24"/>
          <w:szCs w:val="24"/>
        </w:rPr>
      </w:pPr>
      <w:r w:rsidRPr="00A92987">
        <w:rPr>
          <w:rFonts w:ascii="Times New Roman" w:eastAsia="Times New Roman" w:hAnsi="Times New Roman" w:cs="Times New Roman"/>
          <w:b/>
          <w:bCs/>
          <w:sz w:val="24"/>
          <w:szCs w:val="24"/>
        </w:rPr>
        <w:t xml:space="preserve">Apakah dengan bekerja sama, pekerjaan </w:t>
      </w:r>
      <w:r w:rsidRPr="00A92987">
        <w:rPr>
          <w:rFonts w:ascii="Times New Roman" w:eastAsia="Times New Roman" w:hAnsi="Times New Roman" w:cs="Times New Roman"/>
          <w:b/>
          <w:bCs/>
          <w:spacing w:val="15"/>
          <w:sz w:val="24"/>
          <w:szCs w:val="24"/>
        </w:rPr>
        <w:t>kelompok yang diberikan oleh guru SKI dapat cepat terselesaikan?</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18,75%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6,25 %</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EA012E" w:rsidRDefault="00345A20" w:rsidP="006713F2">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ya, pada pertanyaan: </w:t>
      </w:r>
      <w:r w:rsidRPr="00503B97">
        <w:rPr>
          <w:rFonts w:ascii="Times New Roman" w:hAnsi="Times New Roman" w:cs="Times New Roman"/>
          <w:b/>
          <w:bCs/>
          <w:sz w:val="24"/>
          <w:szCs w:val="24"/>
        </w:rPr>
        <w:t xml:space="preserve"> </w:t>
      </w:r>
      <w:r w:rsidRPr="00503B97">
        <w:rPr>
          <w:rFonts w:ascii="Times New Roman" w:hAnsi="Times New Roman" w:cs="Times New Roman"/>
          <w:sz w:val="24"/>
          <w:szCs w:val="24"/>
        </w:rPr>
        <w:t>Apakah adik-adik mendengarkan penjelasan dari guru SKI dengan sungguh-sungguh?</w:t>
      </w:r>
      <w:r>
        <w:rPr>
          <w:rFonts w:ascii="Times New Roman" w:hAnsi="Times New Roman" w:cs="Times New Roman"/>
          <w:b/>
          <w:bCs/>
          <w:sz w:val="24"/>
          <w:szCs w:val="24"/>
        </w:rPr>
        <w:t xml:space="preserve"> </w:t>
      </w:r>
      <w:r>
        <w:rPr>
          <w:rFonts w:ascii="Times New Roman" w:hAnsi="Times New Roman" w:cs="Times New Roman"/>
          <w:sz w:val="24"/>
          <w:szCs w:val="24"/>
        </w:rPr>
        <w:t>sebanyak 12 orang siswa dengan persentasenya 75</w:t>
      </w:r>
      <w:r w:rsidRPr="00503B97">
        <w:rPr>
          <w:rFonts w:ascii="Times New Roman" w:hAnsi="Times New Roman" w:cs="Times New Roman"/>
          <w:sz w:val="24"/>
          <w:szCs w:val="24"/>
        </w:rPr>
        <w:t xml:space="preserve">%, </w:t>
      </w:r>
      <w:r>
        <w:rPr>
          <w:rFonts w:ascii="Times New Roman" w:hAnsi="Times New Roman" w:cs="Times New Roman"/>
          <w:sz w:val="24"/>
          <w:szCs w:val="24"/>
        </w:rPr>
        <w:t>kemudian responden yang menjawab kadang-kadang sebanyak 3 orang siswa dengan persentasenya 18,7</w:t>
      </w:r>
      <w:r w:rsidRPr="00503B97">
        <w:rPr>
          <w:rFonts w:ascii="Times New Roman" w:hAnsi="Times New Roman" w:cs="Times New Roman"/>
          <w:sz w:val="24"/>
          <w:szCs w:val="24"/>
        </w:rPr>
        <w:t xml:space="preserve">5%, </w:t>
      </w:r>
      <w:r>
        <w:rPr>
          <w:rFonts w:ascii="Times New Roman" w:hAnsi="Times New Roman" w:cs="Times New Roman"/>
          <w:sz w:val="24"/>
          <w:szCs w:val="24"/>
        </w:rPr>
        <w:t xml:space="preserve">sedangkan yang menjawab tidak pernah sebanyak 1 orang siswa dengan persentasenya  </w:t>
      </w:r>
      <w:r w:rsidRPr="00503B97">
        <w:rPr>
          <w:rFonts w:ascii="Times New Roman" w:hAnsi="Times New Roman" w:cs="Times New Roman"/>
          <w:sz w:val="24"/>
          <w:szCs w:val="24"/>
        </w:rPr>
        <w:t>6,25%.</w:t>
      </w:r>
    </w:p>
    <w:p w:rsidR="00345A20" w:rsidRPr="001C755F"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6.8</w:t>
      </w:r>
    </w:p>
    <w:p w:rsidR="00345A20" w:rsidRPr="001C755F" w:rsidRDefault="00345A20" w:rsidP="006713F2">
      <w:pPr>
        <w:spacing w:after="0"/>
        <w:jc w:val="center"/>
        <w:rPr>
          <w:rFonts w:ascii="Times New Roman" w:hAnsi="Times New Roman" w:cs="Times New Roman"/>
          <w:b/>
          <w:bCs/>
          <w:sz w:val="24"/>
          <w:szCs w:val="24"/>
        </w:rPr>
      </w:pPr>
      <w:r w:rsidRPr="001C755F">
        <w:rPr>
          <w:rFonts w:ascii="Times New Roman" w:hAnsi="Times New Roman" w:cs="Times New Roman"/>
          <w:b/>
          <w:bCs/>
          <w:sz w:val="24"/>
          <w:szCs w:val="24"/>
        </w:rPr>
        <w:t>Apakah salah satu kelompok adik-adik pernah disuruh mempersentasekan  gambar yang telah dijelaskan oleh guru SKI?</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13F2" w:rsidRDefault="006713F2" w:rsidP="00EA012E">
      <w:pPr>
        <w:spacing w:line="480" w:lineRule="auto"/>
        <w:ind w:firstLine="720"/>
        <w:rPr>
          <w:rFonts w:asciiTheme="majorBidi" w:hAnsiTheme="majorBidi" w:cstheme="majorBidi"/>
          <w:sz w:val="24"/>
          <w:szCs w:val="24"/>
        </w:rPr>
      </w:pPr>
    </w:p>
    <w:p w:rsidR="00345A20" w:rsidRPr="0014376F" w:rsidRDefault="00345A20" w:rsidP="00EA012E">
      <w:pPr>
        <w:spacing w:line="480" w:lineRule="auto"/>
        <w:ind w:firstLine="720"/>
        <w:rPr>
          <w:rFonts w:ascii="Times New Roman" w:hAnsi="Times New Roman" w:cs="Times New Roman"/>
          <w:sz w:val="24"/>
          <w:szCs w:val="24"/>
        </w:rPr>
      </w:pPr>
      <w:r>
        <w:rPr>
          <w:rFonts w:asciiTheme="majorBidi" w:hAnsiTheme="majorBidi" w:cstheme="majorBidi"/>
          <w:sz w:val="24"/>
          <w:szCs w:val="24"/>
        </w:rPr>
        <w:lastRenderedPageBreak/>
        <w:t xml:space="preserve">Dari tabel diatas, diketahui berdasarkan jawaban responden ya, pada pertanyaan: </w:t>
      </w:r>
      <w:r w:rsidRPr="00503B97">
        <w:rPr>
          <w:rFonts w:ascii="Times New Roman" w:hAnsi="Times New Roman" w:cs="Times New Roman"/>
          <w:b/>
          <w:bCs/>
          <w:sz w:val="24"/>
          <w:szCs w:val="24"/>
        </w:rPr>
        <w:t xml:space="preserve"> </w:t>
      </w:r>
      <w:r w:rsidRPr="00503B97">
        <w:rPr>
          <w:rFonts w:ascii="Times New Roman" w:hAnsi="Times New Roman" w:cs="Times New Roman"/>
          <w:sz w:val="24"/>
          <w:szCs w:val="24"/>
        </w:rPr>
        <w:t>Apakah adik-adik ingin selalu belajar ketika guru SKI mengajar dengan model pembelajaran SAVI?</w:t>
      </w:r>
      <w:r>
        <w:rPr>
          <w:rFonts w:ascii="Times New Roman" w:hAnsi="Times New Roman" w:cs="Times New Roman"/>
          <w:b/>
          <w:bCs/>
          <w:sz w:val="24"/>
          <w:szCs w:val="24"/>
        </w:rPr>
        <w:t xml:space="preserve"> </w:t>
      </w:r>
      <w:r>
        <w:rPr>
          <w:rFonts w:ascii="Times New Roman" w:hAnsi="Times New Roman" w:cs="Times New Roman"/>
          <w:sz w:val="24"/>
          <w:szCs w:val="24"/>
        </w:rPr>
        <w:t>sebanyak 12 orang siswa dengan persentasenya 7</w:t>
      </w:r>
      <w:r w:rsidRPr="00503B97">
        <w:rPr>
          <w:rFonts w:ascii="Times New Roman" w:hAnsi="Times New Roman" w:cs="Times New Roman"/>
          <w:sz w:val="24"/>
          <w:szCs w:val="24"/>
        </w:rPr>
        <w:t xml:space="preserve">5%, </w:t>
      </w:r>
      <w:r>
        <w:rPr>
          <w:rFonts w:ascii="Times New Roman" w:hAnsi="Times New Roman" w:cs="Times New Roman"/>
          <w:sz w:val="24"/>
          <w:szCs w:val="24"/>
        </w:rPr>
        <w:t xml:space="preserve">kemudian responden yang menjawab kadang-kadang sebanyak 4 orang siswa dengan persentasenya  </w:t>
      </w:r>
      <w:r w:rsidRPr="00CF4726">
        <w:rPr>
          <w:rFonts w:ascii="Times New Roman" w:hAnsi="Times New Roman" w:cs="Times New Roman"/>
          <w:sz w:val="24"/>
          <w:szCs w:val="24"/>
        </w:rPr>
        <w:t xml:space="preserve">25%, </w:t>
      </w:r>
      <w:r>
        <w:rPr>
          <w:rFonts w:ascii="Times New Roman" w:hAnsi="Times New Roman" w:cs="Times New Roman"/>
          <w:sz w:val="24"/>
          <w:szCs w:val="24"/>
        </w:rPr>
        <w:t>sedangkan yang menjawab tidak pernah sebanyak 0 orang siswa dengan persentasenya 0</w:t>
      </w:r>
      <w:r w:rsidRPr="00CF4726">
        <w:rPr>
          <w:rFonts w:ascii="Times New Roman" w:hAnsi="Times New Roman" w:cs="Times New Roman"/>
          <w:sz w:val="24"/>
          <w:szCs w:val="24"/>
        </w:rPr>
        <w:t>%.</w:t>
      </w:r>
    </w:p>
    <w:p w:rsidR="00345A20" w:rsidRPr="001C755F"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6.9</w:t>
      </w:r>
    </w:p>
    <w:p w:rsidR="00345A20" w:rsidRPr="001C755F" w:rsidRDefault="00345A20" w:rsidP="006713F2">
      <w:pPr>
        <w:spacing w:after="0"/>
        <w:jc w:val="center"/>
        <w:rPr>
          <w:rFonts w:ascii="Times New Roman" w:hAnsi="Times New Roman" w:cs="Times New Roman"/>
          <w:b/>
          <w:bCs/>
          <w:sz w:val="24"/>
          <w:szCs w:val="24"/>
        </w:rPr>
      </w:pPr>
      <w:r w:rsidRPr="001C755F">
        <w:rPr>
          <w:rFonts w:ascii="Times New Roman" w:hAnsi="Times New Roman" w:cs="Times New Roman"/>
          <w:b/>
          <w:bCs/>
          <w:sz w:val="24"/>
          <w:szCs w:val="24"/>
        </w:rPr>
        <w:t>Apakah adik-adik lebih suka ketika guru SKI menjelaskan dengan memakai model pembelajaran SAVI atau dengan memakai cara cermah seperti biasanya?</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EA012E" w:rsidRDefault="00EA012E" w:rsidP="00EA012E">
      <w:pPr>
        <w:spacing w:line="480" w:lineRule="auto"/>
        <w:ind w:firstLine="720"/>
        <w:rPr>
          <w:rFonts w:asciiTheme="majorBidi" w:hAnsiTheme="majorBidi" w:cstheme="majorBidi"/>
          <w:sz w:val="24"/>
          <w:szCs w:val="24"/>
        </w:rPr>
      </w:pPr>
    </w:p>
    <w:p w:rsidR="006713F2" w:rsidRDefault="00345A20" w:rsidP="005E0C8A">
      <w:pPr>
        <w:spacing w:line="480" w:lineRule="auto"/>
        <w:ind w:firstLine="720"/>
        <w:rPr>
          <w:rFonts w:ascii="Times New Roman" w:hAnsi="Times New Roman" w:cs="Times New Roman"/>
          <w:b/>
          <w:bCs/>
          <w:sz w:val="24"/>
          <w:szCs w:val="24"/>
        </w:rPr>
      </w:pPr>
      <w:r w:rsidRPr="00CF4726">
        <w:rPr>
          <w:rFonts w:asciiTheme="majorBidi" w:hAnsiTheme="majorBidi" w:cstheme="majorBidi"/>
          <w:sz w:val="24"/>
          <w:szCs w:val="24"/>
        </w:rPr>
        <w:t xml:space="preserve">Dari tabel diatas, diketahui berdasarkan jawaban responden ya, pada pertanyaan: </w:t>
      </w:r>
      <w:r w:rsidRPr="00CF4726">
        <w:rPr>
          <w:rFonts w:ascii="Times New Roman" w:hAnsi="Times New Roman" w:cs="Times New Roman"/>
          <w:b/>
          <w:bCs/>
          <w:sz w:val="24"/>
          <w:szCs w:val="24"/>
        </w:rPr>
        <w:t xml:space="preserve"> </w:t>
      </w:r>
      <w:r w:rsidRPr="00CF4726">
        <w:rPr>
          <w:rFonts w:ascii="Times New Roman" w:hAnsi="Times New Roman" w:cs="Times New Roman"/>
          <w:sz w:val="24"/>
          <w:szCs w:val="24"/>
        </w:rPr>
        <w:t>Apakah adik-adik memperhatikan apa yang diterangkan oleh guru SKI? Sebanyak</w:t>
      </w:r>
      <w:r>
        <w:rPr>
          <w:rFonts w:ascii="Times New Roman" w:hAnsi="Times New Roman" w:cs="Times New Roman"/>
          <w:sz w:val="24"/>
          <w:szCs w:val="24"/>
        </w:rPr>
        <w:t xml:space="preserve"> 10 orang siswa dengan persentasenya 62,5</w:t>
      </w:r>
      <w:r w:rsidRPr="00CF4726">
        <w:rPr>
          <w:rFonts w:ascii="Times New Roman" w:hAnsi="Times New Roman" w:cs="Times New Roman"/>
          <w:sz w:val="24"/>
          <w:szCs w:val="24"/>
        </w:rPr>
        <w:t xml:space="preserve">%, kemudian responden yang menjawab kadang-kadang sebanyak </w:t>
      </w:r>
      <w:r>
        <w:rPr>
          <w:rFonts w:ascii="Times New Roman" w:hAnsi="Times New Roman" w:cs="Times New Roman"/>
          <w:sz w:val="24"/>
          <w:szCs w:val="24"/>
        </w:rPr>
        <w:t>4 orang siswa dengan persentasenya 2</w:t>
      </w:r>
      <w:r w:rsidRPr="00CF4726">
        <w:rPr>
          <w:rFonts w:ascii="Times New Roman" w:hAnsi="Times New Roman" w:cs="Times New Roman"/>
          <w:sz w:val="24"/>
          <w:szCs w:val="24"/>
        </w:rPr>
        <w:t xml:space="preserve">5%, sedangkan yang menjawab tidak pernah sebanyak </w:t>
      </w:r>
      <w:r>
        <w:rPr>
          <w:rFonts w:ascii="Times New Roman" w:hAnsi="Times New Roman" w:cs="Times New Roman"/>
          <w:sz w:val="24"/>
          <w:szCs w:val="24"/>
        </w:rPr>
        <w:t>2 orang siswa dengan persentasenya12,</w:t>
      </w:r>
      <w:r w:rsidRPr="00CF4726">
        <w:rPr>
          <w:rFonts w:ascii="Times New Roman" w:hAnsi="Times New Roman" w:cs="Times New Roman"/>
          <w:sz w:val="24"/>
          <w:szCs w:val="24"/>
        </w:rPr>
        <w:t>5%.</w:t>
      </w:r>
    </w:p>
    <w:p w:rsidR="00345A20" w:rsidRPr="001C755F"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6.10</w:t>
      </w:r>
    </w:p>
    <w:p w:rsidR="00345A20" w:rsidRPr="001C755F"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Apakah adik-adik lebih mudah memahami materi pelajaran </w:t>
      </w:r>
      <w:r w:rsidR="001D59E2">
        <w:rPr>
          <w:rFonts w:ascii="Times New Roman" w:hAnsi="Times New Roman" w:cs="Times New Roman"/>
          <w:b/>
          <w:bCs/>
          <w:sz w:val="24"/>
          <w:szCs w:val="24"/>
        </w:rPr>
        <w:t xml:space="preserve">ketika guru menggunakan </w:t>
      </w:r>
      <w:r>
        <w:rPr>
          <w:rFonts w:ascii="Times New Roman" w:hAnsi="Times New Roman" w:cs="Times New Roman"/>
          <w:b/>
          <w:bCs/>
          <w:sz w:val="24"/>
          <w:szCs w:val="24"/>
        </w:rPr>
        <w:t xml:space="preserve"> model pembelajaran SAVI</w:t>
      </w:r>
      <w:r w:rsidRPr="001C755F">
        <w:rPr>
          <w:rFonts w:ascii="Times New Roman" w:hAnsi="Times New Roman" w:cs="Times New Roman"/>
          <w:b/>
          <w:bCs/>
          <w:sz w:val="24"/>
          <w:szCs w:val="24"/>
        </w:rPr>
        <w:t>?</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345A20" w:rsidRDefault="00345A20" w:rsidP="00EA012E">
      <w:pPr>
        <w:spacing w:line="480" w:lineRule="auto"/>
        <w:ind w:firstLine="720"/>
        <w:rPr>
          <w:rFonts w:ascii="Times New Roman" w:hAnsi="Times New Roman" w:cs="Times New Roman"/>
          <w:b/>
          <w:bCs/>
          <w:sz w:val="24"/>
          <w:szCs w:val="24"/>
        </w:rPr>
      </w:pPr>
      <w:r w:rsidRPr="00CF4726">
        <w:rPr>
          <w:rFonts w:asciiTheme="majorBidi" w:hAnsiTheme="majorBidi" w:cstheme="majorBidi"/>
          <w:sz w:val="24"/>
          <w:szCs w:val="24"/>
        </w:rPr>
        <w:t xml:space="preserve">Dari tabel diatas, diketahui berdasarkan jawaban responden ya, pada pertanyaan: </w:t>
      </w:r>
      <w:r w:rsidRPr="00CF4726">
        <w:rPr>
          <w:rFonts w:ascii="Times New Roman" w:hAnsi="Times New Roman" w:cs="Times New Roman"/>
          <w:b/>
          <w:bCs/>
          <w:sz w:val="24"/>
          <w:szCs w:val="24"/>
        </w:rPr>
        <w:t xml:space="preserve"> </w:t>
      </w:r>
      <w:r w:rsidRPr="00CF4726">
        <w:rPr>
          <w:rFonts w:ascii="Times New Roman" w:hAnsi="Times New Roman" w:cs="Times New Roman"/>
          <w:sz w:val="24"/>
          <w:szCs w:val="24"/>
        </w:rPr>
        <w:t xml:space="preserve">Apakah setelah proses belajar mengajar, adik-adik bisa menguasai seluruh materi yang telah diajarkan oleh guru SKI? sebanyak </w:t>
      </w:r>
      <w:r>
        <w:rPr>
          <w:rFonts w:ascii="Times New Roman" w:hAnsi="Times New Roman" w:cs="Times New Roman"/>
          <w:sz w:val="24"/>
          <w:szCs w:val="24"/>
        </w:rPr>
        <w:t>14 orang siswa dengan persentasenya 8</w:t>
      </w:r>
      <w:r w:rsidRPr="00CF4726">
        <w:rPr>
          <w:rFonts w:ascii="Times New Roman" w:hAnsi="Times New Roman" w:cs="Times New Roman"/>
          <w:sz w:val="24"/>
          <w:szCs w:val="24"/>
        </w:rPr>
        <w:t>7</w:t>
      </w:r>
      <w:r>
        <w:rPr>
          <w:rFonts w:ascii="Times New Roman" w:hAnsi="Times New Roman" w:cs="Times New Roman"/>
          <w:sz w:val="24"/>
          <w:szCs w:val="24"/>
        </w:rPr>
        <w:t>,</w:t>
      </w:r>
      <w:r w:rsidRPr="00CF4726">
        <w:rPr>
          <w:rFonts w:ascii="Times New Roman" w:hAnsi="Times New Roman" w:cs="Times New Roman"/>
          <w:sz w:val="24"/>
          <w:szCs w:val="24"/>
        </w:rPr>
        <w:t xml:space="preserve">5%, kemudian responden yang menjawab kadang-kadang sebanyak </w:t>
      </w:r>
      <w:r>
        <w:rPr>
          <w:rFonts w:ascii="Times New Roman" w:hAnsi="Times New Roman" w:cs="Times New Roman"/>
          <w:sz w:val="24"/>
          <w:szCs w:val="24"/>
        </w:rPr>
        <w:t>5 orang siswa dengan persentasenya 1</w:t>
      </w:r>
      <w:r w:rsidRPr="00CF4726">
        <w:rPr>
          <w:rFonts w:ascii="Times New Roman" w:hAnsi="Times New Roman" w:cs="Times New Roman"/>
          <w:sz w:val="24"/>
          <w:szCs w:val="24"/>
        </w:rPr>
        <w:t>2</w:t>
      </w:r>
      <w:r>
        <w:rPr>
          <w:rFonts w:ascii="Times New Roman" w:hAnsi="Times New Roman" w:cs="Times New Roman"/>
          <w:sz w:val="24"/>
          <w:szCs w:val="24"/>
        </w:rPr>
        <w:t>,</w:t>
      </w:r>
      <w:r w:rsidRPr="00CF4726">
        <w:rPr>
          <w:rFonts w:ascii="Times New Roman" w:hAnsi="Times New Roman" w:cs="Times New Roman"/>
          <w:sz w:val="24"/>
          <w:szCs w:val="24"/>
        </w:rPr>
        <w:t xml:space="preserve">5%, sedangkan yang menjawab tidak pernah sebanyak </w:t>
      </w:r>
      <w:r>
        <w:rPr>
          <w:rFonts w:ascii="Times New Roman" w:hAnsi="Times New Roman" w:cs="Times New Roman"/>
          <w:sz w:val="24"/>
          <w:szCs w:val="24"/>
        </w:rPr>
        <w:t>0</w:t>
      </w:r>
      <w:r w:rsidRPr="00CF4726">
        <w:rPr>
          <w:rFonts w:ascii="Times New Roman" w:hAnsi="Times New Roman" w:cs="Times New Roman"/>
          <w:sz w:val="24"/>
          <w:szCs w:val="24"/>
        </w:rPr>
        <w:t>%.</w:t>
      </w:r>
    </w:p>
    <w:p w:rsidR="00345A20" w:rsidRPr="001C755F"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6.11</w:t>
      </w:r>
    </w:p>
    <w:p w:rsidR="00345A20" w:rsidRPr="001C755F" w:rsidRDefault="00345A20" w:rsidP="006713F2">
      <w:pPr>
        <w:spacing w:after="0"/>
        <w:jc w:val="center"/>
        <w:rPr>
          <w:rFonts w:ascii="Times New Roman" w:hAnsi="Times New Roman" w:cs="Times New Roman"/>
          <w:b/>
          <w:bCs/>
          <w:sz w:val="24"/>
          <w:szCs w:val="24"/>
        </w:rPr>
      </w:pPr>
      <w:r w:rsidRPr="001C755F">
        <w:rPr>
          <w:rFonts w:ascii="Times New Roman" w:eastAsia="Times New Roman" w:hAnsi="Times New Roman" w:cs="Times New Roman"/>
          <w:b/>
          <w:bCs/>
          <w:sz w:val="24"/>
          <w:szCs w:val="24"/>
        </w:rPr>
        <w:t>Apakah setelah belajar</w:t>
      </w:r>
      <w:r w:rsidR="001D59E2">
        <w:rPr>
          <w:rFonts w:ascii="Times New Roman" w:eastAsia="Times New Roman" w:hAnsi="Times New Roman" w:cs="Times New Roman"/>
          <w:b/>
          <w:bCs/>
          <w:sz w:val="24"/>
          <w:szCs w:val="24"/>
        </w:rPr>
        <w:t xml:space="preserve"> SKI</w:t>
      </w:r>
      <w:r w:rsidRPr="001C755F">
        <w:rPr>
          <w:rFonts w:ascii="Times New Roman" w:eastAsia="Times New Roman" w:hAnsi="Times New Roman" w:cs="Times New Roman"/>
          <w:b/>
          <w:bCs/>
          <w:sz w:val="24"/>
          <w:szCs w:val="24"/>
        </w:rPr>
        <w:t xml:space="preserve"> dengan model pembelajaran SAVI guru memberikan latihan</w:t>
      </w:r>
      <w:r w:rsidRPr="001C755F">
        <w:rPr>
          <w:rFonts w:ascii="Times New Roman" w:hAnsi="Times New Roman" w:cs="Times New Roman"/>
          <w:b/>
          <w:bCs/>
          <w:sz w:val="24"/>
          <w:szCs w:val="24"/>
        </w:rPr>
        <w:t>?</w:t>
      </w:r>
    </w:p>
    <w:tbl>
      <w:tblPr>
        <w:tblStyle w:val="TableGrid"/>
        <w:tblW w:w="0" w:type="auto"/>
        <w:tblInd w:w="250" w:type="dxa"/>
        <w:tblLook w:val="04A0"/>
      </w:tblPr>
      <w:tblGrid>
        <w:gridCol w:w="833"/>
        <w:gridCol w:w="2594"/>
        <w:gridCol w:w="2602"/>
        <w:gridCol w:w="2208"/>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81,25%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Kadang-kadang</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Tidak pernah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345A20" w:rsidRDefault="00345A20" w:rsidP="00EA012E">
      <w:pPr>
        <w:spacing w:line="480" w:lineRule="auto"/>
        <w:ind w:firstLine="720"/>
        <w:rPr>
          <w:rFonts w:ascii="Times New Roman" w:hAnsi="Times New Roman" w:cs="Times New Roman"/>
          <w:sz w:val="24"/>
          <w:szCs w:val="24"/>
        </w:rPr>
      </w:pPr>
      <w:r w:rsidRPr="00CF4726">
        <w:rPr>
          <w:rFonts w:asciiTheme="majorBidi" w:hAnsiTheme="majorBidi" w:cstheme="majorBidi"/>
          <w:sz w:val="24"/>
          <w:szCs w:val="24"/>
        </w:rPr>
        <w:t xml:space="preserve">Dari tabel diatas, diketahui berdasarkan jawaban responden ya, pada pertanyaan: </w:t>
      </w:r>
      <w:r w:rsidRPr="00CF4726">
        <w:rPr>
          <w:rFonts w:ascii="Times New Roman" w:hAnsi="Times New Roman" w:cs="Times New Roman"/>
          <w:b/>
          <w:bCs/>
          <w:sz w:val="24"/>
          <w:szCs w:val="24"/>
        </w:rPr>
        <w:t xml:space="preserve"> </w:t>
      </w:r>
      <w:r w:rsidRPr="00CF4726">
        <w:rPr>
          <w:rFonts w:ascii="Times New Roman" w:hAnsi="Times New Roman" w:cs="Times New Roman"/>
          <w:sz w:val="24"/>
          <w:szCs w:val="24"/>
        </w:rPr>
        <w:t>Apakah adik-adik lebih mudah memahami materi pelajaran dengan model pembelajaran SAVI?</w:t>
      </w:r>
      <w:r>
        <w:rPr>
          <w:rFonts w:ascii="Times New Roman" w:hAnsi="Times New Roman" w:cs="Times New Roman"/>
          <w:b/>
          <w:bCs/>
          <w:sz w:val="24"/>
          <w:szCs w:val="24"/>
        </w:rPr>
        <w:t xml:space="preserve"> </w:t>
      </w:r>
      <w:r w:rsidRPr="00CF4726">
        <w:rPr>
          <w:rFonts w:ascii="Times New Roman" w:hAnsi="Times New Roman" w:cs="Times New Roman"/>
          <w:sz w:val="24"/>
          <w:szCs w:val="24"/>
        </w:rPr>
        <w:t>Sebanyak</w:t>
      </w:r>
      <w:r>
        <w:rPr>
          <w:rFonts w:ascii="Times New Roman" w:hAnsi="Times New Roman" w:cs="Times New Roman"/>
          <w:sz w:val="24"/>
          <w:szCs w:val="24"/>
        </w:rPr>
        <w:t xml:space="preserve"> 13 orang siswa dengan persentasenya 81</w:t>
      </w:r>
      <w:r w:rsidRPr="00CF4726">
        <w:rPr>
          <w:rFonts w:ascii="Times New Roman" w:hAnsi="Times New Roman" w:cs="Times New Roman"/>
          <w:sz w:val="24"/>
          <w:szCs w:val="24"/>
        </w:rPr>
        <w:t>,</w:t>
      </w:r>
      <w:r>
        <w:rPr>
          <w:rFonts w:ascii="Times New Roman" w:hAnsi="Times New Roman" w:cs="Times New Roman"/>
          <w:sz w:val="24"/>
          <w:szCs w:val="24"/>
        </w:rPr>
        <w:t>2</w:t>
      </w:r>
      <w:r w:rsidRPr="00CF4726">
        <w:rPr>
          <w:rFonts w:ascii="Times New Roman" w:hAnsi="Times New Roman" w:cs="Times New Roman"/>
          <w:sz w:val="24"/>
          <w:szCs w:val="24"/>
        </w:rPr>
        <w:t>5%, kemudian responden yang menjawab kadang-kadang sebanyak</w:t>
      </w:r>
      <w:r>
        <w:rPr>
          <w:rFonts w:ascii="Times New Roman" w:hAnsi="Times New Roman" w:cs="Times New Roman"/>
          <w:sz w:val="24"/>
          <w:szCs w:val="24"/>
        </w:rPr>
        <w:t xml:space="preserve"> 2 orang siswa dengan persentasenya</w:t>
      </w:r>
      <w:r w:rsidRPr="00CF4726">
        <w:rPr>
          <w:rFonts w:ascii="Times New Roman" w:hAnsi="Times New Roman" w:cs="Times New Roman"/>
          <w:sz w:val="24"/>
          <w:szCs w:val="24"/>
        </w:rPr>
        <w:t xml:space="preserve"> 12, 5%, sedangkan yang menjawab tidak pernah sebanyak</w:t>
      </w:r>
      <w:r>
        <w:rPr>
          <w:rFonts w:ascii="Times New Roman" w:hAnsi="Times New Roman" w:cs="Times New Roman"/>
          <w:sz w:val="24"/>
          <w:szCs w:val="24"/>
        </w:rPr>
        <w:t xml:space="preserve"> 1 orang siswa dengan persentasenya</w:t>
      </w:r>
      <w:r w:rsidRPr="00CF4726">
        <w:rPr>
          <w:rFonts w:ascii="Times New Roman" w:hAnsi="Times New Roman" w:cs="Times New Roman"/>
          <w:sz w:val="24"/>
          <w:szCs w:val="24"/>
        </w:rPr>
        <w:t xml:space="preserve"> </w:t>
      </w:r>
      <w:r>
        <w:rPr>
          <w:rFonts w:ascii="Times New Roman" w:hAnsi="Times New Roman" w:cs="Times New Roman"/>
          <w:sz w:val="24"/>
          <w:szCs w:val="24"/>
        </w:rPr>
        <w:t>6,25</w:t>
      </w:r>
      <w:r w:rsidRPr="00CF4726">
        <w:rPr>
          <w:rFonts w:ascii="Times New Roman" w:hAnsi="Times New Roman" w:cs="Times New Roman"/>
          <w:sz w:val="24"/>
          <w:szCs w:val="24"/>
        </w:rPr>
        <w:t>%.</w:t>
      </w:r>
    </w:p>
    <w:p w:rsidR="00345A20" w:rsidRDefault="00345A20" w:rsidP="00EA012E">
      <w:pPr>
        <w:pStyle w:val="ListParagraph"/>
        <w:numPr>
          <w:ilvl w:val="0"/>
          <w:numId w:val="1"/>
        </w:numPr>
        <w:spacing w:line="480" w:lineRule="auto"/>
        <w:ind w:left="426"/>
        <w:rPr>
          <w:rFonts w:ascii="Times New Roman" w:hAnsi="Times New Roman" w:cs="Times New Roman"/>
          <w:b/>
          <w:bCs/>
          <w:sz w:val="24"/>
          <w:szCs w:val="24"/>
        </w:rPr>
      </w:pPr>
      <w:r>
        <w:rPr>
          <w:rFonts w:ascii="Times New Roman" w:hAnsi="Times New Roman" w:cs="Times New Roman"/>
          <w:b/>
          <w:bCs/>
          <w:sz w:val="24"/>
          <w:szCs w:val="24"/>
        </w:rPr>
        <w:t>Prestasi Belajar Siswa pada Mata Pelajaran SKI</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Setelah mengetahui implementasi model pembelajaran SAVI terhadap prestasi belajar pada mata pelajaran SKI di kelas IV MI Nurul Falah Seri Kembang Kec. Muara Kuang. Selanjutnya penulis melihat hasil tes yang telah diberikan kepada 16 orang siswa yang menjadi sampel penelitian.</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Untuk mengetahui bagaimana prestasi belajar siswa dengan menggunakan model pembelajaran SAVI penulis mengadakan test. Test ini dilakukan secara tertulis sebanyak 10 item pertanyaan kepada siswa dan masing-masing item terdiri dari 3 kategori yaitu:</w:t>
      </w:r>
    </w:p>
    <w:p w:rsidR="00345A20" w:rsidRDefault="00345A20" w:rsidP="00EA012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Untuk jawaban tinggi diberi skor 3</w:t>
      </w:r>
    </w:p>
    <w:p w:rsidR="00345A20" w:rsidRDefault="00345A20" w:rsidP="00EA012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Untuk jawaban sedang  diberi skor 2</w:t>
      </w:r>
    </w:p>
    <w:p w:rsidR="00345A20" w:rsidRDefault="00345A20" w:rsidP="00EA012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Untuk jawaban rendah  diberi skor 1</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Untuk melihat hasil analisa dari data setiap pertanyaan satu persatu, maka penulis melanjutkan kepada analisa distribusi frekuensi hasil test yang telah disebarkan  kepada siswa untuk mengetahui prestasi belajar siswa pada mata pelajaran SKI di kelas IV MI Nurul Falah Seri Kembang. Sebagaimana yang tertera dibawah ini:</w:t>
      </w:r>
    </w:p>
    <w:p w:rsidR="00345A20" w:rsidRDefault="00345A20" w:rsidP="00EA012E">
      <w:pPr>
        <w:spacing w:line="480" w:lineRule="auto"/>
        <w:ind w:left="72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29</w:t>
      </w:r>
      <w:r>
        <w:rPr>
          <w:rFonts w:ascii="Times New Roman" w:hAnsi="Times New Roman" w:cs="Times New Roman"/>
          <w:sz w:val="24"/>
          <w:szCs w:val="24"/>
        </w:rPr>
        <w:tab/>
        <w:t>28</w:t>
      </w:r>
      <w:r>
        <w:rPr>
          <w:rFonts w:ascii="Times New Roman" w:hAnsi="Times New Roman" w:cs="Times New Roman"/>
          <w:sz w:val="24"/>
          <w:szCs w:val="24"/>
        </w:rPr>
        <w:tab/>
        <w:t>30</w:t>
      </w:r>
      <w:r>
        <w:rPr>
          <w:rFonts w:ascii="Times New Roman" w:hAnsi="Times New Roman" w:cs="Times New Roman"/>
          <w:sz w:val="24"/>
          <w:szCs w:val="24"/>
        </w:rPr>
        <w:tab/>
        <w:t>25</w:t>
      </w:r>
      <w:r>
        <w:rPr>
          <w:rFonts w:ascii="Times New Roman" w:hAnsi="Times New Roman" w:cs="Times New Roman"/>
          <w:sz w:val="24"/>
          <w:szCs w:val="24"/>
        </w:rPr>
        <w:tab/>
        <w:t>26</w:t>
      </w:r>
      <w:r>
        <w:rPr>
          <w:rFonts w:ascii="Times New Roman" w:hAnsi="Times New Roman" w:cs="Times New Roman"/>
          <w:sz w:val="24"/>
          <w:szCs w:val="24"/>
        </w:rPr>
        <w:tab/>
        <w:t>29</w:t>
      </w:r>
      <w:r>
        <w:rPr>
          <w:rFonts w:ascii="Times New Roman" w:hAnsi="Times New Roman" w:cs="Times New Roman"/>
          <w:sz w:val="24"/>
          <w:szCs w:val="24"/>
        </w:rPr>
        <w:tab/>
        <w:t>23</w:t>
      </w:r>
    </w:p>
    <w:p w:rsidR="00345A20" w:rsidRDefault="00345A20" w:rsidP="00EA012E">
      <w:pPr>
        <w:spacing w:line="480" w:lineRule="auto"/>
        <w:ind w:left="720"/>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30</w:t>
      </w:r>
      <w:r>
        <w:rPr>
          <w:rFonts w:ascii="Times New Roman" w:hAnsi="Times New Roman" w:cs="Times New Roman"/>
          <w:sz w:val="24"/>
          <w:szCs w:val="24"/>
        </w:rPr>
        <w:tab/>
        <w:t>28</w:t>
      </w:r>
      <w:r>
        <w:rPr>
          <w:rFonts w:ascii="Times New Roman" w:hAnsi="Times New Roman" w:cs="Times New Roman"/>
          <w:sz w:val="24"/>
          <w:szCs w:val="24"/>
        </w:rPr>
        <w:tab/>
        <w:t>24</w:t>
      </w:r>
      <w:r>
        <w:rPr>
          <w:rFonts w:ascii="Times New Roman" w:hAnsi="Times New Roman" w:cs="Times New Roman"/>
          <w:sz w:val="24"/>
          <w:szCs w:val="24"/>
        </w:rPr>
        <w:tab/>
        <w:t>26</w:t>
      </w:r>
      <w:r>
        <w:rPr>
          <w:rFonts w:ascii="Times New Roman" w:hAnsi="Times New Roman" w:cs="Times New Roman"/>
          <w:sz w:val="24"/>
          <w:szCs w:val="24"/>
        </w:rPr>
        <w:tab/>
        <w:t>27</w:t>
      </w:r>
      <w:r>
        <w:rPr>
          <w:rFonts w:ascii="Times New Roman" w:hAnsi="Times New Roman" w:cs="Times New Roman"/>
          <w:sz w:val="24"/>
          <w:szCs w:val="24"/>
        </w:rPr>
        <w:tab/>
        <w:t>28</w:t>
      </w:r>
      <w:r>
        <w:rPr>
          <w:rFonts w:ascii="Times New Roman" w:hAnsi="Times New Roman" w:cs="Times New Roman"/>
          <w:sz w:val="24"/>
          <w:szCs w:val="24"/>
        </w:rPr>
        <w:tab/>
        <w:t>30</w:t>
      </w:r>
    </w:p>
    <w:p w:rsidR="00345A20" w:rsidRPr="00992FFC" w:rsidRDefault="00345A20" w:rsidP="00EA012E">
      <w:pPr>
        <w:spacing w:line="480" w:lineRule="auto"/>
        <w:rPr>
          <w:rFonts w:ascii="Times New Roman" w:hAnsi="Times New Roman" w:cs="Times New Roman"/>
          <w:sz w:val="24"/>
          <w:szCs w:val="24"/>
        </w:rPr>
      </w:pPr>
      <w:r>
        <w:rPr>
          <w:rFonts w:ascii="Times New Roman" w:hAnsi="Times New Roman" w:cs="Times New Roman"/>
          <w:sz w:val="24"/>
          <w:szCs w:val="24"/>
        </w:rPr>
        <w:tab/>
        <w:t>Berdasarkan  hasil tes prestasi belajar yang telah diberikan kepada responden, maka diperoleh jawaban dari responden yakni didapat nilai tertinggi 30 dan nilai terendahnya 23, langkah selanjutnya untuk memeperoleh skor standar terlebih dahulu  dicari skor rata-rata (Mean) dan dilanjutkan dengan mencari Standar Deviasi untuk memperoleh gambaran hasil dari kedua langkah tersebu, dimulai dengan mendistribusikan skor-skor berikut kedalam tabel distribusi frekuensi.</w:t>
      </w:r>
    </w:p>
    <w:p w:rsidR="00345A20" w:rsidRPr="00591362"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w:t>
      </w:r>
    </w:p>
    <w:p w:rsidR="00345A20" w:rsidRPr="00591362" w:rsidRDefault="00345A20" w:rsidP="006713F2">
      <w:pPr>
        <w:spacing w:after="0"/>
        <w:jc w:val="center"/>
        <w:rPr>
          <w:rFonts w:ascii="Times New Roman" w:hAnsi="Times New Roman" w:cs="Times New Roman"/>
          <w:b/>
          <w:bCs/>
          <w:sz w:val="24"/>
          <w:szCs w:val="24"/>
        </w:rPr>
      </w:pPr>
      <w:r w:rsidRPr="00591362">
        <w:rPr>
          <w:rFonts w:ascii="Times New Roman" w:hAnsi="Times New Roman" w:cs="Times New Roman"/>
          <w:b/>
          <w:bCs/>
          <w:sz w:val="24"/>
          <w:szCs w:val="24"/>
        </w:rPr>
        <w:t>Distribusi Mean dan Standar Deviasi Skor</w:t>
      </w:r>
    </w:p>
    <w:p w:rsidR="00345A20" w:rsidRDefault="00345A20" w:rsidP="006713F2">
      <w:pPr>
        <w:spacing w:after="0"/>
        <w:jc w:val="center"/>
        <w:rPr>
          <w:rFonts w:ascii="Times New Roman" w:hAnsi="Times New Roman" w:cs="Times New Roman"/>
          <w:b/>
          <w:bCs/>
          <w:sz w:val="24"/>
          <w:szCs w:val="24"/>
        </w:rPr>
      </w:pPr>
      <w:r w:rsidRPr="00591362">
        <w:rPr>
          <w:rFonts w:ascii="Times New Roman" w:hAnsi="Times New Roman" w:cs="Times New Roman"/>
          <w:b/>
          <w:bCs/>
          <w:sz w:val="24"/>
          <w:szCs w:val="24"/>
        </w:rPr>
        <w:t>Tentang Prestasi Belajar mata Pelajaran SKI di Kelas IV MI Nurul Falah</w:t>
      </w:r>
    </w:p>
    <w:p w:rsidR="00345A20" w:rsidRPr="00591362" w:rsidRDefault="00345A20" w:rsidP="006713F2">
      <w:pPr>
        <w:spacing w:after="0"/>
        <w:jc w:val="center"/>
        <w:rPr>
          <w:rFonts w:ascii="Times New Roman" w:hAnsi="Times New Roman" w:cs="Times New Roman"/>
          <w:b/>
          <w:bCs/>
          <w:sz w:val="24"/>
          <w:szCs w:val="24"/>
        </w:rPr>
      </w:pPr>
      <w:r w:rsidRPr="00591362">
        <w:rPr>
          <w:rFonts w:ascii="Times New Roman" w:hAnsi="Times New Roman" w:cs="Times New Roman"/>
          <w:b/>
          <w:bCs/>
          <w:sz w:val="24"/>
          <w:szCs w:val="24"/>
        </w:rPr>
        <w:t xml:space="preserve"> Seri Kembang</w:t>
      </w:r>
      <w:r>
        <w:rPr>
          <w:rFonts w:ascii="Times New Roman" w:hAnsi="Times New Roman" w:cs="Times New Roman"/>
          <w:b/>
          <w:bCs/>
          <w:sz w:val="24"/>
          <w:szCs w:val="24"/>
        </w:rPr>
        <w:t xml:space="preserve"> Kec. Muara Kuang</w:t>
      </w:r>
    </w:p>
    <w:tbl>
      <w:tblPr>
        <w:tblStyle w:val="TableGrid"/>
        <w:tblW w:w="0" w:type="auto"/>
        <w:tblInd w:w="250" w:type="dxa"/>
        <w:tblLook w:val="04A0"/>
      </w:tblPr>
      <w:tblGrid>
        <w:gridCol w:w="699"/>
        <w:gridCol w:w="820"/>
        <w:gridCol w:w="1083"/>
        <w:gridCol w:w="1266"/>
        <w:gridCol w:w="1371"/>
        <w:gridCol w:w="1236"/>
        <w:gridCol w:w="1762"/>
      </w:tblGrid>
      <w:tr w:rsidR="00345A20" w:rsidRPr="00026B51"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No.</w:t>
            </w:r>
          </w:p>
        </w:tc>
        <w:tc>
          <w:tcPr>
            <w:tcW w:w="850" w:type="dxa"/>
          </w:tcPr>
          <w:p w:rsidR="00345A20" w:rsidRPr="00026B51" w:rsidRDefault="00345A20" w:rsidP="00EA012E">
            <w:pPr>
              <w:spacing w:line="480" w:lineRule="auto"/>
              <w:jc w:val="center"/>
              <w:rPr>
                <w:rFonts w:ascii="Times New Roman" w:hAnsi="Times New Roman" w:cs="Times New Roman"/>
                <w:b/>
                <w:bCs/>
                <w:sz w:val="24"/>
                <w:szCs w:val="24"/>
              </w:rPr>
            </w:pPr>
            <w:r w:rsidRPr="00026B51">
              <w:rPr>
                <w:rFonts w:ascii="Times New Roman" w:hAnsi="Times New Roman" w:cs="Times New Roman"/>
                <w:b/>
                <w:bCs/>
                <w:sz w:val="24"/>
                <w:szCs w:val="24"/>
              </w:rPr>
              <w:t>Y</w:t>
            </w:r>
          </w:p>
        </w:tc>
        <w:tc>
          <w:tcPr>
            <w:tcW w:w="1134" w:type="dxa"/>
          </w:tcPr>
          <w:p w:rsidR="00345A20" w:rsidRPr="00026B51" w:rsidRDefault="00345A20" w:rsidP="00EA012E">
            <w:pPr>
              <w:spacing w:line="480" w:lineRule="auto"/>
              <w:jc w:val="center"/>
              <w:rPr>
                <w:rFonts w:ascii="Times New Roman" w:hAnsi="Times New Roman" w:cs="Times New Roman"/>
                <w:b/>
                <w:bCs/>
                <w:sz w:val="24"/>
                <w:szCs w:val="24"/>
              </w:rPr>
            </w:pPr>
            <w:r w:rsidRPr="00026B51">
              <w:rPr>
                <w:rFonts w:ascii="Times New Roman" w:hAnsi="Times New Roman" w:cs="Times New Roman"/>
                <w:b/>
                <w:bCs/>
                <w:sz w:val="24"/>
                <w:szCs w:val="24"/>
              </w:rPr>
              <w:t>F</w:t>
            </w:r>
          </w:p>
        </w:tc>
        <w:tc>
          <w:tcPr>
            <w:tcW w:w="1276" w:type="dxa"/>
          </w:tcPr>
          <w:p w:rsidR="00345A20" w:rsidRPr="00026B51" w:rsidRDefault="00345A20" w:rsidP="00EA012E">
            <w:pPr>
              <w:spacing w:line="480" w:lineRule="auto"/>
              <w:jc w:val="center"/>
              <w:rPr>
                <w:rFonts w:ascii="Times New Roman" w:hAnsi="Times New Roman" w:cs="Times New Roman"/>
                <w:b/>
                <w:bCs/>
                <w:sz w:val="24"/>
                <w:szCs w:val="24"/>
              </w:rPr>
            </w:pPr>
            <w:r w:rsidRPr="00026B51">
              <w:rPr>
                <w:rFonts w:ascii="Times New Roman" w:hAnsi="Times New Roman" w:cs="Times New Roman"/>
                <w:b/>
                <w:bCs/>
                <w:sz w:val="24"/>
                <w:szCs w:val="24"/>
              </w:rPr>
              <w:t>Fy</w:t>
            </w:r>
          </w:p>
        </w:tc>
        <w:tc>
          <w:tcPr>
            <w:tcW w:w="1420" w:type="dxa"/>
          </w:tcPr>
          <w:p w:rsidR="00345A20" w:rsidRPr="00026B51"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Y</w:t>
            </w:r>
          </w:p>
        </w:tc>
        <w:tc>
          <w:tcPr>
            <w:tcW w:w="1275" w:type="dxa"/>
          </w:tcPr>
          <w:p w:rsidR="00345A20" w:rsidRPr="00026B51" w:rsidRDefault="00345A20" w:rsidP="00EA012E">
            <w:pPr>
              <w:spacing w:line="480" w:lineRule="auto"/>
              <w:jc w:val="center"/>
              <w:rPr>
                <w:rFonts w:ascii="Times New Roman" w:hAnsi="Times New Roman" w:cs="Times New Roman"/>
                <w:b/>
                <w:bCs/>
                <w:sz w:val="24"/>
                <w:szCs w:val="24"/>
                <w:vertAlign w:val="superscript"/>
              </w:rPr>
            </w:pPr>
            <w:r w:rsidRPr="00026B51">
              <w:rPr>
                <w:rFonts w:ascii="Times New Roman" w:hAnsi="Times New Roman" w:cs="Times New Roman"/>
                <w:b/>
                <w:bCs/>
                <w:sz w:val="24"/>
                <w:szCs w:val="24"/>
              </w:rPr>
              <w:t>y</w:t>
            </w:r>
            <w:r w:rsidRPr="00026B51">
              <w:rPr>
                <w:rFonts w:ascii="Times New Roman" w:hAnsi="Times New Roman" w:cs="Times New Roman"/>
                <w:b/>
                <w:bCs/>
                <w:sz w:val="24"/>
                <w:szCs w:val="24"/>
                <w:vertAlign w:val="superscript"/>
              </w:rPr>
              <w:t>2</w:t>
            </w:r>
          </w:p>
        </w:tc>
        <w:tc>
          <w:tcPr>
            <w:tcW w:w="1843" w:type="dxa"/>
          </w:tcPr>
          <w:p w:rsidR="00345A20" w:rsidRPr="00026B51" w:rsidRDefault="00345A20" w:rsidP="00EA012E">
            <w:pPr>
              <w:spacing w:line="480" w:lineRule="auto"/>
              <w:jc w:val="center"/>
              <w:rPr>
                <w:rFonts w:ascii="Times New Roman" w:hAnsi="Times New Roman" w:cs="Times New Roman"/>
                <w:b/>
                <w:bCs/>
                <w:sz w:val="24"/>
                <w:szCs w:val="24"/>
                <w:vertAlign w:val="superscript"/>
              </w:rPr>
            </w:pPr>
            <w:r w:rsidRPr="00026B51">
              <w:rPr>
                <w:rFonts w:ascii="Times New Roman" w:hAnsi="Times New Roman" w:cs="Times New Roman"/>
                <w:b/>
                <w:bCs/>
                <w:sz w:val="24"/>
                <w:szCs w:val="24"/>
              </w:rPr>
              <w:t>fy</w:t>
            </w:r>
            <w:r w:rsidRPr="00026B51">
              <w:rPr>
                <w:rFonts w:ascii="Times New Roman" w:hAnsi="Times New Roman" w:cs="Times New Roman"/>
                <w:b/>
                <w:bCs/>
                <w:sz w:val="24"/>
                <w:szCs w:val="24"/>
                <w:vertAlign w:val="superscript"/>
              </w:rPr>
              <w:t>2</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1</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42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7,23</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21,69</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2</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42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8,55</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lastRenderedPageBreak/>
              <w:t>3</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42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+0.69</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0,47</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0,94</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4</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42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5</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420" w:type="dxa"/>
          </w:tcPr>
          <w:p w:rsidR="00345A20" w:rsidRPr="00026B51"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5,13</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6</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45A20" w:rsidRDefault="00345A20" w:rsidP="00EA012E">
            <w:pPr>
              <w:tabs>
                <w:tab w:val="center" w:pos="530"/>
              </w:tabs>
              <w:spacing w:line="480" w:lineRule="auto"/>
              <w:rPr>
                <w:rFonts w:ascii="Times New Roman" w:hAnsi="Times New Roman" w:cs="Times New Roman"/>
                <w:sz w:val="24"/>
                <w:szCs w:val="24"/>
              </w:rPr>
            </w:pPr>
            <w:r>
              <w:rPr>
                <w:rFonts w:ascii="Times New Roman" w:hAnsi="Times New Roman" w:cs="Times New Roman"/>
                <w:sz w:val="24"/>
                <w:szCs w:val="24"/>
              </w:rPr>
              <w:tab/>
              <w:t>25</w:t>
            </w:r>
          </w:p>
        </w:tc>
        <w:tc>
          <w:tcPr>
            <w:tcW w:w="1420" w:type="dxa"/>
          </w:tcPr>
          <w:p w:rsidR="00345A20" w:rsidRPr="00362F4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5,33</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5,33</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7</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2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10,95</w:t>
            </w:r>
          </w:p>
        </w:tc>
      </w:tr>
      <w:tr w:rsidR="00345A20" w:rsidTr="00345A20">
        <w:tc>
          <w:tcPr>
            <w:tcW w:w="709"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8</w:t>
            </w:r>
            <w:r>
              <w:rPr>
                <w:rFonts w:ascii="Times New Roman" w:hAnsi="Times New Roman" w:cs="Times New Roman"/>
                <w:b/>
                <w:bCs/>
                <w:sz w:val="24"/>
                <w:szCs w:val="24"/>
              </w:rPr>
              <w:t>.</w:t>
            </w:r>
          </w:p>
        </w:tc>
        <w:tc>
          <w:tcPr>
            <w:tcW w:w="85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20"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-4,31</w:t>
            </w:r>
          </w:p>
        </w:tc>
        <w:tc>
          <w:tcPr>
            <w:tcW w:w="1275"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18,57</w:t>
            </w:r>
          </w:p>
        </w:tc>
        <w:tc>
          <w:tcPr>
            <w:tcW w:w="1843" w:type="dxa"/>
          </w:tcPr>
          <w:p w:rsidR="00345A20" w:rsidRDefault="00345A20" w:rsidP="00EA012E">
            <w:pPr>
              <w:spacing w:line="480" w:lineRule="auto"/>
              <w:jc w:val="center"/>
              <w:rPr>
                <w:rFonts w:ascii="Times New Roman" w:hAnsi="Times New Roman" w:cs="Times New Roman"/>
                <w:sz w:val="24"/>
                <w:szCs w:val="24"/>
              </w:rPr>
            </w:pPr>
            <w:r>
              <w:rPr>
                <w:rFonts w:ascii="Times New Roman" w:hAnsi="Times New Roman" w:cs="Times New Roman"/>
                <w:sz w:val="24"/>
                <w:szCs w:val="24"/>
              </w:rPr>
              <w:t>18,57</w:t>
            </w:r>
          </w:p>
        </w:tc>
      </w:tr>
      <w:tr w:rsidR="00345A20" w:rsidRPr="00721ED2" w:rsidTr="00345A20">
        <w:tc>
          <w:tcPr>
            <w:tcW w:w="1559" w:type="dxa"/>
            <w:gridSpan w:val="2"/>
          </w:tcPr>
          <w:p w:rsidR="00345A20" w:rsidRPr="00730AB7"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1134"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N = 16</w:t>
            </w:r>
          </w:p>
        </w:tc>
        <w:tc>
          <w:tcPr>
            <w:tcW w:w="1276" w:type="dxa"/>
          </w:tcPr>
          <w:p w:rsidR="00345A20" w:rsidRPr="00721ED2"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∑fY=437</w:t>
            </w:r>
          </w:p>
        </w:tc>
        <w:tc>
          <w:tcPr>
            <w:tcW w:w="1420"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w:t>
            </w:r>
          </w:p>
        </w:tc>
        <w:tc>
          <w:tcPr>
            <w:tcW w:w="1275"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w:t>
            </w:r>
          </w:p>
        </w:tc>
        <w:tc>
          <w:tcPr>
            <w:tcW w:w="1843" w:type="dxa"/>
          </w:tcPr>
          <w:p w:rsidR="00345A20" w:rsidRPr="00721ED2" w:rsidRDefault="00345A20" w:rsidP="00EA012E">
            <w:pPr>
              <w:spacing w:line="480" w:lineRule="auto"/>
              <w:jc w:val="center"/>
              <w:rPr>
                <w:rFonts w:ascii="Times New Roman" w:hAnsi="Times New Roman" w:cs="Times New Roman"/>
                <w:b/>
                <w:bCs/>
                <w:sz w:val="24"/>
                <w:szCs w:val="24"/>
              </w:rPr>
            </w:pPr>
            <w:r w:rsidRPr="00721ED2">
              <w:rPr>
                <w:rFonts w:ascii="Times New Roman" w:hAnsi="Times New Roman" w:cs="Times New Roman"/>
                <w:b/>
                <w:bCs/>
                <w:sz w:val="24"/>
                <w:szCs w:val="24"/>
              </w:rPr>
              <w:t>∑fy</w:t>
            </w:r>
            <w:r w:rsidRPr="00721ED2">
              <w:rPr>
                <w:rFonts w:ascii="Times New Roman" w:hAnsi="Times New Roman" w:cs="Times New Roman"/>
                <w:b/>
                <w:bCs/>
                <w:sz w:val="24"/>
                <w:szCs w:val="24"/>
                <w:vertAlign w:val="superscript"/>
              </w:rPr>
              <w:t xml:space="preserve">2 </w:t>
            </w:r>
            <w:r w:rsidRPr="00721ED2">
              <w:rPr>
                <w:rFonts w:ascii="Times New Roman" w:hAnsi="Times New Roman" w:cs="Times New Roman"/>
                <w:b/>
                <w:bCs/>
                <w:sz w:val="24"/>
                <w:szCs w:val="24"/>
              </w:rPr>
              <w:t xml:space="preserve">= </w:t>
            </w:r>
            <w:r>
              <w:rPr>
                <w:rFonts w:ascii="Times New Roman" w:hAnsi="Times New Roman" w:cs="Times New Roman"/>
                <w:b/>
                <w:bCs/>
                <w:sz w:val="24"/>
                <w:szCs w:val="24"/>
              </w:rPr>
              <w:t>71,34</w:t>
            </w:r>
          </w:p>
        </w:tc>
      </w:tr>
    </w:tbl>
    <w:p w:rsidR="006713F2" w:rsidRDefault="006713F2" w:rsidP="00EA012E">
      <w:pPr>
        <w:spacing w:line="480" w:lineRule="auto"/>
        <w:ind w:firstLine="709"/>
        <w:rPr>
          <w:rFonts w:ascii="Times New Roman" w:hAnsi="Times New Roman" w:cs="Times New Roman"/>
          <w:sz w:val="24"/>
          <w:szCs w:val="24"/>
        </w:rPr>
      </w:pPr>
    </w:p>
    <w:p w:rsidR="00345A20" w:rsidRDefault="00345A20" w:rsidP="00EA012E">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hasil dari tabel diatas, maka dapat dicari rata-rata (Mean) dengan menggunakan rumus  sebagai berikut:</w:t>
      </w:r>
    </w:p>
    <w:p w:rsidR="00345A20" w:rsidRPr="00721ED2" w:rsidRDefault="00D9231D" w:rsidP="00EA012E">
      <w:pPr>
        <w:spacing w:line="480" w:lineRule="auto"/>
        <w:ind w:left="709" w:firstLine="72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∑fY</m:t>
              </m:r>
            </m:num>
            <m:den>
              <m:r>
                <w:rPr>
                  <w:rFonts w:ascii="Cambria Math" w:hAnsi="Cambria Math" w:cs="Times New Roman"/>
                  <w:sz w:val="24"/>
                  <w:szCs w:val="24"/>
                </w:rPr>
                <m:t>N</m:t>
              </m:r>
            </m:den>
          </m:f>
        </m:oMath>
      </m:oMathPara>
    </w:p>
    <w:p w:rsidR="00345A20" w:rsidRDefault="00345A20" w:rsidP="00EA012E">
      <w:pPr>
        <w:spacing w:line="480" w:lineRule="auto"/>
        <w:ind w:left="1134" w:firstLine="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437</m:t>
              </m:r>
            </m:num>
            <m:den>
              <m:r>
                <w:rPr>
                  <w:rFonts w:ascii="Cambria Math" w:eastAsiaTheme="minorEastAsia" w:hAnsi="Cambria Math" w:cs="Times New Roman"/>
                  <w:sz w:val="24"/>
                  <w:szCs w:val="24"/>
                </w:rPr>
                <m:t>16</m:t>
              </m:r>
            </m:den>
          </m:f>
        </m:oMath>
      </m:oMathPara>
    </w:p>
    <w:p w:rsidR="00345A20" w:rsidRDefault="00345A20" w:rsidP="00EA012E">
      <w:pPr>
        <w:spacing w:line="480" w:lineRule="auto"/>
        <w:ind w:left="1134" w:firstLine="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=27,31</m:t>
          </m:r>
        </m:oMath>
      </m:oMathPara>
    </w:p>
    <w:p w:rsidR="00345A20" w:rsidRPr="00B42DB3" w:rsidRDefault="00345A20" w:rsidP="00EA012E">
      <w:pPr>
        <w:spacing w:line="480" w:lineRule="auto"/>
        <w:ind w:firstLine="720"/>
        <w:rPr>
          <w:rFonts w:ascii="Times New Roman" w:eastAsiaTheme="minorEastAsia" w:hAnsi="Times New Roman" w:cs="Times New Roman"/>
        </w:rPr>
      </w:pPr>
      <w:r>
        <w:rPr>
          <w:rFonts w:ascii="Times New Roman" w:eastAsiaTheme="minorEastAsia" w:hAnsi="Times New Roman" w:cs="Times New Roman"/>
          <w:sz w:val="24"/>
          <w:szCs w:val="24"/>
        </w:rPr>
        <w:t xml:space="preserve">Kemudian setelah Mean diketahui, maka dapat dicari Standar Deviasi (SD) dengan </w:t>
      </w:r>
      <w:r w:rsidRPr="00B42DB3">
        <w:rPr>
          <w:rFonts w:ascii="Times New Roman" w:eastAsiaTheme="minorEastAsia" w:hAnsi="Times New Roman" w:cs="Times New Roman"/>
        </w:rPr>
        <w:t>menggunakan rumus sebagai berikut:</w:t>
      </w:r>
    </w:p>
    <w:p w:rsidR="00345A20" w:rsidRPr="00B42DB3" w:rsidRDefault="00D9231D" w:rsidP="00EA012E">
      <w:pPr>
        <w:spacing w:line="480" w:lineRule="auto"/>
        <w:ind w:left="709" w:firstLine="720"/>
        <w:rPr>
          <w:rFonts w:ascii="Times New Roman" w:eastAsiaTheme="minorEastAsia" w:hAnsi="Times New Roman" w:cs="Times New Roman"/>
        </w:rPr>
      </w:pPr>
      <m:oMathPara>
        <m:oMathParaPr>
          <m:jc m:val="left"/>
        </m:oMathParaPr>
        <m:oMath>
          <m:sSub>
            <m:sSubPr>
              <m:ctrlPr>
                <w:rPr>
                  <w:rFonts w:ascii="Cambria Math" w:eastAsiaTheme="minorEastAsia" w:hAnsi="Cambria Math" w:cs="Times New Roman"/>
                  <w:i/>
                </w:rPr>
              </m:ctrlPr>
            </m:sSubPr>
            <m:e>
              <m:r>
                <w:rPr>
                  <w:rFonts w:ascii="Cambria Math" w:eastAsiaTheme="minorEastAsia" w:hAnsi="Cambria Math" w:cs="Times New Roman"/>
                </w:rPr>
                <m:t>SD</m:t>
              </m:r>
            </m:e>
            <m:sub>
              <m:r>
                <w:rPr>
                  <w:rFonts w:ascii="Cambria Math" w:eastAsiaTheme="minorEastAsia" w:hAnsi="Cambria Math" w:cs="Times New Roman"/>
                </w:rPr>
                <m:t xml:space="preserve">y </m:t>
              </m:r>
            </m:sub>
          </m:sSub>
          <m:r>
            <w:rPr>
              <w:rFonts w:ascii="Cambria Math" w:eastAsiaTheme="minorEastAsia" w:hAnsi="Cambria Math" w:cs="Times New Roman"/>
            </w:rPr>
            <m:t xml:space="preserve"> =</m:t>
          </m:r>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∑f</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num>
                <m:den>
                  <m:r>
                    <w:rPr>
                      <w:rFonts w:ascii="Cambria Math" w:eastAsiaTheme="minorEastAsia" w:hAnsi="Cambria Math" w:cs="Times New Roman"/>
                    </w:rPr>
                    <m:t>N</m:t>
                  </m:r>
                </m:den>
              </m:f>
            </m:e>
          </m:rad>
        </m:oMath>
      </m:oMathPara>
    </w:p>
    <w:p w:rsidR="00345A20" w:rsidRDefault="00345A20" w:rsidP="00EA012E">
      <w:pPr>
        <w:spacing w:line="480" w:lineRule="auto"/>
        <w:ind w:left="1276"/>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rPr>
            <w:lastRenderedPageBreak/>
            <m:t>=</m:t>
          </m:r>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71,34</m:t>
                  </m:r>
                </m:num>
                <m:den>
                  <m:r>
                    <w:rPr>
                      <w:rFonts w:ascii="Cambria Math" w:eastAsiaTheme="minorEastAsia" w:hAnsi="Cambria Math" w:cs="Times New Roman"/>
                    </w:rPr>
                    <m:t>16</m:t>
                  </m:r>
                </m:den>
              </m:f>
            </m:e>
          </m:rad>
        </m:oMath>
      </m:oMathPara>
    </w:p>
    <w:p w:rsidR="00345A20" w:rsidRPr="00824B3F" w:rsidRDefault="00345A20" w:rsidP="00EA012E">
      <w:pPr>
        <w:spacing w:line="480" w:lineRule="auto"/>
        <w:ind w:left="1276" w:firstLine="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4,45</m:t>
              </m:r>
            </m:e>
          </m:rad>
        </m:oMath>
      </m:oMathPara>
    </w:p>
    <w:p w:rsidR="00345A20" w:rsidRPr="00824B3F" w:rsidRDefault="00345A20" w:rsidP="00EA012E">
      <w:pPr>
        <w:spacing w:line="480" w:lineRule="auto"/>
        <w:ind w:left="1276" w:firstLine="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=2,11</m:t>
          </m:r>
        </m:oMath>
      </m:oMathPara>
    </w:p>
    <w:p w:rsidR="00345A20" w:rsidRDefault="00345A20" w:rsidP="00EA012E">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Setelah diketahui hasil Mean (M = 27,31) dan Standar Deviasi (SD = 2,11). Maka langkah selanjutnya adalah menentukan kategori TSR (Tinggi, Sedang dan Rendah) dengan menggunakan rumus sebagai berikut:</w:t>
      </w:r>
    </w:p>
    <w:p w:rsidR="00345A20" w:rsidRDefault="00D9231D" w:rsidP="00EA012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38.45pt;margin-top:13pt;width:183pt;height:0;z-index:251663360" o:connectortype="straight">
            <v:stroke endarrow="block"/>
          </v:shape>
        </w:pict>
      </w:r>
      <w:r w:rsidR="00345A20">
        <w:rPr>
          <w:rFonts w:ascii="Times New Roman" w:hAnsi="Times New Roman" w:cs="Times New Roman"/>
          <w:sz w:val="24"/>
          <w:szCs w:val="24"/>
        </w:rPr>
        <w:t xml:space="preserve">M + 1. SD                                </w:t>
      </w:r>
      <w:r w:rsidR="00345A20">
        <w:rPr>
          <w:rFonts w:ascii="Times New Roman" w:hAnsi="Times New Roman" w:cs="Times New Roman"/>
          <w:sz w:val="24"/>
          <w:szCs w:val="24"/>
        </w:rPr>
        <w:tab/>
        <w:t xml:space="preserve"> Ranking Atas</w:t>
      </w:r>
    </w:p>
    <w:p w:rsidR="00345A20" w:rsidRDefault="00D9231D" w:rsidP="00EA012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37.7pt;margin-top:13.65pt;width:183pt;height:0;z-index:251664384" o:connectortype="straight">
            <v:stroke endarrow="block"/>
          </v:shape>
        </w:pict>
      </w:r>
      <w:r w:rsidR="00345A20">
        <w:rPr>
          <w:rFonts w:ascii="Times New Roman" w:hAnsi="Times New Roman" w:cs="Times New Roman"/>
          <w:sz w:val="24"/>
          <w:szCs w:val="24"/>
        </w:rPr>
        <w:t>M – 1. SD s.d M + 1. SD</w:t>
      </w:r>
      <w:r w:rsidR="00345A20">
        <w:rPr>
          <w:rFonts w:ascii="Times New Roman" w:hAnsi="Times New Roman" w:cs="Times New Roman"/>
          <w:sz w:val="24"/>
          <w:szCs w:val="24"/>
        </w:rPr>
        <w:tab/>
      </w:r>
      <w:r w:rsidR="00345A20">
        <w:rPr>
          <w:rFonts w:ascii="Times New Roman" w:hAnsi="Times New Roman" w:cs="Times New Roman"/>
          <w:sz w:val="24"/>
          <w:szCs w:val="24"/>
        </w:rPr>
        <w:tab/>
        <w:t xml:space="preserve"> Ranking Sedang</w:t>
      </w:r>
    </w:p>
    <w:p w:rsidR="00345A20" w:rsidRDefault="00D9231D" w:rsidP="00EA012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36.95pt;margin-top:15.05pt;width:183pt;height:0;z-index:251665408" o:connectortype="straight">
            <v:stroke endarrow="block"/>
          </v:shape>
        </w:pict>
      </w:r>
      <w:r w:rsidR="00345A20">
        <w:rPr>
          <w:rFonts w:ascii="Times New Roman" w:hAnsi="Times New Roman" w:cs="Times New Roman"/>
          <w:sz w:val="24"/>
          <w:szCs w:val="24"/>
        </w:rPr>
        <w:t>M – 1. SD</w:t>
      </w:r>
      <w:r w:rsidR="00345A20">
        <w:rPr>
          <w:rFonts w:ascii="Times New Roman" w:hAnsi="Times New Roman" w:cs="Times New Roman"/>
          <w:sz w:val="24"/>
          <w:szCs w:val="24"/>
        </w:rPr>
        <w:tab/>
      </w:r>
      <w:r w:rsidR="00345A20">
        <w:rPr>
          <w:rFonts w:ascii="Times New Roman" w:hAnsi="Times New Roman" w:cs="Times New Roman"/>
          <w:sz w:val="24"/>
          <w:szCs w:val="24"/>
        </w:rPr>
        <w:tab/>
      </w:r>
      <w:r w:rsidR="00345A20">
        <w:rPr>
          <w:rFonts w:ascii="Times New Roman" w:hAnsi="Times New Roman" w:cs="Times New Roman"/>
          <w:sz w:val="24"/>
          <w:szCs w:val="24"/>
        </w:rPr>
        <w:tab/>
      </w:r>
      <w:r w:rsidR="00345A20">
        <w:rPr>
          <w:rFonts w:ascii="Times New Roman" w:hAnsi="Times New Roman" w:cs="Times New Roman"/>
          <w:sz w:val="24"/>
          <w:szCs w:val="24"/>
        </w:rPr>
        <w:tab/>
        <w:t xml:space="preserve"> Rannking Bawah</w:t>
      </w:r>
    </w:p>
    <w:p w:rsidR="00345A20" w:rsidRDefault="00345A20" w:rsidP="00EA012E">
      <w:pPr>
        <w:pStyle w:val="ListParagraph"/>
        <w:numPr>
          <w:ilvl w:val="0"/>
          <w:numId w:val="8"/>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 (T)</w:t>
      </w:r>
      <w:r>
        <w:rPr>
          <w:rFonts w:ascii="Times New Roman" w:eastAsiaTheme="minorEastAsia" w:hAnsi="Times New Roman" w:cs="Times New Roman"/>
          <w:sz w:val="24"/>
          <w:szCs w:val="24"/>
        </w:rPr>
        <w:tab/>
        <w:t>= M + 1. SD ke atas</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27,31 + 1 (2,11) ke atas</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27,31 + 2,11</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29,42 ke atas</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Skor tinggi = 29 – 30</w:t>
      </w:r>
    </w:p>
    <w:p w:rsidR="00345A20" w:rsidRDefault="00345A20" w:rsidP="00EA012E">
      <w:pPr>
        <w:pStyle w:val="ListParagraph"/>
        <w:numPr>
          <w:ilvl w:val="0"/>
          <w:numId w:val="8"/>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 (S)</w:t>
      </w:r>
      <w:r>
        <w:rPr>
          <w:rFonts w:ascii="Times New Roman" w:eastAsiaTheme="minorEastAsia" w:hAnsi="Times New Roman" w:cs="Times New Roman"/>
          <w:sz w:val="24"/>
          <w:szCs w:val="24"/>
        </w:rPr>
        <w:tab/>
        <w:t xml:space="preserve"> = Antara M – 1. SD s.d M + 1. SD</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Antara 27,31 – 1 (2,11) sampai dengan 27,31 + 1 (2,11)</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Antara 27,31 – 2,11 sampai dengan 27,31 + 2,11</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Antara 25,2 sampai dengan 29,42 adalah nilai sedang </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Skor sedang = 25 – 28</w:t>
      </w:r>
    </w:p>
    <w:p w:rsidR="00345A20" w:rsidRDefault="00345A20" w:rsidP="00EA012E">
      <w:pPr>
        <w:pStyle w:val="ListParagraph"/>
        <w:numPr>
          <w:ilvl w:val="0"/>
          <w:numId w:val="8"/>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 (R) = M – 1. SD ke bawah</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27,31 – 1 (2,11) ke bawah</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27,31 – 2,11</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25,2 ke bawah</w:t>
      </w:r>
    </w:p>
    <w:p w:rsidR="00345A20" w:rsidRDefault="00345A20" w:rsidP="00EA012E">
      <w:pPr>
        <w:pStyle w:val="ListParagraph"/>
        <w:spacing w:line="48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Skor rendah = 23 – 24</w:t>
      </w:r>
    </w:p>
    <w:p w:rsidR="00345A20" w:rsidRDefault="00345A20" w:rsidP="00EA012E">
      <w:pPr>
        <w:spacing w:line="480" w:lineRule="auto"/>
        <w:ind w:firstLine="720"/>
        <w:rPr>
          <w:rFonts w:ascii="Times New Roman" w:hAnsi="Times New Roman" w:cs="Times New Roman"/>
          <w:sz w:val="24"/>
          <w:szCs w:val="24"/>
        </w:rPr>
      </w:pPr>
      <w:r>
        <w:rPr>
          <w:rFonts w:ascii="Times New Roman" w:hAnsi="Times New Roman" w:cs="Times New Roman"/>
          <w:sz w:val="24"/>
          <w:szCs w:val="24"/>
        </w:rPr>
        <w:t>Dari rumus TSR tersebut diatas, dikelompokkan kedalam persentase tinggi, sedang, dan rendah. Skor 29 ke atas tergolong tinggi, Skor 25 sampai dengan 28 tergolong sedang dan skor ke 24 ke bawah termasuk rendah. Setelah dikatahui kategori skor masing-masing nilai tinggi, sedang dan rendah maka langkah selanjutnya menentukan persentase dengan menggunakan rumus sebagai berikut:</w:t>
      </w:r>
    </w:p>
    <w:p w:rsidR="00345A20" w:rsidRDefault="00345A20" w:rsidP="00EA012E">
      <w:pPr>
        <w:spacing w:line="480" w:lineRule="auto"/>
        <w:ind w:firstLine="720"/>
        <w:rPr>
          <w:rFonts w:ascii="Times New Roman" w:eastAsiaTheme="minorEastAsia" w:hAnsi="Times New Roman" w:cs="Times New Roman"/>
          <w:b/>
          <w:bCs/>
          <w:sz w:val="24"/>
          <w:szCs w:val="24"/>
        </w:rPr>
      </w:pPr>
      <m:oMath>
        <m:r>
          <m:rPr>
            <m:sty m:val="b"/>
          </m:rPr>
          <w:rPr>
            <w:rFonts w:ascii="Cambria Math" w:hAnsi="Cambria Math" w:cs="Times New Roman"/>
            <w:sz w:val="24"/>
            <w:szCs w:val="24"/>
          </w:rPr>
          <m:t>P</m:t>
        </m:r>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N</m:t>
            </m:r>
          </m:den>
        </m:f>
      </m:oMath>
      <w:r w:rsidRPr="00343C41">
        <w:rPr>
          <w:rFonts w:ascii="Times New Roman" w:eastAsiaTheme="minorEastAsia" w:hAnsi="Times New Roman" w:cs="Times New Roman"/>
          <w:b/>
          <w:bCs/>
          <w:sz w:val="24"/>
          <w:szCs w:val="24"/>
        </w:rPr>
        <w:t xml:space="preserve"> x 100 %</w:t>
      </w:r>
    </w:p>
    <w:p w:rsidR="00345A20" w:rsidRDefault="00345A20" w:rsidP="00EA012E">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345A20" w:rsidRDefault="00345A20" w:rsidP="00EA012E">
      <w:pPr>
        <w:spacing w:line="480" w:lineRule="auto"/>
        <w:ind w:firstLine="720"/>
        <w:rPr>
          <w:rFonts w:ascii="Times New Roman" w:eastAsiaTheme="minorEastAsia" w:hAnsi="Times New Roman" w:cs="Times New Roman"/>
          <w:sz w:val="24"/>
          <w:szCs w:val="24"/>
        </w:rPr>
      </w:pPr>
      <w:r w:rsidRPr="00503B97">
        <w:rPr>
          <w:rFonts w:ascii="Times New Roman" w:eastAsiaTheme="minorEastAsia" w:hAnsi="Times New Roman" w:cs="Times New Roman"/>
          <w:b/>
          <w:bCs/>
          <w:sz w:val="24"/>
          <w:szCs w:val="24"/>
        </w:rPr>
        <w:t xml:space="preserve">f </w:t>
      </w:r>
      <w:r>
        <w:rPr>
          <w:rFonts w:ascii="Times New Roman" w:eastAsiaTheme="minorEastAsia" w:hAnsi="Times New Roman" w:cs="Times New Roman"/>
          <w:sz w:val="24"/>
          <w:szCs w:val="24"/>
        </w:rPr>
        <w:t xml:space="preserve">  = frekuensi yang sedang dicari persentasenya</w:t>
      </w:r>
    </w:p>
    <w:p w:rsidR="00345A20" w:rsidRDefault="00345A20" w:rsidP="00EA012E">
      <w:pPr>
        <w:spacing w:line="480" w:lineRule="auto"/>
        <w:ind w:firstLine="720"/>
        <w:rPr>
          <w:rFonts w:ascii="Times New Roman" w:eastAsiaTheme="minorEastAsia" w:hAnsi="Times New Roman" w:cs="Times New Roman"/>
          <w:sz w:val="24"/>
          <w:szCs w:val="24"/>
        </w:rPr>
      </w:pPr>
      <w:r w:rsidRPr="00503B97">
        <w:rPr>
          <w:rFonts w:ascii="Times New Roman" w:eastAsiaTheme="minorEastAsia" w:hAnsi="Times New Roman" w:cs="Times New Roman"/>
          <w:b/>
          <w:bCs/>
          <w:sz w:val="24"/>
          <w:szCs w:val="24"/>
        </w:rPr>
        <w:t>N</w:t>
      </w:r>
      <w:r>
        <w:rPr>
          <w:rFonts w:ascii="Times New Roman" w:eastAsiaTheme="minorEastAsia" w:hAnsi="Times New Roman" w:cs="Times New Roman"/>
          <w:sz w:val="24"/>
          <w:szCs w:val="24"/>
        </w:rPr>
        <w:t xml:space="preserve"> =  </w:t>
      </w:r>
      <w:r w:rsidRPr="00FC44D1">
        <w:rPr>
          <w:rFonts w:ascii="Times New Roman" w:eastAsiaTheme="minorEastAsia" w:hAnsi="Times New Roman" w:cs="Times New Roman"/>
          <w:i/>
          <w:iCs/>
          <w:sz w:val="24"/>
          <w:szCs w:val="24"/>
        </w:rPr>
        <w:t>Number of cases</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(jumlah frekuensi / banyaknya individu)</w:t>
      </w:r>
    </w:p>
    <w:p w:rsidR="00345A20" w:rsidRPr="00FC44D1" w:rsidRDefault="00345A20" w:rsidP="00EA012E">
      <w:pPr>
        <w:spacing w:line="480" w:lineRule="auto"/>
        <w:ind w:firstLine="720"/>
        <w:rPr>
          <w:rFonts w:ascii="Times New Roman" w:eastAsiaTheme="minorEastAsia" w:hAnsi="Times New Roman" w:cs="Times New Roman"/>
          <w:sz w:val="24"/>
          <w:szCs w:val="24"/>
        </w:rPr>
      </w:pPr>
      <w:r w:rsidRPr="00503B97">
        <w:rPr>
          <w:rFonts w:ascii="Times New Roman" w:eastAsiaTheme="minorEastAsia" w:hAnsi="Times New Roman" w:cs="Times New Roman"/>
          <w:b/>
          <w:bCs/>
          <w:sz w:val="24"/>
          <w:szCs w:val="24"/>
        </w:rPr>
        <w:t xml:space="preserve">P </w:t>
      </w:r>
      <w:r>
        <w:rPr>
          <w:rFonts w:ascii="Times New Roman" w:eastAsiaTheme="minorEastAsia" w:hAnsi="Times New Roman" w:cs="Times New Roman"/>
          <w:sz w:val="24"/>
          <w:szCs w:val="24"/>
        </w:rPr>
        <w:t xml:space="preserve"> = Angka persentase</w:t>
      </w:r>
    </w:p>
    <w:p w:rsidR="006713F2" w:rsidRDefault="006713F2" w:rsidP="00EA012E">
      <w:pPr>
        <w:spacing w:line="480" w:lineRule="auto"/>
        <w:jc w:val="center"/>
        <w:rPr>
          <w:rFonts w:ascii="Times New Roman" w:eastAsiaTheme="minorEastAsia" w:hAnsi="Times New Roman" w:cs="Times New Roman"/>
          <w:b/>
          <w:bCs/>
          <w:sz w:val="24"/>
          <w:szCs w:val="24"/>
        </w:rPr>
      </w:pPr>
    </w:p>
    <w:p w:rsidR="006713F2" w:rsidRDefault="006713F2" w:rsidP="00EA012E">
      <w:pPr>
        <w:spacing w:line="480" w:lineRule="auto"/>
        <w:jc w:val="center"/>
        <w:rPr>
          <w:rFonts w:ascii="Times New Roman" w:eastAsiaTheme="minorEastAsia" w:hAnsi="Times New Roman" w:cs="Times New Roman"/>
          <w:b/>
          <w:bCs/>
          <w:sz w:val="24"/>
          <w:szCs w:val="24"/>
        </w:rPr>
      </w:pPr>
    </w:p>
    <w:p w:rsidR="00345A20" w:rsidRPr="00D26DDB" w:rsidRDefault="00345A20" w:rsidP="006713F2">
      <w:pPr>
        <w:spacing w:after="0"/>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Tabel 7.1</w:t>
      </w:r>
    </w:p>
    <w:p w:rsidR="00345A20" w:rsidRPr="00D26DDB" w:rsidRDefault="00345A20" w:rsidP="006713F2">
      <w:pPr>
        <w:spacing w:after="0"/>
        <w:jc w:val="center"/>
        <w:rPr>
          <w:rFonts w:ascii="Times New Roman" w:eastAsiaTheme="minorEastAsia" w:hAnsi="Times New Roman" w:cs="Times New Roman"/>
          <w:b/>
          <w:bCs/>
          <w:sz w:val="24"/>
          <w:szCs w:val="24"/>
        </w:rPr>
      </w:pPr>
      <w:r w:rsidRPr="00D26DDB">
        <w:rPr>
          <w:rFonts w:ascii="Times New Roman" w:eastAsiaTheme="minorEastAsia" w:hAnsi="Times New Roman" w:cs="Times New Roman"/>
          <w:b/>
          <w:bCs/>
          <w:sz w:val="24"/>
          <w:szCs w:val="24"/>
        </w:rPr>
        <w:t>Distribusi Frekuensi Persentase TSR</w:t>
      </w:r>
      <w:r>
        <w:rPr>
          <w:rFonts w:ascii="Times New Roman" w:eastAsiaTheme="minorEastAsia" w:hAnsi="Times New Roman" w:cs="Times New Roman"/>
          <w:b/>
          <w:bCs/>
          <w:sz w:val="24"/>
          <w:szCs w:val="24"/>
        </w:rPr>
        <w:t xml:space="preserve"> </w:t>
      </w:r>
      <w:r w:rsidRPr="00D26DDB">
        <w:rPr>
          <w:rFonts w:ascii="Times New Roman" w:eastAsiaTheme="minorEastAsia" w:hAnsi="Times New Roman" w:cs="Times New Roman"/>
          <w:b/>
          <w:bCs/>
          <w:sz w:val="24"/>
          <w:szCs w:val="24"/>
        </w:rPr>
        <w:t>Tentang Prestasi Belajar</w:t>
      </w:r>
      <w:r>
        <w:rPr>
          <w:rFonts w:ascii="Times New Roman" w:eastAsiaTheme="minorEastAsia" w:hAnsi="Times New Roman" w:cs="Times New Roman"/>
          <w:b/>
          <w:bCs/>
          <w:sz w:val="24"/>
          <w:szCs w:val="24"/>
        </w:rPr>
        <w:t xml:space="preserve"> pada</w:t>
      </w:r>
      <w:r w:rsidRPr="00D26DDB">
        <w:rPr>
          <w:rFonts w:ascii="Times New Roman" w:eastAsiaTheme="minorEastAsia" w:hAnsi="Times New Roman" w:cs="Times New Roman"/>
          <w:b/>
          <w:bCs/>
          <w:sz w:val="24"/>
          <w:szCs w:val="24"/>
        </w:rPr>
        <w:t xml:space="preserve"> Mata Pelajaran SKI di MI Nurul Falah Seri Kembang Kec. Muara Kuang </w:t>
      </w:r>
    </w:p>
    <w:tbl>
      <w:tblPr>
        <w:tblStyle w:val="TableGrid"/>
        <w:tblW w:w="0" w:type="auto"/>
        <w:tblInd w:w="250" w:type="dxa"/>
        <w:tblLook w:val="04A0"/>
      </w:tblPr>
      <w:tblGrid>
        <w:gridCol w:w="830"/>
        <w:gridCol w:w="2625"/>
        <w:gridCol w:w="2585"/>
        <w:gridCol w:w="2197"/>
      </w:tblGrid>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No.</w:t>
            </w:r>
          </w:p>
        </w:tc>
        <w:tc>
          <w:tcPr>
            <w:tcW w:w="2693" w:type="dxa"/>
          </w:tcPr>
          <w:p w:rsidR="00345A20" w:rsidRPr="006911E8" w:rsidRDefault="00345A20" w:rsidP="00EA012E">
            <w:pPr>
              <w:tabs>
                <w:tab w:val="left" w:pos="660"/>
              </w:tabs>
              <w:spacing w:line="480" w:lineRule="auto"/>
              <w:rPr>
                <w:rFonts w:ascii="Times New Roman" w:hAnsi="Times New Roman" w:cs="Times New Roman"/>
                <w:b/>
                <w:bCs/>
                <w:sz w:val="24"/>
                <w:szCs w:val="24"/>
              </w:rPr>
            </w:pPr>
            <w:r w:rsidRPr="006911E8">
              <w:rPr>
                <w:rFonts w:ascii="Times New Roman" w:hAnsi="Times New Roman" w:cs="Times New Roman"/>
                <w:b/>
                <w:bCs/>
                <w:sz w:val="24"/>
                <w:szCs w:val="24"/>
              </w:rPr>
              <w:tab/>
              <w:t xml:space="preserve">Kategori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Frekuensi</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1.</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 xml:space="preserve">Tinggi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37,5%</w:t>
            </w:r>
          </w:p>
        </w:tc>
      </w:tr>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2.</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 xml:space="preserve">Sedang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345A20" w:rsidRPr="006911E8" w:rsidTr="00345A20">
        <w:tc>
          <w:tcPr>
            <w:tcW w:w="851"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3.</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sidRPr="006911E8">
              <w:rPr>
                <w:rFonts w:ascii="Times New Roman" w:hAnsi="Times New Roman" w:cs="Times New Roman"/>
                <w:b/>
                <w:bCs/>
                <w:sz w:val="24"/>
                <w:szCs w:val="24"/>
              </w:rPr>
              <w:t xml:space="preserve">Rendah </w:t>
            </w: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12, 5%</w:t>
            </w:r>
          </w:p>
        </w:tc>
      </w:tr>
      <w:tr w:rsidR="00345A20" w:rsidRPr="006911E8" w:rsidTr="00345A20">
        <w:tc>
          <w:tcPr>
            <w:tcW w:w="3544" w:type="dxa"/>
            <w:gridSpan w:val="2"/>
          </w:tcPr>
          <w:p w:rsidR="00345A20" w:rsidRPr="006911E8" w:rsidRDefault="00345A20" w:rsidP="00EA012E">
            <w:pPr>
              <w:spacing w:line="480" w:lineRule="auto"/>
              <w:jc w:val="center"/>
              <w:rPr>
                <w:rFonts w:ascii="Times New Roman" w:hAnsi="Times New Roman" w:cs="Times New Roman"/>
                <w:b/>
                <w:bCs/>
                <w:sz w:val="24"/>
                <w:szCs w:val="24"/>
              </w:rPr>
            </w:pPr>
          </w:p>
        </w:tc>
        <w:tc>
          <w:tcPr>
            <w:tcW w:w="2693"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 16</w:t>
            </w:r>
          </w:p>
        </w:tc>
        <w:tc>
          <w:tcPr>
            <w:tcW w:w="2268" w:type="dxa"/>
          </w:tcPr>
          <w:p w:rsidR="00345A20" w:rsidRPr="006911E8"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13F2" w:rsidRDefault="006713F2" w:rsidP="00EA012E">
      <w:pPr>
        <w:spacing w:line="480" w:lineRule="auto"/>
        <w:ind w:firstLine="720"/>
        <w:rPr>
          <w:rFonts w:ascii="Times New Roman" w:hAnsi="Times New Roman" w:cs="Times New Roman"/>
          <w:sz w:val="24"/>
          <w:szCs w:val="24"/>
        </w:rPr>
      </w:pPr>
    </w:p>
    <w:p w:rsidR="00345A20" w:rsidRPr="0094641B" w:rsidRDefault="00345A20" w:rsidP="00EA012E">
      <w:pPr>
        <w:spacing w:line="480" w:lineRule="auto"/>
        <w:ind w:firstLine="720"/>
        <w:rPr>
          <w:rFonts w:ascii="Times New Roman" w:hAnsi="Times New Roman" w:cs="Times New Roman"/>
          <w:sz w:val="24"/>
          <w:szCs w:val="24"/>
        </w:rPr>
      </w:pPr>
      <w:r w:rsidRPr="00970EF4">
        <w:rPr>
          <w:rFonts w:ascii="Times New Roman" w:hAnsi="Times New Roman" w:cs="Times New Roman"/>
          <w:sz w:val="24"/>
          <w:szCs w:val="24"/>
        </w:rPr>
        <w:t>Dari tabel diatas dapat diketahui bahwa implementasi model pembelajaran SAVI yang dilihat dari 16 orang siswa yang menj</w:t>
      </w:r>
      <w:r>
        <w:rPr>
          <w:rFonts w:ascii="Times New Roman" w:hAnsi="Times New Roman" w:cs="Times New Roman"/>
          <w:sz w:val="24"/>
          <w:szCs w:val="24"/>
        </w:rPr>
        <w:t>adi sampel penelitian terdapat 6</w:t>
      </w:r>
      <w:r w:rsidRPr="00970EF4">
        <w:rPr>
          <w:rFonts w:ascii="Times New Roman" w:hAnsi="Times New Roman" w:cs="Times New Roman"/>
          <w:sz w:val="24"/>
          <w:szCs w:val="24"/>
        </w:rPr>
        <w:t xml:space="preserve"> orang siswa dengan persentase</w:t>
      </w:r>
      <w:r>
        <w:rPr>
          <w:rFonts w:ascii="Times New Roman" w:hAnsi="Times New Roman" w:cs="Times New Roman"/>
          <w:sz w:val="24"/>
          <w:szCs w:val="24"/>
        </w:rPr>
        <w:t xml:space="preserve"> </w:t>
      </w:r>
      <w:r w:rsidRPr="00970EF4">
        <w:rPr>
          <w:rFonts w:ascii="Times New Roman" w:hAnsi="Times New Roman" w:cs="Times New Roman"/>
          <w:b/>
          <w:bCs/>
          <w:sz w:val="24"/>
          <w:szCs w:val="24"/>
        </w:rPr>
        <w:t xml:space="preserve"> </w:t>
      </w:r>
      <w:r>
        <w:rPr>
          <w:rFonts w:ascii="Times New Roman" w:hAnsi="Times New Roman" w:cs="Times New Roman"/>
          <w:sz w:val="24"/>
          <w:szCs w:val="24"/>
        </w:rPr>
        <w:t>37,</w:t>
      </w:r>
      <w:r w:rsidRPr="00970EF4">
        <w:rPr>
          <w:rFonts w:ascii="Times New Roman" w:hAnsi="Times New Roman" w:cs="Times New Roman"/>
          <w:sz w:val="24"/>
          <w:szCs w:val="24"/>
        </w:rPr>
        <w:t>5%</w:t>
      </w:r>
      <w:r>
        <w:rPr>
          <w:rFonts w:ascii="Times New Roman" w:hAnsi="Times New Roman" w:cs="Times New Roman"/>
          <w:sz w:val="24"/>
          <w:szCs w:val="24"/>
        </w:rPr>
        <w:t xml:space="preserve"> yang dinyatakan tinggi implementasi model pembelajaran SAVI, sedangkan 8 orang siswa dengan persentase 50% yang dinyatakan sedang implementasi model pembelajaran SAVI dan 2 orang siswa dengan persentase 12,5% yang dinyatakan rendah. Implementasi model pembelajaran SAVI terhadap prestasi belajar di MI Nurul Falah Seri Kembang termasuk kedalam kategori sedang.</w:t>
      </w:r>
    </w:p>
    <w:p w:rsidR="00345A20" w:rsidRPr="00C861B2"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7.2</w:t>
      </w:r>
    </w:p>
    <w:p w:rsidR="00345A20" w:rsidRPr="00C861B2" w:rsidRDefault="00345A20" w:rsidP="006713F2">
      <w:pPr>
        <w:spacing w:after="0"/>
        <w:jc w:val="center"/>
        <w:rPr>
          <w:rFonts w:ascii="Times New Roman" w:hAnsi="Times New Roman" w:cs="Times New Roman"/>
          <w:b/>
          <w:bCs/>
          <w:sz w:val="24"/>
          <w:szCs w:val="24"/>
        </w:rPr>
      </w:pPr>
      <w:r w:rsidRPr="00C861B2">
        <w:rPr>
          <w:rFonts w:ascii="Times New Roman" w:hAnsi="Times New Roman" w:cs="Times New Roman"/>
          <w:b/>
          <w:bCs/>
          <w:sz w:val="24"/>
          <w:szCs w:val="24"/>
        </w:rPr>
        <w:t>Pengertian isra mikraj menurut bahasa?</w:t>
      </w:r>
    </w:p>
    <w:tbl>
      <w:tblPr>
        <w:tblStyle w:val="TableGrid"/>
        <w:tblW w:w="0" w:type="auto"/>
        <w:tblInd w:w="250" w:type="dxa"/>
        <w:tblLayout w:type="fixed"/>
        <w:tblLook w:val="04A0"/>
      </w:tblPr>
      <w:tblGrid>
        <w:gridCol w:w="788"/>
        <w:gridCol w:w="2614"/>
        <w:gridCol w:w="2552"/>
        <w:gridCol w:w="2283"/>
      </w:tblGrid>
      <w:tr w:rsidR="00345A20" w:rsidTr="00345A20">
        <w:tc>
          <w:tcPr>
            <w:tcW w:w="788" w:type="dxa"/>
          </w:tcPr>
          <w:p w:rsidR="00345A20" w:rsidRDefault="00345A20" w:rsidP="00EA012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14"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55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8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78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14" w:type="dxa"/>
          </w:tcPr>
          <w:p w:rsidR="00345A20" w:rsidRPr="001776A0" w:rsidRDefault="00345A20" w:rsidP="00EA012E">
            <w:pPr>
              <w:pStyle w:val="ListParagraph"/>
              <w:numPr>
                <w:ilvl w:val="0"/>
                <w:numId w:val="13"/>
              </w:numPr>
              <w:spacing w:line="480" w:lineRule="auto"/>
              <w:rPr>
                <w:rFonts w:ascii="Times New Roman" w:hAnsi="Times New Roman" w:cs="Times New Roman"/>
                <w:sz w:val="24"/>
                <w:szCs w:val="24"/>
              </w:rPr>
            </w:pPr>
            <w:r w:rsidRPr="001776A0">
              <w:rPr>
                <w:rFonts w:ascii="Times New Roman" w:hAnsi="Times New Roman" w:cs="Times New Roman"/>
                <w:sz w:val="24"/>
                <w:szCs w:val="24"/>
              </w:rPr>
              <w:t>Perjalanan</w:t>
            </w:r>
          </w:p>
        </w:tc>
        <w:tc>
          <w:tcPr>
            <w:tcW w:w="255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28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87,5%</w:t>
            </w:r>
          </w:p>
        </w:tc>
      </w:tr>
      <w:tr w:rsidR="00345A20" w:rsidTr="00345A20">
        <w:tc>
          <w:tcPr>
            <w:tcW w:w="78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2614" w:type="dxa"/>
          </w:tcPr>
          <w:p w:rsidR="00345A20" w:rsidRPr="001776A0" w:rsidRDefault="00345A20" w:rsidP="00EA012E">
            <w:pPr>
              <w:pStyle w:val="ListParagraph"/>
              <w:numPr>
                <w:ilvl w:val="0"/>
                <w:numId w:val="13"/>
              </w:numPr>
              <w:spacing w:line="480" w:lineRule="auto"/>
              <w:rPr>
                <w:rFonts w:ascii="Times New Roman" w:hAnsi="Times New Roman" w:cs="Times New Roman"/>
                <w:sz w:val="24"/>
                <w:szCs w:val="24"/>
              </w:rPr>
            </w:pPr>
            <w:r w:rsidRPr="001776A0">
              <w:rPr>
                <w:rFonts w:ascii="Times New Roman" w:hAnsi="Times New Roman" w:cs="Times New Roman"/>
                <w:sz w:val="24"/>
                <w:szCs w:val="24"/>
              </w:rPr>
              <w:t>Perbuatan</w:t>
            </w:r>
          </w:p>
        </w:tc>
        <w:tc>
          <w:tcPr>
            <w:tcW w:w="255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8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78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14" w:type="dxa"/>
          </w:tcPr>
          <w:p w:rsidR="00345A20" w:rsidRPr="001776A0" w:rsidRDefault="00345A20" w:rsidP="00EA012E">
            <w:pPr>
              <w:pStyle w:val="ListParagraph"/>
              <w:numPr>
                <w:ilvl w:val="0"/>
                <w:numId w:val="13"/>
              </w:numPr>
              <w:spacing w:line="480" w:lineRule="auto"/>
              <w:rPr>
                <w:rFonts w:ascii="Times New Roman" w:hAnsi="Times New Roman" w:cs="Times New Roman"/>
                <w:sz w:val="24"/>
                <w:szCs w:val="24"/>
              </w:rPr>
            </w:pPr>
            <w:r w:rsidRPr="001776A0">
              <w:rPr>
                <w:rFonts w:ascii="Times New Roman" w:hAnsi="Times New Roman" w:cs="Times New Roman"/>
                <w:sz w:val="24"/>
                <w:szCs w:val="24"/>
              </w:rPr>
              <w:t xml:space="preserve">Pemerintahan </w:t>
            </w:r>
          </w:p>
        </w:tc>
        <w:tc>
          <w:tcPr>
            <w:tcW w:w="255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8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402"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55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8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rPr>
          <w:rFonts w:ascii="Times New Roman" w:hAnsi="Times New Roman" w:cs="Times New Roman"/>
          <w:b/>
          <w:bCs/>
          <w:sz w:val="24"/>
          <w:szCs w:val="24"/>
        </w:rPr>
      </w:pPr>
    </w:p>
    <w:p w:rsidR="00345A20" w:rsidRPr="00992FFC" w:rsidRDefault="00345A20" w:rsidP="00EA012E">
      <w:pPr>
        <w:spacing w:line="480" w:lineRule="auto"/>
        <w:ind w:firstLine="720"/>
        <w:rPr>
          <w:rFonts w:ascii="Times New Roman" w:hAnsi="Times New Roman" w:cs="Times New Roman"/>
          <w:sz w:val="24"/>
          <w:szCs w:val="24"/>
        </w:rPr>
      </w:pPr>
      <w:r w:rsidRPr="00CF4726">
        <w:rPr>
          <w:rFonts w:asciiTheme="majorBidi" w:hAnsiTheme="majorBidi" w:cstheme="majorBidi"/>
          <w:sz w:val="24"/>
          <w:szCs w:val="24"/>
        </w:rPr>
        <w:t xml:space="preserve">Dari tabel diatas, diketahui </w:t>
      </w:r>
      <w:r>
        <w:rPr>
          <w:rFonts w:asciiTheme="majorBidi" w:hAnsiTheme="majorBidi" w:cstheme="majorBidi"/>
          <w:sz w:val="24"/>
          <w:szCs w:val="24"/>
        </w:rPr>
        <w:t>berdasarkan jawaban responden a. perjalanan</w:t>
      </w:r>
      <w:r w:rsidRPr="00CF4726">
        <w:rPr>
          <w:rFonts w:asciiTheme="majorBidi" w:hAnsiTheme="majorBidi" w:cstheme="majorBidi"/>
          <w:sz w:val="24"/>
          <w:szCs w:val="24"/>
        </w:rPr>
        <w:t xml:space="preserve">, pada pertanyaan: </w:t>
      </w:r>
      <w:r w:rsidRPr="00CF4726">
        <w:rPr>
          <w:rFonts w:ascii="Times New Roman" w:hAnsi="Times New Roman" w:cs="Times New Roman"/>
          <w:b/>
          <w:bCs/>
          <w:sz w:val="24"/>
          <w:szCs w:val="24"/>
        </w:rPr>
        <w:t xml:space="preserve"> </w:t>
      </w:r>
      <w:r w:rsidRPr="00CF4726">
        <w:rPr>
          <w:rFonts w:ascii="Times New Roman" w:hAnsi="Times New Roman" w:cs="Times New Roman"/>
          <w:sz w:val="24"/>
          <w:szCs w:val="24"/>
        </w:rPr>
        <w:t>Apakah adik-adik lebih mudah memahami materi pelajaran dengan model pembelajaran SAVI?</w:t>
      </w:r>
      <w:r>
        <w:rPr>
          <w:rFonts w:ascii="Times New Roman" w:hAnsi="Times New Roman" w:cs="Times New Roman"/>
          <w:b/>
          <w:bCs/>
          <w:sz w:val="24"/>
          <w:szCs w:val="24"/>
        </w:rPr>
        <w:t xml:space="preserve"> </w:t>
      </w:r>
      <w:r w:rsidRPr="00CF4726">
        <w:rPr>
          <w:rFonts w:ascii="Times New Roman" w:hAnsi="Times New Roman" w:cs="Times New Roman"/>
          <w:sz w:val="24"/>
          <w:szCs w:val="24"/>
        </w:rPr>
        <w:t>Sebanyak</w:t>
      </w:r>
      <w:r>
        <w:rPr>
          <w:rFonts w:ascii="Times New Roman" w:hAnsi="Times New Roman" w:cs="Times New Roman"/>
          <w:sz w:val="24"/>
          <w:szCs w:val="24"/>
        </w:rPr>
        <w:t xml:space="preserve"> 14 orang siswa dengan persentasenya</w:t>
      </w:r>
      <w:r w:rsidRPr="00CF4726">
        <w:rPr>
          <w:rFonts w:ascii="Times New Roman" w:hAnsi="Times New Roman" w:cs="Times New Roman"/>
          <w:sz w:val="24"/>
          <w:szCs w:val="24"/>
        </w:rPr>
        <w:t xml:space="preserve"> </w:t>
      </w:r>
      <w:r>
        <w:rPr>
          <w:rFonts w:ascii="Times New Roman" w:hAnsi="Times New Roman" w:cs="Times New Roman"/>
          <w:sz w:val="24"/>
          <w:szCs w:val="24"/>
        </w:rPr>
        <w:t>87,5</w:t>
      </w:r>
      <w:r w:rsidRPr="00CF4726">
        <w:rPr>
          <w:rFonts w:ascii="Times New Roman" w:hAnsi="Times New Roman" w:cs="Times New Roman"/>
          <w:sz w:val="24"/>
          <w:szCs w:val="24"/>
        </w:rPr>
        <w:t xml:space="preserve">%, kemudian responden yang menjawab </w:t>
      </w:r>
      <w:r>
        <w:rPr>
          <w:rFonts w:ascii="Times New Roman" w:hAnsi="Times New Roman" w:cs="Times New Roman"/>
          <w:sz w:val="24"/>
          <w:szCs w:val="24"/>
        </w:rPr>
        <w:t xml:space="preserve">b. perbuatan </w:t>
      </w:r>
      <w:r w:rsidRPr="00CF4726">
        <w:rPr>
          <w:rFonts w:ascii="Times New Roman" w:hAnsi="Times New Roman" w:cs="Times New Roman"/>
          <w:sz w:val="24"/>
          <w:szCs w:val="24"/>
        </w:rPr>
        <w:t>sebanyak</w:t>
      </w:r>
      <w:r>
        <w:rPr>
          <w:rFonts w:ascii="Times New Roman" w:hAnsi="Times New Roman" w:cs="Times New Roman"/>
          <w:sz w:val="24"/>
          <w:szCs w:val="24"/>
        </w:rPr>
        <w:t xml:space="preserve"> 1 orang siswa dengan persentasenya 6,25%, sedangkan yang menjawab c. pemerintahan </w:t>
      </w:r>
      <w:r w:rsidRPr="00CF4726">
        <w:rPr>
          <w:rFonts w:ascii="Times New Roman" w:hAnsi="Times New Roman" w:cs="Times New Roman"/>
          <w:sz w:val="24"/>
          <w:szCs w:val="24"/>
        </w:rPr>
        <w:t xml:space="preserve">sebanyak </w:t>
      </w:r>
      <w:r>
        <w:rPr>
          <w:rFonts w:ascii="Times New Roman" w:hAnsi="Times New Roman" w:cs="Times New Roman"/>
          <w:sz w:val="24"/>
          <w:szCs w:val="24"/>
        </w:rPr>
        <w:t>1 orang siswa dengan persentasenya 6,25</w:t>
      </w:r>
      <w:r w:rsidRPr="00CF4726">
        <w:rPr>
          <w:rFonts w:ascii="Times New Roman" w:hAnsi="Times New Roman" w:cs="Times New Roman"/>
          <w:sz w:val="24"/>
          <w:szCs w:val="24"/>
        </w:rPr>
        <w:t>%.</w:t>
      </w:r>
    </w:p>
    <w:p w:rsidR="00345A20" w:rsidRPr="00C861B2"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7.3</w:t>
      </w:r>
    </w:p>
    <w:p w:rsidR="00345A20" w:rsidRPr="00C861B2" w:rsidRDefault="00345A20" w:rsidP="006713F2">
      <w:pPr>
        <w:spacing w:after="0"/>
        <w:jc w:val="center"/>
        <w:rPr>
          <w:rFonts w:ascii="Times New Roman" w:hAnsi="Times New Roman" w:cs="Times New Roman"/>
          <w:b/>
          <w:bCs/>
          <w:sz w:val="24"/>
          <w:szCs w:val="24"/>
        </w:rPr>
      </w:pPr>
      <w:r w:rsidRPr="00C861B2">
        <w:rPr>
          <w:rFonts w:ascii="Times New Roman" w:hAnsi="Times New Roman" w:cs="Times New Roman"/>
          <w:b/>
          <w:bCs/>
          <w:sz w:val="24"/>
          <w:szCs w:val="24"/>
        </w:rPr>
        <w:t>Perjalanan Nabi Muhammad saw, pada malam hari dari Masjidil Haram ke masjidil Aqsa disebut?</w:t>
      </w:r>
    </w:p>
    <w:tbl>
      <w:tblPr>
        <w:tblStyle w:val="TableGrid"/>
        <w:tblW w:w="0" w:type="auto"/>
        <w:tblInd w:w="250" w:type="dxa"/>
        <w:tblLook w:val="04A0"/>
      </w:tblPr>
      <w:tblGrid>
        <w:gridCol w:w="828"/>
        <w:gridCol w:w="2637"/>
        <w:gridCol w:w="2579"/>
        <w:gridCol w:w="2193"/>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Pr="001776A0" w:rsidRDefault="00345A20" w:rsidP="00EA012E">
            <w:pPr>
              <w:pStyle w:val="ListParagraph"/>
              <w:numPr>
                <w:ilvl w:val="0"/>
                <w:numId w:val="15"/>
              </w:numPr>
              <w:spacing w:line="480" w:lineRule="auto"/>
              <w:rPr>
                <w:rFonts w:ascii="Times New Roman" w:hAnsi="Times New Roman" w:cs="Times New Roman"/>
                <w:sz w:val="24"/>
                <w:szCs w:val="24"/>
              </w:rPr>
            </w:pPr>
            <w:r w:rsidRPr="001776A0">
              <w:rPr>
                <w:rFonts w:ascii="Times New Roman" w:hAnsi="Times New Roman" w:cs="Times New Roman"/>
                <w:sz w:val="24"/>
                <w:szCs w:val="24"/>
              </w:rPr>
              <w:t>Isra mikraj</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Pr="001776A0" w:rsidRDefault="00345A20" w:rsidP="00EA012E">
            <w:pPr>
              <w:pStyle w:val="ListParagraph"/>
              <w:numPr>
                <w:ilvl w:val="0"/>
                <w:numId w:val="15"/>
              </w:numPr>
              <w:spacing w:line="480" w:lineRule="auto"/>
              <w:rPr>
                <w:rFonts w:ascii="Times New Roman" w:hAnsi="Times New Roman" w:cs="Times New Roman"/>
                <w:sz w:val="24"/>
                <w:szCs w:val="24"/>
              </w:rPr>
            </w:pPr>
            <w:r w:rsidRPr="001776A0">
              <w:rPr>
                <w:rFonts w:ascii="Times New Roman" w:hAnsi="Times New Roman" w:cs="Times New Roman"/>
                <w:sz w:val="24"/>
                <w:szCs w:val="24"/>
              </w:rPr>
              <w:t>Haji</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Pr="001776A0" w:rsidRDefault="00345A20" w:rsidP="00EA012E">
            <w:pPr>
              <w:pStyle w:val="ListParagraph"/>
              <w:numPr>
                <w:ilvl w:val="0"/>
                <w:numId w:val="15"/>
              </w:numPr>
              <w:spacing w:line="480" w:lineRule="auto"/>
              <w:rPr>
                <w:rFonts w:ascii="Times New Roman" w:hAnsi="Times New Roman" w:cs="Times New Roman"/>
                <w:sz w:val="24"/>
                <w:szCs w:val="24"/>
              </w:rPr>
            </w:pPr>
            <w:r w:rsidRPr="001776A0">
              <w:rPr>
                <w:rFonts w:ascii="Times New Roman" w:hAnsi="Times New Roman" w:cs="Times New Roman"/>
                <w:sz w:val="24"/>
                <w:szCs w:val="24"/>
              </w:rPr>
              <w:t xml:space="preserve">Umroh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rPr>
          <w:rFonts w:ascii="Times New Roman" w:hAnsi="Times New Roman" w:cs="Times New Roman"/>
          <w:sz w:val="24"/>
          <w:szCs w:val="24"/>
        </w:rPr>
      </w:pPr>
    </w:p>
    <w:p w:rsidR="00345A20" w:rsidRDefault="00345A20" w:rsidP="006713F2">
      <w:pPr>
        <w:spacing w:line="480" w:lineRule="auto"/>
        <w:ind w:firstLine="720"/>
        <w:rPr>
          <w:rFonts w:ascii="Times New Roman" w:hAnsi="Times New Roman" w:cs="Times New Roman"/>
          <w:sz w:val="24"/>
          <w:szCs w:val="24"/>
        </w:rPr>
      </w:pPr>
      <w:r w:rsidRPr="00CF4726">
        <w:rPr>
          <w:rFonts w:asciiTheme="majorBidi" w:hAnsiTheme="majorBidi" w:cstheme="majorBidi"/>
          <w:sz w:val="24"/>
          <w:szCs w:val="24"/>
        </w:rPr>
        <w:t xml:space="preserve">Dari tabel diatas, diketahui berdasarkan jawaban responden </w:t>
      </w:r>
      <w:r>
        <w:rPr>
          <w:rFonts w:asciiTheme="majorBidi" w:hAnsiTheme="majorBidi" w:cstheme="majorBidi"/>
          <w:sz w:val="24"/>
          <w:szCs w:val="24"/>
        </w:rPr>
        <w:t>a. isra mikraj</w:t>
      </w:r>
      <w:r w:rsidRPr="00CF4726">
        <w:rPr>
          <w:rFonts w:asciiTheme="majorBidi" w:hAnsiTheme="majorBidi" w:cstheme="majorBidi"/>
          <w:sz w:val="24"/>
          <w:szCs w:val="24"/>
        </w:rPr>
        <w:t xml:space="preserve">, pada pertanyaan: </w:t>
      </w:r>
      <w:r w:rsidRPr="00CF4726">
        <w:rPr>
          <w:rFonts w:ascii="Times New Roman" w:hAnsi="Times New Roman" w:cs="Times New Roman"/>
          <w:b/>
          <w:bCs/>
          <w:sz w:val="24"/>
          <w:szCs w:val="24"/>
        </w:rPr>
        <w:t xml:space="preserve"> </w:t>
      </w:r>
      <w:r w:rsidRPr="00CF4726">
        <w:rPr>
          <w:rFonts w:ascii="Times New Roman" w:hAnsi="Times New Roman" w:cs="Times New Roman"/>
          <w:sz w:val="24"/>
          <w:szCs w:val="24"/>
        </w:rPr>
        <w:t xml:space="preserve">Apakah adik-adik lebih mudah memahami materi pelajaran dengan </w:t>
      </w:r>
      <w:r w:rsidRPr="00CF4726">
        <w:rPr>
          <w:rFonts w:ascii="Times New Roman" w:hAnsi="Times New Roman" w:cs="Times New Roman"/>
          <w:sz w:val="24"/>
          <w:szCs w:val="24"/>
        </w:rPr>
        <w:lastRenderedPageBreak/>
        <w:t>model pembelajaran SAVI?</w:t>
      </w:r>
      <w:r>
        <w:rPr>
          <w:rFonts w:ascii="Times New Roman" w:hAnsi="Times New Roman" w:cs="Times New Roman"/>
          <w:b/>
          <w:bCs/>
          <w:sz w:val="24"/>
          <w:szCs w:val="24"/>
        </w:rPr>
        <w:t xml:space="preserve"> </w:t>
      </w:r>
      <w:r w:rsidRPr="00CF4726">
        <w:rPr>
          <w:rFonts w:ascii="Times New Roman" w:hAnsi="Times New Roman" w:cs="Times New Roman"/>
          <w:sz w:val="24"/>
          <w:szCs w:val="24"/>
        </w:rPr>
        <w:t>Sebanyak</w:t>
      </w:r>
      <w:r>
        <w:rPr>
          <w:rFonts w:ascii="Times New Roman" w:hAnsi="Times New Roman" w:cs="Times New Roman"/>
          <w:sz w:val="24"/>
          <w:szCs w:val="24"/>
        </w:rPr>
        <w:t xml:space="preserve"> 14 orang siswa dengan persentasenya 87</w:t>
      </w:r>
      <w:r w:rsidRPr="00CF4726">
        <w:rPr>
          <w:rFonts w:ascii="Times New Roman" w:hAnsi="Times New Roman" w:cs="Times New Roman"/>
          <w:sz w:val="24"/>
          <w:szCs w:val="24"/>
        </w:rPr>
        <w:t xml:space="preserve">,5%, kemudian responden yang menjawab </w:t>
      </w:r>
      <w:r>
        <w:rPr>
          <w:rFonts w:ascii="Times New Roman" w:hAnsi="Times New Roman" w:cs="Times New Roman"/>
          <w:sz w:val="24"/>
          <w:szCs w:val="24"/>
        </w:rPr>
        <w:t>b. haji</w:t>
      </w:r>
      <w:r w:rsidRPr="00CF4726">
        <w:rPr>
          <w:rFonts w:ascii="Times New Roman" w:hAnsi="Times New Roman" w:cs="Times New Roman"/>
          <w:sz w:val="24"/>
          <w:szCs w:val="24"/>
        </w:rPr>
        <w:t xml:space="preserve"> sebanyak</w:t>
      </w:r>
      <w:r>
        <w:rPr>
          <w:rFonts w:ascii="Times New Roman" w:hAnsi="Times New Roman" w:cs="Times New Roman"/>
          <w:sz w:val="24"/>
          <w:szCs w:val="24"/>
        </w:rPr>
        <w:t xml:space="preserve"> 1 orang siswa dengan persentasenya</w:t>
      </w:r>
      <w:r w:rsidRPr="00CF4726">
        <w:rPr>
          <w:rFonts w:ascii="Times New Roman" w:hAnsi="Times New Roman" w:cs="Times New Roman"/>
          <w:sz w:val="24"/>
          <w:szCs w:val="24"/>
        </w:rPr>
        <w:t xml:space="preserve"> </w:t>
      </w:r>
      <w:r>
        <w:rPr>
          <w:rFonts w:ascii="Times New Roman" w:hAnsi="Times New Roman" w:cs="Times New Roman"/>
          <w:sz w:val="24"/>
          <w:szCs w:val="24"/>
        </w:rPr>
        <w:t>6</w:t>
      </w:r>
      <w:r w:rsidRPr="004E1A28">
        <w:rPr>
          <w:rFonts w:ascii="Times New Roman" w:hAnsi="Times New Roman" w:cs="Times New Roman"/>
          <w:sz w:val="24"/>
          <w:szCs w:val="24"/>
        </w:rPr>
        <w:t>,25%</w:t>
      </w:r>
      <w:r>
        <w:rPr>
          <w:rFonts w:ascii="Times New Roman" w:hAnsi="Times New Roman" w:cs="Times New Roman"/>
          <w:sz w:val="24"/>
          <w:szCs w:val="24"/>
        </w:rPr>
        <w:t xml:space="preserve">, </w:t>
      </w:r>
      <w:r w:rsidRPr="00CF4726">
        <w:rPr>
          <w:rFonts w:ascii="Times New Roman" w:hAnsi="Times New Roman" w:cs="Times New Roman"/>
          <w:sz w:val="24"/>
          <w:szCs w:val="24"/>
        </w:rPr>
        <w:t xml:space="preserve">sedangkan yang menjawab </w:t>
      </w:r>
      <w:r>
        <w:rPr>
          <w:rFonts w:ascii="Times New Roman" w:hAnsi="Times New Roman" w:cs="Times New Roman"/>
          <w:sz w:val="24"/>
          <w:szCs w:val="24"/>
        </w:rPr>
        <w:t>c. umroh</w:t>
      </w:r>
      <w:r w:rsidRPr="00CF4726">
        <w:rPr>
          <w:rFonts w:ascii="Times New Roman" w:hAnsi="Times New Roman" w:cs="Times New Roman"/>
          <w:sz w:val="24"/>
          <w:szCs w:val="24"/>
        </w:rPr>
        <w:t xml:space="preserve"> sebanyak </w:t>
      </w:r>
      <w:r>
        <w:rPr>
          <w:rFonts w:ascii="Times New Roman" w:hAnsi="Times New Roman" w:cs="Times New Roman"/>
          <w:sz w:val="24"/>
          <w:szCs w:val="24"/>
        </w:rPr>
        <w:t>1 orang siswa dengan persentasenya 6,25%</w:t>
      </w:r>
      <w:r w:rsidRPr="00CF4726">
        <w:rPr>
          <w:rFonts w:ascii="Times New Roman" w:hAnsi="Times New Roman" w:cs="Times New Roman"/>
          <w:sz w:val="24"/>
          <w:szCs w:val="24"/>
        </w:rPr>
        <w:t>.</w:t>
      </w:r>
    </w:p>
    <w:p w:rsidR="00345A20" w:rsidRPr="00C861B2"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7.4</w:t>
      </w:r>
    </w:p>
    <w:p w:rsidR="00345A20" w:rsidRPr="00C861B2" w:rsidRDefault="00345A20" w:rsidP="006713F2">
      <w:pPr>
        <w:spacing w:after="0"/>
        <w:jc w:val="center"/>
        <w:rPr>
          <w:rFonts w:ascii="Times New Roman" w:hAnsi="Times New Roman" w:cs="Times New Roman"/>
          <w:b/>
          <w:bCs/>
          <w:sz w:val="24"/>
          <w:szCs w:val="24"/>
        </w:rPr>
      </w:pPr>
      <w:r w:rsidRPr="00C861B2">
        <w:rPr>
          <w:rFonts w:ascii="Times New Roman" w:hAnsi="Times New Roman" w:cs="Times New Roman"/>
          <w:b/>
          <w:bCs/>
          <w:sz w:val="24"/>
          <w:szCs w:val="24"/>
        </w:rPr>
        <w:t>Perintah yang diterima Nabi Muhammad saw, dalam Isra mikraj adalah perintah?</w:t>
      </w:r>
    </w:p>
    <w:tbl>
      <w:tblPr>
        <w:tblStyle w:val="TableGrid"/>
        <w:tblW w:w="0" w:type="auto"/>
        <w:tblInd w:w="250" w:type="dxa"/>
        <w:tblLook w:val="04A0"/>
      </w:tblPr>
      <w:tblGrid>
        <w:gridCol w:w="829"/>
        <w:gridCol w:w="2632"/>
        <w:gridCol w:w="2582"/>
        <w:gridCol w:w="2194"/>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Pr="001776A0" w:rsidRDefault="00345A20" w:rsidP="00EA012E">
            <w:pPr>
              <w:pStyle w:val="ListParagraph"/>
              <w:numPr>
                <w:ilvl w:val="0"/>
                <w:numId w:val="17"/>
              </w:numPr>
              <w:spacing w:line="480" w:lineRule="auto"/>
              <w:rPr>
                <w:rFonts w:ascii="Times New Roman" w:hAnsi="Times New Roman" w:cs="Times New Roman"/>
                <w:sz w:val="24"/>
                <w:szCs w:val="24"/>
              </w:rPr>
            </w:pPr>
            <w:r w:rsidRPr="001776A0">
              <w:rPr>
                <w:rFonts w:ascii="Times New Roman" w:hAnsi="Times New Roman" w:cs="Times New Roman"/>
                <w:sz w:val="24"/>
                <w:szCs w:val="24"/>
              </w:rPr>
              <w:t>Shalat</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81,25%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Pr="001776A0" w:rsidRDefault="00345A20" w:rsidP="00EA012E">
            <w:pPr>
              <w:pStyle w:val="ListParagraph"/>
              <w:numPr>
                <w:ilvl w:val="0"/>
                <w:numId w:val="17"/>
              </w:numPr>
              <w:spacing w:line="480" w:lineRule="auto"/>
              <w:rPr>
                <w:rFonts w:ascii="Times New Roman" w:hAnsi="Times New Roman" w:cs="Times New Roman"/>
                <w:sz w:val="24"/>
                <w:szCs w:val="24"/>
              </w:rPr>
            </w:pPr>
            <w:r w:rsidRPr="001776A0">
              <w:rPr>
                <w:rFonts w:ascii="Times New Roman" w:hAnsi="Times New Roman" w:cs="Times New Roman"/>
                <w:sz w:val="24"/>
                <w:szCs w:val="24"/>
              </w:rPr>
              <w:t>Puasa</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Pr="008F07F0" w:rsidRDefault="00345A20" w:rsidP="00EA012E">
            <w:pPr>
              <w:pStyle w:val="ListParagraph"/>
              <w:numPr>
                <w:ilvl w:val="0"/>
                <w:numId w:val="17"/>
              </w:numPr>
              <w:spacing w:line="480" w:lineRule="auto"/>
              <w:rPr>
                <w:rFonts w:ascii="Times New Roman" w:hAnsi="Times New Roman" w:cs="Times New Roman"/>
                <w:sz w:val="24"/>
                <w:szCs w:val="24"/>
              </w:rPr>
            </w:pPr>
            <w:r w:rsidRPr="008F07F0">
              <w:rPr>
                <w:rFonts w:ascii="Times New Roman" w:hAnsi="Times New Roman" w:cs="Times New Roman"/>
                <w:sz w:val="24"/>
                <w:szCs w:val="24"/>
              </w:rPr>
              <w:t xml:space="preserve">Haji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rPr>
          <w:rFonts w:ascii="Times New Roman" w:hAnsi="Times New Roman" w:cs="Times New Roman"/>
          <w:sz w:val="24"/>
          <w:szCs w:val="24"/>
        </w:rPr>
      </w:pPr>
    </w:p>
    <w:p w:rsidR="00345A20" w:rsidRDefault="00345A20" w:rsidP="00EA012E">
      <w:pPr>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Dari tabel diatas, diketahui berdasarkan jawaban responden a. shalat,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13 orang siswa dengan persentasenya 81,25</w:t>
      </w:r>
      <w:r w:rsidRPr="00503B97">
        <w:rPr>
          <w:rFonts w:ascii="Times New Roman" w:hAnsi="Times New Roman" w:cs="Times New Roman"/>
          <w:sz w:val="24"/>
          <w:szCs w:val="24"/>
        </w:rPr>
        <w:t xml:space="preserve">% </w:t>
      </w:r>
      <w:r>
        <w:rPr>
          <w:rFonts w:ascii="Times New Roman" w:hAnsi="Times New Roman" w:cs="Times New Roman"/>
          <w:sz w:val="24"/>
          <w:szCs w:val="24"/>
        </w:rPr>
        <w:t>kemudian responden yang menjawab b. puasa sebanyak 1 orang siswa dengan persentasenya  1</w:t>
      </w:r>
      <w:r w:rsidRPr="00503B97">
        <w:rPr>
          <w:rFonts w:ascii="Times New Roman" w:hAnsi="Times New Roman" w:cs="Times New Roman"/>
          <w:sz w:val="24"/>
          <w:szCs w:val="24"/>
        </w:rPr>
        <w:t>2</w:t>
      </w:r>
      <w:r>
        <w:rPr>
          <w:rFonts w:ascii="Times New Roman" w:hAnsi="Times New Roman" w:cs="Times New Roman"/>
          <w:sz w:val="24"/>
          <w:szCs w:val="24"/>
        </w:rPr>
        <w:t>,</w:t>
      </w:r>
      <w:r w:rsidRPr="00503B97">
        <w:rPr>
          <w:rFonts w:ascii="Times New Roman" w:hAnsi="Times New Roman" w:cs="Times New Roman"/>
          <w:sz w:val="24"/>
          <w:szCs w:val="24"/>
        </w:rPr>
        <w:t>5%</w:t>
      </w:r>
      <w:r>
        <w:rPr>
          <w:rFonts w:ascii="Times New Roman" w:hAnsi="Times New Roman" w:cs="Times New Roman"/>
          <w:sz w:val="24"/>
          <w:szCs w:val="24"/>
        </w:rPr>
        <w:t>, sedangkan yang menjawab c. haji sebanyak 2 orang siswa dengan persentasenya 12,5%.</w:t>
      </w:r>
    </w:p>
    <w:p w:rsidR="006713F2" w:rsidRDefault="006713F2" w:rsidP="00EA012E">
      <w:pPr>
        <w:spacing w:line="480" w:lineRule="auto"/>
        <w:ind w:firstLine="720"/>
        <w:rPr>
          <w:rFonts w:ascii="Times New Roman" w:hAnsi="Times New Roman" w:cs="Times New Roman"/>
          <w:sz w:val="24"/>
          <w:szCs w:val="24"/>
        </w:rPr>
      </w:pPr>
    </w:p>
    <w:p w:rsidR="006713F2" w:rsidRPr="004E1A28" w:rsidRDefault="006713F2" w:rsidP="00EA012E">
      <w:pPr>
        <w:spacing w:line="480" w:lineRule="auto"/>
        <w:ind w:firstLine="720"/>
        <w:rPr>
          <w:rFonts w:ascii="Times New Roman" w:hAnsi="Times New Roman" w:cs="Times New Roman"/>
          <w:b/>
          <w:bCs/>
          <w:sz w:val="24"/>
          <w:szCs w:val="24"/>
        </w:rPr>
      </w:pPr>
    </w:p>
    <w:p w:rsidR="00345A20" w:rsidRPr="00C861B2"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7.5</w:t>
      </w:r>
    </w:p>
    <w:p w:rsidR="00345A20" w:rsidRPr="00C861B2" w:rsidRDefault="00345A20" w:rsidP="006713F2">
      <w:pPr>
        <w:spacing w:after="0"/>
        <w:jc w:val="center"/>
        <w:rPr>
          <w:rFonts w:ascii="Times New Roman" w:hAnsi="Times New Roman" w:cs="Times New Roman"/>
          <w:b/>
          <w:bCs/>
          <w:sz w:val="24"/>
          <w:szCs w:val="24"/>
        </w:rPr>
      </w:pPr>
      <w:r w:rsidRPr="00C861B2">
        <w:rPr>
          <w:rFonts w:ascii="Times New Roman" w:hAnsi="Times New Roman" w:cs="Times New Roman"/>
          <w:b/>
          <w:bCs/>
          <w:sz w:val="24"/>
          <w:szCs w:val="24"/>
        </w:rPr>
        <w:t>Masjidil Aqsa terletak di kota?</w:t>
      </w:r>
    </w:p>
    <w:tbl>
      <w:tblPr>
        <w:tblStyle w:val="TableGrid"/>
        <w:tblW w:w="0" w:type="auto"/>
        <w:tblInd w:w="250" w:type="dxa"/>
        <w:tblLook w:val="04A0"/>
      </w:tblPr>
      <w:tblGrid>
        <w:gridCol w:w="826"/>
        <w:gridCol w:w="2662"/>
        <w:gridCol w:w="2565"/>
        <w:gridCol w:w="2184"/>
      </w:tblGrid>
      <w:tr w:rsidR="00345A20" w:rsidTr="00345A20">
        <w:tc>
          <w:tcPr>
            <w:tcW w:w="851" w:type="dxa"/>
          </w:tcPr>
          <w:p w:rsidR="00345A20" w:rsidRDefault="00345A20" w:rsidP="006713F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Pr="00843AE1" w:rsidRDefault="00345A20" w:rsidP="00EA012E">
            <w:pPr>
              <w:pStyle w:val="ListParagraph"/>
              <w:numPr>
                <w:ilvl w:val="0"/>
                <w:numId w:val="19"/>
              </w:numPr>
              <w:spacing w:line="480" w:lineRule="auto"/>
              <w:rPr>
                <w:rFonts w:ascii="Times New Roman" w:hAnsi="Times New Roman" w:cs="Times New Roman"/>
                <w:sz w:val="24"/>
                <w:szCs w:val="24"/>
              </w:rPr>
            </w:pPr>
            <w:r w:rsidRPr="00843AE1">
              <w:rPr>
                <w:rFonts w:ascii="Times New Roman" w:hAnsi="Times New Roman" w:cs="Times New Roman"/>
                <w:sz w:val="24"/>
                <w:szCs w:val="24"/>
              </w:rPr>
              <w:t>Yerusalem</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Pr="00843AE1" w:rsidRDefault="00345A20" w:rsidP="00EA012E">
            <w:pPr>
              <w:pStyle w:val="ListParagraph"/>
              <w:numPr>
                <w:ilvl w:val="0"/>
                <w:numId w:val="19"/>
              </w:numPr>
              <w:spacing w:line="480" w:lineRule="auto"/>
              <w:rPr>
                <w:rFonts w:ascii="Times New Roman" w:hAnsi="Times New Roman" w:cs="Times New Roman"/>
                <w:sz w:val="24"/>
                <w:szCs w:val="24"/>
              </w:rPr>
            </w:pPr>
            <w:r w:rsidRPr="00843AE1">
              <w:rPr>
                <w:rFonts w:ascii="Times New Roman" w:hAnsi="Times New Roman" w:cs="Times New Roman"/>
                <w:sz w:val="24"/>
                <w:szCs w:val="24"/>
              </w:rPr>
              <w:t>Mekah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Pr="00843AE1" w:rsidRDefault="00345A20" w:rsidP="00EA012E">
            <w:pPr>
              <w:pStyle w:val="ListParagraph"/>
              <w:numPr>
                <w:ilvl w:val="0"/>
                <w:numId w:val="19"/>
              </w:numPr>
              <w:spacing w:line="480" w:lineRule="auto"/>
              <w:rPr>
                <w:rFonts w:ascii="Times New Roman" w:hAnsi="Times New Roman" w:cs="Times New Roman"/>
                <w:sz w:val="24"/>
                <w:szCs w:val="24"/>
              </w:rPr>
            </w:pPr>
            <w:r w:rsidRPr="00843AE1">
              <w:rPr>
                <w:rFonts w:ascii="Times New Roman" w:hAnsi="Times New Roman" w:cs="Times New Roman"/>
                <w:sz w:val="24"/>
                <w:szCs w:val="24"/>
              </w:rPr>
              <w:t xml:space="preserve">Madinah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13F2" w:rsidRDefault="006713F2" w:rsidP="00EA012E">
      <w:pPr>
        <w:spacing w:line="480" w:lineRule="auto"/>
        <w:ind w:firstLine="720"/>
        <w:rPr>
          <w:rFonts w:asciiTheme="majorBidi" w:hAnsiTheme="majorBidi" w:cstheme="majorBidi"/>
          <w:sz w:val="24"/>
          <w:szCs w:val="24"/>
        </w:rPr>
      </w:pPr>
    </w:p>
    <w:p w:rsidR="00345A20" w:rsidRPr="004E1A28"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a. yerusalem,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12 orang siswa dengan persentasenya 75</w:t>
      </w:r>
      <w:r w:rsidRPr="00503B97">
        <w:rPr>
          <w:rFonts w:ascii="Times New Roman" w:hAnsi="Times New Roman" w:cs="Times New Roman"/>
          <w:sz w:val="24"/>
          <w:szCs w:val="24"/>
        </w:rPr>
        <w:t xml:space="preserve">% </w:t>
      </w:r>
      <w:r>
        <w:rPr>
          <w:rFonts w:ascii="Times New Roman" w:hAnsi="Times New Roman" w:cs="Times New Roman"/>
          <w:sz w:val="24"/>
          <w:szCs w:val="24"/>
        </w:rPr>
        <w:t>kemudian responden yang menjawab b. mekah sebanyak 72orang siswa dengan persentasenya  12,5</w:t>
      </w:r>
      <w:r w:rsidRPr="00503B97">
        <w:rPr>
          <w:rFonts w:ascii="Times New Roman" w:hAnsi="Times New Roman" w:cs="Times New Roman"/>
          <w:sz w:val="24"/>
          <w:szCs w:val="24"/>
        </w:rPr>
        <w:t>%</w:t>
      </w:r>
      <w:r>
        <w:rPr>
          <w:rFonts w:ascii="Times New Roman" w:hAnsi="Times New Roman" w:cs="Times New Roman"/>
          <w:sz w:val="24"/>
          <w:szCs w:val="24"/>
        </w:rPr>
        <w:t>, sedangkan yang menjawab c. madinah sebanyak  2 orang siswa degan persentasenya 12,5%.</w:t>
      </w:r>
    </w:p>
    <w:p w:rsidR="00345A20" w:rsidRPr="00C861B2" w:rsidRDefault="00345A20" w:rsidP="006713F2">
      <w:pPr>
        <w:spacing w:after="0"/>
        <w:jc w:val="center"/>
        <w:rPr>
          <w:rFonts w:ascii="Times New Roman" w:hAnsi="Times New Roman" w:cs="Times New Roman"/>
          <w:b/>
          <w:bCs/>
          <w:sz w:val="24"/>
          <w:szCs w:val="24"/>
        </w:rPr>
      </w:pPr>
      <w:r w:rsidRPr="00C861B2">
        <w:rPr>
          <w:rFonts w:ascii="Times New Roman" w:hAnsi="Times New Roman" w:cs="Times New Roman"/>
          <w:b/>
          <w:bCs/>
          <w:sz w:val="24"/>
          <w:szCs w:val="24"/>
        </w:rPr>
        <w:t>Tab</w:t>
      </w:r>
      <w:r>
        <w:rPr>
          <w:rFonts w:ascii="Times New Roman" w:hAnsi="Times New Roman" w:cs="Times New Roman"/>
          <w:b/>
          <w:bCs/>
          <w:sz w:val="24"/>
          <w:szCs w:val="24"/>
        </w:rPr>
        <w:t>el 7.6</w:t>
      </w:r>
    </w:p>
    <w:p w:rsidR="00345A20" w:rsidRPr="00C861B2" w:rsidRDefault="00345A20" w:rsidP="006713F2">
      <w:pPr>
        <w:spacing w:after="0"/>
        <w:jc w:val="center"/>
        <w:rPr>
          <w:rFonts w:ascii="Times New Roman" w:hAnsi="Times New Roman" w:cs="Times New Roman"/>
          <w:b/>
          <w:bCs/>
          <w:sz w:val="24"/>
          <w:szCs w:val="24"/>
        </w:rPr>
      </w:pPr>
      <w:r w:rsidRPr="00C861B2">
        <w:rPr>
          <w:rFonts w:ascii="Times New Roman" w:hAnsi="Times New Roman" w:cs="Times New Roman"/>
          <w:b/>
          <w:bCs/>
          <w:sz w:val="24"/>
          <w:szCs w:val="24"/>
        </w:rPr>
        <w:t>Sebelum berangkat melakukan perjalanan Isra Mikraj, hati Nabi Muahammad saw, dicuci dengan?</w:t>
      </w:r>
    </w:p>
    <w:tbl>
      <w:tblPr>
        <w:tblStyle w:val="TableGrid"/>
        <w:tblW w:w="0" w:type="auto"/>
        <w:tblInd w:w="250" w:type="dxa"/>
        <w:tblLook w:val="04A0"/>
      </w:tblPr>
      <w:tblGrid>
        <w:gridCol w:w="831"/>
        <w:gridCol w:w="2616"/>
        <w:gridCol w:w="2590"/>
        <w:gridCol w:w="2200"/>
      </w:tblGrid>
      <w:tr w:rsidR="00345A20" w:rsidTr="00345A20">
        <w:tc>
          <w:tcPr>
            <w:tcW w:w="83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16"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59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0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3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16" w:type="dxa"/>
          </w:tcPr>
          <w:p w:rsidR="00345A20" w:rsidRPr="00843AE1" w:rsidRDefault="00345A20" w:rsidP="00EA012E">
            <w:pPr>
              <w:pStyle w:val="ListParagraph"/>
              <w:numPr>
                <w:ilvl w:val="0"/>
                <w:numId w:val="21"/>
              </w:numPr>
              <w:spacing w:line="480" w:lineRule="auto"/>
              <w:rPr>
                <w:rFonts w:ascii="Times New Roman" w:hAnsi="Times New Roman" w:cs="Times New Roman"/>
                <w:sz w:val="24"/>
                <w:szCs w:val="24"/>
              </w:rPr>
            </w:pPr>
            <w:r w:rsidRPr="00843AE1">
              <w:rPr>
                <w:rFonts w:ascii="Times New Roman" w:hAnsi="Times New Roman" w:cs="Times New Roman"/>
                <w:sz w:val="24"/>
                <w:szCs w:val="24"/>
              </w:rPr>
              <w:t>Air Zam-zam</w:t>
            </w:r>
          </w:p>
        </w:tc>
        <w:tc>
          <w:tcPr>
            <w:tcW w:w="259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20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81,25%</w:t>
            </w:r>
          </w:p>
        </w:tc>
      </w:tr>
      <w:tr w:rsidR="00345A20" w:rsidTr="00345A20">
        <w:tc>
          <w:tcPr>
            <w:tcW w:w="83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16" w:type="dxa"/>
          </w:tcPr>
          <w:p w:rsidR="00345A20" w:rsidRPr="00843AE1" w:rsidRDefault="00345A20" w:rsidP="00EA012E">
            <w:pPr>
              <w:pStyle w:val="ListParagraph"/>
              <w:numPr>
                <w:ilvl w:val="0"/>
                <w:numId w:val="21"/>
              </w:numPr>
              <w:spacing w:line="480" w:lineRule="auto"/>
              <w:rPr>
                <w:rFonts w:ascii="Times New Roman" w:hAnsi="Times New Roman" w:cs="Times New Roman"/>
                <w:sz w:val="24"/>
                <w:szCs w:val="24"/>
              </w:rPr>
            </w:pPr>
            <w:r w:rsidRPr="00843AE1">
              <w:rPr>
                <w:rFonts w:ascii="Times New Roman" w:hAnsi="Times New Roman" w:cs="Times New Roman"/>
                <w:sz w:val="24"/>
                <w:szCs w:val="24"/>
              </w:rPr>
              <w:t>Air susu</w:t>
            </w:r>
          </w:p>
        </w:tc>
        <w:tc>
          <w:tcPr>
            <w:tcW w:w="259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0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83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16" w:type="dxa"/>
          </w:tcPr>
          <w:p w:rsidR="00345A20" w:rsidRPr="00843AE1" w:rsidRDefault="00345A20" w:rsidP="00EA012E">
            <w:pPr>
              <w:pStyle w:val="ListParagraph"/>
              <w:numPr>
                <w:ilvl w:val="0"/>
                <w:numId w:val="21"/>
              </w:numPr>
              <w:spacing w:line="480" w:lineRule="auto"/>
              <w:rPr>
                <w:rFonts w:ascii="Times New Roman" w:hAnsi="Times New Roman" w:cs="Times New Roman"/>
                <w:sz w:val="24"/>
                <w:szCs w:val="24"/>
              </w:rPr>
            </w:pPr>
            <w:r w:rsidRPr="00843AE1">
              <w:rPr>
                <w:rFonts w:ascii="Times New Roman" w:hAnsi="Times New Roman" w:cs="Times New Roman"/>
                <w:sz w:val="24"/>
                <w:szCs w:val="24"/>
              </w:rPr>
              <w:t>Air putih</w:t>
            </w:r>
          </w:p>
        </w:tc>
        <w:tc>
          <w:tcPr>
            <w:tcW w:w="259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0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447"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59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00"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345A20" w:rsidRPr="004E1A28"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a. air zam-zam,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12 orang siswa dengan persentasenya 81,2</w:t>
      </w:r>
      <w:r w:rsidRPr="00503B97">
        <w:rPr>
          <w:rFonts w:ascii="Times New Roman" w:hAnsi="Times New Roman" w:cs="Times New Roman"/>
          <w:sz w:val="24"/>
          <w:szCs w:val="24"/>
        </w:rPr>
        <w:t xml:space="preserve">5% </w:t>
      </w:r>
      <w:r>
        <w:rPr>
          <w:rFonts w:ascii="Times New Roman" w:hAnsi="Times New Roman" w:cs="Times New Roman"/>
          <w:sz w:val="24"/>
          <w:szCs w:val="24"/>
        </w:rPr>
        <w:t>kemudian responden yang menjawab b. air susu sebanyak 2 orang siswa dengan persentasenya  1</w:t>
      </w:r>
      <w:r w:rsidRPr="00503B97">
        <w:rPr>
          <w:rFonts w:ascii="Times New Roman" w:hAnsi="Times New Roman" w:cs="Times New Roman"/>
          <w:sz w:val="24"/>
          <w:szCs w:val="24"/>
        </w:rPr>
        <w:t>2</w:t>
      </w:r>
      <w:r>
        <w:rPr>
          <w:rFonts w:ascii="Times New Roman" w:hAnsi="Times New Roman" w:cs="Times New Roman"/>
          <w:sz w:val="24"/>
          <w:szCs w:val="24"/>
        </w:rPr>
        <w:t>,</w:t>
      </w:r>
      <w:r w:rsidRPr="00503B97">
        <w:rPr>
          <w:rFonts w:ascii="Times New Roman" w:hAnsi="Times New Roman" w:cs="Times New Roman"/>
          <w:sz w:val="24"/>
          <w:szCs w:val="24"/>
        </w:rPr>
        <w:t>5%</w:t>
      </w:r>
      <w:r>
        <w:rPr>
          <w:rFonts w:ascii="Times New Roman" w:hAnsi="Times New Roman" w:cs="Times New Roman"/>
          <w:sz w:val="24"/>
          <w:szCs w:val="24"/>
        </w:rPr>
        <w:t>, sedangkan yang menjawab c. air putih sebanyak 1 orang siswa dengan persentasenya 6,25%.</w:t>
      </w:r>
    </w:p>
    <w:p w:rsidR="00345A20" w:rsidRPr="0023325B"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7.7</w:t>
      </w:r>
    </w:p>
    <w:p w:rsidR="00345A20" w:rsidRPr="0023325B" w:rsidRDefault="00345A20" w:rsidP="006713F2">
      <w:pPr>
        <w:spacing w:after="0"/>
        <w:jc w:val="center"/>
        <w:rPr>
          <w:rFonts w:ascii="Times New Roman" w:hAnsi="Times New Roman" w:cs="Times New Roman"/>
          <w:b/>
          <w:bCs/>
          <w:sz w:val="24"/>
          <w:szCs w:val="24"/>
        </w:rPr>
      </w:pPr>
      <w:r w:rsidRPr="0023325B">
        <w:rPr>
          <w:rFonts w:ascii="Times New Roman" w:hAnsi="Times New Roman" w:cs="Times New Roman"/>
          <w:b/>
          <w:bCs/>
          <w:sz w:val="24"/>
          <w:szCs w:val="24"/>
        </w:rPr>
        <w:t>Dalam peristiwa isra mikraj Nabi Muhammad saw, diiringi oleh?</w:t>
      </w:r>
    </w:p>
    <w:tbl>
      <w:tblPr>
        <w:tblStyle w:val="TableGrid"/>
        <w:tblW w:w="0" w:type="auto"/>
        <w:tblInd w:w="250" w:type="dxa"/>
        <w:tblLook w:val="04A0"/>
      </w:tblPr>
      <w:tblGrid>
        <w:gridCol w:w="827"/>
        <w:gridCol w:w="2648"/>
        <w:gridCol w:w="2573"/>
        <w:gridCol w:w="2189"/>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Pr="00843AE1" w:rsidRDefault="00345A20" w:rsidP="00EA012E">
            <w:pPr>
              <w:pStyle w:val="ListParagraph"/>
              <w:numPr>
                <w:ilvl w:val="0"/>
                <w:numId w:val="23"/>
              </w:numPr>
              <w:spacing w:line="480" w:lineRule="auto"/>
              <w:rPr>
                <w:rFonts w:ascii="Times New Roman" w:hAnsi="Times New Roman" w:cs="Times New Roman"/>
                <w:sz w:val="24"/>
                <w:szCs w:val="24"/>
              </w:rPr>
            </w:pPr>
            <w:r w:rsidRPr="00843AE1">
              <w:rPr>
                <w:rFonts w:ascii="Times New Roman" w:hAnsi="Times New Roman" w:cs="Times New Roman"/>
                <w:sz w:val="24"/>
                <w:szCs w:val="24"/>
              </w:rPr>
              <w:t>Malaikat jibril</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Pr="00843AE1" w:rsidRDefault="00345A20" w:rsidP="00EA012E">
            <w:pPr>
              <w:pStyle w:val="ListParagraph"/>
              <w:numPr>
                <w:ilvl w:val="0"/>
                <w:numId w:val="23"/>
              </w:numPr>
              <w:spacing w:line="480" w:lineRule="auto"/>
              <w:rPr>
                <w:rFonts w:ascii="Times New Roman" w:hAnsi="Times New Roman" w:cs="Times New Roman"/>
                <w:sz w:val="24"/>
                <w:szCs w:val="24"/>
              </w:rPr>
            </w:pPr>
            <w:r w:rsidRPr="00843AE1">
              <w:rPr>
                <w:rFonts w:ascii="Times New Roman" w:hAnsi="Times New Roman" w:cs="Times New Roman"/>
                <w:sz w:val="24"/>
                <w:szCs w:val="24"/>
              </w:rPr>
              <w:t>Malaikat ridwan</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Pr="00843AE1" w:rsidRDefault="00345A20" w:rsidP="00EA012E">
            <w:pPr>
              <w:pStyle w:val="ListParagraph"/>
              <w:numPr>
                <w:ilvl w:val="0"/>
                <w:numId w:val="23"/>
              </w:numPr>
              <w:spacing w:line="480" w:lineRule="auto"/>
              <w:rPr>
                <w:rFonts w:ascii="Times New Roman" w:hAnsi="Times New Roman" w:cs="Times New Roman"/>
                <w:sz w:val="24"/>
                <w:szCs w:val="24"/>
              </w:rPr>
            </w:pPr>
            <w:r w:rsidRPr="00843AE1">
              <w:rPr>
                <w:rFonts w:ascii="Times New Roman" w:hAnsi="Times New Roman" w:cs="Times New Roman"/>
                <w:sz w:val="24"/>
                <w:szCs w:val="24"/>
              </w:rPr>
              <w:t>Malaikat mikail</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rPr>
          <w:rFonts w:ascii="Times New Roman" w:hAnsi="Times New Roman" w:cs="Times New Roman"/>
          <w:sz w:val="24"/>
          <w:szCs w:val="24"/>
        </w:rPr>
      </w:pPr>
    </w:p>
    <w:p w:rsidR="00345A20" w:rsidRPr="00E114D2"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a. malaikat jibril,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14 orang siswa dengan persentasenya 87,5</w:t>
      </w:r>
      <w:r w:rsidRPr="00503B97">
        <w:rPr>
          <w:rFonts w:ascii="Times New Roman" w:hAnsi="Times New Roman" w:cs="Times New Roman"/>
          <w:sz w:val="24"/>
          <w:szCs w:val="24"/>
        </w:rPr>
        <w:t xml:space="preserve">% </w:t>
      </w:r>
      <w:r>
        <w:rPr>
          <w:rFonts w:ascii="Times New Roman" w:hAnsi="Times New Roman" w:cs="Times New Roman"/>
          <w:sz w:val="24"/>
          <w:szCs w:val="24"/>
        </w:rPr>
        <w:t xml:space="preserve">kemudian responden yang menjawab b. malaikat ridwan </w:t>
      </w:r>
      <w:r>
        <w:rPr>
          <w:rFonts w:ascii="Times New Roman" w:hAnsi="Times New Roman" w:cs="Times New Roman"/>
          <w:sz w:val="24"/>
          <w:szCs w:val="24"/>
        </w:rPr>
        <w:lastRenderedPageBreak/>
        <w:t>sebanyak 1 orang siswa dengan persentasenya  6,</w:t>
      </w:r>
      <w:r w:rsidRPr="00503B97">
        <w:rPr>
          <w:rFonts w:ascii="Times New Roman" w:hAnsi="Times New Roman" w:cs="Times New Roman"/>
          <w:sz w:val="24"/>
          <w:szCs w:val="24"/>
        </w:rPr>
        <w:t>25%</w:t>
      </w:r>
      <w:r>
        <w:rPr>
          <w:rFonts w:ascii="Times New Roman" w:hAnsi="Times New Roman" w:cs="Times New Roman"/>
          <w:sz w:val="24"/>
          <w:szCs w:val="24"/>
        </w:rPr>
        <w:t>, sedangkan yang menjawab c. malaikat mikail sebanyak 1 orang siswa dengan persentasenya 6,25%.</w:t>
      </w:r>
    </w:p>
    <w:p w:rsidR="00345A20" w:rsidRPr="0023325B"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7.8</w:t>
      </w:r>
    </w:p>
    <w:p w:rsidR="00345A20" w:rsidRPr="0023325B" w:rsidRDefault="00345A20" w:rsidP="006713F2">
      <w:pPr>
        <w:spacing w:after="0"/>
        <w:jc w:val="center"/>
        <w:rPr>
          <w:rFonts w:ascii="Times New Roman" w:hAnsi="Times New Roman" w:cs="Times New Roman"/>
          <w:b/>
          <w:bCs/>
          <w:sz w:val="24"/>
          <w:szCs w:val="24"/>
        </w:rPr>
      </w:pPr>
      <w:r w:rsidRPr="0023325B">
        <w:rPr>
          <w:rFonts w:ascii="Times New Roman" w:hAnsi="Times New Roman" w:cs="Times New Roman"/>
          <w:b/>
          <w:bCs/>
          <w:sz w:val="24"/>
          <w:szCs w:val="24"/>
        </w:rPr>
        <w:t>Masjidil Haram terletak di kota?</w:t>
      </w:r>
    </w:p>
    <w:tbl>
      <w:tblPr>
        <w:tblStyle w:val="TableGrid"/>
        <w:tblW w:w="0" w:type="auto"/>
        <w:tblInd w:w="250" w:type="dxa"/>
        <w:tblLook w:val="04A0"/>
      </w:tblPr>
      <w:tblGrid>
        <w:gridCol w:w="826"/>
        <w:gridCol w:w="2662"/>
        <w:gridCol w:w="2565"/>
        <w:gridCol w:w="2184"/>
      </w:tblGrid>
      <w:tr w:rsidR="00345A20" w:rsidTr="00345A20">
        <w:tc>
          <w:tcPr>
            <w:tcW w:w="851" w:type="dxa"/>
          </w:tcPr>
          <w:p w:rsidR="00345A20" w:rsidRDefault="00345A20" w:rsidP="006713F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Pr="00843AE1" w:rsidRDefault="00345A20" w:rsidP="00EA012E">
            <w:pPr>
              <w:pStyle w:val="ListParagraph"/>
              <w:numPr>
                <w:ilvl w:val="0"/>
                <w:numId w:val="25"/>
              </w:numPr>
              <w:spacing w:line="480" w:lineRule="auto"/>
              <w:rPr>
                <w:rFonts w:ascii="Times New Roman" w:hAnsi="Times New Roman" w:cs="Times New Roman"/>
                <w:sz w:val="24"/>
                <w:szCs w:val="24"/>
              </w:rPr>
            </w:pPr>
            <w:r w:rsidRPr="00843AE1">
              <w:rPr>
                <w:rFonts w:ascii="Times New Roman" w:hAnsi="Times New Roman" w:cs="Times New Roman"/>
                <w:sz w:val="24"/>
                <w:szCs w:val="24"/>
              </w:rPr>
              <w:t>Mekah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87,5%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Pr="00843AE1" w:rsidRDefault="00345A20" w:rsidP="00EA012E">
            <w:pPr>
              <w:pStyle w:val="ListParagraph"/>
              <w:numPr>
                <w:ilvl w:val="0"/>
                <w:numId w:val="25"/>
              </w:numPr>
              <w:spacing w:line="480" w:lineRule="auto"/>
              <w:rPr>
                <w:rFonts w:ascii="Times New Roman" w:hAnsi="Times New Roman" w:cs="Times New Roman"/>
                <w:sz w:val="24"/>
                <w:szCs w:val="24"/>
              </w:rPr>
            </w:pPr>
            <w:r w:rsidRPr="00843AE1">
              <w:rPr>
                <w:rFonts w:ascii="Times New Roman" w:hAnsi="Times New Roman" w:cs="Times New Roman"/>
                <w:sz w:val="24"/>
                <w:szCs w:val="24"/>
              </w:rPr>
              <w:t>Madinah</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Pr="00843AE1" w:rsidRDefault="00345A20" w:rsidP="00EA012E">
            <w:pPr>
              <w:pStyle w:val="ListParagraph"/>
              <w:numPr>
                <w:ilvl w:val="0"/>
                <w:numId w:val="25"/>
              </w:numPr>
              <w:spacing w:line="480" w:lineRule="auto"/>
              <w:rPr>
                <w:rFonts w:ascii="Times New Roman" w:hAnsi="Times New Roman" w:cs="Times New Roman"/>
                <w:b/>
                <w:bCs/>
                <w:sz w:val="24"/>
                <w:szCs w:val="24"/>
              </w:rPr>
            </w:pPr>
            <w:r w:rsidRPr="00843AE1">
              <w:rPr>
                <w:rFonts w:ascii="Times New Roman" w:hAnsi="Times New Roman" w:cs="Times New Roman"/>
                <w:sz w:val="24"/>
                <w:szCs w:val="24"/>
              </w:rPr>
              <w:t>Yerusalem</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13F2" w:rsidRDefault="006713F2" w:rsidP="00EA012E">
      <w:pPr>
        <w:spacing w:line="480" w:lineRule="auto"/>
        <w:ind w:firstLine="720"/>
        <w:rPr>
          <w:rFonts w:asciiTheme="majorBidi" w:hAnsiTheme="majorBidi" w:cstheme="majorBidi"/>
          <w:sz w:val="24"/>
          <w:szCs w:val="24"/>
        </w:rPr>
      </w:pPr>
    </w:p>
    <w:p w:rsidR="00345A20"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a. mekah,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14 orang siswa dengan persentasenya 87,5</w:t>
      </w:r>
      <w:r w:rsidRPr="00503B97">
        <w:rPr>
          <w:rFonts w:ascii="Times New Roman" w:hAnsi="Times New Roman" w:cs="Times New Roman"/>
          <w:sz w:val="24"/>
          <w:szCs w:val="24"/>
        </w:rPr>
        <w:t xml:space="preserve">% </w:t>
      </w:r>
      <w:r>
        <w:rPr>
          <w:rFonts w:ascii="Times New Roman" w:hAnsi="Times New Roman" w:cs="Times New Roman"/>
          <w:sz w:val="24"/>
          <w:szCs w:val="24"/>
        </w:rPr>
        <w:t>kemudian responden yang menjawab b. madinah sebanyak 1 orang siswa dengan persentasenya  6,25</w:t>
      </w:r>
      <w:r w:rsidRPr="00503B97">
        <w:rPr>
          <w:rFonts w:ascii="Times New Roman" w:hAnsi="Times New Roman" w:cs="Times New Roman"/>
          <w:sz w:val="24"/>
          <w:szCs w:val="24"/>
        </w:rPr>
        <w:t>%</w:t>
      </w:r>
      <w:r>
        <w:rPr>
          <w:rFonts w:ascii="Times New Roman" w:hAnsi="Times New Roman" w:cs="Times New Roman"/>
          <w:sz w:val="24"/>
          <w:szCs w:val="24"/>
        </w:rPr>
        <w:t>, sedangkan yang menjawab c. yerusalem sebanyak 1 orang siswa dengan persentasenya 6,25%.</w:t>
      </w:r>
    </w:p>
    <w:p w:rsidR="00345A20" w:rsidRPr="0023325B"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Pr="0023325B">
        <w:rPr>
          <w:rFonts w:ascii="Times New Roman" w:hAnsi="Times New Roman" w:cs="Times New Roman"/>
          <w:b/>
          <w:bCs/>
          <w:sz w:val="24"/>
          <w:szCs w:val="24"/>
        </w:rPr>
        <w:t>Tabe</w:t>
      </w:r>
      <w:r>
        <w:rPr>
          <w:rFonts w:ascii="Times New Roman" w:hAnsi="Times New Roman" w:cs="Times New Roman"/>
          <w:b/>
          <w:bCs/>
          <w:sz w:val="24"/>
          <w:szCs w:val="24"/>
        </w:rPr>
        <w:t>l 7.9</w:t>
      </w:r>
    </w:p>
    <w:p w:rsidR="00345A20" w:rsidRPr="0023325B" w:rsidRDefault="00345A20" w:rsidP="006713F2">
      <w:pPr>
        <w:spacing w:after="0"/>
        <w:jc w:val="center"/>
        <w:rPr>
          <w:rFonts w:ascii="Times New Roman" w:hAnsi="Times New Roman" w:cs="Times New Roman"/>
          <w:b/>
          <w:bCs/>
          <w:sz w:val="24"/>
          <w:szCs w:val="24"/>
        </w:rPr>
      </w:pPr>
      <w:r w:rsidRPr="0023325B">
        <w:rPr>
          <w:rFonts w:ascii="Times New Roman" w:hAnsi="Times New Roman" w:cs="Times New Roman"/>
          <w:b/>
          <w:bCs/>
          <w:sz w:val="24"/>
          <w:szCs w:val="24"/>
        </w:rPr>
        <w:t>Salah satu surah yang menjelaskan tentang peristiwa isra mikraj adalah surah?</w:t>
      </w:r>
    </w:p>
    <w:tbl>
      <w:tblPr>
        <w:tblStyle w:val="TableGrid"/>
        <w:tblW w:w="0" w:type="auto"/>
        <w:tblInd w:w="250" w:type="dxa"/>
        <w:tblLook w:val="04A0"/>
      </w:tblPr>
      <w:tblGrid>
        <w:gridCol w:w="832"/>
        <w:gridCol w:w="2612"/>
        <w:gridCol w:w="2592"/>
        <w:gridCol w:w="2201"/>
      </w:tblGrid>
      <w:tr w:rsidR="00345A20" w:rsidTr="00345A20">
        <w:tc>
          <w:tcPr>
            <w:tcW w:w="83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1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59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0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3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12" w:type="dxa"/>
          </w:tcPr>
          <w:p w:rsidR="00345A20" w:rsidRPr="00843AE1" w:rsidRDefault="00345A20" w:rsidP="00EA012E">
            <w:pPr>
              <w:pStyle w:val="ListParagraph"/>
              <w:numPr>
                <w:ilvl w:val="0"/>
                <w:numId w:val="27"/>
              </w:numPr>
              <w:spacing w:line="480" w:lineRule="auto"/>
              <w:rPr>
                <w:rFonts w:ascii="Times New Roman" w:hAnsi="Times New Roman" w:cs="Times New Roman"/>
                <w:sz w:val="24"/>
                <w:szCs w:val="24"/>
              </w:rPr>
            </w:pPr>
            <w:r w:rsidRPr="00843AE1">
              <w:rPr>
                <w:rFonts w:ascii="Times New Roman" w:hAnsi="Times New Roman" w:cs="Times New Roman"/>
                <w:sz w:val="24"/>
                <w:szCs w:val="24"/>
              </w:rPr>
              <w:t xml:space="preserve">Al </w:t>
            </w:r>
            <w:r>
              <w:rPr>
                <w:rFonts w:ascii="Times New Roman" w:hAnsi="Times New Roman" w:cs="Times New Roman"/>
                <w:sz w:val="24"/>
                <w:szCs w:val="24"/>
              </w:rPr>
              <w:t>–</w:t>
            </w:r>
            <w:r w:rsidRPr="00843AE1">
              <w:rPr>
                <w:rFonts w:ascii="Times New Roman" w:hAnsi="Times New Roman" w:cs="Times New Roman"/>
                <w:sz w:val="24"/>
                <w:szCs w:val="24"/>
              </w:rPr>
              <w:t xml:space="preserve"> Isra</w:t>
            </w:r>
          </w:p>
        </w:tc>
        <w:tc>
          <w:tcPr>
            <w:tcW w:w="259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20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81,25%</w:t>
            </w:r>
          </w:p>
        </w:tc>
      </w:tr>
      <w:tr w:rsidR="00345A20" w:rsidTr="00345A20">
        <w:tc>
          <w:tcPr>
            <w:tcW w:w="83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12" w:type="dxa"/>
          </w:tcPr>
          <w:p w:rsidR="00345A20" w:rsidRPr="00843AE1" w:rsidRDefault="00345A20" w:rsidP="00EA012E">
            <w:pPr>
              <w:pStyle w:val="ListParagraph"/>
              <w:numPr>
                <w:ilvl w:val="0"/>
                <w:numId w:val="27"/>
              </w:numPr>
              <w:spacing w:line="480" w:lineRule="auto"/>
              <w:rPr>
                <w:rFonts w:ascii="Times New Roman" w:hAnsi="Times New Roman" w:cs="Times New Roman"/>
                <w:sz w:val="24"/>
                <w:szCs w:val="24"/>
              </w:rPr>
            </w:pPr>
            <w:r w:rsidRPr="00843AE1">
              <w:rPr>
                <w:rFonts w:ascii="Times New Roman" w:hAnsi="Times New Roman" w:cs="Times New Roman"/>
                <w:sz w:val="24"/>
                <w:szCs w:val="24"/>
              </w:rPr>
              <w:t>Al - Baqarah</w:t>
            </w:r>
          </w:p>
        </w:tc>
        <w:tc>
          <w:tcPr>
            <w:tcW w:w="259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20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6,25%</w:t>
            </w:r>
          </w:p>
        </w:tc>
      </w:tr>
      <w:tr w:rsidR="00345A20" w:rsidTr="00345A20">
        <w:tc>
          <w:tcPr>
            <w:tcW w:w="83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2612" w:type="dxa"/>
          </w:tcPr>
          <w:p w:rsidR="00345A20" w:rsidRPr="00843AE1" w:rsidRDefault="00345A20" w:rsidP="00EA012E">
            <w:pPr>
              <w:pStyle w:val="ListParagraph"/>
              <w:numPr>
                <w:ilvl w:val="0"/>
                <w:numId w:val="27"/>
              </w:numPr>
              <w:spacing w:line="480" w:lineRule="auto"/>
              <w:rPr>
                <w:rFonts w:ascii="Times New Roman" w:hAnsi="Times New Roman" w:cs="Times New Roman"/>
                <w:sz w:val="24"/>
                <w:szCs w:val="24"/>
              </w:rPr>
            </w:pPr>
            <w:r w:rsidRPr="00843AE1">
              <w:rPr>
                <w:rFonts w:ascii="Times New Roman" w:hAnsi="Times New Roman" w:cs="Times New Roman"/>
                <w:sz w:val="24"/>
                <w:szCs w:val="24"/>
              </w:rPr>
              <w:t>Al - Maidah</w:t>
            </w:r>
          </w:p>
        </w:tc>
        <w:tc>
          <w:tcPr>
            <w:tcW w:w="259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0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34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59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0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345A20" w:rsidRDefault="00345A20" w:rsidP="00EA012E">
      <w:pPr>
        <w:spacing w:line="480" w:lineRule="auto"/>
        <w:ind w:firstLine="720"/>
        <w:rPr>
          <w:rFonts w:asciiTheme="majorBidi" w:hAnsiTheme="majorBidi" w:cstheme="majorBidi"/>
          <w:sz w:val="24"/>
          <w:szCs w:val="24"/>
        </w:rPr>
      </w:pPr>
    </w:p>
    <w:p w:rsidR="00345A20" w:rsidRPr="00E114D2"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a. al-isra,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13 orang siswa dengan persentasenya 81,2</w:t>
      </w:r>
      <w:r w:rsidRPr="00503B97">
        <w:rPr>
          <w:rFonts w:ascii="Times New Roman" w:hAnsi="Times New Roman" w:cs="Times New Roman"/>
          <w:sz w:val="24"/>
          <w:szCs w:val="24"/>
        </w:rPr>
        <w:t xml:space="preserve">5% </w:t>
      </w:r>
      <w:r>
        <w:rPr>
          <w:rFonts w:ascii="Times New Roman" w:hAnsi="Times New Roman" w:cs="Times New Roman"/>
          <w:sz w:val="24"/>
          <w:szCs w:val="24"/>
        </w:rPr>
        <w:t>kemudian responden yang menjawab b. al-baqarah sebanyak 1 orang siswa dengan persentasenya  6,25</w:t>
      </w:r>
      <w:r w:rsidRPr="00503B97">
        <w:rPr>
          <w:rFonts w:ascii="Times New Roman" w:hAnsi="Times New Roman" w:cs="Times New Roman"/>
          <w:sz w:val="24"/>
          <w:szCs w:val="24"/>
        </w:rPr>
        <w:t>%</w:t>
      </w:r>
      <w:r>
        <w:rPr>
          <w:rFonts w:ascii="Times New Roman" w:hAnsi="Times New Roman" w:cs="Times New Roman"/>
          <w:sz w:val="24"/>
          <w:szCs w:val="24"/>
        </w:rPr>
        <w:t>, sedangkan yang menjawab c. al-maidah sebanyak 2 orang siswa dengan persentasenya 12,5%.</w:t>
      </w:r>
    </w:p>
    <w:p w:rsidR="00345A20" w:rsidRPr="0023325B"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7.10</w:t>
      </w:r>
    </w:p>
    <w:p w:rsidR="00345A20" w:rsidRPr="0023325B" w:rsidRDefault="00345A20" w:rsidP="006713F2">
      <w:pPr>
        <w:spacing w:after="0"/>
        <w:jc w:val="center"/>
        <w:rPr>
          <w:rFonts w:ascii="Times New Roman" w:hAnsi="Times New Roman" w:cs="Times New Roman"/>
          <w:b/>
          <w:bCs/>
          <w:sz w:val="24"/>
          <w:szCs w:val="24"/>
        </w:rPr>
      </w:pPr>
      <w:r w:rsidRPr="0023325B">
        <w:rPr>
          <w:rFonts w:ascii="Times New Roman" w:hAnsi="Times New Roman" w:cs="Times New Roman"/>
          <w:b/>
          <w:bCs/>
          <w:sz w:val="24"/>
          <w:szCs w:val="24"/>
        </w:rPr>
        <w:t>Peristiwa isra mikraj terjadi pada …. Menjelang hijrah?</w:t>
      </w:r>
    </w:p>
    <w:tbl>
      <w:tblPr>
        <w:tblStyle w:val="TableGrid"/>
        <w:tblW w:w="0" w:type="auto"/>
        <w:tblInd w:w="250" w:type="dxa"/>
        <w:tblLook w:val="04A0"/>
      </w:tblPr>
      <w:tblGrid>
        <w:gridCol w:w="832"/>
        <w:gridCol w:w="2607"/>
        <w:gridCol w:w="2595"/>
        <w:gridCol w:w="2203"/>
      </w:tblGrid>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93" w:type="dxa"/>
          </w:tcPr>
          <w:p w:rsidR="00345A20" w:rsidRPr="00C861B2" w:rsidRDefault="00345A20" w:rsidP="00EA012E">
            <w:pPr>
              <w:pStyle w:val="ListParagraph"/>
              <w:numPr>
                <w:ilvl w:val="0"/>
                <w:numId w:val="29"/>
              </w:numPr>
              <w:spacing w:line="480" w:lineRule="auto"/>
              <w:rPr>
                <w:rFonts w:ascii="Times New Roman" w:hAnsi="Times New Roman" w:cs="Times New Roman"/>
                <w:sz w:val="24"/>
                <w:szCs w:val="24"/>
              </w:rPr>
            </w:pPr>
            <w:r w:rsidRPr="00C861B2">
              <w:rPr>
                <w:rFonts w:ascii="Times New Roman" w:hAnsi="Times New Roman" w:cs="Times New Roman"/>
                <w:sz w:val="24"/>
                <w:szCs w:val="24"/>
              </w:rPr>
              <w:t>1 tahun</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Pr>
          <w:p w:rsidR="00345A20" w:rsidRPr="00C861B2" w:rsidRDefault="00345A20" w:rsidP="00EA012E">
            <w:pPr>
              <w:pStyle w:val="ListParagraph"/>
              <w:numPr>
                <w:ilvl w:val="0"/>
                <w:numId w:val="29"/>
              </w:numPr>
              <w:spacing w:line="480" w:lineRule="auto"/>
              <w:rPr>
                <w:rFonts w:ascii="Times New Roman" w:hAnsi="Times New Roman" w:cs="Times New Roman"/>
                <w:sz w:val="24"/>
                <w:szCs w:val="24"/>
              </w:rPr>
            </w:pPr>
            <w:r w:rsidRPr="00C861B2">
              <w:rPr>
                <w:rFonts w:ascii="Times New Roman" w:hAnsi="Times New Roman" w:cs="Times New Roman"/>
                <w:sz w:val="24"/>
                <w:szCs w:val="24"/>
              </w:rPr>
              <w:t>2 tahun</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345A20" w:rsidTr="00345A20">
        <w:tc>
          <w:tcPr>
            <w:tcW w:w="85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rsidR="00345A20" w:rsidRPr="00C861B2" w:rsidRDefault="00345A20" w:rsidP="00EA012E">
            <w:pPr>
              <w:pStyle w:val="ListParagraph"/>
              <w:numPr>
                <w:ilvl w:val="0"/>
                <w:numId w:val="29"/>
              </w:numPr>
              <w:spacing w:line="480" w:lineRule="auto"/>
              <w:rPr>
                <w:rFonts w:ascii="Times New Roman" w:hAnsi="Times New Roman" w:cs="Times New Roman"/>
                <w:sz w:val="24"/>
                <w:szCs w:val="24"/>
              </w:rPr>
            </w:pPr>
            <w:r w:rsidRPr="00C861B2">
              <w:rPr>
                <w:rFonts w:ascii="Times New Roman" w:hAnsi="Times New Roman" w:cs="Times New Roman"/>
                <w:sz w:val="24"/>
                <w:szCs w:val="24"/>
              </w:rPr>
              <w:t>3 tahun</w:t>
            </w: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345A20" w:rsidTr="00345A20">
        <w:tc>
          <w:tcPr>
            <w:tcW w:w="3544"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693"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268"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13F2" w:rsidRDefault="006713F2" w:rsidP="00EA012E">
      <w:pPr>
        <w:spacing w:line="480" w:lineRule="auto"/>
        <w:ind w:firstLine="720"/>
        <w:rPr>
          <w:rFonts w:asciiTheme="majorBidi" w:hAnsiTheme="majorBidi" w:cstheme="majorBidi"/>
          <w:sz w:val="24"/>
          <w:szCs w:val="24"/>
        </w:rPr>
      </w:pPr>
    </w:p>
    <w:p w:rsidR="00345A20" w:rsidRPr="00E114D2"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a. 1 tahun,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10 orang siswa dengan persentasenya </w:t>
      </w:r>
      <w:r>
        <w:rPr>
          <w:rFonts w:ascii="Times New Roman" w:hAnsi="Times New Roman" w:cs="Times New Roman"/>
          <w:sz w:val="24"/>
          <w:szCs w:val="24"/>
        </w:rPr>
        <w:lastRenderedPageBreak/>
        <w:t>62,</w:t>
      </w:r>
      <w:r w:rsidRPr="00503B97">
        <w:rPr>
          <w:rFonts w:ascii="Times New Roman" w:hAnsi="Times New Roman" w:cs="Times New Roman"/>
          <w:sz w:val="24"/>
          <w:szCs w:val="24"/>
        </w:rPr>
        <w:t xml:space="preserve">5% </w:t>
      </w:r>
      <w:r>
        <w:rPr>
          <w:rFonts w:ascii="Times New Roman" w:hAnsi="Times New Roman" w:cs="Times New Roman"/>
          <w:sz w:val="24"/>
          <w:szCs w:val="24"/>
        </w:rPr>
        <w:t>kemudian responden yang menjawab b. 2 tahun sebanyak 6 orang siswa dengan persentasenya  37,</w:t>
      </w:r>
      <w:r w:rsidRPr="00503B97">
        <w:rPr>
          <w:rFonts w:ascii="Times New Roman" w:hAnsi="Times New Roman" w:cs="Times New Roman"/>
          <w:sz w:val="24"/>
          <w:szCs w:val="24"/>
        </w:rPr>
        <w:t>5%</w:t>
      </w:r>
      <w:r>
        <w:rPr>
          <w:rFonts w:ascii="Times New Roman" w:hAnsi="Times New Roman" w:cs="Times New Roman"/>
          <w:sz w:val="24"/>
          <w:szCs w:val="24"/>
        </w:rPr>
        <w:t>, sedangkan yang menjawab c. 3 tahun sebanyak 0%.</w:t>
      </w:r>
    </w:p>
    <w:p w:rsidR="00345A20" w:rsidRPr="0023325B"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7.11</w:t>
      </w:r>
    </w:p>
    <w:p w:rsidR="00345A20" w:rsidRPr="0023325B" w:rsidRDefault="00345A20" w:rsidP="006713F2">
      <w:pPr>
        <w:spacing w:after="0"/>
        <w:jc w:val="center"/>
        <w:rPr>
          <w:rFonts w:ascii="Times New Roman" w:hAnsi="Times New Roman" w:cs="Times New Roman"/>
          <w:b/>
          <w:bCs/>
          <w:sz w:val="24"/>
          <w:szCs w:val="24"/>
        </w:rPr>
      </w:pPr>
      <w:r w:rsidRPr="0023325B">
        <w:rPr>
          <w:rFonts w:ascii="Times New Roman" w:hAnsi="Times New Roman" w:cs="Times New Roman"/>
          <w:b/>
          <w:bCs/>
          <w:sz w:val="24"/>
          <w:szCs w:val="24"/>
        </w:rPr>
        <w:t>Nabi Muhammad saw, mealakukan Isra Mikraj dengan menaiki?</w:t>
      </w:r>
    </w:p>
    <w:tbl>
      <w:tblPr>
        <w:tblStyle w:val="TableGrid"/>
        <w:tblW w:w="0" w:type="auto"/>
        <w:tblInd w:w="250" w:type="dxa"/>
        <w:tblLook w:val="04A0"/>
      </w:tblPr>
      <w:tblGrid>
        <w:gridCol w:w="829"/>
        <w:gridCol w:w="2631"/>
        <w:gridCol w:w="2582"/>
        <w:gridCol w:w="2195"/>
      </w:tblGrid>
      <w:tr w:rsidR="00345A20" w:rsidTr="00345A20">
        <w:tc>
          <w:tcPr>
            <w:tcW w:w="829"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2631"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Kategori </w:t>
            </w:r>
          </w:p>
        </w:tc>
        <w:tc>
          <w:tcPr>
            <w:tcW w:w="258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Frekuensi </w:t>
            </w:r>
          </w:p>
        </w:tc>
        <w:tc>
          <w:tcPr>
            <w:tcW w:w="2195"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Persentase (%)</w:t>
            </w:r>
          </w:p>
        </w:tc>
      </w:tr>
      <w:tr w:rsidR="00345A20" w:rsidTr="00345A20">
        <w:tc>
          <w:tcPr>
            <w:tcW w:w="829"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31" w:type="dxa"/>
          </w:tcPr>
          <w:p w:rsidR="00345A20" w:rsidRPr="00C861B2" w:rsidRDefault="00345A20" w:rsidP="00EA012E">
            <w:pPr>
              <w:pStyle w:val="ListParagraph"/>
              <w:numPr>
                <w:ilvl w:val="0"/>
                <w:numId w:val="31"/>
              </w:numPr>
              <w:spacing w:line="480" w:lineRule="auto"/>
              <w:rPr>
                <w:rFonts w:ascii="Times New Roman" w:hAnsi="Times New Roman" w:cs="Times New Roman"/>
                <w:sz w:val="24"/>
                <w:szCs w:val="24"/>
              </w:rPr>
            </w:pPr>
            <w:r w:rsidRPr="00C861B2">
              <w:rPr>
                <w:rFonts w:ascii="Times New Roman" w:hAnsi="Times New Roman" w:cs="Times New Roman"/>
                <w:sz w:val="24"/>
                <w:szCs w:val="24"/>
              </w:rPr>
              <w:t>Buraq</w:t>
            </w:r>
          </w:p>
        </w:tc>
        <w:tc>
          <w:tcPr>
            <w:tcW w:w="258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195"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345A20" w:rsidTr="00345A20">
        <w:tc>
          <w:tcPr>
            <w:tcW w:w="829"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31" w:type="dxa"/>
          </w:tcPr>
          <w:p w:rsidR="00345A20" w:rsidRPr="00C861B2" w:rsidRDefault="00345A20" w:rsidP="00EA012E">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U</w:t>
            </w:r>
            <w:r w:rsidRPr="00C861B2">
              <w:rPr>
                <w:rFonts w:ascii="Times New Roman" w:hAnsi="Times New Roman" w:cs="Times New Roman"/>
                <w:sz w:val="24"/>
                <w:szCs w:val="24"/>
              </w:rPr>
              <w:t>nta</w:t>
            </w:r>
          </w:p>
        </w:tc>
        <w:tc>
          <w:tcPr>
            <w:tcW w:w="258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195"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829"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31" w:type="dxa"/>
          </w:tcPr>
          <w:p w:rsidR="00345A20" w:rsidRPr="00C861B2" w:rsidRDefault="00345A20" w:rsidP="00EA012E">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 xml:space="preserve">Kuda </w:t>
            </w:r>
          </w:p>
        </w:tc>
        <w:tc>
          <w:tcPr>
            <w:tcW w:w="258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195"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345A20" w:rsidTr="00345A20">
        <w:tc>
          <w:tcPr>
            <w:tcW w:w="3460" w:type="dxa"/>
            <w:gridSpan w:val="2"/>
          </w:tcPr>
          <w:p w:rsidR="00345A20" w:rsidRDefault="00345A20" w:rsidP="00EA012E">
            <w:pPr>
              <w:spacing w:line="480" w:lineRule="auto"/>
              <w:jc w:val="center"/>
              <w:rPr>
                <w:rFonts w:ascii="Times New Roman" w:hAnsi="Times New Roman" w:cs="Times New Roman"/>
                <w:b/>
                <w:bCs/>
                <w:sz w:val="24"/>
                <w:szCs w:val="24"/>
              </w:rPr>
            </w:pPr>
          </w:p>
        </w:tc>
        <w:tc>
          <w:tcPr>
            <w:tcW w:w="2582"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 16</w:t>
            </w:r>
          </w:p>
        </w:tc>
        <w:tc>
          <w:tcPr>
            <w:tcW w:w="2195" w:type="dxa"/>
          </w:tcPr>
          <w:p w:rsidR="00345A20" w:rsidRDefault="00345A20" w:rsidP="00EA012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13F2" w:rsidRDefault="006713F2" w:rsidP="00EA012E">
      <w:pPr>
        <w:spacing w:line="480" w:lineRule="auto"/>
        <w:ind w:firstLine="720"/>
        <w:rPr>
          <w:rFonts w:asciiTheme="majorBidi" w:hAnsiTheme="majorBidi" w:cstheme="majorBidi"/>
          <w:sz w:val="24"/>
          <w:szCs w:val="24"/>
        </w:rPr>
      </w:pPr>
    </w:p>
    <w:p w:rsidR="00345A20" w:rsidRPr="000D1E02" w:rsidRDefault="00345A20" w:rsidP="00EA012E">
      <w:pPr>
        <w:spacing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Dari tabel diatas, diketahui berdasarkan jawaban responden a. buraq, pada pertanyaan </w:t>
      </w:r>
      <w:r w:rsidRPr="00503B97">
        <w:rPr>
          <w:rFonts w:ascii="Times New Roman" w:hAnsi="Times New Roman" w:cs="Times New Roman"/>
          <w:sz w:val="24"/>
          <w:szCs w:val="24"/>
        </w:rPr>
        <w:t>Apakah adiik-adik selalu ingin belajar ketika guru SKI mengajar dengan cara model pembelajaran SAVI?</w:t>
      </w:r>
      <w:r>
        <w:rPr>
          <w:rFonts w:ascii="Times New Roman" w:hAnsi="Times New Roman" w:cs="Times New Roman"/>
          <w:sz w:val="24"/>
          <w:szCs w:val="24"/>
        </w:rPr>
        <w:t xml:space="preserve"> sebanyak 12 orang siswa dengan persentasenya 75</w:t>
      </w:r>
      <w:r w:rsidRPr="00503B97">
        <w:rPr>
          <w:rFonts w:ascii="Times New Roman" w:hAnsi="Times New Roman" w:cs="Times New Roman"/>
          <w:sz w:val="24"/>
          <w:szCs w:val="24"/>
        </w:rPr>
        <w:t xml:space="preserve">% </w:t>
      </w:r>
      <w:r>
        <w:rPr>
          <w:rFonts w:ascii="Times New Roman" w:hAnsi="Times New Roman" w:cs="Times New Roman"/>
          <w:sz w:val="24"/>
          <w:szCs w:val="24"/>
        </w:rPr>
        <w:t>kemudian responden yang menjawab b. unta sebanyak 2 orang siswa dengan persentasenya  12,5</w:t>
      </w:r>
      <w:r w:rsidRPr="00503B97">
        <w:rPr>
          <w:rFonts w:ascii="Times New Roman" w:hAnsi="Times New Roman" w:cs="Times New Roman"/>
          <w:sz w:val="24"/>
          <w:szCs w:val="24"/>
        </w:rPr>
        <w:t>%</w:t>
      </w:r>
      <w:r>
        <w:rPr>
          <w:rFonts w:ascii="Times New Roman" w:hAnsi="Times New Roman" w:cs="Times New Roman"/>
          <w:sz w:val="24"/>
          <w:szCs w:val="24"/>
        </w:rPr>
        <w:t>, sedangkan yang menjawab c. kuda sebanyak 2 orang siswa dengan persentasenya 12,5%.</w:t>
      </w:r>
    </w:p>
    <w:p w:rsidR="00345A20" w:rsidRDefault="00345A20" w:rsidP="00EA012E">
      <w:pPr>
        <w:pStyle w:val="ListParagraph"/>
        <w:numPr>
          <w:ilvl w:val="0"/>
          <w:numId w:val="1"/>
        </w:numPr>
        <w:spacing w:line="480" w:lineRule="auto"/>
        <w:ind w:left="426"/>
        <w:rPr>
          <w:rFonts w:ascii="Times New Roman" w:eastAsiaTheme="minorEastAsia" w:hAnsi="Times New Roman" w:cs="Times New Roman"/>
          <w:b/>
          <w:bCs/>
          <w:sz w:val="24"/>
          <w:szCs w:val="24"/>
        </w:rPr>
      </w:pPr>
      <w:r w:rsidRPr="00546B55">
        <w:rPr>
          <w:rFonts w:ascii="Times New Roman" w:eastAsiaTheme="minorEastAsia" w:hAnsi="Times New Roman" w:cs="Times New Roman"/>
          <w:b/>
          <w:bCs/>
          <w:sz w:val="24"/>
          <w:szCs w:val="24"/>
        </w:rPr>
        <w:t>Pengaruh Implementasi Model Pembelajaran SAVI Terhadap Prestasi Belajar Siswa pada Mata Pelajaran SKI</w:t>
      </w:r>
    </w:p>
    <w:p w:rsidR="00345A20" w:rsidRDefault="00345A20" w:rsidP="00EA012E">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Setelah diketahui implementasi model pembelajaran SAVI, selanjutnya diadakan pengujian hipotesis untuk mengetahui apakah memang secara signifikan </w:t>
      </w:r>
      <w:r>
        <w:rPr>
          <w:rFonts w:ascii="Times New Roman" w:eastAsiaTheme="minorEastAsia" w:hAnsi="Times New Roman" w:cs="Times New Roman"/>
          <w:sz w:val="24"/>
          <w:szCs w:val="24"/>
        </w:rPr>
        <w:lastRenderedPageBreak/>
        <w:t>terdapat pengaruh terhadap prestasi belajar siswa. Sebagaimana telah disebutkan diatas bahwa berhasil di himpun skor dari masing-masing sampel baik tentang implementasi model pembelajaran SAVI (Variabel X) dan prestasi belajar (Variabel Y)  seperti dibawah ini:</w:t>
      </w:r>
    </w:p>
    <w:p w:rsidR="00345A20" w:rsidRDefault="00345A20" w:rsidP="00EA012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Variabel X</w:t>
      </w:r>
      <w:r>
        <w:rPr>
          <w:rFonts w:ascii="Times New Roman" w:eastAsiaTheme="minorEastAsia" w:hAnsi="Times New Roman" w:cs="Times New Roman"/>
          <w:sz w:val="24"/>
          <w:szCs w:val="24"/>
        </w:rPr>
        <w:tab/>
        <w:t>: 30</w:t>
      </w:r>
      <w:r>
        <w:rPr>
          <w:rFonts w:ascii="Times New Roman" w:eastAsiaTheme="minorEastAsia" w:hAnsi="Times New Roman" w:cs="Times New Roman"/>
          <w:sz w:val="24"/>
          <w:szCs w:val="24"/>
        </w:rPr>
        <w:tab/>
        <w:t>29</w:t>
      </w:r>
      <w:r>
        <w:rPr>
          <w:rFonts w:ascii="Times New Roman" w:eastAsiaTheme="minorEastAsia" w:hAnsi="Times New Roman" w:cs="Times New Roman"/>
          <w:sz w:val="24"/>
          <w:szCs w:val="24"/>
        </w:rPr>
        <w:tab/>
        <w:t>28</w:t>
      </w:r>
      <w:r>
        <w:rPr>
          <w:rFonts w:ascii="Times New Roman" w:eastAsiaTheme="minorEastAsia" w:hAnsi="Times New Roman" w:cs="Times New Roman"/>
          <w:sz w:val="24"/>
          <w:szCs w:val="24"/>
        </w:rPr>
        <w:tab/>
        <w:t>27</w:t>
      </w:r>
      <w:r>
        <w:rPr>
          <w:rFonts w:ascii="Times New Roman" w:eastAsiaTheme="minorEastAsia" w:hAnsi="Times New Roman" w:cs="Times New Roman"/>
          <w:sz w:val="24"/>
          <w:szCs w:val="24"/>
        </w:rPr>
        <w:tab/>
        <w:t>26</w:t>
      </w:r>
      <w:r>
        <w:rPr>
          <w:rFonts w:ascii="Times New Roman" w:eastAsiaTheme="minorEastAsia" w:hAnsi="Times New Roman" w:cs="Times New Roman"/>
          <w:sz w:val="24"/>
          <w:szCs w:val="24"/>
        </w:rPr>
        <w:tab/>
        <w:t>25</w:t>
      </w:r>
      <w:r>
        <w:rPr>
          <w:rFonts w:ascii="Times New Roman" w:eastAsiaTheme="minorEastAsia" w:hAnsi="Times New Roman" w:cs="Times New Roman"/>
          <w:sz w:val="24"/>
          <w:szCs w:val="24"/>
        </w:rPr>
        <w:tab/>
        <w:t>23</w:t>
      </w:r>
      <w:r>
        <w:rPr>
          <w:rFonts w:ascii="Times New Roman" w:eastAsiaTheme="minorEastAsia" w:hAnsi="Times New Roman" w:cs="Times New Roman"/>
          <w:sz w:val="24"/>
          <w:szCs w:val="24"/>
        </w:rPr>
        <w:tab/>
        <w:t>22</w:t>
      </w:r>
    </w:p>
    <w:p w:rsidR="00345A20" w:rsidRPr="006713F2" w:rsidRDefault="00345A20" w:rsidP="006713F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Variabel Y</w:t>
      </w:r>
      <w:r>
        <w:rPr>
          <w:rFonts w:ascii="Times New Roman" w:eastAsiaTheme="minorEastAsia" w:hAnsi="Times New Roman" w:cs="Times New Roman"/>
          <w:sz w:val="24"/>
          <w:szCs w:val="24"/>
        </w:rPr>
        <w:tab/>
        <w:t>: 30</w:t>
      </w:r>
      <w:r>
        <w:rPr>
          <w:rFonts w:ascii="Times New Roman" w:eastAsiaTheme="minorEastAsia" w:hAnsi="Times New Roman" w:cs="Times New Roman"/>
          <w:sz w:val="24"/>
          <w:szCs w:val="24"/>
        </w:rPr>
        <w:tab/>
        <w:t>29</w:t>
      </w:r>
      <w:r>
        <w:rPr>
          <w:rFonts w:ascii="Times New Roman" w:eastAsiaTheme="minorEastAsia" w:hAnsi="Times New Roman" w:cs="Times New Roman"/>
          <w:sz w:val="24"/>
          <w:szCs w:val="24"/>
        </w:rPr>
        <w:tab/>
        <w:t>28</w:t>
      </w:r>
      <w:r>
        <w:rPr>
          <w:rFonts w:ascii="Times New Roman" w:eastAsiaTheme="minorEastAsia" w:hAnsi="Times New Roman" w:cs="Times New Roman"/>
          <w:sz w:val="24"/>
          <w:szCs w:val="24"/>
        </w:rPr>
        <w:tab/>
        <w:t>27</w:t>
      </w:r>
      <w:r>
        <w:rPr>
          <w:rFonts w:ascii="Times New Roman" w:eastAsiaTheme="minorEastAsia" w:hAnsi="Times New Roman" w:cs="Times New Roman"/>
          <w:sz w:val="24"/>
          <w:szCs w:val="24"/>
        </w:rPr>
        <w:tab/>
        <w:t>26</w:t>
      </w:r>
      <w:r>
        <w:rPr>
          <w:rFonts w:ascii="Times New Roman" w:eastAsiaTheme="minorEastAsia" w:hAnsi="Times New Roman" w:cs="Times New Roman"/>
          <w:sz w:val="24"/>
          <w:szCs w:val="24"/>
        </w:rPr>
        <w:tab/>
        <w:t>25</w:t>
      </w:r>
      <w:r>
        <w:rPr>
          <w:rFonts w:ascii="Times New Roman" w:eastAsiaTheme="minorEastAsia" w:hAnsi="Times New Roman" w:cs="Times New Roman"/>
          <w:sz w:val="24"/>
          <w:szCs w:val="24"/>
        </w:rPr>
        <w:tab/>
        <w:t>24</w:t>
      </w:r>
      <w:r>
        <w:rPr>
          <w:rFonts w:ascii="Times New Roman" w:eastAsiaTheme="minorEastAsia" w:hAnsi="Times New Roman" w:cs="Times New Roman"/>
          <w:sz w:val="24"/>
          <w:szCs w:val="24"/>
        </w:rPr>
        <w:tab/>
        <w:t>23</w:t>
      </w:r>
    </w:p>
    <w:p w:rsidR="00345A20" w:rsidRPr="00933227" w:rsidRDefault="00345A20" w:rsidP="006713F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8</w:t>
      </w:r>
    </w:p>
    <w:p w:rsidR="00345A20" w:rsidRDefault="00345A20" w:rsidP="006713F2">
      <w:pPr>
        <w:spacing w:after="0"/>
        <w:jc w:val="center"/>
        <w:rPr>
          <w:rFonts w:ascii="Times New Roman" w:hAnsi="Times New Roman" w:cs="Times New Roman"/>
          <w:b/>
          <w:bCs/>
          <w:sz w:val="24"/>
          <w:szCs w:val="24"/>
        </w:rPr>
      </w:pPr>
      <w:r w:rsidRPr="00933227">
        <w:rPr>
          <w:rFonts w:ascii="Times New Roman" w:eastAsiaTheme="minorEastAsia" w:hAnsi="Times New Roman" w:cs="Times New Roman"/>
          <w:b/>
          <w:bCs/>
          <w:sz w:val="24"/>
          <w:szCs w:val="24"/>
        </w:rPr>
        <w:t xml:space="preserve">Pengaruh </w:t>
      </w:r>
      <w:r w:rsidRPr="00933227">
        <w:rPr>
          <w:rFonts w:ascii="Times New Roman" w:hAnsi="Times New Roman" w:cs="Times New Roman"/>
          <w:b/>
          <w:bCs/>
          <w:sz w:val="24"/>
          <w:szCs w:val="24"/>
        </w:rPr>
        <w:t>Implementasi Model Pembelajaran SAVI Terhadap Prestasi Belajar Pada Mata Pelajaran SKI di Kelas IV MI Nurul Falah Seri  Kembang.</w:t>
      </w:r>
    </w:p>
    <w:tbl>
      <w:tblPr>
        <w:tblStyle w:val="TableGrid"/>
        <w:tblW w:w="0" w:type="auto"/>
        <w:jc w:val="center"/>
        <w:tblInd w:w="375" w:type="dxa"/>
        <w:tblLook w:val="04A0"/>
      </w:tblPr>
      <w:tblGrid>
        <w:gridCol w:w="798"/>
        <w:gridCol w:w="1303"/>
        <w:gridCol w:w="1346"/>
        <w:gridCol w:w="1485"/>
        <w:gridCol w:w="1485"/>
        <w:gridCol w:w="1695"/>
      </w:tblGrid>
      <w:tr w:rsidR="00345A20" w:rsidTr="00345A20">
        <w:trPr>
          <w:jc w:val="center"/>
        </w:trPr>
        <w:tc>
          <w:tcPr>
            <w:tcW w:w="818" w:type="dxa"/>
            <w:vAlign w:val="center"/>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No.</w:t>
            </w:r>
          </w:p>
        </w:tc>
        <w:tc>
          <w:tcPr>
            <w:tcW w:w="1371" w:type="dxa"/>
            <w:vAlign w:val="center"/>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X</w:t>
            </w:r>
          </w:p>
        </w:tc>
        <w:tc>
          <w:tcPr>
            <w:tcW w:w="1418" w:type="dxa"/>
            <w:vAlign w:val="center"/>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Y</w:t>
            </w:r>
          </w:p>
        </w:tc>
        <w:tc>
          <w:tcPr>
            <w:tcW w:w="1559" w:type="dxa"/>
            <w:vAlign w:val="center"/>
          </w:tcPr>
          <w:p w:rsidR="00345A20" w:rsidRPr="001718C6" w:rsidRDefault="00345A20" w:rsidP="00EA012E">
            <w:pPr>
              <w:spacing w:line="480" w:lineRule="auto"/>
              <w:jc w:val="center"/>
              <w:rPr>
                <w:rFonts w:ascii="Times New Roman" w:eastAsiaTheme="minorEastAsia" w:hAnsi="Times New Roman" w:cs="Times New Roman"/>
                <w:b/>
                <w:bCs/>
                <w:sz w:val="24"/>
                <w:szCs w:val="24"/>
                <w:vertAlign w:val="superscript"/>
              </w:rPr>
            </w:pPr>
            <w:r>
              <w:rPr>
                <w:rFonts w:ascii="Times New Roman" w:eastAsiaTheme="minorEastAsia" w:hAnsi="Times New Roman" w:cs="Times New Roman"/>
                <w:b/>
                <w:bCs/>
                <w:sz w:val="24"/>
                <w:szCs w:val="24"/>
              </w:rPr>
              <w:t>X</w:t>
            </w:r>
            <w:r>
              <w:rPr>
                <w:rFonts w:ascii="Times New Roman" w:eastAsiaTheme="minorEastAsia" w:hAnsi="Times New Roman" w:cs="Times New Roman"/>
                <w:b/>
                <w:bCs/>
                <w:sz w:val="24"/>
                <w:szCs w:val="24"/>
                <w:vertAlign w:val="superscript"/>
              </w:rPr>
              <w:t>2</w:t>
            </w:r>
          </w:p>
        </w:tc>
        <w:tc>
          <w:tcPr>
            <w:tcW w:w="1559" w:type="dxa"/>
            <w:vAlign w:val="center"/>
          </w:tcPr>
          <w:p w:rsidR="00345A20" w:rsidRPr="001718C6" w:rsidRDefault="00345A20" w:rsidP="00EA012E">
            <w:pPr>
              <w:spacing w:line="480" w:lineRule="auto"/>
              <w:jc w:val="center"/>
              <w:rPr>
                <w:rFonts w:ascii="Times New Roman" w:eastAsiaTheme="minorEastAsia" w:hAnsi="Times New Roman" w:cs="Times New Roman"/>
                <w:b/>
                <w:bCs/>
                <w:sz w:val="24"/>
                <w:szCs w:val="24"/>
                <w:vertAlign w:val="superscript"/>
              </w:rPr>
            </w:pPr>
            <w:r>
              <w:rPr>
                <w:rFonts w:ascii="Times New Roman" w:eastAsiaTheme="minorEastAsia" w:hAnsi="Times New Roman" w:cs="Times New Roman"/>
                <w:b/>
                <w:bCs/>
                <w:sz w:val="24"/>
                <w:szCs w:val="24"/>
              </w:rPr>
              <w:t>Y</w:t>
            </w:r>
            <w:r>
              <w:rPr>
                <w:rFonts w:ascii="Times New Roman" w:eastAsiaTheme="minorEastAsia" w:hAnsi="Times New Roman" w:cs="Times New Roman"/>
                <w:b/>
                <w:bCs/>
                <w:sz w:val="24"/>
                <w:szCs w:val="24"/>
                <w:vertAlign w:val="superscript"/>
              </w:rPr>
              <w:t>2</w:t>
            </w:r>
          </w:p>
        </w:tc>
        <w:tc>
          <w:tcPr>
            <w:tcW w:w="1784" w:type="dxa"/>
            <w:vAlign w:val="center"/>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XY</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30</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29</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841</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841</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841</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28</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784</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784</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784</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4.</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27</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729</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729</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729</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5.</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26</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676</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676</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676</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6.</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25</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625</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625</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625</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7.</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3</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529</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576</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552</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8.</w:t>
            </w:r>
          </w:p>
        </w:tc>
        <w:tc>
          <w:tcPr>
            <w:tcW w:w="1371"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sidRPr="001718C6">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2</w:t>
            </w:r>
          </w:p>
        </w:tc>
        <w:tc>
          <w:tcPr>
            <w:tcW w:w="1418"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484</w:t>
            </w:r>
          </w:p>
        </w:tc>
        <w:tc>
          <w:tcPr>
            <w:tcW w:w="1559"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529</w:t>
            </w:r>
          </w:p>
        </w:tc>
        <w:tc>
          <w:tcPr>
            <w:tcW w:w="1784" w:type="dxa"/>
          </w:tcPr>
          <w:p w:rsidR="00345A20" w:rsidRPr="001718C6" w:rsidRDefault="00345A20" w:rsidP="00EA012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506</w:t>
            </w:r>
          </w:p>
        </w:tc>
      </w:tr>
      <w:tr w:rsidR="00345A20" w:rsidTr="00345A20">
        <w:trPr>
          <w:jc w:val="center"/>
        </w:trPr>
        <w:tc>
          <w:tcPr>
            <w:tcW w:w="818" w:type="dxa"/>
          </w:tcPr>
          <w:p w:rsidR="00345A20" w:rsidRDefault="00345A20" w:rsidP="00EA012E">
            <w:pPr>
              <w:spacing w:line="480" w:lineRule="auto"/>
              <w:jc w:val="center"/>
              <w:rPr>
                <w:rFonts w:ascii="Times New Roman" w:eastAsiaTheme="minorEastAsia" w:hAnsi="Times New Roman" w:cs="Times New Roman"/>
                <w:b/>
                <w:bCs/>
                <w:sz w:val="24"/>
                <w:szCs w:val="24"/>
              </w:rPr>
            </w:pPr>
          </w:p>
        </w:tc>
        <w:tc>
          <w:tcPr>
            <w:tcW w:w="1371" w:type="dxa"/>
          </w:tcPr>
          <w:p w:rsidR="00345A20" w:rsidRPr="00762201" w:rsidRDefault="00345A20" w:rsidP="00EA012E">
            <w:pPr>
              <w:spacing w:line="480" w:lineRule="auto"/>
              <w:jc w:val="center"/>
              <w:rPr>
                <w:rFonts w:ascii="Times New Roman" w:eastAsiaTheme="minorEastAsia" w:hAnsi="Times New Roman" w:cs="Times New Roman"/>
                <w:b/>
                <w:bCs/>
                <w:sz w:val="24"/>
                <w:szCs w:val="24"/>
              </w:rPr>
            </w:pPr>
            <w:r w:rsidRPr="00762201">
              <w:rPr>
                <w:rFonts w:ascii="Times New Roman" w:eastAsiaTheme="minorEastAsia" w:hAnsi="Times New Roman" w:cs="Times New Roman"/>
                <w:b/>
                <w:bCs/>
                <w:sz w:val="24"/>
                <w:szCs w:val="24"/>
              </w:rPr>
              <w:t>∑X</w:t>
            </w:r>
            <w:r>
              <w:rPr>
                <w:rFonts w:ascii="Times New Roman" w:eastAsiaTheme="minorEastAsia" w:hAnsi="Times New Roman" w:cs="Times New Roman"/>
                <w:b/>
                <w:bCs/>
                <w:sz w:val="24"/>
                <w:szCs w:val="24"/>
              </w:rPr>
              <w:t xml:space="preserve"> </w:t>
            </w:r>
            <w:r w:rsidRPr="00762201">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 xml:space="preserve"> </w:t>
            </w:r>
            <w:r w:rsidRPr="00762201">
              <w:rPr>
                <w:rFonts w:ascii="Times New Roman" w:eastAsiaTheme="minorEastAsia" w:hAnsi="Times New Roman" w:cs="Times New Roman"/>
                <w:b/>
                <w:bCs/>
                <w:sz w:val="24"/>
                <w:szCs w:val="24"/>
              </w:rPr>
              <w:t>21</w:t>
            </w:r>
            <w:r>
              <w:rPr>
                <w:rFonts w:ascii="Times New Roman" w:eastAsiaTheme="minorEastAsia" w:hAnsi="Times New Roman" w:cs="Times New Roman"/>
                <w:b/>
                <w:bCs/>
                <w:sz w:val="24"/>
                <w:szCs w:val="24"/>
              </w:rPr>
              <w:t>0</w:t>
            </w:r>
          </w:p>
        </w:tc>
        <w:tc>
          <w:tcPr>
            <w:tcW w:w="1418" w:type="dxa"/>
          </w:tcPr>
          <w:p w:rsidR="00345A20" w:rsidRDefault="00345A20" w:rsidP="00EA012E">
            <w:pPr>
              <w:spacing w:line="480" w:lineRule="auto"/>
              <w:jc w:val="center"/>
              <w:rPr>
                <w:rFonts w:ascii="Times New Roman" w:eastAsiaTheme="minorEastAsia" w:hAnsi="Times New Roman" w:cs="Times New Roman"/>
                <w:b/>
                <w:bCs/>
                <w:sz w:val="24"/>
                <w:szCs w:val="24"/>
              </w:rPr>
            </w:pPr>
            <w:r w:rsidRPr="00762201">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Y = 212</w:t>
            </w:r>
          </w:p>
        </w:tc>
        <w:tc>
          <w:tcPr>
            <w:tcW w:w="1559" w:type="dxa"/>
          </w:tcPr>
          <w:p w:rsidR="00345A20" w:rsidRPr="00762201" w:rsidRDefault="00345A20" w:rsidP="00EA012E">
            <w:pPr>
              <w:spacing w:line="480" w:lineRule="auto"/>
              <w:rPr>
                <w:rFonts w:ascii="Times New Roman" w:eastAsiaTheme="minorEastAsia" w:hAnsi="Times New Roman" w:cs="Times New Roman"/>
                <w:b/>
                <w:bCs/>
                <w:sz w:val="24"/>
                <w:szCs w:val="24"/>
              </w:rPr>
            </w:pPr>
            <w:r w:rsidRPr="00762201">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X</w:t>
            </w:r>
            <w:r>
              <w:rPr>
                <w:rFonts w:ascii="Times New Roman" w:eastAsiaTheme="minorEastAsia" w:hAnsi="Times New Roman" w:cs="Times New Roman"/>
                <w:b/>
                <w:bCs/>
                <w:sz w:val="24"/>
                <w:szCs w:val="24"/>
                <w:vertAlign w:val="superscript"/>
              </w:rPr>
              <w:t xml:space="preserve">2 </w:t>
            </w:r>
            <w:r>
              <w:rPr>
                <w:rFonts w:ascii="Times New Roman" w:eastAsiaTheme="minorEastAsia" w:hAnsi="Times New Roman" w:cs="Times New Roman"/>
                <w:b/>
                <w:bCs/>
                <w:sz w:val="24"/>
                <w:szCs w:val="24"/>
              </w:rPr>
              <w:t>= 5568</w:t>
            </w:r>
          </w:p>
        </w:tc>
        <w:tc>
          <w:tcPr>
            <w:tcW w:w="1559" w:type="dxa"/>
          </w:tcPr>
          <w:p w:rsidR="00345A20" w:rsidRPr="00762201" w:rsidRDefault="00345A20" w:rsidP="00EA012E">
            <w:pPr>
              <w:spacing w:line="480" w:lineRule="auto"/>
              <w:rPr>
                <w:rFonts w:ascii="Times New Roman" w:eastAsiaTheme="minorEastAsia" w:hAnsi="Times New Roman" w:cs="Times New Roman"/>
                <w:b/>
                <w:bCs/>
                <w:sz w:val="24"/>
                <w:szCs w:val="24"/>
              </w:rPr>
            </w:pPr>
            <w:r w:rsidRPr="00762201">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Y</w:t>
            </w:r>
            <w:r>
              <w:rPr>
                <w:rFonts w:ascii="Times New Roman" w:eastAsiaTheme="minorEastAsia" w:hAnsi="Times New Roman" w:cs="Times New Roman"/>
                <w:b/>
                <w:bCs/>
                <w:sz w:val="24"/>
                <w:szCs w:val="24"/>
                <w:vertAlign w:val="superscript"/>
              </w:rPr>
              <w:t>2</w:t>
            </w:r>
            <w:r>
              <w:rPr>
                <w:rFonts w:ascii="Times New Roman" w:eastAsiaTheme="minorEastAsia" w:hAnsi="Times New Roman" w:cs="Times New Roman"/>
                <w:b/>
                <w:bCs/>
                <w:sz w:val="24"/>
                <w:szCs w:val="24"/>
              </w:rPr>
              <w:t xml:space="preserve"> = 5660</w:t>
            </w:r>
          </w:p>
        </w:tc>
        <w:tc>
          <w:tcPr>
            <w:tcW w:w="1784" w:type="dxa"/>
          </w:tcPr>
          <w:p w:rsidR="00345A20" w:rsidRDefault="00345A20" w:rsidP="00EA012E">
            <w:pPr>
              <w:spacing w:line="480" w:lineRule="auto"/>
              <w:jc w:val="center"/>
              <w:rPr>
                <w:rFonts w:ascii="Times New Roman" w:eastAsiaTheme="minorEastAsia" w:hAnsi="Times New Roman" w:cs="Times New Roman"/>
                <w:b/>
                <w:bCs/>
                <w:sz w:val="24"/>
                <w:szCs w:val="24"/>
              </w:rPr>
            </w:pPr>
            <w:r w:rsidRPr="00762201">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XY = 5613</w:t>
            </w:r>
          </w:p>
        </w:tc>
      </w:tr>
    </w:tbl>
    <w:p w:rsidR="00345A20" w:rsidRDefault="00345A20" w:rsidP="00EA012E">
      <w:pPr>
        <w:tabs>
          <w:tab w:val="left" w:pos="709"/>
        </w:tabs>
        <w:spacing w:line="480" w:lineRule="auto"/>
        <w:rPr>
          <w:rFonts w:ascii="Times New Roman" w:eastAsiaTheme="minorEastAsia" w:hAnsi="Times New Roman" w:cs="Times New Roman"/>
          <w:b/>
          <w:bCs/>
          <w:sz w:val="24"/>
          <w:szCs w:val="24"/>
        </w:rPr>
      </w:pPr>
    </w:p>
    <w:p w:rsidR="00345A20" w:rsidRDefault="00345A20" w:rsidP="00EA012E">
      <w:pPr>
        <w:tabs>
          <w:tab w:val="left" w:pos="709"/>
        </w:tabs>
        <w:spacing w:line="480" w:lineRule="auto"/>
        <w:rPr>
          <w:rFonts w:ascii="Times New Roman" w:hAnsi="Times New Roman" w:cs="Times New Roman"/>
          <w:sz w:val="24"/>
          <w:szCs w:val="24"/>
        </w:rPr>
      </w:pPr>
      <w:r>
        <w:lastRenderedPageBreak/>
        <w:tab/>
      </w:r>
      <w:r>
        <w:rPr>
          <w:rFonts w:ascii="Times New Roman" w:hAnsi="Times New Roman" w:cs="Times New Roman"/>
        </w:rPr>
        <w:tab/>
      </w:r>
      <w:r>
        <w:rPr>
          <w:rFonts w:ascii="Times New Roman" w:hAnsi="Times New Roman" w:cs="Times New Roman"/>
          <w:sz w:val="24"/>
          <w:szCs w:val="24"/>
        </w:rPr>
        <w:t>Untuk mengetahui pengaruh implementasi model pembelajaran SAVI terhadap prestasi belajar pada mata pelajaran SKI di kelas IV MI Nurul Falah Seri  Kembang. Maka akan dianalisis dengan menggunakan rumus</w:t>
      </w:r>
      <w:r w:rsidRPr="008E06A4">
        <w:rPr>
          <w:rFonts w:ascii="Times New Roman" w:hAnsi="Times New Roman" w:cs="Times New Roman"/>
          <w:i/>
          <w:iCs/>
          <w:sz w:val="24"/>
          <w:szCs w:val="24"/>
        </w:rPr>
        <w:t xml:space="preserve"> korelasi product moment  </w:t>
      </w:r>
      <w:r>
        <w:rPr>
          <w:rFonts w:ascii="Times New Roman" w:hAnsi="Times New Roman" w:cs="Times New Roman"/>
          <w:sz w:val="24"/>
          <w:szCs w:val="24"/>
        </w:rPr>
        <w:t>sebagai berikut:</w:t>
      </w:r>
    </w:p>
    <w:p w:rsidR="00345A20" w:rsidRDefault="00D9231D" w:rsidP="00EA012E">
      <w:pPr>
        <w:tabs>
          <w:tab w:val="left" w:pos="709"/>
        </w:tabs>
        <w:spacing w:line="480" w:lineRule="auto"/>
        <w:ind w:left="709"/>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m:t>
              </m:r>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d>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d>
                </m:e>
              </m:rad>
            </m:den>
          </m:f>
        </m:oMath>
      </m:oMathPara>
    </w:p>
    <w:p w:rsidR="00345A20" w:rsidRDefault="00345A20" w:rsidP="00EA012E">
      <w:pPr>
        <w:spacing w:line="480" w:lineRule="auto"/>
        <w:rPr>
          <w:rFonts w:ascii="Times New Roman" w:hAnsi="Times New Roman" w:cs="Times New Roman"/>
          <w:sz w:val="24"/>
          <w:szCs w:val="24"/>
        </w:rPr>
      </w:pPr>
      <w:r>
        <w:rPr>
          <w:rFonts w:ascii="Times New Roman" w:hAnsi="Times New Roman" w:cs="Times New Roman"/>
          <w:sz w:val="24"/>
          <w:szCs w:val="24"/>
        </w:rPr>
        <w:t>Diketahui dari tabel diatas diperoleh data sebagai berikut:</w:t>
      </w:r>
    </w:p>
    <w:p w:rsidR="00345A20" w:rsidRPr="00092A3D" w:rsidRDefault="00345A20" w:rsidP="00EA012E">
      <w:pPr>
        <w:pStyle w:val="ListParagraph"/>
        <w:numPr>
          <w:ilvl w:val="0"/>
          <w:numId w:val="10"/>
        </w:numPr>
        <w:spacing w:line="480" w:lineRule="auto"/>
        <w:rPr>
          <w:rFonts w:ascii="Times New Roman" w:hAnsi="Times New Roman" w:cs="Times New Roman"/>
          <w:sz w:val="24"/>
          <w:szCs w:val="24"/>
        </w:rPr>
      </w:pPr>
      <w:r w:rsidRPr="00092A3D">
        <w:rPr>
          <w:rFonts w:ascii="Times New Roman" w:eastAsiaTheme="minorEastAsia" w:hAnsi="Times New Roman" w:cs="Times New Roman"/>
          <w:sz w:val="24"/>
          <w:szCs w:val="24"/>
        </w:rPr>
        <w:t xml:space="preserve">∑ N </w:t>
      </w:r>
      <w:r w:rsidRPr="00092A3D">
        <w:rPr>
          <w:rFonts w:ascii="Times New Roman" w:eastAsiaTheme="minorEastAsia" w:hAnsi="Times New Roman" w:cs="Times New Roman"/>
          <w:sz w:val="24"/>
          <w:szCs w:val="24"/>
        </w:rPr>
        <w:tab/>
        <w:t>= 16</w:t>
      </w:r>
    </w:p>
    <w:p w:rsidR="00345A20" w:rsidRPr="00092A3D" w:rsidRDefault="00345A20" w:rsidP="00EA012E">
      <w:pPr>
        <w:pStyle w:val="ListParagraph"/>
        <w:numPr>
          <w:ilvl w:val="0"/>
          <w:numId w:val="10"/>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 X </w:t>
      </w:r>
      <w:r>
        <w:rPr>
          <w:rFonts w:ascii="Times New Roman" w:eastAsiaTheme="minorEastAsia" w:hAnsi="Times New Roman" w:cs="Times New Roman"/>
          <w:sz w:val="24"/>
          <w:szCs w:val="24"/>
        </w:rPr>
        <w:tab/>
        <w:t>=  210</w:t>
      </w:r>
    </w:p>
    <w:p w:rsidR="00345A20" w:rsidRPr="00092A3D" w:rsidRDefault="00345A20" w:rsidP="00EA012E">
      <w:pPr>
        <w:pStyle w:val="ListParagraph"/>
        <w:numPr>
          <w:ilvl w:val="0"/>
          <w:numId w:val="10"/>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Y</w:t>
      </w:r>
      <w:r>
        <w:rPr>
          <w:rFonts w:ascii="Times New Roman" w:eastAsiaTheme="minorEastAsia" w:hAnsi="Times New Roman" w:cs="Times New Roman"/>
          <w:sz w:val="24"/>
          <w:szCs w:val="24"/>
        </w:rPr>
        <w:tab/>
        <w:t xml:space="preserve"> = 212</w:t>
      </w:r>
    </w:p>
    <w:p w:rsidR="00345A20" w:rsidRPr="00092A3D" w:rsidRDefault="00345A20" w:rsidP="00EA012E">
      <w:pPr>
        <w:pStyle w:val="ListParagraph"/>
        <w:numPr>
          <w:ilvl w:val="0"/>
          <w:numId w:val="10"/>
        </w:numPr>
        <w:spacing w:line="480" w:lineRule="auto"/>
        <w:rPr>
          <w:rFonts w:ascii="Times New Roman" w:hAnsi="Times New Roman" w:cs="Times New Roman"/>
          <w:sz w:val="24"/>
          <w:szCs w:val="24"/>
        </w:rPr>
      </w:pPr>
      <w:r w:rsidRPr="00092A3D">
        <w:rPr>
          <w:rFonts w:ascii="Times New Roman" w:eastAsiaTheme="minorEastAsia" w:hAnsi="Times New Roman" w:cs="Times New Roman"/>
          <w:sz w:val="24"/>
          <w:szCs w:val="24"/>
        </w:rPr>
        <w:t>∑ X</w:t>
      </w:r>
      <w:r w:rsidRPr="00092A3D">
        <w:rPr>
          <w:rFonts w:ascii="Times New Roman" w:eastAsiaTheme="minorEastAsia" w:hAnsi="Times New Roman" w:cs="Times New Roman"/>
          <w:sz w:val="24"/>
          <w:szCs w:val="24"/>
          <w:vertAlign w:val="superscript"/>
        </w:rPr>
        <w:t xml:space="preserve">2 </w:t>
      </w:r>
      <w:r w:rsidRPr="00092A3D">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5568</w:t>
      </w:r>
    </w:p>
    <w:p w:rsidR="00345A20" w:rsidRPr="00092A3D" w:rsidRDefault="00345A20" w:rsidP="00EA012E">
      <w:pPr>
        <w:pStyle w:val="ListParagraph"/>
        <w:numPr>
          <w:ilvl w:val="0"/>
          <w:numId w:val="10"/>
        </w:numPr>
        <w:spacing w:line="480" w:lineRule="auto"/>
        <w:rPr>
          <w:rFonts w:ascii="Times New Roman" w:hAnsi="Times New Roman" w:cs="Times New Roman"/>
          <w:sz w:val="24"/>
          <w:szCs w:val="24"/>
        </w:rPr>
      </w:pPr>
      <w:r w:rsidRPr="00092A3D">
        <w:rPr>
          <w:rFonts w:ascii="Times New Roman" w:eastAsiaTheme="minorEastAsia" w:hAnsi="Times New Roman" w:cs="Times New Roman"/>
          <w:sz w:val="24"/>
          <w:szCs w:val="24"/>
        </w:rPr>
        <w:t>∑ Y</w:t>
      </w:r>
      <w:r w:rsidRPr="00092A3D">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5660</w:t>
      </w:r>
    </w:p>
    <w:p w:rsidR="00345A20" w:rsidRPr="00092A3D" w:rsidRDefault="00345A20" w:rsidP="00EA012E">
      <w:pPr>
        <w:pStyle w:val="ListParagraph"/>
        <w:numPr>
          <w:ilvl w:val="0"/>
          <w:numId w:val="10"/>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XY</w:t>
      </w:r>
      <w:r>
        <w:rPr>
          <w:rFonts w:ascii="Times New Roman" w:eastAsiaTheme="minorEastAsia" w:hAnsi="Times New Roman" w:cs="Times New Roman"/>
          <w:sz w:val="24"/>
          <w:szCs w:val="24"/>
        </w:rPr>
        <w:tab/>
        <w:t xml:space="preserve"> = 5613</w:t>
      </w:r>
    </w:p>
    <w:p w:rsidR="00345A20" w:rsidRDefault="00345A20" w:rsidP="00EA012E">
      <w:pPr>
        <w:spacing w:line="480" w:lineRule="auto"/>
        <w:rPr>
          <w:rFonts w:ascii="Times New Roman" w:hAnsi="Times New Roman" w:cs="Times New Roman"/>
          <w:sz w:val="24"/>
          <w:szCs w:val="24"/>
        </w:rPr>
      </w:pPr>
      <w:r>
        <w:rPr>
          <w:rFonts w:ascii="Times New Roman" w:hAnsi="Times New Roman" w:cs="Times New Roman"/>
          <w:sz w:val="24"/>
          <w:szCs w:val="24"/>
        </w:rPr>
        <w:t>Kemudian melakukan perhitungan sebagai berikut:</w:t>
      </w:r>
    </w:p>
    <w:p w:rsidR="00345A20" w:rsidRDefault="00D9231D" w:rsidP="00EA012E">
      <w:pPr>
        <w:spacing w:line="480" w:lineRule="auto"/>
        <w:ind w:left="709" w:hanging="709"/>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m:t>
              </m:r>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d>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d>
                </m:e>
              </m:rad>
            </m:den>
          </m:f>
        </m:oMath>
      </m:oMathPara>
    </w:p>
    <w:p w:rsidR="00345A20" w:rsidRDefault="00D9231D" w:rsidP="00EA012E">
      <w:pPr>
        <w:spacing w:line="48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16 </m:t>
              </m:r>
              <m:d>
                <m:dPr>
                  <m:ctrlPr>
                    <w:rPr>
                      <w:rFonts w:ascii="Cambria Math" w:hAnsi="Cambria Math" w:cs="Times New Roman"/>
                      <w:i/>
                      <w:sz w:val="24"/>
                      <w:szCs w:val="24"/>
                    </w:rPr>
                  </m:ctrlPr>
                </m:dPr>
                <m:e>
                  <m:r>
                    <w:rPr>
                      <w:rFonts w:ascii="Cambria Math" w:hAnsi="Cambria Math" w:cs="Times New Roman"/>
                      <w:sz w:val="24"/>
                      <w:szCs w:val="24"/>
                    </w:rPr>
                    <m:t>5613</m:t>
                  </m:r>
                </m:e>
              </m:d>
              <m:r>
                <w:rPr>
                  <w:rFonts w:ascii="Cambria Math" w:hAnsi="Cambria Math" w:cs="Times New Roman"/>
                  <w:sz w:val="24"/>
                  <w:szCs w:val="24"/>
                </w:rPr>
                <m:t>- (210)(212)</m:t>
              </m:r>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16.  5568-(210</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16.  5660-(212</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d>
                </m:e>
              </m:rad>
            </m:den>
          </m:f>
        </m:oMath>
      </m:oMathPara>
    </w:p>
    <w:p w:rsidR="00345A20" w:rsidRDefault="00345A20" w:rsidP="00EA012E">
      <w:pPr>
        <w:spacing w:line="480" w:lineRule="auto"/>
        <w:ind w:left="709"/>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89808-44520</m:t>
              </m:r>
            </m:num>
            <m:den>
              <m:rad>
                <m:radPr>
                  <m:degHide m:val="on"/>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89088-44100</m:t>
                      </m:r>
                    </m:e>
                  </m:d>
                  <m:r>
                    <w:rPr>
                      <w:rFonts w:ascii="Cambria Math" w:hAnsi="Cambria Math" w:cs="Times New Roman"/>
                      <w:sz w:val="24"/>
                      <w:szCs w:val="24"/>
                    </w:rPr>
                    <m:t>(90560-44944)</m:t>
                  </m:r>
                </m:e>
              </m:rad>
            </m:den>
          </m:f>
        </m:oMath>
      </m:oMathPara>
    </w:p>
    <w:p w:rsidR="00345A20" w:rsidRDefault="00345A20" w:rsidP="00EA012E">
      <w:pPr>
        <w:spacing w:line="480" w:lineRule="auto"/>
        <w:ind w:left="709"/>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 xml:space="preserve">= </m:t>
          </m:r>
          <m:f>
            <m:fPr>
              <m:ctrlPr>
                <w:rPr>
                  <w:rFonts w:ascii="Cambria Math" w:hAnsi="Cambria Math" w:cs="Times New Roman"/>
                  <w:i/>
                  <w:sz w:val="24"/>
                  <w:szCs w:val="24"/>
                </w:rPr>
              </m:ctrlPr>
            </m:fPr>
            <m:num>
              <m:r>
                <w:rPr>
                  <w:rFonts w:ascii="Cambria Math" w:hAnsi="Cambria Math" w:cs="Times New Roman"/>
                  <w:sz w:val="24"/>
                  <w:szCs w:val="24"/>
                </w:rPr>
                <m:t>45288</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44988 .  45616</m:t>
                  </m:r>
                </m:e>
              </m:rad>
            </m:den>
          </m:f>
        </m:oMath>
      </m:oMathPara>
    </w:p>
    <w:p w:rsidR="00345A20" w:rsidRDefault="00345A20" w:rsidP="00EA012E">
      <w:pPr>
        <w:spacing w:line="480" w:lineRule="auto"/>
        <w:ind w:left="709"/>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45288</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205217</m:t>
                  </m:r>
                </m:e>
              </m:rad>
            </m:den>
          </m:f>
        </m:oMath>
      </m:oMathPara>
    </w:p>
    <w:p w:rsidR="00345A20" w:rsidRDefault="00345A20" w:rsidP="00EA012E">
      <w:pPr>
        <w:spacing w:line="480" w:lineRule="auto"/>
        <w:ind w:left="709"/>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45288</m:t>
              </m:r>
            </m:num>
            <m:den>
              <m:r>
                <w:rPr>
                  <w:rFonts w:ascii="Cambria Math" w:hAnsi="Cambria Math" w:cs="Times New Roman"/>
                  <w:sz w:val="24"/>
                  <w:szCs w:val="24"/>
                </w:rPr>
                <m:t>45300</m:t>
              </m:r>
            </m:den>
          </m:f>
        </m:oMath>
      </m:oMathPara>
    </w:p>
    <w:p w:rsidR="00345A20" w:rsidRPr="001A1FDF" w:rsidRDefault="00345A20" w:rsidP="00EA012E">
      <w:pPr>
        <w:tabs>
          <w:tab w:val="left" w:pos="709"/>
        </w:tabs>
        <w:spacing w:line="480" w:lineRule="auto"/>
        <w:ind w:left="709"/>
        <w:rPr>
          <w:rFonts w:ascii="Times New Roman" w:eastAsiaTheme="minorEastAsia" w:hAnsi="Times New Roman" w:cs="Times New Roman"/>
          <w:sz w:val="24"/>
          <w:szCs w:val="24"/>
        </w:rPr>
      </w:pPr>
      <m:oMath>
        <m:r>
          <w:rPr>
            <w:rFonts w:ascii="Cambria Math" w:hAnsi="Cambria Math" w:cs="Times New Roman"/>
            <w:sz w:val="24"/>
            <w:szCs w:val="24"/>
          </w:rPr>
          <m:t>=0,99</m:t>
        </m:r>
      </m:oMath>
      <w:r>
        <w:rPr>
          <w:rFonts w:ascii="Times New Roman" w:hAnsi="Times New Roman" w:cs="Times New Roman"/>
          <w:sz w:val="24"/>
          <w:szCs w:val="24"/>
        </w:rPr>
        <w:t xml:space="preserve"> </w:t>
      </w:r>
    </w:p>
    <w:p w:rsidR="00345A20" w:rsidRDefault="00345A20" w:rsidP="00EA012E">
      <w:pPr>
        <w:tabs>
          <w:tab w:val="left" w:pos="709"/>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Dengan penjelasan diatas dapat diketahui bahwa penulis menyimpulkan hipotesis yang telah saya buat sebelumnya terjadi pengaruh yang signifikan yakni: </w:t>
      </w:r>
    </w:p>
    <w:p w:rsidR="00345A20" w:rsidRDefault="00345A20" w:rsidP="005E0C8A">
      <w:pPr>
        <w:tabs>
          <w:tab w:val="left" w:pos="709"/>
        </w:tabs>
        <w:spacing w:line="480" w:lineRule="auto"/>
        <w:ind w:left="993" w:hanging="993"/>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t xml:space="preserve">: </w:t>
      </w:r>
      <w:r w:rsidR="005E0C8A">
        <w:rPr>
          <w:rFonts w:ascii="Times New Roman" w:hAnsi="Times New Roman" w:cs="Times New Roman"/>
          <w:sz w:val="24"/>
          <w:szCs w:val="24"/>
        </w:rPr>
        <w:t xml:space="preserve">Adanya pengaruh </w:t>
      </w:r>
      <w:r w:rsidRPr="005C32F1">
        <w:rPr>
          <w:rFonts w:ascii="Times New Roman" w:hAnsi="Times New Roman" w:cs="Times New Roman"/>
          <w:sz w:val="24"/>
          <w:szCs w:val="24"/>
        </w:rPr>
        <w:t>model pembelajaran somatis auditority vizualization intellectualy terhadap prestasi belajar siswa pada mata pelajaran SKI</w:t>
      </w:r>
      <w:r>
        <w:rPr>
          <w:rFonts w:ascii="Times New Roman" w:hAnsi="Times New Roman" w:cs="Times New Roman"/>
          <w:sz w:val="24"/>
          <w:szCs w:val="24"/>
        </w:rPr>
        <w:t xml:space="preserve"> dapat diterima, </w:t>
      </w:r>
    </w:p>
    <w:p w:rsidR="00345A20" w:rsidRDefault="00345A20" w:rsidP="005E0C8A">
      <w:pPr>
        <w:tabs>
          <w:tab w:val="left" w:pos="709"/>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t xml:space="preserve">: </w:t>
      </w:r>
      <w:r w:rsidR="005E0C8A">
        <w:rPr>
          <w:rFonts w:ascii="Times New Roman" w:hAnsi="Times New Roman" w:cs="Times New Roman"/>
          <w:sz w:val="24"/>
          <w:szCs w:val="24"/>
        </w:rPr>
        <w:t>Tidak adanya pengaruh</w:t>
      </w:r>
      <w:r w:rsidRPr="005C32F1">
        <w:rPr>
          <w:rFonts w:ascii="Times New Roman" w:hAnsi="Times New Roman" w:cs="Times New Roman"/>
          <w:sz w:val="24"/>
          <w:szCs w:val="24"/>
        </w:rPr>
        <w:t xml:space="preserve"> model pembelajaran somatis auditority vizualization intellectualy terhadap prestasi belajar siswa pada mata pelajaran SKI</w:t>
      </w:r>
      <w:r>
        <w:rPr>
          <w:rFonts w:ascii="Times New Roman" w:hAnsi="Times New Roman" w:cs="Times New Roman"/>
          <w:sz w:val="24"/>
          <w:szCs w:val="24"/>
        </w:rPr>
        <w:t xml:space="preserve"> pada siswa ditolak.</w:t>
      </w:r>
    </w:p>
    <w:p w:rsidR="00345A20" w:rsidRPr="00092A3D" w:rsidRDefault="00345A20" w:rsidP="00EA012E">
      <w:pPr>
        <w:tabs>
          <w:tab w:val="left" w:pos="709"/>
        </w:tabs>
        <w:spacing w:line="480" w:lineRule="auto"/>
        <w:rPr>
          <w:rFonts w:ascii="Times New Roman" w:hAnsi="Times New Roman" w:cs="Times New Roman"/>
          <w:sz w:val="24"/>
          <w:szCs w:val="24"/>
        </w:rPr>
      </w:pPr>
    </w:p>
    <w:p w:rsidR="00FF26DE" w:rsidRPr="00345A20" w:rsidRDefault="00FF26DE" w:rsidP="00EA012E">
      <w:pPr>
        <w:spacing w:line="480" w:lineRule="auto"/>
        <w:rPr>
          <w:rFonts w:ascii="Times New Roman" w:hAnsi="Times New Roman" w:cs="Times New Roman"/>
          <w:sz w:val="24"/>
          <w:szCs w:val="24"/>
        </w:rPr>
      </w:pPr>
    </w:p>
    <w:sectPr w:rsidR="00FF26DE" w:rsidRPr="00345A20" w:rsidSect="0038563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8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65" w:rsidRDefault="001C7B65" w:rsidP="00345A20">
      <w:pPr>
        <w:spacing w:after="0" w:line="240" w:lineRule="auto"/>
      </w:pPr>
      <w:r>
        <w:separator/>
      </w:r>
    </w:p>
  </w:endnote>
  <w:endnote w:type="continuationSeparator" w:id="1">
    <w:p w:rsidR="001C7B65" w:rsidRDefault="001C7B65" w:rsidP="00345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AA" w:rsidRDefault="00D04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406"/>
      <w:docPartObj>
        <w:docPartGallery w:val="Page Numbers (Bottom of Page)"/>
        <w:docPartUnique/>
      </w:docPartObj>
    </w:sdtPr>
    <w:sdtContent>
      <w:p w:rsidR="00600379" w:rsidRDefault="00600379">
        <w:pPr>
          <w:pStyle w:val="Footer"/>
          <w:jc w:val="center"/>
        </w:pPr>
        <w:fldSimple w:instr=" PAGE   \* MERGEFORMAT ">
          <w:r>
            <w:rPr>
              <w:noProof/>
            </w:rPr>
            <w:t>87</w:t>
          </w:r>
        </w:fldSimple>
      </w:p>
    </w:sdtContent>
  </w:sdt>
  <w:p w:rsidR="00D04DAA" w:rsidRDefault="00D04DAA" w:rsidP="00193C0D">
    <w:pPr>
      <w:pStyle w:val="Footer"/>
      <w:tabs>
        <w:tab w:val="clear" w:pos="4680"/>
        <w:tab w:val="clear" w:pos="9360"/>
        <w:tab w:val="left" w:pos="363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AA" w:rsidRDefault="00D04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65" w:rsidRDefault="001C7B65" w:rsidP="00345A20">
      <w:pPr>
        <w:spacing w:after="0" w:line="240" w:lineRule="auto"/>
      </w:pPr>
      <w:r>
        <w:separator/>
      </w:r>
    </w:p>
  </w:footnote>
  <w:footnote w:type="continuationSeparator" w:id="1">
    <w:p w:rsidR="001C7B65" w:rsidRDefault="001C7B65" w:rsidP="00345A20">
      <w:pPr>
        <w:spacing w:after="0" w:line="240" w:lineRule="auto"/>
      </w:pPr>
      <w:r>
        <w:continuationSeparator/>
      </w:r>
    </w:p>
  </w:footnote>
  <w:footnote w:id="2">
    <w:p w:rsidR="00D04DAA" w:rsidRPr="00F609BE" w:rsidRDefault="00D04DAA" w:rsidP="00345A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Anas Sudijono, </w:t>
      </w:r>
      <w:r>
        <w:rPr>
          <w:rFonts w:ascii="Times New Roman" w:hAnsi="Times New Roman" w:cs="Times New Roman"/>
          <w:i/>
          <w:iCs/>
        </w:rPr>
        <w:t xml:space="preserve">Pengantar Statistik Pendidikan, </w:t>
      </w:r>
      <w:r>
        <w:rPr>
          <w:rFonts w:ascii="Times New Roman" w:hAnsi="Times New Roman" w:cs="Times New Roman"/>
        </w:rPr>
        <w:t>(Jakarta: Rajawali Press, 2014 ), Hlm: 191.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AA" w:rsidRDefault="00D04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79" w:rsidRDefault="00600379" w:rsidP="00600379">
    <w:pPr>
      <w:pStyle w:val="Header"/>
      <w:jc w:val="right"/>
    </w:pPr>
  </w:p>
  <w:p w:rsidR="00D04DAA" w:rsidRPr="00F744AC" w:rsidRDefault="00D04DAA">
    <w:pPr>
      <w:pStyle w:val="Header"/>
      <w:rPr>
        <w:rFonts w:asciiTheme="majorBidi" w:hAnsiTheme="majorBidi" w:cstheme="majorBid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AA" w:rsidRDefault="00D04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A78"/>
    <w:multiLevelType w:val="hybridMultilevel"/>
    <w:tmpl w:val="B4467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1147"/>
    <w:multiLevelType w:val="hybridMultilevel"/>
    <w:tmpl w:val="4DC03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11E4D"/>
    <w:multiLevelType w:val="hybridMultilevel"/>
    <w:tmpl w:val="17F8F504"/>
    <w:lvl w:ilvl="0" w:tplc="802ED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079C6"/>
    <w:multiLevelType w:val="hybridMultilevel"/>
    <w:tmpl w:val="1BA62CCE"/>
    <w:lvl w:ilvl="0" w:tplc="C696F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B7A0F"/>
    <w:multiLevelType w:val="hybridMultilevel"/>
    <w:tmpl w:val="53B24828"/>
    <w:lvl w:ilvl="0" w:tplc="8A182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293A2A"/>
    <w:multiLevelType w:val="hybridMultilevel"/>
    <w:tmpl w:val="2A848842"/>
    <w:lvl w:ilvl="0" w:tplc="FFE0E898">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F34CE"/>
    <w:multiLevelType w:val="hybridMultilevel"/>
    <w:tmpl w:val="5224A3B6"/>
    <w:lvl w:ilvl="0" w:tplc="2D7074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D0086"/>
    <w:multiLevelType w:val="hybridMultilevel"/>
    <w:tmpl w:val="FE8C050E"/>
    <w:lvl w:ilvl="0" w:tplc="0CB49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367E7A"/>
    <w:multiLevelType w:val="hybridMultilevel"/>
    <w:tmpl w:val="D946D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B3611"/>
    <w:multiLevelType w:val="hybridMultilevel"/>
    <w:tmpl w:val="951271CC"/>
    <w:lvl w:ilvl="0" w:tplc="60D66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2E379D"/>
    <w:multiLevelType w:val="hybridMultilevel"/>
    <w:tmpl w:val="67A209C0"/>
    <w:lvl w:ilvl="0" w:tplc="FFE0E898">
      <w:start w:val="19"/>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7F757F7"/>
    <w:multiLevelType w:val="hybridMultilevel"/>
    <w:tmpl w:val="FCFCD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A34F2"/>
    <w:multiLevelType w:val="hybridMultilevel"/>
    <w:tmpl w:val="6782612E"/>
    <w:lvl w:ilvl="0" w:tplc="9AD67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825835"/>
    <w:multiLevelType w:val="hybridMultilevel"/>
    <w:tmpl w:val="7B9EDDD4"/>
    <w:lvl w:ilvl="0" w:tplc="97B6870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C7234"/>
    <w:multiLevelType w:val="hybridMultilevel"/>
    <w:tmpl w:val="FA9E49E6"/>
    <w:lvl w:ilvl="0" w:tplc="FFE0E898">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71B93"/>
    <w:multiLevelType w:val="hybridMultilevel"/>
    <w:tmpl w:val="AA563582"/>
    <w:lvl w:ilvl="0" w:tplc="B8AC3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FB1814"/>
    <w:multiLevelType w:val="hybridMultilevel"/>
    <w:tmpl w:val="A6C44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F1840"/>
    <w:multiLevelType w:val="hybridMultilevel"/>
    <w:tmpl w:val="AB9C2E4E"/>
    <w:lvl w:ilvl="0" w:tplc="240A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A1780C"/>
    <w:multiLevelType w:val="hybridMultilevel"/>
    <w:tmpl w:val="B4A23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E0354"/>
    <w:multiLevelType w:val="hybridMultilevel"/>
    <w:tmpl w:val="4B4AC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47FD0"/>
    <w:multiLevelType w:val="hybridMultilevel"/>
    <w:tmpl w:val="E7AA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A82EBC"/>
    <w:multiLevelType w:val="hybridMultilevel"/>
    <w:tmpl w:val="CDD60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B7150"/>
    <w:multiLevelType w:val="hybridMultilevel"/>
    <w:tmpl w:val="273EF716"/>
    <w:lvl w:ilvl="0" w:tplc="D88E5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462E2D"/>
    <w:multiLevelType w:val="hybridMultilevel"/>
    <w:tmpl w:val="2E9CA084"/>
    <w:lvl w:ilvl="0" w:tplc="30BE6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5958CD"/>
    <w:multiLevelType w:val="hybridMultilevel"/>
    <w:tmpl w:val="F0769B10"/>
    <w:lvl w:ilvl="0" w:tplc="FFE0E898">
      <w:start w:val="19"/>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386B6C"/>
    <w:multiLevelType w:val="hybridMultilevel"/>
    <w:tmpl w:val="C00C0F10"/>
    <w:lvl w:ilvl="0" w:tplc="F26CA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460E0D"/>
    <w:multiLevelType w:val="hybridMultilevel"/>
    <w:tmpl w:val="AB486010"/>
    <w:lvl w:ilvl="0" w:tplc="84763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4D42EB"/>
    <w:multiLevelType w:val="hybridMultilevel"/>
    <w:tmpl w:val="4AC24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185C30"/>
    <w:multiLevelType w:val="hybridMultilevel"/>
    <w:tmpl w:val="C00C0F10"/>
    <w:lvl w:ilvl="0" w:tplc="F26CA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63599D"/>
    <w:multiLevelType w:val="hybridMultilevel"/>
    <w:tmpl w:val="7C88F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F0DAD"/>
    <w:multiLevelType w:val="hybridMultilevel"/>
    <w:tmpl w:val="B9187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64406"/>
    <w:multiLevelType w:val="hybridMultilevel"/>
    <w:tmpl w:val="94644606"/>
    <w:lvl w:ilvl="0" w:tplc="FFE0E898">
      <w:start w:val="19"/>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4"/>
  </w:num>
  <w:num w:numId="4">
    <w:abstractNumId w:val="20"/>
  </w:num>
  <w:num w:numId="5">
    <w:abstractNumId w:val="24"/>
  </w:num>
  <w:num w:numId="6">
    <w:abstractNumId w:val="14"/>
  </w:num>
  <w:num w:numId="7">
    <w:abstractNumId w:val="29"/>
  </w:num>
  <w:num w:numId="8">
    <w:abstractNumId w:val="2"/>
  </w:num>
  <w:num w:numId="9">
    <w:abstractNumId w:val="31"/>
  </w:num>
  <w:num w:numId="10">
    <w:abstractNumId w:val="5"/>
  </w:num>
  <w:num w:numId="11">
    <w:abstractNumId w:val="28"/>
  </w:num>
  <w:num w:numId="12">
    <w:abstractNumId w:val="25"/>
  </w:num>
  <w:num w:numId="13">
    <w:abstractNumId w:val="18"/>
  </w:num>
  <w:num w:numId="14">
    <w:abstractNumId w:val="9"/>
  </w:num>
  <w:num w:numId="15">
    <w:abstractNumId w:val="30"/>
  </w:num>
  <w:num w:numId="16">
    <w:abstractNumId w:val="22"/>
  </w:num>
  <w:num w:numId="17">
    <w:abstractNumId w:val="27"/>
  </w:num>
  <w:num w:numId="18">
    <w:abstractNumId w:val="23"/>
  </w:num>
  <w:num w:numId="19">
    <w:abstractNumId w:val="21"/>
  </w:num>
  <w:num w:numId="20">
    <w:abstractNumId w:val="7"/>
  </w:num>
  <w:num w:numId="21">
    <w:abstractNumId w:val="16"/>
  </w:num>
  <w:num w:numId="22">
    <w:abstractNumId w:val="15"/>
  </w:num>
  <w:num w:numId="23">
    <w:abstractNumId w:val="11"/>
  </w:num>
  <w:num w:numId="24">
    <w:abstractNumId w:val="3"/>
  </w:num>
  <w:num w:numId="25">
    <w:abstractNumId w:val="13"/>
  </w:num>
  <w:num w:numId="26">
    <w:abstractNumId w:val="12"/>
  </w:num>
  <w:num w:numId="27">
    <w:abstractNumId w:val="0"/>
  </w:num>
  <w:num w:numId="28">
    <w:abstractNumId w:val="17"/>
  </w:num>
  <w:num w:numId="29">
    <w:abstractNumId w:val="19"/>
  </w:num>
  <w:num w:numId="30">
    <w:abstractNumId w:val="26"/>
  </w:num>
  <w:num w:numId="31">
    <w:abstractNumId w:val="1"/>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2530"/>
  </w:hdrShapeDefaults>
  <w:footnotePr>
    <w:footnote w:id="0"/>
    <w:footnote w:id="1"/>
  </w:footnotePr>
  <w:endnotePr>
    <w:endnote w:id="0"/>
    <w:endnote w:id="1"/>
  </w:endnotePr>
  <w:compat/>
  <w:rsids>
    <w:rsidRoot w:val="00345A20"/>
    <w:rsid w:val="00001A71"/>
    <w:rsid w:val="000030DF"/>
    <w:rsid w:val="00004B95"/>
    <w:rsid w:val="000074A5"/>
    <w:rsid w:val="00010BF8"/>
    <w:rsid w:val="000111AB"/>
    <w:rsid w:val="00011CC9"/>
    <w:rsid w:val="000235C1"/>
    <w:rsid w:val="000235C4"/>
    <w:rsid w:val="00030BD0"/>
    <w:rsid w:val="00033639"/>
    <w:rsid w:val="000341B2"/>
    <w:rsid w:val="0005004D"/>
    <w:rsid w:val="00051A55"/>
    <w:rsid w:val="00054EF9"/>
    <w:rsid w:val="000748D7"/>
    <w:rsid w:val="00082331"/>
    <w:rsid w:val="00085003"/>
    <w:rsid w:val="000875BF"/>
    <w:rsid w:val="00087E0D"/>
    <w:rsid w:val="0009543E"/>
    <w:rsid w:val="000A362C"/>
    <w:rsid w:val="000A68C0"/>
    <w:rsid w:val="000C608D"/>
    <w:rsid w:val="000E1DC4"/>
    <w:rsid w:val="00104A21"/>
    <w:rsid w:val="00107BA8"/>
    <w:rsid w:val="00132179"/>
    <w:rsid w:val="00136A2F"/>
    <w:rsid w:val="00147C0E"/>
    <w:rsid w:val="00152C8C"/>
    <w:rsid w:val="001541EE"/>
    <w:rsid w:val="00156321"/>
    <w:rsid w:val="00165B6B"/>
    <w:rsid w:val="001741CC"/>
    <w:rsid w:val="00175A83"/>
    <w:rsid w:val="001810B8"/>
    <w:rsid w:val="00193C0D"/>
    <w:rsid w:val="00194201"/>
    <w:rsid w:val="001944A2"/>
    <w:rsid w:val="001A0F0D"/>
    <w:rsid w:val="001A650F"/>
    <w:rsid w:val="001C03FB"/>
    <w:rsid w:val="001C3D7C"/>
    <w:rsid w:val="001C6B64"/>
    <w:rsid w:val="001C7360"/>
    <w:rsid w:val="001C7B65"/>
    <w:rsid w:val="001D3D30"/>
    <w:rsid w:val="001D59E2"/>
    <w:rsid w:val="001F0A14"/>
    <w:rsid w:val="001F5358"/>
    <w:rsid w:val="001F77BB"/>
    <w:rsid w:val="001F7CC5"/>
    <w:rsid w:val="00201A55"/>
    <w:rsid w:val="00205AA2"/>
    <w:rsid w:val="002160BC"/>
    <w:rsid w:val="00217B36"/>
    <w:rsid w:val="00221E28"/>
    <w:rsid w:val="00221FC6"/>
    <w:rsid w:val="00227D07"/>
    <w:rsid w:val="00236F70"/>
    <w:rsid w:val="00237542"/>
    <w:rsid w:val="00240964"/>
    <w:rsid w:val="0024329F"/>
    <w:rsid w:val="00245B32"/>
    <w:rsid w:val="002503DE"/>
    <w:rsid w:val="0025097A"/>
    <w:rsid w:val="00255A3C"/>
    <w:rsid w:val="00272F19"/>
    <w:rsid w:val="00274979"/>
    <w:rsid w:val="002812FE"/>
    <w:rsid w:val="00281785"/>
    <w:rsid w:val="002851E7"/>
    <w:rsid w:val="002868E1"/>
    <w:rsid w:val="00291B60"/>
    <w:rsid w:val="00293FB1"/>
    <w:rsid w:val="002A548D"/>
    <w:rsid w:val="002B0856"/>
    <w:rsid w:val="002B1ABD"/>
    <w:rsid w:val="002B48C6"/>
    <w:rsid w:val="002B76B3"/>
    <w:rsid w:val="002C3AC3"/>
    <w:rsid w:val="002C3FD8"/>
    <w:rsid w:val="002C796B"/>
    <w:rsid w:val="002D02D3"/>
    <w:rsid w:val="002D1384"/>
    <w:rsid w:val="002D2431"/>
    <w:rsid w:val="002D4088"/>
    <w:rsid w:val="002E35AC"/>
    <w:rsid w:val="002F150F"/>
    <w:rsid w:val="002F19C1"/>
    <w:rsid w:val="002F62D5"/>
    <w:rsid w:val="0030285A"/>
    <w:rsid w:val="00304A05"/>
    <w:rsid w:val="003069C9"/>
    <w:rsid w:val="0031630A"/>
    <w:rsid w:val="003332B3"/>
    <w:rsid w:val="00335132"/>
    <w:rsid w:val="00340B18"/>
    <w:rsid w:val="00342D41"/>
    <w:rsid w:val="00345A20"/>
    <w:rsid w:val="0034689B"/>
    <w:rsid w:val="00362543"/>
    <w:rsid w:val="0038167D"/>
    <w:rsid w:val="0038563B"/>
    <w:rsid w:val="00385E57"/>
    <w:rsid w:val="0039384F"/>
    <w:rsid w:val="00394761"/>
    <w:rsid w:val="0039569B"/>
    <w:rsid w:val="003B06BA"/>
    <w:rsid w:val="003D2273"/>
    <w:rsid w:val="003D556F"/>
    <w:rsid w:val="003E04D2"/>
    <w:rsid w:val="003E0C31"/>
    <w:rsid w:val="003E2E2E"/>
    <w:rsid w:val="003F7FA7"/>
    <w:rsid w:val="0040346A"/>
    <w:rsid w:val="0040378D"/>
    <w:rsid w:val="0040448C"/>
    <w:rsid w:val="00404940"/>
    <w:rsid w:val="00406482"/>
    <w:rsid w:val="0041617A"/>
    <w:rsid w:val="00417A65"/>
    <w:rsid w:val="004229F2"/>
    <w:rsid w:val="004237FD"/>
    <w:rsid w:val="00426E27"/>
    <w:rsid w:val="00437B33"/>
    <w:rsid w:val="004411AA"/>
    <w:rsid w:val="00477242"/>
    <w:rsid w:val="004772DA"/>
    <w:rsid w:val="004804BE"/>
    <w:rsid w:val="0048127E"/>
    <w:rsid w:val="004847E7"/>
    <w:rsid w:val="004950BD"/>
    <w:rsid w:val="004A6568"/>
    <w:rsid w:val="004A72C7"/>
    <w:rsid w:val="004B2E5E"/>
    <w:rsid w:val="004B4657"/>
    <w:rsid w:val="004B47A9"/>
    <w:rsid w:val="004B7B96"/>
    <w:rsid w:val="004C1E5C"/>
    <w:rsid w:val="004D264C"/>
    <w:rsid w:val="004D421A"/>
    <w:rsid w:val="004D50CD"/>
    <w:rsid w:val="004D5354"/>
    <w:rsid w:val="004D5F28"/>
    <w:rsid w:val="004E10D7"/>
    <w:rsid w:val="004E7F69"/>
    <w:rsid w:val="004F053F"/>
    <w:rsid w:val="004F0678"/>
    <w:rsid w:val="0050230C"/>
    <w:rsid w:val="00507E9C"/>
    <w:rsid w:val="00510865"/>
    <w:rsid w:val="005176EC"/>
    <w:rsid w:val="0052059A"/>
    <w:rsid w:val="00521202"/>
    <w:rsid w:val="00521DE2"/>
    <w:rsid w:val="0053042F"/>
    <w:rsid w:val="005314B0"/>
    <w:rsid w:val="00532087"/>
    <w:rsid w:val="005450CD"/>
    <w:rsid w:val="00546994"/>
    <w:rsid w:val="00570580"/>
    <w:rsid w:val="00580B18"/>
    <w:rsid w:val="00597716"/>
    <w:rsid w:val="005A3A3D"/>
    <w:rsid w:val="005B38F9"/>
    <w:rsid w:val="005B6C82"/>
    <w:rsid w:val="005C140A"/>
    <w:rsid w:val="005D25D6"/>
    <w:rsid w:val="005D534D"/>
    <w:rsid w:val="005E0C8A"/>
    <w:rsid w:val="005E68F6"/>
    <w:rsid w:val="005F36F5"/>
    <w:rsid w:val="005F670B"/>
    <w:rsid w:val="005F675B"/>
    <w:rsid w:val="00600379"/>
    <w:rsid w:val="006024E8"/>
    <w:rsid w:val="00616543"/>
    <w:rsid w:val="00616710"/>
    <w:rsid w:val="00623B27"/>
    <w:rsid w:val="00625D91"/>
    <w:rsid w:val="00627685"/>
    <w:rsid w:val="00632303"/>
    <w:rsid w:val="006412B0"/>
    <w:rsid w:val="00652925"/>
    <w:rsid w:val="00657193"/>
    <w:rsid w:val="00663334"/>
    <w:rsid w:val="006713F2"/>
    <w:rsid w:val="006718D3"/>
    <w:rsid w:val="0067247C"/>
    <w:rsid w:val="00674472"/>
    <w:rsid w:val="00681B42"/>
    <w:rsid w:val="0068360E"/>
    <w:rsid w:val="00683990"/>
    <w:rsid w:val="00683EBA"/>
    <w:rsid w:val="006855AE"/>
    <w:rsid w:val="00686223"/>
    <w:rsid w:val="006900A7"/>
    <w:rsid w:val="00690F0B"/>
    <w:rsid w:val="00692EB0"/>
    <w:rsid w:val="006A20E1"/>
    <w:rsid w:val="006A48A7"/>
    <w:rsid w:val="006B38FE"/>
    <w:rsid w:val="006C0DAF"/>
    <w:rsid w:val="006D002D"/>
    <w:rsid w:val="006D3830"/>
    <w:rsid w:val="006E3F2C"/>
    <w:rsid w:val="00703327"/>
    <w:rsid w:val="00705123"/>
    <w:rsid w:val="00705C20"/>
    <w:rsid w:val="007071B5"/>
    <w:rsid w:val="00710C2D"/>
    <w:rsid w:val="00712235"/>
    <w:rsid w:val="00717DDF"/>
    <w:rsid w:val="00724A65"/>
    <w:rsid w:val="00725875"/>
    <w:rsid w:val="00731054"/>
    <w:rsid w:val="00732B3C"/>
    <w:rsid w:val="00737E3B"/>
    <w:rsid w:val="00743D12"/>
    <w:rsid w:val="00754873"/>
    <w:rsid w:val="00756C11"/>
    <w:rsid w:val="00757685"/>
    <w:rsid w:val="00760ABB"/>
    <w:rsid w:val="00765781"/>
    <w:rsid w:val="0076661A"/>
    <w:rsid w:val="00776AFB"/>
    <w:rsid w:val="007A04FE"/>
    <w:rsid w:val="007A1432"/>
    <w:rsid w:val="007A1B5D"/>
    <w:rsid w:val="007A3C6E"/>
    <w:rsid w:val="007A7F50"/>
    <w:rsid w:val="007B3027"/>
    <w:rsid w:val="007C7C60"/>
    <w:rsid w:val="007D0A8A"/>
    <w:rsid w:val="007E03D4"/>
    <w:rsid w:val="007E31EC"/>
    <w:rsid w:val="007E5930"/>
    <w:rsid w:val="007E649B"/>
    <w:rsid w:val="007F113F"/>
    <w:rsid w:val="008010BC"/>
    <w:rsid w:val="00824908"/>
    <w:rsid w:val="008315B1"/>
    <w:rsid w:val="00832F5B"/>
    <w:rsid w:val="008379AB"/>
    <w:rsid w:val="00840C9E"/>
    <w:rsid w:val="00851D84"/>
    <w:rsid w:val="00861B73"/>
    <w:rsid w:val="00877273"/>
    <w:rsid w:val="00881D6E"/>
    <w:rsid w:val="008870EB"/>
    <w:rsid w:val="00890EAA"/>
    <w:rsid w:val="00895377"/>
    <w:rsid w:val="00896DEB"/>
    <w:rsid w:val="008A3AF6"/>
    <w:rsid w:val="008A6431"/>
    <w:rsid w:val="008B6748"/>
    <w:rsid w:val="008C4B19"/>
    <w:rsid w:val="008C71DA"/>
    <w:rsid w:val="008D2C91"/>
    <w:rsid w:val="008D4541"/>
    <w:rsid w:val="008D6BB4"/>
    <w:rsid w:val="008E45D9"/>
    <w:rsid w:val="00902847"/>
    <w:rsid w:val="009111FB"/>
    <w:rsid w:val="0091671B"/>
    <w:rsid w:val="00923F09"/>
    <w:rsid w:val="009249FD"/>
    <w:rsid w:val="0092719A"/>
    <w:rsid w:val="009410B8"/>
    <w:rsid w:val="00941182"/>
    <w:rsid w:val="00947D89"/>
    <w:rsid w:val="00951F22"/>
    <w:rsid w:val="00963877"/>
    <w:rsid w:val="00966567"/>
    <w:rsid w:val="00967639"/>
    <w:rsid w:val="009754AF"/>
    <w:rsid w:val="009814F1"/>
    <w:rsid w:val="0098281D"/>
    <w:rsid w:val="00992195"/>
    <w:rsid w:val="009A338D"/>
    <w:rsid w:val="009C304F"/>
    <w:rsid w:val="009C3C61"/>
    <w:rsid w:val="009C5C5C"/>
    <w:rsid w:val="009D382D"/>
    <w:rsid w:val="009E1EB1"/>
    <w:rsid w:val="009E2CCB"/>
    <w:rsid w:val="009E6140"/>
    <w:rsid w:val="009E6322"/>
    <w:rsid w:val="009E7C0F"/>
    <w:rsid w:val="009E7D0A"/>
    <w:rsid w:val="009F2CFF"/>
    <w:rsid w:val="00A07454"/>
    <w:rsid w:val="00A10E6D"/>
    <w:rsid w:val="00A11D51"/>
    <w:rsid w:val="00A13530"/>
    <w:rsid w:val="00A13FA0"/>
    <w:rsid w:val="00A16AEF"/>
    <w:rsid w:val="00A1765E"/>
    <w:rsid w:val="00A27AB7"/>
    <w:rsid w:val="00A3168E"/>
    <w:rsid w:val="00A31CCB"/>
    <w:rsid w:val="00A337C9"/>
    <w:rsid w:val="00A4426A"/>
    <w:rsid w:val="00A53191"/>
    <w:rsid w:val="00A562AC"/>
    <w:rsid w:val="00A61316"/>
    <w:rsid w:val="00A61A22"/>
    <w:rsid w:val="00A62403"/>
    <w:rsid w:val="00A71646"/>
    <w:rsid w:val="00A74F32"/>
    <w:rsid w:val="00A77D55"/>
    <w:rsid w:val="00A80789"/>
    <w:rsid w:val="00A82531"/>
    <w:rsid w:val="00AA4B2D"/>
    <w:rsid w:val="00AA628F"/>
    <w:rsid w:val="00AB321E"/>
    <w:rsid w:val="00AB35AB"/>
    <w:rsid w:val="00AB6E7A"/>
    <w:rsid w:val="00AC6769"/>
    <w:rsid w:val="00AD1988"/>
    <w:rsid w:val="00AE53C5"/>
    <w:rsid w:val="00AF7140"/>
    <w:rsid w:val="00AF7D8B"/>
    <w:rsid w:val="00B058A6"/>
    <w:rsid w:val="00B06897"/>
    <w:rsid w:val="00B12CCC"/>
    <w:rsid w:val="00B24BF1"/>
    <w:rsid w:val="00B31E44"/>
    <w:rsid w:val="00B32292"/>
    <w:rsid w:val="00B3288E"/>
    <w:rsid w:val="00B348D3"/>
    <w:rsid w:val="00B43D2A"/>
    <w:rsid w:val="00B444DE"/>
    <w:rsid w:val="00B459D8"/>
    <w:rsid w:val="00B5022F"/>
    <w:rsid w:val="00B52C3D"/>
    <w:rsid w:val="00B5423B"/>
    <w:rsid w:val="00B55F5F"/>
    <w:rsid w:val="00B60098"/>
    <w:rsid w:val="00B60392"/>
    <w:rsid w:val="00B664CA"/>
    <w:rsid w:val="00B774A3"/>
    <w:rsid w:val="00B9106A"/>
    <w:rsid w:val="00B94EEA"/>
    <w:rsid w:val="00BA4C49"/>
    <w:rsid w:val="00BA507C"/>
    <w:rsid w:val="00BA582C"/>
    <w:rsid w:val="00BA710D"/>
    <w:rsid w:val="00BA718B"/>
    <w:rsid w:val="00BB1B66"/>
    <w:rsid w:val="00BC595F"/>
    <w:rsid w:val="00BD1426"/>
    <w:rsid w:val="00BD3231"/>
    <w:rsid w:val="00BD350B"/>
    <w:rsid w:val="00BD65EB"/>
    <w:rsid w:val="00BE6CD9"/>
    <w:rsid w:val="00C008AE"/>
    <w:rsid w:val="00C02B3B"/>
    <w:rsid w:val="00C047AF"/>
    <w:rsid w:val="00C05BF9"/>
    <w:rsid w:val="00C06348"/>
    <w:rsid w:val="00C07E34"/>
    <w:rsid w:val="00C14F30"/>
    <w:rsid w:val="00C22465"/>
    <w:rsid w:val="00C25948"/>
    <w:rsid w:val="00C322A5"/>
    <w:rsid w:val="00C46E12"/>
    <w:rsid w:val="00C50352"/>
    <w:rsid w:val="00C51C5F"/>
    <w:rsid w:val="00C55040"/>
    <w:rsid w:val="00C57CBF"/>
    <w:rsid w:val="00C60438"/>
    <w:rsid w:val="00C611BC"/>
    <w:rsid w:val="00C61B3F"/>
    <w:rsid w:val="00C61B5F"/>
    <w:rsid w:val="00C62C7C"/>
    <w:rsid w:val="00C64526"/>
    <w:rsid w:val="00C732D9"/>
    <w:rsid w:val="00C75812"/>
    <w:rsid w:val="00C876B9"/>
    <w:rsid w:val="00C94DEC"/>
    <w:rsid w:val="00CA0891"/>
    <w:rsid w:val="00CA15BF"/>
    <w:rsid w:val="00CB13E6"/>
    <w:rsid w:val="00CB1B44"/>
    <w:rsid w:val="00CD06E9"/>
    <w:rsid w:val="00CD6372"/>
    <w:rsid w:val="00CD71C5"/>
    <w:rsid w:val="00CD74D2"/>
    <w:rsid w:val="00CE49D2"/>
    <w:rsid w:val="00CF293B"/>
    <w:rsid w:val="00CF4566"/>
    <w:rsid w:val="00CF71DC"/>
    <w:rsid w:val="00D04DAA"/>
    <w:rsid w:val="00D103FE"/>
    <w:rsid w:val="00D12956"/>
    <w:rsid w:val="00D41801"/>
    <w:rsid w:val="00D46355"/>
    <w:rsid w:val="00D47242"/>
    <w:rsid w:val="00D5116A"/>
    <w:rsid w:val="00D53F85"/>
    <w:rsid w:val="00D56C2D"/>
    <w:rsid w:val="00D64F7E"/>
    <w:rsid w:val="00D676F7"/>
    <w:rsid w:val="00D77CAD"/>
    <w:rsid w:val="00D83C53"/>
    <w:rsid w:val="00D84CDC"/>
    <w:rsid w:val="00D85CA3"/>
    <w:rsid w:val="00D87995"/>
    <w:rsid w:val="00D9231D"/>
    <w:rsid w:val="00D94F62"/>
    <w:rsid w:val="00D95D3B"/>
    <w:rsid w:val="00DA3544"/>
    <w:rsid w:val="00DC2EB5"/>
    <w:rsid w:val="00DD748B"/>
    <w:rsid w:val="00DE2D17"/>
    <w:rsid w:val="00DE4162"/>
    <w:rsid w:val="00DF2666"/>
    <w:rsid w:val="00E059CA"/>
    <w:rsid w:val="00E05B64"/>
    <w:rsid w:val="00E06AEC"/>
    <w:rsid w:val="00E10AE5"/>
    <w:rsid w:val="00E11F30"/>
    <w:rsid w:val="00E122DC"/>
    <w:rsid w:val="00E167CB"/>
    <w:rsid w:val="00E16D76"/>
    <w:rsid w:val="00E24AFA"/>
    <w:rsid w:val="00E31754"/>
    <w:rsid w:val="00E3747A"/>
    <w:rsid w:val="00E44843"/>
    <w:rsid w:val="00E51419"/>
    <w:rsid w:val="00E5172E"/>
    <w:rsid w:val="00E62A1D"/>
    <w:rsid w:val="00E636D7"/>
    <w:rsid w:val="00E6487F"/>
    <w:rsid w:val="00E65D2B"/>
    <w:rsid w:val="00E76D7D"/>
    <w:rsid w:val="00EA012E"/>
    <w:rsid w:val="00EA4E60"/>
    <w:rsid w:val="00EB2E5A"/>
    <w:rsid w:val="00EB5D5B"/>
    <w:rsid w:val="00ED3946"/>
    <w:rsid w:val="00EE23D5"/>
    <w:rsid w:val="00EF0B0C"/>
    <w:rsid w:val="00EF5B96"/>
    <w:rsid w:val="00F028E1"/>
    <w:rsid w:val="00F02F1F"/>
    <w:rsid w:val="00F03E32"/>
    <w:rsid w:val="00F065C1"/>
    <w:rsid w:val="00F259B1"/>
    <w:rsid w:val="00F30112"/>
    <w:rsid w:val="00F3221D"/>
    <w:rsid w:val="00F34C33"/>
    <w:rsid w:val="00F369C8"/>
    <w:rsid w:val="00F37659"/>
    <w:rsid w:val="00F43C06"/>
    <w:rsid w:val="00F440B1"/>
    <w:rsid w:val="00F573BC"/>
    <w:rsid w:val="00F62C0D"/>
    <w:rsid w:val="00F65212"/>
    <w:rsid w:val="00F6667E"/>
    <w:rsid w:val="00F70B23"/>
    <w:rsid w:val="00F81ED7"/>
    <w:rsid w:val="00F91FB8"/>
    <w:rsid w:val="00FA2CE8"/>
    <w:rsid w:val="00FA5547"/>
    <w:rsid w:val="00FA5999"/>
    <w:rsid w:val="00FB022F"/>
    <w:rsid w:val="00FB2CC0"/>
    <w:rsid w:val="00FB6BFF"/>
    <w:rsid w:val="00FE562E"/>
    <w:rsid w:val="00FE6E90"/>
    <w:rsid w:val="00FF26DE"/>
    <w:rsid w:val="00FF59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29"/>
        <o:r id="V:Rule8" type="connector" idref="#_x0000_s1026"/>
        <o:r id="V:Rule9" type="connector" idref="#_x0000_s1027"/>
        <o:r id="V:Rule10" type="connector" idref="#_x0000_s1031"/>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2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A20"/>
    <w:pPr>
      <w:ind w:left="720"/>
      <w:contextualSpacing/>
    </w:pPr>
  </w:style>
  <w:style w:type="table" w:styleId="TableGrid">
    <w:name w:val="Table Grid"/>
    <w:basedOn w:val="TableNormal"/>
    <w:uiPriority w:val="59"/>
    <w:rsid w:val="00345A2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20"/>
    <w:rPr>
      <w:rFonts w:ascii="Tahoma" w:hAnsi="Tahoma" w:cs="Tahoma"/>
      <w:sz w:val="16"/>
      <w:szCs w:val="16"/>
    </w:rPr>
  </w:style>
  <w:style w:type="paragraph" w:styleId="Header">
    <w:name w:val="header"/>
    <w:basedOn w:val="Normal"/>
    <w:link w:val="HeaderChar"/>
    <w:uiPriority w:val="99"/>
    <w:unhideWhenUsed/>
    <w:rsid w:val="0034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A20"/>
  </w:style>
  <w:style w:type="paragraph" w:styleId="Footer">
    <w:name w:val="footer"/>
    <w:basedOn w:val="Normal"/>
    <w:link w:val="FooterChar"/>
    <w:uiPriority w:val="99"/>
    <w:unhideWhenUsed/>
    <w:rsid w:val="0034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A20"/>
  </w:style>
  <w:style w:type="paragraph" w:styleId="FootnoteText">
    <w:name w:val="footnote text"/>
    <w:basedOn w:val="Normal"/>
    <w:link w:val="FootnoteTextChar"/>
    <w:uiPriority w:val="99"/>
    <w:semiHidden/>
    <w:unhideWhenUsed/>
    <w:rsid w:val="00345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A20"/>
    <w:rPr>
      <w:sz w:val="20"/>
      <w:szCs w:val="20"/>
    </w:rPr>
  </w:style>
  <w:style w:type="character" w:styleId="FootnoteReference">
    <w:name w:val="footnote reference"/>
    <w:basedOn w:val="DefaultParagraphFont"/>
    <w:uiPriority w:val="99"/>
    <w:semiHidden/>
    <w:unhideWhenUsed/>
    <w:rsid w:val="00345A2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78A0-3DD3-4956-97C3-36207A14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ASUS-A46C</dc:creator>
  <cp:lastModifiedBy>ASUS-A46C</cp:lastModifiedBy>
  <cp:revision>16</cp:revision>
  <cp:lastPrinted>2014-12-05T03:10:00Z</cp:lastPrinted>
  <dcterms:created xsi:type="dcterms:W3CDTF">2014-11-03T23:30:00Z</dcterms:created>
  <dcterms:modified xsi:type="dcterms:W3CDTF">2014-12-05T03:10:00Z</dcterms:modified>
</cp:coreProperties>
</file>