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4B" w:rsidRDefault="00C75D86" w:rsidP="005E2DC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86.1pt;margin-top:-87.15pt;width:42pt;height:36pt;z-index:251658240" strokecolor="white [3212]"/>
        </w:pict>
      </w:r>
      <w:r w:rsidR="00604F8E">
        <w:rPr>
          <w:rFonts w:ascii="Times New Roman" w:hAnsi="Times New Roman" w:cs="Times New Roman"/>
          <w:b/>
          <w:sz w:val="24"/>
          <w:szCs w:val="24"/>
        </w:rPr>
        <w:t>BAB V</w:t>
      </w:r>
    </w:p>
    <w:p w:rsidR="00604F8E" w:rsidRDefault="00604F8E" w:rsidP="005E2DC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604F8E" w:rsidRDefault="00604F8E" w:rsidP="007E590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965E70" w:rsidRPr="00965E70" w:rsidRDefault="00965E70" w:rsidP="00965E7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uraian analisa bab sebelumnya maka dapat ditarik kesimpulan bahwa MTs Nurul Huda Desa Tebedak Kec. Payaraman Kab Ogan Ilir telah menerapkan manajemen tenaga pen</w:t>
      </w:r>
      <w:r w:rsidR="00C702FE">
        <w:rPr>
          <w:rFonts w:ascii="Times New Roman" w:hAnsi="Times New Roman" w:cs="Times New Roman"/>
          <w:sz w:val="24"/>
          <w:szCs w:val="24"/>
        </w:rPr>
        <w:t>didik, ini terlihat dari pelaksanaan/penerapan</w:t>
      </w:r>
      <w:r>
        <w:rPr>
          <w:rFonts w:ascii="Times New Roman" w:hAnsi="Times New Roman" w:cs="Times New Roman"/>
          <w:sz w:val="24"/>
          <w:szCs w:val="24"/>
        </w:rPr>
        <w:t xml:space="preserve"> yang telah dilaksanakan, a</w:t>
      </w:r>
      <w:r w:rsidR="00C702FE">
        <w:rPr>
          <w:rFonts w:ascii="Times New Roman" w:hAnsi="Times New Roman" w:cs="Times New Roman"/>
          <w:sz w:val="24"/>
          <w:szCs w:val="24"/>
        </w:rPr>
        <w:t>kan tetapi dari beberapa pelaksanaan/penerapan</w:t>
      </w:r>
      <w:r>
        <w:rPr>
          <w:rFonts w:ascii="Times New Roman" w:hAnsi="Times New Roman" w:cs="Times New Roman"/>
          <w:sz w:val="24"/>
          <w:szCs w:val="24"/>
        </w:rPr>
        <w:t xml:space="preserve"> tersebut masih ada yang belum berjalan sec</w:t>
      </w:r>
      <w:r w:rsidR="00904E1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 optimal.</w:t>
      </w:r>
    </w:p>
    <w:p w:rsidR="007E5904" w:rsidRDefault="00604F8E" w:rsidP="005A055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2FE">
        <w:rPr>
          <w:rFonts w:ascii="Times New Roman" w:hAnsi="Times New Roman" w:cs="Times New Roman"/>
          <w:sz w:val="24"/>
          <w:szCs w:val="24"/>
        </w:rPr>
        <w:t>Implementasi manajemen tenaga pendidik di MTs Nurul Huda Desa Tebedak Kec. Payaraman Kab. O</w:t>
      </w:r>
      <w:r w:rsidR="00C702FE" w:rsidRPr="00C702FE">
        <w:rPr>
          <w:rFonts w:ascii="Times New Roman" w:hAnsi="Times New Roman" w:cs="Times New Roman"/>
          <w:sz w:val="24"/>
          <w:szCs w:val="24"/>
        </w:rPr>
        <w:t>gan Ilir. Sebagian besar manajemen tenaga pendidik</w:t>
      </w:r>
      <w:r w:rsidRPr="00C702FE">
        <w:rPr>
          <w:rFonts w:ascii="Times New Roman" w:hAnsi="Times New Roman" w:cs="Times New Roman"/>
          <w:sz w:val="24"/>
          <w:szCs w:val="24"/>
        </w:rPr>
        <w:t xml:space="preserve"> tersebut sudah terlaksa</w:t>
      </w:r>
      <w:r w:rsidR="00C702FE" w:rsidRPr="00C702FE">
        <w:rPr>
          <w:rFonts w:ascii="Times New Roman" w:hAnsi="Times New Roman" w:cs="Times New Roman"/>
          <w:sz w:val="24"/>
          <w:szCs w:val="24"/>
        </w:rPr>
        <w:t>na antara lain:</w:t>
      </w:r>
      <w:r w:rsidRPr="00C702FE">
        <w:rPr>
          <w:rFonts w:ascii="Times New Roman" w:hAnsi="Times New Roman" w:cs="Times New Roman"/>
          <w:sz w:val="24"/>
          <w:szCs w:val="24"/>
        </w:rPr>
        <w:t xml:space="preserve"> pere</w:t>
      </w:r>
      <w:r w:rsidR="00C702FE" w:rsidRPr="00C702FE">
        <w:rPr>
          <w:rFonts w:ascii="Times New Roman" w:hAnsi="Times New Roman" w:cs="Times New Roman"/>
          <w:sz w:val="24"/>
          <w:szCs w:val="24"/>
        </w:rPr>
        <w:t>ncanaan tenaga pendidik,</w:t>
      </w:r>
      <w:r w:rsidRPr="00C702FE">
        <w:rPr>
          <w:rFonts w:ascii="Times New Roman" w:hAnsi="Times New Roman" w:cs="Times New Roman"/>
          <w:sz w:val="24"/>
          <w:szCs w:val="24"/>
        </w:rPr>
        <w:t xml:space="preserve"> rekrutmen tenaga pendidik,</w:t>
      </w:r>
      <w:r w:rsidR="00CF32C7" w:rsidRPr="00C702FE">
        <w:rPr>
          <w:rFonts w:ascii="Times New Roman" w:hAnsi="Times New Roman" w:cs="Times New Roman"/>
          <w:sz w:val="24"/>
          <w:szCs w:val="24"/>
        </w:rPr>
        <w:t xml:space="preserve"> kemudian</w:t>
      </w:r>
      <w:r w:rsidRPr="00C702FE">
        <w:rPr>
          <w:rFonts w:ascii="Times New Roman" w:hAnsi="Times New Roman" w:cs="Times New Roman"/>
          <w:sz w:val="24"/>
          <w:szCs w:val="24"/>
        </w:rPr>
        <w:t xml:space="preserve"> </w:t>
      </w:r>
      <w:r w:rsidR="00C702FE" w:rsidRPr="00C702FE">
        <w:rPr>
          <w:rFonts w:ascii="Times New Roman" w:hAnsi="Times New Roman" w:cs="Times New Roman"/>
          <w:sz w:val="24"/>
          <w:szCs w:val="24"/>
        </w:rPr>
        <w:t xml:space="preserve">seleksi tenaga pendidik, </w:t>
      </w:r>
      <w:r w:rsidRPr="00C702FE">
        <w:rPr>
          <w:rFonts w:ascii="Times New Roman" w:hAnsi="Times New Roman" w:cs="Times New Roman"/>
          <w:sz w:val="24"/>
          <w:szCs w:val="24"/>
        </w:rPr>
        <w:t xml:space="preserve">penempatan tenaga pendidik dalam </w:t>
      </w:r>
      <w:r w:rsidR="00C702FE" w:rsidRPr="00C702FE">
        <w:rPr>
          <w:rFonts w:ascii="Times New Roman" w:hAnsi="Times New Roman" w:cs="Times New Roman"/>
          <w:sz w:val="24"/>
          <w:szCs w:val="24"/>
        </w:rPr>
        <w:t xml:space="preserve">bidangnya masing-masing, </w:t>
      </w:r>
      <w:r w:rsidRPr="00C702FE">
        <w:rPr>
          <w:rFonts w:ascii="Times New Roman" w:hAnsi="Times New Roman" w:cs="Times New Roman"/>
          <w:sz w:val="24"/>
          <w:szCs w:val="24"/>
        </w:rPr>
        <w:t xml:space="preserve">peningkatan kualitas tenaga pendidik, penilaian kinerja tenaga pendidik, dan kesejahteraan/kompensasi tenaga pendidik. </w:t>
      </w:r>
    </w:p>
    <w:p w:rsidR="005A055F" w:rsidRDefault="005A055F" w:rsidP="00C702F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2FE">
        <w:rPr>
          <w:rFonts w:ascii="Times New Roman" w:hAnsi="Times New Roman" w:cs="Times New Roman"/>
          <w:sz w:val="24"/>
          <w:szCs w:val="24"/>
        </w:rPr>
        <w:t>Sedangkan faktor-faktor yang mempengaruhi implementasi manajemen tenaga pendidik di MTs Nurul Huda Desa Tebedak Kec. Payaraman Kab. Ogan Ilir adalah sebagai berikut:</w:t>
      </w:r>
      <w:r w:rsidR="00C702FE">
        <w:rPr>
          <w:rFonts w:ascii="Times New Roman" w:hAnsi="Times New Roman" w:cs="Times New Roman"/>
          <w:sz w:val="24"/>
          <w:szCs w:val="24"/>
        </w:rPr>
        <w:t xml:space="preserve"> 1) Faktor Internal:</w:t>
      </w:r>
      <w:r w:rsidR="00C702FE" w:rsidRPr="00C702FE">
        <w:rPr>
          <w:rFonts w:ascii="Times New Roman" w:hAnsi="Times New Roman" w:cs="Times New Roman"/>
          <w:sz w:val="24"/>
          <w:szCs w:val="24"/>
        </w:rPr>
        <w:t xml:space="preserve"> </w:t>
      </w:r>
      <w:r w:rsidR="00C702FE">
        <w:rPr>
          <w:rFonts w:ascii="Times New Roman" w:hAnsi="Times New Roman" w:cs="Times New Roman"/>
          <w:sz w:val="24"/>
          <w:szCs w:val="24"/>
        </w:rPr>
        <w:t xml:space="preserve">dana, fasilitas, kepemimpinan, 2) Faktor Eksternal: kompetensi dan kualitas tenaga pendidik, tenaga pendidik yang </w:t>
      </w:r>
      <w:r w:rsidR="000045DF">
        <w:rPr>
          <w:rFonts w:ascii="Times New Roman" w:hAnsi="Times New Roman" w:cs="Times New Roman"/>
          <w:sz w:val="24"/>
          <w:szCs w:val="24"/>
        </w:rPr>
        <w:t>professional.</w:t>
      </w:r>
    </w:p>
    <w:p w:rsidR="000045DF" w:rsidRDefault="000045DF" w:rsidP="000045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5DF" w:rsidRPr="000045DF" w:rsidRDefault="00C75D86" w:rsidP="000045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0;margin-top:34pt;width:36pt;height:29.25pt;z-index:251659264;mso-position-horizontal:center;mso-position-horizontal-relative:margin" stroked="f">
            <v:textbox>
              <w:txbxContent>
                <w:p w:rsidR="007C39FD" w:rsidRPr="00041B19" w:rsidRDefault="007C39FD" w:rsidP="00D619D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  <w:r w:rsidR="00D619D0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margin"/>
          </v:rect>
        </w:pict>
      </w:r>
    </w:p>
    <w:p w:rsidR="00965E70" w:rsidRPr="00965E70" w:rsidRDefault="00965E70" w:rsidP="00965E70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70">
        <w:rPr>
          <w:rFonts w:ascii="Times New Roman" w:hAnsi="Times New Roman" w:cs="Times New Roman"/>
          <w:b/>
          <w:sz w:val="24"/>
          <w:szCs w:val="24"/>
        </w:rPr>
        <w:lastRenderedPageBreak/>
        <w:t>Saran-saran</w:t>
      </w:r>
    </w:p>
    <w:p w:rsidR="00965E70" w:rsidRDefault="00965E70" w:rsidP="00965E7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Sehubungan dengan kesimpulan yang penyusun ambil dari uraian Skripsi ini tentang implementasi manajemen tenaga pendidik di MTs Nurul Huda Desa Tebedak Kec. Payaraman Kab. Ogan Ilir, maka penulis menyarankan:</w:t>
      </w:r>
    </w:p>
    <w:p w:rsidR="00264942" w:rsidRPr="00264942" w:rsidRDefault="00264942" w:rsidP="0026494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kepala MTs Nurul Huda Desa Tebedak untuk lebih meningkatkan manajemen tenaga pendidik kearah yang lebih baik lagi diantaranya: tenaga pendidik yang lulusan DII, SMA/MA dianjurkan melanjutkan jenjang pendidikan S1.</w:t>
      </w:r>
    </w:p>
    <w:p w:rsidR="00264942" w:rsidRDefault="00264942" w:rsidP="00965E7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tenaga pendidik agar</w:t>
      </w:r>
      <w:r w:rsidR="00965E70">
        <w:rPr>
          <w:rFonts w:ascii="Times New Roman" w:hAnsi="Times New Roman" w:cs="Times New Roman"/>
          <w:sz w:val="24"/>
          <w:szCs w:val="24"/>
        </w:rPr>
        <w:t xml:space="preserve"> dapat </w:t>
      </w:r>
      <w:r>
        <w:rPr>
          <w:rFonts w:ascii="Times New Roman" w:hAnsi="Times New Roman" w:cs="Times New Roman"/>
          <w:sz w:val="24"/>
          <w:szCs w:val="24"/>
        </w:rPr>
        <w:t>selalu melakukan komfirmasi perubahan jadwal mengajar, supaya tidak ada guru yang tidak masuk sehingga proses belajar mengajar berjalan secara efektif dan efisien.</w:t>
      </w:r>
    </w:p>
    <w:p w:rsidR="00965E70" w:rsidRPr="00965E70" w:rsidRDefault="00965E70" w:rsidP="00965E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5E70" w:rsidRPr="00965E70" w:rsidSect="00D619D0">
      <w:headerReference w:type="default" r:id="rId7"/>
      <w:pgSz w:w="12240" w:h="15840" w:code="1"/>
      <w:pgMar w:top="2268" w:right="1701" w:bottom="1701" w:left="2268" w:header="720" w:footer="720" w:gutter="0"/>
      <w:pgNumType w:start="9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1C1" w:rsidRDefault="006541C1" w:rsidP="007C39FD">
      <w:pPr>
        <w:spacing w:after="0" w:line="240" w:lineRule="auto"/>
      </w:pPr>
      <w:r>
        <w:separator/>
      </w:r>
    </w:p>
  </w:endnote>
  <w:endnote w:type="continuationSeparator" w:id="1">
    <w:p w:rsidR="006541C1" w:rsidRDefault="006541C1" w:rsidP="007C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1C1" w:rsidRDefault="006541C1" w:rsidP="007C39FD">
      <w:pPr>
        <w:spacing w:after="0" w:line="240" w:lineRule="auto"/>
      </w:pPr>
      <w:r>
        <w:separator/>
      </w:r>
    </w:p>
  </w:footnote>
  <w:footnote w:type="continuationSeparator" w:id="1">
    <w:p w:rsidR="006541C1" w:rsidRDefault="006541C1" w:rsidP="007C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5976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7C39FD" w:rsidRDefault="00C75D86">
        <w:pPr>
          <w:pStyle w:val="Header"/>
          <w:jc w:val="right"/>
        </w:pPr>
        <w:r w:rsidRPr="00D619D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6C2077" w:rsidRPr="00D619D0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D619D0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264942">
          <w:rPr>
            <w:rFonts w:asciiTheme="majorBidi" w:hAnsiTheme="majorBidi" w:cstheme="majorBidi"/>
            <w:noProof/>
            <w:sz w:val="24"/>
            <w:szCs w:val="24"/>
          </w:rPr>
          <w:t>91</w:t>
        </w:r>
        <w:r w:rsidRPr="00D619D0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7C39FD" w:rsidRDefault="007C39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A8F"/>
    <w:multiLevelType w:val="hybridMultilevel"/>
    <w:tmpl w:val="BF88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6589"/>
    <w:multiLevelType w:val="hybridMultilevel"/>
    <w:tmpl w:val="87925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72617"/>
    <w:multiLevelType w:val="hybridMultilevel"/>
    <w:tmpl w:val="4890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671ED"/>
    <w:multiLevelType w:val="hybridMultilevel"/>
    <w:tmpl w:val="C146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F3AC9"/>
    <w:multiLevelType w:val="hybridMultilevel"/>
    <w:tmpl w:val="EA0C8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F8E"/>
    <w:rsid w:val="000045DF"/>
    <w:rsid w:val="001109A5"/>
    <w:rsid w:val="00264942"/>
    <w:rsid w:val="00372E7E"/>
    <w:rsid w:val="005A055F"/>
    <w:rsid w:val="005E2DCD"/>
    <w:rsid w:val="00604F8E"/>
    <w:rsid w:val="006541C1"/>
    <w:rsid w:val="006C2077"/>
    <w:rsid w:val="007C39FD"/>
    <w:rsid w:val="007E5353"/>
    <w:rsid w:val="007E5904"/>
    <w:rsid w:val="00904E15"/>
    <w:rsid w:val="00951EBA"/>
    <w:rsid w:val="00965E70"/>
    <w:rsid w:val="00B0505F"/>
    <w:rsid w:val="00B5754B"/>
    <w:rsid w:val="00C702FE"/>
    <w:rsid w:val="00C75D86"/>
    <w:rsid w:val="00CF32C7"/>
    <w:rsid w:val="00D619D0"/>
    <w:rsid w:val="00FD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9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9FD"/>
  </w:style>
  <w:style w:type="paragraph" w:styleId="Footer">
    <w:name w:val="footer"/>
    <w:basedOn w:val="Normal"/>
    <w:link w:val="FooterChar"/>
    <w:uiPriority w:val="99"/>
    <w:semiHidden/>
    <w:unhideWhenUsed/>
    <w:rsid w:val="007C39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cp:lastPrinted>2013-03-31T13:11:00Z</cp:lastPrinted>
  <dcterms:created xsi:type="dcterms:W3CDTF">2013-03-27T11:08:00Z</dcterms:created>
  <dcterms:modified xsi:type="dcterms:W3CDTF">2013-06-03T08:38:00Z</dcterms:modified>
</cp:coreProperties>
</file>