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4C" w:rsidRDefault="00EE034C" w:rsidP="00B96EEF">
      <w:pPr>
        <w:spacing w:after="0" w:line="480" w:lineRule="auto"/>
        <w:jc w:val="center"/>
        <w:rPr>
          <w:rFonts w:ascii="Arial" w:hAnsi="Arial" w:cs="Arial"/>
          <w:b/>
          <w:bCs/>
          <w:sz w:val="24"/>
          <w:szCs w:val="24"/>
          <w:lang w:val="en-US"/>
        </w:rPr>
      </w:pPr>
      <w:r>
        <w:rPr>
          <w:rFonts w:ascii="Arial" w:hAnsi="Arial" w:cs="Arial"/>
          <w:b/>
          <w:bCs/>
          <w:sz w:val="24"/>
          <w:szCs w:val="24"/>
          <w:lang w:val="en-US"/>
        </w:rPr>
        <w:t>BAB I</w:t>
      </w:r>
    </w:p>
    <w:p w:rsidR="00EE034C" w:rsidRDefault="00EE034C" w:rsidP="00EE034C">
      <w:pPr>
        <w:spacing w:line="480" w:lineRule="auto"/>
        <w:jc w:val="center"/>
        <w:rPr>
          <w:rFonts w:ascii="Arial" w:hAnsi="Arial" w:cs="Arial"/>
          <w:b/>
          <w:bCs/>
          <w:sz w:val="24"/>
          <w:szCs w:val="24"/>
          <w:lang w:val="en-US"/>
        </w:rPr>
      </w:pPr>
      <w:r>
        <w:rPr>
          <w:rFonts w:ascii="Arial" w:hAnsi="Arial" w:cs="Arial"/>
          <w:b/>
          <w:bCs/>
          <w:sz w:val="24"/>
          <w:szCs w:val="24"/>
          <w:lang w:val="en-US"/>
        </w:rPr>
        <w:t>PENDAHULUAN</w:t>
      </w:r>
    </w:p>
    <w:p w:rsidR="00EE034C" w:rsidRPr="00EE5E1C" w:rsidRDefault="00EE034C" w:rsidP="00EE034C">
      <w:pPr>
        <w:pStyle w:val="ListParagraph"/>
        <w:numPr>
          <w:ilvl w:val="0"/>
          <w:numId w:val="1"/>
        </w:numPr>
        <w:spacing w:line="480" w:lineRule="auto"/>
        <w:ind w:left="426" w:hanging="426"/>
        <w:rPr>
          <w:rFonts w:ascii="Arial" w:hAnsi="Arial" w:cs="Arial"/>
          <w:b/>
          <w:bCs/>
          <w:sz w:val="24"/>
          <w:szCs w:val="24"/>
        </w:rPr>
      </w:pPr>
      <w:r w:rsidRPr="00EE5E1C">
        <w:rPr>
          <w:rFonts w:ascii="Arial" w:hAnsi="Arial" w:cs="Arial"/>
          <w:b/>
          <w:bCs/>
          <w:sz w:val="24"/>
          <w:szCs w:val="24"/>
        </w:rPr>
        <w:t>Latar belakang masalah</w:t>
      </w:r>
    </w:p>
    <w:p w:rsidR="00EE034C" w:rsidRPr="00C9182A" w:rsidRDefault="00EE034C" w:rsidP="00EE034C">
      <w:pPr>
        <w:pStyle w:val="ListParagraph"/>
        <w:spacing w:line="480" w:lineRule="auto"/>
        <w:ind w:left="0" w:firstLine="709"/>
        <w:jc w:val="both"/>
        <w:rPr>
          <w:rFonts w:ascii="Arial" w:hAnsi="Arial" w:cs="Arial"/>
          <w:sz w:val="24"/>
          <w:szCs w:val="24"/>
        </w:rPr>
      </w:pPr>
      <w:r w:rsidRPr="00C9182A">
        <w:rPr>
          <w:rFonts w:ascii="Arial" w:hAnsi="Arial" w:cs="Arial"/>
          <w:sz w:val="24"/>
          <w:szCs w:val="24"/>
        </w:rPr>
        <w:t xml:space="preserve">Perkembangan ilmu dan kemajuan teknologi memerlukan sumber daya manusia yang berkualitas agar mampu bersaing dengan bangsa lain. Meningkatkan kualitas sumber daya manusia merupakan tujuan setiap bangsa dalam menghadapi tantangan kemajuan zaman. Peningkatan mutu </w:t>
      </w:r>
      <w:r>
        <w:rPr>
          <w:rFonts w:ascii="Arial" w:hAnsi="Arial" w:cs="Arial"/>
          <w:sz w:val="24"/>
          <w:szCs w:val="24"/>
        </w:rPr>
        <w:t>pendidikan menjadi sal</w:t>
      </w:r>
      <w:r>
        <w:rPr>
          <w:rFonts w:ascii="Arial" w:hAnsi="Arial" w:cs="Arial"/>
          <w:sz w:val="24"/>
          <w:szCs w:val="24"/>
          <w:lang w:val="en-US"/>
        </w:rPr>
        <w:t>a</w:t>
      </w:r>
      <w:r>
        <w:rPr>
          <w:rFonts w:ascii="Arial" w:hAnsi="Arial" w:cs="Arial"/>
          <w:sz w:val="24"/>
          <w:szCs w:val="24"/>
        </w:rPr>
        <w:t>h satu fa</w:t>
      </w:r>
      <w:r>
        <w:rPr>
          <w:rFonts w:ascii="Arial" w:hAnsi="Arial" w:cs="Arial"/>
          <w:sz w:val="24"/>
          <w:szCs w:val="24"/>
          <w:lang w:val="en-US"/>
        </w:rPr>
        <w:t>k</w:t>
      </w:r>
      <w:r w:rsidRPr="00C9182A">
        <w:rPr>
          <w:rFonts w:ascii="Arial" w:hAnsi="Arial" w:cs="Arial"/>
          <w:sz w:val="24"/>
          <w:szCs w:val="24"/>
        </w:rPr>
        <w:t>tor yang sangat penting kaitannya dengan upaya meningkatkan sumber daya manusia. Pendidikan merupakan suatu sistem yang di dalamnya terdapat beberapa komponen yang menjadi satu kesatuan fungsional yang saling berinteraksi, bergantung, dan berguna untuk mencapai tujuan. Komponen itu adalah tujuan pendidikan, pendidik, anak didik, lingkungan pendidikan dan alat pendidikan. Kelima komponen pendidikan tersebut, akan terimplementasikan dalam proses pembelajaran, yaitu aktivitas belajar mengajar. Seseorang dikatakan telah belajar apabila dalam dirinya telah terjadi perubahan perilaku dari tidak tahu menjadi tahu</w:t>
      </w:r>
      <w:r>
        <w:rPr>
          <w:rFonts w:ascii="Arial" w:hAnsi="Arial" w:cs="Arial"/>
          <w:sz w:val="24"/>
          <w:szCs w:val="24"/>
          <w:lang w:val="en-US"/>
        </w:rPr>
        <w:t>.</w:t>
      </w:r>
      <w:r w:rsidRPr="00C9182A">
        <w:rPr>
          <w:rFonts w:ascii="Arial" w:hAnsi="Arial" w:cs="Arial"/>
          <w:sz w:val="24"/>
          <w:szCs w:val="24"/>
        </w:rPr>
        <w:t xml:space="preserve"> </w:t>
      </w:r>
    </w:p>
    <w:p w:rsidR="00EE034C" w:rsidRPr="00C9182A" w:rsidRDefault="00EE034C" w:rsidP="00EE034C">
      <w:pPr>
        <w:pStyle w:val="ListParagraph"/>
        <w:spacing w:line="480" w:lineRule="auto"/>
        <w:ind w:left="0" w:firstLine="709"/>
        <w:jc w:val="both"/>
        <w:rPr>
          <w:rFonts w:ascii="Arial" w:hAnsi="Arial" w:cs="Arial"/>
          <w:sz w:val="24"/>
          <w:szCs w:val="24"/>
          <w:lang w:val="en-US"/>
        </w:rPr>
      </w:pPr>
      <w:r>
        <w:rPr>
          <w:rFonts w:ascii="Arial" w:hAnsi="Arial" w:cs="Arial"/>
          <w:sz w:val="24"/>
          <w:szCs w:val="24"/>
        </w:rPr>
        <w:t xml:space="preserve">Sekolah dasar sebagai penggal </w:t>
      </w:r>
      <w:r>
        <w:rPr>
          <w:rFonts w:ascii="Arial" w:hAnsi="Arial" w:cs="Arial"/>
          <w:sz w:val="24"/>
          <w:szCs w:val="24"/>
          <w:lang w:val="en-US"/>
        </w:rPr>
        <w:t>p</w:t>
      </w:r>
      <w:r w:rsidRPr="00C9182A">
        <w:rPr>
          <w:rFonts w:ascii="Arial" w:hAnsi="Arial" w:cs="Arial"/>
          <w:sz w:val="24"/>
          <w:szCs w:val="24"/>
        </w:rPr>
        <w:t>ertama pendidikan, seyogiyanya dapat memberikan landasan yang kuat untuk tingkat selanjutnya. Sesuai dengan Undang-undang Nomor 20 tahun 2003 tentang Sistem Pendidikan Nasional pasal 3 menyatakan sebagai berikut.</w:t>
      </w:r>
    </w:p>
    <w:p w:rsidR="00EE034C" w:rsidRPr="00C9182A" w:rsidRDefault="00EE034C" w:rsidP="00EE034C">
      <w:pPr>
        <w:pStyle w:val="ListParagraph"/>
        <w:spacing w:line="480" w:lineRule="auto"/>
        <w:ind w:left="0" w:firstLine="709"/>
        <w:jc w:val="both"/>
        <w:rPr>
          <w:rFonts w:ascii="Arial" w:hAnsi="Arial" w:cs="Arial"/>
          <w:sz w:val="24"/>
          <w:szCs w:val="24"/>
          <w:lang w:val="en-US"/>
        </w:rPr>
      </w:pPr>
      <w:r w:rsidRPr="00C9182A">
        <w:rPr>
          <w:rFonts w:ascii="Arial" w:hAnsi="Arial" w:cs="Arial"/>
          <w:sz w:val="24"/>
          <w:szCs w:val="24"/>
        </w:rPr>
        <w:t xml:space="preserve">Pendidikan nasional berfungsi mengembangkan kemampuan dan membentuk watak serta peradaban bangsa yang  bermartabat dalam </w:t>
      </w:r>
      <w:r w:rsidRPr="00C9182A">
        <w:rPr>
          <w:rFonts w:ascii="Arial" w:hAnsi="Arial" w:cs="Arial"/>
          <w:sz w:val="24"/>
          <w:szCs w:val="24"/>
        </w:rPr>
        <w:lastRenderedPageBreak/>
        <w:t>rangka mencerdaskan kehidupan bangsa bertujuan untuk mengembangkan potensi peserta didik agar menjadi manusia yang beriman dan bertaqwa kepada Tuhan Yang Maha Esa, berakal mulia, sehat, berilmu, cakap, kreatif, mandiri dan menjadi warga negara yang demokratis serta bertanggung jawab.</w:t>
      </w:r>
    </w:p>
    <w:p w:rsidR="00EE034C" w:rsidRDefault="00EE034C" w:rsidP="00EE034C">
      <w:pPr>
        <w:pStyle w:val="ListParagraph"/>
        <w:spacing w:line="480" w:lineRule="auto"/>
        <w:ind w:left="0" w:firstLine="709"/>
        <w:jc w:val="both"/>
        <w:rPr>
          <w:rFonts w:ascii="Arial" w:hAnsi="Arial" w:cs="Arial"/>
          <w:sz w:val="24"/>
          <w:szCs w:val="24"/>
          <w:lang w:val="en-US"/>
        </w:rPr>
      </w:pPr>
      <w:r w:rsidRPr="00C9182A">
        <w:rPr>
          <w:rFonts w:ascii="Arial" w:hAnsi="Arial" w:cs="Arial"/>
          <w:sz w:val="24"/>
          <w:szCs w:val="24"/>
        </w:rPr>
        <w:t>Dengan demikian sekolah dasar harus memberikan bekal kemampuan dan keterampilan dasar strategis sejak kelas-kelas awal. Upaya meningkatkan mutu pendidikan dasar ini tidak dapat ditunda-tunda lagi terutama dalam peningkatan mutu proses pembelajaran Sekolah Dasar di era globalisasi. Hal ini sesuai dengan fungsi pendidikan dasar yang tidak lagi semata-mata berfungsi sebagai sarana sosialisasi anak didik, melainkan sejak dini sudah harus menumbuhkan secara potensial menusia Indones</w:t>
      </w:r>
      <w:r>
        <w:rPr>
          <w:rFonts w:ascii="Arial" w:hAnsi="Arial" w:cs="Arial"/>
          <w:sz w:val="24"/>
          <w:szCs w:val="24"/>
        </w:rPr>
        <w:t>ia yang kelak mampu menjadi</w:t>
      </w:r>
      <w:r>
        <w:rPr>
          <w:rFonts w:ascii="Arial" w:hAnsi="Arial" w:cs="Arial"/>
          <w:sz w:val="24"/>
          <w:szCs w:val="24"/>
          <w:lang w:val="en-US"/>
        </w:rPr>
        <w:t xml:space="preserve"> generasi</w:t>
      </w:r>
      <w:r w:rsidRPr="00C9182A">
        <w:rPr>
          <w:rFonts w:ascii="Arial" w:hAnsi="Arial" w:cs="Arial"/>
          <w:sz w:val="24"/>
          <w:szCs w:val="24"/>
        </w:rPr>
        <w:t xml:space="preserve"> pembaharuan. </w:t>
      </w:r>
    </w:p>
    <w:p w:rsidR="00EE034C" w:rsidRDefault="00EE034C" w:rsidP="00EE034C">
      <w:pPr>
        <w:pStyle w:val="ListParagraph"/>
        <w:spacing w:line="480" w:lineRule="auto"/>
        <w:ind w:left="0" w:firstLine="709"/>
        <w:jc w:val="both"/>
        <w:rPr>
          <w:rFonts w:ascii="Arial" w:hAnsi="Arial" w:cs="Arial"/>
          <w:sz w:val="24"/>
          <w:szCs w:val="24"/>
          <w:lang w:val="en-US"/>
        </w:rPr>
      </w:pPr>
      <w:r w:rsidRPr="00C9182A">
        <w:rPr>
          <w:rFonts w:ascii="Arial" w:hAnsi="Arial" w:cs="Arial"/>
          <w:sz w:val="24"/>
          <w:szCs w:val="24"/>
        </w:rPr>
        <w:t>Untuk memenuhi tuntutan tersebut guru perlu memahami tugas dan tanggung jaw</w:t>
      </w:r>
      <w:r>
        <w:rPr>
          <w:rFonts w:ascii="Arial" w:hAnsi="Arial" w:cs="Arial"/>
          <w:sz w:val="24"/>
          <w:szCs w:val="24"/>
        </w:rPr>
        <w:t>abnya</w:t>
      </w:r>
      <w:r>
        <w:rPr>
          <w:rFonts w:ascii="Arial" w:hAnsi="Arial" w:cs="Arial"/>
          <w:sz w:val="24"/>
          <w:szCs w:val="24"/>
          <w:lang w:val="en-US"/>
        </w:rPr>
        <w:t xml:space="preserve"> </w:t>
      </w:r>
      <w:r>
        <w:rPr>
          <w:rFonts w:ascii="Arial" w:hAnsi="Arial" w:cs="Arial"/>
          <w:sz w:val="24"/>
          <w:szCs w:val="24"/>
        </w:rPr>
        <w:t xml:space="preserve"> dalam proses pembelajaran,</w:t>
      </w:r>
      <w:r>
        <w:rPr>
          <w:rFonts w:ascii="Arial" w:hAnsi="Arial" w:cs="Arial"/>
          <w:sz w:val="24"/>
          <w:szCs w:val="24"/>
          <w:lang w:val="en-US"/>
        </w:rPr>
        <w:t xml:space="preserve"> </w:t>
      </w:r>
      <w:r w:rsidRPr="00C9182A">
        <w:rPr>
          <w:rFonts w:ascii="Arial" w:hAnsi="Arial" w:cs="Arial"/>
          <w:sz w:val="24"/>
          <w:szCs w:val="24"/>
        </w:rPr>
        <w:t>memberikan bim</w:t>
      </w:r>
      <w:r>
        <w:rPr>
          <w:rFonts w:ascii="Arial" w:hAnsi="Arial" w:cs="Arial"/>
          <w:sz w:val="24"/>
          <w:szCs w:val="24"/>
        </w:rPr>
        <w:t>bingan siswa, mengembangkan kurikulum</w:t>
      </w:r>
      <w:r>
        <w:rPr>
          <w:rFonts w:ascii="Arial" w:hAnsi="Arial" w:cs="Arial"/>
          <w:sz w:val="24"/>
          <w:szCs w:val="24"/>
          <w:lang w:val="en-US"/>
        </w:rPr>
        <w:t>,</w:t>
      </w:r>
      <w:r>
        <w:rPr>
          <w:rFonts w:ascii="Arial" w:hAnsi="Arial" w:cs="Arial"/>
          <w:sz w:val="24"/>
          <w:szCs w:val="24"/>
        </w:rPr>
        <w:t xml:space="preserve"> mengembangkan profesi, dan </w:t>
      </w:r>
      <w:r w:rsidRPr="00C9182A">
        <w:rPr>
          <w:rFonts w:ascii="Arial" w:hAnsi="Arial" w:cs="Arial"/>
          <w:sz w:val="24"/>
          <w:szCs w:val="24"/>
        </w:rPr>
        <w:t xml:space="preserve"> membina hubungan dengan masyarakat. </w:t>
      </w:r>
    </w:p>
    <w:p w:rsidR="00EE034C" w:rsidRPr="00C9182A" w:rsidRDefault="00EE034C" w:rsidP="00EE034C">
      <w:pPr>
        <w:pStyle w:val="ListParagraph"/>
        <w:spacing w:line="480" w:lineRule="auto"/>
        <w:ind w:left="0" w:firstLine="709"/>
        <w:jc w:val="both"/>
        <w:rPr>
          <w:rFonts w:ascii="Arial" w:hAnsi="Arial" w:cs="Arial"/>
          <w:sz w:val="24"/>
          <w:szCs w:val="24"/>
        </w:rPr>
      </w:pPr>
      <w:r w:rsidRPr="00C9182A">
        <w:rPr>
          <w:rFonts w:ascii="Arial" w:hAnsi="Arial" w:cs="Arial"/>
          <w:sz w:val="24"/>
          <w:szCs w:val="24"/>
        </w:rPr>
        <w:t>Pembelajaran Ilmu Pengetahuan Alam (IPA) di sekolah dasar bertujuan agar siswa mampu meningkatkan kesadaran akan tugas harian, kebanggaan nasional dan kebebasan serta kekuatan dan ketaqwaan kepada Tuhan Yang Maha Esa, mem</w:t>
      </w:r>
      <w:r>
        <w:rPr>
          <w:rFonts w:ascii="Arial" w:hAnsi="Arial" w:cs="Arial"/>
          <w:sz w:val="24"/>
          <w:szCs w:val="24"/>
        </w:rPr>
        <w:t>ahami konsep IPA beserta kaitan</w:t>
      </w:r>
      <w:r>
        <w:rPr>
          <w:rFonts w:ascii="Arial" w:hAnsi="Arial" w:cs="Arial"/>
          <w:sz w:val="24"/>
          <w:szCs w:val="24"/>
          <w:lang w:val="en-US"/>
        </w:rPr>
        <w:t>n</w:t>
      </w:r>
      <w:r w:rsidRPr="00C9182A">
        <w:rPr>
          <w:rFonts w:ascii="Arial" w:hAnsi="Arial" w:cs="Arial"/>
          <w:sz w:val="24"/>
          <w:szCs w:val="24"/>
        </w:rPr>
        <w:t xml:space="preserve">ya dan melalui IPA siswa diharapkan dapat mengembangkan pengetahuan, </w:t>
      </w:r>
      <w:r w:rsidRPr="00C9182A">
        <w:rPr>
          <w:rFonts w:ascii="Arial" w:hAnsi="Arial" w:cs="Arial"/>
          <w:sz w:val="24"/>
          <w:szCs w:val="24"/>
        </w:rPr>
        <w:lastRenderedPageBreak/>
        <w:t>kemampuan, dan keterampilan, serta sikap dan nilai yang ilmiah dalam memecahkan masalah-masalah mengenai alam sekitar.</w:t>
      </w:r>
    </w:p>
    <w:p w:rsidR="00EE034C" w:rsidRPr="00BE395B" w:rsidRDefault="00EE034C" w:rsidP="00EE034C">
      <w:pPr>
        <w:pStyle w:val="ListParagraph"/>
        <w:spacing w:line="480" w:lineRule="auto"/>
        <w:ind w:left="0" w:firstLine="709"/>
        <w:jc w:val="both"/>
        <w:rPr>
          <w:rFonts w:ascii="Arial" w:hAnsi="Arial" w:cs="Arial"/>
          <w:sz w:val="24"/>
          <w:szCs w:val="24"/>
          <w:lang w:val="en-US"/>
        </w:rPr>
      </w:pPr>
      <w:r w:rsidRPr="00EE5E1C">
        <w:rPr>
          <w:rFonts w:ascii="Arial" w:hAnsi="Arial" w:cs="Arial"/>
          <w:sz w:val="24"/>
          <w:szCs w:val="24"/>
        </w:rPr>
        <w:t>Ilmu Pengetahuan Alam (IPA) berkaitan dengan cara mencari tahu tentang alam atau lingkungan secara sistematis, sehingga Ilmu Pengetahuan Alam bukan hanya penguasaan kumpulan pengetahuan yang berupa fakta</w:t>
      </w:r>
      <w:r>
        <w:rPr>
          <w:rFonts w:ascii="Arial" w:hAnsi="Arial" w:cs="Arial"/>
          <w:sz w:val="24"/>
          <w:szCs w:val="24"/>
          <w:lang w:val="en-US"/>
        </w:rPr>
        <w:t>-</w:t>
      </w:r>
      <w:r w:rsidRPr="00EE5E1C">
        <w:rPr>
          <w:rFonts w:ascii="Arial" w:hAnsi="Arial" w:cs="Arial"/>
          <w:sz w:val="24"/>
          <w:szCs w:val="24"/>
        </w:rPr>
        <w:t>fakta, konsep</w:t>
      </w:r>
      <w:r>
        <w:rPr>
          <w:rFonts w:ascii="Arial" w:hAnsi="Arial" w:cs="Arial"/>
          <w:sz w:val="24"/>
          <w:szCs w:val="24"/>
          <w:lang w:val="en-US"/>
        </w:rPr>
        <w:t>-</w:t>
      </w:r>
      <w:r w:rsidRPr="00EE5E1C">
        <w:rPr>
          <w:rFonts w:ascii="Arial" w:hAnsi="Arial" w:cs="Arial"/>
          <w:sz w:val="24"/>
          <w:szCs w:val="24"/>
        </w:rPr>
        <w:t>konsep atau prinsip</w:t>
      </w:r>
      <w:r>
        <w:rPr>
          <w:rFonts w:ascii="Arial" w:hAnsi="Arial" w:cs="Arial"/>
          <w:sz w:val="24"/>
          <w:szCs w:val="24"/>
          <w:lang w:val="en-US"/>
        </w:rPr>
        <w:t>-</w:t>
      </w:r>
      <w:r w:rsidRPr="00EE5E1C">
        <w:rPr>
          <w:rFonts w:ascii="Arial" w:hAnsi="Arial" w:cs="Arial"/>
          <w:sz w:val="24"/>
          <w:szCs w:val="24"/>
        </w:rPr>
        <w:t>prinsip saja tetapi juga merupakan suatu proses penemuan</w:t>
      </w:r>
      <w:r w:rsidR="000739E4">
        <w:rPr>
          <w:rFonts w:ascii="Arial" w:hAnsi="Arial" w:cs="Arial"/>
          <w:sz w:val="24"/>
          <w:szCs w:val="24"/>
          <w:lang w:val="en-US"/>
        </w:rPr>
        <w:t>.</w:t>
      </w:r>
      <w:r w:rsidRPr="00EE5E1C">
        <w:rPr>
          <w:rStyle w:val="FootnoteReference"/>
          <w:rFonts w:ascii="Arial" w:hAnsi="Arial" w:cs="Arial"/>
          <w:sz w:val="24"/>
          <w:szCs w:val="24"/>
        </w:rPr>
        <w:footnoteReference w:id="2"/>
      </w:r>
      <w:r w:rsidRPr="00EE5E1C">
        <w:rPr>
          <w:rFonts w:ascii="Arial" w:hAnsi="Arial" w:cs="Arial"/>
          <w:sz w:val="24"/>
          <w:szCs w:val="24"/>
        </w:rPr>
        <w:t xml:space="preserve"> Pendidikan IPA diharapkan bisa menjadi wahana bagi peserta didik untuk  memperlajari diri sendiri dan alam sekitar, serta proses perkembangan </w:t>
      </w:r>
      <w:r>
        <w:rPr>
          <w:rFonts w:ascii="Arial" w:hAnsi="Arial" w:cs="Arial"/>
          <w:sz w:val="24"/>
          <w:szCs w:val="24"/>
        </w:rPr>
        <w:t>yang berkelanjutan</w:t>
      </w:r>
      <w:r>
        <w:rPr>
          <w:rFonts w:ascii="Arial" w:hAnsi="Arial" w:cs="Arial"/>
          <w:sz w:val="24"/>
          <w:szCs w:val="24"/>
          <w:lang w:val="en-US"/>
        </w:rPr>
        <w:t>.</w:t>
      </w:r>
    </w:p>
    <w:p w:rsidR="00EE034C" w:rsidRPr="00BE395B" w:rsidRDefault="00EE034C" w:rsidP="00B96EEF">
      <w:pPr>
        <w:pStyle w:val="ListParagraph"/>
        <w:spacing w:after="0" w:line="480" w:lineRule="auto"/>
        <w:ind w:left="0" w:firstLine="709"/>
        <w:jc w:val="both"/>
        <w:rPr>
          <w:rFonts w:ascii="Arial" w:hAnsi="Arial" w:cs="Arial"/>
          <w:sz w:val="24"/>
          <w:szCs w:val="24"/>
          <w:lang w:val="en-US"/>
        </w:rPr>
      </w:pPr>
      <w:r w:rsidRPr="00EE5E1C">
        <w:rPr>
          <w:rFonts w:ascii="Arial" w:hAnsi="Arial" w:cs="Arial"/>
          <w:sz w:val="24"/>
          <w:szCs w:val="24"/>
        </w:rPr>
        <w:t>Pada dasarnya tanpa disadari setiap manusia telah mengenal dan mempraktekkan Ilmu Pengatahuan Alam (IPA) sejak dilahirkan, misalnya bayi yang baru dilahirkan akan menangis karena merasakan sesuatu yang berbeda dengan lingkungan barunya</w:t>
      </w:r>
      <w:r w:rsidR="000739E4">
        <w:rPr>
          <w:rFonts w:ascii="Arial" w:hAnsi="Arial" w:cs="Arial"/>
          <w:sz w:val="24"/>
          <w:szCs w:val="24"/>
          <w:lang w:val="en-US"/>
        </w:rPr>
        <w:t>.</w:t>
      </w:r>
      <w:r w:rsidRPr="00EE5E1C">
        <w:rPr>
          <w:rStyle w:val="FootnoteReference"/>
          <w:rFonts w:ascii="Arial" w:hAnsi="Arial" w:cs="Arial"/>
          <w:sz w:val="24"/>
          <w:szCs w:val="24"/>
        </w:rPr>
        <w:footnoteReference w:id="3"/>
      </w:r>
      <w:r w:rsidRPr="00EE5E1C">
        <w:rPr>
          <w:rFonts w:ascii="Arial" w:hAnsi="Arial" w:cs="Arial"/>
          <w:sz w:val="24"/>
          <w:szCs w:val="24"/>
        </w:rPr>
        <w:t xml:space="preserve"> Dari peristiwa</w:t>
      </w:r>
      <w:r>
        <w:rPr>
          <w:rFonts w:ascii="Arial" w:hAnsi="Arial" w:cs="Arial"/>
          <w:sz w:val="24"/>
          <w:szCs w:val="24"/>
          <w:lang w:val="en-US"/>
        </w:rPr>
        <w:t>-</w:t>
      </w:r>
      <w:r w:rsidRPr="00EE5E1C">
        <w:rPr>
          <w:rFonts w:ascii="Arial" w:hAnsi="Arial" w:cs="Arial"/>
          <w:sz w:val="24"/>
          <w:szCs w:val="24"/>
        </w:rPr>
        <w:t xml:space="preserve"> peristiwa yang terjadi di lingkungan alam ini, juga banyak ditemukan jawabannya dalam Ilmu Pengetahuan Alam sehingga Ilmu Pengetahuan Alam menjadi sangat penting untuk diajarkan secara terarah, efektif, dan inspiratif kepada anak</w:t>
      </w:r>
      <w:r>
        <w:rPr>
          <w:rFonts w:ascii="Arial" w:hAnsi="Arial" w:cs="Arial"/>
          <w:sz w:val="24"/>
          <w:szCs w:val="24"/>
          <w:lang w:val="en-US"/>
        </w:rPr>
        <w:t>-</w:t>
      </w:r>
      <w:r w:rsidRPr="00EE5E1C">
        <w:rPr>
          <w:rFonts w:ascii="Arial" w:hAnsi="Arial" w:cs="Arial"/>
          <w:sz w:val="24"/>
          <w:szCs w:val="24"/>
        </w:rPr>
        <w:t>anak sejak dini. Setiap orang tua, guru dan siswa itu sendiri sangat menginginkan hasil yang terbaik dalam proses pembelajaran. Terutama dalam proses pembelajaran Ilmu Pengetahuan Ala</w:t>
      </w:r>
      <w:r>
        <w:rPr>
          <w:rFonts w:ascii="Arial" w:hAnsi="Arial" w:cs="Arial"/>
          <w:sz w:val="24"/>
          <w:szCs w:val="24"/>
        </w:rPr>
        <w:t xml:space="preserve">m. </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Akan tetapi dalam pelaksanaannya, ternyata guru masih menjadi satu- satunya sumber belajar dan metode yang dipakai adalah metode </w:t>
      </w:r>
      <w:r w:rsidRPr="00EE5E1C">
        <w:rPr>
          <w:rFonts w:ascii="Arial" w:hAnsi="Arial" w:cs="Arial"/>
          <w:sz w:val="24"/>
          <w:szCs w:val="24"/>
        </w:rPr>
        <w:lastRenderedPageBreak/>
        <w:t xml:space="preserve">ceramah. Dalam pembelajaran IPA tidak cukup dengan metode ceramah saja , karena bisa jadi yang ia diskripsikan tidak sesuai dengan kenyataannya. Dalam hal ini siswa harus diajak melihat lingkungan sekitar atau dunia nyata atau bisa juga dengan gambar. Supaya mereka memperoleh wawasan yang baru yang sesuai dengan apa yang dia lihat. </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Berdasarkan observasi awal</w:t>
      </w:r>
      <w:r w:rsidR="000B454B">
        <w:rPr>
          <w:rFonts w:ascii="Arial" w:hAnsi="Arial" w:cs="Arial"/>
          <w:sz w:val="24"/>
          <w:szCs w:val="24"/>
        </w:rPr>
        <w:t xml:space="preserve"> yang saya lakukan</w:t>
      </w:r>
      <w:r w:rsidRPr="00EE5E1C">
        <w:rPr>
          <w:rFonts w:ascii="Arial" w:hAnsi="Arial" w:cs="Arial"/>
          <w:sz w:val="24"/>
          <w:szCs w:val="24"/>
        </w:rPr>
        <w:t>, ternyata masih banyak siswa yang hasil belajarnya rendah. Hal ini dapat dilihat dari tes ulangan harian siswa, dimana nilai siswa yang men</w:t>
      </w:r>
      <w:r>
        <w:rPr>
          <w:rFonts w:ascii="Arial" w:hAnsi="Arial" w:cs="Arial"/>
          <w:sz w:val="24"/>
          <w:szCs w:val="24"/>
        </w:rPr>
        <w:t xml:space="preserve">capai KKM hanya 20 siswa dari </w:t>
      </w:r>
      <w:r>
        <w:rPr>
          <w:rFonts w:ascii="Arial" w:hAnsi="Arial" w:cs="Arial"/>
          <w:sz w:val="24"/>
          <w:szCs w:val="24"/>
          <w:lang w:val="en-US"/>
        </w:rPr>
        <w:t>34</w:t>
      </w:r>
      <w:r>
        <w:rPr>
          <w:rFonts w:ascii="Arial" w:hAnsi="Arial" w:cs="Arial"/>
          <w:sz w:val="24"/>
          <w:szCs w:val="24"/>
        </w:rPr>
        <w:t xml:space="preserve"> siswa</w:t>
      </w:r>
      <w:r w:rsidRPr="00EE5E1C">
        <w:rPr>
          <w:rFonts w:ascii="Arial" w:hAnsi="Arial" w:cs="Arial"/>
          <w:sz w:val="24"/>
          <w:szCs w:val="24"/>
        </w:rPr>
        <w:t xml:space="preserve"> atau 8</w:t>
      </w:r>
      <w:r>
        <w:rPr>
          <w:rFonts w:ascii="Arial" w:hAnsi="Arial" w:cs="Arial"/>
          <w:sz w:val="24"/>
          <w:szCs w:val="24"/>
          <w:lang w:val="en-US"/>
        </w:rPr>
        <w:t>2</w:t>
      </w:r>
      <w:r w:rsidRPr="00EE5E1C">
        <w:rPr>
          <w:rFonts w:ascii="Arial" w:hAnsi="Arial" w:cs="Arial"/>
          <w:sz w:val="24"/>
          <w:szCs w:val="24"/>
        </w:rPr>
        <w:t xml:space="preserve"> % siswa yang tuntas dan yang belum tuntas sekitar 42% belum tuntas dalam proses p</w:t>
      </w:r>
      <w:r w:rsidR="000B454B">
        <w:rPr>
          <w:rFonts w:ascii="Arial" w:hAnsi="Arial" w:cs="Arial"/>
          <w:sz w:val="24"/>
          <w:szCs w:val="24"/>
        </w:rPr>
        <w:t>embelajaran. KKM  pada</w:t>
      </w:r>
      <w:r w:rsidR="000B454B">
        <w:rPr>
          <w:rFonts w:ascii="Arial" w:hAnsi="Arial" w:cs="Arial"/>
          <w:sz w:val="24"/>
          <w:szCs w:val="24"/>
          <w:lang w:val="en-US"/>
        </w:rPr>
        <w:t xml:space="preserve"> siswa</w:t>
      </w:r>
      <w:r w:rsidRPr="00EE5E1C">
        <w:rPr>
          <w:rFonts w:ascii="Arial" w:hAnsi="Arial" w:cs="Arial"/>
          <w:sz w:val="24"/>
          <w:szCs w:val="24"/>
        </w:rPr>
        <w:t xml:space="preserve"> Mata Pelajaran IPA adalah 70. </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Proses pembelajaran yang masih seperti dahulu menyebabkan siswa menjadi jenuh, monoton, kurang aktif. Akibatnya berpengaruh kepada rendahnya hasil belajar siswa yang rendah.</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Dalam proses pembelajaran, ternyata guru masih menggunakan metode lama yaitu ceramah yang tidak divariasikan dengan  media. Karena proses pembelajaran tidak bervariasi maka siswa menjadi pasif dan kurang bersemangat dalam mengikuti PBM dan akibatnya siswa kurang maksimal dalam  menerima materi yang disampaikan oleh guru.</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Kemudian berdasarkan hasil diskusi dengan dosen PTK untuk mengajarkan materi </w:t>
      </w:r>
      <w:r>
        <w:rPr>
          <w:rFonts w:ascii="Arial" w:hAnsi="Arial" w:cs="Arial"/>
          <w:sz w:val="24"/>
          <w:szCs w:val="24"/>
          <w:lang w:val="en-US"/>
        </w:rPr>
        <w:t>anatomi tubuh manusia</w:t>
      </w:r>
      <w:r w:rsidRPr="00EE5E1C">
        <w:rPr>
          <w:rFonts w:ascii="Arial" w:hAnsi="Arial" w:cs="Arial"/>
          <w:sz w:val="24"/>
          <w:szCs w:val="24"/>
        </w:rPr>
        <w:t xml:space="preserve"> itu tidak hanya menggunakan metode ceramah namun harus divariasikan dengan media gambar</w:t>
      </w:r>
      <w:r>
        <w:rPr>
          <w:rFonts w:ascii="Arial" w:hAnsi="Arial" w:cs="Arial"/>
          <w:sz w:val="24"/>
          <w:szCs w:val="24"/>
          <w:lang w:val="en-US"/>
        </w:rPr>
        <w:t xml:space="preserve"> tiga dimensi</w:t>
      </w:r>
      <w:r w:rsidRPr="00EE5E1C">
        <w:rPr>
          <w:rFonts w:ascii="Arial" w:hAnsi="Arial" w:cs="Arial"/>
          <w:sz w:val="24"/>
          <w:szCs w:val="24"/>
        </w:rPr>
        <w:t xml:space="preserve"> dengan alasan sebagai berikut :</w:t>
      </w:r>
    </w:p>
    <w:p w:rsidR="00EE034C" w:rsidRPr="00EE5E1C" w:rsidRDefault="00EE034C" w:rsidP="00B96EEF">
      <w:pPr>
        <w:pStyle w:val="ListParagraph"/>
        <w:numPr>
          <w:ilvl w:val="0"/>
          <w:numId w:val="11"/>
        </w:numPr>
        <w:spacing w:after="0" w:line="480" w:lineRule="auto"/>
        <w:ind w:left="426" w:hanging="426"/>
        <w:jc w:val="both"/>
        <w:rPr>
          <w:rFonts w:ascii="Arial" w:hAnsi="Arial" w:cs="Arial"/>
          <w:sz w:val="24"/>
          <w:szCs w:val="24"/>
        </w:rPr>
      </w:pPr>
      <w:r w:rsidRPr="00EE5E1C">
        <w:rPr>
          <w:rFonts w:ascii="Arial" w:hAnsi="Arial" w:cs="Arial"/>
          <w:sz w:val="24"/>
          <w:szCs w:val="24"/>
        </w:rPr>
        <w:lastRenderedPageBreak/>
        <w:t>Dapat menarik perhatian siswa.</w:t>
      </w:r>
    </w:p>
    <w:p w:rsidR="00EE034C" w:rsidRPr="00EE5E1C" w:rsidRDefault="00EE034C" w:rsidP="00B96EEF">
      <w:pPr>
        <w:pStyle w:val="ListParagraph"/>
        <w:numPr>
          <w:ilvl w:val="0"/>
          <w:numId w:val="11"/>
        </w:numPr>
        <w:spacing w:after="0" w:line="480" w:lineRule="auto"/>
        <w:ind w:left="426" w:hanging="426"/>
        <w:jc w:val="both"/>
        <w:rPr>
          <w:rFonts w:ascii="Arial" w:hAnsi="Arial" w:cs="Arial"/>
          <w:sz w:val="24"/>
          <w:szCs w:val="24"/>
        </w:rPr>
      </w:pPr>
      <w:r w:rsidRPr="00EE5E1C">
        <w:rPr>
          <w:rFonts w:ascii="Arial" w:hAnsi="Arial" w:cs="Arial"/>
          <w:sz w:val="24"/>
          <w:szCs w:val="24"/>
        </w:rPr>
        <w:t>Dapat meningkatkan motivasi belajar siswa.</w:t>
      </w:r>
    </w:p>
    <w:p w:rsidR="00EE034C" w:rsidRPr="00EE5E1C" w:rsidRDefault="00EE034C" w:rsidP="00B96EEF">
      <w:pPr>
        <w:pStyle w:val="ListParagraph"/>
        <w:numPr>
          <w:ilvl w:val="0"/>
          <w:numId w:val="11"/>
        </w:numPr>
        <w:spacing w:after="0" w:line="480" w:lineRule="auto"/>
        <w:ind w:left="426" w:hanging="426"/>
        <w:jc w:val="both"/>
        <w:rPr>
          <w:rFonts w:ascii="Arial" w:hAnsi="Arial" w:cs="Arial"/>
          <w:sz w:val="24"/>
          <w:szCs w:val="24"/>
        </w:rPr>
      </w:pPr>
      <w:r w:rsidRPr="00EE5E1C">
        <w:rPr>
          <w:rFonts w:ascii="Arial" w:hAnsi="Arial" w:cs="Arial"/>
          <w:sz w:val="24"/>
          <w:szCs w:val="24"/>
        </w:rPr>
        <w:t>Dapat menghilangkan rasa bosan siswa selama mengikuti proses pembelajaran.</w:t>
      </w:r>
    </w:p>
    <w:p w:rsidR="00EE034C" w:rsidRPr="00EE5E1C" w:rsidRDefault="00EE034C" w:rsidP="00B96EEF">
      <w:pPr>
        <w:pStyle w:val="ListParagraph"/>
        <w:numPr>
          <w:ilvl w:val="0"/>
          <w:numId w:val="11"/>
        </w:numPr>
        <w:spacing w:after="0" w:line="480" w:lineRule="auto"/>
        <w:ind w:left="426" w:hanging="426"/>
        <w:jc w:val="both"/>
        <w:rPr>
          <w:rFonts w:ascii="Arial" w:hAnsi="Arial" w:cs="Arial"/>
          <w:sz w:val="24"/>
          <w:szCs w:val="24"/>
        </w:rPr>
      </w:pPr>
      <w:r w:rsidRPr="00EE5E1C">
        <w:rPr>
          <w:rFonts w:ascii="Arial" w:hAnsi="Arial" w:cs="Arial"/>
          <w:sz w:val="24"/>
          <w:szCs w:val="24"/>
        </w:rPr>
        <w:t>Dapat mempermudah siswa dalam menerima materi.</w:t>
      </w:r>
    </w:p>
    <w:p w:rsidR="00EE034C" w:rsidRPr="00EE5E1C" w:rsidRDefault="00EE034C" w:rsidP="00B96EEF">
      <w:pPr>
        <w:pStyle w:val="ListParagraph"/>
        <w:spacing w:after="0" w:line="480" w:lineRule="auto"/>
        <w:ind w:left="0" w:firstLine="709"/>
        <w:jc w:val="both"/>
        <w:rPr>
          <w:rFonts w:ascii="Arial" w:hAnsi="Arial" w:cs="Arial"/>
          <w:sz w:val="24"/>
          <w:szCs w:val="24"/>
        </w:rPr>
      </w:pPr>
      <w:r>
        <w:rPr>
          <w:rFonts w:ascii="Arial" w:hAnsi="Arial" w:cs="Arial"/>
          <w:sz w:val="24"/>
          <w:szCs w:val="24"/>
          <w:lang w:val="en-US"/>
        </w:rPr>
        <w:t>P</w:t>
      </w:r>
      <w:r w:rsidRPr="00EE5E1C">
        <w:rPr>
          <w:rFonts w:ascii="Arial" w:hAnsi="Arial" w:cs="Arial"/>
          <w:sz w:val="24"/>
          <w:szCs w:val="24"/>
        </w:rPr>
        <w:t>eranan media gambar adalah sebagai berikut:</w:t>
      </w:r>
    </w:p>
    <w:p w:rsidR="00EE034C" w:rsidRPr="00EE5E1C" w:rsidRDefault="00EE034C" w:rsidP="00B96EEF">
      <w:pPr>
        <w:pStyle w:val="ListParagraph"/>
        <w:numPr>
          <w:ilvl w:val="0"/>
          <w:numId w:val="12"/>
        </w:numPr>
        <w:spacing w:after="0" w:line="480" w:lineRule="auto"/>
        <w:ind w:left="426" w:hanging="426"/>
        <w:jc w:val="both"/>
        <w:rPr>
          <w:rFonts w:ascii="Arial" w:hAnsi="Arial" w:cs="Arial"/>
          <w:sz w:val="24"/>
          <w:szCs w:val="24"/>
        </w:rPr>
      </w:pPr>
      <w:r w:rsidRPr="00EE5E1C">
        <w:rPr>
          <w:rFonts w:ascii="Arial" w:hAnsi="Arial" w:cs="Arial"/>
          <w:sz w:val="24"/>
          <w:szCs w:val="24"/>
        </w:rPr>
        <w:t>Media yang digunakan guru sebagai penjelas dari keterangan terhadap suatu bahan yang disampaikan oleh guru.</w:t>
      </w:r>
    </w:p>
    <w:p w:rsidR="00EE034C" w:rsidRPr="00EE5E1C" w:rsidRDefault="00EE034C" w:rsidP="00B96EEF">
      <w:pPr>
        <w:pStyle w:val="ListParagraph"/>
        <w:numPr>
          <w:ilvl w:val="0"/>
          <w:numId w:val="12"/>
        </w:numPr>
        <w:spacing w:after="0" w:line="480" w:lineRule="auto"/>
        <w:ind w:left="426" w:hanging="426"/>
        <w:jc w:val="both"/>
        <w:rPr>
          <w:rFonts w:ascii="Arial" w:hAnsi="Arial" w:cs="Arial"/>
          <w:sz w:val="24"/>
          <w:szCs w:val="24"/>
        </w:rPr>
      </w:pPr>
      <w:r w:rsidRPr="00EE5E1C">
        <w:rPr>
          <w:rFonts w:ascii="Arial" w:hAnsi="Arial" w:cs="Arial"/>
          <w:sz w:val="24"/>
          <w:szCs w:val="24"/>
        </w:rPr>
        <w:t>Media dapat memunculkan permasalahan untuk dikaji lebih lanjut dan dipecahkan oleh siswa dalam proses pembelajaran</w:t>
      </w:r>
    </w:p>
    <w:p w:rsidR="00EE034C" w:rsidRPr="00EE5E1C" w:rsidRDefault="00EE034C" w:rsidP="00B96EEF">
      <w:pPr>
        <w:pStyle w:val="ListParagraph"/>
        <w:numPr>
          <w:ilvl w:val="0"/>
          <w:numId w:val="12"/>
        </w:numPr>
        <w:spacing w:after="0" w:line="480" w:lineRule="auto"/>
        <w:ind w:left="426" w:hanging="426"/>
        <w:jc w:val="both"/>
        <w:rPr>
          <w:rFonts w:ascii="Arial" w:hAnsi="Arial" w:cs="Arial"/>
          <w:sz w:val="24"/>
          <w:szCs w:val="24"/>
        </w:rPr>
      </w:pPr>
      <w:r w:rsidRPr="00EE5E1C">
        <w:rPr>
          <w:rFonts w:ascii="Arial" w:hAnsi="Arial" w:cs="Arial"/>
          <w:sz w:val="24"/>
          <w:szCs w:val="24"/>
        </w:rPr>
        <w:t>Media sebagai sumber belajar siswa. Media sebagai bahan konkret berisikan bahan-bahan yang harus dipelajari para siswa.</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Untuk meningkatkan hasil belajar siswa agar nilainya memenuhi KKM, maka perlu perlu diadakan perubahan dalam </w:t>
      </w:r>
      <w:r>
        <w:rPr>
          <w:rFonts w:ascii="Arial" w:hAnsi="Arial" w:cs="Arial"/>
          <w:sz w:val="24"/>
          <w:szCs w:val="24"/>
        </w:rPr>
        <w:t xml:space="preserve">proses pembelajaran. Salah satunya penggunaan </w:t>
      </w:r>
      <w:r>
        <w:rPr>
          <w:rFonts w:ascii="Arial" w:hAnsi="Arial" w:cs="Arial"/>
          <w:sz w:val="24"/>
          <w:szCs w:val="24"/>
          <w:lang w:val="en-US"/>
        </w:rPr>
        <w:t>M</w:t>
      </w:r>
      <w:r>
        <w:rPr>
          <w:rFonts w:ascii="Arial" w:hAnsi="Arial" w:cs="Arial"/>
          <w:sz w:val="24"/>
          <w:szCs w:val="24"/>
        </w:rPr>
        <w:t xml:space="preserve">edia </w:t>
      </w:r>
      <w:r>
        <w:rPr>
          <w:rFonts w:ascii="Arial" w:hAnsi="Arial" w:cs="Arial"/>
          <w:sz w:val="24"/>
          <w:szCs w:val="24"/>
          <w:lang w:val="en-US"/>
        </w:rPr>
        <w:t>G</w:t>
      </w:r>
      <w:r w:rsidRPr="00EE5E1C">
        <w:rPr>
          <w:rFonts w:ascii="Arial" w:hAnsi="Arial" w:cs="Arial"/>
          <w:sz w:val="24"/>
          <w:szCs w:val="24"/>
        </w:rPr>
        <w:t>ambar</w:t>
      </w:r>
      <w:r>
        <w:rPr>
          <w:rFonts w:ascii="Arial" w:hAnsi="Arial" w:cs="Arial"/>
          <w:sz w:val="24"/>
          <w:szCs w:val="24"/>
          <w:lang w:val="en-US"/>
        </w:rPr>
        <w:t xml:space="preserve"> Tiga Dimensi</w:t>
      </w:r>
      <w:r w:rsidRPr="00EE5E1C">
        <w:rPr>
          <w:rFonts w:ascii="Arial" w:hAnsi="Arial" w:cs="Arial"/>
          <w:sz w:val="24"/>
          <w:szCs w:val="24"/>
        </w:rPr>
        <w:t xml:space="preserve">. </w:t>
      </w:r>
    </w:p>
    <w:p w:rsidR="00EE034C" w:rsidRDefault="00EE034C" w:rsidP="00B96EEF">
      <w:pPr>
        <w:spacing w:after="0" w:line="480" w:lineRule="auto"/>
        <w:ind w:firstLine="709"/>
        <w:jc w:val="both"/>
        <w:rPr>
          <w:rFonts w:ascii="Arial" w:hAnsi="Arial" w:cs="Arial"/>
          <w:sz w:val="24"/>
          <w:szCs w:val="24"/>
          <w:lang w:val="en-US"/>
        </w:rPr>
      </w:pPr>
      <w:r>
        <w:rPr>
          <w:rFonts w:ascii="Arial" w:hAnsi="Arial" w:cs="Arial"/>
          <w:sz w:val="24"/>
          <w:szCs w:val="24"/>
          <w:lang w:val="en-US"/>
        </w:rPr>
        <w:t>M</w:t>
      </w:r>
      <w:r>
        <w:rPr>
          <w:rFonts w:ascii="Arial" w:hAnsi="Arial" w:cs="Arial"/>
          <w:sz w:val="24"/>
          <w:szCs w:val="24"/>
        </w:rPr>
        <w:t xml:space="preserve">enurut </w:t>
      </w:r>
      <w:r>
        <w:rPr>
          <w:rFonts w:ascii="Arial" w:hAnsi="Arial" w:cs="Arial"/>
          <w:sz w:val="24"/>
          <w:szCs w:val="24"/>
          <w:lang w:val="en-US"/>
        </w:rPr>
        <w:t xml:space="preserve">Nana Sudjana dkk, model dapat dikelompokkan kedalam 6 kategori yaitu model padat, model penampang, model susun, model kerja dan model diorama. </w:t>
      </w:r>
    </w:p>
    <w:p w:rsidR="00EE034C" w:rsidRDefault="00EE034C" w:rsidP="00B96EEF">
      <w:pPr>
        <w:spacing w:after="0" w:line="480" w:lineRule="auto"/>
        <w:ind w:firstLine="709"/>
        <w:jc w:val="both"/>
        <w:rPr>
          <w:rFonts w:ascii="Arial" w:hAnsi="Arial" w:cs="Arial"/>
          <w:sz w:val="24"/>
          <w:szCs w:val="24"/>
          <w:lang w:val="en-US"/>
        </w:rPr>
      </w:pPr>
      <w:r>
        <w:rPr>
          <w:rFonts w:ascii="Arial" w:hAnsi="Arial" w:cs="Arial"/>
          <w:sz w:val="24"/>
          <w:szCs w:val="24"/>
          <w:lang w:val="en-US"/>
        </w:rPr>
        <w:t>Media tiga dimensi yang sering digunakan dalam pembelajaran adalah model Penampang yaitu memperlihatkan bagaimana sebuah objek itu tampak, apabila bagian permukaannya diangkat untuk mengetahui susunan bagian dalamnya.</w:t>
      </w:r>
    </w:p>
    <w:p w:rsidR="00EE034C" w:rsidRDefault="00EE034C" w:rsidP="00B96EEF">
      <w:pPr>
        <w:spacing w:after="0" w:line="480" w:lineRule="auto"/>
        <w:ind w:firstLine="709"/>
        <w:jc w:val="both"/>
        <w:rPr>
          <w:rFonts w:ascii="Arial" w:hAnsi="Arial" w:cs="Arial"/>
          <w:sz w:val="24"/>
          <w:szCs w:val="24"/>
          <w:lang w:val="en-US"/>
        </w:rPr>
      </w:pPr>
      <w:r w:rsidRPr="00EE5E1C">
        <w:rPr>
          <w:rFonts w:ascii="Arial" w:hAnsi="Arial" w:cs="Arial"/>
          <w:sz w:val="24"/>
          <w:szCs w:val="24"/>
        </w:rPr>
        <w:lastRenderedPageBreak/>
        <w:t xml:space="preserve">Penggunaan media gambar </w:t>
      </w:r>
      <w:r>
        <w:rPr>
          <w:rFonts w:ascii="Arial" w:hAnsi="Arial" w:cs="Arial"/>
          <w:sz w:val="24"/>
          <w:szCs w:val="24"/>
          <w:lang w:val="en-US"/>
        </w:rPr>
        <w:t xml:space="preserve">tiga dimensi </w:t>
      </w:r>
      <w:r w:rsidRPr="00EE5E1C">
        <w:rPr>
          <w:rFonts w:ascii="Arial" w:hAnsi="Arial" w:cs="Arial"/>
          <w:sz w:val="24"/>
          <w:szCs w:val="24"/>
        </w:rPr>
        <w:t>dalam proses kegiatan belajar mengajar akan mempermudah siswa dalam menerima informasi yang disampaikan oleh guru karena hasil yang di</w:t>
      </w:r>
      <w:r>
        <w:rPr>
          <w:rFonts w:ascii="Arial" w:hAnsi="Arial" w:cs="Arial"/>
          <w:sz w:val="24"/>
          <w:szCs w:val="24"/>
          <w:lang w:val="en-US"/>
        </w:rPr>
        <w:t>pe</w:t>
      </w:r>
      <w:r w:rsidRPr="00EE5E1C">
        <w:rPr>
          <w:rFonts w:ascii="Arial" w:hAnsi="Arial" w:cs="Arial"/>
          <w:sz w:val="24"/>
          <w:szCs w:val="24"/>
        </w:rPr>
        <w:t xml:space="preserve">ragakan lebih mendekati kenyataan melalui foto atau gambar yang diperlihatkan kepada siswa . Maka penelitian ini diberi judul : Upaya Meningkatkan Hasil Belajar Siswa Melalui Penggunaan Media Gambar </w:t>
      </w:r>
      <w:r>
        <w:rPr>
          <w:rFonts w:ascii="Arial" w:hAnsi="Arial" w:cs="Arial"/>
          <w:sz w:val="24"/>
          <w:szCs w:val="24"/>
          <w:lang w:val="en-US"/>
        </w:rPr>
        <w:t xml:space="preserve">Tiga Dimensi </w:t>
      </w:r>
      <w:r w:rsidR="000B454B">
        <w:rPr>
          <w:rFonts w:ascii="Arial" w:hAnsi="Arial" w:cs="Arial"/>
          <w:sz w:val="24"/>
          <w:szCs w:val="24"/>
          <w:lang w:val="en-US"/>
        </w:rPr>
        <w:t>p</w:t>
      </w:r>
      <w:r w:rsidR="000B454B">
        <w:rPr>
          <w:rFonts w:ascii="Arial" w:hAnsi="Arial" w:cs="Arial"/>
          <w:sz w:val="24"/>
          <w:szCs w:val="24"/>
        </w:rPr>
        <w:t xml:space="preserve">ada </w:t>
      </w:r>
      <w:r w:rsidR="000B454B">
        <w:rPr>
          <w:rFonts w:ascii="Arial" w:hAnsi="Arial" w:cs="Arial"/>
          <w:sz w:val="24"/>
          <w:szCs w:val="24"/>
          <w:lang w:val="en-US"/>
        </w:rPr>
        <w:t>m</w:t>
      </w:r>
      <w:r w:rsidR="000B454B">
        <w:rPr>
          <w:rFonts w:ascii="Arial" w:hAnsi="Arial" w:cs="Arial"/>
          <w:sz w:val="24"/>
          <w:szCs w:val="24"/>
        </w:rPr>
        <w:t xml:space="preserve">ata </w:t>
      </w:r>
      <w:r w:rsidR="000B454B">
        <w:rPr>
          <w:rFonts w:ascii="Arial" w:hAnsi="Arial" w:cs="Arial"/>
          <w:sz w:val="24"/>
          <w:szCs w:val="24"/>
          <w:lang w:val="en-US"/>
        </w:rPr>
        <w:t>p</w:t>
      </w:r>
      <w:r w:rsidRPr="00EE5E1C">
        <w:rPr>
          <w:rFonts w:ascii="Arial" w:hAnsi="Arial" w:cs="Arial"/>
          <w:sz w:val="24"/>
          <w:szCs w:val="24"/>
        </w:rPr>
        <w:t>elajaran I</w:t>
      </w:r>
      <w:r w:rsidR="000B454B">
        <w:rPr>
          <w:rFonts w:ascii="Arial" w:hAnsi="Arial" w:cs="Arial"/>
          <w:sz w:val="24"/>
          <w:szCs w:val="24"/>
        </w:rPr>
        <w:t xml:space="preserve">PA </w:t>
      </w:r>
      <w:r w:rsidR="000B454B">
        <w:rPr>
          <w:rFonts w:ascii="Arial" w:hAnsi="Arial" w:cs="Arial"/>
          <w:sz w:val="24"/>
          <w:szCs w:val="24"/>
          <w:lang w:val="en-US"/>
        </w:rPr>
        <w:t>m</w:t>
      </w:r>
      <w:r w:rsidRPr="00EE5E1C">
        <w:rPr>
          <w:rFonts w:ascii="Arial" w:hAnsi="Arial" w:cs="Arial"/>
          <w:sz w:val="24"/>
          <w:szCs w:val="24"/>
        </w:rPr>
        <w:t>ate</w:t>
      </w:r>
      <w:r>
        <w:rPr>
          <w:rFonts w:ascii="Arial" w:hAnsi="Arial" w:cs="Arial"/>
          <w:sz w:val="24"/>
          <w:szCs w:val="24"/>
          <w:lang w:val="en-US"/>
        </w:rPr>
        <w:t>ri Anatomi Tubuh Manusia</w:t>
      </w:r>
      <w:r w:rsidRPr="00EE5E1C">
        <w:rPr>
          <w:rFonts w:ascii="Arial" w:hAnsi="Arial" w:cs="Arial"/>
          <w:sz w:val="24"/>
          <w:szCs w:val="24"/>
          <w:lang w:val="en-US"/>
        </w:rPr>
        <w:t xml:space="preserve"> </w:t>
      </w:r>
      <w:r>
        <w:rPr>
          <w:rFonts w:ascii="Arial" w:hAnsi="Arial" w:cs="Arial"/>
          <w:sz w:val="24"/>
          <w:szCs w:val="24"/>
          <w:lang w:val="en-US"/>
        </w:rPr>
        <w:t>d</w:t>
      </w:r>
      <w:r>
        <w:rPr>
          <w:rFonts w:ascii="Arial" w:hAnsi="Arial" w:cs="Arial"/>
          <w:sz w:val="24"/>
          <w:szCs w:val="24"/>
        </w:rPr>
        <w:t xml:space="preserve">i  Kelas </w:t>
      </w:r>
      <w:r>
        <w:rPr>
          <w:rFonts w:ascii="Arial" w:hAnsi="Arial" w:cs="Arial"/>
          <w:sz w:val="24"/>
          <w:szCs w:val="24"/>
          <w:lang w:val="en-US"/>
        </w:rPr>
        <w:t>V</w:t>
      </w:r>
      <w:r w:rsidRPr="00EE5E1C">
        <w:rPr>
          <w:rFonts w:ascii="Arial" w:hAnsi="Arial" w:cs="Arial"/>
          <w:sz w:val="24"/>
          <w:szCs w:val="24"/>
        </w:rPr>
        <w:t xml:space="preserve"> </w:t>
      </w:r>
      <w:r>
        <w:rPr>
          <w:rFonts w:ascii="Arial" w:hAnsi="Arial" w:cs="Arial"/>
          <w:sz w:val="24"/>
          <w:szCs w:val="24"/>
        </w:rPr>
        <w:t xml:space="preserve"> M</w:t>
      </w:r>
      <w:r w:rsidR="000B454B">
        <w:rPr>
          <w:rFonts w:ascii="Arial" w:hAnsi="Arial" w:cs="Arial"/>
          <w:sz w:val="24"/>
          <w:szCs w:val="24"/>
          <w:lang w:val="en-US"/>
        </w:rPr>
        <w:t xml:space="preserve">adrasah </w:t>
      </w:r>
      <w:r>
        <w:rPr>
          <w:rFonts w:ascii="Arial" w:hAnsi="Arial" w:cs="Arial"/>
          <w:sz w:val="24"/>
          <w:szCs w:val="24"/>
          <w:lang w:val="en-US"/>
        </w:rPr>
        <w:t>I</w:t>
      </w:r>
      <w:r w:rsidR="000B454B">
        <w:rPr>
          <w:rFonts w:ascii="Arial" w:hAnsi="Arial" w:cs="Arial"/>
          <w:sz w:val="24"/>
          <w:szCs w:val="24"/>
          <w:lang w:val="en-US"/>
        </w:rPr>
        <w:t>btidaiyah</w:t>
      </w:r>
      <w:r>
        <w:rPr>
          <w:rFonts w:ascii="Arial" w:hAnsi="Arial" w:cs="Arial"/>
          <w:sz w:val="24"/>
          <w:szCs w:val="24"/>
          <w:lang w:val="en-US"/>
        </w:rPr>
        <w:t xml:space="preserve"> Hijriyah I</w:t>
      </w:r>
      <w:r>
        <w:rPr>
          <w:rFonts w:ascii="Arial" w:hAnsi="Arial" w:cs="Arial"/>
          <w:sz w:val="24"/>
          <w:szCs w:val="24"/>
        </w:rPr>
        <w:t xml:space="preserve"> Palembang</w:t>
      </w:r>
      <w:r>
        <w:rPr>
          <w:rFonts w:ascii="Arial" w:hAnsi="Arial" w:cs="Arial"/>
          <w:sz w:val="24"/>
          <w:szCs w:val="24"/>
          <w:lang w:val="en-US"/>
        </w:rPr>
        <w:t>.</w:t>
      </w:r>
    </w:p>
    <w:p w:rsidR="00EE034C" w:rsidRPr="009E37C3" w:rsidRDefault="00EE034C" w:rsidP="00B96EEF">
      <w:pPr>
        <w:spacing w:after="0" w:line="480" w:lineRule="auto"/>
        <w:ind w:left="720" w:firstLine="720"/>
        <w:jc w:val="both"/>
        <w:rPr>
          <w:rFonts w:ascii="Arial" w:hAnsi="Arial" w:cs="Arial"/>
          <w:sz w:val="2"/>
          <w:szCs w:val="24"/>
          <w:lang w:val="en-US"/>
        </w:rPr>
      </w:pPr>
    </w:p>
    <w:p w:rsidR="00EE034C" w:rsidRPr="00EE5E1C" w:rsidRDefault="00EE034C" w:rsidP="00B96EEF">
      <w:pPr>
        <w:pStyle w:val="ListParagraph"/>
        <w:numPr>
          <w:ilvl w:val="0"/>
          <w:numId w:val="1"/>
        </w:numPr>
        <w:spacing w:after="0" w:line="480" w:lineRule="auto"/>
        <w:ind w:left="426" w:hanging="426"/>
        <w:jc w:val="both"/>
        <w:rPr>
          <w:rFonts w:ascii="Arial" w:hAnsi="Arial" w:cs="Arial"/>
          <w:b/>
          <w:bCs/>
          <w:sz w:val="24"/>
          <w:szCs w:val="24"/>
        </w:rPr>
      </w:pPr>
      <w:r w:rsidRPr="00EE5E1C">
        <w:rPr>
          <w:rFonts w:ascii="Arial" w:hAnsi="Arial" w:cs="Arial"/>
          <w:b/>
          <w:bCs/>
          <w:sz w:val="24"/>
          <w:szCs w:val="24"/>
        </w:rPr>
        <w:t>Rumusan masalah</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Sesuai dengan latar belakang masalah tersebut diatas, maka yang menjadi rumusan masalah dalam penelitian ini adalah sebagai berikut :</w:t>
      </w:r>
    </w:p>
    <w:p w:rsidR="00EE034C" w:rsidRPr="00D81E6A" w:rsidRDefault="00EE034C" w:rsidP="00B96EEF">
      <w:pPr>
        <w:pStyle w:val="ListParagraph"/>
        <w:numPr>
          <w:ilvl w:val="0"/>
          <w:numId w:val="10"/>
        </w:numPr>
        <w:spacing w:after="0" w:line="480" w:lineRule="auto"/>
        <w:ind w:left="426" w:hanging="426"/>
        <w:jc w:val="both"/>
        <w:rPr>
          <w:rFonts w:ascii="Arial" w:hAnsi="Arial" w:cs="Arial"/>
          <w:sz w:val="24"/>
          <w:szCs w:val="24"/>
        </w:rPr>
      </w:pPr>
      <w:r w:rsidRPr="00833855">
        <w:rPr>
          <w:rFonts w:ascii="Arial" w:hAnsi="Arial" w:cs="Arial"/>
          <w:sz w:val="24"/>
          <w:szCs w:val="24"/>
        </w:rPr>
        <w:t>Apakah penggunaan media gambar dapat meningkatkan hasil belajar siswa pada mata pelajaran IPA ma</w:t>
      </w:r>
      <w:r>
        <w:rPr>
          <w:rFonts w:ascii="Arial" w:hAnsi="Arial" w:cs="Arial"/>
          <w:sz w:val="24"/>
          <w:szCs w:val="24"/>
          <w:lang w:val="en-US"/>
        </w:rPr>
        <w:t>teri Anatomi Tubuh</w:t>
      </w:r>
      <w:r w:rsidRPr="00833855">
        <w:rPr>
          <w:rFonts w:ascii="Arial" w:hAnsi="Arial" w:cs="Arial"/>
          <w:sz w:val="24"/>
          <w:szCs w:val="24"/>
          <w:lang w:val="en-US"/>
        </w:rPr>
        <w:t xml:space="preserve"> manusia di</w:t>
      </w:r>
      <w:r w:rsidRPr="00833855">
        <w:rPr>
          <w:rFonts w:ascii="Arial" w:hAnsi="Arial" w:cs="Arial"/>
          <w:sz w:val="24"/>
          <w:szCs w:val="24"/>
        </w:rPr>
        <w:t xml:space="preserve"> kelas </w:t>
      </w:r>
      <w:r w:rsidRPr="00833855">
        <w:rPr>
          <w:rFonts w:ascii="Arial" w:hAnsi="Arial" w:cs="Arial"/>
          <w:sz w:val="24"/>
          <w:szCs w:val="24"/>
          <w:lang w:val="en-US"/>
        </w:rPr>
        <w:t xml:space="preserve">V </w:t>
      </w:r>
      <w:r w:rsidRPr="00833855">
        <w:rPr>
          <w:rFonts w:ascii="Arial" w:hAnsi="Arial" w:cs="Arial"/>
          <w:sz w:val="24"/>
          <w:szCs w:val="24"/>
        </w:rPr>
        <w:t>M</w:t>
      </w:r>
      <w:r w:rsidR="00584B4C">
        <w:rPr>
          <w:rFonts w:ascii="Arial" w:hAnsi="Arial" w:cs="Arial"/>
          <w:sz w:val="24"/>
          <w:szCs w:val="24"/>
          <w:lang w:val="en-US"/>
        </w:rPr>
        <w:t xml:space="preserve">adrasah </w:t>
      </w:r>
      <w:r w:rsidRPr="00833855">
        <w:rPr>
          <w:rFonts w:ascii="Arial" w:hAnsi="Arial" w:cs="Arial"/>
          <w:sz w:val="24"/>
          <w:szCs w:val="24"/>
          <w:lang w:val="en-US"/>
        </w:rPr>
        <w:t>I</w:t>
      </w:r>
      <w:r w:rsidR="00584B4C">
        <w:rPr>
          <w:rFonts w:ascii="Arial" w:hAnsi="Arial" w:cs="Arial"/>
          <w:sz w:val="24"/>
          <w:szCs w:val="24"/>
          <w:lang w:val="en-US"/>
        </w:rPr>
        <w:t>btidaiyah</w:t>
      </w:r>
      <w:r w:rsidRPr="00833855">
        <w:rPr>
          <w:rFonts w:ascii="Arial" w:hAnsi="Arial" w:cs="Arial"/>
          <w:sz w:val="24"/>
          <w:szCs w:val="24"/>
        </w:rPr>
        <w:t xml:space="preserve"> </w:t>
      </w:r>
      <w:r w:rsidRPr="00833855">
        <w:rPr>
          <w:rFonts w:ascii="Arial" w:hAnsi="Arial" w:cs="Arial"/>
          <w:sz w:val="24"/>
          <w:szCs w:val="24"/>
          <w:lang w:val="en-US"/>
        </w:rPr>
        <w:t>Hijriyah I</w:t>
      </w:r>
      <w:r w:rsidRPr="00833855">
        <w:rPr>
          <w:rFonts w:ascii="Arial" w:hAnsi="Arial" w:cs="Arial"/>
          <w:sz w:val="24"/>
          <w:szCs w:val="24"/>
        </w:rPr>
        <w:t xml:space="preserve"> Palembang ?</w:t>
      </w:r>
    </w:p>
    <w:p w:rsidR="00EE034C" w:rsidRPr="00EE5E1C" w:rsidRDefault="00EE034C" w:rsidP="00B96EEF">
      <w:pPr>
        <w:pStyle w:val="ListParagraph"/>
        <w:numPr>
          <w:ilvl w:val="0"/>
          <w:numId w:val="1"/>
        </w:numPr>
        <w:spacing w:after="0" w:line="480" w:lineRule="auto"/>
        <w:ind w:left="426" w:hanging="426"/>
        <w:jc w:val="both"/>
        <w:rPr>
          <w:rFonts w:ascii="Arial" w:hAnsi="Arial" w:cs="Arial"/>
          <w:b/>
          <w:bCs/>
          <w:sz w:val="24"/>
          <w:szCs w:val="24"/>
        </w:rPr>
      </w:pPr>
      <w:r w:rsidRPr="00EE5E1C">
        <w:rPr>
          <w:rFonts w:ascii="Arial" w:hAnsi="Arial" w:cs="Arial"/>
          <w:b/>
          <w:bCs/>
          <w:sz w:val="24"/>
          <w:szCs w:val="24"/>
        </w:rPr>
        <w:t>Tujuan dan kegunaan penelitian</w:t>
      </w:r>
    </w:p>
    <w:p w:rsidR="00EE034C" w:rsidRPr="00235545" w:rsidRDefault="00EE034C" w:rsidP="00B96EEF">
      <w:pPr>
        <w:spacing w:after="0" w:line="480" w:lineRule="auto"/>
        <w:jc w:val="both"/>
        <w:rPr>
          <w:rFonts w:ascii="Arial" w:hAnsi="Arial" w:cs="Arial"/>
          <w:b/>
          <w:sz w:val="24"/>
          <w:szCs w:val="24"/>
        </w:rPr>
      </w:pPr>
      <w:r w:rsidRPr="00235545">
        <w:rPr>
          <w:rFonts w:ascii="Arial" w:hAnsi="Arial" w:cs="Arial"/>
          <w:b/>
          <w:sz w:val="24"/>
          <w:szCs w:val="24"/>
        </w:rPr>
        <w:t xml:space="preserve">Tujuan penelitian </w:t>
      </w:r>
    </w:p>
    <w:p w:rsidR="00EE034C" w:rsidRPr="00EE5E1C" w:rsidRDefault="00EE034C" w:rsidP="00B96EEF">
      <w:pPr>
        <w:pStyle w:val="ListParagraph"/>
        <w:spacing w:after="0" w:line="480" w:lineRule="auto"/>
        <w:ind w:left="0" w:firstLine="426"/>
        <w:jc w:val="both"/>
        <w:rPr>
          <w:rFonts w:ascii="Arial" w:hAnsi="Arial" w:cs="Arial"/>
          <w:sz w:val="24"/>
          <w:szCs w:val="24"/>
        </w:rPr>
      </w:pPr>
      <w:r w:rsidRPr="00EE5E1C">
        <w:rPr>
          <w:rFonts w:ascii="Arial" w:hAnsi="Arial" w:cs="Arial"/>
          <w:sz w:val="24"/>
          <w:szCs w:val="24"/>
        </w:rPr>
        <w:t>Tujuan yang ingin dicapai dalam penelitian ini adalah :</w:t>
      </w:r>
    </w:p>
    <w:p w:rsidR="00EE034C" w:rsidRPr="00EE5E1C"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Untuk mengetahui apakah media gambar </w:t>
      </w:r>
      <w:r>
        <w:rPr>
          <w:rFonts w:ascii="Arial" w:hAnsi="Arial" w:cs="Arial"/>
          <w:sz w:val="24"/>
          <w:szCs w:val="24"/>
          <w:lang w:val="en-US"/>
        </w:rPr>
        <w:t xml:space="preserve">tiga dimensi </w:t>
      </w:r>
      <w:r w:rsidRPr="00EE5E1C">
        <w:rPr>
          <w:rFonts w:ascii="Arial" w:hAnsi="Arial" w:cs="Arial"/>
          <w:sz w:val="24"/>
          <w:szCs w:val="24"/>
        </w:rPr>
        <w:t xml:space="preserve">dapat meningkatkan hasil belajar siswa dalam mata pelajaran IPA materi </w:t>
      </w:r>
      <w:r>
        <w:rPr>
          <w:rFonts w:ascii="Arial" w:hAnsi="Arial" w:cs="Arial"/>
          <w:sz w:val="24"/>
          <w:szCs w:val="24"/>
          <w:lang w:val="en-US"/>
        </w:rPr>
        <w:t>anatomi tubuh manusia</w:t>
      </w:r>
      <w:r w:rsidRPr="00EE5E1C">
        <w:rPr>
          <w:rFonts w:ascii="Arial" w:hAnsi="Arial" w:cs="Arial"/>
          <w:sz w:val="24"/>
          <w:szCs w:val="24"/>
          <w:lang w:val="en-US"/>
        </w:rPr>
        <w:t xml:space="preserve"> </w:t>
      </w:r>
      <w:r>
        <w:rPr>
          <w:rFonts w:ascii="Arial" w:hAnsi="Arial" w:cs="Arial"/>
          <w:sz w:val="24"/>
          <w:szCs w:val="24"/>
        </w:rPr>
        <w:t xml:space="preserve">di kelas </w:t>
      </w:r>
      <w:r>
        <w:rPr>
          <w:rFonts w:ascii="Arial" w:hAnsi="Arial" w:cs="Arial"/>
          <w:sz w:val="24"/>
          <w:szCs w:val="24"/>
          <w:lang w:val="en-US"/>
        </w:rPr>
        <w:t>V M</w:t>
      </w:r>
      <w:r w:rsidR="00B5510C">
        <w:rPr>
          <w:rFonts w:ascii="Arial" w:hAnsi="Arial" w:cs="Arial"/>
          <w:sz w:val="24"/>
          <w:szCs w:val="24"/>
          <w:lang w:val="en-US"/>
        </w:rPr>
        <w:t xml:space="preserve">adrasah </w:t>
      </w:r>
      <w:r>
        <w:rPr>
          <w:rFonts w:ascii="Arial" w:hAnsi="Arial" w:cs="Arial"/>
          <w:sz w:val="24"/>
          <w:szCs w:val="24"/>
          <w:lang w:val="en-US"/>
        </w:rPr>
        <w:t>I</w:t>
      </w:r>
      <w:r w:rsidR="00B5510C">
        <w:rPr>
          <w:rFonts w:ascii="Arial" w:hAnsi="Arial" w:cs="Arial"/>
          <w:sz w:val="24"/>
          <w:szCs w:val="24"/>
          <w:lang w:val="en-US"/>
        </w:rPr>
        <w:t>btidaiyah</w:t>
      </w:r>
      <w:r>
        <w:rPr>
          <w:rFonts w:ascii="Arial" w:hAnsi="Arial" w:cs="Arial"/>
          <w:sz w:val="24"/>
          <w:szCs w:val="24"/>
          <w:lang w:val="en-US"/>
        </w:rPr>
        <w:t xml:space="preserve"> Hijriyah I</w:t>
      </w:r>
      <w:r w:rsidRPr="00EE5E1C">
        <w:rPr>
          <w:rFonts w:ascii="Arial" w:hAnsi="Arial" w:cs="Arial"/>
          <w:sz w:val="24"/>
          <w:szCs w:val="24"/>
        </w:rPr>
        <w:t xml:space="preserve"> Palembang.</w:t>
      </w:r>
    </w:p>
    <w:p w:rsidR="00EE034C" w:rsidRPr="00235545" w:rsidRDefault="00EE034C" w:rsidP="00B96EEF">
      <w:pPr>
        <w:spacing w:after="0" w:line="480" w:lineRule="auto"/>
        <w:jc w:val="both"/>
        <w:rPr>
          <w:rFonts w:ascii="Arial" w:hAnsi="Arial" w:cs="Arial"/>
          <w:b/>
          <w:sz w:val="24"/>
          <w:szCs w:val="24"/>
        </w:rPr>
      </w:pPr>
      <w:r w:rsidRPr="00235545">
        <w:rPr>
          <w:rFonts w:ascii="Arial" w:hAnsi="Arial" w:cs="Arial"/>
          <w:b/>
          <w:sz w:val="24"/>
          <w:szCs w:val="24"/>
        </w:rPr>
        <w:t>Kegunaan penelitian</w:t>
      </w:r>
    </w:p>
    <w:p w:rsidR="00EE034C" w:rsidRPr="00EE5E1C" w:rsidRDefault="00EE034C" w:rsidP="00B96EEF">
      <w:pPr>
        <w:pStyle w:val="ListParagraph"/>
        <w:spacing w:after="0" w:line="480" w:lineRule="auto"/>
        <w:ind w:left="1800" w:hanging="1374"/>
        <w:jc w:val="both"/>
        <w:rPr>
          <w:rFonts w:ascii="Arial" w:hAnsi="Arial" w:cs="Arial"/>
          <w:sz w:val="24"/>
          <w:szCs w:val="24"/>
        </w:rPr>
      </w:pPr>
      <w:r w:rsidRPr="00EE5E1C">
        <w:rPr>
          <w:rFonts w:ascii="Arial" w:hAnsi="Arial" w:cs="Arial"/>
          <w:sz w:val="24"/>
          <w:szCs w:val="24"/>
        </w:rPr>
        <w:t>Penelitian ini diharapkan dapat berguna bagi :</w:t>
      </w:r>
    </w:p>
    <w:p w:rsidR="00EE034C" w:rsidRPr="00EE5E1C" w:rsidRDefault="00EE034C" w:rsidP="00B96EEF">
      <w:pPr>
        <w:pStyle w:val="ListParagraph"/>
        <w:numPr>
          <w:ilvl w:val="0"/>
          <w:numId w:val="19"/>
        </w:numPr>
        <w:spacing w:after="0" w:line="480" w:lineRule="auto"/>
        <w:ind w:left="426" w:hanging="426"/>
        <w:jc w:val="both"/>
        <w:rPr>
          <w:rFonts w:ascii="Arial" w:hAnsi="Arial" w:cs="Arial"/>
          <w:sz w:val="24"/>
          <w:szCs w:val="24"/>
        </w:rPr>
      </w:pPr>
      <w:r w:rsidRPr="00EE5E1C">
        <w:rPr>
          <w:rFonts w:ascii="Arial" w:hAnsi="Arial" w:cs="Arial"/>
          <w:sz w:val="24"/>
          <w:szCs w:val="24"/>
        </w:rPr>
        <w:lastRenderedPageBreak/>
        <w:t>Bagi lembaga sekolah</w:t>
      </w:r>
    </w:p>
    <w:p w:rsidR="00EE034C" w:rsidRPr="00EE5E1C" w:rsidRDefault="00EE034C" w:rsidP="00B96EEF">
      <w:pPr>
        <w:pStyle w:val="ListParagraph"/>
        <w:spacing w:after="0" w:line="480" w:lineRule="auto"/>
        <w:ind w:left="426"/>
        <w:jc w:val="both"/>
        <w:rPr>
          <w:rFonts w:ascii="Arial" w:hAnsi="Arial" w:cs="Arial"/>
          <w:sz w:val="24"/>
          <w:szCs w:val="24"/>
        </w:rPr>
      </w:pPr>
      <w:r w:rsidRPr="00EE5E1C">
        <w:rPr>
          <w:rFonts w:ascii="Arial" w:hAnsi="Arial" w:cs="Arial"/>
          <w:sz w:val="24"/>
          <w:szCs w:val="24"/>
        </w:rPr>
        <w:t>Bagi lembaga sekolah sebagai bahan atau sumber bacaan di perpustakaan.</w:t>
      </w:r>
    </w:p>
    <w:p w:rsidR="00EE034C" w:rsidRPr="00EE5E1C" w:rsidRDefault="00EE034C" w:rsidP="00B96EEF">
      <w:pPr>
        <w:pStyle w:val="ListParagraph"/>
        <w:numPr>
          <w:ilvl w:val="0"/>
          <w:numId w:val="19"/>
        </w:numPr>
        <w:tabs>
          <w:tab w:val="left" w:pos="426"/>
        </w:tabs>
        <w:spacing w:after="0" w:line="480" w:lineRule="auto"/>
        <w:ind w:left="426" w:hanging="426"/>
        <w:jc w:val="both"/>
        <w:rPr>
          <w:rFonts w:ascii="Arial" w:hAnsi="Arial" w:cs="Arial"/>
          <w:sz w:val="24"/>
          <w:szCs w:val="24"/>
        </w:rPr>
      </w:pPr>
      <w:r w:rsidRPr="00EE5E1C">
        <w:rPr>
          <w:rFonts w:ascii="Arial" w:hAnsi="Arial" w:cs="Arial"/>
          <w:sz w:val="24"/>
          <w:szCs w:val="24"/>
        </w:rPr>
        <w:t>Bagi kepala sekolah</w:t>
      </w:r>
    </w:p>
    <w:p w:rsidR="00EE034C" w:rsidRPr="00EE5E1C" w:rsidRDefault="00EE034C" w:rsidP="00B96EEF">
      <w:pPr>
        <w:pStyle w:val="ListParagraph"/>
        <w:spacing w:after="0" w:line="480" w:lineRule="auto"/>
        <w:ind w:left="426"/>
        <w:jc w:val="both"/>
        <w:rPr>
          <w:rFonts w:ascii="Arial" w:hAnsi="Arial" w:cs="Arial"/>
          <w:sz w:val="24"/>
          <w:szCs w:val="24"/>
        </w:rPr>
      </w:pPr>
      <w:r w:rsidRPr="00EE5E1C">
        <w:rPr>
          <w:rFonts w:ascii="Arial" w:hAnsi="Arial" w:cs="Arial"/>
          <w:sz w:val="24"/>
          <w:szCs w:val="24"/>
        </w:rPr>
        <w:t>Bagi kepala sekolah penelitian ini dapat dijadikan</w:t>
      </w:r>
      <w:r>
        <w:rPr>
          <w:rFonts w:ascii="Arial" w:hAnsi="Arial" w:cs="Arial"/>
          <w:sz w:val="24"/>
          <w:szCs w:val="24"/>
          <w:lang w:val="en-US"/>
        </w:rPr>
        <w:t xml:space="preserve"> </w:t>
      </w:r>
      <w:r w:rsidRPr="00EE5E1C">
        <w:rPr>
          <w:rFonts w:ascii="Arial" w:hAnsi="Arial" w:cs="Arial"/>
          <w:sz w:val="24"/>
          <w:szCs w:val="24"/>
        </w:rPr>
        <w:t>bahan pertimbangan dan masukan dalam mengambil kebijakan</w:t>
      </w:r>
      <w:r>
        <w:rPr>
          <w:rFonts w:ascii="Arial" w:hAnsi="Arial" w:cs="Arial"/>
          <w:sz w:val="24"/>
          <w:szCs w:val="24"/>
          <w:lang w:val="en-US"/>
        </w:rPr>
        <w:t>-</w:t>
      </w:r>
      <w:r w:rsidRPr="00EE5E1C">
        <w:rPr>
          <w:rFonts w:ascii="Arial" w:hAnsi="Arial" w:cs="Arial"/>
          <w:sz w:val="24"/>
          <w:szCs w:val="24"/>
        </w:rPr>
        <w:t>kebijakan yang berhubungan dengan hasil belajar.</w:t>
      </w:r>
    </w:p>
    <w:p w:rsidR="00EE034C" w:rsidRPr="00EE5E1C" w:rsidRDefault="00EE034C" w:rsidP="00B96EEF">
      <w:pPr>
        <w:pStyle w:val="ListParagraph"/>
        <w:numPr>
          <w:ilvl w:val="0"/>
          <w:numId w:val="19"/>
        </w:numPr>
        <w:spacing w:after="0" w:line="480" w:lineRule="auto"/>
        <w:ind w:left="426" w:hanging="426"/>
        <w:jc w:val="both"/>
        <w:rPr>
          <w:rFonts w:ascii="Arial" w:hAnsi="Arial" w:cs="Arial"/>
          <w:sz w:val="24"/>
          <w:szCs w:val="24"/>
        </w:rPr>
      </w:pPr>
      <w:r w:rsidRPr="00EE5E1C">
        <w:rPr>
          <w:rFonts w:ascii="Arial" w:hAnsi="Arial" w:cs="Arial"/>
          <w:sz w:val="24"/>
          <w:szCs w:val="24"/>
        </w:rPr>
        <w:t>Bagi guru</w:t>
      </w:r>
    </w:p>
    <w:p w:rsidR="00EE034C" w:rsidRDefault="00EE034C" w:rsidP="00B96EEF">
      <w:pPr>
        <w:pStyle w:val="ListParagraph"/>
        <w:spacing w:after="0" w:line="480" w:lineRule="auto"/>
        <w:ind w:left="426"/>
        <w:jc w:val="both"/>
        <w:rPr>
          <w:rFonts w:ascii="Arial" w:hAnsi="Arial" w:cs="Arial"/>
          <w:sz w:val="24"/>
          <w:szCs w:val="24"/>
          <w:lang w:val="en-US"/>
        </w:rPr>
      </w:pPr>
      <w:r w:rsidRPr="00EE5E1C">
        <w:rPr>
          <w:rFonts w:ascii="Arial" w:hAnsi="Arial" w:cs="Arial"/>
          <w:sz w:val="24"/>
          <w:szCs w:val="24"/>
        </w:rPr>
        <w:t>Bagi guru khususnya mata pelajaran Ilmu Pengetahuan Alam diharapkan dapat memberikan sumbangan pemikiran dan acuan untuk mempersiapkan diri dalam kegiantan belajar mengajar.</w:t>
      </w:r>
    </w:p>
    <w:p w:rsidR="00EE034C" w:rsidRPr="00EE5E1C" w:rsidRDefault="00EE034C" w:rsidP="00B96EEF">
      <w:pPr>
        <w:pStyle w:val="ListParagraph"/>
        <w:numPr>
          <w:ilvl w:val="0"/>
          <w:numId w:val="19"/>
        </w:numPr>
        <w:spacing w:after="0" w:line="480" w:lineRule="auto"/>
        <w:ind w:left="426" w:hanging="426"/>
        <w:jc w:val="both"/>
        <w:rPr>
          <w:rFonts w:ascii="Arial" w:hAnsi="Arial" w:cs="Arial"/>
          <w:sz w:val="24"/>
          <w:szCs w:val="24"/>
        </w:rPr>
      </w:pPr>
      <w:r w:rsidRPr="00EE5E1C">
        <w:rPr>
          <w:rFonts w:ascii="Arial" w:hAnsi="Arial" w:cs="Arial"/>
          <w:sz w:val="24"/>
          <w:szCs w:val="24"/>
        </w:rPr>
        <w:t>Bagi siswa</w:t>
      </w:r>
    </w:p>
    <w:p w:rsidR="00EE034C" w:rsidRDefault="00EE034C" w:rsidP="00B96EEF">
      <w:pPr>
        <w:pStyle w:val="ListParagraph"/>
        <w:spacing w:after="0" w:line="480" w:lineRule="auto"/>
        <w:ind w:left="426"/>
        <w:jc w:val="both"/>
        <w:rPr>
          <w:rFonts w:ascii="Arial" w:hAnsi="Arial" w:cs="Arial"/>
          <w:sz w:val="24"/>
          <w:szCs w:val="24"/>
          <w:lang w:val="en-US"/>
        </w:rPr>
      </w:pPr>
      <w:r w:rsidRPr="00EE5E1C">
        <w:rPr>
          <w:rFonts w:ascii="Arial" w:hAnsi="Arial" w:cs="Arial"/>
          <w:sz w:val="24"/>
          <w:szCs w:val="24"/>
        </w:rPr>
        <w:t>Bagi siswa diharapkan penelitian tindakan kelas ini dapat menjadi motivasi dalam meningkatkan pemahaman dan hasil belajar</w:t>
      </w:r>
    </w:p>
    <w:p w:rsidR="00EE034C" w:rsidRPr="00EE5E1C" w:rsidRDefault="001B2B12" w:rsidP="00B96EEF">
      <w:pPr>
        <w:pStyle w:val="ListParagraph"/>
        <w:numPr>
          <w:ilvl w:val="0"/>
          <w:numId w:val="1"/>
        </w:numPr>
        <w:spacing w:after="0" w:line="480" w:lineRule="auto"/>
        <w:ind w:left="426" w:hanging="426"/>
        <w:jc w:val="both"/>
        <w:rPr>
          <w:rFonts w:ascii="Arial" w:hAnsi="Arial" w:cs="Arial"/>
          <w:b/>
          <w:bCs/>
          <w:sz w:val="24"/>
          <w:szCs w:val="24"/>
        </w:rPr>
      </w:pPr>
      <w:r>
        <w:rPr>
          <w:rFonts w:ascii="Arial" w:hAnsi="Arial" w:cs="Arial"/>
          <w:b/>
          <w:bCs/>
          <w:sz w:val="24"/>
          <w:szCs w:val="24"/>
          <w:lang w:val="en-US"/>
        </w:rPr>
        <w:t>Kajian</w:t>
      </w:r>
      <w:r w:rsidR="00EE034C" w:rsidRPr="00EE5E1C">
        <w:rPr>
          <w:rFonts w:ascii="Arial" w:hAnsi="Arial" w:cs="Arial"/>
          <w:b/>
          <w:bCs/>
          <w:sz w:val="24"/>
          <w:szCs w:val="24"/>
        </w:rPr>
        <w:t xml:space="preserve"> pustaka</w:t>
      </w:r>
    </w:p>
    <w:p w:rsidR="00EE034C" w:rsidRPr="00584B4C" w:rsidRDefault="00584B4C" w:rsidP="00B96EEF">
      <w:pPr>
        <w:pStyle w:val="ListParagraph"/>
        <w:spacing w:after="0" w:line="480" w:lineRule="auto"/>
        <w:ind w:left="0" w:firstLine="709"/>
        <w:jc w:val="both"/>
        <w:rPr>
          <w:rFonts w:ascii="Arial" w:hAnsi="Arial" w:cs="Arial"/>
          <w:sz w:val="24"/>
          <w:szCs w:val="24"/>
        </w:rPr>
      </w:pPr>
      <w:r>
        <w:rPr>
          <w:rFonts w:ascii="Arial" w:hAnsi="Arial" w:cs="Arial"/>
          <w:sz w:val="24"/>
          <w:szCs w:val="24"/>
          <w:lang w:val="en-US"/>
        </w:rPr>
        <w:t xml:space="preserve">PTK yang menjadi acuan adalah Penelitian Tindakan Kelas yang ditulis oleh </w:t>
      </w:r>
      <w:r w:rsidR="00EE034C" w:rsidRPr="00584B4C">
        <w:rPr>
          <w:rFonts w:ascii="Arial" w:hAnsi="Arial" w:cs="Arial"/>
          <w:b/>
          <w:bCs/>
          <w:sz w:val="24"/>
          <w:szCs w:val="24"/>
        </w:rPr>
        <w:t xml:space="preserve">Nisaudah, 2011, </w:t>
      </w:r>
      <w:r w:rsidR="00EE034C" w:rsidRPr="00584B4C">
        <w:rPr>
          <w:rFonts w:ascii="Arial" w:hAnsi="Arial" w:cs="Arial"/>
          <w:sz w:val="24"/>
          <w:szCs w:val="24"/>
        </w:rPr>
        <w:t xml:space="preserve">‘’ upaya meningkatkan  hasil belajar siswa pada mata pelajaran Ilmu Pengetahuan Alam melalui penerapan model </w:t>
      </w:r>
      <w:r w:rsidR="00EE034C" w:rsidRPr="00584B4C">
        <w:rPr>
          <w:rFonts w:ascii="Arial" w:hAnsi="Arial" w:cs="Arial"/>
          <w:i/>
          <w:iCs/>
          <w:sz w:val="24"/>
          <w:szCs w:val="24"/>
        </w:rPr>
        <w:t>jigsaw</w:t>
      </w:r>
      <w:r w:rsidR="001B2B12">
        <w:rPr>
          <w:rFonts w:ascii="Arial" w:hAnsi="Arial" w:cs="Arial"/>
          <w:sz w:val="24"/>
          <w:szCs w:val="24"/>
        </w:rPr>
        <w:t xml:space="preserve">’’ pada </w:t>
      </w:r>
      <w:r w:rsidR="001B2B12">
        <w:rPr>
          <w:rFonts w:ascii="Arial" w:hAnsi="Arial" w:cs="Arial"/>
          <w:sz w:val="24"/>
          <w:szCs w:val="24"/>
          <w:lang w:val="en-US"/>
        </w:rPr>
        <w:t>Madrasah ibtidaiyah</w:t>
      </w:r>
      <w:r w:rsidR="00EE034C" w:rsidRPr="00584B4C">
        <w:rPr>
          <w:rFonts w:ascii="Arial" w:hAnsi="Arial" w:cs="Arial"/>
          <w:sz w:val="24"/>
          <w:szCs w:val="24"/>
        </w:rPr>
        <w:t xml:space="preserve"> Al-Akbar 1’’ dalam </w:t>
      </w:r>
      <w:r>
        <w:rPr>
          <w:rFonts w:ascii="Arial" w:hAnsi="Arial" w:cs="Arial"/>
          <w:sz w:val="24"/>
          <w:szCs w:val="24"/>
          <w:lang w:val="en-US"/>
        </w:rPr>
        <w:t>penelitian ini dijelaskan bahwa</w:t>
      </w:r>
      <w:r w:rsidR="00EE034C" w:rsidRPr="00584B4C">
        <w:rPr>
          <w:rFonts w:ascii="Arial" w:hAnsi="Arial" w:cs="Arial"/>
          <w:sz w:val="24"/>
          <w:szCs w:val="24"/>
        </w:rPr>
        <w:t xml:space="preserve"> model </w:t>
      </w:r>
      <w:r w:rsidR="00EE034C" w:rsidRPr="00584B4C">
        <w:rPr>
          <w:rFonts w:ascii="Arial" w:hAnsi="Arial" w:cs="Arial"/>
          <w:i/>
          <w:iCs/>
          <w:sz w:val="24"/>
          <w:szCs w:val="24"/>
        </w:rPr>
        <w:t>jigsaw</w:t>
      </w:r>
      <w:r w:rsidR="00EE034C" w:rsidRPr="00584B4C">
        <w:rPr>
          <w:rFonts w:ascii="Arial" w:hAnsi="Arial" w:cs="Arial"/>
          <w:sz w:val="24"/>
          <w:szCs w:val="24"/>
        </w:rPr>
        <w:t xml:space="preserve"> </w:t>
      </w:r>
      <w:r>
        <w:rPr>
          <w:rFonts w:ascii="Arial" w:hAnsi="Arial" w:cs="Arial"/>
          <w:sz w:val="24"/>
          <w:szCs w:val="24"/>
          <w:lang w:val="en-US"/>
        </w:rPr>
        <w:t>mampu</w:t>
      </w:r>
      <w:r>
        <w:rPr>
          <w:rFonts w:ascii="Arial" w:hAnsi="Arial" w:cs="Arial"/>
          <w:sz w:val="24"/>
          <w:szCs w:val="24"/>
        </w:rPr>
        <w:t xml:space="preserve"> memberi siswa</w:t>
      </w:r>
      <w:r w:rsidR="00EE034C" w:rsidRPr="00584B4C">
        <w:rPr>
          <w:rFonts w:ascii="Arial" w:hAnsi="Arial" w:cs="Arial"/>
          <w:sz w:val="24"/>
          <w:szCs w:val="24"/>
        </w:rPr>
        <w:t xml:space="preserve"> waktu lebih dalam proses pembelajaran yang diharapkan </w:t>
      </w:r>
      <w:r w:rsidR="001B2B12">
        <w:rPr>
          <w:rFonts w:ascii="Arial" w:hAnsi="Arial" w:cs="Arial"/>
          <w:sz w:val="24"/>
          <w:szCs w:val="24"/>
          <w:lang w:val="en-US"/>
        </w:rPr>
        <w:t>mampu</w:t>
      </w:r>
      <w:r w:rsidR="00EE034C" w:rsidRPr="00584B4C">
        <w:rPr>
          <w:rFonts w:ascii="Arial" w:hAnsi="Arial" w:cs="Arial"/>
          <w:sz w:val="24"/>
          <w:szCs w:val="24"/>
        </w:rPr>
        <w:t xml:space="preserve"> meningkatkan hasil belajar</w:t>
      </w:r>
      <w:r w:rsidR="001B2B12">
        <w:rPr>
          <w:rFonts w:ascii="Arial" w:hAnsi="Arial" w:cs="Arial"/>
          <w:sz w:val="24"/>
          <w:szCs w:val="24"/>
          <w:lang w:val="en-US"/>
        </w:rPr>
        <w:t xml:space="preserve"> siswa dalam materi anatomi tubuh manusia sebesar 60% pada siklus I</w:t>
      </w:r>
      <w:r w:rsidR="00725E3D">
        <w:rPr>
          <w:rFonts w:ascii="Arial" w:hAnsi="Arial" w:cs="Arial"/>
          <w:sz w:val="24"/>
          <w:szCs w:val="24"/>
          <w:lang w:val="en-US"/>
        </w:rPr>
        <w:t xml:space="preserve"> </w:t>
      </w:r>
      <w:r w:rsidR="001B2B12">
        <w:rPr>
          <w:rFonts w:ascii="Arial" w:hAnsi="Arial" w:cs="Arial"/>
          <w:sz w:val="24"/>
          <w:szCs w:val="24"/>
          <w:lang w:val="en-US"/>
        </w:rPr>
        <w:lastRenderedPageBreak/>
        <w:t>dan meningkat 84%</w:t>
      </w:r>
      <w:r w:rsidR="00EE034C" w:rsidRPr="00584B4C">
        <w:rPr>
          <w:rFonts w:ascii="Arial" w:hAnsi="Arial" w:cs="Arial"/>
          <w:sz w:val="24"/>
          <w:szCs w:val="24"/>
        </w:rPr>
        <w:t xml:space="preserve">, maka  peneliti mencoba menerapkan media </w:t>
      </w:r>
      <w:r w:rsidR="001B2B12" w:rsidRPr="00584B4C">
        <w:rPr>
          <w:rFonts w:ascii="Arial" w:hAnsi="Arial" w:cs="Arial"/>
          <w:sz w:val="24"/>
          <w:szCs w:val="24"/>
          <w:lang w:val="en-US"/>
        </w:rPr>
        <w:t xml:space="preserve">tiga </w:t>
      </w:r>
      <w:r w:rsidR="00EE034C" w:rsidRPr="00584B4C">
        <w:rPr>
          <w:rFonts w:ascii="Arial" w:hAnsi="Arial" w:cs="Arial"/>
          <w:sz w:val="24"/>
          <w:szCs w:val="24"/>
        </w:rPr>
        <w:t xml:space="preserve">gambar </w:t>
      </w:r>
      <w:r w:rsidR="00EE034C" w:rsidRPr="00584B4C">
        <w:rPr>
          <w:rFonts w:ascii="Arial" w:hAnsi="Arial" w:cs="Arial"/>
          <w:sz w:val="24"/>
          <w:szCs w:val="24"/>
          <w:lang w:val="en-US"/>
        </w:rPr>
        <w:t>dimensi</w:t>
      </w:r>
      <w:r w:rsidR="00EE034C" w:rsidRPr="00584B4C">
        <w:rPr>
          <w:rFonts w:ascii="Arial" w:hAnsi="Arial" w:cs="Arial"/>
          <w:sz w:val="24"/>
          <w:szCs w:val="24"/>
        </w:rPr>
        <w:t xml:space="preserve"> untuk meningkatkan hasil belajar siswa.</w:t>
      </w:r>
    </w:p>
    <w:p w:rsidR="00926ABC" w:rsidRDefault="001B2B12" w:rsidP="00B96EEF">
      <w:pPr>
        <w:spacing w:after="0" w:line="480" w:lineRule="auto"/>
        <w:ind w:firstLine="709"/>
        <w:jc w:val="both"/>
        <w:rPr>
          <w:rFonts w:ascii="Arial" w:hAnsi="Arial" w:cs="Arial"/>
          <w:sz w:val="24"/>
          <w:szCs w:val="24"/>
          <w:lang w:val="en-US"/>
        </w:rPr>
      </w:pPr>
      <w:r w:rsidRPr="001B2B12">
        <w:rPr>
          <w:rFonts w:ascii="Arial" w:hAnsi="Arial" w:cs="Arial"/>
          <w:bCs/>
          <w:sz w:val="24"/>
          <w:szCs w:val="24"/>
          <w:lang w:val="en-US"/>
        </w:rPr>
        <w:t xml:space="preserve">Penelitian kedua yang dijadikan kajian relevan dalam penelitian ini adalah milik </w:t>
      </w:r>
      <w:r w:rsidR="00EE034C" w:rsidRPr="001B2B12">
        <w:rPr>
          <w:rFonts w:ascii="Arial" w:hAnsi="Arial" w:cs="Arial"/>
          <w:b/>
          <w:bCs/>
          <w:sz w:val="24"/>
          <w:szCs w:val="24"/>
        </w:rPr>
        <w:t>Alwi, 2011,</w:t>
      </w:r>
      <w:r>
        <w:rPr>
          <w:rFonts w:ascii="Arial" w:hAnsi="Arial" w:cs="Arial"/>
          <w:b/>
          <w:bCs/>
          <w:sz w:val="24"/>
          <w:szCs w:val="24"/>
          <w:lang w:val="en-US"/>
        </w:rPr>
        <w:t xml:space="preserve"> </w:t>
      </w:r>
      <w:r>
        <w:rPr>
          <w:rFonts w:ascii="Arial" w:hAnsi="Arial" w:cs="Arial"/>
          <w:bCs/>
          <w:sz w:val="24"/>
          <w:szCs w:val="24"/>
          <w:lang w:val="en-US"/>
        </w:rPr>
        <w:t>dengan judul</w:t>
      </w:r>
      <w:r w:rsidR="00EE034C" w:rsidRPr="001B2B12">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lang w:val="en-US"/>
        </w:rPr>
        <w:t>P</w:t>
      </w:r>
      <w:r w:rsidR="00EE034C" w:rsidRPr="001B2B12">
        <w:rPr>
          <w:rFonts w:ascii="Arial" w:hAnsi="Arial" w:cs="Arial"/>
          <w:sz w:val="24"/>
          <w:szCs w:val="24"/>
        </w:rPr>
        <w:t>eningkatan hasil belajar Struktur Bumi melalui pendekatan sains teknologi masyarakat pada siswa kelas V SD Negeri 008 Sebatik Barat k</w:t>
      </w:r>
      <w:r>
        <w:rPr>
          <w:rFonts w:ascii="Arial" w:hAnsi="Arial" w:cs="Arial"/>
          <w:sz w:val="24"/>
          <w:szCs w:val="24"/>
        </w:rPr>
        <w:t xml:space="preserve">abupaten Nunukan”. Dalam </w:t>
      </w:r>
      <w:r>
        <w:rPr>
          <w:rFonts w:ascii="Arial" w:hAnsi="Arial" w:cs="Arial"/>
          <w:sz w:val="24"/>
          <w:szCs w:val="24"/>
          <w:lang w:val="en-US"/>
        </w:rPr>
        <w:t>penelitian ini dijelaskan</w:t>
      </w:r>
      <w:r w:rsidR="003026BA">
        <w:rPr>
          <w:rFonts w:ascii="Arial" w:hAnsi="Arial" w:cs="Arial"/>
          <w:sz w:val="24"/>
          <w:szCs w:val="24"/>
          <w:lang w:val="en-US"/>
        </w:rPr>
        <w:t xml:space="preserve"> bahwa melalui metode pendekatan struktur bumi </w:t>
      </w:r>
      <w:r w:rsidR="00926ABC">
        <w:rPr>
          <w:rFonts w:ascii="Arial" w:hAnsi="Arial" w:cs="Arial"/>
          <w:sz w:val="24"/>
          <w:szCs w:val="24"/>
        </w:rPr>
        <w:t xml:space="preserve"> ini</w:t>
      </w:r>
      <w:r w:rsidR="00926ABC">
        <w:rPr>
          <w:rFonts w:ascii="Arial" w:hAnsi="Arial" w:cs="Arial"/>
          <w:sz w:val="24"/>
          <w:szCs w:val="24"/>
          <w:lang w:val="en-US"/>
        </w:rPr>
        <w:t xml:space="preserve"> mampu</w:t>
      </w:r>
      <w:r w:rsidR="00EE034C" w:rsidRPr="001B2B12">
        <w:rPr>
          <w:rFonts w:ascii="Arial" w:hAnsi="Arial" w:cs="Arial"/>
          <w:sz w:val="24"/>
          <w:szCs w:val="24"/>
        </w:rPr>
        <w:t xml:space="preserve"> meningkatkan hasil be</w:t>
      </w:r>
      <w:r w:rsidR="00926ABC">
        <w:rPr>
          <w:rFonts w:ascii="Arial" w:hAnsi="Arial" w:cs="Arial"/>
          <w:sz w:val="24"/>
          <w:szCs w:val="24"/>
        </w:rPr>
        <w:t xml:space="preserve">lajar siswa dengan </w:t>
      </w:r>
      <w:r w:rsidR="00926ABC">
        <w:rPr>
          <w:rFonts w:ascii="Arial" w:hAnsi="Arial" w:cs="Arial"/>
          <w:sz w:val="24"/>
          <w:szCs w:val="24"/>
          <w:lang w:val="en-US"/>
        </w:rPr>
        <w:t>pencapaian maksimal.</w:t>
      </w:r>
    </w:p>
    <w:p w:rsidR="00EE034C" w:rsidRPr="0029368E" w:rsidRDefault="00926ABC" w:rsidP="00725E3D">
      <w:pPr>
        <w:spacing w:after="0" w:line="480" w:lineRule="auto"/>
        <w:ind w:firstLine="709"/>
        <w:jc w:val="both"/>
        <w:rPr>
          <w:rFonts w:ascii="Arial" w:hAnsi="Arial" w:cs="Arial"/>
          <w:sz w:val="24"/>
          <w:szCs w:val="24"/>
          <w:lang w:val="en-US"/>
        </w:rPr>
      </w:pPr>
      <w:r>
        <w:rPr>
          <w:rFonts w:ascii="Arial" w:hAnsi="Arial" w:cs="Arial"/>
          <w:sz w:val="24"/>
          <w:szCs w:val="24"/>
          <w:lang w:val="en-US"/>
        </w:rPr>
        <w:t xml:space="preserve">Penelitian selanjutnya adalah milik </w:t>
      </w:r>
      <w:r w:rsidR="00EE034C" w:rsidRPr="00926ABC">
        <w:rPr>
          <w:rFonts w:ascii="Arial" w:hAnsi="Arial" w:cs="Arial"/>
          <w:b/>
          <w:bCs/>
          <w:sz w:val="24"/>
          <w:szCs w:val="24"/>
        </w:rPr>
        <w:t>Muhammad Yusuf, 2011.</w:t>
      </w:r>
      <w:r w:rsidR="00EE034C" w:rsidRPr="00926ABC">
        <w:rPr>
          <w:rFonts w:ascii="Arial" w:hAnsi="Arial" w:cs="Arial"/>
          <w:sz w:val="24"/>
          <w:szCs w:val="24"/>
        </w:rPr>
        <w:t xml:space="preserve"> </w:t>
      </w:r>
      <w:r>
        <w:rPr>
          <w:rFonts w:ascii="Arial" w:hAnsi="Arial" w:cs="Arial"/>
          <w:sz w:val="24"/>
          <w:szCs w:val="24"/>
          <w:lang w:val="en-US"/>
        </w:rPr>
        <w:t>Dengan judul “</w:t>
      </w:r>
      <w:r w:rsidR="00EE034C" w:rsidRPr="00926ABC">
        <w:rPr>
          <w:rFonts w:ascii="Arial" w:hAnsi="Arial" w:cs="Arial"/>
          <w:sz w:val="24"/>
          <w:szCs w:val="24"/>
        </w:rPr>
        <w:t>Upaya meningkatkan prestasi belajar siswa pada Konsep Perubahan Benda dengan menggunaka</w:t>
      </w:r>
      <w:r w:rsidR="000B454B">
        <w:rPr>
          <w:rFonts w:ascii="Arial" w:hAnsi="Arial" w:cs="Arial"/>
          <w:sz w:val="24"/>
          <w:szCs w:val="24"/>
        </w:rPr>
        <w:t>n metode demonstrasi di kelas V</w:t>
      </w:r>
      <w:r w:rsidR="00EE034C" w:rsidRPr="00926ABC">
        <w:rPr>
          <w:rFonts w:ascii="Arial" w:hAnsi="Arial" w:cs="Arial"/>
          <w:sz w:val="24"/>
          <w:szCs w:val="24"/>
        </w:rPr>
        <w:t xml:space="preserve"> SD Negeri Suka Mukti kecamatan Cikijing Majalengka</w:t>
      </w:r>
      <w:r>
        <w:rPr>
          <w:rFonts w:ascii="Arial" w:hAnsi="Arial" w:cs="Arial"/>
          <w:sz w:val="24"/>
          <w:szCs w:val="24"/>
          <w:lang w:val="en-US"/>
        </w:rPr>
        <w:t>”</w:t>
      </w:r>
      <w:r w:rsidR="00EE034C" w:rsidRPr="00926ABC">
        <w:rPr>
          <w:rFonts w:ascii="Arial" w:hAnsi="Arial" w:cs="Arial"/>
          <w:sz w:val="24"/>
          <w:szCs w:val="24"/>
        </w:rPr>
        <w:t xml:space="preserve">. Dalam </w:t>
      </w:r>
      <w:r>
        <w:rPr>
          <w:rFonts w:ascii="Arial" w:hAnsi="Arial" w:cs="Arial"/>
          <w:sz w:val="24"/>
          <w:szCs w:val="24"/>
          <w:lang w:val="en-US"/>
        </w:rPr>
        <w:t xml:space="preserve">penelitian ini di jelaskan bahwa melalui </w:t>
      </w:r>
      <w:r w:rsidR="00EE034C" w:rsidRPr="00926ABC">
        <w:rPr>
          <w:rFonts w:ascii="Arial" w:hAnsi="Arial" w:cs="Arial"/>
          <w:sz w:val="24"/>
          <w:szCs w:val="24"/>
        </w:rPr>
        <w:t xml:space="preserve"> metode d</w:t>
      </w:r>
      <w:r w:rsidR="0029368E">
        <w:rPr>
          <w:rFonts w:ascii="Arial" w:hAnsi="Arial" w:cs="Arial"/>
          <w:sz w:val="24"/>
          <w:szCs w:val="24"/>
        </w:rPr>
        <w:t>emonstrasi</w:t>
      </w:r>
      <w:r w:rsidR="0029368E">
        <w:rPr>
          <w:rFonts w:ascii="Arial" w:hAnsi="Arial" w:cs="Arial"/>
          <w:sz w:val="24"/>
          <w:szCs w:val="24"/>
          <w:lang w:val="en-US"/>
        </w:rPr>
        <w:t xml:space="preserve"> ini</w:t>
      </w:r>
      <w:r w:rsidR="00EE034C" w:rsidRPr="00926ABC">
        <w:rPr>
          <w:rFonts w:ascii="Arial" w:hAnsi="Arial" w:cs="Arial"/>
          <w:sz w:val="24"/>
          <w:szCs w:val="24"/>
        </w:rPr>
        <w:t xml:space="preserve"> dapat menciptakan situasi yang kondusif yakni siswa terlibat secara langsung dalam proses pembelajaran, sela</w:t>
      </w:r>
      <w:r w:rsidR="0029368E">
        <w:rPr>
          <w:rFonts w:ascii="Arial" w:hAnsi="Arial" w:cs="Arial"/>
          <w:sz w:val="24"/>
          <w:szCs w:val="24"/>
        </w:rPr>
        <w:t>in itu juga dapat meningkat</w:t>
      </w:r>
      <w:r w:rsidR="0029368E">
        <w:rPr>
          <w:rFonts w:ascii="Arial" w:hAnsi="Arial" w:cs="Arial"/>
          <w:sz w:val="24"/>
          <w:szCs w:val="24"/>
          <w:lang w:val="en-US"/>
        </w:rPr>
        <w:t>kan hasil belajar siswa sebesar 100%.</w:t>
      </w:r>
    </w:p>
    <w:p w:rsidR="00AF3BBB" w:rsidRPr="00AF3BBB" w:rsidRDefault="00EE034C" w:rsidP="00725E3D">
      <w:pPr>
        <w:pStyle w:val="ListParagraph"/>
        <w:numPr>
          <w:ilvl w:val="0"/>
          <w:numId w:val="1"/>
        </w:numPr>
        <w:spacing w:after="0" w:line="480" w:lineRule="auto"/>
        <w:ind w:left="426" w:hanging="426"/>
        <w:jc w:val="both"/>
        <w:rPr>
          <w:rFonts w:ascii="Arial" w:hAnsi="Arial" w:cs="Arial"/>
          <w:b/>
          <w:bCs/>
          <w:sz w:val="24"/>
          <w:szCs w:val="24"/>
        </w:rPr>
      </w:pPr>
      <w:r w:rsidRPr="00EE5E1C">
        <w:rPr>
          <w:rFonts w:ascii="Arial" w:hAnsi="Arial" w:cs="Arial"/>
          <w:b/>
          <w:bCs/>
          <w:sz w:val="24"/>
          <w:szCs w:val="24"/>
        </w:rPr>
        <w:t>Kerangka teori</w:t>
      </w:r>
    </w:p>
    <w:p w:rsidR="00EE034C" w:rsidRPr="00AF3BBB" w:rsidRDefault="00EE034C" w:rsidP="00725E3D">
      <w:pPr>
        <w:pStyle w:val="ListParagraph"/>
        <w:numPr>
          <w:ilvl w:val="0"/>
          <w:numId w:val="21"/>
        </w:numPr>
        <w:spacing w:after="0" w:line="480" w:lineRule="auto"/>
        <w:ind w:left="426" w:hanging="284"/>
        <w:jc w:val="both"/>
        <w:rPr>
          <w:rFonts w:ascii="Arial" w:hAnsi="Arial" w:cs="Arial"/>
          <w:b/>
          <w:bCs/>
          <w:sz w:val="24"/>
          <w:szCs w:val="24"/>
        </w:rPr>
      </w:pPr>
      <w:r w:rsidRPr="00AF3BBB">
        <w:rPr>
          <w:rFonts w:ascii="Arial" w:hAnsi="Arial" w:cs="Arial"/>
          <w:b/>
          <w:sz w:val="24"/>
          <w:szCs w:val="24"/>
        </w:rPr>
        <w:t>Hasil belajar</w:t>
      </w:r>
    </w:p>
    <w:p w:rsidR="00EE034C" w:rsidRPr="00EE5E1C" w:rsidRDefault="00EE034C" w:rsidP="00725E3D">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Hasil belajar adalah perubahan prilaku individu. Individu akan memperolah perilaku yang baru, menetap, fungsional, positif, dan disadari. Perubahan perilaku sebagai hasil belajar ialah perilaku-perilaku </w:t>
      </w:r>
      <w:r w:rsidRPr="00EE5E1C">
        <w:rPr>
          <w:rFonts w:ascii="Arial" w:hAnsi="Arial" w:cs="Arial"/>
          <w:sz w:val="24"/>
          <w:szCs w:val="24"/>
        </w:rPr>
        <w:lastRenderedPageBreak/>
        <w:t>secara keseluruhan yang mencakup aspek kognitif, afektif, dan psikomotorik</w:t>
      </w:r>
      <w:r w:rsidR="000739E4">
        <w:rPr>
          <w:rFonts w:ascii="Arial" w:hAnsi="Arial" w:cs="Arial"/>
          <w:sz w:val="24"/>
          <w:szCs w:val="24"/>
          <w:lang w:val="en-US"/>
        </w:rPr>
        <w:t>.</w:t>
      </w:r>
      <w:r w:rsidRPr="00EE5E1C">
        <w:rPr>
          <w:rStyle w:val="FootnoteReference"/>
          <w:rFonts w:ascii="Arial" w:hAnsi="Arial" w:cs="Arial"/>
          <w:sz w:val="24"/>
          <w:szCs w:val="24"/>
        </w:rPr>
        <w:footnoteReference w:id="4"/>
      </w:r>
      <w:r w:rsidRPr="00EE5E1C">
        <w:rPr>
          <w:rFonts w:ascii="Arial" w:hAnsi="Arial" w:cs="Arial"/>
          <w:sz w:val="24"/>
          <w:szCs w:val="24"/>
        </w:rPr>
        <w:t xml:space="preserve"> </w:t>
      </w:r>
    </w:p>
    <w:p w:rsidR="00EE034C" w:rsidRPr="00EE5E1C" w:rsidRDefault="00EE034C" w:rsidP="00725E3D">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Pembelajaran belum dikatakan lengkap apabila hanya menghasilkan perubahan satu atau dua aspek saja. Misalnya kalau hasil belajar anak baru berupa hafalan, maka itu belum mencakup seluruh perilaku. Jadi, jika siswa dikatakan telah belajar ilmu pengetahuan alam maka, ia akan berubah perilakunya dalam aspek kognitif (pengetahuan), afektif (sikap) dan psikomotorik (keterampilan). Oleh karena itu guru hendaknya, memperhatikan perubahan perilaku yang terjadi pada siswanya, setelah proses pembelajaran, dari witty ( 1981 ) dalam bukunya </w:t>
      </w:r>
      <w:r w:rsidRPr="00EE5E1C">
        <w:rPr>
          <w:rFonts w:ascii="Arial" w:hAnsi="Arial" w:cs="Arial"/>
          <w:i/>
          <w:iCs/>
          <w:sz w:val="24"/>
          <w:szCs w:val="24"/>
        </w:rPr>
        <w:t xml:space="preserve">Psycology of learning </w:t>
      </w:r>
      <w:r>
        <w:rPr>
          <w:rFonts w:ascii="Arial" w:hAnsi="Arial" w:cs="Arial"/>
          <w:sz w:val="24"/>
          <w:szCs w:val="24"/>
        </w:rPr>
        <w:t xml:space="preserve">belajar ialah perubahan yang </w:t>
      </w:r>
      <w:r>
        <w:rPr>
          <w:rFonts w:ascii="Arial" w:hAnsi="Arial" w:cs="Arial"/>
          <w:sz w:val="24"/>
          <w:szCs w:val="24"/>
          <w:lang w:val="en-US"/>
        </w:rPr>
        <w:t>r</w:t>
      </w:r>
      <w:r w:rsidRPr="00EE5E1C">
        <w:rPr>
          <w:rFonts w:ascii="Arial" w:hAnsi="Arial" w:cs="Arial"/>
          <w:sz w:val="24"/>
          <w:szCs w:val="24"/>
        </w:rPr>
        <w:t>elatif menetap y</w:t>
      </w:r>
      <w:r>
        <w:rPr>
          <w:rFonts w:ascii="Arial" w:hAnsi="Arial" w:cs="Arial"/>
          <w:sz w:val="24"/>
          <w:szCs w:val="24"/>
        </w:rPr>
        <w:t>ang terjadi dalam segala macam/</w:t>
      </w:r>
      <w:r w:rsidRPr="00EE5E1C">
        <w:rPr>
          <w:rFonts w:ascii="Arial" w:hAnsi="Arial" w:cs="Arial"/>
          <w:sz w:val="24"/>
          <w:szCs w:val="24"/>
        </w:rPr>
        <w:t>keseluruhan tingkah laku suatu organisme sebagai hasil pengalaman.</w:t>
      </w:r>
      <w:r w:rsidRPr="00EE5E1C">
        <w:rPr>
          <w:rStyle w:val="FootnoteReference"/>
          <w:rFonts w:ascii="Arial" w:hAnsi="Arial" w:cs="Arial"/>
          <w:sz w:val="24"/>
          <w:szCs w:val="24"/>
        </w:rPr>
        <w:footnoteReference w:id="5"/>
      </w:r>
    </w:p>
    <w:p w:rsidR="00EE034C" w:rsidRPr="00EE5E1C" w:rsidRDefault="00EE034C" w:rsidP="00725E3D">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Kemampuan mengungkapkan hasil belajar juga ditentukan oleh kecepatan dan ketetapan. Semakin cepat dan tepat siswa dapat mengungkapkan informasi, semakin bagus hasil belajar. Untuk menigkatkan hasil belajar Ilmu Pengetahuan Alam dalam pembelajaran harus menarik, sehingga siswa dapat secar</w:t>
      </w:r>
      <w:r>
        <w:rPr>
          <w:rFonts w:ascii="Arial" w:hAnsi="Arial" w:cs="Arial"/>
          <w:sz w:val="24"/>
          <w:szCs w:val="24"/>
        </w:rPr>
        <w:t>a aktif positif pada aspek kogn</w:t>
      </w:r>
      <w:r>
        <w:rPr>
          <w:rFonts w:ascii="Arial" w:hAnsi="Arial" w:cs="Arial"/>
          <w:sz w:val="24"/>
          <w:szCs w:val="24"/>
          <w:lang w:val="en-US"/>
        </w:rPr>
        <w:t>i</w:t>
      </w:r>
      <w:r w:rsidRPr="00EE5E1C">
        <w:rPr>
          <w:rFonts w:ascii="Arial" w:hAnsi="Arial" w:cs="Arial"/>
          <w:sz w:val="24"/>
          <w:szCs w:val="24"/>
        </w:rPr>
        <w:t>tif, afektif, psiko</w:t>
      </w:r>
      <w:r>
        <w:rPr>
          <w:rFonts w:ascii="Arial" w:hAnsi="Arial" w:cs="Arial"/>
          <w:sz w:val="24"/>
          <w:szCs w:val="24"/>
          <w:lang w:val="en-US"/>
        </w:rPr>
        <w:t>m</w:t>
      </w:r>
      <w:r w:rsidRPr="00EE5E1C">
        <w:rPr>
          <w:rFonts w:ascii="Arial" w:hAnsi="Arial" w:cs="Arial"/>
          <w:sz w:val="24"/>
          <w:szCs w:val="24"/>
        </w:rPr>
        <w:t>otorik sehingga tercapai hasil belajar yang lebih baik lagi.</w:t>
      </w:r>
    </w:p>
    <w:p w:rsidR="00EE034C" w:rsidRPr="00EE5E1C" w:rsidRDefault="00EE034C" w:rsidP="00725E3D">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Sedangkan menurut teori Gagne menyatakan bahwa hasil pembelajaran merupakan keluaran dari pemrosesan informasi yang </w:t>
      </w:r>
      <w:r w:rsidRPr="00EE5E1C">
        <w:rPr>
          <w:rFonts w:ascii="Arial" w:hAnsi="Arial" w:cs="Arial"/>
          <w:sz w:val="24"/>
          <w:szCs w:val="24"/>
        </w:rPr>
        <w:lastRenderedPageBreak/>
        <w:t>berupa kecakapan manusia (</w:t>
      </w:r>
      <w:r w:rsidRPr="00EE5E1C">
        <w:rPr>
          <w:rFonts w:ascii="Arial" w:hAnsi="Arial" w:cs="Arial"/>
          <w:i/>
          <w:iCs/>
          <w:sz w:val="24"/>
          <w:szCs w:val="24"/>
        </w:rPr>
        <w:t>human capabilities</w:t>
      </w:r>
      <w:r w:rsidRPr="00EE5E1C">
        <w:rPr>
          <w:rFonts w:ascii="Arial" w:hAnsi="Arial" w:cs="Arial"/>
          <w:sz w:val="24"/>
          <w:szCs w:val="24"/>
        </w:rPr>
        <w:t>) yang terdiri atas : 1) informasi verbal, 2) kecakapan intelektual, 3) stategi kognitif, 4) sikap dan 5) kecakapan motorik.</w:t>
      </w:r>
      <w:r w:rsidRPr="00EE5E1C">
        <w:rPr>
          <w:rStyle w:val="FootnoteReference"/>
          <w:rFonts w:ascii="Arial" w:hAnsi="Arial" w:cs="Arial"/>
          <w:sz w:val="24"/>
          <w:szCs w:val="24"/>
        </w:rPr>
        <w:footnoteReference w:id="6"/>
      </w:r>
    </w:p>
    <w:p w:rsidR="00042170" w:rsidRPr="00042170" w:rsidRDefault="00EE034C" w:rsidP="00042170">
      <w:pPr>
        <w:pStyle w:val="ListParagraph"/>
        <w:numPr>
          <w:ilvl w:val="0"/>
          <w:numId w:val="21"/>
        </w:numPr>
        <w:spacing w:after="0" w:line="480" w:lineRule="auto"/>
        <w:ind w:left="426" w:hanging="426"/>
        <w:jc w:val="both"/>
        <w:rPr>
          <w:rFonts w:ascii="Arial" w:hAnsi="Arial" w:cs="Arial"/>
          <w:b/>
          <w:sz w:val="24"/>
          <w:szCs w:val="24"/>
        </w:rPr>
      </w:pPr>
      <w:r w:rsidRPr="00DD05C2">
        <w:rPr>
          <w:rFonts w:ascii="Arial" w:hAnsi="Arial" w:cs="Arial"/>
          <w:b/>
          <w:sz w:val="24"/>
          <w:szCs w:val="24"/>
        </w:rPr>
        <w:t>Media  pembelajaran</w:t>
      </w:r>
    </w:p>
    <w:p w:rsidR="00042170" w:rsidRDefault="00042170" w:rsidP="00042170">
      <w:pPr>
        <w:spacing w:after="0" w:line="480" w:lineRule="auto"/>
        <w:ind w:left="426" w:firstLine="426"/>
        <w:jc w:val="both"/>
        <w:rPr>
          <w:rFonts w:ascii="Arial" w:hAnsi="Arial" w:cs="Arial"/>
          <w:sz w:val="24"/>
          <w:szCs w:val="24"/>
          <w:lang w:val="en-US"/>
        </w:rPr>
      </w:pPr>
      <w:r w:rsidRPr="00042170">
        <w:rPr>
          <w:rFonts w:ascii="Arial" w:hAnsi="Arial" w:cs="Arial"/>
          <w:sz w:val="24"/>
          <w:szCs w:val="24"/>
          <w:lang w:val="en-US"/>
        </w:rPr>
        <w:t xml:space="preserve">Pengertian </w:t>
      </w:r>
      <w:r w:rsidRPr="00042170">
        <w:rPr>
          <w:rFonts w:ascii="Arial" w:hAnsi="Arial" w:cs="Arial"/>
          <w:sz w:val="24"/>
          <w:szCs w:val="24"/>
        </w:rPr>
        <w:t xml:space="preserve">Media gambar </w:t>
      </w:r>
      <w:r w:rsidRPr="00042170">
        <w:rPr>
          <w:rFonts w:ascii="Arial" w:hAnsi="Arial" w:cs="Arial"/>
          <w:sz w:val="24"/>
          <w:szCs w:val="24"/>
          <w:lang w:val="en-US"/>
        </w:rPr>
        <w:t xml:space="preserve">tiga dimensi </w:t>
      </w:r>
      <w:r w:rsidRPr="00042170">
        <w:rPr>
          <w:rFonts w:ascii="Arial" w:hAnsi="Arial" w:cs="Arial"/>
          <w:sz w:val="24"/>
          <w:szCs w:val="24"/>
        </w:rPr>
        <w:t xml:space="preserve">adalah media yang dapat dilihat </w:t>
      </w:r>
      <w:r w:rsidRPr="00042170">
        <w:rPr>
          <w:rFonts w:ascii="Arial" w:hAnsi="Arial" w:cs="Arial"/>
          <w:sz w:val="24"/>
          <w:szCs w:val="24"/>
          <w:lang w:val="en-US"/>
        </w:rPr>
        <w:t>dari beberapa sisi yaitu sisi depan, samping, dan belakang</w:t>
      </w:r>
      <w:r w:rsidRPr="00042170">
        <w:rPr>
          <w:rFonts w:ascii="Arial" w:hAnsi="Arial" w:cs="Arial"/>
          <w:sz w:val="24"/>
          <w:szCs w:val="24"/>
        </w:rPr>
        <w:t>.</w:t>
      </w:r>
      <w:r>
        <w:rPr>
          <w:rFonts w:ascii="Arial" w:hAnsi="Arial" w:cs="Arial"/>
          <w:b/>
          <w:sz w:val="24"/>
          <w:szCs w:val="24"/>
          <w:lang w:val="en-US"/>
        </w:rPr>
        <w:t xml:space="preserve"> </w:t>
      </w:r>
      <w:r w:rsidRPr="00042170">
        <w:rPr>
          <w:rFonts w:ascii="Arial" w:hAnsi="Arial" w:cs="Arial"/>
          <w:sz w:val="24"/>
          <w:szCs w:val="24"/>
          <w:lang w:val="en-US"/>
        </w:rPr>
        <w:t>M</w:t>
      </w:r>
      <w:r w:rsidRPr="00042170">
        <w:rPr>
          <w:rFonts w:ascii="Arial" w:hAnsi="Arial" w:cs="Arial"/>
          <w:sz w:val="24"/>
          <w:szCs w:val="24"/>
        </w:rPr>
        <w:t xml:space="preserve">enurut </w:t>
      </w:r>
      <w:r w:rsidRPr="00042170">
        <w:rPr>
          <w:rFonts w:ascii="Arial" w:hAnsi="Arial" w:cs="Arial"/>
          <w:sz w:val="24"/>
          <w:szCs w:val="24"/>
          <w:lang w:val="en-US"/>
        </w:rPr>
        <w:t xml:space="preserve">Nana Sudjana dkk, model dapat dikelompokkan kedalam 6 kategori yaitu model padat, model penampang, model susun, model kerja dan model diorama. </w:t>
      </w:r>
    </w:p>
    <w:p w:rsidR="00042170" w:rsidRDefault="00042170" w:rsidP="00042170">
      <w:pPr>
        <w:spacing w:after="0" w:line="480" w:lineRule="auto"/>
        <w:ind w:left="426" w:firstLine="426"/>
        <w:jc w:val="both"/>
        <w:rPr>
          <w:rFonts w:ascii="Arial" w:hAnsi="Arial" w:cs="Arial"/>
          <w:b/>
          <w:sz w:val="24"/>
          <w:szCs w:val="24"/>
          <w:lang w:val="en-US"/>
        </w:rPr>
      </w:pPr>
      <w:r w:rsidRPr="00042170">
        <w:rPr>
          <w:rFonts w:ascii="Arial" w:hAnsi="Arial" w:cs="Arial"/>
          <w:sz w:val="24"/>
          <w:szCs w:val="24"/>
          <w:lang w:val="en-US"/>
        </w:rPr>
        <w:t>Media tiga dimensi yang sering digunakan dalam pembelajaran adalah model Penampang yaitu memperlihatkan bagaimana sebuah objek itu tampak, apabila bagian permukaannya diangkat untuk mengetahui susunan bagian dalamnya.</w:t>
      </w:r>
    </w:p>
    <w:p w:rsidR="00042170" w:rsidRPr="00042170" w:rsidRDefault="00042170" w:rsidP="00042170">
      <w:pPr>
        <w:spacing w:after="0" w:line="480" w:lineRule="auto"/>
        <w:ind w:left="426" w:firstLine="426"/>
        <w:jc w:val="both"/>
        <w:rPr>
          <w:rFonts w:ascii="Arial" w:hAnsi="Arial" w:cs="Arial"/>
          <w:b/>
          <w:sz w:val="24"/>
          <w:szCs w:val="24"/>
        </w:rPr>
      </w:pPr>
      <w:r w:rsidRPr="00042170">
        <w:rPr>
          <w:rFonts w:ascii="Arial" w:hAnsi="Arial" w:cs="Arial"/>
          <w:sz w:val="24"/>
          <w:szCs w:val="24"/>
        </w:rPr>
        <w:t xml:space="preserve">Penggunaan media gambar </w:t>
      </w:r>
      <w:r w:rsidRPr="00042170">
        <w:rPr>
          <w:rFonts w:ascii="Arial" w:hAnsi="Arial" w:cs="Arial"/>
          <w:sz w:val="24"/>
          <w:szCs w:val="24"/>
          <w:lang w:val="en-US"/>
        </w:rPr>
        <w:t xml:space="preserve">tiga dimensi </w:t>
      </w:r>
      <w:r w:rsidRPr="00042170">
        <w:rPr>
          <w:rFonts w:ascii="Arial" w:hAnsi="Arial" w:cs="Arial"/>
          <w:sz w:val="24"/>
          <w:szCs w:val="24"/>
        </w:rPr>
        <w:t>dalam proses kegiatan belajar mengajar akan mempermudah siswa dalam menerima informasi yang disampaikan oleh guru karena hasil yang di</w:t>
      </w:r>
      <w:r w:rsidRPr="00042170">
        <w:rPr>
          <w:rFonts w:ascii="Arial" w:hAnsi="Arial" w:cs="Arial"/>
          <w:sz w:val="24"/>
          <w:szCs w:val="24"/>
          <w:lang w:val="en-US"/>
        </w:rPr>
        <w:t>pe</w:t>
      </w:r>
      <w:r w:rsidRPr="00042170">
        <w:rPr>
          <w:rFonts w:ascii="Arial" w:hAnsi="Arial" w:cs="Arial"/>
          <w:sz w:val="24"/>
          <w:szCs w:val="24"/>
        </w:rPr>
        <w:t>ragakan lebih mendekati kenyataan melalui foto atau gambar yang diperlihatkan kepada siswa .</w:t>
      </w:r>
    </w:p>
    <w:p w:rsidR="00EE034C" w:rsidRPr="00EE5E1C" w:rsidRDefault="00EE034C" w:rsidP="00EE034C">
      <w:pPr>
        <w:pStyle w:val="ListParagraph"/>
        <w:spacing w:line="480" w:lineRule="auto"/>
        <w:ind w:left="0" w:firstLine="709"/>
        <w:jc w:val="both"/>
        <w:rPr>
          <w:rFonts w:ascii="Arial" w:hAnsi="Arial" w:cs="Arial"/>
          <w:sz w:val="24"/>
          <w:szCs w:val="24"/>
        </w:rPr>
      </w:pPr>
      <w:r>
        <w:rPr>
          <w:rFonts w:ascii="Arial" w:hAnsi="Arial" w:cs="Arial"/>
          <w:sz w:val="24"/>
          <w:szCs w:val="24"/>
        </w:rPr>
        <w:t xml:space="preserve">Media </w:t>
      </w:r>
      <w:r>
        <w:rPr>
          <w:rFonts w:ascii="Arial" w:hAnsi="Arial" w:cs="Arial"/>
          <w:sz w:val="24"/>
          <w:szCs w:val="24"/>
          <w:lang w:val="en-US"/>
        </w:rPr>
        <w:t>g</w:t>
      </w:r>
      <w:r>
        <w:rPr>
          <w:rFonts w:ascii="Arial" w:hAnsi="Arial" w:cs="Arial"/>
          <w:sz w:val="24"/>
          <w:szCs w:val="24"/>
        </w:rPr>
        <w:t xml:space="preserve">ambar atau </w:t>
      </w:r>
      <w:r>
        <w:rPr>
          <w:rFonts w:ascii="Arial" w:hAnsi="Arial" w:cs="Arial"/>
          <w:sz w:val="24"/>
          <w:szCs w:val="24"/>
          <w:lang w:val="en-US"/>
        </w:rPr>
        <w:t>f</w:t>
      </w:r>
      <w:r w:rsidRPr="00EE5E1C">
        <w:rPr>
          <w:rFonts w:ascii="Arial" w:hAnsi="Arial" w:cs="Arial"/>
          <w:sz w:val="24"/>
          <w:szCs w:val="24"/>
        </w:rPr>
        <w:t>oto merupakan media repr</w:t>
      </w:r>
      <w:r w:rsidR="001B398F">
        <w:rPr>
          <w:rFonts w:ascii="Arial" w:hAnsi="Arial" w:cs="Arial"/>
          <w:sz w:val="24"/>
          <w:szCs w:val="24"/>
        </w:rPr>
        <w:t>oduksi bentuk asli dua dimensi.</w:t>
      </w:r>
      <w:r w:rsidR="001B398F">
        <w:rPr>
          <w:rFonts w:ascii="Arial" w:hAnsi="Arial" w:cs="Arial"/>
          <w:sz w:val="24"/>
          <w:szCs w:val="24"/>
          <w:lang w:val="en-US"/>
        </w:rPr>
        <w:t xml:space="preserve"> </w:t>
      </w:r>
      <w:r w:rsidRPr="00EE5E1C">
        <w:rPr>
          <w:rFonts w:ascii="Arial" w:hAnsi="Arial" w:cs="Arial"/>
          <w:sz w:val="24"/>
          <w:szCs w:val="24"/>
        </w:rPr>
        <w:t xml:space="preserve">Foto merupakan alat visual yang efektif karena dapat divisualisasikan sesuatu yang akan dijelaskan dengan lebih konkrit dan realistis. Media ini mengandalkan indera penglihatan karena media ini </w:t>
      </w:r>
      <w:r w:rsidRPr="00EE5E1C">
        <w:rPr>
          <w:rFonts w:ascii="Arial" w:hAnsi="Arial" w:cs="Arial"/>
          <w:sz w:val="24"/>
          <w:szCs w:val="24"/>
        </w:rPr>
        <w:lastRenderedPageBreak/>
        <w:t>hanya menampilkan gambar. Jadi ,media yang dibuat harus menarik dan mendekati dengan dunia yang sebenarnya.</w:t>
      </w:r>
    </w:p>
    <w:p w:rsidR="00EE034C" w:rsidRPr="00DD05C2" w:rsidRDefault="00EE034C" w:rsidP="00AF3BBB">
      <w:pPr>
        <w:pStyle w:val="ListParagraph"/>
        <w:numPr>
          <w:ilvl w:val="0"/>
          <w:numId w:val="21"/>
        </w:numPr>
        <w:spacing w:line="480" w:lineRule="auto"/>
        <w:ind w:left="426" w:hanging="426"/>
        <w:jc w:val="both"/>
        <w:rPr>
          <w:rFonts w:ascii="Arial" w:hAnsi="Arial" w:cs="Arial"/>
          <w:b/>
          <w:sz w:val="24"/>
          <w:szCs w:val="24"/>
        </w:rPr>
      </w:pPr>
      <w:r w:rsidRPr="00DD05C2">
        <w:rPr>
          <w:rFonts w:ascii="Arial" w:hAnsi="Arial" w:cs="Arial"/>
          <w:b/>
          <w:sz w:val="24"/>
          <w:szCs w:val="24"/>
        </w:rPr>
        <w:t>Jenis- jenis media</w:t>
      </w:r>
    </w:p>
    <w:p w:rsidR="00EE034C" w:rsidRPr="00EE5E1C" w:rsidRDefault="00EE034C" w:rsidP="00725E3D">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Dilihat dari sifatnya, media dapat dibagi ke dalam :</w:t>
      </w:r>
    </w:p>
    <w:p w:rsidR="00EE034C" w:rsidRPr="00DD05C2" w:rsidRDefault="00EE034C" w:rsidP="00725E3D">
      <w:pPr>
        <w:pStyle w:val="ListParagraph"/>
        <w:numPr>
          <w:ilvl w:val="0"/>
          <w:numId w:val="13"/>
        </w:numPr>
        <w:spacing w:after="0" w:line="480" w:lineRule="auto"/>
        <w:ind w:left="426" w:hanging="426"/>
        <w:jc w:val="both"/>
        <w:rPr>
          <w:rFonts w:ascii="Arial" w:hAnsi="Arial" w:cs="Arial"/>
          <w:sz w:val="24"/>
          <w:szCs w:val="24"/>
        </w:rPr>
      </w:pPr>
      <w:r w:rsidRPr="00DD05C2">
        <w:rPr>
          <w:rFonts w:ascii="Arial" w:hAnsi="Arial" w:cs="Arial"/>
          <w:sz w:val="24"/>
          <w:szCs w:val="24"/>
        </w:rPr>
        <w:t>Media Auditif, yaitu media yang hanya dapat didengar saja, atau media yang hanya memiliki unsur suara, seperti radio dan rekaman suara. Media ini cocok untuk orang tuli atau mempunyai kelainan dalam pendengaran.</w:t>
      </w:r>
    </w:p>
    <w:p w:rsidR="00EE034C" w:rsidRPr="00EE5E1C" w:rsidRDefault="00EE034C" w:rsidP="00725E3D">
      <w:pPr>
        <w:pStyle w:val="ListParagraph"/>
        <w:numPr>
          <w:ilvl w:val="0"/>
          <w:numId w:val="13"/>
        </w:numPr>
        <w:spacing w:after="0" w:line="480" w:lineRule="auto"/>
        <w:ind w:left="426" w:hanging="426"/>
        <w:jc w:val="both"/>
        <w:rPr>
          <w:rFonts w:ascii="Arial" w:hAnsi="Arial" w:cs="Arial"/>
          <w:sz w:val="24"/>
          <w:szCs w:val="24"/>
        </w:rPr>
      </w:pPr>
      <w:r w:rsidRPr="00EE5E1C">
        <w:rPr>
          <w:rFonts w:ascii="Arial" w:hAnsi="Arial" w:cs="Arial"/>
          <w:sz w:val="24"/>
          <w:szCs w:val="24"/>
        </w:rPr>
        <w:t xml:space="preserve">Media Visual, yaitu media yang mengandalkan indra penghilatan. Media visual ini hanya menampilkan gambar diam seperti film </w:t>
      </w:r>
      <w:r w:rsidRPr="00EE5E1C">
        <w:rPr>
          <w:rFonts w:ascii="Arial" w:hAnsi="Arial" w:cs="Arial"/>
          <w:i/>
          <w:iCs/>
          <w:sz w:val="24"/>
          <w:szCs w:val="24"/>
        </w:rPr>
        <w:t xml:space="preserve">strip </w:t>
      </w:r>
      <w:r w:rsidRPr="00EE5E1C">
        <w:rPr>
          <w:rFonts w:ascii="Arial" w:hAnsi="Arial" w:cs="Arial"/>
          <w:sz w:val="24"/>
          <w:szCs w:val="24"/>
        </w:rPr>
        <w:t xml:space="preserve">(film rangkai), </w:t>
      </w:r>
      <w:r w:rsidRPr="00EE5E1C">
        <w:rPr>
          <w:rFonts w:ascii="Arial" w:hAnsi="Arial" w:cs="Arial"/>
          <w:i/>
          <w:iCs/>
          <w:sz w:val="24"/>
          <w:szCs w:val="24"/>
        </w:rPr>
        <w:t>slides</w:t>
      </w:r>
      <w:r w:rsidRPr="00EE5E1C">
        <w:rPr>
          <w:rFonts w:ascii="Arial" w:hAnsi="Arial" w:cs="Arial"/>
          <w:sz w:val="24"/>
          <w:szCs w:val="24"/>
        </w:rPr>
        <w:t xml:space="preserve"> (film bingkai), foto, gambar atau lukisan dan cetakan. Ada juga media visual yang menampilkan gambar atau simbol yang bergerak seperti film bisu dan film  kartun.</w:t>
      </w:r>
    </w:p>
    <w:p w:rsidR="00EE034C" w:rsidRPr="00DD05C2" w:rsidRDefault="00EE034C" w:rsidP="00725E3D">
      <w:pPr>
        <w:pStyle w:val="ListParagraph"/>
        <w:numPr>
          <w:ilvl w:val="0"/>
          <w:numId w:val="13"/>
        </w:numPr>
        <w:spacing w:after="0" w:line="480" w:lineRule="auto"/>
        <w:ind w:left="426" w:hanging="426"/>
        <w:jc w:val="both"/>
        <w:rPr>
          <w:rFonts w:ascii="Arial" w:hAnsi="Arial" w:cs="Arial"/>
          <w:sz w:val="24"/>
          <w:szCs w:val="24"/>
        </w:rPr>
      </w:pPr>
      <w:r w:rsidRPr="00DD05C2">
        <w:rPr>
          <w:rFonts w:ascii="Arial" w:hAnsi="Arial" w:cs="Arial"/>
          <w:sz w:val="24"/>
          <w:szCs w:val="24"/>
        </w:rPr>
        <w:t>Media Audivisual, yaitu media yang memilki unsur suara dan unsur gambar. jenis media ini mempunyai kemampuan yang lebih baik, karena meliputi kedua jenis media yang pertama dan kedua.</w:t>
      </w:r>
      <w:r w:rsidRPr="00DD05C2">
        <w:rPr>
          <w:rFonts w:ascii="Arial" w:hAnsi="Arial" w:cs="Arial"/>
          <w:sz w:val="24"/>
          <w:szCs w:val="24"/>
          <w:lang w:val="en-US"/>
        </w:rPr>
        <w:t xml:space="preserve"> </w:t>
      </w:r>
      <w:r w:rsidRPr="00DD05C2">
        <w:rPr>
          <w:rFonts w:ascii="Arial" w:hAnsi="Arial" w:cs="Arial"/>
          <w:sz w:val="24"/>
          <w:szCs w:val="24"/>
        </w:rPr>
        <w:t>Media ini dibagi :</w:t>
      </w:r>
    </w:p>
    <w:p w:rsidR="00EE034C" w:rsidRPr="00EE5E1C" w:rsidRDefault="00EE034C" w:rsidP="00725E3D">
      <w:pPr>
        <w:pStyle w:val="ListParagraph"/>
        <w:numPr>
          <w:ilvl w:val="0"/>
          <w:numId w:val="14"/>
        </w:numPr>
        <w:spacing w:after="0" w:line="480" w:lineRule="auto"/>
        <w:ind w:left="709" w:hanging="283"/>
        <w:jc w:val="both"/>
        <w:rPr>
          <w:rFonts w:ascii="Arial" w:hAnsi="Arial" w:cs="Arial"/>
          <w:sz w:val="24"/>
          <w:szCs w:val="24"/>
        </w:rPr>
      </w:pPr>
      <w:r w:rsidRPr="00EE5E1C">
        <w:rPr>
          <w:rFonts w:ascii="Arial" w:hAnsi="Arial" w:cs="Arial"/>
          <w:sz w:val="24"/>
          <w:szCs w:val="24"/>
        </w:rPr>
        <w:t>Audiovisual Diam, yaitu  media yang menampilkan suara dan gambar diam seperti film bingkai suara (</w:t>
      </w:r>
      <w:r w:rsidRPr="00EE5E1C">
        <w:rPr>
          <w:rFonts w:ascii="Arial" w:hAnsi="Arial" w:cs="Arial"/>
          <w:i/>
          <w:iCs/>
          <w:sz w:val="24"/>
          <w:szCs w:val="24"/>
        </w:rPr>
        <w:t>sound slides</w:t>
      </w:r>
      <w:r w:rsidRPr="00EE5E1C">
        <w:rPr>
          <w:rFonts w:ascii="Arial" w:hAnsi="Arial" w:cs="Arial"/>
          <w:sz w:val="24"/>
          <w:szCs w:val="24"/>
        </w:rPr>
        <w:t>), film rangkai suara dan cetak suara.</w:t>
      </w:r>
    </w:p>
    <w:p w:rsidR="00EE034C" w:rsidRPr="00EE5E1C" w:rsidRDefault="00EE034C" w:rsidP="00725E3D">
      <w:pPr>
        <w:pStyle w:val="ListParagraph"/>
        <w:numPr>
          <w:ilvl w:val="0"/>
          <w:numId w:val="14"/>
        </w:numPr>
        <w:spacing w:after="0" w:line="480" w:lineRule="auto"/>
        <w:ind w:left="709" w:hanging="283"/>
        <w:jc w:val="both"/>
        <w:rPr>
          <w:rFonts w:ascii="Arial" w:hAnsi="Arial" w:cs="Arial"/>
          <w:sz w:val="24"/>
          <w:szCs w:val="24"/>
        </w:rPr>
      </w:pPr>
      <w:r w:rsidRPr="00EE5E1C">
        <w:rPr>
          <w:rFonts w:ascii="Arial" w:hAnsi="Arial" w:cs="Arial"/>
          <w:sz w:val="24"/>
          <w:szCs w:val="24"/>
        </w:rPr>
        <w:t xml:space="preserve">Audiovisual Gerak, yaitu media yang dapat menampilkan unsur suara dan gambar yang bergerak seperti film suara dan </w:t>
      </w:r>
      <w:r w:rsidRPr="00EE5E1C">
        <w:rPr>
          <w:rFonts w:ascii="Arial" w:hAnsi="Arial" w:cs="Arial"/>
          <w:i/>
          <w:iCs/>
          <w:sz w:val="24"/>
          <w:szCs w:val="24"/>
        </w:rPr>
        <w:t>video casette</w:t>
      </w:r>
      <w:r w:rsidRPr="00EE5E1C">
        <w:rPr>
          <w:rFonts w:ascii="Arial" w:hAnsi="Arial" w:cs="Arial"/>
          <w:sz w:val="24"/>
          <w:szCs w:val="24"/>
        </w:rPr>
        <w:t>.</w:t>
      </w:r>
    </w:p>
    <w:p w:rsidR="00EE034C" w:rsidRPr="00EE5E1C" w:rsidRDefault="00EE034C" w:rsidP="00725E3D">
      <w:pPr>
        <w:spacing w:after="0" w:line="480" w:lineRule="auto"/>
        <w:ind w:left="709"/>
        <w:jc w:val="both"/>
        <w:rPr>
          <w:rFonts w:ascii="Arial" w:hAnsi="Arial" w:cs="Arial"/>
          <w:sz w:val="24"/>
          <w:szCs w:val="24"/>
        </w:rPr>
      </w:pPr>
      <w:r w:rsidRPr="00EE5E1C">
        <w:rPr>
          <w:rFonts w:ascii="Arial" w:hAnsi="Arial" w:cs="Arial"/>
          <w:sz w:val="24"/>
          <w:szCs w:val="24"/>
        </w:rPr>
        <w:lastRenderedPageBreak/>
        <w:t>Menurut Rudy Brets, ada 7 klasifikasi media, yaitu</w:t>
      </w:r>
      <w:r w:rsidR="000739E4">
        <w:rPr>
          <w:rFonts w:ascii="Arial" w:hAnsi="Arial" w:cs="Arial"/>
          <w:sz w:val="24"/>
          <w:szCs w:val="24"/>
          <w:lang w:val="en-US"/>
        </w:rPr>
        <w:t>.</w:t>
      </w:r>
      <w:r w:rsidRPr="00EE5E1C">
        <w:rPr>
          <w:rStyle w:val="FootnoteReference"/>
          <w:rFonts w:ascii="Arial" w:hAnsi="Arial" w:cs="Arial"/>
          <w:sz w:val="24"/>
          <w:szCs w:val="24"/>
        </w:rPr>
        <w:footnoteReference w:id="7"/>
      </w:r>
      <w:r w:rsidRPr="00EE5E1C">
        <w:rPr>
          <w:rFonts w:ascii="Arial" w:hAnsi="Arial" w:cs="Arial"/>
          <w:sz w:val="24"/>
          <w:szCs w:val="24"/>
        </w:rPr>
        <w:t xml:space="preserve"> :</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Media audiovisual gerak, seperti : film suara, pita video dan film TV.</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Media audiovisual diam, seperti : film rangkai suara.</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Audio semi gerak, seperti : tulisan jauh bersuara.</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Media visual bergerak, seperti : film bisu.</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 xml:space="preserve"> Media visual diam, seperti : halaman cetak, foto. </w:t>
      </w:r>
      <w:r w:rsidRPr="00EE5E1C">
        <w:rPr>
          <w:rFonts w:ascii="Arial" w:hAnsi="Arial" w:cs="Arial"/>
          <w:i/>
          <w:iCs/>
          <w:sz w:val="24"/>
          <w:szCs w:val="24"/>
        </w:rPr>
        <w:t>Micro phone</w:t>
      </w:r>
      <w:r w:rsidRPr="00EE5E1C">
        <w:rPr>
          <w:rFonts w:ascii="Arial" w:hAnsi="Arial" w:cs="Arial"/>
          <w:sz w:val="24"/>
          <w:szCs w:val="24"/>
        </w:rPr>
        <w:t>, slides bisu.</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Media audio, seperti: radio,telepon dan pita audio.</w:t>
      </w:r>
    </w:p>
    <w:p w:rsidR="00EE034C" w:rsidRPr="00EE5E1C" w:rsidRDefault="00EE034C" w:rsidP="00725E3D">
      <w:pPr>
        <w:pStyle w:val="ListParagraph"/>
        <w:numPr>
          <w:ilvl w:val="0"/>
          <w:numId w:val="15"/>
        </w:numPr>
        <w:spacing w:after="0" w:line="480" w:lineRule="auto"/>
        <w:ind w:left="426" w:hanging="426"/>
        <w:jc w:val="both"/>
        <w:rPr>
          <w:rFonts w:ascii="Arial" w:hAnsi="Arial" w:cs="Arial"/>
          <w:sz w:val="24"/>
          <w:szCs w:val="24"/>
        </w:rPr>
      </w:pPr>
      <w:r w:rsidRPr="00EE5E1C">
        <w:rPr>
          <w:rFonts w:ascii="Arial" w:hAnsi="Arial" w:cs="Arial"/>
          <w:sz w:val="24"/>
          <w:szCs w:val="24"/>
        </w:rPr>
        <w:t>Media cetak, seperti : buku, modul dan bahan ajar mandiri.</w:t>
      </w:r>
    </w:p>
    <w:p w:rsidR="00EE034C" w:rsidRPr="00EE5E1C" w:rsidRDefault="00EE034C" w:rsidP="00EE034C">
      <w:pPr>
        <w:spacing w:after="0" w:line="480" w:lineRule="auto"/>
        <w:ind w:firstLine="709"/>
        <w:jc w:val="both"/>
        <w:rPr>
          <w:rFonts w:ascii="Arial" w:hAnsi="Arial" w:cs="Arial"/>
          <w:sz w:val="24"/>
          <w:szCs w:val="24"/>
        </w:rPr>
      </w:pPr>
      <w:r w:rsidRPr="00EE5E1C">
        <w:rPr>
          <w:rFonts w:ascii="Arial" w:hAnsi="Arial" w:cs="Arial"/>
          <w:sz w:val="24"/>
          <w:szCs w:val="24"/>
        </w:rPr>
        <w:t>Dari jenis-jenis media di atas yang paling cocok dalam pemb</w:t>
      </w:r>
      <w:r>
        <w:rPr>
          <w:rFonts w:ascii="Arial" w:hAnsi="Arial" w:cs="Arial"/>
          <w:sz w:val="24"/>
          <w:szCs w:val="24"/>
          <w:lang w:val="en-US"/>
        </w:rPr>
        <w:t>e</w:t>
      </w:r>
      <w:r w:rsidRPr="00EE5E1C">
        <w:rPr>
          <w:rFonts w:ascii="Arial" w:hAnsi="Arial" w:cs="Arial"/>
          <w:sz w:val="24"/>
          <w:szCs w:val="24"/>
        </w:rPr>
        <w:t xml:space="preserve">lajaran IPA pada materi </w:t>
      </w:r>
      <w:r>
        <w:rPr>
          <w:rFonts w:ascii="Arial" w:hAnsi="Arial" w:cs="Arial"/>
          <w:sz w:val="24"/>
          <w:szCs w:val="24"/>
          <w:lang w:val="en-US"/>
        </w:rPr>
        <w:t>anatomi tubuh manusia</w:t>
      </w:r>
      <w:r w:rsidRPr="00EE5E1C">
        <w:rPr>
          <w:rFonts w:ascii="Arial" w:hAnsi="Arial" w:cs="Arial"/>
          <w:sz w:val="24"/>
          <w:szCs w:val="24"/>
        </w:rPr>
        <w:t xml:space="preserve"> adalah media visual atau yang dapat dilihat saj</w:t>
      </w:r>
      <w:r>
        <w:rPr>
          <w:rFonts w:ascii="Arial" w:hAnsi="Arial" w:cs="Arial"/>
          <w:sz w:val="24"/>
          <w:szCs w:val="24"/>
        </w:rPr>
        <w:t xml:space="preserve">a. Karena untuk siswa kelas </w:t>
      </w:r>
      <w:r>
        <w:rPr>
          <w:rFonts w:ascii="Arial" w:hAnsi="Arial" w:cs="Arial"/>
          <w:sz w:val="24"/>
          <w:szCs w:val="24"/>
          <w:lang w:val="en-US"/>
        </w:rPr>
        <w:t>V</w:t>
      </w:r>
      <w:r w:rsidRPr="00EE5E1C">
        <w:rPr>
          <w:rFonts w:ascii="Arial" w:hAnsi="Arial" w:cs="Arial"/>
          <w:sz w:val="24"/>
          <w:szCs w:val="24"/>
        </w:rPr>
        <w:t xml:space="preserve">, mereka akan lebih tertarik untuk melihat gambar-gambar apalagi gambar-gambar tersebut didesain semenarik mungkin dan gambar-gambar itu tidak asing bagi mereka. Sehingga  siswa akan lebih tertarik untuk  mempelajari gambar-gambar tersebut . </w:t>
      </w:r>
    </w:p>
    <w:p w:rsidR="00EE034C" w:rsidRPr="00B84053" w:rsidRDefault="00EE034C" w:rsidP="00725E3D">
      <w:pPr>
        <w:spacing w:after="0" w:line="480" w:lineRule="auto"/>
        <w:ind w:firstLine="709"/>
        <w:jc w:val="both"/>
        <w:rPr>
          <w:rFonts w:ascii="Arial" w:hAnsi="Arial" w:cs="Arial"/>
          <w:sz w:val="24"/>
          <w:szCs w:val="24"/>
          <w:lang w:val="en-US"/>
        </w:rPr>
      </w:pPr>
      <w:r w:rsidRPr="00EE5E1C">
        <w:rPr>
          <w:rFonts w:ascii="Arial" w:hAnsi="Arial" w:cs="Arial"/>
          <w:sz w:val="24"/>
          <w:szCs w:val="24"/>
        </w:rPr>
        <w:t>Kelebihan dan kelemahan med</w:t>
      </w:r>
      <w:r>
        <w:rPr>
          <w:rFonts w:ascii="Arial" w:hAnsi="Arial" w:cs="Arial"/>
          <w:sz w:val="24"/>
          <w:szCs w:val="24"/>
          <w:lang w:val="en-US"/>
        </w:rPr>
        <w:t>ia gambar tiga dimensi</w:t>
      </w:r>
      <w:r w:rsidR="00EE73CE">
        <w:rPr>
          <w:rFonts w:ascii="Arial" w:hAnsi="Arial" w:cs="Arial"/>
          <w:sz w:val="24"/>
          <w:szCs w:val="24"/>
          <w:lang w:val="en-US"/>
        </w:rPr>
        <w:t>.</w:t>
      </w:r>
      <w:r w:rsidRPr="00EE5E1C">
        <w:rPr>
          <w:rStyle w:val="FootnoteReference"/>
          <w:rFonts w:ascii="Arial" w:hAnsi="Arial" w:cs="Arial"/>
          <w:sz w:val="24"/>
          <w:szCs w:val="24"/>
        </w:rPr>
        <w:footnoteReference w:id="8"/>
      </w:r>
      <w:r w:rsidR="00B84053">
        <w:rPr>
          <w:rFonts w:ascii="Arial" w:hAnsi="Arial" w:cs="Arial"/>
          <w:sz w:val="24"/>
          <w:szCs w:val="24"/>
        </w:rPr>
        <w:t xml:space="preserve"> </w:t>
      </w:r>
    </w:p>
    <w:p w:rsidR="00EE034C" w:rsidRPr="00EE5E1C" w:rsidRDefault="00EE034C" w:rsidP="00725E3D">
      <w:pPr>
        <w:spacing w:after="0" w:line="480" w:lineRule="auto"/>
        <w:jc w:val="both"/>
        <w:rPr>
          <w:rFonts w:ascii="Arial" w:hAnsi="Arial" w:cs="Arial"/>
          <w:sz w:val="24"/>
          <w:szCs w:val="24"/>
        </w:rPr>
      </w:pPr>
      <w:r>
        <w:rPr>
          <w:rFonts w:ascii="Arial" w:hAnsi="Arial" w:cs="Arial"/>
          <w:sz w:val="24"/>
          <w:szCs w:val="24"/>
        </w:rPr>
        <w:t xml:space="preserve">Kelebihan media </w:t>
      </w:r>
      <w:r>
        <w:rPr>
          <w:rFonts w:ascii="Arial" w:hAnsi="Arial" w:cs="Arial"/>
          <w:sz w:val="24"/>
          <w:szCs w:val="24"/>
          <w:lang w:val="en-US"/>
        </w:rPr>
        <w:t>tiga dimensi</w:t>
      </w:r>
      <w:r w:rsidRPr="00EE5E1C">
        <w:rPr>
          <w:rFonts w:ascii="Arial" w:hAnsi="Arial" w:cs="Arial"/>
          <w:sz w:val="24"/>
          <w:szCs w:val="24"/>
        </w:rPr>
        <w:t xml:space="preserve"> :</w:t>
      </w:r>
    </w:p>
    <w:p w:rsidR="00EE034C" w:rsidRPr="00EE5E1C" w:rsidRDefault="00EE034C" w:rsidP="00725E3D">
      <w:pPr>
        <w:pStyle w:val="ListParagraph"/>
        <w:numPr>
          <w:ilvl w:val="0"/>
          <w:numId w:val="17"/>
        </w:numPr>
        <w:spacing w:after="0" w:line="480" w:lineRule="auto"/>
        <w:ind w:left="426" w:hanging="426"/>
        <w:jc w:val="both"/>
        <w:rPr>
          <w:rFonts w:ascii="Arial" w:hAnsi="Arial" w:cs="Arial"/>
          <w:sz w:val="24"/>
          <w:szCs w:val="24"/>
        </w:rPr>
      </w:pPr>
      <w:r>
        <w:rPr>
          <w:rFonts w:ascii="Arial" w:hAnsi="Arial" w:cs="Arial"/>
          <w:sz w:val="24"/>
          <w:szCs w:val="24"/>
          <w:lang w:val="en-US"/>
        </w:rPr>
        <w:t xml:space="preserve">Dapat memberikan pengalaman secara langsung </w:t>
      </w:r>
      <w:r w:rsidRPr="00EE5E1C">
        <w:rPr>
          <w:rFonts w:ascii="Arial" w:hAnsi="Arial" w:cs="Arial"/>
          <w:sz w:val="24"/>
          <w:szCs w:val="24"/>
        </w:rPr>
        <w:t>.</w:t>
      </w:r>
    </w:p>
    <w:p w:rsidR="00EE034C" w:rsidRPr="00EE5E1C" w:rsidRDefault="00EE034C" w:rsidP="00725E3D">
      <w:pPr>
        <w:pStyle w:val="ListParagraph"/>
        <w:numPr>
          <w:ilvl w:val="0"/>
          <w:numId w:val="17"/>
        </w:numPr>
        <w:spacing w:after="0" w:line="480" w:lineRule="auto"/>
        <w:ind w:left="426" w:hanging="426"/>
        <w:jc w:val="both"/>
        <w:rPr>
          <w:rFonts w:ascii="Arial" w:hAnsi="Arial" w:cs="Arial"/>
          <w:sz w:val="24"/>
          <w:szCs w:val="24"/>
        </w:rPr>
      </w:pPr>
      <w:r>
        <w:rPr>
          <w:rFonts w:ascii="Arial" w:hAnsi="Arial" w:cs="Arial"/>
          <w:sz w:val="24"/>
          <w:szCs w:val="24"/>
          <w:lang w:val="en-US"/>
        </w:rPr>
        <w:t>Dapat dibuat dengan biaya yang murah</w:t>
      </w:r>
      <w:r w:rsidRPr="00EE5E1C">
        <w:rPr>
          <w:rFonts w:ascii="Arial" w:hAnsi="Arial" w:cs="Arial"/>
          <w:sz w:val="24"/>
          <w:szCs w:val="24"/>
        </w:rPr>
        <w:t>.</w:t>
      </w:r>
    </w:p>
    <w:p w:rsidR="00EE034C" w:rsidRPr="00EE5E1C" w:rsidRDefault="00EE034C" w:rsidP="00725E3D">
      <w:pPr>
        <w:pStyle w:val="ListParagraph"/>
        <w:numPr>
          <w:ilvl w:val="0"/>
          <w:numId w:val="17"/>
        </w:numPr>
        <w:spacing w:after="0" w:line="480" w:lineRule="auto"/>
        <w:ind w:left="426" w:hanging="426"/>
        <w:jc w:val="both"/>
        <w:rPr>
          <w:rFonts w:ascii="Arial" w:hAnsi="Arial" w:cs="Arial"/>
          <w:sz w:val="24"/>
          <w:szCs w:val="24"/>
        </w:rPr>
      </w:pPr>
      <w:r>
        <w:rPr>
          <w:rFonts w:ascii="Arial" w:hAnsi="Arial" w:cs="Arial"/>
          <w:sz w:val="24"/>
          <w:szCs w:val="24"/>
          <w:lang w:val="en-US"/>
        </w:rPr>
        <w:t>Dapat mempermudah pemahaman karena merupakan pengganti obyek yang sesungguhnya</w:t>
      </w:r>
      <w:r w:rsidRPr="00EE5E1C">
        <w:rPr>
          <w:rFonts w:ascii="Arial" w:hAnsi="Arial" w:cs="Arial"/>
          <w:sz w:val="24"/>
          <w:szCs w:val="24"/>
        </w:rPr>
        <w:t>.</w:t>
      </w:r>
    </w:p>
    <w:p w:rsidR="00EE034C" w:rsidRPr="00A87CA5" w:rsidRDefault="00EE034C" w:rsidP="00725E3D">
      <w:pPr>
        <w:pStyle w:val="ListParagraph"/>
        <w:numPr>
          <w:ilvl w:val="0"/>
          <w:numId w:val="17"/>
        </w:numPr>
        <w:spacing w:after="0" w:line="480" w:lineRule="auto"/>
        <w:ind w:left="426" w:hanging="426"/>
        <w:jc w:val="both"/>
        <w:rPr>
          <w:rFonts w:ascii="Arial" w:hAnsi="Arial" w:cs="Arial"/>
          <w:sz w:val="24"/>
          <w:szCs w:val="24"/>
        </w:rPr>
      </w:pPr>
      <w:r>
        <w:rPr>
          <w:rFonts w:ascii="Arial" w:hAnsi="Arial" w:cs="Arial"/>
          <w:sz w:val="24"/>
          <w:szCs w:val="24"/>
          <w:lang w:val="en-US"/>
        </w:rPr>
        <w:lastRenderedPageBreak/>
        <w:t>Belajar dapat difokuskan pada bagian yang penting-penting saja</w:t>
      </w:r>
      <w:r w:rsidRPr="00EE5E1C">
        <w:rPr>
          <w:rFonts w:ascii="Arial" w:hAnsi="Arial" w:cs="Arial"/>
          <w:sz w:val="24"/>
          <w:szCs w:val="24"/>
        </w:rPr>
        <w:t>.</w:t>
      </w:r>
    </w:p>
    <w:p w:rsidR="00EE034C" w:rsidRPr="00A87CA5" w:rsidRDefault="00EE034C" w:rsidP="00EE034C">
      <w:pPr>
        <w:pStyle w:val="ListParagraph"/>
        <w:numPr>
          <w:ilvl w:val="0"/>
          <w:numId w:val="17"/>
        </w:numPr>
        <w:spacing w:after="0" w:line="480" w:lineRule="auto"/>
        <w:ind w:left="426" w:hanging="426"/>
        <w:jc w:val="both"/>
        <w:rPr>
          <w:rFonts w:ascii="Arial" w:hAnsi="Arial" w:cs="Arial"/>
          <w:sz w:val="24"/>
          <w:szCs w:val="24"/>
        </w:rPr>
      </w:pPr>
      <w:r>
        <w:rPr>
          <w:rFonts w:ascii="Arial" w:hAnsi="Arial" w:cs="Arial"/>
          <w:sz w:val="24"/>
          <w:szCs w:val="24"/>
          <w:lang w:val="en-US"/>
        </w:rPr>
        <w:t>Dapat mengembangkan konsep rialisme siswa.</w:t>
      </w:r>
    </w:p>
    <w:p w:rsidR="00EE034C" w:rsidRPr="00EE5E1C" w:rsidRDefault="00EE034C" w:rsidP="00EE034C">
      <w:pPr>
        <w:spacing w:after="0" w:line="480" w:lineRule="auto"/>
        <w:ind w:left="600" w:hanging="600"/>
        <w:jc w:val="both"/>
        <w:rPr>
          <w:rFonts w:ascii="Arial" w:hAnsi="Arial" w:cs="Arial"/>
          <w:sz w:val="24"/>
          <w:szCs w:val="24"/>
        </w:rPr>
      </w:pPr>
      <w:r>
        <w:rPr>
          <w:rFonts w:ascii="Arial" w:hAnsi="Arial" w:cs="Arial"/>
          <w:sz w:val="24"/>
          <w:szCs w:val="24"/>
        </w:rPr>
        <w:t>Kelemahan media</w:t>
      </w:r>
      <w:r>
        <w:rPr>
          <w:rFonts w:ascii="Arial" w:hAnsi="Arial" w:cs="Arial"/>
          <w:sz w:val="24"/>
          <w:szCs w:val="24"/>
          <w:lang w:val="en-US"/>
        </w:rPr>
        <w:t xml:space="preserve"> gambar tiga dimensi</w:t>
      </w:r>
      <w:r w:rsidRPr="00EE5E1C">
        <w:rPr>
          <w:rFonts w:ascii="Arial" w:hAnsi="Arial" w:cs="Arial"/>
          <w:sz w:val="24"/>
          <w:szCs w:val="24"/>
        </w:rPr>
        <w:t xml:space="preserve"> :</w:t>
      </w:r>
    </w:p>
    <w:p w:rsidR="00EE034C" w:rsidRPr="003D1BB4" w:rsidRDefault="00EE034C" w:rsidP="00725E3D">
      <w:pPr>
        <w:pStyle w:val="ListParagraph"/>
        <w:numPr>
          <w:ilvl w:val="0"/>
          <w:numId w:val="18"/>
        </w:numPr>
        <w:spacing w:after="0" w:line="480" w:lineRule="auto"/>
        <w:ind w:left="426" w:hanging="426"/>
        <w:jc w:val="both"/>
        <w:rPr>
          <w:rFonts w:ascii="Arial" w:hAnsi="Arial" w:cs="Arial"/>
          <w:sz w:val="24"/>
          <w:szCs w:val="24"/>
        </w:rPr>
      </w:pPr>
      <w:r>
        <w:rPr>
          <w:rFonts w:ascii="Arial" w:hAnsi="Arial" w:cs="Arial"/>
          <w:sz w:val="24"/>
          <w:szCs w:val="24"/>
          <w:lang w:val="en-US"/>
        </w:rPr>
        <w:t>Tidak dapat menjangkau sasaran dalam jumlah besar</w:t>
      </w:r>
      <w:r w:rsidRPr="00EE5E1C">
        <w:rPr>
          <w:rFonts w:ascii="Arial" w:hAnsi="Arial" w:cs="Arial"/>
          <w:sz w:val="24"/>
          <w:szCs w:val="24"/>
        </w:rPr>
        <w:t>.</w:t>
      </w:r>
    </w:p>
    <w:p w:rsidR="00EE034C" w:rsidRPr="003D1BB4" w:rsidRDefault="00EE034C" w:rsidP="00725E3D">
      <w:pPr>
        <w:pStyle w:val="ListParagraph"/>
        <w:numPr>
          <w:ilvl w:val="0"/>
          <w:numId w:val="18"/>
        </w:numPr>
        <w:spacing w:after="0" w:line="480" w:lineRule="auto"/>
        <w:ind w:left="426" w:hanging="426"/>
        <w:jc w:val="both"/>
        <w:rPr>
          <w:rFonts w:ascii="Arial" w:hAnsi="Arial" w:cs="Arial"/>
          <w:sz w:val="24"/>
          <w:szCs w:val="24"/>
        </w:rPr>
      </w:pPr>
      <w:r>
        <w:rPr>
          <w:rFonts w:ascii="Arial" w:hAnsi="Arial" w:cs="Arial"/>
          <w:sz w:val="24"/>
          <w:szCs w:val="24"/>
          <w:lang w:val="en-US"/>
        </w:rPr>
        <w:t>Anak tuna netra sulit untuk mengaplikasikannya.</w:t>
      </w:r>
    </w:p>
    <w:p w:rsidR="00EE034C" w:rsidRPr="003D1BB4" w:rsidRDefault="00EE034C" w:rsidP="00725E3D">
      <w:pPr>
        <w:pStyle w:val="ListParagraph"/>
        <w:numPr>
          <w:ilvl w:val="0"/>
          <w:numId w:val="18"/>
        </w:numPr>
        <w:spacing w:after="0" w:line="480" w:lineRule="auto"/>
        <w:ind w:left="426" w:hanging="426"/>
        <w:jc w:val="both"/>
        <w:rPr>
          <w:rFonts w:ascii="Arial" w:hAnsi="Arial" w:cs="Arial"/>
          <w:sz w:val="24"/>
          <w:szCs w:val="24"/>
        </w:rPr>
      </w:pPr>
      <w:r>
        <w:rPr>
          <w:rFonts w:ascii="Arial" w:hAnsi="Arial" w:cs="Arial"/>
          <w:sz w:val="24"/>
          <w:szCs w:val="24"/>
          <w:lang w:val="en-US"/>
        </w:rPr>
        <w:t>Penyimpanan memerlukan ruang dan perawatan.</w:t>
      </w:r>
    </w:p>
    <w:p w:rsidR="00EE034C" w:rsidRPr="00EE5E1C" w:rsidRDefault="00EE034C" w:rsidP="00725E3D">
      <w:pPr>
        <w:pStyle w:val="ListParagraph"/>
        <w:numPr>
          <w:ilvl w:val="0"/>
          <w:numId w:val="18"/>
        </w:numPr>
        <w:spacing w:after="0" w:line="480" w:lineRule="auto"/>
        <w:ind w:left="426" w:hanging="426"/>
        <w:jc w:val="both"/>
        <w:rPr>
          <w:rFonts w:ascii="Arial" w:hAnsi="Arial" w:cs="Arial"/>
          <w:sz w:val="24"/>
          <w:szCs w:val="24"/>
        </w:rPr>
      </w:pPr>
      <w:r>
        <w:rPr>
          <w:rFonts w:ascii="Arial" w:hAnsi="Arial" w:cs="Arial"/>
          <w:sz w:val="24"/>
          <w:szCs w:val="24"/>
          <w:lang w:val="en-US"/>
        </w:rPr>
        <w:t>Untuk membuat alat peraga membutuhkan biaya yang besar.</w:t>
      </w:r>
    </w:p>
    <w:p w:rsidR="00EE034C" w:rsidRPr="00EE5E1C" w:rsidRDefault="00EE034C" w:rsidP="00725E3D">
      <w:pPr>
        <w:pStyle w:val="ListParagraph"/>
        <w:numPr>
          <w:ilvl w:val="0"/>
          <w:numId w:val="18"/>
        </w:numPr>
        <w:spacing w:after="0" w:line="480" w:lineRule="auto"/>
        <w:ind w:left="426" w:hanging="426"/>
        <w:jc w:val="both"/>
        <w:rPr>
          <w:rFonts w:ascii="Arial" w:hAnsi="Arial" w:cs="Arial"/>
          <w:sz w:val="24"/>
          <w:szCs w:val="24"/>
        </w:rPr>
      </w:pPr>
      <w:r>
        <w:rPr>
          <w:rFonts w:ascii="Arial" w:hAnsi="Arial" w:cs="Arial"/>
          <w:sz w:val="24"/>
          <w:szCs w:val="24"/>
          <w:lang w:val="en-US"/>
        </w:rPr>
        <w:t>Dan membutuhkan kreativitas guru dan siswa</w:t>
      </w:r>
      <w:r w:rsidRPr="00EE5E1C">
        <w:rPr>
          <w:rFonts w:ascii="Arial" w:hAnsi="Arial" w:cs="Arial"/>
          <w:sz w:val="24"/>
          <w:szCs w:val="24"/>
        </w:rPr>
        <w:t xml:space="preserve">. </w:t>
      </w:r>
    </w:p>
    <w:p w:rsidR="00EE034C" w:rsidRPr="00EE5E42" w:rsidRDefault="00B84053" w:rsidP="00EE034C">
      <w:pPr>
        <w:spacing w:after="0" w:line="480" w:lineRule="auto"/>
        <w:jc w:val="both"/>
        <w:rPr>
          <w:rFonts w:ascii="Arial" w:hAnsi="Arial" w:cs="Arial"/>
          <w:b/>
          <w:sz w:val="24"/>
          <w:szCs w:val="24"/>
        </w:rPr>
      </w:pPr>
      <w:r>
        <w:rPr>
          <w:rFonts w:ascii="Arial" w:hAnsi="Arial" w:cs="Arial"/>
          <w:b/>
          <w:sz w:val="24"/>
          <w:szCs w:val="24"/>
          <w:lang w:val="en-US"/>
        </w:rPr>
        <w:t>4</w:t>
      </w:r>
      <w:r w:rsidR="00EE034C" w:rsidRPr="00EE5E42">
        <w:rPr>
          <w:rFonts w:ascii="Arial" w:hAnsi="Arial" w:cs="Arial"/>
          <w:b/>
          <w:sz w:val="24"/>
          <w:szCs w:val="24"/>
          <w:lang w:val="en-US"/>
        </w:rPr>
        <w:t xml:space="preserve">. </w:t>
      </w:r>
      <w:r>
        <w:rPr>
          <w:rFonts w:ascii="Arial" w:hAnsi="Arial" w:cs="Arial"/>
          <w:b/>
          <w:sz w:val="24"/>
          <w:szCs w:val="24"/>
        </w:rPr>
        <w:t xml:space="preserve">Ilmu </w:t>
      </w:r>
      <w:r>
        <w:rPr>
          <w:rFonts w:ascii="Arial" w:hAnsi="Arial" w:cs="Arial"/>
          <w:b/>
          <w:sz w:val="24"/>
          <w:szCs w:val="24"/>
          <w:lang w:val="en-US"/>
        </w:rPr>
        <w:t>P</w:t>
      </w:r>
      <w:r>
        <w:rPr>
          <w:rFonts w:ascii="Arial" w:hAnsi="Arial" w:cs="Arial"/>
          <w:b/>
          <w:sz w:val="24"/>
          <w:szCs w:val="24"/>
        </w:rPr>
        <w:t xml:space="preserve">engetahuan </w:t>
      </w:r>
      <w:r>
        <w:rPr>
          <w:rFonts w:ascii="Arial" w:hAnsi="Arial" w:cs="Arial"/>
          <w:b/>
          <w:sz w:val="24"/>
          <w:szCs w:val="24"/>
          <w:lang w:val="en-US"/>
        </w:rPr>
        <w:t>A</w:t>
      </w:r>
      <w:r w:rsidR="00EE034C" w:rsidRPr="00EE5E42">
        <w:rPr>
          <w:rFonts w:ascii="Arial" w:hAnsi="Arial" w:cs="Arial"/>
          <w:b/>
          <w:sz w:val="24"/>
          <w:szCs w:val="24"/>
        </w:rPr>
        <w:t xml:space="preserve">lam ( IPA ) </w:t>
      </w:r>
    </w:p>
    <w:p w:rsidR="00EE034C" w:rsidRPr="00B96EEF" w:rsidRDefault="00EE034C" w:rsidP="00B96EEF">
      <w:pPr>
        <w:pStyle w:val="ListParagraph"/>
        <w:spacing w:after="0" w:line="480" w:lineRule="auto"/>
        <w:ind w:left="0" w:firstLine="709"/>
        <w:jc w:val="both"/>
        <w:rPr>
          <w:rFonts w:ascii="Arial" w:hAnsi="Arial" w:cs="Arial"/>
          <w:sz w:val="24"/>
          <w:szCs w:val="24"/>
        </w:rPr>
      </w:pPr>
      <w:r w:rsidRPr="00EE5E1C">
        <w:rPr>
          <w:rFonts w:ascii="Arial" w:hAnsi="Arial" w:cs="Arial"/>
          <w:sz w:val="24"/>
          <w:szCs w:val="24"/>
        </w:rPr>
        <w:t xml:space="preserve">Ilmu pengetahuan alam </w:t>
      </w:r>
      <w:r w:rsidR="00FC36C0">
        <w:rPr>
          <w:rFonts w:ascii="Arial" w:hAnsi="Arial" w:cs="Arial"/>
          <w:sz w:val="24"/>
          <w:szCs w:val="24"/>
          <w:lang w:val="en-US"/>
        </w:rPr>
        <w:t>sendiri berasal dari kata sains</w:t>
      </w:r>
      <w:r w:rsidR="000F04EB">
        <w:rPr>
          <w:rFonts w:ascii="Arial" w:hAnsi="Arial" w:cs="Arial"/>
          <w:sz w:val="24"/>
          <w:szCs w:val="24"/>
          <w:lang w:val="en-US"/>
        </w:rPr>
        <w:t xml:space="preserve"> yang berarti alam. Sains menurut suyoso merupakan “pengetahuan hasil kegiatan manusia yang bersifat aktif dan dinamis tiada henti-hentinya serta diperoleh melalui metode tertentu yaitu teratur, sistematis, berobjek, bermetode dan berlaku secara universal” menurut kurikulum KTSP bahwa “IPA  berhubungan dengan cara mencari tahu tentang alam secara sistematis, sehingga bukan hanya penguasaan kumpulan pengetahuan yang berupa fakta, konsep, atau prinsip saja tetapi juga merupakan suatu proses penemuan”. Dari pendapat diatas dapat disimpulkan bahwa IPA merupakan sekumpulan pengetahuan tentang objek dan fenomena alam yang diperoleh dari hasil pemikiran dan penyelidikan ilmuwan yang</w:t>
      </w:r>
      <w:r w:rsidR="00B96EEF">
        <w:rPr>
          <w:rFonts w:ascii="Arial" w:hAnsi="Arial" w:cs="Arial"/>
          <w:sz w:val="24"/>
          <w:szCs w:val="24"/>
          <w:lang w:val="en-US"/>
        </w:rPr>
        <w:t xml:space="preserve"> </w:t>
      </w:r>
      <w:r w:rsidR="000F04EB">
        <w:rPr>
          <w:rFonts w:ascii="Arial" w:hAnsi="Arial" w:cs="Arial"/>
          <w:sz w:val="24"/>
          <w:szCs w:val="24"/>
          <w:lang w:val="en-US"/>
        </w:rPr>
        <w:lastRenderedPageBreak/>
        <w:t xml:space="preserve">dilakukan </w:t>
      </w:r>
      <w:r w:rsidR="00B96EEF">
        <w:rPr>
          <w:rFonts w:ascii="Arial" w:hAnsi="Arial" w:cs="Arial"/>
          <w:sz w:val="24"/>
          <w:szCs w:val="24"/>
          <w:lang w:val="en-US"/>
        </w:rPr>
        <w:t>dengan keterampilan bereksperimen dengan menggunakan metode ilmiah</w:t>
      </w:r>
      <w:r w:rsidR="00336F52">
        <w:rPr>
          <w:rFonts w:ascii="Arial" w:hAnsi="Arial" w:cs="Arial"/>
          <w:sz w:val="24"/>
          <w:szCs w:val="24"/>
          <w:lang w:val="en-US"/>
        </w:rPr>
        <w:t>.</w:t>
      </w:r>
      <w:r w:rsidRPr="00EE5E1C">
        <w:rPr>
          <w:rStyle w:val="FootnoteReference"/>
          <w:rFonts w:ascii="Arial" w:hAnsi="Arial" w:cs="Arial"/>
          <w:sz w:val="24"/>
          <w:szCs w:val="24"/>
        </w:rPr>
        <w:footnoteReference w:id="9"/>
      </w:r>
    </w:p>
    <w:p w:rsidR="00EE034C" w:rsidRPr="00EE5E1C" w:rsidRDefault="00EE034C" w:rsidP="00725E3D">
      <w:pPr>
        <w:pStyle w:val="ListParagraph"/>
        <w:numPr>
          <w:ilvl w:val="0"/>
          <w:numId w:val="21"/>
        </w:numPr>
        <w:spacing w:after="0" w:line="480" w:lineRule="auto"/>
        <w:ind w:left="426" w:hanging="426"/>
        <w:jc w:val="both"/>
        <w:rPr>
          <w:rFonts w:ascii="Arial" w:hAnsi="Arial" w:cs="Arial"/>
          <w:b/>
          <w:bCs/>
          <w:sz w:val="24"/>
          <w:szCs w:val="24"/>
        </w:rPr>
      </w:pPr>
      <w:r w:rsidRPr="00EE5E1C">
        <w:rPr>
          <w:rFonts w:ascii="Arial" w:hAnsi="Arial" w:cs="Arial"/>
          <w:b/>
          <w:bCs/>
          <w:sz w:val="24"/>
          <w:szCs w:val="24"/>
        </w:rPr>
        <w:t>Hipotesa</w:t>
      </w:r>
    </w:p>
    <w:p w:rsidR="00EE034C" w:rsidRPr="00EE5E1C" w:rsidRDefault="00EE034C" w:rsidP="00725E3D">
      <w:pPr>
        <w:pStyle w:val="ListParagraph"/>
        <w:spacing w:after="0" w:line="480" w:lineRule="auto"/>
        <w:ind w:left="0" w:firstLine="720"/>
        <w:jc w:val="both"/>
        <w:rPr>
          <w:rFonts w:ascii="Arial" w:hAnsi="Arial" w:cs="Arial"/>
          <w:sz w:val="24"/>
          <w:szCs w:val="24"/>
        </w:rPr>
      </w:pPr>
      <w:r w:rsidRPr="00EE5E1C">
        <w:rPr>
          <w:rFonts w:ascii="Arial" w:hAnsi="Arial" w:cs="Arial"/>
          <w:sz w:val="24"/>
          <w:szCs w:val="24"/>
        </w:rPr>
        <w:t>Apabila media gambar</w:t>
      </w:r>
      <w:r>
        <w:rPr>
          <w:rFonts w:ascii="Arial" w:hAnsi="Arial" w:cs="Arial"/>
          <w:sz w:val="24"/>
          <w:szCs w:val="24"/>
          <w:lang w:val="en-US"/>
        </w:rPr>
        <w:t xml:space="preserve"> tiga dimensi</w:t>
      </w:r>
      <w:r w:rsidRPr="00EE5E1C">
        <w:rPr>
          <w:rFonts w:ascii="Arial" w:hAnsi="Arial" w:cs="Arial"/>
          <w:sz w:val="24"/>
          <w:szCs w:val="24"/>
        </w:rPr>
        <w:t xml:space="preserve"> dapat diterapkan secara benar maka akan meningkatkan hasil belajar siswa. Namun sebaliknya, apabila jika media gambar</w:t>
      </w:r>
      <w:r>
        <w:rPr>
          <w:rFonts w:ascii="Arial" w:hAnsi="Arial" w:cs="Arial"/>
          <w:sz w:val="24"/>
          <w:szCs w:val="24"/>
          <w:lang w:val="en-US"/>
        </w:rPr>
        <w:t>tiga dimensi</w:t>
      </w:r>
      <w:r w:rsidRPr="00EE5E1C">
        <w:rPr>
          <w:rFonts w:ascii="Arial" w:hAnsi="Arial" w:cs="Arial"/>
          <w:sz w:val="24"/>
          <w:szCs w:val="24"/>
        </w:rPr>
        <w:t xml:space="preserve"> tidak dilaksanakan secara benar maka hasil belajar tidak akan tercapai.     </w:t>
      </w:r>
    </w:p>
    <w:p w:rsidR="00EE034C" w:rsidRPr="00336F52" w:rsidRDefault="00EE034C" w:rsidP="00336F52">
      <w:pPr>
        <w:pStyle w:val="ListParagraph"/>
        <w:numPr>
          <w:ilvl w:val="0"/>
          <w:numId w:val="1"/>
        </w:numPr>
        <w:spacing w:after="0" w:line="480" w:lineRule="auto"/>
        <w:ind w:left="426" w:hanging="426"/>
        <w:jc w:val="both"/>
        <w:rPr>
          <w:rFonts w:ascii="Arial" w:hAnsi="Arial" w:cs="Arial"/>
          <w:b/>
          <w:bCs/>
          <w:sz w:val="24"/>
          <w:szCs w:val="24"/>
        </w:rPr>
      </w:pPr>
      <w:r w:rsidRPr="00336F52">
        <w:rPr>
          <w:rFonts w:ascii="Arial" w:hAnsi="Arial" w:cs="Arial"/>
          <w:b/>
          <w:bCs/>
          <w:sz w:val="24"/>
          <w:szCs w:val="24"/>
        </w:rPr>
        <w:t>Metodologi penelitian</w:t>
      </w:r>
    </w:p>
    <w:p w:rsidR="00EE034C" w:rsidRPr="0014467D" w:rsidRDefault="00EE034C" w:rsidP="00725E3D">
      <w:pPr>
        <w:pStyle w:val="ListParagraph"/>
        <w:numPr>
          <w:ilvl w:val="0"/>
          <w:numId w:val="5"/>
        </w:numPr>
        <w:spacing w:after="0" w:line="480" w:lineRule="auto"/>
        <w:ind w:left="426" w:hanging="426"/>
        <w:jc w:val="both"/>
        <w:rPr>
          <w:rFonts w:ascii="Arial" w:hAnsi="Arial" w:cs="Arial"/>
          <w:b/>
          <w:sz w:val="24"/>
          <w:szCs w:val="24"/>
        </w:rPr>
      </w:pPr>
      <w:r w:rsidRPr="0014467D">
        <w:rPr>
          <w:rFonts w:ascii="Arial" w:hAnsi="Arial" w:cs="Arial"/>
          <w:b/>
          <w:sz w:val="24"/>
          <w:szCs w:val="24"/>
        </w:rPr>
        <w:t>Subjek penelitian</w:t>
      </w:r>
    </w:p>
    <w:p w:rsidR="00EE034C" w:rsidRDefault="00EE034C" w:rsidP="00725E3D">
      <w:pPr>
        <w:pStyle w:val="ListParagraph"/>
        <w:spacing w:after="0" w:line="480" w:lineRule="auto"/>
        <w:ind w:left="0" w:firstLine="709"/>
        <w:jc w:val="both"/>
        <w:rPr>
          <w:rFonts w:ascii="Arial" w:hAnsi="Arial" w:cs="Arial"/>
          <w:sz w:val="24"/>
          <w:szCs w:val="24"/>
          <w:lang w:val="en-US"/>
        </w:rPr>
      </w:pPr>
      <w:r w:rsidRPr="00EE5E1C">
        <w:rPr>
          <w:rFonts w:ascii="Arial" w:hAnsi="Arial" w:cs="Arial"/>
          <w:sz w:val="24"/>
          <w:szCs w:val="24"/>
        </w:rPr>
        <w:t>Penelitian ini mene</w:t>
      </w:r>
      <w:r>
        <w:rPr>
          <w:rFonts w:ascii="Arial" w:hAnsi="Arial" w:cs="Arial"/>
          <w:sz w:val="24"/>
          <w:szCs w:val="24"/>
        </w:rPr>
        <w:t xml:space="preserve">liti semua siswa siswi kelas </w:t>
      </w:r>
      <w:r>
        <w:rPr>
          <w:rFonts w:ascii="Arial" w:hAnsi="Arial" w:cs="Arial"/>
          <w:sz w:val="24"/>
          <w:szCs w:val="24"/>
          <w:lang w:val="en-US"/>
        </w:rPr>
        <w:t>V</w:t>
      </w:r>
      <w:r w:rsidRPr="00EE5E1C">
        <w:rPr>
          <w:rFonts w:ascii="Arial" w:hAnsi="Arial" w:cs="Arial"/>
          <w:sz w:val="24"/>
          <w:szCs w:val="24"/>
        </w:rPr>
        <w:t>,</w:t>
      </w:r>
      <w:r>
        <w:rPr>
          <w:rFonts w:ascii="Arial" w:hAnsi="Arial" w:cs="Arial"/>
          <w:sz w:val="24"/>
          <w:szCs w:val="24"/>
        </w:rPr>
        <w:t xml:space="preserve"> dengan jumlah siswa sebanyak 3</w:t>
      </w:r>
      <w:r w:rsidR="00C57F8F">
        <w:rPr>
          <w:rFonts w:ascii="Arial" w:hAnsi="Arial" w:cs="Arial"/>
          <w:sz w:val="24"/>
          <w:szCs w:val="24"/>
          <w:lang w:val="en-US"/>
        </w:rPr>
        <w:t>4</w:t>
      </w:r>
      <w:r w:rsidRPr="00EE5E1C">
        <w:rPr>
          <w:rFonts w:ascii="Arial" w:hAnsi="Arial" w:cs="Arial"/>
          <w:sz w:val="24"/>
          <w:szCs w:val="24"/>
        </w:rPr>
        <w:t xml:space="preserve"> orang yaitu siswa laki-laki b</w:t>
      </w:r>
      <w:r>
        <w:rPr>
          <w:rFonts w:ascii="Arial" w:hAnsi="Arial" w:cs="Arial"/>
          <w:sz w:val="24"/>
          <w:szCs w:val="24"/>
        </w:rPr>
        <w:t>erjumlah 1</w:t>
      </w:r>
      <w:r w:rsidR="001F60FE">
        <w:rPr>
          <w:rFonts w:ascii="Arial" w:hAnsi="Arial" w:cs="Arial"/>
          <w:sz w:val="24"/>
          <w:szCs w:val="24"/>
          <w:lang w:val="en-US"/>
        </w:rPr>
        <w:t>5</w:t>
      </w:r>
      <w:r w:rsidRPr="00EE5E1C">
        <w:rPr>
          <w:rFonts w:ascii="Arial" w:hAnsi="Arial" w:cs="Arial"/>
          <w:sz w:val="24"/>
          <w:szCs w:val="24"/>
        </w:rPr>
        <w:t xml:space="preserve"> orang dan </w:t>
      </w:r>
      <w:r w:rsidR="001F60FE">
        <w:rPr>
          <w:rFonts w:ascii="Arial" w:hAnsi="Arial" w:cs="Arial"/>
          <w:sz w:val="24"/>
          <w:szCs w:val="24"/>
        </w:rPr>
        <w:t>siswi perempuan dengan jumlah 1</w:t>
      </w:r>
      <w:r w:rsidR="001F60FE">
        <w:rPr>
          <w:rFonts w:ascii="Arial" w:hAnsi="Arial" w:cs="Arial"/>
          <w:sz w:val="24"/>
          <w:szCs w:val="24"/>
          <w:lang w:val="en-US"/>
        </w:rPr>
        <w:t>9</w:t>
      </w:r>
      <w:r w:rsidRPr="00EE5E1C">
        <w:rPr>
          <w:rFonts w:ascii="Arial" w:hAnsi="Arial" w:cs="Arial"/>
          <w:sz w:val="24"/>
          <w:szCs w:val="24"/>
        </w:rPr>
        <w:t xml:space="preserve"> orang. Jika jumlah yang diteliti kurang dari 100 orang maka sebaiknya diambil semua sehingga penelitiannya merupakan penelitian populasi.</w:t>
      </w:r>
    </w:p>
    <w:p w:rsidR="00EE034C" w:rsidRPr="009848F0" w:rsidRDefault="00EE034C" w:rsidP="00725E3D">
      <w:pPr>
        <w:pStyle w:val="ListParagraph"/>
        <w:numPr>
          <w:ilvl w:val="0"/>
          <w:numId w:val="5"/>
        </w:numPr>
        <w:spacing w:after="0" w:line="480" w:lineRule="auto"/>
        <w:ind w:left="426" w:hanging="426"/>
        <w:jc w:val="both"/>
        <w:rPr>
          <w:rFonts w:ascii="Arial" w:hAnsi="Arial" w:cs="Arial"/>
          <w:b/>
          <w:sz w:val="24"/>
          <w:szCs w:val="24"/>
        </w:rPr>
      </w:pPr>
      <w:r w:rsidRPr="009848F0">
        <w:rPr>
          <w:rFonts w:ascii="Arial" w:hAnsi="Arial" w:cs="Arial"/>
          <w:b/>
          <w:sz w:val="24"/>
          <w:szCs w:val="24"/>
        </w:rPr>
        <w:t>Lokasi penelitian</w:t>
      </w:r>
    </w:p>
    <w:p w:rsidR="00EE034C" w:rsidRPr="00EE5E1C" w:rsidRDefault="00EE034C" w:rsidP="00EE034C">
      <w:pPr>
        <w:pStyle w:val="ListParagraph"/>
        <w:spacing w:line="480" w:lineRule="auto"/>
        <w:ind w:left="426"/>
        <w:jc w:val="both"/>
        <w:rPr>
          <w:rFonts w:ascii="Arial" w:hAnsi="Arial" w:cs="Arial"/>
          <w:sz w:val="24"/>
          <w:szCs w:val="24"/>
        </w:rPr>
      </w:pPr>
      <w:r w:rsidRPr="00EE5E1C">
        <w:rPr>
          <w:rFonts w:ascii="Arial" w:hAnsi="Arial" w:cs="Arial"/>
          <w:sz w:val="24"/>
          <w:szCs w:val="24"/>
        </w:rPr>
        <w:t>Penelit</w:t>
      </w:r>
      <w:r>
        <w:rPr>
          <w:rFonts w:ascii="Arial" w:hAnsi="Arial" w:cs="Arial"/>
          <w:sz w:val="24"/>
          <w:szCs w:val="24"/>
        </w:rPr>
        <w:t>ian ini berlokasi di M</w:t>
      </w:r>
      <w:r w:rsidR="00FF15B4">
        <w:rPr>
          <w:rFonts w:ascii="Arial" w:hAnsi="Arial" w:cs="Arial"/>
          <w:sz w:val="24"/>
          <w:szCs w:val="24"/>
          <w:lang w:val="en-US"/>
        </w:rPr>
        <w:t xml:space="preserve">adrasah </w:t>
      </w:r>
      <w:r>
        <w:rPr>
          <w:rFonts w:ascii="Arial" w:hAnsi="Arial" w:cs="Arial"/>
          <w:sz w:val="24"/>
          <w:szCs w:val="24"/>
          <w:lang w:val="en-US"/>
        </w:rPr>
        <w:t>I</w:t>
      </w:r>
      <w:r w:rsidR="00FF15B4">
        <w:rPr>
          <w:rFonts w:ascii="Arial" w:hAnsi="Arial" w:cs="Arial"/>
          <w:sz w:val="24"/>
          <w:szCs w:val="24"/>
          <w:lang w:val="en-US"/>
        </w:rPr>
        <w:t>btidaiyah</w:t>
      </w:r>
      <w:r>
        <w:rPr>
          <w:rFonts w:ascii="Arial" w:hAnsi="Arial" w:cs="Arial"/>
          <w:sz w:val="24"/>
          <w:szCs w:val="24"/>
          <w:lang w:val="en-US"/>
        </w:rPr>
        <w:t xml:space="preserve"> Hijriyah I</w:t>
      </w:r>
      <w:r w:rsidRPr="00EE5E1C">
        <w:rPr>
          <w:rFonts w:ascii="Arial" w:hAnsi="Arial" w:cs="Arial"/>
          <w:sz w:val="24"/>
          <w:szCs w:val="24"/>
        </w:rPr>
        <w:t xml:space="preserve"> Palembang.</w:t>
      </w:r>
    </w:p>
    <w:p w:rsidR="00EE034C" w:rsidRPr="009848F0" w:rsidRDefault="00EE034C" w:rsidP="00725E3D">
      <w:pPr>
        <w:pStyle w:val="ListParagraph"/>
        <w:numPr>
          <w:ilvl w:val="0"/>
          <w:numId w:val="5"/>
        </w:numPr>
        <w:spacing w:after="0" w:line="480" w:lineRule="auto"/>
        <w:ind w:left="426" w:hanging="426"/>
        <w:jc w:val="both"/>
        <w:rPr>
          <w:rFonts w:ascii="Arial" w:hAnsi="Arial" w:cs="Arial"/>
          <w:b/>
          <w:sz w:val="24"/>
          <w:szCs w:val="24"/>
        </w:rPr>
      </w:pPr>
      <w:r w:rsidRPr="009848F0">
        <w:rPr>
          <w:rFonts w:ascii="Arial" w:hAnsi="Arial" w:cs="Arial"/>
          <w:b/>
          <w:sz w:val="24"/>
          <w:szCs w:val="24"/>
        </w:rPr>
        <w:t>Waktu penelitian</w:t>
      </w:r>
    </w:p>
    <w:p w:rsidR="00EE034C" w:rsidRPr="00EE5E1C" w:rsidRDefault="00EE034C" w:rsidP="00725E3D">
      <w:pPr>
        <w:pStyle w:val="ListParagraph"/>
        <w:spacing w:after="0" w:line="480" w:lineRule="auto"/>
        <w:ind w:left="426"/>
        <w:jc w:val="both"/>
        <w:rPr>
          <w:rFonts w:ascii="Arial" w:hAnsi="Arial" w:cs="Arial"/>
          <w:sz w:val="24"/>
          <w:szCs w:val="24"/>
        </w:rPr>
      </w:pPr>
      <w:r w:rsidRPr="00EE5E1C">
        <w:rPr>
          <w:rFonts w:ascii="Arial" w:hAnsi="Arial" w:cs="Arial"/>
          <w:sz w:val="24"/>
          <w:szCs w:val="24"/>
        </w:rPr>
        <w:t xml:space="preserve">Penelitian </w:t>
      </w:r>
      <w:r>
        <w:rPr>
          <w:rFonts w:ascii="Arial" w:hAnsi="Arial" w:cs="Arial"/>
          <w:sz w:val="24"/>
          <w:szCs w:val="24"/>
        </w:rPr>
        <w:t xml:space="preserve">ini berlangsung pada bulan </w:t>
      </w:r>
      <w:r>
        <w:rPr>
          <w:rFonts w:ascii="Arial" w:hAnsi="Arial" w:cs="Arial"/>
          <w:sz w:val="24"/>
          <w:szCs w:val="24"/>
          <w:lang w:val="en-US"/>
        </w:rPr>
        <w:t xml:space="preserve">Juli </w:t>
      </w:r>
      <w:r>
        <w:rPr>
          <w:rFonts w:ascii="Arial" w:hAnsi="Arial" w:cs="Arial"/>
          <w:sz w:val="24"/>
          <w:szCs w:val="24"/>
        </w:rPr>
        <w:t xml:space="preserve">sampai bulan </w:t>
      </w:r>
      <w:r>
        <w:rPr>
          <w:rFonts w:ascii="Arial" w:hAnsi="Arial" w:cs="Arial"/>
          <w:sz w:val="24"/>
          <w:szCs w:val="24"/>
          <w:lang w:val="en-US"/>
        </w:rPr>
        <w:t xml:space="preserve">Agustus </w:t>
      </w:r>
      <w:r w:rsidRPr="00EE5E1C">
        <w:rPr>
          <w:rFonts w:ascii="Arial" w:hAnsi="Arial" w:cs="Arial"/>
          <w:sz w:val="24"/>
          <w:szCs w:val="24"/>
        </w:rPr>
        <w:t>semester genap tahun 2014.</w:t>
      </w:r>
    </w:p>
    <w:p w:rsidR="00EE034C" w:rsidRPr="009848F0" w:rsidRDefault="00EE034C" w:rsidP="00725E3D">
      <w:pPr>
        <w:pStyle w:val="ListParagraph"/>
        <w:numPr>
          <w:ilvl w:val="0"/>
          <w:numId w:val="5"/>
        </w:numPr>
        <w:spacing w:after="0" w:line="480" w:lineRule="auto"/>
        <w:ind w:left="426" w:hanging="426"/>
        <w:jc w:val="both"/>
        <w:rPr>
          <w:rFonts w:ascii="Arial" w:hAnsi="Arial" w:cs="Arial"/>
          <w:b/>
          <w:sz w:val="24"/>
          <w:szCs w:val="24"/>
        </w:rPr>
      </w:pPr>
      <w:r w:rsidRPr="009848F0">
        <w:rPr>
          <w:rFonts w:ascii="Arial" w:hAnsi="Arial" w:cs="Arial"/>
          <w:b/>
          <w:sz w:val="24"/>
          <w:szCs w:val="24"/>
        </w:rPr>
        <w:t>Frekuensi penelitian</w:t>
      </w:r>
    </w:p>
    <w:p w:rsidR="00EE034C" w:rsidRPr="00EE5E1C" w:rsidRDefault="00EE034C" w:rsidP="00725E3D">
      <w:pPr>
        <w:pStyle w:val="ListParagraph"/>
        <w:spacing w:after="0" w:line="480" w:lineRule="auto"/>
        <w:ind w:left="426"/>
        <w:jc w:val="both"/>
        <w:rPr>
          <w:rFonts w:ascii="Arial" w:hAnsi="Arial" w:cs="Arial"/>
          <w:sz w:val="24"/>
          <w:szCs w:val="24"/>
        </w:rPr>
      </w:pPr>
      <w:r w:rsidRPr="00EE5E1C">
        <w:rPr>
          <w:rFonts w:ascii="Arial" w:hAnsi="Arial" w:cs="Arial"/>
          <w:sz w:val="24"/>
          <w:szCs w:val="24"/>
        </w:rPr>
        <w:t xml:space="preserve">Penelitian ini dilakukan sebanyak 3 siklus pembelajaran yaitu siklus 1 dan siklus 2 dan jika diperlukan maka akan dilakukan siklus 3, dan </w:t>
      </w:r>
      <w:r w:rsidRPr="00EE5E1C">
        <w:rPr>
          <w:rFonts w:ascii="Arial" w:hAnsi="Arial" w:cs="Arial"/>
          <w:sz w:val="24"/>
          <w:szCs w:val="24"/>
        </w:rPr>
        <w:lastRenderedPageBreak/>
        <w:t>tiap-tiap siklus pembelajaran dilakuakan satu kali pertemuan, pertemuan pertama membahas materi pembelajaran dan melaksanakan evaluasi pembelajaran yang berdasarkan rencana pelaksanaan pembelajaran</w:t>
      </w:r>
      <w:r>
        <w:rPr>
          <w:rFonts w:ascii="Arial" w:hAnsi="Arial" w:cs="Arial"/>
          <w:sz w:val="24"/>
          <w:szCs w:val="24"/>
        </w:rPr>
        <w:t xml:space="preserve"> yang telah disiap</w:t>
      </w:r>
      <w:r w:rsidRPr="00EE5E1C">
        <w:rPr>
          <w:rFonts w:ascii="Arial" w:hAnsi="Arial" w:cs="Arial"/>
          <w:sz w:val="24"/>
          <w:szCs w:val="24"/>
        </w:rPr>
        <w:t>kan.</w:t>
      </w:r>
    </w:p>
    <w:p w:rsidR="00EE034C" w:rsidRPr="009848F0" w:rsidRDefault="00EE034C" w:rsidP="00EE034C">
      <w:pPr>
        <w:pStyle w:val="ListParagraph"/>
        <w:numPr>
          <w:ilvl w:val="0"/>
          <w:numId w:val="5"/>
        </w:numPr>
        <w:spacing w:after="0" w:line="480" w:lineRule="auto"/>
        <w:ind w:left="426" w:hanging="426"/>
        <w:rPr>
          <w:rFonts w:ascii="Arial" w:hAnsi="Arial" w:cs="Arial"/>
          <w:b/>
          <w:sz w:val="24"/>
          <w:szCs w:val="24"/>
        </w:rPr>
      </w:pPr>
      <w:r w:rsidRPr="009848F0">
        <w:rPr>
          <w:rFonts w:ascii="Arial" w:hAnsi="Arial" w:cs="Arial"/>
          <w:b/>
          <w:sz w:val="24"/>
          <w:szCs w:val="24"/>
        </w:rPr>
        <w:t>Prosedur penelitian</w:t>
      </w:r>
    </w:p>
    <w:p w:rsidR="00EE034C" w:rsidRPr="00EE5E1C" w:rsidRDefault="00EE034C" w:rsidP="000B454B">
      <w:pPr>
        <w:pStyle w:val="ListParagraph"/>
        <w:numPr>
          <w:ilvl w:val="0"/>
          <w:numId w:val="6"/>
        </w:numPr>
        <w:spacing w:after="0" w:line="480" w:lineRule="auto"/>
        <w:ind w:left="426" w:hanging="425"/>
        <w:rPr>
          <w:rFonts w:ascii="Arial" w:hAnsi="Arial" w:cs="Arial"/>
          <w:sz w:val="24"/>
          <w:szCs w:val="24"/>
        </w:rPr>
      </w:pPr>
      <w:r w:rsidRPr="00EE5E1C">
        <w:rPr>
          <w:rFonts w:ascii="Arial" w:hAnsi="Arial" w:cs="Arial"/>
          <w:sz w:val="24"/>
          <w:szCs w:val="24"/>
        </w:rPr>
        <w:t>Perencanaan</w:t>
      </w:r>
    </w:p>
    <w:p w:rsidR="00EE034C" w:rsidRPr="00EE5E1C" w:rsidRDefault="00EE034C" w:rsidP="00EE034C">
      <w:pPr>
        <w:pStyle w:val="ListParagraph"/>
        <w:spacing w:after="0" w:line="480" w:lineRule="auto"/>
        <w:ind w:left="426" w:firstLine="425"/>
        <w:jc w:val="both"/>
        <w:rPr>
          <w:rFonts w:ascii="Arial" w:hAnsi="Arial" w:cs="Arial"/>
          <w:sz w:val="24"/>
          <w:szCs w:val="24"/>
        </w:rPr>
      </w:pPr>
      <w:r w:rsidRPr="00EE5E1C">
        <w:rPr>
          <w:rFonts w:ascii="Arial" w:hAnsi="Arial" w:cs="Arial"/>
          <w:sz w:val="24"/>
          <w:szCs w:val="24"/>
        </w:rPr>
        <w:t xml:space="preserve">Perencanaan yang akan dilakuan dalam penelitian tindakan kelas dalam menggunakan pembelajaran media gambar </w:t>
      </w:r>
      <w:r>
        <w:rPr>
          <w:rFonts w:ascii="Arial" w:hAnsi="Arial" w:cs="Arial"/>
          <w:sz w:val="24"/>
          <w:szCs w:val="24"/>
          <w:lang w:val="en-US"/>
        </w:rPr>
        <w:t xml:space="preserve">tiga dimensi </w:t>
      </w:r>
      <w:r w:rsidRPr="00EE5E1C">
        <w:rPr>
          <w:rFonts w:ascii="Arial" w:hAnsi="Arial" w:cs="Arial"/>
          <w:sz w:val="24"/>
          <w:szCs w:val="24"/>
        </w:rPr>
        <w:t xml:space="preserve">untuk meningkatkan hasil belajar siswa dalam mata pelajaran </w:t>
      </w:r>
      <w:r w:rsidR="00FF15B4">
        <w:rPr>
          <w:rFonts w:ascii="Arial" w:hAnsi="Arial" w:cs="Arial"/>
          <w:sz w:val="24"/>
          <w:szCs w:val="24"/>
        </w:rPr>
        <w:t>Ilmu Pengetahuan Alam</w:t>
      </w:r>
      <w:r w:rsidRPr="00EE5E1C">
        <w:rPr>
          <w:rFonts w:ascii="Arial" w:hAnsi="Arial" w:cs="Arial"/>
          <w:sz w:val="24"/>
          <w:szCs w:val="24"/>
        </w:rPr>
        <w:t xml:space="preserve"> antara lain :</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Identifikasi masalah dan penetapan alternatif masalah</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 xml:space="preserve">Merencanakan pembelajaran yang akan ditetapkan dalam proses belajar mengajar </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Menetapkan standar kompetensi dan kompetensi dasar berdasarkan silabus yang disiapkan</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Memilih bahan pelajaran yang sesuai, membuat skenario pembelajaran dengan pembelajaran media gambar</w:t>
      </w:r>
      <w:r>
        <w:rPr>
          <w:rFonts w:ascii="Arial" w:hAnsi="Arial" w:cs="Arial"/>
          <w:sz w:val="24"/>
          <w:szCs w:val="24"/>
          <w:lang w:val="en-US"/>
        </w:rPr>
        <w:t xml:space="preserve"> tiga dimensi</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Mempersiapkan sumber, bahan dan alat bantu yang dibutuhkan</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Menyusun lembar kerja siswa</w:t>
      </w:r>
    </w:p>
    <w:p w:rsidR="00EE034C" w:rsidRPr="00EE5E1C"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Mengembangkan format evaluasi</w:t>
      </w:r>
    </w:p>
    <w:p w:rsidR="00EE034C" w:rsidRPr="00387291" w:rsidRDefault="00EE034C" w:rsidP="00EE034C">
      <w:pPr>
        <w:pStyle w:val="ListParagraph"/>
        <w:numPr>
          <w:ilvl w:val="0"/>
          <w:numId w:val="7"/>
        </w:numPr>
        <w:spacing w:after="0" w:line="480" w:lineRule="auto"/>
        <w:ind w:left="851" w:hanging="425"/>
        <w:jc w:val="both"/>
        <w:rPr>
          <w:rFonts w:ascii="Arial" w:hAnsi="Arial" w:cs="Arial"/>
          <w:sz w:val="24"/>
          <w:szCs w:val="24"/>
        </w:rPr>
      </w:pPr>
      <w:r w:rsidRPr="00EE5E1C">
        <w:rPr>
          <w:rFonts w:ascii="Arial" w:hAnsi="Arial" w:cs="Arial"/>
          <w:sz w:val="24"/>
          <w:szCs w:val="24"/>
        </w:rPr>
        <w:t>Mengumpulkan lembar observasi untuk mengamati kegiatan guru</w:t>
      </w:r>
    </w:p>
    <w:p w:rsidR="00387291" w:rsidRDefault="00387291" w:rsidP="00387291">
      <w:pPr>
        <w:spacing w:after="0" w:line="480" w:lineRule="auto"/>
        <w:jc w:val="both"/>
        <w:rPr>
          <w:rFonts w:ascii="Arial" w:hAnsi="Arial" w:cs="Arial"/>
          <w:sz w:val="24"/>
          <w:szCs w:val="24"/>
          <w:lang w:val="en-US"/>
        </w:rPr>
      </w:pPr>
    </w:p>
    <w:p w:rsidR="00387291" w:rsidRPr="00387291" w:rsidRDefault="00387291" w:rsidP="00387291">
      <w:pPr>
        <w:spacing w:after="0" w:line="480" w:lineRule="auto"/>
        <w:jc w:val="both"/>
        <w:rPr>
          <w:rFonts w:ascii="Arial" w:hAnsi="Arial" w:cs="Arial"/>
          <w:sz w:val="24"/>
          <w:szCs w:val="24"/>
          <w:lang w:val="en-US"/>
        </w:rPr>
      </w:pPr>
    </w:p>
    <w:p w:rsidR="00EE034C" w:rsidRPr="00EE5E1C" w:rsidRDefault="00EE034C" w:rsidP="000B454B">
      <w:pPr>
        <w:pStyle w:val="ListParagraph"/>
        <w:numPr>
          <w:ilvl w:val="0"/>
          <w:numId w:val="6"/>
        </w:numPr>
        <w:spacing w:after="0" w:line="480" w:lineRule="auto"/>
        <w:ind w:left="426" w:hanging="425"/>
        <w:jc w:val="both"/>
        <w:rPr>
          <w:rFonts w:ascii="Arial" w:hAnsi="Arial" w:cs="Arial"/>
          <w:sz w:val="24"/>
          <w:szCs w:val="24"/>
        </w:rPr>
      </w:pPr>
      <w:r w:rsidRPr="00EE5E1C">
        <w:rPr>
          <w:rFonts w:ascii="Arial" w:hAnsi="Arial" w:cs="Arial"/>
          <w:sz w:val="24"/>
          <w:szCs w:val="24"/>
        </w:rPr>
        <w:lastRenderedPageBreak/>
        <w:t>Pelaksanaan</w:t>
      </w:r>
    </w:p>
    <w:p w:rsidR="00EE034C" w:rsidRPr="00EE5E1C" w:rsidRDefault="00EE034C" w:rsidP="00EE034C">
      <w:pPr>
        <w:pStyle w:val="ListParagraph"/>
        <w:spacing w:after="0" w:line="480" w:lineRule="auto"/>
        <w:ind w:left="426" w:firstLine="425"/>
        <w:jc w:val="both"/>
        <w:rPr>
          <w:rFonts w:ascii="Arial" w:hAnsi="Arial" w:cs="Arial"/>
          <w:sz w:val="24"/>
          <w:szCs w:val="24"/>
        </w:rPr>
      </w:pPr>
      <w:r w:rsidRPr="00EE5E1C">
        <w:rPr>
          <w:rFonts w:ascii="Arial" w:hAnsi="Arial" w:cs="Arial"/>
          <w:sz w:val="24"/>
          <w:szCs w:val="24"/>
        </w:rPr>
        <w:t>Pelaksanaan atau tindakan dalam penelitian ini dilaksanakan dua kali pertemuan yaitu rinciannya sebagai berikut :</w:t>
      </w:r>
    </w:p>
    <w:p w:rsidR="00EE034C" w:rsidRPr="00EE5E1C" w:rsidRDefault="00EE034C" w:rsidP="00EE034C">
      <w:pPr>
        <w:pStyle w:val="ListParagraph"/>
        <w:numPr>
          <w:ilvl w:val="0"/>
          <w:numId w:val="8"/>
        </w:numPr>
        <w:spacing w:after="0" w:line="480" w:lineRule="auto"/>
        <w:ind w:left="851" w:hanging="425"/>
        <w:jc w:val="both"/>
        <w:rPr>
          <w:rFonts w:ascii="Arial" w:hAnsi="Arial" w:cs="Arial"/>
          <w:sz w:val="24"/>
          <w:szCs w:val="24"/>
        </w:rPr>
      </w:pPr>
      <w:r w:rsidRPr="00EE5E1C">
        <w:rPr>
          <w:rFonts w:ascii="Arial" w:hAnsi="Arial" w:cs="Arial"/>
          <w:sz w:val="24"/>
          <w:szCs w:val="24"/>
        </w:rPr>
        <w:t>Guru melaksanakan pembelajaran berdasarkan silabus dan RPP yang telah disiapkan, instrument, sumber belajar dan media yang digunakan untuk melengkapi aktifitas pelaksanaan tindakan</w:t>
      </w:r>
    </w:p>
    <w:p w:rsidR="00EE034C" w:rsidRPr="00EE5E1C" w:rsidRDefault="00EE034C" w:rsidP="00EE034C">
      <w:pPr>
        <w:pStyle w:val="ListParagraph"/>
        <w:numPr>
          <w:ilvl w:val="0"/>
          <w:numId w:val="8"/>
        </w:numPr>
        <w:spacing w:after="0" w:line="480" w:lineRule="auto"/>
        <w:ind w:left="851" w:hanging="425"/>
        <w:jc w:val="both"/>
        <w:rPr>
          <w:rFonts w:ascii="Arial" w:hAnsi="Arial" w:cs="Arial"/>
          <w:i/>
          <w:iCs/>
          <w:sz w:val="24"/>
          <w:szCs w:val="24"/>
        </w:rPr>
      </w:pPr>
      <w:r w:rsidRPr="00EE5E1C">
        <w:rPr>
          <w:rFonts w:ascii="Arial" w:hAnsi="Arial" w:cs="Arial"/>
          <w:sz w:val="24"/>
          <w:szCs w:val="24"/>
        </w:rPr>
        <w:t>Respon siswa terhadap meteri yang diuraikan dengan menggunakan pembelajaran media gambar</w:t>
      </w:r>
      <w:r>
        <w:rPr>
          <w:rFonts w:ascii="Arial" w:hAnsi="Arial" w:cs="Arial"/>
          <w:sz w:val="24"/>
          <w:szCs w:val="24"/>
          <w:lang w:val="en-US"/>
        </w:rPr>
        <w:t xml:space="preserve"> tiga dimensi</w:t>
      </w:r>
    </w:p>
    <w:p w:rsidR="00EE034C" w:rsidRPr="0090774F" w:rsidRDefault="00EE034C" w:rsidP="00EE034C">
      <w:pPr>
        <w:pStyle w:val="ListParagraph"/>
        <w:numPr>
          <w:ilvl w:val="0"/>
          <w:numId w:val="8"/>
        </w:numPr>
        <w:spacing w:after="0" w:line="480" w:lineRule="auto"/>
        <w:ind w:left="851" w:hanging="425"/>
        <w:jc w:val="both"/>
        <w:rPr>
          <w:rFonts w:ascii="Arial" w:hAnsi="Arial" w:cs="Arial"/>
          <w:i/>
          <w:iCs/>
          <w:sz w:val="24"/>
          <w:szCs w:val="24"/>
        </w:rPr>
      </w:pPr>
      <w:r w:rsidRPr="00EE5E1C">
        <w:rPr>
          <w:rFonts w:ascii="Arial" w:hAnsi="Arial" w:cs="Arial"/>
          <w:sz w:val="24"/>
          <w:szCs w:val="24"/>
        </w:rPr>
        <w:t>Mengevaluasi hasil belajar siswa setelah menggunakan pembelajaran media gambar</w:t>
      </w:r>
      <w:r>
        <w:rPr>
          <w:rFonts w:ascii="Arial" w:hAnsi="Arial" w:cs="Arial"/>
          <w:sz w:val="24"/>
          <w:szCs w:val="24"/>
          <w:lang w:val="en-US"/>
        </w:rPr>
        <w:t xml:space="preserve"> tiga dimensi</w:t>
      </w:r>
      <w:r w:rsidRPr="00EE5E1C">
        <w:rPr>
          <w:rFonts w:ascii="Arial" w:hAnsi="Arial" w:cs="Arial"/>
          <w:sz w:val="24"/>
          <w:szCs w:val="24"/>
        </w:rPr>
        <w:t>.</w:t>
      </w:r>
    </w:p>
    <w:p w:rsidR="00EE034C" w:rsidRPr="00EE5E1C" w:rsidRDefault="00EE034C" w:rsidP="000B454B">
      <w:pPr>
        <w:pStyle w:val="ListParagraph"/>
        <w:numPr>
          <w:ilvl w:val="0"/>
          <w:numId w:val="6"/>
        </w:numPr>
        <w:spacing w:after="0" w:line="480" w:lineRule="auto"/>
        <w:ind w:left="426" w:hanging="425"/>
        <w:jc w:val="both"/>
        <w:rPr>
          <w:rFonts w:ascii="Arial" w:hAnsi="Arial" w:cs="Arial"/>
          <w:sz w:val="24"/>
          <w:szCs w:val="24"/>
        </w:rPr>
      </w:pPr>
      <w:r w:rsidRPr="00EE5E1C">
        <w:rPr>
          <w:rFonts w:ascii="Arial" w:hAnsi="Arial" w:cs="Arial"/>
          <w:sz w:val="24"/>
          <w:szCs w:val="24"/>
        </w:rPr>
        <w:t>Observasi</w:t>
      </w:r>
    </w:p>
    <w:p w:rsidR="00EE034C" w:rsidRDefault="00EE034C" w:rsidP="00EE034C">
      <w:pPr>
        <w:pStyle w:val="ListParagraph"/>
        <w:spacing w:after="0" w:line="480" w:lineRule="auto"/>
        <w:ind w:left="426" w:firstLine="425"/>
        <w:jc w:val="both"/>
        <w:rPr>
          <w:rFonts w:ascii="Arial" w:hAnsi="Arial" w:cs="Arial"/>
          <w:sz w:val="24"/>
          <w:szCs w:val="24"/>
          <w:lang w:val="en-US"/>
        </w:rPr>
      </w:pPr>
      <w:r w:rsidRPr="00EE5E1C">
        <w:rPr>
          <w:rFonts w:ascii="Arial" w:hAnsi="Arial" w:cs="Arial"/>
          <w:sz w:val="24"/>
          <w:szCs w:val="24"/>
        </w:rPr>
        <w:t>Untuk menemukan masalah yang ada selama proses pembelajaran maka dilakukan pengamatan secara la</w:t>
      </w:r>
      <w:r w:rsidR="00FF15B4">
        <w:rPr>
          <w:rFonts w:ascii="Arial" w:hAnsi="Arial" w:cs="Arial"/>
          <w:sz w:val="24"/>
          <w:szCs w:val="24"/>
        </w:rPr>
        <w:t>ngsung</w:t>
      </w:r>
      <w:r>
        <w:rPr>
          <w:rFonts w:ascii="Arial" w:hAnsi="Arial" w:cs="Arial"/>
          <w:sz w:val="24"/>
          <w:szCs w:val="24"/>
        </w:rPr>
        <w:t xml:space="preserve"> dengan dibantu </w:t>
      </w:r>
      <w:r>
        <w:rPr>
          <w:rFonts w:ascii="Arial" w:hAnsi="Arial" w:cs="Arial"/>
          <w:sz w:val="24"/>
          <w:szCs w:val="24"/>
          <w:lang w:val="en-US"/>
        </w:rPr>
        <w:t>teman sejawat</w:t>
      </w:r>
      <w:r w:rsidRPr="00EE5E1C">
        <w:rPr>
          <w:rFonts w:ascii="Arial" w:hAnsi="Arial" w:cs="Arial"/>
          <w:sz w:val="24"/>
          <w:szCs w:val="24"/>
        </w:rPr>
        <w:t xml:space="preserve"> / melalui menilai hasil atau tindakan sesuai format lembar kerja siswa.</w:t>
      </w:r>
    </w:p>
    <w:p w:rsidR="00EE034C" w:rsidRPr="00EE5E1C" w:rsidRDefault="00EE034C" w:rsidP="000B454B">
      <w:pPr>
        <w:pStyle w:val="ListParagraph"/>
        <w:numPr>
          <w:ilvl w:val="0"/>
          <w:numId w:val="6"/>
        </w:numPr>
        <w:spacing w:after="0" w:line="480" w:lineRule="auto"/>
        <w:ind w:left="426" w:hanging="425"/>
        <w:jc w:val="both"/>
        <w:rPr>
          <w:rFonts w:ascii="Arial" w:hAnsi="Arial" w:cs="Arial"/>
          <w:sz w:val="24"/>
          <w:szCs w:val="24"/>
        </w:rPr>
      </w:pPr>
      <w:r w:rsidRPr="00EE5E1C">
        <w:rPr>
          <w:rFonts w:ascii="Arial" w:hAnsi="Arial" w:cs="Arial"/>
          <w:sz w:val="24"/>
          <w:szCs w:val="24"/>
        </w:rPr>
        <w:t xml:space="preserve">Refleksi </w:t>
      </w:r>
    </w:p>
    <w:p w:rsidR="00EE034C" w:rsidRPr="00EE5E1C" w:rsidRDefault="00EE034C" w:rsidP="00EE034C">
      <w:pPr>
        <w:pStyle w:val="ListParagraph"/>
        <w:numPr>
          <w:ilvl w:val="0"/>
          <w:numId w:val="9"/>
        </w:numPr>
        <w:spacing w:after="0" w:line="480" w:lineRule="auto"/>
        <w:ind w:left="851" w:hanging="425"/>
        <w:jc w:val="both"/>
        <w:rPr>
          <w:rFonts w:ascii="Arial" w:hAnsi="Arial" w:cs="Arial"/>
          <w:sz w:val="24"/>
          <w:szCs w:val="24"/>
        </w:rPr>
      </w:pPr>
      <w:r w:rsidRPr="00EE5E1C">
        <w:rPr>
          <w:rFonts w:ascii="Arial" w:hAnsi="Arial" w:cs="Arial"/>
          <w:sz w:val="24"/>
          <w:szCs w:val="24"/>
        </w:rPr>
        <w:t>Melakukan evaluasi tindakan yang telah dilakukan meliputi evaluasi mutu, jumlah dan waktu dari setiap macam tindakan</w:t>
      </w:r>
    </w:p>
    <w:p w:rsidR="00EE034C" w:rsidRPr="00EE5E1C" w:rsidRDefault="00EE034C" w:rsidP="00EE034C">
      <w:pPr>
        <w:pStyle w:val="ListParagraph"/>
        <w:numPr>
          <w:ilvl w:val="0"/>
          <w:numId w:val="9"/>
        </w:numPr>
        <w:spacing w:after="0" w:line="480" w:lineRule="auto"/>
        <w:ind w:left="851" w:hanging="425"/>
        <w:jc w:val="both"/>
        <w:rPr>
          <w:rFonts w:ascii="Arial" w:hAnsi="Arial" w:cs="Arial"/>
          <w:sz w:val="24"/>
          <w:szCs w:val="24"/>
        </w:rPr>
      </w:pPr>
      <w:r w:rsidRPr="00EE5E1C">
        <w:rPr>
          <w:rFonts w:ascii="Arial" w:hAnsi="Arial" w:cs="Arial"/>
          <w:sz w:val="24"/>
          <w:szCs w:val="24"/>
        </w:rPr>
        <w:t>Melakukan pertemuan untuk membahas hasil evaluasi tentang skenario pembelajaran dan lembar kerja siswa.</w:t>
      </w:r>
    </w:p>
    <w:p w:rsidR="00EE034C" w:rsidRPr="00387291" w:rsidRDefault="00EE034C" w:rsidP="00EE034C">
      <w:pPr>
        <w:pStyle w:val="ListParagraph"/>
        <w:numPr>
          <w:ilvl w:val="0"/>
          <w:numId w:val="9"/>
        </w:numPr>
        <w:spacing w:after="0" w:line="480" w:lineRule="auto"/>
        <w:ind w:left="851" w:hanging="425"/>
        <w:jc w:val="both"/>
        <w:rPr>
          <w:rFonts w:ascii="Arial" w:hAnsi="Arial" w:cs="Arial"/>
          <w:sz w:val="24"/>
          <w:szCs w:val="24"/>
        </w:rPr>
      </w:pPr>
      <w:r w:rsidRPr="00EE5E1C">
        <w:rPr>
          <w:rFonts w:ascii="Arial" w:hAnsi="Arial" w:cs="Arial"/>
          <w:sz w:val="24"/>
          <w:szCs w:val="24"/>
        </w:rPr>
        <w:t>Memperbaiki pelaksanaan tindakan sesuai hasil evaluasi untuk dijadikan bahan pertimbangan untuk siklus berikutnya.</w:t>
      </w:r>
    </w:p>
    <w:p w:rsidR="00387291" w:rsidRPr="00387291" w:rsidRDefault="00387291" w:rsidP="00387291">
      <w:pPr>
        <w:spacing w:after="0" w:line="480" w:lineRule="auto"/>
        <w:jc w:val="both"/>
        <w:rPr>
          <w:rFonts w:ascii="Arial" w:hAnsi="Arial" w:cs="Arial"/>
          <w:sz w:val="24"/>
          <w:szCs w:val="24"/>
          <w:lang w:val="en-US"/>
        </w:rPr>
      </w:pPr>
    </w:p>
    <w:p w:rsidR="00EE034C" w:rsidRPr="00EE5E1C" w:rsidRDefault="00EE034C" w:rsidP="00EE034C">
      <w:pPr>
        <w:pStyle w:val="ListParagraph"/>
        <w:numPr>
          <w:ilvl w:val="0"/>
          <w:numId w:val="6"/>
        </w:numPr>
        <w:spacing w:after="0" w:line="480" w:lineRule="auto"/>
        <w:ind w:left="851" w:hanging="425"/>
        <w:jc w:val="both"/>
        <w:rPr>
          <w:rFonts w:ascii="Arial" w:hAnsi="Arial" w:cs="Arial"/>
          <w:sz w:val="24"/>
          <w:szCs w:val="24"/>
        </w:rPr>
      </w:pPr>
      <w:r w:rsidRPr="00EE5E1C">
        <w:rPr>
          <w:rFonts w:ascii="Arial" w:hAnsi="Arial" w:cs="Arial"/>
          <w:sz w:val="24"/>
          <w:szCs w:val="24"/>
        </w:rPr>
        <w:lastRenderedPageBreak/>
        <w:t>Jadwal penelitian</w:t>
      </w:r>
    </w:p>
    <w:p w:rsidR="00EE034C" w:rsidRPr="00EE5E1C" w:rsidRDefault="00EE034C" w:rsidP="00EE034C">
      <w:pPr>
        <w:pStyle w:val="ListParagraph"/>
        <w:spacing w:after="0" w:line="480" w:lineRule="auto"/>
        <w:ind w:left="1440" w:hanging="589"/>
        <w:jc w:val="both"/>
        <w:rPr>
          <w:rFonts w:ascii="Arial" w:hAnsi="Arial" w:cs="Arial"/>
          <w:sz w:val="24"/>
          <w:szCs w:val="24"/>
        </w:rPr>
      </w:pPr>
      <w:r w:rsidRPr="00EE5E1C">
        <w:rPr>
          <w:rFonts w:ascii="Arial" w:hAnsi="Arial" w:cs="Arial"/>
          <w:sz w:val="24"/>
          <w:szCs w:val="24"/>
        </w:rPr>
        <w:t>Pen</w:t>
      </w:r>
      <w:r>
        <w:rPr>
          <w:rFonts w:ascii="Arial" w:hAnsi="Arial" w:cs="Arial"/>
          <w:sz w:val="24"/>
          <w:szCs w:val="24"/>
        </w:rPr>
        <w:t xml:space="preserve">elitian ini dijadwalkan selama </w:t>
      </w:r>
      <w:r>
        <w:rPr>
          <w:rFonts w:ascii="Arial" w:hAnsi="Arial" w:cs="Arial"/>
          <w:sz w:val="24"/>
          <w:szCs w:val="24"/>
          <w:lang w:val="en-US"/>
        </w:rPr>
        <w:t>4</w:t>
      </w:r>
      <w:r w:rsidRPr="00EE5E1C">
        <w:rPr>
          <w:rFonts w:ascii="Arial" w:hAnsi="Arial" w:cs="Arial"/>
          <w:sz w:val="24"/>
          <w:szCs w:val="24"/>
        </w:rPr>
        <w:t xml:space="preserve"> minggu </w:t>
      </w:r>
    </w:p>
    <w:tbl>
      <w:tblPr>
        <w:tblStyle w:val="TableGrid"/>
        <w:tblW w:w="0" w:type="auto"/>
        <w:tblLayout w:type="fixed"/>
        <w:tblLook w:val="04A0"/>
      </w:tblPr>
      <w:tblGrid>
        <w:gridCol w:w="541"/>
        <w:gridCol w:w="2686"/>
        <w:gridCol w:w="425"/>
        <w:gridCol w:w="425"/>
        <w:gridCol w:w="426"/>
        <w:gridCol w:w="425"/>
        <w:gridCol w:w="425"/>
        <w:gridCol w:w="455"/>
        <w:gridCol w:w="391"/>
        <w:gridCol w:w="430"/>
        <w:gridCol w:w="352"/>
        <w:gridCol w:w="391"/>
        <w:gridCol w:w="391"/>
        <w:gridCol w:w="391"/>
      </w:tblGrid>
      <w:tr w:rsidR="00EE034C" w:rsidRPr="00EE5E1C" w:rsidTr="000F04EB">
        <w:tc>
          <w:tcPr>
            <w:tcW w:w="541" w:type="dxa"/>
            <w:vMerge w:val="restart"/>
          </w:tcPr>
          <w:p w:rsidR="00EE034C" w:rsidRPr="00EE5E1C" w:rsidRDefault="00EE034C" w:rsidP="000F04EB">
            <w:pPr>
              <w:jc w:val="center"/>
              <w:rPr>
                <w:rFonts w:ascii="Arial" w:hAnsi="Arial" w:cs="Arial"/>
                <w:sz w:val="24"/>
                <w:szCs w:val="24"/>
              </w:rPr>
            </w:pPr>
          </w:p>
          <w:p w:rsidR="00EE034C" w:rsidRPr="00EE5E1C" w:rsidRDefault="00EE034C" w:rsidP="000F04EB">
            <w:pPr>
              <w:jc w:val="center"/>
              <w:rPr>
                <w:rFonts w:ascii="Arial" w:hAnsi="Arial" w:cs="Arial"/>
                <w:sz w:val="24"/>
                <w:szCs w:val="24"/>
              </w:rPr>
            </w:pPr>
            <w:r w:rsidRPr="00EE5E1C">
              <w:rPr>
                <w:rFonts w:ascii="Arial" w:hAnsi="Arial" w:cs="Arial"/>
                <w:sz w:val="24"/>
                <w:szCs w:val="24"/>
              </w:rPr>
              <w:t>No</w:t>
            </w:r>
          </w:p>
        </w:tc>
        <w:tc>
          <w:tcPr>
            <w:tcW w:w="2686" w:type="dxa"/>
            <w:vMerge w:val="restart"/>
          </w:tcPr>
          <w:p w:rsidR="00EE034C" w:rsidRPr="00EE5E1C" w:rsidRDefault="00EE034C" w:rsidP="000F04EB">
            <w:pPr>
              <w:jc w:val="center"/>
              <w:rPr>
                <w:rFonts w:ascii="Arial" w:hAnsi="Arial" w:cs="Arial"/>
                <w:sz w:val="24"/>
                <w:szCs w:val="24"/>
              </w:rPr>
            </w:pPr>
          </w:p>
          <w:p w:rsidR="00EE034C" w:rsidRPr="00EE5E1C" w:rsidRDefault="00EE034C" w:rsidP="000F04EB">
            <w:pPr>
              <w:jc w:val="center"/>
              <w:rPr>
                <w:rFonts w:ascii="Arial" w:hAnsi="Arial" w:cs="Arial"/>
                <w:sz w:val="24"/>
                <w:szCs w:val="24"/>
              </w:rPr>
            </w:pPr>
            <w:r w:rsidRPr="00EE5E1C">
              <w:rPr>
                <w:rFonts w:ascii="Arial" w:hAnsi="Arial" w:cs="Arial"/>
                <w:sz w:val="24"/>
                <w:szCs w:val="24"/>
              </w:rPr>
              <w:t>Jenis kegiatan</w:t>
            </w:r>
          </w:p>
        </w:tc>
        <w:tc>
          <w:tcPr>
            <w:tcW w:w="4927" w:type="dxa"/>
            <w:gridSpan w:val="12"/>
          </w:tcPr>
          <w:p w:rsidR="00EE034C" w:rsidRPr="00EE5E1C" w:rsidRDefault="00EE034C" w:rsidP="000F04EB">
            <w:pPr>
              <w:jc w:val="center"/>
              <w:rPr>
                <w:rFonts w:ascii="Arial" w:hAnsi="Arial" w:cs="Arial"/>
                <w:sz w:val="24"/>
                <w:szCs w:val="24"/>
              </w:rPr>
            </w:pPr>
            <w:r w:rsidRPr="00EE5E1C">
              <w:rPr>
                <w:rFonts w:ascii="Arial" w:hAnsi="Arial" w:cs="Arial"/>
                <w:sz w:val="24"/>
                <w:szCs w:val="24"/>
              </w:rPr>
              <w:t>Pelaksanaan</w:t>
            </w:r>
          </w:p>
        </w:tc>
      </w:tr>
      <w:tr w:rsidR="00EE034C" w:rsidRPr="00EE5E1C" w:rsidTr="000F04EB">
        <w:trPr>
          <w:trHeight w:val="333"/>
        </w:trPr>
        <w:tc>
          <w:tcPr>
            <w:tcW w:w="541" w:type="dxa"/>
            <w:vMerge/>
          </w:tcPr>
          <w:p w:rsidR="00EE034C" w:rsidRPr="00EE5E1C" w:rsidRDefault="00EE034C" w:rsidP="000F04EB">
            <w:pPr>
              <w:jc w:val="center"/>
              <w:rPr>
                <w:rFonts w:ascii="Arial" w:hAnsi="Arial" w:cs="Arial"/>
                <w:sz w:val="24"/>
                <w:szCs w:val="24"/>
              </w:rPr>
            </w:pPr>
          </w:p>
        </w:tc>
        <w:tc>
          <w:tcPr>
            <w:tcW w:w="2686" w:type="dxa"/>
            <w:vMerge/>
          </w:tcPr>
          <w:p w:rsidR="00EE034C" w:rsidRPr="00EE5E1C" w:rsidRDefault="00EE034C" w:rsidP="000F04EB">
            <w:pPr>
              <w:jc w:val="center"/>
              <w:rPr>
                <w:rFonts w:ascii="Arial" w:hAnsi="Arial" w:cs="Arial"/>
                <w:sz w:val="24"/>
                <w:szCs w:val="24"/>
              </w:rPr>
            </w:pPr>
          </w:p>
        </w:tc>
        <w:tc>
          <w:tcPr>
            <w:tcW w:w="1701" w:type="dxa"/>
            <w:gridSpan w:val="4"/>
          </w:tcPr>
          <w:p w:rsidR="00EE034C" w:rsidRPr="0076358A" w:rsidRDefault="00EE034C" w:rsidP="000F04EB">
            <w:pPr>
              <w:jc w:val="center"/>
              <w:rPr>
                <w:rFonts w:ascii="Arial" w:hAnsi="Arial" w:cs="Arial"/>
                <w:lang w:val="en-US"/>
              </w:rPr>
            </w:pPr>
            <w:r>
              <w:rPr>
                <w:rFonts w:ascii="Arial" w:hAnsi="Arial" w:cs="Arial"/>
                <w:lang w:val="en-US"/>
              </w:rPr>
              <w:t>Juli</w:t>
            </w:r>
            <w:r w:rsidRPr="00DD5943">
              <w:rPr>
                <w:rFonts w:ascii="Arial" w:hAnsi="Arial" w:cs="Arial"/>
              </w:rPr>
              <w:t xml:space="preserve"> 2014</w:t>
            </w:r>
          </w:p>
        </w:tc>
        <w:tc>
          <w:tcPr>
            <w:tcW w:w="1701" w:type="dxa"/>
            <w:gridSpan w:val="4"/>
          </w:tcPr>
          <w:p w:rsidR="00EE034C" w:rsidRPr="0076358A" w:rsidRDefault="00EE034C" w:rsidP="000F04EB">
            <w:pPr>
              <w:rPr>
                <w:rFonts w:ascii="Arial" w:hAnsi="Arial" w:cs="Arial"/>
                <w:lang w:val="en-US"/>
              </w:rPr>
            </w:pPr>
            <w:r>
              <w:rPr>
                <w:rFonts w:ascii="Arial" w:hAnsi="Arial" w:cs="Arial"/>
                <w:lang w:val="en-US"/>
              </w:rPr>
              <w:t xml:space="preserve">Agustus </w:t>
            </w:r>
            <w:r w:rsidRPr="00DD5943">
              <w:rPr>
                <w:rFonts w:ascii="Arial" w:hAnsi="Arial" w:cs="Arial"/>
              </w:rPr>
              <w:t>2014</w:t>
            </w:r>
          </w:p>
        </w:tc>
        <w:tc>
          <w:tcPr>
            <w:tcW w:w="1525" w:type="dxa"/>
            <w:gridSpan w:val="4"/>
          </w:tcPr>
          <w:p w:rsidR="00EE034C" w:rsidRPr="00DD5943" w:rsidRDefault="00EE034C" w:rsidP="000F04EB">
            <w:pPr>
              <w:rPr>
                <w:rFonts w:ascii="Arial" w:hAnsi="Arial" w:cs="Arial"/>
              </w:rPr>
            </w:pPr>
            <w:r>
              <w:rPr>
                <w:rFonts w:ascii="Arial" w:hAnsi="Arial" w:cs="Arial"/>
                <w:lang w:val="en-US"/>
              </w:rPr>
              <w:t>Sept</w:t>
            </w:r>
            <w:r w:rsidRPr="00DD5943">
              <w:rPr>
                <w:rFonts w:ascii="Arial" w:hAnsi="Arial" w:cs="Arial"/>
              </w:rPr>
              <w:t xml:space="preserve"> 2014</w:t>
            </w:r>
          </w:p>
        </w:tc>
      </w:tr>
      <w:tr w:rsidR="00EE034C" w:rsidRPr="00EE5E1C" w:rsidTr="000F04EB">
        <w:tc>
          <w:tcPr>
            <w:tcW w:w="541" w:type="dxa"/>
            <w:vMerge/>
          </w:tcPr>
          <w:p w:rsidR="00EE034C" w:rsidRPr="00EE5E1C" w:rsidRDefault="00EE034C" w:rsidP="000F04EB">
            <w:pPr>
              <w:jc w:val="both"/>
              <w:rPr>
                <w:rFonts w:ascii="Arial" w:hAnsi="Arial" w:cs="Arial"/>
                <w:sz w:val="24"/>
                <w:szCs w:val="24"/>
              </w:rPr>
            </w:pPr>
          </w:p>
        </w:tc>
        <w:tc>
          <w:tcPr>
            <w:tcW w:w="2686" w:type="dxa"/>
            <w:vMerge/>
          </w:tcPr>
          <w:p w:rsidR="00EE034C" w:rsidRPr="00EE5E1C" w:rsidRDefault="00EE034C" w:rsidP="000F04EB">
            <w:pPr>
              <w:jc w:val="both"/>
              <w:rPr>
                <w:rFonts w:ascii="Arial" w:hAnsi="Arial" w:cs="Arial"/>
                <w:sz w:val="24"/>
                <w:szCs w:val="24"/>
              </w:rPr>
            </w:pPr>
          </w:p>
        </w:tc>
        <w:tc>
          <w:tcPr>
            <w:tcW w:w="425" w:type="dxa"/>
          </w:tcPr>
          <w:p w:rsidR="00EE034C" w:rsidRPr="00EB7DC9" w:rsidRDefault="00EE034C" w:rsidP="000F04EB">
            <w:pPr>
              <w:jc w:val="both"/>
              <w:rPr>
                <w:rFonts w:ascii="Arial" w:hAnsi="Arial" w:cs="Arial"/>
                <w:sz w:val="24"/>
                <w:szCs w:val="24"/>
                <w:lang w:val="en-US"/>
              </w:rPr>
            </w:pPr>
          </w:p>
        </w:tc>
        <w:tc>
          <w:tcPr>
            <w:tcW w:w="425" w:type="dxa"/>
          </w:tcPr>
          <w:p w:rsidR="00EE034C" w:rsidRPr="00EB7DC9" w:rsidRDefault="00EE034C" w:rsidP="000F04EB">
            <w:pPr>
              <w:jc w:val="both"/>
              <w:rPr>
                <w:rFonts w:ascii="Arial" w:hAnsi="Arial" w:cs="Arial"/>
                <w:sz w:val="24"/>
                <w:szCs w:val="24"/>
                <w:lang w:val="en-US"/>
              </w:rPr>
            </w:pPr>
          </w:p>
        </w:tc>
        <w:tc>
          <w:tcPr>
            <w:tcW w:w="42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3</w:t>
            </w:r>
          </w:p>
        </w:tc>
        <w:tc>
          <w:tcPr>
            <w:tcW w:w="425"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4</w:t>
            </w:r>
          </w:p>
        </w:tc>
        <w:tc>
          <w:tcPr>
            <w:tcW w:w="425"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1</w:t>
            </w:r>
          </w:p>
        </w:tc>
        <w:tc>
          <w:tcPr>
            <w:tcW w:w="455"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2</w:t>
            </w: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3</w:t>
            </w:r>
          </w:p>
        </w:tc>
        <w:tc>
          <w:tcPr>
            <w:tcW w:w="430"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4</w:t>
            </w:r>
          </w:p>
        </w:tc>
        <w:tc>
          <w:tcPr>
            <w:tcW w:w="352"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1</w:t>
            </w: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2</w:t>
            </w: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3</w:t>
            </w: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4</w:t>
            </w:r>
          </w:p>
        </w:tc>
      </w:tr>
      <w:tr w:rsidR="00EE034C" w:rsidRPr="00EE5E1C" w:rsidTr="000F04EB">
        <w:tc>
          <w:tcPr>
            <w:tcW w:w="541" w:type="dxa"/>
          </w:tcPr>
          <w:p w:rsidR="00EE034C" w:rsidRPr="00EE5E1C" w:rsidRDefault="00EE034C" w:rsidP="000F04EB">
            <w:pPr>
              <w:jc w:val="center"/>
              <w:rPr>
                <w:rFonts w:ascii="Arial" w:hAnsi="Arial" w:cs="Arial"/>
                <w:sz w:val="24"/>
                <w:szCs w:val="24"/>
              </w:rPr>
            </w:pPr>
            <w:r w:rsidRPr="00EE5E1C">
              <w:rPr>
                <w:rFonts w:ascii="Arial" w:hAnsi="Arial" w:cs="Arial"/>
                <w:sz w:val="24"/>
                <w:szCs w:val="24"/>
              </w:rPr>
              <w:t>1</w:t>
            </w:r>
          </w:p>
        </w:tc>
        <w:tc>
          <w:tcPr>
            <w:tcW w:w="268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Perencanaan</w:t>
            </w:r>
          </w:p>
        </w:tc>
        <w:tc>
          <w:tcPr>
            <w:tcW w:w="425" w:type="dxa"/>
          </w:tcPr>
          <w:p w:rsidR="00EE034C" w:rsidRPr="00EB7DC9" w:rsidRDefault="00EE034C" w:rsidP="000F04EB">
            <w:pPr>
              <w:jc w:val="both"/>
              <w:rPr>
                <w:rFonts w:ascii="Arial" w:hAnsi="Arial" w:cs="Arial"/>
                <w:sz w:val="24"/>
                <w:szCs w:val="24"/>
                <w:lang w:val="en-US"/>
              </w:rPr>
            </w:pPr>
            <w:r>
              <w:rPr>
                <w:rFonts w:ascii="Arial" w:hAnsi="Arial" w:cs="Arial"/>
                <w:sz w:val="24"/>
                <w:szCs w:val="24"/>
                <w:lang w:val="en-US"/>
              </w:rPr>
              <w:t>-</w:t>
            </w:r>
          </w:p>
        </w:tc>
        <w:tc>
          <w:tcPr>
            <w:tcW w:w="425" w:type="dxa"/>
          </w:tcPr>
          <w:p w:rsidR="00EE034C" w:rsidRPr="00EB7DC9" w:rsidRDefault="00EE034C" w:rsidP="000F04EB">
            <w:pPr>
              <w:jc w:val="both"/>
              <w:rPr>
                <w:rFonts w:ascii="Arial" w:hAnsi="Arial" w:cs="Arial"/>
                <w:sz w:val="24"/>
                <w:szCs w:val="24"/>
                <w:lang w:val="en-US"/>
              </w:rPr>
            </w:pPr>
            <w:r>
              <w:rPr>
                <w:rFonts w:ascii="Arial" w:hAnsi="Arial" w:cs="Arial"/>
                <w:sz w:val="24"/>
                <w:szCs w:val="24"/>
                <w:lang w:val="en-US"/>
              </w:rPr>
              <w:t>-</w:t>
            </w:r>
          </w:p>
        </w:tc>
        <w:tc>
          <w:tcPr>
            <w:tcW w:w="42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425"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425" w:type="dxa"/>
          </w:tcPr>
          <w:p w:rsidR="00EE034C" w:rsidRPr="00EE5E1C" w:rsidRDefault="00EE034C" w:rsidP="000F04EB">
            <w:pPr>
              <w:jc w:val="both"/>
              <w:rPr>
                <w:rFonts w:ascii="Arial" w:hAnsi="Arial" w:cs="Arial"/>
                <w:sz w:val="24"/>
                <w:szCs w:val="24"/>
              </w:rPr>
            </w:pPr>
          </w:p>
        </w:tc>
        <w:tc>
          <w:tcPr>
            <w:tcW w:w="455"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430" w:type="dxa"/>
          </w:tcPr>
          <w:p w:rsidR="00EE034C" w:rsidRPr="00EE5E1C" w:rsidRDefault="00EE034C" w:rsidP="000F04EB">
            <w:pPr>
              <w:jc w:val="both"/>
              <w:rPr>
                <w:rFonts w:ascii="Arial" w:hAnsi="Arial" w:cs="Arial"/>
                <w:sz w:val="24"/>
                <w:szCs w:val="24"/>
              </w:rPr>
            </w:pPr>
          </w:p>
        </w:tc>
        <w:tc>
          <w:tcPr>
            <w:tcW w:w="352"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r>
      <w:tr w:rsidR="00EE034C" w:rsidRPr="00EE5E1C" w:rsidTr="000F04EB">
        <w:tc>
          <w:tcPr>
            <w:tcW w:w="541" w:type="dxa"/>
          </w:tcPr>
          <w:p w:rsidR="00EE034C" w:rsidRPr="00EE5E1C" w:rsidRDefault="00EE034C" w:rsidP="000F04EB">
            <w:pPr>
              <w:jc w:val="center"/>
              <w:rPr>
                <w:rFonts w:ascii="Arial" w:hAnsi="Arial" w:cs="Arial"/>
                <w:sz w:val="24"/>
                <w:szCs w:val="24"/>
              </w:rPr>
            </w:pPr>
            <w:r w:rsidRPr="00EE5E1C">
              <w:rPr>
                <w:rFonts w:ascii="Arial" w:hAnsi="Arial" w:cs="Arial"/>
                <w:sz w:val="24"/>
                <w:szCs w:val="24"/>
              </w:rPr>
              <w:t>2</w:t>
            </w:r>
          </w:p>
        </w:tc>
        <w:tc>
          <w:tcPr>
            <w:tcW w:w="268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Pelaksanaan tindakan</w:t>
            </w: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6"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B7DC9" w:rsidRDefault="00EE034C" w:rsidP="000F04EB">
            <w:pPr>
              <w:jc w:val="both"/>
              <w:rPr>
                <w:rFonts w:ascii="Arial" w:hAnsi="Arial" w:cs="Arial"/>
                <w:sz w:val="24"/>
                <w:szCs w:val="24"/>
                <w:lang w:val="en-US"/>
              </w:rPr>
            </w:pPr>
            <w:r>
              <w:rPr>
                <w:rFonts w:ascii="Arial" w:hAnsi="Arial" w:cs="Arial"/>
                <w:sz w:val="24"/>
                <w:szCs w:val="24"/>
                <w:lang w:val="en-US"/>
              </w:rPr>
              <w:t>-</w:t>
            </w:r>
          </w:p>
        </w:tc>
        <w:tc>
          <w:tcPr>
            <w:tcW w:w="455"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430"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352"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r>
      <w:tr w:rsidR="00EE034C" w:rsidRPr="00EE5E1C" w:rsidTr="000F04EB">
        <w:tc>
          <w:tcPr>
            <w:tcW w:w="541" w:type="dxa"/>
          </w:tcPr>
          <w:p w:rsidR="00EE034C" w:rsidRPr="00EE5E1C" w:rsidRDefault="00EE034C" w:rsidP="000F04EB">
            <w:pPr>
              <w:jc w:val="center"/>
              <w:rPr>
                <w:rFonts w:ascii="Arial" w:hAnsi="Arial" w:cs="Arial"/>
                <w:sz w:val="24"/>
                <w:szCs w:val="24"/>
              </w:rPr>
            </w:pPr>
            <w:r w:rsidRPr="00EE5E1C">
              <w:rPr>
                <w:rFonts w:ascii="Arial" w:hAnsi="Arial" w:cs="Arial"/>
                <w:sz w:val="24"/>
                <w:szCs w:val="24"/>
              </w:rPr>
              <w:t>3</w:t>
            </w:r>
          </w:p>
        </w:tc>
        <w:tc>
          <w:tcPr>
            <w:tcW w:w="268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Analisis data</w:t>
            </w: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6"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rPr>
                <w:rFonts w:ascii="Arial" w:hAnsi="Arial" w:cs="Arial"/>
                <w:sz w:val="24"/>
                <w:szCs w:val="24"/>
              </w:rPr>
            </w:pPr>
          </w:p>
        </w:tc>
        <w:tc>
          <w:tcPr>
            <w:tcW w:w="455" w:type="dxa"/>
          </w:tcPr>
          <w:p w:rsidR="00EE034C" w:rsidRPr="00EE5E1C" w:rsidRDefault="00EE034C" w:rsidP="000F04EB">
            <w:pPr>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430" w:type="dxa"/>
          </w:tcPr>
          <w:p w:rsidR="00EE034C" w:rsidRPr="00EE5E1C" w:rsidRDefault="00EE034C" w:rsidP="000F04EB">
            <w:pPr>
              <w:jc w:val="both"/>
              <w:rPr>
                <w:rFonts w:ascii="Arial" w:hAnsi="Arial" w:cs="Arial"/>
                <w:sz w:val="24"/>
                <w:szCs w:val="24"/>
              </w:rPr>
            </w:pPr>
          </w:p>
        </w:tc>
        <w:tc>
          <w:tcPr>
            <w:tcW w:w="352"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r>
      <w:tr w:rsidR="00EE034C" w:rsidRPr="00EE5E1C" w:rsidTr="000F04EB">
        <w:tc>
          <w:tcPr>
            <w:tcW w:w="541" w:type="dxa"/>
          </w:tcPr>
          <w:p w:rsidR="00EE034C" w:rsidRPr="00EE5E1C" w:rsidRDefault="00EE034C" w:rsidP="000F04EB">
            <w:pPr>
              <w:jc w:val="center"/>
              <w:rPr>
                <w:rFonts w:ascii="Arial" w:hAnsi="Arial" w:cs="Arial"/>
                <w:sz w:val="24"/>
                <w:szCs w:val="24"/>
              </w:rPr>
            </w:pPr>
            <w:r w:rsidRPr="00EE5E1C">
              <w:rPr>
                <w:rFonts w:ascii="Arial" w:hAnsi="Arial" w:cs="Arial"/>
                <w:sz w:val="24"/>
                <w:szCs w:val="24"/>
              </w:rPr>
              <w:t>4</w:t>
            </w:r>
          </w:p>
        </w:tc>
        <w:tc>
          <w:tcPr>
            <w:tcW w:w="268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Penyusunan laporan</w:t>
            </w: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6"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55"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rPr>
                <w:rFonts w:ascii="Arial" w:hAnsi="Arial" w:cs="Arial"/>
                <w:sz w:val="24"/>
                <w:szCs w:val="24"/>
              </w:rPr>
            </w:pPr>
          </w:p>
        </w:tc>
        <w:tc>
          <w:tcPr>
            <w:tcW w:w="430" w:type="dxa"/>
          </w:tcPr>
          <w:p w:rsidR="00EE034C" w:rsidRPr="00EE5E1C" w:rsidRDefault="00EE034C" w:rsidP="000F04EB">
            <w:pPr>
              <w:rPr>
                <w:rFonts w:ascii="Arial" w:hAnsi="Arial" w:cs="Arial"/>
                <w:sz w:val="24"/>
                <w:szCs w:val="24"/>
              </w:rPr>
            </w:pPr>
          </w:p>
        </w:tc>
        <w:tc>
          <w:tcPr>
            <w:tcW w:w="352"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w:t>
            </w:r>
          </w:p>
        </w:tc>
        <w:tc>
          <w:tcPr>
            <w:tcW w:w="391" w:type="dxa"/>
          </w:tcPr>
          <w:p w:rsidR="00EE034C" w:rsidRPr="00EE5E1C" w:rsidRDefault="00EE034C" w:rsidP="000F04EB">
            <w:pPr>
              <w:jc w:val="both"/>
              <w:rPr>
                <w:rFonts w:ascii="Arial" w:hAnsi="Arial" w:cs="Arial"/>
                <w:sz w:val="24"/>
                <w:szCs w:val="24"/>
              </w:rPr>
            </w:pPr>
          </w:p>
        </w:tc>
      </w:tr>
      <w:tr w:rsidR="00EE034C" w:rsidRPr="00EE5E1C" w:rsidTr="000F04EB">
        <w:tc>
          <w:tcPr>
            <w:tcW w:w="541" w:type="dxa"/>
          </w:tcPr>
          <w:p w:rsidR="00EE034C" w:rsidRPr="00EE5E1C" w:rsidRDefault="00EE034C" w:rsidP="000F04EB">
            <w:pPr>
              <w:jc w:val="center"/>
              <w:rPr>
                <w:rFonts w:ascii="Arial" w:hAnsi="Arial" w:cs="Arial"/>
                <w:sz w:val="24"/>
                <w:szCs w:val="24"/>
              </w:rPr>
            </w:pPr>
            <w:r w:rsidRPr="00EE5E1C">
              <w:rPr>
                <w:rFonts w:ascii="Arial" w:hAnsi="Arial" w:cs="Arial"/>
                <w:sz w:val="24"/>
                <w:szCs w:val="24"/>
              </w:rPr>
              <w:t>5</w:t>
            </w:r>
          </w:p>
        </w:tc>
        <w:tc>
          <w:tcPr>
            <w:tcW w:w="2686" w:type="dxa"/>
          </w:tcPr>
          <w:p w:rsidR="00EE034C" w:rsidRPr="00EE5E1C" w:rsidRDefault="00EE034C" w:rsidP="000F04EB">
            <w:pPr>
              <w:jc w:val="both"/>
              <w:rPr>
                <w:rFonts w:ascii="Arial" w:hAnsi="Arial" w:cs="Arial"/>
                <w:sz w:val="24"/>
                <w:szCs w:val="24"/>
              </w:rPr>
            </w:pPr>
            <w:r w:rsidRPr="00EE5E1C">
              <w:rPr>
                <w:rFonts w:ascii="Arial" w:hAnsi="Arial" w:cs="Arial"/>
                <w:sz w:val="24"/>
                <w:szCs w:val="24"/>
              </w:rPr>
              <w:t>Pelaporan hasil</w:t>
            </w: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6"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25" w:type="dxa"/>
          </w:tcPr>
          <w:p w:rsidR="00EE034C" w:rsidRPr="00EE5E1C" w:rsidRDefault="00EE034C" w:rsidP="000F04EB">
            <w:pPr>
              <w:jc w:val="both"/>
              <w:rPr>
                <w:rFonts w:ascii="Arial" w:hAnsi="Arial" w:cs="Arial"/>
                <w:sz w:val="24"/>
                <w:szCs w:val="24"/>
              </w:rPr>
            </w:pPr>
          </w:p>
        </w:tc>
        <w:tc>
          <w:tcPr>
            <w:tcW w:w="455" w:type="dxa"/>
          </w:tcPr>
          <w:p w:rsidR="00EE034C" w:rsidRPr="00EE5E1C" w:rsidRDefault="00EE034C" w:rsidP="000F04EB">
            <w:pPr>
              <w:jc w:val="both"/>
              <w:rPr>
                <w:rFonts w:ascii="Arial" w:hAnsi="Arial" w:cs="Arial"/>
                <w:sz w:val="24"/>
                <w:szCs w:val="24"/>
              </w:rPr>
            </w:pPr>
          </w:p>
        </w:tc>
        <w:tc>
          <w:tcPr>
            <w:tcW w:w="391" w:type="dxa"/>
          </w:tcPr>
          <w:p w:rsidR="00EE034C" w:rsidRPr="00EE5E1C" w:rsidRDefault="00EE034C" w:rsidP="000F04EB">
            <w:pPr>
              <w:jc w:val="both"/>
              <w:rPr>
                <w:rFonts w:ascii="Arial" w:hAnsi="Arial" w:cs="Arial"/>
                <w:sz w:val="24"/>
                <w:szCs w:val="24"/>
              </w:rPr>
            </w:pPr>
          </w:p>
        </w:tc>
        <w:tc>
          <w:tcPr>
            <w:tcW w:w="430" w:type="dxa"/>
          </w:tcPr>
          <w:p w:rsidR="00EE034C" w:rsidRPr="00EE5E1C" w:rsidRDefault="00EE034C" w:rsidP="000F04EB">
            <w:pPr>
              <w:jc w:val="both"/>
              <w:rPr>
                <w:rFonts w:ascii="Arial" w:hAnsi="Arial" w:cs="Arial"/>
                <w:sz w:val="24"/>
                <w:szCs w:val="24"/>
              </w:rPr>
            </w:pPr>
          </w:p>
        </w:tc>
        <w:tc>
          <w:tcPr>
            <w:tcW w:w="352" w:type="dxa"/>
          </w:tcPr>
          <w:p w:rsidR="00EE034C" w:rsidRPr="00EE5E1C" w:rsidRDefault="00EE034C" w:rsidP="000F04EB">
            <w:pPr>
              <w:rPr>
                <w:rFonts w:ascii="Arial" w:hAnsi="Arial" w:cs="Arial"/>
                <w:sz w:val="24"/>
                <w:szCs w:val="24"/>
              </w:rPr>
            </w:pPr>
          </w:p>
        </w:tc>
        <w:tc>
          <w:tcPr>
            <w:tcW w:w="391" w:type="dxa"/>
          </w:tcPr>
          <w:p w:rsidR="00EE034C" w:rsidRPr="00EE5E1C" w:rsidRDefault="00EE034C" w:rsidP="000F04EB">
            <w:pPr>
              <w:rPr>
                <w:rFonts w:ascii="Arial" w:hAnsi="Arial" w:cs="Arial"/>
                <w:sz w:val="24"/>
                <w:szCs w:val="24"/>
              </w:rPr>
            </w:pPr>
          </w:p>
        </w:tc>
        <w:tc>
          <w:tcPr>
            <w:tcW w:w="391" w:type="dxa"/>
          </w:tcPr>
          <w:p w:rsidR="00EE034C" w:rsidRPr="00EE5E1C" w:rsidRDefault="00EE034C" w:rsidP="000F04EB">
            <w:pPr>
              <w:rPr>
                <w:rFonts w:ascii="Arial" w:hAnsi="Arial" w:cs="Arial"/>
                <w:sz w:val="24"/>
                <w:szCs w:val="24"/>
              </w:rPr>
            </w:pPr>
          </w:p>
        </w:tc>
        <w:tc>
          <w:tcPr>
            <w:tcW w:w="391" w:type="dxa"/>
          </w:tcPr>
          <w:p w:rsidR="00EE034C" w:rsidRPr="00EE5E1C" w:rsidRDefault="00EE034C" w:rsidP="000F04EB">
            <w:pPr>
              <w:rPr>
                <w:rFonts w:ascii="Arial" w:hAnsi="Arial" w:cs="Arial"/>
                <w:sz w:val="24"/>
                <w:szCs w:val="24"/>
              </w:rPr>
            </w:pPr>
            <w:r w:rsidRPr="00EE5E1C">
              <w:rPr>
                <w:rFonts w:ascii="Arial" w:hAnsi="Arial" w:cs="Arial"/>
                <w:sz w:val="24"/>
                <w:szCs w:val="24"/>
              </w:rPr>
              <w:t>√</w:t>
            </w:r>
          </w:p>
        </w:tc>
      </w:tr>
    </w:tbl>
    <w:p w:rsidR="00EE034C" w:rsidRPr="00EE5E1C" w:rsidRDefault="00EE034C" w:rsidP="00EE034C">
      <w:pPr>
        <w:jc w:val="both"/>
        <w:rPr>
          <w:rFonts w:ascii="Arial" w:hAnsi="Arial" w:cs="Arial"/>
          <w:sz w:val="24"/>
          <w:szCs w:val="24"/>
        </w:rPr>
      </w:pPr>
    </w:p>
    <w:p w:rsidR="00EE034C" w:rsidRPr="00EE5E1C" w:rsidRDefault="00EE034C" w:rsidP="00EE034C">
      <w:pPr>
        <w:pStyle w:val="ListParagraph"/>
        <w:numPr>
          <w:ilvl w:val="0"/>
          <w:numId w:val="6"/>
        </w:numPr>
        <w:spacing w:line="480" w:lineRule="auto"/>
        <w:ind w:left="851" w:hanging="425"/>
        <w:jc w:val="both"/>
        <w:rPr>
          <w:rFonts w:ascii="Arial" w:hAnsi="Arial" w:cs="Arial"/>
          <w:sz w:val="24"/>
          <w:szCs w:val="24"/>
        </w:rPr>
      </w:pPr>
      <w:r>
        <w:rPr>
          <w:rFonts w:ascii="Arial" w:hAnsi="Arial" w:cs="Arial"/>
          <w:sz w:val="24"/>
          <w:szCs w:val="24"/>
          <w:lang w:val="en-US"/>
        </w:rPr>
        <w:t>Teknik</w:t>
      </w:r>
      <w:r w:rsidRPr="00EE5E1C">
        <w:rPr>
          <w:rFonts w:ascii="Arial" w:hAnsi="Arial" w:cs="Arial"/>
          <w:sz w:val="24"/>
          <w:szCs w:val="24"/>
        </w:rPr>
        <w:t xml:space="preserve"> pengumpulan data</w:t>
      </w:r>
    </w:p>
    <w:p w:rsidR="00EE034C" w:rsidRDefault="00EE034C" w:rsidP="00725E3D">
      <w:pPr>
        <w:pStyle w:val="ListParagraph"/>
        <w:spacing w:after="0" w:line="480" w:lineRule="auto"/>
        <w:ind w:left="426" w:firstLine="425"/>
        <w:jc w:val="both"/>
        <w:rPr>
          <w:rFonts w:ascii="Arial" w:hAnsi="Arial" w:cs="Arial"/>
          <w:sz w:val="24"/>
          <w:szCs w:val="24"/>
          <w:lang w:val="en-US"/>
        </w:rPr>
      </w:pPr>
      <w:r w:rsidRPr="00EE5E1C">
        <w:rPr>
          <w:rFonts w:ascii="Arial" w:hAnsi="Arial" w:cs="Arial"/>
          <w:sz w:val="24"/>
          <w:szCs w:val="24"/>
        </w:rPr>
        <w:t>Untuk mengumpulkan data yang sesuai dengan proses pembelajaran yang pengaruhnya pada hasil belajar dapat berupa :</w:t>
      </w:r>
    </w:p>
    <w:p w:rsidR="000B454B" w:rsidRPr="000B454B" w:rsidRDefault="00EE034C" w:rsidP="000B454B">
      <w:pPr>
        <w:pStyle w:val="ListParagraph"/>
        <w:numPr>
          <w:ilvl w:val="0"/>
          <w:numId w:val="20"/>
        </w:numPr>
        <w:spacing w:line="480" w:lineRule="auto"/>
        <w:ind w:left="851" w:hanging="425"/>
        <w:jc w:val="both"/>
        <w:rPr>
          <w:rFonts w:ascii="Arial" w:hAnsi="Arial" w:cs="Arial"/>
          <w:sz w:val="24"/>
          <w:szCs w:val="24"/>
        </w:rPr>
      </w:pPr>
      <w:r w:rsidRPr="00EE5E42">
        <w:rPr>
          <w:rFonts w:ascii="Arial" w:hAnsi="Arial" w:cs="Arial"/>
          <w:sz w:val="24"/>
          <w:szCs w:val="24"/>
        </w:rPr>
        <w:t>Tes</w:t>
      </w:r>
    </w:p>
    <w:p w:rsidR="00EE034C" w:rsidRPr="000B454B" w:rsidRDefault="00EE034C" w:rsidP="00725E3D">
      <w:pPr>
        <w:pStyle w:val="ListParagraph"/>
        <w:spacing w:after="0" w:line="480" w:lineRule="auto"/>
        <w:ind w:left="851"/>
        <w:jc w:val="both"/>
        <w:rPr>
          <w:rFonts w:ascii="Arial" w:hAnsi="Arial" w:cs="Arial"/>
          <w:sz w:val="24"/>
          <w:szCs w:val="24"/>
        </w:rPr>
      </w:pPr>
      <w:r w:rsidRPr="000B454B">
        <w:rPr>
          <w:rFonts w:ascii="Arial" w:hAnsi="Arial" w:cs="Arial"/>
          <w:sz w:val="24"/>
          <w:szCs w:val="24"/>
        </w:rPr>
        <w:t xml:space="preserve">Tes yang digunakan dalam penelitian ini untuk mengukur kemampuan siswa dapat </w:t>
      </w:r>
      <w:r w:rsidR="000B454B" w:rsidRPr="000B454B">
        <w:rPr>
          <w:rFonts w:ascii="Arial" w:hAnsi="Arial" w:cs="Arial"/>
          <w:sz w:val="24"/>
          <w:szCs w:val="24"/>
          <w:lang w:val="en-US"/>
        </w:rPr>
        <w:t xml:space="preserve"> </w:t>
      </w:r>
      <w:r w:rsidRPr="000B454B">
        <w:rPr>
          <w:rFonts w:ascii="Arial" w:hAnsi="Arial" w:cs="Arial"/>
          <w:sz w:val="24"/>
          <w:szCs w:val="24"/>
        </w:rPr>
        <w:t xml:space="preserve">berupa tes </w:t>
      </w:r>
      <w:r w:rsidR="000B454B" w:rsidRPr="000B454B">
        <w:rPr>
          <w:rFonts w:ascii="Arial" w:hAnsi="Arial" w:cs="Arial"/>
          <w:sz w:val="24"/>
          <w:szCs w:val="24"/>
          <w:lang w:val="en-US"/>
        </w:rPr>
        <w:t>tertulis maupun lisan</w:t>
      </w:r>
      <w:r w:rsidR="00EE73CE" w:rsidRPr="000B454B">
        <w:rPr>
          <w:rFonts w:ascii="Arial" w:hAnsi="Arial" w:cs="Arial"/>
          <w:sz w:val="24"/>
          <w:szCs w:val="24"/>
          <w:lang w:val="en-US"/>
        </w:rPr>
        <w:t>.</w:t>
      </w:r>
      <w:r w:rsidRPr="00EE5E1C">
        <w:rPr>
          <w:rStyle w:val="FootnoteReference"/>
          <w:rFonts w:ascii="Arial" w:hAnsi="Arial" w:cs="Arial"/>
          <w:sz w:val="24"/>
          <w:szCs w:val="24"/>
        </w:rPr>
        <w:footnoteReference w:id="10"/>
      </w:r>
    </w:p>
    <w:p w:rsidR="00EE034C" w:rsidRPr="00F331A3" w:rsidRDefault="00EE034C" w:rsidP="00725E3D">
      <w:pPr>
        <w:pStyle w:val="ListParagraph"/>
        <w:numPr>
          <w:ilvl w:val="0"/>
          <w:numId w:val="20"/>
        </w:numPr>
        <w:spacing w:after="0" w:line="480" w:lineRule="auto"/>
        <w:ind w:left="851" w:hanging="425"/>
        <w:jc w:val="both"/>
        <w:rPr>
          <w:rFonts w:ascii="Arial" w:hAnsi="Arial" w:cs="Arial"/>
          <w:sz w:val="24"/>
          <w:szCs w:val="24"/>
        </w:rPr>
      </w:pPr>
      <w:r>
        <w:rPr>
          <w:rFonts w:ascii="Arial" w:hAnsi="Arial" w:cs="Arial"/>
          <w:sz w:val="24"/>
          <w:szCs w:val="24"/>
        </w:rPr>
        <w:t>Observasi</w:t>
      </w:r>
      <w:r>
        <w:rPr>
          <w:rFonts w:ascii="Arial" w:hAnsi="Arial" w:cs="Arial"/>
          <w:sz w:val="24"/>
          <w:szCs w:val="24"/>
          <w:lang w:val="en-US"/>
        </w:rPr>
        <w:t>/</w:t>
      </w:r>
      <w:r>
        <w:rPr>
          <w:rFonts w:ascii="Arial" w:hAnsi="Arial" w:cs="Arial"/>
          <w:sz w:val="24"/>
          <w:szCs w:val="24"/>
        </w:rPr>
        <w:t>pengamatan</w:t>
      </w:r>
    </w:p>
    <w:p w:rsidR="00EE034C" w:rsidRDefault="00EE034C" w:rsidP="00725E3D">
      <w:pPr>
        <w:pStyle w:val="ListParagraph"/>
        <w:spacing w:after="0" w:line="480" w:lineRule="auto"/>
        <w:ind w:left="426" w:firstLine="425"/>
        <w:jc w:val="both"/>
        <w:rPr>
          <w:rFonts w:ascii="Arial" w:hAnsi="Arial" w:cs="Arial"/>
          <w:sz w:val="24"/>
          <w:szCs w:val="24"/>
          <w:lang w:val="en-US"/>
        </w:rPr>
      </w:pPr>
      <w:r>
        <w:rPr>
          <w:rFonts w:ascii="Arial" w:hAnsi="Arial" w:cs="Arial"/>
          <w:sz w:val="24"/>
          <w:szCs w:val="24"/>
          <w:lang w:val="en-US"/>
        </w:rPr>
        <w:t>Observasi dilaksanakan pada setiap siklus untuk membuat kesimpulan pelaksanaan pembelajaran yang kemudian akan direfleksikan pada tahapan siklus berikutnya.  Penggunaan observasi dalam penelitian ini ditujukan untuk mengumpulkan data tentang hasil belajar siswa.</w:t>
      </w:r>
    </w:p>
    <w:p w:rsidR="00EE034C" w:rsidRDefault="00EE034C" w:rsidP="00EE034C">
      <w:pPr>
        <w:pStyle w:val="ListParagraph"/>
        <w:numPr>
          <w:ilvl w:val="0"/>
          <w:numId w:val="20"/>
        </w:numPr>
        <w:spacing w:after="0" w:line="480" w:lineRule="auto"/>
        <w:ind w:left="850" w:hanging="425"/>
        <w:jc w:val="both"/>
        <w:rPr>
          <w:rFonts w:ascii="Arial" w:hAnsi="Arial" w:cs="Arial"/>
          <w:sz w:val="24"/>
          <w:szCs w:val="24"/>
          <w:lang w:val="en-US"/>
        </w:rPr>
      </w:pPr>
      <w:r>
        <w:rPr>
          <w:rFonts w:ascii="Arial" w:hAnsi="Arial" w:cs="Arial"/>
          <w:sz w:val="24"/>
          <w:szCs w:val="24"/>
          <w:lang w:val="en-US"/>
        </w:rPr>
        <w:t>Dokumentasi</w:t>
      </w:r>
    </w:p>
    <w:p w:rsidR="00EE034C" w:rsidRDefault="00EE034C" w:rsidP="00EE034C">
      <w:pPr>
        <w:pStyle w:val="ListParagraph"/>
        <w:spacing w:after="0" w:line="480" w:lineRule="auto"/>
        <w:ind w:left="426" w:firstLine="424"/>
        <w:jc w:val="both"/>
        <w:rPr>
          <w:rFonts w:ascii="Arial" w:hAnsi="Arial" w:cs="Arial"/>
          <w:sz w:val="24"/>
          <w:szCs w:val="24"/>
          <w:lang w:val="en-US"/>
        </w:rPr>
      </w:pPr>
      <w:r>
        <w:rPr>
          <w:rFonts w:ascii="Arial" w:hAnsi="Arial" w:cs="Arial"/>
          <w:sz w:val="24"/>
          <w:szCs w:val="24"/>
          <w:lang w:val="en-US"/>
        </w:rPr>
        <w:t>Dokumentasi adalah a</w:t>
      </w:r>
      <w:r w:rsidRPr="00F331A3">
        <w:rPr>
          <w:rFonts w:ascii="Arial" w:hAnsi="Arial" w:cs="Arial"/>
          <w:sz w:val="24"/>
          <w:szCs w:val="24"/>
        </w:rPr>
        <w:t xml:space="preserve">lat pengumpulan data yang dipakai dalam penelitian ini antara lain catatan guru, catatan siswa dan berbagai </w:t>
      </w:r>
      <w:r w:rsidRPr="00F331A3">
        <w:rPr>
          <w:rFonts w:ascii="Arial" w:hAnsi="Arial" w:cs="Arial"/>
          <w:sz w:val="24"/>
          <w:szCs w:val="24"/>
        </w:rPr>
        <w:lastRenderedPageBreak/>
        <w:t>dokumen yang berkaitan dengan siswa</w:t>
      </w:r>
      <w:r>
        <w:rPr>
          <w:rFonts w:ascii="Arial" w:hAnsi="Arial" w:cs="Arial"/>
          <w:sz w:val="24"/>
          <w:szCs w:val="24"/>
          <w:lang w:val="en-US"/>
        </w:rPr>
        <w:t xml:space="preserve">, dokumen resmi, referensi-referensi, sehingga data-data ini dapat bermanfaat bagi peneliti </w:t>
      </w:r>
      <w:r w:rsidRPr="00F331A3">
        <w:rPr>
          <w:rFonts w:ascii="Arial" w:hAnsi="Arial" w:cs="Arial"/>
          <w:sz w:val="24"/>
          <w:szCs w:val="24"/>
        </w:rPr>
        <w:t xml:space="preserve"> dalam </w:t>
      </w:r>
      <w:r>
        <w:rPr>
          <w:rFonts w:ascii="Arial" w:hAnsi="Arial" w:cs="Arial"/>
          <w:sz w:val="24"/>
          <w:szCs w:val="24"/>
          <w:lang w:val="en-US"/>
        </w:rPr>
        <w:t xml:space="preserve">mengumpulkan data-data dalam </w:t>
      </w:r>
      <w:r>
        <w:rPr>
          <w:rFonts w:ascii="Arial" w:hAnsi="Arial" w:cs="Arial"/>
          <w:sz w:val="24"/>
          <w:szCs w:val="24"/>
        </w:rPr>
        <w:t xml:space="preserve">proses </w:t>
      </w:r>
      <w:r>
        <w:rPr>
          <w:rFonts w:ascii="Arial" w:hAnsi="Arial" w:cs="Arial"/>
          <w:sz w:val="24"/>
          <w:szCs w:val="24"/>
          <w:lang w:val="en-US"/>
        </w:rPr>
        <w:t>penelitian</w:t>
      </w:r>
      <w:r w:rsidRPr="00F331A3">
        <w:rPr>
          <w:rFonts w:ascii="Arial" w:hAnsi="Arial" w:cs="Arial"/>
          <w:sz w:val="24"/>
          <w:szCs w:val="24"/>
        </w:rPr>
        <w:t>.</w:t>
      </w:r>
    </w:p>
    <w:p w:rsidR="00EE034C" w:rsidRDefault="00EE034C" w:rsidP="00EE034C">
      <w:pPr>
        <w:pStyle w:val="ListParagraph"/>
        <w:numPr>
          <w:ilvl w:val="0"/>
          <w:numId w:val="6"/>
        </w:numPr>
        <w:spacing w:after="0" w:line="480" w:lineRule="auto"/>
        <w:ind w:left="851" w:hanging="425"/>
        <w:jc w:val="both"/>
        <w:rPr>
          <w:rFonts w:ascii="Arial" w:hAnsi="Arial" w:cs="Arial"/>
          <w:b/>
          <w:sz w:val="24"/>
          <w:szCs w:val="24"/>
          <w:lang w:val="en-US"/>
        </w:rPr>
      </w:pPr>
      <w:r w:rsidRPr="009848F0">
        <w:rPr>
          <w:rFonts w:ascii="Arial" w:hAnsi="Arial" w:cs="Arial"/>
          <w:b/>
          <w:sz w:val="24"/>
          <w:szCs w:val="24"/>
          <w:lang w:val="en-US"/>
        </w:rPr>
        <w:t>Teknik Analisa Data</w:t>
      </w:r>
    </w:p>
    <w:p w:rsidR="00EE034C" w:rsidRPr="009848F0" w:rsidRDefault="00EE034C" w:rsidP="00EE034C">
      <w:pPr>
        <w:spacing w:after="0" w:line="480" w:lineRule="auto"/>
        <w:ind w:left="426" w:firstLine="425"/>
        <w:jc w:val="both"/>
        <w:rPr>
          <w:rFonts w:ascii="Arial" w:hAnsi="Arial" w:cs="Arial"/>
          <w:sz w:val="24"/>
          <w:szCs w:val="24"/>
        </w:rPr>
      </w:pPr>
      <w:r w:rsidRPr="009848F0">
        <w:rPr>
          <w:rFonts w:ascii="Arial" w:hAnsi="Arial" w:cs="Arial"/>
          <w:sz w:val="24"/>
          <w:szCs w:val="24"/>
        </w:rPr>
        <w:t xml:space="preserve">Data yang berhasil dikumpulkan melalui berbagai tehnik dan instrumen yang digunakan, dianalisis secara deskritif </w:t>
      </w:r>
      <w:r w:rsidRPr="009848F0">
        <w:rPr>
          <w:rFonts w:ascii="Arial" w:eastAsia="Calibri" w:hAnsi="Arial" w:cs="Arial"/>
          <w:sz w:val="24"/>
          <w:szCs w:val="24"/>
        </w:rPr>
        <w:t>dengan menggunakan teknik persentase</w:t>
      </w:r>
      <w:r w:rsidRPr="009848F0">
        <w:rPr>
          <w:rFonts w:ascii="Arial" w:hAnsi="Arial" w:cs="Arial"/>
          <w:sz w:val="24"/>
          <w:szCs w:val="24"/>
        </w:rPr>
        <w:t xml:space="preserve"> untuk melihat kecenderungan yang terjadi dalam kegiatan pembelajaran </w:t>
      </w:r>
      <w:r>
        <w:rPr>
          <w:rFonts w:ascii="Arial" w:hAnsi="Arial" w:cs="Arial"/>
          <w:sz w:val="24"/>
          <w:szCs w:val="24"/>
          <w:lang w:val="en-US"/>
        </w:rPr>
        <w:t>IPA</w:t>
      </w:r>
      <w:r w:rsidRPr="009848F0">
        <w:rPr>
          <w:rFonts w:ascii="Arial" w:hAnsi="Arial" w:cs="Arial"/>
          <w:sz w:val="24"/>
          <w:szCs w:val="24"/>
        </w:rPr>
        <w:t xml:space="preserve"> yang disajikan dengan menggunakan me</w:t>
      </w:r>
      <w:r>
        <w:rPr>
          <w:rFonts w:ascii="Arial" w:hAnsi="Arial" w:cs="Arial"/>
          <w:sz w:val="24"/>
          <w:szCs w:val="24"/>
          <w:lang w:val="en-US"/>
        </w:rPr>
        <w:t>dia gambar tiga dimensi</w:t>
      </w:r>
      <w:r w:rsidRPr="009848F0">
        <w:rPr>
          <w:rFonts w:ascii="Arial" w:hAnsi="Arial" w:cs="Arial"/>
          <w:sz w:val="24"/>
          <w:szCs w:val="24"/>
        </w:rPr>
        <w:t>.</w:t>
      </w:r>
    </w:p>
    <w:p w:rsidR="00EE034C" w:rsidRPr="00336F52" w:rsidRDefault="00336F52" w:rsidP="00725E3D">
      <w:pPr>
        <w:pStyle w:val="ListParagraph"/>
        <w:numPr>
          <w:ilvl w:val="0"/>
          <w:numId w:val="1"/>
        </w:numPr>
        <w:spacing w:after="0"/>
        <w:ind w:left="284" w:hanging="284"/>
        <w:jc w:val="both"/>
        <w:rPr>
          <w:rFonts w:ascii="Arial" w:hAnsi="Arial" w:cs="Arial"/>
          <w:b/>
          <w:bCs/>
          <w:sz w:val="24"/>
          <w:szCs w:val="24"/>
        </w:rPr>
      </w:pPr>
      <w:r>
        <w:rPr>
          <w:rFonts w:ascii="Arial" w:hAnsi="Arial" w:cs="Arial"/>
          <w:b/>
          <w:bCs/>
          <w:sz w:val="24"/>
          <w:szCs w:val="24"/>
          <w:lang w:val="en-US"/>
        </w:rPr>
        <w:t xml:space="preserve">  </w:t>
      </w:r>
      <w:r w:rsidR="00EE034C" w:rsidRPr="00EE5E1C">
        <w:rPr>
          <w:rFonts w:ascii="Arial" w:hAnsi="Arial" w:cs="Arial"/>
          <w:b/>
          <w:bCs/>
          <w:sz w:val="24"/>
          <w:szCs w:val="24"/>
        </w:rPr>
        <w:t>Sistematika Pembahasan</w:t>
      </w:r>
    </w:p>
    <w:p w:rsidR="00336F52" w:rsidRPr="00EE5E1C" w:rsidRDefault="00336F52" w:rsidP="00336F52">
      <w:pPr>
        <w:pStyle w:val="ListParagraph"/>
        <w:spacing w:after="0"/>
        <w:ind w:left="284"/>
        <w:jc w:val="both"/>
        <w:rPr>
          <w:rFonts w:ascii="Arial" w:hAnsi="Arial" w:cs="Arial"/>
          <w:b/>
          <w:bCs/>
          <w:sz w:val="24"/>
          <w:szCs w:val="24"/>
        </w:rPr>
      </w:pPr>
    </w:p>
    <w:p w:rsidR="00EE034C" w:rsidRPr="00EE5E1C" w:rsidRDefault="00EE034C" w:rsidP="00EE034C">
      <w:pPr>
        <w:spacing w:after="0" w:line="480" w:lineRule="auto"/>
        <w:ind w:firstLine="709"/>
        <w:jc w:val="both"/>
        <w:rPr>
          <w:rFonts w:ascii="Arial" w:hAnsi="Arial" w:cs="Arial"/>
          <w:sz w:val="24"/>
          <w:szCs w:val="24"/>
        </w:rPr>
      </w:pPr>
      <w:r w:rsidRPr="00EE5E1C">
        <w:rPr>
          <w:rFonts w:ascii="Arial" w:hAnsi="Arial" w:cs="Arial"/>
          <w:sz w:val="24"/>
          <w:szCs w:val="24"/>
        </w:rPr>
        <w:t>Untuk memudahkan penulis dalam penelitian ini, maka sistematika pembahasannya adalah sebagai berikut :</w:t>
      </w:r>
    </w:p>
    <w:p w:rsidR="00EE034C" w:rsidRPr="00EE5E1C" w:rsidRDefault="00EE034C" w:rsidP="00EE034C">
      <w:pPr>
        <w:spacing w:after="0" w:line="480" w:lineRule="auto"/>
        <w:ind w:firstLine="709"/>
        <w:jc w:val="both"/>
        <w:rPr>
          <w:rFonts w:ascii="Arial" w:hAnsi="Arial" w:cs="Arial"/>
          <w:sz w:val="24"/>
          <w:szCs w:val="24"/>
        </w:rPr>
      </w:pPr>
      <w:r w:rsidRPr="00EE5E1C">
        <w:rPr>
          <w:rFonts w:ascii="Arial" w:hAnsi="Arial" w:cs="Arial"/>
          <w:b/>
          <w:bCs/>
          <w:sz w:val="24"/>
          <w:szCs w:val="24"/>
        </w:rPr>
        <w:t>Bab pertama</w:t>
      </w:r>
      <w:r w:rsidRPr="00EE5E1C">
        <w:rPr>
          <w:rFonts w:ascii="Arial" w:hAnsi="Arial" w:cs="Arial"/>
          <w:sz w:val="24"/>
          <w:szCs w:val="24"/>
        </w:rPr>
        <w:t xml:space="preserve"> : pendahuluan, tujuan dan kegunaan penelitian, perumusan masalah, tujuan dan kegunaan penelitian, tinjauan pustaka, kerangka teori, hipotesa, definisi operasional serta metodologi penelitian.</w:t>
      </w:r>
    </w:p>
    <w:p w:rsidR="00EE034C" w:rsidRPr="00EE5E1C" w:rsidRDefault="00EE034C" w:rsidP="00EE034C">
      <w:pPr>
        <w:spacing w:after="0" w:line="480" w:lineRule="auto"/>
        <w:ind w:firstLine="709"/>
        <w:jc w:val="both"/>
        <w:rPr>
          <w:rFonts w:ascii="Arial" w:hAnsi="Arial" w:cs="Arial"/>
          <w:sz w:val="24"/>
          <w:szCs w:val="24"/>
        </w:rPr>
      </w:pPr>
      <w:r w:rsidRPr="00EE5E1C">
        <w:rPr>
          <w:rFonts w:ascii="Arial" w:hAnsi="Arial" w:cs="Arial"/>
          <w:b/>
          <w:bCs/>
          <w:sz w:val="24"/>
          <w:szCs w:val="24"/>
        </w:rPr>
        <w:t>Bab kedua</w:t>
      </w:r>
      <w:r w:rsidRPr="00EE5E1C">
        <w:rPr>
          <w:rFonts w:ascii="Arial" w:hAnsi="Arial" w:cs="Arial"/>
          <w:sz w:val="24"/>
          <w:szCs w:val="24"/>
        </w:rPr>
        <w:t xml:space="preserve"> : berisikan landasan teori, yang memuat tentang </w:t>
      </w:r>
      <w:r>
        <w:rPr>
          <w:rFonts w:ascii="Arial" w:hAnsi="Arial" w:cs="Arial"/>
          <w:sz w:val="24"/>
          <w:szCs w:val="24"/>
          <w:lang w:val="en-US"/>
        </w:rPr>
        <w:t>pengertian hasil belajar, Faktor-faktor yang mempengaruhi hasil belajar</w:t>
      </w:r>
      <w:r w:rsidRPr="00EE5E1C">
        <w:rPr>
          <w:rFonts w:ascii="Arial" w:hAnsi="Arial" w:cs="Arial"/>
          <w:sz w:val="24"/>
          <w:szCs w:val="24"/>
        </w:rPr>
        <w:t xml:space="preserve">, </w:t>
      </w:r>
      <w:r>
        <w:rPr>
          <w:rFonts w:ascii="Arial" w:hAnsi="Arial" w:cs="Arial"/>
          <w:sz w:val="24"/>
          <w:szCs w:val="24"/>
          <w:lang w:val="en-US"/>
        </w:rPr>
        <w:t xml:space="preserve">pengertian </w:t>
      </w:r>
      <w:r w:rsidRPr="00EE5E1C">
        <w:rPr>
          <w:rFonts w:ascii="Arial" w:hAnsi="Arial" w:cs="Arial"/>
          <w:sz w:val="24"/>
          <w:szCs w:val="24"/>
        </w:rPr>
        <w:t>media gambar</w:t>
      </w:r>
      <w:r w:rsidR="001F60FE">
        <w:rPr>
          <w:rFonts w:ascii="Arial" w:hAnsi="Arial" w:cs="Arial"/>
          <w:sz w:val="24"/>
          <w:szCs w:val="24"/>
          <w:lang w:val="en-US"/>
        </w:rPr>
        <w:t xml:space="preserve"> </w:t>
      </w:r>
      <w:r>
        <w:rPr>
          <w:rFonts w:ascii="Arial" w:hAnsi="Arial" w:cs="Arial"/>
          <w:sz w:val="24"/>
          <w:szCs w:val="24"/>
          <w:lang w:val="en-US"/>
        </w:rPr>
        <w:t xml:space="preserve"> tiga dimensi, langkah-langkah penggunaan media gambar, fungsi dan peranan media gambar,</w:t>
      </w:r>
      <w:r w:rsidRPr="00EE5E1C">
        <w:rPr>
          <w:rFonts w:ascii="Arial" w:hAnsi="Arial" w:cs="Arial"/>
          <w:sz w:val="24"/>
          <w:szCs w:val="24"/>
        </w:rPr>
        <w:t xml:space="preserve"> dan pembelajaran Ilmu Pen</w:t>
      </w:r>
      <w:r w:rsidR="00B96EEF">
        <w:rPr>
          <w:rFonts w:ascii="Arial" w:hAnsi="Arial" w:cs="Arial"/>
          <w:sz w:val="24"/>
          <w:szCs w:val="24"/>
        </w:rPr>
        <w:t>getahuan Alam dalam kurikulu</w:t>
      </w:r>
      <w:r w:rsidR="00B96EEF">
        <w:rPr>
          <w:rFonts w:ascii="Arial" w:hAnsi="Arial" w:cs="Arial"/>
          <w:sz w:val="24"/>
          <w:szCs w:val="24"/>
          <w:lang w:val="en-US"/>
        </w:rPr>
        <w:t>m madrasah</w:t>
      </w:r>
      <w:r w:rsidRPr="00EE5E1C">
        <w:rPr>
          <w:rFonts w:ascii="Arial" w:hAnsi="Arial" w:cs="Arial"/>
          <w:sz w:val="24"/>
          <w:szCs w:val="24"/>
        </w:rPr>
        <w:t>.</w:t>
      </w:r>
    </w:p>
    <w:p w:rsidR="00EE034C" w:rsidRPr="000B319B" w:rsidRDefault="00EE034C" w:rsidP="00EE034C">
      <w:pPr>
        <w:spacing w:after="0" w:line="480" w:lineRule="auto"/>
        <w:ind w:firstLine="709"/>
        <w:jc w:val="both"/>
        <w:rPr>
          <w:rFonts w:ascii="Arial" w:hAnsi="Arial" w:cs="Arial"/>
          <w:sz w:val="24"/>
          <w:szCs w:val="24"/>
          <w:lang w:val="en-US"/>
        </w:rPr>
      </w:pPr>
      <w:r w:rsidRPr="00EE5E1C">
        <w:rPr>
          <w:rFonts w:ascii="Arial" w:hAnsi="Arial" w:cs="Arial"/>
          <w:b/>
          <w:bCs/>
          <w:sz w:val="24"/>
          <w:szCs w:val="24"/>
        </w:rPr>
        <w:t>Bab ketiga</w:t>
      </w:r>
      <w:r w:rsidRPr="00EE5E1C">
        <w:rPr>
          <w:rFonts w:ascii="Arial" w:hAnsi="Arial" w:cs="Arial"/>
          <w:sz w:val="24"/>
          <w:szCs w:val="24"/>
        </w:rPr>
        <w:t xml:space="preserve"> : berisikan setting wilayah penelitian, dalam bab ini menjelaskan tentang letak geografis M</w:t>
      </w:r>
      <w:r w:rsidR="000B319B">
        <w:rPr>
          <w:rFonts w:ascii="Arial" w:hAnsi="Arial" w:cs="Arial"/>
          <w:sz w:val="24"/>
          <w:szCs w:val="24"/>
          <w:lang w:val="en-US"/>
        </w:rPr>
        <w:t xml:space="preserve">adrasah </w:t>
      </w:r>
      <w:r>
        <w:rPr>
          <w:rFonts w:ascii="Arial" w:hAnsi="Arial" w:cs="Arial"/>
          <w:sz w:val="24"/>
          <w:szCs w:val="24"/>
          <w:lang w:val="en-US"/>
        </w:rPr>
        <w:t>I</w:t>
      </w:r>
      <w:r w:rsidR="000B319B">
        <w:rPr>
          <w:rFonts w:ascii="Arial" w:hAnsi="Arial" w:cs="Arial"/>
          <w:sz w:val="24"/>
          <w:szCs w:val="24"/>
          <w:lang w:val="en-US"/>
        </w:rPr>
        <w:t>btidaiyah</w:t>
      </w:r>
      <w:r>
        <w:rPr>
          <w:rFonts w:ascii="Arial" w:hAnsi="Arial" w:cs="Arial"/>
          <w:sz w:val="24"/>
          <w:szCs w:val="24"/>
          <w:lang w:val="en-US"/>
        </w:rPr>
        <w:t xml:space="preserve"> Hijriyah I</w:t>
      </w:r>
      <w:r w:rsidRPr="00EE5E1C">
        <w:rPr>
          <w:rFonts w:ascii="Arial" w:hAnsi="Arial" w:cs="Arial"/>
          <w:sz w:val="24"/>
          <w:szCs w:val="24"/>
        </w:rPr>
        <w:t xml:space="preserve"> Palembang</w:t>
      </w:r>
      <w:r>
        <w:rPr>
          <w:rFonts w:ascii="Arial" w:hAnsi="Arial" w:cs="Arial"/>
          <w:sz w:val="24"/>
          <w:szCs w:val="24"/>
        </w:rPr>
        <w:t>, sejarah berdirinya M</w:t>
      </w:r>
      <w:r w:rsidR="000B319B">
        <w:rPr>
          <w:rFonts w:ascii="Arial" w:hAnsi="Arial" w:cs="Arial"/>
          <w:sz w:val="24"/>
          <w:szCs w:val="24"/>
          <w:lang w:val="en-US"/>
        </w:rPr>
        <w:t xml:space="preserve">adrasah </w:t>
      </w:r>
      <w:r>
        <w:rPr>
          <w:rFonts w:ascii="Arial" w:hAnsi="Arial" w:cs="Arial"/>
          <w:sz w:val="24"/>
          <w:szCs w:val="24"/>
          <w:lang w:val="en-US"/>
        </w:rPr>
        <w:t>I</w:t>
      </w:r>
      <w:r w:rsidR="000B319B">
        <w:rPr>
          <w:rFonts w:ascii="Arial" w:hAnsi="Arial" w:cs="Arial"/>
          <w:sz w:val="24"/>
          <w:szCs w:val="24"/>
          <w:lang w:val="en-US"/>
        </w:rPr>
        <w:t xml:space="preserve">btidaiyah </w:t>
      </w:r>
      <w:r>
        <w:rPr>
          <w:rFonts w:ascii="Arial" w:hAnsi="Arial" w:cs="Arial"/>
          <w:sz w:val="24"/>
          <w:szCs w:val="24"/>
          <w:lang w:val="en-US"/>
        </w:rPr>
        <w:t xml:space="preserve"> Hijriyah I</w:t>
      </w:r>
      <w:r w:rsidRPr="00EE5E1C">
        <w:rPr>
          <w:rFonts w:ascii="Arial" w:hAnsi="Arial" w:cs="Arial"/>
          <w:sz w:val="24"/>
          <w:szCs w:val="24"/>
        </w:rPr>
        <w:t xml:space="preserve"> Palembang, </w:t>
      </w:r>
      <w:r w:rsidRPr="00EE5E1C">
        <w:rPr>
          <w:rFonts w:ascii="Arial" w:hAnsi="Arial" w:cs="Arial"/>
          <w:sz w:val="24"/>
          <w:szCs w:val="24"/>
        </w:rPr>
        <w:lastRenderedPageBreak/>
        <w:t>visi misi dan tujuan M</w:t>
      </w:r>
      <w:r w:rsidR="00111858">
        <w:rPr>
          <w:rFonts w:ascii="Arial" w:hAnsi="Arial" w:cs="Arial"/>
          <w:sz w:val="24"/>
          <w:szCs w:val="24"/>
          <w:lang w:val="en-US"/>
        </w:rPr>
        <w:t xml:space="preserve">adrasah </w:t>
      </w:r>
      <w:r>
        <w:rPr>
          <w:rFonts w:ascii="Arial" w:hAnsi="Arial" w:cs="Arial"/>
          <w:sz w:val="24"/>
          <w:szCs w:val="24"/>
          <w:lang w:val="en-US"/>
        </w:rPr>
        <w:t>I</w:t>
      </w:r>
      <w:r w:rsidR="00111858">
        <w:rPr>
          <w:rFonts w:ascii="Arial" w:hAnsi="Arial" w:cs="Arial"/>
          <w:sz w:val="24"/>
          <w:szCs w:val="24"/>
          <w:lang w:val="en-US"/>
        </w:rPr>
        <w:t>btidaiyah</w:t>
      </w:r>
      <w:r>
        <w:rPr>
          <w:rFonts w:ascii="Arial" w:hAnsi="Arial" w:cs="Arial"/>
          <w:sz w:val="24"/>
          <w:szCs w:val="24"/>
          <w:lang w:val="en-US"/>
        </w:rPr>
        <w:t xml:space="preserve"> Hijriyah I</w:t>
      </w:r>
      <w:r w:rsidRPr="00EE5E1C">
        <w:rPr>
          <w:rFonts w:ascii="Arial" w:hAnsi="Arial" w:cs="Arial"/>
          <w:sz w:val="24"/>
          <w:szCs w:val="24"/>
        </w:rPr>
        <w:t xml:space="preserve"> Palembang, keadaan guru dan karyawan, keadaan siswa, silabus, sa</w:t>
      </w:r>
      <w:r>
        <w:rPr>
          <w:rFonts w:ascii="Arial" w:hAnsi="Arial" w:cs="Arial"/>
          <w:sz w:val="24"/>
          <w:szCs w:val="24"/>
        </w:rPr>
        <w:t>rana dan prasarana di M</w:t>
      </w:r>
      <w:r w:rsidR="000B319B">
        <w:rPr>
          <w:rFonts w:ascii="Arial" w:hAnsi="Arial" w:cs="Arial"/>
          <w:sz w:val="24"/>
          <w:szCs w:val="24"/>
          <w:lang w:val="en-US"/>
        </w:rPr>
        <w:t xml:space="preserve">adrasah </w:t>
      </w:r>
      <w:r>
        <w:rPr>
          <w:rFonts w:ascii="Arial" w:hAnsi="Arial" w:cs="Arial"/>
          <w:sz w:val="24"/>
          <w:szCs w:val="24"/>
          <w:lang w:val="en-US"/>
        </w:rPr>
        <w:t>I</w:t>
      </w:r>
      <w:r w:rsidR="000B319B">
        <w:rPr>
          <w:rFonts w:ascii="Arial" w:hAnsi="Arial" w:cs="Arial"/>
          <w:sz w:val="24"/>
          <w:szCs w:val="24"/>
          <w:lang w:val="en-US"/>
        </w:rPr>
        <w:t>btidaiyah</w:t>
      </w:r>
      <w:r>
        <w:rPr>
          <w:rFonts w:ascii="Arial" w:hAnsi="Arial" w:cs="Arial"/>
          <w:sz w:val="24"/>
          <w:szCs w:val="24"/>
          <w:lang w:val="en-US"/>
        </w:rPr>
        <w:t xml:space="preserve"> Hijriyah I</w:t>
      </w:r>
      <w:r w:rsidRPr="00EE5E1C">
        <w:rPr>
          <w:rFonts w:ascii="Arial" w:hAnsi="Arial" w:cs="Arial"/>
          <w:sz w:val="24"/>
          <w:szCs w:val="24"/>
        </w:rPr>
        <w:t xml:space="preserve"> Pa</w:t>
      </w:r>
      <w:r>
        <w:rPr>
          <w:rFonts w:ascii="Arial" w:hAnsi="Arial" w:cs="Arial"/>
          <w:sz w:val="24"/>
          <w:szCs w:val="24"/>
        </w:rPr>
        <w:t>lembang serta kegiatan ekstraku</w:t>
      </w:r>
      <w:r>
        <w:rPr>
          <w:rFonts w:ascii="Arial" w:hAnsi="Arial" w:cs="Arial"/>
          <w:sz w:val="24"/>
          <w:szCs w:val="24"/>
          <w:lang w:val="en-US"/>
        </w:rPr>
        <w:t>r</w:t>
      </w:r>
      <w:r w:rsidRPr="00EE5E1C">
        <w:rPr>
          <w:rFonts w:ascii="Arial" w:hAnsi="Arial" w:cs="Arial"/>
          <w:sz w:val="24"/>
          <w:szCs w:val="24"/>
        </w:rPr>
        <w:t>ikuler d</w:t>
      </w:r>
      <w:r w:rsidRPr="00EE5E1C">
        <w:rPr>
          <w:rFonts w:ascii="Arial" w:hAnsi="Arial" w:cs="Arial"/>
          <w:sz w:val="24"/>
          <w:szCs w:val="24"/>
          <w:lang w:val="en-US"/>
        </w:rPr>
        <w:t>i</w:t>
      </w:r>
      <w:r w:rsidRPr="00EE5E1C">
        <w:rPr>
          <w:rFonts w:ascii="Arial" w:hAnsi="Arial" w:cs="Arial"/>
          <w:sz w:val="24"/>
          <w:szCs w:val="24"/>
        </w:rPr>
        <w:t xml:space="preserve"> M</w:t>
      </w:r>
      <w:r w:rsidR="000B319B">
        <w:rPr>
          <w:rFonts w:ascii="Arial" w:hAnsi="Arial" w:cs="Arial"/>
          <w:sz w:val="24"/>
          <w:szCs w:val="24"/>
          <w:lang w:val="en-US"/>
        </w:rPr>
        <w:t xml:space="preserve">adrasah </w:t>
      </w:r>
      <w:r>
        <w:rPr>
          <w:rFonts w:ascii="Arial" w:hAnsi="Arial" w:cs="Arial"/>
          <w:sz w:val="24"/>
          <w:szCs w:val="24"/>
          <w:lang w:val="en-US"/>
        </w:rPr>
        <w:t>I</w:t>
      </w:r>
      <w:r w:rsidR="000B319B">
        <w:rPr>
          <w:rFonts w:ascii="Arial" w:hAnsi="Arial" w:cs="Arial"/>
          <w:sz w:val="24"/>
          <w:szCs w:val="24"/>
          <w:lang w:val="en-US"/>
        </w:rPr>
        <w:t xml:space="preserve">btidaiyah </w:t>
      </w:r>
      <w:r>
        <w:rPr>
          <w:rFonts w:ascii="Arial" w:hAnsi="Arial" w:cs="Arial"/>
          <w:sz w:val="24"/>
          <w:szCs w:val="24"/>
          <w:lang w:val="en-US"/>
        </w:rPr>
        <w:t xml:space="preserve"> Hijriyah I </w:t>
      </w:r>
      <w:r w:rsidRPr="00EE5E1C">
        <w:rPr>
          <w:rFonts w:ascii="Arial" w:hAnsi="Arial" w:cs="Arial"/>
          <w:sz w:val="24"/>
          <w:szCs w:val="24"/>
        </w:rPr>
        <w:t xml:space="preserve"> Palembang.</w:t>
      </w:r>
      <w:r w:rsidR="000B319B">
        <w:rPr>
          <w:rFonts w:ascii="Arial" w:hAnsi="Arial" w:cs="Arial"/>
          <w:sz w:val="24"/>
          <w:szCs w:val="24"/>
          <w:lang w:val="en-US"/>
        </w:rPr>
        <w:t xml:space="preserve">   </w:t>
      </w:r>
    </w:p>
    <w:p w:rsidR="00EE034C" w:rsidRPr="00EE5E1C" w:rsidRDefault="00EE034C" w:rsidP="00EE034C">
      <w:pPr>
        <w:spacing w:after="0" w:line="480" w:lineRule="auto"/>
        <w:ind w:firstLine="709"/>
        <w:jc w:val="both"/>
        <w:rPr>
          <w:rFonts w:ascii="Arial" w:hAnsi="Arial" w:cs="Arial"/>
          <w:sz w:val="24"/>
          <w:szCs w:val="24"/>
        </w:rPr>
      </w:pPr>
      <w:r>
        <w:rPr>
          <w:rFonts w:ascii="Arial" w:hAnsi="Arial" w:cs="Arial"/>
          <w:b/>
          <w:bCs/>
          <w:sz w:val="24"/>
          <w:szCs w:val="24"/>
        </w:rPr>
        <w:t>Bab ke</w:t>
      </w:r>
      <w:r w:rsidRPr="00EE5E1C">
        <w:rPr>
          <w:rFonts w:ascii="Arial" w:hAnsi="Arial" w:cs="Arial"/>
          <w:b/>
          <w:bCs/>
          <w:sz w:val="24"/>
          <w:szCs w:val="24"/>
        </w:rPr>
        <w:t>empat</w:t>
      </w:r>
      <w:r w:rsidRPr="00EE5E1C">
        <w:rPr>
          <w:rFonts w:ascii="Arial" w:hAnsi="Arial" w:cs="Arial"/>
          <w:sz w:val="24"/>
          <w:szCs w:val="24"/>
        </w:rPr>
        <w:t xml:space="preserve"> : berisikan pelaksanaan </w:t>
      </w:r>
      <w:r>
        <w:rPr>
          <w:rFonts w:ascii="Arial" w:hAnsi="Arial" w:cs="Arial"/>
          <w:sz w:val="24"/>
          <w:szCs w:val="24"/>
          <w:lang w:val="en-US"/>
        </w:rPr>
        <w:t>tahapan tiap siklus I, siklus II dan siklus III serta</w:t>
      </w:r>
      <w:r w:rsidRPr="00EE5E1C">
        <w:rPr>
          <w:rFonts w:ascii="Arial" w:hAnsi="Arial" w:cs="Arial"/>
          <w:sz w:val="24"/>
          <w:szCs w:val="24"/>
        </w:rPr>
        <w:t xml:space="preserve"> pembahasan hasil penelitian. Dalam bab ini akan dijelaskan hasil penelitian dengan urutan sesuai denga tujuan penelitian.</w:t>
      </w:r>
    </w:p>
    <w:p w:rsidR="00EE034C" w:rsidRDefault="00EE034C" w:rsidP="00EE034C">
      <w:pPr>
        <w:spacing w:after="0" w:line="480" w:lineRule="auto"/>
        <w:ind w:firstLine="709"/>
        <w:jc w:val="both"/>
        <w:rPr>
          <w:rFonts w:ascii="Arial" w:hAnsi="Arial" w:cs="Arial"/>
          <w:sz w:val="24"/>
          <w:szCs w:val="24"/>
          <w:lang w:val="en-US"/>
        </w:rPr>
      </w:pPr>
      <w:r w:rsidRPr="00EE5E1C">
        <w:rPr>
          <w:rFonts w:ascii="Arial" w:hAnsi="Arial" w:cs="Arial"/>
          <w:b/>
          <w:bCs/>
          <w:sz w:val="24"/>
          <w:szCs w:val="24"/>
        </w:rPr>
        <w:t>Bab kelima</w:t>
      </w:r>
      <w:r w:rsidRPr="00EE5E1C">
        <w:rPr>
          <w:rFonts w:ascii="Arial" w:hAnsi="Arial" w:cs="Arial"/>
          <w:sz w:val="24"/>
          <w:szCs w:val="24"/>
        </w:rPr>
        <w:t xml:space="preserve"> : penutup, yang berisikan tentang kesimpulan</w:t>
      </w:r>
      <w:r>
        <w:rPr>
          <w:rFonts w:ascii="Arial" w:hAnsi="Arial" w:cs="Arial"/>
          <w:sz w:val="24"/>
          <w:szCs w:val="24"/>
          <w:lang w:val="en-US"/>
        </w:rPr>
        <w:t>-</w:t>
      </w:r>
      <w:r w:rsidRPr="00EE5E1C">
        <w:rPr>
          <w:rFonts w:ascii="Arial" w:hAnsi="Arial" w:cs="Arial"/>
          <w:sz w:val="24"/>
          <w:szCs w:val="24"/>
        </w:rPr>
        <w:t>kesimpulan serta pengalaman selama melaksanakan penelitian tindakan kelas dan disimpulkan dengan kalimat yang singkat dan padat, saran</w:t>
      </w:r>
      <w:r>
        <w:rPr>
          <w:rFonts w:ascii="Arial" w:hAnsi="Arial" w:cs="Arial"/>
          <w:sz w:val="24"/>
          <w:szCs w:val="24"/>
          <w:lang w:val="en-US"/>
        </w:rPr>
        <w:t>-</w:t>
      </w:r>
      <w:r w:rsidRPr="00EE5E1C">
        <w:rPr>
          <w:rFonts w:ascii="Arial" w:hAnsi="Arial" w:cs="Arial"/>
          <w:sz w:val="24"/>
          <w:szCs w:val="24"/>
        </w:rPr>
        <w:t>saran berdasarkan kesimpulan maka akan dikemukakan saran yang perlu diperhatikan untuk tindak lanjut dari hasil penelitian yang dilakukan.</w:t>
      </w:r>
    </w:p>
    <w:p w:rsidR="009E3287" w:rsidRDefault="009E3287" w:rsidP="00725E3D">
      <w:pPr>
        <w:spacing w:after="0"/>
      </w:pPr>
    </w:p>
    <w:sectPr w:rsidR="009E3287" w:rsidSect="00387291">
      <w:headerReference w:type="default" r:id="rId7"/>
      <w:foot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CFE" w:rsidRDefault="00574CFE" w:rsidP="00EE034C">
      <w:pPr>
        <w:spacing w:after="0" w:line="240" w:lineRule="auto"/>
      </w:pPr>
      <w:r>
        <w:separator/>
      </w:r>
    </w:p>
  </w:endnote>
  <w:endnote w:type="continuationSeparator" w:id="1">
    <w:p w:rsidR="00574CFE" w:rsidRDefault="00574CFE" w:rsidP="00EE0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EB" w:rsidRPr="00C83661" w:rsidRDefault="00C83661">
    <w:pPr>
      <w:pStyle w:val="Footer"/>
      <w:jc w:val="center"/>
      <w:rPr>
        <w:lang w:val="en-US"/>
      </w:rPr>
    </w:pPr>
    <w:r>
      <w:rPr>
        <w:lang w:val="en-US"/>
      </w:rPr>
      <w:t>1</w:t>
    </w:r>
  </w:p>
  <w:p w:rsidR="000F04EB" w:rsidRDefault="000F0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CFE" w:rsidRDefault="00574CFE" w:rsidP="00EE034C">
      <w:pPr>
        <w:spacing w:after="0" w:line="240" w:lineRule="auto"/>
      </w:pPr>
      <w:r>
        <w:separator/>
      </w:r>
    </w:p>
  </w:footnote>
  <w:footnote w:type="continuationSeparator" w:id="1">
    <w:p w:rsidR="00574CFE" w:rsidRDefault="00574CFE" w:rsidP="00EE034C">
      <w:pPr>
        <w:spacing w:after="0" w:line="240" w:lineRule="auto"/>
      </w:pPr>
      <w:r>
        <w:continuationSeparator/>
      </w:r>
    </w:p>
  </w:footnote>
  <w:footnote w:id="2">
    <w:p w:rsidR="000F04EB" w:rsidRDefault="000F04EB" w:rsidP="00BF74DC">
      <w:pPr>
        <w:pStyle w:val="FootnoteText"/>
      </w:pPr>
      <w:r>
        <w:rPr>
          <w:rStyle w:val="FootnoteReference"/>
        </w:rPr>
        <w:footnoteRef/>
      </w:r>
      <w:r>
        <w:rPr>
          <w:rFonts w:asciiTheme="majorBidi" w:hAnsiTheme="majorBidi" w:cstheme="majorBidi"/>
          <w:lang w:val="en-US"/>
        </w:rPr>
        <w:t xml:space="preserve">     </w:t>
      </w:r>
      <w:r w:rsidRPr="00A73DFC">
        <w:rPr>
          <w:rFonts w:asciiTheme="majorBidi" w:hAnsiTheme="majorBidi" w:cstheme="majorBidi"/>
        </w:rPr>
        <w:t>Ejah Takari R</w:t>
      </w:r>
      <w:r>
        <w:rPr>
          <w:rFonts w:asciiTheme="majorBidi" w:hAnsiTheme="majorBidi" w:cstheme="majorBidi"/>
          <w:i/>
          <w:iCs/>
        </w:rPr>
        <w:t xml:space="preserve">, </w:t>
      </w:r>
      <w:r>
        <w:rPr>
          <w:rFonts w:asciiTheme="majorBidi" w:hAnsiTheme="majorBidi" w:cstheme="majorBidi"/>
          <w:i/>
          <w:iCs/>
          <w:lang w:val="en-US"/>
        </w:rPr>
        <w:t>P</w:t>
      </w:r>
      <w:r w:rsidRPr="004C6052">
        <w:rPr>
          <w:rFonts w:asciiTheme="majorBidi" w:hAnsiTheme="majorBidi" w:cstheme="majorBidi"/>
          <w:i/>
          <w:iCs/>
        </w:rPr>
        <w:t>embelajaran IPA dengan SAVI</w:t>
      </w:r>
      <w:r>
        <w:rPr>
          <w:rFonts w:asciiTheme="majorBidi" w:hAnsiTheme="majorBidi" w:cstheme="majorBidi"/>
        </w:rPr>
        <w:t>,( Sumedang: Grasindo</w:t>
      </w:r>
      <w:r>
        <w:rPr>
          <w:rFonts w:asciiTheme="majorBidi" w:hAnsiTheme="majorBidi" w:cstheme="majorBidi"/>
          <w:lang w:val="en-US"/>
        </w:rPr>
        <w:t xml:space="preserve">, </w:t>
      </w:r>
      <w:r>
        <w:rPr>
          <w:rFonts w:asciiTheme="majorBidi" w:hAnsiTheme="majorBidi" w:cstheme="majorBidi"/>
        </w:rPr>
        <w:t xml:space="preserve"> 2008),  hlm. 49</w:t>
      </w:r>
    </w:p>
  </w:footnote>
  <w:footnote w:id="3">
    <w:p w:rsidR="000F04EB" w:rsidRDefault="000F04EB" w:rsidP="00BF74DC">
      <w:pPr>
        <w:pStyle w:val="FootnoteText"/>
        <w:rPr>
          <w:lang w:val="en-US"/>
        </w:rPr>
      </w:pPr>
      <w:r>
        <w:rPr>
          <w:rStyle w:val="FootnoteReference"/>
        </w:rPr>
        <w:footnoteRef/>
      </w:r>
      <w:r>
        <w:rPr>
          <w:lang w:val="en-US"/>
        </w:rPr>
        <w:t xml:space="preserve">     </w:t>
      </w:r>
      <w:r>
        <w:t>Ninong santika</w:t>
      </w:r>
      <w:r>
        <w:rPr>
          <w:i/>
          <w:iCs/>
        </w:rPr>
        <w:t xml:space="preserve">, </w:t>
      </w:r>
      <w:r>
        <w:rPr>
          <w:i/>
          <w:iCs/>
          <w:lang w:val="en-US"/>
        </w:rPr>
        <w:t>S</w:t>
      </w:r>
      <w:r>
        <w:rPr>
          <w:i/>
          <w:iCs/>
        </w:rPr>
        <w:t xml:space="preserve">eni </w:t>
      </w:r>
      <w:r>
        <w:rPr>
          <w:i/>
          <w:iCs/>
          <w:lang w:val="en-US"/>
        </w:rPr>
        <w:t>M</w:t>
      </w:r>
      <w:r>
        <w:rPr>
          <w:i/>
          <w:iCs/>
        </w:rPr>
        <w:t xml:space="preserve">engajarkan </w:t>
      </w:r>
      <w:r>
        <w:rPr>
          <w:i/>
          <w:iCs/>
          <w:lang w:val="en-US"/>
        </w:rPr>
        <w:t>IPA</w:t>
      </w:r>
      <w:r>
        <w:rPr>
          <w:i/>
          <w:iCs/>
        </w:rPr>
        <w:t xml:space="preserve"> </w:t>
      </w:r>
      <w:r>
        <w:rPr>
          <w:i/>
          <w:iCs/>
          <w:lang w:val="en-US"/>
        </w:rPr>
        <w:t>B</w:t>
      </w:r>
      <w:r>
        <w:rPr>
          <w:i/>
          <w:iCs/>
        </w:rPr>
        <w:t xml:space="preserve">erbasis </w:t>
      </w:r>
      <w:r>
        <w:rPr>
          <w:i/>
          <w:iCs/>
          <w:lang w:val="en-US"/>
        </w:rPr>
        <w:t>K</w:t>
      </w:r>
      <w:r>
        <w:rPr>
          <w:i/>
          <w:iCs/>
        </w:rPr>
        <w:t xml:space="preserve">eterampilan </w:t>
      </w:r>
      <w:r>
        <w:rPr>
          <w:i/>
          <w:iCs/>
          <w:lang w:val="en-US"/>
        </w:rPr>
        <w:t>M</w:t>
      </w:r>
      <w:r w:rsidRPr="004C6052">
        <w:rPr>
          <w:i/>
          <w:iCs/>
        </w:rPr>
        <w:t>ajemuk</w:t>
      </w:r>
      <w:r>
        <w:t>, (Bogor: Regina</w:t>
      </w:r>
      <w:r>
        <w:rPr>
          <w:lang w:val="en-US"/>
        </w:rPr>
        <w:t>,</w:t>
      </w:r>
      <w:r>
        <w:t xml:space="preserve"> 2009),  </w:t>
      </w:r>
      <w:r>
        <w:rPr>
          <w:lang w:val="en-US"/>
        </w:rPr>
        <w:t xml:space="preserve">    </w:t>
      </w:r>
      <w:r>
        <w:t>hlm. 1</w:t>
      </w:r>
    </w:p>
    <w:p w:rsidR="000F04EB" w:rsidRPr="000739E4" w:rsidRDefault="000F04EB" w:rsidP="000739E4">
      <w:pPr>
        <w:pStyle w:val="FootnoteText"/>
        <w:ind w:firstLine="284"/>
        <w:rPr>
          <w:lang w:val="en-US"/>
        </w:rPr>
      </w:pPr>
    </w:p>
  </w:footnote>
  <w:footnote w:id="4">
    <w:p w:rsidR="000F04EB" w:rsidRDefault="000F04EB" w:rsidP="00BF74DC">
      <w:pPr>
        <w:pStyle w:val="FootnoteText"/>
      </w:pPr>
      <w:r>
        <w:rPr>
          <w:rStyle w:val="FootnoteReference"/>
        </w:rPr>
        <w:footnoteRef/>
      </w:r>
      <w:r>
        <w:rPr>
          <w:lang w:val="en-US"/>
        </w:rPr>
        <w:t xml:space="preserve">     </w:t>
      </w:r>
      <w:r>
        <w:rPr>
          <w:rFonts w:asciiTheme="majorBidi" w:hAnsiTheme="majorBidi" w:cstheme="majorBidi"/>
          <w:lang w:val="en-US"/>
        </w:rPr>
        <w:t>M</w:t>
      </w:r>
      <w:r>
        <w:rPr>
          <w:rFonts w:asciiTheme="majorBidi" w:hAnsiTheme="majorBidi" w:cstheme="majorBidi"/>
        </w:rPr>
        <w:t xml:space="preserve">ohammad Surya, </w:t>
      </w:r>
      <w:r>
        <w:rPr>
          <w:rFonts w:asciiTheme="majorBidi" w:hAnsiTheme="majorBidi" w:cstheme="majorBidi"/>
          <w:i/>
          <w:iCs/>
        </w:rPr>
        <w:t xml:space="preserve">Psikologi Pembelajaran </w:t>
      </w:r>
      <w:r>
        <w:rPr>
          <w:rFonts w:asciiTheme="majorBidi" w:hAnsiTheme="majorBidi" w:cstheme="majorBidi"/>
          <w:i/>
          <w:iCs/>
          <w:lang w:val="en-US"/>
        </w:rPr>
        <w:t>d</w:t>
      </w:r>
      <w:r w:rsidRPr="007518FD">
        <w:rPr>
          <w:rFonts w:asciiTheme="majorBidi" w:hAnsiTheme="majorBidi" w:cstheme="majorBidi"/>
          <w:i/>
          <w:iCs/>
        </w:rPr>
        <w:t>an Pengajaran</w:t>
      </w:r>
      <w:r>
        <w:rPr>
          <w:rFonts w:asciiTheme="majorBidi" w:hAnsiTheme="majorBidi" w:cstheme="majorBidi"/>
        </w:rPr>
        <w:t>, (Jakart</w:t>
      </w:r>
      <w:r>
        <w:rPr>
          <w:rFonts w:asciiTheme="majorBidi" w:hAnsiTheme="majorBidi" w:cstheme="majorBidi"/>
          <w:lang w:val="en-US"/>
        </w:rPr>
        <w:t>a</w:t>
      </w:r>
      <w:r>
        <w:rPr>
          <w:rFonts w:asciiTheme="majorBidi" w:hAnsiTheme="majorBidi" w:cstheme="majorBidi"/>
        </w:rPr>
        <w:t xml:space="preserve">: Maha </w:t>
      </w:r>
      <w:r>
        <w:rPr>
          <w:rFonts w:asciiTheme="majorBidi" w:hAnsiTheme="majorBidi" w:cstheme="majorBidi"/>
          <w:lang w:val="en-US"/>
        </w:rPr>
        <w:t>P</w:t>
      </w:r>
      <w:r>
        <w:rPr>
          <w:rFonts w:asciiTheme="majorBidi" w:hAnsiTheme="majorBidi" w:cstheme="majorBidi"/>
        </w:rPr>
        <w:t>utra A</w:t>
      </w:r>
      <w:r w:rsidRPr="007518FD">
        <w:rPr>
          <w:rFonts w:asciiTheme="majorBidi" w:hAnsiTheme="majorBidi" w:cstheme="majorBidi"/>
        </w:rPr>
        <w:t>didaya, 2003</w:t>
      </w:r>
      <w:r>
        <w:rPr>
          <w:rFonts w:asciiTheme="majorBidi" w:hAnsiTheme="majorBidi" w:cstheme="majorBidi"/>
        </w:rPr>
        <w:t>),</w:t>
      </w:r>
      <w:r>
        <w:rPr>
          <w:rFonts w:asciiTheme="majorBidi" w:hAnsiTheme="majorBidi" w:cstheme="majorBidi"/>
          <w:lang w:val="en-US"/>
        </w:rPr>
        <w:t xml:space="preserve"> </w:t>
      </w:r>
      <w:r>
        <w:rPr>
          <w:rFonts w:asciiTheme="majorBidi" w:hAnsiTheme="majorBidi" w:cstheme="majorBidi"/>
        </w:rPr>
        <w:t>hlm.</w:t>
      </w:r>
      <w:r w:rsidRPr="007518FD">
        <w:rPr>
          <w:rFonts w:asciiTheme="majorBidi" w:hAnsiTheme="majorBidi" w:cstheme="majorBidi"/>
        </w:rPr>
        <w:t xml:space="preserve"> 25</w:t>
      </w:r>
    </w:p>
  </w:footnote>
  <w:footnote w:id="5">
    <w:p w:rsidR="000F04EB" w:rsidRDefault="000F04EB" w:rsidP="00EE034C">
      <w:pPr>
        <w:pStyle w:val="FootnoteText"/>
      </w:pPr>
      <w:r>
        <w:rPr>
          <w:rStyle w:val="FootnoteReference"/>
        </w:rPr>
        <w:footnoteRef/>
      </w:r>
      <w:r>
        <w:rPr>
          <w:lang w:val="en-US"/>
        </w:rPr>
        <w:t xml:space="preserve">     </w:t>
      </w:r>
      <w:r w:rsidRPr="00C573E6">
        <w:rPr>
          <w:rFonts w:asciiTheme="majorBidi" w:hAnsiTheme="majorBidi" w:cstheme="majorBidi"/>
        </w:rPr>
        <w:t xml:space="preserve">Muhibbin Syah, </w:t>
      </w:r>
      <w:r>
        <w:rPr>
          <w:rFonts w:asciiTheme="majorBidi" w:hAnsiTheme="majorBidi" w:cstheme="majorBidi"/>
        </w:rPr>
        <w:t xml:space="preserve"> </w:t>
      </w:r>
      <w:r w:rsidRPr="00C573E6">
        <w:rPr>
          <w:rFonts w:asciiTheme="majorBidi" w:hAnsiTheme="majorBidi" w:cstheme="majorBidi"/>
          <w:i/>
          <w:iCs/>
        </w:rPr>
        <w:t>Psikologi Belajar</w:t>
      </w:r>
      <w:r w:rsidRPr="00C573E6">
        <w:rPr>
          <w:rFonts w:asciiTheme="majorBidi" w:hAnsiTheme="majorBidi" w:cstheme="majorBidi"/>
        </w:rPr>
        <w:t xml:space="preserve">, </w:t>
      </w:r>
      <w:r>
        <w:rPr>
          <w:rFonts w:asciiTheme="majorBidi" w:hAnsiTheme="majorBidi" w:cstheme="majorBidi"/>
        </w:rPr>
        <w:t>(Bandung:</w:t>
      </w:r>
      <w:r w:rsidRPr="00C573E6">
        <w:rPr>
          <w:rFonts w:asciiTheme="majorBidi" w:hAnsiTheme="majorBidi" w:cstheme="majorBidi"/>
        </w:rPr>
        <w:t xml:space="preserve"> Raja Grafindo Persada, 2002</w:t>
      </w:r>
      <w:r>
        <w:rPr>
          <w:rFonts w:asciiTheme="majorBidi" w:hAnsiTheme="majorBidi" w:cstheme="majorBidi"/>
        </w:rPr>
        <w:t>), hlm .</w:t>
      </w:r>
      <w:r w:rsidRPr="00C573E6">
        <w:rPr>
          <w:rFonts w:asciiTheme="majorBidi" w:hAnsiTheme="majorBidi" w:cstheme="majorBidi"/>
        </w:rPr>
        <w:t xml:space="preserve"> 66</w:t>
      </w:r>
    </w:p>
  </w:footnote>
  <w:footnote w:id="6">
    <w:p w:rsidR="000F04EB" w:rsidRDefault="000F04EB" w:rsidP="00EE034C">
      <w:pPr>
        <w:pStyle w:val="FootnoteText"/>
      </w:pPr>
      <w:r>
        <w:rPr>
          <w:rStyle w:val="FootnoteReference"/>
        </w:rPr>
        <w:footnoteRef/>
      </w:r>
      <w:r>
        <w:rPr>
          <w:lang w:val="en-US"/>
        </w:rPr>
        <w:t xml:space="preserve">     </w:t>
      </w:r>
      <w:r>
        <w:t>Ibid.,hlm.61</w:t>
      </w:r>
      <w:r>
        <w:tab/>
      </w:r>
    </w:p>
  </w:footnote>
  <w:footnote w:id="7">
    <w:p w:rsidR="000F04EB" w:rsidRDefault="000F04EB" w:rsidP="00BF74DC">
      <w:pPr>
        <w:pStyle w:val="FootnoteText"/>
      </w:pPr>
      <w:r>
        <w:rPr>
          <w:rStyle w:val="FootnoteReference"/>
        </w:rPr>
        <w:footnoteRef/>
      </w:r>
      <w:r>
        <w:rPr>
          <w:lang w:val="en-US"/>
        </w:rPr>
        <w:t xml:space="preserve">     </w:t>
      </w:r>
      <w:r>
        <w:t xml:space="preserve">Wina Sanjaya, </w:t>
      </w:r>
      <w:r>
        <w:rPr>
          <w:i/>
          <w:iCs/>
        </w:rPr>
        <w:t xml:space="preserve">Perencanaan </w:t>
      </w:r>
      <w:r>
        <w:rPr>
          <w:i/>
          <w:iCs/>
          <w:lang w:val="en-US"/>
        </w:rPr>
        <w:t>d</w:t>
      </w:r>
      <w:r w:rsidRPr="005D32EB">
        <w:rPr>
          <w:i/>
          <w:iCs/>
        </w:rPr>
        <w:t>an Desain Sistem Pembelajaran</w:t>
      </w:r>
      <w:r>
        <w:t xml:space="preserve">, (Jakarta: Kencana Predana Media Grup, 2008) hlm. 210  </w:t>
      </w:r>
    </w:p>
  </w:footnote>
  <w:footnote w:id="8">
    <w:p w:rsidR="000F04EB" w:rsidRPr="00E370A7" w:rsidRDefault="000F04EB" w:rsidP="00EE034C">
      <w:pPr>
        <w:pStyle w:val="FootnoteText"/>
        <w:rPr>
          <w:lang w:val="en-US"/>
        </w:rPr>
      </w:pPr>
      <w:r>
        <w:rPr>
          <w:rStyle w:val="FootnoteReference"/>
        </w:rPr>
        <w:footnoteRef/>
      </w:r>
      <w:r>
        <w:rPr>
          <w:lang w:val="en-US"/>
        </w:rPr>
        <w:t xml:space="preserve">     http://gtnheni.blogspot.com/2011/12/kelebihan-dan-kekurangan-jenis-jenis.html</w:t>
      </w:r>
    </w:p>
  </w:footnote>
  <w:footnote w:id="9">
    <w:p w:rsidR="000F04EB" w:rsidRPr="00691583" w:rsidRDefault="000F04EB" w:rsidP="00EE034C">
      <w:pPr>
        <w:pStyle w:val="FootnoteText"/>
        <w:rPr>
          <w:rFonts w:asciiTheme="majorBidi" w:hAnsiTheme="majorBidi" w:cstheme="majorBidi"/>
        </w:rPr>
      </w:pPr>
      <w:r w:rsidRPr="00691583">
        <w:rPr>
          <w:rStyle w:val="FootnoteReference"/>
          <w:rFonts w:asciiTheme="majorBidi" w:hAnsiTheme="majorBidi" w:cstheme="majorBidi"/>
        </w:rPr>
        <w:footnoteRef/>
      </w:r>
      <w:r>
        <w:rPr>
          <w:rFonts w:asciiTheme="majorBidi" w:hAnsiTheme="majorBidi" w:cstheme="majorBidi"/>
          <w:lang w:val="en-US"/>
        </w:rPr>
        <w:t xml:space="preserve">     </w:t>
      </w:r>
      <w:r w:rsidRPr="00691583">
        <w:rPr>
          <w:rFonts w:asciiTheme="majorBidi" w:hAnsiTheme="majorBidi" w:cstheme="majorBidi"/>
        </w:rPr>
        <w:t xml:space="preserve">Winasanjaya, </w:t>
      </w:r>
      <w:r w:rsidRPr="00691583">
        <w:rPr>
          <w:rFonts w:asciiTheme="majorBidi" w:hAnsiTheme="majorBidi" w:cstheme="majorBidi"/>
          <w:i/>
          <w:iCs/>
        </w:rPr>
        <w:t>Pembelajaran Dalam Implementasi Kurikulum Berbasis Kompetensi</w:t>
      </w:r>
      <w:r>
        <w:rPr>
          <w:rFonts w:asciiTheme="majorBidi" w:hAnsiTheme="majorBidi" w:cstheme="majorBidi"/>
        </w:rPr>
        <w:t>,</w:t>
      </w:r>
      <w:r w:rsidRPr="00691583">
        <w:rPr>
          <w:rFonts w:asciiTheme="majorBidi" w:hAnsiTheme="majorBidi" w:cstheme="majorBidi"/>
        </w:rPr>
        <w:t xml:space="preserve"> </w:t>
      </w:r>
      <w:r>
        <w:rPr>
          <w:rFonts w:asciiTheme="majorBidi" w:hAnsiTheme="majorBidi" w:cstheme="majorBidi"/>
        </w:rPr>
        <w:t>(Bandung:</w:t>
      </w:r>
      <w:r w:rsidRPr="00691583">
        <w:rPr>
          <w:rFonts w:asciiTheme="majorBidi" w:hAnsiTheme="majorBidi" w:cstheme="majorBidi"/>
        </w:rPr>
        <w:t xml:space="preserve"> Kencana Prenanda Media Group, 2005</w:t>
      </w:r>
      <w:r>
        <w:rPr>
          <w:rFonts w:asciiTheme="majorBidi" w:hAnsiTheme="majorBidi" w:cstheme="majorBidi"/>
        </w:rPr>
        <w:t>), Hlm.</w:t>
      </w:r>
      <w:r w:rsidRPr="00691583">
        <w:rPr>
          <w:rFonts w:asciiTheme="majorBidi" w:hAnsiTheme="majorBidi" w:cstheme="majorBidi"/>
        </w:rPr>
        <w:t xml:space="preserve"> 128</w:t>
      </w:r>
    </w:p>
  </w:footnote>
  <w:footnote w:id="10">
    <w:p w:rsidR="000F04EB" w:rsidRPr="009E3846" w:rsidRDefault="000F04EB" w:rsidP="00BF74DC">
      <w:pPr>
        <w:pStyle w:val="FootnoteText"/>
        <w:rPr>
          <w:rFonts w:asciiTheme="majorBidi" w:hAnsiTheme="majorBidi" w:cstheme="majorBidi"/>
        </w:rPr>
      </w:pPr>
      <w:r w:rsidRPr="009E3846">
        <w:rPr>
          <w:rStyle w:val="FootnoteReference"/>
          <w:rFonts w:asciiTheme="majorBidi" w:hAnsiTheme="majorBidi" w:cstheme="majorBidi"/>
        </w:rPr>
        <w:footnoteRef/>
      </w:r>
      <w:r>
        <w:rPr>
          <w:rFonts w:asciiTheme="majorBidi" w:hAnsiTheme="majorBidi" w:cstheme="majorBidi"/>
          <w:lang w:val="en-US"/>
        </w:rPr>
        <w:t xml:space="preserve">     </w:t>
      </w:r>
      <w:r w:rsidRPr="009E3846">
        <w:rPr>
          <w:rFonts w:asciiTheme="majorBidi" w:hAnsiTheme="majorBidi" w:cstheme="majorBidi"/>
        </w:rPr>
        <w:t xml:space="preserve">Wina Sanjaya, </w:t>
      </w:r>
      <w:r>
        <w:rPr>
          <w:rFonts w:asciiTheme="majorBidi" w:hAnsiTheme="majorBidi" w:cstheme="majorBidi"/>
          <w:i/>
          <w:iCs/>
        </w:rPr>
        <w:t xml:space="preserve">Pembelajaran </w:t>
      </w:r>
      <w:r>
        <w:rPr>
          <w:rFonts w:asciiTheme="majorBidi" w:hAnsiTheme="majorBidi" w:cstheme="majorBidi"/>
          <w:i/>
          <w:iCs/>
          <w:lang w:val="en-US"/>
        </w:rPr>
        <w:t>d</w:t>
      </w:r>
      <w:r w:rsidRPr="009E3846">
        <w:rPr>
          <w:rFonts w:asciiTheme="majorBidi" w:hAnsiTheme="majorBidi" w:cstheme="majorBidi"/>
          <w:i/>
          <w:iCs/>
        </w:rPr>
        <w:t>alam Implementasi Kurikulum Berbasis Kompetensi</w:t>
      </w:r>
      <w:r w:rsidRPr="009E3846">
        <w:rPr>
          <w:rFonts w:asciiTheme="majorBidi" w:hAnsiTheme="majorBidi" w:cstheme="majorBidi"/>
        </w:rPr>
        <w:t xml:space="preserve">, </w:t>
      </w:r>
      <w:r>
        <w:rPr>
          <w:rFonts w:asciiTheme="majorBidi" w:hAnsiTheme="majorBidi" w:cstheme="majorBidi"/>
        </w:rPr>
        <w:t>(Bandung</w:t>
      </w:r>
      <w:r w:rsidRPr="009E3846">
        <w:rPr>
          <w:rFonts w:asciiTheme="majorBidi" w:hAnsiTheme="majorBidi" w:cstheme="majorBidi"/>
        </w:rPr>
        <w:t>: Media Grafika. 2005</w:t>
      </w:r>
      <w:r>
        <w:rPr>
          <w:rFonts w:asciiTheme="majorBidi" w:hAnsiTheme="majorBidi" w:cstheme="majorBidi"/>
        </w:rPr>
        <w:t>), Hlm</w:t>
      </w:r>
      <w:r>
        <w:rPr>
          <w:rFonts w:asciiTheme="majorBidi" w:hAnsiTheme="majorBidi" w:cstheme="majorBidi"/>
          <w:lang w:val="en-US"/>
        </w:rPr>
        <w:t>.</w:t>
      </w:r>
      <w:r w:rsidRPr="009E3846">
        <w:rPr>
          <w:rFonts w:asciiTheme="majorBidi" w:hAnsiTheme="majorBidi" w:cstheme="majorBidi"/>
        </w:rPr>
        <w:t xml:space="preserve"> 88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938"/>
      <w:docPartObj>
        <w:docPartGallery w:val="Page Numbers (Top of Page)"/>
        <w:docPartUnique/>
      </w:docPartObj>
    </w:sdtPr>
    <w:sdtContent>
      <w:p w:rsidR="000F04EB" w:rsidRDefault="000F04EB">
        <w:pPr>
          <w:pStyle w:val="Header"/>
          <w:jc w:val="right"/>
        </w:pPr>
        <w:fldSimple w:instr=" PAGE   \* MERGEFORMAT ">
          <w:r w:rsidR="00C83661">
            <w:rPr>
              <w:noProof/>
            </w:rPr>
            <w:t>19</w:t>
          </w:r>
        </w:fldSimple>
      </w:p>
    </w:sdtContent>
  </w:sdt>
  <w:p w:rsidR="000F04EB" w:rsidRDefault="000F0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795"/>
    <w:multiLevelType w:val="hybridMultilevel"/>
    <w:tmpl w:val="1A662950"/>
    <w:lvl w:ilvl="0" w:tplc="EA4E7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3D1C9A"/>
    <w:multiLevelType w:val="hybridMultilevel"/>
    <w:tmpl w:val="8368AC4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150ABA"/>
    <w:multiLevelType w:val="hybridMultilevel"/>
    <w:tmpl w:val="2F24FD76"/>
    <w:lvl w:ilvl="0" w:tplc="F5E01D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2E22D6"/>
    <w:multiLevelType w:val="hybridMultilevel"/>
    <w:tmpl w:val="50AC5E6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95C1F95"/>
    <w:multiLevelType w:val="hybridMultilevel"/>
    <w:tmpl w:val="E200C2BE"/>
    <w:lvl w:ilvl="0" w:tplc="4E7AF3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AFC7525"/>
    <w:multiLevelType w:val="hybridMultilevel"/>
    <w:tmpl w:val="B34A92D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494427D"/>
    <w:multiLevelType w:val="hybridMultilevel"/>
    <w:tmpl w:val="0E321A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3F1209"/>
    <w:multiLevelType w:val="hybridMultilevel"/>
    <w:tmpl w:val="BF5CE59C"/>
    <w:lvl w:ilvl="0" w:tplc="00E00F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B2700BE"/>
    <w:multiLevelType w:val="hybridMultilevel"/>
    <w:tmpl w:val="EE26B3F0"/>
    <w:lvl w:ilvl="0" w:tplc="04090015">
      <w:start w:val="1"/>
      <w:numFmt w:val="upp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400E1E71"/>
    <w:multiLevelType w:val="hybridMultilevel"/>
    <w:tmpl w:val="59241BE6"/>
    <w:lvl w:ilvl="0" w:tplc="40C668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D056C5B"/>
    <w:multiLevelType w:val="hybridMultilevel"/>
    <w:tmpl w:val="761EE3A6"/>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50C0223"/>
    <w:multiLevelType w:val="hybridMultilevel"/>
    <w:tmpl w:val="E5A811D0"/>
    <w:lvl w:ilvl="0" w:tplc="F5E01D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5D5A0BD2"/>
    <w:multiLevelType w:val="hybridMultilevel"/>
    <w:tmpl w:val="3F5AA940"/>
    <w:lvl w:ilvl="0" w:tplc="F5E01D6C">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3">
    <w:nsid w:val="60F2734F"/>
    <w:multiLevelType w:val="hybridMultilevel"/>
    <w:tmpl w:val="C3B813E8"/>
    <w:lvl w:ilvl="0" w:tplc="132E16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2400537"/>
    <w:multiLevelType w:val="hybridMultilevel"/>
    <w:tmpl w:val="F69A08B0"/>
    <w:lvl w:ilvl="0" w:tplc="F918B1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A550A8D"/>
    <w:multiLevelType w:val="hybridMultilevel"/>
    <w:tmpl w:val="499EBE6E"/>
    <w:lvl w:ilvl="0" w:tplc="0409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517394D"/>
    <w:multiLevelType w:val="hybridMultilevel"/>
    <w:tmpl w:val="4A40F270"/>
    <w:lvl w:ilvl="0" w:tplc="C4BCE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9366064"/>
    <w:multiLevelType w:val="hybridMultilevel"/>
    <w:tmpl w:val="2ED04474"/>
    <w:lvl w:ilvl="0" w:tplc="0E6CB0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97E2029"/>
    <w:multiLevelType w:val="hybridMultilevel"/>
    <w:tmpl w:val="338E2CF8"/>
    <w:lvl w:ilvl="0" w:tplc="D91C8E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9B14031"/>
    <w:multiLevelType w:val="hybridMultilevel"/>
    <w:tmpl w:val="E63E9ABC"/>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D7F4F35"/>
    <w:multiLevelType w:val="hybridMultilevel"/>
    <w:tmpl w:val="09FEB066"/>
    <w:lvl w:ilvl="0" w:tplc="EBC0C990">
      <w:start w:val="1"/>
      <w:numFmt w:val="decimal"/>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6"/>
  </w:num>
  <w:num w:numId="2">
    <w:abstractNumId w:val="2"/>
  </w:num>
  <w:num w:numId="3">
    <w:abstractNumId w:val="1"/>
  </w:num>
  <w:num w:numId="4">
    <w:abstractNumId w:val="7"/>
  </w:num>
  <w:num w:numId="5">
    <w:abstractNumId w:val="16"/>
  </w:num>
  <w:num w:numId="6">
    <w:abstractNumId w:val="17"/>
  </w:num>
  <w:num w:numId="7">
    <w:abstractNumId w:val="9"/>
  </w:num>
  <w:num w:numId="8">
    <w:abstractNumId w:val="4"/>
  </w:num>
  <w:num w:numId="9">
    <w:abstractNumId w:val="14"/>
  </w:num>
  <w:num w:numId="10">
    <w:abstractNumId w:val="18"/>
  </w:num>
  <w:num w:numId="11">
    <w:abstractNumId w:val="20"/>
  </w:num>
  <w:num w:numId="12">
    <w:abstractNumId w:val="15"/>
  </w:num>
  <w:num w:numId="13">
    <w:abstractNumId w:val="19"/>
  </w:num>
  <w:num w:numId="14">
    <w:abstractNumId w:val="8"/>
  </w:num>
  <w:num w:numId="15">
    <w:abstractNumId w:val="10"/>
  </w:num>
  <w:num w:numId="16">
    <w:abstractNumId w:val="5"/>
  </w:num>
  <w:num w:numId="17">
    <w:abstractNumId w:val="12"/>
  </w:num>
  <w:num w:numId="18">
    <w:abstractNumId w:val="11"/>
  </w:num>
  <w:num w:numId="19">
    <w:abstractNumId w:val="0"/>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034C"/>
    <w:rsid w:val="00042170"/>
    <w:rsid w:val="00057CCD"/>
    <w:rsid w:val="000739E4"/>
    <w:rsid w:val="0008727E"/>
    <w:rsid w:val="000B319B"/>
    <w:rsid w:val="000B454B"/>
    <w:rsid w:val="000F04EB"/>
    <w:rsid w:val="001074F0"/>
    <w:rsid w:val="00111858"/>
    <w:rsid w:val="001B2B12"/>
    <w:rsid w:val="001B398F"/>
    <w:rsid w:val="001C29EE"/>
    <w:rsid w:val="001F60FE"/>
    <w:rsid w:val="00212474"/>
    <w:rsid w:val="0029368E"/>
    <w:rsid w:val="003026BA"/>
    <w:rsid w:val="0033149D"/>
    <w:rsid w:val="00336F52"/>
    <w:rsid w:val="00387291"/>
    <w:rsid w:val="003A183C"/>
    <w:rsid w:val="00574CFE"/>
    <w:rsid w:val="00584B4C"/>
    <w:rsid w:val="005B6CFB"/>
    <w:rsid w:val="005F5717"/>
    <w:rsid w:val="00657F17"/>
    <w:rsid w:val="00725E3D"/>
    <w:rsid w:val="007475A7"/>
    <w:rsid w:val="0085664A"/>
    <w:rsid w:val="008E6C61"/>
    <w:rsid w:val="00926ABC"/>
    <w:rsid w:val="009A185D"/>
    <w:rsid w:val="009E3287"/>
    <w:rsid w:val="00A43ED2"/>
    <w:rsid w:val="00A60394"/>
    <w:rsid w:val="00AF3BBB"/>
    <w:rsid w:val="00B5510C"/>
    <w:rsid w:val="00B84053"/>
    <w:rsid w:val="00B96EEF"/>
    <w:rsid w:val="00BF74DC"/>
    <w:rsid w:val="00C57F8F"/>
    <w:rsid w:val="00C716EB"/>
    <w:rsid w:val="00C82849"/>
    <w:rsid w:val="00C83661"/>
    <w:rsid w:val="00CD3B4F"/>
    <w:rsid w:val="00EE034C"/>
    <w:rsid w:val="00EE73CE"/>
    <w:rsid w:val="00F17DEE"/>
    <w:rsid w:val="00FC36C0"/>
    <w:rsid w:val="00FF1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4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34C"/>
    <w:pPr>
      <w:spacing w:after="0" w:line="240" w:lineRule="auto"/>
    </w:pPr>
    <w:rPr>
      <w:sz w:val="20"/>
      <w:szCs w:val="20"/>
    </w:rPr>
  </w:style>
  <w:style w:type="character" w:customStyle="1" w:styleId="FootnoteTextChar">
    <w:name w:val="Footnote Text Char"/>
    <w:basedOn w:val="DefaultParagraphFont"/>
    <w:link w:val="FootnoteText"/>
    <w:uiPriority w:val="99"/>
    <w:rsid w:val="00EE034C"/>
    <w:rPr>
      <w:sz w:val="20"/>
      <w:szCs w:val="20"/>
      <w:lang w:val="id-ID"/>
    </w:rPr>
  </w:style>
  <w:style w:type="character" w:styleId="FootnoteReference">
    <w:name w:val="footnote reference"/>
    <w:basedOn w:val="DefaultParagraphFont"/>
    <w:uiPriority w:val="99"/>
    <w:semiHidden/>
    <w:unhideWhenUsed/>
    <w:rsid w:val="00EE034C"/>
    <w:rPr>
      <w:vertAlign w:val="superscript"/>
    </w:rPr>
  </w:style>
  <w:style w:type="paragraph" w:styleId="ListParagraph">
    <w:name w:val="List Paragraph"/>
    <w:basedOn w:val="Normal"/>
    <w:uiPriority w:val="99"/>
    <w:qFormat/>
    <w:rsid w:val="00EE034C"/>
    <w:pPr>
      <w:ind w:left="720"/>
      <w:contextualSpacing/>
    </w:pPr>
  </w:style>
  <w:style w:type="table" w:styleId="TableGrid">
    <w:name w:val="Table Grid"/>
    <w:basedOn w:val="TableNormal"/>
    <w:uiPriority w:val="59"/>
    <w:rsid w:val="00EE034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EB"/>
    <w:rPr>
      <w:lang w:val="id-ID"/>
    </w:rPr>
  </w:style>
  <w:style w:type="paragraph" w:styleId="Footer">
    <w:name w:val="footer"/>
    <w:basedOn w:val="Normal"/>
    <w:link w:val="FooterChar"/>
    <w:uiPriority w:val="99"/>
    <w:unhideWhenUsed/>
    <w:rsid w:val="00C7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EB"/>
    <w:rPr>
      <w:lang w:val="id-ID"/>
    </w:rPr>
  </w:style>
  <w:style w:type="paragraph" w:styleId="NoSpacing">
    <w:name w:val="No Spacing"/>
    <w:uiPriority w:val="1"/>
    <w:qFormat/>
    <w:rsid w:val="00042170"/>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19</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21</cp:revision>
  <cp:lastPrinted>2015-01-21T17:03:00Z</cp:lastPrinted>
  <dcterms:created xsi:type="dcterms:W3CDTF">2014-10-25T23:57:00Z</dcterms:created>
  <dcterms:modified xsi:type="dcterms:W3CDTF">2015-01-21T17:04:00Z</dcterms:modified>
</cp:coreProperties>
</file>