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8B" w:rsidRPr="008B5D61" w:rsidRDefault="00EF338B" w:rsidP="00A7199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D61">
        <w:rPr>
          <w:rFonts w:ascii="Times New Roman" w:hAnsi="Times New Roman"/>
          <w:b/>
          <w:sz w:val="24"/>
          <w:szCs w:val="24"/>
        </w:rPr>
        <w:t>BAB V</w:t>
      </w:r>
    </w:p>
    <w:p w:rsidR="00EF338B" w:rsidRPr="008B5D61" w:rsidRDefault="00EF338B" w:rsidP="00A71993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8B5D61">
        <w:rPr>
          <w:rFonts w:ascii="Times New Roman" w:hAnsi="Times New Roman"/>
          <w:b/>
          <w:sz w:val="24"/>
          <w:szCs w:val="24"/>
        </w:rPr>
        <w:t>Penutup</w:t>
      </w:r>
      <w:proofErr w:type="spellEnd"/>
    </w:p>
    <w:p w:rsidR="00EF338B" w:rsidRPr="001820E1" w:rsidRDefault="00EF338B" w:rsidP="00A71993">
      <w:pPr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sz w:val="24"/>
          <w:szCs w:val="24"/>
        </w:rPr>
        <w:t>Kesimpualan</w:t>
      </w:r>
      <w:proofErr w:type="spellEnd"/>
    </w:p>
    <w:p w:rsidR="00EF338B" w:rsidRPr="001820E1" w:rsidRDefault="00EF338B" w:rsidP="00A71993">
      <w:pPr>
        <w:pStyle w:val="ListParagraph"/>
        <w:spacing w:line="480" w:lineRule="auto"/>
        <w:ind w:firstLine="41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prosedur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telah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uraikan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sebelumnya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menjawab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rumusan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masalah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meliputi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Bagaimana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pengukuran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0E1">
        <w:rPr>
          <w:rFonts w:ascii="Times New Roman" w:hAnsi="Times New Roman"/>
          <w:sz w:val="24"/>
          <w:szCs w:val="24"/>
        </w:rPr>
        <w:t>waktu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panjang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) yang valid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tersebut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prosedur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i/>
          <w:iCs/>
          <w:sz w:val="24"/>
          <w:szCs w:val="24"/>
        </w:rPr>
        <w:t>tessmer</w:t>
      </w:r>
      <w:proofErr w:type="spellEnd"/>
      <w:r w:rsidRPr="001820E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820E1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1820E1">
        <w:rPr>
          <w:rFonts w:ascii="Times New Roman" w:hAnsi="Times New Roman"/>
          <w:sz w:val="24"/>
          <w:szCs w:val="24"/>
        </w:rPr>
        <w:t>meliputi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i/>
          <w:iCs/>
          <w:sz w:val="24"/>
          <w:szCs w:val="24"/>
        </w:rPr>
        <w:t>prelimenary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prototyping</w:t>
      </w:r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alur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 </w:t>
      </w:r>
      <w:r w:rsidRPr="001820E1">
        <w:rPr>
          <w:rFonts w:ascii="Times New Roman" w:hAnsi="Times New Roman"/>
          <w:i/>
          <w:iCs/>
          <w:sz w:val="24"/>
          <w:szCs w:val="24"/>
        </w:rPr>
        <w:t>formative</w:t>
      </w:r>
      <w:proofErr w:type="gramEnd"/>
      <w:r w:rsidRPr="001820E1">
        <w:rPr>
          <w:rFonts w:ascii="Times New Roman" w:hAnsi="Times New Roman"/>
          <w:i/>
          <w:iCs/>
          <w:sz w:val="24"/>
          <w:szCs w:val="24"/>
        </w:rPr>
        <w:t xml:space="preserve"> evaluation.</w:t>
      </w:r>
      <w:r w:rsidRPr="001820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0E1">
        <w:rPr>
          <w:rFonts w:ascii="Times New Roman" w:hAnsi="Times New Roman"/>
          <w:sz w:val="24"/>
          <w:szCs w:val="24"/>
        </w:rPr>
        <w:t>Setelah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prosedur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tersebut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diperoleh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0E1">
        <w:rPr>
          <w:rFonts w:ascii="Times New Roman" w:hAnsi="Times New Roman"/>
          <w:sz w:val="24"/>
          <w:szCs w:val="24"/>
        </w:rPr>
        <w:t>ajar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valid,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sebagai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berikut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: </w:t>
      </w:r>
    </w:p>
    <w:p w:rsidR="00EF338B" w:rsidRPr="001820E1" w:rsidRDefault="00EF338B" w:rsidP="00A71993">
      <w:pPr>
        <w:pStyle w:val="ListParagraph"/>
        <w:numPr>
          <w:ilvl w:val="0"/>
          <w:numId w:val="2"/>
        </w:numPr>
        <w:tabs>
          <w:tab w:val="left" w:pos="0"/>
        </w:tabs>
        <w:spacing w:line="48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pengukuran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waktu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panjang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berat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>)</w:t>
      </w:r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kelas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II</w:t>
      </w:r>
    </w:p>
    <w:p w:rsidR="00EF338B" w:rsidRDefault="00EF338B" w:rsidP="00A71993">
      <w:pPr>
        <w:pStyle w:val="ListParagraph"/>
        <w:tabs>
          <w:tab w:val="left" w:pos="0"/>
        </w:tabs>
        <w:spacing w:line="480" w:lineRule="auto"/>
        <w:ind w:left="113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diperoleh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expert review</w:t>
      </w:r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skor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diberikan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ketiga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validator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lembar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Dalam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820E1">
        <w:rPr>
          <w:rFonts w:ascii="Times New Roman" w:hAnsi="Times New Roman"/>
          <w:sz w:val="24"/>
          <w:szCs w:val="24"/>
        </w:rPr>
        <w:t>pengembalian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ajar,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berupaya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memunculkan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keterkaitan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antara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0E1">
        <w:rPr>
          <w:rFonts w:ascii="Times New Roman" w:hAnsi="Times New Roman"/>
          <w:sz w:val="24"/>
          <w:szCs w:val="24"/>
        </w:rPr>
        <w:t>ajar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Banyak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diberikan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validator </w:t>
      </w:r>
      <w:proofErr w:type="spellStart"/>
      <w:r w:rsidRPr="001820E1">
        <w:rPr>
          <w:rFonts w:ascii="Times New Roman" w:hAnsi="Times New Roman"/>
          <w:sz w:val="24"/>
          <w:szCs w:val="24"/>
        </w:rPr>
        <w:t>diantaranya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yaitu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penyusunan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secara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lebih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sistematis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lastRenderedPageBreak/>
        <w:t>penambahan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gambar</w:t>
      </w:r>
      <w:proofErr w:type="spellEnd"/>
      <w:r w:rsidRPr="001820E1">
        <w:rPr>
          <w:rFonts w:ascii="Times New Roman" w:hAnsi="Times New Roman"/>
          <w:sz w:val="24"/>
          <w:szCs w:val="24"/>
        </w:rPr>
        <w:t>/</w:t>
      </w:r>
      <w:proofErr w:type="spellStart"/>
      <w:r w:rsidRPr="001820E1">
        <w:rPr>
          <w:rFonts w:ascii="Times New Roman" w:hAnsi="Times New Roman"/>
          <w:sz w:val="24"/>
          <w:szCs w:val="24"/>
        </w:rPr>
        <w:t>ilustrasi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menarik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sesuai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nilai-nilai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keislaman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</w:p>
    <w:p w:rsidR="00EF338B" w:rsidRPr="001820E1" w:rsidRDefault="00EF338B" w:rsidP="00A71993">
      <w:pPr>
        <w:pStyle w:val="ListParagraph"/>
        <w:tabs>
          <w:tab w:val="left" w:pos="0"/>
        </w:tabs>
        <w:spacing w:line="48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ini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tiga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pakar</w:t>
      </w:r>
      <w:proofErr w:type="spellEnd"/>
      <w:r w:rsidRPr="001820E1">
        <w:rPr>
          <w:rFonts w:ascii="Times New Roman" w:hAnsi="Times New Roman"/>
          <w:sz w:val="24"/>
          <w:szCs w:val="24"/>
        </w:rPr>
        <w:t>/</w:t>
      </w:r>
      <w:proofErr w:type="spellStart"/>
      <w:r w:rsidRPr="001820E1">
        <w:rPr>
          <w:rFonts w:ascii="Times New Roman" w:hAnsi="Times New Roman"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yaitu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Ines </w:t>
      </w:r>
      <w:proofErr w:type="spellStart"/>
      <w:r w:rsidRPr="001820E1">
        <w:rPr>
          <w:rFonts w:ascii="Times New Roman" w:hAnsi="Times New Roman"/>
          <w:sz w:val="24"/>
          <w:szCs w:val="24"/>
        </w:rPr>
        <w:t>Tasya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Jadidah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M.Pd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820E1">
        <w:rPr>
          <w:rFonts w:ascii="Times New Roman" w:hAnsi="Times New Roman"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Hani </w:t>
      </w:r>
      <w:proofErr w:type="spellStart"/>
      <w:r w:rsidRPr="001820E1">
        <w:rPr>
          <w:rFonts w:ascii="Times New Roman" w:hAnsi="Times New Roman"/>
          <w:sz w:val="24"/>
          <w:szCs w:val="24"/>
        </w:rPr>
        <w:t>Atus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Sholikhah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M.Pd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Mulyati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1820E1">
        <w:rPr>
          <w:rFonts w:ascii="Times New Roman" w:hAnsi="Times New Roman"/>
          <w:sz w:val="24"/>
          <w:szCs w:val="24"/>
        </w:rPr>
        <w:t>S.Pd.I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20E1">
        <w:rPr>
          <w:rFonts w:ascii="Times New Roman" w:hAnsi="Times New Roman"/>
          <w:sz w:val="24"/>
          <w:szCs w:val="24"/>
        </w:rPr>
        <w:t>Berikut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penjelasan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tentang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yaitu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: </w:t>
      </w:r>
    </w:p>
    <w:p w:rsidR="00EF338B" w:rsidRPr="001820E1" w:rsidRDefault="00EF338B" w:rsidP="00A7199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Desain</w:t>
      </w:r>
      <w:proofErr w:type="spellEnd"/>
    </w:p>
    <w:p w:rsidR="00EF338B" w:rsidRPr="001820E1" w:rsidRDefault="00EF338B" w:rsidP="00A71993">
      <w:pPr>
        <w:pStyle w:val="ListParagraph"/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untuk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mengetahui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kualitas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telah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dibuat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segi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kondisi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fisik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kualitas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sebagainya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</w:p>
    <w:p w:rsidR="00EF338B" w:rsidRPr="001820E1" w:rsidRDefault="00EF338B" w:rsidP="00A71993">
      <w:pPr>
        <w:pStyle w:val="ListParagraph"/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 w:rsidRPr="001820E1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rekapitulasi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kriteria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ditentukan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termasuk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kategori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rata-rata total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sebesar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80 (</w:t>
      </w:r>
      <w:proofErr w:type="spellStart"/>
      <w:r w:rsidRPr="001820E1">
        <w:rPr>
          <w:rFonts w:ascii="Times New Roman" w:hAnsi="Times New Roman"/>
          <w:sz w:val="24"/>
          <w:szCs w:val="24"/>
        </w:rPr>
        <w:t>perhitungan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lembar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terlampir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</w:p>
    <w:p w:rsidR="00EF338B" w:rsidRPr="001820E1" w:rsidRDefault="00EF338B" w:rsidP="00A71993">
      <w:pPr>
        <w:pStyle w:val="ListParagraph"/>
        <w:numPr>
          <w:ilvl w:val="0"/>
          <w:numId w:val="1"/>
        </w:numPr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Bahasa</w:t>
      </w:r>
      <w:proofErr w:type="spellEnd"/>
    </w:p>
    <w:p w:rsidR="00EF338B" w:rsidRPr="001820E1" w:rsidRDefault="00EF338B" w:rsidP="00A71993">
      <w:pPr>
        <w:pStyle w:val="ListParagraph"/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untuk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mengetahui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kualitas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dalam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ajar, </w:t>
      </w:r>
      <w:proofErr w:type="spellStart"/>
      <w:r w:rsidRPr="001820E1">
        <w:rPr>
          <w:rFonts w:ascii="Times New Roman" w:hAnsi="Times New Roman"/>
          <w:sz w:val="24"/>
          <w:szCs w:val="24"/>
        </w:rPr>
        <w:t>baik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nilai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kesopanan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nilai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keindahan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komunikatif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sebagainya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</w:p>
    <w:p w:rsidR="00EF338B" w:rsidRPr="001820E1" w:rsidRDefault="00EF338B" w:rsidP="00A71993">
      <w:pPr>
        <w:pStyle w:val="ListParagraph"/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 w:rsidRPr="001820E1">
        <w:rPr>
          <w:rFonts w:ascii="Times New Roman" w:hAnsi="Times New Roman"/>
          <w:sz w:val="24"/>
          <w:szCs w:val="24"/>
        </w:rPr>
        <w:t>Dar</w:t>
      </w:r>
      <w:r w:rsidR="00F0771D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F0771D">
        <w:rPr>
          <w:rFonts w:ascii="Times New Roman" w:hAnsi="Times New Roman"/>
          <w:sz w:val="24"/>
          <w:szCs w:val="24"/>
        </w:rPr>
        <w:t>hasil</w:t>
      </w:r>
      <w:proofErr w:type="spellEnd"/>
      <w:r w:rsidR="00F07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71D">
        <w:rPr>
          <w:rFonts w:ascii="Times New Roman" w:hAnsi="Times New Roman"/>
          <w:sz w:val="24"/>
          <w:szCs w:val="24"/>
        </w:rPr>
        <w:t>validasi</w:t>
      </w:r>
      <w:proofErr w:type="spellEnd"/>
      <w:r w:rsidR="00F077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71D">
        <w:rPr>
          <w:rFonts w:ascii="Times New Roman" w:hAnsi="Times New Roman"/>
          <w:sz w:val="24"/>
          <w:szCs w:val="24"/>
        </w:rPr>
        <w:t>bahasa</w:t>
      </w:r>
      <w:proofErr w:type="spellEnd"/>
      <w:r w:rsidR="00F0771D">
        <w:rPr>
          <w:rFonts w:ascii="Times New Roman" w:hAnsi="Times New Roman"/>
          <w:sz w:val="24"/>
          <w:szCs w:val="24"/>
        </w:rPr>
        <w:t xml:space="preserve">, </w:t>
      </w:r>
      <w:r w:rsidR="00F0771D">
        <w:rPr>
          <w:rFonts w:ascii="Times New Roman" w:hAnsi="Times New Roman"/>
          <w:sz w:val="24"/>
          <w:szCs w:val="24"/>
          <w:lang w:val="id-ID"/>
        </w:rPr>
        <w:t xml:space="preserve">dengan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kriteria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ditentukan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termasuk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kategori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rata-rata total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76 (</w:t>
      </w:r>
      <w:proofErr w:type="spellStart"/>
      <w:r w:rsidRPr="001820E1">
        <w:rPr>
          <w:rFonts w:ascii="Times New Roman" w:hAnsi="Times New Roman"/>
          <w:sz w:val="24"/>
          <w:szCs w:val="24"/>
        </w:rPr>
        <w:t>perhitungan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lembar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terlampir</w:t>
      </w:r>
      <w:proofErr w:type="spellEnd"/>
      <w:r w:rsidRPr="001820E1">
        <w:rPr>
          <w:rFonts w:ascii="Times New Roman" w:hAnsi="Times New Roman"/>
          <w:sz w:val="24"/>
          <w:szCs w:val="24"/>
        </w:rPr>
        <w:t>).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lastRenderedPageBreak/>
        <w:t>Aspek-aspek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adalah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sebagai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berikut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1820E1">
        <w:rPr>
          <w:rFonts w:ascii="Times New Roman" w:hAnsi="Times New Roman"/>
          <w:sz w:val="24"/>
          <w:szCs w:val="24"/>
        </w:rPr>
        <w:t>Nilai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kesopanan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nilai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keindahan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komunikatif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</w:p>
    <w:p w:rsidR="00EF338B" w:rsidRPr="001820E1" w:rsidRDefault="00EF338B" w:rsidP="00A71993">
      <w:pPr>
        <w:pStyle w:val="ListParagraph"/>
        <w:numPr>
          <w:ilvl w:val="0"/>
          <w:numId w:val="1"/>
        </w:numPr>
        <w:spacing w:line="480" w:lineRule="auto"/>
        <w:ind w:left="17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Ahli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Materi</w:t>
      </w:r>
      <w:proofErr w:type="spellEnd"/>
    </w:p>
    <w:p w:rsidR="00EF338B" w:rsidRPr="001820E1" w:rsidRDefault="00EF338B" w:rsidP="00A71993">
      <w:pPr>
        <w:pStyle w:val="ListParagraph"/>
        <w:spacing w:line="480" w:lineRule="auto"/>
        <w:ind w:left="1701" w:firstLine="3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untuk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mengetahui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kesesuaian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kompetensi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inti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kompetensi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dasar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indikator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tujuan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pembelajaran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tematik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sekolah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</w:p>
    <w:p w:rsidR="00EF338B" w:rsidRDefault="00EF338B" w:rsidP="00A71993">
      <w:pPr>
        <w:pStyle w:val="ListParagraph"/>
        <w:spacing w:line="480" w:lineRule="auto"/>
        <w:ind w:left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gramStart"/>
      <w:r w:rsidRPr="001820E1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r w:rsidR="00F0771D">
        <w:rPr>
          <w:rFonts w:ascii="Times New Roman" w:hAnsi="Times New Roman"/>
          <w:sz w:val="24"/>
          <w:szCs w:val="24"/>
          <w:lang w:val="id-ID"/>
        </w:rPr>
        <w:t xml:space="preserve">deangan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kriteria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ditentukan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peneliti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termasuk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kategori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sangat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rata-rata total </w:t>
      </w:r>
      <w:proofErr w:type="spellStart"/>
      <w:r w:rsidRPr="001820E1">
        <w:rPr>
          <w:rFonts w:ascii="Times New Roman" w:hAnsi="Times New Roman"/>
          <w:sz w:val="24"/>
          <w:szCs w:val="24"/>
        </w:rPr>
        <w:t>kevalidan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sebesar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100 (</w:t>
      </w:r>
      <w:proofErr w:type="spellStart"/>
      <w:r w:rsidRPr="001820E1">
        <w:rPr>
          <w:rFonts w:ascii="Times New Roman" w:hAnsi="Times New Roman"/>
          <w:sz w:val="24"/>
          <w:szCs w:val="24"/>
        </w:rPr>
        <w:t>perhitungan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lembar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validasi</w:t>
      </w:r>
      <w:proofErr w:type="spellEnd"/>
      <w:r w:rsidRPr="001820E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i/>
          <w:iCs/>
          <w:sz w:val="24"/>
          <w:szCs w:val="24"/>
        </w:rPr>
        <w:t>terlampir</w:t>
      </w:r>
      <w:proofErr w:type="spellEnd"/>
      <w:r w:rsidRPr="001820E1">
        <w:rPr>
          <w:rFonts w:ascii="Times New Roman" w:hAnsi="Times New Roman"/>
          <w:sz w:val="24"/>
          <w:szCs w:val="24"/>
        </w:rPr>
        <w:t>).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Aspek-aspek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desain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divalidasi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adalah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sebagai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berikut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820E1">
        <w:rPr>
          <w:rFonts w:ascii="Times New Roman" w:hAnsi="Times New Roman"/>
          <w:sz w:val="24"/>
          <w:szCs w:val="24"/>
        </w:rPr>
        <w:t>Keseuaian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kurikulum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kesesuaiam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isi</w:t>
      </w:r>
      <w:proofErr w:type="spellEnd"/>
      <w:proofErr w:type="gramStart"/>
      <w:r w:rsidRPr="001820E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820E1">
        <w:rPr>
          <w:rFonts w:ascii="Times New Roman" w:hAnsi="Times New Roman"/>
          <w:sz w:val="24"/>
          <w:szCs w:val="24"/>
        </w:rPr>
        <w:t>kesesuaian</w:t>
      </w:r>
      <w:proofErr w:type="spellEnd"/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ilustrasi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gambar,dan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cara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penyajian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</w:p>
    <w:p w:rsidR="00EF338B" w:rsidRPr="00EF338B" w:rsidRDefault="00EF338B" w:rsidP="00A71993">
      <w:pPr>
        <w:pStyle w:val="ListParagraph"/>
        <w:tabs>
          <w:tab w:val="left" w:pos="0"/>
        </w:tabs>
        <w:spacing w:line="480" w:lineRule="auto"/>
        <w:ind w:left="170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rekapitulasi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validator, </w:t>
      </w:r>
      <w:proofErr w:type="spellStart"/>
      <w:r w:rsidRPr="001820E1">
        <w:rPr>
          <w:rFonts w:ascii="Times New Roman" w:hAnsi="Times New Roman"/>
          <w:sz w:val="24"/>
          <w:szCs w:val="24"/>
        </w:rPr>
        <w:t>diperoleh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kategori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tematik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kelas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1820E1">
        <w:rPr>
          <w:rFonts w:ascii="Times New Roman" w:hAnsi="Times New Roman"/>
          <w:sz w:val="24"/>
          <w:szCs w:val="24"/>
        </w:rPr>
        <w:t>dikategorikan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valid.</w:t>
      </w:r>
      <w:proofErr w:type="gramEnd"/>
    </w:p>
    <w:p w:rsidR="00EF338B" w:rsidRPr="001820E1" w:rsidRDefault="00EF338B" w:rsidP="00A71993">
      <w:pPr>
        <w:pStyle w:val="ListParagraph"/>
        <w:numPr>
          <w:ilvl w:val="0"/>
          <w:numId w:val="4"/>
        </w:numPr>
        <w:spacing w:line="48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pengembangan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b/>
          <w:bCs/>
          <w:sz w:val="24"/>
          <w:szCs w:val="24"/>
        </w:rPr>
        <w:t>komik</w:t>
      </w:r>
      <w:proofErr w:type="spellEnd"/>
    </w:p>
    <w:p w:rsidR="00EF338B" w:rsidRDefault="00EF338B" w:rsidP="00A71993">
      <w:pPr>
        <w:pStyle w:val="ListParagraph"/>
        <w:spacing w:line="480" w:lineRule="auto"/>
        <w:ind w:left="1134" w:firstLine="30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analisis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one-to-one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diisi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tiga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1820E1">
        <w:rPr>
          <w:rFonts w:ascii="Times New Roman" w:hAnsi="Times New Roman"/>
          <w:sz w:val="24"/>
          <w:szCs w:val="24"/>
        </w:rPr>
        <w:t>peserta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didik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menyatakan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bahwa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uji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tersebut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dapat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dilihat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resfon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diberikan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ketiga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peserta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didik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tersebut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</w:p>
    <w:p w:rsidR="00EF338B" w:rsidRDefault="00EF338B" w:rsidP="00A71993">
      <w:pPr>
        <w:pStyle w:val="ListParagraph"/>
        <w:spacing w:line="480" w:lineRule="auto"/>
        <w:ind w:left="1134" w:firstLine="30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lastRenderedPageBreak/>
        <w:t>Sedangkan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analisis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small group</w:t>
      </w:r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diisi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1820E1">
        <w:rPr>
          <w:rFonts w:ascii="Times New Roman" w:hAnsi="Times New Roman"/>
          <w:sz w:val="24"/>
          <w:szCs w:val="24"/>
        </w:rPr>
        <w:t>kelompok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setiap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kelomok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berjumlah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1820E1">
        <w:rPr>
          <w:rFonts w:ascii="Times New Roman" w:hAnsi="Times New Roman"/>
          <w:sz w:val="24"/>
          <w:szCs w:val="24"/>
        </w:rPr>
        <w:t>peserta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didik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menyatakan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bahwa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yang di </w:t>
      </w:r>
      <w:proofErr w:type="spellStart"/>
      <w:r w:rsidRPr="001820E1">
        <w:rPr>
          <w:rFonts w:ascii="Times New Roman" w:hAnsi="Times New Roman"/>
          <w:sz w:val="24"/>
          <w:szCs w:val="24"/>
        </w:rPr>
        <w:t>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uji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dapat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lihat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resfon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diberikan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1820E1">
        <w:rPr>
          <w:rFonts w:ascii="Times New Roman" w:hAnsi="Times New Roman"/>
          <w:sz w:val="24"/>
          <w:szCs w:val="24"/>
        </w:rPr>
        <w:t>kelompok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tersebut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Adapun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perbedaan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jawaban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setiap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kelompok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terletak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bagian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hal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ini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disebabkan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karena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peserta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didik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kesulitan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dalam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memberikan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komentar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berkaitan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bahasa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820E1">
        <w:rPr>
          <w:rFonts w:ascii="Times New Roman" w:hAnsi="Times New Roman"/>
          <w:sz w:val="24"/>
          <w:szCs w:val="24"/>
        </w:rPr>
        <w:t>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buku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</w:p>
    <w:p w:rsidR="00F0771D" w:rsidRDefault="00EF338B" w:rsidP="00A71993">
      <w:pPr>
        <w:pStyle w:val="ListParagraph"/>
        <w:spacing w:line="480" w:lineRule="auto"/>
        <w:ind w:left="1134" w:firstLine="306"/>
        <w:jc w:val="both"/>
        <w:rPr>
          <w:rFonts w:ascii="Times New Roman" w:hAnsi="Times New Roman"/>
          <w:sz w:val="24"/>
          <w:szCs w:val="24"/>
          <w:lang w:val="id-ID"/>
        </w:rPr>
      </w:pPr>
      <w:r w:rsidRPr="001820E1">
        <w:rPr>
          <w:rFonts w:ascii="Times New Roman" w:hAnsi="Times New Roman"/>
          <w:sz w:val="24"/>
          <w:szCs w:val="24"/>
        </w:rPr>
        <w:t xml:space="preserve">Prototype </w:t>
      </w:r>
      <w:proofErr w:type="spellStart"/>
      <w:r w:rsidRPr="001820E1">
        <w:rPr>
          <w:rFonts w:ascii="Times New Roman" w:hAnsi="Times New Roman"/>
          <w:sz w:val="24"/>
          <w:szCs w:val="24"/>
        </w:rPr>
        <w:t>dari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1820E1">
        <w:rPr>
          <w:rFonts w:ascii="Times New Roman" w:hAnsi="Times New Roman"/>
          <w:sz w:val="24"/>
          <w:szCs w:val="24"/>
        </w:rPr>
        <w:t>revisi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evaluasi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atau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akhir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lakukan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 xml:space="preserve">one-to-one </w:t>
      </w:r>
      <w:proofErr w:type="spellStart"/>
      <w:r w:rsidRPr="001820E1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i/>
          <w:iCs/>
          <w:sz w:val="24"/>
          <w:szCs w:val="24"/>
        </w:rPr>
        <w:t xml:space="preserve"> small group</w:t>
      </w:r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diperoleh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20E1">
        <w:rPr>
          <w:rFonts w:ascii="Times New Roman" w:hAnsi="Times New Roman"/>
          <w:sz w:val="24"/>
          <w:szCs w:val="24"/>
        </w:rPr>
        <w:t>ajar</w:t>
      </w:r>
      <w:proofErr w:type="gram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kelas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II yang di </w:t>
      </w:r>
      <w:proofErr w:type="spellStart"/>
      <w:r w:rsidRPr="001820E1">
        <w:rPr>
          <w:rFonts w:ascii="Times New Roman" w:hAnsi="Times New Roman"/>
          <w:sz w:val="24"/>
          <w:szCs w:val="24"/>
        </w:rPr>
        <w:t>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metode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Tessmer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dapat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kategorikan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sangat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melihat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lembar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angket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resfon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peserta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didik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0E1">
        <w:rPr>
          <w:rFonts w:ascii="Times New Roman" w:hAnsi="Times New Roman"/>
          <w:sz w:val="24"/>
          <w:szCs w:val="24"/>
        </w:rPr>
        <w:t>terlampir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). </w:t>
      </w:r>
    </w:p>
    <w:p w:rsidR="00EF338B" w:rsidRPr="00EF338B" w:rsidRDefault="00EF338B" w:rsidP="00A71993">
      <w:pPr>
        <w:pStyle w:val="ListParagraph"/>
        <w:spacing w:line="480" w:lineRule="auto"/>
        <w:ind w:left="1134" w:firstLine="306"/>
        <w:jc w:val="both"/>
        <w:rPr>
          <w:rFonts w:ascii="Times New Roman" w:hAnsi="Times New Roman"/>
          <w:i/>
          <w:iCs/>
          <w:sz w:val="24"/>
          <w:szCs w:val="24"/>
          <w:lang w:val="id-ID"/>
        </w:rPr>
      </w:pPr>
      <w:proofErr w:type="spellStart"/>
      <w:proofErr w:type="gramStart"/>
      <w:r w:rsidRPr="001820E1">
        <w:rPr>
          <w:rFonts w:ascii="Times New Roman" w:hAnsi="Times New Roman"/>
          <w:sz w:val="24"/>
          <w:szCs w:val="24"/>
        </w:rPr>
        <w:t>Jadi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berdasarkan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hasil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skor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kepraktisan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one-to-one</w:t>
      </w:r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small group</w:t>
      </w:r>
      <w:r w:rsidRPr="001820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0E1">
        <w:rPr>
          <w:rFonts w:ascii="Times New Roman" w:hAnsi="Times New Roman"/>
          <w:sz w:val="24"/>
          <w:szCs w:val="24"/>
        </w:rPr>
        <w:t>maka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1820E1">
        <w:rPr>
          <w:rFonts w:ascii="Times New Roman" w:hAnsi="Times New Roman"/>
          <w:sz w:val="24"/>
          <w:szCs w:val="24"/>
        </w:rPr>
        <w:t>matematika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kelas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II </w:t>
      </w:r>
      <w:proofErr w:type="spellStart"/>
      <w:r w:rsidRPr="001820E1">
        <w:rPr>
          <w:rFonts w:ascii="Times New Roman" w:hAnsi="Times New Roman"/>
          <w:sz w:val="24"/>
          <w:szCs w:val="24"/>
        </w:rPr>
        <w:t>dikategorikan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praktis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dapat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1820E1">
        <w:rPr>
          <w:rFonts w:ascii="Times New Roman" w:hAnsi="Times New Roman"/>
          <w:sz w:val="24"/>
          <w:szCs w:val="24"/>
        </w:rPr>
        <w:t>uji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cobakan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pada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tahap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r w:rsidRPr="001820E1">
        <w:rPr>
          <w:rFonts w:ascii="Times New Roman" w:hAnsi="Times New Roman"/>
          <w:i/>
          <w:iCs/>
          <w:sz w:val="24"/>
          <w:szCs w:val="24"/>
        </w:rPr>
        <w:t>field test.</w:t>
      </w:r>
      <w:proofErr w:type="gramEnd"/>
    </w:p>
    <w:p w:rsidR="00EF338B" w:rsidRPr="008B5D61" w:rsidRDefault="00EF338B" w:rsidP="00A7199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B5D61">
        <w:rPr>
          <w:rFonts w:ascii="Times New Roman" w:hAnsi="Times New Roman"/>
          <w:b/>
          <w:sz w:val="24"/>
          <w:szCs w:val="24"/>
        </w:rPr>
        <w:t>Saran</w:t>
      </w:r>
    </w:p>
    <w:p w:rsidR="00EF338B" w:rsidRDefault="00A71993" w:rsidP="00A71993">
      <w:pPr>
        <w:pStyle w:val="ListParagraph"/>
        <w:spacing w:line="480" w:lineRule="auto"/>
        <w:ind w:firstLine="41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kesimpulan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maka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tidaklah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berlebihan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kiranya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peneliti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memberikan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sar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an b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erdasarkan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temuan-temuan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penelitian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tersebut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maka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peneliti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memberikan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beberapa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saran,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baik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kepada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pembaca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kepada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maupun</w:t>
      </w:r>
      <w:proofErr w:type="spellEnd"/>
      <w:r w:rsidR="00EF338B"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 w:rsidRPr="008B5D61">
        <w:rPr>
          <w:rFonts w:ascii="Times New Roman" w:hAnsi="Times New Roman"/>
          <w:sz w:val="24"/>
          <w:szCs w:val="24"/>
        </w:rPr>
        <w:t>kepad</w:t>
      </w:r>
      <w:r w:rsidR="00EF338B">
        <w:rPr>
          <w:rFonts w:ascii="Times New Roman" w:hAnsi="Times New Roman"/>
          <w:sz w:val="24"/>
          <w:szCs w:val="24"/>
        </w:rPr>
        <w:t>a</w:t>
      </w:r>
      <w:proofErr w:type="spellEnd"/>
      <w:r w:rsidR="00EF3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>
        <w:rPr>
          <w:rFonts w:ascii="Times New Roman" w:hAnsi="Times New Roman"/>
          <w:sz w:val="24"/>
          <w:szCs w:val="24"/>
        </w:rPr>
        <w:t>peneliti</w:t>
      </w:r>
      <w:proofErr w:type="spellEnd"/>
      <w:r w:rsidR="00EF33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8B">
        <w:rPr>
          <w:rFonts w:ascii="Times New Roman" w:hAnsi="Times New Roman"/>
          <w:sz w:val="24"/>
          <w:szCs w:val="24"/>
        </w:rPr>
        <w:t>selanjutnya</w:t>
      </w:r>
      <w:proofErr w:type="spellEnd"/>
      <w:r w:rsidR="00EF33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38B">
        <w:rPr>
          <w:rFonts w:ascii="Times New Roman" w:hAnsi="Times New Roman"/>
          <w:sz w:val="24"/>
          <w:szCs w:val="24"/>
        </w:rPr>
        <w:t>yaitu</w:t>
      </w:r>
      <w:proofErr w:type="spellEnd"/>
      <w:r w:rsidR="00EF338B">
        <w:rPr>
          <w:rFonts w:ascii="Times New Roman" w:hAnsi="Times New Roman"/>
          <w:sz w:val="24"/>
          <w:szCs w:val="24"/>
        </w:rPr>
        <w:t xml:space="preserve">: </w:t>
      </w:r>
    </w:p>
    <w:p w:rsidR="00EF338B" w:rsidRPr="008B5D61" w:rsidRDefault="00EF338B" w:rsidP="00A7199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820E1">
        <w:rPr>
          <w:rFonts w:ascii="Times New Roman" w:hAnsi="Times New Roman"/>
          <w:sz w:val="24"/>
          <w:szCs w:val="24"/>
        </w:rPr>
        <w:lastRenderedPageBreak/>
        <w:t>Bahan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ajar yang </w:t>
      </w:r>
      <w:proofErr w:type="spellStart"/>
      <w:r w:rsidRPr="001820E1">
        <w:rPr>
          <w:rFonts w:ascii="Times New Roman" w:hAnsi="Times New Roman"/>
          <w:sz w:val="24"/>
          <w:szCs w:val="24"/>
        </w:rPr>
        <w:t>dihasilkan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perlu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dikembangkan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digunakan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dalam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materi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1820E1">
        <w:rPr>
          <w:rFonts w:ascii="Times New Roman" w:hAnsi="Times New Roman"/>
          <w:sz w:val="24"/>
          <w:szCs w:val="24"/>
        </w:rPr>
        <w:t>dan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bidang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1820E1">
        <w:rPr>
          <w:rFonts w:ascii="Times New Roman" w:hAnsi="Times New Roman"/>
          <w:sz w:val="24"/>
          <w:szCs w:val="24"/>
        </w:rPr>
        <w:t>sejenis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dengan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menggunakan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1820E1">
        <w:rPr>
          <w:rFonts w:ascii="Times New Roman" w:hAnsi="Times New Roman"/>
          <w:sz w:val="24"/>
          <w:szCs w:val="24"/>
        </w:rPr>
        <w:t>berbasis</w:t>
      </w:r>
      <w:proofErr w:type="spellEnd"/>
      <w:r w:rsidRPr="00182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0E1">
        <w:rPr>
          <w:rFonts w:ascii="Times New Roman" w:hAnsi="Times New Roman"/>
          <w:sz w:val="24"/>
          <w:szCs w:val="24"/>
        </w:rPr>
        <w:t>komik</w:t>
      </w:r>
      <w:proofErr w:type="spellEnd"/>
      <w:r w:rsidRPr="001820E1">
        <w:rPr>
          <w:rFonts w:ascii="Times New Roman" w:hAnsi="Times New Roman"/>
          <w:sz w:val="24"/>
          <w:szCs w:val="24"/>
        </w:rPr>
        <w:t>.</w:t>
      </w:r>
    </w:p>
    <w:p w:rsidR="00EF338B" w:rsidRPr="008B5D61" w:rsidRDefault="00EF338B" w:rsidP="00A71993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8B5D61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8B5D61">
        <w:rPr>
          <w:rFonts w:ascii="Times New Roman" w:hAnsi="Times New Roman"/>
          <w:sz w:val="24"/>
          <w:szCs w:val="24"/>
        </w:rPr>
        <w:t>harus</w:t>
      </w:r>
      <w:proofErr w:type="spellEnd"/>
      <w:proofErr w:type="gram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terus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memotivasi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siswa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untuk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aktif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dalam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pembelajaran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diskusi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kelompok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5D61">
        <w:rPr>
          <w:rFonts w:ascii="Times New Roman" w:hAnsi="Times New Roman"/>
          <w:sz w:val="24"/>
          <w:szCs w:val="24"/>
        </w:rPr>
        <w:t>menjelaskan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pentingnya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materi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tersebut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dipelajari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kaitannya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dengan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kehidupan</w:t>
      </w:r>
      <w:proofErr w:type="spellEnd"/>
      <w:r w:rsidRPr="008B5D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D61">
        <w:rPr>
          <w:rFonts w:ascii="Times New Roman" w:hAnsi="Times New Roman"/>
          <w:sz w:val="24"/>
          <w:szCs w:val="24"/>
        </w:rPr>
        <w:t>sehari-hari</w:t>
      </w:r>
      <w:proofErr w:type="spellEnd"/>
      <w:r w:rsidRPr="008B5D61">
        <w:rPr>
          <w:rFonts w:ascii="Times New Roman" w:hAnsi="Times New Roman"/>
          <w:sz w:val="24"/>
          <w:szCs w:val="24"/>
        </w:rPr>
        <w:t>.</w:t>
      </w:r>
    </w:p>
    <w:p w:rsidR="00EF338B" w:rsidRPr="001820E1" w:rsidRDefault="00EF338B" w:rsidP="00A71993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C1A89" w:rsidRDefault="00AC1A89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rPr>
          <w:lang w:val="id-ID"/>
        </w:rPr>
      </w:pPr>
    </w:p>
    <w:p w:rsidR="00A23E56" w:rsidRDefault="00A23E56" w:rsidP="00A71993">
      <w:pPr>
        <w:spacing w:line="480" w:lineRule="auto"/>
        <w:rPr>
          <w:lang w:val="id-ID"/>
        </w:rPr>
      </w:pPr>
    </w:p>
    <w:p w:rsidR="00A71993" w:rsidRDefault="00A71993" w:rsidP="00A71993">
      <w:pPr>
        <w:spacing w:line="480" w:lineRule="auto"/>
        <w:rPr>
          <w:lang w:val="id-ID"/>
        </w:rPr>
      </w:pPr>
    </w:p>
    <w:p w:rsidR="00A71993" w:rsidRDefault="00A71993" w:rsidP="00A71993">
      <w:pPr>
        <w:spacing w:line="480" w:lineRule="auto"/>
        <w:rPr>
          <w:lang w:val="id-ID"/>
        </w:rPr>
      </w:pPr>
    </w:p>
    <w:p w:rsidR="00A71993" w:rsidRDefault="00A71993" w:rsidP="00A71993">
      <w:pPr>
        <w:spacing w:line="480" w:lineRule="auto"/>
        <w:rPr>
          <w:lang w:val="id-ID"/>
        </w:rPr>
      </w:pPr>
    </w:p>
    <w:p w:rsidR="00A71993" w:rsidRDefault="00A71993" w:rsidP="00A71993">
      <w:pPr>
        <w:spacing w:line="480" w:lineRule="auto"/>
        <w:rPr>
          <w:lang w:val="id-ID"/>
        </w:rPr>
      </w:pPr>
    </w:p>
    <w:p w:rsidR="00A71993" w:rsidRDefault="00A71993" w:rsidP="00A71993">
      <w:pPr>
        <w:spacing w:line="480" w:lineRule="auto"/>
        <w:rPr>
          <w:lang w:val="id-ID"/>
        </w:rPr>
      </w:pPr>
    </w:p>
    <w:p w:rsidR="00DC2B7C" w:rsidRDefault="00DC2B7C" w:rsidP="00A71993">
      <w:pPr>
        <w:spacing w:line="480" w:lineRule="auto"/>
        <w:jc w:val="center"/>
        <w:rPr>
          <w:b/>
          <w:lang w:val="id-ID"/>
        </w:rPr>
      </w:pPr>
      <w:r w:rsidRPr="00DC2B7C">
        <w:rPr>
          <w:b/>
          <w:lang w:val="id-ID"/>
        </w:rPr>
        <w:lastRenderedPageBreak/>
        <w:t>DAFTAR PUSTAKA</w:t>
      </w:r>
    </w:p>
    <w:p w:rsidR="00DC2B7C" w:rsidRPr="004C26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 w:rsidRPr="004C267C">
        <w:rPr>
          <w:rFonts w:ascii="Times New Roman" w:hAnsi="Times New Roman"/>
          <w:sz w:val="24"/>
        </w:rPr>
        <w:t>Ajidarma</w:t>
      </w:r>
      <w:proofErr w:type="spellEnd"/>
      <w:r w:rsidRPr="004C267C">
        <w:rPr>
          <w:rFonts w:ascii="Times New Roman" w:hAnsi="Times New Roman"/>
          <w:sz w:val="24"/>
        </w:rPr>
        <w:t xml:space="preserve">, Seno. G. 2002. </w:t>
      </w:r>
      <w:proofErr w:type="spellStart"/>
      <w:proofErr w:type="gramStart"/>
      <w:r w:rsidRPr="004C267C">
        <w:rPr>
          <w:rFonts w:ascii="Times New Roman" w:hAnsi="Times New Roman"/>
          <w:i/>
          <w:sz w:val="24"/>
        </w:rPr>
        <w:t>Sastra</w:t>
      </w:r>
      <w:proofErr w:type="spellEnd"/>
      <w:r w:rsidRPr="004C267C">
        <w:rPr>
          <w:rFonts w:ascii="Times New Roman" w:hAnsi="Times New Roman"/>
          <w:i/>
          <w:sz w:val="24"/>
        </w:rPr>
        <w:t xml:space="preserve"> Film </w:t>
      </w:r>
      <w:proofErr w:type="spellStart"/>
      <w:r w:rsidRPr="004C267C">
        <w:rPr>
          <w:rFonts w:ascii="Times New Roman" w:hAnsi="Times New Roman"/>
          <w:i/>
          <w:sz w:val="24"/>
        </w:rPr>
        <w:t>Dalam</w:t>
      </w:r>
      <w:proofErr w:type="spellEnd"/>
      <w:r w:rsidRPr="004C267C">
        <w:rPr>
          <w:rFonts w:ascii="Times New Roman" w:hAnsi="Times New Roman"/>
          <w:i/>
          <w:sz w:val="24"/>
        </w:rPr>
        <w:t xml:space="preserve"> </w:t>
      </w:r>
      <w:proofErr w:type="spellStart"/>
      <w:r w:rsidRPr="004C267C">
        <w:rPr>
          <w:rFonts w:ascii="Times New Roman" w:hAnsi="Times New Roman"/>
          <w:i/>
          <w:sz w:val="24"/>
        </w:rPr>
        <w:t>Komik</w:t>
      </w:r>
      <w:proofErr w:type="spellEnd"/>
      <w:r w:rsidRPr="004C267C">
        <w:rPr>
          <w:rFonts w:ascii="Times New Roman" w:hAnsi="Times New Roman"/>
          <w:i/>
          <w:sz w:val="24"/>
        </w:rPr>
        <w:t xml:space="preserve"> </w:t>
      </w:r>
      <w:proofErr w:type="spellStart"/>
      <w:r w:rsidRPr="004C267C">
        <w:rPr>
          <w:rFonts w:ascii="Times New Roman" w:hAnsi="Times New Roman"/>
          <w:i/>
          <w:sz w:val="24"/>
        </w:rPr>
        <w:t>Teguh</w:t>
      </w:r>
      <w:proofErr w:type="spellEnd"/>
      <w:r w:rsidRPr="004C267C">
        <w:rPr>
          <w:rFonts w:ascii="Times New Roman" w:hAnsi="Times New Roman"/>
          <w:i/>
          <w:sz w:val="24"/>
        </w:rPr>
        <w:t xml:space="preserve"> </w:t>
      </w:r>
      <w:proofErr w:type="spellStart"/>
      <w:r w:rsidRPr="004C267C">
        <w:rPr>
          <w:rFonts w:ascii="Times New Roman" w:hAnsi="Times New Roman"/>
          <w:i/>
          <w:sz w:val="24"/>
        </w:rPr>
        <w:t>Santosa</w:t>
      </w:r>
      <w:proofErr w:type="spellEnd"/>
      <w:r w:rsidRPr="004C267C">
        <w:rPr>
          <w:rFonts w:ascii="Times New Roman" w:hAnsi="Times New Roman"/>
          <w:sz w:val="24"/>
        </w:rPr>
        <w:t>.</w:t>
      </w:r>
      <w:proofErr w:type="gramEnd"/>
      <w:r w:rsidRPr="004C267C">
        <w:rPr>
          <w:rFonts w:ascii="Times New Roman" w:hAnsi="Times New Roman"/>
          <w:sz w:val="24"/>
        </w:rPr>
        <w:t xml:space="preserve"> Jakarta: </w:t>
      </w:r>
      <w:proofErr w:type="spellStart"/>
      <w:r w:rsidRPr="004C267C">
        <w:rPr>
          <w:rFonts w:ascii="Times New Roman" w:hAnsi="Times New Roman"/>
          <w:sz w:val="24"/>
        </w:rPr>
        <w:t>Kompas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Al-</w:t>
      </w:r>
      <w:proofErr w:type="spellStart"/>
      <w:r>
        <w:rPr>
          <w:rFonts w:ascii="Times New Roman" w:hAnsi="Times New Roman"/>
          <w:sz w:val="24"/>
        </w:rPr>
        <w:t>Fandi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Haryanto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2011. </w:t>
      </w:r>
      <w:proofErr w:type="spellStart"/>
      <w:r w:rsidRPr="00BF2D65">
        <w:rPr>
          <w:rFonts w:ascii="Times New Roman" w:hAnsi="Times New Roman"/>
          <w:i/>
          <w:sz w:val="24"/>
        </w:rPr>
        <w:t>Desain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Pembelajaran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BF2D65">
        <w:rPr>
          <w:rFonts w:ascii="Times New Roman" w:hAnsi="Times New Roman"/>
          <w:i/>
          <w:sz w:val="24"/>
        </w:rPr>
        <w:t>Demokratis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dan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Humanis</w:t>
      </w:r>
      <w:proofErr w:type="spellEnd"/>
      <w:r>
        <w:rPr>
          <w:rFonts w:ascii="Times New Roman" w:hAnsi="Times New Roman"/>
          <w:sz w:val="24"/>
        </w:rPr>
        <w:t>. Yogyakarta: AT-RUZZ Media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Astuti</w:t>
      </w:r>
      <w:proofErr w:type="spellEnd"/>
      <w:r>
        <w:rPr>
          <w:rFonts w:ascii="Times New Roman" w:hAnsi="Times New Roman"/>
          <w:sz w:val="24"/>
        </w:rPr>
        <w:t xml:space="preserve">, Tri. </w:t>
      </w:r>
      <w:proofErr w:type="spellStart"/>
      <w:proofErr w:type="gramStart"/>
      <w:r>
        <w:rPr>
          <w:rFonts w:ascii="Times New Roman" w:hAnsi="Times New Roman"/>
          <w:sz w:val="24"/>
        </w:rPr>
        <w:t>Pengembangan</w:t>
      </w:r>
      <w:proofErr w:type="spellEnd"/>
      <w:r>
        <w:rPr>
          <w:rFonts w:ascii="Times New Roman" w:hAnsi="Times New Roman"/>
          <w:sz w:val="24"/>
        </w:rPr>
        <w:t xml:space="preserve"> Media </w:t>
      </w:r>
      <w:proofErr w:type="spellStart"/>
      <w:r>
        <w:rPr>
          <w:rFonts w:ascii="Times New Roman" w:hAnsi="Times New Roman"/>
          <w:sz w:val="24"/>
        </w:rPr>
        <w:t>Komik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Mata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Kartun</w:t>
      </w:r>
      <w:proofErr w:type="spellEnd"/>
      <w:r>
        <w:rPr>
          <w:rFonts w:ascii="Times New Roman" w:hAnsi="Times New Roman"/>
          <w:sz w:val="24"/>
        </w:rPr>
        <w:t xml:space="preserve"> 3D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Muvizu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Mata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Matematika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I di SD LAB SCHOOL UNNES, </w:t>
      </w:r>
      <w:proofErr w:type="spellStart"/>
      <w:r w:rsidRPr="00801038">
        <w:rPr>
          <w:rFonts w:ascii="Times New Roman" w:hAnsi="Times New Roman"/>
          <w:i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diterbitkan</w:t>
      </w:r>
      <w:proofErr w:type="spellEnd"/>
      <w:r>
        <w:rPr>
          <w:rFonts w:ascii="Times New Roman" w:hAnsi="Times New Roman"/>
          <w:sz w:val="24"/>
        </w:rPr>
        <w:t>, (</w:t>
      </w:r>
      <w:proofErr w:type="spellStart"/>
      <w:r>
        <w:rPr>
          <w:rFonts w:ascii="Times New Roman" w:hAnsi="Times New Roman"/>
          <w:sz w:val="24"/>
        </w:rPr>
        <w:t>Universitas</w:t>
      </w:r>
      <w:proofErr w:type="spellEnd"/>
      <w:r>
        <w:rPr>
          <w:rFonts w:ascii="Times New Roman" w:hAnsi="Times New Roman"/>
          <w:sz w:val="24"/>
        </w:rPr>
        <w:t xml:space="preserve"> Semarang),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18 September 2019.</w:t>
      </w:r>
      <w:proofErr w:type="gram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Bonneff</w:t>
      </w:r>
      <w:proofErr w:type="spellEnd"/>
      <w:r>
        <w:rPr>
          <w:rFonts w:ascii="Times New Roman" w:hAnsi="Times New Roman"/>
          <w:sz w:val="24"/>
        </w:rPr>
        <w:t xml:space="preserve">, Marcel. 1998. </w:t>
      </w:r>
      <w:proofErr w:type="spellStart"/>
      <w:r w:rsidRPr="00BF2D65">
        <w:rPr>
          <w:rFonts w:ascii="Times New Roman" w:hAnsi="Times New Roman"/>
          <w:i/>
          <w:sz w:val="24"/>
        </w:rPr>
        <w:t>Komik</w:t>
      </w:r>
      <w:proofErr w:type="spellEnd"/>
      <w:r w:rsidRPr="00BF2D65">
        <w:rPr>
          <w:rFonts w:ascii="Times New Roman" w:hAnsi="Times New Roman"/>
          <w:i/>
          <w:sz w:val="24"/>
        </w:rPr>
        <w:t xml:space="preserve"> Indonesia. Jakarta</w:t>
      </w:r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 KPG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Jihad, </w:t>
      </w:r>
      <w:proofErr w:type="spellStart"/>
      <w:r>
        <w:rPr>
          <w:rFonts w:ascii="Times New Roman" w:hAnsi="Times New Roman"/>
          <w:sz w:val="24"/>
        </w:rPr>
        <w:t>Asep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2008. </w:t>
      </w:r>
      <w:proofErr w:type="spellStart"/>
      <w:r w:rsidRPr="00BF2D65">
        <w:rPr>
          <w:rFonts w:ascii="Times New Roman" w:hAnsi="Times New Roman"/>
          <w:i/>
          <w:sz w:val="24"/>
        </w:rPr>
        <w:t>Pengembangan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Kurikulum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Matematika</w:t>
      </w:r>
      <w:proofErr w:type="spellEnd"/>
      <w:r>
        <w:rPr>
          <w:rFonts w:ascii="Times New Roman" w:hAnsi="Times New Roman"/>
          <w:sz w:val="24"/>
        </w:rPr>
        <w:t xml:space="preserve">. Yogyakarta: Multi </w:t>
      </w:r>
      <w:proofErr w:type="spellStart"/>
      <w:r>
        <w:rPr>
          <w:rFonts w:ascii="Times New Roman" w:hAnsi="Times New Roman"/>
          <w:sz w:val="24"/>
        </w:rPr>
        <w:t>Pressindo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Kusaeri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Suprananto</w:t>
      </w:r>
      <w:proofErr w:type="spellEnd"/>
      <w:r>
        <w:rPr>
          <w:rFonts w:ascii="Times New Roman" w:hAnsi="Times New Roman"/>
          <w:sz w:val="24"/>
        </w:rPr>
        <w:t xml:space="preserve">. 2013. </w:t>
      </w:r>
      <w:proofErr w:type="spellStart"/>
      <w:r w:rsidRPr="00BF2D65">
        <w:rPr>
          <w:rFonts w:ascii="Times New Roman" w:hAnsi="Times New Roman"/>
          <w:i/>
          <w:sz w:val="24"/>
        </w:rPr>
        <w:t>Pengukuran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dan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Penilaian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Yogyakarta.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Graha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Ilmu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Kusrianto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Adi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2007. </w:t>
      </w:r>
      <w:proofErr w:type="spellStart"/>
      <w:r w:rsidRPr="00BF2D65">
        <w:rPr>
          <w:rFonts w:ascii="Times New Roman" w:hAnsi="Times New Roman"/>
          <w:i/>
          <w:sz w:val="24"/>
        </w:rPr>
        <w:t>Pengantar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Desain</w:t>
      </w:r>
      <w:proofErr w:type="spellEnd"/>
      <w:r w:rsidRPr="00BF2D65">
        <w:rPr>
          <w:rFonts w:ascii="Times New Roman" w:hAnsi="Times New Roman"/>
          <w:i/>
          <w:sz w:val="24"/>
        </w:rPr>
        <w:t xml:space="preserve"> </w:t>
      </w:r>
      <w:proofErr w:type="spellStart"/>
      <w:r w:rsidRPr="00BF2D65">
        <w:rPr>
          <w:rFonts w:ascii="Times New Roman" w:hAnsi="Times New Roman"/>
          <w:i/>
          <w:sz w:val="24"/>
        </w:rPr>
        <w:t>Komunikasi</w:t>
      </w:r>
      <w:proofErr w:type="spellEnd"/>
      <w:r w:rsidRPr="00BF2D65">
        <w:rPr>
          <w:rFonts w:ascii="Times New Roman" w:hAnsi="Times New Roman"/>
          <w:i/>
          <w:sz w:val="24"/>
        </w:rPr>
        <w:t xml:space="preserve"> Visual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Yogyakarta: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 Andy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Lestari, </w:t>
      </w:r>
      <w:proofErr w:type="spellStart"/>
      <w:r>
        <w:rPr>
          <w:rFonts w:ascii="Times New Roman" w:hAnsi="Times New Roman"/>
          <w:sz w:val="24"/>
        </w:rPr>
        <w:t>Ika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2003. </w:t>
      </w:r>
      <w:proofErr w:type="spellStart"/>
      <w:r w:rsidRPr="00254B44">
        <w:rPr>
          <w:rFonts w:ascii="Times New Roman" w:hAnsi="Times New Roman"/>
          <w:i/>
          <w:sz w:val="24"/>
        </w:rPr>
        <w:t>Pengembangan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Bahan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Ajar </w:t>
      </w:r>
      <w:proofErr w:type="spellStart"/>
      <w:r w:rsidRPr="00254B44">
        <w:rPr>
          <w:rFonts w:ascii="Times New Roman" w:hAnsi="Times New Roman"/>
          <w:i/>
          <w:sz w:val="24"/>
        </w:rPr>
        <w:t>Berbasis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Kompetensi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Padang: </w:t>
      </w:r>
      <w:proofErr w:type="spellStart"/>
      <w:r>
        <w:rPr>
          <w:rFonts w:ascii="Times New Roman" w:hAnsi="Times New Roman"/>
          <w:sz w:val="24"/>
        </w:rPr>
        <w:t>Akademia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Permata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_______, 2013, </w:t>
      </w:r>
      <w:proofErr w:type="spellStart"/>
      <w:r w:rsidRPr="00254B44">
        <w:rPr>
          <w:rFonts w:ascii="Times New Roman" w:hAnsi="Times New Roman"/>
          <w:i/>
          <w:sz w:val="24"/>
        </w:rPr>
        <w:t>Pengembangan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Bahan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Ajar </w:t>
      </w:r>
      <w:proofErr w:type="spellStart"/>
      <w:r w:rsidRPr="00254B44">
        <w:rPr>
          <w:rFonts w:ascii="Times New Roman" w:hAnsi="Times New Roman"/>
          <w:i/>
          <w:sz w:val="24"/>
        </w:rPr>
        <w:t>Berbasis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Kompetensi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Padang: </w:t>
      </w:r>
      <w:proofErr w:type="spellStart"/>
      <w:r>
        <w:rPr>
          <w:rFonts w:ascii="Times New Roman" w:hAnsi="Times New Roman"/>
          <w:sz w:val="24"/>
        </w:rPr>
        <w:t>Akademia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Permata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Maharsi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Indiria</w:t>
      </w:r>
      <w:proofErr w:type="spellEnd"/>
      <w:r>
        <w:rPr>
          <w:rFonts w:ascii="Times New Roman" w:hAnsi="Times New Roman"/>
          <w:sz w:val="24"/>
        </w:rPr>
        <w:t xml:space="preserve">. 2010. </w:t>
      </w:r>
      <w:proofErr w:type="spellStart"/>
      <w:r>
        <w:rPr>
          <w:rFonts w:ascii="Times New Roman" w:hAnsi="Times New Roman"/>
          <w:sz w:val="24"/>
        </w:rPr>
        <w:t>Komik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Kreatif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Tanpa</w:t>
      </w:r>
      <w:proofErr w:type="spellEnd"/>
      <w:r>
        <w:rPr>
          <w:rFonts w:ascii="Times New Roman" w:hAnsi="Times New Roman"/>
          <w:sz w:val="24"/>
        </w:rPr>
        <w:t xml:space="preserve"> Batas. Yogyakarta: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 Kata </w:t>
      </w:r>
      <w:proofErr w:type="spellStart"/>
      <w:r>
        <w:rPr>
          <w:rFonts w:ascii="Times New Roman" w:hAnsi="Times New Roman"/>
          <w:sz w:val="24"/>
        </w:rPr>
        <w:t>Buku</w:t>
      </w:r>
      <w:proofErr w:type="spellEnd"/>
      <w:r>
        <w:rPr>
          <w:rFonts w:ascii="Times New Roman" w:hAnsi="Times New Roman"/>
          <w:sz w:val="24"/>
        </w:rPr>
        <w:t>.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Mastur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A.G. 1996.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C63E5">
        <w:rPr>
          <w:rFonts w:ascii="Times New Roman" w:hAnsi="Times New Roman"/>
          <w:i/>
          <w:sz w:val="24"/>
        </w:rPr>
        <w:t>Peranan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Pendidikan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Dalam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Pembinaan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Kebudayaan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Nasional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Provinsi</w:t>
      </w:r>
      <w:proofErr w:type="spellEnd"/>
      <w:r w:rsidRPr="00CC63E5">
        <w:rPr>
          <w:rFonts w:ascii="Times New Roman" w:hAnsi="Times New Roman"/>
          <w:i/>
          <w:sz w:val="24"/>
        </w:rPr>
        <w:t xml:space="preserve"> Kalimantan </w:t>
      </w:r>
      <w:proofErr w:type="spellStart"/>
      <w:r w:rsidRPr="00CC63E5">
        <w:rPr>
          <w:rFonts w:ascii="Times New Roman" w:hAnsi="Times New Roman"/>
          <w:i/>
          <w:sz w:val="24"/>
        </w:rPr>
        <w:t>Timur</w:t>
      </w:r>
      <w:proofErr w:type="spellEnd"/>
      <w:r w:rsidRPr="00CC63E5">
        <w:rPr>
          <w:rFonts w:ascii="Times New Roman" w:hAnsi="Times New Roman"/>
          <w:i/>
          <w:sz w:val="24"/>
        </w:rPr>
        <w:t>.</w:t>
      </w:r>
      <w:proofErr w:type="gramEnd"/>
      <w:r w:rsidRPr="00CC63E5">
        <w:rPr>
          <w:rFonts w:ascii="Times New Roman" w:hAnsi="Times New Roman"/>
          <w:i/>
          <w:sz w:val="24"/>
        </w:rPr>
        <w:t xml:space="preserve"> Kalimantan </w:t>
      </w:r>
      <w:proofErr w:type="spellStart"/>
      <w:r w:rsidRPr="00CC63E5">
        <w:rPr>
          <w:rFonts w:ascii="Times New Roman" w:hAnsi="Times New Roman"/>
          <w:i/>
          <w:sz w:val="24"/>
        </w:rPr>
        <w:t>Timur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Proyek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lastRenderedPageBreak/>
        <w:t>Penelitian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Pengkajian</w:t>
      </w:r>
      <w:proofErr w:type="spellEnd"/>
      <w:r>
        <w:rPr>
          <w:rFonts w:ascii="Times New Roman" w:hAnsi="Times New Roman"/>
          <w:sz w:val="24"/>
        </w:rPr>
        <w:t xml:space="preserve"> Dan </w:t>
      </w:r>
      <w:proofErr w:type="spellStart"/>
      <w:r>
        <w:rPr>
          <w:rFonts w:ascii="Times New Roman" w:hAnsi="Times New Roman"/>
          <w:sz w:val="24"/>
        </w:rPr>
        <w:t>Pembinaan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Nilai-Nilai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Budaya</w:t>
      </w:r>
      <w:proofErr w:type="spellEnd"/>
      <w:r>
        <w:rPr>
          <w:rFonts w:ascii="Times New Roman" w:hAnsi="Times New Roman"/>
          <w:sz w:val="24"/>
        </w:rPr>
        <w:t xml:space="preserve"> Kalimantan </w:t>
      </w:r>
      <w:proofErr w:type="spellStart"/>
      <w:r>
        <w:rPr>
          <w:rFonts w:ascii="Times New Roman" w:hAnsi="Times New Roman"/>
          <w:sz w:val="24"/>
        </w:rPr>
        <w:t>Timur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Mccloud</w:t>
      </w:r>
      <w:proofErr w:type="spellEnd"/>
      <w:r>
        <w:rPr>
          <w:rFonts w:ascii="Times New Roman" w:hAnsi="Times New Roman"/>
          <w:sz w:val="24"/>
        </w:rPr>
        <w:t xml:space="preserve">, Scott. 2002. </w:t>
      </w:r>
      <w:r w:rsidRPr="00254B44">
        <w:rPr>
          <w:rFonts w:ascii="Times New Roman" w:hAnsi="Times New Roman"/>
          <w:i/>
          <w:sz w:val="24"/>
        </w:rPr>
        <w:t>Understanding Comics</w:t>
      </w:r>
      <w:r>
        <w:rPr>
          <w:rFonts w:ascii="Times New Roman" w:hAnsi="Times New Roman"/>
          <w:sz w:val="24"/>
        </w:rPr>
        <w:t xml:space="preserve">. Jakarta: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 KPG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Mohamad</w:t>
      </w:r>
      <w:proofErr w:type="spellEnd"/>
      <w:r>
        <w:rPr>
          <w:rFonts w:ascii="Times New Roman" w:hAnsi="Times New Roman"/>
          <w:sz w:val="24"/>
        </w:rPr>
        <w:t xml:space="preserve">, Sri. R. 2015. </w:t>
      </w:r>
      <w:proofErr w:type="spellStart"/>
      <w:proofErr w:type="gramStart"/>
      <w:r w:rsidRPr="00254B44">
        <w:rPr>
          <w:rFonts w:ascii="Times New Roman" w:hAnsi="Times New Roman"/>
          <w:i/>
          <w:sz w:val="24"/>
        </w:rPr>
        <w:t>Pengembangan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Perangkat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Pembelajaran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Matematika</w:t>
      </w:r>
      <w:proofErr w:type="spellEnd"/>
      <w:r w:rsidRPr="00254B44">
        <w:rPr>
          <w:rFonts w:ascii="Times New Roman" w:hAnsi="Times New Roman"/>
          <w:i/>
          <w:sz w:val="24"/>
        </w:rPr>
        <w:t xml:space="preserve"> Model </w:t>
      </w:r>
      <w:proofErr w:type="spellStart"/>
      <w:r w:rsidRPr="00254B44">
        <w:rPr>
          <w:rFonts w:ascii="Times New Roman" w:hAnsi="Times New Roman"/>
          <w:i/>
          <w:sz w:val="24"/>
        </w:rPr>
        <w:t>Penemuan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Terbimbing</w:t>
      </w:r>
      <w:proofErr w:type="spellEnd"/>
      <w:r w:rsidRPr="00254B44">
        <w:rPr>
          <w:rFonts w:ascii="Times New Roman" w:hAnsi="Times New Roman"/>
          <w:i/>
          <w:sz w:val="24"/>
        </w:rPr>
        <w:t xml:space="preserve"> di SMP </w:t>
      </w:r>
      <w:proofErr w:type="spellStart"/>
      <w:r w:rsidRPr="00254B44">
        <w:rPr>
          <w:rFonts w:ascii="Times New Roman" w:hAnsi="Times New Roman"/>
          <w:i/>
          <w:sz w:val="24"/>
        </w:rPr>
        <w:t>Kelas</w:t>
      </w:r>
      <w:proofErr w:type="spellEnd"/>
      <w:r w:rsidRPr="00254B44">
        <w:rPr>
          <w:rFonts w:ascii="Times New Roman" w:hAnsi="Times New Roman"/>
          <w:i/>
          <w:sz w:val="24"/>
        </w:rPr>
        <w:t xml:space="preserve"> VII </w:t>
      </w:r>
      <w:proofErr w:type="spellStart"/>
      <w:r w:rsidRPr="00254B44">
        <w:rPr>
          <w:rFonts w:ascii="Times New Roman" w:hAnsi="Times New Roman"/>
          <w:i/>
          <w:sz w:val="24"/>
        </w:rPr>
        <w:t>Pada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Materi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Kubus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dan</w:t>
      </w:r>
      <w:proofErr w:type="spellEnd"/>
      <w:r w:rsidRPr="00254B44">
        <w:rPr>
          <w:rFonts w:ascii="Times New Roman" w:hAnsi="Times New Roman"/>
          <w:i/>
          <w:sz w:val="24"/>
        </w:rPr>
        <w:t xml:space="preserve"> </w:t>
      </w:r>
      <w:proofErr w:type="spellStart"/>
      <w:r w:rsidRPr="00254B44">
        <w:rPr>
          <w:rFonts w:ascii="Times New Roman" w:hAnsi="Times New Roman"/>
          <w:i/>
          <w:sz w:val="24"/>
        </w:rPr>
        <w:t>Balok</w:t>
      </w:r>
      <w:proofErr w:type="spellEnd"/>
      <w:r w:rsidRPr="00254B44">
        <w:rPr>
          <w:rFonts w:ascii="Times New Roman" w:hAnsi="Times New Roman"/>
          <w:i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Gorontalo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Fakultas</w:t>
      </w:r>
      <w:proofErr w:type="spellEnd"/>
      <w:r>
        <w:rPr>
          <w:rFonts w:ascii="Times New Roman" w:hAnsi="Times New Roman"/>
          <w:sz w:val="24"/>
        </w:rPr>
        <w:t xml:space="preserve"> MIPA </w:t>
      </w:r>
      <w:proofErr w:type="spellStart"/>
      <w:r>
        <w:rPr>
          <w:rFonts w:ascii="Times New Roman" w:hAnsi="Times New Roman"/>
          <w:sz w:val="24"/>
        </w:rPr>
        <w:t>Universitas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Gorontalo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Oemar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Hamalik</w:t>
      </w:r>
      <w:proofErr w:type="spellEnd"/>
      <w:r>
        <w:rPr>
          <w:rFonts w:ascii="Times New Roman" w:hAnsi="Times New Roman"/>
          <w:sz w:val="24"/>
        </w:rPr>
        <w:t xml:space="preserve">. 2002. </w:t>
      </w:r>
      <w:proofErr w:type="spellStart"/>
      <w:r w:rsidRPr="002604D8">
        <w:rPr>
          <w:rFonts w:ascii="Times New Roman" w:hAnsi="Times New Roman"/>
          <w:i/>
          <w:sz w:val="24"/>
        </w:rPr>
        <w:t>Perencanaan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Pengajaran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Berdasarkan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Pendekatan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Sistem</w:t>
      </w:r>
      <w:proofErr w:type="spellEnd"/>
      <w:r>
        <w:rPr>
          <w:rFonts w:ascii="Times New Roman" w:hAnsi="Times New Roman"/>
          <w:sz w:val="24"/>
        </w:rPr>
        <w:t xml:space="preserve">. Jakarta: </w:t>
      </w:r>
      <w:proofErr w:type="spellStart"/>
      <w:r>
        <w:rPr>
          <w:rFonts w:ascii="Times New Roman" w:hAnsi="Times New Roman"/>
          <w:sz w:val="24"/>
        </w:rPr>
        <w:t>Bumi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Aksara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Rahmadi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Furdan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 xml:space="preserve">2015. </w:t>
      </w:r>
      <w:proofErr w:type="spellStart"/>
      <w:r w:rsidRPr="002604D8">
        <w:rPr>
          <w:rFonts w:ascii="Times New Roman" w:hAnsi="Times New Roman"/>
          <w:i/>
          <w:sz w:val="24"/>
        </w:rPr>
        <w:t>Pengembangan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Perangkat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Pembelajaran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Berbasis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Pemecahan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Masalah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Berorientasi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pada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Kemampuan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penalaran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dan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komunikasi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matematika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Yogyakarta: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matematika</w:t>
      </w:r>
      <w:proofErr w:type="spellEnd"/>
      <w:r>
        <w:rPr>
          <w:rFonts w:ascii="Times New Roman" w:hAnsi="Times New Roman"/>
          <w:sz w:val="24"/>
        </w:rPr>
        <w:t xml:space="preserve"> UNY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Samiha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Yulia</w:t>
      </w:r>
      <w:proofErr w:type="spellEnd"/>
      <w:r>
        <w:rPr>
          <w:rFonts w:ascii="Times New Roman" w:hAnsi="Times New Roman"/>
          <w:sz w:val="24"/>
        </w:rPr>
        <w:t xml:space="preserve">. T. 2019. </w:t>
      </w:r>
      <w:proofErr w:type="spellStart"/>
      <w:proofErr w:type="gramStart"/>
      <w:r w:rsidRPr="00CC63E5">
        <w:rPr>
          <w:rFonts w:ascii="Times New Roman" w:hAnsi="Times New Roman"/>
          <w:i/>
          <w:sz w:val="24"/>
        </w:rPr>
        <w:t>Desain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Pengembangan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Bahan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Ajar IPS MI </w:t>
      </w:r>
      <w:proofErr w:type="spellStart"/>
      <w:r w:rsidRPr="00CC63E5">
        <w:rPr>
          <w:rFonts w:ascii="Times New Roman" w:hAnsi="Times New Roman"/>
          <w:i/>
          <w:sz w:val="24"/>
        </w:rPr>
        <w:t>Berbasis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Kearifan</w:t>
      </w:r>
      <w:proofErr w:type="spellEnd"/>
      <w:r w:rsidRPr="00CC63E5">
        <w:rPr>
          <w:rFonts w:ascii="Times New Roman" w:hAnsi="Times New Roman"/>
          <w:i/>
          <w:sz w:val="24"/>
        </w:rPr>
        <w:t xml:space="preserve"> </w:t>
      </w:r>
      <w:proofErr w:type="spellStart"/>
      <w:r w:rsidRPr="00CC63E5">
        <w:rPr>
          <w:rFonts w:ascii="Times New Roman" w:hAnsi="Times New Roman"/>
          <w:i/>
          <w:sz w:val="24"/>
        </w:rPr>
        <w:t>Lokal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Palembang: </w:t>
      </w:r>
      <w:proofErr w:type="spellStart"/>
      <w:r>
        <w:rPr>
          <w:rFonts w:ascii="Times New Roman" w:hAnsi="Times New Roman"/>
          <w:sz w:val="24"/>
        </w:rPr>
        <w:t>Rafah</w:t>
      </w:r>
      <w:proofErr w:type="spellEnd"/>
      <w:r>
        <w:rPr>
          <w:rFonts w:ascii="Times New Roman" w:hAnsi="Times New Roman"/>
          <w:sz w:val="24"/>
        </w:rPr>
        <w:t xml:space="preserve"> Press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Sanjaya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Wina</w:t>
      </w:r>
      <w:proofErr w:type="spellEnd"/>
      <w:r>
        <w:rPr>
          <w:rFonts w:ascii="Times New Roman" w:hAnsi="Times New Roman"/>
          <w:sz w:val="24"/>
        </w:rPr>
        <w:t xml:space="preserve">. 2009. </w:t>
      </w:r>
      <w:proofErr w:type="spellStart"/>
      <w:r w:rsidRPr="002604D8">
        <w:rPr>
          <w:rFonts w:ascii="Times New Roman" w:hAnsi="Times New Roman"/>
          <w:i/>
          <w:sz w:val="24"/>
        </w:rPr>
        <w:t>Strategi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Pembelajaran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Berorientasi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Standar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Cet</w:t>
      </w:r>
      <w:proofErr w:type="spellEnd"/>
      <w:proofErr w:type="gramEnd"/>
      <w:r>
        <w:rPr>
          <w:rFonts w:ascii="Times New Roman" w:hAnsi="Times New Roman"/>
          <w:sz w:val="24"/>
        </w:rPr>
        <w:t xml:space="preserve"> VI. Jakarta: </w:t>
      </w:r>
      <w:proofErr w:type="spellStart"/>
      <w:r>
        <w:rPr>
          <w:rFonts w:ascii="Times New Roman" w:hAnsi="Times New Roman"/>
          <w:sz w:val="24"/>
        </w:rPr>
        <w:t>Kencana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Prenada</w:t>
      </w:r>
      <w:proofErr w:type="spellEnd"/>
      <w:r>
        <w:rPr>
          <w:rFonts w:ascii="Times New Roman" w:hAnsi="Times New Roman"/>
          <w:sz w:val="24"/>
        </w:rPr>
        <w:t xml:space="preserve"> Media Group.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Sudjana</w:t>
      </w:r>
      <w:proofErr w:type="spellEnd"/>
      <w:r>
        <w:rPr>
          <w:rFonts w:ascii="Times New Roman" w:hAnsi="Times New Roman"/>
          <w:sz w:val="24"/>
        </w:rPr>
        <w:t xml:space="preserve">, Nana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Rivai</w:t>
      </w:r>
      <w:proofErr w:type="spellEnd"/>
      <w:r>
        <w:rPr>
          <w:rFonts w:ascii="Times New Roman" w:hAnsi="Times New Roman"/>
          <w:sz w:val="24"/>
        </w:rPr>
        <w:t>, Ahmad.</w:t>
      </w:r>
      <w:proofErr w:type="gramEnd"/>
      <w:r>
        <w:rPr>
          <w:rFonts w:ascii="Times New Roman" w:hAnsi="Times New Roman"/>
          <w:sz w:val="24"/>
        </w:rPr>
        <w:t xml:space="preserve"> 1990. </w:t>
      </w:r>
      <w:r w:rsidRPr="002D3D43">
        <w:rPr>
          <w:rFonts w:ascii="Times New Roman" w:hAnsi="Times New Roman"/>
          <w:i/>
          <w:sz w:val="24"/>
        </w:rPr>
        <w:t xml:space="preserve">MEDIA PENGAJARAN: </w:t>
      </w:r>
      <w:proofErr w:type="spellStart"/>
      <w:r w:rsidRPr="002D3D43">
        <w:rPr>
          <w:rFonts w:ascii="Times New Roman" w:hAnsi="Times New Roman"/>
          <w:i/>
          <w:sz w:val="24"/>
        </w:rPr>
        <w:t>Penggunaan</w:t>
      </w:r>
      <w:proofErr w:type="spellEnd"/>
      <w:r w:rsidRPr="002D3D43">
        <w:rPr>
          <w:rFonts w:ascii="Times New Roman" w:hAnsi="Times New Roman"/>
          <w:i/>
          <w:sz w:val="24"/>
        </w:rPr>
        <w:t xml:space="preserve"> </w:t>
      </w:r>
      <w:proofErr w:type="spellStart"/>
      <w:r w:rsidRPr="002D3D43">
        <w:rPr>
          <w:rFonts w:ascii="Times New Roman" w:hAnsi="Times New Roman"/>
          <w:i/>
          <w:sz w:val="24"/>
        </w:rPr>
        <w:t>dan</w:t>
      </w:r>
      <w:proofErr w:type="spellEnd"/>
      <w:r w:rsidRPr="002D3D43">
        <w:rPr>
          <w:rFonts w:ascii="Times New Roman" w:hAnsi="Times New Roman"/>
          <w:i/>
          <w:sz w:val="24"/>
        </w:rPr>
        <w:t xml:space="preserve"> </w:t>
      </w:r>
      <w:proofErr w:type="spellStart"/>
      <w:r w:rsidRPr="002D3D43">
        <w:rPr>
          <w:rFonts w:ascii="Times New Roman" w:hAnsi="Times New Roman"/>
          <w:i/>
          <w:sz w:val="24"/>
        </w:rPr>
        <w:t>Pembuatannya</w:t>
      </w:r>
      <w:proofErr w:type="spellEnd"/>
      <w:r>
        <w:rPr>
          <w:rFonts w:ascii="Times New Roman" w:hAnsi="Times New Roman"/>
          <w:sz w:val="24"/>
        </w:rPr>
        <w:t xml:space="preserve">. Bandung: </w:t>
      </w:r>
      <w:proofErr w:type="spellStart"/>
      <w:r>
        <w:rPr>
          <w:rFonts w:ascii="Times New Roman" w:hAnsi="Times New Roman"/>
          <w:sz w:val="24"/>
        </w:rPr>
        <w:t>Sinar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Baru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Sugiono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2011. </w:t>
      </w:r>
      <w:proofErr w:type="spellStart"/>
      <w:r w:rsidRPr="002604D8">
        <w:rPr>
          <w:rFonts w:ascii="Times New Roman" w:hAnsi="Times New Roman"/>
          <w:i/>
          <w:sz w:val="24"/>
        </w:rPr>
        <w:t>Metode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Penelitian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</w:t>
      </w:r>
      <w:proofErr w:type="spellStart"/>
      <w:r w:rsidRPr="002604D8">
        <w:rPr>
          <w:rFonts w:ascii="Times New Roman" w:hAnsi="Times New Roman"/>
          <w:i/>
          <w:sz w:val="24"/>
        </w:rPr>
        <w:t>Kuantitatif</w:t>
      </w:r>
      <w:proofErr w:type="spellEnd"/>
      <w:r w:rsidRPr="002604D8">
        <w:rPr>
          <w:rFonts w:ascii="Times New Roman" w:hAnsi="Times New Roman"/>
          <w:i/>
          <w:sz w:val="24"/>
        </w:rPr>
        <w:t xml:space="preserve">, </w:t>
      </w:r>
      <w:proofErr w:type="spellStart"/>
      <w:r w:rsidRPr="002604D8">
        <w:rPr>
          <w:rFonts w:ascii="Times New Roman" w:hAnsi="Times New Roman"/>
          <w:i/>
          <w:sz w:val="24"/>
        </w:rPr>
        <w:t>Kualitatif</w:t>
      </w:r>
      <w:proofErr w:type="spellEnd"/>
      <w:r w:rsidRPr="002604D8">
        <w:rPr>
          <w:rFonts w:ascii="Times New Roman" w:hAnsi="Times New Roman"/>
          <w:i/>
          <w:sz w:val="24"/>
        </w:rPr>
        <w:t xml:space="preserve">, </w:t>
      </w:r>
      <w:proofErr w:type="spellStart"/>
      <w:r w:rsidRPr="002604D8">
        <w:rPr>
          <w:rFonts w:ascii="Times New Roman" w:hAnsi="Times New Roman"/>
          <w:i/>
          <w:sz w:val="24"/>
        </w:rPr>
        <w:t>dan</w:t>
      </w:r>
      <w:proofErr w:type="spellEnd"/>
      <w:r w:rsidRPr="002604D8">
        <w:rPr>
          <w:rFonts w:ascii="Times New Roman" w:hAnsi="Times New Roman"/>
          <w:i/>
          <w:sz w:val="24"/>
        </w:rPr>
        <w:t xml:space="preserve"> R&amp;D.</w:t>
      </w:r>
      <w:r>
        <w:rPr>
          <w:rFonts w:ascii="Times New Roman" w:hAnsi="Times New Roman"/>
          <w:sz w:val="24"/>
        </w:rPr>
        <w:t xml:space="preserve"> Bandung: </w:t>
      </w:r>
      <w:proofErr w:type="spellStart"/>
      <w:r>
        <w:rPr>
          <w:rFonts w:ascii="Times New Roman" w:hAnsi="Times New Roman"/>
          <w:sz w:val="24"/>
        </w:rPr>
        <w:t>Alfabeta</w:t>
      </w:r>
      <w:proofErr w:type="spellEnd"/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Supriyanta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Eka</w:t>
      </w:r>
      <w:proofErr w:type="spellEnd"/>
      <w:r>
        <w:rPr>
          <w:rFonts w:ascii="Times New Roman" w:hAnsi="Times New Roman"/>
          <w:sz w:val="24"/>
        </w:rPr>
        <w:t xml:space="preserve">. Y. </w:t>
      </w:r>
      <w:proofErr w:type="spellStart"/>
      <w:r>
        <w:rPr>
          <w:rFonts w:ascii="Times New Roman" w:hAnsi="Times New Roman"/>
          <w:sz w:val="24"/>
        </w:rPr>
        <w:t>Pengembangan</w:t>
      </w:r>
      <w:proofErr w:type="spellEnd"/>
      <w:r>
        <w:rPr>
          <w:rFonts w:ascii="Times New Roman" w:hAnsi="Times New Roman"/>
          <w:sz w:val="24"/>
        </w:rPr>
        <w:t xml:space="preserve"> Media </w:t>
      </w:r>
      <w:proofErr w:type="spellStart"/>
      <w:r>
        <w:rPr>
          <w:rFonts w:ascii="Times New Roman" w:hAnsi="Times New Roman"/>
          <w:sz w:val="24"/>
        </w:rPr>
        <w:t>Komik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Mata </w:t>
      </w:r>
      <w:proofErr w:type="spellStart"/>
      <w:r>
        <w:rPr>
          <w:rFonts w:ascii="Times New Roman" w:hAnsi="Times New Roman"/>
          <w:sz w:val="24"/>
        </w:rPr>
        <w:t>Pelajaran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Ilmu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Sosial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Sejarah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Persiapan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Kemerdekaan</w:t>
      </w:r>
      <w:proofErr w:type="spellEnd"/>
      <w:r>
        <w:rPr>
          <w:rFonts w:ascii="Times New Roman" w:hAnsi="Times New Roman"/>
          <w:sz w:val="24"/>
        </w:rPr>
        <w:t xml:space="preserve"> Indonesia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V SD </w:t>
      </w:r>
      <w:proofErr w:type="spellStart"/>
      <w:r>
        <w:rPr>
          <w:rFonts w:ascii="Times New Roman" w:hAnsi="Times New Roman"/>
          <w:sz w:val="24"/>
        </w:rPr>
        <w:t>Muhammadiyah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Mutihan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Wates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Kulon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Progo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 w:rsidRPr="00492C4E">
        <w:rPr>
          <w:rFonts w:ascii="Times New Roman" w:hAnsi="Times New Roman"/>
          <w:i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Diterbitkan</w:t>
      </w:r>
      <w:proofErr w:type="spellEnd"/>
      <w:r>
        <w:rPr>
          <w:rFonts w:ascii="Times New Roman" w:hAnsi="Times New Roman"/>
          <w:sz w:val="24"/>
        </w:rPr>
        <w:t>, (</w:t>
      </w:r>
      <w:proofErr w:type="spellStart"/>
      <w:r>
        <w:rPr>
          <w:rFonts w:ascii="Times New Roman" w:hAnsi="Times New Roman"/>
          <w:sz w:val="24"/>
        </w:rPr>
        <w:t>Universitas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Negeri</w:t>
      </w:r>
      <w:proofErr w:type="spellEnd"/>
      <w:r>
        <w:rPr>
          <w:rFonts w:ascii="Times New Roman" w:hAnsi="Times New Roman"/>
          <w:sz w:val="24"/>
        </w:rPr>
        <w:t xml:space="preserve"> Yogyakarta),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20 September 2019.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Syafa’ah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Alfiatus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Pengembangan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Bahan</w:t>
      </w:r>
      <w:proofErr w:type="spellEnd"/>
      <w:r>
        <w:rPr>
          <w:rFonts w:ascii="Times New Roman" w:hAnsi="Times New Roman"/>
          <w:sz w:val="24"/>
        </w:rPr>
        <w:t xml:space="preserve"> Ajar </w:t>
      </w:r>
      <w:proofErr w:type="spellStart"/>
      <w:r>
        <w:rPr>
          <w:rFonts w:ascii="Times New Roman" w:hAnsi="Times New Roman"/>
          <w:sz w:val="24"/>
        </w:rPr>
        <w:t>Berbasis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Bergamba</w:t>
      </w:r>
      <w:proofErr w:type="spellEnd"/>
      <w:r>
        <w:rPr>
          <w:rFonts w:ascii="Times New Roman" w:hAnsi="Times New Roman"/>
          <w:sz w:val="24"/>
        </w:rPr>
        <w:t xml:space="preserve">/ </w:t>
      </w:r>
      <w:proofErr w:type="spellStart"/>
      <w:r>
        <w:rPr>
          <w:rFonts w:ascii="Times New Roman" w:hAnsi="Times New Roman"/>
          <w:sz w:val="24"/>
        </w:rPr>
        <w:t>Komik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Pokok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Pendekatan</w:t>
      </w:r>
      <w:proofErr w:type="spellEnd"/>
      <w:r>
        <w:rPr>
          <w:rFonts w:ascii="Times New Roman" w:hAnsi="Times New Roman"/>
          <w:sz w:val="24"/>
        </w:rPr>
        <w:t xml:space="preserve"> Inquiry </w:t>
      </w:r>
      <w:proofErr w:type="spellStart"/>
      <w:r>
        <w:rPr>
          <w:rFonts w:ascii="Times New Roman" w:hAnsi="Times New Roman"/>
          <w:sz w:val="24"/>
        </w:rPr>
        <w:t>Sisula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Kelas</w:t>
      </w:r>
      <w:proofErr w:type="spellEnd"/>
      <w:r>
        <w:rPr>
          <w:rFonts w:ascii="Times New Roman" w:hAnsi="Times New Roman"/>
          <w:sz w:val="24"/>
        </w:rPr>
        <w:t xml:space="preserve"> III SDN </w:t>
      </w:r>
      <w:proofErr w:type="spellStart"/>
      <w:r>
        <w:rPr>
          <w:rFonts w:ascii="Times New Roman" w:hAnsi="Times New Roman"/>
          <w:sz w:val="24"/>
        </w:rPr>
        <w:lastRenderedPageBreak/>
        <w:t>Jatimulyo</w:t>
      </w:r>
      <w:proofErr w:type="spellEnd"/>
      <w:r>
        <w:rPr>
          <w:rFonts w:ascii="Times New Roman" w:hAnsi="Times New Roman"/>
          <w:sz w:val="24"/>
        </w:rPr>
        <w:t xml:space="preserve"> II Malang, </w:t>
      </w:r>
      <w:proofErr w:type="spellStart"/>
      <w:r w:rsidRPr="00492C4E">
        <w:rPr>
          <w:rFonts w:ascii="Times New Roman" w:hAnsi="Times New Roman"/>
          <w:i/>
          <w:sz w:val="24"/>
        </w:rPr>
        <w:t>Skripsi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Tidak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Diterbitkan</w:t>
      </w:r>
      <w:proofErr w:type="spellEnd"/>
      <w:r>
        <w:rPr>
          <w:rFonts w:ascii="Times New Roman" w:hAnsi="Times New Roman"/>
          <w:sz w:val="24"/>
        </w:rPr>
        <w:t>, (</w:t>
      </w:r>
      <w:proofErr w:type="spellStart"/>
      <w:r>
        <w:rPr>
          <w:rFonts w:ascii="Times New Roman" w:hAnsi="Times New Roman"/>
          <w:sz w:val="24"/>
        </w:rPr>
        <w:t>Universitas</w:t>
      </w:r>
      <w:proofErr w:type="spellEnd"/>
      <w:r>
        <w:rPr>
          <w:rFonts w:ascii="Times New Roman" w:hAnsi="Times New Roman"/>
          <w:sz w:val="24"/>
        </w:rPr>
        <w:t xml:space="preserve"> Islam </w:t>
      </w:r>
      <w:proofErr w:type="spellStart"/>
      <w:r>
        <w:rPr>
          <w:rFonts w:ascii="Times New Roman" w:hAnsi="Times New Roman"/>
          <w:sz w:val="24"/>
        </w:rPr>
        <w:t>Negeri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Maulana</w:t>
      </w:r>
      <w:proofErr w:type="spellEnd"/>
      <w:r>
        <w:rPr>
          <w:rFonts w:ascii="Times New Roman" w:hAnsi="Times New Roman"/>
          <w:sz w:val="24"/>
        </w:rPr>
        <w:t xml:space="preserve"> Malik Ibrahim), </w:t>
      </w:r>
      <w:proofErr w:type="spellStart"/>
      <w:r>
        <w:rPr>
          <w:rFonts w:ascii="Times New Roman" w:hAnsi="Times New Roman"/>
          <w:sz w:val="24"/>
        </w:rPr>
        <w:t>Diakses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Tanggal</w:t>
      </w:r>
      <w:proofErr w:type="spellEnd"/>
      <w:r>
        <w:rPr>
          <w:rFonts w:ascii="Times New Roman" w:hAnsi="Times New Roman"/>
          <w:sz w:val="24"/>
        </w:rPr>
        <w:t xml:space="preserve"> 18 September 2019.</w:t>
      </w:r>
    </w:p>
    <w:p w:rsidR="00DC2B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Toto, </w:t>
      </w:r>
      <w:proofErr w:type="spellStart"/>
      <w:r>
        <w:rPr>
          <w:rFonts w:ascii="Times New Roman" w:hAnsi="Times New Roman"/>
          <w:sz w:val="24"/>
        </w:rPr>
        <w:t>Rumihat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DKK.</w:t>
      </w:r>
      <w:proofErr w:type="gramEnd"/>
      <w:r>
        <w:rPr>
          <w:rFonts w:ascii="Times New Roman" w:hAnsi="Times New Roman"/>
          <w:sz w:val="24"/>
        </w:rPr>
        <w:t xml:space="preserve"> 2011</w:t>
      </w:r>
      <w:r w:rsidRPr="00CC63E5">
        <w:rPr>
          <w:rFonts w:ascii="Times New Roman" w:hAnsi="Times New Roman"/>
          <w:i/>
          <w:sz w:val="24"/>
        </w:rPr>
        <w:t xml:space="preserve">. </w:t>
      </w:r>
      <w:proofErr w:type="spellStart"/>
      <w:r w:rsidRPr="00CC63E5">
        <w:rPr>
          <w:rFonts w:ascii="Times New Roman" w:hAnsi="Times New Roman"/>
          <w:i/>
          <w:sz w:val="24"/>
        </w:rPr>
        <w:t>Kurikulum</w:t>
      </w:r>
      <w:proofErr w:type="spellEnd"/>
      <w:r w:rsidRPr="00CC63E5">
        <w:rPr>
          <w:rFonts w:ascii="Times New Roman" w:hAnsi="Times New Roman"/>
          <w:i/>
          <w:sz w:val="24"/>
        </w:rPr>
        <w:t xml:space="preserve"> Dan </w:t>
      </w:r>
      <w:proofErr w:type="spellStart"/>
      <w:r w:rsidRPr="00CC63E5">
        <w:rPr>
          <w:rFonts w:ascii="Times New Roman" w:hAnsi="Times New Roman"/>
          <w:i/>
          <w:sz w:val="24"/>
        </w:rPr>
        <w:t>Pembelajaran</w:t>
      </w:r>
      <w:proofErr w:type="spellEnd"/>
      <w:r>
        <w:rPr>
          <w:rFonts w:ascii="Times New Roman" w:hAnsi="Times New Roman"/>
          <w:sz w:val="24"/>
        </w:rPr>
        <w:t xml:space="preserve">. Jakarta: </w:t>
      </w:r>
      <w:proofErr w:type="spellStart"/>
      <w:r>
        <w:rPr>
          <w:rFonts w:ascii="Times New Roman" w:hAnsi="Times New Roman"/>
          <w:sz w:val="24"/>
        </w:rPr>
        <w:t>Rajawali</w:t>
      </w:r>
      <w:proofErr w:type="spellEnd"/>
      <w:r>
        <w:rPr>
          <w:rFonts w:ascii="Times New Roman" w:hAnsi="Times New Roman"/>
          <w:sz w:val="24"/>
        </w:rPr>
        <w:t xml:space="preserve"> Press</w:t>
      </w:r>
    </w:p>
    <w:p w:rsidR="00DC2B7C" w:rsidRPr="004C267C" w:rsidRDefault="00DC2B7C" w:rsidP="00A71993">
      <w:pPr>
        <w:spacing w:line="360" w:lineRule="auto"/>
        <w:ind w:left="567" w:hanging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TTPQ.</w:t>
      </w:r>
      <w:proofErr w:type="gramEnd"/>
      <w:r>
        <w:rPr>
          <w:rFonts w:ascii="Times New Roman" w:hAnsi="Times New Roman"/>
          <w:sz w:val="24"/>
        </w:rPr>
        <w:t xml:space="preserve"> 2006. </w:t>
      </w:r>
      <w:r w:rsidRPr="00CC63E5">
        <w:rPr>
          <w:rFonts w:ascii="Times New Roman" w:hAnsi="Times New Roman"/>
          <w:i/>
          <w:sz w:val="24"/>
        </w:rPr>
        <w:t xml:space="preserve">Al-Quran Dan </w:t>
      </w:r>
      <w:proofErr w:type="spellStart"/>
      <w:r w:rsidRPr="00CC63E5">
        <w:rPr>
          <w:rFonts w:ascii="Times New Roman" w:hAnsi="Times New Roman"/>
          <w:i/>
          <w:sz w:val="24"/>
        </w:rPr>
        <w:t>Terjemahnya</w:t>
      </w:r>
      <w:proofErr w:type="spellEnd"/>
      <w:r>
        <w:rPr>
          <w:rFonts w:ascii="Times New Roman" w:hAnsi="Times New Roman"/>
          <w:sz w:val="24"/>
        </w:rPr>
        <w:t xml:space="preserve">. Bandung: CV </w:t>
      </w:r>
      <w:proofErr w:type="spellStart"/>
      <w:r>
        <w:rPr>
          <w:rFonts w:ascii="Times New Roman" w:hAnsi="Times New Roman"/>
          <w:sz w:val="24"/>
        </w:rPr>
        <w:t>Penerbit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Diponegoro</w:t>
      </w:r>
      <w:proofErr w:type="spellEnd"/>
    </w:p>
    <w:p w:rsidR="00DC2B7C" w:rsidRPr="00DC2B7C" w:rsidRDefault="00DC2B7C" w:rsidP="00A71993">
      <w:pPr>
        <w:spacing w:line="480" w:lineRule="auto"/>
        <w:jc w:val="both"/>
        <w:rPr>
          <w:b/>
          <w:lang w:val="id-ID"/>
        </w:rPr>
      </w:pPr>
      <w:bookmarkStart w:id="0" w:name="_GoBack"/>
      <w:bookmarkEnd w:id="0"/>
    </w:p>
    <w:sectPr w:rsidR="00DC2B7C" w:rsidRPr="00DC2B7C" w:rsidSect="00A7199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65B"/>
    <w:multiLevelType w:val="hybridMultilevel"/>
    <w:tmpl w:val="FCE47CA4"/>
    <w:lvl w:ilvl="0" w:tplc="303A96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F7939"/>
    <w:multiLevelType w:val="hybridMultilevel"/>
    <w:tmpl w:val="35625028"/>
    <w:lvl w:ilvl="0" w:tplc="896C7F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F184D"/>
    <w:multiLevelType w:val="hybridMultilevel"/>
    <w:tmpl w:val="86749D70"/>
    <w:lvl w:ilvl="0" w:tplc="5344C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2601"/>
    <w:multiLevelType w:val="hybridMultilevel"/>
    <w:tmpl w:val="5F28110E"/>
    <w:lvl w:ilvl="0" w:tplc="A34E501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736DED"/>
    <w:multiLevelType w:val="hybridMultilevel"/>
    <w:tmpl w:val="84ECCC82"/>
    <w:lvl w:ilvl="0" w:tplc="0DF842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8B"/>
    <w:rsid w:val="00676D2D"/>
    <w:rsid w:val="00A23E56"/>
    <w:rsid w:val="00A71993"/>
    <w:rsid w:val="00AC1A89"/>
    <w:rsid w:val="00DC2B7C"/>
    <w:rsid w:val="00EF338B"/>
    <w:rsid w:val="00F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8B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8B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2020-11-24T12:52:00Z</dcterms:created>
  <dcterms:modified xsi:type="dcterms:W3CDTF">2021-01-03T01:28:00Z</dcterms:modified>
</cp:coreProperties>
</file>