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9F" w:rsidRPr="00867271" w:rsidRDefault="00A00E9F" w:rsidP="00180DD5">
      <w:pPr>
        <w:spacing w:after="0" w:line="240" w:lineRule="auto"/>
        <w:jc w:val="center"/>
        <w:rPr>
          <w:rFonts w:asciiTheme="majorBidi" w:hAnsiTheme="majorBidi" w:cstheme="majorBidi"/>
          <w:b/>
          <w:bCs/>
          <w:sz w:val="24"/>
          <w:szCs w:val="24"/>
        </w:rPr>
      </w:pPr>
      <w:r w:rsidRPr="00867271">
        <w:rPr>
          <w:rFonts w:asciiTheme="majorBidi" w:hAnsiTheme="majorBidi" w:cstheme="majorBidi"/>
          <w:b/>
          <w:bCs/>
          <w:sz w:val="24"/>
          <w:szCs w:val="24"/>
        </w:rPr>
        <w:t>BAB IV</w:t>
      </w:r>
    </w:p>
    <w:p w:rsidR="00A00E9F" w:rsidRDefault="00047EED" w:rsidP="00180DD5">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PEMANFAATAN </w:t>
      </w:r>
      <w:r w:rsidR="00261781">
        <w:rPr>
          <w:rFonts w:asciiTheme="majorBidi" w:hAnsiTheme="majorBidi" w:cstheme="majorBidi"/>
          <w:b/>
          <w:bCs/>
          <w:sz w:val="24"/>
          <w:szCs w:val="24"/>
          <w:lang w:val="en-US"/>
        </w:rPr>
        <w:t xml:space="preserve">MEDIA </w:t>
      </w:r>
      <w:r>
        <w:rPr>
          <w:rFonts w:asciiTheme="majorBidi" w:hAnsiTheme="majorBidi" w:cstheme="majorBidi"/>
          <w:b/>
          <w:bCs/>
          <w:sz w:val="24"/>
          <w:szCs w:val="24"/>
          <w:lang w:val="en-US"/>
        </w:rPr>
        <w:t xml:space="preserve">LINGKUNGAN SEBAGAI SUMBER BELAJAR PADA PEMBELAJARAN IPA MATERI PENCEMARAN LINGKUNGAN TERHADAP MOTIVASI BELAJAR SISWA KELAS III DI MI WATHONIYAH </w:t>
      </w:r>
      <w:r w:rsidR="00A00E9F" w:rsidRPr="00867271">
        <w:rPr>
          <w:rFonts w:asciiTheme="majorBidi" w:hAnsiTheme="majorBidi" w:cstheme="majorBidi"/>
          <w:b/>
          <w:bCs/>
          <w:sz w:val="24"/>
          <w:szCs w:val="24"/>
        </w:rPr>
        <w:t>PALEMBANG</w:t>
      </w:r>
    </w:p>
    <w:p w:rsidR="00180DD5" w:rsidRPr="00180DD5" w:rsidRDefault="00180DD5" w:rsidP="00180DD5">
      <w:pPr>
        <w:spacing w:after="0" w:line="240" w:lineRule="auto"/>
        <w:jc w:val="center"/>
        <w:rPr>
          <w:rFonts w:asciiTheme="majorBidi" w:hAnsiTheme="majorBidi" w:cstheme="majorBidi"/>
          <w:b/>
          <w:bCs/>
          <w:sz w:val="24"/>
          <w:szCs w:val="24"/>
          <w:lang w:val="en-US"/>
        </w:rPr>
      </w:pPr>
    </w:p>
    <w:p w:rsidR="00A00E9F" w:rsidRDefault="00E6514B" w:rsidP="00180DD5">
      <w:pPr>
        <w:pStyle w:val="ListParagraph"/>
        <w:numPr>
          <w:ilvl w:val="0"/>
          <w:numId w:val="4"/>
        </w:numPr>
        <w:spacing w:after="0" w:line="480" w:lineRule="auto"/>
        <w:ind w:left="360"/>
        <w:rPr>
          <w:rFonts w:asciiTheme="majorBidi" w:hAnsiTheme="majorBidi" w:cstheme="majorBidi"/>
          <w:b/>
          <w:bCs/>
          <w:sz w:val="24"/>
          <w:szCs w:val="24"/>
        </w:rPr>
      </w:pPr>
      <w:r>
        <w:rPr>
          <w:rFonts w:asciiTheme="majorBidi" w:hAnsiTheme="majorBidi" w:cstheme="majorBidi"/>
          <w:b/>
          <w:bCs/>
          <w:sz w:val="24"/>
          <w:szCs w:val="24"/>
        </w:rPr>
        <w:t>P</w:t>
      </w:r>
      <w:r>
        <w:rPr>
          <w:rFonts w:asciiTheme="majorBidi" w:hAnsiTheme="majorBidi" w:cstheme="majorBidi"/>
          <w:b/>
          <w:bCs/>
          <w:sz w:val="24"/>
          <w:szCs w:val="24"/>
          <w:lang w:val="en-US"/>
        </w:rPr>
        <w:t xml:space="preserve">emanfaatan Lingkungan Sebagai </w:t>
      </w:r>
      <w:r w:rsidR="00B329F9">
        <w:rPr>
          <w:rFonts w:asciiTheme="majorBidi" w:hAnsiTheme="majorBidi" w:cstheme="majorBidi"/>
          <w:b/>
          <w:bCs/>
          <w:sz w:val="24"/>
          <w:szCs w:val="24"/>
          <w:lang w:val="en-US"/>
        </w:rPr>
        <w:t xml:space="preserve">Sumber </w:t>
      </w:r>
      <w:r>
        <w:rPr>
          <w:rFonts w:asciiTheme="majorBidi" w:hAnsiTheme="majorBidi" w:cstheme="majorBidi"/>
          <w:b/>
          <w:bCs/>
          <w:sz w:val="24"/>
          <w:szCs w:val="24"/>
          <w:lang w:val="en-US"/>
        </w:rPr>
        <w:t>Belajar</w:t>
      </w:r>
    </w:p>
    <w:p w:rsidR="00526B2C" w:rsidRPr="00F722DC" w:rsidRDefault="00526B2C" w:rsidP="00526B2C">
      <w:pPr>
        <w:pStyle w:val="ListParagraph"/>
        <w:spacing w:line="480" w:lineRule="auto"/>
        <w:ind w:left="284" w:firstLine="567"/>
        <w:jc w:val="both"/>
        <w:rPr>
          <w:rFonts w:asciiTheme="majorBidi" w:hAnsiTheme="majorBidi" w:cstheme="majorBidi"/>
          <w:szCs w:val="24"/>
        </w:rPr>
      </w:pPr>
      <w:r w:rsidRPr="00F722DC">
        <w:rPr>
          <w:rFonts w:asciiTheme="majorBidi" w:hAnsiTheme="majorBidi" w:cstheme="majorBidi"/>
          <w:szCs w:val="24"/>
        </w:rPr>
        <w:t>Dalam hal ini untuk menget</w:t>
      </w:r>
      <w:r>
        <w:rPr>
          <w:rFonts w:asciiTheme="majorBidi" w:hAnsiTheme="majorBidi" w:cstheme="majorBidi"/>
          <w:szCs w:val="24"/>
        </w:rPr>
        <w:t>ahui bagaimana pemanfaatan</w:t>
      </w:r>
      <w:r w:rsidRPr="00F722DC">
        <w:rPr>
          <w:rFonts w:asciiTheme="majorBidi" w:hAnsiTheme="majorBidi" w:cstheme="majorBidi"/>
          <w:szCs w:val="24"/>
        </w:rPr>
        <w:t xml:space="preserve"> lingkungan sebagai sumber belajar  pada siswa MI Wathoniyah Palembang khususnya kelas III, peneliti menjelaskan secara rinci pemanfaatan media lingkungan sebagai sumber belajar. </w:t>
      </w:r>
    </w:p>
    <w:p w:rsidR="00526B2C" w:rsidRPr="00F722DC" w:rsidRDefault="00526B2C" w:rsidP="00526B2C">
      <w:pPr>
        <w:pStyle w:val="ListParagraph"/>
        <w:spacing w:line="480" w:lineRule="auto"/>
        <w:ind w:left="284" w:firstLine="567"/>
        <w:jc w:val="both"/>
        <w:rPr>
          <w:rFonts w:asciiTheme="majorBidi" w:hAnsiTheme="majorBidi" w:cstheme="majorBidi"/>
          <w:szCs w:val="24"/>
        </w:rPr>
      </w:pPr>
      <w:r w:rsidRPr="00F722DC">
        <w:rPr>
          <w:rFonts w:asciiTheme="majorBidi" w:hAnsiTheme="majorBidi" w:cstheme="majorBidi"/>
          <w:szCs w:val="24"/>
        </w:rPr>
        <w:t>Setelah melihat hasil observasi adapun yang dilakukan p</w:t>
      </w:r>
      <w:r>
        <w:rPr>
          <w:rFonts w:asciiTheme="majorBidi" w:hAnsiTheme="majorBidi" w:cstheme="majorBidi"/>
          <w:szCs w:val="24"/>
        </w:rPr>
        <w:t>eneliti ketika menggunakan</w:t>
      </w:r>
      <w:r w:rsidRPr="00F722DC">
        <w:rPr>
          <w:rFonts w:asciiTheme="majorBidi" w:hAnsiTheme="majorBidi" w:cstheme="majorBidi"/>
          <w:szCs w:val="24"/>
        </w:rPr>
        <w:t xml:space="preserve"> lingkungan sebagai sumber belajar terhadap siswa yang b</w:t>
      </w:r>
      <w:r>
        <w:rPr>
          <w:rFonts w:asciiTheme="majorBidi" w:hAnsiTheme="majorBidi" w:cstheme="majorBidi"/>
          <w:szCs w:val="24"/>
        </w:rPr>
        <w:t>erjumlah 29</w:t>
      </w:r>
      <w:r w:rsidRPr="00F722DC">
        <w:rPr>
          <w:rFonts w:asciiTheme="majorBidi" w:hAnsiTheme="majorBidi" w:cstheme="majorBidi"/>
          <w:szCs w:val="24"/>
        </w:rPr>
        <w:t xml:space="preserve"> orang </w:t>
      </w:r>
      <w:r>
        <w:rPr>
          <w:rFonts w:asciiTheme="majorBidi" w:hAnsiTheme="majorBidi" w:cstheme="majorBidi"/>
          <w:szCs w:val="24"/>
        </w:rPr>
        <w:t xml:space="preserve">yaitu 15 siswa laki-laki dan 14 siswa perumpuan </w:t>
      </w:r>
      <w:r w:rsidRPr="00F722DC">
        <w:rPr>
          <w:rFonts w:asciiTheme="majorBidi" w:hAnsiTheme="majorBidi" w:cstheme="majorBidi"/>
          <w:szCs w:val="24"/>
        </w:rPr>
        <w:t>adalah sebagai berikut:</w:t>
      </w:r>
    </w:p>
    <w:p w:rsidR="00526B2C" w:rsidRPr="00F722DC" w:rsidRDefault="00526B2C" w:rsidP="00526B2C">
      <w:pPr>
        <w:pStyle w:val="ListParagraph"/>
        <w:numPr>
          <w:ilvl w:val="0"/>
          <w:numId w:val="12"/>
        </w:numPr>
        <w:spacing w:after="0" w:line="480" w:lineRule="auto"/>
        <w:ind w:left="284" w:firstLine="0"/>
        <w:jc w:val="both"/>
        <w:rPr>
          <w:rFonts w:asciiTheme="majorBidi" w:hAnsiTheme="majorBidi" w:cstheme="majorBidi"/>
          <w:szCs w:val="24"/>
        </w:rPr>
      </w:pPr>
      <w:r w:rsidRPr="00F722DC">
        <w:rPr>
          <w:rFonts w:asciiTheme="majorBidi" w:hAnsiTheme="majorBidi" w:cstheme="majorBidi"/>
          <w:szCs w:val="24"/>
        </w:rPr>
        <w:t xml:space="preserve">Guru mempersiapkan RPP </w:t>
      </w:r>
    </w:p>
    <w:p w:rsidR="00526B2C" w:rsidRPr="00F722DC" w:rsidRDefault="00526B2C" w:rsidP="00526B2C">
      <w:pPr>
        <w:pStyle w:val="ListParagraph"/>
        <w:spacing w:line="480" w:lineRule="auto"/>
        <w:ind w:left="709"/>
        <w:jc w:val="both"/>
        <w:rPr>
          <w:rFonts w:asciiTheme="majorBidi" w:hAnsiTheme="majorBidi" w:cstheme="majorBidi"/>
          <w:szCs w:val="24"/>
        </w:rPr>
      </w:pPr>
      <w:r w:rsidRPr="00F722DC">
        <w:rPr>
          <w:rFonts w:asciiTheme="majorBidi" w:hAnsiTheme="majorBidi" w:cstheme="majorBidi"/>
          <w:szCs w:val="24"/>
        </w:rPr>
        <w:t>Setiap pertemuan pada pembelajaran, peneliti mempersiapkan RPP agar proses pembelajaran di laksanakan sesuai dengan apa yang telah direncanakan.</w:t>
      </w:r>
    </w:p>
    <w:p w:rsidR="00526B2C" w:rsidRPr="00F722DC" w:rsidRDefault="00526B2C" w:rsidP="00526B2C">
      <w:pPr>
        <w:pStyle w:val="ListParagraph"/>
        <w:numPr>
          <w:ilvl w:val="0"/>
          <w:numId w:val="12"/>
        </w:numPr>
        <w:spacing w:after="0" w:line="480" w:lineRule="auto"/>
        <w:ind w:left="284" w:firstLine="0"/>
        <w:jc w:val="both"/>
        <w:rPr>
          <w:rFonts w:asciiTheme="majorBidi" w:hAnsiTheme="majorBidi" w:cstheme="majorBidi"/>
          <w:szCs w:val="24"/>
        </w:rPr>
      </w:pPr>
      <w:r w:rsidRPr="00F722DC">
        <w:rPr>
          <w:rFonts w:asciiTheme="majorBidi" w:hAnsiTheme="majorBidi" w:cstheme="majorBidi"/>
          <w:szCs w:val="24"/>
        </w:rPr>
        <w:t>Guru memotivasi siswa</w:t>
      </w:r>
    </w:p>
    <w:p w:rsidR="00526B2C" w:rsidRPr="00F722DC" w:rsidRDefault="00526B2C" w:rsidP="00526B2C">
      <w:pPr>
        <w:pStyle w:val="ListParagraph"/>
        <w:spacing w:line="480" w:lineRule="auto"/>
        <w:ind w:left="709"/>
        <w:jc w:val="both"/>
        <w:rPr>
          <w:rFonts w:asciiTheme="majorBidi" w:hAnsiTheme="majorBidi" w:cstheme="majorBidi"/>
          <w:szCs w:val="24"/>
        </w:rPr>
      </w:pPr>
      <w:r w:rsidRPr="00F722DC">
        <w:rPr>
          <w:rFonts w:asciiTheme="majorBidi" w:hAnsiTheme="majorBidi" w:cstheme="majorBidi"/>
          <w:szCs w:val="24"/>
        </w:rPr>
        <w:t>Motivasi sangat penting untuk dilakukan atau diberikan kepada siswa saat pembelajaran agar siswa lebih bersemangat, pada awal pertemuan peneliti tidak memberikan motivasi terhadap siswa. Kelihatan sekali siswa-siswa kurang bersemangat dalam pembelajaran. Dan pada pertemuan selanjutnya, peneliti memberikan motivasi terhad</w:t>
      </w:r>
      <w:r>
        <w:rPr>
          <w:rFonts w:asciiTheme="majorBidi" w:hAnsiTheme="majorBidi" w:cstheme="majorBidi"/>
          <w:szCs w:val="24"/>
        </w:rPr>
        <w:t>ap siswa dan keadaannya sangat b</w:t>
      </w:r>
      <w:r w:rsidRPr="00F722DC">
        <w:rPr>
          <w:rFonts w:asciiTheme="majorBidi" w:hAnsiTheme="majorBidi" w:cstheme="majorBidi"/>
          <w:szCs w:val="24"/>
        </w:rPr>
        <w:t>erbeda dari pertemuan sebelumnya yang tidak diberikan motivasi.</w:t>
      </w:r>
    </w:p>
    <w:p w:rsidR="00526B2C" w:rsidRPr="00F722DC" w:rsidRDefault="00526B2C" w:rsidP="00526B2C">
      <w:pPr>
        <w:pStyle w:val="ListParagraph"/>
        <w:numPr>
          <w:ilvl w:val="0"/>
          <w:numId w:val="12"/>
        </w:numPr>
        <w:spacing w:line="480" w:lineRule="auto"/>
        <w:ind w:left="284" w:firstLine="0"/>
        <w:jc w:val="both"/>
        <w:rPr>
          <w:rFonts w:asciiTheme="majorBidi" w:hAnsiTheme="majorBidi" w:cstheme="majorBidi"/>
          <w:szCs w:val="24"/>
        </w:rPr>
      </w:pPr>
      <w:r w:rsidRPr="00F722DC">
        <w:rPr>
          <w:rFonts w:asciiTheme="majorBidi" w:hAnsiTheme="majorBidi" w:cstheme="majorBidi"/>
          <w:szCs w:val="24"/>
        </w:rPr>
        <w:t>Guru menyampaikan tujuan pembelajaran yang akan di capai</w:t>
      </w:r>
    </w:p>
    <w:p w:rsidR="00526B2C" w:rsidRPr="00F722DC" w:rsidRDefault="00526B2C" w:rsidP="00526B2C">
      <w:pPr>
        <w:pStyle w:val="ListParagraph"/>
        <w:spacing w:line="480" w:lineRule="auto"/>
        <w:ind w:left="709"/>
        <w:jc w:val="both"/>
        <w:rPr>
          <w:rFonts w:asciiTheme="majorBidi" w:hAnsiTheme="majorBidi" w:cstheme="majorBidi"/>
          <w:color w:val="FF0000"/>
          <w:szCs w:val="24"/>
        </w:rPr>
      </w:pPr>
      <w:r w:rsidRPr="00F722DC">
        <w:rPr>
          <w:rFonts w:asciiTheme="majorBidi" w:hAnsiTheme="majorBidi" w:cstheme="majorBidi"/>
          <w:szCs w:val="24"/>
        </w:rPr>
        <w:t xml:space="preserve">Tujuan pembelajaran di sampaikan besar pengaruhnya terhadap motivasi belajar siswa. Pada pertemuan-pertemuan awal peneliti tidak menyampaikan tujuan pembelajaran, motivasi belajar siswa belum begitu baik dan setelah di sampaikan </w:t>
      </w:r>
      <w:r w:rsidRPr="00F722DC">
        <w:rPr>
          <w:rFonts w:asciiTheme="majorBidi" w:hAnsiTheme="majorBidi" w:cstheme="majorBidi"/>
          <w:szCs w:val="24"/>
        </w:rPr>
        <w:lastRenderedPageBreak/>
        <w:t>tujuan pembelajaran tersebut, motivasi  belajar pada siswa meningkat dari yang sebelumnya</w:t>
      </w:r>
      <w:r w:rsidRPr="00F722DC">
        <w:rPr>
          <w:rFonts w:asciiTheme="majorBidi" w:hAnsiTheme="majorBidi" w:cstheme="majorBidi"/>
          <w:color w:val="FF0000"/>
          <w:szCs w:val="24"/>
        </w:rPr>
        <w:t>.</w:t>
      </w:r>
    </w:p>
    <w:p w:rsidR="00526B2C" w:rsidRPr="00F722DC" w:rsidRDefault="00526B2C" w:rsidP="00526B2C">
      <w:pPr>
        <w:pStyle w:val="ListParagraph"/>
        <w:numPr>
          <w:ilvl w:val="0"/>
          <w:numId w:val="12"/>
        </w:numPr>
        <w:spacing w:line="480" w:lineRule="auto"/>
        <w:ind w:left="709" w:hanging="425"/>
        <w:jc w:val="both"/>
        <w:rPr>
          <w:rFonts w:asciiTheme="majorBidi" w:hAnsiTheme="majorBidi" w:cstheme="majorBidi"/>
          <w:szCs w:val="24"/>
        </w:rPr>
      </w:pPr>
      <w:r w:rsidRPr="00F722DC">
        <w:rPr>
          <w:rFonts w:asciiTheme="majorBidi" w:hAnsiTheme="majorBidi" w:cstheme="majorBidi"/>
          <w:szCs w:val="24"/>
        </w:rPr>
        <w:t>Guru menjelaskan mater</w:t>
      </w:r>
      <w:r>
        <w:rPr>
          <w:rFonts w:asciiTheme="majorBidi" w:hAnsiTheme="majorBidi" w:cstheme="majorBidi"/>
          <w:szCs w:val="24"/>
        </w:rPr>
        <w:t>i pembelajaran menggunakan</w:t>
      </w:r>
      <w:r w:rsidRPr="00F722DC">
        <w:rPr>
          <w:rFonts w:asciiTheme="majorBidi" w:hAnsiTheme="majorBidi" w:cstheme="majorBidi"/>
          <w:szCs w:val="24"/>
        </w:rPr>
        <w:t xml:space="preserve"> lingkungan sebagai sumber belajar dengan prosedur penggunaannya</w:t>
      </w:r>
    </w:p>
    <w:p w:rsidR="00526B2C" w:rsidRDefault="00526B2C" w:rsidP="00526B2C">
      <w:pPr>
        <w:pStyle w:val="ListParagraph"/>
        <w:spacing w:line="480" w:lineRule="auto"/>
        <w:ind w:left="709"/>
        <w:jc w:val="both"/>
        <w:rPr>
          <w:rFonts w:asciiTheme="majorBidi" w:hAnsiTheme="majorBidi" w:cstheme="majorBidi"/>
          <w:szCs w:val="24"/>
        </w:rPr>
      </w:pPr>
      <w:r w:rsidRPr="00F722DC">
        <w:rPr>
          <w:rFonts w:asciiTheme="majorBidi" w:hAnsiTheme="majorBidi" w:cstheme="majorBidi"/>
          <w:szCs w:val="24"/>
        </w:rPr>
        <w:t>Dengan terlaks</w:t>
      </w:r>
      <w:r>
        <w:rPr>
          <w:rFonts w:asciiTheme="majorBidi" w:hAnsiTheme="majorBidi" w:cstheme="majorBidi"/>
          <w:szCs w:val="24"/>
        </w:rPr>
        <w:t>ananya prosedur penggunaan</w:t>
      </w:r>
      <w:r w:rsidRPr="00F722DC">
        <w:rPr>
          <w:rFonts w:asciiTheme="majorBidi" w:hAnsiTheme="majorBidi" w:cstheme="majorBidi"/>
          <w:szCs w:val="24"/>
        </w:rPr>
        <w:t xml:space="preserve"> lingkungan sebagai sumber belajar siswa dapat mengamati  lingkungan dan menemukan jawaban yang benar sesuai dengan apa yang diberikan oleh penenliti. Mengamati lingkungan di sini dilakukan agar siswa fokus terhadap pelajaran yang sedang di berikan. Yang sebelumnya mereka sibuk dengan alat tulisnya menjadi fokus untuk mengamati lingkungan yang ada di sekitar mereka.</w:t>
      </w:r>
    </w:p>
    <w:p w:rsidR="00526B2C" w:rsidRDefault="00526B2C" w:rsidP="00526B2C">
      <w:pPr>
        <w:pStyle w:val="ListParagraph"/>
        <w:numPr>
          <w:ilvl w:val="0"/>
          <w:numId w:val="12"/>
        </w:numPr>
        <w:spacing w:after="0" w:line="480" w:lineRule="auto"/>
        <w:ind w:left="709" w:hanging="425"/>
        <w:jc w:val="both"/>
        <w:rPr>
          <w:rFonts w:asciiTheme="majorBidi" w:hAnsiTheme="majorBidi" w:cstheme="majorBidi"/>
          <w:szCs w:val="24"/>
        </w:rPr>
      </w:pPr>
      <w:r>
        <w:rPr>
          <w:rFonts w:asciiTheme="majorBidi" w:hAnsiTheme="majorBidi" w:cstheme="majorBidi"/>
          <w:szCs w:val="24"/>
        </w:rPr>
        <w:t xml:space="preserve">Membuat kelompok masing-masing kelompok terdiri 8 dan 7 siswa. </w:t>
      </w:r>
    </w:p>
    <w:p w:rsidR="00526B2C" w:rsidRPr="00F722DC" w:rsidRDefault="00526B2C" w:rsidP="00526B2C">
      <w:pPr>
        <w:pStyle w:val="ListParagraph"/>
        <w:numPr>
          <w:ilvl w:val="0"/>
          <w:numId w:val="12"/>
        </w:numPr>
        <w:spacing w:line="480" w:lineRule="auto"/>
        <w:ind w:left="709" w:hanging="425"/>
        <w:jc w:val="both"/>
        <w:rPr>
          <w:rFonts w:asciiTheme="majorBidi" w:hAnsiTheme="majorBidi" w:cstheme="majorBidi"/>
          <w:szCs w:val="24"/>
        </w:rPr>
      </w:pPr>
      <w:r>
        <w:rPr>
          <w:rFonts w:asciiTheme="majorBidi" w:hAnsiTheme="majorBidi" w:cstheme="majorBidi"/>
          <w:szCs w:val="24"/>
        </w:rPr>
        <w:t xml:space="preserve">Mengajak siswa ke lingkungan sekitar sekolah untuk mengamati dan mengerjakan pekerjaan yang diberikan guru </w:t>
      </w:r>
    </w:p>
    <w:p w:rsidR="00526B2C" w:rsidRPr="00F722DC" w:rsidRDefault="00526B2C" w:rsidP="00526B2C">
      <w:pPr>
        <w:pStyle w:val="ListParagraph"/>
        <w:numPr>
          <w:ilvl w:val="0"/>
          <w:numId w:val="12"/>
        </w:numPr>
        <w:spacing w:line="480" w:lineRule="auto"/>
        <w:ind w:left="709" w:hanging="425"/>
        <w:jc w:val="both"/>
        <w:rPr>
          <w:rFonts w:asciiTheme="majorBidi" w:hAnsiTheme="majorBidi" w:cstheme="majorBidi"/>
          <w:szCs w:val="24"/>
        </w:rPr>
      </w:pPr>
      <w:r w:rsidRPr="00F722DC">
        <w:rPr>
          <w:rFonts w:asciiTheme="majorBidi" w:hAnsiTheme="majorBidi" w:cstheme="majorBidi"/>
          <w:szCs w:val="24"/>
        </w:rPr>
        <w:t xml:space="preserve">Guru memberi waktu kepada siswa </w:t>
      </w:r>
      <w:r>
        <w:rPr>
          <w:rFonts w:asciiTheme="majorBidi" w:hAnsiTheme="majorBidi" w:cstheme="majorBidi"/>
          <w:szCs w:val="24"/>
        </w:rPr>
        <w:t xml:space="preserve">untuk berdiskusi atau membuat </w:t>
      </w:r>
      <w:r w:rsidRPr="00F722DC">
        <w:rPr>
          <w:rFonts w:asciiTheme="majorBidi" w:hAnsiTheme="majorBidi" w:cstheme="majorBidi"/>
          <w:szCs w:val="24"/>
        </w:rPr>
        <w:t xml:space="preserve">hasil dari pengamatan berdasarkan </w:t>
      </w:r>
      <w:r>
        <w:rPr>
          <w:rFonts w:asciiTheme="majorBidi" w:hAnsiTheme="majorBidi" w:cstheme="majorBidi"/>
          <w:szCs w:val="24"/>
        </w:rPr>
        <w:t>lingkungan sekitar sekolah sesuai dengan materi yang diberikan.</w:t>
      </w:r>
    </w:p>
    <w:p w:rsidR="00526B2C" w:rsidRPr="00F722DC" w:rsidRDefault="00526B2C" w:rsidP="00526B2C">
      <w:pPr>
        <w:pStyle w:val="ListParagraph"/>
        <w:spacing w:line="480" w:lineRule="auto"/>
        <w:ind w:left="709"/>
        <w:jc w:val="both"/>
        <w:rPr>
          <w:rFonts w:asciiTheme="majorBidi" w:hAnsiTheme="majorBidi" w:cstheme="majorBidi"/>
          <w:szCs w:val="24"/>
        </w:rPr>
      </w:pPr>
      <w:r w:rsidRPr="00F722DC">
        <w:rPr>
          <w:rFonts w:asciiTheme="majorBidi" w:hAnsiTheme="majorBidi" w:cstheme="majorBidi"/>
          <w:szCs w:val="24"/>
        </w:rPr>
        <w:t xml:space="preserve">Pada bagian ini, peneliti meminta siswa untuk menuangkan ide atau konsep yang mereka </w:t>
      </w:r>
      <w:r>
        <w:rPr>
          <w:rFonts w:asciiTheme="majorBidi" w:hAnsiTheme="majorBidi" w:cstheme="majorBidi"/>
          <w:szCs w:val="24"/>
        </w:rPr>
        <w:t>a</w:t>
      </w:r>
      <w:r w:rsidRPr="00F722DC">
        <w:rPr>
          <w:rFonts w:asciiTheme="majorBidi" w:hAnsiTheme="majorBidi" w:cstheme="majorBidi"/>
          <w:szCs w:val="24"/>
        </w:rPr>
        <w:t>mati. Dari pengamatan siswa-siswa tersebut maka akan didapatkan hasil motivasi belajar siswa dan selanjutnya dapat di nilai.</w:t>
      </w:r>
    </w:p>
    <w:p w:rsidR="00526B2C" w:rsidRPr="00F722DC" w:rsidRDefault="00526B2C" w:rsidP="00526B2C">
      <w:pPr>
        <w:pStyle w:val="ListParagraph"/>
        <w:numPr>
          <w:ilvl w:val="0"/>
          <w:numId w:val="12"/>
        </w:numPr>
        <w:spacing w:line="480" w:lineRule="auto"/>
        <w:ind w:left="284" w:firstLine="0"/>
        <w:jc w:val="both"/>
        <w:rPr>
          <w:rFonts w:asciiTheme="majorBidi" w:hAnsiTheme="majorBidi" w:cstheme="majorBidi"/>
          <w:szCs w:val="24"/>
        </w:rPr>
      </w:pPr>
      <w:r w:rsidRPr="00F722DC">
        <w:rPr>
          <w:rFonts w:asciiTheme="majorBidi" w:hAnsiTheme="majorBidi" w:cstheme="majorBidi"/>
          <w:szCs w:val="24"/>
        </w:rPr>
        <w:t>Siswa memberikan hasil pengamatan</w:t>
      </w:r>
    </w:p>
    <w:p w:rsidR="00526B2C" w:rsidRPr="00F722DC" w:rsidRDefault="00526B2C" w:rsidP="00526B2C">
      <w:pPr>
        <w:pStyle w:val="ListParagraph"/>
        <w:spacing w:line="480" w:lineRule="auto"/>
        <w:ind w:left="709"/>
        <w:jc w:val="both"/>
        <w:rPr>
          <w:rFonts w:asciiTheme="majorBidi" w:hAnsiTheme="majorBidi" w:cstheme="majorBidi"/>
          <w:szCs w:val="24"/>
        </w:rPr>
      </w:pPr>
      <w:r>
        <w:rPr>
          <w:rFonts w:asciiTheme="majorBidi" w:hAnsiTheme="majorBidi" w:cstheme="majorBidi"/>
          <w:szCs w:val="24"/>
        </w:rPr>
        <w:t>Setelah pe</w:t>
      </w:r>
      <w:r w:rsidRPr="00F722DC">
        <w:rPr>
          <w:rFonts w:asciiTheme="majorBidi" w:hAnsiTheme="majorBidi" w:cstheme="majorBidi"/>
          <w:szCs w:val="24"/>
        </w:rPr>
        <w:t>nga</w:t>
      </w:r>
      <w:r>
        <w:rPr>
          <w:rFonts w:asciiTheme="majorBidi" w:hAnsiTheme="majorBidi" w:cstheme="majorBidi"/>
          <w:szCs w:val="24"/>
        </w:rPr>
        <w:t>ma</w:t>
      </w:r>
      <w:r w:rsidRPr="00F722DC">
        <w:rPr>
          <w:rFonts w:asciiTheme="majorBidi" w:hAnsiTheme="majorBidi" w:cstheme="majorBidi"/>
          <w:szCs w:val="24"/>
        </w:rPr>
        <w:t>tannya selasai siswa di minta untuk memberikan hasilnya kepada guru/peneliti. Agar dapat di ketahui hasil motivasi belajar dari siswa-siswa dari pertemuan pertama hingga pertemuan terakhir.</w:t>
      </w:r>
    </w:p>
    <w:p w:rsidR="00526B2C" w:rsidRPr="00F722DC" w:rsidRDefault="00526B2C" w:rsidP="00526B2C">
      <w:pPr>
        <w:pStyle w:val="ListParagraph"/>
        <w:numPr>
          <w:ilvl w:val="0"/>
          <w:numId w:val="12"/>
        </w:numPr>
        <w:spacing w:line="480" w:lineRule="auto"/>
        <w:ind w:left="284" w:firstLine="0"/>
        <w:jc w:val="both"/>
        <w:rPr>
          <w:rFonts w:asciiTheme="majorBidi" w:hAnsiTheme="majorBidi" w:cstheme="majorBidi"/>
          <w:szCs w:val="24"/>
        </w:rPr>
      </w:pPr>
      <w:r w:rsidRPr="00F722DC">
        <w:rPr>
          <w:rFonts w:asciiTheme="majorBidi" w:hAnsiTheme="majorBidi" w:cstheme="majorBidi"/>
          <w:szCs w:val="24"/>
        </w:rPr>
        <w:t>Guru dan siswa menyimpulkan materi.</w:t>
      </w:r>
    </w:p>
    <w:p w:rsidR="00526B2C" w:rsidRPr="00F722DC" w:rsidRDefault="00526B2C" w:rsidP="00526B2C">
      <w:pPr>
        <w:pStyle w:val="ListParagraph"/>
        <w:spacing w:line="480" w:lineRule="auto"/>
        <w:ind w:left="709"/>
        <w:jc w:val="both"/>
        <w:rPr>
          <w:rFonts w:asciiTheme="majorBidi" w:hAnsiTheme="majorBidi" w:cstheme="majorBidi"/>
          <w:szCs w:val="24"/>
        </w:rPr>
      </w:pPr>
      <w:r w:rsidRPr="00F722DC">
        <w:rPr>
          <w:rFonts w:asciiTheme="majorBidi" w:hAnsiTheme="majorBidi" w:cstheme="majorBidi"/>
          <w:szCs w:val="24"/>
        </w:rPr>
        <w:lastRenderedPageBreak/>
        <w:t xml:space="preserve">Guru/peneliti  mengajak siswa untuk menyimpulkan materi dan mengambil sisi positif dari pembelajaran pada setiap pertemuannya. </w:t>
      </w:r>
    </w:p>
    <w:p w:rsidR="00526B2C" w:rsidRPr="00526B2C" w:rsidRDefault="00526B2C" w:rsidP="00261781">
      <w:pPr>
        <w:tabs>
          <w:tab w:val="left" w:pos="709"/>
        </w:tabs>
        <w:autoSpaceDE w:val="0"/>
        <w:autoSpaceDN w:val="0"/>
        <w:adjustRightInd w:val="0"/>
        <w:spacing w:after="0" w:line="480" w:lineRule="auto"/>
        <w:jc w:val="both"/>
        <w:rPr>
          <w:rFonts w:asciiTheme="majorBidi" w:hAnsiTheme="majorBidi" w:cstheme="majorBidi"/>
          <w:szCs w:val="24"/>
          <w:lang w:val="en-US"/>
        </w:rPr>
      </w:pPr>
      <w:r>
        <w:rPr>
          <w:rFonts w:asciiTheme="majorBidi" w:hAnsiTheme="majorBidi" w:cstheme="majorBidi"/>
          <w:szCs w:val="24"/>
        </w:rPr>
        <w:tab/>
      </w:r>
      <w:r w:rsidRPr="00F722DC">
        <w:rPr>
          <w:rFonts w:asciiTheme="majorBidi" w:hAnsiTheme="majorBidi" w:cstheme="majorBidi"/>
          <w:szCs w:val="24"/>
        </w:rPr>
        <w:t>Setelah melihat hasil observasi tersebut, peneliti melaksanakan pembelajaran bersama siswa dengan melaksanakan langkah-langkah yang telah di susun dalam lembar observasi. Dan dengan terlaksananya langkah</w:t>
      </w:r>
      <w:r>
        <w:rPr>
          <w:rFonts w:asciiTheme="majorBidi" w:hAnsiTheme="majorBidi" w:cstheme="majorBidi"/>
          <w:szCs w:val="24"/>
        </w:rPr>
        <w:t>-langkah tersebut ternyata</w:t>
      </w:r>
      <w:r w:rsidRPr="00F722DC">
        <w:rPr>
          <w:rFonts w:asciiTheme="majorBidi" w:hAnsiTheme="majorBidi" w:cstheme="majorBidi"/>
          <w:szCs w:val="24"/>
        </w:rPr>
        <w:t xml:space="preserve"> lingkungan sebagai sumber belajar erat kaitannya dengan  motivasi belajar pada siswa kelas III di MI Wathoniyah Palembang</w:t>
      </w:r>
      <w:r>
        <w:rPr>
          <w:rFonts w:asciiTheme="majorBidi" w:hAnsiTheme="majorBidi" w:cstheme="majorBidi"/>
          <w:szCs w:val="24"/>
          <w:lang w:val="en-US"/>
        </w:rPr>
        <w:t>.</w:t>
      </w:r>
    </w:p>
    <w:p w:rsidR="00A00E9F" w:rsidRDefault="00526B2C" w:rsidP="00261781">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lang w:val="en-US"/>
        </w:rPr>
        <w:t xml:space="preserve">Setelah pembelajaran selesai barulah penyebaran </w:t>
      </w:r>
      <w:r w:rsidR="00A00E9F">
        <w:rPr>
          <w:rFonts w:asciiTheme="majorBidi" w:hAnsiTheme="majorBidi" w:cstheme="majorBidi"/>
          <w:sz w:val="24"/>
          <w:szCs w:val="24"/>
        </w:rPr>
        <w:t xml:space="preserve">angket </w:t>
      </w:r>
      <w:r>
        <w:rPr>
          <w:rFonts w:asciiTheme="majorBidi" w:hAnsiTheme="majorBidi" w:cstheme="majorBidi"/>
          <w:sz w:val="24"/>
          <w:szCs w:val="24"/>
          <w:lang w:val="en-US"/>
        </w:rPr>
        <w:t xml:space="preserve">di alakukan, dan </w:t>
      </w:r>
      <w:r w:rsidR="00A00E9F">
        <w:rPr>
          <w:rFonts w:asciiTheme="majorBidi" w:hAnsiTheme="majorBidi" w:cstheme="majorBidi"/>
          <w:sz w:val="24"/>
          <w:szCs w:val="24"/>
        </w:rPr>
        <w:t xml:space="preserve">selanjutnya </w:t>
      </w:r>
      <w:r>
        <w:rPr>
          <w:rFonts w:asciiTheme="majorBidi" w:hAnsiTheme="majorBidi" w:cstheme="majorBidi"/>
          <w:sz w:val="24"/>
          <w:szCs w:val="24"/>
          <w:lang w:val="en-US"/>
        </w:rPr>
        <w:t xml:space="preserve">untuk </w:t>
      </w:r>
      <w:r w:rsidR="00A00E9F">
        <w:rPr>
          <w:rFonts w:asciiTheme="majorBidi" w:hAnsiTheme="majorBidi" w:cstheme="majorBidi"/>
          <w:sz w:val="24"/>
          <w:szCs w:val="24"/>
        </w:rPr>
        <w:t>dianalisa dan direkafitulasi, kemudian dari beberapa alternatif jawaban diberi skor nilai dengan ketentuan sebagai berikut:</w:t>
      </w:r>
    </w:p>
    <w:p w:rsidR="00A00E9F" w:rsidRDefault="00A00E9F" w:rsidP="00A00E9F">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Untuk menjawab a diberi skor 3</w:t>
      </w:r>
    </w:p>
    <w:p w:rsidR="00A00E9F" w:rsidRDefault="00A00E9F" w:rsidP="00A00E9F">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Untuk menjawab b diberi skor 2</w:t>
      </w:r>
    </w:p>
    <w:p w:rsidR="00A00E9F" w:rsidRDefault="00A00E9F" w:rsidP="00A00E9F">
      <w:pPr>
        <w:pStyle w:val="ListParagraph"/>
        <w:numPr>
          <w:ilvl w:val="0"/>
          <w:numId w:val="6"/>
        </w:numPr>
        <w:spacing w:after="0" w:line="480" w:lineRule="auto"/>
        <w:jc w:val="both"/>
        <w:rPr>
          <w:rFonts w:asciiTheme="majorBidi" w:hAnsiTheme="majorBidi" w:cstheme="majorBidi"/>
          <w:sz w:val="24"/>
          <w:szCs w:val="24"/>
        </w:rPr>
      </w:pPr>
      <w:r>
        <w:rPr>
          <w:rFonts w:asciiTheme="majorBidi" w:hAnsiTheme="majorBidi" w:cstheme="majorBidi"/>
          <w:sz w:val="24"/>
          <w:szCs w:val="24"/>
        </w:rPr>
        <w:t>Untuk menjawab c diberi skor 1</w:t>
      </w:r>
    </w:p>
    <w:p w:rsidR="00261781" w:rsidRPr="00261781" w:rsidRDefault="00A00E9F" w:rsidP="00180DD5">
      <w:pPr>
        <w:spacing w:after="0" w:line="480" w:lineRule="auto"/>
        <w:ind w:firstLine="360"/>
        <w:jc w:val="both"/>
        <w:rPr>
          <w:rFonts w:asciiTheme="majorBidi" w:hAnsiTheme="majorBidi" w:cstheme="majorBidi"/>
          <w:sz w:val="24"/>
          <w:szCs w:val="24"/>
          <w:lang w:val="en-US"/>
        </w:rPr>
      </w:pPr>
      <w:r>
        <w:rPr>
          <w:rFonts w:asciiTheme="majorBidi" w:hAnsiTheme="majorBidi" w:cstheme="majorBidi"/>
          <w:sz w:val="24"/>
          <w:szCs w:val="24"/>
        </w:rPr>
        <w:t>Dengan melihat hasil analisa data dari setiap pertanyaan satu persatu,maka analisa dilanjutkan kepada analisa distribusi frekuensi hasil angket yang disebarkan kepada s</w:t>
      </w:r>
      <w:r w:rsidR="00526B2C">
        <w:rPr>
          <w:rFonts w:asciiTheme="majorBidi" w:hAnsiTheme="majorBidi" w:cstheme="majorBidi"/>
          <w:sz w:val="24"/>
          <w:szCs w:val="24"/>
        </w:rPr>
        <w:t>iswa untuk  mengetahui</w:t>
      </w:r>
      <w:r w:rsidR="00526B2C">
        <w:rPr>
          <w:rFonts w:asciiTheme="majorBidi" w:hAnsiTheme="majorBidi" w:cstheme="majorBidi"/>
          <w:sz w:val="24"/>
          <w:szCs w:val="24"/>
          <w:lang w:val="en-US"/>
        </w:rPr>
        <w:t xml:space="preserve"> penggunaan </w:t>
      </w:r>
      <w:r w:rsidR="00E6514B">
        <w:rPr>
          <w:rFonts w:asciiTheme="majorBidi" w:hAnsiTheme="majorBidi" w:cstheme="majorBidi"/>
          <w:sz w:val="24"/>
          <w:szCs w:val="24"/>
          <w:lang w:val="en-US"/>
        </w:rPr>
        <w:t xml:space="preserve"> lingkungan sebagai sumber belajar</w:t>
      </w:r>
      <w:r w:rsidR="00180DD5">
        <w:rPr>
          <w:rFonts w:asciiTheme="majorBidi" w:hAnsiTheme="majorBidi" w:cstheme="majorBidi"/>
          <w:sz w:val="24"/>
          <w:szCs w:val="24"/>
          <w:lang w:val="en-US"/>
        </w:rPr>
        <w:t>r.</w:t>
      </w:r>
    </w:p>
    <w:p w:rsidR="00A00E9F" w:rsidRPr="00227E08" w:rsidRDefault="00862519" w:rsidP="00A00E9F">
      <w:pPr>
        <w:spacing w:after="0" w:line="240" w:lineRule="auto"/>
        <w:jc w:val="center"/>
        <w:rPr>
          <w:rFonts w:asciiTheme="majorBidi" w:hAnsiTheme="majorBidi" w:cstheme="majorBidi"/>
          <w:b/>
          <w:bCs/>
          <w:sz w:val="24"/>
          <w:szCs w:val="24"/>
          <w:lang w:val="en-US"/>
        </w:rPr>
      </w:pPr>
      <w:r w:rsidRPr="00227E08">
        <w:rPr>
          <w:rFonts w:asciiTheme="majorBidi" w:hAnsiTheme="majorBidi" w:cstheme="majorBidi"/>
          <w:b/>
          <w:bCs/>
          <w:sz w:val="24"/>
          <w:szCs w:val="24"/>
        </w:rPr>
        <w:t xml:space="preserve">Tabel  </w:t>
      </w:r>
      <w:r w:rsidR="00E6514B" w:rsidRPr="00227E08">
        <w:rPr>
          <w:rFonts w:asciiTheme="majorBidi" w:hAnsiTheme="majorBidi" w:cstheme="majorBidi"/>
          <w:b/>
          <w:bCs/>
          <w:sz w:val="24"/>
          <w:szCs w:val="24"/>
          <w:lang w:val="en-US"/>
        </w:rPr>
        <w:t>8</w:t>
      </w:r>
    </w:p>
    <w:p w:rsidR="00BB27EA" w:rsidRPr="00BB27EA" w:rsidRDefault="00EA5C48" w:rsidP="0024097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Apakah </w:t>
      </w:r>
      <w:r>
        <w:rPr>
          <w:rFonts w:ascii="Times New Roman" w:hAnsi="Times New Roman" w:cs="Times New Roman"/>
          <w:b/>
          <w:sz w:val="24"/>
          <w:szCs w:val="24"/>
          <w:lang w:val="en-US"/>
        </w:rPr>
        <w:t>A</w:t>
      </w:r>
      <w:r>
        <w:rPr>
          <w:rFonts w:ascii="Times New Roman" w:hAnsi="Times New Roman" w:cs="Times New Roman"/>
          <w:b/>
          <w:sz w:val="24"/>
          <w:szCs w:val="24"/>
        </w:rPr>
        <w:t>nak-</w:t>
      </w:r>
      <w:r>
        <w:rPr>
          <w:rFonts w:ascii="Times New Roman" w:hAnsi="Times New Roman" w:cs="Times New Roman"/>
          <w:b/>
          <w:sz w:val="24"/>
          <w:szCs w:val="24"/>
          <w:lang w:val="en-US"/>
        </w:rPr>
        <w:t>A</w:t>
      </w:r>
      <w:r>
        <w:rPr>
          <w:rFonts w:ascii="Times New Roman" w:hAnsi="Times New Roman" w:cs="Times New Roman"/>
          <w:b/>
          <w:sz w:val="24"/>
          <w:szCs w:val="24"/>
        </w:rPr>
        <w:t xml:space="preserve">nak </w:t>
      </w:r>
      <w:r w:rsidR="00240977">
        <w:rPr>
          <w:rFonts w:ascii="Times New Roman" w:hAnsi="Times New Roman" w:cs="Times New Roman"/>
          <w:b/>
          <w:sz w:val="24"/>
          <w:szCs w:val="24"/>
          <w:lang w:val="en-US"/>
        </w:rPr>
        <w:t>Se</w:t>
      </w:r>
      <w:r>
        <w:rPr>
          <w:rFonts w:ascii="Times New Roman" w:hAnsi="Times New Roman" w:cs="Times New Roman"/>
          <w:b/>
          <w:sz w:val="24"/>
          <w:szCs w:val="24"/>
        </w:rPr>
        <w:t xml:space="preserve">nang </w:t>
      </w:r>
      <w:r>
        <w:rPr>
          <w:rFonts w:ascii="Times New Roman" w:hAnsi="Times New Roman" w:cs="Times New Roman"/>
          <w:b/>
          <w:sz w:val="24"/>
          <w:szCs w:val="24"/>
          <w:lang w:val="en-US"/>
        </w:rPr>
        <w:t>M</w:t>
      </w:r>
      <w:r>
        <w:rPr>
          <w:rFonts w:ascii="Times New Roman" w:hAnsi="Times New Roman" w:cs="Times New Roman"/>
          <w:b/>
          <w:sz w:val="24"/>
          <w:szCs w:val="24"/>
        </w:rPr>
        <w:t xml:space="preserve">engikuti </w:t>
      </w:r>
      <w:r>
        <w:rPr>
          <w:rFonts w:ascii="Times New Roman" w:hAnsi="Times New Roman" w:cs="Times New Roman"/>
          <w:b/>
          <w:sz w:val="24"/>
          <w:szCs w:val="24"/>
          <w:lang w:val="en-US"/>
        </w:rPr>
        <w:t>M</w:t>
      </w:r>
      <w:r>
        <w:rPr>
          <w:rFonts w:ascii="Times New Roman" w:hAnsi="Times New Roman" w:cs="Times New Roman"/>
          <w:b/>
          <w:sz w:val="24"/>
          <w:szCs w:val="24"/>
        </w:rPr>
        <w:t xml:space="preserve">ata </w:t>
      </w:r>
      <w:r>
        <w:rPr>
          <w:rFonts w:ascii="Times New Roman" w:hAnsi="Times New Roman" w:cs="Times New Roman"/>
          <w:b/>
          <w:sz w:val="24"/>
          <w:szCs w:val="24"/>
          <w:lang w:val="en-US"/>
        </w:rPr>
        <w:t>P</w:t>
      </w:r>
      <w:r>
        <w:rPr>
          <w:rFonts w:ascii="Times New Roman" w:hAnsi="Times New Roman" w:cs="Times New Roman"/>
          <w:b/>
          <w:sz w:val="24"/>
          <w:szCs w:val="24"/>
        </w:rPr>
        <w:t xml:space="preserve">elajaran IPA </w:t>
      </w:r>
      <w:r>
        <w:rPr>
          <w:rFonts w:ascii="Times New Roman" w:hAnsi="Times New Roman" w:cs="Times New Roman"/>
          <w:b/>
          <w:sz w:val="24"/>
          <w:szCs w:val="24"/>
          <w:lang w:val="en-US"/>
        </w:rPr>
        <w:t>J</w:t>
      </w:r>
      <w:r>
        <w:rPr>
          <w:rFonts w:ascii="Times New Roman" w:hAnsi="Times New Roman" w:cs="Times New Roman"/>
          <w:b/>
          <w:sz w:val="24"/>
          <w:szCs w:val="24"/>
        </w:rPr>
        <w:t xml:space="preserve">ika </w:t>
      </w:r>
      <w:r>
        <w:rPr>
          <w:rFonts w:ascii="Times New Roman" w:hAnsi="Times New Roman" w:cs="Times New Roman"/>
          <w:b/>
          <w:sz w:val="24"/>
          <w:szCs w:val="24"/>
          <w:lang w:val="en-US"/>
        </w:rPr>
        <w:t>M</w:t>
      </w:r>
      <w:r w:rsidR="00227E08" w:rsidRPr="00227E08">
        <w:rPr>
          <w:rFonts w:ascii="Times New Roman" w:hAnsi="Times New Roman" w:cs="Times New Roman"/>
          <w:b/>
          <w:sz w:val="24"/>
          <w:szCs w:val="24"/>
        </w:rPr>
        <w:t>enggun</w:t>
      </w:r>
      <w:r>
        <w:rPr>
          <w:rFonts w:ascii="Times New Roman" w:hAnsi="Times New Roman" w:cs="Times New Roman"/>
          <w:b/>
          <w:sz w:val="24"/>
          <w:szCs w:val="24"/>
        </w:rPr>
        <w:t xml:space="preserve">akan </w:t>
      </w:r>
      <w:r>
        <w:rPr>
          <w:rFonts w:ascii="Times New Roman" w:hAnsi="Times New Roman" w:cs="Times New Roman"/>
          <w:b/>
          <w:sz w:val="24"/>
          <w:szCs w:val="24"/>
          <w:lang w:val="en-US"/>
        </w:rPr>
        <w:t>L</w:t>
      </w:r>
      <w:r>
        <w:rPr>
          <w:rFonts w:ascii="Times New Roman" w:hAnsi="Times New Roman" w:cs="Times New Roman"/>
          <w:b/>
          <w:sz w:val="24"/>
          <w:szCs w:val="24"/>
        </w:rPr>
        <w:t xml:space="preserve">ingkungan </w:t>
      </w:r>
      <w:r>
        <w:rPr>
          <w:rFonts w:ascii="Times New Roman" w:hAnsi="Times New Roman" w:cs="Times New Roman"/>
          <w:b/>
          <w:sz w:val="24"/>
          <w:szCs w:val="24"/>
          <w:lang w:val="en-US"/>
        </w:rPr>
        <w:t>S</w:t>
      </w:r>
      <w:r>
        <w:rPr>
          <w:rFonts w:ascii="Times New Roman" w:hAnsi="Times New Roman" w:cs="Times New Roman"/>
          <w:b/>
          <w:sz w:val="24"/>
          <w:szCs w:val="24"/>
        </w:rPr>
        <w:t xml:space="preserve">ekitar </w:t>
      </w:r>
      <w:r>
        <w:rPr>
          <w:rFonts w:ascii="Times New Roman" w:hAnsi="Times New Roman" w:cs="Times New Roman"/>
          <w:b/>
          <w:sz w:val="24"/>
          <w:szCs w:val="24"/>
          <w:lang w:val="en-US"/>
        </w:rPr>
        <w:t>S</w:t>
      </w:r>
      <w:r w:rsidR="00227E08" w:rsidRPr="00227E08">
        <w:rPr>
          <w:rFonts w:ascii="Times New Roman" w:hAnsi="Times New Roman" w:cs="Times New Roman"/>
          <w:b/>
          <w:sz w:val="24"/>
          <w:szCs w:val="24"/>
        </w:rPr>
        <w:t>ekolah</w:t>
      </w:r>
    </w:p>
    <w:p w:rsidR="00BB27EA" w:rsidRDefault="00BB27EA" w:rsidP="00A00E9F">
      <w:pPr>
        <w:spacing w:after="0" w:line="240" w:lineRule="auto"/>
        <w:jc w:val="center"/>
        <w:rPr>
          <w:rFonts w:asciiTheme="majorBidi" w:hAnsiTheme="majorBidi" w:cstheme="majorBidi"/>
          <w:sz w:val="24"/>
          <w:szCs w:val="24"/>
          <w:lang w:val="en-US"/>
        </w:rPr>
      </w:pPr>
    </w:p>
    <w:tbl>
      <w:tblPr>
        <w:tblStyle w:val="TableGrid"/>
        <w:tblW w:w="0" w:type="auto"/>
        <w:tblLook w:val="04A0"/>
      </w:tblPr>
      <w:tblGrid>
        <w:gridCol w:w="675"/>
        <w:gridCol w:w="3119"/>
        <w:gridCol w:w="2572"/>
        <w:gridCol w:w="2123"/>
      </w:tblGrid>
      <w:tr w:rsidR="00BB27EA" w:rsidTr="00F006D5">
        <w:trPr>
          <w:trHeight w:val="398"/>
        </w:trPr>
        <w:tc>
          <w:tcPr>
            <w:tcW w:w="675" w:type="dxa"/>
          </w:tcPr>
          <w:p w:rsidR="00BB27EA" w:rsidRDefault="00BB27EA" w:rsidP="00A00E9F">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 xml:space="preserve">No </w:t>
            </w:r>
          </w:p>
        </w:tc>
        <w:tc>
          <w:tcPr>
            <w:tcW w:w="3119" w:type="dxa"/>
          </w:tcPr>
          <w:p w:rsidR="00BB27EA" w:rsidRDefault="00BB27EA" w:rsidP="00A00E9F">
            <w:pPr>
              <w:spacing w:after="0"/>
              <w:jc w:val="center"/>
              <w:rPr>
                <w:rFonts w:asciiTheme="majorBidi" w:hAnsiTheme="majorBidi" w:cstheme="majorBidi"/>
                <w:sz w:val="24"/>
                <w:szCs w:val="24"/>
                <w:lang w:val="en-US"/>
              </w:rPr>
            </w:pPr>
            <w:r>
              <w:rPr>
                <w:rFonts w:asciiTheme="majorBidi" w:hAnsiTheme="majorBidi" w:cstheme="majorBidi"/>
                <w:sz w:val="24"/>
                <w:szCs w:val="24"/>
              </w:rPr>
              <w:t>Jawaban responden</w:t>
            </w:r>
          </w:p>
        </w:tc>
        <w:tc>
          <w:tcPr>
            <w:tcW w:w="2572" w:type="dxa"/>
          </w:tcPr>
          <w:p w:rsidR="00BB27EA" w:rsidRDefault="00BB27EA" w:rsidP="00A00E9F">
            <w:pPr>
              <w:spacing w:after="0"/>
              <w:jc w:val="center"/>
              <w:rPr>
                <w:rFonts w:asciiTheme="majorBidi" w:hAnsiTheme="majorBidi" w:cstheme="majorBidi"/>
                <w:sz w:val="24"/>
                <w:szCs w:val="24"/>
                <w:lang w:val="en-US"/>
              </w:rPr>
            </w:pPr>
            <w:r>
              <w:rPr>
                <w:rFonts w:asciiTheme="majorBidi" w:hAnsiTheme="majorBidi" w:cstheme="majorBidi"/>
                <w:sz w:val="24"/>
                <w:szCs w:val="24"/>
              </w:rPr>
              <w:t>Frekuensi</w:t>
            </w:r>
          </w:p>
        </w:tc>
        <w:tc>
          <w:tcPr>
            <w:tcW w:w="2123" w:type="dxa"/>
          </w:tcPr>
          <w:p w:rsidR="00BB27EA" w:rsidRDefault="00BB27EA" w:rsidP="00A00E9F">
            <w:pPr>
              <w:spacing w:after="0"/>
              <w:jc w:val="center"/>
              <w:rPr>
                <w:rFonts w:asciiTheme="majorBidi" w:hAnsiTheme="majorBidi" w:cstheme="majorBidi"/>
                <w:sz w:val="24"/>
                <w:szCs w:val="24"/>
                <w:lang w:val="en-US"/>
              </w:rPr>
            </w:pPr>
            <w:r>
              <w:rPr>
                <w:rFonts w:asciiTheme="majorBidi" w:hAnsiTheme="majorBidi" w:cstheme="majorBidi"/>
                <w:sz w:val="24"/>
                <w:szCs w:val="24"/>
              </w:rPr>
              <w:t>Persentase</w:t>
            </w:r>
          </w:p>
          <w:p w:rsidR="00BB27EA" w:rsidRPr="00BB27EA" w:rsidRDefault="00BB27EA" w:rsidP="00A00E9F">
            <w:pPr>
              <w:spacing w:after="0"/>
              <w:jc w:val="center"/>
              <w:rPr>
                <w:rFonts w:asciiTheme="majorBidi" w:hAnsiTheme="majorBidi" w:cstheme="majorBidi"/>
                <w:sz w:val="24"/>
                <w:szCs w:val="24"/>
                <w:lang w:val="en-US"/>
              </w:rPr>
            </w:pPr>
          </w:p>
        </w:tc>
      </w:tr>
      <w:tr w:rsidR="00BB27EA" w:rsidTr="00EF4188">
        <w:trPr>
          <w:trHeight w:val="277"/>
        </w:trPr>
        <w:tc>
          <w:tcPr>
            <w:tcW w:w="675" w:type="dxa"/>
          </w:tcPr>
          <w:p w:rsidR="00BB27EA" w:rsidRPr="00BB27EA" w:rsidRDefault="00BB27EA" w:rsidP="00BB27EA">
            <w:pPr>
              <w:pStyle w:val="ListParagraph"/>
              <w:numPr>
                <w:ilvl w:val="0"/>
                <w:numId w:val="29"/>
              </w:numPr>
              <w:spacing w:after="0"/>
              <w:rPr>
                <w:rFonts w:asciiTheme="majorBidi" w:hAnsiTheme="majorBidi" w:cstheme="majorBidi"/>
                <w:sz w:val="24"/>
                <w:szCs w:val="24"/>
                <w:lang w:val="en-US"/>
              </w:rPr>
            </w:pPr>
          </w:p>
          <w:p w:rsidR="00BB27EA" w:rsidRDefault="00BB27EA" w:rsidP="00BB27EA">
            <w:pPr>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BB27EA" w:rsidRDefault="00BB27EA" w:rsidP="00BB27EA">
            <w:pPr>
              <w:pStyle w:val="ListParagraph"/>
              <w:numPr>
                <w:ilvl w:val="0"/>
                <w:numId w:val="29"/>
              </w:numPr>
              <w:spacing w:after="0"/>
              <w:rPr>
                <w:rFonts w:asciiTheme="majorBidi" w:hAnsiTheme="majorBidi" w:cstheme="majorBidi"/>
                <w:sz w:val="24"/>
                <w:szCs w:val="24"/>
                <w:lang w:val="en-US"/>
              </w:rPr>
            </w:pPr>
          </w:p>
          <w:p w:rsidR="00BB27EA" w:rsidRDefault="00BB27EA" w:rsidP="006D435B">
            <w:pPr>
              <w:spacing w:after="0"/>
              <w:rPr>
                <w:lang w:val="en-US"/>
              </w:rPr>
            </w:pPr>
          </w:p>
          <w:p w:rsidR="006D435B" w:rsidRDefault="006D435B" w:rsidP="00EF4188">
            <w:pPr>
              <w:pStyle w:val="ListParagraph"/>
              <w:spacing w:after="0"/>
              <w:ind w:left="405"/>
              <w:rPr>
                <w:lang w:val="en-US"/>
              </w:rPr>
            </w:pPr>
          </w:p>
          <w:p w:rsidR="00EF4188" w:rsidRDefault="00EF4188" w:rsidP="00EF4188">
            <w:pPr>
              <w:pStyle w:val="ListParagraph"/>
              <w:spacing w:after="0"/>
              <w:ind w:left="405"/>
              <w:rPr>
                <w:lang w:val="en-US"/>
              </w:rPr>
            </w:pPr>
          </w:p>
          <w:p w:rsidR="00EF4188" w:rsidRDefault="00EF4188" w:rsidP="00EF4188">
            <w:pPr>
              <w:pStyle w:val="ListParagraph"/>
              <w:spacing w:after="0"/>
              <w:ind w:left="405"/>
              <w:rPr>
                <w:lang w:val="en-US"/>
              </w:rPr>
            </w:pPr>
          </w:p>
          <w:p w:rsidR="00EF4188" w:rsidRPr="00261781" w:rsidRDefault="00EF4188" w:rsidP="00EF4188">
            <w:pPr>
              <w:pStyle w:val="ListParagraph"/>
              <w:numPr>
                <w:ilvl w:val="0"/>
                <w:numId w:val="29"/>
              </w:numPr>
              <w:spacing w:after="0"/>
              <w:rPr>
                <w:lang w:val="en-US"/>
              </w:rPr>
            </w:pPr>
          </w:p>
        </w:tc>
        <w:tc>
          <w:tcPr>
            <w:tcW w:w="3119" w:type="dxa"/>
          </w:tcPr>
          <w:p w:rsidR="00BB27EA" w:rsidRPr="00240977" w:rsidRDefault="00240977" w:rsidP="00BB27EA">
            <w:pPr>
              <w:spacing w:after="0" w:line="480" w:lineRule="auto"/>
              <w:rPr>
                <w:rFonts w:asciiTheme="majorBidi" w:hAnsiTheme="majorBidi" w:cstheme="majorBidi"/>
                <w:sz w:val="24"/>
                <w:szCs w:val="24"/>
                <w:lang w:val="en-US"/>
              </w:rPr>
            </w:pPr>
            <w:r>
              <w:rPr>
                <w:rFonts w:asciiTheme="majorBidi" w:hAnsiTheme="majorBidi" w:cstheme="majorBidi"/>
                <w:sz w:val="24"/>
                <w:szCs w:val="24"/>
              </w:rPr>
              <w:lastRenderedPageBreak/>
              <w:t xml:space="preserve">Ya </w:t>
            </w:r>
          </w:p>
          <w:p w:rsidR="00BB27EA" w:rsidRDefault="00BB27EA" w:rsidP="006D435B">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Kadang-kadang </w:t>
            </w:r>
          </w:p>
          <w:p w:rsidR="00EF4188" w:rsidRDefault="00EF4188" w:rsidP="000F2671">
            <w:pPr>
              <w:spacing w:after="0"/>
              <w:rPr>
                <w:rFonts w:asciiTheme="majorBidi" w:hAnsiTheme="majorBidi" w:cstheme="majorBidi"/>
                <w:sz w:val="24"/>
                <w:szCs w:val="24"/>
                <w:lang w:val="en-US"/>
              </w:rPr>
            </w:pPr>
          </w:p>
          <w:p w:rsidR="00EF4188" w:rsidRDefault="00EF4188" w:rsidP="000F2671">
            <w:pPr>
              <w:spacing w:after="0"/>
              <w:rPr>
                <w:rFonts w:asciiTheme="majorBidi" w:hAnsiTheme="majorBidi" w:cstheme="majorBidi"/>
                <w:sz w:val="24"/>
                <w:szCs w:val="24"/>
                <w:lang w:val="en-US"/>
              </w:rPr>
            </w:pPr>
          </w:p>
          <w:p w:rsidR="00EF4188" w:rsidRDefault="00EF4188" w:rsidP="000F2671">
            <w:pPr>
              <w:spacing w:after="0"/>
              <w:rPr>
                <w:rFonts w:asciiTheme="majorBidi" w:hAnsiTheme="majorBidi" w:cstheme="majorBidi"/>
                <w:sz w:val="24"/>
                <w:szCs w:val="24"/>
                <w:lang w:val="en-US"/>
              </w:rPr>
            </w:pPr>
          </w:p>
          <w:p w:rsidR="00BB27EA" w:rsidRPr="00526B2C" w:rsidRDefault="00BB27EA" w:rsidP="000F2671">
            <w:pPr>
              <w:spacing w:after="0"/>
              <w:rPr>
                <w:rFonts w:asciiTheme="majorBidi" w:hAnsiTheme="majorBidi" w:cstheme="majorBidi"/>
                <w:sz w:val="24"/>
                <w:szCs w:val="24"/>
                <w:lang w:val="en-US"/>
              </w:rPr>
            </w:pPr>
            <w:r>
              <w:rPr>
                <w:rFonts w:asciiTheme="majorBidi" w:hAnsiTheme="majorBidi" w:cstheme="majorBidi"/>
                <w:sz w:val="24"/>
                <w:szCs w:val="24"/>
              </w:rPr>
              <w:lastRenderedPageBreak/>
              <w:t>Tidak pern</w:t>
            </w:r>
            <w:r w:rsidR="00526B2C">
              <w:rPr>
                <w:rFonts w:asciiTheme="majorBidi" w:hAnsiTheme="majorBidi" w:cstheme="majorBidi"/>
                <w:sz w:val="24"/>
                <w:szCs w:val="24"/>
                <w:lang w:val="en-US"/>
              </w:rPr>
              <w:t>ah</w:t>
            </w:r>
          </w:p>
        </w:tc>
        <w:tc>
          <w:tcPr>
            <w:tcW w:w="2572" w:type="dxa"/>
          </w:tcPr>
          <w:p w:rsidR="00BB27EA" w:rsidRPr="00B00FFF" w:rsidRDefault="00BB27EA" w:rsidP="00BB27E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15</w:t>
            </w:r>
          </w:p>
          <w:p w:rsidR="00BB27EA" w:rsidRPr="00B00FFF" w:rsidRDefault="00BB27EA" w:rsidP="00BB27EA">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12</w:t>
            </w:r>
          </w:p>
          <w:p w:rsidR="00EF4188" w:rsidRDefault="00EF4188" w:rsidP="00B96C6D">
            <w:pPr>
              <w:spacing w:after="0"/>
              <w:jc w:val="center"/>
              <w:rPr>
                <w:rFonts w:asciiTheme="majorBidi" w:hAnsiTheme="majorBidi" w:cstheme="majorBidi"/>
                <w:sz w:val="24"/>
                <w:szCs w:val="24"/>
                <w:lang w:val="en-US"/>
              </w:rPr>
            </w:pPr>
          </w:p>
          <w:p w:rsidR="00EF4188" w:rsidRDefault="00EF4188" w:rsidP="00B96C6D">
            <w:pPr>
              <w:spacing w:after="0"/>
              <w:jc w:val="center"/>
              <w:rPr>
                <w:rFonts w:asciiTheme="majorBidi" w:hAnsiTheme="majorBidi" w:cstheme="majorBidi"/>
                <w:sz w:val="24"/>
                <w:szCs w:val="24"/>
                <w:lang w:val="en-US"/>
              </w:rPr>
            </w:pPr>
          </w:p>
          <w:p w:rsidR="00EF4188" w:rsidRDefault="00EF4188" w:rsidP="00B96C6D">
            <w:pPr>
              <w:spacing w:after="0"/>
              <w:jc w:val="center"/>
              <w:rPr>
                <w:rFonts w:asciiTheme="majorBidi" w:hAnsiTheme="majorBidi" w:cstheme="majorBidi"/>
                <w:sz w:val="24"/>
                <w:szCs w:val="24"/>
                <w:lang w:val="en-US"/>
              </w:rPr>
            </w:pPr>
          </w:p>
          <w:p w:rsidR="00BB27EA" w:rsidRPr="00B96C6D" w:rsidRDefault="00BB27EA" w:rsidP="00B96C6D">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2</w:t>
            </w:r>
          </w:p>
        </w:tc>
        <w:tc>
          <w:tcPr>
            <w:tcW w:w="2123" w:type="dxa"/>
          </w:tcPr>
          <w:p w:rsidR="00BB27EA" w:rsidRDefault="00BB27EA" w:rsidP="00BB27EA">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lastRenderedPageBreak/>
              <w:t>52</w:t>
            </w:r>
            <w:r>
              <w:rPr>
                <w:rFonts w:asciiTheme="majorBidi" w:hAnsiTheme="majorBidi" w:cstheme="majorBidi"/>
                <w:sz w:val="24"/>
                <w:szCs w:val="24"/>
              </w:rPr>
              <w:t>%</w:t>
            </w:r>
          </w:p>
          <w:p w:rsidR="00180DD5" w:rsidRPr="00180DD5" w:rsidRDefault="00BB27EA" w:rsidP="00180D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41 </w:t>
            </w:r>
            <w:r>
              <w:rPr>
                <w:rFonts w:asciiTheme="majorBidi" w:hAnsiTheme="majorBidi" w:cstheme="majorBidi"/>
                <w:sz w:val="24"/>
                <w:szCs w:val="24"/>
              </w:rPr>
              <w:t>%</w:t>
            </w:r>
          </w:p>
          <w:p w:rsidR="00EF4188" w:rsidRDefault="00EF4188" w:rsidP="00A2330E">
            <w:pPr>
              <w:spacing w:after="0" w:line="480" w:lineRule="auto"/>
              <w:jc w:val="center"/>
              <w:rPr>
                <w:rFonts w:asciiTheme="majorBidi" w:hAnsiTheme="majorBidi" w:cstheme="majorBidi"/>
                <w:sz w:val="24"/>
                <w:szCs w:val="24"/>
                <w:lang w:val="en-US"/>
              </w:rPr>
            </w:pPr>
          </w:p>
          <w:p w:rsidR="00BB27EA" w:rsidRDefault="00BB27EA" w:rsidP="00A2330E">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7</w:t>
            </w:r>
            <w:r>
              <w:rPr>
                <w:rFonts w:asciiTheme="majorBidi" w:hAnsiTheme="majorBidi" w:cstheme="majorBidi"/>
                <w:sz w:val="24"/>
                <w:szCs w:val="24"/>
              </w:rPr>
              <w:t>%</w:t>
            </w:r>
          </w:p>
        </w:tc>
      </w:tr>
      <w:tr w:rsidR="00301144" w:rsidTr="000F2671">
        <w:trPr>
          <w:trHeight w:val="118"/>
        </w:trPr>
        <w:tc>
          <w:tcPr>
            <w:tcW w:w="3794" w:type="dxa"/>
            <w:gridSpan w:val="2"/>
          </w:tcPr>
          <w:p w:rsidR="00301144" w:rsidRDefault="00301144" w:rsidP="00A00E9F">
            <w:pPr>
              <w:spacing w:after="0"/>
              <w:jc w:val="center"/>
              <w:rPr>
                <w:rFonts w:asciiTheme="majorBidi" w:hAnsiTheme="majorBidi" w:cstheme="majorBidi"/>
                <w:sz w:val="24"/>
                <w:szCs w:val="24"/>
                <w:lang w:val="en-US"/>
              </w:rPr>
            </w:pPr>
            <w:r>
              <w:rPr>
                <w:rFonts w:asciiTheme="majorBidi" w:hAnsiTheme="majorBidi" w:cstheme="majorBidi"/>
                <w:sz w:val="24"/>
                <w:szCs w:val="24"/>
              </w:rPr>
              <w:lastRenderedPageBreak/>
              <w:t>Jumlah</w:t>
            </w:r>
          </w:p>
        </w:tc>
        <w:tc>
          <w:tcPr>
            <w:tcW w:w="2572" w:type="dxa"/>
          </w:tcPr>
          <w:p w:rsidR="00301144" w:rsidRDefault="00301144" w:rsidP="00A00E9F">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29</w:t>
            </w:r>
          </w:p>
        </w:tc>
        <w:tc>
          <w:tcPr>
            <w:tcW w:w="2123" w:type="dxa"/>
          </w:tcPr>
          <w:p w:rsidR="00301144" w:rsidRDefault="00301144" w:rsidP="00A00E9F">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100%</w:t>
            </w:r>
          </w:p>
          <w:p w:rsidR="000F2671" w:rsidRDefault="000F2671" w:rsidP="00A00E9F">
            <w:pPr>
              <w:spacing w:after="0"/>
              <w:jc w:val="center"/>
              <w:rPr>
                <w:rFonts w:asciiTheme="majorBidi" w:hAnsiTheme="majorBidi" w:cstheme="majorBidi"/>
                <w:sz w:val="24"/>
                <w:szCs w:val="24"/>
                <w:lang w:val="en-US"/>
              </w:rPr>
            </w:pPr>
          </w:p>
        </w:tc>
      </w:tr>
    </w:tbl>
    <w:p w:rsidR="00393CFB" w:rsidRPr="00BB27EA" w:rsidRDefault="00393CFB" w:rsidP="00C21D0D">
      <w:pPr>
        <w:spacing w:after="0" w:line="240" w:lineRule="auto"/>
        <w:jc w:val="both"/>
        <w:rPr>
          <w:rFonts w:asciiTheme="majorBidi" w:hAnsiTheme="majorBidi" w:cstheme="majorBidi"/>
          <w:sz w:val="24"/>
          <w:szCs w:val="24"/>
          <w:lang w:val="en-US"/>
        </w:rPr>
      </w:pPr>
    </w:p>
    <w:p w:rsidR="00A00E9F" w:rsidRDefault="00A00E9F" w:rsidP="00240977">
      <w:pPr>
        <w:spacing w:after="0" w:line="480" w:lineRule="auto"/>
        <w:ind w:left="284" w:firstLine="436"/>
        <w:jc w:val="both"/>
        <w:rPr>
          <w:rFonts w:asciiTheme="majorBidi" w:hAnsiTheme="majorBidi" w:cstheme="majorBidi"/>
          <w:sz w:val="24"/>
          <w:szCs w:val="24"/>
        </w:rPr>
      </w:pPr>
      <w:r>
        <w:rPr>
          <w:rFonts w:asciiTheme="majorBidi" w:hAnsiTheme="majorBidi" w:cstheme="majorBidi"/>
          <w:sz w:val="24"/>
          <w:szCs w:val="24"/>
        </w:rPr>
        <w:t xml:space="preserve">Diketahui berdasarkan  jawaban responden bahwa ya </w:t>
      </w:r>
      <w:r w:rsidR="00E44A95">
        <w:rPr>
          <w:rFonts w:asciiTheme="majorBidi" w:hAnsiTheme="majorBidi" w:cstheme="majorBidi"/>
          <w:sz w:val="24"/>
          <w:szCs w:val="24"/>
          <w:lang w:val="en-US"/>
        </w:rPr>
        <w:t xml:space="preserve">anak-anak senang mengikuti </w:t>
      </w:r>
      <w:r w:rsidR="00366548">
        <w:rPr>
          <w:rFonts w:asciiTheme="majorBidi" w:hAnsiTheme="majorBidi" w:cstheme="majorBidi"/>
          <w:sz w:val="24"/>
          <w:szCs w:val="24"/>
          <w:lang w:val="en-US"/>
        </w:rPr>
        <w:t>mata pelajaran IPA</w:t>
      </w:r>
      <w:r w:rsidR="00EA5C48">
        <w:rPr>
          <w:rFonts w:asciiTheme="majorBidi" w:hAnsiTheme="majorBidi" w:cstheme="majorBidi"/>
          <w:sz w:val="24"/>
          <w:szCs w:val="24"/>
          <w:lang w:val="en-US"/>
        </w:rPr>
        <w:t xml:space="preserve"> jika menggunkan lingkungan sekitar sekolah </w:t>
      </w:r>
      <w:r>
        <w:rPr>
          <w:rFonts w:asciiTheme="majorBidi" w:hAnsiTheme="majorBidi" w:cstheme="majorBidi"/>
          <w:sz w:val="24"/>
          <w:szCs w:val="24"/>
        </w:rPr>
        <w:t xml:space="preserve">sebanyak </w:t>
      </w:r>
      <w:r w:rsidR="000B3BFE">
        <w:rPr>
          <w:rFonts w:asciiTheme="majorBidi" w:hAnsiTheme="majorBidi" w:cstheme="majorBidi"/>
          <w:sz w:val="24"/>
          <w:szCs w:val="24"/>
          <w:lang w:val="en-US"/>
        </w:rPr>
        <w:t>52</w:t>
      </w:r>
      <w:r>
        <w:rPr>
          <w:rFonts w:asciiTheme="majorBidi" w:hAnsiTheme="majorBidi" w:cstheme="majorBidi"/>
          <w:sz w:val="24"/>
          <w:szCs w:val="24"/>
        </w:rPr>
        <w:t xml:space="preserve"> % kemudian yang kadang-kadang </w:t>
      </w:r>
      <w:r>
        <w:rPr>
          <w:rFonts w:asciiTheme="majorBidi" w:hAnsiTheme="majorBidi" w:cstheme="majorBidi"/>
          <w:sz w:val="24"/>
          <w:szCs w:val="24"/>
          <w:lang w:val="en-US"/>
        </w:rPr>
        <w:t>4</w:t>
      </w:r>
      <w:r w:rsidR="000B3BFE">
        <w:rPr>
          <w:rFonts w:asciiTheme="majorBidi" w:hAnsiTheme="majorBidi" w:cstheme="majorBidi"/>
          <w:sz w:val="24"/>
          <w:szCs w:val="24"/>
          <w:lang w:val="en-US"/>
        </w:rPr>
        <w:t>1</w:t>
      </w:r>
      <w:r>
        <w:rPr>
          <w:rFonts w:asciiTheme="majorBidi" w:hAnsiTheme="majorBidi" w:cstheme="majorBidi"/>
          <w:sz w:val="24"/>
          <w:szCs w:val="24"/>
        </w:rPr>
        <w:t xml:space="preserve"> % sedangkan yang tidak pernah </w:t>
      </w:r>
      <w:r w:rsidR="00862519">
        <w:rPr>
          <w:rFonts w:asciiTheme="majorBidi" w:hAnsiTheme="majorBidi" w:cstheme="majorBidi"/>
          <w:sz w:val="24"/>
          <w:szCs w:val="24"/>
          <w:lang w:val="en-US"/>
        </w:rPr>
        <w:t>7</w:t>
      </w:r>
      <w:r>
        <w:rPr>
          <w:rFonts w:asciiTheme="majorBidi" w:hAnsiTheme="majorBidi" w:cstheme="majorBidi"/>
          <w:sz w:val="24"/>
          <w:szCs w:val="24"/>
        </w:rPr>
        <w:t xml:space="preserve"> %.</w:t>
      </w:r>
    </w:p>
    <w:p w:rsidR="00A00E9F" w:rsidRPr="00862519" w:rsidRDefault="00862519" w:rsidP="00240977">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Tabel </w:t>
      </w:r>
      <w:r w:rsidR="00E6514B">
        <w:rPr>
          <w:rFonts w:asciiTheme="majorBidi" w:hAnsiTheme="majorBidi" w:cstheme="majorBidi"/>
          <w:b/>
          <w:bCs/>
          <w:sz w:val="24"/>
          <w:szCs w:val="24"/>
          <w:lang w:val="en-US"/>
        </w:rPr>
        <w:t>9</w:t>
      </w:r>
    </w:p>
    <w:p w:rsidR="00BB27EA" w:rsidRDefault="00EA5C48" w:rsidP="0024097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Apakah </w:t>
      </w:r>
      <w:r>
        <w:rPr>
          <w:rFonts w:ascii="Times New Roman" w:hAnsi="Times New Roman" w:cs="Times New Roman"/>
          <w:b/>
          <w:sz w:val="24"/>
          <w:szCs w:val="24"/>
          <w:lang w:val="en-US"/>
        </w:rPr>
        <w:t>L</w:t>
      </w:r>
      <w:r>
        <w:rPr>
          <w:rFonts w:ascii="Times New Roman" w:hAnsi="Times New Roman" w:cs="Times New Roman"/>
          <w:b/>
          <w:sz w:val="24"/>
          <w:szCs w:val="24"/>
        </w:rPr>
        <w:t xml:space="preserve">ingkungan </w:t>
      </w:r>
      <w:r>
        <w:rPr>
          <w:rFonts w:ascii="Times New Roman" w:hAnsi="Times New Roman" w:cs="Times New Roman"/>
          <w:b/>
          <w:sz w:val="24"/>
          <w:szCs w:val="24"/>
          <w:lang w:val="en-US"/>
        </w:rPr>
        <w:t>S</w:t>
      </w:r>
      <w:r>
        <w:rPr>
          <w:rFonts w:ascii="Times New Roman" w:hAnsi="Times New Roman" w:cs="Times New Roman"/>
          <w:b/>
          <w:sz w:val="24"/>
          <w:szCs w:val="24"/>
        </w:rPr>
        <w:t xml:space="preserve">ekitar </w:t>
      </w:r>
      <w:r>
        <w:rPr>
          <w:rFonts w:ascii="Times New Roman" w:hAnsi="Times New Roman" w:cs="Times New Roman"/>
          <w:b/>
          <w:sz w:val="24"/>
          <w:szCs w:val="24"/>
          <w:lang w:val="en-US"/>
        </w:rPr>
        <w:t>S</w:t>
      </w:r>
      <w:r>
        <w:rPr>
          <w:rFonts w:ascii="Times New Roman" w:hAnsi="Times New Roman" w:cs="Times New Roman"/>
          <w:b/>
          <w:sz w:val="24"/>
          <w:szCs w:val="24"/>
        </w:rPr>
        <w:t>ekolah</w:t>
      </w:r>
      <w:r>
        <w:rPr>
          <w:rFonts w:ascii="Times New Roman" w:hAnsi="Times New Roman" w:cs="Times New Roman"/>
          <w:b/>
          <w:sz w:val="24"/>
          <w:szCs w:val="24"/>
          <w:lang w:val="en-US"/>
        </w:rPr>
        <w:t xml:space="preserve"> I</w:t>
      </w:r>
      <w:r>
        <w:rPr>
          <w:rFonts w:ascii="Times New Roman" w:hAnsi="Times New Roman" w:cs="Times New Roman"/>
          <w:b/>
          <w:sz w:val="24"/>
          <w:szCs w:val="24"/>
        </w:rPr>
        <w:t xml:space="preserve">tu </w:t>
      </w:r>
      <w:r>
        <w:rPr>
          <w:rFonts w:ascii="Times New Roman" w:hAnsi="Times New Roman" w:cs="Times New Roman"/>
          <w:b/>
          <w:sz w:val="24"/>
          <w:szCs w:val="24"/>
          <w:lang w:val="en-US"/>
        </w:rPr>
        <w:t>P</w:t>
      </w:r>
      <w:r>
        <w:rPr>
          <w:rFonts w:ascii="Times New Roman" w:hAnsi="Times New Roman" w:cs="Times New Roman"/>
          <w:b/>
          <w:sz w:val="24"/>
          <w:szCs w:val="24"/>
        </w:rPr>
        <w:t xml:space="preserve">enting </w:t>
      </w:r>
      <w:r>
        <w:rPr>
          <w:rFonts w:ascii="Times New Roman" w:hAnsi="Times New Roman" w:cs="Times New Roman"/>
          <w:b/>
          <w:sz w:val="24"/>
          <w:szCs w:val="24"/>
          <w:lang w:val="en-US"/>
        </w:rPr>
        <w:t>D</w:t>
      </w:r>
      <w:r>
        <w:rPr>
          <w:rFonts w:ascii="Times New Roman" w:hAnsi="Times New Roman" w:cs="Times New Roman"/>
          <w:b/>
          <w:sz w:val="24"/>
          <w:szCs w:val="24"/>
        </w:rPr>
        <w:t xml:space="preserve">alam </w:t>
      </w:r>
      <w:r>
        <w:rPr>
          <w:rFonts w:ascii="Times New Roman" w:hAnsi="Times New Roman" w:cs="Times New Roman"/>
          <w:b/>
          <w:sz w:val="24"/>
          <w:szCs w:val="24"/>
          <w:lang w:val="en-US"/>
        </w:rPr>
        <w:t>P</w:t>
      </w:r>
      <w:r>
        <w:rPr>
          <w:rFonts w:ascii="Times New Roman" w:hAnsi="Times New Roman" w:cs="Times New Roman"/>
          <w:b/>
          <w:sz w:val="24"/>
          <w:szCs w:val="24"/>
        </w:rPr>
        <w:t xml:space="preserve">embelajaran IPA </w:t>
      </w:r>
      <w:r>
        <w:rPr>
          <w:rFonts w:ascii="Times New Roman" w:hAnsi="Times New Roman" w:cs="Times New Roman"/>
          <w:b/>
          <w:sz w:val="24"/>
          <w:szCs w:val="24"/>
          <w:lang w:val="en-US"/>
        </w:rPr>
        <w:t>T</w:t>
      </w:r>
      <w:r>
        <w:rPr>
          <w:rFonts w:ascii="Times New Roman" w:hAnsi="Times New Roman" w:cs="Times New Roman"/>
          <w:b/>
          <w:sz w:val="24"/>
          <w:szCs w:val="24"/>
        </w:rPr>
        <w:t xml:space="preserve">erutama </w:t>
      </w:r>
      <w:r>
        <w:rPr>
          <w:rFonts w:ascii="Times New Roman" w:hAnsi="Times New Roman" w:cs="Times New Roman"/>
          <w:b/>
          <w:sz w:val="24"/>
          <w:szCs w:val="24"/>
          <w:lang w:val="en-US"/>
        </w:rPr>
        <w:t>M</w:t>
      </w:r>
      <w:r>
        <w:rPr>
          <w:rFonts w:ascii="Times New Roman" w:hAnsi="Times New Roman" w:cs="Times New Roman"/>
          <w:b/>
          <w:sz w:val="24"/>
          <w:szCs w:val="24"/>
        </w:rPr>
        <w:t xml:space="preserve">ateri </w:t>
      </w:r>
      <w:r>
        <w:rPr>
          <w:rFonts w:ascii="Times New Roman" w:hAnsi="Times New Roman" w:cs="Times New Roman"/>
          <w:b/>
          <w:sz w:val="24"/>
          <w:szCs w:val="24"/>
          <w:lang w:val="en-US"/>
        </w:rPr>
        <w:t>P</w:t>
      </w:r>
      <w:r>
        <w:rPr>
          <w:rFonts w:ascii="Times New Roman" w:hAnsi="Times New Roman" w:cs="Times New Roman"/>
          <w:b/>
          <w:sz w:val="24"/>
          <w:szCs w:val="24"/>
        </w:rPr>
        <w:t xml:space="preserve">encemaran </w:t>
      </w:r>
      <w:r>
        <w:rPr>
          <w:rFonts w:ascii="Times New Roman" w:hAnsi="Times New Roman" w:cs="Times New Roman"/>
          <w:b/>
          <w:sz w:val="24"/>
          <w:szCs w:val="24"/>
          <w:lang w:val="en-US"/>
        </w:rPr>
        <w:t>L</w:t>
      </w:r>
      <w:r w:rsidR="00227E08" w:rsidRPr="00227E08">
        <w:rPr>
          <w:rFonts w:ascii="Times New Roman" w:hAnsi="Times New Roman" w:cs="Times New Roman"/>
          <w:b/>
          <w:sz w:val="24"/>
          <w:szCs w:val="24"/>
        </w:rPr>
        <w:t>ingkungan</w:t>
      </w:r>
    </w:p>
    <w:p w:rsidR="00240977" w:rsidRPr="00240977" w:rsidRDefault="00240977" w:rsidP="00240977">
      <w:pPr>
        <w:spacing w:after="0" w:line="24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1297"/>
        <w:gridCol w:w="2956"/>
        <w:gridCol w:w="1984"/>
        <w:gridCol w:w="1701"/>
      </w:tblGrid>
      <w:tr w:rsidR="00BB27EA" w:rsidTr="00421A89">
        <w:tc>
          <w:tcPr>
            <w:tcW w:w="1297" w:type="dxa"/>
          </w:tcPr>
          <w:p w:rsidR="00BB27EA" w:rsidRDefault="00BB27EA" w:rsidP="00393CFB">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No</w:t>
            </w:r>
          </w:p>
        </w:tc>
        <w:tc>
          <w:tcPr>
            <w:tcW w:w="2956" w:type="dxa"/>
          </w:tcPr>
          <w:p w:rsidR="00BB27EA" w:rsidRDefault="00BB27EA" w:rsidP="00393CFB">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1984" w:type="dxa"/>
          </w:tcPr>
          <w:p w:rsidR="00BB27EA" w:rsidRDefault="00BB27EA" w:rsidP="00393CFB">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701" w:type="dxa"/>
          </w:tcPr>
          <w:p w:rsidR="00BB27EA" w:rsidRDefault="00BB27EA" w:rsidP="00393CFB">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BB27EA" w:rsidTr="00421A89">
        <w:trPr>
          <w:trHeight w:val="611"/>
        </w:trPr>
        <w:tc>
          <w:tcPr>
            <w:tcW w:w="1297" w:type="dxa"/>
          </w:tcPr>
          <w:p w:rsidR="00421A89" w:rsidRDefault="00421A89" w:rsidP="00421A89">
            <w:pPr>
              <w:pStyle w:val="ListParagraph"/>
              <w:numPr>
                <w:ilvl w:val="0"/>
                <w:numId w:val="31"/>
              </w:numPr>
              <w:spacing w:after="0" w:line="480" w:lineRule="auto"/>
              <w:rPr>
                <w:rFonts w:ascii="Times New Roman" w:hAnsi="Times New Roman" w:cs="Times New Roman"/>
                <w:b/>
                <w:sz w:val="24"/>
                <w:szCs w:val="24"/>
                <w:lang w:val="en-US"/>
              </w:rPr>
            </w:pPr>
          </w:p>
          <w:p w:rsidR="00421A89" w:rsidRDefault="00421A89" w:rsidP="00421A89">
            <w:pPr>
              <w:pStyle w:val="ListParagraph"/>
              <w:numPr>
                <w:ilvl w:val="0"/>
                <w:numId w:val="31"/>
              </w:numPr>
              <w:rPr>
                <w:lang w:val="en-US"/>
              </w:rPr>
            </w:pPr>
          </w:p>
          <w:p w:rsidR="00421A89" w:rsidRPr="00421A89" w:rsidRDefault="00421A89" w:rsidP="00421A89">
            <w:pPr>
              <w:pStyle w:val="ListParagraph"/>
              <w:rPr>
                <w:lang w:val="en-US"/>
              </w:rPr>
            </w:pPr>
          </w:p>
          <w:p w:rsidR="00BB27EA" w:rsidRPr="00421A89" w:rsidRDefault="00BB27EA" w:rsidP="00421A89">
            <w:pPr>
              <w:pStyle w:val="ListParagraph"/>
              <w:numPr>
                <w:ilvl w:val="0"/>
                <w:numId w:val="31"/>
              </w:numPr>
              <w:tabs>
                <w:tab w:val="left" w:pos="735"/>
              </w:tabs>
              <w:rPr>
                <w:lang w:val="en-US"/>
              </w:rPr>
            </w:pPr>
          </w:p>
        </w:tc>
        <w:tc>
          <w:tcPr>
            <w:tcW w:w="2956" w:type="dxa"/>
          </w:tcPr>
          <w:p w:rsidR="00421A89" w:rsidRDefault="00421A89" w:rsidP="00421A89">
            <w:pPr>
              <w:spacing w:after="0" w:line="480" w:lineRule="auto"/>
              <w:rPr>
                <w:rFonts w:asciiTheme="majorBidi" w:hAnsiTheme="majorBidi" w:cstheme="majorBidi"/>
                <w:sz w:val="24"/>
                <w:szCs w:val="24"/>
              </w:rPr>
            </w:pPr>
            <w:r>
              <w:rPr>
                <w:rFonts w:asciiTheme="majorBidi" w:hAnsiTheme="majorBidi" w:cstheme="majorBidi"/>
                <w:sz w:val="24"/>
                <w:szCs w:val="24"/>
              </w:rPr>
              <w:t xml:space="preserve">Ya </w:t>
            </w:r>
          </w:p>
          <w:p w:rsidR="00421A89" w:rsidRDefault="00421A89" w:rsidP="00421A89">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Kadang-kadang </w:t>
            </w:r>
          </w:p>
          <w:p w:rsidR="00BB27EA" w:rsidRPr="00421A89" w:rsidRDefault="00421A89" w:rsidP="00240977">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Tidak pernah </w:t>
            </w:r>
          </w:p>
        </w:tc>
        <w:tc>
          <w:tcPr>
            <w:tcW w:w="1984" w:type="dxa"/>
          </w:tcPr>
          <w:p w:rsidR="00421A89" w:rsidRDefault="00BB27EA" w:rsidP="00393CFB">
            <w:pPr>
              <w:spacing w:after="0" w:line="480" w:lineRule="auto"/>
              <w:jc w:val="center"/>
              <w:rPr>
                <w:rFonts w:ascii="Times New Roman" w:hAnsi="Times New Roman" w:cs="Times New Roman"/>
                <w:sz w:val="24"/>
                <w:szCs w:val="24"/>
                <w:lang w:val="en-US"/>
              </w:rPr>
            </w:pPr>
            <w:r w:rsidRPr="00BB27EA">
              <w:rPr>
                <w:rFonts w:ascii="Times New Roman" w:hAnsi="Times New Roman" w:cs="Times New Roman"/>
                <w:sz w:val="24"/>
                <w:szCs w:val="24"/>
                <w:lang w:val="en-US"/>
              </w:rPr>
              <w:t xml:space="preserve">29 </w:t>
            </w:r>
          </w:p>
          <w:p w:rsidR="00BB27EA" w:rsidRDefault="00421A89" w:rsidP="00421A89">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0</w:t>
            </w:r>
          </w:p>
          <w:p w:rsidR="00421A89" w:rsidRPr="00421A89" w:rsidRDefault="00421A89" w:rsidP="00421A89">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0</w:t>
            </w:r>
          </w:p>
        </w:tc>
        <w:tc>
          <w:tcPr>
            <w:tcW w:w="1701" w:type="dxa"/>
          </w:tcPr>
          <w:p w:rsidR="00421A89" w:rsidRDefault="00BB27EA" w:rsidP="00421A89">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29</w:t>
            </w:r>
            <w:r w:rsidR="00421A89">
              <w:rPr>
                <w:rFonts w:asciiTheme="majorBidi" w:hAnsiTheme="majorBidi" w:cstheme="majorBidi"/>
                <w:sz w:val="24"/>
                <w:szCs w:val="24"/>
                <w:lang w:val="en-US"/>
              </w:rPr>
              <w:t xml:space="preserve"> </w:t>
            </w:r>
            <w:r>
              <w:rPr>
                <w:rFonts w:asciiTheme="majorBidi" w:hAnsiTheme="majorBidi" w:cstheme="majorBidi"/>
                <w:sz w:val="24"/>
                <w:szCs w:val="24"/>
              </w:rPr>
              <w:t>%</w:t>
            </w:r>
          </w:p>
          <w:p w:rsidR="00421A89" w:rsidRDefault="00421A89" w:rsidP="00421A89">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0 %</w:t>
            </w:r>
          </w:p>
          <w:p w:rsidR="00421A89" w:rsidRPr="00421A89" w:rsidRDefault="00421A89" w:rsidP="00421A89">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0 %</w:t>
            </w:r>
          </w:p>
        </w:tc>
      </w:tr>
      <w:tr w:rsidR="00301144" w:rsidTr="00193580">
        <w:tc>
          <w:tcPr>
            <w:tcW w:w="4253" w:type="dxa"/>
            <w:gridSpan w:val="2"/>
          </w:tcPr>
          <w:p w:rsidR="00301144" w:rsidRPr="00421A89" w:rsidRDefault="00301144" w:rsidP="00393CFB">
            <w:pPr>
              <w:spacing w:after="0" w:line="480" w:lineRule="auto"/>
              <w:jc w:val="center"/>
              <w:rPr>
                <w:rFonts w:ascii="Times New Roman" w:hAnsi="Times New Roman" w:cs="Times New Roman"/>
                <w:sz w:val="24"/>
                <w:szCs w:val="24"/>
                <w:lang w:val="en-US"/>
              </w:rPr>
            </w:pPr>
            <w:r w:rsidRPr="00421A89">
              <w:rPr>
                <w:rFonts w:ascii="Times New Roman" w:hAnsi="Times New Roman" w:cs="Times New Roman"/>
                <w:sz w:val="24"/>
                <w:szCs w:val="24"/>
                <w:lang w:val="en-US"/>
              </w:rPr>
              <w:t xml:space="preserve">Jumlah </w:t>
            </w:r>
          </w:p>
        </w:tc>
        <w:tc>
          <w:tcPr>
            <w:tcW w:w="1984" w:type="dxa"/>
          </w:tcPr>
          <w:p w:rsidR="00301144" w:rsidRPr="00421A89" w:rsidRDefault="00301144" w:rsidP="00393CFB">
            <w:pPr>
              <w:spacing w:after="0" w:line="480" w:lineRule="auto"/>
              <w:jc w:val="center"/>
              <w:rPr>
                <w:rFonts w:ascii="Times New Roman" w:hAnsi="Times New Roman" w:cs="Times New Roman"/>
                <w:sz w:val="24"/>
                <w:szCs w:val="24"/>
                <w:lang w:val="en-US"/>
              </w:rPr>
            </w:pPr>
            <w:r w:rsidRPr="00421A89">
              <w:rPr>
                <w:rFonts w:ascii="Times New Roman" w:hAnsi="Times New Roman" w:cs="Times New Roman"/>
                <w:sz w:val="24"/>
                <w:szCs w:val="24"/>
                <w:lang w:val="en-US"/>
              </w:rPr>
              <w:t xml:space="preserve">29 </w:t>
            </w:r>
          </w:p>
        </w:tc>
        <w:tc>
          <w:tcPr>
            <w:tcW w:w="1701" w:type="dxa"/>
          </w:tcPr>
          <w:p w:rsidR="00301144" w:rsidRPr="00421A89" w:rsidRDefault="00301144" w:rsidP="00393CFB">
            <w:pPr>
              <w:spacing w:after="0" w:line="480" w:lineRule="auto"/>
              <w:jc w:val="center"/>
              <w:rPr>
                <w:rFonts w:ascii="Times New Roman" w:hAnsi="Times New Roman" w:cs="Times New Roman"/>
                <w:sz w:val="24"/>
                <w:szCs w:val="24"/>
                <w:lang w:val="en-US"/>
              </w:rPr>
            </w:pPr>
            <w:r w:rsidRPr="00421A89">
              <w:rPr>
                <w:rFonts w:ascii="Times New Roman" w:hAnsi="Times New Roman" w:cs="Times New Roman"/>
                <w:sz w:val="24"/>
                <w:szCs w:val="24"/>
                <w:lang w:val="en-US"/>
              </w:rPr>
              <w:t>100 %</w:t>
            </w:r>
          </w:p>
        </w:tc>
      </w:tr>
    </w:tbl>
    <w:p w:rsidR="00227E08" w:rsidRPr="00227E08" w:rsidRDefault="00227E08" w:rsidP="00421A89">
      <w:pPr>
        <w:spacing w:after="0" w:line="240" w:lineRule="auto"/>
        <w:rPr>
          <w:rFonts w:ascii="Times New Roman" w:hAnsi="Times New Roman" w:cs="Times New Roman"/>
          <w:b/>
          <w:sz w:val="24"/>
          <w:szCs w:val="24"/>
          <w:lang w:val="en-US"/>
        </w:rPr>
      </w:pPr>
    </w:p>
    <w:p w:rsidR="00A2330E" w:rsidRPr="00A2330E" w:rsidRDefault="00A00E9F" w:rsidP="00A2330E">
      <w:pPr>
        <w:spacing w:after="0" w:line="480" w:lineRule="auto"/>
        <w:ind w:left="284" w:hanging="284"/>
        <w:jc w:val="both"/>
        <w:rPr>
          <w:rFonts w:asciiTheme="majorBidi" w:hAnsiTheme="majorBidi" w:cstheme="majorBidi"/>
          <w:sz w:val="24"/>
          <w:szCs w:val="24"/>
          <w:lang w:val="en-US"/>
        </w:rPr>
      </w:pPr>
      <w:r>
        <w:rPr>
          <w:rFonts w:asciiTheme="majorBidi" w:hAnsiTheme="majorBidi" w:cstheme="majorBidi"/>
          <w:sz w:val="24"/>
          <w:szCs w:val="24"/>
        </w:rPr>
        <w:tab/>
      </w:r>
      <w:r w:rsidR="00393CFB">
        <w:rPr>
          <w:rFonts w:asciiTheme="majorBidi" w:hAnsiTheme="majorBidi" w:cstheme="majorBidi"/>
          <w:sz w:val="24"/>
          <w:szCs w:val="24"/>
          <w:lang w:val="en-US"/>
        </w:rPr>
        <w:tab/>
      </w:r>
      <w:r>
        <w:rPr>
          <w:rFonts w:asciiTheme="majorBidi" w:hAnsiTheme="majorBidi" w:cstheme="majorBidi"/>
          <w:sz w:val="24"/>
          <w:szCs w:val="24"/>
        </w:rPr>
        <w:t xml:space="preserve">Diketahui berdasarkan jawaban responden bahwa ya </w:t>
      </w:r>
      <w:r w:rsidR="00EA5C48">
        <w:rPr>
          <w:rFonts w:asciiTheme="majorBidi" w:hAnsiTheme="majorBidi" w:cstheme="majorBidi"/>
          <w:sz w:val="24"/>
          <w:szCs w:val="24"/>
          <w:lang w:val="en-US"/>
        </w:rPr>
        <w:t xml:space="preserve">lingkuungan sekitar sekolah penting dalam pembelajaran </w:t>
      </w:r>
      <w:r w:rsidR="00366548">
        <w:rPr>
          <w:rFonts w:asciiTheme="majorBidi" w:hAnsiTheme="majorBidi" w:cstheme="majorBidi"/>
          <w:sz w:val="24"/>
          <w:szCs w:val="24"/>
          <w:lang w:val="en-US"/>
        </w:rPr>
        <w:t xml:space="preserve">IPA </w:t>
      </w:r>
      <w:r w:rsidR="00EA5C48">
        <w:rPr>
          <w:rFonts w:asciiTheme="majorBidi" w:hAnsiTheme="majorBidi" w:cstheme="majorBidi"/>
          <w:sz w:val="24"/>
          <w:szCs w:val="24"/>
          <w:lang w:val="en-US"/>
        </w:rPr>
        <w:t xml:space="preserve">terutama materi pencemaran lingkungan </w:t>
      </w:r>
      <w:r w:rsidR="00862519">
        <w:rPr>
          <w:rFonts w:asciiTheme="majorBidi" w:hAnsiTheme="majorBidi" w:cstheme="majorBidi"/>
          <w:sz w:val="24"/>
          <w:szCs w:val="24"/>
        </w:rPr>
        <w:t xml:space="preserve">sebanyak </w:t>
      </w:r>
      <w:r w:rsidR="00862519">
        <w:rPr>
          <w:rFonts w:asciiTheme="majorBidi" w:hAnsiTheme="majorBidi" w:cstheme="majorBidi"/>
          <w:sz w:val="24"/>
          <w:szCs w:val="24"/>
          <w:lang w:val="en-US"/>
        </w:rPr>
        <w:t>29</w:t>
      </w:r>
      <w:r w:rsidR="00862519">
        <w:rPr>
          <w:rFonts w:asciiTheme="majorBidi" w:hAnsiTheme="majorBidi" w:cstheme="majorBidi"/>
          <w:sz w:val="24"/>
          <w:szCs w:val="24"/>
        </w:rPr>
        <w:t xml:space="preserve"> % kemudian yang kadang-kadang </w:t>
      </w:r>
      <w:r w:rsidR="00862519">
        <w:rPr>
          <w:rFonts w:asciiTheme="majorBidi" w:hAnsiTheme="majorBidi" w:cstheme="majorBidi"/>
          <w:sz w:val="24"/>
          <w:szCs w:val="24"/>
          <w:lang w:val="en-US"/>
        </w:rPr>
        <w:t>0</w:t>
      </w:r>
      <w:r w:rsidR="00862519">
        <w:rPr>
          <w:rFonts w:asciiTheme="majorBidi" w:hAnsiTheme="majorBidi" w:cstheme="majorBidi"/>
          <w:sz w:val="24"/>
          <w:szCs w:val="24"/>
        </w:rPr>
        <w:t xml:space="preserve"> % sedangkan tidak pernah </w:t>
      </w:r>
      <w:r w:rsidR="00862519">
        <w:rPr>
          <w:rFonts w:asciiTheme="majorBidi" w:hAnsiTheme="majorBidi" w:cstheme="majorBidi"/>
          <w:sz w:val="24"/>
          <w:szCs w:val="24"/>
          <w:lang w:val="en-US"/>
        </w:rPr>
        <w:t>0</w:t>
      </w:r>
      <w:r w:rsidR="00A2330E">
        <w:rPr>
          <w:rFonts w:asciiTheme="majorBidi" w:hAnsiTheme="majorBidi" w:cstheme="majorBidi"/>
          <w:sz w:val="24"/>
          <w:szCs w:val="24"/>
        </w:rPr>
        <w:t xml:space="preserve"> %</w:t>
      </w:r>
    </w:p>
    <w:p w:rsidR="00A00E9F" w:rsidRPr="00862519" w:rsidRDefault="00862519" w:rsidP="00240977">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Tabel </w:t>
      </w:r>
      <w:r w:rsidR="00227E08">
        <w:rPr>
          <w:rFonts w:asciiTheme="majorBidi" w:hAnsiTheme="majorBidi" w:cstheme="majorBidi"/>
          <w:b/>
          <w:bCs/>
          <w:sz w:val="24"/>
          <w:szCs w:val="24"/>
          <w:lang w:val="en-US"/>
        </w:rPr>
        <w:t>10</w:t>
      </w:r>
    </w:p>
    <w:p w:rsidR="00A00E9F" w:rsidRDefault="00EA5C48" w:rsidP="0024097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Apakah </w:t>
      </w:r>
      <w:r>
        <w:rPr>
          <w:rFonts w:ascii="Times New Roman" w:hAnsi="Times New Roman" w:cs="Times New Roman"/>
          <w:b/>
          <w:sz w:val="24"/>
          <w:szCs w:val="24"/>
          <w:lang w:val="en-US"/>
        </w:rPr>
        <w:t>A</w:t>
      </w:r>
      <w:r>
        <w:rPr>
          <w:rFonts w:ascii="Times New Roman" w:hAnsi="Times New Roman" w:cs="Times New Roman"/>
          <w:b/>
          <w:sz w:val="24"/>
          <w:szCs w:val="24"/>
        </w:rPr>
        <w:t>nak-</w:t>
      </w:r>
      <w:r>
        <w:rPr>
          <w:rFonts w:ascii="Times New Roman" w:hAnsi="Times New Roman" w:cs="Times New Roman"/>
          <w:b/>
          <w:sz w:val="24"/>
          <w:szCs w:val="24"/>
          <w:lang w:val="en-US"/>
        </w:rPr>
        <w:t>A</w:t>
      </w:r>
      <w:r>
        <w:rPr>
          <w:rFonts w:ascii="Times New Roman" w:hAnsi="Times New Roman" w:cs="Times New Roman"/>
          <w:b/>
          <w:sz w:val="24"/>
          <w:szCs w:val="24"/>
        </w:rPr>
        <w:t xml:space="preserve">nak </w:t>
      </w:r>
      <w:r>
        <w:rPr>
          <w:rFonts w:ascii="Times New Roman" w:hAnsi="Times New Roman" w:cs="Times New Roman"/>
          <w:b/>
          <w:sz w:val="24"/>
          <w:szCs w:val="24"/>
          <w:lang w:val="en-US"/>
        </w:rPr>
        <w:t>S</w:t>
      </w:r>
      <w:r>
        <w:rPr>
          <w:rFonts w:ascii="Times New Roman" w:hAnsi="Times New Roman" w:cs="Times New Roman"/>
          <w:b/>
          <w:sz w:val="24"/>
          <w:szCs w:val="24"/>
        </w:rPr>
        <w:t xml:space="preserve">enang </w:t>
      </w:r>
      <w:r>
        <w:rPr>
          <w:rFonts w:ascii="Times New Roman" w:hAnsi="Times New Roman" w:cs="Times New Roman"/>
          <w:b/>
          <w:sz w:val="24"/>
          <w:szCs w:val="24"/>
          <w:lang w:val="en-US"/>
        </w:rPr>
        <w:t>M</w:t>
      </w:r>
      <w:r>
        <w:rPr>
          <w:rFonts w:ascii="Times New Roman" w:hAnsi="Times New Roman" w:cs="Times New Roman"/>
          <w:b/>
          <w:sz w:val="24"/>
          <w:szCs w:val="24"/>
        </w:rPr>
        <w:t xml:space="preserve">empelajari </w:t>
      </w:r>
      <w:r>
        <w:rPr>
          <w:rFonts w:ascii="Times New Roman" w:hAnsi="Times New Roman" w:cs="Times New Roman"/>
          <w:b/>
          <w:sz w:val="24"/>
          <w:szCs w:val="24"/>
          <w:lang w:val="en-US"/>
        </w:rPr>
        <w:t>P</w:t>
      </w:r>
      <w:r>
        <w:rPr>
          <w:rFonts w:ascii="Times New Roman" w:hAnsi="Times New Roman" w:cs="Times New Roman"/>
          <w:b/>
          <w:sz w:val="24"/>
          <w:szCs w:val="24"/>
        </w:rPr>
        <w:t xml:space="preserve">encemaran </w:t>
      </w:r>
      <w:r>
        <w:rPr>
          <w:rFonts w:ascii="Times New Roman" w:hAnsi="Times New Roman" w:cs="Times New Roman"/>
          <w:b/>
          <w:sz w:val="24"/>
          <w:szCs w:val="24"/>
          <w:lang w:val="en-US"/>
        </w:rPr>
        <w:t>U</w:t>
      </w:r>
      <w:r>
        <w:rPr>
          <w:rFonts w:ascii="Times New Roman" w:hAnsi="Times New Roman" w:cs="Times New Roman"/>
          <w:b/>
          <w:sz w:val="24"/>
          <w:szCs w:val="24"/>
        </w:rPr>
        <w:t xml:space="preserve">dara </w:t>
      </w:r>
      <w:r>
        <w:rPr>
          <w:rFonts w:ascii="Times New Roman" w:hAnsi="Times New Roman" w:cs="Times New Roman"/>
          <w:b/>
          <w:sz w:val="24"/>
          <w:szCs w:val="24"/>
          <w:lang w:val="en-US"/>
        </w:rPr>
        <w:t>D</w:t>
      </w:r>
      <w:r>
        <w:rPr>
          <w:rFonts w:ascii="Times New Roman" w:hAnsi="Times New Roman" w:cs="Times New Roman"/>
          <w:b/>
          <w:sz w:val="24"/>
          <w:szCs w:val="24"/>
        </w:rPr>
        <w:t xml:space="preserve">engan </w:t>
      </w:r>
      <w:r>
        <w:rPr>
          <w:rFonts w:ascii="Times New Roman" w:hAnsi="Times New Roman" w:cs="Times New Roman"/>
          <w:b/>
          <w:sz w:val="24"/>
          <w:szCs w:val="24"/>
          <w:lang w:val="en-US"/>
        </w:rPr>
        <w:t>M</w:t>
      </w:r>
      <w:r>
        <w:rPr>
          <w:rFonts w:ascii="Times New Roman" w:hAnsi="Times New Roman" w:cs="Times New Roman"/>
          <w:b/>
          <w:sz w:val="24"/>
          <w:szCs w:val="24"/>
        </w:rPr>
        <w:t>eng</w:t>
      </w:r>
      <w:r>
        <w:rPr>
          <w:rFonts w:ascii="Times New Roman" w:hAnsi="Times New Roman" w:cs="Times New Roman"/>
          <w:b/>
          <w:sz w:val="24"/>
          <w:szCs w:val="24"/>
          <w:lang w:val="en-US"/>
        </w:rPr>
        <w:t>g</w:t>
      </w:r>
      <w:r>
        <w:rPr>
          <w:rFonts w:ascii="Times New Roman" w:hAnsi="Times New Roman" w:cs="Times New Roman"/>
          <w:b/>
          <w:sz w:val="24"/>
          <w:szCs w:val="24"/>
        </w:rPr>
        <w:t xml:space="preserve">unakan </w:t>
      </w:r>
      <w:r>
        <w:rPr>
          <w:rFonts w:ascii="Times New Roman" w:hAnsi="Times New Roman" w:cs="Times New Roman"/>
          <w:b/>
          <w:sz w:val="24"/>
          <w:szCs w:val="24"/>
          <w:lang w:val="en-US"/>
        </w:rPr>
        <w:t>L</w:t>
      </w:r>
      <w:r>
        <w:rPr>
          <w:rFonts w:ascii="Times New Roman" w:hAnsi="Times New Roman" w:cs="Times New Roman"/>
          <w:b/>
          <w:sz w:val="24"/>
          <w:szCs w:val="24"/>
        </w:rPr>
        <w:t xml:space="preserve">ingkungan </w:t>
      </w:r>
      <w:r>
        <w:rPr>
          <w:rFonts w:ascii="Times New Roman" w:hAnsi="Times New Roman" w:cs="Times New Roman"/>
          <w:b/>
          <w:sz w:val="24"/>
          <w:szCs w:val="24"/>
          <w:lang w:val="en-US"/>
        </w:rPr>
        <w:t>S</w:t>
      </w:r>
      <w:r w:rsidR="003F6C61" w:rsidRPr="003F6C61">
        <w:rPr>
          <w:rFonts w:ascii="Times New Roman" w:hAnsi="Times New Roman" w:cs="Times New Roman"/>
          <w:b/>
          <w:sz w:val="24"/>
          <w:szCs w:val="24"/>
        </w:rPr>
        <w:t>ekitar</w:t>
      </w:r>
    </w:p>
    <w:p w:rsidR="00240977" w:rsidRPr="00240977" w:rsidRDefault="00240977" w:rsidP="00240977">
      <w:pPr>
        <w:spacing w:after="0" w:line="240" w:lineRule="auto"/>
        <w:jc w:val="center"/>
        <w:rPr>
          <w:rFonts w:ascii="Times New Roman" w:hAnsi="Times New Roman" w:cs="Times New Roman"/>
          <w:b/>
          <w:sz w:val="24"/>
          <w:szCs w:val="24"/>
          <w:lang w:val="en-US"/>
        </w:rPr>
      </w:pPr>
    </w:p>
    <w:tbl>
      <w:tblPr>
        <w:tblStyle w:val="TableGrid"/>
        <w:tblW w:w="0" w:type="auto"/>
        <w:tblLook w:val="04A0"/>
      </w:tblPr>
      <w:tblGrid>
        <w:gridCol w:w="675"/>
        <w:gridCol w:w="3119"/>
        <w:gridCol w:w="2572"/>
        <w:gridCol w:w="1964"/>
      </w:tblGrid>
      <w:tr w:rsidR="00421A89" w:rsidTr="00A93F67">
        <w:tc>
          <w:tcPr>
            <w:tcW w:w="675" w:type="dxa"/>
          </w:tcPr>
          <w:p w:rsidR="00421A89" w:rsidRDefault="00421A89" w:rsidP="00421A89">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No</w:t>
            </w:r>
          </w:p>
        </w:tc>
        <w:tc>
          <w:tcPr>
            <w:tcW w:w="3119" w:type="dxa"/>
          </w:tcPr>
          <w:p w:rsidR="00421A89" w:rsidRDefault="00421A89" w:rsidP="00421A89">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72" w:type="dxa"/>
          </w:tcPr>
          <w:p w:rsidR="00421A89" w:rsidRDefault="00421A89" w:rsidP="00421A89">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64" w:type="dxa"/>
          </w:tcPr>
          <w:p w:rsidR="00421A89" w:rsidRDefault="00421A89" w:rsidP="00421A89">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421A89" w:rsidTr="00A93F67">
        <w:tc>
          <w:tcPr>
            <w:tcW w:w="675" w:type="dxa"/>
          </w:tcPr>
          <w:p w:rsidR="00421A89" w:rsidRPr="00421A89" w:rsidRDefault="00421A89"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421A89" w:rsidRPr="00240977" w:rsidRDefault="00421A89"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b.</w:t>
            </w:r>
          </w:p>
          <w:p w:rsidR="00421A89" w:rsidRPr="00240977" w:rsidRDefault="00421A89" w:rsidP="00F006D5">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lastRenderedPageBreak/>
              <w:t>c.</w:t>
            </w:r>
          </w:p>
        </w:tc>
        <w:tc>
          <w:tcPr>
            <w:tcW w:w="3119" w:type="dxa"/>
          </w:tcPr>
          <w:p w:rsidR="00421A89" w:rsidRDefault="00421A89" w:rsidP="00F006D5">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Ya </w:t>
            </w:r>
          </w:p>
          <w:p w:rsidR="00421A89" w:rsidRDefault="00421A89" w:rsidP="00F006D5">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421A89" w:rsidRDefault="00421A89" w:rsidP="00F006D5">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lastRenderedPageBreak/>
              <w:t xml:space="preserve">Tidak pernah </w:t>
            </w:r>
          </w:p>
        </w:tc>
        <w:tc>
          <w:tcPr>
            <w:tcW w:w="2572" w:type="dxa"/>
          </w:tcPr>
          <w:p w:rsidR="00421A89" w:rsidRPr="00784B3B" w:rsidRDefault="00421A89"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19</w:t>
            </w:r>
          </w:p>
          <w:p w:rsidR="00421A89" w:rsidRPr="00784B3B" w:rsidRDefault="00421A89"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10</w:t>
            </w:r>
          </w:p>
          <w:p w:rsidR="00421A89" w:rsidRDefault="00421A89" w:rsidP="00F006D5">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lastRenderedPageBreak/>
              <w:t>0</w:t>
            </w:r>
          </w:p>
        </w:tc>
        <w:tc>
          <w:tcPr>
            <w:tcW w:w="1964" w:type="dxa"/>
          </w:tcPr>
          <w:p w:rsidR="00421A89" w:rsidRDefault="00421A89" w:rsidP="00F006D5">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lastRenderedPageBreak/>
              <w:t>66</w:t>
            </w:r>
            <w:r>
              <w:rPr>
                <w:rFonts w:asciiTheme="majorBidi" w:hAnsiTheme="majorBidi" w:cstheme="majorBidi"/>
                <w:sz w:val="24"/>
                <w:szCs w:val="24"/>
              </w:rPr>
              <w:t>%</w:t>
            </w:r>
          </w:p>
          <w:p w:rsidR="00421A89" w:rsidRDefault="00421A89" w:rsidP="00F006D5">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34</w:t>
            </w:r>
            <w:r>
              <w:rPr>
                <w:rFonts w:asciiTheme="majorBidi" w:hAnsiTheme="majorBidi" w:cstheme="majorBidi"/>
                <w:sz w:val="24"/>
                <w:szCs w:val="24"/>
              </w:rPr>
              <w:t>%</w:t>
            </w:r>
          </w:p>
          <w:p w:rsidR="00421A89" w:rsidRDefault="00421A89" w:rsidP="00F006D5">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lastRenderedPageBreak/>
              <w:t>0</w:t>
            </w:r>
            <w:r>
              <w:rPr>
                <w:rFonts w:asciiTheme="majorBidi" w:hAnsiTheme="majorBidi" w:cstheme="majorBidi"/>
                <w:sz w:val="24"/>
                <w:szCs w:val="24"/>
              </w:rPr>
              <w:t>%</w:t>
            </w:r>
          </w:p>
        </w:tc>
      </w:tr>
      <w:tr w:rsidR="00301144" w:rsidTr="00193580">
        <w:tc>
          <w:tcPr>
            <w:tcW w:w="3794" w:type="dxa"/>
            <w:gridSpan w:val="2"/>
          </w:tcPr>
          <w:p w:rsidR="00301144" w:rsidRDefault="00301144" w:rsidP="00421A89">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lastRenderedPageBreak/>
              <w:t>Jumlah</w:t>
            </w:r>
          </w:p>
        </w:tc>
        <w:tc>
          <w:tcPr>
            <w:tcW w:w="2572" w:type="dxa"/>
          </w:tcPr>
          <w:p w:rsidR="00301144" w:rsidRDefault="00301144" w:rsidP="00421A89">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29</w:t>
            </w:r>
          </w:p>
        </w:tc>
        <w:tc>
          <w:tcPr>
            <w:tcW w:w="1964" w:type="dxa"/>
          </w:tcPr>
          <w:p w:rsidR="00301144" w:rsidRDefault="00301144" w:rsidP="00421A89">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100%</w:t>
            </w:r>
          </w:p>
        </w:tc>
      </w:tr>
    </w:tbl>
    <w:p w:rsidR="00393CFB" w:rsidRPr="00421A89" w:rsidRDefault="00393CFB" w:rsidP="00C21D0D">
      <w:pPr>
        <w:spacing w:after="0" w:line="240" w:lineRule="auto"/>
        <w:jc w:val="both"/>
        <w:rPr>
          <w:rFonts w:asciiTheme="majorBidi" w:hAnsiTheme="majorBidi" w:cstheme="majorBidi"/>
          <w:sz w:val="24"/>
          <w:szCs w:val="24"/>
          <w:lang w:val="en-US"/>
        </w:rPr>
      </w:pPr>
    </w:p>
    <w:p w:rsidR="00227E08" w:rsidRPr="00227E08" w:rsidRDefault="00A00E9F" w:rsidP="00421A89">
      <w:pPr>
        <w:spacing w:after="0" w:line="480" w:lineRule="auto"/>
        <w:ind w:left="284" w:firstLine="436"/>
        <w:jc w:val="both"/>
        <w:rPr>
          <w:rFonts w:asciiTheme="majorBidi" w:hAnsiTheme="majorBidi" w:cstheme="majorBidi"/>
          <w:sz w:val="24"/>
          <w:szCs w:val="24"/>
          <w:lang w:val="en-US"/>
        </w:rPr>
      </w:pPr>
      <w:r>
        <w:rPr>
          <w:rFonts w:asciiTheme="majorBidi" w:hAnsiTheme="majorBidi" w:cstheme="majorBidi"/>
          <w:sz w:val="24"/>
          <w:szCs w:val="24"/>
        </w:rPr>
        <w:t>Diketahui berdasar</w:t>
      </w:r>
      <w:r w:rsidR="00EA5C48">
        <w:rPr>
          <w:rFonts w:asciiTheme="majorBidi" w:hAnsiTheme="majorBidi" w:cstheme="majorBidi"/>
          <w:sz w:val="24"/>
          <w:szCs w:val="24"/>
        </w:rPr>
        <w:t xml:space="preserve">kan jawaban responden bahwa ya </w:t>
      </w:r>
      <w:r w:rsidR="00EA5C48">
        <w:rPr>
          <w:rFonts w:asciiTheme="majorBidi" w:hAnsiTheme="majorBidi" w:cstheme="majorBidi"/>
          <w:sz w:val="24"/>
          <w:szCs w:val="24"/>
          <w:lang w:val="en-US"/>
        </w:rPr>
        <w:t xml:space="preserve">anak-anak senang mempelajari pencemaran udara dengan menggunakan lingkungan sekitar </w:t>
      </w:r>
      <w:r>
        <w:rPr>
          <w:rFonts w:asciiTheme="majorBidi" w:hAnsiTheme="majorBidi" w:cstheme="majorBidi"/>
          <w:sz w:val="24"/>
          <w:szCs w:val="24"/>
        </w:rPr>
        <w:t xml:space="preserve">sudah sebanyak </w:t>
      </w:r>
      <w:r w:rsidR="00862519">
        <w:rPr>
          <w:rFonts w:asciiTheme="majorBidi" w:hAnsiTheme="majorBidi" w:cstheme="majorBidi"/>
          <w:sz w:val="24"/>
          <w:szCs w:val="24"/>
          <w:lang w:val="en-US"/>
        </w:rPr>
        <w:t>66</w:t>
      </w:r>
      <w:r>
        <w:rPr>
          <w:rFonts w:asciiTheme="majorBidi" w:hAnsiTheme="majorBidi" w:cstheme="majorBidi"/>
          <w:sz w:val="24"/>
          <w:szCs w:val="24"/>
        </w:rPr>
        <w:t xml:space="preserve"> %  kemudian kadang-kadang 3</w:t>
      </w:r>
      <w:r w:rsidR="00862519">
        <w:rPr>
          <w:rFonts w:asciiTheme="majorBidi" w:hAnsiTheme="majorBidi" w:cstheme="majorBidi"/>
          <w:sz w:val="24"/>
          <w:szCs w:val="24"/>
          <w:lang w:val="en-US"/>
        </w:rPr>
        <w:t>4</w:t>
      </w:r>
      <w:r>
        <w:rPr>
          <w:rFonts w:asciiTheme="majorBidi" w:hAnsiTheme="majorBidi" w:cstheme="majorBidi"/>
          <w:sz w:val="24"/>
          <w:szCs w:val="24"/>
        </w:rPr>
        <w:t xml:space="preserve"> % sedangkan tidak pernah 0 %.</w:t>
      </w:r>
    </w:p>
    <w:p w:rsidR="00A00E9F" w:rsidRPr="00862519" w:rsidRDefault="00862519" w:rsidP="00240977">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Tabel </w:t>
      </w:r>
      <w:r w:rsidR="00227E08">
        <w:rPr>
          <w:rFonts w:asciiTheme="majorBidi" w:hAnsiTheme="majorBidi" w:cstheme="majorBidi"/>
          <w:b/>
          <w:bCs/>
          <w:sz w:val="24"/>
          <w:szCs w:val="24"/>
          <w:lang w:val="en-US"/>
        </w:rPr>
        <w:t>11</w:t>
      </w:r>
    </w:p>
    <w:p w:rsidR="00A00E9F" w:rsidRDefault="00EA5C48" w:rsidP="0024097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Apakah </w:t>
      </w:r>
      <w:r>
        <w:rPr>
          <w:rFonts w:ascii="Times New Roman" w:hAnsi="Times New Roman" w:cs="Times New Roman"/>
          <w:b/>
          <w:sz w:val="24"/>
          <w:szCs w:val="24"/>
          <w:lang w:val="en-US"/>
        </w:rPr>
        <w:t>M</w:t>
      </w:r>
      <w:r>
        <w:rPr>
          <w:rFonts w:ascii="Times New Roman" w:hAnsi="Times New Roman" w:cs="Times New Roman"/>
          <w:b/>
          <w:sz w:val="24"/>
          <w:szCs w:val="24"/>
        </w:rPr>
        <w:t xml:space="preserve">ata </w:t>
      </w:r>
      <w:r>
        <w:rPr>
          <w:rFonts w:ascii="Times New Roman" w:hAnsi="Times New Roman" w:cs="Times New Roman"/>
          <w:b/>
          <w:sz w:val="24"/>
          <w:szCs w:val="24"/>
          <w:lang w:val="en-US"/>
        </w:rPr>
        <w:t>P</w:t>
      </w:r>
      <w:r>
        <w:rPr>
          <w:rFonts w:ascii="Times New Roman" w:hAnsi="Times New Roman" w:cs="Times New Roman"/>
          <w:b/>
          <w:sz w:val="24"/>
          <w:szCs w:val="24"/>
        </w:rPr>
        <w:t xml:space="preserve">elajaran IPA </w:t>
      </w:r>
      <w:r>
        <w:rPr>
          <w:rFonts w:ascii="Times New Roman" w:hAnsi="Times New Roman" w:cs="Times New Roman"/>
          <w:b/>
          <w:sz w:val="24"/>
          <w:szCs w:val="24"/>
          <w:lang w:val="en-US"/>
        </w:rPr>
        <w:t>L</w:t>
      </w:r>
      <w:r>
        <w:rPr>
          <w:rFonts w:ascii="Times New Roman" w:hAnsi="Times New Roman" w:cs="Times New Roman"/>
          <w:b/>
          <w:sz w:val="24"/>
          <w:szCs w:val="24"/>
        </w:rPr>
        <w:t xml:space="preserve">ebih </w:t>
      </w:r>
      <w:r>
        <w:rPr>
          <w:rFonts w:ascii="Times New Roman" w:hAnsi="Times New Roman" w:cs="Times New Roman"/>
          <w:b/>
          <w:sz w:val="24"/>
          <w:szCs w:val="24"/>
          <w:lang w:val="en-US"/>
        </w:rPr>
        <w:t>M</w:t>
      </w:r>
      <w:r>
        <w:rPr>
          <w:rFonts w:ascii="Times New Roman" w:hAnsi="Times New Roman" w:cs="Times New Roman"/>
          <w:b/>
          <w:sz w:val="24"/>
          <w:szCs w:val="24"/>
        </w:rPr>
        <w:t xml:space="preserve">udah </w:t>
      </w:r>
      <w:r>
        <w:rPr>
          <w:rFonts w:ascii="Times New Roman" w:hAnsi="Times New Roman" w:cs="Times New Roman"/>
          <w:b/>
          <w:sz w:val="24"/>
          <w:szCs w:val="24"/>
          <w:lang w:val="en-US"/>
        </w:rPr>
        <w:t>D</w:t>
      </w:r>
      <w:r>
        <w:rPr>
          <w:rFonts w:ascii="Times New Roman" w:hAnsi="Times New Roman" w:cs="Times New Roman"/>
          <w:b/>
          <w:sz w:val="24"/>
          <w:szCs w:val="24"/>
        </w:rPr>
        <w:t xml:space="preserve">ipahami </w:t>
      </w:r>
      <w:r>
        <w:rPr>
          <w:rFonts w:ascii="Times New Roman" w:hAnsi="Times New Roman" w:cs="Times New Roman"/>
          <w:b/>
          <w:sz w:val="24"/>
          <w:szCs w:val="24"/>
          <w:lang w:val="en-US"/>
        </w:rPr>
        <w:t>J</w:t>
      </w:r>
      <w:r>
        <w:rPr>
          <w:rFonts w:ascii="Times New Roman" w:hAnsi="Times New Roman" w:cs="Times New Roman"/>
          <w:b/>
          <w:sz w:val="24"/>
          <w:szCs w:val="24"/>
        </w:rPr>
        <w:t xml:space="preserve">ika </w:t>
      </w:r>
      <w:r>
        <w:rPr>
          <w:rFonts w:ascii="Times New Roman" w:hAnsi="Times New Roman" w:cs="Times New Roman"/>
          <w:b/>
          <w:sz w:val="24"/>
          <w:szCs w:val="24"/>
          <w:lang w:val="en-US"/>
        </w:rPr>
        <w:t>M</w:t>
      </w:r>
      <w:r>
        <w:rPr>
          <w:rFonts w:ascii="Times New Roman" w:hAnsi="Times New Roman" w:cs="Times New Roman"/>
          <w:b/>
          <w:sz w:val="24"/>
          <w:szCs w:val="24"/>
        </w:rPr>
        <w:t xml:space="preserve">enggunakan </w:t>
      </w:r>
      <w:r>
        <w:rPr>
          <w:rFonts w:ascii="Times New Roman" w:hAnsi="Times New Roman" w:cs="Times New Roman"/>
          <w:b/>
          <w:sz w:val="24"/>
          <w:szCs w:val="24"/>
          <w:lang w:val="en-US"/>
        </w:rPr>
        <w:t>L</w:t>
      </w:r>
      <w:r>
        <w:rPr>
          <w:rFonts w:ascii="Times New Roman" w:hAnsi="Times New Roman" w:cs="Times New Roman"/>
          <w:b/>
          <w:sz w:val="24"/>
          <w:szCs w:val="24"/>
        </w:rPr>
        <w:t xml:space="preserve">ingkungan </w:t>
      </w:r>
      <w:r>
        <w:rPr>
          <w:rFonts w:ascii="Times New Roman" w:hAnsi="Times New Roman" w:cs="Times New Roman"/>
          <w:b/>
          <w:sz w:val="24"/>
          <w:szCs w:val="24"/>
          <w:lang w:val="en-US"/>
        </w:rPr>
        <w:t>S</w:t>
      </w:r>
      <w:r>
        <w:rPr>
          <w:rFonts w:ascii="Times New Roman" w:hAnsi="Times New Roman" w:cs="Times New Roman"/>
          <w:b/>
          <w:sz w:val="24"/>
          <w:szCs w:val="24"/>
        </w:rPr>
        <w:t xml:space="preserve">ekitar </w:t>
      </w:r>
      <w:r>
        <w:rPr>
          <w:rFonts w:ascii="Times New Roman" w:hAnsi="Times New Roman" w:cs="Times New Roman"/>
          <w:b/>
          <w:sz w:val="24"/>
          <w:szCs w:val="24"/>
          <w:lang w:val="en-US"/>
        </w:rPr>
        <w:t>S</w:t>
      </w:r>
      <w:r w:rsidR="003F6C61" w:rsidRPr="003F6C61">
        <w:rPr>
          <w:rFonts w:ascii="Times New Roman" w:hAnsi="Times New Roman" w:cs="Times New Roman"/>
          <w:b/>
          <w:sz w:val="24"/>
          <w:szCs w:val="24"/>
        </w:rPr>
        <w:t>ekolah</w:t>
      </w:r>
    </w:p>
    <w:p w:rsidR="00240977" w:rsidRPr="00240977" w:rsidRDefault="00240977" w:rsidP="00240977">
      <w:pPr>
        <w:spacing w:after="0" w:line="24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851"/>
        <w:gridCol w:w="2835"/>
        <w:gridCol w:w="2572"/>
        <w:gridCol w:w="1964"/>
      </w:tblGrid>
      <w:tr w:rsidR="00A93F67" w:rsidTr="00A93F67">
        <w:tc>
          <w:tcPr>
            <w:tcW w:w="851" w:type="dxa"/>
          </w:tcPr>
          <w:p w:rsidR="00A93F67" w:rsidRPr="00A93F67" w:rsidRDefault="00A93F67" w:rsidP="00421A89">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A93F67" w:rsidRDefault="00A93F67" w:rsidP="00421A89">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72" w:type="dxa"/>
          </w:tcPr>
          <w:p w:rsidR="00A93F67" w:rsidRDefault="00A93F67" w:rsidP="00421A89">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64" w:type="dxa"/>
          </w:tcPr>
          <w:p w:rsidR="00A93F67" w:rsidRDefault="00A93F67" w:rsidP="00421A89">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A93F67" w:rsidTr="00A93F67">
        <w:tc>
          <w:tcPr>
            <w:tcW w:w="851" w:type="dxa"/>
          </w:tcPr>
          <w:p w:rsidR="00A93F67" w:rsidRPr="00A93F67" w:rsidRDefault="00A93F67"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A93F67" w:rsidRPr="00526B2C" w:rsidRDefault="00A93F67"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b.</w:t>
            </w:r>
          </w:p>
          <w:p w:rsidR="00A93F67" w:rsidRPr="00526B2C" w:rsidRDefault="00A93F67" w:rsidP="00F006D5">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A93F67" w:rsidRPr="00240977" w:rsidRDefault="00240977" w:rsidP="00F006D5">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A93F67" w:rsidRPr="00240977" w:rsidRDefault="00240977" w:rsidP="00F006D5">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Kadang-kadang </w:t>
            </w:r>
          </w:p>
          <w:p w:rsidR="00A93F67" w:rsidRPr="00240977" w:rsidRDefault="00A93F67" w:rsidP="00F006D5">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72" w:type="dxa"/>
          </w:tcPr>
          <w:p w:rsidR="00A93F67" w:rsidRPr="00862519" w:rsidRDefault="00A93F67"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8</w:t>
            </w:r>
          </w:p>
          <w:p w:rsidR="00A93F67" w:rsidRPr="00784B3B" w:rsidRDefault="009E0A38"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7</w:t>
            </w:r>
          </w:p>
          <w:p w:rsidR="00A93F67" w:rsidRDefault="00A93F67" w:rsidP="00F006D5">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14</w:t>
            </w:r>
          </w:p>
        </w:tc>
        <w:tc>
          <w:tcPr>
            <w:tcW w:w="1964" w:type="dxa"/>
          </w:tcPr>
          <w:p w:rsidR="00A93F67" w:rsidRDefault="009E0A38" w:rsidP="00F006D5">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28</w:t>
            </w:r>
            <w:r w:rsidR="00A93F67">
              <w:rPr>
                <w:rFonts w:asciiTheme="majorBidi" w:hAnsiTheme="majorBidi" w:cstheme="majorBidi"/>
                <w:sz w:val="24"/>
                <w:szCs w:val="24"/>
              </w:rPr>
              <w:t>%</w:t>
            </w:r>
          </w:p>
          <w:p w:rsidR="00A93F67" w:rsidRDefault="009E0A38" w:rsidP="00F006D5">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24</w:t>
            </w:r>
            <w:r w:rsidR="00A93F67">
              <w:rPr>
                <w:rFonts w:asciiTheme="majorBidi" w:hAnsiTheme="majorBidi" w:cstheme="majorBidi"/>
                <w:sz w:val="24"/>
                <w:szCs w:val="24"/>
              </w:rPr>
              <w:t>%</w:t>
            </w:r>
          </w:p>
          <w:p w:rsidR="00A93F67" w:rsidRDefault="00A93F67" w:rsidP="00F006D5">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48</w:t>
            </w:r>
            <w:r>
              <w:rPr>
                <w:rFonts w:asciiTheme="majorBidi" w:hAnsiTheme="majorBidi" w:cstheme="majorBidi"/>
                <w:sz w:val="24"/>
                <w:szCs w:val="24"/>
              </w:rPr>
              <w:t>%</w:t>
            </w:r>
          </w:p>
        </w:tc>
      </w:tr>
      <w:tr w:rsidR="00301144" w:rsidTr="00193580">
        <w:tc>
          <w:tcPr>
            <w:tcW w:w="3686" w:type="dxa"/>
            <w:gridSpan w:val="2"/>
          </w:tcPr>
          <w:p w:rsidR="00301144" w:rsidRPr="00A93F67" w:rsidRDefault="00301144" w:rsidP="00421A89">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72" w:type="dxa"/>
          </w:tcPr>
          <w:p w:rsidR="00301144" w:rsidRPr="00A93F67" w:rsidRDefault="00301144" w:rsidP="00421A89">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64" w:type="dxa"/>
          </w:tcPr>
          <w:p w:rsidR="00301144" w:rsidRPr="00A93F67" w:rsidRDefault="00301144" w:rsidP="00421A89">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393CFB" w:rsidRPr="00A93F67" w:rsidRDefault="00393CFB" w:rsidP="00240977">
      <w:pPr>
        <w:spacing w:after="0" w:line="240" w:lineRule="auto"/>
        <w:jc w:val="both"/>
        <w:rPr>
          <w:rFonts w:asciiTheme="majorBidi" w:hAnsiTheme="majorBidi" w:cstheme="majorBidi"/>
          <w:sz w:val="24"/>
          <w:szCs w:val="24"/>
          <w:lang w:val="en-US"/>
        </w:rPr>
      </w:pPr>
    </w:p>
    <w:p w:rsidR="00261781" w:rsidRPr="00A2330E" w:rsidRDefault="00A00E9F" w:rsidP="00EF4188">
      <w:pPr>
        <w:spacing w:after="0" w:line="480" w:lineRule="auto"/>
        <w:ind w:left="284" w:firstLine="436"/>
        <w:jc w:val="both"/>
        <w:rPr>
          <w:rFonts w:asciiTheme="majorBidi" w:hAnsiTheme="majorBidi" w:cstheme="majorBidi"/>
          <w:sz w:val="24"/>
          <w:szCs w:val="24"/>
          <w:lang w:val="en-US"/>
        </w:rPr>
      </w:pPr>
      <w:r>
        <w:rPr>
          <w:rFonts w:asciiTheme="majorBidi" w:hAnsiTheme="majorBidi" w:cstheme="majorBidi"/>
          <w:sz w:val="24"/>
          <w:szCs w:val="24"/>
        </w:rPr>
        <w:t>Diketahui berdasa</w:t>
      </w:r>
      <w:r w:rsidR="00EA5C48">
        <w:rPr>
          <w:rFonts w:asciiTheme="majorBidi" w:hAnsiTheme="majorBidi" w:cstheme="majorBidi"/>
          <w:sz w:val="24"/>
          <w:szCs w:val="24"/>
        </w:rPr>
        <w:t>rkan jawaban responden bahwa ya</w:t>
      </w:r>
      <w:r w:rsidR="00EA5C48">
        <w:rPr>
          <w:rFonts w:asciiTheme="majorBidi" w:hAnsiTheme="majorBidi" w:cstheme="majorBidi"/>
          <w:sz w:val="24"/>
          <w:szCs w:val="24"/>
          <w:lang w:val="en-US"/>
        </w:rPr>
        <w:t xml:space="preserve"> </w:t>
      </w:r>
      <w:r w:rsidR="00EA5C48" w:rsidRPr="00EA5C48">
        <w:rPr>
          <w:rFonts w:ascii="Times New Roman" w:hAnsi="Times New Roman" w:cs="Times New Roman"/>
          <w:sz w:val="24"/>
          <w:szCs w:val="24"/>
        </w:rPr>
        <w:t>mata pelajaran IPA lebih mudah dipahami jika menggunakan lingkungan sekitar sekolah</w:t>
      </w:r>
      <w:r w:rsidR="00EA5C48">
        <w:rPr>
          <w:rFonts w:asciiTheme="majorBidi" w:hAnsiTheme="majorBidi" w:cstheme="majorBidi"/>
          <w:sz w:val="24"/>
          <w:szCs w:val="24"/>
        </w:rPr>
        <w:t xml:space="preserve"> </w:t>
      </w:r>
      <w:r>
        <w:rPr>
          <w:rFonts w:asciiTheme="majorBidi" w:hAnsiTheme="majorBidi" w:cstheme="majorBidi"/>
          <w:sz w:val="24"/>
          <w:szCs w:val="24"/>
        </w:rPr>
        <w:t xml:space="preserve">sebanyak  </w:t>
      </w:r>
      <w:r w:rsidR="00862519">
        <w:rPr>
          <w:rFonts w:asciiTheme="majorBidi" w:hAnsiTheme="majorBidi" w:cstheme="majorBidi"/>
          <w:sz w:val="24"/>
          <w:szCs w:val="24"/>
          <w:lang w:val="en-US"/>
        </w:rPr>
        <w:t>31</w:t>
      </w:r>
      <w:r>
        <w:rPr>
          <w:rFonts w:asciiTheme="majorBidi" w:hAnsiTheme="majorBidi" w:cstheme="majorBidi"/>
          <w:sz w:val="24"/>
          <w:szCs w:val="24"/>
        </w:rPr>
        <w:t xml:space="preserve">% kemudian yang kadang-kadang </w:t>
      </w:r>
      <w:r w:rsidR="00862519">
        <w:rPr>
          <w:rFonts w:asciiTheme="majorBidi" w:hAnsiTheme="majorBidi" w:cstheme="majorBidi"/>
          <w:sz w:val="24"/>
          <w:szCs w:val="24"/>
          <w:lang w:val="en-US"/>
        </w:rPr>
        <w:t>21</w:t>
      </w:r>
      <w:r>
        <w:rPr>
          <w:rFonts w:asciiTheme="majorBidi" w:hAnsiTheme="majorBidi" w:cstheme="majorBidi"/>
          <w:sz w:val="24"/>
          <w:szCs w:val="24"/>
        </w:rPr>
        <w:t xml:space="preserve"> % sedangkan tidak pernah </w:t>
      </w:r>
      <w:r w:rsidR="00862519">
        <w:rPr>
          <w:rFonts w:asciiTheme="majorBidi" w:hAnsiTheme="majorBidi" w:cstheme="majorBidi"/>
          <w:sz w:val="24"/>
          <w:szCs w:val="24"/>
          <w:lang w:val="en-US"/>
        </w:rPr>
        <w:t>48</w:t>
      </w:r>
      <w:r w:rsidR="00F006D5">
        <w:rPr>
          <w:rFonts w:asciiTheme="majorBidi" w:hAnsiTheme="majorBidi" w:cstheme="majorBidi"/>
          <w:sz w:val="24"/>
          <w:szCs w:val="24"/>
        </w:rPr>
        <w:t>%</w:t>
      </w:r>
      <w:r w:rsidR="0062714D">
        <w:rPr>
          <w:rFonts w:asciiTheme="majorBidi" w:hAnsiTheme="majorBidi" w:cstheme="majorBidi"/>
          <w:sz w:val="24"/>
          <w:szCs w:val="24"/>
          <w:lang w:val="en-US"/>
        </w:rPr>
        <w:t>.</w:t>
      </w:r>
    </w:p>
    <w:p w:rsidR="00A00E9F" w:rsidRPr="00862519" w:rsidRDefault="00862519" w:rsidP="00240977">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Tabel </w:t>
      </w:r>
      <w:r w:rsidR="00227E08">
        <w:rPr>
          <w:rFonts w:asciiTheme="majorBidi" w:hAnsiTheme="majorBidi" w:cstheme="majorBidi"/>
          <w:b/>
          <w:bCs/>
          <w:sz w:val="24"/>
          <w:szCs w:val="24"/>
          <w:lang w:val="en-US"/>
        </w:rPr>
        <w:t>12</w:t>
      </w:r>
    </w:p>
    <w:p w:rsidR="00A00E9F" w:rsidRDefault="00C641C8" w:rsidP="0024097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Apakah </w:t>
      </w:r>
      <w:r>
        <w:rPr>
          <w:rFonts w:ascii="Times New Roman" w:hAnsi="Times New Roman" w:cs="Times New Roman"/>
          <w:b/>
          <w:sz w:val="24"/>
          <w:szCs w:val="24"/>
          <w:lang w:val="en-US"/>
        </w:rPr>
        <w:t>A</w:t>
      </w:r>
      <w:r>
        <w:rPr>
          <w:rFonts w:ascii="Times New Roman" w:hAnsi="Times New Roman" w:cs="Times New Roman"/>
          <w:b/>
          <w:sz w:val="24"/>
          <w:szCs w:val="24"/>
        </w:rPr>
        <w:t>nak-</w:t>
      </w:r>
      <w:r>
        <w:rPr>
          <w:rFonts w:ascii="Times New Roman" w:hAnsi="Times New Roman" w:cs="Times New Roman"/>
          <w:b/>
          <w:sz w:val="24"/>
          <w:szCs w:val="24"/>
          <w:lang w:val="en-US"/>
        </w:rPr>
        <w:t>A</w:t>
      </w:r>
      <w:r>
        <w:rPr>
          <w:rFonts w:ascii="Times New Roman" w:hAnsi="Times New Roman" w:cs="Times New Roman"/>
          <w:b/>
          <w:sz w:val="24"/>
          <w:szCs w:val="24"/>
        </w:rPr>
        <w:t xml:space="preserve">nak </w:t>
      </w:r>
      <w:r>
        <w:rPr>
          <w:rFonts w:ascii="Times New Roman" w:hAnsi="Times New Roman" w:cs="Times New Roman"/>
          <w:b/>
          <w:sz w:val="24"/>
          <w:szCs w:val="24"/>
          <w:lang w:val="en-US"/>
        </w:rPr>
        <w:t>M</w:t>
      </w:r>
      <w:r>
        <w:rPr>
          <w:rFonts w:ascii="Times New Roman" w:hAnsi="Times New Roman" w:cs="Times New Roman"/>
          <w:b/>
          <w:sz w:val="24"/>
          <w:szCs w:val="24"/>
        </w:rPr>
        <w:t xml:space="preserve">erasa </w:t>
      </w:r>
      <w:r>
        <w:rPr>
          <w:rFonts w:ascii="Times New Roman" w:hAnsi="Times New Roman" w:cs="Times New Roman"/>
          <w:b/>
          <w:sz w:val="24"/>
          <w:szCs w:val="24"/>
          <w:lang w:val="en-US"/>
        </w:rPr>
        <w:t>K</w:t>
      </w:r>
      <w:r>
        <w:rPr>
          <w:rFonts w:ascii="Times New Roman" w:hAnsi="Times New Roman" w:cs="Times New Roman"/>
          <w:b/>
          <w:sz w:val="24"/>
          <w:szCs w:val="24"/>
        </w:rPr>
        <w:t xml:space="preserve">esulitan </w:t>
      </w:r>
      <w:r>
        <w:rPr>
          <w:rFonts w:ascii="Times New Roman" w:hAnsi="Times New Roman" w:cs="Times New Roman"/>
          <w:b/>
          <w:sz w:val="24"/>
          <w:szCs w:val="24"/>
          <w:lang w:val="en-US"/>
        </w:rPr>
        <w:t>D</w:t>
      </w:r>
      <w:r>
        <w:rPr>
          <w:rFonts w:ascii="Times New Roman" w:hAnsi="Times New Roman" w:cs="Times New Roman"/>
          <w:b/>
          <w:sz w:val="24"/>
          <w:szCs w:val="24"/>
        </w:rPr>
        <w:t xml:space="preserve">alam </w:t>
      </w:r>
      <w:r>
        <w:rPr>
          <w:rFonts w:ascii="Times New Roman" w:hAnsi="Times New Roman" w:cs="Times New Roman"/>
          <w:b/>
          <w:sz w:val="24"/>
          <w:szCs w:val="24"/>
          <w:lang w:val="en-US"/>
        </w:rPr>
        <w:t>P</w:t>
      </w:r>
      <w:r>
        <w:rPr>
          <w:rFonts w:ascii="Times New Roman" w:hAnsi="Times New Roman" w:cs="Times New Roman"/>
          <w:b/>
          <w:sz w:val="24"/>
          <w:szCs w:val="24"/>
        </w:rPr>
        <w:t xml:space="preserve">enggunaan </w:t>
      </w:r>
      <w:r>
        <w:rPr>
          <w:rFonts w:ascii="Times New Roman" w:hAnsi="Times New Roman" w:cs="Times New Roman"/>
          <w:b/>
          <w:sz w:val="24"/>
          <w:szCs w:val="24"/>
          <w:lang w:val="en-US"/>
        </w:rPr>
        <w:t>L</w:t>
      </w:r>
      <w:r>
        <w:rPr>
          <w:rFonts w:ascii="Times New Roman" w:hAnsi="Times New Roman" w:cs="Times New Roman"/>
          <w:b/>
          <w:sz w:val="24"/>
          <w:szCs w:val="24"/>
        </w:rPr>
        <w:t xml:space="preserve">ingkungan </w:t>
      </w:r>
      <w:r>
        <w:rPr>
          <w:rFonts w:ascii="Times New Roman" w:hAnsi="Times New Roman" w:cs="Times New Roman"/>
          <w:b/>
          <w:sz w:val="24"/>
          <w:szCs w:val="24"/>
          <w:lang w:val="en-US"/>
        </w:rPr>
        <w:t>S</w:t>
      </w:r>
      <w:r>
        <w:rPr>
          <w:rFonts w:ascii="Times New Roman" w:hAnsi="Times New Roman" w:cs="Times New Roman"/>
          <w:b/>
          <w:sz w:val="24"/>
          <w:szCs w:val="24"/>
        </w:rPr>
        <w:t xml:space="preserve">ekitar </w:t>
      </w:r>
      <w:r>
        <w:rPr>
          <w:rFonts w:ascii="Times New Roman" w:hAnsi="Times New Roman" w:cs="Times New Roman"/>
          <w:b/>
          <w:sz w:val="24"/>
          <w:szCs w:val="24"/>
          <w:lang w:val="en-US"/>
        </w:rPr>
        <w:t>D</w:t>
      </w:r>
      <w:r>
        <w:rPr>
          <w:rFonts w:ascii="Times New Roman" w:hAnsi="Times New Roman" w:cs="Times New Roman"/>
          <w:b/>
          <w:sz w:val="24"/>
          <w:szCs w:val="24"/>
        </w:rPr>
        <w:t xml:space="preserve">alam </w:t>
      </w:r>
      <w:r>
        <w:rPr>
          <w:rFonts w:ascii="Times New Roman" w:hAnsi="Times New Roman" w:cs="Times New Roman"/>
          <w:b/>
          <w:sz w:val="24"/>
          <w:szCs w:val="24"/>
          <w:lang w:val="en-US"/>
        </w:rPr>
        <w:t>P</w:t>
      </w:r>
      <w:r>
        <w:rPr>
          <w:rFonts w:ascii="Times New Roman" w:hAnsi="Times New Roman" w:cs="Times New Roman"/>
          <w:b/>
          <w:sz w:val="24"/>
          <w:szCs w:val="24"/>
        </w:rPr>
        <w:t xml:space="preserve">embelajaran IPA </w:t>
      </w:r>
      <w:r>
        <w:rPr>
          <w:rFonts w:ascii="Times New Roman" w:hAnsi="Times New Roman" w:cs="Times New Roman"/>
          <w:b/>
          <w:sz w:val="24"/>
          <w:szCs w:val="24"/>
          <w:lang w:val="en-US"/>
        </w:rPr>
        <w:t>T</w:t>
      </w:r>
      <w:r>
        <w:rPr>
          <w:rFonts w:ascii="Times New Roman" w:hAnsi="Times New Roman" w:cs="Times New Roman"/>
          <w:b/>
          <w:sz w:val="24"/>
          <w:szCs w:val="24"/>
        </w:rPr>
        <w:t xml:space="preserve">erutama </w:t>
      </w:r>
      <w:r>
        <w:rPr>
          <w:rFonts w:ascii="Times New Roman" w:hAnsi="Times New Roman" w:cs="Times New Roman"/>
          <w:b/>
          <w:sz w:val="24"/>
          <w:szCs w:val="24"/>
          <w:lang w:val="en-US"/>
        </w:rPr>
        <w:t>M</w:t>
      </w:r>
      <w:r>
        <w:rPr>
          <w:rFonts w:ascii="Times New Roman" w:hAnsi="Times New Roman" w:cs="Times New Roman"/>
          <w:b/>
          <w:sz w:val="24"/>
          <w:szCs w:val="24"/>
        </w:rPr>
        <w:t xml:space="preserve">ateri </w:t>
      </w:r>
      <w:r>
        <w:rPr>
          <w:rFonts w:ascii="Times New Roman" w:hAnsi="Times New Roman" w:cs="Times New Roman"/>
          <w:b/>
          <w:sz w:val="24"/>
          <w:szCs w:val="24"/>
          <w:lang w:val="en-US"/>
        </w:rPr>
        <w:t>P</w:t>
      </w:r>
      <w:r>
        <w:rPr>
          <w:rFonts w:ascii="Times New Roman" w:hAnsi="Times New Roman" w:cs="Times New Roman"/>
          <w:b/>
          <w:sz w:val="24"/>
          <w:szCs w:val="24"/>
        </w:rPr>
        <w:t xml:space="preserve">encemaran </w:t>
      </w:r>
      <w:r>
        <w:rPr>
          <w:rFonts w:ascii="Times New Roman" w:hAnsi="Times New Roman" w:cs="Times New Roman"/>
          <w:b/>
          <w:sz w:val="24"/>
          <w:szCs w:val="24"/>
          <w:lang w:val="en-US"/>
        </w:rPr>
        <w:t>L</w:t>
      </w:r>
      <w:r w:rsidR="003F6C61" w:rsidRPr="003F6C61">
        <w:rPr>
          <w:rFonts w:ascii="Times New Roman" w:hAnsi="Times New Roman" w:cs="Times New Roman"/>
          <w:b/>
          <w:sz w:val="24"/>
          <w:szCs w:val="24"/>
        </w:rPr>
        <w:t>ingkungan</w:t>
      </w:r>
    </w:p>
    <w:p w:rsidR="00240977" w:rsidRPr="00240977" w:rsidRDefault="00240977" w:rsidP="00240977">
      <w:pPr>
        <w:spacing w:after="0" w:line="24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851"/>
        <w:gridCol w:w="2835"/>
        <w:gridCol w:w="2572"/>
        <w:gridCol w:w="1964"/>
      </w:tblGrid>
      <w:tr w:rsidR="00A93F67" w:rsidTr="004E48A6">
        <w:tc>
          <w:tcPr>
            <w:tcW w:w="851" w:type="dxa"/>
          </w:tcPr>
          <w:p w:rsidR="00A93F67" w:rsidRPr="00A93F67" w:rsidRDefault="00A93F67"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A93F67" w:rsidRDefault="00A93F67"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72" w:type="dxa"/>
          </w:tcPr>
          <w:p w:rsidR="00A93F67" w:rsidRDefault="00A93F67"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64" w:type="dxa"/>
          </w:tcPr>
          <w:p w:rsidR="00A93F67" w:rsidRDefault="00A93F67"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A93F67" w:rsidTr="004E48A6">
        <w:tc>
          <w:tcPr>
            <w:tcW w:w="851" w:type="dxa"/>
          </w:tcPr>
          <w:p w:rsidR="00A93F67" w:rsidRPr="00A93F67" w:rsidRDefault="00A93F67"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A93F67" w:rsidRDefault="00A93F67"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A93F67" w:rsidRDefault="00A93F67"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A93F67" w:rsidRDefault="00A93F67"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Ya </w:t>
            </w:r>
          </w:p>
          <w:p w:rsidR="00A93F67" w:rsidRDefault="00A93F67"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A93F67" w:rsidRDefault="00A93F67"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72" w:type="dxa"/>
          </w:tcPr>
          <w:p w:rsidR="00A93F67" w:rsidRPr="006240EC" w:rsidRDefault="00A93F67"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24</w:t>
            </w:r>
          </w:p>
          <w:p w:rsidR="00A93F67" w:rsidRPr="006240EC" w:rsidRDefault="00A93F67"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p w:rsidR="00A93F67" w:rsidRDefault="00A93F67"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0</w:t>
            </w:r>
          </w:p>
        </w:tc>
        <w:tc>
          <w:tcPr>
            <w:tcW w:w="1964" w:type="dxa"/>
          </w:tcPr>
          <w:p w:rsidR="00A93F67" w:rsidRDefault="00A93F67"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83</w:t>
            </w:r>
            <w:r>
              <w:rPr>
                <w:rFonts w:asciiTheme="majorBidi" w:hAnsiTheme="majorBidi" w:cstheme="majorBidi"/>
                <w:sz w:val="24"/>
                <w:szCs w:val="24"/>
              </w:rPr>
              <w:t>%</w:t>
            </w:r>
          </w:p>
          <w:p w:rsidR="00A93F67" w:rsidRDefault="00A93F67"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7</w:t>
            </w:r>
            <w:r>
              <w:rPr>
                <w:rFonts w:asciiTheme="majorBidi" w:hAnsiTheme="majorBidi" w:cstheme="majorBidi"/>
                <w:sz w:val="24"/>
                <w:szCs w:val="24"/>
              </w:rPr>
              <w:t>%</w:t>
            </w:r>
          </w:p>
          <w:p w:rsidR="00A93F67" w:rsidRDefault="00A93F67"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0%</w:t>
            </w:r>
          </w:p>
        </w:tc>
      </w:tr>
      <w:tr w:rsidR="00301144" w:rsidRPr="00A93F67" w:rsidTr="00193580">
        <w:tc>
          <w:tcPr>
            <w:tcW w:w="3686" w:type="dxa"/>
            <w:gridSpan w:val="2"/>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lastRenderedPageBreak/>
              <w:t xml:space="preserve">Jumlah </w:t>
            </w:r>
          </w:p>
        </w:tc>
        <w:tc>
          <w:tcPr>
            <w:tcW w:w="2572"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64"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A93F67" w:rsidRDefault="00240977" w:rsidP="00240977">
      <w:pPr>
        <w:tabs>
          <w:tab w:val="left" w:pos="1080"/>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A93F67" w:rsidRPr="00A93F67" w:rsidRDefault="00A00E9F" w:rsidP="00240977">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rPr>
        <w:t xml:space="preserve">Diketahui berdasarkan jawaban responden bahwa ya </w:t>
      </w:r>
      <w:r w:rsidR="00C641C8" w:rsidRPr="00C641C8">
        <w:rPr>
          <w:rFonts w:ascii="Times New Roman" w:hAnsi="Times New Roman" w:cs="Times New Roman"/>
          <w:sz w:val="24"/>
          <w:szCs w:val="24"/>
        </w:rPr>
        <w:t>anak-anak merasa kesulitan dalam penggunaan lingkungan sekitar dalam pembelajaran IPA terutama materi pencemaran lingkungan</w:t>
      </w:r>
      <w:r w:rsidR="00C641C8" w:rsidRPr="00C641C8">
        <w:rPr>
          <w:rFonts w:asciiTheme="majorBidi" w:hAnsiTheme="majorBidi" w:cstheme="majorBidi"/>
          <w:sz w:val="24"/>
          <w:szCs w:val="24"/>
        </w:rPr>
        <w:t xml:space="preserve"> </w:t>
      </w:r>
      <w:r>
        <w:rPr>
          <w:rFonts w:asciiTheme="majorBidi" w:hAnsiTheme="majorBidi" w:cstheme="majorBidi"/>
          <w:sz w:val="24"/>
          <w:szCs w:val="24"/>
        </w:rPr>
        <w:t xml:space="preserve">sebanyak </w:t>
      </w:r>
      <w:r w:rsidR="00862519">
        <w:rPr>
          <w:rFonts w:asciiTheme="majorBidi" w:hAnsiTheme="majorBidi" w:cstheme="majorBidi"/>
          <w:sz w:val="24"/>
          <w:szCs w:val="24"/>
          <w:lang w:val="en-US"/>
        </w:rPr>
        <w:t>83</w:t>
      </w:r>
      <w:r>
        <w:rPr>
          <w:rFonts w:asciiTheme="majorBidi" w:hAnsiTheme="majorBidi" w:cstheme="majorBidi"/>
          <w:sz w:val="24"/>
          <w:szCs w:val="24"/>
        </w:rPr>
        <w:t xml:space="preserve"> % kemudian yang kadang-kadang  sebanyak </w:t>
      </w:r>
      <w:r w:rsidR="00862519">
        <w:rPr>
          <w:rFonts w:asciiTheme="majorBidi" w:hAnsiTheme="majorBidi" w:cstheme="majorBidi"/>
          <w:sz w:val="24"/>
          <w:szCs w:val="24"/>
          <w:lang w:val="en-US"/>
        </w:rPr>
        <w:t>7</w:t>
      </w:r>
      <w:r>
        <w:rPr>
          <w:rFonts w:asciiTheme="majorBidi" w:hAnsiTheme="majorBidi" w:cstheme="majorBidi"/>
          <w:sz w:val="24"/>
          <w:szCs w:val="24"/>
        </w:rPr>
        <w:t xml:space="preserve"> % sedangkan tidak pernah sebanyak 0 %.</w:t>
      </w:r>
    </w:p>
    <w:p w:rsidR="00A00E9F" w:rsidRPr="00862519" w:rsidRDefault="00862519" w:rsidP="00240977">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Tabel </w:t>
      </w:r>
      <w:r w:rsidR="004B2E50">
        <w:rPr>
          <w:rFonts w:asciiTheme="majorBidi" w:hAnsiTheme="majorBidi" w:cstheme="majorBidi"/>
          <w:b/>
          <w:bCs/>
          <w:sz w:val="24"/>
          <w:szCs w:val="24"/>
          <w:lang w:val="en-US"/>
        </w:rPr>
        <w:t>13</w:t>
      </w:r>
    </w:p>
    <w:p w:rsidR="00A00E9F" w:rsidRDefault="00C641C8" w:rsidP="0024097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Apakah </w:t>
      </w:r>
      <w:r>
        <w:rPr>
          <w:rFonts w:ascii="Times New Roman" w:hAnsi="Times New Roman" w:cs="Times New Roman"/>
          <w:b/>
          <w:sz w:val="24"/>
          <w:szCs w:val="24"/>
          <w:lang w:val="en-US"/>
        </w:rPr>
        <w:t>M</w:t>
      </w:r>
      <w:r>
        <w:rPr>
          <w:rFonts w:ascii="Times New Roman" w:hAnsi="Times New Roman" w:cs="Times New Roman"/>
          <w:b/>
          <w:sz w:val="24"/>
          <w:szCs w:val="24"/>
        </w:rPr>
        <w:t xml:space="preserve">enurut </w:t>
      </w:r>
      <w:r>
        <w:rPr>
          <w:rFonts w:ascii="Times New Roman" w:hAnsi="Times New Roman" w:cs="Times New Roman"/>
          <w:b/>
          <w:sz w:val="24"/>
          <w:szCs w:val="24"/>
          <w:lang w:val="en-US"/>
        </w:rPr>
        <w:t>A</w:t>
      </w:r>
      <w:r>
        <w:rPr>
          <w:rFonts w:ascii="Times New Roman" w:hAnsi="Times New Roman" w:cs="Times New Roman"/>
          <w:b/>
          <w:sz w:val="24"/>
          <w:szCs w:val="24"/>
        </w:rPr>
        <w:t>nak-</w:t>
      </w:r>
      <w:r>
        <w:rPr>
          <w:rFonts w:ascii="Times New Roman" w:hAnsi="Times New Roman" w:cs="Times New Roman"/>
          <w:b/>
          <w:sz w:val="24"/>
          <w:szCs w:val="24"/>
          <w:lang w:val="en-US"/>
        </w:rPr>
        <w:t>A</w:t>
      </w:r>
      <w:r>
        <w:rPr>
          <w:rFonts w:ascii="Times New Roman" w:hAnsi="Times New Roman" w:cs="Times New Roman"/>
          <w:b/>
          <w:sz w:val="24"/>
          <w:szCs w:val="24"/>
        </w:rPr>
        <w:t xml:space="preserve">nak </w:t>
      </w:r>
      <w:r>
        <w:rPr>
          <w:rFonts w:ascii="Times New Roman" w:hAnsi="Times New Roman" w:cs="Times New Roman"/>
          <w:b/>
          <w:sz w:val="24"/>
          <w:szCs w:val="24"/>
          <w:lang w:val="en-US"/>
        </w:rPr>
        <w:t>P</w:t>
      </w:r>
      <w:r>
        <w:rPr>
          <w:rFonts w:ascii="Times New Roman" w:hAnsi="Times New Roman" w:cs="Times New Roman"/>
          <w:b/>
          <w:sz w:val="24"/>
          <w:szCs w:val="24"/>
        </w:rPr>
        <w:t xml:space="preserve">encemaran </w:t>
      </w:r>
      <w:r>
        <w:rPr>
          <w:rFonts w:ascii="Times New Roman" w:hAnsi="Times New Roman" w:cs="Times New Roman"/>
          <w:b/>
          <w:sz w:val="24"/>
          <w:szCs w:val="24"/>
          <w:lang w:val="en-US"/>
        </w:rPr>
        <w:t>L</w:t>
      </w:r>
      <w:r w:rsidR="003F6C61" w:rsidRPr="003F6C61">
        <w:rPr>
          <w:rFonts w:ascii="Times New Roman" w:hAnsi="Times New Roman" w:cs="Times New Roman"/>
          <w:b/>
          <w:sz w:val="24"/>
          <w:szCs w:val="24"/>
        </w:rPr>
        <w:t>ingkunga</w:t>
      </w:r>
      <w:r>
        <w:rPr>
          <w:rFonts w:ascii="Times New Roman" w:hAnsi="Times New Roman" w:cs="Times New Roman"/>
          <w:b/>
          <w:sz w:val="24"/>
          <w:szCs w:val="24"/>
        </w:rPr>
        <w:t xml:space="preserve">n </w:t>
      </w:r>
      <w:r>
        <w:rPr>
          <w:rFonts w:ascii="Times New Roman" w:hAnsi="Times New Roman" w:cs="Times New Roman"/>
          <w:b/>
          <w:sz w:val="24"/>
          <w:szCs w:val="24"/>
          <w:lang w:val="en-US"/>
        </w:rPr>
        <w:t>D</w:t>
      </w:r>
      <w:r>
        <w:rPr>
          <w:rFonts w:ascii="Times New Roman" w:hAnsi="Times New Roman" w:cs="Times New Roman"/>
          <w:b/>
          <w:sz w:val="24"/>
          <w:szCs w:val="24"/>
        </w:rPr>
        <w:t xml:space="preserve">apat </w:t>
      </w:r>
      <w:r>
        <w:rPr>
          <w:rFonts w:ascii="Times New Roman" w:hAnsi="Times New Roman" w:cs="Times New Roman"/>
          <w:b/>
          <w:sz w:val="24"/>
          <w:szCs w:val="24"/>
          <w:lang w:val="en-US"/>
        </w:rPr>
        <w:t>M</w:t>
      </w:r>
      <w:r>
        <w:rPr>
          <w:rFonts w:ascii="Times New Roman" w:hAnsi="Times New Roman" w:cs="Times New Roman"/>
          <w:b/>
          <w:sz w:val="24"/>
          <w:szCs w:val="24"/>
        </w:rPr>
        <w:t xml:space="preserve">erusak </w:t>
      </w:r>
      <w:r>
        <w:rPr>
          <w:rFonts w:ascii="Times New Roman" w:hAnsi="Times New Roman" w:cs="Times New Roman"/>
          <w:b/>
          <w:sz w:val="24"/>
          <w:szCs w:val="24"/>
          <w:lang w:val="en-US"/>
        </w:rPr>
        <w:t>L</w:t>
      </w:r>
      <w:r>
        <w:rPr>
          <w:rFonts w:ascii="Times New Roman" w:hAnsi="Times New Roman" w:cs="Times New Roman"/>
          <w:b/>
          <w:sz w:val="24"/>
          <w:szCs w:val="24"/>
        </w:rPr>
        <w:t xml:space="preserve">ingkungan </w:t>
      </w:r>
      <w:r>
        <w:rPr>
          <w:rFonts w:ascii="Times New Roman" w:hAnsi="Times New Roman" w:cs="Times New Roman"/>
          <w:b/>
          <w:sz w:val="24"/>
          <w:szCs w:val="24"/>
          <w:lang w:val="en-US"/>
        </w:rPr>
        <w:t>S</w:t>
      </w:r>
      <w:r>
        <w:rPr>
          <w:rFonts w:ascii="Times New Roman" w:hAnsi="Times New Roman" w:cs="Times New Roman"/>
          <w:b/>
          <w:sz w:val="24"/>
          <w:szCs w:val="24"/>
        </w:rPr>
        <w:t xml:space="preserve">ekitar </w:t>
      </w:r>
      <w:r>
        <w:rPr>
          <w:rFonts w:ascii="Times New Roman" w:hAnsi="Times New Roman" w:cs="Times New Roman"/>
          <w:b/>
          <w:sz w:val="24"/>
          <w:szCs w:val="24"/>
          <w:lang w:val="en-US"/>
        </w:rPr>
        <w:t>K</w:t>
      </w:r>
      <w:r w:rsidR="003F6C61" w:rsidRPr="003F6C61">
        <w:rPr>
          <w:rFonts w:ascii="Times New Roman" w:hAnsi="Times New Roman" w:cs="Times New Roman"/>
          <w:b/>
          <w:sz w:val="24"/>
          <w:szCs w:val="24"/>
        </w:rPr>
        <w:t>ita</w:t>
      </w:r>
    </w:p>
    <w:p w:rsidR="00240977" w:rsidRPr="00240977" w:rsidRDefault="00240977" w:rsidP="00240977">
      <w:pPr>
        <w:spacing w:after="0" w:line="24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851"/>
        <w:gridCol w:w="2835"/>
        <w:gridCol w:w="2572"/>
        <w:gridCol w:w="1964"/>
      </w:tblGrid>
      <w:tr w:rsidR="00A93F67" w:rsidTr="004E48A6">
        <w:tc>
          <w:tcPr>
            <w:tcW w:w="851" w:type="dxa"/>
          </w:tcPr>
          <w:p w:rsidR="00A93F67" w:rsidRPr="00A93F67" w:rsidRDefault="00A93F67"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A93F67" w:rsidRDefault="00A93F67"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72" w:type="dxa"/>
          </w:tcPr>
          <w:p w:rsidR="00A93F67" w:rsidRDefault="00A93F67"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64" w:type="dxa"/>
          </w:tcPr>
          <w:p w:rsidR="00A93F67" w:rsidRDefault="00A93F67"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A93F67" w:rsidTr="004E48A6">
        <w:tc>
          <w:tcPr>
            <w:tcW w:w="851" w:type="dxa"/>
          </w:tcPr>
          <w:p w:rsidR="00A93F67" w:rsidRPr="00A93F67" w:rsidRDefault="00A93F67"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A93F67" w:rsidRDefault="00A93F67"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A93F67" w:rsidRDefault="00A93F67"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A93F67" w:rsidRDefault="00A93F67"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Ya </w:t>
            </w:r>
          </w:p>
          <w:p w:rsidR="00A93F67" w:rsidRDefault="00A93F67"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A93F67" w:rsidRDefault="00A93F67"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72" w:type="dxa"/>
          </w:tcPr>
          <w:p w:rsidR="00A93F67" w:rsidRPr="00862519" w:rsidRDefault="00A93F67"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p w:rsidR="00A93F67" w:rsidRPr="00862519" w:rsidRDefault="00A93F67"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10</w:t>
            </w:r>
          </w:p>
          <w:p w:rsidR="00A93F67" w:rsidRDefault="00A93F67"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14</w:t>
            </w:r>
          </w:p>
        </w:tc>
        <w:tc>
          <w:tcPr>
            <w:tcW w:w="1964" w:type="dxa"/>
          </w:tcPr>
          <w:p w:rsidR="00A93F67" w:rsidRDefault="00A93F67"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17</w:t>
            </w:r>
            <w:r>
              <w:rPr>
                <w:rFonts w:asciiTheme="majorBidi" w:hAnsiTheme="majorBidi" w:cstheme="majorBidi"/>
                <w:sz w:val="24"/>
                <w:szCs w:val="24"/>
              </w:rPr>
              <w:t>%</w:t>
            </w:r>
          </w:p>
          <w:p w:rsidR="00A93F67" w:rsidRDefault="00A93F67"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35</w:t>
            </w:r>
            <w:r>
              <w:rPr>
                <w:rFonts w:asciiTheme="majorBidi" w:hAnsiTheme="majorBidi" w:cstheme="majorBidi"/>
                <w:sz w:val="24"/>
                <w:szCs w:val="24"/>
              </w:rPr>
              <w:t>%</w:t>
            </w:r>
          </w:p>
          <w:p w:rsidR="00A93F67" w:rsidRDefault="00A93F67"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48</w:t>
            </w:r>
            <w:r>
              <w:rPr>
                <w:rFonts w:asciiTheme="majorBidi" w:hAnsiTheme="majorBidi" w:cstheme="majorBidi"/>
                <w:sz w:val="24"/>
                <w:szCs w:val="24"/>
              </w:rPr>
              <w:t>%</w:t>
            </w:r>
          </w:p>
        </w:tc>
      </w:tr>
      <w:tr w:rsidR="00301144" w:rsidRPr="00A93F67" w:rsidTr="00193580">
        <w:tc>
          <w:tcPr>
            <w:tcW w:w="3686" w:type="dxa"/>
            <w:gridSpan w:val="2"/>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72"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64"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A93F67" w:rsidRDefault="00240977" w:rsidP="00240977">
      <w:pPr>
        <w:tabs>
          <w:tab w:val="left" w:pos="1170"/>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A00E9F" w:rsidRDefault="00A00E9F" w:rsidP="00A2330E">
      <w:pPr>
        <w:spacing w:after="0" w:line="480" w:lineRule="auto"/>
        <w:ind w:left="284" w:firstLine="436"/>
        <w:jc w:val="both"/>
        <w:rPr>
          <w:rFonts w:asciiTheme="majorBidi" w:hAnsiTheme="majorBidi" w:cstheme="majorBidi"/>
          <w:sz w:val="24"/>
          <w:szCs w:val="24"/>
          <w:lang w:val="en-US"/>
        </w:rPr>
      </w:pPr>
      <w:r>
        <w:rPr>
          <w:rFonts w:asciiTheme="majorBidi" w:hAnsiTheme="majorBidi" w:cstheme="majorBidi"/>
          <w:sz w:val="24"/>
          <w:szCs w:val="24"/>
        </w:rPr>
        <w:t xml:space="preserve">Diketahui berdasarkan jawaban responden bahwa ya </w:t>
      </w:r>
      <w:r w:rsidR="00C641C8" w:rsidRPr="00C641C8">
        <w:rPr>
          <w:rFonts w:ascii="Times New Roman" w:hAnsi="Times New Roman" w:cs="Times New Roman"/>
          <w:sz w:val="24"/>
          <w:szCs w:val="24"/>
        </w:rPr>
        <w:t>anak-anak pencemaran lingkungan dapat merusak lingkungan sekitar kita</w:t>
      </w:r>
      <w:r w:rsidR="00C641C8">
        <w:rPr>
          <w:rFonts w:asciiTheme="majorBidi" w:hAnsiTheme="majorBidi" w:cstheme="majorBidi"/>
          <w:sz w:val="24"/>
          <w:szCs w:val="24"/>
        </w:rPr>
        <w:t xml:space="preserve"> </w:t>
      </w:r>
      <w:r>
        <w:rPr>
          <w:rFonts w:asciiTheme="majorBidi" w:hAnsiTheme="majorBidi" w:cstheme="majorBidi"/>
          <w:sz w:val="24"/>
          <w:szCs w:val="24"/>
        </w:rPr>
        <w:t xml:space="preserve">sebanyak </w:t>
      </w:r>
      <w:r w:rsidR="00862519">
        <w:rPr>
          <w:rFonts w:asciiTheme="majorBidi" w:hAnsiTheme="majorBidi" w:cstheme="majorBidi"/>
          <w:sz w:val="24"/>
          <w:szCs w:val="24"/>
          <w:lang w:val="en-US"/>
        </w:rPr>
        <w:t>17</w:t>
      </w:r>
      <w:r>
        <w:rPr>
          <w:rFonts w:asciiTheme="majorBidi" w:hAnsiTheme="majorBidi" w:cstheme="majorBidi"/>
          <w:sz w:val="24"/>
          <w:szCs w:val="24"/>
        </w:rPr>
        <w:t xml:space="preserve"> % kemudian yang kadang-kadang sebanyak </w:t>
      </w:r>
      <w:r w:rsidR="00862519">
        <w:rPr>
          <w:rFonts w:asciiTheme="majorBidi" w:hAnsiTheme="majorBidi" w:cstheme="majorBidi"/>
          <w:sz w:val="24"/>
          <w:szCs w:val="24"/>
          <w:lang w:val="en-US"/>
        </w:rPr>
        <w:t>35</w:t>
      </w:r>
      <w:r>
        <w:rPr>
          <w:rFonts w:asciiTheme="majorBidi" w:hAnsiTheme="majorBidi" w:cstheme="majorBidi"/>
          <w:sz w:val="24"/>
          <w:szCs w:val="24"/>
        </w:rPr>
        <w:t xml:space="preserve"> % sedangkan tidak pernah </w:t>
      </w:r>
      <w:r w:rsidR="00862519">
        <w:rPr>
          <w:rFonts w:asciiTheme="majorBidi" w:hAnsiTheme="majorBidi" w:cstheme="majorBidi"/>
          <w:sz w:val="24"/>
          <w:szCs w:val="24"/>
          <w:lang w:val="en-US"/>
        </w:rPr>
        <w:t>48</w:t>
      </w:r>
      <w:r>
        <w:rPr>
          <w:rFonts w:asciiTheme="majorBidi" w:hAnsiTheme="majorBidi" w:cstheme="majorBidi"/>
          <w:sz w:val="24"/>
          <w:szCs w:val="24"/>
        </w:rPr>
        <w:t xml:space="preserve"> %.</w:t>
      </w:r>
    </w:p>
    <w:p w:rsidR="00862519" w:rsidRPr="00862519" w:rsidRDefault="00862519" w:rsidP="00240977">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Tabel </w:t>
      </w:r>
      <w:r w:rsidR="004B2E50">
        <w:rPr>
          <w:rFonts w:asciiTheme="majorBidi" w:hAnsiTheme="majorBidi" w:cstheme="majorBidi"/>
          <w:b/>
          <w:bCs/>
          <w:sz w:val="24"/>
          <w:szCs w:val="24"/>
          <w:lang w:val="en-US"/>
        </w:rPr>
        <w:t>14</w:t>
      </w:r>
    </w:p>
    <w:p w:rsidR="00A93F67" w:rsidRDefault="00C641C8" w:rsidP="0024097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Apakah </w:t>
      </w:r>
      <w:r>
        <w:rPr>
          <w:rFonts w:ascii="Times New Roman" w:hAnsi="Times New Roman" w:cs="Times New Roman"/>
          <w:b/>
          <w:sz w:val="24"/>
          <w:szCs w:val="24"/>
          <w:lang w:val="en-US"/>
        </w:rPr>
        <w:t>A</w:t>
      </w:r>
      <w:r>
        <w:rPr>
          <w:rFonts w:ascii="Times New Roman" w:hAnsi="Times New Roman" w:cs="Times New Roman"/>
          <w:b/>
          <w:sz w:val="24"/>
          <w:szCs w:val="24"/>
        </w:rPr>
        <w:t xml:space="preserve">ir </w:t>
      </w:r>
      <w:r>
        <w:rPr>
          <w:rFonts w:ascii="Times New Roman" w:hAnsi="Times New Roman" w:cs="Times New Roman"/>
          <w:b/>
          <w:sz w:val="24"/>
          <w:szCs w:val="24"/>
          <w:lang w:val="en-US"/>
        </w:rPr>
        <w:t>Y</w:t>
      </w:r>
      <w:r>
        <w:rPr>
          <w:rFonts w:ascii="Times New Roman" w:hAnsi="Times New Roman" w:cs="Times New Roman"/>
          <w:b/>
          <w:sz w:val="24"/>
          <w:szCs w:val="24"/>
        </w:rPr>
        <w:t xml:space="preserve">ang </w:t>
      </w:r>
      <w:r>
        <w:rPr>
          <w:rFonts w:ascii="Times New Roman" w:hAnsi="Times New Roman" w:cs="Times New Roman"/>
          <w:b/>
          <w:sz w:val="24"/>
          <w:szCs w:val="24"/>
          <w:lang w:val="en-US"/>
        </w:rPr>
        <w:t>K</w:t>
      </w:r>
      <w:r>
        <w:rPr>
          <w:rFonts w:ascii="Times New Roman" w:hAnsi="Times New Roman" w:cs="Times New Roman"/>
          <w:b/>
          <w:sz w:val="24"/>
          <w:szCs w:val="24"/>
        </w:rPr>
        <w:t xml:space="preserve">otar </w:t>
      </w:r>
      <w:r>
        <w:rPr>
          <w:rFonts w:ascii="Times New Roman" w:hAnsi="Times New Roman" w:cs="Times New Roman"/>
          <w:b/>
          <w:sz w:val="24"/>
          <w:szCs w:val="24"/>
          <w:lang w:val="en-US"/>
        </w:rPr>
        <w:t>D</w:t>
      </w:r>
      <w:r>
        <w:rPr>
          <w:rFonts w:ascii="Times New Roman" w:hAnsi="Times New Roman" w:cs="Times New Roman"/>
          <w:b/>
          <w:sz w:val="24"/>
          <w:szCs w:val="24"/>
        </w:rPr>
        <w:t xml:space="preserve">apat </w:t>
      </w:r>
      <w:r>
        <w:rPr>
          <w:rFonts w:ascii="Times New Roman" w:hAnsi="Times New Roman" w:cs="Times New Roman"/>
          <w:b/>
          <w:sz w:val="24"/>
          <w:szCs w:val="24"/>
          <w:lang w:val="en-US"/>
        </w:rPr>
        <w:t>M</w:t>
      </w:r>
      <w:r>
        <w:rPr>
          <w:rFonts w:ascii="Times New Roman" w:hAnsi="Times New Roman" w:cs="Times New Roman"/>
          <w:b/>
          <w:sz w:val="24"/>
          <w:szCs w:val="24"/>
        </w:rPr>
        <w:t xml:space="preserve">erusak </w:t>
      </w:r>
      <w:r>
        <w:rPr>
          <w:rFonts w:ascii="Times New Roman" w:hAnsi="Times New Roman" w:cs="Times New Roman"/>
          <w:b/>
          <w:sz w:val="24"/>
          <w:szCs w:val="24"/>
          <w:lang w:val="en-US"/>
        </w:rPr>
        <w:t>L</w:t>
      </w:r>
      <w:r>
        <w:rPr>
          <w:rFonts w:ascii="Times New Roman" w:hAnsi="Times New Roman" w:cs="Times New Roman"/>
          <w:b/>
          <w:sz w:val="24"/>
          <w:szCs w:val="24"/>
        </w:rPr>
        <w:t xml:space="preserve">ingkungan </w:t>
      </w:r>
      <w:r>
        <w:rPr>
          <w:rFonts w:ascii="Times New Roman" w:hAnsi="Times New Roman" w:cs="Times New Roman"/>
          <w:b/>
          <w:sz w:val="24"/>
          <w:szCs w:val="24"/>
          <w:lang w:val="en-US"/>
        </w:rPr>
        <w:t>D</w:t>
      </w:r>
      <w:r>
        <w:rPr>
          <w:rFonts w:ascii="Times New Roman" w:hAnsi="Times New Roman" w:cs="Times New Roman"/>
          <w:b/>
          <w:sz w:val="24"/>
          <w:szCs w:val="24"/>
        </w:rPr>
        <w:t xml:space="preserve">i </w:t>
      </w:r>
      <w:r>
        <w:rPr>
          <w:rFonts w:ascii="Times New Roman" w:hAnsi="Times New Roman" w:cs="Times New Roman"/>
          <w:b/>
          <w:sz w:val="24"/>
          <w:szCs w:val="24"/>
          <w:lang w:val="en-US"/>
        </w:rPr>
        <w:t>S</w:t>
      </w:r>
      <w:r>
        <w:rPr>
          <w:rFonts w:ascii="Times New Roman" w:hAnsi="Times New Roman" w:cs="Times New Roman"/>
          <w:b/>
          <w:sz w:val="24"/>
          <w:szCs w:val="24"/>
        </w:rPr>
        <w:t xml:space="preserve">ekitar </w:t>
      </w:r>
      <w:r>
        <w:rPr>
          <w:rFonts w:ascii="Times New Roman" w:hAnsi="Times New Roman" w:cs="Times New Roman"/>
          <w:b/>
          <w:sz w:val="24"/>
          <w:szCs w:val="24"/>
          <w:lang w:val="en-US"/>
        </w:rPr>
        <w:t>K</w:t>
      </w:r>
      <w:r w:rsidR="003F6C61" w:rsidRPr="003F6C61">
        <w:rPr>
          <w:rFonts w:ascii="Times New Roman" w:hAnsi="Times New Roman" w:cs="Times New Roman"/>
          <w:b/>
          <w:sz w:val="24"/>
          <w:szCs w:val="24"/>
        </w:rPr>
        <w:t>ita</w:t>
      </w:r>
    </w:p>
    <w:p w:rsidR="00240977" w:rsidRPr="00240977" w:rsidRDefault="00240977" w:rsidP="00240977">
      <w:pPr>
        <w:spacing w:after="0" w:line="24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851"/>
        <w:gridCol w:w="2835"/>
        <w:gridCol w:w="2572"/>
        <w:gridCol w:w="1964"/>
      </w:tblGrid>
      <w:tr w:rsidR="00A93F67" w:rsidTr="004E48A6">
        <w:tc>
          <w:tcPr>
            <w:tcW w:w="851" w:type="dxa"/>
          </w:tcPr>
          <w:p w:rsidR="00A93F67" w:rsidRPr="00A93F67" w:rsidRDefault="00A93F67"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A93F67" w:rsidRDefault="00A93F67"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72" w:type="dxa"/>
          </w:tcPr>
          <w:p w:rsidR="00A93F67" w:rsidRDefault="00A93F67"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64" w:type="dxa"/>
          </w:tcPr>
          <w:p w:rsidR="00A93F67" w:rsidRDefault="00A93F67"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A93F67" w:rsidTr="004E48A6">
        <w:tc>
          <w:tcPr>
            <w:tcW w:w="851" w:type="dxa"/>
          </w:tcPr>
          <w:p w:rsidR="00A93F67" w:rsidRPr="00A93F67" w:rsidRDefault="00A93F67"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A93F67" w:rsidRDefault="00A93F67"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A93F67" w:rsidRDefault="00A93F67"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A93F67" w:rsidRDefault="00A93F67"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Ya </w:t>
            </w:r>
          </w:p>
          <w:p w:rsidR="00A93F67" w:rsidRDefault="00A93F67"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A93F67" w:rsidRDefault="00A93F67"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72" w:type="dxa"/>
          </w:tcPr>
          <w:p w:rsidR="00A93F67" w:rsidRPr="00862519" w:rsidRDefault="00A93F67"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16</w:t>
            </w:r>
          </w:p>
          <w:p w:rsidR="00A93F67" w:rsidRPr="00862519" w:rsidRDefault="00A93F67"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13</w:t>
            </w:r>
          </w:p>
          <w:p w:rsidR="00A93F67" w:rsidRDefault="00A93F67"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0</w:t>
            </w:r>
          </w:p>
        </w:tc>
        <w:tc>
          <w:tcPr>
            <w:tcW w:w="1964" w:type="dxa"/>
          </w:tcPr>
          <w:p w:rsidR="00A93F67" w:rsidRDefault="00A93F67"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55</w:t>
            </w:r>
            <w:r>
              <w:rPr>
                <w:rFonts w:asciiTheme="majorBidi" w:hAnsiTheme="majorBidi" w:cstheme="majorBidi"/>
                <w:sz w:val="24"/>
                <w:szCs w:val="24"/>
              </w:rPr>
              <w:t>%</w:t>
            </w:r>
          </w:p>
          <w:p w:rsidR="00A93F67" w:rsidRDefault="00A93F67"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45</w:t>
            </w:r>
            <w:r>
              <w:rPr>
                <w:rFonts w:asciiTheme="majorBidi" w:hAnsiTheme="majorBidi" w:cstheme="majorBidi"/>
                <w:sz w:val="24"/>
                <w:szCs w:val="24"/>
              </w:rPr>
              <w:t>%</w:t>
            </w:r>
          </w:p>
          <w:p w:rsidR="00A93F67" w:rsidRDefault="00A93F67"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0</w:t>
            </w:r>
            <w:r>
              <w:rPr>
                <w:rFonts w:asciiTheme="majorBidi" w:hAnsiTheme="majorBidi" w:cstheme="majorBidi"/>
                <w:sz w:val="24"/>
                <w:szCs w:val="24"/>
              </w:rPr>
              <w:t>%</w:t>
            </w:r>
          </w:p>
        </w:tc>
      </w:tr>
      <w:tr w:rsidR="00301144" w:rsidRPr="00A93F67" w:rsidTr="00193580">
        <w:tc>
          <w:tcPr>
            <w:tcW w:w="3686" w:type="dxa"/>
            <w:gridSpan w:val="2"/>
          </w:tcPr>
          <w:p w:rsidR="00301144" w:rsidRPr="00A93F67" w:rsidRDefault="00301144"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lastRenderedPageBreak/>
              <w:t xml:space="preserve">Jumlah </w:t>
            </w:r>
          </w:p>
        </w:tc>
        <w:tc>
          <w:tcPr>
            <w:tcW w:w="2572"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64"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393CFB" w:rsidRDefault="00862519" w:rsidP="00240977">
      <w:pPr>
        <w:tabs>
          <w:tab w:val="left" w:pos="720"/>
          <w:tab w:val="left" w:pos="1185"/>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ab/>
      </w:r>
      <w:r w:rsidR="00240977">
        <w:rPr>
          <w:rFonts w:asciiTheme="majorBidi" w:hAnsiTheme="majorBidi" w:cstheme="majorBidi"/>
          <w:sz w:val="24"/>
          <w:szCs w:val="24"/>
        </w:rPr>
        <w:tab/>
      </w:r>
    </w:p>
    <w:p w:rsidR="00862519" w:rsidRPr="00393CFB" w:rsidRDefault="00862519" w:rsidP="00393CFB">
      <w:pPr>
        <w:spacing w:after="0" w:line="480" w:lineRule="auto"/>
        <w:ind w:left="284" w:firstLine="436"/>
        <w:jc w:val="both"/>
        <w:rPr>
          <w:rFonts w:asciiTheme="majorBidi" w:hAnsiTheme="majorBidi" w:cstheme="majorBidi"/>
          <w:sz w:val="24"/>
          <w:szCs w:val="24"/>
          <w:lang w:val="en-US"/>
        </w:rPr>
      </w:pPr>
      <w:r>
        <w:rPr>
          <w:rFonts w:asciiTheme="majorBidi" w:hAnsiTheme="majorBidi" w:cstheme="majorBidi"/>
          <w:sz w:val="24"/>
          <w:szCs w:val="24"/>
        </w:rPr>
        <w:t>Diketahui berdasarkan jawaban responden bahwa ya</w:t>
      </w:r>
      <w:r w:rsidR="00C641C8">
        <w:rPr>
          <w:rFonts w:asciiTheme="majorBidi" w:hAnsiTheme="majorBidi" w:cstheme="majorBidi"/>
          <w:sz w:val="24"/>
          <w:szCs w:val="24"/>
          <w:lang w:val="en-US"/>
        </w:rPr>
        <w:t xml:space="preserve"> </w:t>
      </w:r>
      <w:r w:rsidR="00C641C8" w:rsidRPr="00C641C8">
        <w:rPr>
          <w:rFonts w:ascii="Times New Roman" w:hAnsi="Times New Roman" w:cs="Times New Roman"/>
          <w:sz w:val="24"/>
          <w:szCs w:val="24"/>
        </w:rPr>
        <w:t>air yang kotar dapat merusak lingkungan di sekitar kita</w:t>
      </w:r>
      <w:r>
        <w:rPr>
          <w:rFonts w:asciiTheme="majorBidi" w:hAnsiTheme="majorBidi" w:cstheme="majorBidi"/>
          <w:sz w:val="24"/>
          <w:szCs w:val="24"/>
        </w:rPr>
        <w:t xml:space="preserve"> sebanyak </w:t>
      </w:r>
      <w:r w:rsidR="00922BD9">
        <w:rPr>
          <w:rFonts w:asciiTheme="majorBidi" w:hAnsiTheme="majorBidi" w:cstheme="majorBidi"/>
          <w:sz w:val="24"/>
          <w:szCs w:val="24"/>
          <w:lang w:val="en-US"/>
        </w:rPr>
        <w:t>55</w:t>
      </w:r>
      <w:r>
        <w:rPr>
          <w:rFonts w:asciiTheme="majorBidi" w:hAnsiTheme="majorBidi" w:cstheme="majorBidi"/>
          <w:sz w:val="24"/>
          <w:szCs w:val="24"/>
        </w:rPr>
        <w:t xml:space="preserve"> % kemudian yang kadang-kadang sebanyak </w:t>
      </w:r>
      <w:r w:rsidR="00922BD9">
        <w:rPr>
          <w:rFonts w:asciiTheme="majorBidi" w:hAnsiTheme="majorBidi" w:cstheme="majorBidi"/>
          <w:sz w:val="24"/>
          <w:szCs w:val="24"/>
          <w:lang w:val="en-US"/>
        </w:rPr>
        <w:t>4</w:t>
      </w:r>
      <w:r>
        <w:rPr>
          <w:rFonts w:asciiTheme="majorBidi" w:hAnsiTheme="majorBidi" w:cstheme="majorBidi"/>
          <w:sz w:val="24"/>
          <w:szCs w:val="24"/>
          <w:lang w:val="en-US"/>
        </w:rPr>
        <w:t>5</w:t>
      </w:r>
      <w:r>
        <w:rPr>
          <w:rFonts w:asciiTheme="majorBidi" w:hAnsiTheme="majorBidi" w:cstheme="majorBidi"/>
          <w:sz w:val="24"/>
          <w:szCs w:val="24"/>
        </w:rPr>
        <w:t xml:space="preserve"> % sedangkan tidak pernah </w:t>
      </w:r>
      <w:r w:rsidR="00922BD9">
        <w:rPr>
          <w:rFonts w:asciiTheme="majorBidi" w:hAnsiTheme="majorBidi" w:cstheme="majorBidi"/>
          <w:sz w:val="24"/>
          <w:szCs w:val="24"/>
          <w:lang w:val="en-US"/>
        </w:rPr>
        <w:t>0</w:t>
      </w:r>
      <w:r>
        <w:rPr>
          <w:rFonts w:asciiTheme="majorBidi" w:hAnsiTheme="majorBidi" w:cstheme="majorBidi"/>
          <w:sz w:val="24"/>
          <w:szCs w:val="24"/>
        </w:rPr>
        <w:t xml:space="preserve"> %.</w:t>
      </w:r>
    </w:p>
    <w:p w:rsidR="00862519" w:rsidRPr="00862519" w:rsidRDefault="00862519" w:rsidP="00240977">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Tabel </w:t>
      </w:r>
      <w:r w:rsidR="004B2E50">
        <w:rPr>
          <w:rFonts w:asciiTheme="majorBidi" w:hAnsiTheme="majorBidi" w:cstheme="majorBidi"/>
          <w:b/>
          <w:bCs/>
          <w:sz w:val="24"/>
          <w:szCs w:val="24"/>
          <w:lang w:val="en-US"/>
        </w:rPr>
        <w:t>15</w:t>
      </w:r>
    </w:p>
    <w:p w:rsidR="00EA4682" w:rsidRDefault="00C641C8" w:rsidP="00240977">
      <w:pPr>
        <w:pStyle w:val="ListParagraph"/>
        <w:spacing w:after="0" w:line="240" w:lineRule="auto"/>
        <w:ind w:left="426"/>
        <w:jc w:val="center"/>
        <w:rPr>
          <w:rFonts w:ascii="Times New Roman" w:hAnsi="Times New Roman" w:cs="Times New Roman"/>
          <w:b/>
          <w:sz w:val="24"/>
          <w:szCs w:val="24"/>
          <w:lang w:val="en-US"/>
        </w:rPr>
      </w:pPr>
      <w:r>
        <w:rPr>
          <w:rFonts w:ascii="Times New Roman" w:hAnsi="Times New Roman" w:cs="Times New Roman"/>
          <w:b/>
          <w:sz w:val="24"/>
          <w:szCs w:val="24"/>
        </w:rPr>
        <w:t xml:space="preserve">Apakah </w:t>
      </w:r>
      <w:r>
        <w:rPr>
          <w:rFonts w:ascii="Times New Roman" w:hAnsi="Times New Roman" w:cs="Times New Roman"/>
          <w:b/>
          <w:sz w:val="24"/>
          <w:szCs w:val="24"/>
          <w:lang w:val="en-US"/>
        </w:rPr>
        <w:t>P</w:t>
      </w:r>
      <w:r>
        <w:rPr>
          <w:rFonts w:ascii="Times New Roman" w:hAnsi="Times New Roman" w:cs="Times New Roman"/>
          <w:b/>
          <w:sz w:val="24"/>
          <w:szCs w:val="24"/>
        </w:rPr>
        <w:t xml:space="preserve">embakaran </w:t>
      </w:r>
      <w:r>
        <w:rPr>
          <w:rFonts w:ascii="Times New Roman" w:hAnsi="Times New Roman" w:cs="Times New Roman"/>
          <w:b/>
          <w:sz w:val="24"/>
          <w:szCs w:val="24"/>
          <w:lang w:val="en-US"/>
        </w:rPr>
        <w:t>H</w:t>
      </w:r>
      <w:r w:rsidR="003F6C61" w:rsidRPr="003F6C61">
        <w:rPr>
          <w:rFonts w:ascii="Times New Roman" w:hAnsi="Times New Roman" w:cs="Times New Roman"/>
          <w:b/>
          <w:sz w:val="24"/>
          <w:szCs w:val="24"/>
        </w:rPr>
        <w:t>uta</w:t>
      </w:r>
      <w:r>
        <w:rPr>
          <w:rFonts w:ascii="Times New Roman" w:hAnsi="Times New Roman" w:cs="Times New Roman"/>
          <w:b/>
          <w:sz w:val="24"/>
          <w:szCs w:val="24"/>
        </w:rPr>
        <w:t xml:space="preserve">n </w:t>
      </w:r>
      <w:r>
        <w:rPr>
          <w:rFonts w:ascii="Times New Roman" w:hAnsi="Times New Roman" w:cs="Times New Roman"/>
          <w:b/>
          <w:sz w:val="24"/>
          <w:szCs w:val="24"/>
          <w:lang w:val="en-US"/>
        </w:rPr>
        <w:t>D</w:t>
      </w:r>
      <w:r w:rsidR="003F6C61" w:rsidRPr="003F6C61">
        <w:rPr>
          <w:rFonts w:ascii="Times New Roman" w:hAnsi="Times New Roman" w:cs="Times New Roman"/>
          <w:b/>
          <w:sz w:val="24"/>
          <w:szCs w:val="24"/>
        </w:rPr>
        <w:t xml:space="preserve">apat </w:t>
      </w:r>
      <w:r>
        <w:rPr>
          <w:rFonts w:ascii="Times New Roman" w:hAnsi="Times New Roman" w:cs="Times New Roman"/>
          <w:b/>
          <w:sz w:val="24"/>
          <w:szCs w:val="24"/>
          <w:lang w:val="en-US"/>
        </w:rPr>
        <w:t>M</w:t>
      </w:r>
      <w:r>
        <w:rPr>
          <w:rFonts w:ascii="Times New Roman" w:hAnsi="Times New Roman" w:cs="Times New Roman"/>
          <w:b/>
          <w:sz w:val="24"/>
          <w:szCs w:val="24"/>
        </w:rPr>
        <w:t xml:space="preserve">erusak </w:t>
      </w:r>
      <w:r>
        <w:rPr>
          <w:rFonts w:ascii="Times New Roman" w:hAnsi="Times New Roman" w:cs="Times New Roman"/>
          <w:b/>
          <w:sz w:val="24"/>
          <w:szCs w:val="24"/>
          <w:lang w:val="en-US"/>
        </w:rPr>
        <w:t>L</w:t>
      </w:r>
      <w:r>
        <w:rPr>
          <w:rFonts w:ascii="Times New Roman" w:hAnsi="Times New Roman" w:cs="Times New Roman"/>
          <w:b/>
          <w:sz w:val="24"/>
          <w:szCs w:val="24"/>
        </w:rPr>
        <w:t xml:space="preserve">ingkungan </w:t>
      </w:r>
      <w:r>
        <w:rPr>
          <w:rFonts w:ascii="Times New Roman" w:hAnsi="Times New Roman" w:cs="Times New Roman"/>
          <w:b/>
          <w:sz w:val="24"/>
          <w:szCs w:val="24"/>
          <w:lang w:val="en-US"/>
        </w:rPr>
        <w:t>S</w:t>
      </w:r>
      <w:r>
        <w:rPr>
          <w:rFonts w:ascii="Times New Roman" w:hAnsi="Times New Roman" w:cs="Times New Roman"/>
          <w:b/>
          <w:sz w:val="24"/>
          <w:szCs w:val="24"/>
        </w:rPr>
        <w:t xml:space="preserve">ekitar </w:t>
      </w:r>
      <w:r>
        <w:rPr>
          <w:rFonts w:ascii="Times New Roman" w:hAnsi="Times New Roman" w:cs="Times New Roman"/>
          <w:b/>
          <w:sz w:val="24"/>
          <w:szCs w:val="24"/>
          <w:lang w:val="en-US"/>
        </w:rPr>
        <w:t>K</w:t>
      </w:r>
      <w:r w:rsidR="003F6C61">
        <w:rPr>
          <w:rFonts w:ascii="Times New Roman" w:hAnsi="Times New Roman" w:cs="Times New Roman"/>
          <w:b/>
          <w:sz w:val="24"/>
          <w:szCs w:val="24"/>
        </w:rPr>
        <w:t>ita</w:t>
      </w:r>
    </w:p>
    <w:p w:rsidR="00240977" w:rsidRPr="00240977" w:rsidRDefault="00240977" w:rsidP="00240977">
      <w:pPr>
        <w:pStyle w:val="ListParagraph"/>
        <w:spacing w:after="0" w:line="240" w:lineRule="auto"/>
        <w:ind w:left="426"/>
        <w:jc w:val="center"/>
        <w:rPr>
          <w:rFonts w:ascii="Times New Roman" w:hAnsi="Times New Roman" w:cs="Times New Roman"/>
          <w:b/>
          <w:sz w:val="24"/>
          <w:szCs w:val="24"/>
          <w:lang w:val="en-US"/>
        </w:rPr>
      </w:pPr>
    </w:p>
    <w:tbl>
      <w:tblPr>
        <w:tblStyle w:val="TableGrid"/>
        <w:tblW w:w="0" w:type="auto"/>
        <w:tblInd w:w="108" w:type="dxa"/>
        <w:tblLook w:val="04A0"/>
      </w:tblPr>
      <w:tblGrid>
        <w:gridCol w:w="851"/>
        <w:gridCol w:w="2835"/>
        <w:gridCol w:w="2572"/>
        <w:gridCol w:w="1964"/>
      </w:tblGrid>
      <w:tr w:rsidR="00EA4682" w:rsidTr="004E48A6">
        <w:tc>
          <w:tcPr>
            <w:tcW w:w="851" w:type="dxa"/>
          </w:tcPr>
          <w:p w:rsidR="00EA4682" w:rsidRPr="00A93F67" w:rsidRDefault="00EA4682"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EA4682" w:rsidRDefault="00EA4682"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72" w:type="dxa"/>
          </w:tcPr>
          <w:p w:rsidR="00EA4682" w:rsidRDefault="00EA4682"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64" w:type="dxa"/>
          </w:tcPr>
          <w:p w:rsidR="00EA4682" w:rsidRDefault="00EA4682"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EA4682" w:rsidTr="004E48A6">
        <w:tc>
          <w:tcPr>
            <w:tcW w:w="851" w:type="dxa"/>
          </w:tcPr>
          <w:p w:rsidR="00EA4682" w:rsidRPr="00A93F67" w:rsidRDefault="00EA4682"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EA4682" w:rsidRDefault="00EA4682"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EA4682" w:rsidRDefault="00EA4682"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EA4682" w:rsidRPr="00240977" w:rsidRDefault="00240977"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EA4682" w:rsidRDefault="00EA4682"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EA4682" w:rsidRDefault="00EA4682"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72" w:type="dxa"/>
          </w:tcPr>
          <w:p w:rsidR="00EA4682" w:rsidRPr="00862519" w:rsidRDefault="00EA4682"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w:t>
            </w:r>
          </w:p>
          <w:p w:rsidR="00EA4682" w:rsidRPr="00862519" w:rsidRDefault="00EA4682"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18</w:t>
            </w:r>
          </w:p>
          <w:p w:rsidR="00EA4682" w:rsidRDefault="00EA4682"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8</w:t>
            </w:r>
          </w:p>
        </w:tc>
        <w:tc>
          <w:tcPr>
            <w:tcW w:w="1964" w:type="dxa"/>
          </w:tcPr>
          <w:p w:rsidR="00EA4682" w:rsidRDefault="00EA4682"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10 </w:t>
            </w:r>
            <w:r>
              <w:rPr>
                <w:rFonts w:asciiTheme="majorBidi" w:hAnsiTheme="majorBidi" w:cstheme="majorBidi"/>
                <w:sz w:val="24"/>
                <w:szCs w:val="24"/>
              </w:rPr>
              <w:t>%</w:t>
            </w:r>
          </w:p>
          <w:p w:rsidR="00EA4682" w:rsidRDefault="00EA4682"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62 </w:t>
            </w:r>
            <w:r>
              <w:rPr>
                <w:rFonts w:asciiTheme="majorBidi" w:hAnsiTheme="majorBidi" w:cstheme="majorBidi"/>
                <w:sz w:val="24"/>
                <w:szCs w:val="24"/>
              </w:rPr>
              <w:t>%</w:t>
            </w:r>
          </w:p>
          <w:p w:rsidR="00EA4682" w:rsidRDefault="00EA4682"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 xml:space="preserve">28 </w:t>
            </w:r>
            <w:r>
              <w:rPr>
                <w:rFonts w:asciiTheme="majorBidi" w:hAnsiTheme="majorBidi" w:cstheme="majorBidi"/>
                <w:sz w:val="24"/>
                <w:szCs w:val="24"/>
              </w:rPr>
              <w:t>%</w:t>
            </w:r>
          </w:p>
        </w:tc>
      </w:tr>
      <w:tr w:rsidR="00301144" w:rsidRPr="00A93F67" w:rsidTr="00193580">
        <w:tc>
          <w:tcPr>
            <w:tcW w:w="3686" w:type="dxa"/>
            <w:gridSpan w:val="2"/>
          </w:tcPr>
          <w:p w:rsidR="00301144" w:rsidRPr="00A93F67" w:rsidRDefault="00301144"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72"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64"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393CFB" w:rsidRDefault="00862519" w:rsidP="00240977">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ab/>
      </w:r>
    </w:p>
    <w:p w:rsidR="00180DD5" w:rsidRPr="00180DD5" w:rsidRDefault="00862519" w:rsidP="00EF4188">
      <w:pPr>
        <w:spacing w:after="0" w:line="480" w:lineRule="auto"/>
        <w:ind w:left="284" w:firstLine="436"/>
        <w:jc w:val="both"/>
        <w:rPr>
          <w:rFonts w:asciiTheme="majorBidi" w:hAnsiTheme="majorBidi" w:cstheme="majorBidi"/>
          <w:sz w:val="24"/>
          <w:szCs w:val="24"/>
          <w:lang w:val="en-US"/>
        </w:rPr>
      </w:pPr>
      <w:r>
        <w:rPr>
          <w:rFonts w:asciiTheme="majorBidi" w:hAnsiTheme="majorBidi" w:cstheme="majorBidi"/>
          <w:sz w:val="24"/>
          <w:szCs w:val="24"/>
        </w:rPr>
        <w:t xml:space="preserve">Diketahui berdasarkan jawaban responden bahwa ya </w:t>
      </w:r>
      <w:r w:rsidR="00C641C8" w:rsidRPr="00C641C8">
        <w:rPr>
          <w:rFonts w:ascii="Times New Roman" w:hAnsi="Times New Roman" w:cs="Times New Roman"/>
          <w:sz w:val="24"/>
          <w:szCs w:val="24"/>
        </w:rPr>
        <w:t>pembakaran hutan dapat merusak lingkungan sekitar kita</w:t>
      </w:r>
      <w:r w:rsidR="00C641C8">
        <w:rPr>
          <w:rFonts w:asciiTheme="majorBidi" w:hAnsiTheme="majorBidi" w:cstheme="majorBidi"/>
          <w:sz w:val="24"/>
          <w:szCs w:val="24"/>
        </w:rPr>
        <w:t xml:space="preserve"> </w:t>
      </w:r>
      <w:r>
        <w:rPr>
          <w:rFonts w:asciiTheme="majorBidi" w:hAnsiTheme="majorBidi" w:cstheme="majorBidi"/>
          <w:sz w:val="24"/>
          <w:szCs w:val="24"/>
        </w:rPr>
        <w:t xml:space="preserve">sebanyak </w:t>
      </w:r>
      <w:r>
        <w:rPr>
          <w:rFonts w:asciiTheme="majorBidi" w:hAnsiTheme="majorBidi" w:cstheme="majorBidi"/>
          <w:sz w:val="24"/>
          <w:szCs w:val="24"/>
          <w:lang w:val="en-US"/>
        </w:rPr>
        <w:t>1</w:t>
      </w:r>
      <w:r w:rsidR="00922BD9">
        <w:rPr>
          <w:rFonts w:asciiTheme="majorBidi" w:hAnsiTheme="majorBidi" w:cstheme="majorBidi"/>
          <w:sz w:val="24"/>
          <w:szCs w:val="24"/>
          <w:lang w:val="en-US"/>
        </w:rPr>
        <w:t>0</w:t>
      </w:r>
      <w:r>
        <w:rPr>
          <w:rFonts w:asciiTheme="majorBidi" w:hAnsiTheme="majorBidi" w:cstheme="majorBidi"/>
          <w:sz w:val="24"/>
          <w:szCs w:val="24"/>
        </w:rPr>
        <w:t xml:space="preserve"> % kemudian yang kadang-kadang sebanyak </w:t>
      </w:r>
      <w:r w:rsidR="00922BD9">
        <w:rPr>
          <w:rFonts w:asciiTheme="majorBidi" w:hAnsiTheme="majorBidi" w:cstheme="majorBidi"/>
          <w:sz w:val="24"/>
          <w:szCs w:val="24"/>
          <w:lang w:val="en-US"/>
        </w:rPr>
        <w:t>62</w:t>
      </w:r>
      <w:r>
        <w:rPr>
          <w:rFonts w:asciiTheme="majorBidi" w:hAnsiTheme="majorBidi" w:cstheme="majorBidi"/>
          <w:sz w:val="24"/>
          <w:szCs w:val="24"/>
        </w:rPr>
        <w:t xml:space="preserve"> % sedangkan tidak pernah </w:t>
      </w:r>
      <w:r w:rsidR="00922BD9">
        <w:rPr>
          <w:rFonts w:asciiTheme="majorBidi" w:hAnsiTheme="majorBidi" w:cstheme="majorBidi"/>
          <w:sz w:val="24"/>
          <w:szCs w:val="24"/>
          <w:lang w:val="en-US"/>
        </w:rPr>
        <w:t>2</w:t>
      </w:r>
      <w:r>
        <w:rPr>
          <w:rFonts w:asciiTheme="majorBidi" w:hAnsiTheme="majorBidi" w:cstheme="majorBidi"/>
          <w:sz w:val="24"/>
          <w:szCs w:val="24"/>
          <w:lang w:val="en-US"/>
        </w:rPr>
        <w:t>8</w:t>
      </w:r>
      <w:r>
        <w:rPr>
          <w:rFonts w:asciiTheme="majorBidi" w:hAnsiTheme="majorBidi" w:cstheme="majorBidi"/>
          <w:sz w:val="24"/>
          <w:szCs w:val="24"/>
        </w:rPr>
        <w:t xml:space="preserve"> %.</w:t>
      </w:r>
    </w:p>
    <w:p w:rsidR="00862519" w:rsidRPr="00862519" w:rsidRDefault="00862519" w:rsidP="00240977">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Tabel </w:t>
      </w:r>
      <w:r w:rsidR="004B2E50">
        <w:rPr>
          <w:rFonts w:asciiTheme="majorBidi" w:hAnsiTheme="majorBidi" w:cstheme="majorBidi"/>
          <w:b/>
          <w:bCs/>
          <w:sz w:val="24"/>
          <w:szCs w:val="24"/>
          <w:lang w:val="en-US"/>
        </w:rPr>
        <w:t>16</w:t>
      </w:r>
    </w:p>
    <w:p w:rsidR="00862519" w:rsidRDefault="00C641C8" w:rsidP="0024097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Apakah </w:t>
      </w:r>
      <w:r>
        <w:rPr>
          <w:rFonts w:ascii="Times New Roman" w:hAnsi="Times New Roman" w:cs="Times New Roman"/>
          <w:b/>
          <w:sz w:val="24"/>
          <w:szCs w:val="24"/>
          <w:lang w:val="en-US"/>
        </w:rPr>
        <w:t>A</w:t>
      </w:r>
      <w:r>
        <w:rPr>
          <w:rFonts w:ascii="Times New Roman" w:hAnsi="Times New Roman" w:cs="Times New Roman"/>
          <w:b/>
          <w:sz w:val="24"/>
          <w:szCs w:val="24"/>
        </w:rPr>
        <w:t xml:space="preserve">nda </w:t>
      </w:r>
      <w:r>
        <w:rPr>
          <w:rFonts w:ascii="Times New Roman" w:hAnsi="Times New Roman" w:cs="Times New Roman"/>
          <w:b/>
          <w:sz w:val="24"/>
          <w:szCs w:val="24"/>
          <w:lang w:val="en-US"/>
        </w:rPr>
        <w:t>S</w:t>
      </w:r>
      <w:r>
        <w:rPr>
          <w:rFonts w:ascii="Times New Roman" w:hAnsi="Times New Roman" w:cs="Times New Roman"/>
          <w:b/>
          <w:sz w:val="24"/>
          <w:szCs w:val="24"/>
        </w:rPr>
        <w:t xml:space="preserve">ering </w:t>
      </w:r>
      <w:r>
        <w:rPr>
          <w:rFonts w:ascii="Times New Roman" w:hAnsi="Times New Roman" w:cs="Times New Roman"/>
          <w:b/>
          <w:sz w:val="24"/>
          <w:szCs w:val="24"/>
          <w:lang w:val="en-US"/>
        </w:rPr>
        <w:t>M</w:t>
      </w:r>
      <w:r>
        <w:rPr>
          <w:rFonts w:ascii="Times New Roman" w:hAnsi="Times New Roman" w:cs="Times New Roman"/>
          <w:b/>
          <w:sz w:val="24"/>
          <w:szCs w:val="24"/>
        </w:rPr>
        <w:t xml:space="preserve">embersihkan </w:t>
      </w:r>
      <w:r>
        <w:rPr>
          <w:rFonts w:ascii="Times New Roman" w:hAnsi="Times New Roman" w:cs="Times New Roman"/>
          <w:b/>
          <w:sz w:val="24"/>
          <w:szCs w:val="24"/>
          <w:lang w:val="en-US"/>
        </w:rPr>
        <w:t>L</w:t>
      </w:r>
      <w:r>
        <w:rPr>
          <w:rFonts w:ascii="Times New Roman" w:hAnsi="Times New Roman" w:cs="Times New Roman"/>
          <w:b/>
          <w:sz w:val="24"/>
          <w:szCs w:val="24"/>
        </w:rPr>
        <w:t xml:space="preserve">ingkungan </w:t>
      </w:r>
      <w:r>
        <w:rPr>
          <w:rFonts w:ascii="Times New Roman" w:hAnsi="Times New Roman" w:cs="Times New Roman"/>
          <w:b/>
          <w:sz w:val="24"/>
          <w:szCs w:val="24"/>
          <w:lang w:val="en-US"/>
        </w:rPr>
        <w:t>S</w:t>
      </w:r>
      <w:r w:rsidR="004B2E50" w:rsidRPr="004B2E50">
        <w:rPr>
          <w:rFonts w:ascii="Times New Roman" w:hAnsi="Times New Roman" w:cs="Times New Roman"/>
          <w:b/>
          <w:sz w:val="24"/>
          <w:szCs w:val="24"/>
        </w:rPr>
        <w:t>ekolah</w:t>
      </w:r>
      <w:r w:rsidR="003F6C61" w:rsidRPr="004B2E50">
        <w:rPr>
          <w:rFonts w:ascii="Times New Roman" w:hAnsi="Times New Roman" w:cs="Times New Roman"/>
          <w:b/>
          <w:sz w:val="24"/>
          <w:szCs w:val="24"/>
        </w:rPr>
        <w:t xml:space="preserve"> </w:t>
      </w:r>
    </w:p>
    <w:p w:rsidR="00240977" w:rsidRPr="00240977" w:rsidRDefault="00240977" w:rsidP="00240977">
      <w:pPr>
        <w:spacing w:after="0" w:line="24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851"/>
        <w:gridCol w:w="2835"/>
        <w:gridCol w:w="2572"/>
        <w:gridCol w:w="1964"/>
      </w:tblGrid>
      <w:tr w:rsidR="00EA4682" w:rsidTr="004E48A6">
        <w:tc>
          <w:tcPr>
            <w:tcW w:w="851" w:type="dxa"/>
          </w:tcPr>
          <w:p w:rsidR="00EA4682" w:rsidRPr="00A93F67" w:rsidRDefault="00EA4682"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EA4682" w:rsidRDefault="00EA4682"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72" w:type="dxa"/>
          </w:tcPr>
          <w:p w:rsidR="00EA4682" w:rsidRDefault="00EA4682"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64" w:type="dxa"/>
          </w:tcPr>
          <w:p w:rsidR="00EA4682" w:rsidRDefault="00EA4682"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EA4682" w:rsidTr="004E48A6">
        <w:tc>
          <w:tcPr>
            <w:tcW w:w="851" w:type="dxa"/>
          </w:tcPr>
          <w:p w:rsidR="00EA4682" w:rsidRPr="00A93F67" w:rsidRDefault="00EA4682"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EA4682" w:rsidRDefault="00EA4682"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EA4682" w:rsidRDefault="00EA4682"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EA4682" w:rsidRPr="00240977" w:rsidRDefault="00240977"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EA4682" w:rsidRDefault="00EA4682"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EA4682" w:rsidRDefault="00EA4682"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72" w:type="dxa"/>
          </w:tcPr>
          <w:p w:rsidR="00EA4682" w:rsidRPr="00862519" w:rsidRDefault="00EA4682"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10</w:t>
            </w:r>
          </w:p>
          <w:p w:rsidR="00EA4682" w:rsidRPr="00862519" w:rsidRDefault="00EA4682"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17</w:t>
            </w:r>
          </w:p>
          <w:p w:rsidR="00EA4682" w:rsidRDefault="00EA4682"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2</w:t>
            </w:r>
          </w:p>
        </w:tc>
        <w:tc>
          <w:tcPr>
            <w:tcW w:w="1964" w:type="dxa"/>
          </w:tcPr>
          <w:p w:rsidR="00EA4682" w:rsidRDefault="00EA4682"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34</w:t>
            </w:r>
            <w:r>
              <w:rPr>
                <w:rFonts w:asciiTheme="majorBidi" w:hAnsiTheme="majorBidi" w:cstheme="majorBidi"/>
                <w:sz w:val="24"/>
                <w:szCs w:val="24"/>
              </w:rPr>
              <w:t>%</w:t>
            </w:r>
          </w:p>
          <w:p w:rsidR="00EA4682" w:rsidRDefault="00EA4682"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59</w:t>
            </w:r>
            <w:r>
              <w:rPr>
                <w:rFonts w:asciiTheme="majorBidi" w:hAnsiTheme="majorBidi" w:cstheme="majorBidi"/>
                <w:sz w:val="24"/>
                <w:szCs w:val="24"/>
              </w:rPr>
              <w:t>%</w:t>
            </w:r>
          </w:p>
          <w:p w:rsidR="00EA4682" w:rsidRDefault="00EA4682"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7</w:t>
            </w:r>
            <w:r>
              <w:rPr>
                <w:rFonts w:asciiTheme="majorBidi" w:hAnsiTheme="majorBidi" w:cstheme="majorBidi"/>
                <w:sz w:val="24"/>
                <w:szCs w:val="24"/>
              </w:rPr>
              <w:t>%</w:t>
            </w:r>
          </w:p>
        </w:tc>
      </w:tr>
      <w:tr w:rsidR="00301144" w:rsidRPr="00A93F67" w:rsidTr="00193580">
        <w:tc>
          <w:tcPr>
            <w:tcW w:w="3686" w:type="dxa"/>
            <w:gridSpan w:val="2"/>
          </w:tcPr>
          <w:p w:rsidR="00301144" w:rsidRPr="00A93F67" w:rsidRDefault="00301144"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72"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64"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4B2E50" w:rsidRPr="004B2E50" w:rsidRDefault="004B2E50" w:rsidP="00EA4682">
      <w:pPr>
        <w:spacing w:after="0" w:line="240" w:lineRule="auto"/>
        <w:rPr>
          <w:rFonts w:ascii="Times New Roman" w:hAnsi="Times New Roman" w:cs="Times New Roman"/>
          <w:b/>
          <w:sz w:val="24"/>
          <w:szCs w:val="24"/>
          <w:lang w:val="en-US"/>
        </w:rPr>
      </w:pPr>
    </w:p>
    <w:p w:rsidR="00862519" w:rsidRPr="00C641C8" w:rsidRDefault="00862519" w:rsidP="00A2330E">
      <w:pPr>
        <w:spacing w:after="0" w:line="480" w:lineRule="auto"/>
        <w:ind w:left="284"/>
        <w:jc w:val="both"/>
        <w:rPr>
          <w:rFonts w:asciiTheme="majorBidi" w:hAnsiTheme="majorBidi" w:cstheme="majorBidi"/>
          <w:sz w:val="24"/>
          <w:szCs w:val="24"/>
        </w:rPr>
      </w:pPr>
      <w:r w:rsidRPr="00C641C8">
        <w:rPr>
          <w:rFonts w:asciiTheme="majorBidi" w:hAnsiTheme="majorBidi" w:cstheme="majorBidi"/>
          <w:sz w:val="24"/>
          <w:szCs w:val="24"/>
        </w:rPr>
        <w:lastRenderedPageBreak/>
        <w:tab/>
        <w:t xml:space="preserve">Diketahui berdasarkan jawaban responden bahwa ya </w:t>
      </w:r>
      <w:r w:rsidR="00C641C8" w:rsidRPr="00C641C8">
        <w:rPr>
          <w:rFonts w:ascii="Times New Roman" w:hAnsi="Times New Roman" w:cs="Times New Roman"/>
          <w:sz w:val="24"/>
          <w:szCs w:val="24"/>
        </w:rPr>
        <w:t xml:space="preserve">sering membersihkan lingkungan sekolah </w:t>
      </w:r>
      <w:r w:rsidRPr="00C641C8">
        <w:rPr>
          <w:rFonts w:asciiTheme="majorBidi" w:hAnsiTheme="majorBidi" w:cstheme="majorBidi"/>
          <w:sz w:val="24"/>
          <w:szCs w:val="24"/>
        </w:rPr>
        <w:t xml:space="preserve">sebanyak </w:t>
      </w:r>
      <w:r w:rsidR="00922BD9" w:rsidRPr="00C641C8">
        <w:rPr>
          <w:rFonts w:asciiTheme="majorBidi" w:hAnsiTheme="majorBidi" w:cstheme="majorBidi"/>
          <w:sz w:val="24"/>
          <w:szCs w:val="24"/>
          <w:lang w:val="en-US"/>
        </w:rPr>
        <w:t>34</w:t>
      </w:r>
      <w:r w:rsidRPr="00C641C8">
        <w:rPr>
          <w:rFonts w:asciiTheme="majorBidi" w:hAnsiTheme="majorBidi" w:cstheme="majorBidi"/>
          <w:sz w:val="24"/>
          <w:szCs w:val="24"/>
        </w:rPr>
        <w:t xml:space="preserve"> % kemudian yang kadang-kadang sebanyak </w:t>
      </w:r>
      <w:r w:rsidRPr="00C641C8">
        <w:rPr>
          <w:rFonts w:asciiTheme="majorBidi" w:hAnsiTheme="majorBidi" w:cstheme="majorBidi"/>
          <w:sz w:val="24"/>
          <w:szCs w:val="24"/>
          <w:lang w:val="en-US"/>
        </w:rPr>
        <w:t>5</w:t>
      </w:r>
      <w:r w:rsidR="00922BD9" w:rsidRPr="00C641C8">
        <w:rPr>
          <w:rFonts w:asciiTheme="majorBidi" w:hAnsiTheme="majorBidi" w:cstheme="majorBidi"/>
          <w:sz w:val="24"/>
          <w:szCs w:val="24"/>
          <w:lang w:val="en-US"/>
        </w:rPr>
        <w:t>9</w:t>
      </w:r>
      <w:r w:rsidRPr="00C641C8">
        <w:rPr>
          <w:rFonts w:asciiTheme="majorBidi" w:hAnsiTheme="majorBidi" w:cstheme="majorBidi"/>
          <w:sz w:val="24"/>
          <w:szCs w:val="24"/>
        </w:rPr>
        <w:t xml:space="preserve"> % sedangkan tidak pernah </w:t>
      </w:r>
      <w:r w:rsidR="00922BD9" w:rsidRPr="00C641C8">
        <w:rPr>
          <w:rFonts w:asciiTheme="majorBidi" w:hAnsiTheme="majorBidi" w:cstheme="majorBidi"/>
          <w:sz w:val="24"/>
          <w:szCs w:val="24"/>
          <w:lang w:val="en-US"/>
        </w:rPr>
        <w:t>7</w:t>
      </w:r>
      <w:r w:rsidRPr="00C641C8">
        <w:rPr>
          <w:rFonts w:asciiTheme="majorBidi" w:hAnsiTheme="majorBidi" w:cstheme="majorBidi"/>
          <w:sz w:val="24"/>
          <w:szCs w:val="24"/>
        </w:rPr>
        <w:t xml:space="preserve"> %.</w:t>
      </w:r>
    </w:p>
    <w:p w:rsidR="00862519" w:rsidRPr="00862519" w:rsidRDefault="00862519" w:rsidP="00240977">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Tabel </w:t>
      </w:r>
      <w:r w:rsidR="004B2E50">
        <w:rPr>
          <w:rFonts w:asciiTheme="majorBidi" w:hAnsiTheme="majorBidi" w:cstheme="majorBidi"/>
          <w:b/>
          <w:bCs/>
          <w:sz w:val="24"/>
          <w:szCs w:val="24"/>
          <w:lang w:val="en-US"/>
        </w:rPr>
        <w:t>17</w:t>
      </w:r>
    </w:p>
    <w:p w:rsidR="00862519" w:rsidRDefault="004B2E50" w:rsidP="00240977">
      <w:pPr>
        <w:spacing w:after="0" w:line="240" w:lineRule="auto"/>
        <w:jc w:val="center"/>
        <w:rPr>
          <w:rFonts w:ascii="Times New Roman" w:hAnsi="Times New Roman" w:cs="Times New Roman"/>
          <w:b/>
          <w:sz w:val="24"/>
          <w:szCs w:val="24"/>
          <w:lang w:val="en-US"/>
        </w:rPr>
      </w:pPr>
      <w:r w:rsidRPr="004B2E50">
        <w:rPr>
          <w:rFonts w:ascii="Times New Roman" w:hAnsi="Times New Roman" w:cs="Times New Roman"/>
          <w:b/>
          <w:sz w:val="24"/>
          <w:szCs w:val="24"/>
        </w:rPr>
        <w:t>Apakah di lingkungan anda ada informasi Ilmu Pengatahuan Alam, seperti pencemaran lingkungan, pencemaran udara dan sebagainya</w:t>
      </w:r>
    </w:p>
    <w:p w:rsidR="00240977" w:rsidRPr="00240977" w:rsidRDefault="00240977" w:rsidP="00240977">
      <w:pPr>
        <w:spacing w:after="0" w:line="24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851"/>
        <w:gridCol w:w="2835"/>
        <w:gridCol w:w="2572"/>
        <w:gridCol w:w="1964"/>
      </w:tblGrid>
      <w:tr w:rsidR="00EA4682" w:rsidTr="004E48A6">
        <w:tc>
          <w:tcPr>
            <w:tcW w:w="851" w:type="dxa"/>
          </w:tcPr>
          <w:p w:rsidR="00EA4682" w:rsidRPr="00A93F67" w:rsidRDefault="00EA4682"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EA4682" w:rsidRDefault="00EA4682"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72" w:type="dxa"/>
          </w:tcPr>
          <w:p w:rsidR="00EA4682" w:rsidRDefault="00EA4682"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64" w:type="dxa"/>
          </w:tcPr>
          <w:p w:rsidR="00EA4682" w:rsidRDefault="00EA4682"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EA4682" w:rsidTr="00240977">
        <w:trPr>
          <w:trHeight w:val="277"/>
        </w:trPr>
        <w:tc>
          <w:tcPr>
            <w:tcW w:w="851" w:type="dxa"/>
          </w:tcPr>
          <w:p w:rsidR="00EA4682" w:rsidRPr="00A93F67" w:rsidRDefault="00EA4682"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EA4682" w:rsidRDefault="00EA4682"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EA4682" w:rsidRDefault="00EA4682"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EA4682" w:rsidRDefault="00EA4682"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Ya </w:t>
            </w:r>
          </w:p>
          <w:p w:rsidR="00EA4682" w:rsidRDefault="00EA4682"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EA4682" w:rsidRDefault="00EA4682"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72" w:type="dxa"/>
          </w:tcPr>
          <w:p w:rsidR="00EA4682" w:rsidRPr="00862519" w:rsidRDefault="00EA4682"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22</w:t>
            </w:r>
          </w:p>
          <w:p w:rsidR="00EA4682" w:rsidRPr="00862519" w:rsidRDefault="00EA4682"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7</w:t>
            </w:r>
          </w:p>
          <w:p w:rsidR="00EA4682" w:rsidRDefault="00EA4682"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0</w:t>
            </w:r>
          </w:p>
        </w:tc>
        <w:tc>
          <w:tcPr>
            <w:tcW w:w="1964" w:type="dxa"/>
          </w:tcPr>
          <w:p w:rsidR="00EA4682" w:rsidRDefault="00EA4682"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76</w:t>
            </w:r>
            <w:r>
              <w:rPr>
                <w:rFonts w:asciiTheme="majorBidi" w:hAnsiTheme="majorBidi" w:cstheme="majorBidi"/>
                <w:sz w:val="24"/>
                <w:szCs w:val="24"/>
              </w:rPr>
              <w:t>%</w:t>
            </w:r>
          </w:p>
          <w:p w:rsidR="00EA4682" w:rsidRDefault="00EA4682"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24</w:t>
            </w:r>
            <w:r>
              <w:rPr>
                <w:rFonts w:asciiTheme="majorBidi" w:hAnsiTheme="majorBidi" w:cstheme="majorBidi"/>
                <w:sz w:val="24"/>
                <w:szCs w:val="24"/>
              </w:rPr>
              <w:t>%</w:t>
            </w:r>
          </w:p>
          <w:p w:rsidR="00EA4682" w:rsidRDefault="00EA4682"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0</w:t>
            </w:r>
            <w:r>
              <w:rPr>
                <w:rFonts w:asciiTheme="majorBidi" w:hAnsiTheme="majorBidi" w:cstheme="majorBidi"/>
                <w:sz w:val="24"/>
                <w:szCs w:val="24"/>
              </w:rPr>
              <w:t>%</w:t>
            </w:r>
          </w:p>
        </w:tc>
      </w:tr>
      <w:tr w:rsidR="00301144" w:rsidRPr="00A93F67" w:rsidTr="0062714D">
        <w:trPr>
          <w:trHeight w:val="389"/>
        </w:trPr>
        <w:tc>
          <w:tcPr>
            <w:tcW w:w="3686" w:type="dxa"/>
            <w:gridSpan w:val="2"/>
          </w:tcPr>
          <w:p w:rsidR="00301144" w:rsidRPr="00A93F67" w:rsidRDefault="00301144"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72"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64"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62714D" w:rsidRDefault="00393CFB" w:rsidP="0062714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
    <w:p w:rsidR="00862519" w:rsidRPr="00862519" w:rsidRDefault="00862519" w:rsidP="0062714D">
      <w:pPr>
        <w:spacing w:after="0" w:line="480" w:lineRule="auto"/>
        <w:ind w:left="284" w:firstLine="436"/>
        <w:jc w:val="both"/>
        <w:rPr>
          <w:rFonts w:asciiTheme="majorBidi" w:hAnsiTheme="majorBidi" w:cstheme="majorBidi"/>
          <w:sz w:val="24"/>
          <w:szCs w:val="24"/>
          <w:lang w:val="en-US"/>
        </w:rPr>
      </w:pPr>
      <w:r>
        <w:rPr>
          <w:rFonts w:asciiTheme="majorBidi" w:hAnsiTheme="majorBidi" w:cstheme="majorBidi"/>
          <w:sz w:val="24"/>
          <w:szCs w:val="24"/>
        </w:rPr>
        <w:t xml:space="preserve">Diketahui berdasarkan jawaban responden bahwa ya </w:t>
      </w:r>
      <w:r w:rsidR="00C641C8" w:rsidRPr="00C641C8">
        <w:rPr>
          <w:rFonts w:ascii="Times New Roman" w:hAnsi="Times New Roman" w:cs="Times New Roman"/>
          <w:sz w:val="24"/>
          <w:szCs w:val="24"/>
        </w:rPr>
        <w:t>lingkungan anda ada informasi Ilmu Pengatahuan Alam, seperti pencemaran lingkungan, pencemaran udara dan sebagainya</w:t>
      </w:r>
      <w:r w:rsidR="00C641C8">
        <w:rPr>
          <w:rFonts w:asciiTheme="majorBidi" w:hAnsiTheme="majorBidi" w:cstheme="majorBidi"/>
          <w:sz w:val="24"/>
          <w:szCs w:val="24"/>
        </w:rPr>
        <w:t xml:space="preserve"> </w:t>
      </w:r>
      <w:r>
        <w:rPr>
          <w:rFonts w:asciiTheme="majorBidi" w:hAnsiTheme="majorBidi" w:cstheme="majorBidi"/>
          <w:sz w:val="24"/>
          <w:szCs w:val="24"/>
        </w:rPr>
        <w:t xml:space="preserve">sebanyak </w:t>
      </w:r>
      <w:r>
        <w:rPr>
          <w:rFonts w:asciiTheme="majorBidi" w:hAnsiTheme="majorBidi" w:cstheme="majorBidi"/>
          <w:sz w:val="24"/>
          <w:szCs w:val="24"/>
          <w:lang w:val="en-US"/>
        </w:rPr>
        <w:t>7</w:t>
      </w:r>
      <w:r w:rsidR="00291490">
        <w:rPr>
          <w:rFonts w:asciiTheme="majorBidi" w:hAnsiTheme="majorBidi" w:cstheme="majorBidi"/>
          <w:sz w:val="24"/>
          <w:szCs w:val="24"/>
          <w:lang w:val="en-US"/>
        </w:rPr>
        <w:t>6</w:t>
      </w:r>
      <w:r>
        <w:rPr>
          <w:rFonts w:asciiTheme="majorBidi" w:hAnsiTheme="majorBidi" w:cstheme="majorBidi"/>
          <w:sz w:val="24"/>
          <w:szCs w:val="24"/>
        </w:rPr>
        <w:t xml:space="preserve"> % kemudian yang kadang-kadang sebanyak </w:t>
      </w:r>
      <w:r w:rsidR="00291490">
        <w:rPr>
          <w:rFonts w:asciiTheme="majorBidi" w:hAnsiTheme="majorBidi" w:cstheme="majorBidi"/>
          <w:sz w:val="24"/>
          <w:szCs w:val="24"/>
          <w:lang w:val="en-US"/>
        </w:rPr>
        <w:t>24</w:t>
      </w:r>
      <w:r>
        <w:rPr>
          <w:rFonts w:asciiTheme="majorBidi" w:hAnsiTheme="majorBidi" w:cstheme="majorBidi"/>
          <w:sz w:val="24"/>
          <w:szCs w:val="24"/>
        </w:rPr>
        <w:t xml:space="preserve"> % sedangkan tidak pernah </w:t>
      </w:r>
      <w:r w:rsidR="00291490">
        <w:rPr>
          <w:rFonts w:asciiTheme="majorBidi" w:hAnsiTheme="majorBidi" w:cstheme="majorBidi"/>
          <w:sz w:val="24"/>
          <w:szCs w:val="24"/>
          <w:lang w:val="en-US"/>
        </w:rPr>
        <w:t>0</w:t>
      </w:r>
      <w:r>
        <w:rPr>
          <w:rFonts w:asciiTheme="majorBidi" w:hAnsiTheme="majorBidi" w:cstheme="majorBidi"/>
          <w:sz w:val="24"/>
          <w:szCs w:val="24"/>
        </w:rPr>
        <w:t xml:space="preserve"> %.</w:t>
      </w:r>
    </w:p>
    <w:p w:rsidR="00A00E9F" w:rsidRDefault="00A00E9F" w:rsidP="00EA4682">
      <w:pPr>
        <w:spacing w:after="0" w:line="480" w:lineRule="auto"/>
        <w:ind w:left="284" w:hanging="284"/>
        <w:jc w:val="both"/>
        <w:rPr>
          <w:rFonts w:asciiTheme="majorBidi" w:hAnsiTheme="majorBidi" w:cstheme="majorBidi"/>
          <w:sz w:val="24"/>
          <w:szCs w:val="24"/>
          <w:lang w:val="en-US"/>
        </w:rPr>
      </w:pPr>
      <w:r>
        <w:rPr>
          <w:rFonts w:asciiTheme="majorBidi" w:hAnsiTheme="majorBidi" w:cstheme="majorBidi"/>
          <w:sz w:val="24"/>
          <w:szCs w:val="24"/>
        </w:rPr>
        <w:tab/>
      </w:r>
      <w:r w:rsidR="00393CFB">
        <w:rPr>
          <w:rFonts w:asciiTheme="majorBidi" w:hAnsiTheme="majorBidi" w:cstheme="majorBidi"/>
          <w:sz w:val="24"/>
          <w:szCs w:val="24"/>
          <w:lang w:val="en-US"/>
        </w:rPr>
        <w:tab/>
      </w:r>
      <w:r>
        <w:rPr>
          <w:rFonts w:asciiTheme="majorBidi" w:hAnsiTheme="majorBidi" w:cstheme="majorBidi"/>
          <w:sz w:val="24"/>
          <w:szCs w:val="24"/>
        </w:rPr>
        <w:t xml:space="preserve">Selanjutnya dari analisa item pertanyaan di atas, penganalisaan akan dilanjutkan dengan tabel distribusi frekuensi, akan tetapi sebelumnya akan digambarkan terlebih dahulu skor dari hasil penelitian yaitu dari jawaban angket siswa mengenai </w:t>
      </w:r>
      <w:r w:rsidR="004B2E50">
        <w:rPr>
          <w:rFonts w:asciiTheme="majorBidi" w:hAnsiTheme="majorBidi" w:cstheme="majorBidi"/>
          <w:sz w:val="24"/>
          <w:szCs w:val="24"/>
          <w:lang w:val="en-US"/>
        </w:rPr>
        <w:t xml:space="preserve">penggunaan media lingkungan sebagai sumber belajar </w:t>
      </w:r>
      <w:r>
        <w:rPr>
          <w:rFonts w:asciiTheme="majorBidi" w:hAnsiTheme="majorBidi" w:cstheme="majorBidi"/>
          <w:sz w:val="24"/>
          <w:szCs w:val="24"/>
        </w:rPr>
        <w:t>sebagaimana yang tertera di bawah ini:</w:t>
      </w:r>
    </w:p>
    <w:p w:rsidR="00DD6466" w:rsidRDefault="00DD6466" w:rsidP="00180DD5">
      <w:pPr>
        <w:spacing w:after="0" w:line="480" w:lineRule="auto"/>
        <w:ind w:firstLine="284"/>
        <w:jc w:val="both"/>
        <w:rPr>
          <w:rFonts w:asciiTheme="majorBidi" w:hAnsiTheme="majorBidi" w:cstheme="majorBidi"/>
          <w:sz w:val="24"/>
          <w:szCs w:val="24"/>
          <w:lang w:val="en-US"/>
        </w:rPr>
      </w:pPr>
      <w:r>
        <w:rPr>
          <w:rFonts w:asciiTheme="majorBidi" w:hAnsiTheme="majorBidi" w:cstheme="majorBidi"/>
          <w:sz w:val="24"/>
          <w:szCs w:val="24"/>
          <w:lang w:val="en-US"/>
        </w:rPr>
        <w:t>52</w:t>
      </w:r>
      <w:r>
        <w:rPr>
          <w:rFonts w:asciiTheme="majorBidi" w:hAnsiTheme="majorBidi" w:cstheme="majorBidi"/>
          <w:sz w:val="24"/>
          <w:szCs w:val="24"/>
          <w:lang w:val="en-US"/>
        </w:rPr>
        <w:tab/>
        <w:t>47</w:t>
      </w:r>
      <w:r>
        <w:rPr>
          <w:rFonts w:asciiTheme="majorBidi" w:hAnsiTheme="majorBidi" w:cstheme="majorBidi"/>
          <w:sz w:val="24"/>
          <w:szCs w:val="24"/>
          <w:lang w:val="en-US"/>
        </w:rPr>
        <w:tab/>
        <w:t>51</w:t>
      </w:r>
      <w:r>
        <w:rPr>
          <w:rFonts w:asciiTheme="majorBidi" w:hAnsiTheme="majorBidi" w:cstheme="majorBidi"/>
          <w:sz w:val="24"/>
          <w:szCs w:val="24"/>
          <w:lang w:val="en-US"/>
        </w:rPr>
        <w:tab/>
        <w:t>43</w:t>
      </w:r>
      <w:r>
        <w:rPr>
          <w:rFonts w:asciiTheme="majorBidi" w:hAnsiTheme="majorBidi" w:cstheme="majorBidi"/>
          <w:sz w:val="24"/>
          <w:szCs w:val="24"/>
          <w:lang w:val="en-US"/>
        </w:rPr>
        <w:tab/>
        <w:t>42</w:t>
      </w:r>
      <w:r>
        <w:rPr>
          <w:rFonts w:asciiTheme="majorBidi" w:hAnsiTheme="majorBidi" w:cstheme="majorBidi"/>
          <w:sz w:val="24"/>
          <w:szCs w:val="24"/>
          <w:lang w:val="en-US"/>
        </w:rPr>
        <w:tab/>
        <w:t>56</w:t>
      </w:r>
      <w:r>
        <w:rPr>
          <w:rFonts w:asciiTheme="majorBidi" w:hAnsiTheme="majorBidi" w:cstheme="majorBidi"/>
          <w:sz w:val="24"/>
          <w:szCs w:val="24"/>
          <w:lang w:val="en-US"/>
        </w:rPr>
        <w:tab/>
        <w:t>47</w:t>
      </w:r>
      <w:r>
        <w:rPr>
          <w:rFonts w:asciiTheme="majorBidi" w:hAnsiTheme="majorBidi" w:cstheme="majorBidi"/>
          <w:sz w:val="24"/>
          <w:szCs w:val="24"/>
          <w:lang w:val="en-US"/>
        </w:rPr>
        <w:tab/>
        <w:t>55</w:t>
      </w:r>
      <w:r>
        <w:rPr>
          <w:rFonts w:asciiTheme="majorBidi" w:hAnsiTheme="majorBidi" w:cstheme="majorBidi"/>
          <w:sz w:val="24"/>
          <w:szCs w:val="24"/>
          <w:lang w:val="en-US"/>
        </w:rPr>
        <w:tab/>
        <w:t>55</w:t>
      </w:r>
      <w:r>
        <w:rPr>
          <w:rFonts w:asciiTheme="majorBidi" w:hAnsiTheme="majorBidi" w:cstheme="majorBidi"/>
          <w:sz w:val="24"/>
          <w:szCs w:val="24"/>
          <w:lang w:val="en-US"/>
        </w:rPr>
        <w:tab/>
        <w:t>55</w:t>
      </w:r>
    </w:p>
    <w:p w:rsidR="00DD6466" w:rsidRDefault="00DD6466" w:rsidP="00180DD5">
      <w:pPr>
        <w:spacing w:after="0" w:line="480" w:lineRule="auto"/>
        <w:ind w:firstLine="284"/>
        <w:jc w:val="both"/>
        <w:rPr>
          <w:rFonts w:asciiTheme="majorBidi" w:hAnsiTheme="majorBidi" w:cstheme="majorBidi"/>
          <w:sz w:val="24"/>
          <w:szCs w:val="24"/>
          <w:lang w:val="en-US"/>
        </w:rPr>
      </w:pPr>
      <w:r>
        <w:rPr>
          <w:rFonts w:asciiTheme="majorBidi" w:hAnsiTheme="majorBidi" w:cstheme="majorBidi"/>
          <w:sz w:val="24"/>
          <w:szCs w:val="24"/>
          <w:lang w:val="en-US"/>
        </w:rPr>
        <w:t>55</w:t>
      </w:r>
      <w:r>
        <w:rPr>
          <w:rFonts w:asciiTheme="majorBidi" w:hAnsiTheme="majorBidi" w:cstheme="majorBidi"/>
          <w:sz w:val="24"/>
          <w:szCs w:val="24"/>
          <w:lang w:val="en-US"/>
        </w:rPr>
        <w:tab/>
        <w:t>51</w:t>
      </w:r>
      <w:r>
        <w:rPr>
          <w:rFonts w:asciiTheme="majorBidi" w:hAnsiTheme="majorBidi" w:cstheme="majorBidi"/>
          <w:sz w:val="24"/>
          <w:szCs w:val="24"/>
          <w:lang w:val="en-US"/>
        </w:rPr>
        <w:tab/>
        <w:t>54</w:t>
      </w:r>
      <w:r>
        <w:rPr>
          <w:rFonts w:asciiTheme="majorBidi" w:hAnsiTheme="majorBidi" w:cstheme="majorBidi"/>
          <w:sz w:val="24"/>
          <w:szCs w:val="24"/>
          <w:lang w:val="en-US"/>
        </w:rPr>
        <w:tab/>
        <w:t>52</w:t>
      </w:r>
      <w:r>
        <w:rPr>
          <w:rFonts w:asciiTheme="majorBidi" w:hAnsiTheme="majorBidi" w:cstheme="majorBidi"/>
          <w:sz w:val="24"/>
          <w:szCs w:val="24"/>
          <w:lang w:val="en-US"/>
        </w:rPr>
        <w:tab/>
        <w:t>40</w:t>
      </w:r>
      <w:r>
        <w:rPr>
          <w:rFonts w:asciiTheme="majorBidi" w:hAnsiTheme="majorBidi" w:cstheme="majorBidi"/>
          <w:sz w:val="24"/>
          <w:szCs w:val="24"/>
          <w:lang w:val="en-US"/>
        </w:rPr>
        <w:tab/>
        <w:t>53</w:t>
      </w:r>
      <w:r>
        <w:rPr>
          <w:rFonts w:asciiTheme="majorBidi" w:hAnsiTheme="majorBidi" w:cstheme="majorBidi"/>
          <w:sz w:val="24"/>
          <w:szCs w:val="24"/>
          <w:lang w:val="en-US"/>
        </w:rPr>
        <w:tab/>
        <w:t>45</w:t>
      </w:r>
      <w:r>
        <w:rPr>
          <w:rFonts w:asciiTheme="majorBidi" w:hAnsiTheme="majorBidi" w:cstheme="majorBidi"/>
          <w:sz w:val="24"/>
          <w:szCs w:val="24"/>
          <w:lang w:val="en-US"/>
        </w:rPr>
        <w:tab/>
        <w:t>56</w:t>
      </w:r>
      <w:r>
        <w:rPr>
          <w:rFonts w:asciiTheme="majorBidi" w:hAnsiTheme="majorBidi" w:cstheme="majorBidi"/>
          <w:sz w:val="24"/>
          <w:szCs w:val="24"/>
          <w:lang w:val="en-US"/>
        </w:rPr>
        <w:tab/>
        <w:t>58</w:t>
      </w:r>
      <w:r>
        <w:rPr>
          <w:rFonts w:asciiTheme="majorBidi" w:hAnsiTheme="majorBidi" w:cstheme="majorBidi"/>
          <w:sz w:val="24"/>
          <w:szCs w:val="24"/>
          <w:lang w:val="en-US"/>
        </w:rPr>
        <w:tab/>
        <w:t>44</w:t>
      </w:r>
    </w:p>
    <w:p w:rsidR="00DD6466" w:rsidRPr="00DD6466" w:rsidRDefault="00DD6466" w:rsidP="00180DD5">
      <w:pPr>
        <w:spacing w:after="0" w:line="480" w:lineRule="auto"/>
        <w:ind w:firstLine="284"/>
        <w:jc w:val="both"/>
        <w:rPr>
          <w:rFonts w:asciiTheme="majorBidi" w:hAnsiTheme="majorBidi" w:cstheme="majorBidi"/>
          <w:sz w:val="24"/>
          <w:szCs w:val="24"/>
          <w:lang w:val="en-US"/>
        </w:rPr>
      </w:pPr>
      <w:r>
        <w:rPr>
          <w:rFonts w:asciiTheme="majorBidi" w:hAnsiTheme="majorBidi" w:cstheme="majorBidi"/>
          <w:sz w:val="24"/>
          <w:szCs w:val="24"/>
          <w:lang w:val="en-US"/>
        </w:rPr>
        <w:t>52</w:t>
      </w:r>
      <w:r>
        <w:rPr>
          <w:rFonts w:asciiTheme="majorBidi" w:hAnsiTheme="majorBidi" w:cstheme="majorBidi"/>
          <w:sz w:val="24"/>
          <w:szCs w:val="24"/>
          <w:lang w:val="en-US"/>
        </w:rPr>
        <w:tab/>
        <w:t>56</w:t>
      </w:r>
      <w:r>
        <w:rPr>
          <w:rFonts w:asciiTheme="majorBidi" w:hAnsiTheme="majorBidi" w:cstheme="majorBidi"/>
          <w:sz w:val="24"/>
          <w:szCs w:val="24"/>
          <w:lang w:val="en-US"/>
        </w:rPr>
        <w:tab/>
        <w:t>53</w:t>
      </w:r>
      <w:r>
        <w:rPr>
          <w:rFonts w:asciiTheme="majorBidi" w:hAnsiTheme="majorBidi" w:cstheme="majorBidi"/>
          <w:sz w:val="24"/>
          <w:szCs w:val="24"/>
          <w:lang w:val="en-US"/>
        </w:rPr>
        <w:tab/>
        <w:t>55</w:t>
      </w:r>
      <w:r>
        <w:rPr>
          <w:rFonts w:asciiTheme="majorBidi" w:hAnsiTheme="majorBidi" w:cstheme="majorBidi"/>
          <w:sz w:val="24"/>
          <w:szCs w:val="24"/>
          <w:lang w:val="en-US"/>
        </w:rPr>
        <w:tab/>
        <w:t>58</w:t>
      </w:r>
      <w:r>
        <w:rPr>
          <w:rFonts w:asciiTheme="majorBidi" w:hAnsiTheme="majorBidi" w:cstheme="majorBidi"/>
          <w:sz w:val="24"/>
          <w:szCs w:val="24"/>
          <w:lang w:val="en-US"/>
        </w:rPr>
        <w:tab/>
      </w:r>
      <w:r w:rsidR="00457702">
        <w:rPr>
          <w:rFonts w:asciiTheme="majorBidi" w:hAnsiTheme="majorBidi" w:cstheme="majorBidi"/>
          <w:sz w:val="24"/>
          <w:szCs w:val="24"/>
          <w:lang w:val="en-US"/>
        </w:rPr>
        <w:t>52</w:t>
      </w:r>
      <w:r w:rsidR="00457702">
        <w:rPr>
          <w:rFonts w:asciiTheme="majorBidi" w:hAnsiTheme="majorBidi" w:cstheme="majorBidi"/>
          <w:sz w:val="24"/>
          <w:szCs w:val="24"/>
          <w:lang w:val="en-US"/>
        </w:rPr>
        <w:tab/>
        <w:t>56</w:t>
      </w:r>
      <w:r w:rsidR="00457702">
        <w:rPr>
          <w:rFonts w:asciiTheme="majorBidi" w:hAnsiTheme="majorBidi" w:cstheme="majorBidi"/>
          <w:sz w:val="24"/>
          <w:szCs w:val="24"/>
          <w:lang w:val="en-US"/>
        </w:rPr>
        <w:tab/>
        <w:t>55</w:t>
      </w:r>
      <w:r w:rsidR="00457702">
        <w:rPr>
          <w:rFonts w:asciiTheme="majorBidi" w:hAnsiTheme="majorBidi" w:cstheme="majorBidi"/>
          <w:sz w:val="24"/>
          <w:szCs w:val="24"/>
          <w:lang w:val="en-US"/>
        </w:rPr>
        <w:tab/>
        <w:t>56</w:t>
      </w:r>
    </w:p>
    <w:p w:rsidR="00A00E9F" w:rsidRDefault="00A00E9F" w:rsidP="0062714D">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t>Dari hasil angket yang t</w:t>
      </w:r>
      <w:r w:rsidR="00DD6466">
        <w:rPr>
          <w:rFonts w:asciiTheme="majorBidi" w:hAnsiTheme="majorBidi" w:cstheme="majorBidi"/>
          <w:sz w:val="24"/>
          <w:szCs w:val="24"/>
          <w:lang w:val="en-US"/>
        </w:rPr>
        <w:t>e</w:t>
      </w:r>
      <w:r>
        <w:rPr>
          <w:rFonts w:asciiTheme="majorBidi" w:hAnsiTheme="majorBidi" w:cstheme="majorBidi"/>
          <w:sz w:val="24"/>
          <w:szCs w:val="24"/>
        </w:rPr>
        <w:t>lah disebarkan kepada responden, maka diperoleh dari jawaban re</w:t>
      </w:r>
      <w:r w:rsidR="00457702">
        <w:rPr>
          <w:rFonts w:asciiTheme="majorBidi" w:hAnsiTheme="majorBidi" w:cstheme="majorBidi"/>
          <w:sz w:val="24"/>
          <w:szCs w:val="24"/>
        </w:rPr>
        <w:t xml:space="preserve">sponden yakni nilai tertinggi  dan nilai terendah </w:t>
      </w:r>
      <w:r>
        <w:rPr>
          <w:rFonts w:asciiTheme="majorBidi" w:hAnsiTheme="majorBidi" w:cstheme="majorBidi"/>
          <w:sz w:val="24"/>
          <w:szCs w:val="24"/>
        </w:rPr>
        <w:t xml:space="preserve">. Langkah selanjutnya penulis mengelompokkan data mentah tersebut ke dalam kategori tinggi, sedang dan rendah digunakan rumus nilai standar skala tiga dengan langkah-langkah berikut: </w:t>
      </w:r>
    </w:p>
    <w:p w:rsidR="00A00E9F" w:rsidRPr="004B2E50" w:rsidRDefault="004B2E50" w:rsidP="0062714D">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Tabel 1</w:t>
      </w:r>
      <w:r>
        <w:rPr>
          <w:rFonts w:asciiTheme="majorBidi" w:hAnsiTheme="majorBidi" w:cstheme="majorBidi"/>
          <w:b/>
          <w:bCs/>
          <w:sz w:val="24"/>
          <w:szCs w:val="24"/>
          <w:lang w:val="en-US"/>
        </w:rPr>
        <w:t>8</w:t>
      </w:r>
    </w:p>
    <w:p w:rsidR="00941258" w:rsidRDefault="00A00E9F" w:rsidP="0062714D">
      <w:pPr>
        <w:spacing w:after="0" w:line="240" w:lineRule="auto"/>
        <w:jc w:val="center"/>
        <w:rPr>
          <w:rFonts w:asciiTheme="majorBidi" w:hAnsiTheme="majorBidi" w:cstheme="majorBidi"/>
          <w:b/>
          <w:bCs/>
          <w:sz w:val="24"/>
          <w:szCs w:val="24"/>
          <w:lang w:val="en-US"/>
        </w:rPr>
      </w:pPr>
      <w:r w:rsidRPr="005B620E">
        <w:rPr>
          <w:rFonts w:asciiTheme="majorBidi" w:hAnsiTheme="majorBidi" w:cstheme="majorBidi"/>
          <w:b/>
          <w:bCs/>
          <w:sz w:val="24"/>
          <w:szCs w:val="24"/>
        </w:rPr>
        <w:t>Perhitungan Mean Skor Jawaban A</w:t>
      </w:r>
      <w:r w:rsidR="0057492D">
        <w:rPr>
          <w:rFonts w:asciiTheme="majorBidi" w:hAnsiTheme="majorBidi" w:cstheme="majorBidi"/>
          <w:b/>
          <w:bCs/>
          <w:sz w:val="24"/>
          <w:szCs w:val="24"/>
        </w:rPr>
        <w:t xml:space="preserve">ngket </w:t>
      </w:r>
      <w:r w:rsidR="0057492D">
        <w:rPr>
          <w:rFonts w:asciiTheme="majorBidi" w:hAnsiTheme="majorBidi" w:cstheme="majorBidi"/>
          <w:b/>
          <w:bCs/>
          <w:sz w:val="24"/>
          <w:szCs w:val="24"/>
          <w:lang w:val="en-US"/>
        </w:rPr>
        <w:t xml:space="preserve">Pemanfaatan </w:t>
      </w:r>
      <w:r w:rsidR="004B2E50">
        <w:rPr>
          <w:rFonts w:asciiTheme="majorBidi" w:hAnsiTheme="majorBidi" w:cstheme="majorBidi"/>
          <w:b/>
          <w:bCs/>
          <w:sz w:val="24"/>
          <w:szCs w:val="24"/>
          <w:lang w:val="en-US"/>
        </w:rPr>
        <w:t>Media Lingkungan Sebagai Sumber Belajar</w:t>
      </w:r>
    </w:p>
    <w:p w:rsidR="00240977" w:rsidRPr="004B2E50" w:rsidRDefault="00240977" w:rsidP="00240977">
      <w:pPr>
        <w:spacing w:after="0" w:line="240" w:lineRule="auto"/>
        <w:jc w:val="center"/>
        <w:rPr>
          <w:rFonts w:asciiTheme="majorBidi" w:hAnsiTheme="majorBidi" w:cstheme="majorBidi"/>
          <w:b/>
          <w:bCs/>
          <w:sz w:val="24"/>
          <w:szCs w:val="24"/>
          <w:lang w:val="en-US"/>
        </w:rPr>
      </w:pPr>
    </w:p>
    <w:tbl>
      <w:tblPr>
        <w:tblStyle w:val="TableGrid"/>
        <w:tblW w:w="8222" w:type="dxa"/>
        <w:tblInd w:w="108" w:type="dxa"/>
        <w:tblLook w:val="04A0"/>
      </w:tblPr>
      <w:tblGrid>
        <w:gridCol w:w="696"/>
        <w:gridCol w:w="1224"/>
        <w:gridCol w:w="1244"/>
        <w:gridCol w:w="1445"/>
        <w:gridCol w:w="1479"/>
        <w:gridCol w:w="1192"/>
        <w:gridCol w:w="942"/>
      </w:tblGrid>
      <w:tr w:rsidR="00304CD7" w:rsidTr="00941258">
        <w:tc>
          <w:tcPr>
            <w:tcW w:w="709" w:type="dxa"/>
          </w:tcPr>
          <w:p w:rsidR="00941258" w:rsidRDefault="00941258" w:rsidP="00A00E9F">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No</w:t>
            </w:r>
          </w:p>
        </w:tc>
        <w:tc>
          <w:tcPr>
            <w:tcW w:w="1276" w:type="dxa"/>
          </w:tcPr>
          <w:p w:rsidR="00941258" w:rsidRDefault="00941258" w:rsidP="00A00E9F">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X</w:t>
            </w:r>
          </w:p>
        </w:tc>
        <w:tc>
          <w:tcPr>
            <w:tcW w:w="1276" w:type="dxa"/>
          </w:tcPr>
          <w:p w:rsidR="00941258" w:rsidRDefault="00941258" w:rsidP="00A00E9F">
            <w:pPr>
              <w:spacing w:after="0"/>
              <w:jc w:val="center"/>
              <w:rPr>
                <w:rFonts w:asciiTheme="majorBidi" w:hAnsiTheme="majorBidi" w:cstheme="majorBidi"/>
                <w:b/>
                <w:bCs/>
                <w:sz w:val="24"/>
                <w:szCs w:val="24"/>
                <w:lang w:val="en-US"/>
              </w:rPr>
            </w:pPr>
            <w:r w:rsidRPr="00B81C63">
              <w:rPr>
                <w:rFonts w:asciiTheme="majorBidi" w:hAnsiTheme="majorBidi" w:cstheme="majorBidi"/>
                <w:b/>
                <w:bCs/>
                <w:sz w:val="24"/>
                <w:szCs w:val="24"/>
              </w:rPr>
              <w:t>F</w:t>
            </w:r>
          </w:p>
        </w:tc>
        <w:tc>
          <w:tcPr>
            <w:tcW w:w="1275" w:type="dxa"/>
          </w:tcPr>
          <w:p w:rsidR="00941258" w:rsidRDefault="00C641C8" w:rsidP="00A00E9F">
            <w:pPr>
              <w:spacing w:after="0"/>
              <w:jc w:val="center"/>
              <w:rPr>
                <w:rFonts w:asciiTheme="majorBidi" w:hAnsiTheme="majorBidi" w:cstheme="majorBidi"/>
                <w:b/>
                <w:bCs/>
                <w:sz w:val="24"/>
                <w:szCs w:val="24"/>
                <w:lang w:val="en-US"/>
              </w:rPr>
            </w:pPr>
            <w:r w:rsidRPr="00B81C63">
              <w:rPr>
                <w:rFonts w:asciiTheme="majorBidi" w:hAnsiTheme="majorBidi" w:cstheme="majorBidi"/>
                <w:b/>
                <w:bCs/>
                <w:sz w:val="24"/>
                <w:szCs w:val="24"/>
              </w:rPr>
              <w:t>Fx</w:t>
            </w:r>
          </w:p>
        </w:tc>
        <w:tc>
          <w:tcPr>
            <w:tcW w:w="1527" w:type="dxa"/>
          </w:tcPr>
          <w:p w:rsidR="00941258" w:rsidRPr="00B81C63" w:rsidRDefault="00941258" w:rsidP="00941258">
            <w:pPr>
              <w:spacing w:after="0" w:line="480" w:lineRule="auto"/>
              <w:ind w:left="176"/>
              <w:jc w:val="center"/>
              <w:rPr>
                <w:rFonts w:asciiTheme="majorBidi" w:hAnsiTheme="majorBidi" w:cstheme="majorBidi"/>
                <w:b/>
                <w:bCs/>
                <w:sz w:val="24"/>
                <w:szCs w:val="24"/>
              </w:rPr>
            </w:pPr>
            <w:r w:rsidRPr="00B81C63">
              <w:rPr>
                <w:rFonts w:asciiTheme="majorBidi" w:hAnsiTheme="majorBidi" w:cstheme="majorBidi"/>
                <w:b/>
                <w:bCs/>
                <w:sz w:val="24"/>
                <w:szCs w:val="24"/>
              </w:rPr>
              <w:t>X</w:t>
            </w:r>
          </w:p>
          <w:p w:rsidR="00941258" w:rsidRDefault="00941258" w:rsidP="00941258">
            <w:pPr>
              <w:spacing w:after="0"/>
              <w:jc w:val="center"/>
              <w:rPr>
                <w:rFonts w:asciiTheme="majorBidi" w:hAnsiTheme="majorBidi" w:cstheme="majorBidi"/>
                <w:b/>
                <w:bCs/>
                <w:sz w:val="24"/>
                <w:szCs w:val="24"/>
                <w:lang w:val="en-US"/>
              </w:rPr>
            </w:pPr>
            <w:r w:rsidRPr="00B81C63">
              <w:rPr>
                <w:rFonts w:asciiTheme="majorBidi" w:hAnsiTheme="majorBidi" w:cstheme="majorBidi"/>
                <w:b/>
                <w:bCs/>
                <w:sz w:val="24"/>
                <w:szCs w:val="24"/>
              </w:rPr>
              <w:t>(X - M</w:t>
            </w:r>
            <w:r w:rsidRPr="00B81C63">
              <w:rPr>
                <w:rFonts w:asciiTheme="majorBidi" w:hAnsiTheme="majorBidi" w:cstheme="majorBidi"/>
                <w:b/>
                <w:bCs/>
                <w:sz w:val="24"/>
                <w:szCs w:val="24"/>
                <w:vertAlign w:val="subscript"/>
              </w:rPr>
              <w:t>X</w:t>
            </w:r>
            <w:r w:rsidRPr="00B81C63">
              <w:rPr>
                <w:rFonts w:asciiTheme="majorBidi" w:hAnsiTheme="majorBidi" w:cstheme="majorBidi"/>
                <w:b/>
                <w:bCs/>
                <w:sz w:val="24"/>
                <w:szCs w:val="24"/>
              </w:rPr>
              <w:t>)</w:t>
            </w:r>
          </w:p>
        </w:tc>
        <w:tc>
          <w:tcPr>
            <w:tcW w:w="1213" w:type="dxa"/>
          </w:tcPr>
          <w:p w:rsidR="00941258" w:rsidRDefault="00941258" w:rsidP="00A00E9F">
            <w:pPr>
              <w:spacing w:after="0"/>
              <w:jc w:val="center"/>
              <w:rPr>
                <w:rFonts w:asciiTheme="majorBidi" w:hAnsiTheme="majorBidi" w:cstheme="majorBidi"/>
                <w:b/>
                <w:bCs/>
                <w:sz w:val="24"/>
                <w:szCs w:val="24"/>
                <w:lang w:val="en-US"/>
              </w:rPr>
            </w:pPr>
            <w:r w:rsidRPr="00B81C63">
              <w:rPr>
                <w:rFonts w:asciiTheme="majorBidi" w:hAnsiTheme="majorBidi" w:cstheme="majorBidi"/>
                <w:b/>
                <w:bCs/>
                <w:sz w:val="24"/>
                <w:szCs w:val="24"/>
              </w:rPr>
              <w:t>x</w:t>
            </w:r>
            <w:r w:rsidRPr="00B81C63">
              <w:rPr>
                <w:rFonts w:asciiTheme="majorBidi" w:hAnsiTheme="majorBidi" w:cstheme="majorBidi"/>
                <w:b/>
                <w:bCs/>
                <w:sz w:val="24"/>
                <w:szCs w:val="24"/>
                <w:vertAlign w:val="superscript"/>
              </w:rPr>
              <w:t>2</w:t>
            </w:r>
          </w:p>
        </w:tc>
        <w:tc>
          <w:tcPr>
            <w:tcW w:w="946" w:type="dxa"/>
          </w:tcPr>
          <w:p w:rsidR="00941258" w:rsidRDefault="00941258" w:rsidP="00A00E9F">
            <w:pPr>
              <w:spacing w:after="0"/>
              <w:jc w:val="center"/>
              <w:rPr>
                <w:rFonts w:asciiTheme="majorBidi" w:hAnsiTheme="majorBidi" w:cstheme="majorBidi"/>
                <w:b/>
                <w:bCs/>
                <w:sz w:val="24"/>
                <w:szCs w:val="24"/>
                <w:lang w:val="en-US"/>
              </w:rPr>
            </w:pPr>
            <w:r w:rsidRPr="00B81C63">
              <w:rPr>
                <w:rFonts w:asciiTheme="majorBidi" w:hAnsiTheme="majorBidi" w:cstheme="majorBidi"/>
                <w:b/>
                <w:bCs/>
                <w:sz w:val="24"/>
                <w:szCs w:val="24"/>
              </w:rPr>
              <w:t>fx</w:t>
            </w:r>
            <w:r w:rsidRPr="00B81C63">
              <w:rPr>
                <w:rFonts w:asciiTheme="majorBidi" w:hAnsiTheme="majorBidi" w:cstheme="majorBidi"/>
                <w:b/>
                <w:bCs/>
                <w:sz w:val="24"/>
                <w:szCs w:val="24"/>
                <w:vertAlign w:val="superscript"/>
              </w:rPr>
              <w:t>2</w:t>
            </w:r>
          </w:p>
        </w:tc>
      </w:tr>
      <w:tr w:rsidR="00304CD7"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w:t>
            </w:r>
          </w:p>
        </w:tc>
        <w:tc>
          <w:tcPr>
            <w:tcW w:w="1276" w:type="dxa"/>
          </w:tcPr>
          <w:p w:rsidR="00941258" w:rsidRPr="00246072" w:rsidRDefault="00941258" w:rsidP="00941258">
            <w:pPr>
              <w:spacing w:after="0"/>
              <w:rPr>
                <w:rFonts w:asciiTheme="majorBidi" w:hAnsiTheme="majorBidi" w:cstheme="majorBidi"/>
                <w:bCs/>
                <w:sz w:val="24"/>
                <w:szCs w:val="24"/>
                <w:lang w:val="en-US"/>
              </w:rPr>
            </w:pPr>
            <w:r w:rsidRPr="00246072">
              <w:rPr>
                <w:rFonts w:asciiTheme="majorBidi" w:hAnsiTheme="majorBidi" w:cstheme="majorBidi"/>
                <w:bCs/>
                <w:sz w:val="24"/>
                <w:szCs w:val="24"/>
                <w:lang w:val="en-US"/>
              </w:rPr>
              <w:t xml:space="preserve">       58</w:t>
            </w:r>
          </w:p>
          <w:p w:rsidR="00941258" w:rsidRPr="00246072" w:rsidRDefault="00941258" w:rsidP="00941258">
            <w:pPr>
              <w:spacing w:after="0"/>
              <w:rPr>
                <w:rFonts w:asciiTheme="majorBidi" w:hAnsiTheme="majorBidi" w:cstheme="majorBidi"/>
                <w:bCs/>
                <w:sz w:val="24"/>
                <w:szCs w:val="24"/>
                <w:lang w:val="en-US"/>
              </w:rPr>
            </w:pP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2</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116</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w:t>
            </w:r>
            <w:r w:rsidR="00246072" w:rsidRPr="00246072">
              <w:rPr>
                <w:rFonts w:asciiTheme="majorBidi" w:hAnsiTheme="majorBidi" w:cstheme="majorBidi"/>
                <w:bCs/>
                <w:sz w:val="24"/>
                <w:szCs w:val="24"/>
                <w:lang w:val="en-US"/>
              </w:rPr>
              <w:t>6,14</w:t>
            </w:r>
          </w:p>
        </w:tc>
        <w:tc>
          <w:tcPr>
            <w:tcW w:w="1213"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37,69</w:t>
            </w:r>
          </w:p>
        </w:tc>
        <w:tc>
          <w:tcPr>
            <w:tcW w:w="946" w:type="dxa"/>
          </w:tcPr>
          <w:p w:rsidR="00941258" w:rsidRPr="00246072" w:rsidRDefault="00913815"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75,38</w:t>
            </w:r>
          </w:p>
        </w:tc>
      </w:tr>
      <w:tr w:rsidR="00304CD7"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2</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56</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280</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w:t>
            </w:r>
            <w:r w:rsidR="00246072">
              <w:rPr>
                <w:rFonts w:asciiTheme="majorBidi" w:hAnsiTheme="majorBidi" w:cstheme="majorBidi"/>
                <w:bCs/>
                <w:sz w:val="24"/>
                <w:szCs w:val="24"/>
                <w:lang w:val="en-US"/>
              </w:rPr>
              <w:t>4,14</w:t>
            </w:r>
          </w:p>
        </w:tc>
        <w:tc>
          <w:tcPr>
            <w:tcW w:w="1213"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17,13</w:t>
            </w:r>
          </w:p>
        </w:tc>
        <w:tc>
          <w:tcPr>
            <w:tcW w:w="946" w:type="dxa"/>
          </w:tcPr>
          <w:p w:rsidR="00941258" w:rsidRPr="00246072" w:rsidRDefault="00913815"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85,65</w:t>
            </w:r>
          </w:p>
        </w:tc>
      </w:tr>
      <w:tr w:rsidR="00304CD7"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3</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55</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6</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330</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+3,14</w:t>
            </w:r>
          </w:p>
        </w:tc>
        <w:tc>
          <w:tcPr>
            <w:tcW w:w="1213"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9,85</w:t>
            </w:r>
          </w:p>
        </w:tc>
        <w:tc>
          <w:tcPr>
            <w:tcW w:w="946" w:type="dxa"/>
          </w:tcPr>
          <w:p w:rsidR="00941258" w:rsidRPr="00246072" w:rsidRDefault="00913815"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59,1</w:t>
            </w:r>
          </w:p>
        </w:tc>
      </w:tr>
      <w:tr w:rsidR="00941258"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54</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54</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+2,14</w:t>
            </w:r>
          </w:p>
        </w:tc>
        <w:tc>
          <w:tcPr>
            <w:tcW w:w="1213"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4,57</w:t>
            </w:r>
          </w:p>
        </w:tc>
        <w:tc>
          <w:tcPr>
            <w:tcW w:w="946" w:type="dxa"/>
          </w:tcPr>
          <w:p w:rsidR="00941258" w:rsidRPr="00246072" w:rsidRDefault="00913815"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4,57</w:t>
            </w:r>
          </w:p>
        </w:tc>
      </w:tr>
      <w:tr w:rsidR="00941258"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53</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2</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106</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+1,14</w:t>
            </w:r>
          </w:p>
        </w:tc>
        <w:tc>
          <w:tcPr>
            <w:tcW w:w="1213"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1,29</w:t>
            </w:r>
          </w:p>
        </w:tc>
        <w:tc>
          <w:tcPr>
            <w:tcW w:w="946" w:type="dxa"/>
          </w:tcPr>
          <w:p w:rsidR="00941258" w:rsidRPr="00246072" w:rsidRDefault="00913815"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2,58</w:t>
            </w:r>
          </w:p>
        </w:tc>
      </w:tr>
      <w:tr w:rsidR="00941258"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6</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52</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208</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-0,14</w:t>
            </w:r>
          </w:p>
        </w:tc>
        <w:tc>
          <w:tcPr>
            <w:tcW w:w="1213"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0,01</w:t>
            </w:r>
          </w:p>
        </w:tc>
        <w:tc>
          <w:tcPr>
            <w:tcW w:w="946" w:type="dxa"/>
          </w:tcPr>
          <w:p w:rsidR="00941258" w:rsidRPr="00246072" w:rsidRDefault="00913815"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0,04</w:t>
            </w:r>
          </w:p>
        </w:tc>
      </w:tr>
      <w:tr w:rsidR="00941258"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7</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51</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2</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102</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-0,86</w:t>
            </w:r>
          </w:p>
        </w:tc>
        <w:tc>
          <w:tcPr>
            <w:tcW w:w="1213"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0,73</w:t>
            </w:r>
          </w:p>
        </w:tc>
        <w:tc>
          <w:tcPr>
            <w:tcW w:w="946" w:type="dxa"/>
          </w:tcPr>
          <w:p w:rsidR="00941258" w:rsidRPr="00246072" w:rsidRDefault="00913815"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1,46</w:t>
            </w:r>
          </w:p>
        </w:tc>
      </w:tr>
      <w:tr w:rsidR="00941258"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8</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47</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2</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94</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-4,86</w:t>
            </w:r>
          </w:p>
        </w:tc>
        <w:tc>
          <w:tcPr>
            <w:tcW w:w="1213" w:type="dxa"/>
          </w:tcPr>
          <w:p w:rsidR="00941258" w:rsidRPr="00246072" w:rsidRDefault="004F054C"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23,61</w:t>
            </w:r>
          </w:p>
        </w:tc>
        <w:tc>
          <w:tcPr>
            <w:tcW w:w="946" w:type="dxa"/>
          </w:tcPr>
          <w:p w:rsidR="00941258" w:rsidRPr="00246072" w:rsidRDefault="00B26202"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47,22</w:t>
            </w:r>
          </w:p>
        </w:tc>
      </w:tr>
      <w:tr w:rsidR="00941258"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9</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45</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45</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-6,68</w:t>
            </w:r>
          </w:p>
        </w:tc>
        <w:tc>
          <w:tcPr>
            <w:tcW w:w="1213" w:type="dxa"/>
          </w:tcPr>
          <w:p w:rsidR="00941258" w:rsidRPr="00246072" w:rsidRDefault="004F054C"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44,62</w:t>
            </w:r>
          </w:p>
        </w:tc>
        <w:tc>
          <w:tcPr>
            <w:tcW w:w="946" w:type="dxa"/>
          </w:tcPr>
          <w:p w:rsidR="00941258" w:rsidRPr="00246072" w:rsidRDefault="00B26202"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44.62</w:t>
            </w:r>
          </w:p>
        </w:tc>
      </w:tr>
      <w:tr w:rsidR="00941258"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10</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44</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44</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-7,86</w:t>
            </w:r>
          </w:p>
        </w:tc>
        <w:tc>
          <w:tcPr>
            <w:tcW w:w="1213" w:type="dxa"/>
          </w:tcPr>
          <w:p w:rsidR="00941258" w:rsidRPr="00246072" w:rsidRDefault="004F054C"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61,77</w:t>
            </w:r>
          </w:p>
        </w:tc>
        <w:tc>
          <w:tcPr>
            <w:tcW w:w="946" w:type="dxa"/>
          </w:tcPr>
          <w:p w:rsidR="00941258" w:rsidRPr="00246072" w:rsidRDefault="00B26202"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61,77</w:t>
            </w:r>
          </w:p>
        </w:tc>
      </w:tr>
      <w:tr w:rsidR="00941258"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11</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43</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43</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-8,86</w:t>
            </w:r>
          </w:p>
        </w:tc>
        <w:tc>
          <w:tcPr>
            <w:tcW w:w="1213" w:type="dxa"/>
          </w:tcPr>
          <w:p w:rsidR="00941258" w:rsidRPr="00246072" w:rsidRDefault="004F054C"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78,49</w:t>
            </w:r>
          </w:p>
        </w:tc>
        <w:tc>
          <w:tcPr>
            <w:tcW w:w="946" w:type="dxa"/>
          </w:tcPr>
          <w:p w:rsidR="00941258" w:rsidRPr="00246072" w:rsidRDefault="00B26202"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78,49</w:t>
            </w:r>
          </w:p>
        </w:tc>
      </w:tr>
      <w:tr w:rsidR="00941258"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12</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42</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42</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-9,86</w:t>
            </w:r>
          </w:p>
        </w:tc>
        <w:tc>
          <w:tcPr>
            <w:tcW w:w="1213" w:type="dxa"/>
          </w:tcPr>
          <w:p w:rsidR="00941258" w:rsidRPr="00246072" w:rsidRDefault="004F054C"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97,21</w:t>
            </w:r>
          </w:p>
        </w:tc>
        <w:tc>
          <w:tcPr>
            <w:tcW w:w="946" w:type="dxa"/>
          </w:tcPr>
          <w:p w:rsidR="00941258" w:rsidRPr="00246072" w:rsidRDefault="00B26202"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97,21</w:t>
            </w:r>
          </w:p>
        </w:tc>
      </w:tr>
      <w:tr w:rsidR="00941258" w:rsidTr="00941258">
        <w:tc>
          <w:tcPr>
            <w:tcW w:w="709"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13</w:t>
            </w:r>
          </w:p>
        </w:tc>
        <w:tc>
          <w:tcPr>
            <w:tcW w:w="1276" w:type="dxa"/>
          </w:tcPr>
          <w:p w:rsidR="00941258" w:rsidRPr="00246072" w:rsidRDefault="00941258"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40</w:t>
            </w:r>
          </w:p>
          <w:p w:rsidR="00941258" w:rsidRPr="00246072" w:rsidRDefault="00941258" w:rsidP="00A00E9F">
            <w:pPr>
              <w:spacing w:after="0"/>
              <w:jc w:val="center"/>
              <w:rPr>
                <w:rFonts w:asciiTheme="majorBidi" w:hAnsiTheme="majorBidi" w:cstheme="majorBidi"/>
                <w:bCs/>
                <w:sz w:val="24"/>
                <w:szCs w:val="24"/>
                <w:lang w:val="en-US"/>
              </w:rPr>
            </w:pPr>
          </w:p>
        </w:tc>
        <w:tc>
          <w:tcPr>
            <w:tcW w:w="1276"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w:t>
            </w:r>
          </w:p>
        </w:tc>
        <w:tc>
          <w:tcPr>
            <w:tcW w:w="1275" w:type="dxa"/>
          </w:tcPr>
          <w:p w:rsidR="00941258" w:rsidRPr="00246072" w:rsidRDefault="00031A92" w:rsidP="00A00E9F">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40</w:t>
            </w:r>
          </w:p>
        </w:tc>
        <w:tc>
          <w:tcPr>
            <w:tcW w:w="1527" w:type="dxa"/>
          </w:tcPr>
          <w:p w:rsidR="00941258" w:rsidRPr="00246072" w:rsidRDefault="00304CD7"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-11,86</w:t>
            </w:r>
          </w:p>
        </w:tc>
        <w:tc>
          <w:tcPr>
            <w:tcW w:w="1213" w:type="dxa"/>
          </w:tcPr>
          <w:p w:rsidR="00941258" w:rsidRPr="00246072" w:rsidRDefault="004F054C"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140,65</w:t>
            </w:r>
          </w:p>
        </w:tc>
        <w:tc>
          <w:tcPr>
            <w:tcW w:w="946" w:type="dxa"/>
          </w:tcPr>
          <w:p w:rsidR="00941258" w:rsidRPr="00246072" w:rsidRDefault="00B26202" w:rsidP="00A00E9F">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140.65</w:t>
            </w:r>
          </w:p>
        </w:tc>
      </w:tr>
      <w:tr w:rsidR="00031A92" w:rsidTr="00F00977">
        <w:tc>
          <w:tcPr>
            <w:tcW w:w="1985" w:type="dxa"/>
            <w:gridSpan w:val="2"/>
          </w:tcPr>
          <w:p w:rsidR="00031A92" w:rsidRDefault="00031A92" w:rsidP="00A00E9F">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Total </w:t>
            </w:r>
          </w:p>
        </w:tc>
        <w:tc>
          <w:tcPr>
            <w:tcW w:w="1276" w:type="dxa"/>
          </w:tcPr>
          <w:p w:rsidR="00031A92" w:rsidRDefault="00031A92" w:rsidP="00A00E9F">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N=29</w:t>
            </w:r>
          </w:p>
        </w:tc>
        <w:tc>
          <w:tcPr>
            <w:tcW w:w="1275" w:type="dxa"/>
          </w:tcPr>
          <w:p w:rsidR="00031A92" w:rsidRPr="00246072" w:rsidRDefault="00287430" w:rsidP="00A00E9F">
            <w:pPr>
              <w:spacing w:after="0"/>
              <w:jc w:val="center"/>
              <w:rPr>
                <w:rFonts w:asciiTheme="majorBidi" w:hAnsiTheme="majorBidi" w:cstheme="majorBidi"/>
                <w:sz w:val="24"/>
                <w:szCs w:val="24"/>
                <w:lang w:val="en-US"/>
              </w:rPr>
            </w:pPr>
            <m:oMath>
              <m:nary>
                <m:naryPr>
                  <m:chr m:val="∑"/>
                  <m:limLoc m:val="undOvr"/>
                  <m:subHide m:val="on"/>
                  <m:supHide m:val="on"/>
                  <m:ctrlPr>
                    <w:rPr>
                      <w:rFonts w:ascii="Cambria Math" w:hAnsiTheme="majorBidi" w:cstheme="majorBidi"/>
                      <w:i/>
                      <w:sz w:val="24"/>
                      <w:szCs w:val="24"/>
                    </w:rPr>
                  </m:ctrlPr>
                </m:naryPr>
                <m:sub/>
                <m:sup/>
                <m:e>
                  <m:r>
                    <w:rPr>
                      <w:rFonts w:ascii="Cambria Math" w:hAnsi="Cambria Math" w:cstheme="majorBidi"/>
                      <w:sz w:val="24"/>
                      <w:szCs w:val="24"/>
                    </w:rPr>
                    <m:t>fX</m:t>
                  </m:r>
                </m:e>
              </m:nary>
              <m:r>
                <w:rPr>
                  <w:rFonts w:ascii="Cambria Math" w:hAnsiTheme="majorBidi" w:cstheme="majorBidi"/>
                  <w:sz w:val="24"/>
                  <w:szCs w:val="24"/>
                </w:rPr>
                <m:t>=</m:t>
              </m:r>
            </m:oMath>
            <w:r w:rsidR="00246072">
              <w:rPr>
                <w:rFonts w:asciiTheme="majorBidi" w:eastAsiaTheme="minorEastAsia" w:hAnsiTheme="majorBidi" w:cstheme="majorBidi"/>
                <w:sz w:val="24"/>
                <w:szCs w:val="24"/>
                <w:lang w:val="en-US"/>
              </w:rPr>
              <w:t>1504</w:t>
            </w:r>
          </w:p>
          <w:p w:rsidR="00031A92" w:rsidRDefault="00031A92" w:rsidP="00A00E9F">
            <w:pPr>
              <w:spacing w:after="0"/>
              <w:jc w:val="center"/>
              <w:rPr>
                <w:rFonts w:asciiTheme="majorBidi" w:hAnsiTheme="majorBidi" w:cstheme="majorBidi"/>
                <w:b/>
                <w:bCs/>
                <w:sz w:val="24"/>
                <w:szCs w:val="24"/>
                <w:lang w:val="en-US"/>
              </w:rPr>
            </w:pPr>
          </w:p>
        </w:tc>
        <w:tc>
          <w:tcPr>
            <w:tcW w:w="1527" w:type="dxa"/>
          </w:tcPr>
          <w:p w:rsidR="00031A92" w:rsidRDefault="00B26202" w:rsidP="00A00E9F">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
        </w:tc>
        <w:tc>
          <w:tcPr>
            <w:tcW w:w="1213" w:type="dxa"/>
          </w:tcPr>
          <w:p w:rsidR="00031A92" w:rsidRDefault="00B26202" w:rsidP="00A00E9F">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
        </w:tc>
        <w:tc>
          <w:tcPr>
            <w:tcW w:w="946" w:type="dxa"/>
          </w:tcPr>
          <w:p w:rsidR="00031A92" w:rsidRDefault="00B26202" w:rsidP="00A00E9F">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698,74</w:t>
            </w:r>
          </w:p>
        </w:tc>
      </w:tr>
    </w:tbl>
    <w:p w:rsidR="00246072" w:rsidRDefault="00246072" w:rsidP="00525708">
      <w:pPr>
        <w:tabs>
          <w:tab w:val="left" w:pos="5115"/>
        </w:tabs>
        <w:spacing w:after="0" w:line="240" w:lineRule="auto"/>
        <w:rPr>
          <w:rFonts w:asciiTheme="majorBidi" w:hAnsiTheme="majorBidi" w:cstheme="majorBidi"/>
          <w:b/>
          <w:bCs/>
          <w:sz w:val="24"/>
          <w:szCs w:val="24"/>
          <w:lang w:val="en-US"/>
        </w:rPr>
      </w:pPr>
    </w:p>
    <w:p w:rsidR="00246072" w:rsidRPr="00926CF9" w:rsidRDefault="00246072" w:rsidP="00246072">
      <w:pPr>
        <w:pStyle w:val="ListParagraph"/>
        <w:numPr>
          <w:ilvl w:val="0"/>
          <w:numId w:val="7"/>
        </w:numPr>
        <w:spacing w:after="0" w:line="480" w:lineRule="auto"/>
        <w:ind w:left="709" w:hanging="283"/>
        <w:jc w:val="both"/>
        <w:rPr>
          <w:rFonts w:asciiTheme="majorBidi" w:hAnsiTheme="majorBidi" w:cstheme="majorBidi"/>
          <w:sz w:val="24"/>
          <w:szCs w:val="24"/>
        </w:rPr>
      </w:pPr>
      <w:r w:rsidRPr="00926CF9">
        <w:rPr>
          <w:rFonts w:asciiTheme="majorBidi" w:hAnsiTheme="majorBidi" w:cstheme="majorBidi"/>
          <w:sz w:val="24"/>
          <w:szCs w:val="24"/>
        </w:rPr>
        <w:lastRenderedPageBreak/>
        <w:t>Mencari nilai rata-rata</w:t>
      </w:r>
    </w:p>
    <w:p w:rsidR="00246072" w:rsidRPr="00B81C63" w:rsidRDefault="00246072" w:rsidP="00246072">
      <w:pPr>
        <w:spacing w:after="0" w:line="480" w:lineRule="auto"/>
        <w:ind w:left="284" w:firstLine="425"/>
        <w:jc w:val="both"/>
        <w:rPr>
          <w:rFonts w:asciiTheme="majorBidi" w:hAnsiTheme="majorBidi" w:cstheme="majorBidi"/>
          <w:i/>
          <w:iCs/>
          <w:sz w:val="24"/>
          <w:szCs w:val="24"/>
        </w:rPr>
      </w:pPr>
      <w:r w:rsidRPr="00B81C63">
        <w:rPr>
          <w:rFonts w:asciiTheme="majorBidi" w:hAnsiTheme="majorBidi" w:cstheme="majorBidi"/>
          <w:i/>
          <w:iCs/>
          <w:position w:val="-24"/>
          <w:sz w:val="24"/>
          <w:szCs w:val="24"/>
        </w:rPr>
        <w:object w:dxaOrig="1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34.45pt" o:ole="">
            <v:imagedata r:id="rId8" o:title=""/>
          </v:shape>
          <o:OLEObject Type="Embed" ProgID="Equation.3" ShapeID="_x0000_i1025" DrawAspect="Content" ObjectID="_1487150950" r:id="rId9"/>
        </w:object>
      </w:r>
    </w:p>
    <w:p w:rsidR="00246072" w:rsidRPr="00B81C63" w:rsidRDefault="00246072" w:rsidP="00246072">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Pr="00B81C63">
        <w:rPr>
          <w:rFonts w:asciiTheme="majorBidi" w:hAnsiTheme="majorBidi" w:cstheme="majorBidi"/>
          <w:sz w:val="24"/>
          <w:szCs w:val="24"/>
        </w:rPr>
        <w:t xml:space="preserve">= </w:t>
      </w:r>
      <w:r w:rsidRPr="00B81C63">
        <w:rPr>
          <w:rFonts w:asciiTheme="majorBidi" w:hAnsiTheme="majorBidi" w:cstheme="majorBidi"/>
          <w:position w:val="-24"/>
          <w:sz w:val="24"/>
          <w:szCs w:val="24"/>
        </w:rPr>
        <w:object w:dxaOrig="560" w:dyaOrig="620">
          <v:shape id="_x0000_i1026" type="#_x0000_t75" style="width:27.55pt;height:30.65pt" o:ole="">
            <v:imagedata r:id="rId10" o:title=""/>
          </v:shape>
          <o:OLEObject Type="Embed" ProgID="Equation.3" ShapeID="_x0000_i1026" DrawAspect="Content" ObjectID="_1487150951" r:id="rId11"/>
        </w:object>
      </w:r>
    </w:p>
    <w:p w:rsidR="00246072" w:rsidRPr="00D367ED" w:rsidRDefault="00246072" w:rsidP="00246072">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Pr>
          <w:rFonts w:asciiTheme="majorBidi" w:hAnsiTheme="majorBidi" w:cstheme="majorBidi"/>
          <w:sz w:val="24"/>
          <w:szCs w:val="24"/>
        </w:rPr>
        <w:t xml:space="preserve">= </w:t>
      </w:r>
      <w:r>
        <w:rPr>
          <w:rFonts w:asciiTheme="majorBidi" w:hAnsiTheme="majorBidi" w:cstheme="majorBidi"/>
          <w:sz w:val="24"/>
          <w:szCs w:val="24"/>
          <w:lang w:val="en-US"/>
        </w:rPr>
        <w:t>51,86</w:t>
      </w:r>
    </w:p>
    <w:p w:rsidR="00246072" w:rsidRPr="00926CF9" w:rsidRDefault="00246072" w:rsidP="00246072">
      <w:pPr>
        <w:pStyle w:val="ListParagraph"/>
        <w:numPr>
          <w:ilvl w:val="0"/>
          <w:numId w:val="7"/>
        </w:numPr>
        <w:spacing w:after="0" w:line="480" w:lineRule="auto"/>
        <w:ind w:left="709" w:hanging="283"/>
        <w:jc w:val="both"/>
        <w:rPr>
          <w:rFonts w:asciiTheme="majorBidi" w:hAnsiTheme="majorBidi" w:cstheme="majorBidi"/>
          <w:sz w:val="24"/>
          <w:szCs w:val="24"/>
        </w:rPr>
      </w:pPr>
      <w:r w:rsidRPr="00926CF9">
        <w:rPr>
          <w:rFonts w:asciiTheme="majorBidi" w:hAnsiTheme="majorBidi" w:cstheme="majorBidi"/>
          <w:sz w:val="24"/>
          <w:szCs w:val="24"/>
        </w:rPr>
        <w:t>Mencari SD</w:t>
      </w:r>
      <w:r w:rsidRPr="00926CF9">
        <w:rPr>
          <w:rFonts w:asciiTheme="majorBidi" w:hAnsiTheme="majorBidi" w:cstheme="majorBidi"/>
          <w:sz w:val="24"/>
          <w:szCs w:val="24"/>
          <w:vertAlign w:val="subscript"/>
        </w:rPr>
        <w:t>1</w:t>
      </w:r>
    </w:p>
    <w:p w:rsidR="00246072" w:rsidRPr="00B81C63" w:rsidRDefault="00246072" w:rsidP="00246072">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position w:val="-26"/>
          <w:sz w:val="24"/>
          <w:szCs w:val="24"/>
        </w:rPr>
        <w:object w:dxaOrig="1579" w:dyaOrig="760">
          <v:shape id="_x0000_i1027" type="#_x0000_t75" style="width:78.9pt;height:37.55pt" o:ole="">
            <v:imagedata r:id="rId12" o:title=""/>
          </v:shape>
          <o:OLEObject Type="Embed" ProgID="Equation.3" ShapeID="_x0000_i1027" DrawAspect="Content" ObjectID="_1487150952" r:id="rId13"/>
        </w:object>
      </w:r>
    </w:p>
    <w:p w:rsidR="00246072" w:rsidRPr="00B81C63" w:rsidRDefault="00246072" w:rsidP="00246072">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Pr="00B81C63">
        <w:rPr>
          <w:rFonts w:asciiTheme="majorBidi" w:hAnsiTheme="majorBidi" w:cstheme="majorBidi"/>
          <w:sz w:val="24"/>
          <w:szCs w:val="24"/>
        </w:rPr>
        <w:t xml:space="preserve">= </w:t>
      </w:r>
      <w:r w:rsidR="00B26202" w:rsidRPr="00B81C63">
        <w:rPr>
          <w:rFonts w:asciiTheme="majorBidi" w:hAnsiTheme="majorBidi" w:cstheme="majorBidi"/>
          <w:position w:val="-26"/>
          <w:sz w:val="24"/>
          <w:szCs w:val="24"/>
        </w:rPr>
        <w:object w:dxaOrig="940" w:dyaOrig="700">
          <v:shape id="_x0000_i1028" type="#_x0000_t75" style="width:47.5pt;height:35.25pt" o:ole="">
            <v:imagedata r:id="rId14" o:title=""/>
          </v:shape>
          <o:OLEObject Type="Embed" ProgID="Equation.3" ShapeID="_x0000_i1028" DrawAspect="Content" ObjectID="_1487150953" r:id="rId15"/>
        </w:object>
      </w:r>
    </w:p>
    <w:p w:rsidR="00246072" w:rsidRPr="00B81C63" w:rsidRDefault="00246072" w:rsidP="00246072">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Pr="00B81C63">
        <w:rPr>
          <w:rFonts w:asciiTheme="majorBidi" w:hAnsiTheme="majorBidi" w:cstheme="majorBidi"/>
          <w:sz w:val="24"/>
          <w:szCs w:val="24"/>
        </w:rPr>
        <w:t xml:space="preserve">= </w:t>
      </w:r>
      <w:r w:rsidR="00F00977" w:rsidRPr="00B81C63">
        <w:rPr>
          <w:rFonts w:asciiTheme="majorBidi" w:hAnsiTheme="majorBidi" w:cstheme="majorBidi"/>
          <w:position w:val="-12"/>
          <w:sz w:val="24"/>
          <w:szCs w:val="24"/>
        </w:rPr>
        <w:object w:dxaOrig="800" w:dyaOrig="400">
          <v:shape id="_x0000_i1029" type="#_x0000_t75" style="width:39.85pt;height:19.9pt" o:ole="">
            <v:imagedata r:id="rId16" o:title=""/>
          </v:shape>
          <o:OLEObject Type="Embed" ProgID="Equation.3" ShapeID="_x0000_i1029" DrawAspect="Content" ObjectID="_1487150954" r:id="rId17"/>
        </w:object>
      </w:r>
    </w:p>
    <w:p w:rsidR="00246072" w:rsidRPr="00F00977" w:rsidRDefault="00246072" w:rsidP="00246072">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F00977">
        <w:rPr>
          <w:rFonts w:asciiTheme="majorBidi" w:hAnsiTheme="majorBidi" w:cstheme="majorBidi"/>
          <w:sz w:val="24"/>
          <w:szCs w:val="24"/>
        </w:rPr>
        <w:t xml:space="preserve">= </w:t>
      </w:r>
      <w:r w:rsidR="00F00977">
        <w:rPr>
          <w:rFonts w:asciiTheme="majorBidi" w:hAnsiTheme="majorBidi" w:cstheme="majorBidi"/>
          <w:sz w:val="24"/>
          <w:szCs w:val="24"/>
          <w:lang w:val="en-US"/>
        </w:rPr>
        <w:t>4,90</w:t>
      </w:r>
    </w:p>
    <w:p w:rsidR="00246072" w:rsidRPr="00B81C63" w:rsidRDefault="00246072" w:rsidP="00246072">
      <w:pPr>
        <w:numPr>
          <w:ilvl w:val="0"/>
          <w:numId w:val="7"/>
        </w:numPr>
        <w:spacing w:after="0" w:line="480" w:lineRule="auto"/>
        <w:ind w:left="851" w:hanging="425"/>
        <w:jc w:val="both"/>
        <w:rPr>
          <w:rFonts w:asciiTheme="majorBidi" w:hAnsiTheme="majorBidi" w:cstheme="majorBidi"/>
          <w:sz w:val="24"/>
          <w:szCs w:val="24"/>
        </w:rPr>
      </w:pPr>
      <w:r w:rsidRPr="00B81C63">
        <w:rPr>
          <w:rFonts w:asciiTheme="majorBidi" w:hAnsiTheme="majorBidi" w:cstheme="majorBidi"/>
          <w:sz w:val="24"/>
          <w:szCs w:val="24"/>
        </w:rPr>
        <w:t>Mengelompokkan hasil belajar ke dalam tiga kelompok yaitu tinggi, sedang, rendah (TSR)</w:t>
      </w:r>
    </w:p>
    <w:p w:rsidR="00246072" w:rsidRPr="00B81C63" w:rsidRDefault="00287430" w:rsidP="00246072">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pict>
          <v:group id="_x0000_s1038" style="position:absolute;left:0;text-align:left;margin-left:36.6pt;margin-top:14.95pt;width:173.25pt;height:57.8pt;z-index:251653120" coordorigin="3345,6894" coordsize="3090,2199">
            <v:shapetype id="_x0000_t32" coordsize="21600,21600" o:spt="32" o:oned="t" path="m,l21600,21600e" filled="f">
              <v:path arrowok="t" fillok="f" o:connecttype="none"/>
              <o:lock v:ext="edit" shapetype="t"/>
            </v:shapetype>
            <v:shape id="_x0000_s1039" type="#_x0000_t32" style="position:absolute;left:3345;top:6894;width:3000;height:0" o:connectortype="straight">
              <v:stroke endarrow="block"/>
            </v:shape>
            <v:shape id="_x0000_s1040" type="#_x0000_t32" style="position:absolute;left:3360;top:7986;width:3075;height:0" o:connectortype="straight">
              <v:stroke endarrow="block"/>
            </v:shape>
            <v:shape id="_x0000_s1041" type="#_x0000_t32" style="position:absolute;left:3345;top:9093;width:3075;height:0" o:connectortype="straight">
              <v:stroke endarrow="block"/>
            </v:shape>
          </v:group>
        </w:pict>
      </w:r>
      <w:r w:rsidR="00246072" w:rsidRPr="00B81C63">
        <w:rPr>
          <w:rFonts w:asciiTheme="majorBidi" w:hAnsiTheme="majorBidi" w:cstheme="majorBidi"/>
          <w:sz w:val="24"/>
          <w:szCs w:val="24"/>
        </w:rPr>
        <w:t>M     +     1 SD</w:t>
      </w:r>
      <w:r w:rsidR="00246072" w:rsidRPr="00B81C63">
        <w:rPr>
          <w:rFonts w:asciiTheme="majorBidi" w:hAnsiTheme="majorBidi" w:cstheme="majorBidi"/>
          <w:sz w:val="24"/>
          <w:szCs w:val="24"/>
        </w:rPr>
        <w:tab/>
      </w:r>
      <w:r w:rsidR="00246072" w:rsidRPr="00B81C63">
        <w:rPr>
          <w:rFonts w:asciiTheme="majorBidi" w:hAnsiTheme="majorBidi" w:cstheme="majorBidi"/>
          <w:sz w:val="24"/>
          <w:szCs w:val="24"/>
        </w:rPr>
        <w:tab/>
      </w:r>
      <w:r w:rsidR="00246072" w:rsidRPr="00B81C63">
        <w:rPr>
          <w:rFonts w:asciiTheme="majorBidi" w:hAnsiTheme="majorBidi" w:cstheme="majorBidi"/>
          <w:sz w:val="24"/>
          <w:szCs w:val="24"/>
        </w:rPr>
        <w:tab/>
      </w:r>
      <w:r w:rsidR="00246072" w:rsidRPr="00B81C63">
        <w:rPr>
          <w:rFonts w:asciiTheme="majorBidi" w:hAnsiTheme="majorBidi" w:cstheme="majorBidi"/>
          <w:sz w:val="24"/>
          <w:szCs w:val="24"/>
        </w:rPr>
        <w:tab/>
        <w:t>Tinggi</w:t>
      </w:r>
    </w:p>
    <w:p w:rsidR="00246072" w:rsidRPr="00B81C63" w:rsidRDefault="00246072" w:rsidP="00246072">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rPr>
        <w:t>Nilai</w:t>
      </w:r>
      <w:r w:rsidRPr="00B81C63">
        <w:rPr>
          <w:rFonts w:asciiTheme="majorBidi" w:hAnsiTheme="majorBidi" w:cstheme="majorBidi"/>
          <w:sz w:val="24"/>
          <w:szCs w:val="24"/>
        </w:rPr>
        <w:t xml:space="preserve"> M-1 SD s.d. M+1 SD</w:t>
      </w:r>
      <w:r w:rsidRPr="00B81C63">
        <w:rPr>
          <w:rFonts w:asciiTheme="majorBidi" w:hAnsiTheme="majorBidi" w:cstheme="majorBidi"/>
          <w:sz w:val="24"/>
          <w:szCs w:val="24"/>
        </w:rPr>
        <w:tab/>
      </w:r>
      <w:r w:rsidRPr="00B81C63">
        <w:rPr>
          <w:rFonts w:asciiTheme="majorBidi" w:hAnsiTheme="majorBidi" w:cstheme="majorBidi"/>
          <w:sz w:val="24"/>
          <w:szCs w:val="24"/>
        </w:rPr>
        <w:tab/>
        <w:t xml:space="preserve">Sedang </w:t>
      </w:r>
    </w:p>
    <w:p w:rsidR="00246072" w:rsidRPr="00B81C63" w:rsidRDefault="00246072" w:rsidP="00246072">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rPr>
        <w:t>M     –     1 SD</w:t>
      </w:r>
      <w:r w:rsidRPr="00B81C63">
        <w:rPr>
          <w:rFonts w:asciiTheme="majorBidi" w:hAnsiTheme="majorBidi" w:cstheme="majorBidi"/>
          <w:sz w:val="24"/>
          <w:szCs w:val="24"/>
        </w:rPr>
        <w:tab/>
      </w:r>
      <w:r w:rsidRPr="00B81C63">
        <w:rPr>
          <w:rFonts w:asciiTheme="majorBidi" w:hAnsiTheme="majorBidi" w:cstheme="majorBidi"/>
          <w:sz w:val="24"/>
          <w:szCs w:val="24"/>
        </w:rPr>
        <w:tab/>
      </w:r>
      <w:r w:rsidRPr="00B81C63">
        <w:rPr>
          <w:rFonts w:asciiTheme="majorBidi" w:hAnsiTheme="majorBidi" w:cstheme="majorBidi"/>
          <w:sz w:val="24"/>
          <w:szCs w:val="24"/>
        </w:rPr>
        <w:tab/>
      </w:r>
      <w:r w:rsidRPr="00B81C63">
        <w:rPr>
          <w:rFonts w:asciiTheme="majorBidi" w:hAnsiTheme="majorBidi" w:cstheme="majorBidi"/>
          <w:sz w:val="24"/>
          <w:szCs w:val="24"/>
        </w:rPr>
        <w:tab/>
        <w:t>Rendah</w:t>
      </w:r>
    </w:p>
    <w:p w:rsidR="00246072" w:rsidRPr="00B81C63" w:rsidRDefault="00246072" w:rsidP="00525708">
      <w:pPr>
        <w:spacing w:after="0" w:line="480" w:lineRule="auto"/>
        <w:ind w:left="709"/>
        <w:jc w:val="both"/>
        <w:rPr>
          <w:rFonts w:asciiTheme="majorBidi" w:hAnsiTheme="majorBidi" w:cstheme="majorBidi"/>
          <w:sz w:val="24"/>
          <w:szCs w:val="24"/>
        </w:rPr>
      </w:pPr>
      <w:r w:rsidRPr="00B81C63">
        <w:rPr>
          <w:rFonts w:asciiTheme="majorBidi" w:hAnsiTheme="majorBidi" w:cstheme="majorBidi"/>
          <w:sz w:val="24"/>
          <w:szCs w:val="24"/>
        </w:rPr>
        <w:t xml:space="preserve">Lebih lanjut penghitungan pengkategorian TSR dapat dilihat pada skala </w:t>
      </w:r>
      <w:r w:rsidR="00525708">
        <w:rPr>
          <w:rFonts w:asciiTheme="majorBidi" w:hAnsiTheme="majorBidi" w:cstheme="majorBidi"/>
          <w:sz w:val="24"/>
          <w:szCs w:val="24"/>
          <w:lang w:val="en-US"/>
        </w:rPr>
        <w:t xml:space="preserve">  </w:t>
      </w:r>
      <w:r w:rsidRPr="00B81C63">
        <w:rPr>
          <w:rFonts w:asciiTheme="majorBidi" w:hAnsiTheme="majorBidi" w:cstheme="majorBidi"/>
          <w:sz w:val="24"/>
          <w:szCs w:val="24"/>
        </w:rPr>
        <w:t>dibawah ini:</w:t>
      </w:r>
    </w:p>
    <w:p w:rsidR="00246072" w:rsidRPr="00580213" w:rsidRDefault="00287430" w:rsidP="00246072">
      <w:pPr>
        <w:spacing w:after="0" w:line="480" w:lineRule="auto"/>
        <w:ind w:left="4395" w:hanging="3828"/>
        <w:jc w:val="both"/>
        <w:rPr>
          <w:rFonts w:asciiTheme="majorBidi" w:hAnsiTheme="majorBidi" w:cstheme="majorBidi"/>
          <w:sz w:val="24"/>
          <w:szCs w:val="24"/>
          <w:lang w:val="en-US"/>
        </w:rPr>
      </w:pPr>
      <w:r>
        <w:rPr>
          <w:rFonts w:asciiTheme="majorBidi" w:hAnsiTheme="majorBidi" w:cstheme="majorBidi"/>
          <w:noProof/>
          <w:sz w:val="24"/>
          <w:szCs w:val="24"/>
          <w:lang w:val="en-US"/>
        </w:rPr>
        <w:pict>
          <v:shape id="_x0000_s1042" type="#_x0000_t32" style="position:absolute;left:0;text-align:left;margin-left:31.2pt;margin-top:27.15pt;width:165pt;height:0;z-index:251660288" o:connectortype="straight">
            <v:stroke endarrow="block"/>
          </v:shape>
        </w:pict>
      </w:r>
      <w:r w:rsidR="00246072">
        <w:rPr>
          <w:rFonts w:asciiTheme="majorBidi" w:hAnsiTheme="majorBidi" w:cstheme="majorBidi"/>
          <w:sz w:val="24"/>
          <w:szCs w:val="24"/>
          <w:lang w:val="en-US"/>
        </w:rPr>
        <w:t>51,</w:t>
      </w:r>
      <w:r w:rsidR="00F00977">
        <w:rPr>
          <w:rFonts w:asciiTheme="majorBidi" w:hAnsiTheme="majorBidi" w:cstheme="majorBidi"/>
          <w:sz w:val="24"/>
          <w:szCs w:val="24"/>
          <w:lang w:val="en-US"/>
        </w:rPr>
        <w:t>86</w:t>
      </w:r>
      <w:r w:rsidR="00F00977">
        <w:rPr>
          <w:rFonts w:asciiTheme="majorBidi" w:hAnsiTheme="majorBidi" w:cstheme="majorBidi"/>
          <w:sz w:val="24"/>
          <w:szCs w:val="24"/>
        </w:rPr>
        <w:t xml:space="preserve">  + </w:t>
      </w:r>
      <w:r w:rsidR="00F00977">
        <w:rPr>
          <w:rFonts w:asciiTheme="majorBidi" w:hAnsiTheme="majorBidi" w:cstheme="majorBidi"/>
          <w:sz w:val="24"/>
          <w:szCs w:val="24"/>
          <w:lang w:val="en-US"/>
        </w:rPr>
        <w:t>4,90</w:t>
      </w:r>
      <w:r w:rsidR="00246072">
        <w:rPr>
          <w:rFonts w:asciiTheme="majorBidi" w:hAnsiTheme="majorBidi" w:cstheme="majorBidi"/>
          <w:sz w:val="24"/>
          <w:szCs w:val="24"/>
          <w:lang w:val="en-US"/>
        </w:rPr>
        <w:t xml:space="preserve"> </w:t>
      </w:r>
      <w:r w:rsidR="00246072" w:rsidRPr="00B81C63">
        <w:rPr>
          <w:rFonts w:asciiTheme="majorBidi" w:hAnsiTheme="majorBidi" w:cstheme="majorBidi"/>
          <w:sz w:val="24"/>
          <w:szCs w:val="24"/>
        </w:rPr>
        <w:t xml:space="preserve">= </w:t>
      </w:r>
      <w:r w:rsidR="00F00977">
        <w:rPr>
          <w:rFonts w:asciiTheme="majorBidi" w:hAnsiTheme="majorBidi" w:cstheme="majorBidi"/>
          <w:sz w:val="24"/>
          <w:szCs w:val="24"/>
          <w:lang w:val="en-US"/>
        </w:rPr>
        <w:t>56,76</w:t>
      </w:r>
      <w:r w:rsidR="00246072">
        <w:rPr>
          <w:rFonts w:asciiTheme="majorBidi" w:hAnsiTheme="majorBidi" w:cstheme="majorBidi"/>
          <w:sz w:val="24"/>
          <w:szCs w:val="24"/>
          <w:lang w:val="en-US"/>
        </w:rPr>
        <w:t xml:space="preserve"> </w:t>
      </w:r>
      <w:r w:rsidR="00246072">
        <w:rPr>
          <w:rFonts w:asciiTheme="majorBidi" w:hAnsiTheme="majorBidi" w:cstheme="majorBidi"/>
          <w:sz w:val="24"/>
          <w:szCs w:val="24"/>
        </w:rPr>
        <w:t xml:space="preserve">(dibulatkan </w:t>
      </w:r>
      <w:r w:rsidR="00F00977">
        <w:rPr>
          <w:rFonts w:asciiTheme="majorBidi" w:hAnsiTheme="majorBidi" w:cstheme="majorBidi"/>
          <w:sz w:val="24"/>
          <w:szCs w:val="24"/>
          <w:lang w:val="en-US"/>
        </w:rPr>
        <w:t>57</w:t>
      </w:r>
      <w:r w:rsidR="00246072" w:rsidRPr="00B81C63">
        <w:rPr>
          <w:rFonts w:asciiTheme="majorBidi" w:hAnsiTheme="majorBidi" w:cstheme="majorBidi"/>
          <w:sz w:val="24"/>
          <w:szCs w:val="24"/>
        </w:rPr>
        <w:t>)</w:t>
      </w:r>
      <w:r w:rsidR="00246072" w:rsidRPr="00B81C63">
        <w:rPr>
          <w:rFonts w:asciiTheme="majorBidi" w:hAnsiTheme="majorBidi" w:cstheme="majorBidi"/>
          <w:sz w:val="24"/>
          <w:szCs w:val="24"/>
        </w:rPr>
        <w:tab/>
        <w:t xml:space="preserve">Hasil </w:t>
      </w:r>
      <w:r w:rsidR="00B96C6D">
        <w:rPr>
          <w:rFonts w:asciiTheme="majorBidi" w:hAnsiTheme="majorBidi" w:cstheme="majorBidi"/>
          <w:sz w:val="24"/>
          <w:szCs w:val="24"/>
          <w:lang w:val="en-US"/>
        </w:rPr>
        <w:t xml:space="preserve">pemanfaatan </w:t>
      </w:r>
      <w:r w:rsidR="00246072">
        <w:rPr>
          <w:rFonts w:asciiTheme="majorBidi" w:hAnsiTheme="majorBidi" w:cstheme="majorBidi"/>
          <w:sz w:val="24"/>
          <w:szCs w:val="24"/>
          <w:lang w:val="en-US"/>
        </w:rPr>
        <w:t xml:space="preserve">lingkungan </w:t>
      </w:r>
      <w:r w:rsidR="00246072" w:rsidRPr="00B81C63">
        <w:rPr>
          <w:rFonts w:asciiTheme="majorBidi" w:hAnsiTheme="majorBidi" w:cstheme="majorBidi"/>
          <w:sz w:val="24"/>
          <w:szCs w:val="24"/>
        </w:rPr>
        <w:t xml:space="preserve">di kategorikan tinggi </w:t>
      </w:r>
    </w:p>
    <w:p w:rsidR="00246072" w:rsidRPr="00B81C63" w:rsidRDefault="00287430" w:rsidP="00246072">
      <w:pPr>
        <w:spacing w:after="0" w:line="480" w:lineRule="auto"/>
        <w:ind w:left="4395" w:hanging="3828"/>
        <w:jc w:val="both"/>
        <w:rPr>
          <w:rFonts w:asciiTheme="majorBidi" w:hAnsiTheme="majorBidi" w:cstheme="majorBidi"/>
          <w:sz w:val="24"/>
          <w:szCs w:val="24"/>
        </w:rPr>
      </w:pPr>
      <w:r>
        <w:rPr>
          <w:rFonts w:asciiTheme="majorBidi" w:hAnsiTheme="majorBidi" w:cstheme="majorBidi"/>
          <w:noProof/>
          <w:sz w:val="24"/>
          <w:szCs w:val="24"/>
          <w:lang w:val="en-US"/>
        </w:rPr>
        <w:lastRenderedPageBreak/>
        <w:pict>
          <v:shape id="_x0000_s1043" type="#_x0000_t32" style="position:absolute;left:0;text-align:left;margin-left:26.7pt;margin-top:27.6pt;width:169.5pt;height:.05pt;z-index:251661312" o:connectortype="straight">
            <v:stroke endarrow="block"/>
          </v:shape>
        </w:pict>
      </w:r>
      <w:r w:rsidR="00246072">
        <w:rPr>
          <w:rFonts w:asciiTheme="majorBidi" w:hAnsiTheme="majorBidi" w:cstheme="majorBidi"/>
          <w:sz w:val="24"/>
          <w:szCs w:val="24"/>
        </w:rPr>
        <w:t xml:space="preserve">Nilai </w:t>
      </w:r>
      <w:r w:rsidR="00246072">
        <w:rPr>
          <w:rFonts w:asciiTheme="majorBidi" w:hAnsiTheme="majorBidi" w:cstheme="majorBidi"/>
          <w:sz w:val="24"/>
          <w:szCs w:val="24"/>
          <w:lang w:val="en-US"/>
        </w:rPr>
        <w:t>51</w:t>
      </w:r>
      <w:r w:rsidR="00246072">
        <w:rPr>
          <w:rFonts w:asciiTheme="majorBidi" w:hAnsiTheme="majorBidi" w:cstheme="majorBidi"/>
          <w:sz w:val="24"/>
          <w:szCs w:val="24"/>
        </w:rPr>
        <w:t xml:space="preserve"> s.d </w:t>
      </w:r>
      <w:r w:rsidR="00F00977">
        <w:rPr>
          <w:rFonts w:asciiTheme="majorBidi" w:hAnsiTheme="majorBidi" w:cstheme="majorBidi"/>
          <w:sz w:val="24"/>
          <w:szCs w:val="24"/>
          <w:lang w:val="en-US"/>
        </w:rPr>
        <w:t>56</w:t>
      </w:r>
      <w:r w:rsidR="00246072" w:rsidRPr="00B81C63">
        <w:rPr>
          <w:rFonts w:asciiTheme="majorBidi" w:hAnsiTheme="majorBidi" w:cstheme="majorBidi"/>
          <w:sz w:val="24"/>
          <w:szCs w:val="24"/>
        </w:rPr>
        <w:tab/>
        <w:t xml:space="preserve">Hasil </w:t>
      </w:r>
      <w:r w:rsidR="00B96C6D">
        <w:rPr>
          <w:rFonts w:asciiTheme="majorBidi" w:hAnsiTheme="majorBidi" w:cstheme="majorBidi"/>
          <w:sz w:val="24"/>
          <w:szCs w:val="24"/>
          <w:lang w:val="en-US"/>
        </w:rPr>
        <w:t>pemanfaatan</w:t>
      </w:r>
      <w:r w:rsidR="00246072" w:rsidRPr="00B81C63">
        <w:rPr>
          <w:rFonts w:asciiTheme="majorBidi" w:hAnsiTheme="majorBidi" w:cstheme="majorBidi"/>
          <w:sz w:val="24"/>
          <w:szCs w:val="24"/>
        </w:rPr>
        <w:t xml:space="preserve"> </w:t>
      </w:r>
      <w:r w:rsidR="00246072">
        <w:rPr>
          <w:rFonts w:asciiTheme="majorBidi" w:hAnsiTheme="majorBidi" w:cstheme="majorBidi"/>
          <w:sz w:val="24"/>
          <w:szCs w:val="24"/>
          <w:lang w:val="en-US"/>
        </w:rPr>
        <w:t xml:space="preserve">lingkungan </w:t>
      </w:r>
      <w:r w:rsidR="00246072" w:rsidRPr="00B81C63">
        <w:rPr>
          <w:rFonts w:asciiTheme="majorBidi" w:hAnsiTheme="majorBidi" w:cstheme="majorBidi"/>
          <w:sz w:val="24"/>
          <w:szCs w:val="24"/>
        </w:rPr>
        <w:t>di kategorikan sedang</w:t>
      </w:r>
    </w:p>
    <w:p w:rsidR="00A2330E" w:rsidRPr="00A2330E" w:rsidRDefault="00287430" w:rsidP="0062714D">
      <w:pPr>
        <w:spacing w:after="0" w:line="480" w:lineRule="auto"/>
        <w:ind w:left="4395" w:hanging="3828"/>
        <w:jc w:val="both"/>
        <w:rPr>
          <w:rFonts w:asciiTheme="majorBidi" w:hAnsiTheme="majorBidi" w:cstheme="majorBidi"/>
          <w:sz w:val="24"/>
          <w:szCs w:val="24"/>
          <w:lang w:val="en-US"/>
        </w:rPr>
      </w:pPr>
      <w:r>
        <w:rPr>
          <w:rFonts w:asciiTheme="majorBidi" w:hAnsiTheme="majorBidi" w:cstheme="majorBidi"/>
          <w:noProof/>
          <w:sz w:val="24"/>
          <w:szCs w:val="24"/>
          <w:lang w:val="en-US"/>
        </w:rPr>
        <w:pict>
          <v:shape id="_x0000_s1044" type="#_x0000_t32" style="position:absolute;left:0;text-align:left;margin-left:26.7pt;margin-top:24.35pt;width:169.5pt;height:.05pt;z-index:251662336" o:connectortype="straight">
            <v:stroke endarrow="block"/>
          </v:shape>
        </w:pict>
      </w:r>
      <w:r w:rsidR="00F00977">
        <w:rPr>
          <w:rFonts w:asciiTheme="majorBidi" w:hAnsiTheme="majorBidi" w:cstheme="majorBidi"/>
          <w:sz w:val="24"/>
          <w:szCs w:val="24"/>
          <w:lang w:val="en-US"/>
        </w:rPr>
        <w:t>51,86 - 4,90</w:t>
      </w:r>
      <w:r w:rsidR="00F00977">
        <w:rPr>
          <w:rFonts w:asciiTheme="majorBidi" w:hAnsiTheme="majorBidi" w:cstheme="majorBidi"/>
          <w:sz w:val="24"/>
          <w:szCs w:val="24"/>
        </w:rPr>
        <w:t xml:space="preserve"> </w:t>
      </w:r>
      <w:r w:rsidR="00246072">
        <w:rPr>
          <w:rFonts w:asciiTheme="majorBidi" w:hAnsiTheme="majorBidi" w:cstheme="majorBidi"/>
          <w:sz w:val="24"/>
          <w:szCs w:val="24"/>
        </w:rPr>
        <w:t xml:space="preserve">= </w:t>
      </w:r>
      <w:r w:rsidR="00F00977">
        <w:rPr>
          <w:rFonts w:asciiTheme="majorBidi" w:hAnsiTheme="majorBidi" w:cstheme="majorBidi"/>
          <w:sz w:val="24"/>
          <w:szCs w:val="24"/>
          <w:lang w:val="en-US"/>
        </w:rPr>
        <w:t>46.96</w:t>
      </w:r>
      <w:r w:rsidR="00246072" w:rsidRPr="00B81C63">
        <w:rPr>
          <w:rFonts w:asciiTheme="majorBidi" w:hAnsiTheme="majorBidi" w:cstheme="majorBidi"/>
          <w:sz w:val="24"/>
          <w:szCs w:val="24"/>
        </w:rPr>
        <w:t xml:space="preserve"> (dibulatkan </w:t>
      </w:r>
      <w:r w:rsidR="00F00977">
        <w:rPr>
          <w:rFonts w:asciiTheme="majorBidi" w:hAnsiTheme="majorBidi" w:cstheme="majorBidi"/>
          <w:sz w:val="24"/>
          <w:szCs w:val="24"/>
          <w:lang w:val="en-US"/>
        </w:rPr>
        <w:t>47</w:t>
      </w:r>
      <w:r w:rsidR="00246072" w:rsidRPr="00B81C63">
        <w:rPr>
          <w:rFonts w:asciiTheme="majorBidi" w:hAnsiTheme="majorBidi" w:cstheme="majorBidi"/>
          <w:sz w:val="24"/>
          <w:szCs w:val="24"/>
        </w:rPr>
        <w:t>)</w:t>
      </w:r>
      <w:r w:rsidR="00246072" w:rsidRPr="00B81C63">
        <w:rPr>
          <w:rFonts w:asciiTheme="majorBidi" w:hAnsiTheme="majorBidi" w:cstheme="majorBidi"/>
          <w:sz w:val="24"/>
          <w:szCs w:val="24"/>
        </w:rPr>
        <w:tab/>
        <w:t xml:space="preserve">Hasil </w:t>
      </w:r>
      <w:r w:rsidR="00B96C6D">
        <w:rPr>
          <w:rFonts w:asciiTheme="majorBidi" w:hAnsiTheme="majorBidi" w:cstheme="majorBidi"/>
          <w:sz w:val="24"/>
          <w:szCs w:val="24"/>
          <w:lang w:val="en-US"/>
        </w:rPr>
        <w:t xml:space="preserve">pemanfaatan </w:t>
      </w:r>
      <w:r w:rsidR="00246072">
        <w:rPr>
          <w:rFonts w:asciiTheme="majorBidi" w:hAnsiTheme="majorBidi" w:cstheme="majorBidi"/>
          <w:sz w:val="24"/>
          <w:szCs w:val="24"/>
          <w:lang w:val="en-US"/>
        </w:rPr>
        <w:t xml:space="preserve">lingkungan </w:t>
      </w:r>
      <w:r w:rsidR="00246072" w:rsidRPr="00B81C63">
        <w:rPr>
          <w:rFonts w:asciiTheme="majorBidi" w:hAnsiTheme="majorBidi" w:cstheme="majorBidi"/>
          <w:sz w:val="24"/>
          <w:szCs w:val="24"/>
        </w:rPr>
        <w:t>di kategorikan rendah</w:t>
      </w:r>
    </w:p>
    <w:p w:rsidR="00A00E9F" w:rsidRPr="004B2E50" w:rsidRDefault="004B2E50" w:rsidP="00525708">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Tabel. 1</w:t>
      </w:r>
      <w:r>
        <w:rPr>
          <w:rFonts w:asciiTheme="majorBidi" w:hAnsiTheme="majorBidi" w:cstheme="majorBidi"/>
          <w:b/>
          <w:bCs/>
          <w:sz w:val="24"/>
          <w:szCs w:val="24"/>
          <w:lang w:val="en-US"/>
        </w:rPr>
        <w:t>9</w:t>
      </w:r>
    </w:p>
    <w:p w:rsidR="00A00E9F" w:rsidRDefault="00A00E9F" w:rsidP="00525708">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Menentukan per</w:t>
      </w:r>
      <w:r w:rsidRPr="00F80AE5">
        <w:rPr>
          <w:rFonts w:asciiTheme="majorBidi" w:hAnsiTheme="majorBidi" w:cstheme="majorBidi"/>
          <w:b/>
          <w:bCs/>
          <w:sz w:val="24"/>
          <w:szCs w:val="24"/>
        </w:rPr>
        <w:t>sentase TSR</w:t>
      </w:r>
    </w:p>
    <w:p w:rsidR="00525708" w:rsidRPr="00525708" w:rsidRDefault="00525708" w:rsidP="00525708">
      <w:pPr>
        <w:spacing w:after="0" w:line="240" w:lineRule="auto"/>
        <w:jc w:val="center"/>
        <w:rPr>
          <w:rFonts w:asciiTheme="majorBidi" w:hAnsiTheme="majorBidi" w:cstheme="majorBidi"/>
          <w:b/>
          <w:bCs/>
          <w:sz w:val="24"/>
          <w:szCs w:val="24"/>
          <w:lang w:val="en-US"/>
        </w:rPr>
      </w:pPr>
    </w:p>
    <w:tbl>
      <w:tblPr>
        <w:tblStyle w:val="TableGrid"/>
        <w:tblW w:w="0" w:type="auto"/>
        <w:tblInd w:w="108" w:type="dxa"/>
        <w:tblLayout w:type="fixed"/>
        <w:tblLook w:val="04A0"/>
      </w:tblPr>
      <w:tblGrid>
        <w:gridCol w:w="709"/>
        <w:gridCol w:w="3310"/>
        <w:gridCol w:w="2458"/>
        <w:gridCol w:w="1904"/>
      </w:tblGrid>
      <w:tr w:rsidR="00EA4682" w:rsidTr="00891FFF">
        <w:tc>
          <w:tcPr>
            <w:tcW w:w="709" w:type="dxa"/>
          </w:tcPr>
          <w:p w:rsidR="00EA4682" w:rsidRPr="00A93F67" w:rsidRDefault="00EA4682"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3310" w:type="dxa"/>
          </w:tcPr>
          <w:p w:rsidR="00EA4682" w:rsidRPr="00EA4682" w:rsidRDefault="00EA4682" w:rsidP="007133A8">
            <w:pPr>
              <w:spacing w:after="0" w:line="36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Pemanfaatan Media Lingkungan</w:t>
            </w:r>
          </w:p>
        </w:tc>
        <w:tc>
          <w:tcPr>
            <w:tcW w:w="2458" w:type="dxa"/>
          </w:tcPr>
          <w:p w:rsidR="00EA4682" w:rsidRDefault="00EA4682"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04" w:type="dxa"/>
          </w:tcPr>
          <w:p w:rsidR="00EA4682" w:rsidRDefault="00EA4682"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EA4682" w:rsidTr="00C04F95">
        <w:trPr>
          <w:trHeight w:val="1449"/>
        </w:trPr>
        <w:tc>
          <w:tcPr>
            <w:tcW w:w="709" w:type="dxa"/>
          </w:tcPr>
          <w:p w:rsidR="00EA4682" w:rsidRPr="00C04F95" w:rsidRDefault="00EA4682" w:rsidP="00C04F95">
            <w:pPr>
              <w:pStyle w:val="ListParagraph"/>
              <w:numPr>
                <w:ilvl w:val="0"/>
                <w:numId w:val="36"/>
              </w:numPr>
              <w:spacing w:line="480" w:lineRule="auto"/>
              <w:rPr>
                <w:rFonts w:asciiTheme="majorBidi" w:hAnsiTheme="majorBidi" w:cstheme="majorBidi"/>
                <w:sz w:val="24"/>
                <w:szCs w:val="24"/>
                <w:lang w:val="en-US"/>
              </w:rPr>
            </w:pPr>
          </w:p>
          <w:p w:rsidR="00C04F95" w:rsidRDefault="00C04F95" w:rsidP="00C04F95">
            <w:pPr>
              <w:pStyle w:val="ListParagraph"/>
              <w:numPr>
                <w:ilvl w:val="0"/>
                <w:numId w:val="36"/>
              </w:numPr>
              <w:spacing w:line="480" w:lineRule="auto"/>
              <w:rPr>
                <w:rFonts w:asciiTheme="majorBidi" w:hAnsiTheme="majorBidi" w:cstheme="majorBidi"/>
                <w:sz w:val="24"/>
                <w:szCs w:val="24"/>
                <w:lang w:val="en-US"/>
              </w:rPr>
            </w:pPr>
          </w:p>
          <w:p w:rsidR="00891FFF" w:rsidRPr="00C04F95" w:rsidRDefault="00891FFF" w:rsidP="00C04F95">
            <w:pPr>
              <w:pStyle w:val="ListParagraph"/>
              <w:numPr>
                <w:ilvl w:val="0"/>
                <w:numId w:val="36"/>
              </w:numPr>
              <w:rPr>
                <w:lang w:val="en-US"/>
              </w:rPr>
            </w:pPr>
          </w:p>
        </w:tc>
        <w:tc>
          <w:tcPr>
            <w:tcW w:w="3310" w:type="dxa"/>
          </w:tcPr>
          <w:p w:rsidR="00C04F95" w:rsidRDefault="00EA4682" w:rsidP="00C04F95">
            <w:pPr>
              <w:spacing w:after="0" w:line="480" w:lineRule="auto"/>
              <w:rPr>
                <w:rFonts w:asciiTheme="majorBidi" w:hAnsiTheme="majorBidi" w:cstheme="majorBidi"/>
                <w:sz w:val="24"/>
                <w:szCs w:val="24"/>
                <w:lang w:val="en-US"/>
              </w:rPr>
            </w:pPr>
            <w:r>
              <w:rPr>
                <w:rFonts w:asciiTheme="majorBidi" w:hAnsiTheme="majorBidi" w:cstheme="majorBidi"/>
                <w:sz w:val="24"/>
                <w:szCs w:val="24"/>
              </w:rPr>
              <w:t>Ya (tinggi)</w:t>
            </w:r>
          </w:p>
          <w:p w:rsidR="00891FFF" w:rsidRPr="00891FFF" w:rsidRDefault="00891FFF" w:rsidP="00C04F95">
            <w:pPr>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Sedang </w:t>
            </w:r>
          </w:p>
          <w:p w:rsidR="00EA4682" w:rsidRPr="00C04F95" w:rsidRDefault="00C04F95" w:rsidP="00C04F95">
            <w:pPr>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Rendah </w:t>
            </w:r>
          </w:p>
        </w:tc>
        <w:tc>
          <w:tcPr>
            <w:tcW w:w="2458" w:type="dxa"/>
          </w:tcPr>
          <w:p w:rsidR="00EA4682" w:rsidRDefault="00EA4682" w:rsidP="00C04F9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p w:rsidR="00EA4682" w:rsidRDefault="000F2671" w:rsidP="00C04F9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22</w:t>
            </w:r>
          </w:p>
          <w:p w:rsidR="00EA4682" w:rsidRDefault="000F2671" w:rsidP="00C04F95">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5</w:t>
            </w:r>
          </w:p>
        </w:tc>
        <w:tc>
          <w:tcPr>
            <w:tcW w:w="1904" w:type="dxa"/>
          </w:tcPr>
          <w:p w:rsidR="00EA4682" w:rsidRDefault="00EA4682" w:rsidP="00C04F95">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7 </w:t>
            </w:r>
            <w:r>
              <w:rPr>
                <w:rFonts w:asciiTheme="majorBidi" w:hAnsiTheme="majorBidi" w:cstheme="majorBidi"/>
                <w:sz w:val="24"/>
                <w:szCs w:val="24"/>
              </w:rPr>
              <w:t>%</w:t>
            </w:r>
          </w:p>
          <w:p w:rsidR="00EA4682" w:rsidRDefault="000F2671" w:rsidP="00C04F95">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76</w:t>
            </w:r>
            <w:r w:rsidR="00EA4682">
              <w:rPr>
                <w:rFonts w:asciiTheme="majorBidi" w:hAnsiTheme="majorBidi" w:cstheme="majorBidi"/>
                <w:sz w:val="24"/>
                <w:szCs w:val="24"/>
                <w:lang w:val="en-US"/>
              </w:rPr>
              <w:t xml:space="preserve"> </w:t>
            </w:r>
            <w:r w:rsidR="00EA4682">
              <w:rPr>
                <w:rFonts w:asciiTheme="majorBidi" w:hAnsiTheme="majorBidi" w:cstheme="majorBidi"/>
                <w:sz w:val="24"/>
                <w:szCs w:val="24"/>
              </w:rPr>
              <w:t>%</w:t>
            </w:r>
          </w:p>
          <w:p w:rsidR="00EA4682" w:rsidRDefault="000F2671" w:rsidP="00C04F95">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17</w:t>
            </w:r>
            <w:r w:rsidR="00EA4682">
              <w:rPr>
                <w:rFonts w:asciiTheme="majorBidi" w:hAnsiTheme="majorBidi" w:cstheme="majorBidi"/>
                <w:sz w:val="24"/>
                <w:szCs w:val="24"/>
              </w:rPr>
              <w:t xml:space="preserve"> %</w:t>
            </w:r>
          </w:p>
        </w:tc>
      </w:tr>
      <w:tr w:rsidR="00301144" w:rsidRPr="00A93F67" w:rsidTr="00193580">
        <w:tc>
          <w:tcPr>
            <w:tcW w:w="4019" w:type="dxa"/>
            <w:gridSpan w:val="2"/>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458"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04"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A00E9F" w:rsidRPr="00525708" w:rsidRDefault="00A00E9F" w:rsidP="00525708">
      <w:pPr>
        <w:spacing w:after="0" w:line="240" w:lineRule="auto"/>
        <w:rPr>
          <w:rFonts w:asciiTheme="majorBidi" w:hAnsiTheme="majorBidi" w:cstheme="majorBidi"/>
          <w:b/>
          <w:bCs/>
          <w:sz w:val="24"/>
          <w:szCs w:val="24"/>
          <w:lang w:val="en-US"/>
        </w:rPr>
      </w:pPr>
    </w:p>
    <w:p w:rsidR="00A00E9F" w:rsidRPr="008145B9" w:rsidRDefault="00A00E9F" w:rsidP="00393CFB">
      <w:pPr>
        <w:spacing w:line="480" w:lineRule="auto"/>
        <w:ind w:left="284" w:firstLine="567"/>
        <w:jc w:val="both"/>
        <w:rPr>
          <w:rFonts w:asciiTheme="majorBidi" w:hAnsiTheme="majorBidi" w:cstheme="majorBidi"/>
          <w:sz w:val="24"/>
          <w:szCs w:val="24"/>
          <w:lang w:val="en-US"/>
        </w:rPr>
      </w:pPr>
      <w:r>
        <w:rPr>
          <w:rFonts w:asciiTheme="majorBidi" w:hAnsiTheme="majorBidi" w:cstheme="majorBidi"/>
          <w:sz w:val="24"/>
          <w:szCs w:val="24"/>
        </w:rPr>
        <w:t xml:space="preserve">Dari tabel di atas dapat diketahui bahwa penerapan </w:t>
      </w:r>
      <w:r w:rsidR="00C641C8">
        <w:rPr>
          <w:rFonts w:asciiTheme="majorBidi" w:hAnsiTheme="majorBidi" w:cstheme="majorBidi"/>
          <w:sz w:val="24"/>
          <w:szCs w:val="24"/>
          <w:lang w:val="en-US"/>
        </w:rPr>
        <w:t>penggunaan media lingkungan sebagai sumber belajar responden tinggi</w:t>
      </w:r>
      <w:r w:rsidR="008145B9">
        <w:rPr>
          <w:rFonts w:asciiTheme="majorBidi" w:hAnsiTheme="majorBidi" w:cstheme="majorBidi"/>
          <w:sz w:val="24"/>
          <w:szCs w:val="24"/>
        </w:rPr>
        <w:t xml:space="preserve"> berjumlah </w:t>
      </w:r>
      <w:r w:rsidR="008145B9">
        <w:rPr>
          <w:rFonts w:asciiTheme="majorBidi" w:hAnsiTheme="majorBidi" w:cstheme="majorBidi"/>
          <w:sz w:val="24"/>
          <w:szCs w:val="24"/>
          <w:lang w:val="en-US"/>
        </w:rPr>
        <w:t>2</w:t>
      </w:r>
      <w:r w:rsidR="008145B9">
        <w:rPr>
          <w:rFonts w:asciiTheme="majorBidi" w:hAnsiTheme="majorBidi" w:cstheme="majorBidi"/>
          <w:sz w:val="24"/>
          <w:szCs w:val="24"/>
        </w:rPr>
        <w:t xml:space="preserve"> responden atau </w:t>
      </w:r>
      <w:r w:rsidR="008145B9">
        <w:rPr>
          <w:rFonts w:asciiTheme="majorBidi" w:hAnsiTheme="majorBidi" w:cstheme="majorBidi"/>
          <w:sz w:val="24"/>
          <w:szCs w:val="24"/>
          <w:lang w:val="en-US"/>
        </w:rPr>
        <w:t>7</w:t>
      </w:r>
      <w:r>
        <w:rPr>
          <w:rFonts w:asciiTheme="majorBidi" w:hAnsiTheme="majorBidi" w:cstheme="majorBidi"/>
          <w:sz w:val="24"/>
          <w:szCs w:val="24"/>
        </w:rPr>
        <w:t xml:space="preserve"> % dar</w:t>
      </w:r>
      <w:r w:rsidR="008145B9">
        <w:rPr>
          <w:rFonts w:asciiTheme="majorBidi" w:hAnsiTheme="majorBidi" w:cstheme="majorBidi"/>
          <w:sz w:val="24"/>
          <w:szCs w:val="24"/>
        </w:rPr>
        <w:t xml:space="preserve">i jumlah responden, sedangkan  </w:t>
      </w:r>
      <w:r w:rsidR="000F2671">
        <w:rPr>
          <w:rFonts w:asciiTheme="majorBidi" w:hAnsiTheme="majorBidi" w:cstheme="majorBidi"/>
          <w:sz w:val="24"/>
          <w:szCs w:val="24"/>
          <w:lang w:val="en-US"/>
        </w:rPr>
        <w:t>22</w:t>
      </w:r>
      <w:r w:rsidR="008145B9">
        <w:rPr>
          <w:rFonts w:asciiTheme="majorBidi" w:hAnsiTheme="majorBidi" w:cstheme="majorBidi"/>
          <w:sz w:val="24"/>
          <w:szCs w:val="24"/>
        </w:rPr>
        <w:t xml:space="preserve"> responden atau </w:t>
      </w:r>
      <w:r w:rsidR="000F2671">
        <w:rPr>
          <w:rFonts w:asciiTheme="majorBidi" w:hAnsiTheme="majorBidi" w:cstheme="majorBidi"/>
          <w:sz w:val="24"/>
          <w:szCs w:val="24"/>
          <w:lang w:val="en-US"/>
        </w:rPr>
        <w:t>76</w:t>
      </w:r>
      <w:r w:rsidR="008145B9">
        <w:rPr>
          <w:rFonts w:asciiTheme="majorBidi" w:hAnsiTheme="majorBidi" w:cstheme="majorBidi"/>
          <w:sz w:val="24"/>
          <w:szCs w:val="24"/>
        </w:rPr>
        <w:t xml:space="preserve"> % termasuk</w:t>
      </w:r>
      <w:r w:rsidR="00901A80">
        <w:rPr>
          <w:rFonts w:asciiTheme="majorBidi" w:hAnsiTheme="majorBidi" w:cstheme="majorBidi"/>
          <w:sz w:val="24"/>
          <w:szCs w:val="24"/>
          <w:lang w:val="en-US"/>
        </w:rPr>
        <w:t xml:space="preserve"> sedang</w:t>
      </w:r>
      <w:r w:rsidR="008145B9">
        <w:rPr>
          <w:rFonts w:asciiTheme="majorBidi" w:hAnsiTheme="majorBidi" w:cstheme="majorBidi"/>
          <w:sz w:val="24"/>
          <w:szCs w:val="24"/>
        </w:rPr>
        <w:t xml:space="preserve">, dan </w:t>
      </w:r>
      <w:r w:rsidR="000F2671">
        <w:rPr>
          <w:rFonts w:asciiTheme="majorBidi" w:hAnsiTheme="majorBidi" w:cstheme="majorBidi"/>
          <w:sz w:val="24"/>
          <w:szCs w:val="24"/>
          <w:lang w:val="en-US"/>
        </w:rPr>
        <w:t>5</w:t>
      </w:r>
      <w:r w:rsidR="008145B9">
        <w:rPr>
          <w:rFonts w:asciiTheme="majorBidi" w:hAnsiTheme="majorBidi" w:cstheme="majorBidi"/>
          <w:sz w:val="24"/>
          <w:szCs w:val="24"/>
        </w:rPr>
        <w:t xml:space="preserve"> responden atau </w:t>
      </w:r>
      <w:r w:rsidR="000F2671">
        <w:rPr>
          <w:rFonts w:asciiTheme="majorBidi" w:hAnsiTheme="majorBidi" w:cstheme="majorBidi"/>
          <w:sz w:val="24"/>
          <w:szCs w:val="24"/>
          <w:lang w:val="en-US"/>
        </w:rPr>
        <w:t>17</w:t>
      </w:r>
      <w:r>
        <w:rPr>
          <w:rFonts w:asciiTheme="majorBidi" w:hAnsiTheme="majorBidi" w:cstheme="majorBidi"/>
          <w:sz w:val="24"/>
          <w:szCs w:val="24"/>
        </w:rPr>
        <w:t xml:space="preserve"> % termasuk rendah. Jadi penerapan </w:t>
      </w:r>
      <w:r w:rsidR="00901A80">
        <w:rPr>
          <w:rFonts w:asciiTheme="majorBidi" w:hAnsiTheme="majorBidi" w:cstheme="majorBidi"/>
          <w:sz w:val="24"/>
          <w:szCs w:val="24"/>
          <w:lang w:val="en-US"/>
        </w:rPr>
        <w:t xml:space="preserve">penggunaan media lingkungan sebagai sumber belajar </w:t>
      </w:r>
      <w:r w:rsidR="00901A80">
        <w:rPr>
          <w:rFonts w:asciiTheme="majorBidi" w:hAnsiTheme="majorBidi" w:cstheme="majorBidi"/>
          <w:sz w:val="24"/>
          <w:szCs w:val="24"/>
        </w:rPr>
        <w:t>di MI</w:t>
      </w:r>
      <w:r>
        <w:rPr>
          <w:rFonts w:asciiTheme="majorBidi" w:hAnsiTheme="majorBidi" w:cstheme="majorBidi"/>
          <w:sz w:val="24"/>
          <w:szCs w:val="24"/>
        </w:rPr>
        <w:t xml:space="preserve"> </w:t>
      </w:r>
      <w:r w:rsidR="00901A80">
        <w:rPr>
          <w:rFonts w:asciiTheme="majorBidi" w:hAnsiTheme="majorBidi" w:cstheme="majorBidi"/>
          <w:sz w:val="24"/>
          <w:szCs w:val="24"/>
          <w:lang w:val="en-US"/>
        </w:rPr>
        <w:t xml:space="preserve">Wathoniyah </w:t>
      </w:r>
      <w:r>
        <w:rPr>
          <w:rFonts w:asciiTheme="majorBidi" w:hAnsiTheme="majorBidi" w:cstheme="majorBidi"/>
          <w:sz w:val="24"/>
          <w:szCs w:val="24"/>
        </w:rPr>
        <w:t>Palembang termasuk dalam katagori sedang.</w:t>
      </w:r>
    </w:p>
    <w:p w:rsidR="00A00E9F" w:rsidRPr="00217501" w:rsidRDefault="00901A80" w:rsidP="00A00E9F">
      <w:pPr>
        <w:pStyle w:val="ListParagraph"/>
        <w:numPr>
          <w:ilvl w:val="0"/>
          <w:numId w:val="4"/>
        </w:numPr>
        <w:spacing w:after="0" w:line="480" w:lineRule="auto"/>
        <w:ind w:left="360"/>
        <w:rPr>
          <w:rFonts w:asciiTheme="majorBidi" w:hAnsiTheme="majorBidi" w:cstheme="majorBidi"/>
          <w:b/>
          <w:bCs/>
          <w:sz w:val="24"/>
          <w:szCs w:val="24"/>
        </w:rPr>
      </w:pPr>
      <w:r>
        <w:rPr>
          <w:rFonts w:asciiTheme="majorBidi" w:hAnsiTheme="majorBidi" w:cstheme="majorBidi"/>
          <w:b/>
          <w:bCs/>
          <w:sz w:val="24"/>
          <w:szCs w:val="24"/>
          <w:lang w:val="en-US"/>
        </w:rPr>
        <w:t>Motivasi Belajar Siswa</w:t>
      </w:r>
    </w:p>
    <w:p w:rsidR="00A00E9F" w:rsidRDefault="00A00E9F" w:rsidP="00393CFB">
      <w:pPr>
        <w:spacing w:after="0" w:line="480" w:lineRule="auto"/>
        <w:ind w:left="284" w:firstLine="709"/>
        <w:jc w:val="both"/>
        <w:rPr>
          <w:rFonts w:asciiTheme="majorBidi" w:hAnsiTheme="majorBidi" w:cstheme="majorBidi"/>
          <w:sz w:val="24"/>
          <w:szCs w:val="24"/>
        </w:rPr>
      </w:pPr>
      <w:r>
        <w:rPr>
          <w:rFonts w:asciiTheme="majorBidi" w:hAnsiTheme="majorBidi" w:cstheme="majorBidi"/>
          <w:sz w:val="24"/>
          <w:szCs w:val="24"/>
        </w:rPr>
        <w:t xml:space="preserve">Adapun yang penulis maksud dengan </w:t>
      </w:r>
      <w:r w:rsidR="00D467AB">
        <w:rPr>
          <w:rFonts w:asciiTheme="majorBidi" w:hAnsiTheme="majorBidi" w:cstheme="majorBidi"/>
          <w:sz w:val="24"/>
          <w:szCs w:val="24"/>
          <w:lang w:val="en-US"/>
        </w:rPr>
        <w:t>motivasi belajar</w:t>
      </w:r>
      <w:r w:rsidR="00901A80">
        <w:rPr>
          <w:rFonts w:asciiTheme="majorBidi" w:hAnsiTheme="majorBidi" w:cstheme="majorBidi"/>
          <w:sz w:val="24"/>
          <w:szCs w:val="24"/>
          <w:lang w:val="en-US"/>
        </w:rPr>
        <w:t xml:space="preserve"> siswa </w:t>
      </w:r>
      <w:r>
        <w:rPr>
          <w:rFonts w:asciiTheme="majorBidi" w:hAnsiTheme="majorBidi" w:cstheme="majorBidi"/>
          <w:sz w:val="24"/>
          <w:szCs w:val="24"/>
        </w:rPr>
        <w:t xml:space="preserve"> dalam penelitian ini seperti</w:t>
      </w:r>
      <w:r w:rsidR="00D467AB">
        <w:rPr>
          <w:rFonts w:asciiTheme="majorBidi" w:hAnsiTheme="majorBidi" w:cstheme="majorBidi"/>
          <w:sz w:val="24"/>
          <w:szCs w:val="24"/>
          <w:lang w:val="en-US"/>
        </w:rPr>
        <w:t xml:space="preserve"> </w:t>
      </w:r>
      <w:r w:rsidR="00901A80">
        <w:rPr>
          <w:rFonts w:asciiTheme="majorBidi" w:hAnsiTheme="majorBidi" w:cstheme="majorBidi"/>
          <w:sz w:val="24"/>
          <w:szCs w:val="24"/>
          <w:lang w:val="en-US"/>
        </w:rPr>
        <w:t>mendorong keinginan belajar</w:t>
      </w:r>
      <w:r w:rsidR="00901A80">
        <w:rPr>
          <w:rFonts w:asciiTheme="majorBidi" w:hAnsiTheme="majorBidi" w:cstheme="majorBidi"/>
          <w:sz w:val="24"/>
          <w:szCs w:val="24"/>
        </w:rPr>
        <w:t>,</w:t>
      </w:r>
      <w:r w:rsidR="00901A80">
        <w:rPr>
          <w:rFonts w:asciiTheme="majorBidi" w:hAnsiTheme="majorBidi" w:cstheme="majorBidi"/>
          <w:sz w:val="24"/>
          <w:szCs w:val="24"/>
          <w:lang w:val="en-US"/>
        </w:rPr>
        <w:t xml:space="preserve"> tidak mudah bosan dalam belajar, tekun dalam belajar</w:t>
      </w:r>
      <w:r w:rsidR="00D467AB">
        <w:rPr>
          <w:rFonts w:asciiTheme="majorBidi" w:hAnsiTheme="majorBidi" w:cstheme="majorBidi"/>
          <w:sz w:val="24"/>
          <w:szCs w:val="24"/>
          <w:lang w:val="en-US"/>
        </w:rPr>
        <w:t>, mendengarkan materi yang disampaikan, menjawab pertanyaan</w:t>
      </w:r>
      <w:r w:rsidR="00901A80">
        <w:rPr>
          <w:rFonts w:asciiTheme="majorBidi" w:hAnsiTheme="majorBidi" w:cstheme="majorBidi"/>
          <w:sz w:val="24"/>
          <w:szCs w:val="24"/>
        </w:rPr>
        <w:t xml:space="preserve">. Untuk mengetahui </w:t>
      </w:r>
      <w:r w:rsidR="00901A80">
        <w:rPr>
          <w:rFonts w:asciiTheme="majorBidi" w:hAnsiTheme="majorBidi" w:cstheme="majorBidi"/>
          <w:sz w:val="24"/>
          <w:szCs w:val="24"/>
          <w:lang w:val="en-US"/>
        </w:rPr>
        <w:t>motivasi belajar siswa</w:t>
      </w:r>
      <w:r>
        <w:rPr>
          <w:rFonts w:asciiTheme="majorBidi" w:hAnsiTheme="majorBidi" w:cstheme="majorBidi"/>
          <w:sz w:val="24"/>
          <w:szCs w:val="24"/>
        </w:rPr>
        <w:t xml:space="preserve"> maka peneliti mengad</w:t>
      </w:r>
      <w:r w:rsidR="00612C6B">
        <w:rPr>
          <w:rFonts w:asciiTheme="majorBidi" w:hAnsiTheme="majorBidi" w:cstheme="majorBidi"/>
          <w:sz w:val="24"/>
          <w:szCs w:val="24"/>
        </w:rPr>
        <w:t xml:space="preserve">akan </w:t>
      </w:r>
      <w:r w:rsidR="00612C6B">
        <w:rPr>
          <w:rFonts w:asciiTheme="majorBidi" w:hAnsiTheme="majorBidi" w:cstheme="majorBidi"/>
          <w:sz w:val="24"/>
          <w:szCs w:val="24"/>
        </w:rPr>
        <w:lastRenderedPageBreak/>
        <w:t>tes yang disajikan dalam</w:t>
      </w:r>
      <w:r>
        <w:rPr>
          <w:rFonts w:asciiTheme="majorBidi" w:hAnsiTheme="majorBidi" w:cstheme="majorBidi"/>
          <w:sz w:val="24"/>
          <w:szCs w:val="24"/>
        </w:rPr>
        <w:t xml:space="preserve"> </w:t>
      </w:r>
      <w:r w:rsidR="00612C6B">
        <w:rPr>
          <w:rFonts w:asciiTheme="majorBidi" w:hAnsiTheme="majorBidi" w:cstheme="majorBidi"/>
          <w:sz w:val="24"/>
          <w:szCs w:val="24"/>
          <w:lang w:val="en-US"/>
        </w:rPr>
        <w:t xml:space="preserve">beberapa </w:t>
      </w:r>
      <w:r>
        <w:rPr>
          <w:rFonts w:asciiTheme="majorBidi" w:hAnsiTheme="majorBidi" w:cstheme="majorBidi"/>
          <w:sz w:val="24"/>
          <w:szCs w:val="24"/>
        </w:rPr>
        <w:t xml:space="preserve">item </w:t>
      </w:r>
      <w:r w:rsidR="00901A80">
        <w:rPr>
          <w:rFonts w:asciiTheme="majorBidi" w:hAnsiTheme="majorBidi" w:cstheme="majorBidi"/>
          <w:sz w:val="24"/>
          <w:szCs w:val="24"/>
          <w:lang w:val="en-US"/>
        </w:rPr>
        <w:t xml:space="preserve">soal </w:t>
      </w:r>
      <w:r>
        <w:rPr>
          <w:rFonts w:asciiTheme="majorBidi" w:hAnsiTheme="majorBidi" w:cstheme="majorBidi"/>
          <w:sz w:val="24"/>
          <w:szCs w:val="24"/>
        </w:rPr>
        <w:t xml:space="preserve">untuk mengetahui </w:t>
      </w:r>
      <w:r w:rsidR="00901A80">
        <w:rPr>
          <w:rFonts w:asciiTheme="majorBidi" w:hAnsiTheme="majorBidi" w:cstheme="majorBidi"/>
          <w:sz w:val="24"/>
          <w:szCs w:val="24"/>
          <w:lang w:val="en-US"/>
        </w:rPr>
        <w:t>motivasi belajar siswa</w:t>
      </w:r>
      <w:r>
        <w:rPr>
          <w:rFonts w:asciiTheme="majorBidi" w:hAnsiTheme="majorBidi" w:cstheme="majorBidi"/>
          <w:sz w:val="24"/>
          <w:szCs w:val="24"/>
        </w:rPr>
        <w:t xml:space="preserve"> dengan masing-masing item terdiri dari 3 kategori.</w:t>
      </w:r>
    </w:p>
    <w:p w:rsidR="00A00E9F" w:rsidRDefault="00A00E9F" w:rsidP="00393CFB">
      <w:pPr>
        <w:spacing w:after="0" w:line="480" w:lineRule="auto"/>
        <w:ind w:left="284" w:firstLine="720"/>
        <w:jc w:val="both"/>
        <w:rPr>
          <w:rFonts w:asciiTheme="majorBidi" w:hAnsiTheme="majorBidi" w:cstheme="majorBidi"/>
          <w:sz w:val="24"/>
          <w:szCs w:val="24"/>
        </w:rPr>
      </w:pPr>
      <w:r>
        <w:rPr>
          <w:rFonts w:asciiTheme="majorBidi" w:hAnsiTheme="majorBidi" w:cstheme="majorBidi"/>
          <w:sz w:val="24"/>
          <w:szCs w:val="24"/>
        </w:rPr>
        <w:t>Apabila tinggi, maka m</w:t>
      </w:r>
      <w:r w:rsidR="00D467AB">
        <w:rPr>
          <w:rFonts w:asciiTheme="majorBidi" w:hAnsiTheme="majorBidi" w:cstheme="majorBidi"/>
          <w:sz w:val="24"/>
          <w:szCs w:val="24"/>
        </w:rPr>
        <w:t>emperoleh skor 3, jika  sedang,</w:t>
      </w:r>
      <w:r w:rsidR="00D467AB">
        <w:rPr>
          <w:rFonts w:asciiTheme="majorBidi" w:hAnsiTheme="majorBidi" w:cstheme="majorBidi"/>
          <w:sz w:val="24"/>
          <w:szCs w:val="24"/>
          <w:lang w:val="en-US"/>
        </w:rPr>
        <w:t xml:space="preserve"> </w:t>
      </w:r>
      <w:r>
        <w:rPr>
          <w:rFonts w:asciiTheme="majorBidi" w:hAnsiTheme="majorBidi" w:cstheme="majorBidi"/>
          <w:sz w:val="24"/>
          <w:szCs w:val="24"/>
        </w:rPr>
        <w:t>maka m</w:t>
      </w:r>
      <w:r w:rsidR="00D467AB">
        <w:rPr>
          <w:rFonts w:asciiTheme="majorBidi" w:hAnsiTheme="majorBidi" w:cstheme="majorBidi"/>
          <w:sz w:val="24"/>
          <w:szCs w:val="24"/>
        </w:rPr>
        <w:t xml:space="preserve">emperoleh skor 2 dan jika </w:t>
      </w:r>
      <w:r w:rsidR="00D467AB">
        <w:rPr>
          <w:rFonts w:asciiTheme="majorBidi" w:hAnsiTheme="majorBidi" w:cstheme="majorBidi"/>
          <w:sz w:val="24"/>
          <w:szCs w:val="24"/>
          <w:lang w:val="en-US"/>
        </w:rPr>
        <w:t>rendah</w:t>
      </w:r>
      <w:r>
        <w:rPr>
          <w:rFonts w:asciiTheme="majorBidi" w:hAnsiTheme="majorBidi" w:cstheme="majorBidi"/>
          <w:sz w:val="24"/>
          <w:szCs w:val="24"/>
        </w:rPr>
        <w:t>, maka memperoleh skor 1.</w:t>
      </w:r>
    </w:p>
    <w:p w:rsidR="00525708" w:rsidRPr="00891FFF" w:rsidRDefault="00A00E9F" w:rsidP="00891FFF">
      <w:pPr>
        <w:spacing w:after="0" w:line="480" w:lineRule="auto"/>
        <w:ind w:left="284" w:hanging="284"/>
        <w:jc w:val="both"/>
        <w:rPr>
          <w:rFonts w:asciiTheme="majorBidi" w:hAnsiTheme="majorBidi" w:cstheme="majorBidi"/>
          <w:sz w:val="24"/>
          <w:szCs w:val="24"/>
          <w:lang w:val="en-US"/>
        </w:rPr>
      </w:pPr>
      <w:r>
        <w:rPr>
          <w:rFonts w:asciiTheme="majorBidi" w:hAnsiTheme="majorBidi" w:cstheme="majorBidi"/>
          <w:sz w:val="24"/>
          <w:szCs w:val="24"/>
        </w:rPr>
        <w:tab/>
      </w:r>
      <w:r w:rsidR="00393CFB">
        <w:rPr>
          <w:rFonts w:asciiTheme="majorBidi" w:hAnsiTheme="majorBidi" w:cstheme="majorBidi"/>
          <w:sz w:val="24"/>
          <w:szCs w:val="24"/>
          <w:lang w:val="en-US"/>
        </w:rPr>
        <w:tab/>
        <w:t xml:space="preserve"> </w:t>
      </w:r>
      <w:r>
        <w:rPr>
          <w:rFonts w:asciiTheme="majorBidi" w:hAnsiTheme="majorBidi" w:cstheme="majorBidi"/>
          <w:sz w:val="24"/>
          <w:szCs w:val="24"/>
        </w:rPr>
        <w:t xml:space="preserve">Untuk lebih rinci melihat </w:t>
      </w:r>
      <w:r w:rsidR="00D467AB">
        <w:rPr>
          <w:rFonts w:asciiTheme="majorBidi" w:hAnsiTheme="majorBidi" w:cstheme="majorBidi"/>
          <w:sz w:val="24"/>
          <w:szCs w:val="24"/>
          <w:lang w:val="en-US"/>
        </w:rPr>
        <w:t xml:space="preserve">hasil </w:t>
      </w:r>
      <w:r>
        <w:rPr>
          <w:rFonts w:asciiTheme="majorBidi" w:hAnsiTheme="majorBidi" w:cstheme="majorBidi"/>
          <w:sz w:val="24"/>
          <w:szCs w:val="24"/>
        </w:rPr>
        <w:t>setiap item  yang disampaikan, maka penulis akan menganalisa setiap item  tersebut, sebagai berikut:</w:t>
      </w:r>
    </w:p>
    <w:p w:rsidR="00A00E9F" w:rsidRPr="004B2E50" w:rsidRDefault="00A00E9F" w:rsidP="00525708">
      <w:pPr>
        <w:spacing w:after="0" w:line="240" w:lineRule="auto"/>
        <w:jc w:val="center"/>
        <w:rPr>
          <w:rFonts w:asciiTheme="majorBidi" w:hAnsiTheme="majorBidi" w:cstheme="majorBidi"/>
          <w:b/>
          <w:bCs/>
          <w:sz w:val="24"/>
          <w:szCs w:val="24"/>
          <w:lang w:val="en-US"/>
        </w:rPr>
      </w:pPr>
      <w:r w:rsidRPr="00944A0B">
        <w:rPr>
          <w:rFonts w:asciiTheme="majorBidi" w:hAnsiTheme="majorBidi" w:cstheme="majorBidi"/>
          <w:b/>
          <w:bCs/>
          <w:sz w:val="24"/>
          <w:szCs w:val="24"/>
        </w:rPr>
        <w:t xml:space="preserve">Tabel </w:t>
      </w:r>
      <w:r>
        <w:rPr>
          <w:rFonts w:asciiTheme="majorBidi" w:hAnsiTheme="majorBidi" w:cstheme="majorBidi"/>
          <w:b/>
          <w:bCs/>
          <w:sz w:val="24"/>
          <w:szCs w:val="24"/>
        </w:rPr>
        <w:t>2</w:t>
      </w:r>
      <w:r w:rsidR="004B2E50">
        <w:rPr>
          <w:rFonts w:asciiTheme="majorBidi" w:hAnsiTheme="majorBidi" w:cstheme="majorBidi"/>
          <w:b/>
          <w:bCs/>
          <w:sz w:val="24"/>
          <w:szCs w:val="24"/>
          <w:lang w:val="en-US"/>
        </w:rPr>
        <w:t>0</w:t>
      </w:r>
    </w:p>
    <w:p w:rsidR="00A00E9F" w:rsidRDefault="00D55FFC" w:rsidP="00525708">
      <w:pPr>
        <w:spacing w:after="0" w:line="240" w:lineRule="auto"/>
        <w:ind w:firstLine="284"/>
        <w:jc w:val="center"/>
        <w:rPr>
          <w:rFonts w:ascii="Times New Roman" w:hAnsi="Times New Roman" w:cs="Times New Roman"/>
          <w:b/>
          <w:sz w:val="24"/>
          <w:szCs w:val="24"/>
          <w:lang w:val="sv-SE"/>
        </w:rPr>
      </w:pPr>
      <w:r>
        <w:rPr>
          <w:rFonts w:ascii="Times New Roman" w:hAnsi="Times New Roman" w:cs="Times New Roman"/>
          <w:b/>
          <w:sz w:val="24"/>
          <w:szCs w:val="24"/>
          <w:lang w:val="sv-SE"/>
        </w:rPr>
        <w:t>Apakah Jika Ada Pelajaran Yang Belum Kamu Mengerti, Kamu Bertanya Pada G</w:t>
      </w:r>
      <w:r w:rsidRPr="00D55FFC">
        <w:rPr>
          <w:rFonts w:ascii="Times New Roman" w:hAnsi="Times New Roman" w:cs="Times New Roman"/>
          <w:b/>
          <w:sz w:val="24"/>
          <w:szCs w:val="24"/>
          <w:lang w:val="sv-SE"/>
        </w:rPr>
        <w:t>urumu</w:t>
      </w:r>
    </w:p>
    <w:p w:rsidR="00525708" w:rsidRDefault="00525708" w:rsidP="00525708">
      <w:pPr>
        <w:spacing w:after="0" w:line="240" w:lineRule="auto"/>
        <w:ind w:firstLine="284"/>
        <w:jc w:val="center"/>
        <w:rPr>
          <w:rFonts w:ascii="Times New Roman" w:hAnsi="Times New Roman" w:cs="Times New Roman"/>
          <w:b/>
          <w:sz w:val="24"/>
          <w:szCs w:val="24"/>
          <w:lang w:val="sv-SE"/>
        </w:rPr>
      </w:pPr>
    </w:p>
    <w:tbl>
      <w:tblPr>
        <w:tblStyle w:val="TableGrid"/>
        <w:tblW w:w="0" w:type="auto"/>
        <w:tblInd w:w="108" w:type="dxa"/>
        <w:tblLook w:val="04A0"/>
      </w:tblPr>
      <w:tblGrid>
        <w:gridCol w:w="851"/>
        <w:gridCol w:w="2835"/>
        <w:gridCol w:w="2572"/>
        <w:gridCol w:w="1964"/>
      </w:tblGrid>
      <w:tr w:rsidR="00052F5E" w:rsidTr="004E48A6">
        <w:tc>
          <w:tcPr>
            <w:tcW w:w="851" w:type="dxa"/>
          </w:tcPr>
          <w:p w:rsidR="00052F5E" w:rsidRPr="00A93F67" w:rsidRDefault="00052F5E"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052F5E" w:rsidRDefault="00052F5E"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72" w:type="dxa"/>
          </w:tcPr>
          <w:p w:rsidR="00052F5E" w:rsidRDefault="00052F5E"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64" w:type="dxa"/>
          </w:tcPr>
          <w:p w:rsidR="00052F5E" w:rsidRDefault="00052F5E"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052F5E" w:rsidTr="004E48A6">
        <w:tc>
          <w:tcPr>
            <w:tcW w:w="851" w:type="dxa"/>
          </w:tcPr>
          <w:p w:rsidR="00052F5E" w:rsidRPr="00A93F67" w:rsidRDefault="00052F5E"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052F5E" w:rsidRDefault="00052F5E"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052F5E" w:rsidRDefault="00052F5E"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052F5E" w:rsidRPr="00525708" w:rsidRDefault="00525708"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052F5E" w:rsidRDefault="00052F5E"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052F5E" w:rsidRDefault="00052F5E"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72" w:type="dxa"/>
          </w:tcPr>
          <w:p w:rsidR="00052F5E" w:rsidRPr="00A00E9F" w:rsidRDefault="00052F5E"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25</w:t>
            </w:r>
          </w:p>
          <w:p w:rsidR="00052F5E" w:rsidRPr="00A00E9F" w:rsidRDefault="00052F5E"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p w:rsidR="00052F5E" w:rsidRDefault="00052F5E"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0</w:t>
            </w:r>
          </w:p>
        </w:tc>
        <w:tc>
          <w:tcPr>
            <w:tcW w:w="1964" w:type="dxa"/>
          </w:tcPr>
          <w:p w:rsidR="00052F5E" w:rsidRDefault="00052F5E"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86 </w:t>
            </w:r>
            <w:r>
              <w:rPr>
                <w:rFonts w:asciiTheme="majorBidi" w:hAnsiTheme="majorBidi" w:cstheme="majorBidi"/>
                <w:sz w:val="24"/>
                <w:szCs w:val="24"/>
              </w:rPr>
              <w:t>%</w:t>
            </w:r>
          </w:p>
          <w:p w:rsidR="00052F5E" w:rsidRDefault="00052F5E"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14 </w:t>
            </w:r>
            <w:r>
              <w:rPr>
                <w:rFonts w:asciiTheme="majorBidi" w:hAnsiTheme="majorBidi" w:cstheme="majorBidi"/>
                <w:sz w:val="24"/>
                <w:szCs w:val="24"/>
              </w:rPr>
              <w:t>%</w:t>
            </w:r>
          </w:p>
          <w:p w:rsidR="00052F5E" w:rsidRDefault="00052F5E"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 xml:space="preserve">0 </w:t>
            </w:r>
            <w:r>
              <w:rPr>
                <w:rFonts w:asciiTheme="majorBidi" w:hAnsiTheme="majorBidi" w:cstheme="majorBidi"/>
                <w:sz w:val="24"/>
                <w:szCs w:val="24"/>
              </w:rPr>
              <w:t>%</w:t>
            </w:r>
          </w:p>
        </w:tc>
      </w:tr>
      <w:tr w:rsidR="00301144" w:rsidRPr="00A93F67" w:rsidTr="00193580">
        <w:tc>
          <w:tcPr>
            <w:tcW w:w="3686" w:type="dxa"/>
            <w:gridSpan w:val="2"/>
          </w:tcPr>
          <w:p w:rsidR="00301144" w:rsidRPr="00A93F67" w:rsidRDefault="00301144"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72"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64"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3B56E5" w:rsidRPr="00180DD5" w:rsidRDefault="00D55FFC" w:rsidP="00180DD5">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Diketahui berdasarkan </w:t>
      </w:r>
      <w:r>
        <w:rPr>
          <w:rFonts w:asciiTheme="majorBidi" w:hAnsiTheme="majorBidi" w:cstheme="majorBidi"/>
          <w:sz w:val="24"/>
          <w:szCs w:val="24"/>
          <w:lang w:val="en-US"/>
        </w:rPr>
        <w:t>tabel di atas</w:t>
      </w:r>
      <w:r w:rsidR="00A00E9F">
        <w:rPr>
          <w:rFonts w:asciiTheme="majorBidi" w:hAnsiTheme="majorBidi" w:cstheme="majorBidi"/>
          <w:sz w:val="24"/>
          <w:szCs w:val="24"/>
        </w:rPr>
        <w:t xml:space="preserve">, </w:t>
      </w:r>
      <w:r w:rsidRPr="00D55FFC">
        <w:rPr>
          <w:rFonts w:ascii="Times New Roman" w:hAnsi="Times New Roman" w:cs="Times New Roman"/>
          <w:sz w:val="24"/>
          <w:szCs w:val="24"/>
          <w:lang w:val="sv-SE"/>
        </w:rPr>
        <w:t>jika ada pelajaran yang belum kamu mengerti, kamu bertanya pada gurumu</w:t>
      </w:r>
      <w:r>
        <w:rPr>
          <w:rFonts w:ascii="Times New Roman" w:hAnsi="Times New Roman" w:cs="Times New Roman"/>
          <w:sz w:val="24"/>
          <w:szCs w:val="24"/>
          <w:lang w:val="sv-SE"/>
        </w:rPr>
        <w:t xml:space="preserve"> yang</w:t>
      </w:r>
      <w:r>
        <w:rPr>
          <w:rFonts w:asciiTheme="majorBidi" w:hAnsiTheme="majorBidi" w:cstheme="majorBidi"/>
          <w:sz w:val="24"/>
          <w:szCs w:val="24"/>
        </w:rPr>
        <w:t xml:space="preserve"> </w:t>
      </w:r>
      <w:r w:rsidR="003B56E5">
        <w:rPr>
          <w:rFonts w:asciiTheme="majorBidi" w:hAnsiTheme="majorBidi" w:cstheme="majorBidi"/>
          <w:sz w:val="24"/>
          <w:szCs w:val="24"/>
        </w:rPr>
        <w:t>tinggi  sebanyak</w:t>
      </w:r>
      <w:r w:rsidR="003B56E5">
        <w:rPr>
          <w:rFonts w:asciiTheme="majorBidi" w:hAnsiTheme="majorBidi" w:cstheme="majorBidi"/>
          <w:sz w:val="24"/>
          <w:szCs w:val="24"/>
          <w:lang w:val="en-US"/>
        </w:rPr>
        <w:t xml:space="preserve"> 86 </w:t>
      </w:r>
      <w:r w:rsidR="00A00E9F">
        <w:rPr>
          <w:rFonts w:asciiTheme="majorBidi" w:hAnsiTheme="majorBidi" w:cstheme="majorBidi"/>
          <w:sz w:val="24"/>
          <w:szCs w:val="24"/>
        </w:rPr>
        <w:t xml:space="preserve">% kemudian siswa yang sedang </w:t>
      </w:r>
      <w:r w:rsidR="00A00E9F">
        <w:rPr>
          <w:rFonts w:asciiTheme="majorBidi" w:hAnsiTheme="majorBidi" w:cstheme="majorBidi"/>
          <w:sz w:val="24"/>
          <w:szCs w:val="24"/>
          <w:lang w:val="en-US"/>
        </w:rPr>
        <w:t>1</w:t>
      </w:r>
      <w:r w:rsidR="003B56E5">
        <w:rPr>
          <w:rFonts w:asciiTheme="majorBidi" w:hAnsiTheme="majorBidi" w:cstheme="majorBidi"/>
          <w:sz w:val="24"/>
          <w:szCs w:val="24"/>
          <w:lang w:val="en-US"/>
        </w:rPr>
        <w:t>4</w:t>
      </w:r>
      <w:r w:rsidR="003B56E5">
        <w:rPr>
          <w:rFonts w:asciiTheme="majorBidi" w:hAnsiTheme="majorBidi" w:cstheme="majorBidi"/>
          <w:sz w:val="24"/>
          <w:szCs w:val="24"/>
        </w:rPr>
        <w:t xml:space="preserve"> %, sedangkan yang rendah</w:t>
      </w:r>
      <w:r w:rsidR="003330B0">
        <w:rPr>
          <w:rFonts w:asciiTheme="majorBidi" w:hAnsiTheme="majorBidi" w:cstheme="majorBidi"/>
          <w:sz w:val="24"/>
          <w:szCs w:val="24"/>
          <w:lang w:val="en-US"/>
        </w:rPr>
        <w:t xml:space="preserve"> 0</w:t>
      </w:r>
      <w:r w:rsidR="00A00E9F">
        <w:rPr>
          <w:rFonts w:asciiTheme="majorBidi" w:hAnsiTheme="majorBidi" w:cstheme="majorBidi"/>
          <w:sz w:val="24"/>
          <w:szCs w:val="24"/>
        </w:rPr>
        <w:t>%</w:t>
      </w:r>
      <w:r w:rsidR="00180DD5">
        <w:rPr>
          <w:rFonts w:asciiTheme="majorBidi" w:hAnsiTheme="majorBidi" w:cstheme="majorBidi"/>
          <w:sz w:val="24"/>
          <w:szCs w:val="24"/>
          <w:lang w:val="en-US"/>
        </w:rPr>
        <w:t>.</w:t>
      </w:r>
    </w:p>
    <w:p w:rsidR="00A00E9F" w:rsidRPr="003E4CC8" w:rsidRDefault="00A00E9F" w:rsidP="00525708">
      <w:pPr>
        <w:spacing w:after="0" w:line="240" w:lineRule="auto"/>
        <w:jc w:val="center"/>
        <w:rPr>
          <w:rFonts w:asciiTheme="majorBidi" w:hAnsiTheme="majorBidi" w:cstheme="majorBidi"/>
          <w:b/>
          <w:bCs/>
          <w:sz w:val="24"/>
          <w:szCs w:val="24"/>
          <w:lang w:val="en-US"/>
        </w:rPr>
      </w:pPr>
      <w:r w:rsidRPr="00944A0B">
        <w:rPr>
          <w:rFonts w:asciiTheme="majorBidi" w:hAnsiTheme="majorBidi" w:cstheme="majorBidi"/>
          <w:b/>
          <w:bCs/>
          <w:sz w:val="24"/>
          <w:szCs w:val="24"/>
        </w:rPr>
        <w:t xml:space="preserve">Tabel </w:t>
      </w:r>
      <w:r w:rsidR="003E4CC8">
        <w:rPr>
          <w:rFonts w:asciiTheme="majorBidi" w:hAnsiTheme="majorBidi" w:cstheme="majorBidi"/>
          <w:b/>
          <w:bCs/>
          <w:sz w:val="24"/>
          <w:szCs w:val="24"/>
          <w:lang w:val="en-US"/>
        </w:rPr>
        <w:t>21</w:t>
      </w:r>
    </w:p>
    <w:p w:rsidR="00A00E9F" w:rsidRDefault="00FA5179" w:rsidP="00525708">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Apakah Kamu Belajar Karena Ingin Naik K</w:t>
      </w:r>
      <w:r w:rsidR="00D55FFC" w:rsidRPr="00D55FFC">
        <w:rPr>
          <w:rFonts w:ascii="Times New Roman" w:hAnsi="Times New Roman" w:cs="Times New Roman"/>
          <w:b/>
          <w:sz w:val="24"/>
          <w:szCs w:val="24"/>
          <w:lang w:val="sv-SE"/>
        </w:rPr>
        <w:t>elas</w:t>
      </w:r>
    </w:p>
    <w:p w:rsidR="00525708" w:rsidRDefault="00525708" w:rsidP="00525708">
      <w:pPr>
        <w:spacing w:after="0" w:line="240" w:lineRule="auto"/>
        <w:jc w:val="center"/>
        <w:rPr>
          <w:rFonts w:ascii="Times New Roman" w:hAnsi="Times New Roman" w:cs="Times New Roman"/>
          <w:b/>
          <w:sz w:val="24"/>
          <w:szCs w:val="24"/>
          <w:lang w:val="sv-SE"/>
        </w:rPr>
      </w:pPr>
    </w:p>
    <w:tbl>
      <w:tblPr>
        <w:tblStyle w:val="TableGrid"/>
        <w:tblW w:w="0" w:type="auto"/>
        <w:tblInd w:w="108" w:type="dxa"/>
        <w:tblLook w:val="04A0"/>
      </w:tblPr>
      <w:tblGrid>
        <w:gridCol w:w="851"/>
        <w:gridCol w:w="2835"/>
        <w:gridCol w:w="2572"/>
        <w:gridCol w:w="1964"/>
      </w:tblGrid>
      <w:tr w:rsidR="00052F5E" w:rsidTr="004E48A6">
        <w:tc>
          <w:tcPr>
            <w:tcW w:w="851" w:type="dxa"/>
          </w:tcPr>
          <w:p w:rsidR="00052F5E" w:rsidRPr="00A93F67" w:rsidRDefault="00052F5E"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052F5E" w:rsidRDefault="00052F5E"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72" w:type="dxa"/>
          </w:tcPr>
          <w:p w:rsidR="00052F5E" w:rsidRDefault="00052F5E"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64" w:type="dxa"/>
          </w:tcPr>
          <w:p w:rsidR="00052F5E" w:rsidRDefault="00052F5E"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052F5E" w:rsidTr="004E48A6">
        <w:tc>
          <w:tcPr>
            <w:tcW w:w="851" w:type="dxa"/>
          </w:tcPr>
          <w:p w:rsidR="00052F5E" w:rsidRPr="00A93F67" w:rsidRDefault="00052F5E"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052F5E" w:rsidRDefault="00052F5E"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052F5E" w:rsidRDefault="00052F5E"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052F5E" w:rsidRDefault="00052F5E"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Ya </w:t>
            </w:r>
          </w:p>
          <w:p w:rsidR="00052F5E" w:rsidRDefault="00052F5E"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052F5E" w:rsidRDefault="00052F5E"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72" w:type="dxa"/>
          </w:tcPr>
          <w:p w:rsidR="00052F5E" w:rsidRPr="00A00E9F" w:rsidRDefault="00052F5E"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20</w:t>
            </w:r>
          </w:p>
          <w:p w:rsidR="00052F5E" w:rsidRPr="00A00E9F" w:rsidRDefault="00052F5E"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9</w:t>
            </w:r>
          </w:p>
          <w:p w:rsidR="00052F5E" w:rsidRDefault="00052F5E"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0</w:t>
            </w:r>
          </w:p>
        </w:tc>
        <w:tc>
          <w:tcPr>
            <w:tcW w:w="1964" w:type="dxa"/>
          </w:tcPr>
          <w:p w:rsidR="00052F5E" w:rsidRDefault="00052F5E"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69 </w:t>
            </w:r>
            <w:r>
              <w:rPr>
                <w:rFonts w:asciiTheme="majorBidi" w:hAnsiTheme="majorBidi" w:cstheme="majorBidi"/>
                <w:sz w:val="24"/>
                <w:szCs w:val="24"/>
              </w:rPr>
              <w:t>%</w:t>
            </w:r>
          </w:p>
          <w:p w:rsidR="00052F5E" w:rsidRDefault="00052F5E"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31 </w:t>
            </w:r>
            <w:r>
              <w:rPr>
                <w:rFonts w:asciiTheme="majorBidi" w:hAnsiTheme="majorBidi" w:cstheme="majorBidi"/>
                <w:sz w:val="24"/>
                <w:szCs w:val="24"/>
              </w:rPr>
              <w:t>%</w:t>
            </w:r>
          </w:p>
          <w:p w:rsidR="00052F5E" w:rsidRDefault="00052F5E"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0</w:t>
            </w:r>
            <w:r>
              <w:rPr>
                <w:rFonts w:asciiTheme="majorBidi" w:hAnsiTheme="majorBidi" w:cstheme="majorBidi"/>
                <w:sz w:val="24"/>
                <w:szCs w:val="24"/>
                <w:lang w:val="en-US"/>
              </w:rPr>
              <w:t xml:space="preserve"> </w:t>
            </w:r>
            <w:r>
              <w:rPr>
                <w:rFonts w:asciiTheme="majorBidi" w:hAnsiTheme="majorBidi" w:cstheme="majorBidi"/>
                <w:sz w:val="24"/>
                <w:szCs w:val="24"/>
              </w:rPr>
              <w:t>%</w:t>
            </w:r>
          </w:p>
        </w:tc>
      </w:tr>
      <w:tr w:rsidR="00301144" w:rsidRPr="00A93F67" w:rsidTr="00193580">
        <w:tc>
          <w:tcPr>
            <w:tcW w:w="3686" w:type="dxa"/>
            <w:gridSpan w:val="2"/>
          </w:tcPr>
          <w:p w:rsidR="00301144" w:rsidRPr="00A93F67" w:rsidRDefault="00301144"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lastRenderedPageBreak/>
              <w:t xml:space="preserve">Jumlah </w:t>
            </w:r>
          </w:p>
        </w:tc>
        <w:tc>
          <w:tcPr>
            <w:tcW w:w="2572"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64"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D55FFC" w:rsidRPr="00301144" w:rsidRDefault="00D55FFC" w:rsidP="00301144">
      <w:pPr>
        <w:spacing w:after="0" w:line="240" w:lineRule="auto"/>
        <w:rPr>
          <w:rFonts w:asciiTheme="majorBidi" w:hAnsiTheme="majorBidi" w:cstheme="majorBidi"/>
          <w:sz w:val="24"/>
          <w:szCs w:val="24"/>
          <w:lang w:val="en-US"/>
        </w:rPr>
      </w:pPr>
    </w:p>
    <w:p w:rsidR="00301144" w:rsidRPr="003330B0" w:rsidRDefault="00D55FFC" w:rsidP="003330B0">
      <w:pPr>
        <w:spacing w:after="0" w:line="480" w:lineRule="auto"/>
        <w:ind w:left="284" w:firstLine="436"/>
        <w:jc w:val="both"/>
        <w:rPr>
          <w:rFonts w:asciiTheme="majorBidi" w:hAnsiTheme="majorBidi" w:cstheme="majorBidi"/>
          <w:sz w:val="24"/>
          <w:szCs w:val="24"/>
          <w:lang w:val="en-US"/>
        </w:rPr>
      </w:pPr>
      <w:r>
        <w:rPr>
          <w:rFonts w:asciiTheme="majorBidi" w:hAnsiTheme="majorBidi" w:cstheme="majorBidi"/>
          <w:sz w:val="24"/>
          <w:szCs w:val="24"/>
        </w:rPr>
        <w:t xml:space="preserve">Diketahui berdasarkan </w:t>
      </w:r>
      <w:r>
        <w:rPr>
          <w:rFonts w:asciiTheme="majorBidi" w:hAnsiTheme="majorBidi" w:cstheme="majorBidi"/>
          <w:sz w:val="24"/>
          <w:szCs w:val="24"/>
          <w:lang w:val="en-US"/>
        </w:rPr>
        <w:t>tabel diatas</w:t>
      </w:r>
      <w:r w:rsidR="00A00E9F">
        <w:rPr>
          <w:rFonts w:asciiTheme="majorBidi" w:hAnsiTheme="majorBidi" w:cstheme="majorBidi"/>
          <w:sz w:val="24"/>
          <w:szCs w:val="24"/>
        </w:rPr>
        <w:t xml:space="preserve">, </w:t>
      </w:r>
      <w:r w:rsidRPr="00D55FFC">
        <w:rPr>
          <w:rFonts w:ascii="Times New Roman" w:hAnsi="Times New Roman" w:cs="Times New Roman"/>
          <w:sz w:val="24"/>
          <w:szCs w:val="24"/>
          <w:lang w:val="sv-SE"/>
        </w:rPr>
        <w:t>Apakah</w:t>
      </w:r>
      <w:r>
        <w:rPr>
          <w:rFonts w:ascii="Times New Roman" w:hAnsi="Times New Roman" w:cs="Times New Roman"/>
          <w:sz w:val="24"/>
          <w:szCs w:val="24"/>
          <w:lang w:val="sv-SE"/>
        </w:rPr>
        <w:t xml:space="preserve"> kamu belajar karena ingin naik </w:t>
      </w:r>
      <w:r w:rsidRPr="00D55FFC">
        <w:rPr>
          <w:rFonts w:ascii="Times New Roman" w:hAnsi="Times New Roman" w:cs="Times New Roman"/>
          <w:sz w:val="24"/>
          <w:szCs w:val="24"/>
          <w:lang w:val="sv-SE"/>
        </w:rPr>
        <w:t>kelas</w:t>
      </w:r>
      <w:r>
        <w:rPr>
          <w:rFonts w:ascii="Times New Roman" w:hAnsi="Times New Roman" w:cs="Times New Roman"/>
          <w:sz w:val="24"/>
          <w:szCs w:val="24"/>
          <w:lang w:val="sv-SE"/>
        </w:rPr>
        <w:t xml:space="preserve"> siswa yang </w:t>
      </w:r>
      <w:r w:rsidR="00A00E9F">
        <w:rPr>
          <w:rFonts w:asciiTheme="majorBidi" w:hAnsiTheme="majorBidi" w:cstheme="majorBidi"/>
          <w:sz w:val="24"/>
          <w:szCs w:val="24"/>
        </w:rPr>
        <w:t xml:space="preserve">tinggi  sebanyak </w:t>
      </w:r>
      <w:r w:rsidR="008C082E">
        <w:rPr>
          <w:rFonts w:asciiTheme="majorBidi" w:hAnsiTheme="majorBidi" w:cstheme="majorBidi"/>
          <w:sz w:val="24"/>
          <w:szCs w:val="24"/>
          <w:lang w:val="en-US"/>
        </w:rPr>
        <w:t>69</w:t>
      </w:r>
      <w:r w:rsidR="00A00E9F">
        <w:rPr>
          <w:rFonts w:asciiTheme="majorBidi" w:hAnsiTheme="majorBidi" w:cstheme="majorBidi"/>
          <w:sz w:val="24"/>
          <w:szCs w:val="24"/>
        </w:rPr>
        <w:t xml:space="preserve"> %  kemudian siswa yang sedang sebanyak </w:t>
      </w:r>
      <w:r w:rsidR="008C082E">
        <w:rPr>
          <w:rFonts w:asciiTheme="majorBidi" w:hAnsiTheme="majorBidi" w:cstheme="majorBidi"/>
          <w:sz w:val="24"/>
          <w:szCs w:val="24"/>
          <w:lang w:val="en-US"/>
        </w:rPr>
        <w:t>31</w:t>
      </w:r>
      <w:r w:rsidR="00A00E9F">
        <w:rPr>
          <w:rFonts w:asciiTheme="majorBidi" w:hAnsiTheme="majorBidi" w:cstheme="majorBidi"/>
          <w:sz w:val="24"/>
          <w:szCs w:val="24"/>
        </w:rPr>
        <w:t xml:space="preserve"> % sedangkan yang rendah sebanyak </w:t>
      </w:r>
      <w:r w:rsidR="00A00E9F">
        <w:rPr>
          <w:rFonts w:asciiTheme="majorBidi" w:hAnsiTheme="majorBidi" w:cstheme="majorBidi"/>
          <w:sz w:val="24"/>
          <w:szCs w:val="24"/>
          <w:lang w:val="en-US"/>
        </w:rPr>
        <w:t>0</w:t>
      </w:r>
      <w:r w:rsidR="00A00E9F">
        <w:rPr>
          <w:rFonts w:asciiTheme="majorBidi" w:hAnsiTheme="majorBidi" w:cstheme="majorBidi"/>
          <w:sz w:val="24"/>
          <w:szCs w:val="24"/>
        </w:rPr>
        <w:t xml:space="preserve"> %.</w:t>
      </w:r>
    </w:p>
    <w:p w:rsidR="00A00E9F" w:rsidRPr="003E4CC8" w:rsidRDefault="00891FFF" w:rsidP="00525708">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3E4CC8">
        <w:rPr>
          <w:rFonts w:asciiTheme="majorBidi" w:hAnsiTheme="majorBidi" w:cstheme="majorBidi"/>
          <w:b/>
          <w:bCs/>
          <w:sz w:val="24"/>
          <w:szCs w:val="24"/>
        </w:rPr>
        <w:t xml:space="preserve">Tabel </w:t>
      </w:r>
      <w:r w:rsidR="003E4CC8">
        <w:rPr>
          <w:rFonts w:asciiTheme="majorBidi" w:hAnsiTheme="majorBidi" w:cstheme="majorBidi"/>
          <w:b/>
          <w:bCs/>
          <w:sz w:val="24"/>
          <w:szCs w:val="24"/>
          <w:lang w:val="en-US"/>
        </w:rPr>
        <w:t>22</w:t>
      </w:r>
    </w:p>
    <w:p w:rsidR="00A00E9F" w:rsidRDefault="00FA5179" w:rsidP="00525708">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Apakah K</w:t>
      </w:r>
      <w:r w:rsidRPr="00FA5179">
        <w:rPr>
          <w:rFonts w:ascii="Times New Roman" w:hAnsi="Times New Roman" w:cs="Times New Roman"/>
          <w:b/>
          <w:sz w:val="24"/>
          <w:szCs w:val="24"/>
          <w:lang w:val="sv-SE"/>
        </w:rPr>
        <w:t>amu</w:t>
      </w:r>
      <w:r>
        <w:rPr>
          <w:rFonts w:ascii="Times New Roman" w:hAnsi="Times New Roman" w:cs="Times New Roman"/>
          <w:b/>
          <w:sz w:val="24"/>
          <w:szCs w:val="24"/>
          <w:lang w:val="sv-SE"/>
        </w:rPr>
        <w:t xml:space="preserve"> Belajar, Karena Orang</w:t>
      </w:r>
      <w:r w:rsidR="00891FFF">
        <w:rPr>
          <w:rFonts w:ascii="Times New Roman" w:hAnsi="Times New Roman" w:cs="Times New Roman"/>
          <w:b/>
          <w:sz w:val="24"/>
          <w:szCs w:val="24"/>
          <w:lang w:val="sv-SE"/>
        </w:rPr>
        <w:t xml:space="preserve"> Tua Bahagia Melihat Kamu Rajin </w:t>
      </w:r>
      <w:r>
        <w:rPr>
          <w:rFonts w:ascii="Times New Roman" w:hAnsi="Times New Roman" w:cs="Times New Roman"/>
          <w:b/>
          <w:sz w:val="24"/>
          <w:szCs w:val="24"/>
          <w:lang w:val="sv-SE"/>
        </w:rPr>
        <w:t>B</w:t>
      </w:r>
      <w:r w:rsidRPr="00FA5179">
        <w:rPr>
          <w:rFonts w:ascii="Times New Roman" w:hAnsi="Times New Roman" w:cs="Times New Roman"/>
          <w:b/>
          <w:sz w:val="24"/>
          <w:szCs w:val="24"/>
          <w:lang w:val="sv-SE"/>
        </w:rPr>
        <w:t>elajar</w:t>
      </w:r>
    </w:p>
    <w:p w:rsidR="00525708" w:rsidRDefault="00525708" w:rsidP="00525708">
      <w:pPr>
        <w:spacing w:after="0" w:line="240" w:lineRule="auto"/>
        <w:jc w:val="center"/>
        <w:rPr>
          <w:rFonts w:ascii="Times New Roman" w:hAnsi="Times New Roman" w:cs="Times New Roman"/>
          <w:b/>
          <w:sz w:val="24"/>
          <w:szCs w:val="24"/>
          <w:lang w:val="sv-SE"/>
        </w:rPr>
      </w:pPr>
    </w:p>
    <w:tbl>
      <w:tblPr>
        <w:tblStyle w:val="TableGrid"/>
        <w:tblW w:w="0" w:type="auto"/>
        <w:tblInd w:w="108" w:type="dxa"/>
        <w:tblLook w:val="04A0"/>
      </w:tblPr>
      <w:tblGrid>
        <w:gridCol w:w="851"/>
        <w:gridCol w:w="2835"/>
        <w:gridCol w:w="2572"/>
        <w:gridCol w:w="1964"/>
      </w:tblGrid>
      <w:tr w:rsidR="004E48A6" w:rsidTr="004E48A6">
        <w:tc>
          <w:tcPr>
            <w:tcW w:w="851" w:type="dxa"/>
          </w:tcPr>
          <w:p w:rsidR="004E48A6" w:rsidRPr="00A93F67" w:rsidRDefault="004E48A6"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72"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64"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4E48A6" w:rsidTr="004E48A6">
        <w:tc>
          <w:tcPr>
            <w:tcW w:w="851" w:type="dxa"/>
          </w:tcPr>
          <w:p w:rsidR="004E48A6" w:rsidRPr="00A93F67"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4E48A6" w:rsidRPr="00525708" w:rsidRDefault="00525708"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4E48A6" w:rsidRPr="00A2330E" w:rsidRDefault="004E48A6"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Kadang-</w:t>
            </w:r>
            <w:r w:rsidR="00A2330E">
              <w:rPr>
                <w:rFonts w:asciiTheme="majorBidi" w:hAnsiTheme="majorBidi" w:cstheme="majorBidi"/>
                <w:sz w:val="24"/>
                <w:szCs w:val="24"/>
                <w:lang w:val="en-US"/>
              </w:rPr>
              <w:t>kadang</w:t>
            </w:r>
          </w:p>
          <w:p w:rsidR="004E48A6" w:rsidRDefault="004E48A6"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72" w:type="dxa"/>
          </w:tcPr>
          <w:p w:rsidR="004E48A6" w:rsidRPr="00A00E9F"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16</w:t>
            </w:r>
          </w:p>
          <w:p w:rsidR="004E48A6" w:rsidRPr="00A00E9F"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12</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1</w:t>
            </w:r>
          </w:p>
        </w:tc>
        <w:tc>
          <w:tcPr>
            <w:tcW w:w="1964" w:type="dxa"/>
          </w:tcPr>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55 </w:t>
            </w:r>
            <w:r>
              <w:rPr>
                <w:rFonts w:asciiTheme="majorBidi" w:hAnsiTheme="majorBidi" w:cstheme="majorBidi"/>
                <w:sz w:val="24"/>
                <w:szCs w:val="24"/>
              </w:rPr>
              <w:t>%</w:t>
            </w:r>
          </w:p>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41 </w:t>
            </w:r>
            <w:r>
              <w:rPr>
                <w:rFonts w:asciiTheme="majorBidi" w:hAnsiTheme="majorBidi" w:cstheme="majorBidi"/>
                <w:sz w:val="24"/>
                <w:szCs w:val="24"/>
              </w:rPr>
              <w:t>%</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 xml:space="preserve">4 </w:t>
            </w:r>
            <w:r>
              <w:rPr>
                <w:rFonts w:asciiTheme="majorBidi" w:hAnsiTheme="majorBidi" w:cstheme="majorBidi"/>
                <w:sz w:val="24"/>
                <w:szCs w:val="24"/>
              </w:rPr>
              <w:t>%</w:t>
            </w:r>
          </w:p>
        </w:tc>
      </w:tr>
      <w:tr w:rsidR="00301144" w:rsidRPr="00A93F67" w:rsidTr="00193580">
        <w:tc>
          <w:tcPr>
            <w:tcW w:w="3686" w:type="dxa"/>
            <w:gridSpan w:val="2"/>
          </w:tcPr>
          <w:p w:rsidR="00301144" w:rsidRPr="00A93F67" w:rsidRDefault="00301144"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72"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64"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4E48A6" w:rsidRPr="004E48A6" w:rsidRDefault="004E48A6" w:rsidP="00891FFF">
      <w:pPr>
        <w:spacing w:after="0" w:line="240" w:lineRule="auto"/>
        <w:rPr>
          <w:rFonts w:ascii="Times New Roman" w:hAnsi="Times New Roman" w:cs="Times New Roman"/>
          <w:b/>
          <w:sz w:val="24"/>
          <w:szCs w:val="24"/>
          <w:lang w:val="en-US"/>
        </w:rPr>
      </w:pPr>
    </w:p>
    <w:p w:rsidR="00A00E9F" w:rsidRDefault="00FA5179" w:rsidP="00A2330E">
      <w:pPr>
        <w:spacing w:after="0" w:line="48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Diketahui berdasarkan </w:t>
      </w:r>
      <w:r>
        <w:rPr>
          <w:rFonts w:asciiTheme="majorBidi" w:hAnsiTheme="majorBidi" w:cstheme="majorBidi"/>
          <w:sz w:val="24"/>
          <w:szCs w:val="24"/>
          <w:lang w:val="en-US"/>
        </w:rPr>
        <w:t>tabel di atas</w:t>
      </w:r>
      <w:r w:rsidR="00A00E9F">
        <w:rPr>
          <w:rFonts w:asciiTheme="majorBidi" w:hAnsiTheme="majorBidi" w:cstheme="majorBidi"/>
          <w:sz w:val="24"/>
          <w:szCs w:val="24"/>
        </w:rPr>
        <w:t xml:space="preserve">, </w:t>
      </w:r>
      <w:r w:rsidRPr="00FA5179">
        <w:rPr>
          <w:rFonts w:ascii="Times New Roman" w:hAnsi="Times New Roman" w:cs="Times New Roman"/>
          <w:sz w:val="24"/>
          <w:szCs w:val="24"/>
          <w:lang w:val="sv-SE"/>
        </w:rPr>
        <w:t>kamu belajar, karena orang tua bahagia melihat kamu rajin belajar</w:t>
      </w:r>
      <w:r>
        <w:rPr>
          <w:rFonts w:asciiTheme="majorBidi" w:hAnsiTheme="majorBidi" w:cstheme="majorBidi"/>
          <w:sz w:val="24"/>
          <w:szCs w:val="24"/>
        </w:rPr>
        <w:t xml:space="preserve"> </w:t>
      </w:r>
      <w:r w:rsidR="00A00E9F">
        <w:rPr>
          <w:rFonts w:asciiTheme="majorBidi" w:hAnsiTheme="majorBidi" w:cstheme="majorBidi"/>
          <w:sz w:val="24"/>
          <w:szCs w:val="24"/>
        </w:rPr>
        <w:t>siswa me</w:t>
      </w:r>
      <w:r w:rsidR="00124434">
        <w:rPr>
          <w:rFonts w:asciiTheme="majorBidi" w:hAnsiTheme="majorBidi" w:cstheme="majorBidi"/>
          <w:sz w:val="24"/>
          <w:szCs w:val="24"/>
        </w:rPr>
        <w:t>ndapat nilai tinggi  sebanyak 5</w:t>
      </w:r>
      <w:r w:rsidR="00124434">
        <w:rPr>
          <w:rFonts w:asciiTheme="majorBidi" w:hAnsiTheme="majorBidi" w:cstheme="majorBidi"/>
          <w:sz w:val="24"/>
          <w:szCs w:val="24"/>
          <w:lang w:val="en-US"/>
        </w:rPr>
        <w:t xml:space="preserve">5 </w:t>
      </w:r>
      <w:r w:rsidR="00A00E9F">
        <w:rPr>
          <w:rFonts w:asciiTheme="majorBidi" w:hAnsiTheme="majorBidi" w:cstheme="majorBidi"/>
          <w:sz w:val="24"/>
          <w:szCs w:val="24"/>
        </w:rPr>
        <w:t>%   kemudi</w:t>
      </w:r>
      <w:r w:rsidR="00124434">
        <w:rPr>
          <w:rFonts w:asciiTheme="majorBidi" w:hAnsiTheme="majorBidi" w:cstheme="majorBidi"/>
          <w:sz w:val="24"/>
          <w:szCs w:val="24"/>
        </w:rPr>
        <w:t xml:space="preserve">an siswa yang menjawab sedang </w:t>
      </w:r>
      <w:r w:rsidR="00124434">
        <w:rPr>
          <w:rFonts w:asciiTheme="majorBidi" w:hAnsiTheme="majorBidi" w:cstheme="majorBidi"/>
          <w:sz w:val="24"/>
          <w:szCs w:val="24"/>
          <w:lang w:val="en-US"/>
        </w:rPr>
        <w:t>41</w:t>
      </w:r>
      <w:r w:rsidR="00A00E9F">
        <w:rPr>
          <w:rFonts w:asciiTheme="majorBidi" w:hAnsiTheme="majorBidi" w:cstheme="majorBidi"/>
          <w:sz w:val="24"/>
          <w:szCs w:val="24"/>
        </w:rPr>
        <w:t xml:space="preserve"> % s</w:t>
      </w:r>
      <w:r w:rsidR="00124434">
        <w:rPr>
          <w:rFonts w:asciiTheme="majorBidi" w:hAnsiTheme="majorBidi" w:cstheme="majorBidi"/>
          <w:sz w:val="24"/>
          <w:szCs w:val="24"/>
        </w:rPr>
        <w:t xml:space="preserve">ebanyak sedangkan yang  rendah </w:t>
      </w:r>
      <w:r w:rsidR="00124434">
        <w:rPr>
          <w:rFonts w:asciiTheme="majorBidi" w:hAnsiTheme="majorBidi" w:cstheme="majorBidi"/>
          <w:sz w:val="24"/>
          <w:szCs w:val="24"/>
          <w:lang w:val="en-US"/>
        </w:rPr>
        <w:t>4</w:t>
      </w:r>
      <w:r w:rsidR="00A00E9F">
        <w:rPr>
          <w:rFonts w:asciiTheme="majorBidi" w:hAnsiTheme="majorBidi" w:cstheme="majorBidi"/>
          <w:sz w:val="24"/>
          <w:szCs w:val="24"/>
        </w:rPr>
        <w:t xml:space="preserve"> %.</w:t>
      </w:r>
    </w:p>
    <w:p w:rsidR="00A00E9F" w:rsidRPr="003E4CC8" w:rsidRDefault="00A00E9F" w:rsidP="00525708">
      <w:pPr>
        <w:spacing w:after="0" w:line="240" w:lineRule="auto"/>
        <w:jc w:val="center"/>
        <w:rPr>
          <w:rFonts w:asciiTheme="majorBidi" w:hAnsiTheme="majorBidi" w:cstheme="majorBidi"/>
          <w:b/>
          <w:bCs/>
          <w:sz w:val="24"/>
          <w:szCs w:val="24"/>
          <w:lang w:val="en-US"/>
        </w:rPr>
      </w:pPr>
      <w:r w:rsidRPr="00944A0B">
        <w:rPr>
          <w:rFonts w:asciiTheme="majorBidi" w:hAnsiTheme="majorBidi" w:cstheme="majorBidi"/>
          <w:b/>
          <w:bCs/>
          <w:sz w:val="24"/>
          <w:szCs w:val="24"/>
        </w:rPr>
        <w:t xml:space="preserve">Tabel </w:t>
      </w:r>
      <w:r w:rsidR="003E4CC8">
        <w:rPr>
          <w:rFonts w:asciiTheme="majorBidi" w:hAnsiTheme="majorBidi" w:cstheme="majorBidi"/>
          <w:b/>
          <w:bCs/>
          <w:sz w:val="24"/>
          <w:szCs w:val="24"/>
          <w:lang w:val="en-US"/>
        </w:rPr>
        <w:t>23</w:t>
      </w:r>
    </w:p>
    <w:p w:rsidR="00FA5179" w:rsidRDefault="001E4FF4" w:rsidP="0052570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Apakah </w:t>
      </w:r>
      <w:r>
        <w:rPr>
          <w:rFonts w:ascii="Times New Roman" w:hAnsi="Times New Roman" w:cs="Times New Roman"/>
          <w:b/>
          <w:sz w:val="24"/>
          <w:szCs w:val="24"/>
          <w:lang w:val="en-US"/>
        </w:rPr>
        <w:t>K</w:t>
      </w:r>
      <w:r w:rsidR="00FA5179" w:rsidRPr="00FA5179">
        <w:rPr>
          <w:rFonts w:ascii="Times New Roman" w:hAnsi="Times New Roman" w:cs="Times New Roman"/>
          <w:b/>
          <w:sz w:val="24"/>
          <w:szCs w:val="24"/>
        </w:rPr>
        <w:t>amu</w:t>
      </w:r>
      <w:r>
        <w:rPr>
          <w:rFonts w:ascii="Times New Roman" w:hAnsi="Times New Roman" w:cs="Times New Roman"/>
          <w:b/>
          <w:sz w:val="24"/>
          <w:szCs w:val="24"/>
        </w:rPr>
        <w:t xml:space="preserve"> </w:t>
      </w:r>
      <w:r>
        <w:rPr>
          <w:rFonts w:ascii="Times New Roman" w:hAnsi="Times New Roman" w:cs="Times New Roman"/>
          <w:b/>
          <w:sz w:val="24"/>
          <w:szCs w:val="24"/>
          <w:lang w:val="en-US"/>
        </w:rPr>
        <w:t>T</w:t>
      </w:r>
      <w:r>
        <w:rPr>
          <w:rFonts w:ascii="Times New Roman" w:hAnsi="Times New Roman" w:cs="Times New Roman"/>
          <w:b/>
          <w:sz w:val="24"/>
          <w:szCs w:val="24"/>
        </w:rPr>
        <w:t xml:space="preserve">idak </w:t>
      </w:r>
      <w:r>
        <w:rPr>
          <w:rFonts w:ascii="Times New Roman" w:hAnsi="Times New Roman" w:cs="Times New Roman"/>
          <w:b/>
          <w:sz w:val="24"/>
          <w:szCs w:val="24"/>
          <w:lang w:val="en-US"/>
        </w:rPr>
        <w:t>C</w:t>
      </w:r>
      <w:r>
        <w:rPr>
          <w:rFonts w:ascii="Times New Roman" w:hAnsi="Times New Roman" w:cs="Times New Roman"/>
          <w:b/>
          <w:sz w:val="24"/>
          <w:szCs w:val="24"/>
        </w:rPr>
        <w:t xml:space="preserve">epat </w:t>
      </w:r>
      <w:r>
        <w:rPr>
          <w:rFonts w:ascii="Times New Roman" w:hAnsi="Times New Roman" w:cs="Times New Roman"/>
          <w:b/>
          <w:sz w:val="24"/>
          <w:szCs w:val="24"/>
          <w:lang w:val="en-US"/>
        </w:rPr>
        <w:t>P</w:t>
      </w:r>
      <w:r>
        <w:rPr>
          <w:rFonts w:ascii="Times New Roman" w:hAnsi="Times New Roman" w:cs="Times New Roman"/>
          <w:b/>
          <w:sz w:val="24"/>
          <w:szCs w:val="24"/>
        </w:rPr>
        <w:t xml:space="preserve">utus </w:t>
      </w:r>
      <w:r>
        <w:rPr>
          <w:rFonts w:ascii="Times New Roman" w:hAnsi="Times New Roman" w:cs="Times New Roman"/>
          <w:b/>
          <w:sz w:val="24"/>
          <w:szCs w:val="24"/>
          <w:lang w:val="en-US"/>
        </w:rPr>
        <w:t>A</w:t>
      </w:r>
      <w:r>
        <w:rPr>
          <w:rFonts w:ascii="Times New Roman" w:hAnsi="Times New Roman" w:cs="Times New Roman"/>
          <w:b/>
          <w:sz w:val="24"/>
          <w:szCs w:val="24"/>
        </w:rPr>
        <w:t xml:space="preserve">sa </w:t>
      </w:r>
      <w:r>
        <w:rPr>
          <w:rFonts w:ascii="Times New Roman" w:hAnsi="Times New Roman" w:cs="Times New Roman"/>
          <w:b/>
          <w:sz w:val="24"/>
          <w:szCs w:val="24"/>
          <w:lang w:val="en-US"/>
        </w:rPr>
        <w:t>K</w:t>
      </w:r>
      <w:r>
        <w:rPr>
          <w:rFonts w:ascii="Times New Roman" w:hAnsi="Times New Roman" w:cs="Times New Roman"/>
          <w:b/>
          <w:sz w:val="24"/>
          <w:szCs w:val="24"/>
        </w:rPr>
        <w:t xml:space="preserve">etika </w:t>
      </w:r>
      <w:r>
        <w:rPr>
          <w:rFonts w:ascii="Times New Roman" w:hAnsi="Times New Roman" w:cs="Times New Roman"/>
          <w:b/>
          <w:sz w:val="24"/>
          <w:szCs w:val="24"/>
          <w:lang w:val="en-US"/>
        </w:rPr>
        <w:t>K</w:t>
      </w:r>
      <w:r>
        <w:rPr>
          <w:rFonts w:ascii="Times New Roman" w:hAnsi="Times New Roman" w:cs="Times New Roman"/>
          <w:b/>
          <w:sz w:val="24"/>
          <w:szCs w:val="24"/>
        </w:rPr>
        <w:t xml:space="preserve">amu </w:t>
      </w:r>
      <w:r>
        <w:rPr>
          <w:rFonts w:ascii="Times New Roman" w:hAnsi="Times New Roman" w:cs="Times New Roman"/>
          <w:b/>
          <w:sz w:val="24"/>
          <w:szCs w:val="24"/>
          <w:lang w:val="en-US"/>
        </w:rPr>
        <w:t>M</w:t>
      </w:r>
      <w:r>
        <w:rPr>
          <w:rFonts w:ascii="Times New Roman" w:hAnsi="Times New Roman" w:cs="Times New Roman"/>
          <w:b/>
          <w:sz w:val="24"/>
          <w:szCs w:val="24"/>
        </w:rPr>
        <w:t xml:space="preserve">engalami </w:t>
      </w:r>
      <w:r>
        <w:rPr>
          <w:rFonts w:ascii="Times New Roman" w:hAnsi="Times New Roman" w:cs="Times New Roman"/>
          <w:b/>
          <w:sz w:val="24"/>
          <w:szCs w:val="24"/>
          <w:lang w:val="en-US"/>
        </w:rPr>
        <w:t>K</w:t>
      </w:r>
      <w:r>
        <w:rPr>
          <w:rFonts w:ascii="Times New Roman" w:hAnsi="Times New Roman" w:cs="Times New Roman"/>
          <w:b/>
          <w:sz w:val="24"/>
          <w:szCs w:val="24"/>
        </w:rPr>
        <w:t xml:space="preserve">esulitan </w:t>
      </w:r>
      <w:r>
        <w:rPr>
          <w:rFonts w:ascii="Times New Roman" w:hAnsi="Times New Roman" w:cs="Times New Roman"/>
          <w:b/>
          <w:sz w:val="24"/>
          <w:szCs w:val="24"/>
          <w:lang w:val="en-US"/>
        </w:rPr>
        <w:t>D</w:t>
      </w:r>
      <w:r>
        <w:rPr>
          <w:rFonts w:ascii="Times New Roman" w:hAnsi="Times New Roman" w:cs="Times New Roman"/>
          <w:b/>
          <w:sz w:val="24"/>
          <w:szCs w:val="24"/>
        </w:rPr>
        <w:t xml:space="preserve">alam </w:t>
      </w:r>
      <w:r>
        <w:rPr>
          <w:rFonts w:ascii="Times New Roman" w:hAnsi="Times New Roman" w:cs="Times New Roman"/>
          <w:b/>
          <w:sz w:val="24"/>
          <w:szCs w:val="24"/>
          <w:lang w:val="en-US"/>
        </w:rPr>
        <w:t>B</w:t>
      </w:r>
      <w:r w:rsidR="00FA5179" w:rsidRPr="00FA5179">
        <w:rPr>
          <w:rFonts w:ascii="Times New Roman" w:hAnsi="Times New Roman" w:cs="Times New Roman"/>
          <w:b/>
          <w:sz w:val="24"/>
          <w:szCs w:val="24"/>
        </w:rPr>
        <w:t>elajar</w:t>
      </w:r>
    </w:p>
    <w:p w:rsidR="00525708" w:rsidRPr="00525708" w:rsidRDefault="00525708" w:rsidP="00525708">
      <w:pPr>
        <w:spacing w:after="0" w:line="24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851"/>
        <w:gridCol w:w="2835"/>
        <w:gridCol w:w="2551"/>
        <w:gridCol w:w="1985"/>
      </w:tblGrid>
      <w:tr w:rsidR="004E48A6" w:rsidTr="004E48A6">
        <w:tc>
          <w:tcPr>
            <w:tcW w:w="851" w:type="dxa"/>
          </w:tcPr>
          <w:p w:rsidR="004E48A6" w:rsidRPr="00A93F67" w:rsidRDefault="004E48A6"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51"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8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4E48A6" w:rsidTr="004E48A6">
        <w:tc>
          <w:tcPr>
            <w:tcW w:w="851" w:type="dxa"/>
          </w:tcPr>
          <w:p w:rsidR="004E48A6" w:rsidRPr="00A93F67"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525708" w:rsidRDefault="004E48A6"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4E48A6" w:rsidRDefault="004E48A6"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4E48A6" w:rsidRDefault="004E48A6"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51" w:type="dxa"/>
          </w:tcPr>
          <w:p w:rsidR="004E48A6" w:rsidRPr="00444303"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19</w:t>
            </w:r>
          </w:p>
          <w:p w:rsidR="004E48A6" w:rsidRPr="00444303"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10</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0</w:t>
            </w:r>
          </w:p>
        </w:tc>
        <w:tc>
          <w:tcPr>
            <w:tcW w:w="1985" w:type="dxa"/>
          </w:tcPr>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65 </w:t>
            </w:r>
            <w:r>
              <w:rPr>
                <w:rFonts w:asciiTheme="majorBidi" w:hAnsiTheme="majorBidi" w:cstheme="majorBidi"/>
                <w:sz w:val="24"/>
                <w:szCs w:val="24"/>
              </w:rPr>
              <w:t>%</w:t>
            </w:r>
          </w:p>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35 </w:t>
            </w:r>
            <w:r>
              <w:rPr>
                <w:rFonts w:asciiTheme="majorBidi" w:hAnsiTheme="majorBidi" w:cstheme="majorBidi"/>
                <w:sz w:val="24"/>
                <w:szCs w:val="24"/>
              </w:rPr>
              <w:t>%</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 xml:space="preserve">0 </w:t>
            </w:r>
            <w:r>
              <w:rPr>
                <w:rFonts w:asciiTheme="majorBidi" w:hAnsiTheme="majorBidi" w:cstheme="majorBidi"/>
                <w:sz w:val="24"/>
                <w:szCs w:val="24"/>
              </w:rPr>
              <w:t>%</w:t>
            </w:r>
          </w:p>
        </w:tc>
      </w:tr>
      <w:tr w:rsidR="00301144" w:rsidRPr="00A93F67" w:rsidTr="00193580">
        <w:tc>
          <w:tcPr>
            <w:tcW w:w="3686" w:type="dxa"/>
            <w:gridSpan w:val="2"/>
          </w:tcPr>
          <w:p w:rsidR="00301144" w:rsidRPr="00A93F67" w:rsidRDefault="00301144"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51"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85" w:type="dxa"/>
          </w:tcPr>
          <w:p w:rsidR="00301144" w:rsidRPr="00A93F67" w:rsidRDefault="00301144"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4E48A6" w:rsidRPr="00525708" w:rsidRDefault="00FA5179" w:rsidP="00180DD5">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Diketahui berdasarkan </w:t>
      </w:r>
      <w:r>
        <w:rPr>
          <w:rFonts w:asciiTheme="majorBidi" w:hAnsiTheme="majorBidi" w:cstheme="majorBidi"/>
          <w:sz w:val="24"/>
          <w:szCs w:val="24"/>
          <w:lang w:val="en-US"/>
        </w:rPr>
        <w:t>tabel di atas</w:t>
      </w:r>
      <w:r w:rsidR="00A00E9F">
        <w:rPr>
          <w:rFonts w:asciiTheme="majorBidi" w:hAnsiTheme="majorBidi" w:cstheme="majorBidi"/>
          <w:sz w:val="24"/>
          <w:szCs w:val="24"/>
        </w:rPr>
        <w:t xml:space="preserve">, </w:t>
      </w:r>
      <w:r w:rsidRPr="00FA5179">
        <w:rPr>
          <w:rFonts w:ascii="Times New Roman" w:hAnsi="Times New Roman" w:cs="Times New Roman"/>
          <w:sz w:val="24"/>
          <w:szCs w:val="24"/>
        </w:rPr>
        <w:t>kamu ti</w:t>
      </w:r>
      <w:r>
        <w:rPr>
          <w:rFonts w:ascii="Times New Roman" w:hAnsi="Times New Roman" w:cs="Times New Roman"/>
          <w:sz w:val="24"/>
          <w:szCs w:val="24"/>
        </w:rPr>
        <w:t>dak cepat putus asa ketika kamu</w:t>
      </w:r>
      <w:r w:rsidR="001022F5">
        <w:rPr>
          <w:rFonts w:ascii="Times New Roman" w:hAnsi="Times New Roman" w:cs="Times New Roman"/>
          <w:sz w:val="24"/>
          <w:szCs w:val="24"/>
          <w:lang w:val="en-US"/>
        </w:rPr>
        <w:t xml:space="preserve"> </w:t>
      </w:r>
      <w:r w:rsidRPr="00FA5179">
        <w:rPr>
          <w:rFonts w:ascii="Times New Roman" w:hAnsi="Times New Roman" w:cs="Times New Roman"/>
          <w:sz w:val="24"/>
          <w:szCs w:val="24"/>
        </w:rPr>
        <w:t>mengalami kesulitan dalam belajar</w:t>
      </w:r>
      <w:r>
        <w:rPr>
          <w:rFonts w:ascii="Times New Roman" w:hAnsi="Times New Roman" w:cs="Times New Roman"/>
          <w:b/>
          <w:bCs/>
          <w:sz w:val="24"/>
          <w:szCs w:val="24"/>
          <w:lang w:val="en-US"/>
        </w:rPr>
        <w:t xml:space="preserve"> </w:t>
      </w:r>
      <w:r w:rsidR="00A00E9F">
        <w:rPr>
          <w:rFonts w:asciiTheme="majorBidi" w:hAnsiTheme="majorBidi" w:cstheme="majorBidi"/>
          <w:sz w:val="24"/>
          <w:szCs w:val="24"/>
        </w:rPr>
        <w:t>siswa yang men</w:t>
      </w:r>
      <w:r w:rsidR="00444303">
        <w:rPr>
          <w:rFonts w:asciiTheme="majorBidi" w:hAnsiTheme="majorBidi" w:cstheme="majorBidi"/>
          <w:sz w:val="24"/>
          <w:szCs w:val="24"/>
        </w:rPr>
        <w:t xml:space="preserve">dapat nilai tinggi  sebanyak </w:t>
      </w:r>
      <w:r w:rsidR="00124434">
        <w:rPr>
          <w:rFonts w:asciiTheme="majorBidi" w:hAnsiTheme="majorBidi" w:cstheme="majorBidi"/>
          <w:sz w:val="24"/>
          <w:szCs w:val="24"/>
          <w:lang w:val="en-US"/>
        </w:rPr>
        <w:t xml:space="preserve">65 </w:t>
      </w:r>
      <w:r w:rsidR="00A00E9F">
        <w:rPr>
          <w:rFonts w:asciiTheme="majorBidi" w:hAnsiTheme="majorBidi" w:cstheme="majorBidi"/>
          <w:sz w:val="24"/>
          <w:szCs w:val="24"/>
        </w:rPr>
        <w:t xml:space="preserve">%  kemudian siswa </w:t>
      </w:r>
      <w:r w:rsidR="00444303">
        <w:rPr>
          <w:rFonts w:asciiTheme="majorBidi" w:hAnsiTheme="majorBidi" w:cstheme="majorBidi"/>
          <w:sz w:val="24"/>
          <w:szCs w:val="24"/>
        </w:rPr>
        <w:t xml:space="preserve">yang menjawab sedang sebanyak </w:t>
      </w:r>
      <w:r w:rsidR="00124434">
        <w:rPr>
          <w:rFonts w:asciiTheme="majorBidi" w:hAnsiTheme="majorBidi" w:cstheme="majorBidi"/>
          <w:sz w:val="24"/>
          <w:szCs w:val="24"/>
          <w:lang w:val="en-US"/>
        </w:rPr>
        <w:t>35</w:t>
      </w:r>
      <w:r>
        <w:rPr>
          <w:rFonts w:asciiTheme="majorBidi" w:hAnsiTheme="majorBidi" w:cstheme="majorBidi"/>
          <w:sz w:val="24"/>
          <w:szCs w:val="24"/>
        </w:rPr>
        <w:t xml:space="preserve"> % sedangkan  rendah sebanyak</w:t>
      </w:r>
      <w:r w:rsidR="00180DD5">
        <w:rPr>
          <w:rFonts w:asciiTheme="majorBidi" w:hAnsiTheme="majorBidi" w:cstheme="majorBidi"/>
          <w:sz w:val="24"/>
          <w:szCs w:val="24"/>
          <w:lang w:val="en-US"/>
        </w:rPr>
        <w:t xml:space="preserve"> </w:t>
      </w:r>
      <w:r w:rsidR="00124434">
        <w:rPr>
          <w:rFonts w:asciiTheme="majorBidi" w:hAnsiTheme="majorBidi" w:cstheme="majorBidi"/>
          <w:sz w:val="24"/>
          <w:szCs w:val="24"/>
          <w:lang w:val="en-US"/>
        </w:rPr>
        <w:t xml:space="preserve">0 </w:t>
      </w:r>
      <w:r w:rsidR="00A00E9F">
        <w:rPr>
          <w:rFonts w:asciiTheme="majorBidi" w:hAnsiTheme="majorBidi" w:cstheme="majorBidi"/>
          <w:sz w:val="24"/>
          <w:szCs w:val="24"/>
        </w:rPr>
        <w:t>%.</w:t>
      </w:r>
    </w:p>
    <w:p w:rsidR="00A00E9F" w:rsidRPr="003E4CC8" w:rsidRDefault="00366548" w:rsidP="00366548">
      <w:pPr>
        <w:tabs>
          <w:tab w:val="left" w:pos="3300"/>
          <w:tab w:val="center" w:pos="4136"/>
        </w:tabs>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rPr>
        <w:tab/>
      </w:r>
      <w:r>
        <w:rPr>
          <w:rFonts w:asciiTheme="majorBidi" w:hAnsiTheme="majorBidi" w:cstheme="majorBidi"/>
          <w:b/>
          <w:bCs/>
          <w:sz w:val="24"/>
          <w:szCs w:val="24"/>
        </w:rPr>
        <w:tab/>
      </w:r>
      <w:r w:rsidR="00A00E9F" w:rsidRPr="00944A0B">
        <w:rPr>
          <w:rFonts w:asciiTheme="majorBidi" w:hAnsiTheme="majorBidi" w:cstheme="majorBidi"/>
          <w:b/>
          <w:bCs/>
          <w:sz w:val="24"/>
          <w:szCs w:val="24"/>
        </w:rPr>
        <w:t>Tabel</w:t>
      </w:r>
      <w:r w:rsidR="003E4CC8">
        <w:rPr>
          <w:rFonts w:asciiTheme="majorBidi" w:hAnsiTheme="majorBidi" w:cstheme="majorBidi"/>
          <w:b/>
          <w:bCs/>
          <w:sz w:val="24"/>
          <w:szCs w:val="24"/>
        </w:rPr>
        <w:t xml:space="preserve"> </w:t>
      </w:r>
      <w:r w:rsidR="003E4CC8">
        <w:rPr>
          <w:rFonts w:asciiTheme="majorBidi" w:hAnsiTheme="majorBidi" w:cstheme="majorBidi"/>
          <w:b/>
          <w:bCs/>
          <w:sz w:val="24"/>
          <w:szCs w:val="24"/>
          <w:lang w:val="en-US"/>
        </w:rPr>
        <w:t>24</w:t>
      </w:r>
    </w:p>
    <w:p w:rsidR="00A00E9F" w:rsidRDefault="001E4FF4" w:rsidP="00525708">
      <w:pPr>
        <w:spacing w:after="0" w:line="240" w:lineRule="auto"/>
        <w:ind w:left="284" w:hanging="284"/>
        <w:jc w:val="center"/>
        <w:rPr>
          <w:rFonts w:ascii="Times New Roman" w:hAnsi="Times New Roman" w:cs="Times New Roman"/>
          <w:b/>
          <w:sz w:val="24"/>
          <w:szCs w:val="24"/>
          <w:lang w:val="sv-SE"/>
        </w:rPr>
      </w:pPr>
      <w:r>
        <w:rPr>
          <w:rFonts w:ascii="Times New Roman" w:hAnsi="Times New Roman" w:cs="Times New Roman"/>
          <w:b/>
          <w:sz w:val="24"/>
          <w:szCs w:val="24"/>
          <w:lang w:val="sv-SE"/>
        </w:rPr>
        <w:t>Apakah K</w:t>
      </w:r>
      <w:r w:rsidR="00FA5179" w:rsidRPr="00FA5179">
        <w:rPr>
          <w:rFonts w:ascii="Times New Roman" w:hAnsi="Times New Roman" w:cs="Times New Roman"/>
          <w:b/>
          <w:sz w:val="24"/>
          <w:szCs w:val="24"/>
          <w:lang w:val="sv-SE"/>
        </w:rPr>
        <w:t>amu</w:t>
      </w:r>
      <w:r>
        <w:rPr>
          <w:rFonts w:ascii="Times New Roman" w:hAnsi="Times New Roman" w:cs="Times New Roman"/>
          <w:b/>
          <w:sz w:val="24"/>
          <w:szCs w:val="24"/>
          <w:lang w:val="sv-SE"/>
        </w:rPr>
        <w:t xml:space="preserve"> Memperhatikan Pelajaran Yang Diberikan Guru Dengan B</w:t>
      </w:r>
      <w:r w:rsidR="00FA5179" w:rsidRPr="00FA5179">
        <w:rPr>
          <w:rFonts w:ascii="Times New Roman" w:hAnsi="Times New Roman" w:cs="Times New Roman"/>
          <w:b/>
          <w:sz w:val="24"/>
          <w:szCs w:val="24"/>
          <w:lang w:val="sv-SE"/>
        </w:rPr>
        <w:t>aik</w:t>
      </w:r>
    </w:p>
    <w:p w:rsidR="00525708" w:rsidRDefault="00525708" w:rsidP="00525708">
      <w:pPr>
        <w:spacing w:after="0" w:line="240" w:lineRule="auto"/>
        <w:ind w:left="284" w:hanging="284"/>
        <w:jc w:val="center"/>
        <w:rPr>
          <w:rFonts w:ascii="Times New Roman" w:hAnsi="Times New Roman" w:cs="Times New Roman"/>
          <w:b/>
          <w:sz w:val="24"/>
          <w:szCs w:val="24"/>
          <w:lang w:val="sv-SE"/>
        </w:rPr>
      </w:pPr>
    </w:p>
    <w:tbl>
      <w:tblPr>
        <w:tblStyle w:val="TableGrid"/>
        <w:tblW w:w="0" w:type="auto"/>
        <w:tblInd w:w="108" w:type="dxa"/>
        <w:tblLook w:val="04A0"/>
      </w:tblPr>
      <w:tblGrid>
        <w:gridCol w:w="851"/>
        <w:gridCol w:w="2835"/>
        <w:gridCol w:w="2551"/>
        <w:gridCol w:w="1985"/>
      </w:tblGrid>
      <w:tr w:rsidR="004E48A6" w:rsidTr="004E48A6">
        <w:tc>
          <w:tcPr>
            <w:tcW w:w="851" w:type="dxa"/>
          </w:tcPr>
          <w:p w:rsidR="004E48A6" w:rsidRPr="00A93F67" w:rsidRDefault="004E48A6"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51"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8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4E48A6" w:rsidTr="004E48A6">
        <w:tc>
          <w:tcPr>
            <w:tcW w:w="851" w:type="dxa"/>
          </w:tcPr>
          <w:p w:rsidR="004E48A6" w:rsidRPr="00A93F67" w:rsidRDefault="004E48A6"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4E48A6" w:rsidRDefault="004E48A6" w:rsidP="00F006D5">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4E48A6" w:rsidRDefault="004E48A6" w:rsidP="00F006D5">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4E48A6" w:rsidRPr="00525708" w:rsidRDefault="00525708" w:rsidP="00F006D5">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4E48A6" w:rsidRDefault="004E48A6" w:rsidP="00F006D5">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4E48A6" w:rsidRDefault="004E48A6" w:rsidP="00525708">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51" w:type="dxa"/>
          </w:tcPr>
          <w:p w:rsidR="004E48A6" w:rsidRPr="00444303" w:rsidRDefault="004E48A6"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23</w:t>
            </w:r>
          </w:p>
          <w:p w:rsidR="004E48A6" w:rsidRPr="00444303" w:rsidRDefault="004E48A6"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p w:rsidR="004E48A6" w:rsidRDefault="004E48A6" w:rsidP="00F006D5">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1</w:t>
            </w:r>
          </w:p>
        </w:tc>
        <w:tc>
          <w:tcPr>
            <w:tcW w:w="1985" w:type="dxa"/>
          </w:tcPr>
          <w:p w:rsidR="004E48A6" w:rsidRDefault="004E48A6" w:rsidP="00F006D5">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79 </w:t>
            </w:r>
            <w:r>
              <w:rPr>
                <w:rFonts w:asciiTheme="majorBidi" w:hAnsiTheme="majorBidi" w:cstheme="majorBidi"/>
                <w:sz w:val="24"/>
                <w:szCs w:val="24"/>
              </w:rPr>
              <w:t>%</w:t>
            </w:r>
          </w:p>
          <w:p w:rsidR="004E48A6" w:rsidRDefault="004E48A6" w:rsidP="00F006D5">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17 </w:t>
            </w:r>
            <w:r>
              <w:rPr>
                <w:rFonts w:asciiTheme="majorBidi" w:hAnsiTheme="majorBidi" w:cstheme="majorBidi"/>
                <w:sz w:val="24"/>
                <w:szCs w:val="24"/>
              </w:rPr>
              <w:t>%</w:t>
            </w:r>
          </w:p>
          <w:p w:rsidR="004E48A6" w:rsidRDefault="004E48A6" w:rsidP="00F006D5">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 xml:space="preserve">4 </w:t>
            </w:r>
            <w:r>
              <w:rPr>
                <w:rFonts w:asciiTheme="majorBidi" w:hAnsiTheme="majorBidi" w:cstheme="majorBidi"/>
                <w:sz w:val="24"/>
                <w:szCs w:val="24"/>
              </w:rPr>
              <w:t>%</w:t>
            </w:r>
          </w:p>
        </w:tc>
      </w:tr>
      <w:tr w:rsidR="00A23215" w:rsidRPr="00A93F67" w:rsidTr="00193580">
        <w:tc>
          <w:tcPr>
            <w:tcW w:w="3686" w:type="dxa"/>
            <w:gridSpan w:val="2"/>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51" w:type="dxa"/>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85" w:type="dxa"/>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1022F5" w:rsidRDefault="00FA5179" w:rsidP="00C228A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ab/>
      </w:r>
    </w:p>
    <w:p w:rsidR="00A00E9F" w:rsidRPr="00393CFB" w:rsidRDefault="00FA5179" w:rsidP="00393CFB">
      <w:pPr>
        <w:spacing w:after="0" w:line="480" w:lineRule="auto"/>
        <w:ind w:left="284" w:firstLine="436"/>
        <w:jc w:val="both"/>
        <w:rPr>
          <w:rFonts w:ascii="Times New Roman" w:hAnsi="Times New Roman" w:cs="Times New Roman"/>
          <w:b/>
          <w:sz w:val="24"/>
          <w:szCs w:val="24"/>
          <w:lang w:val="en-US"/>
        </w:rPr>
      </w:pPr>
      <w:r>
        <w:rPr>
          <w:rFonts w:asciiTheme="majorBidi" w:hAnsiTheme="majorBidi" w:cstheme="majorBidi"/>
          <w:sz w:val="24"/>
          <w:szCs w:val="24"/>
        </w:rPr>
        <w:t xml:space="preserve">Diketahui berdasarkan </w:t>
      </w:r>
      <w:r>
        <w:rPr>
          <w:rFonts w:asciiTheme="majorBidi" w:hAnsiTheme="majorBidi" w:cstheme="majorBidi"/>
          <w:sz w:val="24"/>
          <w:szCs w:val="24"/>
          <w:lang w:val="en-US"/>
        </w:rPr>
        <w:t>tabel di atas</w:t>
      </w:r>
      <w:r w:rsidR="00A00E9F">
        <w:rPr>
          <w:rFonts w:asciiTheme="majorBidi" w:hAnsiTheme="majorBidi" w:cstheme="majorBidi"/>
          <w:sz w:val="24"/>
          <w:szCs w:val="24"/>
        </w:rPr>
        <w:t xml:space="preserve">, </w:t>
      </w:r>
      <w:r w:rsidRPr="00FA5179">
        <w:rPr>
          <w:rFonts w:ascii="Times New Roman" w:hAnsi="Times New Roman" w:cs="Times New Roman"/>
          <w:sz w:val="24"/>
          <w:szCs w:val="24"/>
          <w:lang w:val="sv-SE"/>
        </w:rPr>
        <w:t>kamu memperhatikan pelajaran yang diberikan guru dengan baik</w:t>
      </w:r>
      <w:r>
        <w:rPr>
          <w:rFonts w:ascii="Times New Roman" w:hAnsi="Times New Roman" w:cs="Times New Roman"/>
          <w:b/>
          <w:sz w:val="24"/>
          <w:szCs w:val="24"/>
          <w:lang w:val="en-US"/>
        </w:rPr>
        <w:t xml:space="preserve"> </w:t>
      </w:r>
      <w:r w:rsidR="00A00E9F">
        <w:rPr>
          <w:rFonts w:asciiTheme="majorBidi" w:hAnsiTheme="majorBidi" w:cstheme="majorBidi"/>
          <w:sz w:val="24"/>
          <w:szCs w:val="24"/>
        </w:rPr>
        <w:t>siswa yang me</w:t>
      </w:r>
      <w:r w:rsidR="00444303">
        <w:rPr>
          <w:rFonts w:asciiTheme="majorBidi" w:hAnsiTheme="majorBidi" w:cstheme="majorBidi"/>
          <w:sz w:val="24"/>
          <w:szCs w:val="24"/>
        </w:rPr>
        <w:t xml:space="preserve">ndapat nilai tinggi  sebanyak </w:t>
      </w:r>
      <w:r w:rsidR="00124434">
        <w:rPr>
          <w:rFonts w:asciiTheme="majorBidi" w:hAnsiTheme="majorBidi" w:cstheme="majorBidi"/>
          <w:sz w:val="24"/>
          <w:szCs w:val="24"/>
          <w:lang w:val="en-US"/>
        </w:rPr>
        <w:t>79</w:t>
      </w:r>
      <w:r w:rsidR="00A00E9F">
        <w:rPr>
          <w:rFonts w:asciiTheme="majorBidi" w:hAnsiTheme="majorBidi" w:cstheme="majorBidi"/>
          <w:sz w:val="24"/>
          <w:szCs w:val="24"/>
        </w:rPr>
        <w:t xml:space="preserve"> </w:t>
      </w:r>
      <w:r w:rsidR="00444303">
        <w:rPr>
          <w:rFonts w:asciiTheme="majorBidi" w:hAnsiTheme="majorBidi" w:cstheme="majorBidi"/>
          <w:sz w:val="24"/>
          <w:szCs w:val="24"/>
        </w:rPr>
        <w:t xml:space="preserve">%  kemudian siswa yang sedang </w:t>
      </w:r>
      <w:r w:rsidR="00444303">
        <w:rPr>
          <w:rFonts w:asciiTheme="majorBidi" w:hAnsiTheme="majorBidi" w:cstheme="majorBidi"/>
          <w:sz w:val="24"/>
          <w:szCs w:val="24"/>
          <w:lang w:val="en-US"/>
        </w:rPr>
        <w:t>17</w:t>
      </w:r>
      <w:r w:rsidR="00A00E9F">
        <w:rPr>
          <w:rFonts w:asciiTheme="majorBidi" w:hAnsiTheme="majorBidi" w:cstheme="majorBidi"/>
          <w:sz w:val="24"/>
          <w:szCs w:val="24"/>
        </w:rPr>
        <w:t xml:space="preserve"> % sebanyak </w:t>
      </w:r>
      <w:r w:rsidR="00444303">
        <w:rPr>
          <w:rFonts w:asciiTheme="majorBidi" w:hAnsiTheme="majorBidi" w:cstheme="majorBidi"/>
          <w:sz w:val="24"/>
          <w:szCs w:val="24"/>
        </w:rPr>
        <w:t xml:space="preserve">sedangkan yang rendah sebanyak </w:t>
      </w:r>
      <w:r w:rsidR="00124434">
        <w:rPr>
          <w:rFonts w:asciiTheme="majorBidi" w:hAnsiTheme="majorBidi" w:cstheme="majorBidi"/>
          <w:sz w:val="24"/>
          <w:szCs w:val="24"/>
          <w:lang w:val="en-US"/>
        </w:rPr>
        <w:t>4</w:t>
      </w:r>
      <w:r w:rsidR="00A00E9F">
        <w:rPr>
          <w:rFonts w:asciiTheme="majorBidi" w:hAnsiTheme="majorBidi" w:cstheme="majorBidi"/>
          <w:sz w:val="24"/>
          <w:szCs w:val="24"/>
        </w:rPr>
        <w:t xml:space="preserve"> %.</w:t>
      </w:r>
    </w:p>
    <w:p w:rsidR="00A00E9F" w:rsidRPr="003E4CC8" w:rsidRDefault="00A00E9F" w:rsidP="00525708">
      <w:pPr>
        <w:spacing w:after="0" w:line="240" w:lineRule="auto"/>
        <w:jc w:val="center"/>
        <w:rPr>
          <w:rFonts w:asciiTheme="majorBidi" w:hAnsiTheme="majorBidi" w:cstheme="majorBidi"/>
          <w:b/>
          <w:bCs/>
          <w:sz w:val="24"/>
          <w:szCs w:val="24"/>
          <w:lang w:val="en-US"/>
        </w:rPr>
      </w:pPr>
      <w:r w:rsidRPr="00944A0B">
        <w:rPr>
          <w:rFonts w:asciiTheme="majorBidi" w:hAnsiTheme="majorBidi" w:cstheme="majorBidi"/>
          <w:b/>
          <w:bCs/>
          <w:sz w:val="24"/>
          <w:szCs w:val="24"/>
        </w:rPr>
        <w:t>Tabel</w:t>
      </w:r>
      <w:r w:rsidR="003E4CC8">
        <w:rPr>
          <w:rFonts w:asciiTheme="majorBidi" w:hAnsiTheme="majorBidi" w:cstheme="majorBidi"/>
          <w:b/>
          <w:bCs/>
          <w:sz w:val="24"/>
          <w:szCs w:val="24"/>
        </w:rPr>
        <w:t xml:space="preserve"> </w:t>
      </w:r>
      <w:r w:rsidR="003E4CC8">
        <w:rPr>
          <w:rFonts w:asciiTheme="majorBidi" w:hAnsiTheme="majorBidi" w:cstheme="majorBidi"/>
          <w:b/>
          <w:bCs/>
          <w:sz w:val="24"/>
          <w:szCs w:val="24"/>
          <w:lang w:val="en-US"/>
        </w:rPr>
        <w:t>25</w:t>
      </w:r>
    </w:p>
    <w:p w:rsidR="00A00E9F" w:rsidRDefault="001E4FF4" w:rsidP="00525708">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Apakah K</w:t>
      </w:r>
      <w:r w:rsidR="00FA5179" w:rsidRPr="00FA5179">
        <w:rPr>
          <w:rFonts w:ascii="Times New Roman" w:hAnsi="Times New Roman" w:cs="Times New Roman"/>
          <w:b/>
          <w:sz w:val="24"/>
          <w:szCs w:val="24"/>
          <w:lang w:val="sv-SE"/>
        </w:rPr>
        <w:t>amu</w:t>
      </w:r>
      <w:r>
        <w:rPr>
          <w:rFonts w:ascii="Times New Roman" w:hAnsi="Times New Roman" w:cs="Times New Roman"/>
          <w:b/>
          <w:sz w:val="24"/>
          <w:szCs w:val="24"/>
          <w:lang w:val="sv-SE"/>
        </w:rPr>
        <w:t xml:space="preserve"> Bersemangat Memperhatikan Guru M</w:t>
      </w:r>
      <w:r w:rsidR="00FA5179" w:rsidRPr="00FA5179">
        <w:rPr>
          <w:rFonts w:ascii="Times New Roman" w:hAnsi="Times New Roman" w:cs="Times New Roman"/>
          <w:b/>
          <w:sz w:val="24"/>
          <w:szCs w:val="24"/>
          <w:lang w:val="sv-SE"/>
        </w:rPr>
        <w:t>engajar</w:t>
      </w:r>
    </w:p>
    <w:p w:rsidR="00525708" w:rsidRDefault="00525708" w:rsidP="00525708">
      <w:pPr>
        <w:spacing w:after="0" w:line="240" w:lineRule="auto"/>
        <w:jc w:val="center"/>
        <w:rPr>
          <w:rFonts w:ascii="Times New Roman" w:hAnsi="Times New Roman" w:cs="Times New Roman"/>
          <w:b/>
          <w:sz w:val="24"/>
          <w:szCs w:val="24"/>
          <w:lang w:val="sv-SE"/>
        </w:rPr>
      </w:pPr>
    </w:p>
    <w:tbl>
      <w:tblPr>
        <w:tblStyle w:val="TableGrid"/>
        <w:tblW w:w="0" w:type="auto"/>
        <w:tblInd w:w="108" w:type="dxa"/>
        <w:tblLook w:val="04A0"/>
      </w:tblPr>
      <w:tblGrid>
        <w:gridCol w:w="851"/>
        <w:gridCol w:w="2835"/>
        <w:gridCol w:w="2551"/>
        <w:gridCol w:w="1985"/>
      </w:tblGrid>
      <w:tr w:rsidR="004E48A6" w:rsidTr="004E48A6">
        <w:tc>
          <w:tcPr>
            <w:tcW w:w="851" w:type="dxa"/>
          </w:tcPr>
          <w:p w:rsidR="004E48A6" w:rsidRPr="00A93F67" w:rsidRDefault="004E48A6"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51"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8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4E48A6" w:rsidTr="004E48A6">
        <w:tc>
          <w:tcPr>
            <w:tcW w:w="851" w:type="dxa"/>
          </w:tcPr>
          <w:p w:rsidR="004E48A6" w:rsidRPr="00A93F67" w:rsidRDefault="004E48A6" w:rsidP="00A2330E">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4E48A6" w:rsidRDefault="004E48A6" w:rsidP="00A2330E">
            <w:pPr>
              <w:spacing w:after="0"/>
              <w:jc w:val="center"/>
              <w:rPr>
                <w:rFonts w:asciiTheme="majorBidi" w:hAnsiTheme="majorBidi" w:cstheme="majorBidi"/>
                <w:sz w:val="24"/>
                <w:szCs w:val="24"/>
              </w:rPr>
            </w:pPr>
            <w:r>
              <w:rPr>
                <w:rFonts w:asciiTheme="majorBidi" w:hAnsiTheme="majorBidi" w:cstheme="majorBidi"/>
                <w:sz w:val="24"/>
                <w:szCs w:val="24"/>
              </w:rPr>
              <w:t>b.</w:t>
            </w:r>
          </w:p>
          <w:p w:rsidR="004E48A6" w:rsidRDefault="004E48A6" w:rsidP="00A2330E">
            <w:pPr>
              <w:spacing w:after="0"/>
              <w:jc w:val="center"/>
              <w:rPr>
                <w:rFonts w:ascii="Times New Roman" w:hAnsi="Times New Roman" w:cs="Times New Roman"/>
                <w:b/>
                <w:sz w:val="24"/>
                <w:szCs w:val="24"/>
                <w:lang w:val="en-US"/>
              </w:rPr>
            </w:pPr>
          </w:p>
          <w:p w:rsidR="00A2330E" w:rsidRDefault="00A2330E" w:rsidP="00A2330E">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62714D" w:rsidRPr="0062714D" w:rsidRDefault="0062714D" w:rsidP="0062714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c.</w:t>
            </w:r>
          </w:p>
        </w:tc>
        <w:tc>
          <w:tcPr>
            <w:tcW w:w="2835" w:type="dxa"/>
          </w:tcPr>
          <w:p w:rsidR="004E48A6" w:rsidRPr="00525708" w:rsidRDefault="00525708" w:rsidP="00A2330E">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4E48A6" w:rsidRPr="00A2330E" w:rsidRDefault="004E48A6" w:rsidP="00A2330E">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Kadang-kadang </w:t>
            </w:r>
            <w:r w:rsidR="00A2330E">
              <w:rPr>
                <w:rFonts w:asciiTheme="majorBidi" w:hAnsiTheme="majorBidi" w:cstheme="majorBidi"/>
                <w:sz w:val="24"/>
                <w:szCs w:val="24"/>
                <w:lang w:val="en-US"/>
              </w:rPr>
              <w:t xml:space="preserve">                 </w:t>
            </w:r>
          </w:p>
          <w:p w:rsidR="004E48A6" w:rsidRDefault="004E48A6" w:rsidP="00525708">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51" w:type="dxa"/>
          </w:tcPr>
          <w:p w:rsidR="004E48A6" w:rsidRPr="00444303" w:rsidRDefault="004E48A6" w:rsidP="00F006D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25</w:t>
            </w:r>
          </w:p>
          <w:p w:rsidR="00F006D5" w:rsidRDefault="00F006D5" w:rsidP="00F006D5">
            <w:pPr>
              <w:tabs>
                <w:tab w:val="center" w:pos="1167"/>
              </w:tabs>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3</w:t>
            </w:r>
          </w:p>
          <w:p w:rsidR="00F006D5" w:rsidRDefault="00F006D5" w:rsidP="00F006D5">
            <w:pPr>
              <w:tabs>
                <w:tab w:val="center" w:pos="1167"/>
              </w:tabs>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62714D" w:rsidRDefault="0062714D" w:rsidP="00F006D5">
            <w:pPr>
              <w:tabs>
                <w:tab w:val="center" w:pos="1167"/>
              </w:tabs>
              <w:spacing w:after="0"/>
              <w:rPr>
                <w:rFonts w:asciiTheme="majorBidi" w:hAnsiTheme="majorBidi" w:cstheme="majorBidi"/>
                <w:sz w:val="24"/>
                <w:szCs w:val="24"/>
                <w:lang w:val="en-US"/>
              </w:rPr>
            </w:pPr>
          </w:p>
          <w:p w:rsidR="0062714D" w:rsidRDefault="0062714D" w:rsidP="00F006D5">
            <w:pPr>
              <w:tabs>
                <w:tab w:val="center" w:pos="1167"/>
              </w:tabs>
              <w:spacing w:after="0"/>
              <w:rPr>
                <w:rFonts w:asciiTheme="majorBidi" w:hAnsiTheme="majorBidi" w:cstheme="majorBidi"/>
                <w:sz w:val="24"/>
                <w:szCs w:val="24"/>
                <w:lang w:val="en-US"/>
              </w:rPr>
            </w:pPr>
            <w:r>
              <w:rPr>
                <w:rFonts w:asciiTheme="majorBidi" w:hAnsiTheme="majorBidi" w:cstheme="majorBidi"/>
                <w:sz w:val="24"/>
                <w:szCs w:val="24"/>
                <w:lang w:val="en-US"/>
              </w:rPr>
              <w:t xml:space="preserve">                  1</w:t>
            </w:r>
          </w:p>
          <w:p w:rsidR="004E48A6" w:rsidRDefault="00F006D5" w:rsidP="0062714D">
            <w:pPr>
              <w:tabs>
                <w:tab w:val="center" w:pos="1167"/>
              </w:tabs>
              <w:spacing w:after="0"/>
              <w:rPr>
                <w:rFonts w:ascii="Times New Roman" w:hAnsi="Times New Roman" w:cs="Times New Roman"/>
                <w:b/>
                <w:sz w:val="24"/>
                <w:szCs w:val="24"/>
                <w:lang w:val="en-US"/>
              </w:rPr>
            </w:pPr>
            <w:r>
              <w:rPr>
                <w:rFonts w:asciiTheme="majorBidi" w:hAnsiTheme="majorBidi" w:cstheme="majorBidi"/>
                <w:sz w:val="24"/>
                <w:szCs w:val="24"/>
                <w:lang w:val="en-US"/>
              </w:rPr>
              <w:t xml:space="preserve">                  </w:t>
            </w:r>
          </w:p>
        </w:tc>
        <w:tc>
          <w:tcPr>
            <w:tcW w:w="1985" w:type="dxa"/>
          </w:tcPr>
          <w:p w:rsidR="004E48A6" w:rsidRDefault="004E48A6" w:rsidP="00F006D5">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86 </w:t>
            </w:r>
            <w:r>
              <w:rPr>
                <w:rFonts w:asciiTheme="majorBidi" w:hAnsiTheme="majorBidi" w:cstheme="majorBidi"/>
                <w:sz w:val="24"/>
                <w:szCs w:val="24"/>
              </w:rPr>
              <w:t>%</w:t>
            </w:r>
          </w:p>
          <w:p w:rsidR="004E48A6" w:rsidRDefault="004E48A6" w:rsidP="00F006D5">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10 </w:t>
            </w:r>
            <w:r>
              <w:rPr>
                <w:rFonts w:asciiTheme="majorBidi" w:hAnsiTheme="majorBidi" w:cstheme="majorBidi"/>
                <w:sz w:val="24"/>
                <w:szCs w:val="24"/>
              </w:rPr>
              <w:t>%</w:t>
            </w:r>
          </w:p>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 xml:space="preserve">4 </w:t>
            </w:r>
            <w:r>
              <w:rPr>
                <w:rFonts w:asciiTheme="majorBidi" w:hAnsiTheme="majorBidi" w:cstheme="majorBidi"/>
                <w:sz w:val="24"/>
                <w:szCs w:val="24"/>
              </w:rPr>
              <w:t>%</w:t>
            </w:r>
          </w:p>
        </w:tc>
      </w:tr>
      <w:tr w:rsidR="00A23215" w:rsidRPr="00A93F67" w:rsidTr="00193580">
        <w:tc>
          <w:tcPr>
            <w:tcW w:w="3686" w:type="dxa"/>
            <w:gridSpan w:val="2"/>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51" w:type="dxa"/>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85" w:type="dxa"/>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1E4FF4" w:rsidRPr="004E48A6" w:rsidRDefault="001E4FF4" w:rsidP="00EF4188">
      <w:pPr>
        <w:spacing w:after="0" w:line="480" w:lineRule="auto"/>
        <w:ind w:left="284" w:firstLine="436"/>
        <w:jc w:val="both"/>
        <w:rPr>
          <w:rFonts w:asciiTheme="majorBidi" w:hAnsiTheme="majorBidi" w:cstheme="majorBidi"/>
          <w:sz w:val="24"/>
          <w:szCs w:val="24"/>
          <w:lang w:val="en-US"/>
        </w:rPr>
      </w:pPr>
      <w:r>
        <w:rPr>
          <w:rFonts w:asciiTheme="majorBidi" w:hAnsiTheme="majorBidi" w:cstheme="majorBidi"/>
          <w:sz w:val="24"/>
          <w:szCs w:val="24"/>
        </w:rPr>
        <w:lastRenderedPageBreak/>
        <w:t>Diketahui berdasarkan t</w:t>
      </w:r>
      <w:r>
        <w:rPr>
          <w:rFonts w:asciiTheme="majorBidi" w:hAnsiTheme="majorBidi" w:cstheme="majorBidi"/>
          <w:sz w:val="24"/>
          <w:szCs w:val="24"/>
          <w:lang w:val="en-US"/>
        </w:rPr>
        <w:t xml:space="preserve">abel di atas, </w:t>
      </w:r>
      <w:r w:rsidRPr="001E4FF4">
        <w:rPr>
          <w:rFonts w:ascii="Times New Roman" w:hAnsi="Times New Roman" w:cs="Times New Roman"/>
          <w:sz w:val="24"/>
          <w:szCs w:val="24"/>
          <w:lang w:val="sv-SE"/>
        </w:rPr>
        <w:t>kamu bersemangat memperhatikan guru mengajar</w:t>
      </w:r>
      <w:r>
        <w:rPr>
          <w:rFonts w:ascii="Times New Roman" w:hAnsi="Times New Roman" w:cs="Times New Roman"/>
          <w:sz w:val="24"/>
          <w:szCs w:val="24"/>
          <w:lang w:val="en-US"/>
        </w:rPr>
        <w:t xml:space="preserve"> </w:t>
      </w:r>
      <w:r w:rsidR="00A00E9F">
        <w:rPr>
          <w:rFonts w:asciiTheme="majorBidi" w:hAnsiTheme="majorBidi" w:cstheme="majorBidi"/>
          <w:sz w:val="24"/>
          <w:szCs w:val="24"/>
        </w:rPr>
        <w:t>siswa yang m</w:t>
      </w:r>
      <w:r w:rsidR="000B3BFE">
        <w:rPr>
          <w:rFonts w:asciiTheme="majorBidi" w:hAnsiTheme="majorBidi" w:cstheme="majorBidi"/>
          <w:sz w:val="24"/>
          <w:szCs w:val="24"/>
        </w:rPr>
        <w:t xml:space="preserve">endapat nilai tinggi sebanyak </w:t>
      </w:r>
      <w:r w:rsidR="00565FDB">
        <w:rPr>
          <w:rFonts w:asciiTheme="majorBidi" w:hAnsiTheme="majorBidi" w:cstheme="majorBidi"/>
          <w:sz w:val="24"/>
          <w:szCs w:val="24"/>
          <w:lang w:val="en-US"/>
        </w:rPr>
        <w:t>86</w:t>
      </w:r>
      <w:r w:rsidR="00A00E9F">
        <w:rPr>
          <w:rFonts w:asciiTheme="majorBidi" w:hAnsiTheme="majorBidi" w:cstheme="majorBidi"/>
          <w:sz w:val="24"/>
          <w:szCs w:val="24"/>
        </w:rPr>
        <w:t xml:space="preserve"> % kemudian siswa yang me</w:t>
      </w:r>
      <w:r w:rsidR="000B3BFE">
        <w:rPr>
          <w:rFonts w:asciiTheme="majorBidi" w:hAnsiTheme="majorBidi" w:cstheme="majorBidi"/>
          <w:sz w:val="24"/>
          <w:szCs w:val="24"/>
        </w:rPr>
        <w:t xml:space="preserve">njawab kadang-kadang sebanyak </w:t>
      </w:r>
      <w:r w:rsidR="000B3BFE">
        <w:rPr>
          <w:rFonts w:asciiTheme="majorBidi" w:hAnsiTheme="majorBidi" w:cstheme="majorBidi"/>
          <w:sz w:val="24"/>
          <w:szCs w:val="24"/>
          <w:lang w:val="en-US"/>
        </w:rPr>
        <w:t>10</w:t>
      </w:r>
      <w:r w:rsidR="000B3BFE">
        <w:rPr>
          <w:rFonts w:asciiTheme="majorBidi" w:hAnsiTheme="majorBidi" w:cstheme="majorBidi"/>
          <w:sz w:val="24"/>
          <w:szCs w:val="24"/>
        </w:rPr>
        <w:t xml:space="preserve"> % sedangkan yang rendah </w:t>
      </w:r>
      <w:r w:rsidR="00565FDB">
        <w:rPr>
          <w:rFonts w:asciiTheme="majorBidi" w:hAnsiTheme="majorBidi" w:cstheme="majorBidi"/>
          <w:sz w:val="24"/>
          <w:szCs w:val="24"/>
          <w:lang w:val="en-US"/>
        </w:rPr>
        <w:t>4</w:t>
      </w:r>
      <w:r w:rsidR="00A00E9F">
        <w:rPr>
          <w:rFonts w:asciiTheme="majorBidi" w:hAnsiTheme="majorBidi" w:cstheme="majorBidi"/>
          <w:sz w:val="24"/>
          <w:szCs w:val="24"/>
        </w:rPr>
        <w:t xml:space="preserve"> %.</w:t>
      </w:r>
    </w:p>
    <w:p w:rsidR="00565FDB" w:rsidRPr="00565FDB" w:rsidRDefault="00565FDB" w:rsidP="00525708">
      <w:pPr>
        <w:spacing w:after="0" w:line="240" w:lineRule="auto"/>
        <w:jc w:val="center"/>
        <w:rPr>
          <w:rFonts w:asciiTheme="majorBidi" w:hAnsiTheme="majorBidi" w:cstheme="majorBidi"/>
          <w:b/>
          <w:bCs/>
          <w:sz w:val="24"/>
          <w:szCs w:val="24"/>
          <w:lang w:val="en-US"/>
        </w:rPr>
      </w:pPr>
      <w:r w:rsidRPr="00944A0B">
        <w:rPr>
          <w:rFonts w:asciiTheme="majorBidi" w:hAnsiTheme="majorBidi" w:cstheme="majorBidi"/>
          <w:b/>
          <w:bCs/>
          <w:sz w:val="24"/>
          <w:szCs w:val="24"/>
        </w:rPr>
        <w:t>Tabel</w:t>
      </w:r>
      <w:r w:rsidR="003E4CC8">
        <w:rPr>
          <w:rFonts w:asciiTheme="majorBidi" w:hAnsiTheme="majorBidi" w:cstheme="majorBidi"/>
          <w:b/>
          <w:bCs/>
          <w:sz w:val="24"/>
          <w:szCs w:val="24"/>
        </w:rPr>
        <w:t xml:space="preserve"> </w:t>
      </w:r>
      <w:r w:rsidR="003E4CC8">
        <w:rPr>
          <w:rFonts w:asciiTheme="majorBidi" w:hAnsiTheme="majorBidi" w:cstheme="majorBidi"/>
          <w:b/>
          <w:bCs/>
          <w:sz w:val="24"/>
          <w:szCs w:val="24"/>
          <w:lang w:val="en-US"/>
        </w:rPr>
        <w:t>26</w:t>
      </w:r>
      <w:r w:rsidR="00BA396F">
        <w:rPr>
          <w:rFonts w:asciiTheme="majorBidi" w:hAnsiTheme="majorBidi" w:cstheme="majorBidi"/>
          <w:b/>
          <w:bCs/>
          <w:sz w:val="24"/>
          <w:szCs w:val="24"/>
          <w:lang w:val="en-US"/>
        </w:rPr>
        <w:t xml:space="preserve"> </w:t>
      </w:r>
    </w:p>
    <w:p w:rsidR="00565FDB" w:rsidRDefault="004E48A6" w:rsidP="00525708">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 xml:space="preserve"> Kamu Berusaha Mengerjakan Tugas Dengan Usaha S</w:t>
      </w:r>
      <w:r w:rsidR="001E4FF4" w:rsidRPr="001E4FF4">
        <w:rPr>
          <w:rFonts w:ascii="Times New Roman" w:hAnsi="Times New Roman" w:cs="Times New Roman"/>
          <w:b/>
          <w:sz w:val="24"/>
          <w:szCs w:val="24"/>
          <w:lang w:val="sv-SE"/>
        </w:rPr>
        <w:t>endiri</w:t>
      </w:r>
    </w:p>
    <w:p w:rsidR="00525708" w:rsidRDefault="00525708" w:rsidP="00525708">
      <w:pPr>
        <w:spacing w:after="0" w:line="240" w:lineRule="auto"/>
        <w:jc w:val="center"/>
        <w:rPr>
          <w:rFonts w:ascii="Times New Roman" w:hAnsi="Times New Roman" w:cs="Times New Roman"/>
          <w:b/>
          <w:sz w:val="24"/>
          <w:szCs w:val="24"/>
          <w:lang w:val="sv-SE"/>
        </w:rPr>
      </w:pPr>
    </w:p>
    <w:tbl>
      <w:tblPr>
        <w:tblStyle w:val="TableGrid"/>
        <w:tblW w:w="0" w:type="auto"/>
        <w:tblInd w:w="108" w:type="dxa"/>
        <w:tblLook w:val="04A0"/>
      </w:tblPr>
      <w:tblGrid>
        <w:gridCol w:w="851"/>
        <w:gridCol w:w="2835"/>
        <w:gridCol w:w="2551"/>
        <w:gridCol w:w="1985"/>
      </w:tblGrid>
      <w:tr w:rsidR="004E48A6" w:rsidTr="004E48A6">
        <w:tc>
          <w:tcPr>
            <w:tcW w:w="851" w:type="dxa"/>
          </w:tcPr>
          <w:p w:rsidR="004E48A6" w:rsidRPr="00A93F67" w:rsidRDefault="004E48A6"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51"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8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4E48A6" w:rsidTr="004E48A6">
        <w:tc>
          <w:tcPr>
            <w:tcW w:w="851" w:type="dxa"/>
          </w:tcPr>
          <w:p w:rsidR="004E48A6" w:rsidRPr="00A93F67"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4E48A6" w:rsidRPr="00525708" w:rsidRDefault="00525708"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4E48A6" w:rsidRDefault="004E48A6" w:rsidP="0062714D">
            <w:pPr>
              <w:spacing w:after="0" w:line="480" w:lineRule="auto"/>
              <w:rPr>
                <w:rFonts w:asciiTheme="majorBidi" w:hAnsiTheme="majorBidi" w:cstheme="majorBidi"/>
                <w:sz w:val="24"/>
                <w:szCs w:val="24"/>
              </w:rPr>
            </w:pPr>
            <w:r>
              <w:rPr>
                <w:rFonts w:asciiTheme="majorBidi" w:hAnsiTheme="majorBidi" w:cstheme="majorBidi"/>
                <w:sz w:val="24"/>
                <w:szCs w:val="24"/>
              </w:rPr>
              <w:t xml:space="preserve">Kadang-kadang </w:t>
            </w:r>
          </w:p>
          <w:p w:rsidR="004E48A6" w:rsidRDefault="004E48A6"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51" w:type="dxa"/>
          </w:tcPr>
          <w:p w:rsidR="004E48A6" w:rsidRPr="00444303"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16</w:t>
            </w:r>
          </w:p>
          <w:p w:rsidR="004E48A6" w:rsidRPr="00444303"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13</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0</w:t>
            </w:r>
          </w:p>
        </w:tc>
        <w:tc>
          <w:tcPr>
            <w:tcW w:w="1985" w:type="dxa"/>
          </w:tcPr>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55 </w:t>
            </w:r>
            <w:r>
              <w:rPr>
                <w:rFonts w:asciiTheme="majorBidi" w:hAnsiTheme="majorBidi" w:cstheme="majorBidi"/>
                <w:sz w:val="24"/>
                <w:szCs w:val="24"/>
              </w:rPr>
              <w:t>%</w:t>
            </w:r>
          </w:p>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45 </w:t>
            </w:r>
            <w:r>
              <w:rPr>
                <w:rFonts w:asciiTheme="majorBidi" w:hAnsiTheme="majorBidi" w:cstheme="majorBidi"/>
                <w:sz w:val="24"/>
                <w:szCs w:val="24"/>
              </w:rPr>
              <w:t>%</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 xml:space="preserve">0 </w:t>
            </w:r>
            <w:r>
              <w:rPr>
                <w:rFonts w:asciiTheme="majorBidi" w:hAnsiTheme="majorBidi" w:cstheme="majorBidi"/>
                <w:sz w:val="24"/>
                <w:szCs w:val="24"/>
              </w:rPr>
              <w:t>%</w:t>
            </w:r>
          </w:p>
        </w:tc>
      </w:tr>
      <w:tr w:rsidR="00A23215" w:rsidRPr="00A93F67" w:rsidTr="00193580">
        <w:tc>
          <w:tcPr>
            <w:tcW w:w="3686" w:type="dxa"/>
            <w:gridSpan w:val="2"/>
          </w:tcPr>
          <w:p w:rsidR="00A23215" w:rsidRPr="00A93F67" w:rsidRDefault="00A23215"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51" w:type="dxa"/>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85" w:type="dxa"/>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1E4FF4" w:rsidRPr="004E48A6" w:rsidRDefault="001E4FF4" w:rsidP="00525708">
      <w:pPr>
        <w:spacing w:after="0" w:line="240" w:lineRule="auto"/>
        <w:jc w:val="both"/>
        <w:rPr>
          <w:rFonts w:asciiTheme="majorBidi" w:hAnsiTheme="majorBidi" w:cstheme="majorBidi"/>
          <w:sz w:val="24"/>
          <w:szCs w:val="24"/>
          <w:lang w:val="en-US"/>
        </w:rPr>
      </w:pPr>
    </w:p>
    <w:p w:rsidR="00565FDB" w:rsidRPr="00525708" w:rsidRDefault="001E4FF4" w:rsidP="00525708">
      <w:pPr>
        <w:spacing w:after="0" w:line="480" w:lineRule="auto"/>
        <w:ind w:left="284" w:firstLine="436"/>
        <w:jc w:val="both"/>
        <w:rPr>
          <w:rFonts w:asciiTheme="majorBidi" w:hAnsiTheme="majorBidi" w:cstheme="majorBidi"/>
          <w:sz w:val="24"/>
          <w:szCs w:val="24"/>
          <w:lang w:val="en-US"/>
        </w:rPr>
      </w:pPr>
      <w:r>
        <w:rPr>
          <w:rFonts w:asciiTheme="majorBidi" w:hAnsiTheme="majorBidi" w:cstheme="majorBidi"/>
          <w:sz w:val="24"/>
          <w:szCs w:val="24"/>
        </w:rPr>
        <w:t>Diketahui berdasarkan t</w:t>
      </w:r>
      <w:r>
        <w:rPr>
          <w:rFonts w:asciiTheme="majorBidi" w:hAnsiTheme="majorBidi" w:cstheme="majorBidi"/>
          <w:sz w:val="24"/>
          <w:szCs w:val="24"/>
          <w:lang w:val="en-US"/>
        </w:rPr>
        <w:t xml:space="preserve">abel di atas, </w:t>
      </w:r>
      <w:r w:rsidRPr="001E4FF4">
        <w:rPr>
          <w:rFonts w:ascii="Times New Roman" w:hAnsi="Times New Roman" w:cs="Times New Roman"/>
          <w:sz w:val="24"/>
          <w:szCs w:val="24"/>
          <w:lang w:val="sv-SE"/>
        </w:rPr>
        <w:t>kamu berusaha mengerjakan tugas dengan usaha sendiri</w:t>
      </w:r>
      <w:r w:rsidR="00565FDB">
        <w:rPr>
          <w:rFonts w:asciiTheme="majorBidi" w:hAnsiTheme="majorBidi" w:cstheme="majorBidi"/>
          <w:sz w:val="24"/>
          <w:szCs w:val="24"/>
        </w:rPr>
        <w:t xml:space="preserve"> siswa yang mendapat nilai tinggi sebanyak </w:t>
      </w:r>
      <w:r w:rsidR="00BA396F">
        <w:rPr>
          <w:rFonts w:asciiTheme="majorBidi" w:hAnsiTheme="majorBidi" w:cstheme="majorBidi"/>
          <w:sz w:val="24"/>
          <w:szCs w:val="24"/>
          <w:lang w:val="en-US"/>
        </w:rPr>
        <w:t xml:space="preserve">55 </w:t>
      </w:r>
      <w:r w:rsidR="00565FDB">
        <w:rPr>
          <w:rFonts w:asciiTheme="majorBidi" w:hAnsiTheme="majorBidi" w:cstheme="majorBidi"/>
          <w:sz w:val="24"/>
          <w:szCs w:val="24"/>
        </w:rPr>
        <w:t xml:space="preserve">% kemudian siswa yang menjawab kadang-kadang sebanyak </w:t>
      </w:r>
      <w:r w:rsidR="00BA396F">
        <w:rPr>
          <w:rFonts w:asciiTheme="majorBidi" w:hAnsiTheme="majorBidi" w:cstheme="majorBidi"/>
          <w:sz w:val="24"/>
          <w:szCs w:val="24"/>
          <w:lang w:val="en-US"/>
        </w:rPr>
        <w:t>45</w:t>
      </w:r>
      <w:r w:rsidR="00565FDB">
        <w:rPr>
          <w:rFonts w:asciiTheme="majorBidi" w:hAnsiTheme="majorBidi" w:cstheme="majorBidi"/>
          <w:sz w:val="24"/>
          <w:szCs w:val="24"/>
        </w:rPr>
        <w:t xml:space="preserve"> % sedangkan yang rendah </w:t>
      </w:r>
      <w:r w:rsidR="00BA396F">
        <w:rPr>
          <w:rFonts w:asciiTheme="majorBidi" w:hAnsiTheme="majorBidi" w:cstheme="majorBidi"/>
          <w:sz w:val="24"/>
          <w:szCs w:val="24"/>
          <w:lang w:val="en-US"/>
        </w:rPr>
        <w:t>0</w:t>
      </w:r>
      <w:r w:rsidR="00565FDB">
        <w:rPr>
          <w:rFonts w:asciiTheme="majorBidi" w:hAnsiTheme="majorBidi" w:cstheme="majorBidi"/>
          <w:sz w:val="24"/>
          <w:szCs w:val="24"/>
        </w:rPr>
        <w:t xml:space="preserve"> %.</w:t>
      </w:r>
    </w:p>
    <w:p w:rsidR="00565FDB" w:rsidRPr="00565FDB" w:rsidRDefault="00565FDB" w:rsidP="00525708">
      <w:pPr>
        <w:spacing w:after="0" w:line="240" w:lineRule="auto"/>
        <w:jc w:val="center"/>
        <w:rPr>
          <w:rFonts w:asciiTheme="majorBidi" w:hAnsiTheme="majorBidi" w:cstheme="majorBidi"/>
          <w:b/>
          <w:bCs/>
          <w:sz w:val="24"/>
          <w:szCs w:val="24"/>
          <w:lang w:val="en-US"/>
        </w:rPr>
      </w:pPr>
      <w:r w:rsidRPr="00944A0B">
        <w:rPr>
          <w:rFonts w:asciiTheme="majorBidi" w:hAnsiTheme="majorBidi" w:cstheme="majorBidi"/>
          <w:b/>
          <w:bCs/>
          <w:sz w:val="24"/>
          <w:szCs w:val="24"/>
        </w:rPr>
        <w:t>Tabel</w:t>
      </w:r>
      <w:r w:rsidR="003E4CC8">
        <w:rPr>
          <w:rFonts w:asciiTheme="majorBidi" w:hAnsiTheme="majorBidi" w:cstheme="majorBidi"/>
          <w:b/>
          <w:bCs/>
          <w:sz w:val="24"/>
          <w:szCs w:val="24"/>
        </w:rPr>
        <w:t xml:space="preserve"> </w:t>
      </w:r>
      <w:r w:rsidR="003E4CC8">
        <w:rPr>
          <w:rFonts w:asciiTheme="majorBidi" w:hAnsiTheme="majorBidi" w:cstheme="majorBidi"/>
          <w:b/>
          <w:bCs/>
          <w:sz w:val="24"/>
          <w:szCs w:val="24"/>
          <w:lang w:val="en-US"/>
        </w:rPr>
        <w:t>27</w:t>
      </w:r>
      <w:r w:rsidR="00BA396F">
        <w:rPr>
          <w:rFonts w:asciiTheme="majorBidi" w:hAnsiTheme="majorBidi" w:cstheme="majorBidi"/>
          <w:b/>
          <w:bCs/>
          <w:sz w:val="24"/>
          <w:szCs w:val="24"/>
          <w:lang w:val="en-US"/>
        </w:rPr>
        <w:t xml:space="preserve"> </w:t>
      </w:r>
    </w:p>
    <w:p w:rsidR="00565FDB" w:rsidRDefault="001E4FF4" w:rsidP="00525708">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Apakah Kamu Tetap M</w:t>
      </w:r>
      <w:r w:rsidRPr="001E4FF4">
        <w:rPr>
          <w:rFonts w:ascii="Times New Roman" w:hAnsi="Times New Roman" w:cs="Times New Roman"/>
          <w:b/>
          <w:sz w:val="24"/>
          <w:szCs w:val="24"/>
          <w:lang w:val="sv-SE"/>
        </w:rPr>
        <w:t>eng</w:t>
      </w:r>
      <w:r>
        <w:rPr>
          <w:rFonts w:ascii="Times New Roman" w:hAnsi="Times New Roman" w:cs="Times New Roman"/>
          <w:b/>
          <w:sz w:val="24"/>
          <w:szCs w:val="24"/>
          <w:lang w:val="sv-SE"/>
        </w:rPr>
        <w:t>ikuti Pelajaran Meskipun Kamu Tidak Suka G</w:t>
      </w:r>
      <w:r w:rsidRPr="001E4FF4">
        <w:rPr>
          <w:rFonts w:ascii="Times New Roman" w:hAnsi="Times New Roman" w:cs="Times New Roman"/>
          <w:b/>
          <w:sz w:val="24"/>
          <w:szCs w:val="24"/>
          <w:lang w:val="sv-SE"/>
        </w:rPr>
        <w:t>urunya</w:t>
      </w:r>
    </w:p>
    <w:p w:rsidR="00525708" w:rsidRDefault="00525708" w:rsidP="00525708">
      <w:pPr>
        <w:spacing w:after="0" w:line="240" w:lineRule="auto"/>
        <w:jc w:val="center"/>
        <w:rPr>
          <w:rFonts w:ascii="Times New Roman" w:hAnsi="Times New Roman" w:cs="Times New Roman"/>
          <w:b/>
          <w:sz w:val="24"/>
          <w:szCs w:val="24"/>
          <w:lang w:val="sv-SE"/>
        </w:rPr>
      </w:pPr>
    </w:p>
    <w:tbl>
      <w:tblPr>
        <w:tblStyle w:val="TableGrid"/>
        <w:tblW w:w="0" w:type="auto"/>
        <w:tblInd w:w="108" w:type="dxa"/>
        <w:tblLook w:val="04A0"/>
      </w:tblPr>
      <w:tblGrid>
        <w:gridCol w:w="851"/>
        <w:gridCol w:w="2835"/>
        <w:gridCol w:w="2551"/>
        <w:gridCol w:w="1985"/>
      </w:tblGrid>
      <w:tr w:rsidR="004E48A6" w:rsidTr="004E48A6">
        <w:tc>
          <w:tcPr>
            <w:tcW w:w="851" w:type="dxa"/>
          </w:tcPr>
          <w:p w:rsidR="004E48A6" w:rsidRPr="00A93F67" w:rsidRDefault="004E48A6"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51"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8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4E48A6" w:rsidTr="004E48A6">
        <w:tc>
          <w:tcPr>
            <w:tcW w:w="851" w:type="dxa"/>
          </w:tcPr>
          <w:p w:rsidR="004E48A6" w:rsidRPr="00A93F67"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4E48A6" w:rsidRPr="00525708" w:rsidRDefault="00525708"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4E48A6" w:rsidRPr="00525708" w:rsidRDefault="004E48A6"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Kad</w:t>
            </w:r>
            <w:r w:rsidR="00525708">
              <w:rPr>
                <w:rFonts w:asciiTheme="majorBidi" w:hAnsiTheme="majorBidi" w:cstheme="majorBidi"/>
                <w:sz w:val="24"/>
                <w:szCs w:val="24"/>
              </w:rPr>
              <w:t xml:space="preserve">ang-kadang </w:t>
            </w:r>
          </w:p>
          <w:p w:rsidR="004E48A6" w:rsidRPr="00525708" w:rsidRDefault="004E48A6"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51" w:type="dxa"/>
          </w:tcPr>
          <w:p w:rsidR="004E48A6" w:rsidRPr="00444303"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20</w:t>
            </w:r>
          </w:p>
          <w:p w:rsidR="004E48A6" w:rsidRPr="00444303"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9</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0</w:t>
            </w:r>
          </w:p>
        </w:tc>
        <w:tc>
          <w:tcPr>
            <w:tcW w:w="1985" w:type="dxa"/>
          </w:tcPr>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69 </w:t>
            </w:r>
            <w:r>
              <w:rPr>
                <w:rFonts w:asciiTheme="majorBidi" w:hAnsiTheme="majorBidi" w:cstheme="majorBidi"/>
                <w:sz w:val="24"/>
                <w:szCs w:val="24"/>
              </w:rPr>
              <w:t>%</w:t>
            </w:r>
          </w:p>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31 </w:t>
            </w:r>
            <w:r>
              <w:rPr>
                <w:rFonts w:asciiTheme="majorBidi" w:hAnsiTheme="majorBidi" w:cstheme="majorBidi"/>
                <w:sz w:val="24"/>
                <w:szCs w:val="24"/>
              </w:rPr>
              <w:t>%</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 xml:space="preserve">0 </w:t>
            </w:r>
            <w:r>
              <w:rPr>
                <w:rFonts w:asciiTheme="majorBidi" w:hAnsiTheme="majorBidi" w:cstheme="majorBidi"/>
                <w:sz w:val="24"/>
                <w:szCs w:val="24"/>
              </w:rPr>
              <w:t>%</w:t>
            </w:r>
          </w:p>
        </w:tc>
      </w:tr>
      <w:tr w:rsidR="00A23215" w:rsidRPr="00A93F67" w:rsidTr="00193580">
        <w:tc>
          <w:tcPr>
            <w:tcW w:w="3686" w:type="dxa"/>
            <w:gridSpan w:val="2"/>
          </w:tcPr>
          <w:p w:rsidR="00A23215" w:rsidRPr="00A93F67" w:rsidRDefault="00A23215"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51" w:type="dxa"/>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85" w:type="dxa"/>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565FDB" w:rsidRPr="004E48A6" w:rsidRDefault="00565FDB" w:rsidP="004E48A6">
      <w:pPr>
        <w:spacing w:after="0" w:line="240" w:lineRule="auto"/>
        <w:rPr>
          <w:rFonts w:asciiTheme="majorBidi" w:hAnsiTheme="majorBidi" w:cstheme="majorBidi"/>
          <w:sz w:val="24"/>
          <w:szCs w:val="24"/>
          <w:lang w:val="en-US"/>
        </w:rPr>
      </w:pPr>
    </w:p>
    <w:p w:rsidR="00565FDB" w:rsidRPr="003E4CC8" w:rsidRDefault="001E4FF4" w:rsidP="00301144">
      <w:pPr>
        <w:spacing w:after="0" w:line="480" w:lineRule="auto"/>
        <w:ind w:left="284" w:firstLine="436"/>
        <w:jc w:val="both"/>
        <w:rPr>
          <w:rFonts w:ascii="Times New Roman" w:hAnsi="Times New Roman" w:cs="Times New Roman"/>
          <w:b/>
          <w:bCs/>
          <w:sz w:val="24"/>
          <w:szCs w:val="24"/>
          <w:lang w:val="en-US"/>
        </w:rPr>
      </w:pPr>
      <w:r>
        <w:rPr>
          <w:rFonts w:asciiTheme="majorBidi" w:hAnsiTheme="majorBidi" w:cstheme="majorBidi"/>
          <w:sz w:val="24"/>
          <w:szCs w:val="24"/>
        </w:rPr>
        <w:t>Diketahui berdasarkan t</w:t>
      </w:r>
      <w:r>
        <w:rPr>
          <w:rFonts w:asciiTheme="majorBidi" w:hAnsiTheme="majorBidi" w:cstheme="majorBidi"/>
          <w:sz w:val="24"/>
          <w:szCs w:val="24"/>
          <w:lang w:val="en-US"/>
        </w:rPr>
        <w:t xml:space="preserve">abel di atas, </w:t>
      </w:r>
      <w:r w:rsidRPr="001E4FF4">
        <w:rPr>
          <w:rFonts w:ascii="Times New Roman" w:hAnsi="Times New Roman" w:cs="Times New Roman"/>
          <w:sz w:val="24"/>
          <w:szCs w:val="24"/>
          <w:lang w:val="sv-SE"/>
        </w:rPr>
        <w:t>kamu tetap mengikuti pelajaran meskipun kamu tidak suka gurunya</w:t>
      </w:r>
      <w:r>
        <w:rPr>
          <w:rFonts w:ascii="Times New Roman" w:hAnsi="Times New Roman" w:cs="Times New Roman"/>
          <w:b/>
          <w:bCs/>
          <w:sz w:val="24"/>
          <w:szCs w:val="24"/>
          <w:lang w:val="en-US"/>
        </w:rPr>
        <w:t xml:space="preserve"> </w:t>
      </w:r>
      <w:r w:rsidR="00565FDB">
        <w:rPr>
          <w:rFonts w:asciiTheme="majorBidi" w:hAnsiTheme="majorBidi" w:cstheme="majorBidi"/>
          <w:sz w:val="24"/>
          <w:szCs w:val="24"/>
        </w:rPr>
        <w:t xml:space="preserve"> siswa yang mendapat nilai tinggi sebanyak </w:t>
      </w:r>
      <w:r w:rsidR="00565FDB">
        <w:rPr>
          <w:rFonts w:asciiTheme="majorBidi" w:hAnsiTheme="majorBidi" w:cstheme="majorBidi"/>
          <w:sz w:val="24"/>
          <w:szCs w:val="24"/>
          <w:lang w:val="en-US"/>
        </w:rPr>
        <w:t>6</w:t>
      </w:r>
      <w:r w:rsidR="00BA396F">
        <w:rPr>
          <w:rFonts w:asciiTheme="majorBidi" w:hAnsiTheme="majorBidi" w:cstheme="majorBidi"/>
          <w:sz w:val="24"/>
          <w:szCs w:val="24"/>
          <w:lang w:val="en-US"/>
        </w:rPr>
        <w:t>9</w:t>
      </w:r>
      <w:r w:rsidR="00301144">
        <w:rPr>
          <w:rFonts w:asciiTheme="majorBidi" w:hAnsiTheme="majorBidi" w:cstheme="majorBidi"/>
          <w:sz w:val="24"/>
          <w:szCs w:val="24"/>
        </w:rPr>
        <w:t xml:space="preserve"> %</w:t>
      </w:r>
      <w:r w:rsidR="00301144">
        <w:rPr>
          <w:rFonts w:asciiTheme="majorBidi" w:hAnsiTheme="majorBidi" w:cstheme="majorBidi"/>
          <w:sz w:val="24"/>
          <w:szCs w:val="24"/>
          <w:lang w:val="en-US"/>
        </w:rPr>
        <w:t xml:space="preserve"> </w:t>
      </w:r>
      <w:r w:rsidR="00565FDB">
        <w:rPr>
          <w:rFonts w:asciiTheme="majorBidi" w:hAnsiTheme="majorBidi" w:cstheme="majorBidi"/>
          <w:sz w:val="24"/>
          <w:szCs w:val="24"/>
        </w:rPr>
        <w:lastRenderedPageBreak/>
        <w:t xml:space="preserve">kemudian siswa yang menjawab kadang-kadang sebanyak </w:t>
      </w:r>
      <w:r w:rsidR="00BA396F">
        <w:rPr>
          <w:rFonts w:asciiTheme="majorBidi" w:hAnsiTheme="majorBidi" w:cstheme="majorBidi"/>
          <w:sz w:val="24"/>
          <w:szCs w:val="24"/>
          <w:lang w:val="en-US"/>
        </w:rPr>
        <w:t>31</w:t>
      </w:r>
      <w:r w:rsidR="00565FDB">
        <w:rPr>
          <w:rFonts w:asciiTheme="majorBidi" w:hAnsiTheme="majorBidi" w:cstheme="majorBidi"/>
          <w:sz w:val="24"/>
          <w:szCs w:val="24"/>
        </w:rPr>
        <w:t xml:space="preserve"> % sedangkan yang rendah </w:t>
      </w:r>
      <w:r w:rsidR="00BA396F">
        <w:rPr>
          <w:rFonts w:asciiTheme="majorBidi" w:hAnsiTheme="majorBidi" w:cstheme="majorBidi"/>
          <w:sz w:val="24"/>
          <w:szCs w:val="24"/>
          <w:lang w:val="en-US"/>
        </w:rPr>
        <w:t>0</w:t>
      </w:r>
      <w:r w:rsidR="00565FDB">
        <w:rPr>
          <w:rFonts w:asciiTheme="majorBidi" w:hAnsiTheme="majorBidi" w:cstheme="majorBidi"/>
          <w:sz w:val="24"/>
          <w:szCs w:val="24"/>
        </w:rPr>
        <w:t xml:space="preserve"> %.</w:t>
      </w:r>
    </w:p>
    <w:p w:rsidR="00565FDB" w:rsidRPr="001E4FF4" w:rsidRDefault="00565FDB" w:rsidP="00525708">
      <w:pPr>
        <w:spacing w:after="0" w:line="240" w:lineRule="auto"/>
        <w:jc w:val="center"/>
        <w:rPr>
          <w:rFonts w:asciiTheme="majorBidi" w:hAnsiTheme="majorBidi" w:cstheme="majorBidi"/>
          <w:b/>
          <w:bCs/>
          <w:sz w:val="24"/>
          <w:szCs w:val="24"/>
          <w:lang w:val="en-US"/>
        </w:rPr>
      </w:pPr>
      <w:r w:rsidRPr="001E4FF4">
        <w:rPr>
          <w:rFonts w:asciiTheme="majorBidi" w:hAnsiTheme="majorBidi" w:cstheme="majorBidi"/>
          <w:b/>
          <w:bCs/>
          <w:sz w:val="24"/>
          <w:szCs w:val="24"/>
        </w:rPr>
        <w:t xml:space="preserve">Tabel </w:t>
      </w:r>
      <w:r w:rsidR="003E4CC8">
        <w:rPr>
          <w:rFonts w:asciiTheme="majorBidi" w:hAnsiTheme="majorBidi" w:cstheme="majorBidi"/>
          <w:b/>
          <w:bCs/>
          <w:sz w:val="24"/>
          <w:szCs w:val="24"/>
          <w:lang w:val="en-US"/>
        </w:rPr>
        <w:t>28</w:t>
      </w:r>
    </w:p>
    <w:p w:rsidR="00565FDB" w:rsidRDefault="000E01F5" w:rsidP="0007071D">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Jika A</w:t>
      </w:r>
      <w:r w:rsidR="001E4FF4" w:rsidRPr="001E4FF4">
        <w:rPr>
          <w:rFonts w:ascii="Times New Roman" w:hAnsi="Times New Roman" w:cs="Times New Roman"/>
          <w:b/>
          <w:sz w:val="24"/>
          <w:szCs w:val="24"/>
          <w:lang w:val="sv-SE"/>
        </w:rPr>
        <w:t>da</w:t>
      </w:r>
      <w:r>
        <w:rPr>
          <w:rFonts w:ascii="Times New Roman" w:hAnsi="Times New Roman" w:cs="Times New Roman"/>
          <w:b/>
          <w:sz w:val="24"/>
          <w:szCs w:val="24"/>
          <w:lang w:val="sv-SE"/>
        </w:rPr>
        <w:t xml:space="preserve"> Ulangan Atau T</w:t>
      </w:r>
      <w:r w:rsidR="001E4FF4" w:rsidRPr="001E4FF4">
        <w:rPr>
          <w:rFonts w:ascii="Times New Roman" w:hAnsi="Times New Roman" w:cs="Times New Roman"/>
          <w:b/>
          <w:sz w:val="24"/>
          <w:szCs w:val="24"/>
          <w:lang w:val="sv-SE"/>
        </w:rPr>
        <w:t>es IPA</w:t>
      </w:r>
      <w:r w:rsidR="0007071D">
        <w:rPr>
          <w:rFonts w:ascii="Times New Roman" w:hAnsi="Times New Roman" w:cs="Times New Roman"/>
          <w:b/>
          <w:sz w:val="24"/>
          <w:szCs w:val="24"/>
          <w:lang w:val="sv-SE"/>
        </w:rPr>
        <w:t xml:space="preserve">, Apakah Kamu Berusaha Untuk  </w:t>
      </w:r>
      <w:r>
        <w:rPr>
          <w:rFonts w:ascii="Times New Roman" w:hAnsi="Times New Roman" w:cs="Times New Roman"/>
          <w:b/>
          <w:sz w:val="24"/>
          <w:szCs w:val="24"/>
          <w:lang w:val="sv-SE"/>
        </w:rPr>
        <w:t>M</w:t>
      </w:r>
      <w:r w:rsidR="001E4FF4" w:rsidRPr="001E4FF4">
        <w:rPr>
          <w:rFonts w:ascii="Times New Roman" w:hAnsi="Times New Roman" w:cs="Times New Roman"/>
          <w:b/>
          <w:sz w:val="24"/>
          <w:szCs w:val="24"/>
          <w:lang w:val="sv-SE"/>
        </w:rPr>
        <w:t>engerja</w:t>
      </w:r>
      <w:r>
        <w:rPr>
          <w:rFonts w:ascii="Times New Roman" w:hAnsi="Times New Roman" w:cs="Times New Roman"/>
          <w:b/>
          <w:sz w:val="24"/>
          <w:szCs w:val="24"/>
          <w:lang w:val="sv-SE"/>
        </w:rPr>
        <w:t>kannya Dengan Kemampuan S</w:t>
      </w:r>
      <w:r w:rsidR="001E4FF4" w:rsidRPr="001E4FF4">
        <w:rPr>
          <w:rFonts w:ascii="Times New Roman" w:hAnsi="Times New Roman" w:cs="Times New Roman"/>
          <w:b/>
          <w:sz w:val="24"/>
          <w:szCs w:val="24"/>
          <w:lang w:val="sv-SE"/>
        </w:rPr>
        <w:t>endiri</w:t>
      </w:r>
    </w:p>
    <w:p w:rsidR="00525708" w:rsidRDefault="00525708" w:rsidP="00525708">
      <w:pPr>
        <w:spacing w:after="0" w:line="240" w:lineRule="auto"/>
        <w:jc w:val="center"/>
        <w:rPr>
          <w:rFonts w:ascii="Times New Roman" w:hAnsi="Times New Roman" w:cs="Times New Roman"/>
          <w:b/>
          <w:sz w:val="24"/>
          <w:szCs w:val="24"/>
          <w:lang w:val="sv-SE"/>
        </w:rPr>
      </w:pPr>
    </w:p>
    <w:tbl>
      <w:tblPr>
        <w:tblStyle w:val="TableGrid"/>
        <w:tblW w:w="0" w:type="auto"/>
        <w:tblInd w:w="108" w:type="dxa"/>
        <w:tblLook w:val="04A0"/>
      </w:tblPr>
      <w:tblGrid>
        <w:gridCol w:w="851"/>
        <w:gridCol w:w="2835"/>
        <w:gridCol w:w="2551"/>
        <w:gridCol w:w="1985"/>
      </w:tblGrid>
      <w:tr w:rsidR="004E48A6" w:rsidTr="004E48A6">
        <w:tc>
          <w:tcPr>
            <w:tcW w:w="851" w:type="dxa"/>
          </w:tcPr>
          <w:p w:rsidR="004E48A6" w:rsidRPr="00A93F67" w:rsidRDefault="004E48A6"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51"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85" w:type="dxa"/>
          </w:tcPr>
          <w:p w:rsidR="004E48A6" w:rsidRDefault="004E48A6" w:rsidP="004E48A6">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4E48A6" w:rsidTr="004E48A6">
        <w:tc>
          <w:tcPr>
            <w:tcW w:w="851" w:type="dxa"/>
          </w:tcPr>
          <w:p w:rsidR="004E48A6" w:rsidRPr="00A93F67"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4E48A6" w:rsidRPr="00525708" w:rsidRDefault="00525708"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4E48A6" w:rsidRPr="00525708" w:rsidRDefault="00525708"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Kadang-kadang </w:t>
            </w:r>
          </w:p>
          <w:p w:rsidR="004E48A6" w:rsidRPr="00525708" w:rsidRDefault="004E48A6"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51" w:type="dxa"/>
          </w:tcPr>
          <w:p w:rsidR="004E48A6" w:rsidRPr="00444303"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19</w:t>
            </w:r>
          </w:p>
          <w:p w:rsidR="004E48A6" w:rsidRPr="00444303" w:rsidRDefault="004E48A6"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10</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0</w:t>
            </w:r>
          </w:p>
        </w:tc>
        <w:tc>
          <w:tcPr>
            <w:tcW w:w="1985" w:type="dxa"/>
          </w:tcPr>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65 </w:t>
            </w:r>
            <w:r>
              <w:rPr>
                <w:rFonts w:asciiTheme="majorBidi" w:hAnsiTheme="majorBidi" w:cstheme="majorBidi"/>
                <w:sz w:val="24"/>
                <w:szCs w:val="24"/>
              </w:rPr>
              <w:t>%</w:t>
            </w:r>
          </w:p>
          <w:p w:rsidR="004E48A6" w:rsidRDefault="004E48A6"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35 </w:t>
            </w:r>
            <w:r>
              <w:rPr>
                <w:rFonts w:asciiTheme="majorBidi" w:hAnsiTheme="majorBidi" w:cstheme="majorBidi"/>
                <w:sz w:val="24"/>
                <w:szCs w:val="24"/>
              </w:rPr>
              <w:t>%</w:t>
            </w:r>
          </w:p>
          <w:p w:rsidR="004E48A6" w:rsidRDefault="004E48A6"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 xml:space="preserve">0 </w:t>
            </w:r>
            <w:r>
              <w:rPr>
                <w:rFonts w:asciiTheme="majorBidi" w:hAnsiTheme="majorBidi" w:cstheme="majorBidi"/>
                <w:sz w:val="24"/>
                <w:szCs w:val="24"/>
              </w:rPr>
              <w:t>%</w:t>
            </w:r>
          </w:p>
        </w:tc>
      </w:tr>
      <w:tr w:rsidR="00A23215" w:rsidRPr="00A93F67" w:rsidTr="00193580">
        <w:tc>
          <w:tcPr>
            <w:tcW w:w="3686" w:type="dxa"/>
            <w:gridSpan w:val="2"/>
          </w:tcPr>
          <w:p w:rsidR="00A23215" w:rsidRPr="00A93F67" w:rsidRDefault="00A23215"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51" w:type="dxa"/>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85" w:type="dxa"/>
          </w:tcPr>
          <w:p w:rsidR="00A23215" w:rsidRPr="00A93F67" w:rsidRDefault="00A23215" w:rsidP="004E48A6">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565FDB" w:rsidRPr="003E4CC8" w:rsidRDefault="00565FDB" w:rsidP="00525708">
      <w:pPr>
        <w:spacing w:after="0" w:line="240" w:lineRule="auto"/>
        <w:jc w:val="both"/>
        <w:rPr>
          <w:rFonts w:asciiTheme="majorBidi" w:hAnsiTheme="majorBidi" w:cstheme="majorBidi"/>
          <w:sz w:val="24"/>
          <w:szCs w:val="24"/>
          <w:lang w:val="en-US"/>
        </w:rPr>
      </w:pPr>
    </w:p>
    <w:p w:rsidR="003E4CC8" w:rsidRPr="00C21D0D" w:rsidRDefault="001E4FF4" w:rsidP="00C21D0D">
      <w:pPr>
        <w:spacing w:after="0" w:line="480" w:lineRule="auto"/>
        <w:ind w:left="142" w:firstLine="578"/>
        <w:jc w:val="both"/>
        <w:rPr>
          <w:rFonts w:asciiTheme="majorBidi" w:hAnsiTheme="majorBidi" w:cstheme="majorBidi"/>
          <w:sz w:val="24"/>
          <w:szCs w:val="24"/>
          <w:lang w:val="en-US"/>
        </w:rPr>
      </w:pPr>
      <w:r>
        <w:rPr>
          <w:rFonts w:asciiTheme="majorBidi" w:hAnsiTheme="majorBidi" w:cstheme="majorBidi"/>
          <w:sz w:val="24"/>
          <w:szCs w:val="24"/>
        </w:rPr>
        <w:t>Diketahui berdasarkan t</w:t>
      </w:r>
      <w:r>
        <w:rPr>
          <w:rFonts w:asciiTheme="majorBidi" w:hAnsiTheme="majorBidi" w:cstheme="majorBidi"/>
          <w:sz w:val="24"/>
          <w:szCs w:val="24"/>
          <w:lang w:val="en-US"/>
        </w:rPr>
        <w:t xml:space="preserve">abel di atas, </w:t>
      </w:r>
      <w:r w:rsidR="00BA396F">
        <w:rPr>
          <w:rFonts w:asciiTheme="majorBidi" w:hAnsiTheme="majorBidi" w:cstheme="majorBidi"/>
          <w:sz w:val="24"/>
          <w:szCs w:val="24"/>
        </w:rPr>
        <w:t xml:space="preserve"> </w:t>
      </w:r>
      <w:r w:rsidRPr="000E01F5">
        <w:rPr>
          <w:rFonts w:ascii="Times New Roman" w:hAnsi="Times New Roman" w:cs="Times New Roman"/>
          <w:sz w:val="24"/>
          <w:szCs w:val="24"/>
          <w:lang w:val="sv-SE"/>
        </w:rPr>
        <w:t>Jika ada ulangan atau tes IPA, Apakah kamu berusaha untuk mengerjakannya dengan kemampuan sendiri</w:t>
      </w:r>
      <w:r w:rsidR="000E01F5">
        <w:rPr>
          <w:rFonts w:ascii="Times New Roman" w:hAnsi="Times New Roman" w:cs="Times New Roman"/>
          <w:sz w:val="24"/>
          <w:szCs w:val="24"/>
          <w:lang w:val="en-US"/>
        </w:rPr>
        <w:t xml:space="preserve"> </w:t>
      </w:r>
      <w:r w:rsidR="00BA396F">
        <w:rPr>
          <w:rFonts w:asciiTheme="majorBidi" w:hAnsiTheme="majorBidi" w:cstheme="majorBidi"/>
          <w:sz w:val="24"/>
          <w:szCs w:val="24"/>
        </w:rPr>
        <w:t xml:space="preserve">siswa yang mendapat nilai tinggi sebanyak </w:t>
      </w:r>
      <w:r w:rsidR="00BA396F">
        <w:rPr>
          <w:rFonts w:asciiTheme="majorBidi" w:hAnsiTheme="majorBidi" w:cstheme="majorBidi"/>
          <w:sz w:val="24"/>
          <w:szCs w:val="24"/>
          <w:lang w:val="en-US"/>
        </w:rPr>
        <w:t>65</w:t>
      </w:r>
      <w:r w:rsidR="00BA396F">
        <w:rPr>
          <w:rFonts w:asciiTheme="majorBidi" w:hAnsiTheme="majorBidi" w:cstheme="majorBidi"/>
          <w:sz w:val="24"/>
          <w:szCs w:val="24"/>
        </w:rPr>
        <w:t xml:space="preserve"> % kemudian siswa yang menjawab kadang-kadang sebanyak </w:t>
      </w:r>
      <w:r w:rsidR="00BA396F">
        <w:rPr>
          <w:rFonts w:asciiTheme="majorBidi" w:hAnsiTheme="majorBidi" w:cstheme="majorBidi"/>
          <w:sz w:val="24"/>
          <w:szCs w:val="24"/>
          <w:lang w:val="en-US"/>
        </w:rPr>
        <w:t>35</w:t>
      </w:r>
      <w:r w:rsidR="00BA396F">
        <w:rPr>
          <w:rFonts w:asciiTheme="majorBidi" w:hAnsiTheme="majorBidi" w:cstheme="majorBidi"/>
          <w:sz w:val="24"/>
          <w:szCs w:val="24"/>
        </w:rPr>
        <w:t xml:space="preserve"> % sedangkan yang rendah </w:t>
      </w:r>
      <w:r w:rsidR="00BA396F">
        <w:rPr>
          <w:rFonts w:asciiTheme="majorBidi" w:hAnsiTheme="majorBidi" w:cstheme="majorBidi"/>
          <w:sz w:val="24"/>
          <w:szCs w:val="24"/>
          <w:lang w:val="en-US"/>
        </w:rPr>
        <w:t>0</w:t>
      </w:r>
      <w:r w:rsidR="00BA396F">
        <w:rPr>
          <w:rFonts w:asciiTheme="majorBidi" w:hAnsiTheme="majorBidi" w:cstheme="majorBidi"/>
          <w:sz w:val="24"/>
          <w:szCs w:val="24"/>
        </w:rPr>
        <w:t xml:space="preserve"> %.</w:t>
      </w:r>
    </w:p>
    <w:p w:rsidR="00565FDB" w:rsidRPr="00565FDB" w:rsidRDefault="00565FDB" w:rsidP="00525708">
      <w:pPr>
        <w:spacing w:after="0" w:line="240" w:lineRule="auto"/>
        <w:jc w:val="center"/>
        <w:rPr>
          <w:rFonts w:asciiTheme="majorBidi" w:hAnsiTheme="majorBidi" w:cstheme="majorBidi"/>
          <w:b/>
          <w:bCs/>
          <w:sz w:val="24"/>
          <w:szCs w:val="24"/>
          <w:lang w:val="en-US"/>
        </w:rPr>
      </w:pPr>
      <w:r w:rsidRPr="00944A0B">
        <w:rPr>
          <w:rFonts w:asciiTheme="majorBidi" w:hAnsiTheme="majorBidi" w:cstheme="majorBidi"/>
          <w:b/>
          <w:bCs/>
          <w:sz w:val="24"/>
          <w:szCs w:val="24"/>
        </w:rPr>
        <w:t>Tabel</w:t>
      </w:r>
      <w:r>
        <w:rPr>
          <w:rFonts w:asciiTheme="majorBidi" w:hAnsiTheme="majorBidi" w:cstheme="majorBidi"/>
          <w:b/>
          <w:bCs/>
          <w:sz w:val="24"/>
          <w:szCs w:val="24"/>
        </w:rPr>
        <w:t xml:space="preserve"> </w:t>
      </w:r>
      <w:r w:rsidR="003E4CC8">
        <w:rPr>
          <w:rFonts w:asciiTheme="majorBidi" w:hAnsiTheme="majorBidi" w:cstheme="majorBidi"/>
          <w:b/>
          <w:bCs/>
          <w:sz w:val="24"/>
          <w:szCs w:val="24"/>
          <w:lang w:val="en-US"/>
        </w:rPr>
        <w:t>28</w:t>
      </w:r>
    </w:p>
    <w:p w:rsidR="0007071D" w:rsidRDefault="0057492D" w:rsidP="0007071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Setelah </w:t>
      </w:r>
      <w:r>
        <w:rPr>
          <w:rFonts w:ascii="Times New Roman" w:hAnsi="Times New Roman" w:cs="Times New Roman"/>
          <w:b/>
          <w:sz w:val="24"/>
          <w:szCs w:val="24"/>
          <w:lang w:val="en-US"/>
        </w:rPr>
        <w:t>M</w:t>
      </w:r>
      <w:r>
        <w:rPr>
          <w:rFonts w:ascii="Times New Roman" w:hAnsi="Times New Roman" w:cs="Times New Roman"/>
          <w:b/>
          <w:sz w:val="24"/>
          <w:szCs w:val="24"/>
        </w:rPr>
        <w:t xml:space="preserve">endapatkan </w:t>
      </w:r>
      <w:r>
        <w:rPr>
          <w:rFonts w:ascii="Times New Roman" w:hAnsi="Times New Roman" w:cs="Times New Roman"/>
          <w:b/>
          <w:sz w:val="24"/>
          <w:szCs w:val="24"/>
          <w:lang w:val="en-US"/>
        </w:rPr>
        <w:t>P</w:t>
      </w:r>
      <w:r>
        <w:rPr>
          <w:rFonts w:ascii="Times New Roman" w:hAnsi="Times New Roman" w:cs="Times New Roman"/>
          <w:b/>
          <w:sz w:val="24"/>
          <w:szCs w:val="24"/>
        </w:rPr>
        <w:t xml:space="preserve">elajaran </w:t>
      </w:r>
      <w:r>
        <w:rPr>
          <w:rFonts w:ascii="Times New Roman" w:hAnsi="Times New Roman" w:cs="Times New Roman"/>
          <w:b/>
          <w:sz w:val="24"/>
          <w:szCs w:val="24"/>
          <w:lang w:val="en-US"/>
        </w:rPr>
        <w:t>IPA</w:t>
      </w:r>
      <w:r>
        <w:rPr>
          <w:rFonts w:ascii="Times New Roman" w:hAnsi="Times New Roman" w:cs="Times New Roman"/>
          <w:b/>
          <w:sz w:val="24"/>
          <w:szCs w:val="24"/>
        </w:rPr>
        <w:t xml:space="preserve"> dari </w:t>
      </w:r>
      <w:r>
        <w:rPr>
          <w:rFonts w:ascii="Times New Roman" w:hAnsi="Times New Roman" w:cs="Times New Roman"/>
          <w:b/>
          <w:sz w:val="24"/>
          <w:szCs w:val="24"/>
          <w:lang w:val="en-US"/>
        </w:rPr>
        <w:t>G</w:t>
      </w:r>
      <w:r w:rsidR="000E01F5" w:rsidRPr="000E01F5">
        <w:rPr>
          <w:rFonts w:ascii="Times New Roman" w:hAnsi="Times New Roman" w:cs="Times New Roman"/>
          <w:b/>
          <w:sz w:val="24"/>
          <w:szCs w:val="24"/>
        </w:rPr>
        <w:t>uru</w:t>
      </w:r>
      <w:r>
        <w:rPr>
          <w:rFonts w:ascii="Times New Roman" w:hAnsi="Times New Roman" w:cs="Times New Roman"/>
          <w:b/>
          <w:sz w:val="24"/>
          <w:szCs w:val="24"/>
        </w:rPr>
        <w:t xml:space="preserve">mu, </w:t>
      </w:r>
      <w:r>
        <w:rPr>
          <w:rFonts w:ascii="Times New Roman" w:hAnsi="Times New Roman" w:cs="Times New Roman"/>
          <w:b/>
          <w:sz w:val="24"/>
          <w:szCs w:val="24"/>
          <w:lang w:val="en-US"/>
        </w:rPr>
        <w:t>A</w:t>
      </w:r>
      <w:r>
        <w:rPr>
          <w:rFonts w:ascii="Times New Roman" w:hAnsi="Times New Roman" w:cs="Times New Roman"/>
          <w:b/>
          <w:sz w:val="24"/>
          <w:szCs w:val="24"/>
        </w:rPr>
        <w:t xml:space="preserve">pakah </w:t>
      </w:r>
      <w:r>
        <w:rPr>
          <w:rFonts w:ascii="Times New Roman" w:hAnsi="Times New Roman" w:cs="Times New Roman"/>
          <w:b/>
          <w:sz w:val="24"/>
          <w:szCs w:val="24"/>
          <w:lang w:val="en-US"/>
        </w:rPr>
        <w:t>K</w:t>
      </w:r>
      <w:r>
        <w:rPr>
          <w:rFonts w:ascii="Times New Roman" w:hAnsi="Times New Roman" w:cs="Times New Roman"/>
          <w:b/>
          <w:sz w:val="24"/>
          <w:szCs w:val="24"/>
        </w:rPr>
        <w:t xml:space="preserve">amu </w:t>
      </w:r>
      <w:r>
        <w:rPr>
          <w:rFonts w:ascii="Times New Roman" w:hAnsi="Times New Roman" w:cs="Times New Roman"/>
          <w:b/>
          <w:sz w:val="24"/>
          <w:szCs w:val="24"/>
          <w:lang w:val="en-US"/>
        </w:rPr>
        <w:t>M</w:t>
      </w:r>
      <w:r w:rsidR="0007071D">
        <w:rPr>
          <w:rFonts w:ascii="Times New Roman" w:hAnsi="Times New Roman" w:cs="Times New Roman"/>
          <w:b/>
          <w:sz w:val="24"/>
          <w:szCs w:val="24"/>
        </w:rPr>
        <w:t xml:space="preserve">encoba </w:t>
      </w:r>
      <w:r>
        <w:rPr>
          <w:rFonts w:ascii="Times New Roman" w:hAnsi="Times New Roman" w:cs="Times New Roman"/>
          <w:b/>
          <w:sz w:val="24"/>
          <w:szCs w:val="24"/>
          <w:lang w:val="en-US"/>
        </w:rPr>
        <w:t>M</w:t>
      </w:r>
      <w:r>
        <w:rPr>
          <w:rFonts w:ascii="Times New Roman" w:hAnsi="Times New Roman" w:cs="Times New Roman"/>
          <w:b/>
          <w:sz w:val="24"/>
          <w:szCs w:val="24"/>
        </w:rPr>
        <w:t xml:space="preserve">enyelesaikan </w:t>
      </w:r>
      <w:r>
        <w:rPr>
          <w:rFonts w:ascii="Times New Roman" w:hAnsi="Times New Roman" w:cs="Times New Roman"/>
          <w:b/>
          <w:sz w:val="24"/>
          <w:szCs w:val="24"/>
          <w:lang w:val="en-US"/>
        </w:rPr>
        <w:t>S</w:t>
      </w:r>
      <w:r>
        <w:rPr>
          <w:rFonts w:ascii="Times New Roman" w:hAnsi="Times New Roman" w:cs="Times New Roman"/>
          <w:b/>
          <w:sz w:val="24"/>
          <w:szCs w:val="24"/>
        </w:rPr>
        <w:t>oal-</w:t>
      </w:r>
      <w:r>
        <w:rPr>
          <w:rFonts w:ascii="Times New Roman" w:hAnsi="Times New Roman" w:cs="Times New Roman"/>
          <w:b/>
          <w:sz w:val="24"/>
          <w:szCs w:val="24"/>
          <w:lang w:val="en-US"/>
        </w:rPr>
        <w:t>S</w:t>
      </w:r>
      <w:r>
        <w:rPr>
          <w:rFonts w:ascii="Times New Roman" w:hAnsi="Times New Roman" w:cs="Times New Roman"/>
          <w:b/>
          <w:sz w:val="24"/>
          <w:szCs w:val="24"/>
        </w:rPr>
        <w:t xml:space="preserve">oal  </w:t>
      </w:r>
      <w:r>
        <w:rPr>
          <w:rFonts w:ascii="Times New Roman" w:hAnsi="Times New Roman" w:cs="Times New Roman"/>
          <w:b/>
          <w:sz w:val="24"/>
          <w:szCs w:val="24"/>
          <w:lang w:val="en-US"/>
        </w:rPr>
        <w:t>Ya</w:t>
      </w:r>
      <w:r>
        <w:rPr>
          <w:rFonts w:ascii="Times New Roman" w:hAnsi="Times New Roman" w:cs="Times New Roman"/>
          <w:b/>
          <w:sz w:val="24"/>
          <w:szCs w:val="24"/>
        </w:rPr>
        <w:t xml:space="preserve">ng </w:t>
      </w:r>
      <w:r>
        <w:rPr>
          <w:rFonts w:ascii="Times New Roman" w:hAnsi="Times New Roman" w:cs="Times New Roman"/>
          <w:b/>
          <w:sz w:val="24"/>
          <w:szCs w:val="24"/>
          <w:lang w:val="en-US"/>
        </w:rPr>
        <w:t>A</w:t>
      </w:r>
      <w:r>
        <w:rPr>
          <w:rFonts w:ascii="Times New Roman" w:hAnsi="Times New Roman" w:cs="Times New Roman"/>
          <w:b/>
          <w:sz w:val="24"/>
          <w:szCs w:val="24"/>
        </w:rPr>
        <w:t xml:space="preserve">da </w:t>
      </w:r>
      <w:r>
        <w:rPr>
          <w:rFonts w:ascii="Times New Roman" w:hAnsi="Times New Roman" w:cs="Times New Roman"/>
          <w:b/>
          <w:sz w:val="24"/>
          <w:szCs w:val="24"/>
          <w:lang w:val="en-US"/>
        </w:rPr>
        <w:t>D</w:t>
      </w:r>
      <w:r>
        <w:rPr>
          <w:rFonts w:ascii="Times New Roman" w:hAnsi="Times New Roman" w:cs="Times New Roman"/>
          <w:b/>
          <w:sz w:val="24"/>
          <w:szCs w:val="24"/>
        </w:rPr>
        <w:t xml:space="preserve">alam </w:t>
      </w:r>
      <w:r>
        <w:rPr>
          <w:rFonts w:ascii="Times New Roman" w:hAnsi="Times New Roman" w:cs="Times New Roman"/>
          <w:b/>
          <w:sz w:val="24"/>
          <w:szCs w:val="24"/>
          <w:lang w:val="en-US"/>
        </w:rPr>
        <w:t>B</w:t>
      </w:r>
      <w:r>
        <w:rPr>
          <w:rFonts w:ascii="Times New Roman" w:hAnsi="Times New Roman" w:cs="Times New Roman"/>
          <w:b/>
          <w:sz w:val="24"/>
          <w:szCs w:val="24"/>
        </w:rPr>
        <w:t xml:space="preserve">uku </w:t>
      </w:r>
      <w:r>
        <w:rPr>
          <w:rFonts w:ascii="Times New Roman" w:hAnsi="Times New Roman" w:cs="Times New Roman"/>
          <w:b/>
          <w:sz w:val="24"/>
          <w:szCs w:val="24"/>
          <w:lang w:val="en-US"/>
        </w:rPr>
        <w:t>W</w:t>
      </w:r>
      <w:r>
        <w:rPr>
          <w:rFonts w:ascii="Times New Roman" w:hAnsi="Times New Roman" w:cs="Times New Roman"/>
          <w:b/>
          <w:sz w:val="24"/>
          <w:szCs w:val="24"/>
        </w:rPr>
        <w:t xml:space="preserve">alaupun </w:t>
      </w:r>
      <w:r>
        <w:rPr>
          <w:rFonts w:ascii="Times New Roman" w:hAnsi="Times New Roman" w:cs="Times New Roman"/>
          <w:b/>
          <w:sz w:val="24"/>
          <w:szCs w:val="24"/>
          <w:lang w:val="en-US"/>
        </w:rPr>
        <w:t>T</w:t>
      </w:r>
      <w:r>
        <w:rPr>
          <w:rFonts w:ascii="Times New Roman" w:hAnsi="Times New Roman" w:cs="Times New Roman"/>
          <w:b/>
          <w:sz w:val="24"/>
          <w:szCs w:val="24"/>
        </w:rPr>
        <w:t>idak</w:t>
      </w:r>
    </w:p>
    <w:p w:rsidR="00565FDB" w:rsidRDefault="00B329F9" w:rsidP="0007071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w:t>
      </w:r>
      <w:r w:rsidR="0057492D">
        <w:rPr>
          <w:rFonts w:ascii="Times New Roman" w:hAnsi="Times New Roman" w:cs="Times New Roman"/>
          <w:b/>
          <w:sz w:val="24"/>
          <w:szCs w:val="24"/>
        </w:rPr>
        <w:t xml:space="preserve">iminta </w:t>
      </w:r>
      <w:r>
        <w:rPr>
          <w:rFonts w:ascii="Times New Roman" w:hAnsi="Times New Roman" w:cs="Times New Roman"/>
          <w:b/>
          <w:sz w:val="24"/>
          <w:szCs w:val="24"/>
          <w:lang w:val="en-US"/>
        </w:rPr>
        <w:t>o</w:t>
      </w:r>
      <w:r w:rsidR="0057492D">
        <w:rPr>
          <w:rFonts w:ascii="Times New Roman" w:hAnsi="Times New Roman" w:cs="Times New Roman"/>
          <w:b/>
          <w:sz w:val="24"/>
          <w:szCs w:val="24"/>
        </w:rPr>
        <w:t xml:space="preserve">leh </w:t>
      </w:r>
      <w:r w:rsidR="0057492D">
        <w:rPr>
          <w:rFonts w:ascii="Times New Roman" w:hAnsi="Times New Roman" w:cs="Times New Roman"/>
          <w:b/>
          <w:sz w:val="24"/>
          <w:szCs w:val="24"/>
          <w:lang w:val="en-US"/>
        </w:rPr>
        <w:t>G</w:t>
      </w:r>
      <w:r w:rsidR="000E01F5" w:rsidRPr="000E01F5">
        <w:rPr>
          <w:rFonts w:ascii="Times New Roman" w:hAnsi="Times New Roman" w:cs="Times New Roman"/>
          <w:b/>
          <w:sz w:val="24"/>
          <w:szCs w:val="24"/>
        </w:rPr>
        <w:t>uru</w:t>
      </w:r>
    </w:p>
    <w:p w:rsidR="00525708" w:rsidRPr="00525708" w:rsidRDefault="00525708" w:rsidP="00525708">
      <w:pPr>
        <w:spacing w:after="0" w:line="240" w:lineRule="auto"/>
        <w:jc w:val="center"/>
        <w:rPr>
          <w:rFonts w:ascii="Times New Roman" w:hAnsi="Times New Roman" w:cs="Times New Roman"/>
          <w:b/>
          <w:sz w:val="24"/>
          <w:szCs w:val="24"/>
          <w:lang w:val="en-US"/>
        </w:rPr>
      </w:pPr>
    </w:p>
    <w:tbl>
      <w:tblPr>
        <w:tblStyle w:val="TableGrid"/>
        <w:tblW w:w="0" w:type="auto"/>
        <w:tblInd w:w="108" w:type="dxa"/>
        <w:tblLook w:val="04A0"/>
      </w:tblPr>
      <w:tblGrid>
        <w:gridCol w:w="851"/>
        <w:gridCol w:w="2835"/>
        <w:gridCol w:w="2551"/>
        <w:gridCol w:w="1985"/>
      </w:tblGrid>
      <w:tr w:rsidR="003E4CC8" w:rsidTr="006D435B">
        <w:tc>
          <w:tcPr>
            <w:tcW w:w="851" w:type="dxa"/>
          </w:tcPr>
          <w:p w:rsidR="003E4CC8" w:rsidRPr="00A93F67" w:rsidRDefault="003E4CC8" w:rsidP="006D435B">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No </w:t>
            </w:r>
          </w:p>
        </w:tc>
        <w:tc>
          <w:tcPr>
            <w:tcW w:w="2835" w:type="dxa"/>
          </w:tcPr>
          <w:p w:rsidR="003E4CC8" w:rsidRDefault="003E4CC8" w:rsidP="006D435B">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Jawaban responden</w:t>
            </w:r>
          </w:p>
        </w:tc>
        <w:tc>
          <w:tcPr>
            <w:tcW w:w="2551" w:type="dxa"/>
          </w:tcPr>
          <w:p w:rsidR="003E4CC8" w:rsidRDefault="003E4CC8" w:rsidP="006D435B">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Frekuensi</w:t>
            </w:r>
          </w:p>
        </w:tc>
        <w:tc>
          <w:tcPr>
            <w:tcW w:w="1985" w:type="dxa"/>
          </w:tcPr>
          <w:p w:rsidR="003E4CC8" w:rsidRDefault="003E4CC8" w:rsidP="006D435B">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Persentase</w:t>
            </w:r>
          </w:p>
        </w:tc>
      </w:tr>
      <w:tr w:rsidR="003E4CC8" w:rsidTr="006D435B">
        <w:tc>
          <w:tcPr>
            <w:tcW w:w="851" w:type="dxa"/>
          </w:tcPr>
          <w:p w:rsidR="003E4CC8" w:rsidRPr="00A93F67" w:rsidRDefault="003E4CC8"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rPr>
              <w:t>a.</w:t>
            </w:r>
          </w:p>
          <w:p w:rsidR="003E4CC8" w:rsidRDefault="003E4CC8"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rPr>
              <w:t>b.</w:t>
            </w:r>
          </w:p>
          <w:p w:rsidR="003E4CC8" w:rsidRDefault="003E4CC8"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rPr>
              <w:t>c</w:t>
            </w:r>
          </w:p>
        </w:tc>
        <w:tc>
          <w:tcPr>
            <w:tcW w:w="2835" w:type="dxa"/>
          </w:tcPr>
          <w:p w:rsidR="003E4CC8" w:rsidRPr="00525708" w:rsidRDefault="00525708"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Ya </w:t>
            </w:r>
          </w:p>
          <w:p w:rsidR="003E4CC8" w:rsidRPr="00525708" w:rsidRDefault="00525708" w:rsidP="0062714D">
            <w:pPr>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Kadang-kadang </w:t>
            </w:r>
          </w:p>
          <w:p w:rsidR="003E4CC8" w:rsidRPr="00525708" w:rsidRDefault="003E4CC8" w:rsidP="0062714D">
            <w:pPr>
              <w:spacing w:after="0" w:line="480" w:lineRule="auto"/>
              <w:rPr>
                <w:rFonts w:ascii="Times New Roman" w:hAnsi="Times New Roman" w:cs="Times New Roman"/>
                <w:b/>
                <w:sz w:val="24"/>
                <w:szCs w:val="24"/>
                <w:lang w:val="en-US"/>
              </w:rPr>
            </w:pPr>
            <w:r>
              <w:rPr>
                <w:rFonts w:asciiTheme="majorBidi" w:hAnsiTheme="majorBidi" w:cstheme="majorBidi"/>
                <w:sz w:val="24"/>
                <w:szCs w:val="24"/>
              </w:rPr>
              <w:t xml:space="preserve">Tidak pernah </w:t>
            </w:r>
          </w:p>
        </w:tc>
        <w:tc>
          <w:tcPr>
            <w:tcW w:w="2551" w:type="dxa"/>
          </w:tcPr>
          <w:p w:rsidR="003E4CC8" w:rsidRPr="00444303" w:rsidRDefault="003E4CC8"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18</w:t>
            </w:r>
          </w:p>
          <w:p w:rsidR="003E4CC8" w:rsidRPr="00444303" w:rsidRDefault="003E4CC8" w:rsidP="0062714D">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11</w:t>
            </w:r>
          </w:p>
          <w:p w:rsidR="003E4CC8" w:rsidRDefault="003E4CC8"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0</w:t>
            </w:r>
          </w:p>
        </w:tc>
        <w:tc>
          <w:tcPr>
            <w:tcW w:w="1985" w:type="dxa"/>
          </w:tcPr>
          <w:p w:rsidR="003E4CC8" w:rsidRDefault="003E4CC8"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62 </w:t>
            </w:r>
            <w:r>
              <w:rPr>
                <w:rFonts w:asciiTheme="majorBidi" w:hAnsiTheme="majorBidi" w:cstheme="majorBidi"/>
                <w:sz w:val="24"/>
                <w:szCs w:val="24"/>
              </w:rPr>
              <w:t>%</w:t>
            </w:r>
          </w:p>
          <w:p w:rsidR="003E4CC8" w:rsidRDefault="003E4CC8" w:rsidP="0062714D">
            <w:pPr>
              <w:spacing w:after="0" w:line="480" w:lineRule="auto"/>
              <w:jc w:val="center"/>
              <w:rPr>
                <w:rFonts w:asciiTheme="majorBidi" w:hAnsiTheme="majorBidi" w:cstheme="majorBidi"/>
                <w:sz w:val="24"/>
                <w:szCs w:val="24"/>
              </w:rPr>
            </w:pPr>
            <w:r>
              <w:rPr>
                <w:rFonts w:asciiTheme="majorBidi" w:hAnsiTheme="majorBidi" w:cstheme="majorBidi"/>
                <w:sz w:val="24"/>
                <w:szCs w:val="24"/>
                <w:lang w:val="en-US"/>
              </w:rPr>
              <w:t xml:space="preserve">38 </w:t>
            </w:r>
            <w:r>
              <w:rPr>
                <w:rFonts w:asciiTheme="majorBidi" w:hAnsiTheme="majorBidi" w:cstheme="majorBidi"/>
                <w:sz w:val="24"/>
                <w:szCs w:val="24"/>
              </w:rPr>
              <w:t>%</w:t>
            </w:r>
          </w:p>
          <w:p w:rsidR="003E4CC8" w:rsidRDefault="003E4CC8" w:rsidP="0062714D">
            <w:pPr>
              <w:spacing w:after="0" w:line="480" w:lineRule="auto"/>
              <w:jc w:val="center"/>
              <w:rPr>
                <w:rFonts w:ascii="Times New Roman" w:hAnsi="Times New Roman" w:cs="Times New Roman"/>
                <w:b/>
                <w:sz w:val="24"/>
                <w:szCs w:val="24"/>
                <w:lang w:val="en-US"/>
              </w:rPr>
            </w:pPr>
            <w:r>
              <w:rPr>
                <w:rFonts w:asciiTheme="majorBidi" w:hAnsiTheme="majorBidi" w:cstheme="majorBidi"/>
                <w:sz w:val="24"/>
                <w:szCs w:val="24"/>
                <w:lang w:val="en-US"/>
              </w:rPr>
              <w:t xml:space="preserve">0 </w:t>
            </w:r>
            <w:r>
              <w:rPr>
                <w:rFonts w:asciiTheme="majorBidi" w:hAnsiTheme="majorBidi" w:cstheme="majorBidi"/>
                <w:sz w:val="24"/>
                <w:szCs w:val="24"/>
              </w:rPr>
              <w:t>%</w:t>
            </w:r>
          </w:p>
        </w:tc>
      </w:tr>
      <w:tr w:rsidR="00A23215" w:rsidRPr="00A93F67" w:rsidTr="00193580">
        <w:tc>
          <w:tcPr>
            <w:tcW w:w="3686" w:type="dxa"/>
            <w:gridSpan w:val="2"/>
          </w:tcPr>
          <w:p w:rsidR="00A23215" w:rsidRPr="00A93F67" w:rsidRDefault="00A23215" w:rsidP="0062714D">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 xml:space="preserve">Jumlah </w:t>
            </w:r>
          </w:p>
        </w:tc>
        <w:tc>
          <w:tcPr>
            <w:tcW w:w="2551" w:type="dxa"/>
          </w:tcPr>
          <w:p w:rsidR="00A23215" w:rsidRPr="00A93F67" w:rsidRDefault="00A23215" w:rsidP="006D435B">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29</w:t>
            </w:r>
          </w:p>
        </w:tc>
        <w:tc>
          <w:tcPr>
            <w:tcW w:w="1985" w:type="dxa"/>
          </w:tcPr>
          <w:p w:rsidR="00A23215" w:rsidRPr="00A93F67" w:rsidRDefault="00A23215" w:rsidP="006D435B">
            <w:pPr>
              <w:spacing w:after="0" w:line="480" w:lineRule="auto"/>
              <w:jc w:val="center"/>
              <w:rPr>
                <w:rFonts w:ascii="Times New Roman" w:hAnsi="Times New Roman" w:cs="Times New Roman"/>
                <w:sz w:val="24"/>
                <w:szCs w:val="24"/>
                <w:lang w:val="en-US"/>
              </w:rPr>
            </w:pPr>
            <w:r w:rsidRPr="00A93F67">
              <w:rPr>
                <w:rFonts w:ascii="Times New Roman" w:hAnsi="Times New Roman" w:cs="Times New Roman"/>
                <w:sz w:val="24"/>
                <w:szCs w:val="24"/>
                <w:lang w:val="en-US"/>
              </w:rPr>
              <w:t>100%</w:t>
            </w:r>
          </w:p>
        </w:tc>
      </w:tr>
    </w:tbl>
    <w:p w:rsidR="00565FDB" w:rsidRDefault="00565FDB" w:rsidP="00C21D0D">
      <w:pPr>
        <w:spacing w:after="0" w:line="240" w:lineRule="auto"/>
        <w:jc w:val="both"/>
        <w:rPr>
          <w:rFonts w:asciiTheme="majorBidi" w:hAnsiTheme="majorBidi" w:cstheme="majorBidi"/>
          <w:sz w:val="24"/>
          <w:szCs w:val="24"/>
          <w:lang w:val="en-US"/>
        </w:rPr>
      </w:pPr>
    </w:p>
    <w:p w:rsidR="00565FDB" w:rsidRPr="000E01F5" w:rsidRDefault="00565FDB" w:rsidP="001022F5">
      <w:pPr>
        <w:spacing w:after="0" w:line="480" w:lineRule="auto"/>
        <w:ind w:left="284" w:firstLine="720"/>
        <w:jc w:val="both"/>
        <w:rPr>
          <w:rFonts w:ascii="Times New Roman" w:hAnsi="Times New Roman" w:cs="Times New Roman"/>
          <w:sz w:val="24"/>
          <w:szCs w:val="24"/>
        </w:rPr>
      </w:pPr>
      <w:r>
        <w:rPr>
          <w:rFonts w:asciiTheme="majorBidi" w:hAnsiTheme="majorBidi" w:cstheme="majorBidi"/>
          <w:sz w:val="24"/>
          <w:szCs w:val="24"/>
        </w:rPr>
        <w:lastRenderedPageBreak/>
        <w:t>Diketahui berdasa</w:t>
      </w:r>
      <w:r w:rsidR="000E01F5">
        <w:rPr>
          <w:rFonts w:asciiTheme="majorBidi" w:hAnsiTheme="majorBidi" w:cstheme="majorBidi"/>
          <w:sz w:val="24"/>
          <w:szCs w:val="24"/>
        </w:rPr>
        <w:t>rkan t</w:t>
      </w:r>
      <w:r w:rsidR="000E01F5">
        <w:rPr>
          <w:rFonts w:asciiTheme="majorBidi" w:hAnsiTheme="majorBidi" w:cstheme="majorBidi"/>
          <w:sz w:val="24"/>
          <w:szCs w:val="24"/>
          <w:lang w:val="en-US"/>
        </w:rPr>
        <w:t xml:space="preserve">abel di atas, </w:t>
      </w:r>
      <w:r w:rsidR="000E01F5" w:rsidRPr="000E01F5">
        <w:rPr>
          <w:rFonts w:ascii="Times New Roman" w:hAnsi="Times New Roman" w:cs="Times New Roman"/>
          <w:sz w:val="24"/>
          <w:szCs w:val="24"/>
        </w:rPr>
        <w:t>Setelah mendapatkan pelajaran ipa dari gurumu, apakah kamu mencoba  menyelesaikan soal-soal  yang ada dalam buku walaupun tidak diminta oleh guru</w:t>
      </w:r>
      <w:r>
        <w:rPr>
          <w:rFonts w:asciiTheme="majorBidi" w:hAnsiTheme="majorBidi" w:cstheme="majorBidi"/>
          <w:sz w:val="24"/>
          <w:szCs w:val="24"/>
        </w:rPr>
        <w:t xml:space="preserve"> siswa yang mendapat nilai tinggi sebanyak </w:t>
      </w:r>
      <w:r w:rsidR="009C21F6">
        <w:rPr>
          <w:rFonts w:asciiTheme="majorBidi" w:hAnsiTheme="majorBidi" w:cstheme="majorBidi"/>
          <w:sz w:val="24"/>
          <w:szCs w:val="24"/>
          <w:lang w:val="en-US"/>
        </w:rPr>
        <w:t>62</w:t>
      </w:r>
      <w:r>
        <w:rPr>
          <w:rFonts w:asciiTheme="majorBidi" w:hAnsiTheme="majorBidi" w:cstheme="majorBidi"/>
          <w:sz w:val="24"/>
          <w:szCs w:val="24"/>
        </w:rPr>
        <w:t xml:space="preserve"> % kemudian siswa yang menjawab kadang-kadang sebanyak </w:t>
      </w:r>
      <w:r w:rsidR="009C21F6">
        <w:rPr>
          <w:rFonts w:asciiTheme="majorBidi" w:hAnsiTheme="majorBidi" w:cstheme="majorBidi"/>
          <w:sz w:val="24"/>
          <w:szCs w:val="24"/>
          <w:lang w:val="en-US"/>
        </w:rPr>
        <w:t>38</w:t>
      </w:r>
      <w:r>
        <w:rPr>
          <w:rFonts w:asciiTheme="majorBidi" w:hAnsiTheme="majorBidi" w:cstheme="majorBidi"/>
          <w:sz w:val="24"/>
          <w:szCs w:val="24"/>
        </w:rPr>
        <w:t xml:space="preserve"> % sedangkan yang rendah </w:t>
      </w:r>
      <w:r w:rsidR="009C21F6">
        <w:rPr>
          <w:rFonts w:asciiTheme="majorBidi" w:hAnsiTheme="majorBidi" w:cstheme="majorBidi"/>
          <w:sz w:val="24"/>
          <w:szCs w:val="24"/>
          <w:lang w:val="en-US"/>
        </w:rPr>
        <w:t>0</w:t>
      </w:r>
      <w:r>
        <w:rPr>
          <w:rFonts w:asciiTheme="majorBidi" w:hAnsiTheme="majorBidi" w:cstheme="majorBidi"/>
          <w:sz w:val="24"/>
          <w:szCs w:val="24"/>
        </w:rPr>
        <w:t xml:space="preserve"> %.</w:t>
      </w:r>
    </w:p>
    <w:p w:rsidR="00A00E9F" w:rsidRDefault="00A00E9F" w:rsidP="00180DD5">
      <w:pPr>
        <w:spacing w:after="0" w:line="480" w:lineRule="auto"/>
        <w:ind w:left="284" w:firstLine="436"/>
        <w:jc w:val="both"/>
        <w:rPr>
          <w:rFonts w:asciiTheme="majorBidi" w:hAnsiTheme="majorBidi" w:cstheme="majorBidi"/>
          <w:sz w:val="24"/>
          <w:szCs w:val="24"/>
          <w:lang w:val="en-US"/>
        </w:rPr>
      </w:pPr>
      <w:r>
        <w:rPr>
          <w:rFonts w:asciiTheme="majorBidi" w:hAnsiTheme="majorBidi" w:cstheme="majorBidi"/>
          <w:sz w:val="24"/>
          <w:szCs w:val="24"/>
        </w:rPr>
        <w:t xml:space="preserve">Selanjutnya dari analisa tes di atas, penganalisaan akan dilanjutkan dengan tabel distribusi frekuensi, akan tetapi sebelumnya akan digambarkan terlebih dahulu skor dari hasil penelitian yaitu </w:t>
      </w:r>
      <w:r w:rsidR="0057492D">
        <w:rPr>
          <w:rFonts w:asciiTheme="majorBidi" w:hAnsiTheme="majorBidi" w:cstheme="majorBidi"/>
          <w:sz w:val="24"/>
          <w:szCs w:val="24"/>
          <w:lang w:val="en-US"/>
        </w:rPr>
        <w:t xml:space="preserve"> motivasi belajar siswa </w:t>
      </w:r>
      <w:r>
        <w:rPr>
          <w:rFonts w:asciiTheme="majorBidi" w:hAnsiTheme="majorBidi" w:cstheme="majorBidi"/>
          <w:sz w:val="24"/>
          <w:szCs w:val="24"/>
        </w:rPr>
        <w:t>sebagaimana yang tertera di bawah ini:</w:t>
      </w:r>
    </w:p>
    <w:p w:rsidR="009C21F6" w:rsidRDefault="006A4C5C" w:rsidP="00180DD5">
      <w:pPr>
        <w:spacing w:after="0"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54</w:t>
      </w:r>
      <w:r w:rsidR="007570F8">
        <w:rPr>
          <w:rFonts w:asciiTheme="majorBidi" w:hAnsiTheme="majorBidi" w:cstheme="majorBidi"/>
          <w:sz w:val="24"/>
          <w:szCs w:val="24"/>
          <w:lang w:val="en-US"/>
        </w:rPr>
        <w:tab/>
      </w:r>
      <w:r w:rsidR="003E4CC8">
        <w:rPr>
          <w:rFonts w:asciiTheme="majorBidi" w:hAnsiTheme="majorBidi" w:cstheme="majorBidi"/>
          <w:sz w:val="24"/>
          <w:szCs w:val="24"/>
          <w:lang w:val="en-US"/>
        </w:rPr>
        <w:t xml:space="preserve">  </w:t>
      </w:r>
      <w:r w:rsidR="007570F8">
        <w:rPr>
          <w:rFonts w:asciiTheme="majorBidi" w:hAnsiTheme="majorBidi" w:cstheme="majorBidi"/>
          <w:sz w:val="24"/>
          <w:szCs w:val="24"/>
          <w:lang w:val="en-US"/>
        </w:rPr>
        <w:t>5</w:t>
      </w:r>
      <w:r w:rsidR="0017566D">
        <w:rPr>
          <w:rFonts w:asciiTheme="majorBidi" w:hAnsiTheme="majorBidi" w:cstheme="majorBidi"/>
          <w:sz w:val="24"/>
          <w:szCs w:val="24"/>
          <w:lang w:val="en-US"/>
        </w:rPr>
        <w:t>2</w:t>
      </w:r>
      <w:r w:rsidR="007570F8">
        <w:rPr>
          <w:rFonts w:asciiTheme="majorBidi" w:hAnsiTheme="majorBidi" w:cstheme="majorBidi"/>
          <w:sz w:val="24"/>
          <w:szCs w:val="24"/>
          <w:lang w:val="en-US"/>
        </w:rPr>
        <w:tab/>
        <w:t>56</w:t>
      </w:r>
      <w:r w:rsidR="007570F8">
        <w:rPr>
          <w:rFonts w:asciiTheme="majorBidi" w:hAnsiTheme="majorBidi" w:cstheme="majorBidi"/>
          <w:sz w:val="24"/>
          <w:szCs w:val="24"/>
          <w:lang w:val="en-US"/>
        </w:rPr>
        <w:tab/>
        <w:t>55</w:t>
      </w:r>
      <w:r w:rsidR="007570F8">
        <w:rPr>
          <w:rFonts w:asciiTheme="majorBidi" w:hAnsiTheme="majorBidi" w:cstheme="majorBidi"/>
          <w:sz w:val="24"/>
          <w:szCs w:val="24"/>
          <w:lang w:val="en-US"/>
        </w:rPr>
        <w:tab/>
        <w:t>55</w:t>
      </w:r>
      <w:r w:rsidR="007570F8">
        <w:rPr>
          <w:rFonts w:asciiTheme="majorBidi" w:hAnsiTheme="majorBidi" w:cstheme="majorBidi"/>
          <w:sz w:val="24"/>
          <w:szCs w:val="24"/>
          <w:lang w:val="en-US"/>
        </w:rPr>
        <w:tab/>
        <w:t>55</w:t>
      </w:r>
      <w:r w:rsidR="007570F8">
        <w:rPr>
          <w:rFonts w:asciiTheme="majorBidi" w:hAnsiTheme="majorBidi" w:cstheme="majorBidi"/>
          <w:sz w:val="24"/>
          <w:szCs w:val="24"/>
          <w:lang w:val="en-US"/>
        </w:rPr>
        <w:tab/>
        <w:t>51</w:t>
      </w:r>
      <w:r w:rsidR="007570F8">
        <w:rPr>
          <w:rFonts w:asciiTheme="majorBidi" w:hAnsiTheme="majorBidi" w:cstheme="majorBidi"/>
          <w:sz w:val="24"/>
          <w:szCs w:val="24"/>
          <w:lang w:val="en-US"/>
        </w:rPr>
        <w:tab/>
        <w:t>5</w:t>
      </w:r>
      <w:r>
        <w:rPr>
          <w:rFonts w:asciiTheme="majorBidi" w:hAnsiTheme="majorBidi" w:cstheme="majorBidi"/>
          <w:sz w:val="24"/>
          <w:szCs w:val="24"/>
          <w:lang w:val="en-US"/>
        </w:rPr>
        <w:t>4</w:t>
      </w:r>
      <w:r w:rsidR="007570F8">
        <w:rPr>
          <w:rFonts w:asciiTheme="majorBidi" w:hAnsiTheme="majorBidi" w:cstheme="majorBidi"/>
          <w:sz w:val="24"/>
          <w:szCs w:val="24"/>
          <w:lang w:val="en-US"/>
        </w:rPr>
        <w:tab/>
        <w:t>5</w:t>
      </w:r>
      <w:r w:rsidR="0017566D">
        <w:rPr>
          <w:rFonts w:asciiTheme="majorBidi" w:hAnsiTheme="majorBidi" w:cstheme="majorBidi"/>
          <w:sz w:val="24"/>
          <w:szCs w:val="24"/>
          <w:lang w:val="en-US"/>
        </w:rPr>
        <w:t>4</w:t>
      </w:r>
      <w:r w:rsidR="007570F8">
        <w:rPr>
          <w:rFonts w:asciiTheme="majorBidi" w:hAnsiTheme="majorBidi" w:cstheme="majorBidi"/>
          <w:sz w:val="24"/>
          <w:szCs w:val="24"/>
          <w:lang w:val="en-US"/>
        </w:rPr>
        <w:tab/>
        <w:t>56</w:t>
      </w:r>
    </w:p>
    <w:p w:rsidR="009C21F6" w:rsidRDefault="007570F8" w:rsidP="00667131">
      <w:pPr>
        <w:spacing w:after="0"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56</w:t>
      </w:r>
      <w:r>
        <w:rPr>
          <w:rFonts w:asciiTheme="majorBidi" w:hAnsiTheme="majorBidi" w:cstheme="majorBidi"/>
          <w:sz w:val="24"/>
          <w:szCs w:val="24"/>
          <w:lang w:val="en-US"/>
        </w:rPr>
        <w:tab/>
      </w:r>
      <w:r w:rsidR="003E4CC8">
        <w:rPr>
          <w:rFonts w:asciiTheme="majorBidi" w:hAnsiTheme="majorBidi" w:cstheme="majorBidi"/>
          <w:sz w:val="24"/>
          <w:szCs w:val="24"/>
          <w:lang w:val="en-US"/>
        </w:rPr>
        <w:t xml:space="preserve">  </w:t>
      </w:r>
      <w:r>
        <w:rPr>
          <w:rFonts w:asciiTheme="majorBidi" w:hAnsiTheme="majorBidi" w:cstheme="majorBidi"/>
          <w:sz w:val="24"/>
          <w:szCs w:val="24"/>
          <w:lang w:val="en-US"/>
        </w:rPr>
        <w:t>5</w:t>
      </w:r>
      <w:r w:rsidR="0017566D">
        <w:rPr>
          <w:rFonts w:asciiTheme="majorBidi" w:hAnsiTheme="majorBidi" w:cstheme="majorBidi"/>
          <w:sz w:val="24"/>
          <w:szCs w:val="24"/>
          <w:lang w:val="en-US"/>
        </w:rPr>
        <w:t>4</w:t>
      </w:r>
      <w:r>
        <w:rPr>
          <w:rFonts w:asciiTheme="majorBidi" w:hAnsiTheme="majorBidi" w:cstheme="majorBidi"/>
          <w:sz w:val="24"/>
          <w:szCs w:val="24"/>
          <w:lang w:val="en-US"/>
        </w:rPr>
        <w:tab/>
        <w:t>55</w:t>
      </w:r>
      <w:r>
        <w:rPr>
          <w:rFonts w:asciiTheme="majorBidi" w:hAnsiTheme="majorBidi" w:cstheme="majorBidi"/>
          <w:sz w:val="24"/>
          <w:szCs w:val="24"/>
          <w:lang w:val="en-US"/>
        </w:rPr>
        <w:tab/>
        <w:t>51</w:t>
      </w:r>
      <w:r>
        <w:rPr>
          <w:rFonts w:asciiTheme="majorBidi" w:hAnsiTheme="majorBidi" w:cstheme="majorBidi"/>
          <w:sz w:val="24"/>
          <w:szCs w:val="24"/>
          <w:lang w:val="en-US"/>
        </w:rPr>
        <w:tab/>
        <w:t>53</w:t>
      </w:r>
      <w:r>
        <w:rPr>
          <w:rFonts w:asciiTheme="majorBidi" w:hAnsiTheme="majorBidi" w:cstheme="majorBidi"/>
          <w:sz w:val="24"/>
          <w:szCs w:val="24"/>
          <w:lang w:val="en-US"/>
        </w:rPr>
        <w:tab/>
        <w:t>5</w:t>
      </w:r>
      <w:r w:rsidR="0017566D">
        <w:rPr>
          <w:rFonts w:asciiTheme="majorBidi" w:hAnsiTheme="majorBidi" w:cstheme="majorBidi"/>
          <w:sz w:val="24"/>
          <w:szCs w:val="24"/>
          <w:lang w:val="en-US"/>
        </w:rPr>
        <w:t>3</w:t>
      </w:r>
      <w:r>
        <w:rPr>
          <w:rFonts w:asciiTheme="majorBidi" w:hAnsiTheme="majorBidi" w:cstheme="majorBidi"/>
          <w:sz w:val="24"/>
          <w:szCs w:val="24"/>
          <w:lang w:val="en-US"/>
        </w:rPr>
        <w:tab/>
        <w:t>55</w:t>
      </w:r>
      <w:r>
        <w:rPr>
          <w:rFonts w:asciiTheme="majorBidi" w:hAnsiTheme="majorBidi" w:cstheme="majorBidi"/>
          <w:sz w:val="24"/>
          <w:szCs w:val="24"/>
          <w:lang w:val="en-US"/>
        </w:rPr>
        <w:tab/>
        <w:t>56</w:t>
      </w:r>
      <w:r>
        <w:rPr>
          <w:rFonts w:asciiTheme="majorBidi" w:hAnsiTheme="majorBidi" w:cstheme="majorBidi"/>
          <w:sz w:val="24"/>
          <w:szCs w:val="24"/>
          <w:lang w:val="en-US"/>
        </w:rPr>
        <w:tab/>
        <w:t>58</w:t>
      </w:r>
      <w:r>
        <w:rPr>
          <w:rFonts w:asciiTheme="majorBidi" w:hAnsiTheme="majorBidi" w:cstheme="majorBidi"/>
          <w:sz w:val="24"/>
          <w:szCs w:val="24"/>
          <w:lang w:val="en-US"/>
        </w:rPr>
        <w:tab/>
        <w:t>58</w:t>
      </w:r>
    </w:p>
    <w:p w:rsidR="009C21F6" w:rsidRPr="00DD6466" w:rsidRDefault="007570F8" w:rsidP="00667131">
      <w:pPr>
        <w:spacing w:after="0" w:line="480" w:lineRule="auto"/>
        <w:ind w:left="426"/>
        <w:jc w:val="both"/>
        <w:rPr>
          <w:rFonts w:asciiTheme="majorBidi" w:hAnsiTheme="majorBidi" w:cstheme="majorBidi"/>
          <w:sz w:val="24"/>
          <w:szCs w:val="24"/>
          <w:lang w:val="en-US"/>
        </w:rPr>
      </w:pPr>
      <w:r>
        <w:rPr>
          <w:rFonts w:asciiTheme="majorBidi" w:hAnsiTheme="majorBidi" w:cstheme="majorBidi"/>
          <w:sz w:val="24"/>
          <w:szCs w:val="24"/>
          <w:lang w:val="en-US"/>
        </w:rPr>
        <w:t>58</w:t>
      </w:r>
      <w:r>
        <w:rPr>
          <w:rFonts w:asciiTheme="majorBidi" w:hAnsiTheme="majorBidi" w:cstheme="majorBidi"/>
          <w:sz w:val="24"/>
          <w:szCs w:val="24"/>
          <w:lang w:val="en-US"/>
        </w:rPr>
        <w:tab/>
      </w:r>
      <w:r w:rsidR="003E4CC8">
        <w:rPr>
          <w:rFonts w:asciiTheme="majorBidi" w:hAnsiTheme="majorBidi" w:cstheme="majorBidi"/>
          <w:sz w:val="24"/>
          <w:szCs w:val="24"/>
          <w:lang w:val="en-US"/>
        </w:rPr>
        <w:t xml:space="preserve">   </w:t>
      </w:r>
      <w:r>
        <w:rPr>
          <w:rFonts w:asciiTheme="majorBidi" w:hAnsiTheme="majorBidi" w:cstheme="majorBidi"/>
          <w:sz w:val="24"/>
          <w:szCs w:val="24"/>
          <w:lang w:val="en-US"/>
        </w:rPr>
        <w:t>55</w:t>
      </w:r>
      <w:r>
        <w:rPr>
          <w:rFonts w:asciiTheme="majorBidi" w:hAnsiTheme="majorBidi" w:cstheme="majorBidi"/>
          <w:sz w:val="24"/>
          <w:szCs w:val="24"/>
          <w:lang w:val="en-US"/>
        </w:rPr>
        <w:tab/>
        <w:t>5</w:t>
      </w:r>
      <w:r w:rsidR="0017566D">
        <w:rPr>
          <w:rFonts w:asciiTheme="majorBidi" w:hAnsiTheme="majorBidi" w:cstheme="majorBidi"/>
          <w:sz w:val="24"/>
          <w:szCs w:val="24"/>
          <w:lang w:val="en-US"/>
        </w:rPr>
        <w:t>4</w:t>
      </w:r>
      <w:r>
        <w:rPr>
          <w:rFonts w:asciiTheme="majorBidi" w:hAnsiTheme="majorBidi" w:cstheme="majorBidi"/>
          <w:sz w:val="24"/>
          <w:szCs w:val="24"/>
          <w:lang w:val="en-US"/>
        </w:rPr>
        <w:tab/>
        <w:t>56</w:t>
      </w:r>
      <w:r w:rsidR="009C21F6">
        <w:rPr>
          <w:rFonts w:asciiTheme="majorBidi" w:hAnsiTheme="majorBidi" w:cstheme="majorBidi"/>
          <w:sz w:val="24"/>
          <w:szCs w:val="24"/>
          <w:lang w:val="en-US"/>
        </w:rPr>
        <w:tab/>
        <w:t>58</w:t>
      </w:r>
      <w:r w:rsidR="009C21F6">
        <w:rPr>
          <w:rFonts w:asciiTheme="majorBidi" w:hAnsiTheme="majorBidi" w:cstheme="majorBidi"/>
          <w:sz w:val="24"/>
          <w:szCs w:val="24"/>
          <w:lang w:val="en-US"/>
        </w:rPr>
        <w:tab/>
      </w:r>
      <w:r>
        <w:rPr>
          <w:rFonts w:asciiTheme="majorBidi" w:hAnsiTheme="majorBidi" w:cstheme="majorBidi"/>
          <w:sz w:val="24"/>
          <w:szCs w:val="24"/>
          <w:lang w:val="en-US"/>
        </w:rPr>
        <w:t>55</w:t>
      </w:r>
      <w:r>
        <w:rPr>
          <w:rFonts w:asciiTheme="majorBidi" w:hAnsiTheme="majorBidi" w:cstheme="majorBidi"/>
          <w:sz w:val="24"/>
          <w:szCs w:val="24"/>
          <w:lang w:val="en-US"/>
        </w:rPr>
        <w:tab/>
        <w:t>5</w:t>
      </w:r>
      <w:r w:rsidR="0017566D">
        <w:rPr>
          <w:rFonts w:asciiTheme="majorBidi" w:hAnsiTheme="majorBidi" w:cstheme="majorBidi"/>
          <w:sz w:val="24"/>
          <w:szCs w:val="24"/>
          <w:lang w:val="en-US"/>
        </w:rPr>
        <w:t>8</w:t>
      </w:r>
      <w:r>
        <w:rPr>
          <w:rFonts w:asciiTheme="majorBidi" w:hAnsiTheme="majorBidi" w:cstheme="majorBidi"/>
          <w:sz w:val="24"/>
          <w:szCs w:val="24"/>
          <w:lang w:val="en-US"/>
        </w:rPr>
        <w:tab/>
        <w:t>58</w:t>
      </w:r>
      <w:r>
        <w:rPr>
          <w:rFonts w:asciiTheme="majorBidi" w:hAnsiTheme="majorBidi" w:cstheme="majorBidi"/>
          <w:sz w:val="24"/>
          <w:szCs w:val="24"/>
          <w:lang w:val="en-US"/>
        </w:rPr>
        <w:tab/>
        <w:t>52</w:t>
      </w:r>
    </w:p>
    <w:p w:rsidR="0062714D" w:rsidRPr="00366548" w:rsidRDefault="00A00E9F" w:rsidP="00180DD5">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rPr>
        <w:t>Dari hasil tes yang telah dilakukan kepada siswa, maka dip</w:t>
      </w:r>
      <w:r w:rsidR="009C21F6">
        <w:rPr>
          <w:rFonts w:asciiTheme="majorBidi" w:hAnsiTheme="majorBidi" w:cstheme="majorBidi"/>
          <w:sz w:val="24"/>
          <w:szCs w:val="24"/>
        </w:rPr>
        <w:t xml:space="preserve">eroleh  yakni nilai tertinggi </w:t>
      </w:r>
      <w:r w:rsidR="009C21F6">
        <w:rPr>
          <w:rFonts w:asciiTheme="majorBidi" w:hAnsiTheme="majorBidi" w:cstheme="majorBidi"/>
          <w:sz w:val="24"/>
          <w:szCs w:val="24"/>
          <w:lang w:val="en-US"/>
        </w:rPr>
        <w:t>5</w:t>
      </w:r>
      <w:r w:rsidR="007570F8">
        <w:rPr>
          <w:rFonts w:asciiTheme="majorBidi" w:hAnsiTheme="majorBidi" w:cstheme="majorBidi"/>
          <w:sz w:val="24"/>
          <w:szCs w:val="24"/>
          <w:lang w:val="en-US"/>
        </w:rPr>
        <w:t>8</w:t>
      </w:r>
      <w:r w:rsidR="009C21F6">
        <w:rPr>
          <w:rFonts w:asciiTheme="majorBidi" w:hAnsiTheme="majorBidi" w:cstheme="majorBidi"/>
          <w:sz w:val="24"/>
          <w:szCs w:val="24"/>
        </w:rPr>
        <w:t xml:space="preserve"> dan nilai terendah </w:t>
      </w:r>
      <w:r w:rsidR="007570F8">
        <w:rPr>
          <w:rFonts w:asciiTheme="majorBidi" w:hAnsiTheme="majorBidi" w:cstheme="majorBidi"/>
          <w:sz w:val="24"/>
          <w:szCs w:val="24"/>
          <w:lang w:val="en-US"/>
        </w:rPr>
        <w:t>53</w:t>
      </w:r>
      <w:r>
        <w:rPr>
          <w:rFonts w:asciiTheme="majorBidi" w:hAnsiTheme="majorBidi" w:cstheme="majorBidi"/>
          <w:sz w:val="24"/>
          <w:szCs w:val="24"/>
        </w:rPr>
        <w:t>. Langkah selanjutnya penulis mengelompokkan data mentah tersebut ke dalam kategori tinggi, sedang dan rendah digunakan rumus nilai standar skala tiga</w:t>
      </w:r>
      <w:r w:rsidR="00366548">
        <w:rPr>
          <w:rFonts w:asciiTheme="majorBidi" w:hAnsiTheme="majorBidi" w:cstheme="majorBidi"/>
          <w:sz w:val="24"/>
          <w:szCs w:val="24"/>
        </w:rPr>
        <w:t xml:space="preserve"> dengan langkah-langkah berikut</w:t>
      </w:r>
      <w:r w:rsidR="00366548">
        <w:rPr>
          <w:rFonts w:asciiTheme="majorBidi" w:hAnsiTheme="majorBidi" w:cstheme="majorBidi"/>
          <w:sz w:val="24"/>
          <w:szCs w:val="24"/>
          <w:lang w:val="en-US"/>
        </w:rPr>
        <w:t>:</w:t>
      </w:r>
    </w:p>
    <w:p w:rsidR="00A00E9F" w:rsidRPr="0057492D" w:rsidRDefault="0057492D" w:rsidP="0062714D">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Tabel </w:t>
      </w:r>
      <w:r w:rsidR="003E4CC8">
        <w:rPr>
          <w:rFonts w:asciiTheme="majorBidi" w:hAnsiTheme="majorBidi" w:cstheme="majorBidi"/>
          <w:b/>
          <w:bCs/>
          <w:sz w:val="24"/>
          <w:szCs w:val="24"/>
          <w:lang w:val="en-US"/>
        </w:rPr>
        <w:t>30</w:t>
      </w:r>
    </w:p>
    <w:p w:rsidR="00A00E9F" w:rsidRDefault="00A00E9F" w:rsidP="0062714D">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 xml:space="preserve">Perhitungan Mean Skor </w:t>
      </w:r>
      <w:r w:rsidR="000E01F5">
        <w:rPr>
          <w:rFonts w:asciiTheme="majorBidi" w:hAnsiTheme="majorBidi" w:cstheme="majorBidi"/>
          <w:b/>
          <w:bCs/>
          <w:sz w:val="24"/>
          <w:szCs w:val="24"/>
          <w:lang w:val="en-US"/>
        </w:rPr>
        <w:t xml:space="preserve">Motivasi Belajar Siawa </w:t>
      </w:r>
    </w:p>
    <w:p w:rsidR="00525708" w:rsidRDefault="00525708" w:rsidP="00525708">
      <w:pPr>
        <w:spacing w:after="0" w:line="240" w:lineRule="auto"/>
        <w:jc w:val="center"/>
        <w:rPr>
          <w:rFonts w:asciiTheme="majorBidi" w:hAnsiTheme="majorBidi" w:cstheme="majorBidi"/>
          <w:b/>
          <w:bCs/>
          <w:sz w:val="24"/>
          <w:szCs w:val="24"/>
        </w:rPr>
      </w:pPr>
    </w:p>
    <w:tbl>
      <w:tblPr>
        <w:tblStyle w:val="TableGrid"/>
        <w:tblW w:w="8222" w:type="dxa"/>
        <w:tblInd w:w="108" w:type="dxa"/>
        <w:tblLook w:val="04A0"/>
      </w:tblPr>
      <w:tblGrid>
        <w:gridCol w:w="696"/>
        <w:gridCol w:w="1224"/>
        <w:gridCol w:w="1244"/>
        <w:gridCol w:w="1798"/>
        <w:gridCol w:w="1275"/>
        <w:gridCol w:w="1043"/>
        <w:gridCol w:w="942"/>
      </w:tblGrid>
      <w:tr w:rsidR="009C21F6" w:rsidTr="00831C85">
        <w:tc>
          <w:tcPr>
            <w:tcW w:w="696" w:type="dxa"/>
          </w:tcPr>
          <w:p w:rsidR="009C21F6" w:rsidRDefault="009C21F6" w:rsidP="00627255">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No</w:t>
            </w:r>
          </w:p>
        </w:tc>
        <w:tc>
          <w:tcPr>
            <w:tcW w:w="1224" w:type="dxa"/>
          </w:tcPr>
          <w:p w:rsidR="009C21F6" w:rsidRDefault="009C21F6" w:rsidP="00627255">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X</w:t>
            </w:r>
          </w:p>
        </w:tc>
        <w:tc>
          <w:tcPr>
            <w:tcW w:w="1244" w:type="dxa"/>
          </w:tcPr>
          <w:p w:rsidR="009C21F6" w:rsidRPr="00736718" w:rsidRDefault="00B96C6D" w:rsidP="00627255">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F</w:t>
            </w:r>
          </w:p>
        </w:tc>
        <w:tc>
          <w:tcPr>
            <w:tcW w:w="1798" w:type="dxa"/>
          </w:tcPr>
          <w:p w:rsidR="009C21F6" w:rsidRDefault="00D467AB" w:rsidP="00627255">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F</w:t>
            </w:r>
            <w:r w:rsidR="0057492D" w:rsidRPr="00B81C63">
              <w:rPr>
                <w:rFonts w:asciiTheme="majorBidi" w:hAnsiTheme="majorBidi" w:cstheme="majorBidi"/>
                <w:b/>
                <w:bCs/>
                <w:sz w:val="24"/>
                <w:szCs w:val="24"/>
              </w:rPr>
              <w:t>x</w:t>
            </w:r>
          </w:p>
        </w:tc>
        <w:tc>
          <w:tcPr>
            <w:tcW w:w="1275" w:type="dxa"/>
          </w:tcPr>
          <w:p w:rsidR="009C21F6" w:rsidRPr="00B81C63" w:rsidRDefault="00217855" w:rsidP="00217855">
            <w:pPr>
              <w:spacing w:after="0" w:line="480" w:lineRule="auto"/>
              <w:ind w:left="176"/>
              <w:rPr>
                <w:rFonts w:asciiTheme="majorBidi" w:hAnsiTheme="majorBidi" w:cstheme="majorBidi"/>
                <w:b/>
                <w:bCs/>
                <w:sz w:val="24"/>
                <w:szCs w:val="24"/>
              </w:rPr>
            </w:pPr>
            <w:r>
              <w:rPr>
                <w:rFonts w:asciiTheme="majorBidi" w:hAnsiTheme="majorBidi" w:cstheme="majorBidi"/>
                <w:b/>
                <w:bCs/>
                <w:sz w:val="24"/>
                <w:szCs w:val="24"/>
                <w:lang w:val="en-US"/>
              </w:rPr>
              <w:t xml:space="preserve">    </w:t>
            </w:r>
            <w:r w:rsidR="009C21F6" w:rsidRPr="00B81C63">
              <w:rPr>
                <w:rFonts w:asciiTheme="majorBidi" w:hAnsiTheme="majorBidi" w:cstheme="majorBidi"/>
                <w:b/>
                <w:bCs/>
                <w:sz w:val="24"/>
                <w:szCs w:val="24"/>
              </w:rPr>
              <w:t>X</w:t>
            </w:r>
          </w:p>
          <w:p w:rsidR="009C21F6" w:rsidRDefault="009C21F6" w:rsidP="00627255">
            <w:pPr>
              <w:spacing w:after="0"/>
              <w:jc w:val="center"/>
              <w:rPr>
                <w:rFonts w:asciiTheme="majorBidi" w:hAnsiTheme="majorBidi" w:cstheme="majorBidi"/>
                <w:b/>
                <w:bCs/>
                <w:sz w:val="24"/>
                <w:szCs w:val="24"/>
                <w:lang w:val="en-US"/>
              </w:rPr>
            </w:pPr>
            <w:r w:rsidRPr="00B81C63">
              <w:rPr>
                <w:rFonts w:asciiTheme="majorBidi" w:hAnsiTheme="majorBidi" w:cstheme="majorBidi"/>
                <w:b/>
                <w:bCs/>
                <w:sz w:val="24"/>
                <w:szCs w:val="24"/>
              </w:rPr>
              <w:t>(X - M</w:t>
            </w:r>
            <w:r w:rsidRPr="00B81C63">
              <w:rPr>
                <w:rFonts w:asciiTheme="majorBidi" w:hAnsiTheme="majorBidi" w:cstheme="majorBidi"/>
                <w:b/>
                <w:bCs/>
                <w:sz w:val="24"/>
                <w:szCs w:val="24"/>
                <w:vertAlign w:val="subscript"/>
              </w:rPr>
              <w:t>X</w:t>
            </w:r>
            <w:r w:rsidRPr="00B81C63">
              <w:rPr>
                <w:rFonts w:asciiTheme="majorBidi" w:hAnsiTheme="majorBidi" w:cstheme="majorBidi"/>
                <w:b/>
                <w:bCs/>
                <w:sz w:val="24"/>
                <w:szCs w:val="24"/>
              </w:rPr>
              <w:t>)</w:t>
            </w:r>
          </w:p>
        </w:tc>
        <w:tc>
          <w:tcPr>
            <w:tcW w:w="1043" w:type="dxa"/>
          </w:tcPr>
          <w:p w:rsidR="009C21F6" w:rsidRDefault="009C21F6" w:rsidP="00627255">
            <w:pPr>
              <w:spacing w:after="0"/>
              <w:jc w:val="center"/>
              <w:rPr>
                <w:rFonts w:asciiTheme="majorBidi" w:hAnsiTheme="majorBidi" w:cstheme="majorBidi"/>
                <w:b/>
                <w:bCs/>
                <w:sz w:val="24"/>
                <w:szCs w:val="24"/>
                <w:lang w:val="en-US"/>
              </w:rPr>
            </w:pPr>
            <w:r w:rsidRPr="00B81C63">
              <w:rPr>
                <w:rFonts w:asciiTheme="majorBidi" w:hAnsiTheme="majorBidi" w:cstheme="majorBidi"/>
                <w:b/>
                <w:bCs/>
                <w:sz w:val="24"/>
                <w:szCs w:val="24"/>
              </w:rPr>
              <w:t>x</w:t>
            </w:r>
            <w:r w:rsidRPr="00B81C63">
              <w:rPr>
                <w:rFonts w:asciiTheme="majorBidi" w:hAnsiTheme="majorBidi" w:cstheme="majorBidi"/>
                <w:b/>
                <w:bCs/>
                <w:sz w:val="24"/>
                <w:szCs w:val="24"/>
                <w:vertAlign w:val="superscript"/>
              </w:rPr>
              <w:t>2</w:t>
            </w:r>
          </w:p>
        </w:tc>
        <w:tc>
          <w:tcPr>
            <w:tcW w:w="942" w:type="dxa"/>
          </w:tcPr>
          <w:p w:rsidR="009C21F6" w:rsidRDefault="009C21F6" w:rsidP="00627255">
            <w:pPr>
              <w:spacing w:after="0"/>
              <w:jc w:val="center"/>
              <w:rPr>
                <w:rFonts w:asciiTheme="majorBidi" w:hAnsiTheme="majorBidi" w:cstheme="majorBidi"/>
                <w:b/>
                <w:bCs/>
                <w:sz w:val="24"/>
                <w:szCs w:val="24"/>
                <w:lang w:val="en-US"/>
              </w:rPr>
            </w:pPr>
            <w:r w:rsidRPr="00B81C63">
              <w:rPr>
                <w:rFonts w:asciiTheme="majorBidi" w:hAnsiTheme="majorBidi" w:cstheme="majorBidi"/>
                <w:b/>
                <w:bCs/>
                <w:sz w:val="24"/>
                <w:szCs w:val="24"/>
              </w:rPr>
              <w:t>fx</w:t>
            </w:r>
            <w:r w:rsidRPr="00B81C63">
              <w:rPr>
                <w:rFonts w:asciiTheme="majorBidi" w:hAnsiTheme="majorBidi" w:cstheme="majorBidi"/>
                <w:b/>
                <w:bCs/>
                <w:sz w:val="24"/>
                <w:szCs w:val="24"/>
                <w:vertAlign w:val="superscript"/>
              </w:rPr>
              <w:t>2</w:t>
            </w:r>
          </w:p>
        </w:tc>
      </w:tr>
      <w:tr w:rsidR="009C21F6" w:rsidTr="00831C85">
        <w:tc>
          <w:tcPr>
            <w:tcW w:w="696"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1</w:t>
            </w:r>
          </w:p>
        </w:tc>
        <w:tc>
          <w:tcPr>
            <w:tcW w:w="1224" w:type="dxa"/>
          </w:tcPr>
          <w:p w:rsidR="009C21F6" w:rsidRPr="00246072" w:rsidRDefault="009C21F6" w:rsidP="00627255">
            <w:pPr>
              <w:spacing w:after="0"/>
              <w:rPr>
                <w:rFonts w:asciiTheme="majorBidi" w:hAnsiTheme="majorBidi" w:cstheme="majorBidi"/>
                <w:bCs/>
                <w:sz w:val="24"/>
                <w:szCs w:val="24"/>
                <w:lang w:val="en-US"/>
              </w:rPr>
            </w:pPr>
            <w:r w:rsidRPr="00246072">
              <w:rPr>
                <w:rFonts w:asciiTheme="majorBidi" w:hAnsiTheme="majorBidi" w:cstheme="majorBidi"/>
                <w:bCs/>
                <w:sz w:val="24"/>
                <w:szCs w:val="24"/>
                <w:lang w:val="en-US"/>
              </w:rPr>
              <w:t xml:space="preserve">       58</w:t>
            </w:r>
          </w:p>
          <w:p w:rsidR="009C21F6" w:rsidRPr="00246072" w:rsidRDefault="009C21F6" w:rsidP="00627255">
            <w:pPr>
              <w:spacing w:after="0"/>
              <w:rPr>
                <w:rFonts w:asciiTheme="majorBidi" w:hAnsiTheme="majorBidi" w:cstheme="majorBidi"/>
                <w:bCs/>
                <w:sz w:val="24"/>
                <w:szCs w:val="24"/>
                <w:lang w:val="en-US"/>
              </w:rPr>
            </w:pPr>
          </w:p>
        </w:tc>
        <w:tc>
          <w:tcPr>
            <w:tcW w:w="1244" w:type="dxa"/>
          </w:tcPr>
          <w:p w:rsidR="009C21F6" w:rsidRPr="00246072" w:rsidRDefault="009C7CE7"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6</w:t>
            </w:r>
          </w:p>
        </w:tc>
        <w:tc>
          <w:tcPr>
            <w:tcW w:w="1798" w:type="dxa"/>
          </w:tcPr>
          <w:p w:rsidR="009C21F6" w:rsidRPr="00246072" w:rsidRDefault="009C7CE7"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348</w:t>
            </w:r>
          </w:p>
        </w:tc>
        <w:tc>
          <w:tcPr>
            <w:tcW w:w="1275" w:type="dxa"/>
          </w:tcPr>
          <w:p w:rsidR="009C21F6" w:rsidRPr="00246072" w:rsidRDefault="008F4386" w:rsidP="006A4C5C">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+3</w:t>
            </w:r>
          </w:p>
        </w:tc>
        <w:tc>
          <w:tcPr>
            <w:tcW w:w="1043"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9</w:t>
            </w:r>
          </w:p>
        </w:tc>
        <w:tc>
          <w:tcPr>
            <w:tcW w:w="942"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54</w:t>
            </w:r>
          </w:p>
        </w:tc>
      </w:tr>
      <w:tr w:rsidR="009C21F6" w:rsidTr="00831C85">
        <w:tc>
          <w:tcPr>
            <w:tcW w:w="696"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2</w:t>
            </w:r>
          </w:p>
        </w:tc>
        <w:tc>
          <w:tcPr>
            <w:tcW w:w="1224"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56</w:t>
            </w:r>
          </w:p>
          <w:p w:rsidR="009C21F6" w:rsidRPr="00246072" w:rsidRDefault="009C21F6" w:rsidP="00627255">
            <w:pPr>
              <w:spacing w:after="0"/>
              <w:jc w:val="center"/>
              <w:rPr>
                <w:rFonts w:asciiTheme="majorBidi" w:hAnsiTheme="majorBidi" w:cstheme="majorBidi"/>
                <w:bCs/>
                <w:sz w:val="24"/>
                <w:szCs w:val="24"/>
                <w:lang w:val="en-US"/>
              </w:rPr>
            </w:pPr>
          </w:p>
        </w:tc>
        <w:tc>
          <w:tcPr>
            <w:tcW w:w="1244"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w:t>
            </w:r>
          </w:p>
        </w:tc>
        <w:tc>
          <w:tcPr>
            <w:tcW w:w="1798" w:type="dxa"/>
          </w:tcPr>
          <w:p w:rsidR="009C21F6" w:rsidRPr="00246072" w:rsidRDefault="00106F8B"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280</w:t>
            </w:r>
          </w:p>
        </w:tc>
        <w:tc>
          <w:tcPr>
            <w:tcW w:w="1275" w:type="dxa"/>
          </w:tcPr>
          <w:p w:rsidR="009C21F6" w:rsidRPr="00246072" w:rsidRDefault="008F4386" w:rsidP="006A4C5C">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1043"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942"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5</w:t>
            </w:r>
          </w:p>
        </w:tc>
      </w:tr>
      <w:tr w:rsidR="009C21F6" w:rsidTr="00831C85">
        <w:tc>
          <w:tcPr>
            <w:tcW w:w="696"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3</w:t>
            </w:r>
          </w:p>
        </w:tc>
        <w:tc>
          <w:tcPr>
            <w:tcW w:w="1224"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55</w:t>
            </w:r>
          </w:p>
          <w:p w:rsidR="009C21F6" w:rsidRPr="00246072" w:rsidRDefault="009C21F6" w:rsidP="00627255">
            <w:pPr>
              <w:spacing w:after="0"/>
              <w:jc w:val="center"/>
              <w:rPr>
                <w:rFonts w:asciiTheme="majorBidi" w:hAnsiTheme="majorBidi" w:cstheme="majorBidi"/>
                <w:bCs/>
                <w:sz w:val="24"/>
                <w:szCs w:val="24"/>
                <w:lang w:val="en-US"/>
              </w:rPr>
            </w:pPr>
          </w:p>
        </w:tc>
        <w:tc>
          <w:tcPr>
            <w:tcW w:w="1244" w:type="dxa"/>
          </w:tcPr>
          <w:p w:rsidR="009C21F6" w:rsidRPr="00246072" w:rsidRDefault="00106F8B"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7</w:t>
            </w:r>
          </w:p>
        </w:tc>
        <w:tc>
          <w:tcPr>
            <w:tcW w:w="1798" w:type="dxa"/>
          </w:tcPr>
          <w:p w:rsidR="009C21F6" w:rsidRPr="00246072" w:rsidRDefault="00106F8B"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385</w:t>
            </w:r>
          </w:p>
        </w:tc>
        <w:tc>
          <w:tcPr>
            <w:tcW w:w="1275"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-0</w:t>
            </w:r>
          </w:p>
        </w:tc>
        <w:tc>
          <w:tcPr>
            <w:tcW w:w="1043"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0</w:t>
            </w:r>
          </w:p>
        </w:tc>
        <w:tc>
          <w:tcPr>
            <w:tcW w:w="942"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7</w:t>
            </w:r>
          </w:p>
        </w:tc>
      </w:tr>
      <w:tr w:rsidR="009C21F6" w:rsidTr="00831C85">
        <w:tc>
          <w:tcPr>
            <w:tcW w:w="696"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lastRenderedPageBreak/>
              <w:t>4</w:t>
            </w:r>
          </w:p>
        </w:tc>
        <w:tc>
          <w:tcPr>
            <w:tcW w:w="1224"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54</w:t>
            </w:r>
          </w:p>
          <w:p w:rsidR="009C21F6" w:rsidRPr="00246072" w:rsidRDefault="009C21F6" w:rsidP="00627255">
            <w:pPr>
              <w:spacing w:after="0"/>
              <w:jc w:val="center"/>
              <w:rPr>
                <w:rFonts w:asciiTheme="majorBidi" w:hAnsiTheme="majorBidi" w:cstheme="majorBidi"/>
                <w:bCs/>
                <w:sz w:val="24"/>
                <w:szCs w:val="24"/>
                <w:lang w:val="en-US"/>
              </w:rPr>
            </w:pPr>
          </w:p>
        </w:tc>
        <w:tc>
          <w:tcPr>
            <w:tcW w:w="1244" w:type="dxa"/>
          </w:tcPr>
          <w:p w:rsidR="009C21F6" w:rsidRPr="00246072" w:rsidRDefault="009C7CE7"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5</w:t>
            </w:r>
          </w:p>
        </w:tc>
        <w:tc>
          <w:tcPr>
            <w:tcW w:w="1798" w:type="dxa"/>
          </w:tcPr>
          <w:p w:rsidR="009C21F6" w:rsidRPr="00246072" w:rsidRDefault="009C7CE7"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270</w:t>
            </w:r>
          </w:p>
        </w:tc>
        <w:tc>
          <w:tcPr>
            <w:tcW w:w="1275"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1043"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w:t>
            </w:r>
          </w:p>
        </w:tc>
        <w:tc>
          <w:tcPr>
            <w:tcW w:w="942"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5</w:t>
            </w:r>
          </w:p>
        </w:tc>
      </w:tr>
      <w:tr w:rsidR="009C21F6" w:rsidTr="00831C85">
        <w:tc>
          <w:tcPr>
            <w:tcW w:w="696"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w:t>
            </w:r>
          </w:p>
        </w:tc>
        <w:tc>
          <w:tcPr>
            <w:tcW w:w="1224"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53</w:t>
            </w:r>
          </w:p>
          <w:p w:rsidR="009C21F6" w:rsidRPr="00246072" w:rsidRDefault="009C21F6" w:rsidP="00627255">
            <w:pPr>
              <w:spacing w:after="0"/>
              <w:jc w:val="center"/>
              <w:rPr>
                <w:rFonts w:asciiTheme="majorBidi" w:hAnsiTheme="majorBidi" w:cstheme="majorBidi"/>
                <w:bCs/>
                <w:sz w:val="24"/>
                <w:szCs w:val="24"/>
                <w:lang w:val="en-US"/>
              </w:rPr>
            </w:pPr>
          </w:p>
        </w:tc>
        <w:tc>
          <w:tcPr>
            <w:tcW w:w="1244" w:type="dxa"/>
          </w:tcPr>
          <w:p w:rsidR="009C21F6" w:rsidRPr="00246072" w:rsidRDefault="009C7CE7"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2</w:t>
            </w:r>
          </w:p>
        </w:tc>
        <w:tc>
          <w:tcPr>
            <w:tcW w:w="1798" w:type="dxa"/>
          </w:tcPr>
          <w:p w:rsidR="009C21F6" w:rsidRPr="00246072" w:rsidRDefault="00106F8B"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106</w:t>
            </w:r>
          </w:p>
        </w:tc>
        <w:tc>
          <w:tcPr>
            <w:tcW w:w="1275"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-2</w:t>
            </w:r>
          </w:p>
        </w:tc>
        <w:tc>
          <w:tcPr>
            <w:tcW w:w="1043"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4</w:t>
            </w:r>
          </w:p>
        </w:tc>
        <w:tc>
          <w:tcPr>
            <w:tcW w:w="942"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8</w:t>
            </w:r>
          </w:p>
        </w:tc>
      </w:tr>
      <w:tr w:rsidR="009C21F6" w:rsidTr="00831C85">
        <w:tc>
          <w:tcPr>
            <w:tcW w:w="696"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6</w:t>
            </w:r>
          </w:p>
        </w:tc>
        <w:tc>
          <w:tcPr>
            <w:tcW w:w="1224"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52</w:t>
            </w:r>
          </w:p>
          <w:p w:rsidR="009C21F6" w:rsidRPr="00246072" w:rsidRDefault="009C21F6" w:rsidP="00627255">
            <w:pPr>
              <w:spacing w:after="0"/>
              <w:jc w:val="center"/>
              <w:rPr>
                <w:rFonts w:asciiTheme="majorBidi" w:hAnsiTheme="majorBidi" w:cstheme="majorBidi"/>
                <w:bCs/>
                <w:sz w:val="24"/>
                <w:szCs w:val="24"/>
                <w:lang w:val="en-US"/>
              </w:rPr>
            </w:pPr>
          </w:p>
        </w:tc>
        <w:tc>
          <w:tcPr>
            <w:tcW w:w="1244" w:type="dxa"/>
          </w:tcPr>
          <w:p w:rsidR="009C21F6" w:rsidRPr="00246072" w:rsidRDefault="009C7CE7"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2</w:t>
            </w:r>
          </w:p>
        </w:tc>
        <w:tc>
          <w:tcPr>
            <w:tcW w:w="1798" w:type="dxa"/>
          </w:tcPr>
          <w:p w:rsidR="009C21F6" w:rsidRPr="00246072" w:rsidRDefault="009C7CE7"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104</w:t>
            </w:r>
          </w:p>
        </w:tc>
        <w:tc>
          <w:tcPr>
            <w:tcW w:w="1275" w:type="dxa"/>
          </w:tcPr>
          <w:p w:rsidR="009C21F6" w:rsidRPr="00246072" w:rsidRDefault="008F4386" w:rsidP="009C7CE7">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-3</w:t>
            </w:r>
          </w:p>
        </w:tc>
        <w:tc>
          <w:tcPr>
            <w:tcW w:w="1043"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9</w:t>
            </w:r>
          </w:p>
        </w:tc>
        <w:tc>
          <w:tcPr>
            <w:tcW w:w="942"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18</w:t>
            </w:r>
          </w:p>
        </w:tc>
      </w:tr>
      <w:tr w:rsidR="009C21F6" w:rsidTr="00831C85">
        <w:tc>
          <w:tcPr>
            <w:tcW w:w="696"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7</w:t>
            </w:r>
          </w:p>
        </w:tc>
        <w:tc>
          <w:tcPr>
            <w:tcW w:w="1224" w:type="dxa"/>
          </w:tcPr>
          <w:p w:rsidR="009C21F6" w:rsidRPr="00246072" w:rsidRDefault="009C21F6" w:rsidP="00627255">
            <w:pPr>
              <w:spacing w:after="0"/>
              <w:jc w:val="center"/>
              <w:rPr>
                <w:rFonts w:asciiTheme="majorBidi" w:hAnsiTheme="majorBidi" w:cstheme="majorBidi"/>
                <w:bCs/>
                <w:sz w:val="24"/>
                <w:szCs w:val="24"/>
                <w:lang w:val="en-US"/>
              </w:rPr>
            </w:pPr>
            <w:r w:rsidRPr="00246072">
              <w:rPr>
                <w:rFonts w:asciiTheme="majorBidi" w:hAnsiTheme="majorBidi" w:cstheme="majorBidi"/>
                <w:bCs/>
                <w:sz w:val="24"/>
                <w:szCs w:val="24"/>
                <w:lang w:val="en-US"/>
              </w:rPr>
              <w:t>51</w:t>
            </w:r>
          </w:p>
          <w:p w:rsidR="009C21F6" w:rsidRPr="00246072" w:rsidRDefault="009C21F6" w:rsidP="00627255">
            <w:pPr>
              <w:spacing w:after="0"/>
              <w:jc w:val="center"/>
              <w:rPr>
                <w:rFonts w:asciiTheme="majorBidi" w:hAnsiTheme="majorBidi" w:cstheme="majorBidi"/>
                <w:bCs/>
                <w:sz w:val="24"/>
                <w:szCs w:val="24"/>
                <w:lang w:val="en-US"/>
              </w:rPr>
            </w:pPr>
          </w:p>
        </w:tc>
        <w:tc>
          <w:tcPr>
            <w:tcW w:w="1244" w:type="dxa"/>
          </w:tcPr>
          <w:p w:rsidR="009C21F6" w:rsidRPr="00246072" w:rsidRDefault="009C7CE7"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2</w:t>
            </w:r>
          </w:p>
        </w:tc>
        <w:tc>
          <w:tcPr>
            <w:tcW w:w="1798" w:type="dxa"/>
          </w:tcPr>
          <w:p w:rsidR="009C21F6" w:rsidRPr="00246072" w:rsidRDefault="009C7CE7"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102</w:t>
            </w:r>
          </w:p>
        </w:tc>
        <w:tc>
          <w:tcPr>
            <w:tcW w:w="1275"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-4</w:t>
            </w:r>
          </w:p>
        </w:tc>
        <w:tc>
          <w:tcPr>
            <w:tcW w:w="1043"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12</w:t>
            </w:r>
          </w:p>
        </w:tc>
        <w:tc>
          <w:tcPr>
            <w:tcW w:w="942" w:type="dxa"/>
          </w:tcPr>
          <w:p w:rsidR="009C21F6" w:rsidRPr="00246072" w:rsidRDefault="008F4386" w:rsidP="00627255">
            <w:pPr>
              <w:spacing w:after="0"/>
              <w:jc w:val="center"/>
              <w:rPr>
                <w:rFonts w:asciiTheme="majorBidi" w:hAnsiTheme="majorBidi" w:cstheme="majorBidi"/>
                <w:bCs/>
                <w:sz w:val="24"/>
                <w:szCs w:val="24"/>
                <w:lang w:val="en-US"/>
              </w:rPr>
            </w:pPr>
            <w:r>
              <w:rPr>
                <w:rFonts w:asciiTheme="majorBidi" w:hAnsiTheme="majorBidi" w:cstheme="majorBidi"/>
                <w:bCs/>
                <w:sz w:val="24"/>
                <w:szCs w:val="24"/>
                <w:lang w:val="en-US"/>
              </w:rPr>
              <w:t>24</w:t>
            </w:r>
          </w:p>
        </w:tc>
      </w:tr>
      <w:tr w:rsidR="009C21F6" w:rsidTr="00831C85">
        <w:tc>
          <w:tcPr>
            <w:tcW w:w="1920" w:type="dxa"/>
            <w:gridSpan w:val="2"/>
          </w:tcPr>
          <w:p w:rsidR="009C21F6" w:rsidRDefault="009C21F6" w:rsidP="00627255">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Total </w:t>
            </w:r>
          </w:p>
        </w:tc>
        <w:tc>
          <w:tcPr>
            <w:tcW w:w="1244" w:type="dxa"/>
          </w:tcPr>
          <w:p w:rsidR="009C21F6" w:rsidRDefault="009C21F6" w:rsidP="00627255">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N=29</w:t>
            </w:r>
          </w:p>
        </w:tc>
        <w:tc>
          <w:tcPr>
            <w:tcW w:w="1798" w:type="dxa"/>
          </w:tcPr>
          <w:p w:rsidR="009C21F6" w:rsidRPr="009C7CE7" w:rsidRDefault="00287430" w:rsidP="00627255">
            <w:pPr>
              <w:spacing w:after="0"/>
              <w:jc w:val="center"/>
              <w:rPr>
                <w:rFonts w:asciiTheme="majorBidi" w:hAnsiTheme="majorBidi" w:cstheme="majorBidi"/>
                <w:sz w:val="24"/>
                <w:szCs w:val="24"/>
                <w:lang w:val="en-US"/>
              </w:rPr>
            </w:pPr>
            <m:oMath>
              <m:nary>
                <m:naryPr>
                  <m:chr m:val="∑"/>
                  <m:limLoc m:val="undOvr"/>
                  <m:subHide m:val="on"/>
                  <m:supHide m:val="on"/>
                  <m:ctrlPr>
                    <w:rPr>
                      <w:rFonts w:ascii="Cambria Math" w:hAnsiTheme="majorBidi" w:cstheme="majorBidi"/>
                      <w:i/>
                      <w:sz w:val="24"/>
                      <w:szCs w:val="24"/>
                    </w:rPr>
                  </m:ctrlPr>
                </m:naryPr>
                <m:sub/>
                <m:sup/>
                <m:e>
                  <m:r>
                    <w:rPr>
                      <w:rFonts w:ascii="Cambria Math" w:hAnsi="Cambria Math" w:cstheme="majorBidi"/>
                      <w:sz w:val="24"/>
                      <w:szCs w:val="24"/>
                    </w:rPr>
                    <m:t>fX</m:t>
                  </m:r>
                </m:e>
              </m:nary>
              <m:r>
                <w:rPr>
                  <w:rFonts w:ascii="Cambria Math" w:hAnsiTheme="majorBidi" w:cstheme="majorBidi"/>
                  <w:sz w:val="24"/>
                  <w:szCs w:val="24"/>
                </w:rPr>
                <m:t>=</m:t>
              </m:r>
            </m:oMath>
            <w:r w:rsidR="009C7CE7">
              <w:rPr>
                <w:rFonts w:asciiTheme="majorBidi" w:eastAsiaTheme="minorEastAsia" w:hAnsiTheme="majorBidi" w:cstheme="majorBidi"/>
                <w:sz w:val="24"/>
                <w:szCs w:val="24"/>
                <w:lang w:val="en-US"/>
              </w:rPr>
              <w:t>1595</w:t>
            </w:r>
          </w:p>
          <w:p w:rsidR="009C21F6" w:rsidRDefault="009C21F6" w:rsidP="00627255">
            <w:pPr>
              <w:spacing w:after="0"/>
              <w:jc w:val="center"/>
              <w:rPr>
                <w:rFonts w:asciiTheme="majorBidi" w:hAnsiTheme="majorBidi" w:cstheme="majorBidi"/>
                <w:b/>
                <w:bCs/>
                <w:sz w:val="24"/>
                <w:szCs w:val="24"/>
                <w:lang w:val="en-US"/>
              </w:rPr>
            </w:pPr>
          </w:p>
        </w:tc>
        <w:tc>
          <w:tcPr>
            <w:tcW w:w="1275" w:type="dxa"/>
          </w:tcPr>
          <w:p w:rsidR="009C21F6" w:rsidRDefault="009C21F6" w:rsidP="00627255">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
        </w:tc>
        <w:tc>
          <w:tcPr>
            <w:tcW w:w="1043" w:type="dxa"/>
          </w:tcPr>
          <w:p w:rsidR="009C21F6" w:rsidRDefault="009C21F6" w:rsidP="00627255">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
        </w:tc>
        <w:tc>
          <w:tcPr>
            <w:tcW w:w="942" w:type="dxa"/>
          </w:tcPr>
          <w:p w:rsidR="009C21F6" w:rsidRDefault="008F4386" w:rsidP="00627255">
            <w:pPr>
              <w:spacing w:after="0"/>
              <w:jc w:val="center"/>
              <w:rPr>
                <w:rFonts w:asciiTheme="majorBidi" w:hAnsiTheme="majorBidi" w:cstheme="majorBidi"/>
                <w:b/>
                <w:bCs/>
                <w:sz w:val="24"/>
                <w:szCs w:val="24"/>
                <w:lang w:val="en-US"/>
              </w:rPr>
            </w:pPr>
            <w:r>
              <w:rPr>
                <w:rFonts w:asciiTheme="majorBidi" w:hAnsiTheme="majorBidi" w:cstheme="majorBidi"/>
                <w:b/>
                <w:bCs/>
                <w:sz w:val="24"/>
                <w:szCs w:val="24"/>
                <w:lang w:val="en-US"/>
              </w:rPr>
              <w:t>121</w:t>
            </w:r>
          </w:p>
        </w:tc>
      </w:tr>
    </w:tbl>
    <w:p w:rsidR="009C21F6" w:rsidRPr="00217855" w:rsidRDefault="009C21F6" w:rsidP="00217855">
      <w:pPr>
        <w:pStyle w:val="ListParagraph"/>
        <w:numPr>
          <w:ilvl w:val="0"/>
          <w:numId w:val="37"/>
        </w:numPr>
        <w:spacing w:after="0" w:line="480" w:lineRule="auto"/>
        <w:jc w:val="both"/>
        <w:rPr>
          <w:rFonts w:asciiTheme="majorBidi" w:hAnsiTheme="majorBidi" w:cstheme="majorBidi"/>
          <w:sz w:val="24"/>
          <w:szCs w:val="24"/>
        </w:rPr>
      </w:pPr>
      <w:r w:rsidRPr="00217855">
        <w:rPr>
          <w:rFonts w:asciiTheme="majorBidi" w:hAnsiTheme="majorBidi" w:cstheme="majorBidi"/>
          <w:sz w:val="24"/>
          <w:szCs w:val="24"/>
        </w:rPr>
        <w:t>Mencari nilai rata-rata</w:t>
      </w:r>
    </w:p>
    <w:p w:rsidR="009C21F6" w:rsidRPr="00B81C63" w:rsidRDefault="009C21F6" w:rsidP="009C21F6">
      <w:pPr>
        <w:spacing w:after="0" w:line="480" w:lineRule="auto"/>
        <w:ind w:left="284" w:firstLine="425"/>
        <w:jc w:val="both"/>
        <w:rPr>
          <w:rFonts w:asciiTheme="majorBidi" w:hAnsiTheme="majorBidi" w:cstheme="majorBidi"/>
          <w:i/>
          <w:iCs/>
          <w:sz w:val="24"/>
          <w:szCs w:val="24"/>
        </w:rPr>
      </w:pPr>
      <w:r w:rsidRPr="00B81C63">
        <w:rPr>
          <w:rFonts w:asciiTheme="majorBidi" w:hAnsiTheme="majorBidi" w:cstheme="majorBidi"/>
          <w:i/>
          <w:iCs/>
          <w:position w:val="-24"/>
          <w:sz w:val="24"/>
          <w:szCs w:val="24"/>
        </w:rPr>
        <w:object w:dxaOrig="1280" w:dyaOrig="680">
          <v:shape id="_x0000_i1030" type="#_x0000_t75" style="width:64.35pt;height:34.45pt" o:ole="">
            <v:imagedata r:id="rId8" o:title=""/>
          </v:shape>
          <o:OLEObject Type="Embed" ProgID="Equation.3" ShapeID="_x0000_i1030" DrawAspect="Content" ObjectID="_1487150955" r:id="rId18"/>
        </w:object>
      </w:r>
    </w:p>
    <w:p w:rsidR="009C21F6" w:rsidRPr="00B81C63" w:rsidRDefault="009C21F6" w:rsidP="009C21F6">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Pr="00B81C63">
        <w:rPr>
          <w:rFonts w:asciiTheme="majorBidi" w:hAnsiTheme="majorBidi" w:cstheme="majorBidi"/>
          <w:sz w:val="24"/>
          <w:szCs w:val="24"/>
        </w:rPr>
        <w:t xml:space="preserve">= </w:t>
      </w:r>
      <w:r w:rsidR="009C7CE7" w:rsidRPr="00B81C63">
        <w:rPr>
          <w:rFonts w:asciiTheme="majorBidi" w:hAnsiTheme="majorBidi" w:cstheme="majorBidi"/>
          <w:position w:val="-24"/>
          <w:sz w:val="24"/>
          <w:szCs w:val="24"/>
        </w:rPr>
        <w:object w:dxaOrig="560" w:dyaOrig="620">
          <v:shape id="_x0000_i1031" type="#_x0000_t75" style="width:27.55pt;height:30.65pt" o:ole="">
            <v:imagedata r:id="rId19" o:title=""/>
          </v:shape>
          <o:OLEObject Type="Embed" ProgID="Equation.3" ShapeID="_x0000_i1031" DrawAspect="Content" ObjectID="_1487150956" r:id="rId20"/>
        </w:object>
      </w:r>
    </w:p>
    <w:p w:rsidR="009C21F6" w:rsidRPr="00D367ED" w:rsidRDefault="009C21F6" w:rsidP="009C21F6">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Pr>
          <w:rFonts w:asciiTheme="majorBidi" w:hAnsiTheme="majorBidi" w:cstheme="majorBidi"/>
          <w:sz w:val="24"/>
          <w:szCs w:val="24"/>
        </w:rPr>
        <w:t xml:space="preserve">= </w:t>
      </w:r>
      <w:r w:rsidR="00106F8B">
        <w:rPr>
          <w:rFonts w:asciiTheme="majorBidi" w:hAnsiTheme="majorBidi" w:cstheme="majorBidi"/>
          <w:sz w:val="24"/>
          <w:szCs w:val="24"/>
          <w:lang w:val="en-US"/>
        </w:rPr>
        <w:t>5</w:t>
      </w:r>
      <w:r w:rsidR="009C7CE7">
        <w:rPr>
          <w:rFonts w:asciiTheme="majorBidi" w:hAnsiTheme="majorBidi" w:cstheme="majorBidi"/>
          <w:sz w:val="24"/>
          <w:szCs w:val="24"/>
          <w:lang w:val="en-US"/>
        </w:rPr>
        <w:t>5</w:t>
      </w:r>
    </w:p>
    <w:p w:rsidR="009C21F6" w:rsidRPr="00926CF9" w:rsidRDefault="009C21F6" w:rsidP="009C21F6">
      <w:pPr>
        <w:pStyle w:val="ListParagraph"/>
        <w:numPr>
          <w:ilvl w:val="0"/>
          <w:numId w:val="8"/>
        </w:numPr>
        <w:spacing w:after="0" w:line="480" w:lineRule="auto"/>
        <w:ind w:left="709" w:hanging="283"/>
        <w:jc w:val="both"/>
        <w:rPr>
          <w:rFonts w:asciiTheme="majorBidi" w:hAnsiTheme="majorBidi" w:cstheme="majorBidi"/>
          <w:sz w:val="24"/>
          <w:szCs w:val="24"/>
        </w:rPr>
      </w:pPr>
      <w:r w:rsidRPr="00926CF9">
        <w:rPr>
          <w:rFonts w:asciiTheme="majorBidi" w:hAnsiTheme="majorBidi" w:cstheme="majorBidi"/>
          <w:sz w:val="24"/>
          <w:szCs w:val="24"/>
        </w:rPr>
        <w:t>Mencari SD</w:t>
      </w:r>
      <w:r w:rsidRPr="00926CF9">
        <w:rPr>
          <w:rFonts w:asciiTheme="majorBidi" w:hAnsiTheme="majorBidi" w:cstheme="majorBidi"/>
          <w:sz w:val="24"/>
          <w:szCs w:val="24"/>
          <w:vertAlign w:val="subscript"/>
        </w:rPr>
        <w:t>1</w:t>
      </w:r>
    </w:p>
    <w:p w:rsidR="009C21F6" w:rsidRPr="00B81C63" w:rsidRDefault="009C21F6" w:rsidP="009C21F6">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position w:val="-26"/>
          <w:sz w:val="24"/>
          <w:szCs w:val="24"/>
        </w:rPr>
        <w:object w:dxaOrig="1579" w:dyaOrig="760">
          <v:shape id="_x0000_i1032" type="#_x0000_t75" style="width:78.9pt;height:37.55pt" o:ole="">
            <v:imagedata r:id="rId12" o:title=""/>
          </v:shape>
          <o:OLEObject Type="Embed" ProgID="Equation.3" ShapeID="_x0000_i1032" DrawAspect="Content" ObjectID="_1487150957" r:id="rId21"/>
        </w:object>
      </w:r>
    </w:p>
    <w:p w:rsidR="009C21F6" w:rsidRPr="00B81C63" w:rsidRDefault="009C21F6" w:rsidP="009C21F6">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Pr="00B81C63">
        <w:rPr>
          <w:rFonts w:asciiTheme="majorBidi" w:hAnsiTheme="majorBidi" w:cstheme="majorBidi"/>
          <w:sz w:val="24"/>
          <w:szCs w:val="24"/>
        </w:rPr>
        <w:t xml:space="preserve">= </w:t>
      </w:r>
      <w:r w:rsidR="008F4386" w:rsidRPr="00B81C63">
        <w:rPr>
          <w:rFonts w:asciiTheme="majorBidi" w:hAnsiTheme="majorBidi" w:cstheme="majorBidi"/>
          <w:position w:val="-26"/>
          <w:sz w:val="24"/>
          <w:szCs w:val="24"/>
        </w:rPr>
        <w:object w:dxaOrig="620" w:dyaOrig="700">
          <v:shape id="_x0000_i1033" type="#_x0000_t75" style="width:31.4pt;height:35.25pt" o:ole="">
            <v:imagedata r:id="rId22" o:title=""/>
          </v:shape>
          <o:OLEObject Type="Embed" ProgID="Equation.3" ShapeID="_x0000_i1033" DrawAspect="Content" ObjectID="_1487150958" r:id="rId23"/>
        </w:object>
      </w:r>
    </w:p>
    <w:p w:rsidR="009C21F6" w:rsidRPr="00B81C63" w:rsidRDefault="009C21F6" w:rsidP="009C21F6">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Pr="00B81C63">
        <w:rPr>
          <w:rFonts w:asciiTheme="majorBidi" w:hAnsiTheme="majorBidi" w:cstheme="majorBidi"/>
          <w:sz w:val="24"/>
          <w:szCs w:val="24"/>
        </w:rPr>
        <w:t xml:space="preserve">= </w:t>
      </w:r>
      <w:r w:rsidR="009A7ED9" w:rsidRPr="00B81C63">
        <w:rPr>
          <w:rFonts w:asciiTheme="majorBidi" w:hAnsiTheme="majorBidi" w:cstheme="majorBidi"/>
          <w:position w:val="-12"/>
          <w:sz w:val="24"/>
          <w:szCs w:val="24"/>
        </w:rPr>
        <w:object w:dxaOrig="660" w:dyaOrig="400">
          <v:shape id="_x0000_i1034" type="#_x0000_t75" style="width:32.95pt;height:19.9pt" o:ole="">
            <v:imagedata r:id="rId24" o:title=""/>
          </v:shape>
          <o:OLEObject Type="Embed" ProgID="Equation.3" ShapeID="_x0000_i1034" DrawAspect="Content" ObjectID="_1487150959" r:id="rId25"/>
        </w:object>
      </w:r>
    </w:p>
    <w:p w:rsidR="009C21F6" w:rsidRDefault="009C21F6" w:rsidP="009C21F6">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Pr>
          <w:rFonts w:asciiTheme="majorBidi" w:hAnsiTheme="majorBidi" w:cstheme="majorBidi"/>
          <w:sz w:val="24"/>
          <w:szCs w:val="24"/>
        </w:rPr>
        <w:t xml:space="preserve">= </w:t>
      </w:r>
      <w:r w:rsidR="008F4386">
        <w:rPr>
          <w:rFonts w:asciiTheme="majorBidi" w:hAnsiTheme="majorBidi" w:cstheme="majorBidi"/>
          <w:sz w:val="24"/>
          <w:szCs w:val="24"/>
          <w:lang w:val="en-US"/>
        </w:rPr>
        <w:t>2,04</w:t>
      </w:r>
    </w:p>
    <w:p w:rsidR="00F20095" w:rsidRPr="00F20095" w:rsidRDefault="00F20095" w:rsidP="00F20095">
      <w:pPr>
        <w:pStyle w:val="ListParagraph"/>
        <w:numPr>
          <w:ilvl w:val="0"/>
          <w:numId w:val="8"/>
        </w:numPr>
        <w:spacing w:after="0" w:line="480" w:lineRule="auto"/>
        <w:ind w:left="709" w:hanging="425"/>
        <w:jc w:val="both"/>
        <w:rPr>
          <w:rFonts w:asciiTheme="majorBidi" w:hAnsiTheme="majorBidi" w:cstheme="majorBidi"/>
          <w:sz w:val="24"/>
          <w:szCs w:val="24"/>
        </w:rPr>
      </w:pPr>
      <w:r w:rsidRPr="00F20095">
        <w:rPr>
          <w:rFonts w:asciiTheme="majorBidi" w:hAnsiTheme="majorBidi" w:cstheme="majorBidi"/>
          <w:sz w:val="24"/>
          <w:szCs w:val="24"/>
        </w:rPr>
        <w:t>Mengelompokkan hasil belajar kedalam tiga kelompok yaitu tinggi, sedang, rendah (TSR)</w:t>
      </w:r>
    </w:p>
    <w:p w:rsidR="00F20095" w:rsidRPr="00B81C63" w:rsidRDefault="00287430" w:rsidP="00F2009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pict>
          <v:group id="_x0000_s1070" style="position:absolute;left:0;text-align:left;margin-left:32.45pt;margin-top:14.95pt;width:185.3pt;height:53.85pt;z-index:251664384" coordorigin="3345,6894" coordsize="3075,2200">
            <v:shape id="_x0000_s1071" type="#_x0000_t32" style="position:absolute;left:3345;top:6894;width:3000;height:0" o:connectortype="straight">
              <v:stroke endarrow="block"/>
            </v:shape>
            <v:shape id="_x0000_s1072" type="#_x0000_t32" style="position:absolute;left:3360;top:7987;width:2964;height:2" o:connectortype="straight">
              <v:stroke endarrow="block"/>
            </v:shape>
            <v:shape id="_x0000_s1073" type="#_x0000_t32" style="position:absolute;left:3345;top:9093;width:3075;height:1" o:connectortype="straight">
              <v:stroke endarrow="block"/>
            </v:shape>
          </v:group>
        </w:pict>
      </w:r>
      <w:r w:rsidR="00F20095" w:rsidRPr="00B81C63">
        <w:rPr>
          <w:rFonts w:asciiTheme="majorBidi" w:hAnsiTheme="majorBidi" w:cstheme="majorBidi"/>
          <w:sz w:val="24"/>
          <w:szCs w:val="24"/>
        </w:rPr>
        <w:t>M     +     1 SD</w:t>
      </w:r>
      <w:r w:rsidR="00F20095" w:rsidRPr="00B81C63">
        <w:rPr>
          <w:rFonts w:asciiTheme="majorBidi" w:hAnsiTheme="majorBidi" w:cstheme="majorBidi"/>
          <w:sz w:val="24"/>
          <w:szCs w:val="24"/>
        </w:rPr>
        <w:tab/>
      </w:r>
      <w:r w:rsidR="00F20095" w:rsidRPr="00B81C63">
        <w:rPr>
          <w:rFonts w:asciiTheme="majorBidi" w:hAnsiTheme="majorBidi" w:cstheme="majorBidi"/>
          <w:sz w:val="24"/>
          <w:szCs w:val="24"/>
        </w:rPr>
        <w:tab/>
      </w:r>
      <w:r w:rsidR="00F20095" w:rsidRPr="00B81C63">
        <w:rPr>
          <w:rFonts w:asciiTheme="majorBidi" w:hAnsiTheme="majorBidi" w:cstheme="majorBidi"/>
          <w:sz w:val="24"/>
          <w:szCs w:val="24"/>
        </w:rPr>
        <w:tab/>
      </w:r>
      <w:r w:rsidR="00F20095" w:rsidRPr="00B81C63">
        <w:rPr>
          <w:rFonts w:asciiTheme="majorBidi" w:hAnsiTheme="majorBidi" w:cstheme="majorBidi"/>
          <w:sz w:val="24"/>
          <w:szCs w:val="24"/>
        </w:rPr>
        <w:tab/>
      </w:r>
      <w:r w:rsidR="00F20095">
        <w:rPr>
          <w:rFonts w:asciiTheme="majorBidi" w:hAnsiTheme="majorBidi" w:cstheme="majorBidi"/>
          <w:sz w:val="24"/>
          <w:szCs w:val="24"/>
          <w:lang w:val="en-US"/>
        </w:rPr>
        <w:t xml:space="preserve">  </w:t>
      </w:r>
      <w:r w:rsidR="00F20095" w:rsidRPr="00B81C63">
        <w:rPr>
          <w:rFonts w:asciiTheme="majorBidi" w:hAnsiTheme="majorBidi" w:cstheme="majorBidi"/>
          <w:sz w:val="24"/>
          <w:szCs w:val="24"/>
        </w:rPr>
        <w:t>Tinggi</w:t>
      </w:r>
    </w:p>
    <w:p w:rsidR="00F20095" w:rsidRPr="00B81C63" w:rsidRDefault="00F20095" w:rsidP="00F2009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rPr>
        <w:t>Nilai M-1 SD s.d. M+1 SD</w:t>
      </w:r>
      <w:r w:rsidRPr="00B81C63">
        <w:rPr>
          <w:rFonts w:asciiTheme="majorBidi" w:hAnsiTheme="majorBidi" w:cstheme="majorBidi"/>
          <w:sz w:val="24"/>
          <w:szCs w:val="24"/>
        </w:rPr>
        <w:tab/>
      </w:r>
      <w:r w:rsidRPr="00B81C63">
        <w:rPr>
          <w:rFonts w:asciiTheme="majorBidi" w:hAnsiTheme="majorBidi" w:cstheme="majorBidi"/>
          <w:sz w:val="24"/>
          <w:szCs w:val="24"/>
        </w:rPr>
        <w:tab/>
      </w:r>
      <w:r>
        <w:rPr>
          <w:rFonts w:asciiTheme="majorBidi" w:hAnsiTheme="majorBidi" w:cstheme="majorBidi"/>
          <w:sz w:val="24"/>
          <w:szCs w:val="24"/>
          <w:lang w:val="en-US"/>
        </w:rPr>
        <w:t xml:space="preserve">   </w:t>
      </w:r>
      <w:r w:rsidRPr="00B81C63">
        <w:rPr>
          <w:rFonts w:asciiTheme="majorBidi" w:hAnsiTheme="majorBidi" w:cstheme="majorBidi"/>
          <w:sz w:val="24"/>
          <w:szCs w:val="24"/>
        </w:rPr>
        <w:t xml:space="preserve">Sedang </w:t>
      </w:r>
    </w:p>
    <w:p w:rsidR="00F20095" w:rsidRPr="00F20095" w:rsidRDefault="00F20095" w:rsidP="00F20095">
      <w:pPr>
        <w:spacing w:after="0" w:line="480" w:lineRule="auto"/>
        <w:ind w:left="284" w:firstLine="425"/>
        <w:jc w:val="both"/>
        <w:rPr>
          <w:rFonts w:asciiTheme="majorBidi" w:hAnsiTheme="majorBidi" w:cstheme="majorBidi"/>
          <w:sz w:val="24"/>
          <w:szCs w:val="24"/>
          <w:lang w:val="en-US"/>
        </w:rPr>
      </w:pPr>
      <w:r w:rsidRPr="00B81C63">
        <w:rPr>
          <w:rFonts w:asciiTheme="majorBidi" w:hAnsiTheme="majorBidi" w:cstheme="majorBidi"/>
          <w:sz w:val="24"/>
          <w:szCs w:val="24"/>
        </w:rPr>
        <w:t>M     –     1 SD</w:t>
      </w:r>
      <w:r w:rsidRPr="00B81C63">
        <w:rPr>
          <w:rFonts w:asciiTheme="majorBidi" w:hAnsiTheme="majorBidi" w:cstheme="majorBidi"/>
          <w:sz w:val="24"/>
          <w:szCs w:val="24"/>
        </w:rPr>
        <w:tab/>
      </w:r>
      <w:r w:rsidRPr="00B81C63">
        <w:rPr>
          <w:rFonts w:asciiTheme="majorBidi" w:hAnsiTheme="majorBidi" w:cstheme="majorBidi"/>
          <w:sz w:val="24"/>
          <w:szCs w:val="24"/>
        </w:rPr>
        <w:tab/>
      </w:r>
      <w:r w:rsidRPr="00B81C63">
        <w:rPr>
          <w:rFonts w:asciiTheme="majorBidi" w:hAnsiTheme="majorBidi" w:cstheme="majorBidi"/>
          <w:sz w:val="24"/>
          <w:szCs w:val="24"/>
        </w:rPr>
        <w:tab/>
      </w:r>
      <w:r w:rsidRPr="00B81C63">
        <w:rPr>
          <w:rFonts w:asciiTheme="majorBidi" w:hAnsiTheme="majorBidi" w:cstheme="majorBidi"/>
          <w:sz w:val="24"/>
          <w:szCs w:val="24"/>
        </w:rPr>
        <w:tab/>
      </w:r>
      <w:r>
        <w:rPr>
          <w:rFonts w:asciiTheme="majorBidi" w:hAnsiTheme="majorBidi" w:cstheme="majorBidi"/>
          <w:sz w:val="24"/>
          <w:szCs w:val="24"/>
          <w:lang w:val="en-US"/>
        </w:rPr>
        <w:t xml:space="preserve">   </w:t>
      </w:r>
      <w:r w:rsidRPr="00B81C63">
        <w:rPr>
          <w:rFonts w:asciiTheme="majorBidi" w:hAnsiTheme="majorBidi" w:cstheme="majorBidi"/>
          <w:sz w:val="24"/>
          <w:szCs w:val="24"/>
        </w:rPr>
        <w:t>Rendah</w:t>
      </w:r>
    </w:p>
    <w:p w:rsidR="00F20095" w:rsidRPr="00B81C63" w:rsidRDefault="00F20095" w:rsidP="00525708">
      <w:pPr>
        <w:spacing w:after="0" w:line="480" w:lineRule="auto"/>
        <w:ind w:left="426" w:firstLine="283"/>
        <w:jc w:val="both"/>
        <w:rPr>
          <w:rFonts w:asciiTheme="majorBidi" w:hAnsiTheme="majorBidi" w:cstheme="majorBidi"/>
          <w:sz w:val="24"/>
          <w:szCs w:val="24"/>
        </w:rPr>
      </w:pPr>
      <w:r w:rsidRPr="00B81C63">
        <w:rPr>
          <w:rFonts w:asciiTheme="majorBidi" w:hAnsiTheme="majorBidi" w:cstheme="majorBidi"/>
          <w:sz w:val="24"/>
          <w:szCs w:val="24"/>
        </w:rPr>
        <w:lastRenderedPageBreak/>
        <w:t>Lebih lanjut penghitungan pengkategorian TSR dapat dilihat pada skala dibawah ini:</w:t>
      </w:r>
    </w:p>
    <w:p w:rsidR="00F20095" w:rsidRPr="00B81C63" w:rsidRDefault="00287430" w:rsidP="00F20095">
      <w:pPr>
        <w:spacing w:after="0" w:line="480" w:lineRule="auto"/>
        <w:ind w:left="4111" w:hanging="3685"/>
        <w:jc w:val="both"/>
        <w:rPr>
          <w:rFonts w:asciiTheme="majorBidi" w:hAnsiTheme="majorBidi" w:cstheme="majorBidi"/>
          <w:sz w:val="24"/>
          <w:szCs w:val="24"/>
        </w:rPr>
      </w:pPr>
      <w:r>
        <w:rPr>
          <w:rFonts w:asciiTheme="majorBidi" w:hAnsiTheme="majorBidi" w:cstheme="majorBidi"/>
          <w:noProof/>
          <w:sz w:val="24"/>
          <w:szCs w:val="24"/>
          <w:lang w:val="en-US"/>
        </w:rPr>
        <w:pict>
          <v:shape id="_x0000_s1074" type="#_x0000_t32" style="position:absolute;left:0;text-align:left;margin-left:24.45pt;margin-top:25.05pt;width:159.75pt;height:0;z-index:251665408" o:connectortype="straight">
            <v:stroke endarrow="block"/>
          </v:shape>
        </w:pict>
      </w:r>
      <w:r w:rsidR="00F20095" w:rsidRPr="00B81C63">
        <w:rPr>
          <w:rFonts w:asciiTheme="majorBidi" w:hAnsiTheme="majorBidi" w:cstheme="majorBidi"/>
          <w:sz w:val="24"/>
          <w:szCs w:val="24"/>
        </w:rPr>
        <w:t xml:space="preserve">  </w:t>
      </w:r>
      <w:r w:rsidR="000F7E70">
        <w:rPr>
          <w:rFonts w:asciiTheme="majorBidi" w:hAnsiTheme="majorBidi" w:cstheme="majorBidi"/>
          <w:sz w:val="24"/>
          <w:szCs w:val="24"/>
          <w:lang w:val="en-US"/>
        </w:rPr>
        <w:t>5</w:t>
      </w:r>
      <w:r w:rsidR="009A7ED9">
        <w:rPr>
          <w:rFonts w:asciiTheme="majorBidi" w:hAnsiTheme="majorBidi" w:cstheme="majorBidi"/>
          <w:sz w:val="24"/>
          <w:szCs w:val="24"/>
          <w:lang w:val="en-US"/>
        </w:rPr>
        <w:t>5</w:t>
      </w:r>
      <w:r w:rsidR="000F7E70">
        <w:rPr>
          <w:rFonts w:asciiTheme="majorBidi" w:hAnsiTheme="majorBidi" w:cstheme="majorBidi"/>
          <w:sz w:val="24"/>
          <w:szCs w:val="24"/>
          <w:lang w:val="en-US"/>
        </w:rPr>
        <w:t xml:space="preserve"> </w:t>
      </w:r>
      <w:r w:rsidR="00F20095" w:rsidRPr="00B81C63">
        <w:rPr>
          <w:rFonts w:asciiTheme="majorBidi" w:hAnsiTheme="majorBidi" w:cstheme="majorBidi"/>
          <w:sz w:val="24"/>
          <w:szCs w:val="24"/>
        </w:rPr>
        <w:t xml:space="preserve">+ </w:t>
      </w:r>
      <w:r w:rsidR="009A7ED9">
        <w:rPr>
          <w:rFonts w:asciiTheme="majorBidi" w:hAnsiTheme="majorBidi" w:cstheme="majorBidi"/>
          <w:sz w:val="24"/>
          <w:szCs w:val="24"/>
          <w:lang w:val="en-US"/>
        </w:rPr>
        <w:t>2,04</w:t>
      </w:r>
      <w:r w:rsidR="000F7E70">
        <w:rPr>
          <w:rFonts w:asciiTheme="majorBidi" w:hAnsiTheme="majorBidi" w:cstheme="majorBidi"/>
          <w:sz w:val="24"/>
          <w:szCs w:val="24"/>
          <w:lang w:val="en-US"/>
        </w:rPr>
        <w:t xml:space="preserve"> </w:t>
      </w:r>
      <w:r w:rsidR="00F20095">
        <w:rPr>
          <w:rFonts w:asciiTheme="majorBidi" w:hAnsiTheme="majorBidi" w:cstheme="majorBidi"/>
          <w:sz w:val="24"/>
          <w:szCs w:val="24"/>
        </w:rPr>
        <w:t xml:space="preserve">= </w:t>
      </w:r>
      <w:r w:rsidR="009A7ED9">
        <w:rPr>
          <w:rFonts w:asciiTheme="majorBidi" w:hAnsiTheme="majorBidi" w:cstheme="majorBidi"/>
          <w:sz w:val="24"/>
          <w:szCs w:val="24"/>
          <w:lang w:val="en-US"/>
        </w:rPr>
        <w:t>57,04</w:t>
      </w:r>
      <w:r w:rsidR="000F7E70">
        <w:rPr>
          <w:rFonts w:asciiTheme="majorBidi" w:hAnsiTheme="majorBidi" w:cstheme="majorBidi"/>
          <w:sz w:val="24"/>
          <w:szCs w:val="24"/>
          <w:lang w:val="en-US"/>
        </w:rPr>
        <w:t xml:space="preserve"> </w:t>
      </w:r>
      <w:r w:rsidR="00F20095">
        <w:rPr>
          <w:rFonts w:asciiTheme="majorBidi" w:hAnsiTheme="majorBidi" w:cstheme="majorBidi"/>
          <w:sz w:val="24"/>
          <w:szCs w:val="24"/>
        </w:rPr>
        <w:t>(dibulatkan</w:t>
      </w:r>
      <w:r w:rsidR="000F7E70">
        <w:rPr>
          <w:rFonts w:asciiTheme="majorBidi" w:hAnsiTheme="majorBidi" w:cstheme="majorBidi"/>
          <w:sz w:val="24"/>
          <w:szCs w:val="24"/>
          <w:lang w:val="en-US"/>
        </w:rPr>
        <w:t xml:space="preserve"> </w:t>
      </w:r>
      <w:r w:rsidR="009A7ED9">
        <w:rPr>
          <w:rFonts w:asciiTheme="majorBidi" w:hAnsiTheme="majorBidi" w:cstheme="majorBidi"/>
          <w:sz w:val="24"/>
          <w:szCs w:val="24"/>
          <w:lang w:val="en-US"/>
        </w:rPr>
        <w:t>57</w:t>
      </w:r>
      <w:r w:rsidR="00F20095" w:rsidRPr="00B81C63">
        <w:rPr>
          <w:rFonts w:asciiTheme="majorBidi" w:hAnsiTheme="majorBidi" w:cstheme="majorBidi"/>
          <w:sz w:val="24"/>
          <w:szCs w:val="24"/>
        </w:rPr>
        <w:t xml:space="preserve">) </w:t>
      </w:r>
      <w:r w:rsidR="00F20095" w:rsidRPr="00B81C63">
        <w:rPr>
          <w:rFonts w:asciiTheme="majorBidi" w:hAnsiTheme="majorBidi" w:cstheme="majorBidi"/>
          <w:sz w:val="24"/>
          <w:szCs w:val="24"/>
        </w:rPr>
        <w:tab/>
        <w:t xml:space="preserve">Hasil </w:t>
      </w:r>
      <w:r w:rsidR="00F20095">
        <w:rPr>
          <w:rFonts w:asciiTheme="majorBidi" w:hAnsiTheme="majorBidi" w:cstheme="majorBidi"/>
          <w:sz w:val="24"/>
          <w:szCs w:val="24"/>
          <w:lang w:val="en-US"/>
        </w:rPr>
        <w:t xml:space="preserve">motivasi </w:t>
      </w:r>
      <w:r w:rsidR="0057492D">
        <w:rPr>
          <w:rFonts w:asciiTheme="majorBidi" w:hAnsiTheme="majorBidi" w:cstheme="majorBidi"/>
          <w:sz w:val="24"/>
          <w:szCs w:val="24"/>
          <w:lang w:val="en-US"/>
        </w:rPr>
        <w:t xml:space="preserve">belajar siswa </w:t>
      </w:r>
      <w:r w:rsidR="00F20095" w:rsidRPr="00B81C63">
        <w:rPr>
          <w:rFonts w:asciiTheme="majorBidi" w:hAnsiTheme="majorBidi" w:cstheme="majorBidi"/>
          <w:sz w:val="24"/>
          <w:szCs w:val="24"/>
        </w:rPr>
        <w:t>di kategorikan tinggi</w:t>
      </w:r>
    </w:p>
    <w:p w:rsidR="00F20095" w:rsidRPr="005E1377" w:rsidRDefault="00287430" w:rsidP="00F20095">
      <w:pPr>
        <w:spacing w:after="0" w:line="480" w:lineRule="auto"/>
        <w:ind w:left="4111" w:hanging="3685"/>
        <w:jc w:val="both"/>
        <w:rPr>
          <w:rFonts w:asciiTheme="majorBidi" w:hAnsiTheme="majorBidi" w:cstheme="majorBidi"/>
          <w:sz w:val="24"/>
          <w:szCs w:val="24"/>
          <w:lang w:val="en-US"/>
        </w:rPr>
      </w:pPr>
      <w:r>
        <w:rPr>
          <w:rFonts w:asciiTheme="majorBidi" w:hAnsiTheme="majorBidi" w:cstheme="majorBidi"/>
          <w:noProof/>
          <w:sz w:val="24"/>
          <w:szCs w:val="24"/>
          <w:lang w:val="en-US"/>
        </w:rPr>
        <w:pict>
          <v:shape id="_x0000_s1075" type="#_x0000_t32" style="position:absolute;left:0;text-align:left;margin-left:24.45pt;margin-top:19.35pt;width:159.75pt;height:.05pt;z-index:251666432" o:connectortype="straight">
            <v:stroke endarrow="block"/>
          </v:shape>
        </w:pict>
      </w:r>
      <w:r w:rsidR="000F7E70">
        <w:rPr>
          <w:rFonts w:asciiTheme="majorBidi" w:hAnsiTheme="majorBidi" w:cstheme="majorBidi"/>
          <w:sz w:val="24"/>
          <w:szCs w:val="24"/>
        </w:rPr>
        <w:t xml:space="preserve">Nilai </w:t>
      </w:r>
      <w:r w:rsidR="000F7E70">
        <w:rPr>
          <w:rFonts w:asciiTheme="majorBidi" w:hAnsiTheme="majorBidi" w:cstheme="majorBidi"/>
          <w:sz w:val="24"/>
          <w:szCs w:val="24"/>
          <w:lang w:val="en-US"/>
        </w:rPr>
        <w:t>54</w:t>
      </w:r>
      <w:r w:rsidR="000F7E70">
        <w:rPr>
          <w:rFonts w:asciiTheme="majorBidi" w:hAnsiTheme="majorBidi" w:cstheme="majorBidi"/>
          <w:sz w:val="24"/>
          <w:szCs w:val="24"/>
        </w:rPr>
        <w:t xml:space="preserve"> s.d. </w:t>
      </w:r>
      <w:r w:rsidR="000F7E70">
        <w:rPr>
          <w:rFonts w:asciiTheme="majorBidi" w:hAnsiTheme="majorBidi" w:cstheme="majorBidi"/>
          <w:sz w:val="24"/>
          <w:szCs w:val="24"/>
          <w:lang w:val="en-US"/>
        </w:rPr>
        <w:t>5</w:t>
      </w:r>
      <w:r w:rsidR="009A7ED9">
        <w:rPr>
          <w:rFonts w:asciiTheme="majorBidi" w:hAnsiTheme="majorBidi" w:cstheme="majorBidi"/>
          <w:sz w:val="24"/>
          <w:szCs w:val="24"/>
          <w:lang w:val="en-US"/>
        </w:rPr>
        <w:t>6</w:t>
      </w:r>
      <w:r w:rsidR="00F20095" w:rsidRPr="00B81C63">
        <w:rPr>
          <w:rFonts w:asciiTheme="majorBidi" w:hAnsiTheme="majorBidi" w:cstheme="majorBidi"/>
          <w:sz w:val="24"/>
          <w:szCs w:val="24"/>
        </w:rPr>
        <w:tab/>
        <w:t xml:space="preserve">Hasil </w:t>
      </w:r>
      <w:r w:rsidR="00F20095">
        <w:rPr>
          <w:rFonts w:asciiTheme="majorBidi" w:hAnsiTheme="majorBidi" w:cstheme="majorBidi"/>
          <w:sz w:val="24"/>
          <w:szCs w:val="24"/>
          <w:lang w:val="en-US"/>
        </w:rPr>
        <w:t xml:space="preserve">motivasi </w:t>
      </w:r>
      <w:r w:rsidR="0057492D">
        <w:rPr>
          <w:rFonts w:asciiTheme="majorBidi" w:hAnsiTheme="majorBidi" w:cstheme="majorBidi"/>
          <w:sz w:val="24"/>
          <w:szCs w:val="24"/>
          <w:lang w:val="en-US"/>
        </w:rPr>
        <w:t xml:space="preserve">belajar siswa </w:t>
      </w:r>
      <w:r w:rsidR="00F20095" w:rsidRPr="00B81C63">
        <w:rPr>
          <w:rFonts w:asciiTheme="majorBidi" w:hAnsiTheme="majorBidi" w:cstheme="majorBidi"/>
          <w:sz w:val="24"/>
          <w:szCs w:val="24"/>
        </w:rPr>
        <w:t>di kategorikan sedang</w:t>
      </w:r>
    </w:p>
    <w:p w:rsidR="00180DD5" w:rsidRPr="00393CFB" w:rsidRDefault="00287430" w:rsidP="00EF4188">
      <w:pPr>
        <w:spacing w:after="0" w:line="480" w:lineRule="auto"/>
        <w:ind w:left="4111" w:hanging="3685"/>
        <w:jc w:val="both"/>
        <w:rPr>
          <w:rFonts w:asciiTheme="majorBidi" w:hAnsiTheme="majorBidi" w:cstheme="majorBidi"/>
          <w:sz w:val="24"/>
          <w:szCs w:val="24"/>
          <w:lang w:val="en-US"/>
        </w:rPr>
      </w:pPr>
      <w:r>
        <w:rPr>
          <w:rFonts w:asciiTheme="majorBidi" w:hAnsiTheme="majorBidi" w:cstheme="majorBidi"/>
          <w:noProof/>
          <w:sz w:val="24"/>
          <w:szCs w:val="24"/>
          <w:lang w:val="en-US"/>
        </w:rPr>
        <w:pict>
          <v:shape id="_x0000_s1076" type="#_x0000_t32" style="position:absolute;left:0;text-align:left;margin-left:23.7pt;margin-top:22.35pt;width:163.5pt;height:0;z-index:251667456" o:connectortype="straight">
            <v:stroke endarrow="block"/>
          </v:shape>
        </w:pict>
      </w:r>
      <w:r w:rsidR="000F7E70">
        <w:rPr>
          <w:rFonts w:asciiTheme="majorBidi" w:hAnsiTheme="majorBidi" w:cstheme="majorBidi"/>
          <w:sz w:val="24"/>
          <w:szCs w:val="24"/>
          <w:lang w:val="en-US"/>
        </w:rPr>
        <w:t>5</w:t>
      </w:r>
      <w:r w:rsidR="009A7ED9">
        <w:rPr>
          <w:rFonts w:asciiTheme="majorBidi" w:hAnsiTheme="majorBidi" w:cstheme="majorBidi"/>
          <w:sz w:val="24"/>
          <w:szCs w:val="24"/>
          <w:lang w:val="en-US"/>
        </w:rPr>
        <w:t>5</w:t>
      </w:r>
      <w:r w:rsidR="000F7E70">
        <w:rPr>
          <w:rFonts w:asciiTheme="majorBidi" w:hAnsiTheme="majorBidi" w:cstheme="majorBidi"/>
          <w:sz w:val="24"/>
          <w:szCs w:val="24"/>
          <w:lang w:val="en-US"/>
        </w:rPr>
        <w:t xml:space="preserve"> </w:t>
      </w:r>
      <w:r w:rsidR="00F20095">
        <w:rPr>
          <w:rFonts w:asciiTheme="majorBidi" w:hAnsiTheme="majorBidi" w:cstheme="majorBidi"/>
          <w:sz w:val="24"/>
          <w:szCs w:val="24"/>
        </w:rPr>
        <w:t xml:space="preserve">– </w:t>
      </w:r>
      <w:r w:rsidR="009A7ED9">
        <w:rPr>
          <w:rFonts w:asciiTheme="majorBidi" w:hAnsiTheme="majorBidi" w:cstheme="majorBidi"/>
          <w:sz w:val="24"/>
          <w:szCs w:val="24"/>
          <w:lang w:val="en-US"/>
        </w:rPr>
        <w:t>2,04</w:t>
      </w:r>
      <w:r w:rsidR="00F20095">
        <w:rPr>
          <w:rFonts w:asciiTheme="majorBidi" w:hAnsiTheme="majorBidi" w:cstheme="majorBidi"/>
          <w:sz w:val="24"/>
          <w:szCs w:val="24"/>
        </w:rPr>
        <w:t xml:space="preserve"> = </w:t>
      </w:r>
      <w:r w:rsidR="000F7E70">
        <w:rPr>
          <w:rFonts w:asciiTheme="majorBidi" w:hAnsiTheme="majorBidi" w:cstheme="majorBidi"/>
          <w:sz w:val="24"/>
          <w:szCs w:val="24"/>
          <w:lang w:val="en-US"/>
        </w:rPr>
        <w:t>5</w:t>
      </w:r>
      <w:r w:rsidR="009A7ED9">
        <w:rPr>
          <w:rFonts w:asciiTheme="majorBidi" w:hAnsiTheme="majorBidi" w:cstheme="majorBidi"/>
          <w:sz w:val="24"/>
          <w:szCs w:val="24"/>
          <w:lang w:val="en-US"/>
        </w:rPr>
        <w:t>2</w:t>
      </w:r>
      <w:r w:rsidR="000F7E70">
        <w:rPr>
          <w:rFonts w:asciiTheme="majorBidi" w:hAnsiTheme="majorBidi" w:cstheme="majorBidi"/>
          <w:sz w:val="24"/>
          <w:szCs w:val="24"/>
          <w:lang w:val="en-US"/>
        </w:rPr>
        <w:t>,</w:t>
      </w:r>
      <w:r w:rsidR="009A7ED9">
        <w:rPr>
          <w:rFonts w:asciiTheme="majorBidi" w:hAnsiTheme="majorBidi" w:cstheme="majorBidi"/>
          <w:sz w:val="24"/>
          <w:szCs w:val="24"/>
          <w:lang w:val="en-US"/>
        </w:rPr>
        <w:t>96</w:t>
      </w:r>
      <w:r w:rsidR="000F7E70">
        <w:rPr>
          <w:rFonts w:asciiTheme="majorBidi" w:hAnsiTheme="majorBidi" w:cstheme="majorBidi"/>
          <w:sz w:val="24"/>
          <w:szCs w:val="24"/>
          <w:lang w:val="en-US"/>
        </w:rPr>
        <w:t xml:space="preserve"> </w:t>
      </w:r>
      <w:r w:rsidR="00F20095" w:rsidRPr="00B81C63">
        <w:rPr>
          <w:rFonts w:asciiTheme="majorBidi" w:hAnsiTheme="majorBidi" w:cstheme="majorBidi"/>
          <w:sz w:val="24"/>
          <w:szCs w:val="24"/>
        </w:rPr>
        <w:t xml:space="preserve">(dibulatkan </w:t>
      </w:r>
      <w:r w:rsidR="000F7E70">
        <w:rPr>
          <w:rFonts w:asciiTheme="majorBidi" w:hAnsiTheme="majorBidi" w:cstheme="majorBidi"/>
          <w:sz w:val="24"/>
          <w:szCs w:val="24"/>
          <w:lang w:val="en-US"/>
        </w:rPr>
        <w:t>53</w:t>
      </w:r>
      <w:r w:rsidR="00F20095">
        <w:rPr>
          <w:rFonts w:asciiTheme="majorBidi" w:hAnsiTheme="majorBidi" w:cstheme="majorBidi"/>
          <w:sz w:val="24"/>
          <w:szCs w:val="24"/>
        </w:rPr>
        <w:t>)</w:t>
      </w:r>
      <w:r w:rsidR="00F20095">
        <w:rPr>
          <w:rFonts w:asciiTheme="majorBidi" w:hAnsiTheme="majorBidi" w:cstheme="majorBidi"/>
          <w:sz w:val="24"/>
          <w:szCs w:val="24"/>
        </w:rPr>
        <w:tab/>
        <w:t xml:space="preserve">Hasil </w:t>
      </w:r>
      <w:r w:rsidR="00F20095">
        <w:rPr>
          <w:rFonts w:asciiTheme="majorBidi" w:hAnsiTheme="majorBidi" w:cstheme="majorBidi"/>
          <w:sz w:val="24"/>
          <w:szCs w:val="24"/>
          <w:lang w:val="en-US"/>
        </w:rPr>
        <w:t>motivasi</w:t>
      </w:r>
      <w:r w:rsidR="00F20095" w:rsidRPr="00B81C63">
        <w:rPr>
          <w:rFonts w:asciiTheme="majorBidi" w:hAnsiTheme="majorBidi" w:cstheme="majorBidi"/>
          <w:sz w:val="24"/>
          <w:szCs w:val="24"/>
        </w:rPr>
        <w:t xml:space="preserve"> </w:t>
      </w:r>
      <w:r w:rsidR="0057492D">
        <w:rPr>
          <w:rFonts w:asciiTheme="majorBidi" w:hAnsiTheme="majorBidi" w:cstheme="majorBidi"/>
          <w:sz w:val="24"/>
          <w:szCs w:val="24"/>
          <w:lang w:val="en-US"/>
        </w:rPr>
        <w:t xml:space="preserve">belajar siswa </w:t>
      </w:r>
      <w:r w:rsidR="00393CFB">
        <w:rPr>
          <w:rFonts w:asciiTheme="majorBidi" w:hAnsiTheme="majorBidi" w:cstheme="majorBidi"/>
          <w:sz w:val="24"/>
          <w:szCs w:val="24"/>
        </w:rPr>
        <w:t>di kategorikan renda</w:t>
      </w:r>
      <w:r w:rsidR="00393CFB">
        <w:rPr>
          <w:rFonts w:asciiTheme="majorBidi" w:hAnsiTheme="majorBidi" w:cstheme="majorBidi"/>
          <w:sz w:val="24"/>
          <w:szCs w:val="24"/>
          <w:lang w:val="en-US"/>
        </w:rPr>
        <w:t>h</w:t>
      </w:r>
    </w:p>
    <w:p w:rsidR="00F20095" w:rsidRPr="00F722DC" w:rsidRDefault="00D467AB" w:rsidP="00D467AB">
      <w:pPr>
        <w:spacing w:after="0" w:line="240" w:lineRule="auto"/>
        <w:ind w:left="284" w:firstLine="425"/>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F20095" w:rsidRPr="00B81C63">
        <w:rPr>
          <w:rFonts w:asciiTheme="majorBidi" w:hAnsiTheme="majorBidi" w:cstheme="majorBidi"/>
          <w:b/>
          <w:bCs/>
          <w:sz w:val="24"/>
          <w:szCs w:val="24"/>
        </w:rPr>
        <w:t>Tabel</w:t>
      </w:r>
      <w:r w:rsidR="00F20095">
        <w:rPr>
          <w:rFonts w:asciiTheme="majorBidi" w:hAnsiTheme="majorBidi" w:cstheme="majorBidi"/>
          <w:b/>
          <w:bCs/>
          <w:sz w:val="24"/>
          <w:szCs w:val="24"/>
        </w:rPr>
        <w:t xml:space="preserve"> </w:t>
      </w:r>
      <w:r w:rsidR="003E4CC8">
        <w:rPr>
          <w:rFonts w:asciiTheme="majorBidi" w:hAnsiTheme="majorBidi" w:cstheme="majorBidi"/>
          <w:b/>
          <w:bCs/>
          <w:sz w:val="24"/>
          <w:szCs w:val="24"/>
          <w:lang w:val="en-US"/>
        </w:rPr>
        <w:t>31</w:t>
      </w:r>
    </w:p>
    <w:p w:rsidR="00F20095" w:rsidRDefault="00F20095" w:rsidP="0007071D">
      <w:pPr>
        <w:spacing w:after="0" w:line="240" w:lineRule="auto"/>
        <w:jc w:val="center"/>
        <w:rPr>
          <w:rFonts w:asciiTheme="majorBidi" w:hAnsiTheme="majorBidi" w:cstheme="majorBidi"/>
          <w:b/>
          <w:bCs/>
          <w:sz w:val="24"/>
          <w:szCs w:val="24"/>
          <w:lang w:val="en-US"/>
        </w:rPr>
      </w:pPr>
      <w:r w:rsidRPr="00B81C63">
        <w:rPr>
          <w:rFonts w:asciiTheme="majorBidi" w:hAnsiTheme="majorBidi" w:cstheme="majorBidi"/>
          <w:b/>
          <w:bCs/>
          <w:sz w:val="24"/>
          <w:szCs w:val="24"/>
        </w:rPr>
        <w:t xml:space="preserve">Persentase </w:t>
      </w:r>
      <w:r>
        <w:rPr>
          <w:rFonts w:asciiTheme="majorBidi" w:hAnsiTheme="majorBidi" w:cstheme="majorBidi"/>
          <w:b/>
          <w:bCs/>
          <w:sz w:val="24"/>
          <w:szCs w:val="24"/>
          <w:lang w:val="en-US"/>
        </w:rPr>
        <w:t xml:space="preserve">Motivasi Belajar Siswa </w:t>
      </w:r>
      <w:r w:rsidR="0007071D">
        <w:rPr>
          <w:rFonts w:asciiTheme="majorBidi" w:hAnsiTheme="majorBidi" w:cstheme="majorBidi"/>
          <w:b/>
          <w:bCs/>
          <w:sz w:val="24"/>
          <w:szCs w:val="24"/>
          <w:lang w:val="en-US"/>
        </w:rPr>
        <w:t xml:space="preserve"> </w:t>
      </w:r>
      <w:r w:rsidRPr="00B81C63">
        <w:rPr>
          <w:rFonts w:asciiTheme="majorBidi" w:hAnsiTheme="majorBidi" w:cstheme="majorBidi"/>
          <w:b/>
          <w:bCs/>
          <w:sz w:val="24"/>
          <w:szCs w:val="24"/>
        </w:rPr>
        <w:t xml:space="preserve">pada Siswa Kelas III di MI </w:t>
      </w:r>
      <w:r>
        <w:rPr>
          <w:rFonts w:asciiTheme="majorBidi" w:hAnsiTheme="majorBidi" w:cstheme="majorBidi"/>
          <w:b/>
          <w:bCs/>
          <w:sz w:val="24"/>
          <w:szCs w:val="24"/>
          <w:lang w:val="en-US"/>
        </w:rPr>
        <w:t xml:space="preserve">Wathoniyah </w:t>
      </w:r>
      <w:r w:rsidRPr="00B81C63">
        <w:rPr>
          <w:rFonts w:asciiTheme="majorBidi" w:hAnsiTheme="majorBidi" w:cstheme="majorBidi"/>
          <w:b/>
          <w:bCs/>
          <w:sz w:val="24"/>
          <w:szCs w:val="24"/>
        </w:rPr>
        <w:t>Palembang</w:t>
      </w:r>
    </w:p>
    <w:p w:rsidR="00525708" w:rsidRPr="00525708" w:rsidRDefault="00525708" w:rsidP="00525708">
      <w:pPr>
        <w:spacing w:after="0" w:line="240" w:lineRule="auto"/>
        <w:ind w:left="284"/>
        <w:jc w:val="center"/>
        <w:rPr>
          <w:rFonts w:asciiTheme="majorBidi" w:hAnsiTheme="majorBidi" w:cstheme="majorBidi"/>
          <w:b/>
          <w:bCs/>
          <w:sz w:val="24"/>
          <w:szCs w:val="24"/>
          <w:lang w:val="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3432"/>
        <w:gridCol w:w="1538"/>
        <w:gridCol w:w="1808"/>
      </w:tblGrid>
      <w:tr w:rsidR="00F20095" w:rsidRPr="000E01F5" w:rsidTr="00627255">
        <w:trPr>
          <w:trHeight w:val="567"/>
        </w:trPr>
        <w:tc>
          <w:tcPr>
            <w:tcW w:w="655" w:type="dxa"/>
            <w:vAlign w:val="center"/>
          </w:tcPr>
          <w:p w:rsidR="00F20095" w:rsidRPr="000E01F5" w:rsidRDefault="00F20095" w:rsidP="00627255">
            <w:pPr>
              <w:spacing w:after="0" w:line="480" w:lineRule="auto"/>
              <w:ind w:left="-108"/>
              <w:jc w:val="center"/>
              <w:rPr>
                <w:rFonts w:asciiTheme="majorBidi" w:hAnsiTheme="majorBidi" w:cstheme="majorBidi"/>
                <w:b/>
                <w:sz w:val="24"/>
                <w:szCs w:val="24"/>
              </w:rPr>
            </w:pPr>
            <w:r w:rsidRPr="000E01F5">
              <w:rPr>
                <w:rFonts w:asciiTheme="majorBidi" w:hAnsiTheme="majorBidi" w:cstheme="majorBidi"/>
                <w:b/>
                <w:sz w:val="24"/>
                <w:szCs w:val="24"/>
              </w:rPr>
              <w:t>No</w:t>
            </w:r>
          </w:p>
        </w:tc>
        <w:tc>
          <w:tcPr>
            <w:tcW w:w="3432" w:type="dxa"/>
            <w:vAlign w:val="center"/>
          </w:tcPr>
          <w:p w:rsidR="00F20095" w:rsidRPr="00E54BF7" w:rsidRDefault="00E54BF7" w:rsidP="00627255">
            <w:pPr>
              <w:spacing w:after="0" w:line="480" w:lineRule="auto"/>
              <w:ind w:left="-108"/>
              <w:rPr>
                <w:rFonts w:asciiTheme="majorBidi" w:hAnsiTheme="majorBidi" w:cstheme="majorBidi"/>
                <w:b/>
                <w:sz w:val="24"/>
                <w:szCs w:val="24"/>
                <w:lang w:val="en-US"/>
              </w:rPr>
            </w:pPr>
            <w:r>
              <w:rPr>
                <w:rFonts w:asciiTheme="majorBidi" w:hAnsiTheme="majorBidi" w:cstheme="majorBidi"/>
                <w:b/>
                <w:sz w:val="24"/>
                <w:szCs w:val="24"/>
                <w:lang w:val="en-US"/>
              </w:rPr>
              <w:t xml:space="preserve"> Motivasi Belajar Siswa</w:t>
            </w:r>
          </w:p>
        </w:tc>
        <w:tc>
          <w:tcPr>
            <w:tcW w:w="1538" w:type="dxa"/>
            <w:vAlign w:val="center"/>
          </w:tcPr>
          <w:p w:rsidR="00F20095" w:rsidRPr="000E01F5" w:rsidRDefault="00F20095" w:rsidP="00627255">
            <w:pPr>
              <w:spacing w:after="0" w:line="480" w:lineRule="auto"/>
              <w:ind w:left="-108"/>
              <w:jc w:val="center"/>
              <w:rPr>
                <w:rFonts w:asciiTheme="majorBidi" w:hAnsiTheme="majorBidi" w:cstheme="majorBidi"/>
                <w:b/>
                <w:sz w:val="24"/>
                <w:szCs w:val="24"/>
              </w:rPr>
            </w:pPr>
            <w:r w:rsidRPr="000E01F5">
              <w:rPr>
                <w:rFonts w:asciiTheme="majorBidi" w:hAnsiTheme="majorBidi" w:cstheme="majorBidi"/>
                <w:b/>
                <w:sz w:val="24"/>
                <w:szCs w:val="24"/>
              </w:rPr>
              <w:t>Frekuensi</w:t>
            </w:r>
          </w:p>
        </w:tc>
        <w:tc>
          <w:tcPr>
            <w:tcW w:w="1808" w:type="dxa"/>
            <w:vAlign w:val="center"/>
          </w:tcPr>
          <w:p w:rsidR="00F20095" w:rsidRPr="000E01F5" w:rsidRDefault="00F20095" w:rsidP="00627255">
            <w:pPr>
              <w:spacing w:after="0" w:line="480" w:lineRule="auto"/>
              <w:ind w:left="-108"/>
              <w:jc w:val="center"/>
              <w:rPr>
                <w:rFonts w:asciiTheme="majorBidi" w:hAnsiTheme="majorBidi" w:cstheme="majorBidi"/>
                <w:b/>
                <w:sz w:val="24"/>
                <w:szCs w:val="24"/>
              </w:rPr>
            </w:pPr>
            <w:r w:rsidRPr="000E01F5">
              <w:rPr>
                <w:rFonts w:asciiTheme="majorBidi" w:hAnsiTheme="majorBidi" w:cstheme="majorBidi"/>
                <w:b/>
                <w:sz w:val="24"/>
                <w:szCs w:val="24"/>
              </w:rPr>
              <w:t>Persentase</w:t>
            </w:r>
          </w:p>
        </w:tc>
      </w:tr>
      <w:tr w:rsidR="00F20095" w:rsidRPr="00B81C63" w:rsidTr="00627255">
        <w:trPr>
          <w:trHeight w:val="567"/>
        </w:trPr>
        <w:tc>
          <w:tcPr>
            <w:tcW w:w="655" w:type="dxa"/>
            <w:vAlign w:val="center"/>
          </w:tcPr>
          <w:p w:rsidR="00F20095" w:rsidRPr="00B81C63" w:rsidRDefault="00F2009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1.</w:t>
            </w:r>
          </w:p>
          <w:p w:rsidR="00F20095" w:rsidRPr="00B81C63" w:rsidRDefault="00F2009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2.</w:t>
            </w:r>
          </w:p>
          <w:p w:rsidR="00F20095" w:rsidRPr="00B81C63" w:rsidRDefault="00F2009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3.</w:t>
            </w:r>
          </w:p>
        </w:tc>
        <w:tc>
          <w:tcPr>
            <w:tcW w:w="3432" w:type="dxa"/>
            <w:vAlign w:val="center"/>
          </w:tcPr>
          <w:p w:rsidR="00F20095" w:rsidRPr="00B81C63" w:rsidRDefault="00E54BF7" w:rsidP="00627255">
            <w:pPr>
              <w:spacing w:after="0" w:line="480" w:lineRule="auto"/>
              <w:ind w:left="-108"/>
              <w:rPr>
                <w:rFonts w:asciiTheme="majorBidi" w:hAnsiTheme="majorBidi" w:cstheme="majorBidi"/>
                <w:sz w:val="24"/>
                <w:szCs w:val="24"/>
              </w:rPr>
            </w:pPr>
            <w:r>
              <w:rPr>
                <w:rFonts w:asciiTheme="majorBidi" w:hAnsiTheme="majorBidi" w:cstheme="majorBidi"/>
                <w:sz w:val="24"/>
                <w:szCs w:val="24"/>
                <w:lang w:val="en-US"/>
              </w:rPr>
              <w:t xml:space="preserve">  </w:t>
            </w:r>
            <w:r w:rsidR="00F20095" w:rsidRPr="00B81C63">
              <w:rPr>
                <w:rFonts w:asciiTheme="majorBidi" w:hAnsiTheme="majorBidi" w:cstheme="majorBidi"/>
                <w:sz w:val="24"/>
                <w:szCs w:val="24"/>
              </w:rPr>
              <w:t>Tinggi (Baik)</w:t>
            </w:r>
          </w:p>
          <w:p w:rsidR="00F20095" w:rsidRPr="00B81C63" w:rsidRDefault="00E54BF7" w:rsidP="00627255">
            <w:pPr>
              <w:spacing w:after="0" w:line="480" w:lineRule="auto"/>
              <w:ind w:left="-108"/>
              <w:rPr>
                <w:rFonts w:asciiTheme="majorBidi" w:hAnsiTheme="majorBidi" w:cstheme="majorBidi"/>
                <w:sz w:val="24"/>
                <w:szCs w:val="24"/>
              </w:rPr>
            </w:pPr>
            <w:r>
              <w:rPr>
                <w:rFonts w:asciiTheme="majorBidi" w:hAnsiTheme="majorBidi" w:cstheme="majorBidi"/>
                <w:sz w:val="24"/>
                <w:szCs w:val="24"/>
                <w:lang w:val="en-US"/>
              </w:rPr>
              <w:t xml:space="preserve">  </w:t>
            </w:r>
            <w:r w:rsidR="00F20095" w:rsidRPr="00B81C63">
              <w:rPr>
                <w:rFonts w:asciiTheme="majorBidi" w:hAnsiTheme="majorBidi" w:cstheme="majorBidi"/>
                <w:sz w:val="24"/>
                <w:szCs w:val="24"/>
              </w:rPr>
              <w:t>Sedang</w:t>
            </w:r>
          </w:p>
          <w:p w:rsidR="00F20095" w:rsidRPr="00B81C63" w:rsidRDefault="00E54BF7" w:rsidP="00627255">
            <w:pPr>
              <w:spacing w:after="0" w:line="480" w:lineRule="auto"/>
              <w:ind w:left="-108"/>
              <w:rPr>
                <w:rFonts w:asciiTheme="majorBidi" w:hAnsiTheme="majorBidi" w:cstheme="majorBidi"/>
                <w:sz w:val="24"/>
                <w:szCs w:val="24"/>
              </w:rPr>
            </w:pPr>
            <w:r>
              <w:rPr>
                <w:rFonts w:asciiTheme="majorBidi" w:hAnsiTheme="majorBidi" w:cstheme="majorBidi"/>
                <w:sz w:val="24"/>
                <w:szCs w:val="24"/>
                <w:lang w:val="en-US"/>
              </w:rPr>
              <w:t xml:space="preserve">  </w:t>
            </w:r>
            <w:r w:rsidR="00F20095" w:rsidRPr="00B81C63">
              <w:rPr>
                <w:rFonts w:asciiTheme="majorBidi" w:hAnsiTheme="majorBidi" w:cstheme="majorBidi"/>
                <w:sz w:val="24"/>
                <w:szCs w:val="24"/>
              </w:rPr>
              <w:t>Rendah</w:t>
            </w:r>
          </w:p>
        </w:tc>
        <w:tc>
          <w:tcPr>
            <w:tcW w:w="1538" w:type="dxa"/>
            <w:vAlign w:val="center"/>
          </w:tcPr>
          <w:p w:rsidR="009A7ED9" w:rsidRDefault="009A7ED9" w:rsidP="00627255">
            <w:pPr>
              <w:spacing w:after="0" w:line="480" w:lineRule="auto"/>
              <w:ind w:left="-108"/>
              <w:jc w:val="center"/>
              <w:rPr>
                <w:rFonts w:asciiTheme="majorBidi" w:hAnsiTheme="majorBidi" w:cstheme="majorBidi"/>
                <w:sz w:val="24"/>
                <w:szCs w:val="24"/>
                <w:lang w:val="en-US"/>
              </w:rPr>
            </w:pPr>
            <w:r>
              <w:rPr>
                <w:rFonts w:asciiTheme="majorBidi" w:hAnsiTheme="majorBidi" w:cstheme="majorBidi"/>
                <w:sz w:val="24"/>
                <w:szCs w:val="24"/>
                <w:lang w:val="en-US"/>
              </w:rPr>
              <w:t>6</w:t>
            </w:r>
          </w:p>
          <w:p w:rsidR="006A4C5C" w:rsidRDefault="00736718" w:rsidP="00627255">
            <w:pPr>
              <w:spacing w:after="0" w:line="480" w:lineRule="auto"/>
              <w:ind w:left="-108"/>
              <w:jc w:val="center"/>
              <w:rPr>
                <w:rFonts w:asciiTheme="majorBidi" w:hAnsiTheme="majorBidi" w:cstheme="majorBidi"/>
                <w:sz w:val="24"/>
                <w:szCs w:val="24"/>
                <w:lang w:val="en-US"/>
              </w:rPr>
            </w:pPr>
            <w:r>
              <w:rPr>
                <w:rFonts w:asciiTheme="majorBidi" w:hAnsiTheme="majorBidi" w:cstheme="majorBidi"/>
                <w:sz w:val="24"/>
                <w:szCs w:val="24"/>
                <w:lang w:val="en-US"/>
              </w:rPr>
              <w:t>19</w:t>
            </w:r>
          </w:p>
          <w:p w:rsidR="00F20095" w:rsidRPr="00A93C6A" w:rsidRDefault="00736718" w:rsidP="00627255">
            <w:pPr>
              <w:spacing w:after="0" w:line="480" w:lineRule="auto"/>
              <w:ind w:left="-108"/>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1808" w:type="dxa"/>
            <w:vAlign w:val="center"/>
          </w:tcPr>
          <w:p w:rsidR="00F20095" w:rsidRPr="00B81C63" w:rsidRDefault="009A7ED9" w:rsidP="00627255">
            <w:pPr>
              <w:spacing w:after="0" w:line="480" w:lineRule="auto"/>
              <w:ind w:left="-108"/>
              <w:jc w:val="center"/>
              <w:rPr>
                <w:rFonts w:asciiTheme="majorBidi" w:hAnsiTheme="majorBidi" w:cstheme="majorBidi"/>
                <w:sz w:val="24"/>
                <w:szCs w:val="24"/>
              </w:rPr>
            </w:pPr>
            <w:r>
              <w:rPr>
                <w:rFonts w:asciiTheme="majorBidi" w:hAnsiTheme="majorBidi" w:cstheme="majorBidi"/>
                <w:sz w:val="24"/>
                <w:szCs w:val="24"/>
                <w:lang w:val="en-US"/>
              </w:rPr>
              <w:t>21</w:t>
            </w:r>
            <w:r w:rsidR="006A4C5C">
              <w:rPr>
                <w:rFonts w:asciiTheme="majorBidi" w:hAnsiTheme="majorBidi" w:cstheme="majorBidi"/>
                <w:sz w:val="24"/>
                <w:szCs w:val="24"/>
                <w:lang w:val="en-US"/>
              </w:rPr>
              <w:t xml:space="preserve"> </w:t>
            </w:r>
            <w:r w:rsidR="00F20095" w:rsidRPr="00B81C63">
              <w:rPr>
                <w:rFonts w:asciiTheme="majorBidi" w:hAnsiTheme="majorBidi" w:cstheme="majorBidi"/>
                <w:sz w:val="24"/>
                <w:szCs w:val="24"/>
              </w:rPr>
              <w:t>%</w:t>
            </w:r>
          </w:p>
          <w:p w:rsidR="00F20095" w:rsidRPr="00B81C63" w:rsidRDefault="00736718" w:rsidP="00627255">
            <w:pPr>
              <w:spacing w:after="0" w:line="480" w:lineRule="auto"/>
              <w:ind w:left="-108"/>
              <w:jc w:val="center"/>
              <w:rPr>
                <w:rFonts w:asciiTheme="majorBidi" w:hAnsiTheme="majorBidi" w:cstheme="majorBidi"/>
                <w:sz w:val="24"/>
                <w:szCs w:val="24"/>
              </w:rPr>
            </w:pPr>
            <w:r>
              <w:rPr>
                <w:rFonts w:asciiTheme="majorBidi" w:hAnsiTheme="majorBidi" w:cstheme="majorBidi"/>
                <w:sz w:val="24"/>
                <w:szCs w:val="24"/>
                <w:lang w:val="en-US"/>
              </w:rPr>
              <w:t>65</w:t>
            </w:r>
            <w:r w:rsidR="006A4C5C">
              <w:rPr>
                <w:rFonts w:asciiTheme="majorBidi" w:hAnsiTheme="majorBidi" w:cstheme="majorBidi"/>
                <w:sz w:val="24"/>
                <w:szCs w:val="24"/>
                <w:lang w:val="en-US"/>
              </w:rPr>
              <w:t xml:space="preserve"> </w:t>
            </w:r>
            <w:r w:rsidR="00F20095" w:rsidRPr="00B81C63">
              <w:rPr>
                <w:rFonts w:asciiTheme="majorBidi" w:hAnsiTheme="majorBidi" w:cstheme="majorBidi"/>
                <w:sz w:val="24"/>
                <w:szCs w:val="24"/>
              </w:rPr>
              <w:t>%</w:t>
            </w:r>
          </w:p>
          <w:p w:rsidR="00F20095" w:rsidRPr="00B81C63" w:rsidRDefault="00736718" w:rsidP="00627255">
            <w:pPr>
              <w:spacing w:after="0" w:line="480" w:lineRule="auto"/>
              <w:ind w:left="-108"/>
              <w:jc w:val="center"/>
              <w:rPr>
                <w:rFonts w:asciiTheme="majorBidi" w:hAnsiTheme="majorBidi" w:cstheme="majorBidi"/>
                <w:sz w:val="24"/>
                <w:szCs w:val="24"/>
              </w:rPr>
            </w:pPr>
            <w:r>
              <w:rPr>
                <w:rFonts w:asciiTheme="majorBidi" w:hAnsiTheme="majorBidi" w:cstheme="majorBidi"/>
                <w:sz w:val="24"/>
                <w:szCs w:val="24"/>
                <w:lang w:val="en-US"/>
              </w:rPr>
              <w:t>14</w:t>
            </w:r>
            <w:r w:rsidR="006A4C5C">
              <w:rPr>
                <w:rFonts w:asciiTheme="majorBidi" w:hAnsiTheme="majorBidi" w:cstheme="majorBidi"/>
                <w:sz w:val="24"/>
                <w:szCs w:val="24"/>
                <w:lang w:val="en-US"/>
              </w:rPr>
              <w:t xml:space="preserve"> </w:t>
            </w:r>
            <w:r w:rsidR="00F20095" w:rsidRPr="00B81C63">
              <w:rPr>
                <w:rFonts w:asciiTheme="majorBidi" w:hAnsiTheme="majorBidi" w:cstheme="majorBidi"/>
                <w:sz w:val="24"/>
                <w:szCs w:val="24"/>
              </w:rPr>
              <w:t>%</w:t>
            </w:r>
          </w:p>
        </w:tc>
      </w:tr>
      <w:tr w:rsidR="00F20095" w:rsidRPr="00B81C63" w:rsidTr="00627255">
        <w:trPr>
          <w:trHeight w:val="567"/>
        </w:trPr>
        <w:tc>
          <w:tcPr>
            <w:tcW w:w="4087" w:type="dxa"/>
            <w:gridSpan w:val="2"/>
            <w:vAlign w:val="center"/>
          </w:tcPr>
          <w:p w:rsidR="00F20095" w:rsidRPr="00B81C63" w:rsidRDefault="00F2009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JUMLAH</w:t>
            </w:r>
          </w:p>
        </w:tc>
        <w:tc>
          <w:tcPr>
            <w:tcW w:w="1538" w:type="dxa"/>
            <w:vAlign w:val="center"/>
          </w:tcPr>
          <w:p w:rsidR="00F20095" w:rsidRPr="00B81C63" w:rsidRDefault="00F20095" w:rsidP="00627255">
            <w:pPr>
              <w:spacing w:after="0" w:line="480" w:lineRule="auto"/>
              <w:ind w:left="-108"/>
              <w:jc w:val="center"/>
              <w:rPr>
                <w:rFonts w:asciiTheme="majorBidi" w:hAnsiTheme="majorBidi" w:cstheme="majorBidi"/>
                <w:sz w:val="24"/>
                <w:szCs w:val="24"/>
              </w:rPr>
            </w:pPr>
            <w:r>
              <w:rPr>
                <w:rFonts w:asciiTheme="majorBidi" w:hAnsiTheme="majorBidi" w:cstheme="majorBidi"/>
                <w:sz w:val="24"/>
                <w:szCs w:val="24"/>
                <w:lang w:val="en-US"/>
              </w:rPr>
              <w:t>2</w:t>
            </w:r>
            <w:r w:rsidRPr="00B81C63">
              <w:rPr>
                <w:rFonts w:asciiTheme="majorBidi" w:hAnsiTheme="majorBidi" w:cstheme="majorBidi"/>
                <w:sz w:val="24"/>
                <w:szCs w:val="24"/>
              </w:rPr>
              <w:t>9</w:t>
            </w:r>
          </w:p>
        </w:tc>
        <w:tc>
          <w:tcPr>
            <w:tcW w:w="1808" w:type="dxa"/>
            <w:vAlign w:val="center"/>
          </w:tcPr>
          <w:p w:rsidR="00F20095" w:rsidRPr="00B81C63" w:rsidRDefault="00736718" w:rsidP="00627255">
            <w:pPr>
              <w:spacing w:after="0" w:line="480" w:lineRule="auto"/>
              <w:ind w:left="-108"/>
              <w:jc w:val="center"/>
              <w:rPr>
                <w:rFonts w:asciiTheme="majorBidi" w:hAnsiTheme="majorBidi" w:cstheme="majorBidi"/>
                <w:sz w:val="24"/>
                <w:szCs w:val="24"/>
              </w:rPr>
            </w:pPr>
            <w:r>
              <w:rPr>
                <w:rFonts w:asciiTheme="majorBidi" w:hAnsiTheme="majorBidi" w:cstheme="majorBidi"/>
                <w:sz w:val="24"/>
                <w:szCs w:val="24"/>
              </w:rPr>
              <w:t>100</w:t>
            </w:r>
            <w:r>
              <w:rPr>
                <w:rFonts w:asciiTheme="majorBidi" w:hAnsiTheme="majorBidi" w:cstheme="majorBidi"/>
                <w:sz w:val="24"/>
                <w:szCs w:val="24"/>
                <w:lang w:val="en-US"/>
              </w:rPr>
              <w:t xml:space="preserve"> </w:t>
            </w:r>
            <w:r w:rsidR="00F20095" w:rsidRPr="00B81C63">
              <w:rPr>
                <w:rFonts w:asciiTheme="majorBidi" w:hAnsiTheme="majorBidi" w:cstheme="majorBidi"/>
                <w:sz w:val="24"/>
                <w:szCs w:val="24"/>
              </w:rPr>
              <w:t>%</w:t>
            </w:r>
          </w:p>
        </w:tc>
      </w:tr>
    </w:tbl>
    <w:p w:rsidR="009A7ED9" w:rsidRDefault="00F20095" w:rsidP="00525708">
      <w:pPr>
        <w:spacing w:after="0" w:line="24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A00E9F" w:rsidRDefault="00F20095" w:rsidP="00525708">
      <w:pPr>
        <w:spacing w:after="0" w:line="480" w:lineRule="auto"/>
        <w:ind w:left="284" w:firstLine="425"/>
        <w:jc w:val="both"/>
        <w:rPr>
          <w:rFonts w:asciiTheme="majorBidi" w:hAnsiTheme="majorBidi" w:cstheme="majorBidi"/>
          <w:sz w:val="24"/>
          <w:szCs w:val="24"/>
          <w:lang w:val="en-US"/>
        </w:rPr>
      </w:pPr>
      <w:r w:rsidRPr="00B81C63">
        <w:rPr>
          <w:rFonts w:asciiTheme="majorBidi" w:hAnsiTheme="majorBidi" w:cstheme="majorBidi"/>
          <w:sz w:val="24"/>
          <w:szCs w:val="24"/>
        </w:rPr>
        <w:t xml:space="preserve">Berdasarkan tabel di atas dapat diketahui bahwa </w:t>
      </w:r>
      <w:r>
        <w:rPr>
          <w:rFonts w:asciiTheme="majorBidi" w:hAnsiTheme="majorBidi" w:cstheme="majorBidi"/>
          <w:sz w:val="24"/>
          <w:szCs w:val="24"/>
          <w:lang w:val="en-US"/>
        </w:rPr>
        <w:t xml:space="preserve">motivasi belajar </w:t>
      </w:r>
      <w:r w:rsidRPr="00B81C63">
        <w:rPr>
          <w:rFonts w:asciiTheme="majorBidi" w:hAnsiTheme="majorBidi" w:cstheme="majorBidi"/>
          <w:sz w:val="24"/>
          <w:szCs w:val="24"/>
        </w:rPr>
        <w:t xml:space="preserve">siswa setelah  diterapkan </w:t>
      </w:r>
      <w:r>
        <w:rPr>
          <w:rFonts w:asciiTheme="majorBidi" w:hAnsiTheme="majorBidi" w:cstheme="majorBidi"/>
          <w:sz w:val="24"/>
          <w:szCs w:val="24"/>
          <w:lang w:val="en-US"/>
        </w:rPr>
        <w:t xml:space="preserve">pemanfaatan </w:t>
      </w:r>
      <w:r w:rsidRPr="00B81C63">
        <w:rPr>
          <w:rFonts w:asciiTheme="majorBidi" w:hAnsiTheme="majorBidi" w:cstheme="majorBidi"/>
          <w:sz w:val="24"/>
          <w:szCs w:val="24"/>
        </w:rPr>
        <w:t xml:space="preserve">media </w:t>
      </w:r>
      <w:r>
        <w:rPr>
          <w:rFonts w:asciiTheme="majorBidi" w:hAnsiTheme="majorBidi" w:cstheme="majorBidi"/>
          <w:sz w:val="24"/>
          <w:szCs w:val="24"/>
          <w:lang w:val="en-US"/>
        </w:rPr>
        <w:t xml:space="preserve">lingkungan </w:t>
      </w:r>
      <w:r w:rsidRPr="00B81C63">
        <w:rPr>
          <w:rFonts w:asciiTheme="majorBidi" w:hAnsiTheme="majorBidi" w:cstheme="majorBidi"/>
          <w:sz w:val="24"/>
          <w:szCs w:val="24"/>
        </w:rPr>
        <w:t xml:space="preserve">yang tergolong tinggi (baik) </w:t>
      </w:r>
      <w:r>
        <w:rPr>
          <w:rFonts w:asciiTheme="majorBidi" w:hAnsiTheme="majorBidi" w:cstheme="majorBidi"/>
          <w:sz w:val="24"/>
          <w:szCs w:val="24"/>
        </w:rPr>
        <w:t xml:space="preserve">sebanyak </w:t>
      </w:r>
      <w:r w:rsidR="009A7ED9">
        <w:rPr>
          <w:rFonts w:asciiTheme="majorBidi" w:hAnsiTheme="majorBidi" w:cstheme="majorBidi"/>
          <w:sz w:val="24"/>
          <w:szCs w:val="24"/>
          <w:lang w:val="en-US"/>
        </w:rPr>
        <w:t>6</w:t>
      </w:r>
      <w:r w:rsidRPr="00B81C63">
        <w:rPr>
          <w:rFonts w:asciiTheme="majorBidi" w:hAnsiTheme="majorBidi" w:cstheme="majorBidi"/>
          <w:sz w:val="24"/>
          <w:szCs w:val="24"/>
        </w:rPr>
        <w:t xml:space="preserve"> </w:t>
      </w:r>
      <w:r>
        <w:rPr>
          <w:rFonts w:asciiTheme="majorBidi" w:hAnsiTheme="majorBidi" w:cstheme="majorBidi"/>
          <w:sz w:val="24"/>
          <w:szCs w:val="24"/>
        </w:rPr>
        <w:t>orang siswa (</w:t>
      </w:r>
      <w:r w:rsidR="009A7ED9">
        <w:rPr>
          <w:rFonts w:asciiTheme="majorBidi" w:hAnsiTheme="majorBidi" w:cstheme="majorBidi"/>
          <w:sz w:val="24"/>
          <w:szCs w:val="24"/>
          <w:lang w:val="en-US"/>
        </w:rPr>
        <w:t>21</w:t>
      </w:r>
      <w:r w:rsidRPr="00B81C63">
        <w:rPr>
          <w:rFonts w:asciiTheme="majorBidi" w:hAnsiTheme="majorBidi" w:cstheme="majorBidi"/>
          <w:sz w:val="24"/>
          <w:szCs w:val="24"/>
        </w:rPr>
        <w:t>%),  tergolong sed</w:t>
      </w:r>
      <w:r w:rsidR="009A7ED9">
        <w:rPr>
          <w:rFonts w:asciiTheme="majorBidi" w:hAnsiTheme="majorBidi" w:cstheme="majorBidi"/>
          <w:sz w:val="24"/>
          <w:szCs w:val="24"/>
        </w:rPr>
        <w:t xml:space="preserve">ang sebanyak </w:t>
      </w:r>
      <w:r w:rsidR="00736718">
        <w:rPr>
          <w:rFonts w:asciiTheme="majorBidi" w:hAnsiTheme="majorBidi" w:cstheme="majorBidi"/>
          <w:sz w:val="24"/>
          <w:szCs w:val="24"/>
          <w:lang w:val="en-US"/>
        </w:rPr>
        <w:t>19</w:t>
      </w:r>
      <w:r>
        <w:rPr>
          <w:rFonts w:asciiTheme="majorBidi" w:hAnsiTheme="majorBidi" w:cstheme="majorBidi"/>
          <w:sz w:val="24"/>
          <w:szCs w:val="24"/>
        </w:rPr>
        <w:t xml:space="preserve"> orang siswa (</w:t>
      </w:r>
      <w:r w:rsidR="00736718">
        <w:rPr>
          <w:rFonts w:asciiTheme="majorBidi" w:hAnsiTheme="majorBidi" w:cstheme="majorBidi"/>
          <w:sz w:val="24"/>
          <w:szCs w:val="24"/>
          <w:lang w:val="en-US"/>
        </w:rPr>
        <w:t>65</w:t>
      </w:r>
      <w:r w:rsidRPr="00B81C63">
        <w:rPr>
          <w:rFonts w:asciiTheme="majorBidi" w:hAnsiTheme="majorBidi" w:cstheme="majorBidi"/>
          <w:sz w:val="24"/>
          <w:szCs w:val="24"/>
        </w:rPr>
        <w:t>%) dan yang tergolong re</w:t>
      </w:r>
      <w:r>
        <w:rPr>
          <w:rFonts w:asciiTheme="majorBidi" w:hAnsiTheme="majorBidi" w:cstheme="majorBidi"/>
          <w:sz w:val="24"/>
          <w:szCs w:val="24"/>
        </w:rPr>
        <w:t xml:space="preserve">ndah sebanyak </w:t>
      </w:r>
      <w:r w:rsidR="00736718">
        <w:rPr>
          <w:rFonts w:asciiTheme="majorBidi" w:hAnsiTheme="majorBidi" w:cstheme="majorBidi"/>
          <w:sz w:val="24"/>
          <w:szCs w:val="24"/>
          <w:lang w:val="en-US"/>
        </w:rPr>
        <w:t>4</w:t>
      </w:r>
      <w:r w:rsidR="009A7ED9">
        <w:rPr>
          <w:rFonts w:asciiTheme="majorBidi" w:hAnsiTheme="majorBidi" w:cstheme="majorBidi"/>
          <w:sz w:val="24"/>
          <w:szCs w:val="24"/>
        </w:rPr>
        <w:t xml:space="preserve"> orang siswa (</w:t>
      </w:r>
      <w:r w:rsidR="009A7ED9">
        <w:rPr>
          <w:rFonts w:asciiTheme="majorBidi" w:hAnsiTheme="majorBidi" w:cstheme="majorBidi"/>
          <w:sz w:val="24"/>
          <w:szCs w:val="24"/>
          <w:lang w:val="en-US"/>
        </w:rPr>
        <w:t>1</w:t>
      </w:r>
      <w:r w:rsidR="00736718">
        <w:rPr>
          <w:rFonts w:asciiTheme="majorBidi" w:hAnsiTheme="majorBidi" w:cstheme="majorBidi"/>
          <w:sz w:val="24"/>
          <w:szCs w:val="24"/>
          <w:lang w:val="en-US"/>
        </w:rPr>
        <w:t>4</w:t>
      </w:r>
      <w:r w:rsidRPr="00B81C63">
        <w:rPr>
          <w:rFonts w:asciiTheme="majorBidi" w:hAnsiTheme="majorBidi" w:cstheme="majorBidi"/>
          <w:sz w:val="24"/>
          <w:szCs w:val="24"/>
        </w:rPr>
        <w:t>%).</w:t>
      </w:r>
    </w:p>
    <w:p w:rsidR="00EF4188" w:rsidRPr="00EF4188" w:rsidRDefault="00EF4188" w:rsidP="00525708">
      <w:pPr>
        <w:spacing w:after="0" w:line="480" w:lineRule="auto"/>
        <w:ind w:left="284" w:firstLine="425"/>
        <w:jc w:val="both"/>
        <w:rPr>
          <w:rFonts w:asciiTheme="majorBidi" w:hAnsiTheme="majorBidi" w:cstheme="majorBidi"/>
          <w:sz w:val="24"/>
          <w:szCs w:val="24"/>
          <w:lang w:val="en-US"/>
        </w:rPr>
      </w:pPr>
    </w:p>
    <w:p w:rsidR="000E01F5" w:rsidRPr="000E01F5" w:rsidRDefault="00A00E9F" w:rsidP="000E01F5">
      <w:pPr>
        <w:pStyle w:val="ListParagraph"/>
        <w:numPr>
          <w:ilvl w:val="0"/>
          <w:numId w:val="4"/>
        </w:numPr>
        <w:tabs>
          <w:tab w:val="left" w:pos="567"/>
        </w:tabs>
        <w:spacing w:after="0" w:line="480" w:lineRule="auto"/>
        <w:ind w:left="567" w:hanging="567"/>
        <w:jc w:val="both"/>
        <w:rPr>
          <w:rFonts w:asciiTheme="majorBidi" w:hAnsiTheme="majorBidi" w:cstheme="majorBidi"/>
          <w:sz w:val="24"/>
          <w:szCs w:val="24"/>
        </w:rPr>
      </w:pPr>
      <w:r w:rsidRPr="000E01F5">
        <w:rPr>
          <w:rFonts w:asciiTheme="majorBidi" w:hAnsiTheme="majorBidi" w:cstheme="majorBidi"/>
          <w:b/>
          <w:bCs/>
          <w:sz w:val="24"/>
          <w:szCs w:val="24"/>
        </w:rPr>
        <w:lastRenderedPageBreak/>
        <w:t xml:space="preserve">Pengaruh </w:t>
      </w:r>
      <w:r w:rsidR="000E01F5">
        <w:rPr>
          <w:rFonts w:asciiTheme="majorBidi" w:hAnsiTheme="majorBidi" w:cstheme="majorBidi"/>
          <w:b/>
          <w:bCs/>
          <w:sz w:val="24"/>
          <w:szCs w:val="24"/>
          <w:lang w:val="en-US"/>
        </w:rPr>
        <w:t>Pemanfaatan Media Lingkungan Sebagai Sumber Belajar Pada   Pembelajaran IPA Materi Pencemaran Lingkungan Terhadap Motivasi Belajar Siswa Kelas III Di MI Wathoniyah Palembang</w:t>
      </w:r>
    </w:p>
    <w:p w:rsidR="00627255" w:rsidRPr="000E01F5" w:rsidRDefault="00627255" w:rsidP="000E01F5">
      <w:pPr>
        <w:spacing w:after="0" w:line="480" w:lineRule="auto"/>
        <w:ind w:left="284" w:firstLine="719"/>
        <w:jc w:val="both"/>
        <w:rPr>
          <w:rFonts w:asciiTheme="majorBidi" w:hAnsiTheme="majorBidi" w:cstheme="majorBidi"/>
          <w:sz w:val="24"/>
          <w:szCs w:val="24"/>
        </w:rPr>
      </w:pPr>
      <w:r w:rsidRPr="000E01F5">
        <w:rPr>
          <w:rFonts w:asciiTheme="majorBidi" w:hAnsiTheme="majorBidi" w:cstheme="majorBidi"/>
          <w:sz w:val="24"/>
          <w:szCs w:val="24"/>
        </w:rPr>
        <w:t>Pada bab ini merupakan bab analisis data yang berisikan beberapa masalah yang di angkat dalam penelitian ini antara lain penggunaan tes “t” untuk mengu</w:t>
      </w:r>
      <w:r w:rsidR="00AE542B">
        <w:rPr>
          <w:rFonts w:asciiTheme="majorBidi" w:hAnsiTheme="majorBidi" w:cstheme="majorBidi"/>
          <w:sz w:val="24"/>
          <w:szCs w:val="24"/>
        </w:rPr>
        <w:t xml:space="preserve">ji dua sampel kecil dengan </w:t>
      </w:r>
      <w:r w:rsidR="00AE542B">
        <w:rPr>
          <w:rFonts w:asciiTheme="majorBidi" w:hAnsiTheme="majorBidi" w:cstheme="majorBidi"/>
          <w:sz w:val="24"/>
          <w:szCs w:val="24"/>
          <w:lang w:val="en-US"/>
        </w:rPr>
        <w:t xml:space="preserve">pemanfaatan media </w:t>
      </w:r>
      <w:r w:rsidRPr="000E01F5">
        <w:rPr>
          <w:rFonts w:asciiTheme="majorBidi" w:hAnsiTheme="majorBidi" w:cstheme="majorBidi"/>
          <w:sz w:val="24"/>
          <w:szCs w:val="24"/>
        </w:rPr>
        <w:t xml:space="preserve"> </w:t>
      </w:r>
      <w:r w:rsidR="00AE542B">
        <w:rPr>
          <w:rFonts w:asciiTheme="majorBidi" w:hAnsiTheme="majorBidi" w:cstheme="majorBidi"/>
          <w:sz w:val="24"/>
          <w:szCs w:val="24"/>
          <w:lang w:val="en-US"/>
        </w:rPr>
        <w:t xml:space="preserve">lingkungan sebagai sumber belajar pada pembelajaran ipa materi pencemaran lingkungan terhadap motivasi belajar </w:t>
      </w:r>
      <w:r w:rsidRPr="000E01F5">
        <w:rPr>
          <w:rFonts w:asciiTheme="majorBidi" w:hAnsiTheme="majorBidi" w:cstheme="majorBidi"/>
          <w:sz w:val="24"/>
          <w:szCs w:val="24"/>
        </w:rPr>
        <w:t xml:space="preserve"> siswa MI </w:t>
      </w:r>
      <w:r w:rsidR="00AE542B">
        <w:rPr>
          <w:rFonts w:asciiTheme="majorBidi" w:hAnsiTheme="majorBidi" w:cstheme="majorBidi"/>
          <w:sz w:val="24"/>
          <w:szCs w:val="24"/>
          <w:lang w:val="en-US"/>
        </w:rPr>
        <w:t xml:space="preserve">Wathoniyah </w:t>
      </w:r>
      <w:r w:rsidRPr="000E01F5">
        <w:rPr>
          <w:rFonts w:asciiTheme="majorBidi" w:hAnsiTheme="majorBidi" w:cstheme="majorBidi"/>
          <w:sz w:val="24"/>
          <w:szCs w:val="24"/>
        </w:rPr>
        <w:t>Palembang.</w:t>
      </w:r>
    </w:p>
    <w:p w:rsidR="00627255" w:rsidRPr="00AE542B" w:rsidRDefault="00627255" w:rsidP="00AE542B">
      <w:pPr>
        <w:spacing w:after="0" w:line="480" w:lineRule="auto"/>
        <w:ind w:left="284" w:firstLine="709"/>
        <w:jc w:val="both"/>
        <w:rPr>
          <w:rFonts w:asciiTheme="majorBidi" w:hAnsiTheme="majorBidi" w:cstheme="majorBidi"/>
          <w:sz w:val="24"/>
          <w:szCs w:val="24"/>
          <w:lang w:val="en-US"/>
        </w:rPr>
      </w:pPr>
      <w:r w:rsidRPr="00B81C63">
        <w:rPr>
          <w:rFonts w:asciiTheme="majorBidi" w:hAnsiTheme="majorBidi" w:cstheme="majorBidi"/>
          <w:sz w:val="24"/>
          <w:szCs w:val="24"/>
        </w:rPr>
        <w:t xml:space="preserve">Adapun untuk mengetahui apakah </w:t>
      </w:r>
      <w:r w:rsidR="00AE542B">
        <w:rPr>
          <w:rFonts w:asciiTheme="majorBidi" w:hAnsiTheme="majorBidi" w:cstheme="majorBidi"/>
          <w:sz w:val="24"/>
          <w:szCs w:val="24"/>
          <w:lang w:val="en-US"/>
        </w:rPr>
        <w:t xml:space="preserve">pemanfaatan media lingkungan sebagai sumber belajar </w:t>
      </w:r>
      <w:r w:rsidR="000E01F5">
        <w:rPr>
          <w:rFonts w:asciiTheme="majorBidi" w:hAnsiTheme="majorBidi" w:cstheme="majorBidi"/>
          <w:sz w:val="24"/>
          <w:szCs w:val="24"/>
        </w:rPr>
        <w:t>yang diterapkan pada</w:t>
      </w:r>
      <w:r w:rsidR="00AE542B">
        <w:rPr>
          <w:rFonts w:asciiTheme="majorBidi" w:hAnsiTheme="majorBidi" w:cstheme="majorBidi"/>
          <w:sz w:val="24"/>
          <w:szCs w:val="24"/>
          <w:lang w:val="en-US"/>
        </w:rPr>
        <w:t xml:space="preserve"> </w:t>
      </w:r>
      <w:r w:rsidRPr="00B81C63">
        <w:rPr>
          <w:rFonts w:asciiTheme="majorBidi" w:hAnsiTheme="majorBidi" w:cstheme="majorBidi"/>
          <w:sz w:val="24"/>
          <w:szCs w:val="24"/>
        </w:rPr>
        <w:t xml:space="preserve">siswa memberikan pengaruh yang signifikan atau tidak terhadap </w:t>
      </w:r>
      <w:r w:rsidR="00AE542B">
        <w:rPr>
          <w:rFonts w:asciiTheme="majorBidi" w:hAnsiTheme="majorBidi" w:cstheme="majorBidi"/>
          <w:sz w:val="24"/>
          <w:szCs w:val="24"/>
          <w:lang w:val="en-US"/>
        </w:rPr>
        <w:t xml:space="preserve">motivasi belajar siswa pada </w:t>
      </w:r>
      <w:r w:rsidRPr="00B81C63">
        <w:rPr>
          <w:rFonts w:asciiTheme="majorBidi" w:hAnsiTheme="majorBidi" w:cstheme="majorBidi"/>
          <w:sz w:val="24"/>
          <w:szCs w:val="24"/>
        </w:rPr>
        <w:t xml:space="preserve">mata pelajaran </w:t>
      </w:r>
      <w:r w:rsidR="00AE542B">
        <w:rPr>
          <w:rFonts w:asciiTheme="majorBidi" w:hAnsiTheme="majorBidi" w:cstheme="majorBidi"/>
          <w:sz w:val="24"/>
          <w:szCs w:val="24"/>
          <w:lang w:val="en-US"/>
        </w:rPr>
        <w:t xml:space="preserve">Ilmu Pengetahuan Alam </w:t>
      </w:r>
      <w:r w:rsidRPr="00B81C63">
        <w:rPr>
          <w:rFonts w:asciiTheme="majorBidi" w:hAnsiTheme="majorBidi" w:cstheme="majorBidi"/>
          <w:sz w:val="24"/>
          <w:szCs w:val="24"/>
        </w:rPr>
        <w:t xml:space="preserve">pada siswa kelas III MI </w:t>
      </w:r>
      <w:r w:rsidR="00AE542B">
        <w:rPr>
          <w:rFonts w:asciiTheme="majorBidi" w:hAnsiTheme="majorBidi" w:cstheme="majorBidi"/>
          <w:sz w:val="24"/>
          <w:szCs w:val="24"/>
          <w:lang w:val="en-US"/>
        </w:rPr>
        <w:t xml:space="preserve">Wathoniyah </w:t>
      </w:r>
      <w:r w:rsidRPr="00B81C63">
        <w:rPr>
          <w:rFonts w:asciiTheme="majorBidi" w:hAnsiTheme="majorBidi" w:cstheme="majorBidi"/>
          <w:sz w:val="24"/>
          <w:szCs w:val="24"/>
        </w:rPr>
        <w:t xml:space="preserve">Palembang. Penulis </w:t>
      </w:r>
      <w:r w:rsidR="00863535">
        <w:rPr>
          <w:rFonts w:asciiTheme="majorBidi" w:hAnsiTheme="majorBidi" w:cstheme="majorBidi"/>
          <w:sz w:val="24"/>
          <w:szCs w:val="24"/>
          <w:lang w:val="en-US"/>
        </w:rPr>
        <w:t xml:space="preserve">menyebarkan angket </w:t>
      </w:r>
      <w:r w:rsidR="0019248D">
        <w:rPr>
          <w:rFonts w:asciiTheme="majorBidi" w:hAnsiTheme="majorBidi" w:cstheme="majorBidi"/>
          <w:sz w:val="24"/>
          <w:szCs w:val="24"/>
        </w:rPr>
        <w:t xml:space="preserve">kepada </w:t>
      </w:r>
      <w:r w:rsidR="0019248D">
        <w:rPr>
          <w:rFonts w:asciiTheme="majorBidi" w:hAnsiTheme="majorBidi" w:cstheme="majorBidi"/>
          <w:sz w:val="24"/>
          <w:szCs w:val="24"/>
          <w:lang w:val="en-US"/>
        </w:rPr>
        <w:t>2</w:t>
      </w:r>
      <w:r w:rsidRPr="00B81C63">
        <w:rPr>
          <w:rFonts w:asciiTheme="majorBidi" w:hAnsiTheme="majorBidi" w:cstheme="majorBidi"/>
          <w:sz w:val="24"/>
          <w:szCs w:val="24"/>
        </w:rPr>
        <w:t xml:space="preserve">9 orang siswa sebelum diterapkannya </w:t>
      </w:r>
      <w:r w:rsidR="00AE542B">
        <w:rPr>
          <w:rFonts w:asciiTheme="majorBidi" w:hAnsiTheme="majorBidi" w:cstheme="majorBidi"/>
          <w:sz w:val="24"/>
          <w:szCs w:val="24"/>
          <w:lang w:val="en-US"/>
        </w:rPr>
        <w:t xml:space="preserve">pemanfaatan media lingkungan sebagai sumber belajar </w:t>
      </w:r>
      <w:r w:rsidRPr="00B81C63">
        <w:rPr>
          <w:rFonts w:asciiTheme="majorBidi" w:hAnsiTheme="majorBidi" w:cstheme="majorBidi"/>
          <w:sz w:val="24"/>
          <w:szCs w:val="24"/>
        </w:rPr>
        <w:t>dan sesudah diterapkannya</w:t>
      </w:r>
      <w:r w:rsidR="00AE542B">
        <w:rPr>
          <w:rFonts w:asciiTheme="majorBidi" w:hAnsiTheme="majorBidi" w:cstheme="majorBidi"/>
          <w:sz w:val="24"/>
          <w:szCs w:val="24"/>
          <w:lang w:val="en-US"/>
        </w:rPr>
        <w:t xml:space="preserve"> pemanfaatan media lingkungan sebagai sumber belajar</w:t>
      </w:r>
      <w:r w:rsidRPr="00B81C63">
        <w:rPr>
          <w:rFonts w:asciiTheme="majorBidi" w:hAnsiTheme="majorBidi" w:cstheme="majorBidi"/>
          <w:sz w:val="24"/>
          <w:szCs w:val="24"/>
        </w:rPr>
        <w:t>. Dan kemudian akan dilakukan pengujian tes “t” untuk melihat pengaruhnya.</w:t>
      </w:r>
    </w:p>
    <w:p w:rsidR="00627255" w:rsidRPr="00B81C63" w:rsidRDefault="00627255" w:rsidP="000E01F5">
      <w:pPr>
        <w:pStyle w:val="ListParagraph"/>
        <w:spacing w:after="0" w:line="480" w:lineRule="auto"/>
        <w:ind w:left="284" w:firstLine="709"/>
        <w:jc w:val="both"/>
        <w:rPr>
          <w:rFonts w:asciiTheme="majorBidi" w:hAnsiTheme="majorBidi" w:cstheme="majorBidi"/>
          <w:sz w:val="24"/>
          <w:szCs w:val="24"/>
        </w:rPr>
      </w:pPr>
      <w:r w:rsidRPr="00B81C63">
        <w:rPr>
          <w:rFonts w:asciiTheme="majorBidi" w:hAnsiTheme="majorBidi" w:cstheme="majorBidi"/>
          <w:sz w:val="24"/>
          <w:szCs w:val="24"/>
        </w:rPr>
        <w:t xml:space="preserve">Penggunaan tes “t” pada penelitian ini mengasumsikan Hipotesis Nihil sebagai ada pengaruh / tidak ada pengaruh penerapan yang signifikan antara </w:t>
      </w:r>
      <w:r w:rsidR="00AE542B">
        <w:rPr>
          <w:rFonts w:asciiTheme="majorBidi" w:hAnsiTheme="majorBidi" w:cstheme="majorBidi"/>
          <w:sz w:val="24"/>
          <w:szCs w:val="24"/>
          <w:lang w:val="en-US"/>
        </w:rPr>
        <w:t xml:space="preserve">pemanfaatan media lingkungan sebagai sumber belajar </w:t>
      </w:r>
      <w:r w:rsidRPr="00B81C63">
        <w:rPr>
          <w:rFonts w:asciiTheme="majorBidi" w:hAnsiTheme="majorBidi" w:cstheme="majorBidi"/>
          <w:sz w:val="24"/>
          <w:szCs w:val="24"/>
        </w:rPr>
        <w:t xml:space="preserve">terhadap </w:t>
      </w:r>
      <w:r w:rsidR="00AE542B">
        <w:rPr>
          <w:rFonts w:asciiTheme="majorBidi" w:hAnsiTheme="majorBidi" w:cstheme="majorBidi"/>
          <w:sz w:val="24"/>
          <w:szCs w:val="24"/>
          <w:lang w:val="en-US"/>
        </w:rPr>
        <w:t xml:space="preserve">motivasi belajar siswa </w:t>
      </w:r>
      <w:r w:rsidR="00AE542B">
        <w:rPr>
          <w:rFonts w:asciiTheme="majorBidi" w:hAnsiTheme="majorBidi" w:cstheme="majorBidi"/>
          <w:sz w:val="24"/>
          <w:szCs w:val="24"/>
        </w:rPr>
        <w:t xml:space="preserve">mata pelajaran </w:t>
      </w:r>
      <w:r w:rsidR="00AE542B">
        <w:rPr>
          <w:rFonts w:asciiTheme="majorBidi" w:hAnsiTheme="majorBidi" w:cstheme="majorBidi"/>
          <w:sz w:val="24"/>
          <w:szCs w:val="24"/>
          <w:lang w:val="en-US"/>
        </w:rPr>
        <w:t xml:space="preserve">Ilmu Pengetahuan Alam </w:t>
      </w:r>
      <w:r w:rsidRPr="00B81C63">
        <w:rPr>
          <w:rFonts w:asciiTheme="majorBidi" w:hAnsiTheme="majorBidi" w:cstheme="majorBidi"/>
          <w:sz w:val="24"/>
          <w:szCs w:val="24"/>
        </w:rPr>
        <w:t xml:space="preserve">pada siswa kelas III MI </w:t>
      </w:r>
      <w:r w:rsidR="00AE542B">
        <w:rPr>
          <w:rFonts w:asciiTheme="majorBidi" w:hAnsiTheme="majorBidi" w:cstheme="majorBidi"/>
          <w:sz w:val="24"/>
          <w:szCs w:val="24"/>
          <w:lang w:val="en-US"/>
        </w:rPr>
        <w:t xml:space="preserve">Wathoniyah </w:t>
      </w:r>
      <w:r w:rsidRPr="00B81C63">
        <w:rPr>
          <w:rFonts w:asciiTheme="majorBidi" w:hAnsiTheme="majorBidi" w:cstheme="majorBidi"/>
          <w:sz w:val="24"/>
          <w:szCs w:val="24"/>
        </w:rPr>
        <w:t xml:space="preserve"> Palembang. Apabila nilai </w:t>
      </w:r>
      <m:oMath>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Theme="majorBidi" w:cstheme="majorBidi"/>
                <w:sz w:val="24"/>
                <w:szCs w:val="24"/>
              </w:rPr>
              <m:t>0</m:t>
            </m:r>
          </m:sub>
        </m:sSub>
      </m:oMath>
      <w:r w:rsidRPr="00B81C63">
        <w:rPr>
          <w:rFonts w:asciiTheme="majorBidi" w:hAnsiTheme="majorBidi" w:cstheme="majorBidi"/>
          <w:sz w:val="24"/>
          <w:szCs w:val="24"/>
        </w:rPr>
        <w:t xml:space="preserve"> yang diperoleh lebih besar daripada t tabel maka hipotesis Nihil yang diajukan ditolak.</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rPr>
        <w:lastRenderedPageBreak/>
        <w:t xml:space="preserve">Setelah data-data terkumpul, maka proses pengelolaan data dilakukan sebagai berikut: </w:t>
      </w:r>
    </w:p>
    <w:p w:rsidR="00627255" w:rsidRPr="0019248D" w:rsidRDefault="00627255" w:rsidP="0019248D">
      <w:pPr>
        <w:pStyle w:val="ListParagraph"/>
        <w:numPr>
          <w:ilvl w:val="0"/>
          <w:numId w:val="26"/>
        </w:numPr>
        <w:spacing w:after="0" w:line="480" w:lineRule="auto"/>
        <w:jc w:val="both"/>
        <w:rPr>
          <w:rFonts w:asciiTheme="majorBidi" w:hAnsiTheme="majorBidi" w:cstheme="majorBidi"/>
          <w:sz w:val="24"/>
          <w:szCs w:val="24"/>
        </w:rPr>
      </w:pPr>
      <w:r w:rsidRPr="0019248D">
        <w:rPr>
          <w:rFonts w:asciiTheme="majorBidi" w:hAnsiTheme="majorBidi" w:cstheme="majorBidi"/>
          <w:sz w:val="24"/>
          <w:szCs w:val="24"/>
        </w:rPr>
        <w:t>Pene</w:t>
      </w:r>
      <w:r w:rsidR="00AE542B" w:rsidRPr="0019248D">
        <w:rPr>
          <w:rFonts w:asciiTheme="majorBidi" w:hAnsiTheme="majorBidi" w:cstheme="majorBidi"/>
          <w:sz w:val="24"/>
          <w:szCs w:val="24"/>
        </w:rPr>
        <w:t xml:space="preserve">liti melakukan penskoran </w:t>
      </w:r>
      <w:r w:rsidR="00AE542B" w:rsidRPr="0019248D">
        <w:rPr>
          <w:rFonts w:asciiTheme="majorBidi" w:hAnsiTheme="majorBidi" w:cstheme="majorBidi"/>
          <w:sz w:val="24"/>
          <w:szCs w:val="24"/>
          <w:lang w:val="en-US"/>
        </w:rPr>
        <w:t>angket</w:t>
      </w:r>
      <w:r w:rsidRPr="0019248D">
        <w:rPr>
          <w:rFonts w:asciiTheme="majorBidi" w:hAnsiTheme="majorBidi" w:cstheme="majorBidi"/>
          <w:sz w:val="24"/>
          <w:szCs w:val="24"/>
        </w:rPr>
        <w:t xml:space="preserve"> ke dalam tabel frekuensi </w:t>
      </w:r>
    </w:p>
    <w:p w:rsidR="00627255" w:rsidRPr="0057492D" w:rsidRDefault="00627255" w:rsidP="00525708">
      <w:pPr>
        <w:spacing w:after="0" w:line="240" w:lineRule="auto"/>
        <w:ind w:left="284" w:firstLine="425"/>
        <w:jc w:val="center"/>
        <w:rPr>
          <w:rFonts w:asciiTheme="majorBidi" w:hAnsiTheme="majorBidi" w:cstheme="majorBidi"/>
          <w:b/>
          <w:bCs/>
          <w:sz w:val="24"/>
          <w:szCs w:val="24"/>
          <w:lang w:val="en-US"/>
        </w:rPr>
      </w:pPr>
      <w:r w:rsidRPr="00B81C63">
        <w:rPr>
          <w:rFonts w:asciiTheme="majorBidi" w:hAnsiTheme="majorBidi" w:cstheme="majorBidi"/>
          <w:b/>
          <w:bCs/>
          <w:sz w:val="24"/>
          <w:szCs w:val="24"/>
        </w:rPr>
        <w:t>Tabel</w:t>
      </w:r>
      <w:r w:rsidR="0057492D">
        <w:rPr>
          <w:rFonts w:asciiTheme="majorBidi" w:hAnsiTheme="majorBidi" w:cstheme="majorBidi"/>
          <w:b/>
          <w:bCs/>
          <w:sz w:val="24"/>
          <w:szCs w:val="24"/>
        </w:rPr>
        <w:t xml:space="preserve"> </w:t>
      </w:r>
      <w:r w:rsidR="003E4CC8">
        <w:rPr>
          <w:rFonts w:asciiTheme="majorBidi" w:hAnsiTheme="majorBidi" w:cstheme="majorBidi"/>
          <w:b/>
          <w:bCs/>
          <w:sz w:val="24"/>
          <w:szCs w:val="24"/>
          <w:lang w:val="en-US"/>
        </w:rPr>
        <w:t>33</w:t>
      </w:r>
    </w:p>
    <w:p w:rsidR="00337B7B" w:rsidRDefault="00627255" w:rsidP="00525708">
      <w:pPr>
        <w:spacing w:after="0" w:line="240" w:lineRule="auto"/>
        <w:ind w:left="284" w:firstLine="425"/>
        <w:jc w:val="center"/>
        <w:rPr>
          <w:rFonts w:asciiTheme="majorBidi" w:hAnsiTheme="majorBidi" w:cstheme="majorBidi"/>
          <w:b/>
          <w:bCs/>
          <w:sz w:val="24"/>
          <w:szCs w:val="24"/>
          <w:lang w:val="en-US"/>
        </w:rPr>
      </w:pPr>
      <w:r w:rsidRPr="00B81C63">
        <w:rPr>
          <w:rFonts w:asciiTheme="majorBidi" w:hAnsiTheme="majorBidi" w:cstheme="majorBidi"/>
          <w:b/>
          <w:bCs/>
          <w:sz w:val="24"/>
          <w:szCs w:val="24"/>
        </w:rPr>
        <w:t xml:space="preserve">Distribusi </w:t>
      </w:r>
      <w:r w:rsidR="00337B7B">
        <w:rPr>
          <w:rFonts w:asciiTheme="majorBidi" w:hAnsiTheme="majorBidi" w:cstheme="majorBidi"/>
          <w:b/>
          <w:bCs/>
          <w:sz w:val="24"/>
          <w:szCs w:val="24"/>
          <w:lang w:val="en-US"/>
        </w:rPr>
        <w:t>Pemanfaatan Media Lingkungan Sebagai Sumber Belajar</w:t>
      </w:r>
      <w:r w:rsidR="00AE542B">
        <w:rPr>
          <w:rFonts w:asciiTheme="majorBidi" w:hAnsiTheme="majorBidi" w:cstheme="majorBidi"/>
          <w:b/>
          <w:bCs/>
          <w:sz w:val="24"/>
          <w:szCs w:val="24"/>
        </w:rPr>
        <w:t xml:space="preserve"> </w:t>
      </w:r>
    </w:p>
    <w:p w:rsidR="00627255" w:rsidRDefault="00337B7B" w:rsidP="00525708">
      <w:pPr>
        <w:spacing w:after="0" w:line="240" w:lineRule="auto"/>
        <w:ind w:left="284" w:firstLine="425"/>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Siswa Kelas III </w:t>
      </w:r>
      <w:r w:rsidR="00627255" w:rsidRPr="00B81C63">
        <w:rPr>
          <w:rFonts w:asciiTheme="majorBidi" w:hAnsiTheme="majorBidi" w:cstheme="majorBidi"/>
          <w:b/>
          <w:bCs/>
          <w:sz w:val="24"/>
          <w:szCs w:val="24"/>
        </w:rPr>
        <w:t xml:space="preserve">di MI </w:t>
      </w:r>
      <w:r w:rsidR="00AE542B">
        <w:rPr>
          <w:rFonts w:asciiTheme="majorBidi" w:hAnsiTheme="majorBidi" w:cstheme="majorBidi"/>
          <w:b/>
          <w:bCs/>
          <w:sz w:val="24"/>
          <w:szCs w:val="24"/>
          <w:lang w:val="en-US"/>
        </w:rPr>
        <w:t xml:space="preserve">Wathoniyah </w:t>
      </w:r>
      <w:r w:rsidR="00627255" w:rsidRPr="00B81C63">
        <w:rPr>
          <w:rFonts w:asciiTheme="majorBidi" w:hAnsiTheme="majorBidi" w:cstheme="majorBidi"/>
          <w:b/>
          <w:bCs/>
          <w:sz w:val="24"/>
          <w:szCs w:val="24"/>
        </w:rPr>
        <w:t>Palembang</w:t>
      </w:r>
    </w:p>
    <w:p w:rsidR="00525708" w:rsidRPr="00525708" w:rsidRDefault="00525708" w:rsidP="00525708">
      <w:pPr>
        <w:spacing w:after="0" w:line="240" w:lineRule="auto"/>
        <w:ind w:left="284" w:firstLine="425"/>
        <w:jc w:val="center"/>
        <w:rPr>
          <w:rFonts w:asciiTheme="majorBidi" w:hAnsiTheme="majorBidi" w:cstheme="majorBidi"/>
          <w:b/>
          <w:bCs/>
          <w:sz w:val="24"/>
          <w:szCs w:val="24"/>
          <w:lang w:val="en-US"/>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2"/>
        <w:gridCol w:w="1276"/>
        <w:gridCol w:w="1559"/>
        <w:gridCol w:w="1276"/>
        <w:gridCol w:w="1134"/>
        <w:gridCol w:w="1418"/>
      </w:tblGrid>
      <w:tr w:rsidR="00627255" w:rsidRPr="00B81C63" w:rsidTr="00627255">
        <w:trPr>
          <w:trHeight w:val="510"/>
        </w:trPr>
        <w:tc>
          <w:tcPr>
            <w:tcW w:w="709" w:type="dxa"/>
            <w:tcBorders>
              <w:bottom w:val="single" w:sz="4" w:space="0" w:color="000000"/>
            </w:tcBorders>
            <w:vAlign w:val="center"/>
          </w:tcPr>
          <w:p w:rsidR="00627255" w:rsidRPr="00B81C63" w:rsidRDefault="00627255" w:rsidP="00627255">
            <w:pPr>
              <w:spacing w:after="0" w:line="480" w:lineRule="auto"/>
              <w:jc w:val="center"/>
              <w:rPr>
                <w:rFonts w:asciiTheme="majorBidi" w:hAnsiTheme="majorBidi" w:cstheme="majorBidi"/>
                <w:b/>
                <w:bCs/>
                <w:sz w:val="24"/>
                <w:szCs w:val="24"/>
              </w:rPr>
            </w:pPr>
            <w:r w:rsidRPr="00B81C63">
              <w:rPr>
                <w:rFonts w:asciiTheme="majorBidi" w:hAnsiTheme="majorBidi" w:cstheme="majorBidi"/>
                <w:b/>
                <w:bCs/>
                <w:sz w:val="24"/>
                <w:szCs w:val="24"/>
              </w:rPr>
              <w:t>NO</w:t>
            </w:r>
          </w:p>
        </w:tc>
        <w:tc>
          <w:tcPr>
            <w:tcW w:w="992" w:type="dxa"/>
            <w:tcBorders>
              <w:bottom w:val="single" w:sz="4" w:space="0" w:color="000000"/>
            </w:tcBorders>
            <w:vAlign w:val="center"/>
          </w:tcPr>
          <w:p w:rsidR="00627255" w:rsidRPr="00B81C63" w:rsidRDefault="00627255" w:rsidP="00627255">
            <w:pPr>
              <w:spacing w:after="0" w:line="480" w:lineRule="auto"/>
              <w:jc w:val="center"/>
              <w:rPr>
                <w:rFonts w:asciiTheme="majorBidi" w:hAnsiTheme="majorBidi" w:cstheme="majorBidi"/>
                <w:b/>
                <w:bCs/>
                <w:sz w:val="24"/>
                <w:szCs w:val="24"/>
              </w:rPr>
            </w:pPr>
            <w:r w:rsidRPr="00B81C63">
              <w:rPr>
                <w:rFonts w:asciiTheme="majorBidi" w:hAnsiTheme="majorBidi" w:cstheme="majorBidi"/>
                <w:b/>
                <w:bCs/>
                <w:sz w:val="24"/>
                <w:szCs w:val="24"/>
              </w:rPr>
              <w:t>X</w:t>
            </w:r>
          </w:p>
        </w:tc>
        <w:tc>
          <w:tcPr>
            <w:tcW w:w="1276" w:type="dxa"/>
            <w:tcBorders>
              <w:bottom w:val="single" w:sz="4" w:space="0" w:color="000000"/>
            </w:tcBorders>
            <w:vAlign w:val="center"/>
          </w:tcPr>
          <w:p w:rsidR="00627255" w:rsidRPr="00B81C63" w:rsidRDefault="00627255" w:rsidP="00627255">
            <w:pPr>
              <w:spacing w:after="0" w:line="480" w:lineRule="auto"/>
              <w:jc w:val="center"/>
              <w:rPr>
                <w:rFonts w:asciiTheme="majorBidi" w:hAnsiTheme="majorBidi" w:cstheme="majorBidi"/>
                <w:b/>
                <w:bCs/>
                <w:sz w:val="24"/>
                <w:szCs w:val="24"/>
              </w:rPr>
            </w:pPr>
            <w:r w:rsidRPr="00B81C63">
              <w:rPr>
                <w:rFonts w:asciiTheme="majorBidi" w:hAnsiTheme="majorBidi" w:cstheme="majorBidi"/>
                <w:b/>
                <w:bCs/>
                <w:sz w:val="24"/>
                <w:szCs w:val="24"/>
              </w:rPr>
              <w:t>F</w:t>
            </w:r>
          </w:p>
        </w:tc>
        <w:tc>
          <w:tcPr>
            <w:tcW w:w="1559" w:type="dxa"/>
            <w:tcBorders>
              <w:bottom w:val="single" w:sz="4" w:space="0" w:color="000000"/>
            </w:tcBorders>
            <w:vAlign w:val="center"/>
          </w:tcPr>
          <w:p w:rsidR="00627255" w:rsidRPr="00B81C63" w:rsidRDefault="00627255" w:rsidP="00627255">
            <w:pPr>
              <w:spacing w:after="0" w:line="480" w:lineRule="auto"/>
              <w:ind w:left="176"/>
              <w:jc w:val="center"/>
              <w:rPr>
                <w:rFonts w:asciiTheme="majorBidi" w:hAnsiTheme="majorBidi" w:cstheme="majorBidi"/>
                <w:b/>
                <w:bCs/>
                <w:sz w:val="24"/>
                <w:szCs w:val="24"/>
              </w:rPr>
            </w:pPr>
            <w:r w:rsidRPr="00B81C63">
              <w:rPr>
                <w:rFonts w:asciiTheme="majorBidi" w:hAnsiTheme="majorBidi" w:cstheme="majorBidi"/>
                <w:b/>
                <w:bCs/>
                <w:sz w:val="24"/>
                <w:szCs w:val="24"/>
              </w:rPr>
              <w:t>fX</w:t>
            </w:r>
          </w:p>
        </w:tc>
        <w:tc>
          <w:tcPr>
            <w:tcW w:w="1276" w:type="dxa"/>
            <w:tcBorders>
              <w:bottom w:val="single" w:sz="4" w:space="0" w:color="000000"/>
            </w:tcBorders>
            <w:vAlign w:val="center"/>
          </w:tcPr>
          <w:p w:rsidR="00627255" w:rsidRPr="00B81C63" w:rsidRDefault="00A97F1D" w:rsidP="00627255">
            <w:pPr>
              <w:spacing w:after="0" w:line="480" w:lineRule="auto"/>
              <w:ind w:left="176"/>
              <w:jc w:val="center"/>
              <w:rPr>
                <w:rFonts w:asciiTheme="majorBidi" w:hAnsiTheme="majorBidi" w:cstheme="majorBidi"/>
                <w:b/>
                <w:bCs/>
                <w:sz w:val="24"/>
                <w:szCs w:val="24"/>
              </w:rPr>
            </w:pPr>
            <w:r w:rsidRPr="00B81C63">
              <w:rPr>
                <w:rFonts w:asciiTheme="majorBidi" w:hAnsiTheme="majorBidi" w:cstheme="majorBidi"/>
                <w:b/>
                <w:bCs/>
                <w:sz w:val="24"/>
                <w:szCs w:val="24"/>
              </w:rPr>
              <w:t>X</w:t>
            </w:r>
          </w:p>
          <w:p w:rsidR="00627255" w:rsidRPr="00B81C63" w:rsidRDefault="00627255" w:rsidP="00627255">
            <w:pPr>
              <w:spacing w:after="0" w:line="480" w:lineRule="auto"/>
              <w:ind w:left="176"/>
              <w:jc w:val="center"/>
              <w:rPr>
                <w:rFonts w:asciiTheme="majorBidi" w:hAnsiTheme="majorBidi" w:cstheme="majorBidi"/>
                <w:b/>
                <w:bCs/>
                <w:sz w:val="24"/>
                <w:szCs w:val="24"/>
              </w:rPr>
            </w:pPr>
            <w:r w:rsidRPr="00B81C63">
              <w:rPr>
                <w:rFonts w:asciiTheme="majorBidi" w:hAnsiTheme="majorBidi" w:cstheme="majorBidi"/>
                <w:b/>
                <w:bCs/>
                <w:sz w:val="24"/>
                <w:szCs w:val="24"/>
              </w:rPr>
              <w:t>(X - M</w:t>
            </w:r>
            <w:r w:rsidRPr="00B81C63">
              <w:rPr>
                <w:rFonts w:asciiTheme="majorBidi" w:hAnsiTheme="majorBidi" w:cstheme="majorBidi"/>
                <w:b/>
                <w:bCs/>
                <w:sz w:val="24"/>
                <w:szCs w:val="24"/>
                <w:vertAlign w:val="subscript"/>
              </w:rPr>
              <w:t>X</w:t>
            </w:r>
            <w:r w:rsidRPr="00B81C63">
              <w:rPr>
                <w:rFonts w:asciiTheme="majorBidi" w:hAnsiTheme="majorBidi" w:cstheme="majorBidi"/>
                <w:b/>
                <w:bCs/>
                <w:sz w:val="24"/>
                <w:szCs w:val="24"/>
              </w:rPr>
              <w:t>)</w:t>
            </w:r>
          </w:p>
        </w:tc>
        <w:tc>
          <w:tcPr>
            <w:tcW w:w="1134" w:type="dxa"/>
            <w:tcBorders>
              <w:bottom w:val="single" w:sz="4" w:space="0" w:color="000000"/>
            </w:tcBorders>
            <w:vAlign w:val="center"/>
          </w:tcPr>
          <w:p w:rsidR="00627255" w:rsidRPr="00B81C63" w:rsidRDefault="00627255" w:rsidP="00627255">
            <w:pPr>
              <w:spacing w:after="0" w:line="480" w:lineRule="auto"/>
              <w:ind w:left="176"/>
              <w:jc w:val="center"/>
              <w:rPr>
                <w:rFonts w:asciiTheme="majorBidi" w:hAnsiTheme="majorBidi" w:cstheme="majorBidi"/>
                <w:b/>
                <w:bCs/>
                <w:sz w:val="24"/>
                <w:szCs w:val="24"/>
                <w:vertAlign w:val="superscript"/>
              </w:rPr>
            </w:pPr>
            <w:r w:rsidRPr="00B81C63">
              <w:rPr>
                <w:rFonts w:asciiTheme="majorBidi" w:hAnsiTheme="majorBidi" w:cstheme="majorBidi"/>
                <w:b/>
                <w:bCs/>
                <w:sz w:val="24"/>
                <w:szCs w:val="24"/>
              </w:rPr>
              <w:t>x</w:t>
            </w:r>
            <w:r w:rsidRPr="00B81C63">
              <w:rPr>
                <w:rFonts w:asciiTheme="majorBidi" w:hAnsiTheme="majorBidi" w:cstheme="majorBidi"/>
                <w:b/>
                <w:bCs/>
                <w:sz w:val="24"/>
                <w:szCs w:val="24"/>
                <w:vertAlign w:val="superscript"/>
              </w:rPr>
              <w:t>2</w:t>
            </w:r>
          </w:p>
        </w:tc>
        <w:tc>
          <w:tcPr>
            <w:tcW w:w="1418" w:type="dxa"/>
            <w:tcBorders>
              <w:bottom w:val="single" w:sz="4" w:space="0" w:color="000000"/>
            </w:tcBorders>
            <w:vAlign w:val="center"/>
          </w:tcPr>
          <w:p w:rsidR="00627255" w:rsidRPr="00B81C63" w:rsidRDefault="00627255" w:rsidP="00627255">
            <w:pPr>
              <w:spacing w:after="0" w:line="480" w:lineRule="auto"/>
              <w:ind w:left="176"/>
              <w:jc w:val="center"/>
              <w:rPr>
                <w:rFonts w:asciiTheme="majorBidi" w:hAnsiTheme="majorBidi" w:cstheme="majorBidi"/>
                <w:b/>
                <w:bCs/>
                <w:sz w:val="24"/>
                <w:szCs w:val="24"/>
                <w:vertAlign w:val="superscript"/>
              </w:rPr>
            </w:pPr>
            <w:r w:rsidRPr="00B81C63">
              <w:rPr>
                <w:rFonts w:asciiTheme="majorBidi" w:hAnsiTheme="majorBidi" w:cstheme="majorBidi"/>
                <w:b/>
                <w:bCs/>
                <w:sz w:val="24"/>
                <w:szCs w:val="24"/>
              </w:rPr>
              <w:t>fx</w:t>
            </w:r>
            <w:r w:rsidRPr="00B81C63">
              <w:rPr>
                <w:rFonts w:asciiTheme="majorBidi" w:hAnsiTheme="majorBidi" w:cstheme="majorBidi"/>
                <w:b/>
                <w:bCs/>
                <w:sz w:val="24"/>
                <w:szCs w:val="24"/>
                <w:vertAlign w:val="superscript"/>
              </w:rPr>
              <w:t>2</w:t>
            </w:r>
          </w:p>
        </w:tc>
      </w:tr>
      <w:tr w:rsidR="00627255" w:rsidRPr="00B81C63" w:rsidTr="00627255">
        <w:trPr>
          <w:trHeight w:val="642"/>
        </w:trPr>
        <w:tc>
          <w:tcPr>
            <w:tcW w:w="709" w:type="dxa"/>
            <w:tcBorders>
              <w:bottom w:val="nil"/>
            </w:tcBorders>
            <w:vAlign w:val="center"/>
          </w:tcPr>
          <w:p w:rsidR="00627255" w:rsidRPr="00B81C63" w:rsidRDefault="00627255" w:rsidP="00627255">
            <w:pPr>
              <w:spacing w:after="0" w:line="480" w:lineRule="auto"/>
              <w:jc w:val="center"/>
              <w:rPr>
                <w:rFonts w:asciiTheme="majorBidi" w:hAnsiTheme="majorBidi" w:cstheme="majorBidi"/>
                <w:sz w:val="24"/>
                <w:szCs w:val="24"/>
              </w:rPr>
            </w:pPr>
            <w:r w:rsidRPr="00B81C63">
              <w:rPr>
                <w:rFonts w:asciiTheme="majorBidi" w:hAnsiTheme="majorBidi" w:cstheme="majorBidi"/>
                <w:sz w:val="24"/>
                <w:szCs w:val="24"/>
              </w:rPr>
              <w:t>1</w:t>
            </w:r>
          </w:p>
        </w:tc>
        <w:tc>
          <w:tcPr>
            <w:tcW w:w="992" w:type="dxa"/>
            <w:tcBorders>
              <w:bottom w:val="nil"/>
            </w:tcBorders>
            <w:vAlign w:val="center"/>
          </w:tcPr>
          <w:p w:rsidR="00627255" w:rsidRPr="00627255" w:rsidRDefault="00A97F1D"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1276" w:type="dxa"/>
            <w:tcBorders>
              <w:bottom w:val="nil"/>
            </w:tcBorders>
            <w:vAlign w:val="center"/>
          </w:tcPr>
          <w:p w:rsidR="00627255" w:rsidRPr="0015515B" w:rsidRDefault="0015515B"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559" w:type="dxa"/>
            <w:tcBorders>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116</w:t>
            </w:r>
          </w:p>
        </w:tc>
        <w:tc>
          <w:tcPr>
            <w:tcW w:w="1276" w:type="dxa"/>
            <w:tcBorders>
              <w:bottom w:val="nil"/>
            </w:tcBorders>
            <w:vAlign w:val="center"/>
          </w:tcPr>
          <w:p w:rsidR="00627255" w:rsidRPr="00745E7E" w:rsidRDefault="00A97F1D"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+6,32</w:t>
            </w:r>
          </w:p>
        </w:tc>
        <w:tc>
          <w:tcPr>
            <w:tcW w:w="1134" w:type="dxa"/>
            <w:tcBorders>
              <w:bottom w:val="nil"/>
            </w:tcBorders>
            <w:vAlign w:val="center"/>
          </w:tcPr>
          <w:p w:rsidR="00627255" w:rsidRPr="00745E7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39,94</w:t>
            </w:r>
          </w:p>
        </w:tc>
        <w:tc>
          <w:tcPr>
            <w:tcW w:w="1418" w:type="dxa"/>
            <w:tcBorders>
              <w:bottom w:val="nil"/>
            </w:tcBorders>
            <w:vAlign w:val="center"/>
          </w:tcPr>
          <w:p w:rsidR="00627255" w:rsidRPr="00BA490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79,88</w:t>
            </w:r>
          </w:p>
        </w:tc>
      </w:tr>
      <w:tr w:rsidR="00627255" w:rsidRPr="00B81C63" w:rsidTr="00627255">
        <w:trPr>
          <w:trHeight w:val="510"/>
        </w:trPr>
        <w:tc>
          <w:tcPr>
            <w:tcW w:w="709" w:type="dxa"/>
            <w:tcBorders>
              <w:top w:val="nil"/>
              <w:bottom w:val="nil"/>
            </w:tcBorders>
            <w:vAlign w:val="center"/>
          </w:tcPr>
          <w:p w:rsidR="00627255" w:rsidRPr="00B81C63" w:rsidRDefault="00627255" w:rsidP="00627255">
            <w:pPr>
              <w:spacing w:after="0" w:line="480" w:lineRule="auto"/>
              <w:jc w:val="center"/>
              <w:rPr>
                <w:rFonts w:asciiTheme="majorBidi" w:hAnsiTheme="majorBidi" w:cstheme="majorBidi"/>
                <w:sz w:val="24"/>
                <w:szCs w:val="24"/>
              </w:rPr>
            </w:pPr>
            <w:r w:rsidRPr="00B81C63">
              <w:rPr>
                <w:rFonts w:asciiTheme="majorBidi" w:hAnsiTheme="majorBidi" w:cstheme="majorBidi"/>
                <w:sz w:val="24"/>
                <w:szCs w:val="24"/>
              </w:rPr>
              <w:t>2</w:t>
            </w:r>
          </w:p>
        </w:tc>
        <w:tc>
          <w:tcPr>
            <w:tcW w:w="992"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276" w:type="dxa"/>
            <w:tcBorders>
              <w:top w:val="nil"/>
              <w:bottom w:val="nil"/>
            </w:tcBorders>
            <w:vAlign w:val="center"/>
          </w:tcPr>
          <w:p w:rsidR="00627255" w:rsidRPr="0015515B" w:rsidRDefault="0015515B"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275</w:t>
            </w:r>
          </w:p>
        </w:tc>
        <w:tc>
          <w:tcPr>
            <w:tcW w:w="1276"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rPr>
              <w:t>+</w:t>
            </w:r>
            <w:r w:rsidR="00A97F1D">
              <w:rPr>
                <w:rFonts w:asciiTheme="majorBidi" w:hAnsiTheme="majorBidi" w:cstheme="majorBidi"/>
                <w:sz w:val="24"/>
                <w:szCs w:val="24"/>
                <w:lang w:val="en-US"/>
              </w:rPr>
              <w:t>4,32</w:t>
            </w:r>
          </w:p>
        </w:tc>
        <w:tc>
          <w:tcPr>
            <w:tcW w:w="1134" w:type="dxa"/>
            <w:tcBorders>
              <w:top w:val="nil"/>
              <w:bottom w:val="nil"/>
            </w:tcBorders>
            <w:vAlign w:val="center"/>
          </w:tcPr>
          <w:p w:rsidR="00627255" w:rsidRPr="00745E7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18,66</w:t>
            </w:r>
          </w:p>
        </w:tc>
        <w:tc>
          <w:tcPr>
            <w:tcW w:w="1418" w:type="dxa"/>
            <w:tcBorders>
              <w:top w:val="nil"/>
              <w:bottom w:val="nil"/>
            </w:tcBorders>
            <w:vAlign w:val="center"/>
          </w:tcPr>
          <w:p w:rsidR="00627255" w:rsidRPr="00BA490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93,3</w:t>
            </w:r>
          </w:p>
        </w:tc>
      </w:tr>
      <w:tr w:rsidR="00627255" w:rsidRPr="00B81C63" w:rsidTr="00627255">
        <w:trPr>
          <w:trHeight w:val="510"/>
        </w:trPr>
        <w:tc>
          <w:tcPr>
            <w:tcW w:w="709" w:type="dxa"/>
            <w:tcBorders>
              <w:top w:val="nil"/>
              <w:bottom w:val="nil"/>
            </w:tcBorders>
            <w:vAlign w:val="center"/>
          </w:tcPr>
          <w:p w:rsidR="00627255" w:rsidRPr="00B81C63" w:rsidRDefault="00627255" w:rsidP="00627255">
            <w:pPr>
              <w:spacing w:after="0" w:line="480" w:lineRule="auto"/>
              <w:jc w:val="center"/>
              <w:rPr>
                <w:rFonts w:asciiTheme="majorBidi" w:hAnsiTheme="majorBidi" w:cstheme="majorBidi"/>
                <w:sz w:val="24"/>
                <w:szCs w:val="24"/>
              </w:rPr>
            </w:pPr>
            <w:r w:rsidRPr="00B81C63">
              <w:rPr>
                <w:rFonts w:asciiTheme="majorBidi" w:hAnsiTheme="majorBidi" w:cstheme="majorBidi"/>
                <w:sz w:val="24"/>
                <w:szCs w:val="24"/>
              </w:rPr>
              <w:t>3</w:t>
            </w:r>
          </w:p>
        </w:tc>
        <w:tc>
          <w:tcPr>
            <w:tcW w:w="992"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276" w:type="dxa"/>
            <w:tcBorders>
              <w:top w:val="nil"/>
              <w:bottom w:val="nil"/>
            </w:tcBorders>
            <w:vAlign w:val="center"/>
          </w:tcPr>
          <w:p w:rsidR="00627255" w:rsidRPr="0015515B" w:rsidRDefault="0015515B"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330</w:t>
            </w:r>
          </w:p>
        </w:tc>
        <w:tc>
          <w:tcPr>
            <w:tcW w:w="1276"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rPr>
              <w:t>+</w:t>
            </w:r>
            <w:r w:rsidR="00A97F1D">
              <w:rPr>
                <w:rFonts w:asciiTheme="majorBidi" w:hAnsiTheme="majorBidi" w:cstheme="majorBidi"/>
                <w:sz w:val="24"/>
                <w:szCs w:val="24"/>
                <w:lang w:val="en-US"/>
              </w:rPr>
              <w:t>3,32</w:t>
            </w:r>
          </w:p>
        </w:tc>
        <w:tc>
          <w:tcPr>
            <w:tcW w:w="1134" w:type="dxa"/>
            <w:tcBorders>
              <w:top w:val="nil"/>
              <w:bottom w:val="nil"/>
            </w:tcBorders>
            <w:vAlign w:val="center"/>
          </w:tcPr>
          <w:p w:rsidR="00627255" w:rsidRPr="00745E7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11,02</w:t>
            </w:r>
          </w:p>
        </w:tc>
        <w:tc>
          <w:tcPr>
            <w:tcW w:w="1418" w:type="dxa"/>
            <w:tcBorders>
              <w:top w:val="nil"/>
              <w:bottom w:val="nil"/>
            </w:tcBorders>
            <w:vAlign w:val="center"/>
          </w:tcPr>
          <w:p w:rsidR="00627255" w:rsidRPr="00BA490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66,12</w:t>
            </w:r>
          </w:p>
        </w:tc>
      </w:tr>
      <w:tr w:rsidR="00627255" w:rsidRPr="00B81C63" w:rsidTr="00627255">
        <w:trPr>
          <w:trHeight w:val="510"/>
        </w:trPr>
        <w:tc>
          <w:tcPr>
            <w:tcW w:w="709" w:type="dxa"/>
            <w:tcBorders>
              <w:top w:val="nil"/>
              <w:bottom w:val="nil"/>
            </w:tcBorders>
            <w:vAlign w:val="center"/>
          </w:tcPr>
          <w:p w:rsidR="00627255" w:rsidRPr="00B81C63" w:rsidRDefault="00627255" w:rsidP="00627255">
            <w:pPr>
              <w:spacing w:after="0" w:line="480" w:lineRule="auto"/>
              <w:jc w:val="center"/>
              <w:rPr>
                <w:rFonts w:asciiTheme="majorBidi" w:hAnsiTheme="majorBidi" w:cstheme="majorBidi"/>
                <w:sz w:val="24"/>
                <w:szCs w:val="24"/>
              </w:rPr>
            </w:pPr>
            <w:r w:rsidRPr="00B81C63">
              <w:rPr>
                <w:rFonts w:asciiTheme="majorBidi" w:hAnsiTheme="majorBidi" w:cstheme="majorBidi"/>
                <w:sz w:val="24"/>
                <w:szCs w:val="24"/>
              </w:rPr>
              <w:t>4</w:t>
            </w:r>
          </w:p>
        </w:tc>
        <w:tc>
          <w:tcPr>
            <w:tcW w:w="992"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1276" w:type="dxa"/>
            <w:tcBorders>
              <w:top w:val="nil"/>
              <w:bottom w:val="nil"/>
            </w:tcBorders>
            <w:vAlign w:val="center"/>
          </w:tcPr>
          <w:p w:rsidR="00627255" w:rsidRPr="0015515B" w:rsidRDefault="0015515B"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1276"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rPr>
              <w:t>+</w:t>
            </w:r>
            <w:r w:rsidR="00A97F1D">
              <w:rPr>
                <w:rFonts w:asciiTheme="majorBidi" w:hAnsiTheme="majorBidi" w:cstheme="majorBidi"/>
                <w:sz w:val="24"/>
                <w:szCs w:val="24"/>
                <w:lang w:val="en-US"/>
              </w:rPr>
              <w:t>2,32</w:t>
            </w:r>
          </w:p>
        </w:tc>
        <w:tc>
          <w:tcPr>
            <w:tcW w:w="1134"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5,38</w:t>
            </w:r>
          </w:p>
        </w:tc>
        <w:tc>
          <w:tcPr>
            <w:tcW w:w="1418" w:type="dxa"/>
            <w:tcBorders>
              <w:top w:val="nil"/>
              <w:bottom w:val="nil"/>
            </w:tcBorders>
            <w:vAlign w:val="center"/>
          </w:tcPr>
          <w:p w:rsidR="00627255" w:rsidRPr="00BA490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5,38</w:t>
            </w:r>
          </w:p>
        </w:tc>
      </w:tr>
      <w:tr w:rsidR="00627255" w:rsidRPr="00B81C63" w:rsidTr="00627255">
        <w:trPr>
          <w:trHeight w:val="510"/>
        </w:trPr>
        <w:tc>
          <w:tcPr>
            <w:tcW w:w="709" w:type="dxa"/>
            <w:tcBorders>
              <w:top w:val="nil"/>
              <w:bottom w:val="nil"/>
            </w:tcBorders>
            <w:vAlign w:val="center"/>
          </w:tcPr>
          <w:p w:rsidR="00627255" w:rsidRPr="00B81C63" w:rsidRDefault="00627255" w:rsidP="00627255">
            <w:pPr>
              <w:spacing w:after="0" w:line="480" w:lineRule="auto"/>
              <w:jc w:val="center"/>
              <w:rPr>
                <w:rFonts w:asciiTheme="majorBidi" w:hAnsiTheme="majorBidi" w:cstheme="majorBidi"/>
                <w:sz w:val="24"/>
                <w:szCs w:val="24"/>
              </w:rPr>
            </w:pPr>
            <w:r w:rsidRPr="00B81C63">
              <w:rPr>
                <w:rFonts w:asciiTheme="majorBidi" w:hAnsiTheme="majorBidi" w:cstheme="majorBidi"/>
                <w:sz w:val="24"/>
                <w:szCs w:val="24"/>
              </w:rPr>
              <w:t>5</w:t>
            </w:r>
          </w:p>
        </w:tc>
        <w:tc>
          <w:tcPr>
            <w:tcW w:w="992"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53</w:t>
            </w:r>
          </w:p>
        </w:tc>
        <w:tc>
          <w:tcPr>
            <w:tcW w:w="1276" w:type="dxa"/>
            <w:tcBorders>
              <w:top w:val="nil"/>
              <w:bottom w:val="nil"/>
            </w:tcBorders>
            <w:vAlign w:val="center"/>
          </w:tcPr>
          <w:p w:rsidR="00627255" w:rsidRPr="0015515B" w:rsidRDefault="0015515B"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106</w:t>
            </w:r>
          </w:p>
        </w:tc>
        <w:tc>
          <w:tcPr>
            <w:tcW w:w="1276"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w:t>
            </w:r>
            <w:r w:rsidR="00A97F1D">
              <w:rPr>
                <w:rFonts w:asciiTheme="majorBidi" w:hAnsiTheme="majorBidi" w:cstheme="majorBidi"/>
                <w:sz w:val="24"/>
                <w:szCs w:val="24"/>
                <w:lang w:val="en-US"/>
              </w:rPr>
              <w:t>1,32</w:t>
            </w:r>
          </w:p>
        </w:tc>
        <w:tc>
          <w:tcPr>
            <w:tcW w:w="1134"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w:t>
            </w:r>
            <w:r w:rsidR="00BA490E">
              <w:rPr>
                <w:rFonts w:asciiTheme="majorBidi" w:hAnsiTheme="majorBidi" w:cstheme="majorBidi"/>
                <w:sz w:val="24"/>
                <w:szCs w:val="24"/>
                <w:lang w:val="en-US"/>
              </w:rPr>
              <w:t>,</w:t>
            </w:r>
            <w:r>
              <w:rPr>
                <w:rFonts w:asciiTheme="majorBidi" w:hAnsiTheme="majorBidi" w:cstheme="majorBidi"/>
                <w:sz w:val="24"/>
                <w:szCs w:val="24"/>
                <w:lang w:val="en-US"/>
              </w:rPr>
              <w:t>74</w:t>
            </w:r>
          </w:p>
        </w:tc>
        <w:tc>
          <w:tcPr>
            <w:tcW w:w="1418" w:type="dxa"/>
            <w:tcBorders>
              <w:top w:val="nil"/>
              <w:bottom w:val="nil"/>
            </w:tcBorders>
            <w:vAlign w:val="center"/>
          </w:tcPr>
          <w:p w:rsidR="00627255" w:rsidRPr="00BA490E" w:rsidRDefault="00BA490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3,</w:t>
            </w:r>
            <w:r w:rsidR="007B1E51">
              <w:rPr>
                <w:rFonts w:asciiTheme="majorBidi" w:hAnsiTheme="majorBidi" w:cstheme="majorBidi"/>
                <w:sz w:val="24"/>
                <w:szCs w:val="24"/>
                <w:lang w:val="en-US"/>
              </w:rPr>
              <w:t>48</w:t>
            </w:r>
          </w:p>
        </w:tc>
      </w:tr>
      <w:tr w:rsidR="00627255" w:rsidRPr="00B81C63" w:rsidTr="00627255">
        <w:trPr>
          <w:trHeight w:val="510"/>
        </w:trPr>
        <w:tc>
          <w:tcPr>
            <w:tcW w:w="709" w:type="dxa"/>
            <w:tcBorders>
              <w:top w:val="nil"/>
              <w:bottom w:val="nil"/>
            </w:tcBorders>
            <w:vAlign w:val="center"/>
          </w:tcPr>
          <w:p w:rsidR="00627255" w:rsidRPr="00B81C63" w:rsidRDefault="00627255" w:rsidP="00627255">
            <w:pPr>
              <w:spacing w:after="0" w:line="480" w:lineRule="auto"/>
              <w:jc w:val="center"/>
              <w:rPr>
                <w:rFonts w:asciiTheme="majorBidi" w:hAnsiTheme="majorBidi" w:cstheme="majorBidi"/>
                <w:sz w:val="24"/>
                <w:szCs w:val="24"/>
              </w:rPr>
            </w:pPr>
            <w:r w:rsidRPr="00B81C63">
              <w:rPr>
                <w:rFonts w:asciiTheme="majorBidi" w:hAnsiTheme="majorBidi" w:cstheme="majorBidi"/>
                <w:sz w:val="24"/>
                <w:szCs w:val="24"/>
              </w:rPr>
              <w:t>6</w:t>
            </w:r>
          </w:p>
        </w:tc>
        <w:tc>
          <w:tcPr>
            <w:tcW w:w="992"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1276" w:type="dxa"/>
            <w:tcBorders>
              <w:top w:val="nil"/>
              <w:bottom w:val="nil"/>
            </w:tcBorders>
            <w:vAlign w:val="center"/>
          </w:tcPr>
          <w:p w:rsidR="00627255" w:rsidRPr="0015515B" w:rsidRDefault="0015515B"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208</w:t>
            </w:r>
          </w:p>
        </w:tc>
        <w:tc>
          <w:tcPr>
            <w:tcW w:w="1276" w:type="dxa"/>
            <w:tcBorders>
              <w:top w:val="nil"/>
              <w:bottom w:val="nil"/>
            </w:tcBorders>
            <w:vAlign w:val="center"/>
          </w:tcPr>
          <w:p w:rsidR="00627255" w:rsidRPr="00745E7E" w:rsidRDefault="00A97F1D"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-0,32</w:t>
            </w:r>
          </w:p>
        </w:tc>
        <w:tc>
          <w:tcPr>
            <w:tcW w:w="1134"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0,38</w:t>
            </w:r>
          </w:p>
        </w:tc>
        <w:tc>
          <w:tcPr>
            <w:tcW w:w="1418" w:type="dxa"/>
            <w:tcBorders>
              <w:top w:val="nil"/>
              <w:bottom w:val="nil"/>
            </w:tcBorders>
            <w:vAlign w:val="center"/>
          </w:tcPr>
          <w:p w:rsidR="00627255" w:rsidRPr="00BA490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1,52</w:t>
            </w:r>
          </w:p>
        </w:tc>
      </w:tr>
      <w:tr w:rsidR="00627255" w:rsidRPr="00B81C63" w:rsidTr="00627255">
        <w:trPr>
          <w:trHeight w:val="510"/>
        </w:trPr>
        <w:tc>
          <w:tcPr>
            <w:tcW w:w="709" w:type="dxa"/>
            <w:tcBorders>
              <w:top w:val="nil"/>
              <w:bottom w:val="nil"/>
            </w:tcBorders>
            <w:vAlign w:val="center"/>
          </w:tcPr>
          <w:p w:rsidR="00627255" w:rsidRPr="00B81C63" w:rsidRDefault="00627255" w:rsidP="00627255">
            <w:pPr>
              <w:spacing w:after="0" w:line="480" w:lineRule="auto"/>
              <w:jc w:val="center"/>
              <w:rPr>
                <w:rFonts w:asciiTheme="majorBidi" w:hAnsiTheme="majorBidi" w:cstheme="majorBidi"/>
                <w:sz w:val="24"/>
                <w:szCs w:val="24"/>
              </w:rPr>
            </w:pPr>
            <w:r w:rsidRPr="00B81C63">
              <w:rPr>
                <w:rFonts w:asciiTheme="majorBidi" w:hAnsiTheme="majorBidi" w:cstheme="majorBidi"/>
                <w:sz w:val="24"/>
                <w:szCs w:val="24"/>
              </w:rPr>
              <w:t>7</w:t>
            </w:r>
          </w:p>
        </w:tc>
        <w:tc>
          <w:tcPr>
            <w:tcW w:w="992"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51</w:t>
            </w:r>
          </w:p>
        </w:tc>
        <w:tc>
          <w:tcPr>
            <w:tcW w:w="1276" w:type="dxa"/>
            <w:tcBorders>
              <w:top w:val="nil"/>
              <w:bottom w:val="nil"/>
            </w:tcBorders>
            <w:vAlign w:val="center"/>
          </w:tcPr>
          <w:p w:rsidR="00627255" w:rsidRPr="0015515B" w:rsidRDefault="0015515B"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102</w:t>
            </w:r>
          </w:p>
        </w:tc>
        <w:tc>
          <w:tcPr>
            <w:tcW w:w="1276"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w:t>
            </w:r>
            <w:r w:rsidR="00A97F1D">
              <w:rPr>
                <w:rFonts w:asciiTheme="majorBidi" w:hAnsiTheme="majorBidi" w:cstheme="majorBidi"/>
                <w:sz w:val="24"/>
                <w:szCs w:val="24"/>
                <w:lang w:val="en-US"/>
              </w:rPr>
              <w:t>0,68</w:t>
            </w:r>
          </w:p>
        </w:tc>
        <w:tc>
          <w:tcPr>
            <w:tcW w:w="1134"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0,46</w:t>
            </w:r>
          </w:p>
        </w:tc>
        <w:tc>
          <w:tcPr>
            <w:tcW w:w="1418" w:type="dxa"/>
            <w:tcBorders>
              <w:top w:val="nil"/>
              <w:bottom w:val="nil"/>
            </w:tcBorders>
            <w:vAlign w:val="center"/>
          </w:tcPr>
          <w:p w:rsidR="00627255" w:rsidRPr="00BA490E" w:rsidRDefault="00BA490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0,</w:t>
            </w:r>
            <w:r w:rsidR="007B1E51">
              <w:rPr>
                <w:rFonts w:asciiTheme="majorBidi" w:hAnsiTheme="majorBidi" w:cstheme="majorBidi"/>
                <w:sz w:val="24"/>
                <w:szCs w:val="24"/>
                <w:lang w:val="en-US"/>
              </w:rPr>
              <w:t>92</w:t>
            </w:r>
          </w:p>
        </w:tc>
      </w:tr>
      <w:tr w:rsidR="00627255" w:rsidRPr="00B81C63" w:rsidTr="00627255">
        <w:trPr>
          <w:trHeight w:val="510"/>
        </w:trPr>
        <w:tc>
          <w:tcPr>
            <w:tcW w:w="709"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8</w:t>
            </w:r>
          </w:p>
        </w:tc>
        <w:tc>
          <w:tcPr>
            <w:tcW w:w="992" w:type="dxa"/>
            <w:tcBorders>
              <w:top w:val="nil"/>
              <w:bottom w:val="nil"/>
            </w:tcBorders>
            <w:vAlign w:val="center"/>
          </w:tcPr>
          <w:p w:rsid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47</w:t>
            </w:r>
          </w:p>
        </w:tc>
        <w:tc>
          <w:tcPr>
            <w:tcW w:w="1276" w:type="dxa"/>
            <w:tcBorders>
              <w:top w:val="nil"/>
              <w:bottom w:val="nil"/>
            </w:tcBorders>
            <w:vAlign w:val="center"/>
          </w:tcPr>
          <w:p w:rsidR="00627255" w:rsidRPr="0015515B" w:rsidRDefault="0015515B"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94</w:t>
            </w:r>
          </w:p>
        </w:tc>
        <w:tc>
          <w:tcPr>
            <w:tcW w:w="1276"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-4,68</w:t>
            </w:r>
          </w:p>
        </w:tc>
        <w:tc>
          <w:tcPr>
            <w:tcW w:w="1134"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21,90</w:t>
            </w:r>
          </w:p>
        </w:tc>
        <w:tc>
          <w:tcPr>
            <w:tcW w:w="1418" w:type="dxa"/>
            <w:tcBorders>
              <w:top w:val="nil"/>
              <w:bottom w:val="nil"/>
            </w:tcBorders>
            <w:vAlign w:val="center"/>
          </w:tcPr>
          <w:p w:rsidR="00627255" w:rsidRPr="00BA490E" w:rsidRDefault="00BA490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w:t>
            </w:r>
            <w:r w:rsidR="007B1E51">
              <w:rPr>
                <w:rFonts w:asciiTheme="majorBidi" w:hAnsiTheme="majorBidi" w:cstheme="majorBidi"/>
                <w:sz w:val="24"/>
                <w:szCs w:val="24"/>
                <w:lang w:val="en-US"/>
              </w:rPr>
              <w:t>3,8</w:t>
            </w:r>
          </w:p>
        </w:tc>
      </w:tr>
      <w:tr w:rsidR="00627255" w:rsidRPr="00B81C63" w:rsidTr="00627255">
        <w:trPr>
          <w:trHeight w:val="510"/>
        </w:trPr>
        <w:tc>
          <w:tcPr>
            <w:tcW w:w="709" w:type="dxa"/>
            <w:tcBorders>
              <w:top w:val="nil"/>
              <w:bottom w:val="nil"/>
            </w:tcBorders>
            <w:vAlign w:val="center"/>
          </w:tcPr>
          <w:p w:rsid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9</w:t>
            </w:r>
          </w:p>
        </w:tc>
        <w:tc>
          <w:tcPr>
            <w:tcW w:w="992" w:type="dxa"/>
            <w:tcBorders>
              <w:top w:val="nil"/>
              <w:bottom w:val="nil"/>
            </w:tcBorders>
            <w:vAlign w:val="center"/>
          </w:tcPr>
          <w:p w:rsid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45</w:t>
            </w:r>
          </w:p>
        </w:tc>
        <w:tc>
          <w:tcPr>
            <w:tcW w:w="1276"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45</w:t>
            </w:r>
          </w:p>
        </w:tc>
        <w:tc>
          <w:tcPr>
            <w:tcW w:w="1276"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-6,68</w:t>
            </w:r>
          </w:p>
        </w:tc>
        <w:tc>
          <w:tcPr>
            <w:tcW w:w="1134"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44,62</w:t>
            </w:r>
          </w:p>
        </w:tc>
        <w:tc>
          <w:tcPr>
            <w:tcW w:w="1418" w:type="dxa"/>
            <w:tcBorders>
              <w:top w:val="nil"/>
              <w:bottom w:val="nil"/>
            </w:tcBorders>
            <w:vAlign w:val="center"/>
          </w:tcPr>
          <w:p w:rsidR="00627255" w:rsidRPr="00BA490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14,62</w:t>
            </w:r>
          </w:p>
        </w:tc>
      </w:tr>
      <w:tr w:rsidR="00627255" w:rsidRPr="00B81C63" w:rsidTr="00627255">
        <w:trPr>
          <w:trHeight w:val="510"/>
        </w:trPr>
        <w:tc>
          <w:tcPr>
            <w:tcW w:w="709" w:type="dxa"/>
            <w:tcBorders>
              <w:top w:val="nil"/>
              <w:bottom w:val="nil"/>
            </w:tcBorders>
            <w:vAlign w:val="center"/>
          </w:tcPr>
          <w:p w:rsid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10</w:t>
            </w:r>
          </w:p>
        </w:tc>
        <w:tc>
          <w:tcPr>
            <w:tcW w:w="992" w:type="dxa"/>
            <w:tcBorders>
              <w:top w:val="nil"/>
              <w:bottom w:val="nil"/>
            </w:tcBorders>
            <w:vAlign w:val="center"/>
          </w:tcPr>
          <w:p w:rsid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44</w:t>
            </w:r>
          </w:p>
        </w:tc>
        <w:tc>
          <w:tcPr>
            <w:tcW w:w="1276"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44</w:t>
            </w:r>
          </w:p>
        </w:tc>
        <w:tc>
          <w:tcPr>
            <w:tcW w:w="1276"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-7,68</w:t>
            </w:r>
          </w:p>
        </w:tc>
        <w:tc>
          <w:tcPr>
            <w:tcW w:w="1134"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58,98</w:t>
            </w:r>
          </w:p>
        </w:tc>
        <w:tc>
          <w:tcPr>
            <w:tcW w:w="1418" w:type="dxa"/>
            <w:tcBorders>
              <w:top w:val="nil"/>
              <w:bottom w:val="nil"/>
            </w:tcBorders>
            <w:vAlign w:val="center"/>
          </w:tcPr>
          <w:p w:rsidR="00627255" w:rsidRPr="00BA490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58,98</w:t>
            </w:r>
          </w:p>
        </w:tc>
      </w:tr>
      <w:tr w:rsidR="00627255" w:rsidRPr="00B81C63" w:rsidTr="00627255">
        <w:trPr>
          <w:trHeight w:val="510"/>
        </w:trPr>
        <w:tc>
          <w:tcPr>
            <w:tcW w:w="709" w:type="dxa"/>
            <w:tcBorders>
              <w:top w:val="nil"/>
              <w:bottom w:val="nil"/>
            </w:tcBorders>
            <w:vAlign w:val="center"/>
          </w:tcPr>
          <w:p w:rsid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11</w:t>
            </w:r>
          </w:p>
        </w:tc>
        <w:tc>
          <w:tcPr>
            <w:tcW w:w="992" w:type="dxa"/>
            <w:tcBorders>
              <w:top w:val="nil"/>
              <w:bottom w:val="nil"/>
            </w:tcBorders>
            <w:vAlign w:val="center"/>
          </w:tcPr>
          <w:p w:rsid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43</w:t>
            </w:r>
          </w:p>
        </w:tc>
        <w:tc>
          <w:tcPr>
            <w:tcW w:w="1276"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43</w:t>
            </w:r>
          </w:p>
        </w:tc>
        <w:tc>
          <w:tcPr>
            <w:tcW w:w="1276"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-8,68</w:t>
            </w:r>
          </w:p>
        </w:tc>
        <w:tc>
          <w:tcPr>
            <w:tcW w:w="1134"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75,34</w:t>
            </w:r>
          </w:p>
        </w:tc>
        <w:tc>
          <w:tcPr>
            <w:tcW w:w="1418" w:type="dxa"/>
            <w:tcBorders>
              <w:top w:val="nil"/>
              <w:bottom w:val="nil"/>
            </w:tcBorders>
            <w:vAlign w:val="center"/>
          </w:tcPr>
          <w:p w:rsidR="00627255" w:rsidRPr="00745E7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75,34</w:t>
            </w:r>
          </w:p>
        </w:tc>
      </w:tr>
      <w:tr w:rsidR="00627255" w:rsidRPr="00B81C63" w:rsidTr="00627255">
        <w:trPr>
          <w:trHeight w:val="510"/>
        </w:trPr>
        <w:tc>
          <w:tcPr>
            <w:tcW w:w="709" w:type="dxa"/>
            <w:tcBorders>
              <w:top w:val="nil"/>
              <w:bottom w:val="nil"/>
            </w:tcBorders>
            <w:vAlign w:val="center"/>
          </w:tcPr>
          <w:p w:rsid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12</w:t>
            </w:r>
          </w:p>
        </w:tc>
        <w:tc>
          <w:tcPr>
            <w:tcW w:w="992" w:type="dxa"/>
            <w:tcBorders>
              <w:top w:val="nil"/>
              <w:bottom w:val="nil"/>
            </w:tcBorders>
            <w:vAlign w:val="center"/>
          </w:tcPr>
          <w:p w:rsid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42</w:t>
            </w:r>
          </w:p>
        </w:tc>
        <w:tc>
          <w:tcPr>
            <w:tcW w:w="1276"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42</w:t>
            </w:r>
          </w:p>
        </w:tc>
        <w:tc>
          <w:tcPr>
            <w:tcW w:w="1276"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-9,68</w:t>
            </w:r>
          </w:p>
        </w:tc>
        <w:tc>
          <w:tcPr>
            <w:tcW w:w="1134"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93,70</w:t>
            </w:r>
          </w:p>
        </w:tc>
        <w:tc>
          <w:tcPr>
            <w:tcW w:w="1418" w:type="dxa"/>
            <w:tcBorders>
              <w:top w:val="nil"/>
              <w:bottom w:val="nil"/>
            </w:tcBorders>
            <w:vAlign w:val="center"/>
          </w:tcPr>
          <w:p w:rsidR="00627255" w:rsidRPr="00745E7E" w:rsidRDefault="007B1E51"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93,70</w:t>
            </w:r>
          </w:p>
        </w:tc>
      </w:tr>
      <w:tr w:rsidR="00627255" w:rsidRPr="00B81C63" w:rsidTr="00627255">
        <w:trPr>
          <w:trHeight w:val="510"/>
        </w:trPr>
        <w:tc>
          <w:tcPr>
            <w:tcW w:w="709" w:type="dxa"/>
            <w:tcBorders>
              <w:top w:val="nil"/>
              <w:bottom w:val="nil"/>
            </w:tcBorders>
            <w:vAlign w:val="center"/>
          </w:tcPr>
          <w:p w:rsid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992" w:type="dxa"/>
            <w:tcBorders>
              <w:top w:val="nil"/>
              <w:bottom w:val="nil"/>
            </w:tcBorders>
            <w:vAlign w:val="center"/>
          </w:tcPr>
          <w:p w:rsid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40</w:t>
            </w:r>
          </w:p>
        </w:tc>
        <w:tc>
          <w:tcPr>
            <w:tcW w:w="1276" w:type="dxa"/>
            <w:tcBorders>
              <w:top w:val="nil"/>
              <w:bottom w:val="nil"/>
            </w:tcBorders>
            <w:vAlign w:val="center"/>
          </w:tcPr>
          <w:p w:rsidR="00627255" w:rsidRPr="00627255" w:rsidRDefault="00627255" w:rsidP="00627255">
            <w:pPr>
              <w:spacing w:after="0"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559"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40</w:t>
            </w:r>
          </w:p>
        </w:tc>
        <w:tc>
          <w:tcPr>
            <w:tcW w:w="1276" w:type="dxa"/>
            <w:tcBorders>
              <w:top w:val="nil"/>
              <w:bottom w:val="nil"/>
            </w:tcBorders>
            <w:vAlign w:val="center"/>
          </w:tcPr>
          <w:p w:rsidR="00627255" w:rsidRPr="0015515B" w:rsidRDefault="0015515B"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-11,68</w:t>
            </w:r>
          </w:p>
        </w:tc>
        <w:tc>
          <w:tcPr>
            <w:tcW w:w="1134" w:type="dxa"/>
            <w:tcBorders>
              <w:top w:val="nil"/>
              <w:bottom w:val="nil"/>
            </w:tcBorders>
            <w:vAlign w:val="center"/>
          </w:tcPr>
          <w:p w:rsidR="00627255" w:rsidRPr="00745E7E" w:rsidRDefault="00745E7E"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136,42</w:t>
            </w:r>
          </w:p>
        </w:tc>
        <w:tc>
          <w:tcPr>
            <w:tcW w:w="1418" w:type="dxa"/>
            <w:tcBorders>
              <w:top w:val="nil"/>
              <w:bottom w:val="nil"/>
            </w:tcBorders>
            <w:vAlign w:val="center"/>
          </w:tcPr>
          <w:p w:rsidR="00627255" w:rsidRPr="00745E7E" w:rsidRDefault="00FF0062"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136,42</w:t>
            </w:r>
          </w:p>
        </w:tc>
      </w:tr>
      <w:tr w:rsidR="00627255" w:rsidRPr="00B81C63" w:rsidTr="00627255">
        <w:trPr>
          <w:trHeight w:val="510"/>
        </w:trPr>
        <w:tc>
          <w:tcPr>
            <w:tcW w:w="1701" w:type="dxa"/>
            <w:gridSpan w:val="2"/>
            <w:vAlign w:val="center"/>
          </w:tcPr>
          <w:p w:rsidR="00627255" w:rsidRPr="00B81C63" w:rsidRDefault="00627255" w:rsidP="00627255">
            <w:pPr>
              <w:spacing w:after="0" w:line="480" w:lineRule="auto"/>
              <w:ind w:left="284" w:firstLine="425"/>
              <w:jc w:val="center"/>
              <w:rPr>
                <w:rFonts w:asciiTheme="majorBidi" w:hAnsiTheme="majorBidi" w:cstheme="majorBidi"/>
                <w:sz w:val="24"/>
                <w:szCs w:val="24"/>
              </w:rPr>
            </w:pPr>
            <w:r w:rsidRPr="00B81C63">
              <w:rPr>
                <w:rFonts w:asciiTheme="majorBidi" w:hAnsiTheme="majorBidi" w:cstheme="majorBidi"/>
                <w:sz w:val="24"/>
                <w:szCs w:val="24"/>
              </w:rPr>
              <w:t>Total</w:t>
            </w:r>
          </w:p>
        </w:tc>
        <w:tc>
          <w:tcPr>
            <w:tcW w:w="1276" w:type="dxa"/>
            <w:vAlign w:val="center"/>
          </w:tcPr>
          <w:p w:rsidR="00627255" w:rsidRPr="00B81C63" w:rsidRDefault="0015515B" w:rsidP="00627255">
            <w:pPr>
              <w:spacing w:after="0" w:line="480" w:lineRule="auto"/>
              <w:ind w:left="284"/>
              <w:jc w:val="center"/>
              <w:rPr>
                <w:rFonts w:asciiTheme="majorBidi" w:hAnsiTheme="majorBidi" w:cstheme="majorBidi"/>
                <w:sz w:val="24"/>
                <w:szCs w:val="24"/>
              </w:rPr>
            </w:pPr>
            <w:r>
              <w:rPr>
                <w:rFonts w:asciiTheme="majorBidi" w:hAnsiTheme="majorBidi" w:cstheme="majorBidi"/>
                <w:sz w:val="24"/>
                <w:szCs w:val="24"/>
              </w:rPr>
              <w:t xml:space="preserve">N = </w:t>
            </w:r>
            <w:r>
              <w:rPr>
                <w:rFonts w:asciiTheme="majorBidi" w:hAnsiTheme="majorBidi" w:cstheme="majorBidi"/>
                <w:sz w:val="24"/>
                <w:szCs w:val="24"/>
                <w:lang w:val="en-US"/>
              </w:rPr>
              <w:t>2</w:t>
            </w:r>
            <w:r w:rsidR="00627255" w:rsidRPr="00B81C63">
              <w:rPr>
                <w:rFonts w:asciiTheme="majorBidi" w:hAnsiTheme="majorBidi" w:cstheme="majorBidi"/>
                <w:sz w:val="24"/>
                <w:szCs w:val="24"/>
              </w:rPr>
              <w:t>9</w:t>
            </w:r>
          </w:p>
        </w:tc>
        <w:tc>
          <w:tcPr>
            <w:tcW w:w="1559" w:type="dxa"/>
            <w:vAlign w:val="center"/>
          </w:tcPr>
          <w:p w:rsidR="00627255" w:rsidRPr="0015515B" w:rsidRDefault="00287430" w:rsidP="00627255">
            <w:pPr>
              <w:spacing w:after="0" w:line="480" w:lineRule="auto"/>
              <w:jc w:val="center"/>
              <w:rPr>
                <w:rFonts w:asciiTheme="majorBidi" w:hAnsiTheme="majorBidi" w:cstheme="majorBidi"/>
                <w:sz w:val="24"/>
                <w:szCs w:val="24"/>
                <w:lang w:val="en-US"/>
              </w:rPr>
            </w:pPr>
            <m:oMath>
              <m:nary>
                <m:naryPr>
                  <m:chr m:val="∑"/>
                  <m:limLoc m:val="undOvr"/>
                  <m:subHide m:val="on"/>
                  <m:supHide m:val="on"/>
                  <m:ctrlPr>
                    <w:rPr>
                      <w:rFonts w:ascii="Cambria Math" w:hAnsiTheme="majorBidi" w:cstheme="majorBidi"/>
                      <w:i/>
                      <w:sz w:val="24"/>
                      <w:szCs w:val="24"/>
                    </w:rPr>
                  </m:ctrlPr>
                </m:naryPr>
                <m:sub/>
                <m:sup/>
                <m:e>
                  <m:r>
                    <w:rPr>
                      <w:rFonts w:ascii="Cambria Math" w:hAnsi="Cambria Math" w:cstheme="majorBidi"/>
                      <w:sz w:val="24"/>
                      <w:szCs w:val="24"/>
                    </w:rPr>
                    <m:t>fX</m:t>
                  </m:r>
                </m:e>
              </m:nary>
              <m:r>
                <w:rPr>
                  <w:rFonts w:ascii="Cambria Math" w:hAnsiTheme="majorBidi" w:cstheme="majorBidi"/>
                  <w:sz w:val="24"/>
                  <w:szCs w:val="24"/>
                </w:rPr>
                <m:t>=</m:t>
              </m:r>
            </m:oMath>
            <w:r w:rsidR="0015515B">
              <w:rPr>
                <w:rFonts w:asciiTheme="majorBidi" w:hAnsiTheme="majorBidi" w:cstheme="majorBidi"/>
                <w:sz w:val="24"/>
                <w:szCs w:val="24"/>
              </w:rPr>
              <w:t>14</w:t>
            </w:r>
            <w:r w:rsidR="0015515B">
              <w:rPr>
                <w:rFonts w:asciiTheme="majorBidi" w:hAnsiTheme="majorBidi" w:cstheme="majorBidi"/>
                <w:sz w:val="24"/>
                <w:szCs w:val="24"/>
                <w:lang w:val="en-US"/>
              </w:rPr>
              <w:t>99</w:t>
            </w:r>
          </w:p>
        </w:tc>
        <w:tc>
          <w:tcPr>
            <w:tcW w:w="1276" w:type="dxa"/>
            <w:vAlign w:val="center"/>
          </w:tcPr>
          <w:p w:rsidR="00627255" w:rsidRPr="00B81C63" w:rsidRDefault="00627255" w:rsidP="00627255">
            <w:pPr>
              <w:spacing w:after="0" w:line="480" w:lineRule="auto"/>
              <w:ind w:left="284" w:firstLine="425"/>
              <w:jc w:val="center"/>
              <w:rPr>
                <w:rFonts w:asciiTheme="majorBidi" w:hAnsiTheme="majorBidi" w:cstheme="majorBidi"/>
                <w:sz w:val="24"/>
                <w:szCs w:val="24"/>
              </w:rPr>
            </w:pPr>
            <w:r w:rsidRPr="00B81C63">
              <w:rPr>
                <w:rFonts w:asciiTheme="majorBidi" w:hAnsiTheme="majorBidi" w:cstheme="majorBidi"/>
                <w:sz w:val="24"/>
                <w:szCs w:val="24"/>
              </w:rPr>
              <w:t>-</w:t>
            </w:r>
          </w:p>
        </w:tc>
        <w:tc>
          <w:tcPr>
            <w:tcW w:w="1134" w:type="dxa"/>
            <w:vAlign w:val="center"/>
          </w:tcPr>
          <w:p w:rsidR="00627255" w:rsidRPr="00B81C63" w:rsidRDefault="00287430" w:rsidP="00627255">
            <w:pPr>
              <w:spacing w:after="0" w:line="480" w:lineRule="auto"/>
              <w:ind w:left="176"/>
              <w:jc w:val="center"/>
              <w:rPr>
                <w:rFonts w:asciiTheme="majorBidi" w:hAnsiTheme="majorBidi" w:cstheme="majorBidi"/>
                <w:sz w:val="24"/>
                <w:szCs w:val="24"/>
              </w:rPr>
            </w:pPr>
            <w:r w:rsidRPr="00B81C63">
              <w:rPr>
                <w:rFonts w:asciiTheme="majorBidi" w:hAnsiTheme="majorBidi" w:cstheme="majorBidi"/>
                <w:sz w:val="24"/>
                <w:szCs w:val="24"/>
              </w:rPr>
              <w:fldChar w:fldCharType="begin"/>
            </w:r>
            <w:r w:rsidR="00627255" w:rsidRPr="00B81C63">
              <w:rPr>
                <w:rFonts w:asciiTheme="majorBidi" w:hAnsiTheme="majorBidi" w:cstheme="majorBidi"/>
                <w:sz w:val="24"/>
                <w:szCs w:val="24"/>
              </w:rPr>
              <w:instrText xml:space="preserve"> =SUM(ABOVE) </w:instrText>
            </w:r>
            <w:r w:rsidRPr="00B81C63">
              <w:rPr>
                <w:rFonts w:asciiTheme="majorBidi" w:hAnsiTheme="majorBidi" w:cstheme="majorBidi"/>
                <w:sz w:val="24"/>
                <w:szCs w:val="24"/>
              </w:rPr>
              <w:fldChar w:fldCharType="separate"/>
            </w:r>
            <w:r w:rsidR="00627255" w:rsidRPr="00B81C63">
              <w:rPr>
                <w:rFonts w:asciiTheme="majorBidi" w:hAnsiTheme="majorBidi" w:cstheme="majorBidi"/>
                <w:sz w:val="24"/>
                <w:szCs w:val="24"/>
              </w:rPr>
              <w:t>-</w:t>
            </w:r>
            <w:r w:rsidRPr="00B81C63">
              <w:rPr>
                <w:rFonts w:asciiTheme="majorBidi" w:hAnsiTheme="majorBidi" w:cstheme="majorBidi"/>
                <w:sz w:val="24"/>
                <w:szCs w:val="24"/>
              </w:rPr>
              <w:fldChar w:fldCharType="end"/>
            </w:r>
          </w:p>
        </w:tc>
        <w:tc>
          <w:tcPr>
            <w:tcW w:w="1418" w:type="dxa"/>
            <w:vAlign w:val="center"/>
          </w:tcPr>
          <w:p w:rsidR="00627255" w:rsidRPr="00983ACD" w:rsidRDefault="00FF0062" w:rsidP="00627255">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614,48</w:t>
            </w:r>
          </w:p>
        </w:tc>
      </w:tr>
    </w:tbl>
    <w:p w:rsidR="00627255" w:rsidRPr="00667131" w:rsidRDefault="00627255" w:rsidP="00667131">
      <w:pPr>
        <w:pStyle w:val="ListParagraph"/>
        <w:numPr>
          <w:ilvl w:val="0"/>
          <w:numId w:val="27"/>
        </w:numPr>
        <w:spacing w:after="0" w:line="480" w:lineRule="auto"/>
        <w:jc w:val="both"/>
        <w:rPr>
          <w:rFonts w:asciiTheme="majorBidi" w:hAnsiTheme="majorBidi" w:cstheme="majorBidi"/>
          <w:sz w:val="24"/>
          <w:szCs w:val="24"/>
        </w:rPr>
      </w:pPr>
      <w:r w:rsidRPr="00667131">
        <w:rPr>
          <w:rFonts w:asciiTheme="majorBidi" w:hAnsiTheme="majorBidi" w:cstheme="majorBidi"/>
          <w:sz w:val="24"/>
          <w:szCs w:val="24"/>
        </w:rPr>
        <w:t>Mencari nilai rata-rata</w:t>
      </w:r>
    </w:p>
    <w:p w:rsidR="00627255" w:rsidRPr="00B81C63" w:rsidRDefault="00337B7B" w:rsidP="00337B7B">
      <w:pPr>
        <w:spacing w:after="0" w:line="480" w:lineRule="auto"/>
        <w:jc w:val="both"/>
        <w:rPr>
          <w:rFonts w:asciiTheme="majorBidi" w:hAnsiTheme="majorBidi" w:cstheme="majorBidi"/>
          <w:i/>
          <w:iCs/>
          <w:sz w:val="24"/>
          <w:szCs w:val="24"/>
        </w:rPr>
      </w:pPr>
      <w:r>
        <w:rPr>
          <w:rFonts w:asciiTheme="majorBidi" w:hAnsiTheme="majorBidi" w:cstheme="majorBidi"/>
          <w:i/>
          <w:iCs/>
          <w:position w:val="-24"/>
          <w:sz w:val="24"/>
          <w:szCs w:val="24"/>
          <w:lang w:val="en-US"/>
        </w:rPr>
        <w:lastRenderedPageBreak/>
        <w:t xml:space="preserve">       </w:t>
      </w:r>
      <w:r w:rsidR="0019248D">
        <w:rPr>
          <w:rFonts w:asciiTheme="majorBidi" w:hAnsiTheme="majorBidi" w:cstheme="majorBidi"/>
          <w:i/>
          <w:iCs/>
          <w:position w:val="-24"/>
          <w:sz w:val="24"/>
          <w:szCs w:val="24"/>
          <w:lang w:val="en-US"/>
        </w:rPr>
        <w:t xml:space="preserve">  </w:t>
      </w:r>
      <w:r>
        <w:rPr>
          <w:rFonts w:asciiTheme="majorBidi" w:hAnsiTheme="majorBidi" w:cstheme="majorBidi"/>
          <w:i/>
          <w:iCs/>
          <w:position w:val="-24"/>
          <w:sz w:val="24"/>
          <w:szCs w:val="24"/>
          <w:lang w:val="en-US"/>
        </w:rPr>
        <w:t xml:space="preserve">  </w:t>
      </w:r>
      <w:r w:rsidR="00627255" w:rsidRPr="00B81C63">
        <w:rPr>
          <w:rFonts w:asciiTheme="majorBidi" w:hAnsiTheme="majorBidi" w:cstheme="majorBidi"/>
          <w:i/>
          <w:iCs/>
          <w:position w:val="-24"/>
          <w:sz w:val="24"/>
          <w:szCs w:val="24"/>
        </w:rPr>
        <w:object w:dxaOrig="1280" w:dyaOrig="680">
          <v:shape id="_x0000_i1035" type="#_x0000_t75" style="width:64.35pt;height:34.45pt" o:ole="">
            <v:imagedata r:id="rId8" o:title=""/>
          </v:shape>
          <o:OLEObject Type="Embed" ProgID="Equation.3" ShapeID="_x0000_i1035" DrawAspect="Content" ObjectID="_1487150960" r:id="rId26"/>
        </w:object>
      </w:r>
    </w:p>
    <w:p w:rsidR="00627255" w:rsidRPr="00B81C63" w:rsidRDefault="00337B7B"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0019248D">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 </w:t>
      </w:r>
      <w:r w:rsidR="0015515B" w:rsidRPr="00B81C63">
        <w:rPr>
          <w:rFonts w:asciiTheme="majorBidi" w:hAnsiTheme="majorBidi" w:cstheme="majorBidi"/>
          <w:position w:val="-24"/>
          <w:sz w:val="24"/>
          <w:szCs w:val="24"/>
        </w:rPr>
        <w:object w:dxaOrig="560" w:dyaOrig="620">
          <v:shape id="_x0000_i1036" type="#_x0000_t75" style="width:27.55pt;height:30.65pt" o:ole="">
            <v:imagedata r:id="rId27" o:title=""/>
          </v:shape>
          <o:OLEObject Type="Embed" ProgID="Equation.3" ShapeID="_x0000_i1036" DrawAspect="Content" ObjectID="_1487150961" r:id="rId28"/>
        </w:object>
      </w:r>
    </w:p>
    <w:p w:rsidR="00627255" w:rsidRPr="0015515B" w:rsidRDefault="00337B7B" w:rsidP="00627255">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19248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0015515B">
        <w:rPr>
          <w:rFonts w:asciiTheme="majorBidi" w:hAnsiTheme="majorBidi" w:cstheme="majorBidi"/>
          <w:sz w:val="24"/>
          <w:szCs w:val="24"/>
        </w:rPr>
        <w:t xml:space="preserve">= </w:t>
      </w:r>
      <w:r w:rsidR="00627255" w:rsidRPr="00B81C63">
        <w:rPr>
          <w:rFonts w:asciiTheme="majorBidi" w:hAnsiTheme="majorBidi" w:cstheme="majorBidi"/>
          <w:sz w:val="24"/>
          <w:szCs w:val="24"/>
        </w:rPr>
        <w:t>5</w:t>
      </w:r>
      <w:r w:rsidR="0015515B">
        <w:rPr>
          <w:rFonts w:asciiTheme="majorBidi" w:hAnsiTheme="majorBidi" w:cstheme="majorBidi"/>
          <w:sz w:val="24"/>
          <w:szCs w:val="24"/>
          <w:lang w:val="en-US"/>
        </w:rPr>
        <w:t>1,68</w:t>
      </w:r>
    </w:p>
    <w:p w:rsidR="00627255" w:rsidRPr="0019248D" w:rsidRDefault="00627255" w:rsidP="0019248D">
      <w:pPr>
        <w:pStyle w:val="ListParagraph"/>
        <w:numPr>
          <w:ilvl w:val="0"/>
          <w:numId w:val="27"/>
        </w:numPr>
        <w:tabs>
          <w:tab w:val="left" w:pos="567"/>
        </w:tabs>
        <w:spacing w:after="0" w:line="480" w:lineRule="auto"/>
        <w:jc w:val="both"/>
        <w:rPr>
          <w:rFonts w:asciiTheme="majorBidi" w:hAnsiTheme="majorBidi" w:cstheme="majorBidi"/>
          <w:sz w:val="24"/>
          <w:szCs w:val="24"/>
        </w:rPr>
      </w:pPr>
      <w:r w:rsidRPr="0019248D">
        <w:rPr>
          <w:rFonts w:asciiTheme="majorBidi" w:hAnsiTheme="majorBidi" w:cstheme="majorBidi"/>
          <w:sz w:val="24"/>
          <w:szCs w:val="24"/>
        </w:rPr>
        <w:t>Mencari SD</w:t>
      </w:r>
      <w:r w:rsidRPr="0019248D">
        <w:rPr>
          <w:rFonts w:asciiTheme="majorBidi" w:hAnsiTheme="majorBidi" w:cstheme="majorBidi"/>
          <w:sz w:val="24"/>
          <w:szCs w:val="24"/>
          <w:vertAlign w:val="subscript"/>
        </w:rPr>
        <w:t>1</w:t>
      </w:r>
    </w:p>
    <w:p w:rsidR="00627255" w:rsidRPr="00B81C63" w:rsidRDefault="00627255" w:rsidP="00337B7B">
      <w:pPr>
        <w:spacing w:after="0" w:line="480" w:lineRule="auto"/>
        <w:ind w:left="284" w:firstLine="283"/>
        <w:jc w:val="both"/>
        <w:rPr>
          <w:rFonts w:asciiTheme="majorBidi" w:hAnsiTheme="majorBidi" w:cstheme="majorBidi"/>
          <w:sz w:val="24"/>
          <w:szCs w:val="24"/>
        </w:rPr>
      </w:pPr>
      <w:r w:rsidRPr="00B81C63">
        <w:rPr>
          <w:rFonts w:asciiTheme="majorBidi" w:hAnsiTheme="majorBidi" w:cstheme="majorBidi"/>
          <w:position w:val="-26"/>
          <w:sz w:val="24"/>
          <w:szCs w:val="24"/>
        </w:rPr>
        <w:object w:dxaOrig="1579" w:dyaOrig="760">
          <v:shape id="_x0000_i1037" type="#_x0000_t75" style="width:78.9pt;height:37.55pt" o:ole="">
            <v:imagedata r:id="rId12" o:title=""/>
          </v:shape>
          <o:OLEObject Type="Embed" ProgID="Equation.3" ShapeID="_x0000_i1037" DrawAspect="Content" ObjectID="_1487150962" r:id="rId29"/>
        </w:object>
      </w:r>
    </w:p>
    <w:p w:rsidR="00627255" w:rsidRPr="00B81C63" w:rsidRDefault="00337B7B"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 </w:t>
      </w:r>
      <w:r w:rsidR="00FF0062" w:rsidRPr="00B81C63">
        <w:rPr>
          <w:rFonts w:asciiTheme="majorBidi" w:hAnsiTheme="majorBidi" w:cstheme="majorBidi"/>
          <w:position w:val="-26"/>
          <w:sz w:val="24"/>
          <w:szCs w:val="24"/>
        </w:rPr>
        <w:object w:dxaOrig="940" w:dyaOrig="700">
          <v:shape id="_x0000_i1038" type="#_x0000_t75" style="width:47.5pt;height:35.25pt" o:ole="">
            <v:imagedata r:id="rId30" o:title=""/>
          </v:shape>
          <o:OLEObject Type="Embed" ProgID="Equation.3" ShapeID="_x0000_i1038" DrawAspect="Content" ObjectID="_1487150963" r:id="rId31"/>
        </w:object>
      </w:r>
    </w:p>
    <w:p w:rsidR="00627255" w:rsidRPr="00B81C63" w:rsidRDefault="00337B7B"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0019248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 </w:t>
      </w:r>
      <w:r w:rsidR="00FF0062" w:rsidRPr="00B81C63">
        <w:rPr>
          <w:rFonts w:asciiTheme="majorBidi" w:hAnsiTheme="majorBidi" w:cstheme="majorBidi"/>
          <w:position w:val="-12"/>
          <w:sz w:val="24"/>
          <w:szCs w:val="24"/>
        </w:rPr>
        <w:object w:dxaOrig="740" w:dyaOrig="400">
          <v:shape id="_x0000_i1039" type="#_x0000_t75" style="width:37.55pt;height:19.9pt" o:ole="">
            <v:imagedata r:id="rId32" o:title=""/>
          </v:shape>
          <o:OLEObject Type="Embed" ProgID="Equation.3" ShapeID="_x0000_i1039" DrawAspect="Content" ObjectID="_1487150964" r:id="rId33"/>
        </w:object>
      </w:r>
    </w:p>
    <w:p w:rsidR="00627255" w:rsidRPr="00FF0062" w:rsidRDefault="0019248D" w:rsidP="00627255">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337B7B">
        <w:rPr>
          <w:rFonts w:asciiTheme="majorBidi" w:hAnsiTheme="majorBidi" w:cstheme="majorBidi"/>
          <w:sz w:val="24"/>
          <w:szCs w:val="24"/>
          <w:lang w:val="en-US"/>
        </w:rPr>
        <w:t xml:space="preserve">    </w:t>
      </w:r>
      <w:r w:rsidR="00FF0062">
        <w:rPr>
          <w:rFonts w:asciiTheme="majorBidi" w:hAnsiTheme="majorBidi" w:cstheme="majorBidi"/>
          <w:sz w:val="24"/>
          <w:szCs w:val="24"/>
        </w:rPr>
        <w:t xml:space="preserve">= </w:t>
      </w:r>
      <w:r w:rsidR="00FF0062">
        <w:rPr>
          <w:rFonts w:asciiTheme="majorBidi" w:hAnsiTheme="majorBidi" w:cstheme="majorBidi"/>
          <w:sz w:val="24"/>
          <w:szCs w:val="24"/>
          <w:lang w:val="en-US"/>
        </w:rPr>
        <w:t>4,60</w:t>
      </w:r>
    </w:p>
    <w:p w:rsidR="0007071D" w:rsidRPr="00301144" w:rsidRDefault="00627255" w:rsidP="00301144">
      <w:pPr>
        <w:numPr>
          <w:ilvl w:val="0"/>
          <w:numId w:val="27"/>
        </w:numPr>
        <w:spacing w:after="0" w:line="480" w:lineRule="auto"/>
        <w:ind w:left="567" w:hanging="283"/>
        <w:jc w:val="both"/>
        <w:rPr>
          <w:rFonts w:asciiTheme="majorBidi" w:hAnsiTheme="majorBidi" w:cstheme="majorBidi"/>
          <w:sz w:val="24"/>
          <w:szCs w:val="24"/>
        </w:rPr>
      </w:pPr>
      <w:r w:rsidRPr="00B81C63">
        <w:rPr>
          <w:rFonts w:asciiTheme="majorBidi" w:hAnsiTheme="majorBidi" w:cstheme="majorBidi"/>
          <w:sz w:val="24"/>
          <w:szCs w:val="24"/>
        </w:rPr>
        <w:t>Mengelompokkan hasil belajar ke dalam tiga kelompok yaitu tinggi, sedang, rendah (TSR)</w:t>
      </w:r>
    </w:p>
    <w:p w:rsidR="00627255" w:rsidRPr="00B81C63" w:rsidRDefault="00287430" w:rsidP="00337B7B">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lang w:val="en-US"/>
        </w:rPr>
        <w:pict>
          <v:group id="_x0000_s1077" style="position:absolute;left:0;text-align:left;margin-left:30.6pt;margin-top:14.95pt;width:183pt;height:57.8pt;z-index:251669504" coordorigin="3345,6894" coordsize="3090,2199">
            <v:shape id="_x0000_s1078" type="#_x0000_t32" style="position:absolute;left:3345;top:6894;width:3000;height:0" o:connectortype="straight">
              <v:stroke endarrow="block"/>
            </v:shape>
            <v:shape id="_x0000_s1079" type="#_x0000_t32" style="position:absolute;left:3360;top:7986;width:3075;height:0" o:connectortype="straight">
              <v:stroke endarrow="block"/>
            </v:shape>
            <v:shape id="_x0000_s1080" type="#_x0000_t32" style="position:absolute;left:3345;top:9093;width:3075;height:0" o:connectortype="straight">
              <v:stroke endarrow="block"/>
            </v:shape>
          </v:group>
        </w:pict>
      </w:r>
      <w:r w:rsidR="00627255" w:rsidRPr="00B81C63">
        <w:rPr>
          <w:rFonts w:asciiTheme="majorBidi" w:hAnsiTheme="majorBidi" w:cstheme="majorBidi"/>
          <w:sz w:val="24"/>
          <w:szCs w:val="24"/>
        </w:rPr>
        <w:t>M     +     1 SD</w:t>
      </w:r>
      <w:r w:rsidR="00627255" w:rsidRPr="00B81C63">
        <w:rPr>
          <w:rFonts w:asciiTheme="majorBidi" w:hAnsiTheme="majorBidi" w:cstheme="majorBidi"/>
          <w:sz w:val="24"/>
          <w:szCs w:val="24"/>
        </w:rPr>
        <w:tab/>
      </w:r>
      <w:r w:rsidR="00627255" w:rsidRPr="00B81C63">
        <w:rPr>
          <w:rFonts w:asciiTheme="majorBidi" w:hAnsiTheme="majorBidi" w:cstheme="majorBidi"/>
          <w:sz w:val="24"/>
          <w:szCs w:val="24"/>
        </w:rPr>
        <w:tab/>
      </w:r>
      <w:r w:rsidR="00627255" w:rsidRPr="00B81C63">
        <w:rPr>
          <w:rFonts w:asciiTheme="majorBidi" w:hAnsiTheme="majorBidi" w:cstheme="majorBidi"/>
          <w:sz w:val="24"/>
          <w:szCs w:val="24"/>
        </w:rPr>
        <w:tab/>
      </w:r>
      <w:r w:rsidR="00627255" w:rsidRPr="00B81C63">
        <w:rPr>
          <w:rFonts w:asciiTheme="majorBidi" w:hAnsiTheme="majorBidi" w:cstheme="majorBidi"/>
          <w:sz w:val="24"/>
          <w:szCs w:val="24"/>
        </w:rPr>
        <w:tab/>
        <w:t>Tinggi</w:t>
      </w:r>
    </w:p>
    <w:p w:rsidR="00627255" w:rsidRPr="00B81C63" w:rsidRDefault="00627255" w:rsidP="00337B7B">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Nilai</w:t>
      </w:r>
      <w:r w:rsidRPr="00B81C63">
        <w:rPr>
          <w:rFonts w:asciiTheme="majorBidi" w:hAnsiTheme="majorBidi" w:cstheme="majorBidi"/>
          <w:sz w:val="24"/>
          <w:szCs w:val="24"/>
        </w:rPr>
        <w:t xml:space="preserve"> M-1 SD s.d. M+1 SD</w:t>
      </w:r>
      <w:r w:rsidRPr="00B81C63">
        <w:rPr>
          <w:rFonts w:asciiTheme="majorBidi" w:hAnsiTheme="majorBidi" w:cstheme="majorBidi"/>
          <w:sz w:val="24"/>
          <w:szCs w:val="24"/>
        </w:rPr>
        <w:tab/>
      </w:r>
      <w:r w:rsidRPr="00B81C63">
        <w:rPr>
          <w:rFonts w:asciiTheme="majorBidi" w:hAnsiTheme="majorBidi" w:cstheme="majorBidi"/>
          <w:sz w:val="24"/>
          <w:szCs w:val="24"/>
        </w:rPr>
        <w:tab/>
        <w:t xml:space="preserve">Sedang </w:t>
      </w:r>
    </w:p>
    <w:p w:rsidR="00627255" w:rsidRPr="00B81C63" w:rsidRDefault="00627255" w:rsidP="00337B7B">
      <w:pPr>
        <w:spacing w:after="0" w:line="480" w:lineRule="auto"/>
        <w:ind w:firstLine="567"/>
        <w:jc w:val="both"/>
        <w:rPr>
          <w:rFonts w:asciiTheme="majorBidi" w:hAnsiTheme="majorBidi" w:cstheme="majorBidi"/>
          <w:sz w:val="24"/>
          <w:szCs w:val="24"/>
        </w:rPr>
      </w:pPr>
      <w:r w:rsidRPr="00B81C63">
        <w:rPr>
          <w:rFonts w:asciiTheme="majorBidi" w:hAnsiTheme="majorBidi" w:cstheme="majorBidi"/>
          <w:sz w:val="24"/>
          <w:szCs w:val="24"/>
        </w:rPr>
        <w:t>M     –     1 SD</w:t>
      </w:r>
      <w:r w:rsidRPr="00B81C63">
        <w:rPr>
          <w:rFonts w:asciiTheme="majorBidi" w:hAnsiTheme="majorBidi" w:cstheme="majorBidi"/>
          <w:sz w:val="24"/>
          <w:szCs w:val="24"/>
        </w:rPr>
        <w:tab/>
      </w:r>
      <w:r w:rsidRPr="00B81C63">
        <w:rPr>
          <w:rFonts w:asciiTheme="majorBidi" w:hAnsiTheme="majorBidi" w:cstheme="majorBidi"/>
          <w:sz w:val="24"/>
          <w:szCs w:val="24"/>
        </w:rPr>
        <w:tab/>
      </w:r>
      <w:r w:rsidRPr="00B81C63">
        <w:rPr>
          <w:rFonts w:asciiTheme="majorBidi" w:hAnsiTheme="majorBidi" w:cstheme="majorBidi"/>
          <w:sz w:val="24"/>
          <w:szCs w:val="24"/>
        </w:rPr>
        <w:tab/>
      </w:r>
      <w:r w:rsidRPr="00B81C63">
        <w:rPr>
          <w:rFonts w:asciiTheme="majorBidi" w:hAnsiTheme="majorBidi" w:cstheme="majorBidi"/>
          <w:sz w:val="24"/>
          <w:szCs w:val="24"/>
        </w:rPr>
        <w:tab/>
        <w:t>Rendah</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rPr>
        <w:t>Lebih lanjut penghitungan pengkategorian TSR dapat dilihat pada skala dibawah ini:</w:t>
      </w:r>
    </w:p>
    <w:p w:rsidR="00627255" w:rsidRPr="00B81C63" w:rsidRDefault="00287430" w:rsidP="00627255">
      <w:pPr>
        <w:spacing w:after="0" w:line="480" w:lineRule="auto"/>
        <w:ind w:left="4395" w:hanging="3828"/>
        <w:jc w:val="both"/>
        <w:rPr>
          <w:rFonts w:asciiTheme="majorBidi" w:hAnsiTheme="majorBidi" w:cstheme="majorBidi"/>
          <w:sz w:val="24"/>
          <w:szCs w:val="24"/>
        </w:rPr>
      </w:pPr>
      <w:r>
        <w:rPr>
          <w:rFonts w:asciiTheme="majorBidi" w:hAnsiTheme="majorBidi" w:cstheme="majorBidi"/>
          <w:noProof/>
          <w:sz w:val="24"/>
          <w:szCs w:val="24"/>
          <w:lang w:val="en-US"/>
        </w:rPr>
        <w:pict>
          <v:shape id="_x0000_s1170" type="#_x0000_t32" style="position:absolute;left:0;text-align:left;margin-left:30.6pt;margin-top:24.5pt;width:169.5pt;height:0;z-index:251675648" o:connectortype="straight">
            <v:stroke endarrow="block"/>
          </v:shape>
        </w:pict>
      </w:r>
      <w:r w:rsidR="0090619B">
        <w:rPr>
          <w:rFonts w:asciiTheme="majorBidi" w:hAnsiTheme="majorBidi" w:cstheme="majorBidi"/>
          <w:sz w:val="24"/>
          <w:szCs w:val="24"/>
          <w:lang w:val="en-US"/>
        </w:rPr>
        <w:t>51,68</w:t>
      </w:r>
      <w:r w:rsidR="00FF0062">
        <w:rPr>
          <w:rFonts w:asciiTheme="majorBidi" w:hAnsiTheme="majorBidi" w:cstheme="majorBidi"/>
          <w:sz w:val="24"/>
          <w:szCs w:val="24"/>
        </w:rPr>
        <w:t xml:space="preserve"> + </w:t>
      </w:r>
      <w:r w:rsidR="00FF0062">
        <w:rPr>
          <w:rFonts w:asciiTheme="majorBidi" w:hAnsiTheme="majorBidi" w:cstheme="majorBidi"/>
          <w:sz w:val="24"/>
          <w:szCs w:val="24"/>
          <w:lang w:val="en-US"/>
        </w:rPr>
        <w:t>4,60</w:t>
      </w:r>
      <w:r w:rsidR="00FF0062">
        <w:rPr>
          <w:rFonts w:asciiTheme="majorBidi" w:hAnsiTheme="majorBidi" w:cstheme="majorBidi"/>
          <w:sz w:val="24"/>
          <w:szCs w:val="24"/>
        </w:rPr>
        <w:t xml:space="preserve"> = </w:t>
      </w:r>
      <w:r w:rsidR="00FF0062">
        <w:rPr>
          <w:rFonts w:asciiTheme="majorBidi" w:hAnsiTheme="majorBidi" w:cstheme="majorBidi"/>
          <w:sz w:val="24"/>
          <w:szCs w:val="24"/>
          <w:lang w:val="en-US"/>
        </w:rPr>
        <w:t>62,28</w:t>
      </w:r>
      <w:r w:rsidR="00FF0062">
        <w:rPr>
          <w:rFonts w:asciiTheme="majorBidi" w:hAnsiTheme="majorBidi" w:cstheme="majorBidi"/>
          <w:sz w:val="24"/>
          <w:szCs w:val="24"/>
        </w:rPr>
        <w:t xml:space="preserve"> (dibulatkan </w:t>
      </w:r>
      <w:r w:rsidR="00FF0062">
        <w:rPr>
          <w:rFonts w:asciiTheme="majorBidi" w:hAnsiTheme="majorBidi" w:cstheme="majorBidi"/>
          <w:sz w:val="24"/>
          <w:szCs w:val="24"/>
          <w:lang w:val="en-US"/>
        </w:rPr>
        <w:t>62</w:t>
      </w:r>
      <w:r w:rsidR="00627255" w:rsidRPr="00B81C63">
        <w:rPr>
          <w:rFonts w:asciiTheme="majorBidi" w:hAnsiTheme="majorBidi" w:cstheme="majorBidi"/>
          <w:sz w:val="24"/>
          <w:szCs w:val="24"/>
        </w:rPr>
        <w:t>)</w:t>
      </w:r>
      <w:r w:rsidR="00627255" w:rsidRPr="00B81C63">
        <w:rPr>
          <w:rFonts w:asciiTheme="majorBidi" w:hAnsiTheme="majorBidi" w:cstheme="majorBidi"/>
          <w:sz w:val="24"/>
          <w:szCs w:val="24"/>
        </w:rPr>
        <w:tab/>
        <w:t xml:space="preserve">Hasil </w:t>
      </w:r>
      <w:r w:rsidR="00526B2C">
        <w:rPr>
          <w:rFonts w:asciiTheme="majorBidi" w:hAnsiTheme="majorBidi" w:cstheme="majorBidi"/>
          <w:sz w:val="24"/>
          <w:szCs w:val="24"/>
          <w:lang w:val="en-US"/>
        </w:rPr>
        <w:t xml:space="preserve">motivasi </w:t>
      </w:r>
      <w:r w:rsidR="00627255" w:rsidRPr="00B81C63">
        <w:rPr>
          <w:rFonts w:asciiTheme="majorBidi" w:hAnsiTheme="majorBidi" w:cstheme="majorBidi"/>
          <w:sz w:val="24"/>
          <w:szCs w:val="24"/>
        </w:rPr>
        <w:t>sebelum diterapkan</w:t>
      </w:r>
      <w:r w:rsidR="00526B2C">
        <w:rPr>
          <w:rFonts w:asciiTheme="majorBidi" w:hAnsiTheme="majorBidi" w:cstheme="majorBidi"/>
          <w:sz w:val="24"/>
          <w:szCs w:val="24"/>
          <w:lang w:val="en-US"/>
        </w:rPr>
        <w:t xml:space="preserve"> lingkungan sebagai sumber belajar</w:t>
      </w:r>
      <w:r w:rsidR="00627255" w:rsidRPr="00B81C63">
        <w:rPr>
          <w:rFonts w:asciiTheme="majorBidi" w:hAnsiTheme="majorBidi" w:cstheme="majorBidi"/>
          <w:sz w:val="24"/>
          <w:szCs w:val="24"/>
        </w:rPr>
        <w:t xml:space="preserve"> di kategorikan tinggi </w:t>
      </w:r>
    </w:p>
    <w:p w:rsidR="00627255" w:rsidRPr="00B81C63" w:rsidRDefault="00287430" w:rsidP="00627255">
      <w:pPr>
        <w:spacing w:after="0" w:line="480" w:lineRule="auto"/>
        <w:ind w:left="4395" w:hanging="3828"/>
        <w:jc w:val="both"/>
        <w:rPr>
          <w:rFonts w:asciiTheme="majorBidi" w:hAnsiTheme="majorBidi" w:cstheme="majorBidi"/>
          <w:sz w:val="24"/>
          <w:szCs w:val="24"/>
        </w:rPr>
      </w:pPr>
      <w:r>
        <w:rPr>
          <w:rFonts w:asciiTheme="majorBidi" w:hAnsiTheme="majorBidi" w:cstheme="majorBidi"/>
          <w:noProof/>
          <w:sz w:val="24"/>
          <w:szCs w:val="24"/>
          <w:lang w:val="en-US"/>
        </w:rPr>
        <w:lastRenderedPageBreak/>
        <w:pict>
          <v:shape id="_x0000_s1171" type="#_x0000_t32" style="position:absolute;left:0;text-align:left;margin-left:30.6pt;margin-top:19.65pt;width:169.5pt;height:0;z-index:251676672" o:connectortype="straight">
            <v:stroke endarrow="block"/>
          </v:shape>
        </w:pict>
      </w:r>
      <w:r w:rsidR="00FF0062">
        <w:rPr>
          <w:rFonts w:asciiTheme="majorBidi" w:hAnsiTheme="majorBidi" w:cstheme="majorBidi"/>
          <w:sz w:val="24"/>
          <w:szCs w:val="24"/>
        </w:rPr>
        <w:t xml:space="preserve">Nilai </w:t>
      </w:r>
      <w:r w:rsidR="00FF0062">
        <w:rPr>
          <w:rFonts w:asciiTheme="majorBidi" w:hAnsiTheme="majorBidi" w:cstheme="majorBidi"/>
          <w:sz w:val="24"/>
          <w:szCs w:val="24"/>
          <w:lang w:val="en-US"/>
        </w:rPr>
        <w:t>48</w:t>
      </w:r>
      <w:r w:rsidR="00FF0062">
        <w:rPr>
          <w:rFonts w:asciiTheme="majorBidi" w:hAnsiTheme="majorBidi" w:cstheme="majorBidi"/>
          <w:sz w:val="24"/>
          <w:szCs w:val="24"/>
        </w:rPr>
        <w:t xml:space="preserve"> s.d </w:t>
      </w:r>
      <w:r w:rsidR="00FF0062">
        <w:rPr>
          <w:rFonts w:asciiTheme="majorBidi" w:hAnsiTheme="majorBidi" w:cstheme="majorBidi"/>
          <w:sz w:val="24"/>
          <w:szCs w:val="24"/>
          <w:lang w:val="en-US"/>
        </w:rPr>
        <w:t>53</w:t>
      </w:r>
      <w:r w:rsidR="00526B2C">
        <w:rPr>
          <w:rFonts w:asciiTheme="majorBidi" w:hAnsiTheme="majorBidi" w:cstheme="majorBidi"/>
          <w:sz w:val="24"/>
          <w:szCs w:val="24"/>
        </w:rPr>
        <w:tab/>
        <w:t>Hasil</w:t>
      </w:r>
      <w:r w:rsidR="00526B2C">
        <w:rPr>
          <w:rFonts w:asciiTheme="majorBidi" w:hAnsiTheme="majorBidi" w:cstheme="majorBidi"/>
          <w:sz w:val="24"/>
          <w:szCs w:val="24"/>
          <w:lang w:val="en-US"/>
        </w:rPr>
        <w:t xml:space="preserve"> motivasi </w:t>
      </w:r>
      <w:r w:rsidR="00627255" w:rsidRPr="00B81C63">
        <w:rPr>
          <w:rFonts w:asciiTheme="majorBidi" w:hAnsiTheme="majorBidi" w:cstheme="majorBidi"/>
          <w:sz w:val="24"/>
          <w:szCs w:val="24"/>
        </w:rPr>
        <w:t xml:space="preserve">sebelum diterapkan </w:t>
      </w:r>
      <w:r w:rsidR="00526B2C">
        <w:rPr>
          <w:rFonts w:asciiTheme="majorBidi" w:hAnsiTheme="majorBidi" w:cstheme="majorBidi"/>
          <w:sz w:val="24"/>
          <w:szCs w:val="24"/>
          <w:lang w:val="en-US"/>
        </w:rPr>
        <w:t xml:space="preserve">lingkungan sebagai sumber belajar </w:t>
      </w:r>
      <w:r w:rsidR="00627255" w:rsidRPr="00B81C63">
        <w:rPr>
          <w:rFonts w:asciiTheme="majorBidi" w:hAnsiTheme="majorBidi" w:cstheme="majorBidi"/>
          <w:sz w:val="24"/>
          <w:szCs w:val="24"/>
        </w:rPr>
        <w:t>di kategorikan sedang</w:t>
      </w:r>
    </w:p>
    <w:p w:rsidR="00526B2C" w:rsidRPr="00526B2C" w:rsidRDefault="00287430" w:rsidP="00526B2C">
      <w:pPr>
        <w:spacing w:after="0" w:line="480" w:lineRule="auto"/>
        <w:ind w:left="4395" w:hanging="3828"/>
        <w:jc w:val="both"/>
        <w:rPr>
          <w:rFonts w:asciiTheme="majorBidi" w:hAnsiTheme="majorBidi" w:cstheme="majorBidi"/>
          <w:sz w:val="24"/>
          <w:szCs w:val="24"/>
          <w:lang w:val="en-US"/>
        </w:rPr>
      </w:pPr>
      <w:r>
        <w:rPr>
          <w:rFonts w:asciiTheme="majorBidi" w:hAnsiTheme="majorBidi" w:cstheme="majorBidi"/>
          <w:noProof/>
          <w:sz w:val="24"/>
          <w:szCs w:val="24"/>
          <w:lang w:val="en-US"/>
        </w:rPr>
        <w:pict>
          <v:shape id="_x0000_s1172" type="#_x0000_t32" style="position:absolute;left:0;text-align:left;margin-left:29.1pt;margin-top:18.6pt;width:174.75pt;height:0;z-index:251677696" o:connectortype="straight">
            <v:stroke endarrow="block"/>
          </v:shape>
        </w:pict>
      </w:r>
      <w:r w:rsidR="00FF0062">
        <w:rPr>
          <w:rFonts w:asciiTheme="majorBidi" w:hAnsiTheme="majorBidi" w:cstheme="majorBidi"/>
          <w:sz w:val="24"/>
          <w:szCs w:val="24"/>
          <w:lang w:val="en-US"/>
        </w:rPr>
        <w:t>51,68</w:t>
      </w:r>
      <w:r w:rsidR="00FF0062">
        <w:rPr>
          <w:rFonts w:asciiTheme="majorBidi" w:hAnsiTheme="majorBidi" w:cstheme="majorBidi"/>
          <w:sz w:val="24"/>
          <w:szCs w:val="24"/>
        </w:rPr>
        <w:t xml:space="preserve"> – </w:t>
      </w:r>
      <w:r w:rsidR="00FF0062">
        <w:rPr>
          <w:rFonts w:asciiTheme="majorBidi" w:hAnsiTheme="majorBidi" w:cstheme="majorBidi"/>
          <w:sz w:val="24"/>
          <w:szCs w:val="24"/>
          <w:lang w:val="en-US"/>
        </w:rPr>
        <w:t>4,60</w:t>
      </w:r>
      <w:r w:rsidR="00FF0062">
        <w:rPr>
          <w:rFonts w:asciiTheme="majorBidi" w:hAnsiTheme="majorBidi" w:cstheme="majorBidi"/>
          <w:sz w:val="24"/>
          <w:szCs w:val="24"/>
        </w:rPr>
        <w:t xml:space="preserve">  = </w:t>
      </w:r>
      <w:r w:rsidR="00FF0062">
        <w:rPr>
          <w:rFonts w:asciiTheme="majorBidi" w:hAnsiTheme="majorBidi" w:cstheme="majorBidi"/>
          <w:sz w:val="24"/>
          <w:szCs w:val="24"/>
          <w:lang w:val="en-US"/>
        </w:rPr>
        <w:t>47,08</w:t>
      </w:r>
      <w:r w:rsidR="00FF0062">
        <w:rPr>
          <w:rFonts w:asciiTheme="majorBidi" w:hAnsiTheme="majorBidi" w:cstheme="majorBidi"/>
          <w:sz w:val="24"/>
          <w:szCs w:val="24"/>
        </w:rPr>
        <w:t xml:space="preserve"> (dibulatkan </w:t>
      </w:r>
      <w:r w:rsidR="00FF0062">
        <w:rPr>
          <w:rFonts w:asciiTheme="majorBidi" w:hAnsiTheme="majorBidi" w:cstheme="majorBidi"/>
          <w:sz w:val="24"/>
          <w:szCs w:val="24"/>
          <w:lang w:val="en-US"/>
        </w:rPr>
        <w:t>47</w:t>
      </w:r>
      <w:r w:rsidR="00526B2C">
        <w:rPr>
          <w:rFonts w:asciiTheme="majorBidi" w:hAnsiTheme="majorBidi" w:cstheme="majorBidi"/>
          <w:sz w:val="24"/>
          <w:szCs w:val="24"/>
        </w:rPr>
        <w:t>)</w:t>
      </w:r>
      <w:r w:rsidR="00526B2C">
        <w:rPr>
          <w:rFonts w:asciiTheme="majorBidi" w:hAnsiTheme="majorBidi" w:cstheme="majorBidi"/>
          <w:sz w:val="24"/>
          <w:szCs w:val="24"/>
        </w:rPr>
        <w:tab/>
        <w:t xml:space="preserve">Hasil </w:t>
      </w:r>
      <w:r w:rsidR="00526B2C">
        <w:rPr>
          <w:rFonts w:asciiTheme="majorBidi" w:hAnsiTheme="majorBidi" w:cstheme="majorBidi"/>
          <w:sz w:val="24"/>
          <w:szCs w:val="24"/>
          <w:lang w:val="en-US"/>
        </w:rPr>
        <w:t xml:space="preserve">motivasi </w:t>
      </w:r>
      <w:r w:rsidR="00526B2C">
        <w:rPr>
          <w:rFonts w:asciiTheme="majorBidi" w:hAnsiTheme="majorBidi" w:cstheme="majorBidi"/>
          <w:sz w:val="24"/>
          <w:szCs w:val="24"/>
        </w:rPr>
        <w:t>sebelum diterapkan</w:t>
      </w:r>
      <w:r w:rsidR="00526B2C">
        <w:rPr>
          <w:rFonts w:asciiTheme="majorBidi" w:hAnsiTheme="majorBidi" w:cstheme="majorBidi"/>
          <w:sz w:val="24"/>
          <w:szCs w:val="24"/>
          <w:lang w:val="en-US"/>
        </w:rPr>
        <w:t xml:space="preserve"> lingkungan sebagai sumber belajar</w:t>
      </w:r>
      <w:r w:rsidR="00526B2C">
        <w:rPr>
          <w:rFonts w:asciiTheme="majorBidi" w:hAnsiTheme="majorBidi" w:cstheme="majorBidi"/>
          <w:sz w:val="24"/>
          <w:szCs w:val="24"/>
        </w:rPr>
        <w:t xml:space="preserve"> </w:t>
      </w:r>
      <w:r w:rsidR="00627255" w:rsidRPr="00B81C63">
        <w:rPr>
          <w:rFonts w:asciiTheme="majorBidi" w:hAnsiTheme="majorBidi" w:cstheme="majorBidi"/>
          <w:sz w:val="24"/>
          <w:szCs w:val="24"/>
        </w:rPr>
        <w:t>di kategorikan rendah</w:t>
      </w:r>
    </w:p>
    <w:p w:rsidR="00627255" w:rsidRPr="003E4CC8" w:rsidRDefault="00526B2C" w:rsidP="00526B2C">
      <w:pPr>
        <w:spacing w:after="0" w:line="240" w:lineRule="auto"/>
        <w:ind w:left="3164" w:firstLine="436"/>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627255" w:rsidRPr="00B81C63">
        <w:rPr>
          <w:rFonts w:asciiTheme="majorBidi" w:hAnsiTheme="majorBidi" w:cstheme="majorBidi"/>
          <w:b/>
          <w:bCs/>
          <w:sz w:val="24"/>
          <w:szCs w:val="24"/>
        </w:rPr>
        <w:t>Tabel</w:t>
      </w:r>
      <w:r w:rsidR="00627255">
        <w:rPr>
          <w:rFonts w:asciiTheme="majorBidi" w:hAnsiTheme="majorBidi" w:cstheme="majorBidi"/>
          <w:b/>
          <w:bCs/>
          <w:sz w:val="24"/>
          <w:szCs w:val="24"/>
        </w:rPr>
        <w:t xml:space="preserve"> </w:t>
      </w:r>
      <w:r w:rsidR="003E4CC8">
        <w:rPr>
          <w:rFonts w:asciiTheme="majorBidi" w:hAnsiTheme="majorBidi" w:cstheme="majorBidi"/>
          <w:b/>
          <w:bCs/>
          <w:sz w:val="24"/>
          <w:szCs w:val="24"/>
          <w:lang w:val="en-US"/>
        </w:rPr>
        <w:t>34</w:t>
      </w:r>
    </w:p>
    <w:p w:rsidR="00627255" w:rsidRDefault="00627255" w:rsidP="00525708">
      <w:pPr>
        <w:spacing w:after="0" w:line="240" w:lineRule="auto"/>
        <w:ind w:left="284" w:firstLine="425"/>
        <w:jc w:val="center"/>
        <w:rPr>
          <w:rFonts w:asciiTheme="majorBidi" w:hAnsiTheme="majorBidi" w:cstheme="majorBidi"/>
          <w:b/>
          <w:bCs/>
          <w:sz w:val="24"/>
          <w:szCs w:val="24"/>
          <w:lang w:val="en-US"/>
        </w:rPr>
      </w:pPr>
      <w:r w:rsidRPr="00B81C63">
        <w:rPr>
          <w:rFonts w:asciiTheme="majorBidi" w:hAnsiTheme="majorBidi" w:cstheme="majorBidi"/>
          <w:b/>
          <w:bCs/>
          <w:sz w:val="24"/>
          <w:szCs w:val="24"/>
        </w:rPr>
        <w:t xml:space="preserve">Persentase </w:t>
      </w:r>
      <w:r w:rsidR="0019248D">
        <w:rPr>
          <w:rFonts w:asciiTheme="majorBidi" w:hAnsiTheme="majorBidi" w:cstheme="majorBidi"/>
          <w:b/>
          <w:bCs/>
          <w:sz w:val="24"/>
          <w:szCs w:val="24"/>
          <w:lang w:val="en-US"/>
        </w:rPr>
        <w:t xml:space="preserve">Pemanfaatan Media Lingkungan Sebagai Sumber Belajar </w:t>
      </w:r>
      <w:r w:rsidRPr="00B81C63">
        <w:rPr>
          <w:rFonts w:asciiTheme="majorBidi" w:hAnsiTheme="majorBidi" w:cstheme="majorBidi"/>
          <w:b/>
          <w:bCs/>
          <w:sz w:val="24"/>
          <w:szCs w:val="24"/>
        </w:rPr>
        <w:t xml:space="preserve">pada Siswa Kelas III di MI </w:t>
      </w:r>
      <w:r w:rsidR="0019248D">
        <w:rPr>
          <w:rFonts w:asciiTheme="majorBidi" w:hAnsiTheme="majorBidi" w:cstheme="majorBidi"/>
          <w:b/>
          <w:bCs/>
          <w:sz w:val="24"/>
          <w:szCs w:val="24"/>
          <w:lang w:val="en-US"/>
        </w:rPr>
        <w:t xml:space="preserve">Wathoniyah </w:t>
      </w:r>
      <w:r w:rsidRPr="00B81C63">
        <w:rPr>
          <w:rFonts w:asciiTheme="majorBidi" w:hAnsiTheme="majorBidi" w:cstheme="majorBidi"/>
          <w:b/>
          <w:bCs/>
          <w:sz w:val="24"/>
          <w:szCs w:val="24"/>
        </w:rPr>
        <w:t>Palembang</w:t>
      </w:r>
    </w:p>
    <w:p w:rsidR="00525708" w:rsidRPr="00525708" w:rsidRDefault="00525708" w:rsidP="00525708">
      <w:pPr>
        <w:spacing w:after="0" w:line="240" w:lineRule="auto"/>
        <w:ind w:left="284" w:firstLine="425"/>
        <w:jc w:val="center"/>
        <w:rPr>
          <w:rFonts w:asciiTheme="majorBidi" w:hAnsiTheme="majorBidi" w:cstheme="majorBidi"/>
          <w:b/>
          <w:bCs/>
          <w:sz w:val="24"/>
          <w:szCs w:val="24"/>
          <w:lang w:val="en-U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3807"/>
        <w:gridCol w:w="1436"/>
        <w:gridCol w:w="1808"/>
      </w:tblGrid>
      <w:tr w:rsidR="00627255" w:rsidRPr="00B81C63" w:rsidTr="00627255">
        <w:trPr>
          <w:trHeight w:val="567"/>
        </w:trPr>
        <w:tc>
          <w:tcPr>
            <w:tcW w:w="655" w:type="dxa"/>
            <w:vAlign w:val="center"/>
          </w:tcPr>
          <w:p w:rsidR="00627255" w:rsidRPr="00B81C63" w:rsidRDefault="00627255" w:rsidP="00B329F9">
            <w:pPr>
              <w:spacing w:after="0" w:line="480" w:lineRule="auto"/>
              <w:rPr>
                <w:rFonts w:asciiTheme="majorBidi" w:hAnsiTheme="majorBidi" w:cstheme="majorBidi"/>
                <w:sz w:val="24"/>
                <w:szCs w:val="24"/>
              </w:rPr>
            </w:pPr>
            <w:r w:rsidRPr="00B81C63">
              <w:rPr>
                <w:rFonts w:asciiTheme="majorBidi" w:hAnsiTheme="majorBidi" w:cstheme="majorBidi"/>
                <w:sz w:val="24"/>
                <w:szCs w:val="24"/>
              </w:rPr>
              <w:t>No</w:t>
            </w:r>
          </w:p>
        </w:tc>
        <w:tc>
          <w:tcPr>
            <w:tcW w:w="3807" w:type="dxa"/>
            <w:vAlign w:val="center"/>
          </w:tcPr>
          <w:p w:rsidR="00627255" w:rsidRPr="0019248D" w:rsidRDefault="0019248D" w:rsidP="00B96C6D">
            <w:pPr>
              <w:spacing w:after="0" w:line="360" w:lineRule="auto"/>
              <w:ind w:left="284" w:hanging="11"/>
              <w:jc w:val="center"/>
              <w:rPr>
                <w:rFonts w:asciiTheme="majorBidi" w:hAnsiTheme="majorBidi" w:cstheme="majorBidi"/>
                <w:sz w:val="24"/>
                <w:szCs w:val="24"/>
                <w:lang w:val="en-US"/>
              </w:rPr>
            </w:pPr>
            <w:r>
              <w:rPr>
                <w:rFonts w:asciiTheme="majorBidi" w:hAnsiTheme="majorBidi" w:cstheme="majorBidi"/>
                <w:sz w:val="24"/>
                <w:szCs w:val="24"/>
                <w:lang w:val="en-US"/>
              </w:rPr>
              <w:t>Pemanfaatan Media Lingkungan Sebagai Sumber Belajar</w:t>
            </w:r>
          </w:p>
        </w:tc>
        <w:tc>
          <w:tcPr>
            <w:tcW w:w="1163" w:type="dxa"/>
            <w:vAlign w:val="center"/>
          </w:tcPr>
          <w:p w:rsidR="00627255" w:rsidRPr="00B81C63" w:rsidRDefault="00627255" w:rsidP="00627255">
            <w:pPr>
              <w:spacing w:after="0" w:line="480" w:lineRule="auto"/>
              <w:ind w:left="284" w:hanging="11"/>
              <w:jc w:val="center"/>
              <w:rPr>
                <w:rFonts w:asciiTheme="majorBidi" w:hAnsiTheme="majorBidi" w:cstheme="majorBidi"/>
                <w:sz w:val="24"/>
                <w:szCs w:val="24"/>
              </w:rPr>
            </w:pPr>
            <w:r w:rsidRPr="00B81C63">
              <w:rPr>
                <w:rFonts w:asciiTheme="majorBidi" w:hAnsiTheme="majorBidi" w:cstheme="majorBidi"/>
                <w:sz w:val="24"/>
                <w:szCs w:val="24"/>
              </w:rPr>
              <w:t>Frekuensi</w:t>
            </w:r>
          </w:p>
        </w:tc>
        <w:tc>
          <w:tcPr>
            <w:tcW w:w="1808" w:type="dxa"/>
            <w:vAlign w:val="center"/>
          </w:tcPr>
          <w:p w:rsidR="00627255" w:rsidRPr="00B81C63" w:rsidRDefault="00627255" w:rsidP="00627255">
            <w:pPr>
              <w:spacing w:after="0" w:line="480" w:lineRule="auto"/>
              <w:ind w:left="284" w:hanging="11"/>
              <w:jc w:val="center"/>
              <w:rPr>
                <w:rFonts w:asciiTheme="majorBidi" w:hAnsiTheme="majorBidi" w:cstheme="majorBidi"/>
                <w:sz w:val="24"/>
                <w:szCs w:val="24"/>
              </w:rPr>
            </w:pPr>
            <w:r w:rsidRPr="00B81C63">
              <w:rPr>
                <w:rFonts w:asciiTheme="majorBidi" w:hAnsiTheme="majorBidi" w:cstheme="majorBidi"/>
                <w:sz w:val="24"/>
                <w:szCs w:val="24"/>
              </w:rPr>
              <w:t>Persentase</w:t>
            </w:r>
          </w:p>
        </w:tc>
      </w:tr>
      <w:tr w:rsidR="00627255" w:rsidRPr="00B81C63" w:rsidTr="00627255">
        <w:trPr>
          <w:trHeight w:val="567"/>
        </w:trPr>
        <w:tc>
          <w:tcPr>
            <w:tcW w:w="655" w:type="dxa"/>
            <w:vAlign w:val="center"/>
          </w:tcPr>
          <w:p w:rsidR="00627255" w:rsidRPr="00526B2C" w:rsidRDefault="00526B2C" w:rsidP="00526B2C">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1.</w:t>
            </w:r>
          </w:p>
          <w:p w:rsidR="00627255" w:rsidRPr="00B81C63" w:rsidRDefault="00627255" w:rsidP="00526B2C">
            <w:pPr>
              <w:spacing w:after="0" w:line="480" w:lineRule="auto"/>
              <w:ind w:left="131"/>
              <w:jc w:val="both"/>
              <w:rPr>
                <w:rFonts w:asciiTheme="majorBidi" w:hAnsiTheme="majorBidi" w:cstheme="majorBidi"/>
                <w:sz w:val="24"/>
                <w:szCs w:val="24"/>
              </w:rPr>
            </w:pPr>
            <w:r w:rsidRPr="00B81C63">
              <w:rPr>
                <w:rFonts w:asciiTheme="majorBidi" w:hAnsiTheme="majorBidi" w:cstheme="majorBidi"/>
                <w:sz w:val="24"/>
                <w:szCs w:val="24"/>
              </w:rPr>
              <w:t>2.</w:t>
            </w:r>
          </w:p>
          <w:p w:rsidR="00627255" w:rsidRPr="00B81C63" w:rsidRDefault="00627255" w:rsidP="00526B2C">
            <w:pPr>
              <w:spacing w:after="0" w:line="480" w:lineRule="auto"/>
              <w:ind w:left="284" w:hanging="153"/>
              <w:jc w:val="both"/>
              <w:rPr>
                <w:rFonts w:asciiTheme="majorBidi" w:hAnsiTheme="majorBidi" w:cstheme="majorBidi"/>
                <w:sz w:val="24"/>
                <w:szCs w:val="24"/>
              </w:rPr>
            </w:pPr>
            <w:r w:rsidRPr="00B81C63">
              <w:rPr>
                <w:rFonts w:asciiTheme="majorBidi" w:hAnsiTheme="majorBidi" w:cstheme="majorBidi"/>
                <w:sz w:val="24"/>
                <w:szCs w:val="24"/>
              </w:rPr>
              <w:t>3.</w:t>
            </w:r>
          </w:p>
        </w:tc>
        <w:tc>
          <w:tcPr>
            <w:tcW w:w="3807" w:type="dxa"/>
            <w:vAlign w:val="center"/>
          </w:tcPr>
          <w:p w:rsidR="00627255" w:rsidRPr="00B81C63" w:rsidRDefault="00627255" w:rsidP="00627255">
            <w:pPr>
              <w:spacing w:after="0" w:line="480" w:lineRule="auto"/>
              <w:ind w:left="284" w:hanging="11"/>
              <w:jc w:val="both"/>
              <w:rPr>
                <w:rFonts w:asciiTheme="majorBidi" w:hAnsiTheme="majorBidi" w:cstheme="majorBidi"/>
                <w:sz w:val="24"/>
                <w:szCs w:val="24"/>
              </w:rPr>
            </w:pPr>
            <w:r w:rsidRPr="00B81C63">
              <w:rPr>
                <w:rFonts w:asciiTheme="majorBidi" w:hAnsiTheme="majorBidi" w:cstheme="majorBidi"/>
                <w:sz w:val="24"/>
                <w:szCs w:val="24"/>
              </w:rPr>
              <w:t xml:space="preserve">Tinggi (Baik) </w:t>
            </w:r>
          </w:p>
          <w:p w:rsidR="00627255" w:rsidRPr="00B81C63" w:rsidRDefault="00627255" w:rsidP="00627255">
            <w:pPr>
              <w:spacing w:after="0" w:line="480" w:lineRule="auto"/>
              <w:ind w:left="284" w:hanging="11"/>
              <w:jc w:val="both"/>
              <w:rPr>
                <w:rFonts w:asciiTheme="majorBidi" w:hAnsiTheme="majorBidi" w:cstheme="majorBidi"/>
                <w:sz w:val="24"/>
                <w:szCs w:val="24"/>
              </w:rPr>
            </w:pPr>
            <w:r w:rsidRPr="00B81C63">
              <w:rPr>
                <w:rFonts w:asciiTheme="majorBidi" w:hAnsiTheme="majorBidi" w:cstheme="majorBidi"/>
                <w:sz w:val="24"/>
                <w:szCs w:val="24"/>
              </w:rPr>
              <w:t>Sedang</w:t>
            </w:r>
          </w:p>
          <w:p w:rsidR="00627255" w:rsidRPr="00B81C63" w:rsidRDefault="00627255" w:rsidP="00627255">
            <w:pPr>
              <w:spacing w:after="0" w:line="480" w:lineRule="auto"/>
              <w:ind w:left="284" w:hanging="11"/>
              <w:jc w:val="both"/>
              <w:rPr>
                <w:rFonts w:asciiTheme="majorBidi" w:hAnsiTheme="majorBidi" w:cstheme="majorBidi"/>
                <w:sz w:val="24"/>
                <w:szCs w:val="24"/>
              </w:rPr>
            </w:pPr>
            <w:r w:rsidRPr="00B81C63">
              <w:rPr>
                <w:rFonts w:asciiTheme="majorBidi" w:hAnsiTheme="majorBidi" w:cstheme="majorBidi"/>
                <w:sz w:val="24"/>
                <w:szCs w:val="24"/>
              </w:rPr>
              <w:t>Rendah</w:t>
            </w:r>
          </w:p>
        </w:tc>
        <w:tc>
          <w:tcPr>
            <w:tcW w:w="1163" w:type="dxa"/>
            <w:vAlign w:val="center"/>
          </w:tcPr>
          <w:p w:rsidR="00627255" w:rsidRPr="00F62CFD" w:rsidRDefault="00F62CFD" w:rsidP="00627255">
            <w:pPr>
              <w:spacing w:after="0" w:line="480" w:lineRule="auto"/>
              <w:ind w:left="284" w:hanging="11"/>
              <w:jc w:val="center"/>
              <w:rPr>
                <w:rFonts w:asciiTheme="majorBidi" w:hAnsiTheme="majorBidi" w:cstheme="majorBidi"/>
                <w:sz w:val="24"/>
                <w:szCs w:val="24"/>
                <w:lang w:val="en-US"/>
              </w:rPr>
            </w:pPr>
            <w:r>
              <w:rPr>
                <w:rFonts w:asciiTheme="majorBidi" w:hAnsiTheme="majorBidi" w:cstheme="majorBidi"/>
                <w:sz w:val="24"/>
                <w:szCs w:val="24"/>
                <w:lang w:val="en-US"/>
              </w:rPr>
              <w:t>14</w:t>
            </w:r>
          </w:p>
          <w:p w:rsidR="00F62CFD" w:rsidRDefault="00F62CFD" w:rsidP="00627255">
            <w:pPr>
              <w:spacing w:after="0" w:line="480" w:lineRule="auto"/>
              <w:ind w:left="284" w:hanging="11"/>
              <w:jc w:val="center"/>
              <w:rPr>
                <w:rFonts w:asciiTheme="majorBidi" w:hAnsiTheme="majorBidi" w:cstheme="majorBidi"/>
                <w:sz w:val="24"/>
                <w:szCs w:val="24"/>
                <w:lang w:val="en-US"/>
              </w:rPr>
            </w:pPr>
            <w:r>
              <w:rPr>
                <w:rFonts w:asciiTheme="majorBidi" w:hAnsiTheme="majorBidi" w:cstheme="majorBidi"/>
                <w:sz w:val="24"/>
                <w:szCs w:val="24"/>
                <w:lang w:val="en-US"/>
              </w:rPr>
              <w:t>8</w:t>
            </w:r>
          </w:p>
          <w:p w:rsidR="00627255" w:rsidRPr="00F62CFD" w:rsidRDefault="00F62CFD" w:rsidP="00627255">
            <w:pPr>
              <w:spacing w:after="0" w:line="480" w:lineRule="auto"/>
              <w:ind w:left="284" w:hanging="11"/>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1808" w:type="dxa"/>
            <w:vAlign w:val="center"/>
          </w:tcPr>
          <w:p w:rsidR="00627255" w:rsidRPr="00B81C63" w:rsidRDefault="00F62CFD" w:rsidP="00627255">
            <w:pPr>
              <w:spacing w:after="0" w:line="480" w:lineRule="auto"/>
              <w:ind w:left="284" w:hanging="11"/>
              <w:jc w:val="center"/>
              <w:rPr>
                <w:rFonts w:asciiTheme="majorBidi" w:hAnsiTheme="majorBidi" w:cstheme="majorBidi"/>
                <w:sz w:val="24"/>
                <w:szCs w:val="24"/>
              </w:rPr>
            </w:pPr>
            <w:r>
              <w:rPr>
                <w:rFonts w:asciiTheme="majorBidi" w:hAnsiTheme="majorBidi" w:cstheme="majorBidi"/>
                <w:sz w:val="24"/>
                <w:szCs w:val="24"/>
                <w:lang w:val="en-US"/>
              </w:rPr>
              <w:t xml:space="preserve"> 48</w:t>
            </w:r>
            <w:r w:rsidR="00627255" w:rsidRPr="00B81C63">
              <w:rPr>
                <w:rFonts w:asciiTheme="majorBidi" w:hAnsiTheme="majorBidi" w:cstheme="majorBidi"/>
                <w:sz w:val="24"/>
                <w:szCs w:val="24"/>
              </w:rPr>
              <w:t xml:space="preserve"> %</w:t>
            </w:r>
          </w:p>
          <w:p w:rsidR="00627255" w:rsidRPr="00B81C63" w:rsidRDefault="00F62CFD" w:rsidP="00627255">
            <w:pPr>
              <w:spacing w:after="0" w:line="480" w:lineRule="auto"/>
              <w:ind w:left="284" w:hanging="11"/>
              <w:jc w:val="center"/>
              <w:rPr>
                <w:rFonts w:asciiTheme="majorBidi" w:hAnsiTheme="majorBidi" w:cstheme="majorBidi"/>
                <w:sz w:val="24"/>
                <w:szCs w:val="24"/>
              </w:rPr>
            </w:pPr>
            <w:r>
              <w:rPr>
                <w:rFonts w:asciiTheme="majorBidi" w:hAnsiTheme="majorBidi" w:cstheme="majorBidi"/>
                <w:sz w:val="24"/>
                <w:szCs w:val="24"/>
                <w:lang w:val="en-US"/>
              </w:rPr>
              <w:t>28</w:t>
            </w:r>
            <w:r w:rsidR="00627255" w:rsidRPr="00B81C63">
              <w:rPr>
                <w:rFonts w:asciiTheme="majorBidi" w:hAnsiTheme="majorBidi" w:cstheme="majorBidi"/>
                <w:sz w:val="24"/>
                <w:szCs w:val="24"/>
              </w:rPr>
              <w:t xml:space="preserve"> %</w:t>
            </w:r>
          </w:p>
          <w:p w:rsidR="00627255" w:rsidRPr="00B81C63" w:rsidRDefault="00F62CFD" w:rsidP="00627255">
            <w:pPr>
              <w:spacing w:after="0" w:line="480" w:lineRule="auto"/>
              <w:ind w:left="284" w:hanging="11"/>
              <w:jc w:val="center"/>
              <w:rPr>
                <w:rFonts w:asciiTheme="majorBidi" w:hAnsiTheme="majorBidi" w:cstheme="majorBidi"/>
                <w:sz w:val="24"/>
                <w:szCs w:val="24"/>
              </w:rPr>
            </w:pPr>
            <w:r>
              <w:rPr>
                <w:rFonts w:asciiTheme="majorBidi" w:hAnsiTheme="majorBidi" w:cstheme="majorBidi"/>
                <w:sz w:val="24"/>
                <w:szCs w:val="24"/>
                <w:lang w:val="en-US"/>
              </w:rPr>
              <w:t>24</w:t>
            </w:r>
            <w:r w:rsidR="00627255" w:rsidRPr="00B81C63">
              <w:rPr>
                <w:rFonts w:asciiTheme="majorBidi" w:hAnsiTheme="majorBidi" w:cstheme="majorBidi"/>
                <w:sz w:val="24"/>
                <w:szCs w:val="24"/>
              </w:rPr>
              <w:t xml:space="preserve">  %</w:t>
            </w:r>
          </w:p>
        </w:tc>
      </w:tr>
      <w:tr w:rsidR="00627255" w:rsidRPr="00B81C63" w:rsidTr="00627255">
        <w:trPr>
          <w:trHeight w:val="567"/>
        </w:trPr>
        <w:tc>
          <w:tcPr>
            <w:tcW w:w="4462" w:type="dxa"/>
            <w:gridSpan w:val="2"/>
            <w:vAlign w:val="center"/>
          </w:tcPr>
          <w:p w:rsidR="00627255" w:rsidRPr="00B81C63" w:rsidRDefault="00627255" w:rsidP="00A23215">
            <w:pPr>
              <w:spacing w:after="0" w:line="480" w:lineRule="auto"/>
              <w:ind w:left="284" w:hanging="11"/>
              <w:jc w:val="center"/>
              <w:rPr>
                <w:rFonts w:asciiTheme="majorBidi" w:hAnsiTheme="majorBidi" w:cstheme="majorBidi"/>
                <w:sz w:val="24"/>
                <w:szCs w:val="24"/>
              </w:rPr>
            </w:pPr>
            <w:r w:rsidRPr="00B81C63">
              <w:rPr>
                <w:rFonts w:asciiTheme="majorBidi" w:hAnsiTheme="majorBidi" w:cstheme="majorBidi"/>
                <w:sz w:val="24"/>
                <w:szCs w:val="24"/>
              </w:rPr>
              <w:t>JUMLAH</w:t>
            </w:r>
          </w:p>
        </w:tc>
        <w:tc>
          <w:tcPr>
            <w:tcW w:w="1163" w:type="dxa"/>
            <w:vAlign w:val="center"/>
          </w:tcPr>
          <w:p w:rsidR="00627255" w:rsidRPr="00B81C63" w:rsidRDefault="00B96C6D" w:rsidP="00627255">
            <w:pPr>
              <w:spacing w:after="0" w:line="480" w:lineRule="auto"/>
              <w:ind w:left="284" w:hanging="11"/>
              <w:jc w:val="center"/>
              <w:rPr>
                <w:rFonts w:asciiTheme="majorBidi" w:hAnsiTheme="majorBidi" w:cstheme="majorBidi"/>
                <w:sz w:val="24"/>
                <w:szCs w:val="24"/>
              </w:rPr>
            </w:pPr>
            <w:r>
              <w:rPr>
                <w:rFonts w:asciiTheme="majorBidi" w:hAnsiTheme="majorBidi" w:cstheme="majorBidi"/>
                <w:sz w:val="24"/>
                <w:szCs w:val="24"/>
                <w:lang w:val="en-US"/>
              </w:rPr>
              <w:t>2</w:t>
            </w:r>
            <w:r w:rsidR="00627255" w:rsidRPr="00B81C63">
              <w:rPr>
                <w:rFonts w:asciiTheme="majorBidi" w:hAnsiTheme="majorBidi" w:cstheme="majorBidi"/>
                <w:sz w:val="24"/>
                <w:szCs w:val="24"/>
              </w:rPr>
              <w:t>9</w:t>
            </w:r>
          </w:p>
        </w:tc>
        <w:tc>
          <w:tcPr>
            <w:tcW w:w="1808" w:type="dxa"/>
            <w:vAlign w:val="center"/>
          </w:tcPr>
          <w:p w:rsidR="00627255" w:rsidRPr="00B81C63" w:rsidRDefault="00627255" w:rsidP="00627255">
            <w:pPr>
              <w:spacing w:after="0" w:line="480" w:lineRule="auto"/>
              <w:ind w:left="284" w:hanging="11"/>
              <w:jc w:val="center"/>
              <w:rPr>
                <w:rFonts w:asciiTheme="majorBidi" w:hAnsiTheme="majorBidi" w:cstheme="majorBidi"/>
                <w:sz w:val="24"/>
                <w:szCs w:val="24"/>
              </w:rPr>
            </w:pPr>
            <w:r w:rsidRPr="00B81C63">
              <w:rPr>
                <w:rFonts w:asciiTheme="majorBidi" w:hAnsiTheme="majorBidi" w:cstheme="majorBidi"/>
                <w:sz w:val="24"/>
                <w:szCs w:val="24"/>
              </w:rPr>
              <w:t>100 %</w:t>
            </w:r>
          </w:p>
        </w:tc>
      </w:tr>
    </w:tbl>
    <w:p w:rsidR="00627255" w:rsidRPr="00301144" w:rsidRDefault="00627255" w:rsidP="00301144">
      <w:pPr>
        <w:spacing w:after="0" w:line="240" w:lineRule="auto"/>
        <w:jc w:val="both"/>
        <w:rPr>
          <w:rFonts w:asciiTheme="majorBidi" w:hAnsiTheme="majorBidi" w:cstheme="majorBidi"/>
          <w:sz w:val="24"/>
          <w:szCs w:val="24"/>
          <w:lang w:val="en-US"/>
        </w:rPr>
      </w:pP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rPr>
        <w:t xml:space="preserve">Berdasarkan tabel di atas dapat diketahui bahwa </w:t>
      </w:r>
      <w:r w:rsidR="00B96C6D">
        <w:rPr>
          <w:rFonts w:asciiTheme="majorBidi" w:hAnsiTheme="majorBidi" w:cstheme="majorBidi"/>
          <w:sz w:val="24"/>
          <w:szCs w:val="24"/>
          <w:lang w:val="en-US"/>
        </w:rPr>
        <w:t>pemanfaatan</w:t>
      </w:r>
      <w:r w:rsidR="0019248D">
        <w:rPr>
          <w:rFonts w:asciiTheme="majorBidi" w:hAnsiTheme="majorBidi" w:cstheme="majorBidi"/>
          <w:sz w:val="24"/>
          <w:szCs w:val="24"/>
          <w:lang w:val="en-US"/>
        </w:rPr>
        <w:t xml:space="preserve"> lingkungan sebagai sumber belajar </w:t>
      </w:r>
      <w:r w:rsidRPr="00B81C63">
        <w:rPr>
          <w:rFonts w:asciiTheme="majorBidi" w:hAnsiTheme="majorBidi" w:cstheme="majorBidi"/>
          <w:sz w:val="24"/>
          <w:szCs w:val="24"/>
        </w:rPr>
        <w:t xml:space="preserve">yang tergolong tinggi (baik) sebanyak </w:t>
      </w:r>
      <w:r w:rsidR="00F62CFD">
        <w:rPr>
          <w:rFonts w:asciiTheme="majorBidi" w:hAnsiTheme="majorBidi" w:cstheme="majorBidi"/>
          <w:sz w:val="24"/>
          <w:szCs w:val="24"/>
          <w:lang w:val="en-US"/>
        </w:rPr>
        <w:t>1</w:t>
      </w:r>
      <w:r w:rsidR="00F62CFD">
        <w:rPr>
          <w:rFonts w:asciiTheme="majorBidi" w:hAnsiTheme="majorBidi" w:cstheme="majorBidi"/>
          <w:sz w:val="24"/>
          <w:szCs w:val="24"/>
        </w:rPr>
        <w:t>4 orang siswa (</w:t>
      </w:r>
      <w:r w:rsidR="00F62CFD">
        <w:rPr>
          <w:rFonts w:asciiTheme="majorBidi" w:hAnsiTheme="majorBidi" w:cstheme="majorBidi"/>
          <w:sz w:val="24"/>
          <w:szCs w:val="24"/>
          <w:lang w:val="en-US"/>
        </w:rPr>
        <w:t>48</w:t>
      </w:r>
      <w:r w:rsidRPr="00B81C63">
        <w:rPr>
          <w:rFonts w:asciiTheme="majorBidi" w:hAnsiTheme="majorBidi" w:cstheme="majorBidi"/>
          <w:sz w:val="24"/>
          <w:szCs w:val="24"/>
        </w:rPr>
        <w:t xml:space="preserve"> %</w:t>
      </w:r>
      <w:r w:rsidR="00F62CFD">
        <w:rPr>
          <w:rFonts w:asciiTheme="majorBidi" w:hAnsiTheme="majorBidi" w:cstheme="majorBidi"/>
          <w:sz w:val="24"/>
          <w:szCs w:val="24"/>
        </w:rPr>
        <w:t xml:space="preserve">),  tergolong sedang sebanyak </w:t>
      </w:r>
      <w:r w:rsidR="00F62CFD">
        <w:rPr>
          <w:rFonts w:asciiTheme="majorBidi" w:hAnsiTheme="majorBidi" w:cstheme="majorBidi"/>
          <w:sz w:val="24"/>
          <w:szCs w:val="24"/>
          <w:lang w:val="en-US"/>
        </w:rPr>
        <w:t>8</w:t>
      </w:r>
      <w:r w:rsidRPr="00B81C63">
        <w:rPr>
          <w:rFonts w:asciiTheme="majorBidi" w:hAnsiTheme="majorBidi" w:cstheme="majorBidi"/>
          <w:sz w:val="24"/>
          <w:szCs w:val="24"/>
        </w:rPr>
        <w:t xml:space="preserve"> orang </w:t>
      </w:r>
      <w:r w:rsidR="00F62CFD">
        <w:rPr>
          <w:rFonts w:asciiTheme="majorBidi" w:hAnsiTheme="majorBidi" w:cstheme="majorBidi"/>
          <w:sz w:val="24"/>
          <w:szCs w:val="24"/>
        </w:rPr>
        <w:t>siswa (</w:t>
      </w:r>
      <w:r w:rsidR="00F62CFD">
        <w:rPr>
          <w:rFonts w:asciiTheme="majorBidi" w:hAnsiTheme="majorBidi" w:cstheme="majorBidi"/>
          <w:sz w:val="24"/>
          <w:szCs w:val="24"/>
          <w:lang w:val="en-US"/>
        </w:rPr>
        <w:t>28</w:t>
      </w:r>
      <w:r w:rsidRPr="00B81C63">
        <w:rPr>
          <w:rFonts w:asciiTheme="majorBidi" w:hAnsiTheme="majorBidi" w:cstheme="majorBidi"/>
          <w:sz w:val="24"/>
          <w:szCs w:val="24"/>
        </w:rPr>
        <w:t xml:space="preserve"> %) dan yang tergolong r</w:t>
      </w:r>
      <w:r w:rsidR="00F62CFD">
        <w:rPr>
          <w:rFonts w:asciiTheme="majorBidi" w:hAnsiTheme="majorBidi" w:cstheme="majorBidi"/>
          <w:sz w:val="24"/>
          <w:szCs w:val="24"/>
        </w:rPr>
        <w:t xml:space="preserve">endah sebanyak </w:t>
      </w:r>
      <w:r w:rsidR="00F62CFD">
        <w:rPr>
          <w:rFonts w:asciiTheme="majorBidi" w:hAnsiTheme="majorBidi" w:cstheme="majorBidi"/>
          <w:sz w:val="24"/>
          <w:szCs w:val="24"/>
          <w:lang w:val="en-US"/>
        </w:rPr>
        <w:t>7</w:t>
      </w:r>
      <w:r w:rsidR="00F62CFD">
        <w:rPr>
          <w:rFonts w:asciiTheme="majorBidi" w:hAnsiTheme="majorBidi" w:cstheme="majorBidi"/>
          <w:sz w:val="24"/>
          <w:szCs w:val="24"/>
        </w:rPr>
        <w:t xml:space="preserve"> orang siswa (</w:t>
      </w:r>
      <w:r w:rsidR="00F62CFD">
        <w:rPr>
          <w:rFonts w:asciiTheme="majorBidi" w:hAnsiTheme="majorBidi" w:cstheme="majorBidi"/>
          <w:sz w:val="24"/>
          <w:szCs w:val="24"/>
          <w:lang w:val="en-US"/>
        </w:rPr>
        <w:t>24</w:t>
      </w:r>
      <w:r w:rsidRPr="00B81C63">
        <w:rPr>
          <w:rFonts w:asciiTheme="majorBidi" w:hAnsiTheme="majorBidi" w:cstheme="majorBidi"/>
          <w:sz w:val="24"/>
          <w:szCs w:val="24"/>
        </w:rPr>
        <w:t xml:space="preserve">  %). Dengan demikian </w:t>
      </w:r>
      <w:r w:rsidR="00B96C6D">
        <w:rPr>
          <w:rFonts w:asciiTheme="majorBidi" w:hAnsiTheme="majorBidi" w:cstheme="majorBidi"/>
          <w:sz w:val="24"/>
          <w:szCs w:val="24"/>
          <w:lang w:val="en-US"/>
        </w:rPr>
        <w:t>pemanfaatan</w:t>
      </w:r>
      <w:r w:rsidR="0019248D">
        <w:rPr>
          <w:rFonts w:asciiTheme="majorBidi" w:hAnsiTheme="majorBidi" w:cstheme="majorBidi"/>
          <w:sz w:val="24"/>
          <w:szCs w:val="24"/>
          <w:lang w:val="en-US"/>
        </w:rPr>
        <w:t xml:space="preserve"> lingkungan sebagai sumber belajar</w:t>
      </w:r>
      <w:r w:rsidR="0057492D">
        <w:rPr>
          <w:rFonts w:asciiTheme="majorBidi" w:hAnsiTheme="majorBidi" w:cstheme="majorBidi"/>
          <w:sz w:val="24"/>
          <w:szCs w:val="24"/>
        </w:rPr>
        <w:t xml:space="preserve">  siswa kelas III di MI </w:t>
      </w:r>
      <w:r w:rsidR="0057492D">
        <w:rPr>
          <w:rFonts w:asciiTheme="majorBidi" w:hAnsiTheme="majorBidi" w:cstheme="majorBidi"/>
          <w:sz w:val="24"/>
          <w:szCs w:val="24"/>
          <w:lang w:val="en-US"/>
        </w:rPr>
        <w:t>Wathoniyah</w:t>
      </w:r>
      <w:r w:rsidR="0057492D">
        <w:rPr>
          <w:rFonts w:asciiTheme="majorBidi" w:hAnsiTheme="majorBidi" w:cstheme="majorBidi"/>
          <w:sz w:val="24"/>
          <w:szCs w:val="24"/>
        </w:rPr>
        <w:t xml:space="preserve"> </w:t>
      </w:r>
      <w:r w:rsidRPr="00B81C63">
        <w:rPr>
          <w:rFonts w:asciiTheme="majorBidi" w:hAnsiTheme="majorBidi" w:cstheme="majorBidi"/>
          <w:sz w:val="24"/>
          <w:szCs w:val="24"/>
        </w:rPr>
        <w:t xml:space="preserve"> Palembang  pada k</w:t>
      </w:r>
      <w:r w:rsidR="00F62CFD">
        <w:rPr>
          <w:rFonts w:asciiTheme="majorBidi" w:hAnsiTheme="majorBidi" w:cstheme="majorBidi"/>
          <w:sz w:val="24"/>
          <w:szCs w:val="24"/>
        </w:rPr>
        <w:t xml:space="preserve">ategori sedang yakni sebanyak </w:t>
      </w:r>
      <w:r w:rsidR="00F62CFD">
        <w:rPr>
          <w:rFonts w:asciiTheme="majorBidi" w:hAnsiTheme="majorBidi" w:cstheme="majorBidi"/>
          <w:sz w:val="24"/>
          <w:szCs w:val="24"/>
          <w:lang w:val="en-US"/>
        </w:rPr>
        <w:t>8</w:t>
      </w:r>
      <w:r w:rsidRPr="00B81C63">
        <w:rPr>
          <w:rFonts w:asciiTheme="majorBidi" w:hAnsiTheme="majorBidi" w:cstheme="majorBidi"/>
          <w:sz w:val="24"/>
          <w:szCs w:val="24"/>
        </w:rPr>
        <w:t xml:space="preserve"> orang sisw</w:t>
      </w:r>
      <w:r w:rsidR="00F62CFD">
        <w:rPr>
          <w:rFonts w:asciiTheme="majorBidi" w:hAnsiTheme="majorBidi" w:cstheme="majorBidi"/>
          <w:sz w:val="24"/>
          <w:szCs w:val="24"/>
        </w:rPr>
        <w:t>a (</w:t>
      </w:r>
      <w:r w:rsidR="00F62CFD">
        <w:rPr>
          <w:rFonts w:asciiTheme="majorBidi" w:hAnsiTheme="majorBidi" w:cstheme="majorBidi"/>
          <w:sz w:val="24"/>
          <w:szCs w:val="24"/>
          <w:lang w:val="en-US"/>
        </w:rPr>
        <w:t>28</w:t>
      </w:r>
      <w:r w:rsidR="00F62CFD">
        <w:rPr>
          <w:rFonts w:asciiTheme="majorBidi" w:hAnsiTheme="majorBidi" w:cstheme="majorBidi"/>
          <w:sz w:val="24"/>
          <w:szCs w:val="24"/>
        </w:rPr>
        <w:t xml:space="preserve"> %) dari </w:t>
      </w:r>
      <w:r w:rsidR="00F62CFD">
        <w:rPr>
          <w:rFonts w:asciiTheme="majorBidi" w:hAnsiTheme="majorBidi" w:cstheme="majorBidi"/>
          <w:sz w:val="24"/>
          <w:szCs w:val="24"/>
          <w:lang w:val="en-US"/>
        </w:rPr>
        <w:t>2</w:t>
      </w:r>
      <w:r w:rsidRPr="00B81C63">
        <w:rPr>
          <w:rFonts w:asciiTheme="majorBidi" w:hAnsiTheme="majorBidi" w:cstheme="majorBidi"/>
          <w:sz w:val="24"/>
          <w:szCs w:val="24"/>
        </w:rPr>
        <w:t>9 siswa yang menjadi sampel penelitian ini.</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rPr>
        <w:t xml:space="preserve">Dan di bawah ini adalah skor yang di dapat dari hasil postest </w:t>
      </w:r>
      <w:r w:rsidRPr="00B81C63">
        <w:rPr>
          <w:rFonts w:asciiTheme="majorBidi" w:hAnsiTheme="majorBidi" w:cstheme="majorBidi"/>
          <w:color w:val="FF0000"/>
          <w:sz w:val="24"/>
          <w:szCs w:val="24"/>
        </w:rPr>
        <w:t xml:space="preserve"> </w:t>
      </w:r>
    </w:p>
    <w:p w:rsidR="00627255" w:rsidRPr="00B81C63" w:rsidRDefault="00627255" w:rsidP="00627255">
      <w:pPr>
        <w:numPr>
          <w:ilvl w:val="0"/>
          <w:numId w:val="9"/>
        </w:numPr>
        <w:spacing w:after="0" w:line="480" w:lineRule="auto"/>
        <w:ind w:left="284" w:firstLine="142"/>
        <w:jc w:val="both"/>
        <w:rPr>
          <w:rFonts w:asciiTheme="majorBidi" w:hAnsiTheme="majorBidi" w:cstheme="majorBidi"/>
          <w:sz w:val="24"/>
          <w:szCs w:val="24"/>
        </w:rPr>
      </w:pPr>
      <w:r w:rsidRPr="00B81C63">
        <w:rPr>
          <w:rFonts w:asciiTheme="majorBidi" w:hAnsiTheme="majorBidi" w:cstheme="majorBidi"/>
          <w:sz w:val="24"/>
          <w:szCs w:val="24"/>
        </w:rPr>
        <w:lastRenderedPageBreak/>
        <w:t xml:space="preserve">Peneliti melakukan penskoran ke dalam tabel frekuensi </w:t>
      </w:r>
    </w:p>
    <w:p w:rsidR="00627255" w:rsidRPr="00F62CFD" w:rsidRDefault="00F62CFD" w:rsidP="00627255">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rPr>
        <w:t>5</w:t>
      </w:r>
      <w:r>
        <w:rPr>
          <w:rFonts w:asciiTheme="majorBidi" w:hAnsiTheme="majorBidi" w:cstheme="majorBidi"/>
          <w:sz w:val="24"/>
          <w:szCs w:val="24"/>
          <w:lang w:val="en-US"/>
        </w:rPr>
        <w:t>4</w:t>
      </w:r>
      <w:r>
        <w:rPr>
          <w:rFonts w:asciiTheme="majorBidi" w:hAnsiTheme="majorBidi" w:cstheme="majorBidi"/>
          <w:sz w:val="24"/>
          <w:szCs w:val="24"/>
        </w:rPr>
        <w:tab/>
      </w:r>
      <w:r>
        <w:rPr>
          <w:rFonts w:asciiTheme="majorBidi" w:hAnsiTheme="majorBidi" w:cstheme="majorBidi"/>
          <w:sz w:val="24"/>
          <w:szCs w:val="24"/>
          <w:lang w:val="en-US"/>
        </w:rPr>
        <w:t>52</w:t>
      </w:r>
      <w:r>
        <w:rPr>
          <w:rFonts w:asciiTheme="majorBidi" w:hAnsiTheme="majorBidi" w:cstheme="majorBidi"/>
          <w:sz w:val="24"/>
          <w:szCs w:val="24"/>
        </w:rPr>
        <w:tab/>
      </w:r>
      <w:r>
        <w:rPr>
          <w:rFonts w:asciiTheme="majorBidi" w:hAnsiTheme="majorBidi" w:cstheme="majorBidi"/>
          <w:sz w:val="24"/>
          <w:szCs w:val="24"/>
          <w:lang w:val="en-US"/>
        </w:rPr>
        <w:t>56</w:t>
      </w:r>
      <w:r>
        <w:rPr>
          <w:rFonts w:asciiTheme="majorBidi" w:hAnsiTheme="majorBidi" w:cstheme="majorBidi"/>
          <w:sz w:val="24"/>
          <w:szCs w:val="24"/>
        </w:rPr>
        <w:tab/>
      </w:r>
      <w:r>
        <w:rPr>
          <w:rFonts w:asciiTheme="majorBidi" w:hAnsiTheme="majorBidi" w:cstheme="majorBidi"/>
          <w:sz w:val="24"/>
          <w:szCs w:val="24"/>
          <w:lang w:val="en-US"/>
        </w:rPr>
        <w:t>55</w:t>
      </w:r>
      <w:r>
        <w:rPr>
          <w:rFonts w:asciiTheme="majorBidi" w:hAnsiTheme="majorBidi" w:cstheme="majorBidi"/>
          <w:sz w:val="24"/>
          <w:szCs w:val="24"/>
        </w:rPr>
        <w:tab/>
      </w:r>
      <w:r>
        <w:rPr>
          <w:rFonts w:asciiTheme="majorBidi" w:hAnsiTheme="majorBidi" w:cstheme="majorBidi"/>
          <w:sz w:val="24"/>
          <w:szCs w:val="24"/>
          <w:lang w:val="en-US"/>
        </w:rPr>
        <w:t>55</w:t>
      </w:r>
      <w:r>
        <w:rPr>
          <w:rFonts w:asciiTheme="majorBidi" w:hAnsiTheme="majorBidi" w:cstheme="majorBidi"/>
          <w:sz w:val="24"/>
          <w:szCs w:val="24"/>
        </w:rPr>
        <w:tab/>
      </w:r>
      <w:r>
        <w:rPr>
          <w:rFonts w:asciiTheme="majorBidi" w:hAnsiTheme="majorBidi" w:cstheme="majorBidi"/>
          <w:sz w:val="24"/>
          <w:szCs w:val="24"/>
          <w:lang w:val="en-US"/>
        </w:rPr>
        <w:t>55</w:t>
      </w:r>
      <w:r>
        <w:rPr>
          <w:rFonts w:asciiTheme="majorBidi" w:hAnsiTheme="majorBidi" w:cstheme="majorBidi"/>
          <w:sz w:val="24"/>
          <w:szCs w:val="24"/>
        </w:rPr>
        <w:tab/>
      </w:r>
      <w:r>
        <w:rPr>
          <w:rFonts w:asciiTheme="majorBidi" w:hAnsiTheme="majorBidi" w:cstheme="majorBidi"/>
          <w:sz w:val="24"/>
          <w:szCs w:val="24"/>
          <w:lang w:val="en-US"/>
        </w:rPr>
        <w:t>51</w:t>
      </w:r>
      <w:r>
        <w:rPr>
          <w:rFonts w:asciiTheme="majorBidi" w:hAnsiTheme="majorBidi" w:cstheme="majorBidi"/>
          <w:sz w:val="24"/>
          <w:szCs w:val="24"/>
        </w:rPr>
        <w:tab/>
      </w:r>
      <w:r>
        <w:rPr>
          <w:rFonts w:asciiTheme="majorBidi" w:hAnsiTheme="majorBidi" w:cstheme="majorBidi"/>
          <w:sz w:val="24"/>
          <w:szCs w:val="24"/>
          <w:lang w:val="en-US"/>
        </w:rPr>
        <w:t>54</w:t>
      </w:r>
      <w:r>
        <w:rPr>
          <w:rFonts w:asciiTheme="majorBidi" w:hAnsiTheme="majorBidi" w:cstheme="majorBidi"/>
          <w:sz w:val="24"/>
          <w:szCs w:val="24"/>
        </w:rPr>
        <w:tab/>
      </w:r>
      <w:r>
        <w:rPr>
          <w:rFonts w:asciiTheme="majorBidi" w:hAnsiTheme="majorBidi" w:cstheme="majorBidi"/>
          <w:sz w:val="24"/>
          <w:szCs w:val="24"/>
          <w:lang w:val="en-US"/>
        </w:rPr>
        <w:t>54</w:t>
      </w:r>
      <w:r>
        <w:rPr>
          <w:rFonts w:asciiTheme="majorBidi" w:hAnsiTheme="majorBidi" w:cstheme="majorBidi"/>
          <w:sz w:val="24"/>
          <w:szCs w:val="24"/>
        </w:rPr>
        <w:tab/>
      </w:r>
      <w:r>
        <w:rPr>
          <w:rFonts w:asciiTheme="majorBidi" w:hAnsiTheme="majorBidi" w:cstheme="majorBidi"/>
          <w:sz w:val="24"/>
          <w:szCs w:val="24"/>
          <w:lang w:val="en-US"/>
        </w:rPr>
        <w:t>56</w:t>
      </w:r>
    </w:p>
    <w:p w:rsidR="00627255" w:rsidRDefault="00F62CFD" w:rsidP="00627255">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56</w:t>
      </w:r>
      <w:r>
        <w:rPr>
          <w:rFonts w:asciiTheme="majorBidi" w:hAnsiTheme="majorBidi" w:cstheme="majorBidi"/>
          <w:sz w:val="24"/>
          <w:szCs w:val="24"/>
        </w:rPr>
        <w:tab/>
      </w:r>
      <w:r>
        <w:rPr>
          <w:rFonts w:asciiTheme="majorBidi" w:hAnsiTheme="majorBidi" w:cstheme="majorBidi"/>
          <w:sz w:val="24"/>
          <w:szCs w:val="24"/>
          <w:lang w:val="en-US"/>
        </w:rPr>
        <w:t>54</w:t>
      </w:r>
      <w:r>
        <w:rPr>
          <w:rFonts w:asciiTheme="majorBidi" w:hAnsiTheme="majorBidi" w:cstheme="majorBidi"/>
          <w:sz w:val="24"/>
          <w:szCs w:val="24"/>
        </w:rPr>
        <w:tab/>
      </w:r>
      <w:r>
        <w:rPr>
          <w:rFonts w:asciiTheme="majorBidi" w:hAnsiTheme="majorBidi" w:cstheme="majorBidi"/>
          <w:sz w:val="24"/>
          <w:szCs w:val="24"/>
          <w:lang w:val="en-US"/>
        </w:rPr>
        <w:t>55</w:t>
      </w:r>
      <w:r>
        <w:rPr>
          <w:rFonts w:asciiTheme="majorBidi" w:hAnsiTheme="majorBidi" w:cstheme="majorBidi"/>
          <w:sz w:val="24"/>
          <w:szCs w:val="24"/>
        </w:rPr>
        <w:tab/>
      </w:r>
      <w:r>
        <w:rPr>
          <w:rFonts w:asciiTheme="majorBidi" w:hAnsiTheme="majorBidi" w:cstheme="majorBidi"/>
          <w:sz w:val="24"/>
          <w:szCs w:val="24"/>
          <w:lang w:val="en-US"/>
        </w:rPr>
        <w:t>51</w:t>
      </w:r>
      <w:r>
        <w:rPr>
          <w:rFonts w:asciiTheme="majorBidi" w:hAnsiTheme="majorBidi" w:cstheme="majorBidi"/>
          <w:sz w:val="24"/>
          <w:szCs w:val="24"/>
        </w:rPr>
        <w:tab/>
      </w:r>
      <w:r>
        <w:rPr>
          <w:rFonts w:asciiTheme="majorBidi" w:hAnsiTheme="majorBidi" w:cstheme="majorBidi"/>
          <w:sz w:val="24"/>
          <w:szCs w:val="24"/>
          <w:lang w:val="en-US"/>
        </w:rPr>
        <w:t>53</w:t>
      </w:r>
      <w:r>
        <w:rPr>
          <w:rFonts w:asciiTheme="majorBidi" w:hAnsiTheme="majorBidi" w:cstheme="majorBidi"/>
          <w:sz w:val="24"/>
          <w:szCs w:val="24"/>
        </w:rPr>
        <w:tab/>
      </w:r>
      <w:r>
        <w:rPr>
          <w:rFonts w:asciiTheme="majorBidi" w:hAnsiTheme="majorBidi" w:cstheme="majorBidi"/>
          <w:sz w:val="24"/>
          <w:szCs w:val="24"/>
          <w:lang w:val="en-US"/>
        </w:rPr>
        <w:t>53</w:t>
      </w:r>
      <w:r>
        <w:rPr>
          <w:rFonts w:asciiTheme="majorBidi" w:hAnsiTheme="majorBidi" w:cstheme="majorBidi"/>
          <w:sz w:val="24"/>
          <w:szCs w:val="24"/>
        </w:rPr>
        <w:tab/>
      </w:r>
      <w:r>
        <w:rPr>
          <w:rFonts w:asciiTheme="majorBidi" w:hAnsiTheme="majorBidi" w:cstheme="majorBidi"/>
          <w:sz w:val="24"/>
          <w:szCs w:val="24"/>
          <w:lang w:val="en-US"/>
        </w:rPr>
        <w:t>55</w:t>
      </w:r>
      <w:r>
        <w:rPr>
          <w:rFonts w:asciiTheme="majorBidi" w:hAnsiTheme="majorBidi" w:cstheme="majorBidi"/>
          <w:sz w:val="24"/>
          <w:szCs w:val="24"/>
        </w:rPr>
        <w:tab/>
      </w:r>
      <w:r>
        <w:rPr>
          <w:rFonts w:asciiTheme="majorBidi" w:hAnsiTheme="majorBidi" w:cstheme="majorBidi"/>
          <w:sz w:val="24"/>
          <w:szCs w:val="24"/>
          <w:lang w:val="en-US"/>
        </w:rPr>
        <w:t>56</w:t>
      </w:r>
      <w:r>
        <w:rPr>
          <w:rFonts w:asciiTheme="majorBidi" w:hAnsiTheme="majorBidi" w:cstheme="majorBidi"/>
          <w:sz w:val="24"/>
          <w:szCs w:val="24"/>
        </w:rPr>
        <w:tab/>
      </w:r>
      <w:r>
        <w:rPr>
          <w:rFonts w:asciiTheme="majorBidi" w:hAnsiTheme="majorBidi" w:cstheme="majorBidi"/>
          <w:sz w:val="24"/>
          <w:szCs w:val="24"/>
          <w:lang w:val="en-US"/>
        </w:rPr>
        <w:t>58</w:t>
      </w:r>
      <w:r w:rsidR="00627255" w:rsidRPr="00B81C63">
        <w:rPr>
          <w:rFonts w:asciiTheme="majorBidi" w:hAnsiTheme="majorBidi" w:cstheme="majorBidi"/>
          <w:sz w:val="24"/>
          <w:szCs w:val="24"/>
        </w:rPr>
        <w:tab/>
      </w:r>
      <w:r>
        <w:rPr>
          <w:rFonts w:asciiTheme="majorBidi" w:hAnsiTheme="majorBidi" w:cstheme="majorBidi"/>
          <w:sz w:val="24"/>
          <w:szCs w:val="24"/>
          <w:lang w:val="en-US"/>
        </w:rPr>
        <w:t>58</w:t>
      </w:r>
    </w:p>
    <w:p w:rsidR="00E54BF7" w:rsidRPr="003E4CC8" w:rsidRDefault="00F62CFD" w:rsidP="003E4CC8">
      <w:pPr>
        <w:spacing w:after="0" w:line="480" w:lineRule="auto"/>
        <w:ind w:left="284" w:firstLine="425"/>
        <w:jc w:val="both"/>
        <w:rPr>
          <w:rFonts w:asciiTheme="majorBidi" w:hAnsiTheme="majorBidi" w:cstheme="majorBidi"/>
          <w:b/>
          <w:bCs/>
          <w:color w:val="FF0000"/>
          <w:sz w:val="24"/>
          <w:szCs w:val="24"/>
          <w:lang w:val="en-US"/>
        </w:rPr>
      </w:pPr>
      <w:r>
        <w:rPr>
          <w:rFonts w:asciiTheme="majorBidi" w:hAnsiTheme="majorBidi" w:cstheme="majorBidi"/>
          <w:sz w:val="24"/>
          <w:szCs w:val="24"/>
          <w:lang w:val="en-US"/>
        </w:rPr>
        <w:t>58</w:t>
      </w:r>
      <w:r>
        <w:rPr>
          <w:rFonts w:asciiTheme="majorBidi" w:hAnsiTheme="majorBidi" w:cstheme="majorBidi"/>
          <w:sz w:val="24"/>
          <w:szCs w:val="24"/>
          <w:lang w:val="en-US"/>
        </w:rPr>
        <w:tab/>
        <w:t>55</w:t>
      </w:r>
      <w:r>
        <w:rPr>
          <w:rFonts w:asciiTheme="majorBidi" w:hAnsiTheme="majorBidi" w:cstheme="majorBidi"/>
          <w:sz w:val="24"/>
          <w:szCs w:val="24"/>
          <w:lang w:val="en-US"/>
        </w:rPr>
        <w:tab/>
        <w:t>54</w:t>
      </w:r>
      <w:r>
        <w:rPr>
          <w:rFonts w:asciiTheme="majorBidi" w:hAnsiTheme="majorBidi" w:cstheme="majorBidi"/>
          <w:sz w:val="24"/>
          <w:szCs w:val="24"/>
          <w:lang w:val="en-US"/>
        </w:rPr>
        <w:tab/>
        <w:t>56</w:t>
      </w:r>
      <w:r>
        <w:rPr>
          <w:rFonts w:asciiTheme="majorBidi" w:hAnsiTheme="majorBidi" w:cstheme="majorBidi"/>
          <w:sz w:val="24"/>
          <w:szCs w:val="24"/>
          <w:lang w:val="en-US"/>
        </w:rPr>
        <w:tab/>
        <w:t>58</w:t>
      </w:r>
      <w:r>
        <w:rPr>
          <w:rFonts w:asciiTheme="majorBidi" w:hAnsiTheme="majorBidi" w:cstheme="majorBidi"/>
          <w:sz w:val="24"/>
          <w:szCs w:val="24"/>
          <w:lang w:val="en-US"/>
        </w:rPr>
        <w:tab/>
        <w:t>55</w:t>
      </w:r>
      <w:r>
        <w:rPr>
          <w:rFonts w:asciiTheme="majorBidi" w:hAnsiTheme="majorBidi" w:cstheme="majorBidi"/>
          <w:sz w:val="24"/>
          <w:szCs w:val="24"/>
          <w:lang w:val="en-US"/>
        </w:rPr>
        <w:tab/>
        <w:t>58</w:t>
      </w:r>
      <w:r>
        <w:rPr>
          <w:rFonts w:asciiTheme="majorBidi" w:hAnsiTheme="majorBidi" w:cstheme="majorBidi"/>
          <w:sz w:val="24"/>
          <w:szCs w:val="24"/>
          <w:lang w:val="en-US"/>
        </w:rPr>
        <w:tab/>
        <w:t>58</w:t>
      </w:r>
      <w:r>
        <w:rPr>
          <w:rFonts w:asciiTheme="majorBidi" w:hAnsiTheme="majorBidi" w:cstheme="majorBidi"/>
          <w:sz w:val="24"/>
          <w:szCs w:val="24"/>
          <w:lang w:val="en-US"/>
        </w:rPr>
        <w:tab/>
        <w:t>52</w:t>
      </w:r>
    </w:p>
    <w:p w:rsidR="00627255" w:rsidRPr="003E4CC8" w:rsidRDefault="00627255" w:rsidP="00525708">
      <w:pPr>
        <w:spacing w:after="0" w:line="240" w:lineRule="auto"/>
        <w:ind w:left="284" w:firstLine="425"/>
        <w:jc w:val="center"/>
        <w:rPr>
          <w:rFonts w:asciiTheme="majorBidi" w:hAnsiTheme="majorBidi" w:cstheme="majorBidi"/>
          <w:b/>
          <w:bCs/>
          <w:sz w:val="24"/>
          <w:szCs w:val="24"/>
          <w:lang w:val="en-US"/>
        </w:rPr>
      </w:pPr>
      <w:r w:rsidRPr="00B81C63">
        <w:rPr>
          <w:rFonts w:asciiTheme="majorBidi" w:hAnsiTheme="majorBidi" w:cstheme="majorBidi"/>
          <w:b/>
          <w:bCs/>
          <w:sz w:val="24"/>
          <w:szCs w:val="24"/>
        </w:rPr>
        <w:t>Tabel</w:t>
      </w:r>
      <w:r>
        <w:rPr>
          <w:rFonts w:asciiTheme="majorBidi" w:hAnsiTheme="majorBidi" w:cstheme="majorBidi"/>
          <w:b/>
          <w:bCs/>
          <w:sz w:val="24"/>
          <w:szCs w:val="24"/>
        </w:rPr>
        <w:t xml:space="preserve"> </w:t>
      </w:r>
      <w:r w:rsidR="003E4CC8">
        <w:rPr>
          <w:rFonts w:asciiTheme="majorBidi" w:hAnsiTheme="majorBidi" w:cstheme="majorBidi"/>
          <w:b/>
          <w:bCs/>
          <w:sz w:val="24"/>
          <w:szCs w:val="24"/>
          <w:lang w:val="en-US"/>
        </w:rPr>
        <w:t>35</w:t>
      </w:r>
    </w:p>
    <w:p w:rsidR="00627255" w:rsidRDefault="00627255" w:rsidP="00525708">
      <w:pPr>
        <w:spacing w:after="0" w:line="240" w:lineRule="auto"/>
        <w:ind w:left="284" w:firstLine="425"/>
        <w:jc w:val="center"/>
        <w:rPr>
          <w:rFonts w:asciiTheme="majorBidi" w:hAnsiTheme="majorBidi" w:cstheme="majorBidi"/>
          <w:b/>
          <w:bCs/>
          <w:sz w:val="24"/>
          <w:szCs w:val="24"/>
          <w:lang w:val="en-US"/>
        </w:rPr>
      </w:pPr>
      <w:r w:rsidRPr="00F87905">
        <w:rPr>
          <w:rFonts w:asciiTheme="majorBidi" w:hAnsiTheme="majorBidi" w:cstheme="majorBidi"/>
          <w:b/>
          <w:bCs/>
          <w:sz w:val="24"/>
          <w:szCs w:val="24"/>
        </w:rPr>
        <w:t xml:space="preserve">Distribusi </w:t>
      </w:r>
      <w:r w:rsidR="0019248D">
        <w:rPr>
          <w:rFonts w:asciiTheme="majorBidi" w:hAnsiTheme="majorBidi" w:cstheme="majorBidi"/>
          <w:b/>
          <w:bCs/>
          <w:sz w:val="24"/>
          <w:szCs w:val="24"/>
          <w:lang w:val="en-US"/>
        </w:rPr>
        <w:t xml:space="preserve">Motivasi Belajar </w:t>
      </w:r>
      <w:r w:rsidRPr="00F87905">
        <w:rPr>
          <w:rFonts w:asciiTheme="majorBidi" w:hAnsiTheme="majorBidi" w:cstheme="majorBidi"/>
          <w:b/>
          <w:bCs/>
          <w:sz w:val="24"/>
          <w:szCs w:val="24"/>
        </w:rPr>
        <w:t xml:space="preserve">Siswa di MI </w:t>
      </w:r>
      <w:r w:rsidR="0019248D">
        <w:rPr>
          <w:rFonts w:asciiTheme="majorBidi" w:hAnsiTheme="majorBidi" w:cstheme="majorBidi"/>
          <w:b/>
          <w:bCs/>
          <w:sz w:val="24"/>
          <w:szCs w:val="24"/>
          <w:lang w:val="en-US"/>
        </w:rPr>
        <w:t xml:space="preserve">Wathoniyah </w:t>
      </w:r>
      <w:r w:rsidRPr="00F87905">
        <w:rPr>
          <w:rFonts w:asciiTheme="majorBidi" w:hAnsiTheme="majorBidi" w:cstheme="majorBidi"/>
          <w:b/>
          <w:bCs/>
          <w:sz w:val="24"/>
          <w:szCs w:val="24"/>
        </w:rPr>
        <w:t>Palembang</w:t>
      </w:r>
    </w:p>
    <w:p w:rsidR="00525708" w:rsidRPr="00525708" w:rsidRDefault="00525708" w:rsidP="00525708">
      <w:pPr>
        <w:spacing w:after="0" w:line="240" w:lineRule="auto"/>
        <w:ind w:left="284" w:firstLine="425"/>
        <w:jc w:val="center"/>
        <w:rPr>
          <w:rFonts w:asciiTheme="majorBidi" w:hAnsiTheme="majorBidi" w:cstheme="majorBidi"/>
          <w:b/>
          <w:bCs/>
          <w:sz w:val="24"/>
          <w:szCs w:val="24"/>
          <w:lang w:val="en-US"/>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1071"/>
        <w:gridCol w:w="1078"/>
        <w:gridCol w:w="1744"/>
        <w:gridCol w:w="1560"/>
        <w:gridCol w:w="992"/>
        <w:gridCol w:w="1134"/>
      </w:tblGrid>
      <w:tr w:rsidR="00627255" w:rsidRPr="00B81C63" w:rsidTr="00CB7FEE">
        <w:trPr>
          <w:trHeight w:val="510"/>
        </w:trPr>
        <w:tc>
          <w:tcPr>
            <w:tcW w:w="751" w:type="dxa"/>
            <w:tcBorders>
              <w:bottom w:val="single" w:sz="4" w:space="0" w:color="000000"/>
            </w:tcBorders>
            <w:vAlign w:val="center"/>
          </w:tcPr>
          <w:p w:rsidR="00627255" w:rsidRPr="00B81C63" w:rsidRDefault="00627255" w:rsidP="00627255">
            <w:pPr>
              <w:spacing w:after="0" w:line="480" w:lineRule="auto"/>
              <w:ind w:left="175"/>
              <w:jc w:val="center"/>
              <w:rPr>
                <w:rFonts w:asciiTheme="majorBidi" w:hAnsiTheme="majorBidi" w:cstheme="majorBidi"/>
                <w:b/>
                <w:bCs/>
                <w:sz w:val="24"/>
                <w:szCs w:val="24"/>
              </w:rPr>
            </w:pPr>
            <w:r w:rsidRPr="00B81C63">
              <w:rPr>
                <w:rFonts w:asciiTheme="majorBidi" w:hAnsiTheme="majorBidi" w:cstheme="majorBidi"/>
                <w:b/>
                <w:bCs/>
                <w:sz w:val="24"/>
                <w:szCs w:val="24"/>
              </w:rPr>
              <w:t>NO</w:t>
            </w:r>
          </w:p>
        </w:tc>
        <w:tc>
          <w:tcPr>
            <w:tcW w:w="1071" w:type="dxa"/>
            <w:tcBorders>
              <w:bottom w:val="single" w:sz="4" w:space="0" w:color="000000"/>
            </w:tcBorders>
            <w:vAlign w:val="center"/>
          </w:tcPr>
          <w:p w:rsidR="00627255" w:rsidRPr="00B81C63" w:rsidRDefault="00627255" w:rsidP="00627255">
            <w:pPr>
              <w:spacing w:after="0" w:line="480" w:lineRule="auto"/>
              <w:ind w:left="175"/>
              <w:jc w:val="center"/>
              <w:rPr>
                <w:rFonts w:asciiTheme="majorBidi" w:hAnsiTheme="majorBidi" w:cstheme="majorBidi"/>
                <w:b/>
                <w:bCs/>
                <w:sz w:val="24"/>
                <w:szCs w:val="24"/>
              </w:rPr>
            </w:pPr>
            <w:r w:rsidRPr="00B81C63">
              <w:rPr>
                <w:rFonts w:asciiTheme="majorBidi" w:hAnsiTheme="majorBidi" w:cstheme="majorBidi"/>
                <w:b/>
                <w:bCs/>
                <w:sz w:val="24"/>
                <w:szCs w:val="24"/>
              </w:rPr>
              <w:t>Y</w:t>
            </w:r>
          </w:p>
        </w:tc>
        <w:tc>
          <w:tcPr>
            <w:tcW w:w="1078" w:type="dxa"/>
            <w:tcBorders>
              <w:bottom w:val="single" w:sz="4" w:space="0" w:color="000000"/>
            </w:tcBorders>
            <w:vAlign w:val="center"/>
          </w:tcPr>
          <w:p w:rsidR="00627255" w:rsidRPr="00736718" w:rsidRDefault="00B96C6D" w:rsidP="00627255">
            <w:pPr>
              <w:spacing w:after="0" w:line="480" w:lineRule="auto"/>
              <w:ind w:left="175"/>
              <w:jc w:val="center"/>
              <w:rPr>
                <w:rFonts w:asciiTheme="majorBidi" w:hAnsiTheme="majorBidi" w:cstheme="majorBidi"/>
                <w:b/>
                <w:bCs/>
                <w:sz w:val="24"/>
                <w:szCs w:val="24"/>
                <w:lang w:val="en-US"/>
              </w:rPr>
            </w:pPr>
            <w:r>
              <w:rPr>
                <w:rFonts w:asciiTheme="majorBidi" w:hAnsiTheme="majorBidi" w:cstheme="majorBidi"/>
                <w:b/>
                <w:bCs/>
                <w:sz w:val="24"/>
                <w:szCs w:val="24"/>
                <w:lang w:val="en-US"/>
              </w:rPr>
              <w:t>F</w:t>
            </w:r>
          </w:p>
        </w:tc>
        <w:tc>
          <w:tcPr>
            <w:tcW w:w="1744" w:type="dxa"/>
            <w:tcBorders>
              <w:bottom w:val="single" w:sz="4" w:space="0" w:color="000000"/>
            </w:tcBorders>
            <w:vAlign w:val="center"/>
          </w:tcPr>
          <w:p w:rsidR="00627255" w:rsidRPr="00B81C63" w:rsidRDefault="00627255" w:rsidP="00627255">
            <w:pPr>
              <w:spacing w:after="0" w:line="480" w:lineRule="auto"/>
              <w:ind w:left="175"/>
              <w:jc w:val="center"/>
              <w:rPr>
                <w:rFonts w:asciiTheme="majorBidi" w:hAnsiTheme="majorBidi" w:cstheme="majorBidi"/>
                <w:b/>
                <w:bCs/>
                <w:sz w:val="24"/>
                <w:szCs w:val="24"/>
              </w:rPr>
            </w:pPr>
            <w:r w:rsidRPr="00B81C63">
              <w:rPr>
                <w:rFonts w:asciiTheme="majorBidi" w:hAnsiTheme="majorBidi" w:cstheme="majorBidi"/>
                <w:b/>
                <w:bCs/>
                <w:sz w:val="24"/>
                <w:szCs w:val="24"/>
              </w:rPr>
              <w:t>fY</w:t>
            </w:r>
          </w:p>
        </w:tc>
        <w:tc>
          <w:tcPr>
            <w:tcW w:w="1560" w:type="dxa"/>
            <w:tcBorders>
              <w:bottom w:val="single" w:sz="4" w:space="0" w:color="000000"/>
            </w:tcBorders>
            <w:vAlign w:val="center"/>
          </w:tcPr>
          <w:p w:rsidR="00627255" w:rsidRPr="00B81C63" w:rsidRDefault="00627255" w:rsidP="00627255">
            <w:pPr>
              <w:spacing w:after="0" w:line="480" w:lineRule="auto"/>
              <w:ind w:left="175"/>
              <w:jc w:val="center"/>
              <w:rPr>
                <w:rFonts w:asciiTheme="majorBidi" w:hAnsiTheme="majorBidi" w:cstheme="majorBidi"/>
                <w:b/>
                <w:bCs/>
                <w:sz w:val="24"/>
                <w:szCs w:val="24"/>
              </w:rPr>
            </w:pPr>
            <w:r w:rsidRPr="00B81C63">
              <w:rPr>
                <w:rFonts w:asciiTheme="majorBidi" w:hAnsiTheme="majorBidi" w:cstheme="majorBidi"/>
                <w:b/>
                <w:bCs/>
                <w:sz w:val="24"/>
                <w:szCs w:val="24"/>
              </w:rPr>
              <w:t>y</w:t>
            </w:r>
          </w:p>
          <w:p w:rsidR="00627255" w:rsidRPr="00B81C63" w:rsidRDefault="00627255" w:rsidP="00627255">
            <w:pPr>
              <w:spacing w:after="0" w:line="480" w:lineRule="auto"/>
              <w:ind w:left="175"/>
              <w:jc w:val="center"/>
              <w:rPr>
                <w:rFonts w:asciiTheme="majorBidi" w:hAnsiTheme="majorBidi" w:cstheme="majorBidi"/>
                <w:b/>
                <w:bCs/>
                <w:sz w:val="24"/>
                <w:szCs w:val="24"/>
              </w:rPr>
            </w:pPr>
            <w:r w:rsidRPr="00B81C63">
              <w:rPr>
                <w:rFonts w:asciiTheme="majorBidi" w:hAnsiTheme="majorBidi" w:cstheme="majorBidi"/>
                <w:b/>
                <w:bCs/>
                <w:sz w:val="24"/>
                <w:szCs w:val="24"/>
              </w:rPr>
              <w:t>(Y – M</w:t>
            </w:r>
            <w:r w:rsidRPr="00B81C63">
              <w:rPr>
                <w:rFonts w:asciiTheme="majorBidi" w:hAnsiTheme="majorBidi" w:cstheme="majorBidi"/>
                <w:b/>
                <w:bCs/>
                <w:sz w:val="24"/>
                <w:szCs w:val="24"/>
                <w:vertAlign w:val="subscript"/>
              </w:rPr>
              <w:t>y</w:t>
            </w:r>
            <w:r w:rsidRPr="00B81C63">
              <w:rPr>
                <w:rFonts w:asciiTheme="majorBidi" w:hAnsiTheme="majorBidi" w:cstheme="majorBidi"/>
                <w:b/>
                <w:bCs/>
                <w:sz w:val="24"/>
                <w:szCs w:val="24"/>
              </w:rPr>
              <w:t>)</w:t>
            </w:r>
          </w:p>
        </w:tc>
        <w:tc>
          <w:tcPr>
            <w:tcW w:w="992" w:type="dxa"/>
            <w:tcBorders>
              <w:bottom w:val="single" w:sz="4" w:space="0" w:color="000000"/>
            </w:tcBorders>
            <w:vAlign w:val="center"/>
          </w:tcPr>
          <w:p w:rsidR="00627255" w:rsidRPr="00B81C63" w:rsidRDefault="00627255" w:rsidP="00627255">
            <w:pPr>
              <w:spacing w:after="0" w:line="480" w:lineRule="auto"/>
              <w:ind w:left="175"/>
              <w:jc w:val="center"/>
              <w:rPr>
                <w:rFonts w:asciiTheme="majorBidi" w:hAnsiTheme="majorBidi" w:cstheme="majorBidi"/>
                <w:b/>
                <w:bCs/>
                <w:sz w:val="24"/>
                <w:szCs w:val="24"/>
                <w:vertAlign w:val="superscript"/>
              </w:rPr>
            </w:pPr>
            <w:r w:rsidRPr="00B81C63">
              <w:rPr>
                <w:rFonts w:asciiTheme="majorBidi" w:hAnsiTheme="majorBidi" w:cstheme="majorBidi"/>
                <w:b/>
                <w:bCs/>
                <w:sz w:val="24"/>
                <w:szCs w:val="24"/>
              </w:rPr>
              <w:t>y</w:t>
            </w:r>
            <w:r w:rsidRPr="00B81C63">
              <w:rPr>
                <w:rFonts w:asciiTheme="majorBidi" w:hAnsiTheme="majorBidi" w:cstheme="majorBidi"/>
                <w:b/>
                <w:bCs/>
                <w:sz w:val="24"/>
                <w:szCs w:val="24"/>
                <w:vertAlign w:val="superscript"/>
              </w:rPr>
              <w:t>2</w:t>
            </w:r>
          </w:p>
        </w:tc>
        <w:tc>
          <w:tcPr>
            <w:tcW w:w="1134" w:type="dxa"/>
            <w:tcBorders>
              <w:bottom w:val="single" w:sz="4" w:space="0" w:color="000000"/>
            </w:tcBorders>
            <w:vAlign w:val="center"/>
          </w:tcPr>
          <w:p w:rsidR="00627255" w:rsidRPr="00B81C63" w:rsidRDefault="00627255" w:rsidP="00627255">
            <w:pPr>
              <w:spacing w:after="0" w:line="480" w:lineRule="auto"/>
              <w:ind w:left="175"/>
              <w:jc w:val="center"/>
              <w:rPr>
                <w:rFonts w:asciiTheme="majorBidi" w:hAnsiTheme="majorBidi" w:cstheme="majorBidi"/>
                <w:b/>
                <w:bCs/>
                <w:sz w:val="24"/>
                <w:szCs w:val="24"/>
                <w:vertAlign w:val="superscript"/>
              </w:rPr>
            </w:pPr>
            <w:r w:rsidRPr="00B81C63">
              <w:rPr>
                <w:rFonts w:asciiTheme="majorBidi" w:hAnsiTheme="majorBidi" w:cstheme="majorBidi"/>
                <w:b/>
                <w:bCs/>
                <w:sz w:val="24"/>
                <w:szCs w:val="24"/>
              </w:rPr>
              <w:t>fy</w:t>
            </w:r>
            <w:r w:rsidRPr="00B81C63">
              <w:rPr>
                <w:rFonts w:asciiTheme="majorBidi" w:hAnsiTheme="majorBidi" w:cstheme="majorBidi"/>
                <w:b/>
                <w:bCs/>
                <w:sz w:val="24"/>
                <w:szCs w:val="24"/>
                <w:vertAlign w:val="superscript"/>
              </w:rPr>
              <w:t>2</w:t>
            </w:r>
          </w:p>
        </w:tc>
      </w:tr>
      <w:tr w:rsidR="00627255" w:rsidRPr="00B81C63" w:rsidTr="00CB7FEE">
        <w:trPr>
          <w:trHeight w:val="510"/>
        </w:trPr>
        <w:tc>
          <w:tcPr>
            <w:tcW w:w="751" w:type="dxa"/>
            <w:tcBorders>
              <w:bottom w:val="nil"/>
            </w:tcBorders>
            <w:vAlign w:val="center"/>
          </w:tcPr>
          <w:p w:rsidR="00627255" w:rsidRPr="00B81C63" w:rsidRDefault="00627255" w:rsidP="00627255">
            <w:pPr>
              <w:spacing w:after="0" w:line="480" w:lineRule="auto"/>
              <w:ind w:left="175"/>
              <w:jc w:val="center"/>
              <w:rPr>
                <w:rFonts w:asciiTheme="majorBidi" w:hAnsiTheme="majorBidi" w:cstheme="majorBidi"/>
                <w:sz w:val="24"/>
                <w:szCs w:val="24"/>
              </w:rPr>
            </w:pPr>
            <w:r w:rsidRPr="00B81C63">
              <w:rPr>
                <w:rFonts w:asciiTheme="majorBidi" w:hAnsiTheme="majorBidi" w:cstheme="majorBidi"/>
                <w:sz w:val="24"/>
                <w:szCs w:val="24"/>
              </w:rPr>
              <w:t>1</w:t>
            </w:r>
          </w:p>
        </w:tc>
        <w:tc>
          <w:tcPr>
            <w:tcW w:w="1071" w:type="dxa"/>
            <w:tcBorders>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1078" w:type="dxa"/>
            <w:tcBorders>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6</w:t>
            </w:r>
          </w:p>
        </w:tc>
        <w:tc>
          <w:tcPr>
            <w:tcW w:w="1744" w:type="dxa"/>
            <w:tcBorders>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358</w:t>
            </w:r>
          </w:p>
        </w:tc>
        <w:tc>
          <w:tcPr>
            <w:tcW w:w="1560" w:type="dxa"/>
            <w:tcBorders>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sz w:val="24"/>
                <w:szCs w:val="24"/>
                <w:lang w:val="en-US"/>
              </w:rPr>
              <w:t>2,76</w:t>
            </w:r>
          </w:p>
        </w:tc>
        <w:tc>
          <w:tcPr>
            <w:tcW w:w="992" w:type="dxa"/>
            <w:tcBorders>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7,61</w:t>
            </w:r>
          </w:p>
        </w:tc>
        <w:tc>
          <w:tcPr>
            <w:tcW w:w="1134" w:type="dxa"/>
            <w:tcBorders>
              <w:bottom w:val="nil"/>
            </w:tcBorders>
            <w:vAlign w:val="center"/>
          </w:tcPr>
          <w:p w:rsidR="00627255"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45,66</w:t>
            </w:r>
          </w:p>
        </w:tc>
      </w:tr>
      <w:tr w:rsidR="00627255" w:rsidRPr="00B81C63" w:rsidTr="00CB7FEE">
        <w:trPr>
          <w:trHeight w:val="510"/>
        </w:trPr>
        <w:tc>
          <w:tcPr>
            <w:tcW w:w="751" w:type="dxa"/>
            <w:tcBorders>
              <w:top w:val="nil"/>
              <w:bottom w:val="nil"/>
            </w:tcBorders>
            <w:vAlign w:val="center"/>
          </w:tcPr>
          <w:p w:rsidR="00627255" w:rsidRPr="00B81C63" w:rsidRDefault="00627255" w:rsidP="00627255">
            <w:pPr>
              <w:spacing w:after="0" w:line="480" w:lineRule="auto"/>
              <w:ind w:left="175"/>
              <w:jc w:val="center"/>
              <w:rPr>
                <w:rFonts w:asciiTheme="majorBidi" w:hAnsiTheme="majorBidi" w:cstheme="majorBidi"/>
                <w:sz w:val="24"/>
                <w:szCs w:val="24"/>
              </w:rPr>
            </w:pPr>
            <w:r w:rsidRPr="00B81C63">
              <w:rPr>
                <w:rFonts w:asciiTheme="majorBidi" w:hAnsiTheme="majorBidi" w:cstheme="majorBidi"/>
                <w:sz w:val="24"/>
                <w:szCs w:val="24"/>
              </w:rPr>
              <w:t>2</w:t>
            </w:r>
          </w:p>
        </w:tc>
        <w:tc>
          <w:tcPr>
            <w:tcW w:w="1071" w:type="dxa"/>
            <w:tcBorders>
              <w:top w:val="nil"/>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078" w:type="dxa"/>
            <w:tcBorders>
              <w:top w:val="nil"/>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1744"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280</w:t>
            </w:r>
          </w:p>
        </w:tc>
        <w:tc>
          <w:tcPr>
            <w:tcW w:w="1560"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sz w:val="24"/>
                <w:szCs w:val="24"/>
                <w:lang w:val="en-US"/>
              </w:rPr>
              <w:t>0,66</w:t>
            </w:r>
          </w:p>
        </w:tc>
        <w:tc>
          <w:tcPr>
            <w:tcW w:w="992"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0,43</w:t>
            </w:r>
          </w:p>
        </w:tc>
        <w:tc>
          <w:tcPr>
            <w:tcW w:w="1134" w:type="dxa"/>
            <w:tcBorders>
              <w:top w:val="nil"/>
              <w:bottom w:val="nil"/>
            </w:tcBorders>
            <w:vAlign w:val="center"/>
          </w:tcPr>
          <w:p w:rsidR="00627255"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2,15</w:t>
            </w:r>
          </w:p>
        </w:tc>
      </w:tr>
      <w:tr w:rsidR="00627255" w:rsidRPr="00B81C63" w:rsidTr="00CB7FEE">
        <w:trPr>
          <w:trHeight w:val="510"/>
        </w:trPr>
        <w:tc>
          <w:tcPr>
            <w:tcW w:w="751" w:type="dxa"/>
            <w:tcBorders>
              <w:top w:val="nil"/>
              <w:bottom w:val="nil"/>
            </w:tcBorders>
            <w:vAlign w:val="center"/>
          </w:tcPr>
          <w:p w:rsidR="00627255" w:rsidRPr="00B81C63" w:rsidRDefault="00627255" w:rsidP="00627255">
            <w:pPr>
              <w:spacing w:after="0" w:line="480" w:lineRule="auto"/>
              <w:ind w:left="175"/>
              <w:jc w:val="center"/>
              <w:rPr>
                <w:rFonts w:asciiTheme="majorBidi" w:hAnsiTheme="majorBidi" w:cstheme="majorBidi"/>
                <w:sz w:val="24"/>
                <w:szCs w:val="24"/>
              </w:rPr>
            </w:pPr>
            <w:r w:rsidRPr="00B81C63">
              <w:rPr>
                <w:rFonts w:asciiTheme="majorBidi" w:hAnsiTheme="majorBidi" w:cstheme="majorBidi"/>
                <w:sz w:val="24"/>
                <w:szCs w:val="24"/>
              </w:rPr>
              <w:t>3</w:t>
            </w:r>
          </w:p>
        </w:tc>
        <w:tc>
          <w:tcPr>
            <w:tcW w:w="1071" w:type="dxa"/>
            <w:tcBorders>
              <w:top w:val="nil"/>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078" w:type="dxa"/>
            <w:tcBorders>
              <w:top w:val="nil"/>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1744"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385</w:t>
            </w:r>
          </w:p>
        </w:tc>
        <w:tc>
          <w:tcPr>
            <w:tcW w:w="1560"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-0,34</w:t>
            </w:r>
          </w:p>
        </w:tc>
        <w:tc>
          <w:tcPr>
            <w:tcW w:w="992"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0,11</w:t>
            </w:r>
          </w:p>
        </w:tc>
        <w:tc>
          <w:tcPr>
            <w:tcW w:w="1134" w:type="dxa"/>
            <w:tcBorders>
              <w:top w:val="nil"/>
              <w:bottom w:val="nil"/>
            </w:tcBorders>
            <w:vAlign w:val="center"/>
          </w:tcPr>
          <w:p w:rsidR="00627255"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0,77</w:t>
            </w:r>
          </w:p>
        </w:tc>
      </w:tr>
      <w:tr w:rsidR="00627255" w:rsidRPr="00B81C63" w:rsidTr="00CB7FEE">
        <w:trPr>
          <w:trHeight w:val="510"/>
        </w:trPr>
        <w:tc>
          <w:tcPr>
            <w:tcW w:w="751" w:type="dxa"/>
            <w:tcBorders>
              <w:top w:val="nil"/>
              <w:bottom w:val="nil"/>
            </w:tcBorders>
            <w:vAlign w:val="center"/>
          </w:tcPr>
          <w:p w:rsidR="00627255" w:rsidRPr="00B81C63" w:rsidRDefault="00627255" w:rsidP="00627255">
            <w:pPr>
              <w:spacing w:after="0" w:line="480" w:lineRule="auto"/>
              <w:ind w:left="175"/>
              <w:jc w:val="center"/>
              <w:rPr>
                <w:rFonts w:asciiTheme="majorBidi" w:hAnsiTheme="majorBidi" w:cstheme="majorBidi"/>
                <w:sz w:val="24"/>
                <w:szCs w:val="24"/>
              </w:rPr>
            </w:pPr>
            <w:r w:rsidRPr="00B81C63">
              <w:rPr>
                <w:rFonts w:asciiTheme="majorBidi" w:hAnsiTheme="majorBidi" w:cstheme="majorBidi"/>
                <w:sz w:val="24"/>
                <w:szCs w:val="24"/>
              </w:rPr>
              <w:t>4</w:t>
            </w:r>
          </w:p>
        </w:tc>
        <w:tc>
          <w:tcPr>
            <w:tcW w:w="1071" w:type="dxa"/>
            <w:tcBorders>
              <w:top w:val="nil"/>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1078" w:type="dxa"/>
            <w:tcBorders>
              <w:top w:val="nil"/>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1744"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270</w:t>
            </w:r>
          </w:p>
        </w:tc>
        <w:tc>
          <w:tcPr>
            <w:tcW w:w="1560"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-1.34</w:t>
            </w:r>
          </w:p>
        </w:tc>
        <w:tc>
          <w:tcPr>
            <w:tcW w:w="992" w:type="dxa"/>
            <w:tcBorders>
              <w:top w:val="nil"/>
              <w:bottom w:val="nil"/>
            </w:tcBorders>
            <w:vAlign w:val="center"/>
          </w:tcPr>
          <w:p w:rsidR="00627255"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1,79</w:t>
            </w:r>
          </w:p>
        </w:tc>
        <w:tc>
          <w:tcPr>
            <w:tcW w:w="1134" w:type="dxa"/>
            <w:tcBorders>
              <w:top w:val="nil"/>
              <w:bottom w:val="nil"/>
            </w:tcBorders>
            <w:vAlign w:val="center"/>
          </w:tcPr>
          <w:p w:rsidR="00627255"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8,95</w:t>
            </w:r>
          </w:p>
        </w:tc>
      </w:tr>
      <w:tr w:rsidR="00627255" w:rsidRPr="00B81C63" w:rsidTr="00CB7FEE">
        <w:trPr>
          <w:trHeight w:val="510"/>
        </w:trPr>
        <w:tc>
          <w:tcPr>
            <w:tcW w:w="751" w:type="dxa"/>
            <w:tcBorders>
              <w:top w:val="nil"/>
              <w:bottom w:val="nil"/>
            </w:tcBorders>
            <w:vAlign w:val="center"/>
          </w:tcPr>
          <w:p w:rsidR="00627255" w:rsidRPr="00B81C63" w:rsidRDefault="00627255" w:rsidP="00627255">
            <w:pPr>
              <w:spacing w:after="0" w:line="480" w:lineRule="auto"/>
              <w:ind w:left="175"/>
              <w:jc w:val="center"/>
              <w:rPr>
                <w:rFonts w:asciiTheme="majorBidi" w:hAnsiTheme="majorBidi" w:cstheme="majorBidi"/>
                <w:sz w:val="24"/>
                <w:szCs w:val="24"/>
              </w:rPr>
            </w:pPr>
            <w:r w:rsidRPr="00B81C63">
              <w:rPr>
                <w:rFonts w:asciiTheme="majorBidi" w:hAnsiTheme="majorBidi" w:cstheme="majorBidi"/>
                <w:sz w:val="24"/>
                <w:szCs w:val="24"/>
              </w:rPr>
              <w:t>5</w:t>
            </w:r>
          </w:p>
        </w:tc>
        <w:tc>
          <w:tcPr>
            <w:tcW w:w="1071" w:type="dxa"/>
            <w:tcBorders>
              <w:top w:val="nil"/>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53</w:t>
            </w:r>
          </w:p>
        </w:tc>
        <w:tc>
          <w:tcPr>
            <w:tcW w:w="1078" w:type="dxa"/>
            <w:tcBorders>
              <w:top w:val="nil"/>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744"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106</w:t>
            </w:r>
          </w:p>
        </w:tc>
        <w:tc>
          <w:tcPr>
            <w:tcW w:w="1560"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-2,34</w:t>
            </w:r>
          </w:p>
        </w:tc>
        <w:tc>
          <w:tcPr>
            <w:tcW w:w="992" w:type="dxa"/>
            <w:tcBorders>
              <w:top w:val="nil"/>
              <w:bottom w:val="nil"/>
            </w:tcBorders>
            <w:vAlign w:val="center"/>
          </w:tcPr>
          <w:p w:rsidR="00627255"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5,47</w:t>
            </w:r>
          </w:p>
        </w:tc>
        <w:tc>
          <w:tcPr>
            <w:tcW w:w="1134" w:type="dxa"/>
            <w:tcBorders>
              <w:top w:val="nil"/>
              <w:bottom w:val="nil"/>
            </w:tcBorders>
            <w:vAlign w:val="center"/>
          </w:tcPr>
          <w:p w:rsidR="00627255"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10,94</w:t>
            </w:r>
          </w:p>
        </w:tc>
      </w:tr>
      <w:tr w:rsidR="00627255" w:rsidRPr="00B81C63" w:rsidTr="00CB7FEE">
        <w:trPr>
          <w:trHeight w:val="510"/>
        </w:trPr>
        <w:tc>
          <w:tcPr>
            <w:tcW w:w="751" w:type="dxa"/>
            <w:tcBorders>
              <w:top w:val="nil"/>
              <w:bottom w:val="nil"/>
            </w:tcBorders>
            <w:vAlign w:val="center"/>
          </w:tcPr>
          <w:p w:rsidR="00627255" w:rsidRPr="00B81C63" w:rsidRDefault="00627255" w:rsidP="00627255">
            <w:pPr>
              <w:spacing w:after="0" w:line="480" w:lineRule="auto"/>
              <w:ind w:left="175"/>
              <w:jc w:val="center"/>
              <w:rPr>
                <w:rFonts w:asciiTheme="majorBidi" w:hAnsiTheme="majorBidi" w:cstheme="majorBidi"/>
                <w:sz w:val="24"/>
                <w:szCs w:val="24"/>
              </w:rPr>
            </w:pPr>
            <w:r w:rsidRPr="00B81C63">
              <w:rPr>
                <w:rFonts w:asciiTheme="majorBidi" w:hAnsiTheme="majorBidi" w:cstheme="majorBidi"/>
                <w:sz w:val="24"/>
                <w:szCs w:val="24"/>
              </w:rPr>
              <w:t>6</w:t>
            </w:r>
          </w:p>
        </w:tc>
        <w:tc>
          <w:tcPr>
            <w:tcW w:w="1071" w:type="dxa"/>
            <w:tcBorders>
              <w:top w:val="nil"/>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1078" w:type="dxa"/>
            <w:tcBorders>
              <w:top w:val="nil"/>
              <w:bottom w:val="nil"/>
            </w:tcBorders>
            <w:vAlign w:val="center"/>
          </w:tcPr>
          <w:p w:rsidR="00627255"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744"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104</w:t>
            </w:r>
          </w:p>
        </w:tc>
        <w:tc>
          <w:tcPr>
            <w:tcW w:w="1560" w:type="dxa"/>
            <w:tcBorders>
              <w:top w:val="nil"/>
              <w:bottom w:val="nil"/>
            </w:tcBorders>
            <w:vAlign w:val="center"/>
          </w:tcPr>
          <w:p w:rsidR="00627255"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-3,34</w:t>
            </w:r>
          </w:p>
        </w:tc>
        <w:tc>
          <w:tcPr>
            <w:tcW w:w="992" w:type="dxa"/>
            <w:tcBorders>
              <w:top w:val="nil"/>
              <w:bottom w:val="nil"/>
            </w:tcBorders>
            <w:vAlign w:val="center"/>
          </w:tcPr>
          <w:p w:rsidR="00627255"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11,15</w:t>
            </w:r>
          </w:p>
        </w:tc>
        <w:tc>
          <w:tcPr>
            <w:tcW w:w="1134" w:type="dxa"/>
            <w:tcBorders>
              <w:top w:val="nil"/>
              <w:bottom w:val="nil"/>
            </w:tcBorders>
            <w:vAlign w:val="center"/>
          </w:tcPr>
          <w:p w:rsidR="00627255"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22,3</w:t>
            </w:r>
          </w:p>
        </w:tc>
      </w:tr>
      <w:tr w:rsidR="00F62CFD" w:rsidRPr="00B81C63" w:rsidTr="00CB7FEE">
        <w:trPr>
          <w:trHeight w:val="510"/>
        </w:trPr>
        <w:tc>
          <w:tcPr>
            <w:tcW w:w="751" w:type="dxa"/>
            <w:tcBorders>
              <w:top w:val="nil"/>
              <w:bottom w:val="nil"/>
            </w:tcBorders>
            <w:vAlign w:val="center"/>
          </w:tcPr>
          <w:p w:rsidR="00F62CFD"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7</w:t>
            </w:r>
          </w:p>
        </w:tc>
        <w:tc>
          <w:tcPr>
            <w:tcW w:w="1071" w:type="dxa"/>
            <w:tcBorders>
              <w:top w:val="nil"/>
              <w:bottom w:val="nil"/>
            </w:tcBorders>
            <w:vAlign w:val="center"/>
          </w:tcPr>
          <w:p w:rsid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51</w:t>
            </w:r>
          </w:p>
        </w:tc>
        <w:tc>
          <w:tcPr>
            <w:tcW w:w="1078" w:type="dxa"/>
            <w:tcBorders>
              <w:top w:val="nil"/>
              <w:bottom w:val="nil"/>
            </w:tcBorders>
            <w:vAlign w:val="center"/>
          </w:tcPr>
          <w:p w:rsidR="00F62CFD" w:rsidRPr="00F62CFD" w:rsidRDefault="00F62CFD"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744" w:type="dxa"/>
            <w:tcBorders>
              <w:top w:val="nil"/>
              <w:bottom w:val="nil"/>
            </w:tcBorders>
            <w:vAlign w:val="center"/>
          </w:tcPr>
          <w:p w:rsidR="00F62CFD"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102</w:t>
            </w:r>
          </w:p>
        </w:tc>
        <w:tc>
          <w:tcPr>
            <w:tcW w:w="1560" w:type="dxa"/>
            <w:tcBorders>
              <w:top w:val="nil"/>
              <w:bottom w:val="nil"/>
            </w:tcBorders>
            <w:vAlign w:val="center"/>
          </w:tcPr>
          <w:p w:rsidR="00F62CFD" w:rsidRPr="00CB7FEE" w:rsidRDefault="00CB7FEE"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-4,34</w:t>
            </w:r>
          </w:p>
        </w:tc>
        <w:tc>
          <w:tcPr>
            <w:tcW w:w="992" w:type="dxa"/>
            <w:tcBorders>
              <w:top w:val="nil"/>
              <w:bottom w:val="nil"/>
            </w:tcBorders>
            <w:vAlign w:val="center"/>
          </w:tcPr>
          <w:p w:rsidR="00F62CFD"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18,83</w:t>
            </w:r>
          </w:p>
        </w:tc>
        <w:tc>
          <w:tcPr>
            <w:tcW w:w="1134" w:type="dxa"/>
            <w:tcBorders>
              <w:top w:val="nil"/>
              <w:bottom w:val="nil"/>
            </w:tcBorders>
            <w:vAlign w:val="center"/>
          </w:tcPr>
          <w:p w:rsidR="00F62CFD"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37,66</w:t>
            </w:r>
          </w:p>
        </w:tc>
      </w:tr>
      <w:tr w:rsidR="00627255" w:rsidRPr="00B81C63" w:rsidTr="00CB7FEE">
        <w:trPr>
          <w:trHeight w:val="510"/>
        </w:trPr>
        <w:tc>
          <w:tcPr>
            <w:tcW w:w="1822" w:type="dxa"/>
            <w:gridSpan w:val="2"/>
            <w:vAlign w:val="center"/>
          </w:tcPr>
          <w:p w:rsidR="00627255" w:rsidRPr="00B81C63" w:rsidRDefault="00627255" w:rsidP="00627255">
            <w:pPr>
              <w:spacing w:after="0" w:line="480" w:lineRule="auto"/>
              <w:ind w:left="175"/>
              <w:jc w:val="center"/>
              <w:rPr>
                <w:rFonts w:asciiTheme="majorBidi" w:hAnsiTheme="majorBidi" w:cstheme="majorBidi"/>
                <w:sz w:val="24"/>
                <w:szCs w:val="24"/>
              </w:rPr>
            </w:pPr>
            <w:r w:rsidRPr="00B81C63">
              <w:rPr>
                <w:rFonts w:asciiTheme="majorBidi" w:hAnsiTheme="majorBidi" w:cstheme="majorBidi"/>
                <w:sz w:val="24"/>
                <w:szCs w:val="24"/>
              </w:rPr>
              <w:t>Total</w:t>
            </w:r>
          </w:p>
        </w:tc>
        <w:tc>
          <w:tcPr>
            <w:tcW w:w="1078" w:type="dxa"/>
            <w:vAlign w:val="center"/>
          </w:tcPr>
          <w:p w:rsidR="00627255" w:rsidRPr="00B81C63" w:rsidRDefault="00CB7FEE" w:rsidP="00627255">
            <w:pPr>
              <w:spacing w:after="0" w:line="480" w:lineRule="auto"/>
              <w:ind w:left="175"/>
              <w:jc w:val="center"/>
              <w:rPr>
                <w:rFonts w:asciiTheme="majorBidi" w:hAnsiTheme="majorBidi" w:cstheme="majorBidi"/>
                <w:sz w:val="24"/>
                <w:szCs w:val="24"/>
              </w:rPr>
            </w:pPr>
            <w:r>
              <w:rPr>
                <w:rFonts w:asciiTheme="majorBidi" w:hAnsiTheme="majorBidi" w:cstheme="majorBidi"/>
                <w:sz w:val="24"/>
                <w:szCs w:val="24"/>
              </w:rPr>
              <w:t xml:space="preserve">N = </w:t>
            </w:r>
            <w:r>
              <w:rPr>
                <w:rFonts w:asciiTheme="majorBidi" w:hAnsiTheme="majorBidi" w:cstheme="majorBidi"/>
                <w:sz w:val="24"/>
                <w:szCs w:val="24"/>
                <w:lang w:val="en-US"/>
              </w:rPr>
              <w:t>2</w:t>
            </w:r>
            <w:r w:rsidR="00627255" w:rsidRPr="00B81C63">
              <w:rPr>
                <w:rFonts w:asciiTheme="majorBidi" w:hAnsiTheme="majorBidi" w:cstheme="majorBidi"/>
                <w:sz w:val="24"/>
                <w:szCs w:val="24"/>
              </w:rPr>
              <w:t>9</w:t>
            </w:r>
          </w:p>
        </w:tc>
        <w:tc>
          <w:tcPr>
            <w:tcW w:w="1744" w:type="dxa"/>
            <w:vAlign w:val="center"/>
          </w:tcPr>
          <w:p w:rsidR="00627255" w:rsidRPr="00CB7FEE" w:rsidRDefault="00287430" w:rsidP="00627255">
            <w:pPr>
              <w:spacing w:after="0" w:line="480" w:lineRule="auto"/>
              <w:ind w:left="175"/>
              <w:jc w:val="center"/>
              <w:rPr>
                <w:rFonts w:asciiTheme="majorBidi" w:hAnsiTheme="majorBidi" w:cstheme="majorBidi"/>
                <w:sz w:val="24"/>
                <w:szCs w:val="24"/>
                <w:lang w:val="en-US"/>
              </w:rPr>
            </w:pPr>
            <m:oMath>
              <m:nary>
                <m:naryPr>
                  <m:chr m:val="∑"/>
                  <m:limLoc m:val="undOvr"/>
                  <m:subHide m:val="on"/>
                  <m:supHide m:val="on"/>
                  <m:ctrlPr>
                    <w:rPr>
                      <w:rFonts w:ascii="Cambria Math" w:hAnsiTheme="majorBidi" w:cstheme="majorBidi"/>
                      <w:i/>
                      <w:sz w:val="24"/>
                      <w:szCs w:val="24"/>
                    </w:rPr>
                  </m:ctrlPr>
                </m:naryPr>
                <m:sub/>
                <m:sup/>
                <m:e>
                  <m:r>
                    <w:rPr>
                      <w:rFonts w:ascii="Cambria Math" w:hAnsi="Cambria Math" w:cstheme="majorBidi"/>
                      <w:sz w:val="24"/>
                      <w:szCs w:val="24"/>
                    </w:rPr>
                    <m:t>fY</m:t>
                  </m:r>
                </m:e>
              </m:nary>
              <m:r>
                <w:rPr>
                  <w:rFonts w:ascii="Cambria Math" w:hAnsiTheme="majorBidi" w:cstheme="majorBidi"/>
                  <w:sz w:val="24"/>
                  <w:szCs w:val="24"/>
                </w:rPr>
                <m:t>=</m:t>
              </m:r>
            </m:oMath>
            <w:r w:rsidR="00CB7FEE">
              <w:rPr>
                <w:rFonts w:asciiTheme="majorBidi" w:hAnsiTheme="majorBidi" w:cstheme="majorBidi"/>
                <w:sz w:val="24"/>
                <w:szCs w:val="24"/>
              </w:rPr>
              <w:t xml:space="preserve"> 16</w:t>
            </w:r>
            <w:r w:rsidR="00CB7FEE">
              <w:rPr>
                <w:rFonts w:asciiTheme="majorBidi" w:hAnsiTheme="majorBidi" w:cstheme="majorBidi"/>
                <w:sz w:val="24"/>
                <w:szCs w:val="24"/>
                <w:lang w:val="en-US"/>
              </w:rPr>
              <w:t>05</w:t>
            </w:r>
          </w:p>
        </w:tc>
        <w:tc>
          <w:tcPr>
            <w:tcW w:w="1560" w:type="dxa"/>
            <w:vAlign w:val="center"/>
          </w:tcPr>
          <w:p w:rsidR="00627255" w:rsidRPr="00B81C63" w:rsidRDefault="00627255" w:rsidP="00627255">
            <w:pPr>
              <w:spacing w:after="0" w:line="480" w:lineRule="auto"/>
              <w:ind w:left="175"/>
              <w:jc w:val="center"/>
              <w:rPr>
                <w:rFonts w:asciiTheme="majorBidi" w:hAnsiTheme="majorBidi" w:cstheme="majorBidi"/>
                <w:sz w:val="24"/>
                <w:szCs w:val="24"/>
              </w:rPr>
            </w:pPr>
            <w:r w:rsidRPr="00B81C63">
              <w:rPr>
                <w:rFonts w:asciiTheme="majorBidi" w:hAnsiTheme="majorBidi" w:cstheme="majorBidi"/>
                <w:sz w:val="24"/>
                <w:szCs w:val="24"/>
              </w:rPr>
              <w:t>-</w:t>
            </w:r>
          </w:p>
        </w:tc>
        <w:tc>
          <w:tcPr>
            <w:tcW w:w="992" w:type="dxa"/>
            <w:vAlign w:val="center"/>
          </w:tcPr>
          <w:p w:rsidR="00627255" w:rsidRPr="00B81C63" w:rsidRDefault="00287430" w:rsidP="00627255">
            <w:pPr>
              <w:spacing w:after="0" w:line="480" w:lineRule="auto"/>
              <w:ind w:left="175"/>
              <w:jc w:val="center"/>
              <w:rPr>
                <w:rFonts w:asciiTheme="majorBidi" w:hAnsiTheme="majorBidi" w:cstheme="majorBidi"/>
                <w:sz w:val="24"/>
                <w:szCs w:val="24"/>
              </w:rPr>
            </w:pPr>
            <w:r w:rsidRPr="00B81C63">
              <w:rPr>
                <w:rFonts w:asciiTheme="majorBidi" w:hAnsiTheme="majorBidi" w:cstheme="majorBidi"/>
                <w:sz w:val="24"/>
                <w:szCs w:val="24"/>
              </w:rPr>
              <w:fldChar w:fldCharType="begin"/>
            </w:r>
            <w:r w:rsidR="00627255" w:rsidRPr="00B81C63">
              <w:rPr>
                <w:rFonts w:asciiTheme="majorBidi" w:hAnsiTheme="majorBidi" w:cstheme="majorBidi"/>
                <w:sz w:val="24"/>
                <w:szCs w:val="24"/>
              </w:rPr>
              <w:instrText xml:space="preserve"> =SUM(ABOVE) </w:instrText>
            </w:r>
            <w:r w:rsidRPr="00B81C63">
              <w:rPr>
                <w:rFonts w:asciiTheme="majorBidi" w:hAnsiTheme="majorBidi" w:cstheme="majorBidi"/>
                <w:sz w:val="24"/>
                <w:szCs w:val="24"/>
              </w:rPr>
              <w:fldChar w:fldCharType="separate"/>
            </w:r>
            <w:r w:rsidR="00627255" w:rsidRPr="00B81C63">
              <w:rPr>
                <w:rFonts w:asciiTheme="majorBidi" w:hAnsiTheme="majorBidi" w:cstheme="majorBidi"/>
                <w:sz w:val="24"/>
                <w:szCs w:val="24"/>
              </w:rPr>
              <w:t>-</w:t>
            </w:r>
            <w:r w:rsidRPr="00B81C63">
              <w:rPr>
                <w:rFonts w:asciiTheme="majorBidi" w:hAnsiTheme="majorBidi" w:cstheme="majorBidi"/>
                <w:sz w:val="24"/>
                <w:szCs w:val="24"/>
              </w:rPr>
              <w:fldChar w:fldCharType="end"/>
            </w:r>
          </w:p>
        </w:tc>
        <w:tc>
          <w:tcPr>
            <w:tcW w:w="1134" w:type="dxa"/>
            <w:vAlign w:val="center"/>
          </w:tcPr>
          <w:p w:rsidR="00627255" w:rsidRPr="000B065F" w:rsidRDefault="000B065F" w:rsidP="00627255">
            <w:pPr>
              <w:spacing w:after="0" w:line="480" w:lineRule="auto"/>
              <w:ind w:left="175"/>
              <w:jc w:val="center"/>
              <w:rPr>
                <w:rFonts w:asciiTheme="majorBidi" w:hAnsiTheme="majorBidi" w:cstheme="majorBidi"/>
                <w:sz w:val="24"/>
                <w:szCs w:val="24"/>
                <w:lang w:val="en-US"/>
              </w:rPr>
            </w:pPr>
            <w:r>
              <w:rPr>
                <w:rFonts w:asciiTheme="majorBidi" w:hAnsiTheme="majorBidi" w:cstheme="majorBidi"/>
                <w:sz w:val="24"/>
                <w:szCs w:val="24"/>
                <w:lang w:val="en-US"/>
              </w:rPr>
              <w:t>128,43</w:t>
            </w:r>
          </w:p>
        </w:tc>
      </w:tr>
    </w:tbl>
    <w:p w:rsidR="00627255" w:rsidRDefault="00627255" w:rsidP="0007071D">
      <w:pPr>
        <w:spacing w:after="0" w:line="240" w:lineRule="auto"/>
        <w:ind w:left="1080"/>
        <w:jc w:val="both"/>
        <w:rPr>
          <w:rFonts w:asciiTheme="majorBidi" w:hAnsiTheme="majorBidi" w:cstheme="majorBidi"/>
          <w:sz w:val="24"/>
          <w:szCs w:val="24"/>
        </w:rPr>
      </w:pPr>
    </w:p>
    <w:p w:rsidR="00627255" w:rsidRPr="008746F1" w:rsidRDefault="00627255" w:rsidP="00627255">
      <w:pPr>
        <w:pStyle w:val="ListParagraph"/>
        <w:numPr>
          <w:ilvl w:val="0"/>
          <w:numId w:val="9"/>
        </w:numPr>
        <w:spacing w:after="0" w:line="480" w:lineRule="auto"/>
        <w:ind w:left="851" w:hanging="425"/>
        <w:jc w:val="both"/>
        <w:rPr>
          <w:rFonts w:asciiTheme="majorBidi" w:hAnsiTheme="majorBidi" w:cstheme="majorBidi"/>
          <w:sz w:val="24"/>
          <w:szCs w:val="24"/>
        </w:rPr>
      </w:pPr>
      <w:r w:rsidRPr="008746F1">
        <w:rPr>
          <w:rFonts w:asciiTheme="majorBidi" w:hAnsiTheme="majorBidi" w:cstheme="majorBidi"/>
          <w:sz w:val="24"/>
          <w:szCs w:val="24"/>
        </w:rPr>
        <w:t>Mencari nilai rata-rata</w:t>
      </w:r>
    </w:p>
    <w:p w:rsidR="00627255" w:rsidRPr="00B81C63" w:rsidRDefault="0019248D" w:rsidP="00627255">
      <w:pPr>
        <w:spacing w:after="0" w:line="480" w:lineRule="auto"/>
        <w:ind w:left="284" w:firstLine="425"/>
        <w:jc w:val="both"/>
        <w:rPr>
          <w:rFonts w:asciiTheme="majorBidi" w:hAnsiTheme="majorBidi" w:cstheme="majorBidi"/>
          <w:i/>
          <w:iCs/>
          <w:sz w:val="24"/>
          <w:szCs w:val="24"/>
        </w:rPr>
      </w:pPr>
      <w:r>
        <w:rPr>
          <w:rFonts w:asciiTheme="majorBidi" w:hAnsiTheme="majorBidi" w:cstheme="majorBidi"/>
          <w:i/>
          <w:iCs/>
          <w:position w:val="-24"/>
          <w:sz w:val="24"/>
          <w:szCs w:val="24"/>
          <w:lang w:val="en-US"/>
        </w:rPr>
        <w:t xml:space="preserve"> </w:t>
      </w:r>
      <w:r w:rsidR="00627255" w:rsidRPr="00B81C63">
        <w:rPr>
          <w:rFonts w:asciiTheme="majorBidi" w:hAnsiTheme="majorBidi" w:cstheme="majorBidi"/>
          <w:i/>
          <w:iCs/>
          <w:position w:val="-24"/>
          <w:sz w:val="24"/>
          <w:szCs w:val="24"/>
        </w:rPr>
        <w:object w:dxaOrig="1280" w:dyaOrig="680">
          <v:shape id="_x0000_i1040" type="#_x0000_t75" style="width:64.35pt;height:34.45pt" o:ole="">
            <v:imagedata r:id="rId34" o:title=""/>
          </v:shape>
          <o:OLEObject Type="Embed" ProgID="Equation.3" ShapeID="_x0000_i1040" DrawAspect="Content" ObjectID="_1487150965" r:id="rId35"/>
        </w:object>
      </w:r>
    </w:p>
    <w:p w:rsidR="00627255" w:rsidRPr="00B81C63" w:rsidRDefault="0019248D"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 </w:t>
      </w:r>
      <w:r w:rsidR="00CB7FEE" w:rsidRPr="00B81C63">
        <w:rPr>
          <w:rFonts w:asciiTheme="majorBidi" w:hAnsiTheme="majorBidi" w:cstheme="majorBidi"/>
          <w:position w:val="-24"/>
          <w:sz w:val="24"/>
          <w:szCs w:val="24"/>
        </w:rPr>
        <w:object w:dxaOrig="560" w:dyaOrig="620">
          <v:shape id="_x0000_i1041" type="#_x0000_t75" style="width:27.55pt;height:30.65pt" o:ole="">
            <v:imagedata r:id="rId36" o:title=""/>
          </v:shape>
          <o:OLEObject Type="Embed" ProgID="Equation.3" ShapeID="_x0000_i1041" DrawAspect="Content" ObjectID="_1487150966" r:id="rId37"/>
        </w:object>
      </w:r>
    </w:p>
    <w:p w:rsidR="00627255" w:rsidRPr="00CB7FEE" w:rsidRDefault="0019248D" w:rsidP="00627255">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B7FEE">
        <w:rPr>
          <w:rFonts w:asciiTheme="majorBidi" w:hAnsiTheme="majorBidi" w:cstheme="majorBidi"/>
          <w:sz w:val="24"/>
          <w:szCs w:val="24"/>
        </w:rPr>
        <w:t xml:space="preserve">= </w:t>
      </w:r>
      <w:r w:rsidR="00CB7FEE">
        <w:rPr>
          <w:rFonts w:asciiTheme="majorBidi" w:hAnsiTheme="majorBidi" w:cstheme="majorBidi"/>
          <w:sz w:val="24"/>
          <w:szCs w:val="24"/>
          <w:lang w:val="en-US"/>
        </w:rPr>
        <w:t>55,34</w:t>
      </w:r>
    </w:p>
    <w:p w:rsidR="00627255" w:rsidRPr="00B81C63" w:rsidRDefault="00627255" w:rsidP="00627255">
      <w:pPr>
        <w:numPr>
          <w:ilvl w:val="0"/>
          <w:numId w:val="9"/>
        </w:numPr>
        <w:spacing w:after="0" w:line="480" w:lineRule="auto"/>
        <w:ind w:left="284" w:firstLine="142"/>
        <w:jc w:val="both"/>
        <w:rPr>
          <w:rFonts w:asciiTheme="majorBidi" w:hAnsiTheme="majorBidi" w:cstheme="majorBidi"/>
          <w:sz w:val="24"/>
          <w:szCs w:val="24"/>
        </w:rPr>
      </w:pPr>
      <w:r w:rsidRPr="00B81C63">
        <w:rPr>
          <w:rFonts w:asciiTheme="majorBidi" w:hAnsiTheme="majorBidi" w:cstheme="majorBidi"/>
          <w:sz w:val="24"/>
          <w:szCs w:val="24"/>
        </w:rPr>
        <w:t>Mencari SD</w:t>
      </w:r>
      <w:r w:rsidRPr="00B81C63">
        <w:rPr>
          <w:rFonts w:asciiTheme="majorBidi" w:hAnsiTheme="majorBidi" w:cstheme="majorBidi"/>
          <w:sz w:val="24"/>
          <w:szCs w:val="24"/>
          <w:vertAlign w:val="subscript"/>
        </w:rPr>
        <w:t>y</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position w:val="-26"/>
          <w:sz w:val="24"/>
          <w:szCs w:val="24"/>
        </w:rPr>
        <w:object w:dxaOrig="1600" w:dyaOrig="760">
          <v:shape id="_x0000_i1042" type="#_x0000_t75" style="width:80.45pt;height:37.55pt" o:ole="">
            <v:imagedata r:id="rId38" o:title=""/>
          </v:shape>
          <o:OLEObject Type="Embed" ProgID="Equation.3" ShapeID="_x0000_i1042" DrawAspect="Content" ObjectID="_1487150967" r:id="rId39"/>
        </w:object>
      </w:r>
    </w:p>
    <w:p w:rsidR="00627255" w:rsidRPr="00B81C63" w:rsidRDefault="0019248D"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 </w:t>
      </w:r>
      <w:r w:rsidR="000B065F" w:rsidRPr="00B81C63">
        <w:rPr>
          <w:rFonts w:asciiTheme="majorBidi" w:hAnsiTheme="majorBidi" w:cstheme="majorBidi"/>
          <w:position w:val="-26"/>
          <w:sz w:val="24"/>
          <w:szCs w:val="24"/>
        </w:rPr>
        <w:object w:dxaOrig="920" w:dyaOrig="700">
          <v:shape id="_x0000_i1043" type="#_x0000_t75" style="width:45.95pt;height:35.25pt" o:ole="">
            <v:imagedata r:id="rId40" o:title=""/>
          </v:shape>
          <o:OLEObject Type="Embed" ProgID="Equation.3" ShapeID="_x0000_i1043" DrawAspect="Content" ObjectID="_1487150968" r:id="rId41"/>
        </w:object>
      </w:r>
    </w:p>
    <w:p w:rsidR="00627255" w:rsidRPr="00B81C63" w:rsidRDefault="0019248D"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 </w:t>
      </w:r>
      <w:r w:rsidR="000B065F" w:rsidRPr="00B81C63">
        <w:rPr>
          <w:rFonts w:asciiTheme="majorBidi" w:hAnsiTheme="majorBidi" w:cstheme="majorBidi"/>
          <w:position w:val="-12"/>
          <w:sz w:val="24"/>
          <w:szCs w:val="24"/>
        </w:rPr>
        <w:object w:dxaOrig="880" w:dyaOrig="400">
          <v:shape id="_x0000_i1044" type="#_x0000_t75" style="width:44.45pt;height:19.9pt" o:ole="">
            <v:imagedata r:id="rId42" o:title=""/>
          </v:shape>
          <o:OLEObject Type="Embed" ProgID="Equation.3" ShapeID="_x0000_i1044" DrawAspect="Content" ObjectID="_1487150969" r:id="rId43"/>
        </w:object>
      </w:r>
    </w:p>
    <w:p w:rsidR="00627255" w:rsidRPr="000B065F" w:rsidRDefault="0019248D" w:rsidP="0019248D">
      <w:pPr>
        <w:spacing w:after="0" w:line="480" w:lineRule="auto"/>
        <w:ind w:left="1004"/>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0B065F">
        <w:rPr>
          <w:rFonts w:asciiTheme="majorBidi" w:hAnsiTheme="majorBidi" w:cstheme="majorBidi"/>
          <w:sz w:val="24"/>
          <w:szCs w:val="24"/>
        </w:rPr>
        <w:t>= 1</w:t>
      </w:r>
      <w:r w:rsidR="000B065F">
        <w:rPr>
          <w:rFonts w:asciiTheme="majorBidi" w:hAnsiTheme="majorBidi" w:cstheme="majorBidi"/>
          <w:sz w:val="24"/>
          <w:szCs w:val="24"/>
          <w:lang w:val="en-US"/>
        </w:rPr>
        <w:t>1,33</w:t>
      </w:r>
    </w:p>
    <w:p w:rsidR="00627255" w:rsidRPr="00B81C63" w:rsidRDefault="00627255" w:rsidP="00627255">
      <w:pPr>
        <w:numPr>
          <w:ilvl w:val="0"/>
          <w:numId w:val="9"/>
        </w:numPr>
        <w:spacing w:after="0" w:line="480" w:lineRule="auto"/>
        <w:ind w:left="709" w:hanging="283"/>
        <w:jc w:val="both"/>
        <w:rPr>
          <w:rFonts w:asciiTheme="majorBidi" w:hAnsiTheme="majorBidi" w:cstheme="majorBidi"/>
          <w:sz w:val="24"/>
          <w:szCs w:val="24"/>
        </w:rPr>
      </w:pPr>
      <w:r w:rsidRPr="00B81C63">
        <w:rPr>
          <w:rFonts w:asciiTheme="majorBidi" w:hAnsiTheme="majorBidi" w:cstheme="majorBidi"/>
          <w:sz w:val="24"/>
          <w:szCs w:val="24"/>
        </w:rPr>
        <w:t>Mengelompokkan hasil belajar kedalam tiga kelompok yaitu tinggi, sedang, rendah (TSR)</w:t>
      </w:r>
    </w:p>
    <w:p w:rsidR="00627255" w:rsidRPr="00B81C63" w:rsidRDefault="00287430"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pict>
          <v:group id="_x0000_s1085" style="position:absolute;left:0;text-align:left;margin-left:36.95pt;margin-top:14.95pt;width:185.3pt;height:53.85pt;z-index:251671552" coordorigin="3345,6894" coordsize="3075,2200">
            <v:shape id="_x0000_s1086" type="#_x0000_t32" style="position:absolute;left:3345;top:6894;width:3000;height:0" o:connectortype="straight">
              <v:stroke endarrow="block"/>
            </v:shape>
            <v:shape id="_x0000_s1087" type="#_x0000_t32" style="position:absolute;left:3360;top:7987;width:2964;height:2" o:connectortype="straight">
              <v:stroke endarrow="block"/>
            </v:shape>
            <v:shape id="_x0000_s1088" type="#_x0000_t32" style="position:absolute;left:3345;top:9093;width:3075;height:1" o:connectortype="straight">
              <v:stroke endarrow="block"/>
            </v:shape>
          </v:group>
        </w:pict>
      </w:r>
      <w:r w:rsidR="00627255" w:rsidRPr="00B81C63">
        <w:rPr>
          <w:rFonts w:asciiTheme="majorBidi" w:hAnsiTheme="majorBidi" w:cstheme="majorBidi"/>
          <w:sz w:val="24"/>
          <w:szCs w:val="24"/>
        </w:rPr>
        <w:t>M     +     1 SD</w:t>
      </w:r>
      <w:r w:rsidR="00627255" w:rsidRPr="00B81C63">
        <w:rPr>
          <w:rFonts w:asciiTheme="majorBidi" w:hAnsiTheme="majorBidi" w:cstheme="majorBidi"/>
          <w:sz w:val="24"/>
          <w:szCs w:val="24"/>
        </w:rPr>
        <w:tab/>
      </w:r>
      <w:r w:rsidR="00627255" w:rsidRPr="00B81C63">
        <w:rPr>
          <w:rFonts w:asciiTheme="majorBidi" w:hAnsiTheme="majorBidi" w:cstheme="majorBidi"/>
          <w:sz w:val="24"/>
          <w:szCs w:val="24"/>
        </w:rPr>
        <w:tab/>
      </w:r>
      <w:r w:rsidR="00627255" w:rsidRPr="00B81C63">
        <w:rPr>
          <w:rFonts w:asciiTheme="majorBidi" w:hAnsiTheme="majorBidi" w:cstheme="majorBidi"/>
          <w:sz w:val="24"/>
          <w:szCs w:val="24"/>
        </w:rPr>
        <w:tab/>
      </w:r>
      <w:r w:rsidR="00627255" w:rsidRPr="00B81C63">
        <w:rPr>
          <w:rFonts w:asciiTheme="majorBidi" w:hAnsiTheme="majorBidi" w:cstheme="majorBidi"/>
          <w:sz w:val="24"/>
          <w:szCs w:val="24"/>
        </w:rPr>
        <w:tab/>
      </w:r>
      <w:r w:rsidR="00B329F9">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Tinggi</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rPr>
        <w:t>Nilai M-1 SD s.d. M+1 SD</w:t>
      </w:r>
      <w:r w:rsidRPr="00B81C63">
        <w:rPr>
          <w:rFonts w:asciiTheme="majorBidi" w:hAnsiTheme="majorBidi" w:cstheme="majorBidi"/>
          <w:sz w:val="24"/>
          <w:szCs w:val="24"/>
        </w:rPr>
        <w:tab/>
      </w:r>
      <w:r w:rsidRPr="00B81C63">
        <w:rPr>
          <w:rFonts w:asciiTheme="majorBidi" w:hAnsiTheme="majorBidi" w:cstheme="majorBidi"/>
          <w:sz w:val="24"/>
          <w:szCs w:val="24"/>
        </w:rPr>
        <w:tab/>
      </w:r>
      <w:r w:rsidR="00B329F9">
        <w:rPr>
          <w:rFonts w:asciiTheme="majorBidi" w:hAnsiTheme="majorBidi" w:cstheme="majorBidi"/>
          <w:sz w:val="24"/>
          <w:szCs w:val="24"/>
          <w:lang w:val="en-US"/>
        </w:rPr>
        <w:t xml:space="preserve">  </w:t>
      </w:r>
      <w:r w:rsidRPr="00B81C63">
        <w:rPr>
          <w:rFonts w:asciiTheme="majorBidi" w:hAnsiTheme="majorBidi" w:cstheme="majorBidi"/>
          <w:sz w:val="24"/>
          <w:szCs w:val="24"/>
        </w:rPr>
        <w:t xml:space="preserve">Sedang </w:t>
      </w:r>
    </w:p>
    <w:p w:rsidR="00211C6D" w:rsidRPr="00211C6D" w:rsidRDefault="00627255" w:rsidP="00211C6D">
      <w:pPr>
        <w:spacing w:after="0" w:line="480" w:lineRule="auto"/>
        <w:ind w:left="284" w:firstLine="425"/>
        <w:jc w:val="both"/>
        <w:rPr>
          <w:rFonts w:asciiTheme="majorBidi" w:hAnsiTheme="majorBidi" w:cstheme="majorBidi"/>
          <w:sz w:val="24"/>
          <w:szCs w:val="24"/>
          <w:lang w:val="en-US"/>
        </w:rPr>
      </w:pPr>
      <w:r w:rsidRPr="00B81C63">
        <w:rPr>
          <w:rFonts w:asciiTheme="majorBidi" w:hAnsiTheme="majorBidi" w:cstheme="majorBidi"/>
          <w:sz w:val="24"/>
          <w:szCs w:val="24"/>
        </w:rPr>
        <w:t>M     –     1 SD</w:t>
      </w:r>
      <w:r w:rsidRPr="00B81C63">
        <w:rPr>
          <w:rFonts w:asciiTheme="majorBidi" w:hAnsiTheme="majorBidi" w:cstheme="majorBidi"/>
          <w:sz w:val="24"/>
          <w:szCs w:val="24"/>
        </w:rPr>
        <w:tab/>
      </w:r>
      <w:r w:rsidRPr="00B81C63">
        <w:rPr>
          <w:rFonts w:asciiTheme="majorBidi" w:hAnsiTheme="majorBidi" w:cstheme="majorBidi"/>
          <w:sz w:val="24"/>
          <w:szCs w:val="24"/>
        </w:rPr>
        <w:tab/>
      </w:r>
      <w:r w:rsidRPr="00B81C63">
        <w:rPr>
          <w:rFonts w:asciiTheme="majorBidi" w:hAnsiTheme="majorBidi" w:cstheme="majorBidi"/>
          <w:sz w:val="24"/>
          <w:szCs w:val="24"/>
        </w:rPr>
        <w:tab/>
      </w:r>
      <w:r w:rsidRPr="00B81C63">
        <w:rPr>
          <w:rFonts w:asciiTheme="majorBidi" w:hAnsiTheme="majorBidi" w:cstheme="majorBidi"/>
          <w:sz w:val="24"/>
          <w:szCs w:val="24"/>
        </w:rPr>
        <w:tab/>
      </w:r>
      <w:r w:rsidR="00B329F9">
        <w:rPr>
          <w:rFonts w:asciiTheme="majorBidi" w:hAnsiTheme="majorBidi" w:cstheme="majorBidi"/>
          <w:sz w:val="24"/>
          <w:szCs w:val="24"/>
          <w:lang w:val="en-US"/>
        </w:rPr>
        <w:t xml:space="preserve">  </w:t>
      </w:r>
      <w:r w:rsidRPr="00B81C63">
        <w:rPr>
          <w:rFonts w:asciiTheme="majorBidi" w:hAnsiTheme="majorBidi" w:cstheme="majorBidi"/>
          <w:sz w:val="24"/>
          <w:szCs w:val="24"/>
        </w:rPr>
        <w:t>Rendah</w:t>
      </w:r>
    </w:p>
    <w:p w:rsidR="00627255" w:rsidRPr="00B81C63" w:rsidRDefault="00211C6D" w:rsidP="00211C6D">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Lebih lanjut penghitungan pengkategorian TSR dapat dilihat pada skala dibawah ini:</w:t>
      </w:r>
    </w:p>
    <w:p w:rsidR="00211C6D" w:rsidRPr="00211C6D" w:rsidRDefault="00287430" w:rsidP="00217855">
      <w:pPr>
        <w:spacing w:after="0" w:line="480" w:lineRule="auto"/>
        <w:ind w:left="4395" w:hanging="3969"/>
        <w:jc w:val="both"/>
        <w:rPr>
          <w:rFonts w:asciiTheme="majorBidi" w:hAnsiTheme="majorBidi" w:cstheme="majorBidi"/>
          <w:sz w:val="24"/>
          <w:szCs w:val="24"/>
          <w:lang w:val="en-US"/>
        </w:rPr>
      </w:pPr>
      <w:r>
        <w:rPr>
          <w:rFonts w:asciiTheme="majorBidi" w:hAnsiTheme="majorBidi" w:cstheme="majorBidi"/>
          <w:noProof/>
          <w:sz w:val="24"/>
          <w:szCs w:val="24"/>
          <w:lang w:val="en-US"/>
        </w:rPr>
        <w:pict>
          <v:shape id="_x0000_s1130" type="#_x0000_t32" style="position:absolute;left:0;text-align:left;margin-left:24.6pt;margin-top:23.1pt;width:166.5pt;height:0;z-index:251672576" o:connectortype="straight">
            <v:stroke endarrow="block"/>
          </v:shape>
        </w:pict>
      </w:r>
      <w:r w:rsidR="000B065F">
        <w:rPr>
          <w:rFonts w:asciiTheme="majorBidi" w:hAnsiTheme="majorBidi" w:cstheme="majorBidi"/>
          <w:sz w:val="24"/>
          <w:szCs w:val="24"/>
          <w:lang w:val="en-US"/>
        </w:rPr>
        <w:t>55,34</w:t>
      </w:r>
      <w:r w:rsidR="000B065F">
        <w:rPr>
          <w:rFonts w:asciiTheme="majorBidi" w:hAnsiTheme="majorBidi" w:cstheme="majorBidi"/>
          <w:sz w:val="24"/>
          <w:szCs w:val="24"/>
        </w:rPr>
        <w:t xml:space="preserve">  + 1</w:t>
      </w:r>
      <w:r w:rsidR="000B065F">
        <w:rPr>
          <w:rFonts w:asciiTheme="majorBidi" w:hAnsiTheme="majorBidi" w:cstheme="majorBidi"/>
          <w:sz w:val="24"/>
          <w:szCs w:val="24"/>
          <w:lang w:val="en-US"/>
        </w:rPr>
        <w:t>1,33</w:t>
      </w:r>
      <w:r w:rsidR="00311322">
        <w:rPr>
          <w:rFonts w:asciiTheme="majorBidi" w:hAnsiTheme="majorBidi" w:cstheme="majorBidi"/>
          <w:sz w:val="24"/>
          <w:szCs w:val="24"/>
        </w:rPr>
        <w:t xml:space="preserve"> = </w:t>
      </w:r>
      <w:r w:rsidR="00311322">
        <w:rPr>
          <w:rFonts w:asciiTheme="majorBidi" w:hAnsiTheme="majorBidi" w:cstheme="majorBidi"/>
          <w:sz w:val="24"/>
          <w:szCs w:val="24"/>
          <w:lang w:val="en-US"/>
        </w:rPr>
        <w:t>66,67</w:t>
      </w:r>
      <w:r w:rsidR="00311322">
        <w:rPr>
          <w:rFonts w:asciiTheme="majorBidi" w:hAnsiTheme="majorBidi" w:cstheme="majorBidi"/>
          <w:sz w:val="24"/>
          <w:szCs w:val="24"/>
        </w:rPr>
        <w:t xml:space="preserve"> (dibulatkan </w:t>
      </w:r>
      <w:r w:rsidR="00311322">
        <w:rPr>
          <w:rFonts w:asciiTheme="majorBidi" w:hAnsiTheme="majorBidi" w:cstheme="majorBidi"/>
          <w:sz w:val="24"/>
          <w:szCs w:val="24"/>
          <w:lang w:val="en-US"/>
        </w:rPr>
        <w:t>67</w:t>
      </w:r>
      <w:r w:rsidR="00627255" w:rsidRPr="00B81C63">
        <w:rPr>
          <w:rFonts w:asciiTheme="majorBidi" w:hAnsiTheme="majorBidi" w:cstheme="majorBidi"/>
          <w:sz w:val="24"/>
          <w:szCs w:val="24"/>
        </w:rPr>
        <w:t xml:space="preserve">) </w:t>
      </w:r>
      <w:r w:rsidR="00627255" w:rsidRPr="00B81C63">
        <w:rPr>
          <w:rFonts w:asciiTheme="majorBidi" w:hAnsiTheme="majorBidi" w:cstheme="majorBidi"/>
          <w:sz w:val="24"/>
          <w:szCs w:val="24"/>
        </w:rPr>
        <w:tab/>
        <w:t xml:space="preserve">Hasil </w:t>
      </w:r>
      <w:r w:rsidR="00211C6D">
        <w:rPr>
          <w:rFonts w:asciiTheme="majorBidi" w:hAnsiTheme="majorBidi" w:cstheme="majorBidi"/>
          <w:sz w:val="24"/>
          <w:szCs w:val="24"/>
          <w:lang w:val="en-US"/>
        </w:rPr>
        <w:t xml:space="preserve">motivasi </w:t>
      </w:r>
      <w:r w:rsidR="00627255" w:rsidRPr="00B81C63">
        <w:rPr>
          <w:rFonts w:asciiTheme="majorBidi" w:hAnsiTheme="majorBidi" w:cstheme="majorBidi"/>
          <w:sz w:val="24"/>
          <w:szCs w:val="24"/>
        </w:rPr>
        <w:t xml:space="preserve">sebelum diterapkan </w:t>
      </w:r>
      <w:r w:rsidR="00B96C6D">
        <w:rPr>
          <w:rFonts w:asciiTheme="majorBidi" w:hAnsiTheme="majorBidi" w:cstheme="majorBidi"/>
          <w:sz w:val="24"/>
          <w:szCs w:val="24"/>
          <w:lang w:val="en-US"/>
        </w:rPr>
        <w:t xml:space="preserve"> pemanfaatan </w:t>
      </w:r>
      <w:r w:rsidR="00211C6D">
        <w:rPr>
          <w:rFonts w:asciiTheme="majorBidi" w:hAnsiTheme="majorBidi" w:cstheme="majorBidi"/>
          <w:sz w:val="24"/>
          <w:szCs w:val="24"/>
          <w:lang w:val="en-US"/>
        </w:rPr>
        <w:t xml:space="preserve">lingkungan sebagai sumber belajar </w:t>
      </w:r>
      <w:r w:rsidR="00627255" w:rsidRPr="00B81C63">
        <w:rPr>
          <w:rFonts w:asciiTheme="majorBidi" w:hAnsiTheme="majorBidi" w:cstheme="majorBidi"/>
          <w:sz w:val="24"/>
          <w:szCs w:val="24"/>
        </w:rPr>
        <w:t>di kategorikan tinggi</w:t>
      </w:r>
    </w:p>
    <w:p w:rsidR="00211C6D" w:rsidRDefault="00311322" w:rsidP="00211C6D">
      <w:pPr>
        <w:spacing w:after="0" w:line="240" w:lineRule="auto"/>
        <w:ind w:left="4111" w:hanging="3685"/>
        <w:jc w:val="both"/>
        <w:rPr>
          <w:rFonts w:asciiTheme="majorBidi" w:hAnsiTheme="majorBidi" w:cstheme="majorBidi"/>
          <w:sz w:val="24"/>
          <w:szCs w:val="24"/>
          <w:lang w:val="en-US"/>
        </w:rPr>
      </w:pPr>
      <w:r>
        <w:rPr>
          <w:rFonts w:asciiTheme="majorBidi" w:hAnsiTheme="majorBidi" w:cstheme="majorBidi"/>
          <w:sz w:val="24"/>
          <w:szCs w:val="24"/>
        </w:rPr>
        <w:t xml:space="preserve">Nilai  </w:t>
      </w:r>
      <w:r w:rsidR="00AE78BD">
        <w:rPr>
          <w:rFonts w:asciiTheme="majorBidi" w:hAnsiTheme="majorBidi" w:cstheme="majorBidi"/>
          <w:sz w:val="24"/>
          <w:szCs w:val="24"/>
          <w:lang w:val="en-US"/>
        </w:rPr>
        <w:t xml:space="preserve">45 </w:t>
      </w:r>
      <w:r>
        <w:rPr>
          <w:rFonts w:asciiTheme="majorBidi" w:hAnsiTheme="majorBidi" w:cstheme="majorBidi"/>
          <w:sz w:val="24"/>
          <w:szCs w:val="24"/>
        </w:rPr>
        <w:t xml:space="preserve">s.d. </w:t>
      </w:r>
      <w:r>
        <w:rPr>
          <w:rFonts w:asciiTheme="majorBidi" w:hAnsiTheme="majorBidi" w:cstheme="majorBidi"/>
          <w:sz w:val="24"/>
          <w:szCs w:val="24"/>
          <w:lang w:val="en-US"/>
        </w:rPr>
        <w:t>6</w:t>
      </w:r>
      <w:r w:rsidR="00AE78BD">
        <w:rPr>
          <w:rFonts w:asciiTheme="majorBidi" w:hAnsiTheme="majorBidi" w:cstheme="majorBidi"/>
          <w:sz w:val="24"/>
          <w:szCs w:val="24"/>
          <w:lang w:val="en-US"/>
        </w:rPr>
        <w:t>5</w:t>
      </w:r>
    </w:p>
    <w:p w:rsidR="00211C6D" w:rsidRPr="00211C6D" w:rsidRDefault="00287430" w:rsidP="00217855">
      <w:pPr>
        <w:tabs>
          <w:tab w:val="left" w:pos="4395"/>
        </w:tabs>
        <w:spacing w:after="0" w:line="480" w:lineRule="auto"/>
        <w:ind w:left="4395" w:hanging="3969"/>
        <w:jc w:val="both"/>
        <w:rPr>
          <w:rFonts w:asciiTheme="majorBidi" w:hAnsiTheme="majorBidi" w:cstheme="majorBidi"/>
          <w:sz w:val="24"/>
          <w:szCs w:val="24"/>
          <w:lang w:val="en-US"/>
        </w:rPr>
      </w:pPr>
      <w:r>
        <w:rPr>
          <w:rFonts w:asciiTheme="majorBidi" w:hAnsiTheme="majorBidi" w:cstheme="majorBidi"/>
          <w:noProof/>
          <w:sz w:val="24"/>
          <w:szCs w:val="24"/>
          <w:lang w:val="en-US"/>
        </w:rPr>
        <w:pict>
          <v:shape id="_x0000_s1131" type="#_x0000_t32" style="position:absolute;left:0;text-align:left;margin-left:20.1pt;margin-top:7.5pt;width:174.75pt;height:0;z-index:251673600" o:connectortype="straight">
            <v:stroke endarrow="block"/>
          </v:shape>
        </w:pict>
      </w:r>
      <w:r w:rsidR="00627255" w:rsidRPr="00B81C63">
        <w:rPr>
          <w:rFonts w:asciiTheme="majorBidi" w:hAnsiTheme="majorBidi" w:cstheme="majorBidi"/>
          <w:sz w:val="24"/>
          <w:szCs w:val="24"/>
        </w:rPr>
        <w:tab/>
      </w:r>
      <w:r w:rsidR="00217855">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Hasil </w:t>
      </w:r>
      <w:r w:rsidR="00B96C6D">
        <w:rPr>
          <w:rFonts w:asciiTheme="majorBidi" w:hAnsiTheme="majorBidi" w:cstheme="majorBidi"/>
          <w:sz w:val="24"/>
          <w:szCs w:val="24"/>
          <w:lang w:val="en-US"/>
        </w:rPr>
        <w:t xml:space="preserve">motivasi </w:t>
      </w:r>
      <w:r w:rsidR="00627255" w:rsidRPr="00B81C63">
        <w:rPr>
          <w:rFonts w:asciiTheme="majorBidi" w:hAnsiTheme="majorBidi" w:cstheme="majorBidi"/>
          <w:sz w:val="24"/>
          <w:szCs w:val="24"/>
        </w:rPr>
        <w:t>sebelum diterapkan</w:t>
      </w:r>
      <w:r w:rsidR="00301144" w:rsidRPr="00301144">
        <w:rPr>
          <w:rFonts w:asciiTheme="majorBidi" w:hAnsiTheme="majorBidi" w:cstheme="majorBidi"/>
          <w:sz w:val="24"/>
          <w:szCs w:val="24"/>
          <w:lang w:val="en-US"/>
        </w:rPr>
        <w:t xml:space="preserve"> </w:t>
      </w:r>
      <w:r w:rsidR="00301144">
        <w:rPr>
          <w:rFonts w:asciiTheme="majorBidi" w:hAnsiTheme="majorBidi" w:cstheme="majorBidi"/>
          <w:sz w:val="24"/>
          <w:szCs w:val="24"/>
          <w:lang w:val="en-US"/>
        </w:rPr>
        <w:t xml:space="preserve">pemanfaatan lingkungan sebagai sumber belajar </w:t>
      </w:r>
      <w:r w:rsidR="00627255" w:rsidRPr="00B81C63">
        <w:rPr>
          <w:rFonts w:asciiTheme="majorBidi" w:hAnsiTheme="majorBidi" w:cstheme="majorBidi"/>
          <w:sz w:val="24"/>
          <w:szCs w:val="24"/>
        </w:rPr>
        <w:t xml:space="preserve"> di kategorikan sedang</w:t>
      </w:r>
    </w:p>
    <w:p w:rsidR="00B329F9" w:rsidRPr="00525708" w:rsidRDefault="00287430" w:rsidP="00B96C6D">
      <w:pPr>
        <w:spacing w:after="0" w:line="480" w:lineRule="auto"/>
        <w:ind w:left="4320" w:hanging="3960"/>
        <w:jc w:val="both"/>
        <w:rPr>
          <w:rFonts w:asciiTheme="majorBidi" w:hAnsiTheme="majorBidi" w:cstheme="majorBidi"/>
          <w:sz w:val="24"/>
          <w:szCs w:val="24"/>
          <w:lang w:val="en-US"/>
        </w:rPr>
      </w:pPr>
      <w:r>
        <w:rPr>
          <w:rFonts w:asciiTheme="majorBidi" w:hAnsiTheme="majorBidi" w:cstheme="majorBidi"/>
          <w:noProof/>
          <w:sz w:val="24"/>
          <w:szCs w:val="24"/>
          <w:lang w:val="en-US"/>
        </w:rPr>
        <w:pict>
          <v:shape id="_x0000_s1132" type="#_x0000_t32" style="position:absolute;left:0;text-align:left;margin-left:20.1pt;margin-top:22.35pt;width:174.75pt;height:0;z-index:251674624" o:connectortype="straight">
            <v:stroke endarrow="block"/>
          </v:shape>
        </w:pict>
      </w:r>
      <w:r w:rsidR="00311322">
        <w:rPr>
          <w:rFonts w:asciiTheme="majorBidi" w:hAnsiTheme="majorBidi" w:cstheme="majorBidi"/>
          <w:sz w:val="24"/>
          <w:szCs w:val="24"/>
          <w:lang w:val="en-US"/>
        </w:rPr>
        <w:t>55,34</w:t>
      </w:r>
      <w:r w:rsidR="00311322">
        <w:rPr>
          <w:rFonts w:asciiTheme="majorBidi" w:hAnsiTheme="majorBidi" w:cstheme="majorBidi"/>
          <w:sz w:val="24"/>
          <w:szCs w:val="24"/>
        </w:rPr>
        <w:t xml:space="preserve"> - 1</w:t>
      </w:r>
      <w:r w:rsidR="00311322">
        <w:rPr>
          <w:rFonts w:asciiTheme="majorBidi" w:hAnsiTheme="majorBidi" w:cstheme="majorBidi"/>
          <w:sz w:val="24"/>
          <w:szCs w:val="24"/>
          <w:lang w:val="en-US"/>
        </w:rPr>
        <w:t>1</w:t>
      </w:r>
      <w:r w:rsidR="00311322">
        <w:rPr>
          <w:rFonts w:asciiTheme="majorBidi" w:hAnsiTheme="majorBidi" w:cstheme="majorBidi"/>
          <w:sz w:val="24"/>
          <w:szCs w:val="24"/>
        </w:rPr>
        <w:t>,</w:t>
      </w:r>
      <w:r w:rsidR="00311322">
        <w:rPr>
          <w:rFonts w:asciiTheme="majorBidi" w:hAnsiTheme="majorBidi" w:cstheme="majorBidi"/>
          <w:sz w:val="24"/>
          <w:szCs w:val="24"/>
          <w:lang w:val="en-US"/>
        </w:rPr>
        <w:t>33</w:t>
      </w:r>
      <w:r w:rsidR="00311322">
        <w:rPr>
          <w:rFonts w:asciiTheme="majorBidi" w:hAnsiTheme="majorBidi" w:cstheme="majorBidi"/>
          <w:sz w:val="24"/>
          <w:szCs w:val="24"/>
        </w:rPr>
        <w:t xml:space="preserve"> = </w:t>
      </w:r>
      <w:r w:rsidR="00311322">
        <w:rPr>
          <w:rFonts w:asciiTheme="majorBidi" w:hAnsiTheme="majorBidi" w:cstheme="majorBidi"/>
          <w:sz w:val="24"/>
          <w:szCs w:val="24"/>
          <w:lang w:val="en-US"/>
        </w:rPr>
        <w:t>44,01</w:t>
      </w:r>
      <w:r w:rsidR="00311322">
        <w:rPr>
          <w:rFonts w:asciiTheme="majorBidi" w:hAnsiTheme="majorBidi" w:cstheme="majorBidi"/>
          <w:sz w:val="24"/>
          <w:szCs w:val="24"/>
        </w:rPr>
        <w:t xml:space="preserve"> (dibulatkan </w:t>
      </w:r>
      <w:r w:rsidR="00311322">
        <w:rPr>
          <w:rFonts w:asciiTheme="majorBidi" w:hAnsiTheme="majorBidi" w:cstheme="majorBidi"/>
          <w:sz w:val="24"/>
          <w:szCs w:val="24"/>
          <w:lang w:val="en-US"/>
        </w:rPr>
        <w:t>44</w:t>
      </w:r>
      <w:r w:rsidR="00627255" w:rsidRPr="00B81C63">
        <w:rPr>
          <w:rFonts w:asciiTheme="majorBidi" w:hAnsiTheme="majorBidi" w:cstheme="majorBidi"/>
          <w:sz w:val="24"/>
          <w:szCs w:val="24"/>
        </w:rPr>
        <w:t>)</w:t>
      </w:r>
      <w:r w:rsidR="00627255" w:rsidRPr="00B81C63">
        <w:rPr>
          <w:rFonts w:asciiTheme="majorBidi" w:hAnsiTheme="majorBidi" w:cstheme="majorBidi"/>
          <w:sz w:val="24"/>
          <w:szCs w:val="24"/>
        </w:rPr>
        <w:tab/>
        <w:t xml:space="preserve">Hasil </w:t>
      </w:r>
      <w:r w:rsidR="00B96C6D">
        <w:rPr>
          <w:rFonts w:asciiTheme="majorBidi" w:hAnsiTheme="majorBidi" w:cstheme="majorBidi"/>
          <w:sz w:val="24"/>
          <w:szCs w:val="24"/>
          <w:lang w:val="en-US"/>
        </w:rPr>
        <w:t xml:space="preserve">motivasi </w:t>
      </w:r>
      <w:r w:rsidR="00627255" w:rsidRPr="00B81C63">
        <w:rPr>
          <w:rFonts w:asciiTheme="majorBidi" w:hAnsiTheme="majorBidi" w:cstheme="majorBidi"/>
          <w:sz w:val="24"/>
          <w:szCs w:val="24"/>
        </w:rPr>
        <w:t>sebelum diterapkan</w:t>
      </w:r>
      <w:r w:rsidR="00301144" w:rsidRPr="00301144">
        <w:rPr>
          <w:rFonts w:asciiTheme="majorBidi" w:hAnsiTheme="majorBidi" w:cstheme="majorBidi"/>
          <w:sz w:val="24"/>
          <w:szCs w:val="24"/>
          <w:lang w:val="en-US"/>
        </w:rPr>
        <w:t xml:space="preserve"> </w:t>
      </w:r>
      <w:r w:rsidR="00301144">
        <w:rPr>
          <w:rFonts w:asciiTheme="majorBidi" w:hAnsiTheme="majorBidi" w:cstheme="majorBidi"/>
          <w:sz w:val="24"/>
          <w:szCs w:val="24"/>
          <w:lang w:val="en-US"/>
        </w:rPr>
        <w:t xml:space="preserve">pemanfaatan lingkungan sebagai sumber belajar </w:t>
      </w:r>
      <w:r w:rsidR="00627255" w:rsidRPr="00B81C63">
        <w:rPr>
          <w:rFonts w:asciiTheme="majorBidi" w:hAnsiTheme="majorBidi" w:cstheme="majorBidi"/>
          <w:sz w:val="24"/>
          <w:szCs w:val="24"/>
        </w:rPr>
        <w:t xml:space="preserve"> di kategorikan rendah</w:t>
      </w:r>
    </w:p>
    <w:p w:rsidR="00627255" w:rsidRPr="003E4CC8" w:rsidRDefault="00525708" w:rsidP="00525708">
      <w:pPr>
        <w:spacing w:after="0" w:line="240" w:lineRule="auto"/>
        <w:ind w:left="3164" w:firstLine="436"/>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    </w:t>
      </w:r>
      <w:r w:rsidR="00627255" w:rsidRPr="00B81C63">
        <w:rPr>
          <w:rFonts w:asciiTheme="majorBidi" w:hAnsiTheme="majorBidi" w:cstheme="majorBidi"/>
          <w:b/>
          <w:bCs/>
          <w:sz w:val="24"/>
          <w:szCs w:val="24"/>
        </w:rPr>
        <w:t>Tabel</w:t>
      </w:r>
      <w:r w:rsidR="00627255">
        <w:rPr>
          <w:rFonts w:asciiTheme="majorBidi" w:hAnsiTheme="majorBidi" w:cstheme="majorBidi"/>
          <w:b/>
          <w:bCs/>
          <w:sz w:val="24"/>
          <w:szCs w:val="24"/>
        </w:rPr>
        <w:t xml:space="preserve"> </w:t>
      </w:r>
      <w:r w:rsidR="003E4CC8">
        <w:rPr>
          <w:rFonts w:asciiTheme="majorBidi" w:hAnsiTheme="majorBidi" w:cstheme="majorBidi"/>
          <w:b/>
          <w:bCs/>
          <w:sz w:val="24"/>
          <w:szCs w:val="24"/>
          <w:lang w:val="en-US"/>
        </w:rPr>
        <w:t>35</w:t>
      </w:r>
    </w:p>
    <w:p w:rsidR="00627255" w:rsidRDefault="00627255" w:rsidP="00525708">
      <w:pPr>
        <w:spacing w:after="0" w:line="240" w:lineRule="auto"/>
        <w:ind w:left="284" w:firstLine="425"/>
        <w:jc w:val="center"/>
        <w:rPr>
          <w:rFonts w:asciiTheme="majorBidi" w:hAnsiTheme="majorBidi" w:cstheme="majorBidi"/>
          <w:b/>
          <w:bCs/>
          <w:sz w:val="24"/>
          <w:szCs w:val="24"/>
          <w:lang w:val="en-US"/>
        </w:rPr>
      </w:pPr>
      <w:r w:rsidRPr="00B81C63">
        <w:rPr>
          <w:rFonts w:asciiTheme="majorBidi" w:hAnsiTheme="majorBidi" w:cstheme="majorBidi"/>
          <w:b/>
          <w:bCs/>
          <w:sz w:val="24"/>
          <w:szCs w:val="24"/>
        </w:rPr>
        <w:t xml:space="preserve">Persentase </w:t>
      </w:r>
      <w:r w:rsidR="0019248D">
        <w:rPr>
          <w:rFonts w:asciiTheme="majorBidi" w:hAnsiTheme="majorBidi" w:cstheme="majorBidi"/>
          <w:b/>
          <w:bCs/>
          <w:sz w:val="24"/>
          <w:szCs w:val="24"/>
          <w:lang w:val="en-US"/>
        </w:rPr>
        <w:t xml:space="preserve">Motivasi Belajar Siswa </w:t>
      </w:r>
      <w:r w:rsidR="00E54BF7">
        <w:rPr>
          <w:rFonts w:asciiTheme="majorBidi" w:hAnsiTheme="majorBidi" w:cstheme="majorBidi"/>
          <w:b/>
          <w:bCs/>
          <w:sz w:val="24"/>
          <w:szCs w:val="24"/>
          <w:lang w:val="en-US"/>
        </w:rPr>
        <w:t xml:space="preserve">pada </w:t>
      </w:r>
      <w:r w:rsidRPr="00B81C63">
        <w:rPr>
          <w:rFonts w:asciiTheme="majorBidi" w:hAnsiTheme="majorBidi" w:cstheme="majorBidi"/>
          <w:b/>
          <w:bCs/>
          <w:sz w:val="24"/>
          <w:szCs w:val="24"/>
        </w:rPr>
        <w:t xml:space="preserve">Kelas III di MI </w:t>
      </w:r>
      <w:r w:rsidR="0019248D">
        <w:rPr>
          <w:rFonts w:asciiTheme="majorBidi" w:hAnsiTheme="majorBidi" w:cstheme="majorBidi"/>
          <w:b/>
          <w:bCs/>
          <w:sz w:val="24"/>
          <w:szCs w:val="24"/>
          <w:lang w:val="en-US"/>
        </w:rPr>
        <w:t>Wathoniyah</w:t>
      </w:r>
      <w:r w:rsidRPr="00B81C63">
        <w:rPr>
          <w:rFonts w:asciiTheme="majorBidi" w:hAnsiTheme="majorBidi" w:cstheme="majorBidi"/>
          <w:b/>
          <w:bCs/>
          <w:sz w:val="24"/>
          <w:szCs w:val="24"/>
        </w:rPr>
        <w:t xml:space="preserve"> Palembang</w:t>
      </w:r>
    </w:p>
    <w:p w:rsidR="00525708" w:rsidRPr="00525708" w:rsidRDefault="00525708" w:rsidP="00525708">
      <w:pPr>
        <w:spacing w:after="0" w:line="240" w:lineRule="auto"/>
        <w:ind w:left="284" w:firstLine="425"/>
        <w:jc w:val="center"/>
        <w:rPr>
          <w:rFonts w:asciiTheme="majorBidi" w:hAnsiTheme="majorBidi" w:cstheme="majorBidi"/>
          <w:b/>
          <w:bCs/>
          <w:sz w:val="24"/>
          <w:szCs w:val="24"/>
          <w:lang w:val="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3432"/>
        <w:gridCol w:w="1538"/>
        <w:gridCol w:w="1808"/>
      </w:tblGrid>
      <w:tr w:rsidR="00627255" w:rsidRPr="00B81C63" w:rsidTr="00627255">
        <w:trPr>
          <w:trHeight w:val="567"/>
        </w:trPr>
        <w:tc>
          <w:tcPr>
            <w:tcW w:w="655" w:type="dxa"/>
            <w:vAlign w:val="center"/>
          </w:tcPr>
          <w:p w:rsidR="00627255" w:rsidRPr="00B81C63" w:rsidRDefault="0062725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No</w:t>
            </w:r>
          </w:p>
        </w:tc>
        <w:tc>
          <w:tcPr>
            <w:tcW w:w="3432" w:type="dxa"/>
            <w:vAlign w:val="center"/>
          </w:tcPr>
          <w:p w:rsidR="00627255" w:rsidRPr="00211C6D" w:rsidRDefault="00211C6D" w:rsidP="00627255">
            <w:pPr>
              <w:spacing w:after="0" w:line="480" w:lineRule="auto"/>
              <w:ind w:left="-108"/>
              <w:rPr>
                <w:rFonts w:asciiTheme="majorBidi" w:hAnsiTheme="majorBidi" w:cstheme="majorBidi"/>
                <w:sz w:val="24"/>
                <w:szCs w:val="24"/>
                <w:lang w:val="en-US"/>
              </w:rPr>
            </w:pPr>
            <w:r>
              <w:rPr>
                <w:rFonts w:asciiTheme="majorBidi" w:hAnsiTheme="majorBidi" w:cstheme="majorBidi"/>
                <w:sz w:val="24"/>
                <w:szCs w:val="24"/>
                <w:lang w:val="en-US"/>
              </w:rPr>
              <w:t xml:space="preserve"> Motivasi Belajar Siswa</w:t>
            </w:r>
          </w:p>
        </w:tc>
        <w:tc>
          <w:tcPr>
            <w:tcW w:w="1538" w:type="dxa"/>
            <w:vAlign w:val="center"/>
          </w:tcPr>
          <w:p w:rsidR="00627255" w:rsidRPr="00B81C63" w:rsidRDefault="0062725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Frekuensi</w:t>
            </w:r>
          </w:p>
        </w:tc>
        <w:tc>
          <w:tcPr>
            <w:tcW w:w="1808" w:type="dxa"/>
            <w:vAlign w:val="center"/>
          </w:tcPr>
          <w:p w:rsidR="00627255" w:rsidRPr="00B81C63" w:rsidRDefault="0062725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Persentase</w:t>
            </w:r>
          </w:p>
        </w:tc>
      </w:tr>
      <w:tr w:rsidR="00627255" w:rsidRPr="00B81C63" w:rsidTr="00627255">
        <w:trPr>
          <w:trHeight w:val="567"/>
        </w:trPr>
        <w:tc>
          <w:tcPr>
            <w:tcW w:w="655" w:type="dxa"/>
            <w:vAlign w:val="center"/>
          </w:tcPr>
          <w:p w:rsidR="00627255" w:rsidRPr="00B81C63" w:rsidRDefault="0062725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1.</w:t>
            </w:r>
          </w:p>
          <w:p w:rsidR="00627255" w:rsidRPr="00B81C63" w:rsidRDefault="0062725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2.</w:t>
            </w:r>
          </w:p>
          <w:p w:rsidR="00627255" w:rsidRPr="00B81C63" w:rsidRDefault="0062725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3.</w:t>
            </w:r>
          </w:p>
        </w:tc>
        <w:tc>
          <w:tcPr>
            <w:tcW w:w="3432" w:type="dxa"/>
            <w:vAlign w:val="center"/>
          </w:tcPr>
          <w:p w:rsidR="00627255" w:rsidRPr="00B81C63" w:rsidRDefault="00211C6D" w:rsidP="00627255">
            <w:pPr>
              <w:spacing w:after="0" w:line="480" w:lineRule="auto"/>
              <w:ind w:left="-108"/>
              <w:rPr>
                <w:rFonts w:asciiTheme="majorBidi" w:hAnsiTheme="majorBidi" w:cstheme="majorBidi"/>
                <w:sz w:val="24"/>
                <w:szCs w:val="24"/>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Tinggi (Baik)</w:t>
            </w:r>
          </w:p>
          <w:p w:rsidR="00627255" w:rsidRPr="00B81C63" w:rsidRDefault="00211C6D" w:rsidP="00627255">
            <w:pPr>
              <w:spacing w:after="0" w:line="480" w:lineRule="auto"/>
              <w:ind w:left="-108"/>
              <w:rPr>
                <w:rFonts w:asciiTheme="majorBidi" w:hAnsiTheme="majorBidi" w:cstheme="majorBidi"/>
                <w:sz w:val="24"/>
                <w:szCs w:val="24"/>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Sedang</w:t>
            </w:r>
          </w:p>
          <w:p w:rsidR="00627255" w:rsidRPr="00B81C63" w:rsidRDefault="00211C6D" w:rsidP="00627255">
            <w:pPr>
              <w:spacing w:after="0" w:line="480" w:lineRule="auto"/>
              <w:ind w:left="-108"/>
              <w:rPr>
                <w:rFonts w:asciiTheme="majorBidi" w:hAnsiTheme="majorBidi" w:cstheme="majorBidi"/>
                <w:sz w:val="24"/>
                <w:szCs w:val="24"/>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Rendah</w:t>
            </w:r>
          </w:p>
        </w:tc>
        <w:tc>
          <w:tcPr>
            <w:tcW w:w="1538" w:type="dxa"/>
            <w:vAlign w:val="center"/>
          </w:tcPr>
          <w:p w:rsidR="00627255" w:rsidRPr="00311322" w:rsidRDefault="00064B1D" w:rsidP="00627255">
            <w:pPr>
              <w:spacing w:after="0" w:line="480" w:lineRule="auto"/>
              <w:ind w:left="-108"/>
              <w:jc w:val="center"/>
              <w:rPr>
                <w:rFonts w:asciiTheme="majorBidi" w:hAnsiTheme="majorBidi" w:cstheme="majorBidi"/>
                <w:sz w:val="24"/>
                <w:szCs w:val="24"/>
                <w:lang w:val="en-US"/>
              </w:rPr>
            </w:pPr>
            <w:r>
              <w:rPr>
                <w:rFonts w:asciiTheme="majorBidi" w:hAnsiTheme="majorBidi" w:cstheme="majorBidi"/>
                <w:sz w:val="24"/>
                <w:szCs w:val="24"/>
                <w:lang w:val="en-US"/>
              </w:rPr>
              <w:t>0</w:t>
            </w:r>
          </w:p>
          <w:p w:rsidR="00627255" w:rsidRPr="00064B1D" w:rsidRDefault="00064B1D" w:rsidP="00627255">
            <w:pPr>
              <w:spacing w:after="0" w:line="480" w:lineRule="auto"/>
              <w:ind w:left="-108"/>
              <w:jc w:val="center"/>
              <w:rPr>
                <w:rFonts w:asciiTheme="majorBidi" w:hAnsiTheme="majorBidi" w:cstheme="majorBidi"/>
                <w:sz w:val="24"/>
                <w:szCs w:val="24"/>
                <w:lang w:val="en-US"/>
              </w:rPr>
            </w:pPr>
            <w:r>
              <w:rPr>
                <w:rFonts w:asciiTheme="majorBidi" w:hAnsiTheme="majorBidi" w:cstheme="majorBidi"/>
                <w:sz w:val="24"/>
                <w:szCs w:val="24"/>
                <w:lang w:val="en-US"/>
              </w:rPr>
              <w:t>29</w:t>
            </w:r>
          </w:p>
          <w:p w:rsidR="00627255" w:rsidRPr="00064B1D" w:rsidRDefault="00064B1D" w:rsidP="00627255">
            <w:pPr>
              <w:spacing w:after="0" w:line="480" w:lineRule="auto"/>
              <w:ind w:left="-108"/>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808" w:type="dxa"/>
            <w:vAlign w:val="center"/>
          </w:tcPr>
          <w:p w:rsidR="00627255" w:rsidRPr="00B81C63" w:rsidRDefault="00064B1D" w:rsidP="00627255">
            <w:pPr>
              <w:spacing w:after="0" w:line="480" w:lineRule="auto"/>
              <w:ind w:left="-108"/>
              <w:jc w:val="center"/>
              <w:rPr>
                <w:rFonts w:asciiTheme="majorBidi" w:hAnsiTheme="majorBidi" w:cstheme="majorBidi"/>
                <w:sz w:val="24"/>
                <w:szCs w:val="24"/>
              </w:rPr>
            </w:pPr>
            <w:r>
              <w:rPr>
                <w:rFonts w:asciiTheme="majorBidi" w:hAnsiTheme="majorBidi" w:cstheme="majorBidi"/>
                <w:sz w:val="24"/>
                <w:szCs w:val="24"/>
                <w:lang w:val="en-US"/>
              </w:rPr>
              <w:t>0</w:t>
            </w:r>
            <w:r w:rsidR="00627255" w:rsidRPr="00B81C63">
              <w:rPr>
                <w:rFonts w:asciiTheme="majorBidi" w:hAnsiTheme="majorBidi" w:cstheme="majorBidi"/>
                <w:sz w:val="24"/>
                <w:szCs w:val="24"/>
              </w:rPr>
              <w:t xml:space="preserve"> %</w:t>
            </w:r>
          </w:p>
          <w:p w:rsidR="00627255" w:rsidRPr="00B81C63" w:rsidRDefault="00064B1D" w:rsidP="00627255">
            <w:pPr>
              <w:spacing w:after="0" w:line="480" w:lineRule="auto"/>
              <w:ind w:left="-108"/>
              <w:jc w:val="center"/>
              <w:rPr>
                <w:rFonts w:asciiTheme="majorBidi" w:hAnsiTheme="majorBidi" w:cstheme="majorBidi"/>
                <w:sz w:val="24"/>
                <w:szCs w:val="24"/>
              </w:rPr>
            </w:pPr>
            <w:r>
              <w:rPr>
                <w:rFonts w:asciiTheme="majorBidi" w:hAnsiTheme="majorBidi" w:cstheme="majorBidi"/>
                <w:sz w:val="24"/>
                <w:szCs w:val="24"/>
                <w:lang w:val="en-US"/>
              </w:rPr>
              <w:t xml:space="preserve">100 </w:t>
            </w:r>
            <w:r w:rsidR="00627255" w:rsidRPr="00B81C63">
              <w:rPr>
                <w:rFonts w:asciiTheme="majorBidi" w:hAnsiTheme="majorBidi" w:cstheme="majorBidi"/>
                <w:sz w:val="24"/>
                <w:szCs w:val="24"/>
              </w:rPr>
              <w:t>%</w:t>
            </w:r>
          </w:p>
          <w:p w:rsidR="00627255" w:rsidRPr="00B81C63" w:rsidRDefault="00064B1D" w:rsidP="00627255">
            <w:pPr>
              <w:spacing w:after="0" w:line="480" w:lineRule="auto"/>
              <w:ind w:left="-108"/>
              <w:jc w:val="center"/>
              <w:rPr>
                <w:rFonts w:asciiTheme="majorBidi" w:hAnsiTheme="majorBidi" w:cstheme="majorBidi"/>
                <w:sz w:val="24"/>
                <w:szCs w:val="24"/>
              </w:rPr>
            </w:pPr>
            <w:r>
              <w:rPr>
                <w:rFonts w:asciiTheme="majorBidi" w:hAnsiTheme="majorBidi" w:cstheme="majorBidi"/>
                <w:sz w:val="24"/>
                <w:szCs w:val="24"/>
                <w:lang w:val="en-US"/>
              </w:rPr>
              <w:t xml:space="preserve">0 </w:t>
            </w:r>
            <w:r w:rsidR="00627255" w:rsidRPr="00B81C63">
              <w:rPr>
                <w:rFonts w:asciiTheme="majorBidi" w:hAnsiTheme="majorBidi" w:cstheme="majorBidi"/>
                <w:sz w:val="24"/>
                <w:szCs w:val="24"/>
              </w:rPr>
              <w:t>%</w:t>
            </w:r>
          </w:p>
        </w:tc>
      </w:tr>
      <w:tr w:rsidR="00627255" w:rsidRPr="00B81C63" w:rsidTr="00627255">
        <w:trPr>
          <w:trHeight w:val="567"/>
        </w:trPr>
        <w:tc>
          <w:tcPr>
            <w:tcW w:w="4087" w:type="dxa"/>
            <w:gridSpan w:val="2"/>
            <w:vAlign w:val="center"/>
          </w:tcPr>
          <w:p w:rsidR="00627255" w:rsidRPr="00B81C63" w:rsidRDefault="0062725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JUMLAH</w:t>
            </w:r>
          </w:p>
        </w:tc>
        <w:tc>
          <w:tcPr>
            <w:tcW w:w="1538" w:type="dxa"/>
            <w:vAlign w:val="center"/>
          </w:tcPr>
          <w:p w:rsidR="00627255" w:rsidRPr="00B81C63" w:rsidRDefault="00064B1D" w:rsidP="00627255">
            <w:pPr>
              <w:spacing w:after="0" w:line="480" w:lineRule="auto"/>
              <w:ind w:left="-108"/>
              <w:jc w:val="center"/>
              <w:rPr>
                <w:rFonts w:asciiTheme="majorBidi" w:hAnsiTheme="majorBidi" w:cstheme="majorBidi"/>
                <w:sz w:val="24"/>
                <w:szCs w:val="24"/>
              </w:rPr>
            </w:pPr>
            <w:r>
              <w:rPr>
                <w:rFonts w:asciiTheme="majorBidi" w:hAnsiTheme="majorBidi" w:cstheme="majorBidi"/>
                <w:sz w:val="24"/>
                <w:szCs w:val="24"/>
                <w:lang w:val="en-US"/>
              </w:rPr>
              <w:t>2</w:t>
            </w:r>
            <w:r w:rsidR="00627255" w:rsidRPr="00B81C63">
              <w:rPr>
                <w:rFonts w:asciiTheme="majorBidi" w:hAnsiTheme="majorBidi" w:cstheme="majorBidi"/>
                <w:sz w:val="24"/>
                <w:szCs w:val="24"/>
              </w:rPr>
              <w:t>9</w:t>
            </w:r>
          </w:p>
        </w:tc>
        <w:tc>
          <w:tcPr>
            <w:tcW w:w="1808" w:type="dxa"/>
            <w:vAlign w:val="center"/>
          </w:tcPr>
          <w:p w:rsidR="00627255" w:rsidRPr="00B81C63" w:rsidRDefault="00627255" w:rsidP="00627255">
            <w:pPr>
              <w:spacing w:after="0" w:line="480" w:lineRule="auto"/>
              <w:ind w:left="-108"/>
              <w:jc w:val="center"/>
              <w:rPr>
                <w:rFonts w:asciiTheme="majorBidi" w:hAnsiTheme="majorBidi" w:cstheme="majorBidi"/>
                <w:sz w:val="24"/>
                <w:szCs w:val="24"/>
              </w:rPr>
            </w:pPr>
            <w:r w:rsidRPr="00B81C63">
              <w:rPr>
                <w:rFonts w:asciiTheme="majorBidi" w:hAnsiTheme="majorBidi" w:cstheme="majorBidi"/>
                <w:sz w:val="24"/>
                <w:szCs w:val="24"/>
              </w:rPr>
              <w:t>100 %</w:t>
            </w:r>
          </w:p>
        </w:tc>
      </w:tr>
    </w:tbl>
    <w:p w:rsidR="00627255" w:rsidRPr="00B81C63" w:rsidRDefault="00627255" w:rsidP="00217855">
      <w:pPr>
        <w:spacing w:after="0" w:line="240" w:lineRule="auto"/>
        <w:ind w:left="284" w:firstLine="425"/>
        <w:jc w:val="both"/>
        <w:rPr>
          <w:rFonts w:asciiTheme="majorBidi" w:hAnsiTheme="majorBidi" w:cstheme="majorBidi"/>
          <w:sz w:val="24"/>
          <w:szCs w:val="24"/>
        </w:rPr>
      </w:pP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rPr>
        <w:t xml:space="preserve">Berdasarkan tabel di atas dapat diketahui bahwa </w:t>
      </w:r>
      <w:r w:rsidR="00211C6D">
        <w:rPr>
          <w:rFonts w:asciiTheme="majorBidi" w:hAnsiTheme="majorBidi" w:cstheme="majorBidi"/>
          <w:sz w:val="24"/>
          <w:szCs w:val="24"/>
          <w:lang w:val="en-US"/>
        </w:rPr>
        <w:t>motivasi belajar</w:t>
      </w:r>
      <w:r w:rsidRPr="00B81C63">
        <w:rPr>
          <w:rFonts w:asciiTheme="majorBidi" w:hAnsiTheme="majorBidi" w:cstheme="majorBidi"/>
          <w:sz w:val="24"/>
          <w:szCs w:val="24"/>
        </w:rPr>
        <w:t xml:space="preserve"> siswa setelah  diterapkan media </w:t>
      </w:r>
      <w:r w:rsidR="00211C6D">
        <w:rPr>
          <w:rFonts w:asciiTheme="majorBidi" w:hAnsiTheme="majorBidi" w:cstheme="majorBidi"/>
          <w:sz w:val="24"/>
          <w:szCs w:val="24"/>
          <w:lang w:val="en-US"/>
        </w:rPr>
        <w:t xml:space="preserve">lingkungan sebagai sumber belajar </w:t>
      </w:r>
      <w:r w:rsidRPr="00B81C63">
        <w:rPr>
          <w:rFonts w:asciiTheme="majorBidi" w:hAnsiTheme="majorBidi" w:cstheme="majorBidi"/>
          <w:sz w:val="24"/>
          <w:szCs w:val="24"/>
        </w:rPr>
        <w:t>yang te</w:t>
      </w:r>
      <w:r w:rsidR="00064B1D">
        <w:rPr>
          <w:rFonts w:asciiTheme="majorBidi" w:hAnsiTheme="majorBidi" w:cstheme="majorBidi"/>
          <w:sz w:val="24"/>
          <w:szCs w:val="24"/>
        </w:rPr>
        <w:t xml:space="preserve">rgolong tinggi (baik) sebanyak </w:t>
      </w:r>
      <w:r w:rsidR="00064B1D">
        <w:rPr>
          <w:rFonts w:asciiTheme="majorBidi" w:hAnsiTheme="majorBidi" w:cstheme="majorBidi"/>
          <w:sz w:val="24"/>
          <w:szCs w:val="24"/>
          <w:lang w:val="en-US"/>
        </w:rPr>
        <w:t>0</w:t>
      </w:r>
      <w:r w:rsidR="00064B1D">
        <w:rPr>
          <w:rFonts w:asciiTheme="majorBidi" w:hAnsiTheme="majorBidi" w:cstheme="majorBidi"/>
          <w:sz w:val="24"/>
          <w:szCs w:val="24"/>
        </w:rPr>
        <w:t xml:space="preserve"> orang siswa (</w:t>
      </w:r>
      <w:r w:rsidR="00064B1D">
        <w:rPr>
          <w:rFonts w:asciiTheme="majorBidi" w:hAnsiTheme="majorBidi" w:cstheme="majorBidi"/>
          <w:sz w:val="24"/>
          <w:szCs w:val="24"/>
          <w:lang w:val="en-US"/>
        </w:rPr>
        <w:t>0</w:t>
      </w:r>
      <w:r w:rsidRPr="00B81C63">
        <w:rPr>
          <w:rFonts w:asciiTheme="majorBidi" w:hAnsiTheme="majorBidi" w:cstheme="majorBidi"/>
          <w:sz w:val="24"/>
          <w:szCs w:val="24"/>
        </w:rPr>
        <w:t xml:space="preserve"> %</w:t>
      </w:r>
      <w:r w:rsidR="00064B1D">
        <w:rPr>
          <w:rFonts w:asciiTheme="majorBidi" w:hAnsiTheme="majorBidi" w:cstheme="majorBidi"/>
          <w:sz w:val="24"/>
          <w:szCs w:val="24"/>
        </w:rPr>
        <w:t xml:space="preserve">),  tergolong sedang sebanyak </w:t>
      </w:r>
      <w:r w:rsidR="00064B1D">
        <w:rPr>
          <w:rFonts w:asciiTheme="majorBidi" w:hAnsiTheme="majorBidi" w:cstheme="majorBidi"/>
          <w:sz w:val="24"/>
          <w:szCs w:val="24"/>
          <w:lang w:val="en-US"/>
        </w:rPr>
        <w:t>29</w:t>
      </w:r>
      <w:r w:rsidR="00064B1D">
        <w:rPr>
          <w:rFonts w:asciiTheme="majorBidi" w:hAnsiTheme="majorBidi" w:cstheme="majorBidi"/>
          <w:sz w:val="24"/>
          <w:szCs w:val="24"/>
        </w:rPr>
        <w:t xml:space="preserve"> orang siswa (</w:t>
      </w:r>
      <w:r w:rsidR="00064B1D">
        <w:rPr>
          <w:rFonts w:asciiTheme="majorBidi" w:hAnsiTheme="majorBidi" w:cstheme="majorBidi"/>
          <w:sz w:val="24"/>
          <w:szCs w:val="24"/>
          <w:lang w:val="en-US"/>
        </w:rPr>
        <w:t>100</w:t>
      </w:r>
      <w:r w:rsidRPr="00B81C63">
        <w:rPr>
          <w:rFonts w:asciiTheme="majorBidi" w:hAnsiTheme="majorBidi" w:cstheme="majorBidi"/>
          <w:sz w:val="24"/>
          <w:szCs w:val="24"/>
        </w:rPr>
        <w:t xml:space="preserve"> %) dan yang tergolong rendah sebanyak </w:t>
      </w:r>
      <w:r w:rsidR="00211C6D">
        <w:rPr>
          <w:rFonts w:asciiTheme="majorBidi" w:hAnsiTheme="majorBidi" w:cstheme="majorBidi"/>
          <w:sz w:val="24"/>
          <w:szCs w:val="24"/>
          <w:lang w:val="en-US"/>
        </w:rPr>
        <w:t>0</w:t>
      </w:r>
      <w:r w:rsidR="00064B1D">
        <w:rPr>
          <w:rFonts w:asciiTheme="majorBidi" w:hAnsiTheme="majorBidi" w:cstheme="majorBidi"/>
          <w:sz w:val="24"/>
          <w:szCs w:val="24"/>
        </w:rPr>
        <w:t xml:space="preserve"> orang siswa (</w:t>
      </w:r>
      <w:r w:rsidR="00064B1D">
        <w:rPr>
          <w:rFonts w:asciiTheme="majorBidi" w:hAnsiTheme="majorBidi" w:cstheme="majorBidi"/>
          <w:sz w:val="24"/>
          <w:szCs w:val="24"/>
          <w:lang w:val="en-US"/>
        </w:rPr>
        <w:t>0</w:t>
      </w:r>
      <w:r w:rsidRPr="00B81C63">
        <w:rPr>
          <w:rFonts w:asciiTheme="majorBidi" w:hAnsiTheme="majorBidi" w:cstheme="majorBidi"/>
          <w:sz w:val="24"/>
          <w:szCs w:val="24"/>
        </w:rPr>
        <w:t xml:space="preserve"> %).</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rPr>
        <w:t xml:space="preserve">Dengan demikian </w:t>
      </w:r>
      <w:r w:rsidR="00211C6D">
        <w:rPr>
          <w:rFonts w:asciiTheme="majorBidi" w:hAnsiTheme="majorBidi" w:cstheme="majorBidi"/>
          <w:sz w:val="24"/>
          <w:szCs w:val="24"/>
          <w:lang w:val="en-US"/>
        </w:rPr>
        <w:t xml:space="preserve">motivasi belajar </w:t>
      </w:r>
      <w:r w:rsidRPr="00B81C63">
        <w:rPr>
          <w:rFonts w:asciiTheme="majorBidi" w:hAnsiTheme="majorBidi" w:cstheme="majorBidi"/>
          <w:sz w:val="24"/>
          <w:szCs w:val="24"/>
        </w:rPr>
        <w:t xml:space="preserve">siswa setelah diterapkan </w:t>
      </w:r>
      <w:r w:rsidR="00211C6D">
        <w:rPr>
          <w:rFonts w:asciiTheme="majorBidi" w:hAnsiTheme="majorBidi" w:cstheme="majorBidi"/>
          <w:sz w:val="24"/>
          <w:szCs w:val="24"/>
          <w:lang w:val="en-US"/>
        </w:rPr>
        <w:t xml:space="preserve">pemanfaatan lingkungan sebagai sumber belajar </w:t>
      </w:r>
      <w:r w:rsidRPr="00B81C63">
        <w:rPr>
          <w:rFonts w:asciiTheme="majorBidi" w:hAnsiTheme="majorBidi" w:cstheme="majorBidi"/>
          <w:sz w:val="24"/>
          <w:szCs w:val="24"/>
        </w:rPr>
        <w:t xml:space="preserve">pada siswa kelas III di MI </w:t>
      </w:r>
      <w:r w:rsidR="00211C6D">
        <w:rPr>
          <w:rFonts w:asciiTheme="majorBidi" w:hAnsiTheme="majorBidi" w:cstheme="majorBidi"/>
          <w:sz w:val="24"/>
          <w:szCs w:val="24"/>
          <w:lang w:val="en-US"/>
        </w:rPr>
        <w:t xml:space="preserve">Wathoniyah </w:t>
      </w:r>
      <w:r w:rsidRPr="00B81C63">
        <w:rPr>
          <w:rFonts w:asciiTheme="majorBidi" w:hAnsiTheme="majorBidi" w:cstheme="majorBidi"/>
          <w:sz w:val="24"/>
          <w:szCs w:val="24"/>
        </w:rPr>
        <w:t>Palembang pada k</w:t>
      </w:r>
      <w:r w:rsidR="00064B1D">
        <w:rPr>
          <w:rFonts w:asciiTheme="majorBidi" w:hAnsiTheme="majorBidi" w:cstheme="majorBidi"/>
          <w:sz w:val="24"/>
          <w:szCs w:val="24"/>
        </w:rPr>
        <w:t xml:space="preserve">ategori sedang yakni sebanyak </w:t>
      </w:r>
      <w:r w:rsidR="00064B1D">
        <w:rPr>
          <w:rFonts w:asciiTheme="majorBidi" w:hAnsiTheme="majorBidi" w:cstheme="majorBidi"/>
          <w:sz w:val="24"/>
          <w:szCs w:val="24"/>
          <w:lang w:val="en-US"/>
        </w:rPr>
        <w:t>29</w:t>
      </w:r>
      <w:r w:rsidR="00064B1D">
        <w:rPr>
          <w:rFonts w:asciiTheme="majorBidi" w:hAnsiTheme="majorBidi" w:cstheme="majorBidi"/>
          <w:sz w:val="24"/>
          <w:szCs w:val="24"/>
        </w:rPr>
        <w:t xml:space="preserve"> orang siswa (</w:t>
      </w:r>
      <w:r w:rsidR="00064B1D">
        <w:rPr>
          <w:rFonts w:asciiTheme="majorBidi" w:hAnsiTheme="majorBidi" w:cstheme="majorBidi"/>
          <w:sz w:val="24"/>
          <w:szCs w:val="24"/>
          <w:lang w:val="en-US"/>
        </w:rPr>
        <w:t xml:space="preserve">100 </w:t>
      </w:r>
      <w:r w:rsidR="00064B1D">
        <w:rPr>
          <w:rFonts w:asciiTheme="majorBidi" w:hAnsiTheme="majorBidi" w:cstheme="majorBidi"/>
          <w:sz w:val="24"/>
          <w:szCs w:val="24"/>
        </w:rPr>
        <w:t xml:space="preserve">%) dari </w:t>
      </w:r>
      <w:r w:rsidR="00064B1D">
        <w:rPr>
          <w:rFonts w:asciiTheme="majorBidi" w:hAnsiTheme="majorBidi" w:cstheme="majorBidi"/>
          <w:sz w:val="24"/>
          <w:szCs w:val="24"/>
          <w:lang w:val="en-US"/>
        </w:rPr>
        <w:t>29</w:t>
      </w:r>
      <w:r w:rsidRPr="00B81C63">
        <w:rPr>
          <w:rFonts w:asciiTheme="majorBidi" w:hAnsiTheme="majorBidi" w:cstheme="majorBidi"/>
          <w:sz w:val="24"/>
          <w:szCs w:val="24"/>
        </w:rPr>
        <w:t xml:space="preserve"> siswa yang menjadi sampel penelitian ini.</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rPr>
        <w:t xml:space="preserve">Dapat diinterpretasikan bahwa </w:t>
      </w:r>
      <w:r w:rsidR="00E54BF7">
        <w:rPr>
          <w:rFonts w:asciiTheme="majorBidi" w:hAnsiTheme="majorBidi" w:cstheme="majorBidi"/>
          <w:sz w:val="24"/>
          <w:szCs w:val="24"/>
          <w:lang w:val="en-US"/>
        </w:rPr>
        <w:t xml:space="preserve">motivasi belajar </w:t>
      </w:r>
      <w:r w:rsidRPr="00B81C63">
        <w:rPr>
          <w:rFonts w:asciiTheme="majorBidi" w:hAnsiTheme="majorBidi" w:cstheme="majorBidi"/>
          <w:sz w:val="24"/>
          <w:szCs w:val="24"/>
        </w:rPr>
        <w:t xml:space="preserve">siswa pada mata pelajaran </w:t>
      </w:r>
      <w:r w:rsidR="00211C6D">
        <w:rPr>
          <w:rFonts w:asciiTheme="majorBidi" w:hAnsiTheme="majorBidi" w:cstheme="majorBidi"/>
          <w:sz w:val="24"/>
          <w:szCs w:val="24"/>
          <w:lang w:val="en-US"/>
        </w:rPr>
        <w:t xml:space="preserve">Ilmu Pengetahuan Alam </w:t>
      </w:r>
      <w:r w:rsidR="00211C6D">
        <w:rPr>
          <w:rFonts w:asciiTheme="majorBidi" w:hAnsiTheme="majorBidi" w:cstheme="majorBidi"/>
          <w:sz w:val="24"/>
          <w:szCs w:val="24"/>
        </w:rPr>
        <w:t>pada</w:t>
      </w:r>
      <w:r w:rsidR="00211C6D">
        <w:rPr>
          <w:rFonts w:asciiTheme="majorBidi" w:hAnsiTheme="majorBidi" w:cstheme="majorBidi"/>
          <w:sz w:val="24"/>
          <w:szCs w:val="24"/>
          <w:lang w:val="en-US"/>
        </w:rPr>
        <w:t xml:space="preserve"> sebelum dan sesudah penyebaran angker </w:t>
      </w:r>
      <w:r w:rsidRPr="00B81C63">
        <w:rPr>
          <w:rFonts w:asciiTheme="majorBidi" w:hAnsiTheme="majorBidi" w:cstheme="majorBidi"/>
          <w:sz w:val="24"/>
          <w:szCs w:val="24"/>
        </w:rPr>
        <w:t>mengalami peningkatan skor mean jika diban</w:t>
      </w:r>
      <w:r w:rsidR="00064B1D">
        <w:rPr>
          <w:rFonts w:asciiTheme="majorBidi" w:hAnsiTheme="majorBidi" w:cstheme="majorBidi"/>
          <w:sz w:val="24"/>
          <w:szCs w:val="24"/>
        </w:rPr>
        <w:t xml:space="preserve">dingkan dengan pre-test yaitu </w:t>
      </w:r>
      <w:r w:rsidR="00064B1D">
        <w:rPr>
          <w:rFonts w:asciiTheme="majorBidi" w:hAnsiTheme="majorBidi" w:cstheme="majorBidi"/>
          <w:sz w:val="24"/>
          <w:szCs w:val="24"/>
          <w:lang w:val="en-US"/>
        </w:rPr>
        <w:t>44</w:t>
      </w:r>
      <w:r w:rsidRPr="00B81C63">
        <w:rPr>
          <w:rFonts w:asciiTheme="majorBidi" w:hAnsiTheme="majorBidi" w:cstheme="majorBidi"/>
          <w:sz w:val="24"/>
          <w:szCs w:val="24"/>
        </w:rPr>
        <w:t xml:space="preserve">, </w:t>
      </w:r>
      <w:r w:rsidR="00064B1D">
        <w:rPr>
          <w:rFonts w:asciiTheme="majorBidi" w:hAnsiTheme="majorBidi" w:cstheme="majorBidi"/>
          <w:sz w:val="24"/>
          <w:szCs w:val="24"/>
        </w:rPr>
        <w:t xml:space="preserve"> (</w:t>
      </w:r>
      <w:r w:rsidR="00211C6D">
        <w:rPr>
          <w:rFonts w:asciiTheme="majorBidi" w:hAnsiTheme="majorBidi" w:cstheme="majorBidi"/>
          <w:sz w:val="24"/>
          <w:szCs w:val="24"/>
          <w:lang w:val="en-US"/>
        </w:rPr>
        <w:t>angket</w:t>
      </w:r>
      <w:r w:rsidR="00064B1D">
        <w:rPr>
          <w:rFonts w:asciiTheme="majorBidi" w:hAnsiTheme="majorBidi" w:cstheme="majorBidi"/>
          <w:sz w:val="24"/>
          <w:szCs w:val="24"/>
        </w:rPr>
        <w:t xml:space="preserve">) meningkat menjadi </w:t>
      </w:r>
      <w:r w:rsidR="00064B1D">
        <w:rPr>
          <w:rFonts w:asciiTheme="majorBidi" w:hAnsiTheme="majorBidi" w:cstheme="majorBidi"/>
          <w:sz w:val="24"/>
          <w:szCs w:val="24"/>
          <w:lang w:val="en-US"/>
        </w:rPr>
        <w:t>100</w:t>
      </w:r>
      <w:r w:rsidRPr="00B81C63">
        <w:rPr>
          <w:rFonts w:asciiTheme="majorBidi" w:hAnsiTheme="majorBidi" w:cstheme="majorBidi"/>
          <w:sz w:val="24"/>
          <w:szCs w:val="24"/>
        </w:rPr>
        <w:t xml:space="preserve"> (post-test).</w:t>
      </w:r>
    </w:p>
    <w:p w:rsidR="00627255" w:rsidRPr="00B81C63" w:rsidRDefault="00627255" w:rsidP="00627255">
      <w:pPr>
        <w:numPr>
          <w:ilvl w:val="3"/>
          <w:numId w:val="17"/>
        </w:numPr>
        <w:tabs>
          <w:tab w:val="clear" w:pos="2880"/>
        </w:tabs>
        <w:spacing w:after="0" w:line="480" w:lineRule="auto"/>
        <w:ind w:left="284" w:firstLine="142"/>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Hasil Uji Hipotesis</w:t>
      </w:r>
    </w:p>
    <w:p w:rsidR="00627255" w:rsidRPr="00B81C63" w:rsidRDefault="00627255" w:rsidP="00627255">
      <w:pPr>
        <w:spacing w:after="0" w:line="480" w:lineRule="auto"/>
        <w:ind w:left="284" w:firstLine="425"/>
        <w:contextualSpacing/>
        <w:jc w:val="both"/>
        <w:rPr>
          <w:rFonts w:asciiTheme="majorBidi" w:eastAsia="Calibri" w:hAnsiTheme="majorBidi" w:cstheme="majorBidi"/>
          <w:sz w:val="24"/>
          <w:szCs w:val="24"/>
          <w:lang w:val="es-ES"/>
        </w:rPr>
      </w:pPr>
      <w:r w:rsidRPr="00B81C63">
        <w:rPr>
          <w:rFonts w:asciiTheme="majorBidi" w:eastAsia="Calibri" w:hAnsiTheme="majorBidi" w:cstheme="majorBidi"/>
          <w:sz w:val="24"/>
          <w:szCs w:val="24"/>
        </w:rPr>
        <w:t xml:space="preserve">Hipotesis dalam penelitian ini adalah </w:t>
      </w:r>
      <w:r w:rsidRPr="00B81C63">
        <w:rPr>
          <w:rFonts w:asciiTheme="majorBidi" w:eastAsia="Calibri" w:hAnsiTheme="majorBidi" w:cstheme="majorBidi"/>
          <w:sz w:val="24"/>
          <w:szCs w:val="24"/>
          <w:lang w:val="sv-SE"/>
        </w:rPr>
        <w:t xml:space="preserve">ada atau tidak ada </w:t>
      </w:r>
      <w:r w:rsidRPr="00B81C63">
        <w:rPr>
          <w:rFonts w:asciiTheme="majorBidi" w:eastAsia="Calibri" w:hAnsiTheme="majorBidi" w:cstheme="majorBidi"/>
          <w:sz w:val="24"/>
          <w:szCs w:val="24"/>
        </w:rPr>
        <w:t xml:space="preserve">pengaruh </w:t>
      </w:r>
      <w:r w:rsidR="00E54BF7">
        <w:rPr>
          <w:rFonts w:asciiTheme="majorBidi" w:eastAsia="Calibri" w:hAnsiTheme="majorBidi" w:cstheme="majorBidi"/>
          <w:sz w:val="24"/>
          <w:szCs w:val="24"/>
          <w:lang w:val="en-US"/>
        </w:rPr>
        <w:t xml:space="preserve">pemanfaatan </w:t>
      </w:r>
      <w:r w:rsidRPr="00B81C63">
        <w:rPr>
          <w:rFonts w:asciiTheme="majorBidi" w:eastAsia="Calibri" w:hAnsiTheme="majorBidi" w:cstheme="majorBidi"/>
          <w:sz w:val="24"/>
          <w:szCs w:val="24"/>
        </w:rPr>
        <w:t xml:space="preserve">media </w:t>
      </w:r>
      <w:r w:rsidR="00E54BF7">
        <w:rPr>
          <w:rFonts w:asciiTheme="majorBidi" w:eastAsia="Calibri" w:hAnsiTheme="majorBidi" w:cstheme="majorBidi"/>
          <w:sz w:val="24"/>
          <w:szCs w:val="24"/>
          <w:lang w:val="en-US"/>
        </w:rPr>
        <w:t xml:space="preserve">lingkungan sebagai sumber belajar </w:t>
      </w:r>
      <w:r w:rsidRPr="00B81C63">
        <w:rPr>
          <w:rFonts w:asciiTheme="majorBidi" w:eastAsia="Calibri" w:hAnsiTheme="majorBidi" w:cstheme="majorBidi"/>
          <w:sz w:val="24"/>
          <w:szCs w:val="24"/>
          <w:lang w:val="sv-SE"/>
        </w:rPr>
        <w:t xml:space="preserve">siswa dalam mata pelajaran </w:t>
      </w:r>
      <w:r w:rsidR="001022F5">
        <w:rPr>
          <w:rFonts w:asciiTheme="majorBidi" w:eastAsia="Calibri" w:hAnsiTheme="majorBidi" w:cstheme="majorBidi"/>
          <w:sz w:val="24"/>
          <w:szCs w:val="24"/>
          <w:lang w:val="en-US"/>
        </w:rPr>
        <w:lastRenderedPageBreak/>
        <w:t xml:space="preserve">Ilmu Pengetahuan Alam </w:t>
      </w:r>
      <w:r w:rsidRPr="00B81C63">
        <w:rPr>
          <w:rFonts w:asciiTheme="majorBidi" w:eastAsia="Calibri" w:hAnsiTheme="majorBidi" w:cstheme="majorBidi"/>
          <w:sz w:val="24"/>
          <w:szCs w:val="24"/>
        </w:rPr>
        <w:t>kelas</w:t>
      </w:r>
      <w:r w:rsidRPr="00B81C63">
        <w:rPr>
          <w:rFonts w:asciiTheme="majorBidi" w:eastAsia="Calibri" w:hAnsiTheme="majorBidi" w:cstheme="majorBidi"/>
          <w:sz w:val="24"/>
          <w:szCs w:val="24"/>
          <w:lang w:val="sv-SE"/>
        </w:rPr>
        <w:t xml:space="preserve"> </w:t>
      </w:r>
      <w:r w:rsidRPr="00B81C63">
        <w:rPr>
          <w:rFonts w:asciiTheme="majorBidi" w:eastAsia="Calibri" w:hAnsiTheme="majorBidi" w:cstheme="majorBidi"/>
          <w:sz w:val="24"/>
          <w:szCs w:val="24"/>
        </w:rPr>
        <w:t>II</w:t>
      </w:r>
      <w:r w:rsidRPr="00B81C63">
        <w:rPr>
          <w:rFonts w:asciiTheme="majorBidi" w:eastAsia="Calibri" w:hAnsiTheme="majorBidi" w:cstheme="majorBidi"/>
          <w:sz w:val="24"/>
          <w:szCs w:val="24"/>
          <w:lang w:val="sv-SE"/>
        </w:rPr>
        <w:t xml:space="preserve">I MI </w:t>
      </w:r>
      <w:r w:rsidR="001022F5">
        <w:rPr>
          <w:rFonts w:asciiTheme="majorBidi" w:eastAsia="Calibri" w:hAnsiTheme="majorBidi" w:cstheme="majorBidi"/>
          <w:sz w:val="24"/>
          <w:szCs w:val="24"/>
          <w:lang w:val="sv-SE"/>
        </w:rPr>
        <w:t>Wathoniyah Palem</w:t>
      </w:r>
      <w:r w:rsidR="00301144">
        <w:rPr>
          <w:rFonts w:asciiTheme="majorBidi" w:eastAsia="Calibri" w:hAnsiTheme="majorBidi" w:cstheme="majorBidi"/>
          <w:sz w:val="24"/>
          <w:szCs w:val="24"/>
          <w:lang w:val="sv-SE"/>
        </w:rPr>
        <w:t>b</w:t>
      </w:r>
      <w:r w:rsidR="001022F5">
        <w:rPr>
          <w:rFonts w:asciiTheme="majorBidi" w:eastAsia="Calibri" w:hAnsiTheme="majorBidi" w:cstheme="majorBidi"/>
          <w:sz w:val="24"/>
          <w:szCs w:val="24"/>
          <w:lang w:val="sv-SE"/>
        </w:rPr>
        <w:t>ang setelah diterapkannya pemanfaatan media lingkungan sebagai sumber belajar terhadap motivasi belaajr siswa</w:t>
      </w:r>
      <w:r w:rsidRPr="00B81C63">
        <w:rPr>
          <w:rFonts w:asciiTheme="majorBidi" w:eastAsia="Calibri" w:hAnsiTheme="majorBidi" w:cstheme="majorBidi"/>
          <w:sz w:val="24"/>
          <w:szCs w:val="24"/>
          <w:lang w:val="sv-SE"/>
        </w:rPr>
        <w:t>.</w:t>
      </w:r>
    </w:p>
    <w:p w:rsidR="00627255" w:rsidRPr="00B81C63" w:rsidRDefault="00627255" w:rsidP="00627255">
      <w:pPr>
        <w:spacing w:after="0" w:line="480" w:lineRule="auto"/>
        <w:ind w:left="284" w:firstLine="425"/>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Uji Statistik tentan</w:t>
      </w:r>
      <w:r w:rsidR="001022F5">
        <w:rPr>
          <w:rFonts w:asciiTheme="majorBidi" w:eastAsia="Calibri" w:hAnsiTheme="majorBidi" w:cstheme="majorBidi"/>
          <w:sz w:val="24"/>
          <w:szCs w:val="24"/>
        </w:rPr>
        <w:t xml:space="preserve">g berhasil atau tidak </w:t>
      </w:r>
      <w:r w:rsidR="001022F5">
        <w:rPr>
          <w:rFonts w:asciiTheme="majorBidi" w:eastAsia="Calibri" w:hAnsiTheme="majorBidi" w:cstheme="majorBidi"/>
          <w:sz w:val="24"/>
          <w:szCs w:val="24"/>
          <w:lang w:val="sv-SE"/>
        </w:rPr>
        <w:t xml:space="preserve">pemanfaatan media lingkungan sebagai sumber belajar terhadap motivasi belajar siswa </w:t>
      </w:r>
      <w:r w:rsidRPr="00B81C63">
        <w:rPr>
          <w:rFonts w:asciiTheme="majorBidi" w:hAnsiTheme="majorBidi" w:cstheme="majorBidi"/>
          <w:sz w:val="24"/>
          <w:szCs w:val="24"/>
        </w:rPr>
        <w:t xml:space="preserve">pada mata pelajaran </w:t>
      </w:r>
      <w:r w:rsidR="001022F5">
        <w:rPr>
          <w:rFonts w:asciiTheme="majorBidi" w:hAnsiTheme="majorBidi" w:cstheme="majorBidi"/>
          <w:sz w:val="24"/>
          <w:szCs w:val="24"/>
          <w:lang w:val="en-US"/>
        </w:rPr>
        <w:t xml:space="preserve">Ilmu Pangetahuan Alam </w:t>
      </w:r>
      <w:r w:rsidRPr="00B81C63">
        <w:rPr>
          <w:rFonts w:asciiTheme="majorBidi" w:hAnsiTheme="majorBidi" w:cstheme="majorBidi"/>
          <w:sz w:val="24"/>
          <w:szCs w:val="24"/>
        </w:rPr>
        <w:t xml:space="preserve">di MI </w:t>
      </w:r>
      <w:r w:rsidR="001022F5">
        <w:rPr>
          <w:rFonts w:asciiTheme="majorBidi" w:hAnsiTheme="majorBidi" w:cstheme="majorBidi"/>
          <w:sz w:val="24"/>
          <w:szCs w:val="24"/>
          <w:lang w:val="en-US"/>
        </w:rPr>
        <w:t xml:space="preserve">Wathoniyah </w:t>
      </w:r>
      <w:r w:rsidRPr="00B81C63">
        <w:rPr>
          <w:rFonts w:asciiTheme="majorBidi" w:hAnsiTheme="majorBidi" w:cstheme="majorBidi"/>
          <w:sz w:val="24"/>
          <w:szCs w:val="24"/>
        </w:rPr>
        <w:t>Palembang</w:t>
      </w:r>
      <w:r w:rsidRPr="00B81C63">
        <w:rPr>
          <w:rFonts w:asciiTheme="majorBidi" w:eastAsia="Calibri" w:hAnsiTheme="majorBidi" w:cstheme="majorBidi"/>
          <w:i/>
          <w:sz w:val="24"/>
          <w:szCs w:val="24"/>
        </w:rPr>
        <w:t xml:space="preserve">. </w:t>
      </w:r>
      <w:r w:rsidRPr="00B81C63">
        <w:rPr>
          <w:rFonts w:asciiTheme="majorBidi" w:eastAsia="Calibri" w:hAnsiTheme="majorBidi" w:cstheme="majorBidi"/>
          <w:sz w:val="24"/>
          <w:szCs w:val="24"/>
        </w:rPr>
        <w:t xml:space="preserve">Peneliti di sini menggunakan uji statistik dengan rumus </w:t>
      </w:r>
      <w:r w:rsidRPr="00B81C63">
        <w:rPr>
          <w:rFonts w:asciiTheme="majorBidi" w:eastAsia="Calibri" w:hAnsiTheme="majorBidi" w:cstheme="majorBidi"/>
          <w:i/>
          <w:sz w:val="24"/>
          <w:szCs w:val="24"/>
        </w:rPr>
        <w:t>product moment</w:t>
      </w:r>
      <w:r w:rsidRPr="00B81C63">
        <w:rPr>
          <w:rFonts w:asciiTheme="majorBidi" w:eastAsia="Calibri" w:hAnsiTheme="majorBidi" w:cstheme="majorBidi"/>
          <w:sz w:val="24"/>
          <w:szCs w:val="24"/>
        </w:rPr>
        <w:t xml:space="preserve"> dan uji tes “t” untuk mengetahui ada tidaknya pengaruh </w:t>
      </w:r>
      <w:r w:rsidR="001022F5">
        <w:rPr>
          <w:rFonts w:asciiTheme="majorBidi" w:eastAsia="Calibri" w:hAnsiTheme="majorBidi" w:cstheme="majorBidi"/>
          <w:sz w:val="24"/>
          <w:szCs w:val="24"/>
          <w:lang w:val="sv-SE"/>
        </w:rPr>
        <w:t xml:space="preserve">pemanfaatan media lingkungan sebagai sumber belajar terhadap motivasi belajar. </w:t>
      </w:r>
    </w:p>
    <w:p w:rsidR="00627255" w:rsidRPr="00B81C63" w:rsidRDefault="00627255" w:rsidP="00627255">
      <w:pPr>
        <w:numPr>
          <w:ilvl w:val="0"/>
          <w:numId w:val="21"/>
        </w:numPr>
        <w:spacing w:after="0" w:line="480" w:lineRule="auto"/>
        <w:ind w:left="567" w:hanging="283"/>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 xml:space="preserve">Uji statistik dengan menggunakan  rumus </w:t>
      </w:r>
      <w:r w:rsidRPr="00B81C63">
        <w:rPr>
          <w:rFonts w:asciiTheme="majorBidi" w:eastAsia="Calibri" w:hAnsiTheme="majorBidi" w:cstheme="majorBidi"/>
          <w:i/>
          <w:sz w:val="24"/>
          <w:szCs w:val="24"/>
        </w:rPr>
        <w:t>product moment :</w:t>
      </w:r>
    </w:p>
    <w:p w:rsidR="00627255" w:rsidRPr="00B81C63" w:rsidRDefault="00627255" w:rsidP="00627255">
      <w:pPr>
        <w:spacing w:after="0" w:line="480" w:lineRule="auto"/>
        <w:ind w:left="284" w:firstLine="425"/>
        <w:contextualSpacing/>
        <w:jc w:val="both"/>
        <w:rPr>
          <w:rFonts w:asciiTheme="majorBidi" w:eastAsia="Calibri" w:hAnsiTheme="majorBidi" w:cstheme="majorBidi"/>
          <w:sz w:val="24"/>
          <w:szCs w:val="24"/>
        </w:rPr>
      </w:pPr>
      <w:r w:rsidRPr="00B81C63">
        <w:rPr>
          <w:rFonts w:asciiTheme="majorBidi" w:eastAsia="Calibri" w:hAnsiTheme="majorBidi" w:cstheme="majorBidi"/>
          <w:noProof/>
          <w:position w:val="-28"/>
          <w:sz w:val="24"/>
          <w:szCs w:val="24"/>
          <w:lang w:val="en-US"/>
        </w:rPr>
        <w:drawing>
          <wp:inline distT="0" distB="0" distL="0" distR="0">
            <wp:extent cx="1081405" cy="41275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srcRect/>
                    <a:stretch>
                      <a:fillRect/>
                    </a:stretch>
                  </pic:blipFill>
                  <pic:spPr bwMode="auto">
                    <a:xfrm>
                      <a:off x="0" y="0"/>
                      <a:ext cx="1081405" cy="412750"/>
                    </a:xfrm>
                    <a:prstGeom prst="rect">
                      <a:avLst/>
                    </a:prstGeom>
                    <a:noFill/>
                    <a:ln w="9525">
                      <a:noFill/>
                      <a:miter lim="800000"/>
                      <a:headEnd/>
                      <a:tailEnd/>
                    </a:ln>
                  </pic:spPr>
                </pic:pic>
              </a:graphicData>
            </a:graphic>
          </wp:inline>
        </w:drawing>
      </w:r>
      <w:r w:rsidRPr="00B81C63">
        <w:rPr>
          <w:rFonts w:asciiTheme="majorBidi" w:eastAsia="Calibri" w:hAnsiTheme="majorBidi" w:cstheme="majorBidi"/>
          <w:position w:val="-28"/>
          <w:sz w:val="24"/>
          <w:szCs w:val="24"/>
        </w:rPr>
        <w:t xml:space="preserve">  </w:t>
      </w:r>
    </w:p>
    <w:p w:rsidR="00261781" w:rsidRPr="00261781" w:rsidRDefault="00627255" w:rsidP="00366548">
      <w:pPr>
        <w:spacing w:after="0" w:line="480" w:lineRule="auto"/>
        <w:ind w:left="284" w:firstLine="425"/>
        <w:jc w:val="both"/>
        <w:rPr>
          <w:rFonts w:asciiTheme="majorBidi" w:eastAsia="Calibri" w:hAnsiTheme="majorBidi" w:cstheme="majorBidi"/>
          <w:sz w:val="24"/>
          <w:szCs w:val="24"/>
          <w:lang w:val="en-US"/>
        </w:rPr>
      </w:pPr>
      <w:r w:rsidRPr="00B81C63">
        <w:rPr>
          <w:rFonts w:asciiTheme="majorBidi" w:eastAsia="Calibri" w:hAnsiTheme="majorBidi" w:cstheme="majorBidi"/>
          <w:sz w:val="24"/>
          <w:szCs w:val="24"/>
        </w:rPr>
        <w:t>Selanjutnya akan dicari terlebih dahulu mean atau nilai rata-rata skor yang diajukan dalam tabel sebagai berikut:</w:t>
      </w:r>
    </w:p>
    <w:p w:rsidR="00627255" w:rsidRPr="003E4CC8" w:rsidRDefault="00366548" w:rsidP="00366548">
      <w:pPr>
        <w:spacing w:after="0" w:line="240" w:lineRule="auto"/>
        <w:ind w:left="284" w:firstLine="425"/>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                                               </w:t>
      </w:r>
      <w:r w:rsidR="00627255" w:rsidRPr="00B81C63">
        <w:rPr>
          <w:rFonts w:asciiTheme="majorBidi" w:eastAsia="Calibri" w:hAnsiTheme="majorBidi" w:cstheme="majorBidi"/>
          <w:b/>
          <w:sz w:val="24"/>
          <w:szCs w:val="24"/>
        </w:rPr>
        <w:t>Tabel</w:t>
      </w:r>
      <w:r w:rsidR="00627255">
        <w:rPr>
          <w:rFonts w:asciiTheme="majorBidi" w:eastAsia="Calibri" w:hAnsiTheme="majorBidi" w:cstheme="majorBidi"/>
          <w:b/>
          <w:sz w:val="24"/>
          <w:szCs w:val="24"/>
        </w:rPr>
        <w:t xml:space="preserve"> </w:t>
      </w:r>
      <w:r w:rsidR="009F61F8">
        <w:rPr>
          <w:rFonts w:asciiTheme="majorBidi" w:eastAsia="Calibri" w:hAnsiTheme="majorBidi" w:cstheme="majorBidi"/>
          <w:b/>
          <w:sz w:val="24"/>
          <w:szCs w:val="24"/>
          <w:lang w:val="en-US"/>
        </w:rPr>
        <w:t>37</w:t>
      </w:r>
    </w:p>
    <w:p w:rsidR="00627255" w:rsidRDefault="00627255" w:rsidP="0007071D">
      <w:pPr>
        <w:spacing w:after="0" w:line="240" w:lineRule="auto"/>
        <w:jc w:val="center"/>
        <w:rPr>
          <w:rFonts w:asciiTheme="majorBidi" w:hAnsiTheme="majorBidi" w:cstheme="majorBidi"/>
          <w:b/>
          <w:sz w:val="24"/>
          <w:szCs w:val="24"/>
          <w:lang w:val="en-US"/>
        </w:rPr>
      </w:pPr>
      <w:r w:rsidRPr="00B81C63">
        <w:rPr>
          <w:rFonts w:asciiTheme="majorBidi" w:eastAsia="Calibri" w:hAnsiTheme="majorBidi" w:cstheme="majorBidi"/>
          <w:b/>
          <w:sz w:val="24"/>
          <w:szCs w:val="24"/>
          <w:lang w:bidi="ar-EG"/>
        </w:rPr>
        <w:t xml:space="preserve">Skor  </w:t>
      </w:r>
      <w:r w:rsidR="006B6FC1">
        <w:rPr>
          <w:rFonts w:asciiTheme="majorBidi" w:eastAsia="Calibri" w:hAnsiTheme="majorBidi" w:cstheme="majorBidi"/>
          <w:b/>
          <w:sz w:val="24"/>
          <w:szCs w:val="24"/>
          <w:lang w:val="en-US" w:bidi="ar-EG"/>
        </w:rPr>
        <w:t xml:space="preserve">Pemanfaatan </w:t>
      </w:r>
      <w:r w:rsidRPr="00B81C63">
        <w:rPr>
          <w:rFonts w:asciiTheme="majorBidi" w:eastAsia="Calibri" w:hAnsiTheme="majorBidi" w:cstheme="majorBidi"/>
          <w:b/>
          <w:sz w:val="24"/>
          <w:szCs w:val="24"/>
        </w:rPr>
        <w:t xml:space="preserve"> Media </w:t>
      </w:r>
      <w:r w:rsidR="006B6FC1">
        <w:rPr>
          <w:rFonts w:asciiTheme="majorBidi" w:eastAsia="Calibri" w:hAnsiTheme="majorBidi" w:cstheme="majorBidi"/>
          <w:b/>
          <w:sz w:val="24"/>
          <w:szCs w:val="24"/>
          <w:lang w:val="en-US"/>
        </w:rPr>
        <w:t xml:space="preserve">Lingkungan Sebagai Sumber Belajar dan Motivasi Belajar Siswa </w:t>
      </w:r>
      <w:r w:rsidRPr="00B81C63">
        <w:rPr>
          <w:rFonts w:asciiTheme="majorBidi" w:hAnsiTheme="majorBidi" w:cstheme="majorBidi"/>
          <w:b/>
          <w:sz w:val="24"/>
          <w:szCs w:val="24"/>
        </w:rPr>
        <w:t>pada Mata Pe</w:t>
      </w:r>
      <w:r w:rsidR="006B6FC1">
        <w:rPr>
          <w:rFonts w:asciiTheme="majorBidi" w:hAnsiTheme="majorBidi" w:cstheme="majorBidi"/>
          <w:b/>
          <w:sz w:val="24"/>
          <w:szCs w:val="24"/>
          <w:lang w:val="en-US"/>
        </w:rPr>
        <w:t>mbe</w:t>
      </w:r>
      <w:r w:rsidRPr="00B81C63">
        <w:rPr>
          <w:rFonts w:asciiTheme="majorBidi" w:hAnsiTheme="majorBidi" w:cstheme="majorBidi"/>
          <w:b/>
          <w:sz w:val="24"/>
          <w:szCs w:val="24"/>
        </w:rPr>
        <w:t xml:space="preserve">lajaran </w:t>
      </w:r>
      <w:r w:rsidR="006B6FC1">
        <w:rPr>
          <w:rFonts w:asciiTheme="majorBidi" w:hAnsiTheme="majorBidi" w:cstheme="majorBidi"/>
          <w:b/>
          <w:sz w:val="24"/>
          <w:szCs w:val="24"/>
          <w:lang w:val="en-US"/>
        </w:rPr>
        <w:t xml:space="preserve">Ilmu Pengetahuan Alam </w:t>
      </w:r>
      <w:r w:rsidRPr="00B81C63">
        <w:rPr>
          <w:rFonts w:asciiTheme="majorBidi" w:hAnsiTheme="majorBidi" w:cstheme="majorBidi"/>
          <w:b/>
          <w:sz w:val="24"/>
          <w:szCs w:val="24"/>
        </w:rPr>
        <w:t xml:space="preserve">MI </w:t>
      </w:r>
      <w:r w:rsidR="006B6FC1">
        <w:rPr>
          <w:rFonts w:asciiTheme="majorBidi" w:hAnsiTheme="majorBidi" w:cstheme="majorBidi"/>
          <w:b/>
          <w:sz w:val="24"/>
          <w:szCs w:val="24"/>
          <w:lang w:val="en-US"/>
        </w:rPr>
        <w:t xml:space="preserve">Wathoniyah </w:t>
      </w:r>
      <w:r w:rsidRPr="00B81C63">
        <w:rPr>
          <w:rFonts w:asciiTheme="majorBidi" w:hAnsiTheme="majorBidi" w:cstheme="majorBidi"/>
          <w:b/>
          <w:sz w:val="24"/>
          <w:szCs w:val="24"/>
        </w:rPr>
        <w:t>Palembang</w:t>
      </w:r>
    </w:p>
    <w:p w:rsidR="0007071D" w:rsidRPr="0007071D" w:rsidRDefault="0007071D" w:rsidP="0007071D">
      <w:pPr>
        <w:spacing w:after="0" w:line="240" w:lineRule="auto"/>
        <w:ind w:left="284" w:firstLine="425"/>
        <w:jc w:val="center"/>
        <w:rPr>
          <w:rFonts w:asciiTheme="majorBidi" w:hAnsiTheme="majorBidi" w:cstheme="majorBidi"/>
          <w:b/>
          <w:sz w:val="24"/>
          <w:szCs w:val="24"/>
          <w:lang w:val="en-US"/>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134"/>
        <w:gridCol w:w="1134"/>
        <w:gridCol w:w="992"/>
        <w:gridCol w:w="992"/>
        <w:gridCol w:w="1276"/>
        <w:gridCol w:w="1417"/>
        <w:gridCol w:w="1276"/>
      </w:tblGrid>
      <w:tr w:rsidR="00627255" w:rsidRPr="00B81C63" w:rsidTr="00FA5BD5">
        <w:trPr>
          <w:trHeight w:val="404"/>
        </w:trPr>
        <w:tc>
          <w:tcPr>
            <w:tcW w:w="851" w:type="dxa"/>
            <w:vAlign w:val="center"/>
          </w:tcPr>
          <w:p w:rsidR="00627255" w:rsidRPr="00B81C63" w:rsidRDefault="00627255" w:rsidP="00627255">
            <w:pPr>
              <w:spacing w:after="0" w:line="480" w:lineRule="auto"/>
              <w:ind w:left="-718" w:firstLine="533"/>
              <w:jc w:val="center"/>
              <w:rPr>
                <w:rFonts w:asciiTheme="majorBidi" w:eastAsia="Calibri" w:hAnsiTheme="majorBidi" w:cstheme="majorBidi"/>
                <w:b/>
                <w:sz w:val="24"/>
                <w:szCs w:val="24"/>
                <w:lang w:bidi="ar-EG"/>
              </w:rPr>
            </w:pPr>
            <w:r w:rsidRPr="00B81C63">
              <w:rPr>
                <w:rFonts w:asciiTheme="majorBidi" w:eastAsia="Calibri" w:hAnsiTheme="majorBidi" w:cstheme="majorBidi"/>
                <w:b/>
                <w:sz w:val="24"/>
                <w:szCs w:val="24"/>
                <w:lang w:bidi="ar-EG"/>
              </w:rPr>
              <w:t>No.</w:t>
            </w:r>
          </w:p>
        </w:tc>
        <w:tc>
          <w:tcPr>
            <w:tcW w:w="1134" w:type="dxa"/>
            <w:vAlign w:val="center"/>
          </w:tcPr>
          <w:p w:rsidR="00627255" w:rsidRPr="00B81C63" w:rsidRDefault="00627255" w:rsidP="00627255">
            <w:pPr>
              <w:spacing w:after="0" w:line="480" w:lineRule="auto"/>
              <w:ind w:left="-718" w:firstLine="533"/>
              <w:jc w:val="center"/>
              <w:rPr>
                <w:rFonts w:asciiTheme="majorBidi" w:eastAsia="Calibri" w:hAnsiTheme="majorBidi" w:cstheme="majorBidi"/>
                <w:b/>
                <w:sz w:val="24"/>
                <w:szCs w:val="24"/>
                <w:lang w:bidi="ar-EG"/>
              </w:rPr>
            </w:pPr>
            <w:r w:rsidRPr="00B81C63">
              <w:rPr>
                <w:rFonts w:asciiTheme="majorBidi" w:eastAsia="Calibri" w:hAnsiTheme="majorBidi" w:cstheme="majorBidi"/>
                <w:b/>
                <w:sz w:val="24"/>
                <w:szCs w:val="24"/>
                <w:lang w:bidi="ar-EG"/>
              </w:rPr>
              <w:t>X</w:t>
            </w:r>
          </w:p>
        </w:tc>
        <w:tc>
          <w:tcPr>
            <w:tcW w:w="1134" w:type="dxa"/>
            <w:vAlign w:val="center"/>
          </w:tcPr>
          <w:p w:rsidR="00627255" w:rsidRPr="00B81C63" w:rsidRDefault="00627255" w:rsidP="00627255">
            <w:pPr>
              <w:spacing w:after="0" w:line="480" w:lineRule="auto"/>
              <w:ind w:left="-718" w:firstLine="533"/>
              <w:jc w:val="center"/>
              <w:rPr>
                <w:rFonts w:asciiTheme="majorBidi" w:eastAsia="Calibri" w:hAnsiTheme="majorBidi" w:cstheme="majorBidi"/>
                <w:b/>
                <w:sz w:val="24"/>
                <w:szCs w:val="24"/>
                <w:lang w:bidi="ar-EG"/>
              </w:rPr>
            </w:pPr>
            <w:r w:rsidRPr="00B81C63">
              <w:rPr>
                <w:rFonts w:asciiTheme="majorBidi" w:eastAsia="Calibri" w:hAnsiTheme="majorBidi" w:cstheme="majorBidi"/>
                <w:b/>
                <w:sz w:val="24"/>
                <w:szCs w:val="24"/>
                <w:lang w:bidi="ar-EG"/>
              </w:rPr>
              <w:t>Y</w:t>
            </w:r>
          </w:p>
        </w:tc>
        <w:tc>
          <w:tcPr>
            <w:tcW w:w="992" w:type="dxa"/>
            <w:vAlign w:val="center"/>
          </w:tcPr>
          <w:p w:rsidR="00627255" w:rsidRPr="00B81C63" w:rsidRDefault="00865088" w:rsidP="00627255">
            <w:pPr>
              <w:spacing w:after="0" w:line="480" w:lineRule="auto"/>
              <w:ind w:left="-718" w:firstLine="533"/>
              <w:jc w:val="center"/>
              <w:rPr>
                <w:rFonts w:asciiTheme="majorBidi" w:eastAsia="Calibri" w:hAnsiTheme="majorBidi" w:cstheme="majorBidi"/>
                <w:b/>
                <w:sz w:val="24"/>
                <w:szCs w:val="24"/>
                <w:lang w:bidi="ar-EG"/>
              </w:rPr>
            </w:pPr>
            <w:r w:rsidRPr="00B81C63">
              <w:rPr>
                <w:rFonts w:asciiTheme="majorBidi" w:eastAsia="Calibri" w:hAnsiTheme="majorBidi" w:cstheme="majorBidi"/>
                <w:b/>
                <w:sz w:val="24"/>
                <w:szCs w:val="24"/>
                <w:lang w:bidi="ar-EG"/>
              </w:rPr>
              <w:t>X</w:t>
            </w:r>
          </w:p>
        </w:tc>
        <w:tc>
          <w:tcPr>
            <w:tcW w:w="992" w:type="dxa"/>
            <w:vAlign w:val="center"/>
          </w:tcPr>
          <w:p w:rsidR="00627255" w:rsidRPr="00B81C63" w:rsidRDefault="00064B1D" w:rsidP="00627255">
            <w:pPr>
              <w:spacing w:after="0" w:line="480" w:lineRule="auto"/>
              <w:ind w:left="-718" w:firstLine="533"/>
              <w:jc w:val="center"/>
              <w:rPr>
                <w:rFonts w:asciiTheme="majorBidi" w:eastAsia="Calibri" w:hAnsiTheme="majorBidi" w:cstheme="majorBidi"/>
                <w:b/>
                <w:sz w:val="24"/>
                <w:szCs w:val="24"/>
                <w:lang w:bidi="ar-EG"/>
              </w:rPr>
            </w:pPr>
            <w:r w:rsidRPr="00B81C63">
              <w:rPr>
                <w:rFonts w:asciiTheme="majorBidi" w:eastAsia="Calibri" w:hAnsiTheme="majorBidi" w:cstheme="majorBidi"/>
                <w:b/>
                <w:sz w:val="24"/>
                <w:szCs w:val="24"/>
                <w:lang w:bidi="ar-EG"/>
              </w:rPr>
              <w:t>Y</w:t>
            </w:r>
          </w:p>
        </w:tc>
        <w:tc>
          <w:tcPr>
            <w:tcW w:w="1276" w:type="dxa"/>
            <w:vAlign w:val="center"/>
          </w:tcPr>
          <w:p w:rsidR="00627255" w:rsidRPr="00B81C63" w:rsidRDefault="00627255" w:rsidP="00627255">
            <w:pPr>
              <w:spacing w:after="0" w:line="480" w:lineRule="auto"/>
              <w:ind w:left="-718" w:firstLine="533"/>
              <w:jc w:val="center"/>
              <w:rPr>
                <w:rFonts w:asciiTheme="majorBidi" w:eastAsia="Calibri" w:hAnsiTheme="majorBidi" w:cstheme="majorBidi"/>
                <w:b/>
                <w:sz w:val="24"/>
                <w:szCs w:val="24"/>
                <w:lang w:bidi="ar-EG"/>
              </w:rPr>
            </w:pPr>
            <w:r>
              <w:rPr>
                <w:rFonts w:asciiTheme="majorBidi" w:eastAsia="Calibri" w:hAnsiTheme="majorBidi" w:cstheme="majorBidi"/>
                <w:b/>
                <w:sz w:val="24"/>
                <w:szCs w:val="24"/>
                <w:lang w:bidi="ar-EG"/>
              </w:rPr>
              <w:t>X</w:t>
            </w:r>
            <w:r w:rsidRPr="00B81C63">
              <w:rPr>
                <w:rFonts w:asciiTheme="majorBidi" w:eastAsia="Calibri" w:hAnsiTheme="majorBidi" w:cstheme="majorBidi"/>
                <w:b/>
                <w:sz w:val="24"/>
                <w:szCs w:val="24"/>
                <w:lang w:bidi="ar-EG"/>
              </w:rPr>
              <w:t>y</w:t>
            </w:r>
          </w:p>
        </w:tc>
        <w:tc>
          <w:tcPr>
            <w:tcW w:w="1417" w:type="dxa"/>
            <w:vAlign w:val="center"/>
          </w:tcPr>
          <w:p w:rsidR="00627255" w:rsidRPr="00B81C63" w:rsidRDefault="00627255" w:rsidP="00627255">
            <w:pPr>
              <w:spacing w:after="0" w:line="480" w:lineRule="auto"/>
              <w:ind w:left="-718" w:firstLine="533"/>
              <w:jc w:val="center"/>
              <w:rPr>
                <w:rFonts w:asciiTheme="majorBidi" w:eastAsia="Calibri" w:hAnsiTheme="majorBidi" w:cstheme="majorBidi"/>
                <w:b/>
                <w:sz w:val="24"/>
                <w:szCs w:val="24"/>
                <w:vertAlign w:val="superscript"/>
                <w:lang w:bidi="ar-EG"/>
              </w:rPr>
            </w:pPr>
            <w:r w:rsidRPr="00B81C63">
              <w:rPr>
                <w:rFonts w:asciiTheme="majorBidi" w:eastAsia="Calibri" w:hAnsiTheme="majorBidi" w:cstheme="majorBidi"/>
                <w:b/>
                <w:sz w:val="24"/>
                <w:szCs w:val="24"/>
                <w:lang w:bidi="ar-EG"/>
              </w:rPr>
              <w:t>x</w:t>
            </w:r>
            <w:r w:rsidRPr="00B81C63">
              <w:rPr>
                <w:rFonts w:asciiTheme="majorBidi" w:eastAsia="Calibri" w:hAnsiTheme="majorBidi" w:cstheme="majorBidi"/>
                <w:b/>
                <w:sz w:val="24"/>
                <w:szCs w:val="24"/>
                <w:vertAlign w:val="superscript"/>
                <w:lang w:bidi="ar-EG"/>
              </w:rPr>
              <w:t>2</w:t>
            </w:r>
          </w:p>
        </w:tc>
        <w:tc>
          <w:tcPr>
            <w:tcW w:w="1276" w:type="dxa"/>
            <w:vAlign w:val="center"/>
          </w:tcPr>
          <w:p w:rsidR="00627255" w:rsidRPr="00B81C63" w:rsidRDefault="00627255" w:rsidP="00627255">
            <w:pPr>
              <w:spacing w:after="0" w:line="480" w:lineRule="auto"/>
              <w:ind w:left="-718" w:firstLine="533"/>
              <w:jc w:val="center"/>
              <w:rPr>
                <w:rFonts w:asciiTheme="majorBidi" w:eastAsia="Calibri" w:hAnsiTheme="majorBidi" w:cstheme="majorBidi"/>
                <w:b/>
                <w:sz w:val="24"/>
                <w:szCs w:val="24"/>
                <w:vertAlign w:val="superscript"/>
                <w:lang w:bidi="ar-EG"/>
              </w:rPr>
            </w:pPr>
            <w:r w:rsidRPr="00B81C63">
              <w:rPr>
                <w:rFonts w:asciiTheme="majorBidi" w:eastAsia="Calibri" w:hAnsiTheme="majorBidi" w:cstheme="majorBidi"/>
                <w:b/>
                <w:sz w:val="24"/>
                <w:szCs w:val="24"/>
                <w:lang w:bidi="ar-EG"/>
              </w:rPr>
              <w:t>y</w:t>
            </w:r>
            <w:r w:rsidRPr="00B81C63">
              <w:rPr>
                <w:rFonts w:asciiTheme="majorBidi" w:eastAsia="Calibri" w:hAnsiTheme="majorBidi" w:cstheme="majorBidi"/>
                <w:b/>
                <w:sz w:val="24"/>
                <w:szCs w:val="24"/>
                <w:vertAlign w:val="superscript"/>
                <w:lang w:bidi="ar-EG"/>
              </w:rPr>
              <w:t>2</w:t>
            </w:r>
          </w:p>
        </w:tc>
      </w:tr>
      <w:tr w:rsidR="00627255" w:rsidRPr="00B81C63" w:rsidTr="00FA5BD5">
        <w:trPr>
          <w:trHeight w:val="323"/>
        </w:trPr>
        <w:tc>
          <w:tcPr>
            <w:tcW w:w="851" w:type="dxa"/>
            <w:tcBorders>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1.</w:t>
            </w:r>
          </w:p>
        </w:tc>
        <w:tc>
          <w:tcPr>
            <w:tcW w:w="1134" w:type="dxa"/>
            <w:tcBorders>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52</w:t>
            </w:r>
          </w:p>
        </w:tc>
        <w:tc>
          <w:tcPr>
            <w:tcW w:w="1134" w:type="dxa"/>
            <w:tcBorders>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bidi="ar-EG"/>
              </w:rPr>
            </w:pPr>
            <w:r>
              <w:rPr>
                <w:rFonts w:asciiTheme="majorBidi" w:eastAsia="Calibri" w:hAnsiTheme="majorBidi" w:cstheme="majorBidi"/>
                <w:sz w:val="24"/>
                <w:szCs w:val="24"/>
                <w:lang w:val="en-US"/>
              </w:rPr>
              <w:t>52</w:t>
            </w:r>
          </w:p>
        </w:tc>
        <w:tc>
          <w:tcPr>
            <w:tcW w:w="992" w:type="dxa"/>
            <w:tcBorders>
              <w:bottom w:val="single" w:sz="4" w:space="0" w:color="auto"/>
            </w:tcBorders>
            <w:vAlign w:val="center"/>
          </w:tcPr>
          <w:p w:rsidR="00627255" w:rsidRPr="00E84BA2" w:rsidRDefault="00E84BA2"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-0,87</w:t>
            </w:r>
          </w:p>
        </w:tc>
        <w:tc>
          <w:tcPr>
            <w:tcW w:w="992" w:type="dxa"/>
            <w:tcBorders>
              <w:bottom w:val="single" w:sz="4" w:space="0" w:color="auto"/>
            </w:tcBorders>
            <w:vAlign w:val="center"/>
          </w:tcPr>
          <w:p w:rsidR="00627255" w:rsidRPr="00FA5BD5" w:rsidRDefault="009F059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w:t>
            </w:r>
            <w:r w:rsidR="00BE07B4">
              <w:rPr>
                <w:rFonts w:asciiTheme="majorBidi" w:eastAsia="Calibri" w:hAnsiTheme="majorBidi" w:cstheme="majorBidi"/>
                <w:sz w:val="24"/>
                <w:szCs w:val="24"/>
                <w:lang w:val="en-US"/>
              </w:rPr>
              <w:t>,94</w:t>
            </w:r>
          </w:p>
        </w:tc>
        <w:tc>
          <w:tcPr>
            <w:tcW w:w="1276" w:type="dxa"/>
            <w:tcBorders>
              <w:bottom w:val="single" w:sz="4" w:space="0" w:color="auto"/>
            </w:tcBorders>
            <w:vAlign w:val="center"/>
          </w:tcPr>
          <w:p w:rsidR="00627255" w:rsidRPr="006664AE" w:rsidRDefault="006664A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+4,29</w:t>
            </w:r>
          </w:p>
        </w:tc>
        <w:tc>
          <w:tcPr>
            <w:tcW w:w="1417" w:type="dxa"/>
            <w:tcBorders>
              <w:bottom w:val="single" w:sz="4" w:space="0" w:color="auto"/>
            </w:tcBorders>
            <w:vAlign w:val="center"/>
          </w:tcPr>
          <w:p w:rsidR="00627255" w:rsidRPr="00A8072F"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0,75</w:t>
            </w:r>
          </w:p>
        </w:tc>
        <w:tc>
          <w:tcPr>
            <w:tcW w:w="1276" w:type="dxa"/>
            <w:tcBorders>
              <w:bottom w:val="single" w:sz="4" w:space="0" w:color="auto"/>
            </w:tcBorders>
            <w:vAlign w:val="center"/>
          </w:tcPr>
          <w:p w:rsidR="00627255" w:rsidRPr="00EA3EBB" w:rsidRDefault="00DB3DD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24,40</w:t>
            </w:r>
          </w:p>
        </w:tc>
      </w:tr>
      <w:tr w:rsidR="00627255" w:rsidRPr="00B81C63" w:rsidTr="00FA5BD5">
        <w:trPr>
          <w:trHeight w:val="486"/>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2.</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47</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52</w:t>
            </w:r>
          </w:p>
        </w:tc>
        <w:tc>
          <w:tcPr>
            <w:tcW w:w="992" w:type="dxa"/>
            <w:tcBorders>
              <w:top w:val="single" w:sz="4" w:space="0" w:color="auto"/>
              <w:bottom w:val="single" w:sz="4" w:space="0" w:color="auto"/>
            </w:tcBorders>
            <w:vAlign w:val="center"/>
          </w:tcPr>
          <w:p w:rsidR="00627255" w:rsidRPr="00E84BA2" w:rsidRDefault="00E84BA2"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-4,13</w:t>
            </w:r>
          </w:p>
        </w:tc>
        <w:tc>
          <w:tcPr>
            <w:tcW w:w="992" w:type="dxa"/>
            <w:tcBorders>
              <w:top w:val="single" w:sz="4" w:space="0" w:color="auto"/>
              <w:bottom w:val="single" w:sz="4" w:space="0" w:color="auto"/>
            </w:tcBorders>
            <w:vAlign w:val="center"/>
          </w:tcPr>
          <w:p w:rsidR="00627255" w:rsidRPr="00BE07B4" w:rsidRDefault="00BE07B4"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2,94</w:t>
            </w:r>
          </w:p>
        </w:tc>
        <w:tc>
          <w:tcPr>
            <w:tcW w:w="1276" w:type="dxa"/>
            <w:tcBorders>
              <w:top w:val="single" w:sz="4" w:space="0" w:color="auto"/>
              <w:bottom w:val="single" w:sz="4" w:space="0" w:color="auto"/>
            </w:tcBorders>
            <w:vAlign w:val="center"/>
          </w:tcPr>
          <w:p w:rsidR="00627255" w:rsidRPr="006664AE" w:rsidRDefault="006664A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+12,14</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17,05</w:t>
            </w:r>
          </w:p>
        </w:tc>
        <w:tc>
          <w:tcPr>
            <w:tcW w:w="1276" w:type="dxa"/>
            <w:tcBorders>
              <w:top w:val="single" w:sz="4" w:space="0" w:color="auto"/>
              <w:bottom w:val="single" w:sz="4" w:space="0" w:color="auto"/>
            </w:tcBorders>
            <w:vAlign w:val="center"/>
          </w:tcPr>
          <w:p w:rsidR="00627255" w:rsidRPr="00EA3EBB" w:rsidRDefault="00DB3DD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8,64</w:t>
            </w:r>
          </w:p>
        </w:tc>
      </w:tr>
      <w:tr w:rsidR="00627255" w:rsidRPr="00B81C63" w:rsidTr="00FA5BD5">
        <w:trPr>
          <w:trHeight w:val="372"/>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3.</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w:t>
            </w:r>
            <w:r w:rsidR="00865088">
              <w:rPr>
                <w:rFonts w:asciiTheme="majorBidi" w:eastAsia="Calibri" w:hAnsiTheme="majorBidi" w:cstheme="majorBidi"/>
                <w:sz w:val="24"/>
                <w:szCs w:val="24"/>
                <w:lang w:val="en-US"/>
              </w:rPr>
              <w:t>5</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56</w:t>
            </w:r>
          </w:p>
        </w:tc>
        <w:tc>
          <w:tcPr>
            <w:tcW w:w="992" w:type="dxa"/>
            <w:tcBorders>
              <w:top w:val="single" w:sz="4" w:space="0" w:color="auto"/>
              <w:bottom w:val="single" w:sz="4" w:space="0" w:color="auto"/>
            </w:tcBorders>
            <w:vAlign w:val="center"/>
          </w:tcPr>
          <w:p w:rsidR="00627255" w:rsidRPr="00E84BA2" w:rsidRDefault="00865088"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w:t>
            </w:r>
            <w:r w:rsidR="00E84BA2">
              <w:rPr>
                <w:rFonts w:asciiTheme="majorBidi" w:eastAsia="Calibri" w:hAnsiTheme="majorBidi" w:cstheme="majorBidi"/>
                <w:sz w:val="24"/>
                <w:szCs w:val="24"/>
                <w:lang w:val="en-US"/>
              </w:rPr>
              <w:t>,</w:t>
            </w:r>
            <w:r>
              <w:rPr>
                <w:rFonts w:asciiTheme="majorBidi" w:eastAsia="Calibri" w:hAnsiTheme="majorBidi" w:cstheme="majorBidi"/>
                <w:sz w:val="24"/>
                <w:szCs w:val="24"/>
                <w:lang w:val="en-US"/>
              </w:rPr>
              <w:t>87</w:t>
            </w:r>
          </w:p>
        </w:tc>
        <w:tc>
          <w:tcPr>
            <w:tcW w:w="992" w:type="dxa"/>
            <w:tcBorders>
              <w:top w:val="single" w:sz="4" w:space="0" w:color="auto"/>
              <w:bottom w:val="single" w:sz="4" w:space="0" w:color="auto"/>
            </w:tcBorders>
            <w:vAlign w:val="center"/>
          </w:tcPr>
          <w:p w:rsidR="00627255" w:rsidRPr="00BE07B4" w:rsidRDefault="00BE07B4"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1,06</w:t>
            </w:r>
          </w:p>
        </w:tc>
        <w:tc>
          <w:tcPr>
            <w:tcW w:w="1276" w:type="dxa"/>
            <w:tcBorders>
              <w:top w:val="single" w:sz="4" w:space="0" w:color="auto"/>
              <w:bottom w:val="single" w:sz="4" w:space="0" w:color="auto"/>
            </w:tcBorders>
            <w:vAlign w:val="center"/>
          </w:tcPr>
          <w:p w:rsidR="00627255" w:rsidRPr="006664AE"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6664AE">
              <w:rPr>
                <w:rFonts w:asciiTheme="majorBidi" w:eastAsia="Calibri" w:hAnsiTheme="majorBidi" w:cstheme="majorBidi"/>
                <w:sz w:val="24"/>
                <w:szCs w:val="24"/>
                <w:lang w:val="en-US"/>
              </w:rPr>
              <w:t>4,10</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14,97</w:t>
            </w:r>
          </w:p>
        </w:tc>
        <w:tc>
          <w:tcPr>
            <w:tcW w:w="1276" w:type="dxa"/>
            <w:tcBorders>
              <w:top w:val="single" w:sz="4" w:space="0" w:color="auto"/>
              <w:bottom w:val="single" w:sz="4" w:space="0" w:color="auto"/>
            </w:tcBorders>
            <w:vAlign w:val="center"/>
          </w:tcPr>
          <w:p w:rsidR="00627255" w:rsidRPr="00EA3EBB" w:rsidRDefault="00DB3DD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1,12</w:t>
            </w:r>
          </w:p>
        </w:tc>
      </w:tr>
      <w:tr w:rsidR="00627255" w:rsidRPr="00B81C63" w:rsidTr="00FA5BD5">
        <w:trPr>
          <w:trHeight w:val="566"/>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4.</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43</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55</w:t>
            </w:r>
          </w:p>
        </w:tc>
        <w:tc>
          <w:tcPr>
            <w:tcW w:w="992" w:type="dxa"/>
            <w:tcBorders>
              <w:top w:val="single" w:sz="4" w:space="0" w:color="auto"/>
              <w:bottom w:val="single" w:sz="4" w:space="0" w:color="auto"/>
            </w:tcBorders>
            <w:vAlign w:val="center"/>
          </w:tcPr>
          <w:p w:rsidR="00627255" w:rsidRPr="00E84BA2" w:rsidRDefault="00E84BA2"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-8,13</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-0,06</w:t>
            </w:r>
          </w:p>
        </w:tc>
        <w:tc>
          <w:tcPr>
            <w:tcW w:w="1276" w:type="dxa"/>
            <w:tcBorders>
              <w:top w:val="single" w:sz="4" w:space="0" w:color="auto"/>
              <w:bottom w:val="single" w:sz="4" w:space="0" w:color="auto"/>
            </w:tcBorders>
            <w:vAlign w:val="center"/>
          </w:tcPr>
          <w:p w:rsidR="00627255" w:rsidRPr="006664AE"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6664AE">
              <w:rPr>
                <w:rFonts w:asciiTheme="majorBidi" w:eastAsia="Calibri" w:hAnsiTheme="majorBidi" w:cstheme="majorBidi"/>
                <w:sz w:val="24"/>
                <w:szCs w:val="24"/>
                <w:lang w:val="en-US"/>
              </w:rPr>
              <w:t>0,48</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66,09</w:t>
            </w:r>
          </w:p>
        </w:tc>
        <w:tc>
          <w:tcPr>
            <w:tcW w:w="1276" w:type="dxa"/>
            <w:tcBorders>
              <w:top w:val="single" w:sz="4" w:space="0" w:color="auto"/>
              <w:bottom w:val="single" w:sz="4" w:space="0" w:color="auto"/>
            </w:tcBorders>
            <w:vAlign w:val="center"/>
          </w:tcPr>
          <w:p w:rsidR="00627255" w:rsidRPr="00EA3EBB" w:rsidRDefault="00DB3DD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0,00</w:t>
            </w:r>
          </w:p>
        </w:tc>
      </w:tr>
      <w:tr w:rsidR="00627255" w:rsidRPr="00B81C63" w:rsidTr="00FA5BD5">
        <w:trPr>
          <w:trHeight w:val="421"/>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5.</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42</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55</w:t>
            </w:r>
          </w:p>
        </w:tc>
        <w:tc>
          <w:tcPr>
            <w:tcW w:w="992" w:type="dxa"/>
            <w:tcBorders>
              <w:top w:val="single" w:sz="4" w:space="0" w:color="auto"/>
              <w:bottom w:val="single" w:sz="4" w:space="0" w:color="auto"/>
            </w:tcBorders>
            <w:vAlign w:val="center"/>
          </w:tcPr>
          <w:p w:rsidR="00627255"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-9,13</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-0,06</w:t>
            </w:r>
          </w:p>
        </w:tc>
        <w:tc>
          <w:tcPr>
            <w:tcW w:w="1276" w:type="dxa"/>
            <w:tcBorders>
              <w:top w:val="single" w:sz="4" w:space="0" w:color="auto"/>
              <w:bottom w:val="single" w:sz="4" w:space="0" w:color="auto"/>
            </w:tcBorders>
            <w:vAlign w:val="center"/>
          </w:tcPr>
          <w:p w:rsidR="00627255" w:rsidRPr="006664AE"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6664AE">
              <w:rPr>
                <w:rFonts w:asciiTheme="majorBidi" w:eastAsia="Calibri" w:hAnsiTheme="majorBidi" w:cstheme="majorBidi"/>
                <w:sz w:val="24"/>
                <w:szCs w:val="24"/>
                <w:lang w:val="en-US"/>
              </w:rPr>
              <w:t>0,54</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83,35</w:t>
            </w:r>
          </w:p>
        </w:tc>
        <w:tc>
          <w:tcPr>
            <w:tcW w:w="1276" w:type="dxa"/>
            <w:tcBorders>
              <w:top w:val="single" w:sz="4" w:space="0" w:color="auto"/>
              <w:bottom w:val="single" w:sz="4" w:space="0" w:color="auto"/>
            </w:tcBorders>
            <w:vAlign w:val="center"/>
          </w:tcPr>
          <w:p w:rsidR="00627255" w:rsidRPr="00EA3EBB" w:rsidRDefault="00DB3DDA" w:rsidP="00EA3EBB">
            <w:pPr>
              <w:spacing w:after="0" w:line="480" w:lineRule="auto"/>
              <w:ind w:left="-718" w:firstLine="533"/>
              <w:rPr>
                <w:rFonts w:asciiTheme="majorBidi" w:eastAsia="Calibri" w:hAnsiTheme="majorBidi" w:cstheme="majorBidi"/>
                <w:sz w:val="24"/>
                <w:szCs w:val="24"/>
                <w:lang w:val="en-US"/>
              </w:rPr>
            </w:pPr>
            <w:r>
              <w:rPr>
                <w:rFonts w:asciiTheme="majorBidi" w:eastAsia="Calibri" w:hAnsiTheme="majorBidi" w:cstheme="majorBidi"/>
                <w:sz w:val="24"/>
                <w:szCs w:val="24"/>
                <w:lang w:val="en-US"/>
              </w:rPr>
              <w:t xml:space="preserve">       0,00</w:t>
            </w:r>
          </w:p>
        </w:tc>
      </w:tr>
      <w:tr w:rsidR="00627255" w:rsidRPr="00B81C63" w:rsidTr="00FA5BD5">
        <w:trPr>
          <w:trHeight w:val="340"/>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lastRenderedPageBreak/>
              <w:t>6.</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w:t>
            </w:r>
            <w:r w:rsidR="00865088">
              <w:rPr>
                <w:rFonts w:asciiTheme="majorBidi" w:eastAsia="Calibri" w:hAnsiTheme="majorBidi" w:cstheme="majorBidi"/>
                <w:sz w:val="24"/>
                <w:szCs w:val="24"/>
                <w:lang w:val="en-US"/>
              </w:rPr>
              <w:t>1</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55</w:t>
            </w:r>
          </w:p>
        </w:tc>
        <w:tc>
          <w:tcPr>
            <w:tcW w:w="992" w:type="dxa"/>
            <w:tcBorders>
              <w:top w:val="single" w:sz="4" w:space="0" w:color="auto"/>
              <w:bottom w:val="single" w:sz="4" w:space="0" w:color="auto"/>
            </w:tcBorders>
            <w:vAlign w:val="center"/>
          </w:tcPr>
          <w:p w:rsidR="00627255" w:rsidRPr="00FA5BD5" w:rsidRDefault="00865088"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-0,13</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-0,06</w:t>
            </w:r>
          </w:p>
        </w:tc>
        <w:tc>
          <w:tcPr>
            <w:tcW w:w="1276" w:type="dxa"/>
            <w:tcBorders>
              <w:top w:val="single" w:sz="4" w:space="0" w:color="auto"/>
              <w:bottom w:val="single" w:sz="4" w:space="0" w:color="auto"/>
            </w:tcBorders>
            <w:vAlign w:val="center"/>
          </w:tcPr>
          <w:p w:rsidR="00627255" w:rsidRPr="006664AE"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6664AE">
              <w:rPr>
                <w:rFonts w:asciiTheme="majorBidi" w:eastAsia="Calibri" w:hAnsiTheme="majorBidi" w:cstheme="majorBidi"/>
                <w:sz w:val="24"/>
                <w:szCs w:val="24"/>
                <w:lang w:val="en-US"/>
              </w:rPr>
              <w:t>0,00</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0,01</w:t>
            </w:r>
          </w:p>
        </w:tc>
        <w:tc>
          <w:tcPr>
            <w:tcW w:w="1276" w:type="dxa"/>
            <w:tcBorders>
              <w:top w:val="single" w:sz="4" w:space="0" w:color="auto"/>
              <w:bottom w:val="single" w:sz="4" w:space="0" w:color="auto"/>
            </w:tcBorders>
            <w:vAlign w:val="center"/>
          </w:tcPr>
          <w:p w:rsidR="00627255" w:rsidRPr="00EA3EBB" w:rsidRDefault="00DB3DD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0,00</w:t>
            </w:r>
          </w:p>
        </w:tc>
      </w:tr>
      <w:tr w:rsidR="00627255" w:rsidRPr="00B81C63" w:rsidTr="00FA5BD5">
        <w:trPr>
          <w:trHeight w:val="453"/>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7.</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47</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51</w:t>
            </w:r>
          </w:p>
        </w:tc>
        <w:tc>
          <w:tcPr>
            <w:tcW w:w="992" w:type="dxa"/>
            <w:tcBorders>
              <w:top w:val="single" w:sz="4" w:space="0" w:color="auto"/>
              <w:bottom w:val="single" w:sz="4" w:space="0" w:color="auto"/>
            </w:tcBorders>
            <w:vAlign w:val="center"/>
          </w:tcPr>
          <w:p w:rsidR="00627255"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-4,13</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-3,94</w:t>
            </w:r>
          </w:p>
        </w:tc>
        <w:tc>
          <w:tcPr>
            <w:tcW w:w="1276" w:type="dxa"/>
            <w:tcBorders>
              <w:top w:val="single" w:sz="4" w:space="0" w:color="auto"/>
              <w:bottom w:val="single" w:sz="4" w:space="0" w:color="auto"/>
            </w:tcBorders>
            <w:vAlign w:val="center"/>
          </w:tcPr>
          <w:p w:rsidR="00627255" w:rsidRPr="006664AE" w:rsidRDefault="006664A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+16,27</w:t>
            </w:r>
          </w:p>
        </w:tc>
        <w:tc>
          <w:tcPr>
            <w:tcW w:w="1417" w:type="dxa"/>
            <w:tcBorders>
              <w:top w:val="single" w:sz="4" w:space="0" w:color="auto"/>
              <w:bottom w:val="single" w:sz="4" w:space="0" w:color="auto"/>
            </w:tcBorders>
            <w:vAlign w:val="center"/>
          </w:tcPr>
          <w:p w:rsidR="00627255" w:rsidRPr="008E2706" w:rsidRDefault="008E2706" w:rsidP="008E2706">
            <w:pPr>
              <w:spacing w:after="0" w:line="480" w:lineRule="auto"/>
              <w:ind w:left="-718" w:firstLine="533"/>
              <w:rPr>
                <w:rFonts w:asciiTheme="majorBidi" w:eastAsia="Calibri" w:hAnsiTheme="majorBidi" w:cstheme="majorBidi"/>
                <w:sz w:val="24"/>
                <w:szCs w:val="24"/>
                <w:lang w:val="en-US"/>
              </w:rPr>
            </w:pPr>
            <w:r>
              <w:rPr>
                <w:rFonts w:asciiTheme="majorBidi" w:eastAsia="Calibri" w:hAnsiTheme="majorBidi" w:cstheme="majorBidi"/>
                <w:sz w:val="24"/>
                <w:szCs w:val="24"/>
                <w:lang w:val="en-US"/>
              </w:rPr>
              <w:t xml:space="preserve">       17,05</w:t>
            </w:r>
          </w:p>
        </w:tc>
        <w:tc>
          <w:tcPr>
            <w:tcW w:w="1276" w:type="dxa"/>
            <w:tcBorders>
              <w:top w:val="single" w:sz="4" w:space="0" w:color="auto"/>
              <w:bottom w:val="single" w:sz="4" w:space="0" w:color="auto"/>
            </w:tcBorders>
            <w:vAlign w:val="center"/>
          </w:tcPr>
          <w:p w:rsidR="00627255" w:rsidRPr="00EA3EBB" w:rsidRDefault="00DB3DD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15,52</w:t>
            </w:r>
          </w:p>
        </w:tc>
      </w:tr>
      <w:tr w:rsidR="00627255" w:rsidRPr="00B81C63" w:rsidTr="00FA5BD5">
        <w:trPr>
          <w:trHeight w:val="502"/>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8.</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w:t>
            </w:r>
            <w:r w:rsidR="00865088">
              <w:rPr>
                <w:rFonts w:asciiTheme="majorBidi" w:eastAsia="Calibri" w:hAnsiTheme="majorBidi" w:cstheme="majorBidi"/>
                <w:sz w:val="24"/>
                <w:szCs w:val="24"/>
                <w:lang w:val="en-US"/>
              </w:rPr>
              <w:t>1</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54</w:t>
            </w:r>
          </w:p>
        </w:tc>
        <w:tc>
          <w:tcPr>
            <w:tcW w:w="992" w:type="dxa"/>
            <w:tcBorders>
              <w:top w:val="single" w:sz="4" w:space="0" w:color="auto"/>
              <w:bottom w:val="single" w:sz="4" w:space="0" w:color="auto"/>
            </w:tcBorders>
            <w:vAlign w:val="center"/>
          </w:tcPr>
          <w:p w:rsidR="00627255" w:rsidRPr="00FA5BD5" w:rsidRDefault="00865088"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-0,13</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0,94</w:t>
            </w:r>
          </w:p>
        </w:tc>
        <w:tc>
          <w:tcPr>
            <w:tcW w:w="1276" w:type="dxa"/>
            <w:tcBorders>
              <w:top w:val="single" w:sz="4" w:space="0" w:color="auto"/>
              <w:bottom w:val="single" w:sz="4" w:space="0" w:color="auto"/>
            </w:tcBorders>
            <w:vAlign w:val="center"/>
          </w:tcPr>
          <w:p w:rsidR="00627255" w:rsidRPr="006664AE"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6664AE">
              <w:rPr>
                <w:rFonts w:asciiTheme="majorBidi" w:eastAsia="Calibri" w:hAnsiTheme="majorBidi" w:cstheme="majorBidi"/>
                <w:sz w:val="24"/>
                <w:szCs w:val="24"/>
                <w:lang w:val="en-US"/>
              </w:rPr>
              <w:t>0,12</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0,01</w:t>
            </w:r>
          </w:p>
        </w:tc>
        <w:tc>
          <w:tcPr>
            <w:tcW w:w="1276" w:type="dxa"/>
            <w:tcBorders>
              <w:top w:val="single" w:sz="4" w:space="0" w:color="auto"/>
              <w:bottom w:val="single" w:sz="4" w:space="0" w:color="auto"/>
            </w:tcBorders>
            <w:vAlign w:val="center"/>
          </w:tcPr>
          <w:p w:rsidR="00627255" w:rsidRPr="00EA3EBB" w:rsidRDefault="00DB3DD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0,88</w:t>
            </w:r>
          </w:p>
        </w:tc>
      </w:tr>
      <w:tr w:rsidR="00627255" w:rsidRPr="00B81C63" w:rsidTr="00FA5BD5">
        <w:trPr>
          <w:trHeight w:val="615"/>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9.</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55</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54</w:t>
            </w:r>
          </w:p>
        </w:tc>
        <w:tc>
          <w:tcPr>
            <w:tcW w:w="992" w:type="dxa"/>
            <w:tcBorders>
              <w:top w:val="single" w:sz="4" w:space="0" w:color="auto"/>
              <w:bottom w:val="single" w:sz="4" w:space="0" w:color="auto"/>
            </w:tcBorders>
            <w:vAlign w:val="center"/>
          </w:tcPr>
          <w:p w:rsidR="00627255"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3,87</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-0,94</w:t>
            </w:r>
          </w:p>
        </w:tc>
        <w:tc>
          <w:tcPr>
            <w:tcW w:w="1276" w:type="dxa"/>
            <w:tcBorders>
              <w:top w:val="single" w:sz="4" w:space="0" w:color="auto"/>
              <w:bottom w:val="single" w:sz="4" w:space="0" w:color="auto"/>
            </w:tcBorders>
            <w:vAlign w:val="center"/>
          </w:tcPr>
          <w:p w:rsidR="00627255" w:rsidRPr="006664AE"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6664AE">
              <w:rPr>
                <w:rFonts w:asciiTheme="majorBidi" w:eastAsia="Calibri" w:hAnsiTheme="majorBidi" w:cstheme="majorBidi"/>
                <w:sz w:val="24"/>
                <w:szCs w:val="24"/>
                <w:lang w:val="en-US"/>
              </w:rPr>
              <w:t>3,63</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14,97</w:t>
            </w:r>
          </w:p>
        </w:tc>
        <w:tc>
          <w:tcPr>
            <w:tcW w:w="1276" w:type="dxa"/>
            <w:tcBorders>
              <w:top w:val="single" w:sz="4" w:space="0" w:color="auto"/>
              <w:bottom w:val="single" w:sz="4" w:space="0" w:color="auto"/>
            </w:tcBorders>
            <w:vAlign w:val="center"/>
          </w:tcPr>
          <w:p w:rsidR="00627255" w:rsidRPr="00DB3DDA" w:rsidRDefault="00DB3DD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0,88</w:t>
            </w:r>
          </w:p>
        </w:tc>
      </w:tr>
      <w:tr w:rsidR="00627255" w:rsidRPr="00B81C63" w:rsidTr="00FA5BD5">
        <w:trPr>
          <w:trHeight w:val="631"/>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10.</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55</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56</w:t>
            </w:r>
          </w:p>
        </w:tc>
        <w:tc>
          <w:tcPr>
            <w:tcW w:w="992" w:type="dxa"/>
            <w:tcBorders>
              <w:top w:val="single" w:sz="4" w:space="0" w:color="auto"/>
              <w:bottom w:val="single" w:sz="4" w:space="0" w:color="auto"/>
            </w:tcBorders>
            <w:vAlign w:val="center"/>
          </w:tcPr>
          <w:p w:rsidR="00627255"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3,87</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1,06</w:t>
            </w:r>
          </w:p>
        </w:tc>
        <w:tc>
          <w:tcPr>
            <w:tcW w:w="1276" w:type="dxa"/>
            <w:tcBorders>
              <w:top w:val="single" w:sz="4" w:space="0" w:color="auto"/>
              <w:bottom w:val="single" w:sz="4" w:space="0" w:color="auto"/>
            </w:tcBorders>
            <w:vAlign w:val="center"/>
          </w:tcPr>
          <w:p w:rsidR="00627255"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4,10</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14,97</w:t>
            </w:r>
          </w:p>
        </w:tc>
        <w:tc>
          <w:tcPr>
            <w:tcW w:w="1276" w:type="dxa"/>
            <w:tcBorders>
              <w:top w:val="single" w:sz="4" w:space="0" w:color="auto"/>
              <w:bottom w:val="single" w:sz="4" w:space="0" w:color="auto"/>
            </w:tcBorders>
            <w:vAlign w:val="center"/>
          </w:tcPr>
          <w:p w:rsidR="00627255" w:rsidRPr="00DB3DDA" w:rsidRDefault="00DB3DD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1,12</w:t>
            </w:r>
          </w:p>
        </w:tc>
      </w:tr>
      <w:tr w:rsidR="00627255" w:rsidRPr="00B81C63" w:rsidTr="00FA5BD5">
        <w:trPr>
          <w:trHeight w:val="421"/>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11.</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55</w:t>
            </w:r>
          </w:p>
        </w:tc>
        <w:tc>
          <w:tcPr>
            <w:tcW w:w="1134" w:type="dxa"/>
            <w:tcBorders>
              <w:top w:val="single" w:sz="4" w:space="0" w:color="auto"/>
              <w:bottom w:val="single" w:sz="4" w:space="0" w:color="auto"/>
            </w:tcBorders>
            <w:vAlign w:val="center"/>
          </w:tcPr>
          <w:p w:rsidR="00627255"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56</w:t>
            </w:r>
          </w:p>
        </w:tc>
        <w:tc>
          <w:tcPr>
            <w:tcW w:w="992" w:type="dxa"/>
            <w:tcBorders>
              <w:top w:val="single" w:sz="4" w:space="0" w:color="auto"/>
              <w:bottom w:val="single" w:sz="4" w:space="0" w:color="auto"/>
            </w:tcBorders>
            <w:vAlign w:val="center"/>
          </w:tcPr>
          <w:p w:rsidR="00627255"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+3,87</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1,06</w:t>
            </w:r>
          </w:p>
        </w:tc>
        <w:tc>
          <w:tcPr>
            <w:tcW w:w="1276" w:type="dxa"/>
            <w:tcBorders>
              <w:top w:val="single" w:sz="4" w:space="0" w:color="auto"/>
              <w:bottom w:val="single" w:sz="4" w:space="0" w:color="auto"/>
            </w:tcBorders>
            <w:vAlign w:val="center"/>
          </w:tcPr>
          <w:p w:rsidR="00627255"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4,10</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14,97</w:t>
            </w:r>
          </w:p>
        </w:tc>
        <w:tc>
          <w:tcPr>
            <w:tcW w:w="1276" w:type="dxa"/>
            <w:tcBorders>
              <w:top w:val="single" w:sz="4" w:space="0" w:color="auto"/>
              <w:bottom w:val="single" w:sz="4" w:space="0" w:color="auto"/>
            </w:tcBorders>
            <w:vAlign w:val="center"/>
          </w:tcPr>
          <w:p w:rsidR="00627255" w:rsidRPr="00DB3DDA" w:rsidRDefault="00DB3DD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1,12</w:t>
            </w:r>
          </w:p>
        </w:tc>
      </w:tr>
      <w:tr w:rsidR="00627255" w:rsidRPr="00B81C63" w:rsidTr="00FA5BD5">
        <w:trPr>
          <w:trHeight w:val="550"/>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12.</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w:t>
            </w:r>
            <w:r w:rsidR="00865088">
              <w:rPr>
                <w:rFonts w:asciiTheme="majorBidi" w:eastAsia="Calibri" w:hAnsiTheme="majorBidi" w:cstheme="majorBidi"/>
                <w:sz w:val="24"/>
                <w:szCs w:val="24"/>
                <w:lang w:val="en-US"/>
              </w:rPr>
              <w:t>6</w:t>
            </w:r>
          </w:p>
        </w:tc>
        <w:tc>
          <w:tcPr>
            <w:tcW w:w="1134" w:type="dxa"/>
            <w:tcBorders>
              <w:top w:val="single" w:sz="4" w:space="0" w:color="auto"/>
              <w:bottom w:val="single" w:sz="4" w:space="0" w:color="auto"/>
            </w:tcBorders>
            <w:vAlign w:val="center"/>
          </w:tcPr>
          <w:p w:rsidR="00627255"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54</w:t>
            </w:r>
          </w:p>
        </w:tc>
        <w:tc>
          <w:tcPr>
            <w:tcW w:w="992" w:type="dxa"/>
            <w:tcBorders>
              <w:top w:val="single" w:sz="4" w:space="0" w:color="auto"/>
              <w:bottom w:val="single" w:sz="4" w:space="0" w:color="auto"/>
            </w:tcBorders>
            <w:vAlign w:val="center"/>
          </w:tcPr>
          <w:p w:rsidR="00627255" w:rsidRPr="00FA5BD5" w:rsidRDefault="00865088"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+4,87</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0,94</w:t>
            </w:r>
          </w:p>
        </w:tc>
        <w:tc>
          <w:tcPr>
            <w:tcW w:w="1276" w:type="dxa"/>
            <w:tcBorders>
              <w:top w:val="single" w:sz="4" w:space="0" w:color="auto"/>
              <w:bottom w:val="single" w:sz="4" w:space="0" w:color="auto"/>
            </w:tcBorders>
            <w:vAlign w:val="center"/>
          </w:tcPr>
          <w:p w:rsidR="00627255"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4,57</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23,71</w:t>
            </w:r>
          </w:p>
        </w:tc>
        <w:tc>
          <w:tcPr>
            <w:tcW w:w="1276" w:type="dxa"/>
            <w:tcBorders>
              <w:top w:val="single" w:sz="4" w:space="0" w:color="auto"/>
              <w:bottom w:val="single" w:sz="4" w:space="0" w:color="auto"/>
            </w:tcBorders>
            <w:vAlign w:val="center"/>
          </w:tcPr>
          <w:p w:rsidR="00627255"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0,88</w:t>
            </w:r>
          </w:p>
        </w:tc>
      </w:tr>
      <w:tr w:rsidR="00627255" w:rsidRPr="00B81C63" w:rsidTr="00FA5BD5">
        <w:trPr>
          <w:trHeight w:val="405"/>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13.</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54</w:t>
            </w:r>
          </w:p>
        </w:tc>
        <w:tc>
          <w:tcPr>
            <w:tcW w:w="1134" w:type="dxa"/>
            <w:tcBorders>
              <w:top w:val="single" w:sz="4" w:space="0" w:color="auto"/>
              <w:bottom w:val="single" w:sz="4" w:space="0" w:color="auto"/>
            </w:tcBorders>
            <w:vAlign w:val="center"/>
          </w:tcPr>
          <w:p w:rsidR="00627255"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55</w:t>
            </w:r>
          </w:p>
        </w:tc>
        <w:tc>
          <w:tcPr>
            <w:tcW w:w="992" w:type="dxa"/>
            <w:tcBorders>
              <w:top w:val="single" w:sz="4" w:space="0" w:color="auto"/>
              <w:bottom w:val="single" w:sz="4" w:space="0" w:color="auto"/>
            </w:tcBorders>
            <w:vAlign w:val="center"/>
          </w:tcPr>
          <w:p w:rsidR="00FA5BD5" w:rsidRPr="00FA5BD5" w:rsidRDefault="00FA5BD5" w:rsidP="00FA5BD5">
            <w:pPr>
              <w:spacing w:after="0" w:line="480" w:lineRule="auto"/>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+2,87</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0,06</w:t>
            </w:r>
          </w:p>
        </w:tc>
        <w:tc>
          <w:tcPr>
            <w:tcW w:w="1276" w:type="dxa"/>
            <w:tcBorders>
              <w:top w:val="single" w:sz="4" w:space="0" w:color="auto"/>
              <w:bottom w:val="single" w:sz="4" w:space="0" w:color="auto"/>
            </w:tcBorders>
            <w:vAlign w:val="center"/>
          </w:tcPr>
          <w:p w:rsidR="00627255"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0,17</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8,23</w:t>
            </w:r>
          </w:p>
        </w:tc>
        <w:tc>
          <w:tcPr>
            <w:tcW w:w="1276" w:type="dxa"/>
            <w:tcBorders>
              <w:top w:val="single" w:sz="4" w:space="0" w:color="auto"/>
              <w:bottom w:val="single" w:sz="4" w:space="0" w:color="auto"/>
            </w:tcBorders>
            <w:vAlign w:val="center"/>
          </w:tcPr>
          <w:p w:rsidR="00627255"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0,00</w:t>
            </w:r>
          </w:p>
        </w:tc>
      </w:tr>
      <w:tr w:rsidR="00627255" w:rsidRPr="00B81C63" w:rsidTr="00FA5BD5">
        <w:trPr>
          <w:trHeight w:val="421"/>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14.</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52</w:t>
            </w:r>
          </w:p>
        </w:tc>
        <w:tc>
          <w:tcPr>
            <w:tcW w:w="1134" w:type="dxa"/>
            <w:tcBorders>
              <w:top w:val="single" w:sz="4" w:space="0" w:color="auto"/>
              <w:bottom w:val="single" w:sz="4" w:space="0" w:color="auto"/>
            </w:tcBorders>
            <w:vAlign w:val="center"/>
          </w:tcPr>
          <w:p w:rsidR="00627255"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51</w:t>
            </w:r>
          </w:p>
        </w:tc>
        <w:tc>
          <w:tcPr>
            <w:tcW w:w="992" w:type="dxa"/>
            <w:tcBorders>
              <w:top w:val="single" w:sz="4" w:space="0" w:color="auto"/>
              <w:bottom w:val="single" w:sz="4" w:space="0" w:color="auto"/>
            </w:tcBorders>
            <w:vAlign w:val="center"/>
          </w:tcPr>
          <w:p w:rsidR="00627255"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-0,87</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-3,94</w:t>
            </w:r>
          </w:p>
        </w:tc>
        <w:tc>
          <w:tcPr>
            <w:tcW w:w="1276" w:type="dxa"/>
            <w:tcBorders>
              <w:top w:val="single" w:sz="4" w:space="0" w:color="auto"/>
              <w:bottom w:val="single" w:sz="4" w:space="0" w:color="auto"/>
            </w:tcBorders>
            <w:vAlign w:val="center"/>
          </w:tcPr>
          <w:p w:rsidR="00627255"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3,42</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0,75</w:t>
            </w:r>
          </w:p>
        </w:tc>
        <w:tc>
          <w:tcPr>
            <w:tcW w:w="1276" w:type="dxa"/>
            <w:tcBorders>
              <w:top w:val="single" w:sz="4" w:space="0" w:color="auto"/>
              <w:bottom w:val="single" w:sz="4" w:space="0" w:color="auto"/>
            </w:tcBorders>
            <w:vAlign w:val="center"/>
          </w:tcPr>
          <w:p w:rsidR="00627255"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15,52</w:t>
            </w:r>
          </w:p>
        </w:tc>
      </w:tr>
      <w:tr w:rsidR="00627255" w:rsidRPr="00B81C63" w:rsidTr="00FA5BD5">
        <w:trPr>
          <w:trHeight w:val="502"/>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15.</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40</w:t>
            </w:r>
          </w:p>
        </w:tc>
        <w:tc>
          <w:tcPr>
            <w:tcW w:w="1134" w:type="dxa"/>
            <w:tcBorders>
              <w:top w:val="single" w:sz="4" w:space="0" w:color="auto"/>
              <w:bottom w:val="single" w:sz="4" w:space="0" w:color="auto"/>
            </w:tcBorders>
            <w:vAlign w:val="center"/>
          </w:tcPr>
          <w:p w:rsidR="00627255"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53</w:t>
            </w:r>
          </w:p>
        </w:tc>
        <w:tc>
          <w:tcPr>
            <w:tcW w:w="992" w:type="dxa"/>
            <w:tcBorders>
              <w:top w:val="single" w:sz="4" w:space="0" w:color="auto"/>
              <w:bottom w:val="single" w:sz="4" w:space="0" w:color="auto"/>
            </w:tcBorders>
            <w:vAlign w:val="center"/>
          </w:tcPr>
          <w:p w:rsidR="00627255"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-11,13</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-1,94</w:t>
            </w:r>
          </w:p>
        </w:tc>
        <w:tc>
          <w:tcPr>
            <w:tcW w:w="1276" w:type="dxa"/>
            <w:tcBorders>
              <w:top w:val="single" w:sz="4" w:space="0" w:color="auto"/>
              <w:bottom w:val="single" w:sz="4" w:space="0" w:color="auto"/>
            </w:tcBorders>
            <w:vAlign w:val="center"/>
          </w:tcPr>
          <w:p w:rsidR="00627255" w:rsidRPr="007B539C" w:rsidRDefault="007B539C"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+21,59</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123,87</w:t>
            </w:r>
          </w:p>
        </w:tc>
        <w:tc>
          <w:tcPr>
            <w:tcW w:w="1276" w:type="dxa"/>
            <w:tcBorders>
              <w:top w:val="single" w:sz="4" w:space="0" w:color="auto"/>
              <w:bottom w:val="single" w:sz="4" w:space="0" w:color="auto"/>
            </w:tcBorders>
            <w:vAlign w:val="center"/>
          </w:tcPr>
          <w:p w:rsidR="00627255"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3,76</w:t>
            </w:r>
          </w:p>
        </w:tc>
      </w:tr>
      <w:tr w:rsidR="00627255" w:rsidRPr="00B81C63" w:rsidTr="00FA5BD5">
        <w:trPr>
          <w:trHeight w:val="453"/>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16.</w:t>
            </w:r>
          </w:p>
        </w:tc>
        <w:tc>
          <w:tcPr>
            <w:tcW w:w="1134" w:type="dxa"/>
            <w:tcBorders>
              <w:top w:val="single" w:sz="4" w:space="0" w:color="auto"/>
              <w:bottom w:val="single" w:sz="4" w:space="0" w:color="auto"/>
            </w:tcBorders>
            <w:vAlign w:val="center"/>
          </w:tcPr>
          <w:p w:rsidR="00627255" w:rsidRPr="00064B1D" w:rsidRDefault="00627255" w:rsidP="00627255">
            <w:pPr>
              <w:spacing w:after="0" w:line="480" w:lineRule="auto"/>
              <w:ind w:left="-718" w:firstLine="533"/>
              <w:jc w:val="center"/>
              <w:rPr>
                <w:rFonts w:asciiTheme="majorBidi" w:eastAsia="Calibri" w:hAnsiTheme="majorBidi" w:cstheme="majorBidi"/>
                <w:sz w:val="24"/>
                <w:szCs w:val="24"/>
                <w:lang w:val="en-US"/>
              </w:rPr>
            </w:pPr>
            <w:r w:rsidRPr="00B81C63">
              <w:rPr>
                <w:rFonts w:asciiTheme="majorBidi" w:eastAsia="Calibri" w:hAnsiTheme="majorBidi" w:cstheme="majorBidi"/>
                <w:sz w:val="24"/>
                <w:szCs w:val="24"/>
              </w:rPr>
              <w:t>5</w:t>
            </w:r>
            <w:r w:rsidR="00064B1D">
              <w:rPr>
                <w:rFonts w:asciiTheme="majorBidi" w:eastAsia="Calibri" w:hAnsiTheme="majorBidi" w:cstheme="majorBidi"/>
                <w:sz w:val="24"/>
                <w:szCs w:val="24"/>
                <w:lang w:val="en-US"/>
              </w:rPr>
              <w:t>3</w:t>
            </w:r>
          </w:p>
        </w:tc>
        <w:tc>
          <w:tcPr>
            <w:tcW w:w="1134" w:type="dxa"/>
            <w:tcBorders>
              <w:top w:val="single" w:sz="4" w:space="0" w:color="auto"/>
              <w:bottom w:val="single" w:sz="4" w:space="0" w:color="auto"/>
            </w:tcBorders>
            <w:vAlign w:val="center"/>
          </w:tcPr>
          <w:p w:rsidR="00627255"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w:t>
            </w:r>
            <w:r w:rsidR="00865088">
              <w:rPr>
                <w:rFonts w:asciiTheme="majorBidi" w:eastAsia="Calibri" w:hAnsiTheme="majorBidi" w:cstheme="majorBidi"/>
                <w:sz w:val="24"/>
                <w:szCs w:val="24"/>
                <w:lang w:val="en-US"/>
              </w:rPr>
              <w:t>8</w:t>
            </w:r>
          </w:p>
        </w:tc>
        <w:tc>
          <w:tcPr>
            <w:tcW w:w="992" w:type="dxa"/>
            <w:tcBorders>
              <w:top w:val="single" w:sz="4" w:space="0" w:color="auto"/>
              <w:bottom w:val="single" w:sz="4" w:space="0" w:color="auto"/>
            </w:tcBorders>
            <w:vAlign w:val="center"/>
          </w:tcPr>
          <w:p w:rsidR="00627255"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+1,87</w:t>
            </w:r>
          </w:p>
        </w:tc>
        <w:tc>
          <w:tcPr>
            <w:tcW w:w="992" w:type="dxa"/>
            <w:tcBorders>
              <w:top w:val="single" w:sz="4" w:space="0" w:color="auto"/>
              <w:bottom w:val="single" w:sz="4" w:space="0" w:color="auto"/>
            </w:tcBorders>
            <w:vAlign w:val="center"/>
          </w:tcPr>
          <w:p w:rsidR="00627255" w:rsidRPr="00865088" w:rsidRDefault="00865088"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+3,06</w:t>
            </w:r>
          </w:p>
        </w:tc>
        <w:tc>
          <w:tcPr>
            <w:tcW w:w="1276" w:type="dxa"/>
            <w:tcBorders>
              <w:top w:val="single" w:sz="4" w:space="0" w:color="auto"/>
              <w:bottom w:val="single" w:sz="4" w:space="0" w:color="auto"/>
            </w:tcBorders>
            <w:vAlign w:val="center"/>
          </w:tcPr>
          <w:p w:rsidR="00627255" w:rsidRPr="007B539C" w:rsidRDefault="007B539C"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-5,72</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3,49</w:t>
            </w:r>
          </w:p>
        </w:tc>
        <w:tc>
          <w:tcPr>
            <w:tcW w:w="1276" w:type="dxa"/>
            <w:tcBorders>
              <w:top w:val="single" w:sz="4" w:space="0" w:color="auto"/>
              <w:bottom w:val="single" w:sz="4" w:space="0" w:color="auto"/>
            </w:tcBorders>
            <w:vAlign w:val="center"/>
          </w:tcPr>
          <w:p w:rsidR="00627255"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9,36</w:t>
            </w:r>
          </w:p>
        </w:tc>
      </w:tr>
      <w:tr w:rsidR="00627255" w:rsidRPr="00B81C63" w:rsidTr="00FA5BD5">
        <w:trPr>
          <w:trHeight w:val="317"/>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17.</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45</w:t>
            </w:r>
          </w:p>
        </w:tc>
        <w:tc>
          <w:tcPr>
            <w:tcW w:w="1134" w:type="dxa"/>
            <w:tcBorders>
              <w:top w:val="single" w:sz="4" w:space="0" w:color="auto"/>
              <w:bottom w:val="single" w:sz="4" w:space="0" w:color="auto"/>
            </w:tcBorders>
            <w:vAlign w:val="center"/>
          </w:tcPr>
          <w:p w:rsidR="00627255"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55</w:t>
            </w:r>
          </w:p>
        </w:tc>
        <w:tc>
          <w:tcPr>
            <w:tcW w:w="992" w:type="dxa"/>
            <w:tcBorders>
              <w:top w:val="single" w:sz="4" w:space="0" w:color="auto"/>
              <w:bottom w:val="single" w:sz="4" w:space="0" w:color="auto"/>
            </w:tcBorders>
            <w:vAlign w:val="center"/>
          </w:tcPr>
          <w:p w:rsidR="00627255"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6,13</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0,06</w:t>
            </w:r>
          </w:p>
        </w:tc>
        <w:tc>
          <w:tcPr>
            <w:tcW w:w="1276" w:type="dxa"/>
            <w:tcBorders>
              <w:top w:val="single" w:sz="4" w:space="0" w:color="auto"/>
              <w:bottom w:val="single" w:sz="4" w:space="0" w:color="auto"/>
            </w:tcBorders>
            <w:vAlign w:val="center"/>
          </w:tcPr>
          <w:p w:rsidR="00627255"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0,36</w:t>
            </w:r>
          </w:p>
        </w:tc>
        <w:tc>
          <w:tcPr>
            <w:tcW w:w="1417" w:type="dxa"/>
            <w:tcBorders>
              <w:top w:val="single" w:sz="4" w:space="0" w:color="auto"/>
              <w:bottom w:val="single" w:sz="4" w:space="0" w:color="auto"/>
            </w:tcBorders>
            <w:vAlign w:val="center"/>
          </w:tcPr>
          <w:p w:rsidR="00627255" w:rsidRPr="008E2706" w:rsidRDefault="008E2706"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37,57</w:t>
            </w:r>
          </w:p>
        </w:tc>
        <w:tc>
          <w:tcPr>
            <w:tcW w:w="1276" w:type="dxa"/>
            <w:tcBorders>
              <w:top w:val="single" w:sz="4" w:space="0" w:color="auto"/>
              <w:bottom w:val="single" w:sz="4" w:space="0" w:color="auto"/>
            </w:tcBorders>
            <w:vAlign w:val="center"/>
          </w:tcPr>
          <w:p w:rsidR="00627255"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0,00</w:t>
            </w:r>
          </w:p>
        </w:tc>
      </w:tr>
      <w:tr w:rsidR="00627255" w:rsidRPr="00B81C63" w:rsidTr="00FA5BD5">
        <w:trPr>
          <w:trHeight w:val="278"/>
        </w:trPr>
        <w:tc>
          <w:tcPr>
            <w:tcW w:w="851" w:type="dxa"/>
            <w:tcBorders>
              <w:top w:val="single" w:sz="4" w:space="0" w:color="auto"/>
              <w:bottom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18.</w:t>
            </w:r>
          </w:p>
        </w:tc>
        <w:tc>
          <w:tcPr>
            <w:tcW w:w="1134" w:type="dxa"/>
            <w:tcBorders>
              <w:top w:val="single" w:sz="4" w:space="0" w:color="auto"/>
              <w:bottom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56</w:t>
            </w:r>
          </w:p>
        </w:tc>
        <w:tc>
          <w:tcPr>
            <w:tcW w:w="1134" w:type="dxa"/>
            <w:tcBorders>
              <w:top w:val="single" w:sz="4" w:space="0" w:color="auto"/>
              <w:bottom w:val="single" w:sz="4" w:space="0" w:color="auto"/>
            </w:tcBorders>
            <w:vAlign w:val="center"/>
          </w:tcPr>
          <w:p w:rsidR="00627255"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56</w:t>
            </w:r>
          </w:p>
        </w:tc>
        <w:tc>
          <w:tcPr>
            <w:tcW w:w="992" w:type="dxa"/>
            <w:tcBorders>
              <w:top w:val="single" w:sz="4" w:space="0" w:color="auto"/>
              <w:bottom w:val="single" w:sz="4" w:space="0" w:color="auto"/>
            </w:tcBorders>
            <w:vAlign w:val="center"/>
          </w:tcPr>
          <w:p w:rsidR="00627255"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4,87</w:t>
            </w:r>
          </w:p>
        </w:tc>
        <w:tc>
          <w:tcPr>
            <w:tcW w:w="992" w:type="dxa"/>
            <w:tcBorders>
              <w:top w:val="single" w:sz="4" w:space="0" w:color="auto"/>
              <w:bottom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1,06</w:t>
            </w:r>
          </w:p>
        </w:tc>
        <w:tc>
          <w:tcPr>
            <w:tcW w:w="1276" w:type="dxa"/>
            <w:tcBorders>
              <w:top w:val="single" w:sz="4" w:space="0" w:color="auto"/>
              <w:bottom w:val="single" w:sz="4" w:space="0" w:color="auto"/>
            </w:tcBorders>
            <w:vAlign w:val="center"/>
          </w:tcPr>
          <w:p w:rsidR="00627255" w:rsidRPr="007B539C" w:rsidRDefault="007B539C"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-5,16</w:t>
            </w:r>
          </w:p>
        </w:tc>
        <w:tc>
          <w:tcPr>
            <w:tcW w:w="1417" w:type="dxa"/>
            <w:tcBorders>
              <w:top w:val="single" w:sz="4" w:space="0" w:color="auto"/>
              <w:bottom w:val="single" w:sz="4" w:space="0" w:color="auto"/>
            </w:tcBorders>
            <w:vAlign w:val="center"/>
          </w:tcPr>
          <w:p w:rsidR="00627255"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23,71</w:t>
            </w:r>
          </w:p>
        </w:tc>
        <w:tc>
          <w:tcPr>
            <w:tcW w:w="1276" w:type="dxa"/>
            <w:tcBorders>
              <w:top w:val="single" w:sz="4" w:space="0" w:color="auto"/>
              <w:bottom w:val="single" w:sz="4" w:space="0" w:color="auto"/>
            </w:tcBorders>
            <w:vAlign w:val="center"/>
          </w:tcPr>
          <w:p w:rsidR="00627255"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1,12</w:t>
            </w:r>
          </w:p>
        </w:tc>
      </w:tr>
      <w:tr w:rsidR="00627255" w:rsidRPr="00B81C63" w:rsidTr="00FA5BD5">
        <w:trPr>
          <w:trHeight w:val="269"/>
        </w:trPr>
        <w:tc>
          <w:tcPr>
            <w:tcW w:w="851" w:type="dxa"/>
            <w:tcBorders>
              <w:top w:val="single" w:sz="4" w:space="0" w:color="auto"/>
            </w:tcBorders>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19.</w:t>
            </w:r>
          </w:p>
        </w:tc>
        <w:tc>
          <w:tcPr>
            <w:tcW w:w="1134" w:type="dxa"/>
            <w:tcBorders>
              <w:top w:val="single" w:sz="4" w:space="0" w:color="auto"/>
            </w:tcBorders>
            <w:vAlign w:val="center"/>
          </w:tcPr>
          <w:p w:rsidR="00627255"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58</w:t>
            </w:r>
          </w:p>
        </w:tc>
        <w:tc>
          <w:tcPr>
            <w:tcW w:w="1134" w:type="dxa"/>
            <w:tcBorders>
              <w:top w:val="single" w:sz="4" w:space="0" w:color="auto"/>
            </w:tcBorders>
            <w:vAlign w:val="center"/>
          </w:tcPr>
          <w:p w:rsidR="00627255"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58</w:t>
            </w:r>
          </w:p>
        </w:tc>
        <w:tc>
          <w:tcPr>
            <w:tcW w:w="992" w:type="dxa"/>
            <w:tcBorders>
              <w:top w:val="single" w:sz="4" w:space="0" w:color="auto"/>
            </w:tcBorders>
            <w:vAlign w:val="center"/>
          </w:tcPr>
          <w:p w:rsidR="00627255"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rPr>
              <w:t>+</w:t>
            </w:r>
            <w:r>
              <w:rPr>
                <w:rFonts w:asciiTheme="majorBidi" w:eastAsia="Calibri" w:hAnsiTheme="majorBidi" w:cstheme="majorBidi"/>
                <w:sz w:val="24"/>
                <w:szCs w:val="24"/>
                <w:lang w:val="en-US"/>
              </w:rPr>
              <w:t>6,87</w:t>
            </w:r>
          </w:p>
        </w:tc>
        <w:tc>
          <w:tcPr>
            <w:tcW w:w="992" w:type="dxa"/>
            <w:tcBorders>
              <w:top w:val="single" w:sz="4" w:space="0" w:color="auto"/>
            </w:tcBorders>
            <w:vAlign w:val="center"/>
          </w:tcPr>
          <w:p w:rsidR="00627255"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+3,06</w:t>
            </w:r>
          </w:p>
        </w:tc>
        <w:tc>
          <w:tcPr>
            <w:tcW w:w="1276" w:type="dxa"/>
            <w:tcBorders>
              <w:top w:val="single" w:sz="4" w:space="0" w:color="auto"/>
            </w:tcBorders>
            <w:vAlign w:val="center"/>
          </w:tcPr>
          <w:p w:rsidR="00627255" w:rsidRPr="007B539C" w:rsidRDefault="00627255" w:rsidP="00627255">
            <w:pPr>
              <w:spacing w:after="0" w:line="480" w:lineRule="auto"/>
              <w:ind w:left="-718" w:firstLine="533"/>
              <w:jc w:val="center"/>
              <w:rPr>
                <w:rFonts w:asciiTheme="majorBidi" w:eastAsia="Calibri" w:hAnsiTheme="majorBidi" w:cstheme="majorBidi"/>
                <w:sz w:val="24"/>
                <w:szCs w:val="24"/>
                <w:lang w:val="en-US"/>
              </w:rPr>
            </w:pPr>
            <w:r w:rsidRPr="00B81C63">
              <w:rPr>
                <w:rFonts w:asciiTheme="majorBidi" w:eastAsia="Calibri" w:hAnsiTheme="majorBidi" w:cstheme="majorBidi"/>
                <w:sz w:val="24"/>
                <w:szCs w:val="24"/>
              </w:rPr>
              <w:t>-</w:t>
            </w:r>
            <w:r w:rsidR="007B539C">
              <w:rPr>
                <w:rFonts w:asciiTheme="majorBidi" w:eastAsia="Calibri" w:hAnsiTheme="majorBidi" w:cstheme="majorBidi"/>
                <w:sz w:val="24"/>
                <w:szCs w:val="24"/>
                <w:lang w:val="en-US"/>
              </w:rPr>
              <w:t>21,70</w:t>
            </w:r>
          </w:p>
        </w:tc>
        <w:tc>
          <w:tcPr>
            <w:tcW w:w="1417" w:type="dxa"/>
            <w:tcBorders>
              <w:top w:val="single" w:sz="4" w:space="0" w:color="auto"/>
            </w:tcBorders>
            <w:vAlign w:val="center"/>
          </w:tcPr>
          <w:p w:rsidR="00627255"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47,19</w:t>
            </w:r>
          </w:p>
        </w:tc>
        <w:tc>
          <w:tcPr>
            <w:tcW w:w="1276" w:type="dxa"/>
            <w:tcBorders>
              <w:top w:val="single" w:sz="4" w:space="0" w:color="auto"/>
            </w:tcBorders>
            <w:vAlign w:val="center"/>
          </w:tcPr>
          <w:p w:rsidR="00627255"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9,36</w:t>
            </w:r>
          </w:p>
        </w:tc>
      </w:tr>
      <w:tr w:rsidR="00064B1D" w:rsidRPr="00B81C63" w:rsidTr="00FA5BD5">
        <w:trPr>
          <w:trHeight w:val="269"/>
        </w:trPr>
        <w:tc>
          <w:tcPr>
            <w:tcW w:w="851" w:type="dxa"/>
            <w:tcBorders>
              <w:top w:val="single" w:sz="4" w:space="0" w:color="auto"/>
            </w:tcBorders>
            <w:vAlign w:val="center"/>
          </w:tcPr>
          <w:p w:rsidR="00064B1D"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20</w:t>
            </w:r>
          </w:p>
        </w:tc>
        <w:tc>
          <w:tcPr>
            <w:tcW w:w="1134" w:type="dxa"/>
            <w:tcBorders>
              <w:top w:val="single" w:sz="4" w:space="0" w:color="auto"/>
            </w:tcBorders>
            <w:vAlign w:val="center"/>
          </w:tcPr>
          <w:p w:rsid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54</w:t>
            </w:r>
          </w:p>
        </w:tc>
        <w:tc>
          <w:tcPr>
            <w:tcW w:w="1134" w:type="dxa"/>
            <w:tcBorders>
              <w:top w:val="single" w:sz="4" w:space="0" w:color="auto"/>
            </w:tcBorders>
            <w:vAlign w:val="center"/>
          </w:tcPr>
          <w:p w:rsidR="00064B1D"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58</w:t>
            </w:r>
          </w:p>
        </w:tc>
        <w:tc>
          <w:tcPr>
            <w:tcW w:w="992" w:type="dxa"/>
            <w:tcBorders>
              <w:top w:val="single" w:sz="4" w:space="0" w:color="auto"/>
            </w:tcBorders>
            <w:vAlign w:val="center"/>
          </w:tcPr>
          <w:p w:rsidR="00064B1D"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+2,87</w:t>
            </w:r>
          </w:p>
        </w:tc>
        <w:tc>
          <w:tcPr>
            <w:tcW w:w="992" w:type="dxa"/>
            <w:tcBorders>
              <w:top w:val="single" w:sz="4" w:space="0" w:color="auto"/>
            </w:tcBorders>
            <w:vAlign w:val="center"/>
          </w:tcPr>
          <w:p w:rsidR="00064B1D"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+3,06</w:t>
            </w:r>
          </w:p>
        </w:tc>
        <w:tc>
          <w:tcPr>
            <w:tcW w:w="1276" w:type="dxa"/>
            <w:tcBorders>
              <w:top w:val="single" w:sz="4" w:space="0" w:color="auto"/>
            </w:tcBorders>
            <w:vAlign w:val="center"/>
          </w:tcPr>
          <w:p w:rsidR="00064B1D" w:rsidRPr="007B539C" w:rsidRDefault="007B539C"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-8,78</w:t>
            </w:r>
          </w:p>
        </w:tc>
        <w:tc>
          <w:tcPr>
            <w:tcW w:w="1417" w:type="dxa"/>
            <w:tcBorders>
              <w:top w:val="single" w:sz="4" w:space="0" w:color="auto"/>
            </w:tcBorders>
            <w:vAlign w:val="center"/>
          </w:tcPr>
          <w:p w:rsidR="00064B1D"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8,23</w:t>
            </w:r>
          </w:p>
        </w:tc>
        <w:tc>
          <w:tcPr>
            <w:tcW w:w="1276" w:type="dxa"/>
            <w:tcBorders>
              <w:top w:val="single" w:sz="4" w:space="0" w:color="auto"/>
            </w:tcBorders>
            <w:vAlign w:val="center"/>
          </w:tcPr>
          <w:p w:rsidR="00064B1D"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9,36</w:t>
            </w:r>
          </w:p>
        </w:tc>
      </w:tr>
      <w:tr w:rsidR="00064B1D" w:rsidRPr="00B81C63" w:rsidTr="00FA5BD5">
        <w:trPr>
          <w:trHeight w:val="269"/>
        </w:trPr>
        <w:tc>
          <w:tcPr>
            <w:tcW w:w="851" w:type="dxa"/>
            <w:tcBorders>
              <w:top w:val="single" w:sz="4" w:space="0" w:color="auto"/>
            </w:tcBorders>
            <w:vAlign w:val="center"/>
          </w:tcPr>
          <w:p w:rsidR="00064B1D"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21</w:t>
            </w:r>
          </w:p>
        </w:tc>
        <w:tc>
          <w:tcPr>
            <w:tcW w:w="1134" w:type="dxa"/>
            <w:tcBorders>
              <w:top w:val="single" w:sz="4" w:space="0" w:color="auto"/>
            </w:tcBorders>
            <w:vAlign w:val="center"/>
          </w:tcPr>
          <w:p w:rsid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52</w:t>
            </w:r>
          </w:p>
        </w:tc>
        <w:tc>
          <w:tcPr>
            <w:tcW w:w="1134" w:type="dxa"/>
            <w:tcBorders>
              <w:top w:val="single" w:sz="4" w:space="0" w:color="auto"/>
            </w:tcBorders>
            <w:vAlign w:val="center"/>
          </w:tcPr>
          <w:p w:rsidR="00064B1D"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w:t>
            </w:r>
            <w:r w:rsidR="00865088">
              <w:rPr>
                <w:rFonts w:asciiTheme="majorBidi" w:eastAsia="Calibri" w:hAnsiTheme="majorBidi" w:cstheme="majorBidi"/>
                <w:sz w:val="24"/>
                <w:szCs w:val="24"/>
                <w:lang w:val="en-US"/>
              </w:rPr>
              <w:t>4</w:t>
            </w:r>
          </w:p>
        </w:tc>
        <w:tc>
          <w:tcPr>
            <w:tcW w:w="992" w:type="dxa"/>
            <w:tcBorders>
              <w:top w:val="single" w:sz="4" w:space="0" w:color="auto"/>
            </w:tcBorders>
            <w:vAlign w:val="center"/>
          </w:tcPr>
          <w:p w:rsidR="00064B1D" w:rsidRPr="00FA5BD5" w:rsidRDefault="00FA5BD5" w:rsidP="00FA5BD5">
            <w:pPr>
              <w:spacing w:after="0" w:line="480" w:lineRule="auto"/>
              <w:rPr>
                <w:rFonts w:asciiTheme="majorBidi" w:eastAsia="Calibri" w:hAnsiTheme="majorBidi" w:cstheme="majorBidi"/>
                <w:sz w:val="24"/>
                <w:szCs w:val="24"/>
                <w:lang w:val="en-US"/>
              </w:rPr>
            </w:pPr>
            <w:r>
              <w:rPr>
                <w:rFonts w:asciiTheme="majorBidi" w:eastAsia="Calibri" w:hAnsiTheme="majorBidi" w:cstheme="majorBidi"/>
                <w:sz w:val="24"/>
                <w:szCs w:val="24"/>
                <w:lang w:val="en-US"/>
              </w:rPr>
              <w:t xml:space="preserve"> -0,87</w:t>
            </w:r>
          </w:p>
        </w:tc>
        <w:tc>
          <w:tcPr>
            <w:tcW w:w="992" w:type="dxa"/>
            <w:tcBorders>
              <w:top w:val="single" w:sz="4" w:space="0" w:color="auto"/>
            </w:tcBorders>
            <w:vAlign w:val="center"/>
          </w:tcPr>
          <w:p w:rsidR="00064B1D" w:rsidRPr="00FB1F8E" w:rsidRDefault="00865088"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FB1F8E">
              <w:rPr>
                <w:rFonts w:asciiTheme="majorBidi" w:eastAsia="Calibri" w:hAnsiTheme="majorBidi" w:cstheme="majorBidi"/>
                <w:sz w:val="24"/>
                <w:szCs w:val="24"/>
                <w:lang w:val="en-US"/>
              </w:rPr>
              <w:t>0</w:t>
            </w:r>
            <w:r>
              <w:rPr>
                <w:rFonts w:asciiTheme="majorBidi" w:eastAsia="Calibri" w:hAnsiTheme="majorBidi" w:cstheme="majorBidi"/>
                <w:sz w:val="24"/>
                <w:szCs w:val="24"/>
                <w:lang w:val="en-US"/>
              </w:rPr>
              <w:t>,94</w:t>
            </w:r>
          </w:p>
        </w:tc>
        <w:tc>
          <w:tcPr>
            <w:tcW w:w="1276" w:type="dxa"/>
            <w:tcBorders>
              <w:top w:val="single" w:sz="4" w:space="0" w:color="auto"/>
            </w:tcBorders>
            <w:vAlign w:val="center"/>
          </w:tcPr>
          <w:p w:rsidR="00064B1D"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0,81</w:t>
            </w:r>
          </w:p>
        </w:tc>
        <w:tc>
          <w:tcPr>
            <w:tcW w:w="1417" w:type="dxa"/>
            <w:tcBorders>
              <w:top w:val="single" w:sz="4" w:space="0" w:color="auto"/>
            </w:tcBorders>
            <w:vAlign w:val="center"/>
          </w:tcPr>
          <w:p w:rsidR="00064B1D"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0,75</w:t>
            </w:r>
          </w:p>
        </w:tc>
        <w:tc>
          <w:tcPr>
            <w:tcW w:w="1276" w:type="dxa"/>
            <w:tcBorders>
              <w:top w:val="single" w:sz="4" w:space="0" w:color="auto"/>
            </w:tcBorders>
            <w:vAlign w:val="center"/>
          </w:tcPr>
          <w:p w:rsidR="00064B1D"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0,88</w:t>
            </w:r>
          </w:p>
        </w:tc>
      </w:tr>
      <w:tr w:rsidR="00064B1D" w:rsidRPr="00B81C63" w:rsidTr="00FA5BD5">
        <w:trPr>
          <w:trHeight w:val="269"/>
        </w:trPr>
        <w:tc>
          <w:tcPr>
            <w:tcW w:w="851" w:type="dxa"/>
            <w:tcBorders>
              <w:top w:val="single" w:sz="4" w:space="0" w:color="auto"/>
            </w:tcBorders>
            <w:vAlign w:val="center"/>
          </w:tcPr>
          <w:p w:rsidR="00064B1D"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22</w:t>
            </w:r>
          </w:p>
        </w:tc>
        <w:tc>
          <w:tcPr>
            <w:tcW w:w="1134" w:type="dxa"/>
            <w:tcBorders>
              <w:top w:val="single" w:sz="4" w:space="0" w:color="auto"/>
            </w:tcBorders>
            <w:vAlign w:val="center"/>
          </w:tcPr>
          <w:p w:rsid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53</w:t>
            </w:r>
          </w:p>
        </w:tc>
        <w:tc>
          <w:tcPr>
            <w:tcW w:w="1134" w:type="dxa"/>
            <w:tcBorders>
              <w:top w:val="single" w:sz="4" w:space="0" w:color="auto"/>
            </w:tcBorders>
            <w:vAlign w:val="center"/>
          </w:tcPr>
          <w:p w:rsidR="00064B1D"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55</w:t>
            </w:r>
          </w:p>
        </w:tc>
        <w:tc>
          <w:tcPr>
            <w:tcW w:w="992" w:type="dxa"/>
            <w:tcBorders>
              <w:top w:val="single" w:sz="4" w:space="0" w:color="auto"/>
            </w:tcBorders>
            <w:vAlign w:val="center"/>
          </w:tcPr>
          <w:p w:rsidR="00064B1D"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+1,87</w:t>
            </w:r>
          </w:p>
        </w:tc>
        <w:tc>
          <w:tcPr>
            <w:tcW w:w="992" w:type="dxa"/>
            <w:tcBorders>
              <w:top w:val="single" w:sz="4" w:space="0" w:color="auto"/>
            </w:tcBorders>
            <w:vAlign w:val="center"/>
          </w:tcPr>
          <w:p w:rsidR="00064B1D"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-0,06</w:t>
            </w:r>
          </w:p>
        </w:tc>
        <w:tc>
          <w:tcPr>
            <w:tcW w:w="1276" w:type="dxa"/>
            <w:tcBorders>
              <w:top w:val="single" w:sz="4" w:space="0" w:color="auto"/>
            </w:tcBorders>
            <w:vAlign w:val="center"/>
          </w:tcPr>
          <w:p w:rsidR="00064B1D"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0,11</w:t>
            </w:r>
          </w:p>
        </w:tc>
        <w:tc>
          <w:tcPr>
            <w:tcW w:w="1417" w:type="dxa"/>
            <w:tcBorders>
              <w:top w:val="single" w:sz="4" w:space="0" w:color="auto"/>
            </w:tcBorders>
            <w:vAlign w:val="center"/>
          </w:tcPr>
          <w:p w:rsidR="00064B1D"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3,49</w:t>
            </w:r>
          </w:p>
        </w:tc>
        <w:tc>
          <w:tcPr>
            <w:tcW w:w="1276" w:type="dxa"/>
            <w:tcBorders>
              <w:top w:val="single" w:sz="4" w:space="0" w:color="auto"/>
            </w:tcBorders>
            <w:vAlign w:val="center"/>
          </w:tcPr>
          <w:p w:rsidR="00064B1D"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0,00</w:t>
            </w:r>
          </w:p>
        </w:tc>
      </w:tr>
      <w:tr w:rsidR="00064B1D" w:rsidRPr="00B81C63" w:rsidTr="00FA5BD5">
        <w:trPr>
          <w:trHeight w:val="269"/>
        </w:trPr>
        <w:tc>
          <w:tcPr>
            <w:tcW w:w="851" w:type="dxa"/>
            <w:tcBorders>
              <w:top w:val="single" w:sz="4" w:space="0" w:color="auto"/>
            </w:tcBorders>
            <w:vAlign w:val="center"/>
          </w:tcPr>
          <w:p w:rsidR="00064B1D"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23</w:t>
            </w:r>
          </w:p>
        </w:tc>
        <w:tc>
          <w:tcPr>
            <w:tcW w:w="1134" w:type="dxa"/>
            <w:tcBorders>
              <w:top w:val="single" w:sz="4" w:space="0" w:color="auto"/>
            </w:tcBorders>
            <w:vAlign w:val="center"/>
          </w:tcPr>
          <w:p w:rsid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56</w:t>
            </w:r>
          </w:p>
        </w:tc>
        <w:tc>
          <w:tcPr>
            <w:tcW w:w="1134" w:type="dxa"/>
            <w:tcBorders>
              <w:top w:val="single" w:sz="4" w:space="0" w:color="auto"/>
            </w:tcBorders>
            <w:vAlign w:val="center"/>
          </w:tcPr>
          <w:p w:rsidR="00064B1D"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54</w:t>
            </w:r>
          </w:p>
        </w:tc>
        <w:tc>
          <w:tcPr>
            <w:tcW w:w="992" w:type="dxa"/>
            <w:tcBorders>
              <w:top w:val="single" w:sz="4" w:space="0" w:color="auto"/>
            </w:tcBorders>
            <w:vAlign w:val="center"/>
          </w:tcPr>
          <w:p w:rsidR="00064B1D"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+4,87</w:t>
            </w:r>
          </w:p>
        </w:tc>
        <w:tc>
          <w:tcPr>
            <w:tcW w:w="992" w:type="dxa"/>
            <w:tcBorders>
              <w:top w:val="single" w:sz="4" w:space="0" w:color="auto"/>
            </w:tcBorders>
            <w:vAlign w:val="center"/>
          </w:tcPr>
          <w:p w:rsidR="00064B1D"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+0,94</w:t>
            </w:r>
          </w:p>
        </w:tc>
        <w:tc>
          <w:tcPr>
            <w:tcW w:w="1276" w:type="dxa"/>
            <w:tcBorders>
              <w:top w:val="single" w:sz="4" w:space="0" w:color="auto"/>
            </w:tcBorders>
            <w:vAlign w:val="center"/>
          </w:tcPr>
          <w:p w:rsidR="00064B1D"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4,57</w:t>
            </w:r>
          </w:p>
        </w:tc>
        <w:tc>
          <w:tcPr>
            <w:tcW w:w="1417" w:type="dxa"/>
            <w:tcBorders>
              <w:top w:val="single" w:sz="4" w:space="0" w:color="auto"/>
            </w:tcBorders>
            <w:vAlign w:val="center"/>
          </w:tcPr>
          <w:p w:rsidR="00064B1D"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23,71</w:t>
            </w:r>
          </w:p>
        </w:tc>
        <w:tc>
          <w:tcPr>
            <w:tcW w:w="1276" w:type="dxa"/>
            <w:tcBorders>
              <w:top w:val="single" w:sz="4" w:space="0" w:color="auto"/>
            </w:tcBorders>
            <w:vAlign w:val="center"/>
          </w:tcPr>
          <w:p w:rsidR="00064B1D"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0,88</w:t>
            </w:r>
          </w:p>
        </w:tc>
      </w:tr>
      <w:tr w:rsidR="00064B1D" w:rsidRPr="00B81C63" w:rsidTr="00FA5BD5">
        <w:trPr>
          <w:trHeight w:val="269"/>
        </w:trPr>
        <w:tc>
          <w:tcPr>
            <w:tcW w:w="851" w:type="dxa"/>
            <w:tcBorders>
              <w:top w:val="single" w:sz="4" w:space="0" w:color="auto"/>
            </w:tcBorders>
            <w:vAlign w:val="center"/>
          </w:tcPr>
          <w:p w:rsidR="00064B1D"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24</w:t>
            </w:r>
          </w:p>
        </w:tc>
        <w:tc>
          <w:tcPr>
            <w:tcW w:w="1134" w:type="dxa"/>
            <w:tcBorders>
              <w:top w:val="single" w:sz="4" w:space="0" w:color="auto"/>
            </w:tcBorders>
            <w:vAlign w:val="center"/>
          </w:tcPr>
          <w:p w:rsid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53</w:t>
            </w:r>
          </w:p>
        </w:tc>
        <w:tc>
          <w:tcPr>
            <w:tcW w:w="1134" w:type="dxa"/>
            <w:tcBorders>
              <w:top w:val="single" w:sz="4" w:space="0" w:color="auto"/>
            </w:tcBorders>
            <w:vAlign w:val="center"/>
          </w:tcPr>
          <w:p w:rsidR="00064B1D"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56</w:t>
            </w:r>
          </w:p>
        </w:tc>
        <w:tc>
          <w:tcPr>
            <w:tcW w:w="992" w:type="dxa"/>
            <w:tcBorders>
              <w:top w:val="single" w:sz="4" w:space="0" w:color="auto"/>
            </w:tcBorders>
            <w:vAlign w:val="center"/>
          </w:tcPr>
          <w:p w:rsidR="00064B1D"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+1,87</w:t>
            </w:r>
          </w:p>
        </w:tc>
        <w:tc>
          <w:tcPr>
            <w:tcW w:w="992" w:type="dxa"/>
            <w:tcBorders>
              <w:top w:val="single" w:sz="4" w:space="0" w:color="auto"/>
            </w:tcBorders>
            <w:vAlign w:val="center"/>
          </w:tcPr>
          <w:p w:rsidR="00064B1D"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+1,06</w:t>
            </w:r>
          </w:p>
        </w:tc>
        <w:tc>
          <w:tcPr>
            <w:tcW w:w="1276" w:type="dxa"/>
            <w:tcBorders>
              <w:top w:val="single" w:sz="4" w:space="0" w:color="auto"/>
            </w:tcBorders>
            <w:vAlign w:val="center"/>
          </w:tcPr>
          <w:p w:rsidR="00064B1D"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1,98</w:t>
            </w:r>
          </w:p>
        </w:tc>
        <w:tc>
          <w:tcPr>
            <w:tcW w:w="1417" w:type="dxa"/>
            <w:tcBorders>
              <w:top w:val="single" w:sz="4" w:space="0" w:color="auto"/>
            </w:tcBorders>
            <w:vAlign w:val="center"/>
          </w:tcPr>
          <w:p w:rsidR="00064B1D"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3,49</w:t>
            </w:r>
          </w:p>
        </w:tc>
        <w:tc>
          <w:tcPr>
            <w:tcW w:w="1276" w:type="dxa"/>
            <w:tcBorders>
              <w:top w:val="single" w:sz="4" w:space="0" w:color="auto"/>
            </w:tcBorders>
            <w:vAlign w:val="center"/>
          </w:tcPr>
          <w:p w:rsidR="00064B1D"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1,12</w:t>
            </w:r>
          </w:p>
        </w:tc>
      </w:tr>
      <w:tr w:rsidR="00064B1D" w:rsidRPr="00B81C63" w:rsidTr="00FA5BD5">
        <w:trPr>
          <w:trHeight w:val="269"/>
        </w:trPr>
        <w:tc>
          <w:tcPr>
            <w:tcW w:w="851" w:type="dxa"/>
            <w:tcBorders>
              <w:top w:val="single" w:sz="4" w:space="0" w:color="auto"/>
            </w:tcBorders>
            <w:vAlign w:val="center"/>
          </w:tcPr>
          <w:p w:rsidR="00064B1D"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25</w:t>
            </w:r>
          </w:p>
        </w:tc>
        <w:tc>
          <w:tcPr>
            <w:tcW w:w="1134" w:type="dxa"/>
            <w:tcBorders>
              <w:top w:val="single" w:sz="4" w:space="0" w:color="auto"/>
            </w:tcBorders>
            <w:vAlign w:val="center"/>
          </w:tcPr>
          <w:p w:rsid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58</w:t>
            </w:r>
          </w:p>
        </w:tc>
        <w:tc>
          <w:tcPr>
            <w:tcW w:w="1134" w:type="dxa"/>
            <w:tcBorders>
              <w:top w:val="single" w:sz="4" w:space="0" w:color="auto"/>
            </w:tcBorders>
            <w:vAlign w:val="center"/>
          </w:tcPr>
          <w:p w:rsidR="00064B1D"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58</w:t>
            </w:r>
          </w:p>
        </w:tc>
        <w:tc>
          <w:tcPr>
            <w:tcW w:w="992" w:type="dxa"/>
            <w:tcBorders>
              <w:top w:val="single" w:sz="4" w:space="0" w:color="auto"/>
            </w:tcBorders>
            <w:vAlign w:val="center"/>
          </w:tcPr>
          <w:p w:rsidR="00064B1D"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+6,87</w:t>
            </w:r>
          </w:p>
        </w:tc>
        <w:tc>
          <w:tcPr>
            <w:tcW w:w="992" w:type="dxa"/>
            <w:tcBorders>
              <w:top w:val="single" w:sz="4" w:space="0" w:color="auto"/>
            </w:tcBorders>
            <w:vAlign w:val="center"/>
          </w:tcPr>
          <w:p w:rsidR="00064B1D" w:rsidRPr="00FB1F8E" w:rsidRDefault="00FB1F8E"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+3,06</w:t>
            </w:r>
          </w:p>
        </w:tc>
        <w:tc>
          <w:tcPr>
            <w:tcW w:w="1276" w:type="dxa"/>
            <w:tcBorders>
              <w:top w:val="single" w:sz="4" w:space="0" w:color="auto"/>
            </w:tcBorders>
            <w:vAlign w:val="center"/>
          </w:tcPr>
          <w:p w:rsidR="00064B1D"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21,02</w:t>
            </w:r>
          </w:p>
        </w:tc>
        <w:tc>
          <w:tcPr>
            <w:tcW w:w="1417" w:type="dxa"/>
            <w:tcBorders>
              <w:top w:val="single" w:sz="4" w:space="0" w:color="auto"/>
            </w:tcBorders>
            <w:vAlign w:val="center"/>
          </w:tcPr>
          <w:p w:rsidR="00064B1D"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47,19</w:t>
            </w:r>
          </w:p>
        </w:tc>
        <w:tc>
          <w:tcPr>
            <w:tcW w:w="1276" w:type="dxa"/>
            <w:tcBorders>
              <w:top w:val="single" w:sz="4" w:space="0" w:color="auto"/>
            </w:tcBorders>
            <w:vAlign w:val="center"/>
          </w:tcPr>
          <w:p w:rsidR="00064B1D"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9,36</w:t>
            </w:r>
          </w:p>
        </w:tc>
      </w:tr>
      <w:tr w:rsidR="00064B1D" w:rsidRPr="00B81C63" w:rsidTr="00FA5BD5">
        <w:trPr>
          <w:trHeight w:val="269"/>
        </w:trPr>
        <w:tc>
          <w:tcPr>
            <w:tcW w:w="851" w:type="dxa"/>
            <w:tcBorders>
              <w:top w:val="single" w:sz="4" w:space="0" w:color="auto"/>
            </w:tcBorders>
            <w:vAlign w:val="center"/>
          </w:tcPr>
          <w:p w:rsidR="00064B1D"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26</w:t>
            </w:r>
          </w:p>
        </w:tc>
        <w:tc>
          <w:tcPr>
            <w:tcW w:w="1134" w:type="dxa"/>
            <w:tcBorders>
              <w:top w:val="single" w:sz="4" w:space="0" w:color="auto"/>
            </w:tcBorders>
            <w:vAlign w:val="center"/>
          </w:tcPr>
          <w:p w:rsid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52</w:t>
            </w:r>
          </w:p>
        </w:tc>
        <w:tc>
          <w:tcPr>
            <w:tcW w:w="1134" w:type="dxa"/>
            <w:tcBorders>
              <w:top w:val="single" w:sz="4" w:space="0" w:color="auto"/>
            </w:tcBorders>
            <w:vAlign w:val="center"/>
          </w:tcPr>
          <w:p w:rsidR="00064B1D"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55</w:t>
            </w:r>
          </w:p>
        </w:tc>
        <w:tc>
          <w:tcPr>
            <w:tcW w:w="992" w:type="dxa"/>
            <w:tcBorders>
              <w:top w:val="single" w:sz="4" w:space="0" w:color="auto"/>
            </w:tcBorders>
            <w:vAlign w:val="center"/>
          </w:tcPr>
          <w:p w:rsidR="00064B1D"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-0,87</w:t>
            </w:r>
          </w:p>
        </w:tc>
        <w:tc>
          <w:tcPr>
            <w:tcW w:w="992" w:type="dxa"/>
            <w:tcBorders>
              <w:top w:val="single" w:sz="4" w:space="0" w:color="auto"/>
            </w:tcBorders>
            <w:vAlign w:val="center"/>
          </w:tcPr>
          <w:p w:rsidR="00064B1D" w:rsidRPr="00BC2D8D" w:rsidRDefault="00BC2D8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-0,06</w:t>
            </w:r>
          </w:p>
        </w:tc>
        <w:tc>
          <w:tcPr>
            <w:tcW w:w="1276" w:type="dxa"/>
            <w:tcBorders>
              <w:top w:val="single" w:sz="4" w:space="0" w:color="auto"/>
            </w:tcBorders>
            <w:vAlign w:val="center"/>
          </w:tcPr>
          <w:p w:rsidR="00064B1D"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0,05</w:t>
            </w:r>
          </w:p>
        </w:tc>
        <w:tc>
          <w:tcPr>
            <w:tcW w:w="1417" w:type="dxa"/>
            <w:tcBorders>
              <w:top w:val="single" w:sz="4" w:space="0" w:color="auto"/>
            </w:tcBorders>
            <w:vAlign w:val="center"/>
          </w:tcPr>
          <w:p w:rsidR="00064B1D"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0,75</w:t>
            </w:r>
          </w:p>
        </w:tc>
        <w:tc>
          <w:tcPr>
            <w:tcW w:w="1276" w:type="dxa"/>
            <w:tcBorders>
              <w:top w:val="single" w:sz="4" w:space="0" w:color="auto"/>
            </w:tcBorders>
            <w:vAlign w:val="center"/>
          </w:tcPr>
          <w:p w:rsidR="00064B1D"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0,00</w:t>
            </w:r>
          </w:p>
        </w:tc>
      </w:tr>
      <w:tr w:rsidR="00064B1D" w:rsidRPr="00B81C63" w:rsidTr="00FA5BD5">
        <w:trPr>
          <w:trHeight w:val="269"/>
        </w:trPr>
        <w:tc>
          <w:tcPr>
            <w:tcW w:w="851" w:type="dxa"/>
            <w:tcBorders>
              <w:top w:val="single" w:sz="4" w:space="0" w:color="auto"/>
            </w:tcBorders>
            <w:vAlign w:val="center"/>
          </w:tcPr>
          <w:p w:rsidR="00064B1D"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lastRenderedPageBreak/>
              <w:t>27</w:t>
            </w:r>
          </w:p>
        </w:tc>
        <w:tc>
          <w:tcPr>
            <w:tcW w:w="1134" w:type="dxa"/>
            <w:tcBorders>
              <w:top w:val="single" w:sz="4" w:space="0" w:color="auto"/>
            </w:tcBorders>
            <w:vAlign w:val="center"/>
          </w:tcPr>
          <w:p w:rsid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56</w:t>
            </w:r>
          </w:p>
        </w:tc>
        <w:tc>
          <w:tcPr>
            <w:tcW w:w="1134" w:type="dxa"/>
            <w:tcBorders>
              <w:top w:val="single" w:sz="4" w:space="0" w:color="auto"/>
            </w:tcBorders>
            <w:vAlign w:val="center"/>
          </w:tcPr>
          <w:p w:rsidR="00064B1D"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58</w:t>
            </w:r>
          </w:p>
        </w:tc>
        <w:tc>
          <w:tcPr>
            <w:tcW w:w="992" w:type="dxa"/>
            <w:tcBorders>
              <w:top w:val="single" w:sz="4" w:space="0" w:color="auto"/>
            </w:tcBorders>
            <w:vAlign w:val="center"/>
          </w:tcPr>
          <w:p w:rsidR="00064B1D"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+4,87</w:t>
            </w:r>
          </w:p>
        </w:tc>
        <w:tc>
          <w:tcPr>
            <w:tcW w:w="992" w:type="dxa"/>
            <w:tcBorders>
              <w:top w:val="single" w:sz="4" w:space="0" w:color="auto"/>
            </w:tcBorders>
            <w:vAlign w:val="center"/>
          </w:tcPr>
          <w:p w:rsidR="00064B1D" w:rsidRPr="00BC2D8D" w:rsidRDefault="00BC2D8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+3,06</w:t>
            </w:r>
          </w:p>
        </w:tc>
        <w:tc>
          <w:tcPr>
            <w:tcW w:w="1276" w:type="dxa"/>
            <w:tcBorders>
              <w:top w:val="single" w:sz="4" w:space="0" w:color="auto"/>
            </w:tcBorders>
            <w:vAlign w:val="center"/>
          </w:tcPr>
          <w:p w:rsidR="00064B1D"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14,90</w:t>
            </w:r>
          </w:p>
        </w:tc>
        <w:tc>
          <w:tcPr>
            <w:tcW w:w="1417" w:type="dxa"/>
            <w:tcBorders>
              <w:top w:val="single" w:sz="4" w:space="0" w:color="auto"/>
            </w:tcBorders>
            <w:vAlign w:val="center"/>
          </w:tcPr>
          <w:p w:rsidR="00064B1D"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23,71</w:t>
            </w:r>
          </w:p>
        </w:tc>
        <w:tc>
          <w:tcPr>
            <w:tcW w:w="1276" w:type="dxa"/>
            <w:tcBorders>
              <w:top w:val="single" w:sz="4" w:space="0" w:color="auto"/>
            </w:tcBorders>
            <w:vAlign w:val="center"/>
          </w:tcPr>
          <w:p w:rsidR="00064B1D"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9,36</w:t>
            </w:r>
          </w:p>
        </w:tc>
      </w:tr>
      <w:tr w:rsidR="00064B1D" w:rsidRPr="00B81C63" w:rsidTr="00FA5BD5">
        <w:trPr>
          <w:trHeight w:val="269"/>
        </w:trPr>
        <w:tc>
          <w:tcPr>
            <w:tcW w:w="851" w:type="dxa"/>
            <w:tcBorders>
              <w:top w:val="single" w:sz="4" w:space="0" w:color="auto"/>
            </w:tcBorders>
            <w:vAlign w:val="center"/>
          </w:tcPr>
          <w:p w:rsidR="00064B1D" w:rsidRP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28</w:t>
            </w:r>
          </w:p>
        </w:tc>
        <w:tc>
          <w:tcPr>
            <w:tcW w:w="1134" w:type="dxa"/>
            <w:tcBorders>
              <w:top w:val="single" w:sz="4" w:space="0" w:color="auto"/>
            </w:tcBorders>
            <w:vAlign w:val="center"/>
          </w:tcPr>
          <w:p w:rsid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55</w:t>
            </w:r>
          </w:p>
        </w:tc>
        <w:tc>
          <w:tcPr>
            <w:tcW w:w="1134" w:type="dxa"/>
            <w:tcBorders>
              <w:top w:val="single" w:sz="4" w:space="0" w:color="auto"/>
            </w:tcBorders>
            <w:vAlign w:val="center"/>
          </w:tcPr>
          <w:p w:rsidR="00064B1D"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58</w:t>
            </w:r>
          </w:p>
        </w:tc>
        <w:tc>
          <w:tcPr>
            <w:tcW w:w="992" w:type="dxa"/>
            <w:tcBorders>
              <w:top w:val="single" w:sz="4" w:space="0" w:color="auto"/>
            </w:tcBorders>
            <w:vAlign w:val="center"/>
          </w:tcPr>
          <w:p w:rsidR="00064B1D"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+3,87</w:t>
            </w:r>
          </w:p>
        </w:tc>
        <w:tc>
          <w:tcPr>
            <w:tcW w:w="992" w:type="dxa"/>
            <w:tcBorders>
              <w:top w:val="single" w:sz="4" w:space="0" w:color="auto"/>
            </w:tcBorders>
            <w:vAlign w:val="center"/>
          </w:tcPr>
          <w:p w:rsidR="00064B1D" w:rsidRPr="00BC2D8D" w:rsidRDefault="00BC2D8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+3,06</w:t>
            </w:r>
          </w:p>
        </w:tc>
        <w:tc>
          <w:tcPr>
            <w:tcW w:w="1276" w:type="dxa"/>
            <w:tcBorders>
              <w:top w:val="single" w:sz="4" w:space="0" w:color="auto"/>
            </w:tcBorders>
            <w:vAlign w:val="center"/>
          </w:tcPr>
          <w:p w:rsidR="00064B1D"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11,84</w:t>
            </w:r>
          </w:p>
        </w:tc>
        <w:tc>
          <w:tcPr>
            <w:tcW w:w="1417" w:type="dxa"/>
            <w:tcBorders>
              <w:top w:val="single" w:sz="4" w:space="0" w:color="auto"/>
            </w:tcBorders>
            <w:vAlign w:val="center"/>
          </w:tcPr>
          <w:p w:rsidR="00064B1D"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14,97</w:t>
            </w:r>
          </w:p>
        </w:tc>
        <w:tc>
          <w:tcPr>
            <w:tcW w:w="1276" w:type="dxa"/>
            <w:tcBorders>
              <w:top w:val="single" w:sz="4" w:space="0" w:color="auto"/>
            </w:tcBorders>
            <w:vAlign w:val="center"/>
          </w:tcPr>
          <w:p w:rsidR="00064B1D"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9,36</w:t>
            </w:r>
          </w:p>
        </w:tc>
      </w:tr>
      <w:tr w:rsidR="00064B1D" w:rsidRPr="00B81C63" w:rsidTr="00FA5BD5">
        <w:trPr>
          <w:trHeight w:val="269"/>
        </w:trPr>
        <w:tc>
          <w:tcPr>
            <w:tcW w:w="851" w:type="dxa"/>
            <w:tcBorders>
              <w:top w:val="single" w:sz="4" w:space="0" w:color="auto"/>
            </w:tcBorders>
            <w:vAlign w:val="center"/>
          </w:tcPr>
          <w:p w:rsid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29</w:t>
            </w:r>
          </w:p>
        </w:tc>
        <w:tc>
          <w:tcPr>
            <w:tcW w:w="1134" w:type="dxa"/>
            <w:tcBorders>
              <w:top w:val="single" w:sz="4" w:space="0" w:color="auto"/>
            </w:tcBorders>
            <w:vAlign w:val="center"/>
          </w:tcPr>
          <w:p w:rsidR="00064B1D" w:rsidRDefault="00064B1D"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56</w:t>
            </w:r>
          </w:p>
        </w:tc>
        <w:tc>
          <w:tcPr>
            <w:tcW w:w="1134" w:type="dxa"/>
            <w:tcBorders>
              <w:top w:val="single" w:sz="4" w:space="0" w:color="auto"/>
            </w:tcBorders>
            <w:vAlign w:val="center"/>
          </w:tcPr>
          <w:p w:rsidR="00064B1D" w:rsidRPr="00B23FE7" w:rsidRDefault="00B23FE7"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52</w:t>
            </w:r>
          </w:p>
        </w:tc>
        <w:tc>
          <w:tcPr>
            <w:tcW w:w="992" w:type="dxa"/>
            <w:tcBorders>
              <w:top w:val="single" w:sz="4" w:space="0" w:color="auto"/>
            </w:tcBorders>
            <w:vAlign w:val="center"/>
          </w:tcPr>
          <w:p w:rsidR="00064B1D" w:rsidRPr="00FA5BD5" w:rsidRDefault="00FA5BD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+4,87</w:t>
            </w:r>
          </w:p>
        </w:tc>
        <w:tc>
          <w:tcPr>
            <w:tcW w:w="992" w:type="dxa"/>
            <w:tcBorders>
              <w:top w:val="single" w:sz="4" w:space="0" w:color="auto"/>
            </w:tcBorders>
            <w:vAlign w:val="center"/>
          </w:tcPr>
          <w:p w:rsidR="00064B1D" w:rsidRPr="00865088" w:rsidRDefault="00865088"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-2,94</w:t>
            </w:r>
          </w:p>
        </w:tc>
        <w:tc>
          <w:tcPr>
            <w:tcW w:w="1276" w:type="dxa"/>
            <w:tcBorders>
              <w:top w:val="single" w:sz="4" w:space="0" w:color="auto"/>
            </w:tcBorders>
            <w:vAlign w:val="center"/>
          </w:tcPr>
          <w:p w:rsidR="00064B1D" w:rsidRPr="007B539C" w:rsidRDefault="0054284F"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w:t>
            </w:r>
            <w:r w:rsidR="007B539C">
              <w:rPr>
                <w:rFonts w:asciiTheme="majorBidi" w:eastAsia="Calibri" w:hAnsiTheme="majorBidi" w:cstheme="majorBidi"/>
                <w:sz w:val="24"/>
                <w:szCs w:val="24"/>
                <w:lang w:val="en-US"/>
              </w:rPr>
              <w:t>43,71</w:t>
            </w:r>
          </w:p>
        </w:tc>
        <w:tc>
          <w:tcPr>
            <w:tcW w:w="1417" w:type="dxa"/>
            <w:tcBorders>
              <w:top w:val="single" w:sz="4" w:space="0" w:color="auto"/>
            </w:tcBorders>
            <w:vAlign w:val="center"/>
          </w:tcPr>
          <w:p w:rsidR="00064B1D" w:rsidRPr="00046F9A" w:rsidRDefault="00046F9A"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32,71</w:t>
            </w:r>
          </w:p>
        </w:tc>
        <w:tc>
          <w:tcPr>
            <w:tcW w:w="1276" w:type="dxa"/>
            <w:tcBorders>
              <w:top w:val="single" w:sz="4" w:space="0" w:color="auto"/>
            </w:tcBorders>
            <w:vAlign w:val="center"/>
          </w:tcPr>
          <w:p w:rsidR="00064B1D" w:rsidRPr="00DF3B85" w:rsidRDefault="00DF3B85" w:rsidP="00627255">
            <w:pPr>
              <w:spacing w:after="0" w:line="480" w:lineRule="auto"/>
              <w:ind w:left="-718" w:firstLine="533"/>
              <w:jc w:val="center"/>
              <w:rPr>
                <w:rFonts w:asciiTheme="majorBidi" w:eastAsia="Calibri" w:hAnsiTheme="majorBidi" w:cstheme="majorBidi"/>
                <w:sz w:val="24"/>
                <w:szCs w:val="24"/>
                <w:lang w:val="en-US"/>
              </w:rPr>
            </w:pPr>
            <w:r>
              <w:rPr>
                <w:rFonts w:asciiTheme="majorBidi" w:eastAsia="Calibri" w:hAnsiTheme="majorBidi" w:cstheme="majorBidi"/>
                <w:sz w:val="24"/>
                <w:szCs w:val="24"/>
                <w:lang w:val="en-US"/>
              </w:rPr>
              <w:t>8,64</w:t>
            </w:r>
          </w:p>
        </w:tc>
      </w:tr>
      <w:tr w:rsidR="00627255" w:rsidRPr="00B81C63" w:rsidTr="00FA5BD5">
        <w:trPr>
          <w:trHeight w:val="467"/>
        </w:trPr>
        <w:tc>
          <w:tcPr>
            <w:tcW w:w="851" w:type="dxa"/>
            <w:vAlign w:val="center"/>
          </w:tcPr>
          <w:p w:rsidR="00627255" w:rsidRPr="00B81C63" w:rsidRDefault="00627255" w:rsidP="00627255">
            <w:pPr>
              <w:spacing w:after="0" w:line="480" w:lineRule="auto"/>
              <w:ind w:left="-718" w:firstLine="533"/>
              <w:jc w:val="center"/>
              <w:rPr>
                <w:rFonts w:asciiTheme="majorBidi" w:eastAsia="Calibri" w:hAnsiTheme="majorBidi" w:cstheme="majorBidi"/>
                <w:sz w:val="24"/>
                <w:szCs w:val="24"/>
                <w:lang w:bidi="ar-EG"/>
              </w:rPr>
            </w:pPr>
            <w:r w:rsidRPr="00B81C63">
              <w:rPr>
                <w:rFonts w:asciiTheme="majorBidi" w:eastAsia="Calibri" w:hAnsiTheme="majorBidi" w:cstheme="majorBidi"/>
                <w:sz w:val="24"/>
                <w:szCs w:val="24"/>
                <w:lang w:bidi="ar-EG"/>
              </w:rPr>
              <w:t>19=N</w:t>
            </w:r>
          </w:p>
        </w:tc>
        <w:tc>
          <w:tcPr>
            <w:tcW w:w="1134" w:type="dxa"/>
            <w:vAlign w:val="center"/>
          </w:tcPr>
          <w:p w:rsidR="00627255" w:rsidRPr="00B23FE7" w:rsidRDefault="00627255" w:rsidP="00627255">
            <w:pPr>
              <w:spacing w:after="0" w:line="480" w:lineRule="auto"/>
              <w:ind w:left="-718" w:firstLine="533"/>
              <w:jc w:val="center"/>
              <w:rPr>
                <w:rFonts w:asciiTheme="majorBidi" w:eastAsia="Calibri" w:hAnsiTheme="majorBidi" w:cstheme="majorBidi"/>
                <w:sz w:val="24"/>
                <w:szCs w:val="24"/>
                <w:lang w:val="en-US" w:bidi="ar-EG"/>
              </w:rPr>
            </w:pPr>
            <w:r>
              <w:rPr>
                <w:rFonts w:asciiTheme="majorBidi" w:eastAsia="Calibri" w:hAnsiTheme="majorBidi" w:cstheme="majorBidi"/>
                <w:b/>
                <w:bCs/>
                <w:sz w:val="24"/>
                <w:szCs w:val="24"/>
              </w:rPr>
              <w:t>∑X</w:t>
            </w:r>
            <w:r w:rsidRPr="00B81C63">
              <w:rPr>
                <w:rFonts w:asciiTheme="majorBidi" w:eastAsia="Calibri" w:hAnsiTheme="majorBidi" w:cstheme="majorBidi"/>
                <w:b/>
                <w:bCs/>
                <w:sz w:val="24"/>
                <w:szCs w:val="24"/>
              </w:rPr>
              <w:t>=</w:t>
            </w:r>
            <w:r w:rsidR="00B23FE7">
              <w:rPr>
                <w:rFonts w:asciiTheme="majorBidi" w:eastAsia="Calibri" w:hAnsiTheme="majorBidi" w:cstheme="majorBidi"/>
                <w:sz w:val="24"/>
                <w:szCs w:val="24"/>
                <w:lang w:val="en-US"/>
              </w:rPr>
              <w:t>1512</w:t>
            </w:r>
          </w:p>
        </w:tc>
        <w:tc>
          <w:tcPr>
            <w:tcW w:w="1134" w:type="dxa"/>
            <w:vAlign w:val="center"/>
          </w:tcPr>
          <w:p w:rsidR="00627255" w:rsidRPr="00E84BA2" w:rsidRDefault="00627255" w:rsidP="00627255">
            <w:pPr>
              <w:spacing w:after="0" w:line="480" w:lineRule="auto"/>
              <w:ind w:left="-718" w:firstLine="533"/>
              <w:jc w:val="center"/>
              <w:rPr>
                <w:rFonts w:asciiTheme="majorBidi" w:eastAsia="Calibri" w:hAnsiTheme="majorBidi" w:cstheme="majorBidi"/>
                <w:sz w:val="24"/>
                <w:szCs w:val="24"/>
                <w:lang w:val="en-US" w:bidi="ar-EG"/>
              </w:rPr>
            </w:pPr>
            <w:r>
              <w:rPr>
                <w:rFonts w:asciiTheme="majorBidi" w:eastAsia="Calibri" w:hAnsiTheme="majorBidi" w:cstheme="majorBidi"/>
                <w:b/>
                <w:bCs/>
                <w:sz w:val="24"/>
                <w:szCs w:val="24"/>
              </w:rPr>
              <w:t>∑Y</w:t>
            </w:r>
            <w:r w:rsidRPr="00B81C63">
              <w:rPr>
                <w:rFonts w:asciiTheme="majorBidi" w:eastAsia="Calibri" w:hAnsiTheme="majorBidi" w:cstheme="majorBidi"/>
                <w:b/>
                <w:bCs/>
                <w:sz w:val="24"/>
                <w:szCs w:val="24"/>
              </w:rPr>
              <w:t>=1</w:t>
            </w:r>
            <w:r w:rsidR="00E84BA2">
              <w:rPr>
                <w:rFonts w:asciiTheme="majorBidi" w:eastAsia="Calibri" w:hAnsiTheme="majorBidi" w:cstheme="majorBidi"/>
                <w:b/>
                <w:bCs/>
                <w:sz w:val="24"/>
                <w:szCs w:val="24"/>
                <w:lang w:val="en-US"/>
              </w:rPr>
              <w:t>594</w:t>
            </w:r>
          </w:p>
        </w:tc>
        <w:tc>
          <w:tcPr>
            <w:tcW w:w="992" w:type="dxa"/>
            <w:vAlign w:val="center"/>
          </w:tcPr>
          <w:p w:rsidR="00627255" w:rsidRPr="00B81C63" w:rsidRDefault="00627255" w:rsidP="00627255">
            <w:pPr>
              <w:spacing w:after="0" w:line="480" w:lineRule="auto"/>
              <w:ind w:left="-718" w:firstLine="533"/>
              <w:jc w:val="center"/>
              <w:rPr>
                <w:rFonts w:asciiTheme="majorBidi" w:eastAsia="Calibri" w:hAnsiTheme="majorBidi" w:cstheme="majorBidi"/>
                <w:b/>
                <w:sz w:val="24"/>
                <w:szCs w:val="24"/>
                <w:lang w:bidi="ar-EG"/>
              </w:rPr>
            </w:pPr>
            <w:r w:rsidRPr="00B81C63">
              <w:rPr>
                <w:rFonts w:asciiTheme="majorBidi" w:eastAsia="Calibri" w:hAnsiTheme="majorBidi" w:cstheme="majorBidi"/>
                <w:b/>
                <w:sz w:val="24"/>
                <w:szCs w:val="24"/>
                <w:lang w:bidi="ar-EG"/>
              </w:rPr>
              <w:t>-</w:t>
            </w:r>
          </w:p>
        </w:tc>
        <w:tc>
          <w:tcPr>
            <w:tcW w:w="992" w:type="dxa"/>
            <w:vAlign w:val="center"/>
          </w:tcPr>
          <w:p w:rsidR="00627255" w:rsidRPr="00B81C63" w:rsidRDefault="00627255" w:rsidP="00627255">
            <w:pPr>
              <w:spacing w:after="0" w:line="480" w:lineRule="auto"/>
              <w:ind w:left="-718" w:firstLine="533"/>
              <w:jc w:val="center"/>
              <w:rPr>
                <w:rFonts w:asciiTheme="majorBidi" w:eastAsia="Calibri" w:hAnsiTheme="majorBidi" w:cstheme="majorBidi"/>
                <w:b/>
                <w:sz w:val="24"/>
                <w:szCs w:val="24"/>
                <w:lang w:bidi="ar-EG"/>
              </w:rPr>
            </w:pPr>
            <w:r w:rsidRPr="00B81C63">
              <w:rPr>
                <w:rFonts w:asciiTheme="majorBidi" w:eastAsia="Calibri" w:hAnsiTheme="majorBidi" w:cstheme="majorBidi"/>
                <w:b/>
                <w:sz w:val="24"/>
                <w:szCs w:val="24"/>
                <w:lang w:bidi="ar-EG"/>
              </w:rPr>
              <w:t>-</w:t>
            </w:r>
          </w:p>
        </w:tc>
        <w:tc>
          <w:tcPr>
            <w:tcW w:w="1276" w:type="dxa"/>
            <w:vAlign w:val="center"/>
          </w:tcPr>
          <w:p w:rsidR="00627255" w:rsidRPr="005E2E94" w:rsidRDefault="00FA5BD5" w:rsidP="00627255">
            <w:pPr>
              <w:spacing w:after="0" w:line="480" w:lineRule="auto"/>
              <w:ind w:left="-718" w:firstLine="533"/>
              <w:jc w:val="center"/>
              <w:rPr>
                <w:rFonts w:asciiTheme="majorBidi" w:eastAsia="Calibri" w:hAnsiTheme="majorBidi" w:cstheme="majorBidi"/>
                <w:sz w:val="24"/>
                <w:szCs w:val="24"/>
                <w:lang w:val="en-US" w:bidi="ar-EG"/>
              </w:rPr>
            </w:pPr>
            <w:r>
              <w:rPr>
                <w:rFonts w:asciiTheme="majorBidi" w:eastAsia="Calibri" w:hAnsiTheme="majorBidi" w:cstheme="majorBidi"/>
                <w:b/>
                <w:bCs/>
                <w:sz w:val="24"/>
                <w:szCs w:val="24"/>
                <w:lang w:val="en-US"/>
              </w:rPr>
              <w:t xml:space="preserve"> </w:t>
            </w:r>
            <w:r w:rsidR="0054284F">
              <w:rPr>
                <w:rFonts w:asciiTheme="majorBidi" w:eastAsia="Calibri" w:hAnsiTheme="majorBidi" w:cstheme="majorBidi"/>
                <w:b/>
                <w:bCs/>
                <w:sz w:val="24"/>
                <w:szCs w:val="24"/>
              </w:rPr>
              <w:t>∑xy=</w:t>
            </w:r>
            <w:r w:rsidR="009D31DF">
              <w:rPr>
                <w:rFonts w:asciiTheme="majorBidi" w:eastAsia="Calibri" w:hAnsiTheme="majorBidi" w:cstheme="majorBidi"/>
                <w:b/>
                <w:bCs/>
                <w:sz w:val="24"/>
                <w:szCs w:val="24"/>
                <w:lang w:val="en-US"/>
              </w:rPr>
              <w:t>-12,</w:t>
            </w:r>
            <w:r w:rsidR="00265A42">
              <w:rPr>
                <w:rFonts w:asciiTheme="majorBidi" w:eastAsia="Calibri" w:hAnsiTheme="majorBidi" w:cstheme="majorBidi"/>
                <w:b/>
                <w:bCs/>
                <w:sz w:val="24"/>
                <w:szCs w:val="24"/>
                <w:lang w:val="en-US"/>
              </w:rPr>
              <w:t>67</w:t>
            </w:r>
          </w:p>
        </w:tc>
        <w:tc>
          <w:tcPr>
            <w:tcW w:w="1417" w:type="dxa"/>
            <w:vAlign w:val="center"/>
          </w:tcPr>
          <w:p w:rsidR="00627255" w:rsidRPr="00046F9A" w:rsidRDefault="00FA5BD5" w:rsidP="00FA5BD5">
            <w:pPr>
              <w:spacing w:after="0" w:line="480" w:lineRule="auto"/>
              <w:ind w:left="-718" w:firstLine="533"/>
              <w:rPr>
                <w:rFonts w:asciiTheme="majorBidi" w:eastAsia="Calibri" w:hAnsiTheme="majorBidi" w:cstheme="majorBidi"/>
                <w:sz w:val="24"/>
                <w:szCs w:val="24"/>
                <w:lang w:val="en-US" w:bidi="ar-EG"/>
              </w:rPr>
            </w:pPr>
            <w:r>
              <w:rPr>
                <w:rFonts w:asciiTheme="majorBidi" w:eastAsia="Calibri" w:hAnsiTheme="majorBidi" w:cstheme="majorBidi"/>
                <w:b/>
                <w:bCs/>
                <w:sz w:val="24"/>
                <w:szCs w:val="24"/>
                <w:lang w:val="en-US"/>
              </w:rPr>
              <w:t xml:space="preserve">  </w:t>
            </w:r>
            <w:r w:rsidR="00627255" w:rsidRPr="00B81C63">
              <w:rPr>
                <w:rFonts w:asciiTheme="majorBidi" w:eastAsia="Calibri" w:hAnsiTheme="majorBidi" w:cstheme="majorBidi"/>
                <w:b/>
                <w:bCs/>
                <w:sz w:val="24"/>
                <w:szCs w:val="24"/>
              </w:rPr>
              <w:t>∑x</w:t>
            </w:r>
            <w:r w:rsidR="00627255" w:rsidRPr="00B81C63">
              <w:rPr>
                <w:rFonts w:asciiTheme="majorBidi" w:eastAsia="Calibri" w:hAnsiTheme="majorBidi" w:cstheme="majorBidi"/>
                <w:b/>
                <w:bCs/>
                <w:sz w:val="24"/>
                <w:szCs w:val="24"/>
                <w:vertAlign w:val="superscript"/>
              </w:rPr>
              <w:t>2</w:t>
            </w:r>
            <w:r w:rsidR="00627255" w:rsidRPr="00B81C63">
              <w:rPr>
                <w:rFonts w:asciiTheme="majorBidi" w:eastAsia="Calibri" w:hAnsiTheme="majorBidi" w:cstheme="majorBidi"/>
                <w:b/>
                <w:bCs/>
                <w:sz w:val="24"/>
                <w:szCs w:val="24"/>
              </w:rPr>
              <w:t>=</w:t>
            </w:r>
            <w:r w:rsidR="00046F9A">
              <w:rPr>
                <w:rFonts w:asciiTheme="majorBidi" w:eastAsia="Calibri" w:hAnsiTheme="majorBidi" w:cstheme="majorBidi"/>
                <w:b/>
                <w:bCs/>
                <w:sz w:val="24"/>
                <w:szCs w:val="24"/>
                <w:lang w:val="en-US"/>
              </w:rPr>
              <w:t>671,</w:t>
            </w:r>
            <w:r w:rsidR="009D31DF">
              <w:rPr>
                <w:rFonts w:asciiTheme="majorBidi" w:eastAsia="Calibri" w:hAnsiTheme="majorBidi" w:cstheme="majorBidi"/>
                <w:b/>
                <w:bCs/>
                <w:sz w:val="24"/>
                <w:szCs w:val="24"/>
                <w:lang w:val="en-US"/>
              </w:rPr>
              <w:t>71</w:t>
            </w:r>
          </w:p>
        </w:tc>
        <w:tc>
          <w:tcPr>
            <w:tcW w:w="1276" w:type="dxa"/>
            <w:vAlign w:val="center"/>
          </w:tcPr>
          <w:p w:rsidR="00627255" w:rsidRPr="00DF3B85" w:rsidRDefault="00627255" w:rsidP="00627255">
            <w:pPr>
              <w:spacing w:after="0" w:line="480" w:lineRule="auto"/>
              <w:ind w:left="-718" w:firstLine="533"/>
              <w:jc w:val="center"/>
              <w:rPr>
                <w:rFonts w:asciiTheme="majorBidi" w:eastAsia="Calibri" w:hAnsiTheme="majorBidi" w:cstheme="majorBidi"/>
                <w:sz w:val="24"/>
                <w:szCs w:val="24"/>
                <w:lang w:val="en-US" w:bidi="ar-EG"/>
              </w:rPr>
            </w:pPr>
            <w:r w:rsidRPr="00B81C63">
              <w:rPr>
                <w:rFonts w:asciiTheme="majorBidi" w:eastAsia="Calibri" w:hAnsiTheme="majorBidi" w:cstheme="majorBidi"/>
                <w:b/>
                <w:bCs/>
                <w:sz w:val="24"/>
                <w:szCs w:val="24"/>
              </w:rPr>
              <w:t>∑y</w:t>
            </w:r>
            <w:r w:rsidRPr="00B81C63">
              <w:rPr>
                <w:rFonts w:asciiTheme="majorBidi" w:eastAsia="Calibri" w:hAnsiTheme="majorBidi" w:cstheme="majorBidi"/>
                <w:b/>
                <w:bCs/>
                <w:sz w:val="24"/>
                <w:szCs w:val="24"/>
                <w:vertAlign w:val="superscript"/>
              </w:rPr>
              <w:t>2</w:t>
            </w:r>
            <w:r w:rsidR="00DF3B85">
              <w:rPr>
                <w:rFonts w:asciiTheme="majorBidi" w:eastAsia="Calibri" w:hAnsiTheme="majorBidi" w:cstheme="majorBidi"/>
                <w:b/>
                <w:bCs/>
                <w:sz w:val="24"/>
                <w:szCs w:val="24"/>
              </w:rPr>
              <w:t>=</w:t>
            </w:r>
            <w:r w:rsidR="00DF3B85">
              <w:rPr>
                <w:rFonts w:asciiTheme="majorBidi" w:eastAsia="Calibri" w:hAnsiTheme="majorBidi" w:cstheme="majorBidi"/>
                <w:b/>
                <w:bCs/>
                <w:sz w:val="24"/>
                <w:szCs w:val="24"/>
                <w:lang w:val="en-US"/>
              </w:rPr>
              <w:t>142,</w:t>
            </w:r>
            <w:r w:rsidR="00242DF0">
              <w:rPr>
                <w:rFonts w:asciiTheme="majorBidi" w:eastAsia="Calibri" w:hAnsiTheme="majorBidi" w:cstheme="majorBidi"/>
                <w:b/>
                <w:bCs/>
                <w:sz w:val="24"/>
                <w:szCs w:val="24"/>
                <w:lang w:val="en-US"/>
              </w:rPr>
              <w:t>7</w:t>
            </w:r>
          </w:p>
        </w:tc>
      </w:tr>
    </w:tbl>
    <w:p w:rsidR="00627255" w:rsidRPr="00B81C63" w:rsidRDefault="00627255" w:rsidP="0007071D">
      <w:pPr>
        <w:spacing w:after="0" w:line="240" w:lineRule="auto"/>
        <w:ind w:left="284" w:firstLine="425"/>
        <w:jc w:val="both"/>
        <w:rPr>
          <w:rFonts w:asciiTheme="majorBidi" w:eastAsia="Calibri" w:hAnsiTheme="majorBidi" w:cstheme="majorBidi"/>
          <w:sz w:val="24"/>
          <w:szCs w:val="24"/>
        </w:rPr>
      </w:pP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eastAsia="Calibri" w:hAnsiTheme="majorBidi" w:cstheme="majorBidi"/>
          <w:sz w:val="24"/>
          <w:szCs w:val="24"/>
        </w:rPr>
        <w:t>Selanjutnya dicari mean  dan standar deviasi variabel X sebagai berikut:</w:t>
      </w:r>
    </w:p>
    <w:p w:rsidR="00627255" w:rsidRPr="00B81C63" w:rsidRDefault="00627255" w:rsidP="00627255">
      <w:pPr>
        <w:numPr>
          <w:ilvl w:val="0"/>
          <w:numId w:val="22"/>
        </w:numPr>
        <w:spacing w:after="0" w:line="480" w:lineRule="auto"/>
        <w:ind w:left="284" w:firstLine="142"/>
        <w:jc w:val="both"/>
        <w:rPr>
          <w:rFonts w:asciiTheme="majorBidi" w:hAnsiTheme="majorBidi" w:cstheme="majorBidi"/>
          <w:sz w:val="24"/>
          <w:szCs w:val="24"/>
        </w:rPr>
      </w:pPr>
      <w:r w:rsidRPr="00B81C63">
        <w:rPr>
          <w:rFonts w:asciiTheme="majorBidi" w:hAnsiTheme="majorBidi" w:cstheme="majorBidi"/>
          <w:sz w:val="24"/>
          <w:szCs w:val="24"/>
        </w:rPr>
        <w:t>Mencari nilai rata-rata X</w:t>
      </w:r>
    </w:p>
    <w:p w:rsidR="00627255" w:rsidRPr="00B81C63" w:rsidRDefault="00627255" w:rsidP="00627255">
      <w:pPr>
        <w:spacing w:after="0" w:line="480" w:lineRule="auto"/>
        <w:ind w:left="284" w:firstLine="425"/>
        <w:jc w:val="both"/>
        <w:rPr>
          <w:rFonts w:asciiTheme="majorBidi" w:hAnsiTheme="majorBidi" w:cstheme="majorBidi"/>
          <w:i/>
          <w:iCs/>
          <w:sz w:val="24"/>
          <w:szCs w:val="24"/>
        </w:rPr>
      </w:pPr>
      <w:r w:rsidRPr="00B81C63">
        <w:rPr>
          <w:rFonts w:asciiTheme="majorBidi" w:hAnsiTheme="majorBidi" w:cstheme="majorBidi"/>
          <w:i/>
          <w:iCs/>
          <w:position w:val="-24"/>
          <w:sz w:val="24"/>
          <w:szCs w:val="24"/>
        </w:rPr>
        <w:object w:dxaOrig="1200" w:dyaOrig="680">
          <v:shape id="_x0000_i1045" type="#_x0000_t75" style="width:59.75pt;height:34.45pt" o:ole="">
            <v:imagedata r:id="rId45" o:title=""/>
          </v:shape>
          <o:OLEObject Type="Embed" ProgID="Equation.3" ShapeID="_x0000_i1045" DrawAspect="Content" ObjectID="_1487150970" r:id="rId46"/>
        </w:object>
      </w:r>
    </w:p>
    <w:p w:rsidR="00627255" w:rsidRPr="00B81C63" w:rsidRDefault="006B6FC1"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 </w:t>
      </w:r>
      <w:r w:rsidR="00E84BA2" w:rsidRPr="00B81C63">
        <w:rPr>
          <w:rFonts w:asciiTheme="majorBidi" w:hAnsiTheme="majorBidi" w:cstheme="majorBidi"/>
          <w:position w:val="-24"/>
          <w:sz w:val="24"/>
          <w:szCs w:val="24"/>
        </w:rPr>
        <w:object w:dxaOrig="560" w:dyaOrig="620">
          <v:shape id="_x0000_i1046" type="#_x0000_t75" style="width:27.55pt;height:30.65pt" o:ole="">
            <v:imagedata r:id="rId47" o:title=""/>
          </v:shape>
          <o:OLEObject Type="Embed" ProgID="Equation.3" ShapeID="_x0000_i1046" DrawAspect="Content" ObjectID="_1487150971" r:id="rId48"/>
        </w:object>
      </w:r>
    </w:p>
    <w:p w:rsidR="00627255" w:rsidRPr="00E84BA2" w:rsidRDefault="006B6FC1" w:rsidP="00627255">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E84BA2">
        <w:rPr>
          <w:rFonts w:asciiTheme="majorBidi" w:hAnsiTheme="majorBidi" w:cstheme="majorBidi"/>
          <w:sz w:val="24"/>
          <w:szCs w:val="24"/>
        </w:rPr>
        <w:t xml:space="preserve">= </w:t>
      </w:r>
      <w:r w:rsidR="00E84BA2">
        <w:rPr>
          <w:rFonts w:asciiTheme="majorBidi" w:hAnsiTheme="majorBidi" w:cstheme="majorBidi"/>
          <w:sz w:val="24"/>
          <w:szCs w:val="24"/>
          <w:lang w:val="en-US"/>
        </w:rPr>
        <w:t>51,13</w:t>
      </w:r>
    </w:p>
    <w:p w:rsidR="00627255" w:rsidRPr="00B81C63" w:rsidRDefault="00627255" w:rsidP="00627255">
      <w:pPr>
        <w:numPr>
          <w:ilvl w:val="0"/>
          <w:numId w:val="22"/>
        </w:numPr>
        <w:spacing w:after="0" w:line="480" w:lineRule="auto"/>
        <w:ind w:left="284" w:firstLine="142"/>
        <w:jc w:val="both"/>
        <w:rPr>
          <w:rFonts w:asciiTheme="majorBidi" w:hAnsiTheme="majorBidi" w:cstheme="majorBidi"/>
          <w:sz w:val="24"/>
          <w:szCs w:val="24"/>
        </w:rPr>
      </w:pPr>
      <w:r w:rsidRPr="00B81C63">
        <w:rPr>
          <w:rFonts w:asciiTheme="majorBidi" w:hAnsiTheme="majorBidi" w:cstheme="majorBidi"/>
          <w:sz w:val="24"/>
          <w:szCs w:val="24"/>
        </w:rPr>
        <w:t>Mencari SDx</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position w:val="-26"/>
          <w:sz w:val="24"/>
          <w:szCs w:val="24"/>
        </w:rPr>
        <w:object w:dxaOrig="1480" w:dyaOrig="760">
          <v:shape id="_x0000_i1047" type="#_x0000_t75" style="width:73.55pt;height:37.55pt" o:ole="">
            <v:imagedata r:id="rId49" o:title=""/>
          </v:shape>
          <o:OLEObject Type="Embed" ProgID="Equation.3" ShapeID="_x0000_i1047" DrawAspect="Content" ObjectID="_1487150972" r:id="rId50"/>
        </w:object>
      </w:r>
    </w:p>
    <w:p w:rsidR="00627255" w:rsidRPr="00291E27" w:rsidRDefault="006B6FC1" w:rsidP="00627255">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 </w:t>
      </w:r>
      <w:r w:rsidR="00510CE4" w:rsidRPr="00B81C63">
        <w:rPr>
          <w:rFonts w:asciiTheme="majorBidi" w:hAnsiTheme="majorBidi" w:cstheme="majorBidi"/>
          <w:position w:val="-26"/>
          <w:sz w:val="24"/>
          <w:szCs w:val="24"/>
        </w:rPr>
        <w:object w:dxaOrig="940" w:dyaOrig="700">
          <v:shape id="_x0000_i1048" type="#_x0000_t75" style="width:48.25pt;height:35.25pt" o:ole="">
            <v:imagedata r:id="rId51" o:title=""/>
          </v:shape>
          <o:OLEObject Type="Embed" ProgID="Equation.3" ShapeID="_x0000_i1048" DrawAspect="Content" ObjectID="_1487150973" r:id="rId52"/>
        </w:object>
      </w:r>
    </w:p>
    <w:p w:rsidR="00627255" w:rsidRPr="00B81C63" w:rsidRDefault="006B6FC1"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 </w:t>
      </w:r>
      <w:r w:rsidR="00EA3EBB" w:rsidRPr="00B81C63">
        <w:rPr>
          <w:rFonts w:asciiTheme="majorBidi" w:hAnsiTheme="majorBidi" w:cstheme="majorBidi"/>
          <w:position w:val="-12"/>
          <w:sz w:val="24"/>
          <w:szCs w:val="24"/>
        </w:rPr>
        <w:object w:dxaOrig="780" w:dyaOrig="400">
          <v:shape id="_x0000_i1049" type="#_x0000_t75" style="width:39.85pt;height:19.9pt" o:ole="">
            <v:imagedata r:id="rId53" o:title=""/>
          </v:shape>
          <o:OLEObject Type="Embed" ProgID="Equation.3" ShapeID="_x0000_i1049" DrawAspect="Content" ObjectID="_1487150974" r:id="rId54"/>
        </w:object>
      </w:r>
    </w:p>
    <w:p w:rsidR="00627255" w:rsidRPr="00291E27" w:rsidRDefault="006B6FC1" w:rsidP="00627255">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91E27">
        <w:rPr>
          <w:rFonts w:asciiTheme="majorBidi" w:hAnsiTheme="majorBidi" w:cstheme="majorBidi"/>
          <w:sz w:val="24"/>
          <w:szCs w:val="24"/>
        </w:rPr>
        <w:t xml:space="preserve">= </w:t>
      </w:r>
      <w:r w:rsidR="00EA3EBB">
        <w:rPr>
          <w:rFonts w:asciiTheme="majorBidi" w:hAnsiTheme="majorBidi" w:cstheme="majorBidi"/>
          <w:sz w:val="24"/>
          <w:szCs w:val="24"/>
          <w:lang w:val="en-US"/>
        </w:rPr>
        <w:t>0,944</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eastAsia="Calibri" w:hAnsiTheme="majorBidi" w:cstheme="majorBidi"/>
          <w:sz w:val="24"/>
          <w:szCs w:val="24"/>
        </w:rPr>
        <w:t>Selanjutnya dicari mean  dan standar deviasi variabel Y sebagai berikut</w:t>
      </w:r>
    </w:p>
    <w:p w:rsidR="00627255" w:rsidRPr="00B81C63" w:rsidRDefault="00627255" w:rsidP="00627255">
      <w:pPr>
        <w:numPr>
          <w:ilvl w:val="0"/>
          <w:numId w:val="23"/>
        </w:numPr>
        <w:spacing w:after="0" w:line="480" w:lineRule="auto"/>
        <w:ind w:left="284" w:firstLine="142"/>
        <w:jc w:val="both"/>
        <w:rPr>
          <w:rFonts w:asciiTheme="majorBidi" w:hAnsiTheme="majorBidi" w:cstheme="majorBidi"/>
          <w:sz w:val="24"/>
          <w:szCs w:val="24"/>
        </w:rPr>
      </w:pPr>
      <w:r w:rsidRPr="00B81C63">
        <w:rPr>
          <w:rFonts w:asciiTheme="majorBidi" w:hAnsiTheme="majorBidi" w:cstheme="majorBidi"/>
          <w:sz w:val="24"/>
          <w:szCs w:val="24"/>
        </w:rPr>
        <w:t>Mencari nilai rata-rata Y</w:t>
      </w:r>
    </w:p>
    <w:p w:rsidR="00627255" w:rsidRPr="00B81C63" w:rsidRDefault="00627255" w:rsidP="00627255">
      <w:pPr>
        <w:spacing w:after="0" w:line="480" w:lineRule="auto"/>
        <w:ind w:left="284" w:firstLine="425"/>
        <w:jc w:val="both"/>
        <w:rPr>
          <w:rFonts w:asciiTheme="majorBidi" w:hAnsiTheme="majorBidi" w:cstheme="majorBidi"/>
          <w:i/>
          <w:iCs/>
          <w:sz w:val="24"/>
          <w:szCs w:val="24"/>
        </w:rPr>
      </w:pPr>
      <w:r w:rsidRPr="00B81C63">
        <w:rPr>
          <w:rFonts w:asciiTheme="majorBidi" w:hAnsiTheme="majorBidi" w:cstheme="majorBidi"/>
          <w:i/>
          <w:iCs/>
          <w:position w:val="-24"/>
          <w:sz w:val="24"/>
          <w:szCs w:val="24"/>
        </w:rPr>
        <w:object w:dxaOrig="1160" w:dyaOrig="680">
          <v:shape id="_x0000_i1050" type="#_x0000_t75" style="width:57.45pt;height:34.45pt" o:ole="">
            <v:imagedata r:id="rId55" o:title=""/>
          </v:shape>
          <o:OLEObject Type="Embed" ProgID="Equation.3" ShapeID="_x0000_i1050" DrawAspect="Content" ObjectID="_1487150975" r:id="rId56"/>
        </w:object>
      </w:r>
    </w:p>
    <w:p w:rsidR="00627255" w:rsidRPr="00B81C63" w:rsidRDefault="006B6FC1"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lastRenderedPageBreak/>
        <w:t xml:space="preserve">       </w:t>
      </w:r>
      <w:r w:rsidR="00627255" w:rsidRPr="00B81C63">
        <w:rPr>
          <w:rFonts w:asciiTheme="majorBidi" w:hAnsiTheme="majorBidi" w:cstheme="majorBidi"/>
          <w:sz w:val="24"/>
          <w:szCs w:val="24"/>
        </w:rPr>
        <w:t xml:space="preserve">= </w:t>
      </w:r>
      <w:r w:rsidR="00BE07B4" w:rsidRPr="00B81C63">
        <w:rPr>
          <w:rFonts w:asciiTheme="majorBidi" w:hAnsiTheme="majorBidi" w:cstheme="majorBidi"/>
          <w:position w:val="-24"/>
          <w:sz w:val="24"/>
          <w:szCs w:val="24"/>
        </w:rPr>
        <w:object w:dxaOrig="560" w:dyaOrig="620">
          <v:shape id="_x0000_i1051" type="#_x0000_t75" style="width:27.55pt;height:30.65pt" o:ole="">
            <v:imagedata r:id="rId57" o:title=""/>
          </v:shape>
          <o:OLEObject Type="Embed" ProgID="Equation.3" ShapeID="_x0000_i1051" DrawAspect="Content" ObjectID="_1487150976" r:id="rId58"/>
        </w:object>
      </w:r>
    </w:p>
    <w:p w:rsidR="00627255" w:rsidRPr="00B81C63" w:rsidRDefault="006B6FC1"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00BE07B4">
        <w:rPr>
          <w:rFonts w:asciiTheme="majorBidi" w:hAnsiTheme="majorBidi" w:cstheme="majorBidi"/>
          <w:sz w:val="24"/>
          <w:szCs w:val="24"/>
        </w:rPr>
        <w:t xml:space="preserve">= </w:t>
      </w:r>
      <w:r w:rsidR="00BE07B4">
        <w:rPr>
          <w:rFonts w:asciiTheme="majorBidi" w:hAnsiTheme="majorBidi" w:cstheme="majorBidi"/>
          <w:sz w:val="24"/>
          <w:szCs w:val="24"/>
          <w:lang w:val="en-US"/>
        </w:rPr>
        <w:t>54,94</w:t>
      </w:r>
      <w:r w:rsidR="00627255" w:rsidRPr="00B81C63">
        <w:rPr>
          <w:rFonts w:asciiTheme="majorBidi" w:hAnsiTheme="majorBidi" w:cstheme="majorBidi"/>
          <w:sz w:val="24"/>
          <w:szCs w:val="24"/>
        </w:rPr>
        <w:t xml:space="preserve"> </w:t>
      </w:r>
    </w:p>
    <w:p w:rsidR="00627255" w:rsidRPr="00B81C63" w:rsidRDefault="00627255" w:rsidP="00627255">
      <w:pPr>
        <w:numPr>
          <w:ilvl w:val="0"/>
          <w:numId w:val="23"/>
        </w:numPr>
        <w:spacing w:after="0" w:line="480" w:lineRule="auto"/>
        <w:ind w:left="284" w:firstLine="142"/>
        <w:jc w:val="both"/>
        <w:rPr>
          <w:rFonts w:asciiTheme="majorBidi" w:hAnsiTheme="majorBidi" w:cstheme="majorBidi"/>
          <w:sz w:val="24"/>
          <w:szCs w:val="24"/>
        </w:rPr>
      </w:pPr>
      <w:r w:rsidRPr="00B81C63">
        <w:rPr>
          <w:rFonts w:asciiTheme="majorBidi" w:hAnsiTheme="majorBidi" w:cstheme="majorBidi"/>
          <w:sz w:val="24"/>
          <w:szCs w:val="24"/>
        </w:rPr>
        <w:t>Mencari SD</w:t>
      </w:r>
      <w:r w:rsidRPr="00B81C63">
        <w:rPr>
          <w:rFonts w:asciiTheme="majorBidi" w:hAnsiTheme="majorBidi" w:cstheme="majorBidi"/>
          <w:sz w:val="24"/>
          <w:szCs w:val="24"/>
          <w:vertAlign w:val="subscript"/>
        </w:rPr>
        <w:t>y</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position w:val="-26"/>
          <w:sz w:val="24"/>
          <w:szCs w:val="24"/>
        </w:rPr>
        <w:object w:dxaOrig="1500" w:dyaOrig="760">
          <v:shape id="_x0000_i1052" type="#_x0000_t75" style="width:75.85pt;height:37.55pt" o:ole="">
            <v:imagedata r:id="rId59" o:title=""/>
          </v:shape>
          <o:OLEObject Type="Embed" ProgID="Equation.3" ShapeID="_x0000_i1052" DrawAspect="Content" ObjectID="_1487150977" r:id="rId60"/>
        </w:object>
      </w:r>
    </w:p>
    <w:p w:rsidR="00627255" w:rsidRPr="00B81C63" w:rsidRDefault="006B6FC1" w:rsidP="00627255">
      <w:pPr>
        <w:spacing w:after="0" w:line="480" w:lineRule="auto"/>
        <w:ind w:left="284" w:firstLine="425"/>
        <w:jc w:val="both"/>
        <w:rPr>
          <w:rFonts w:asciiTheme="majorBidi" w:hAnsiTheme="majorBidi" w:cstheme="majorBidi"/>
          <w:sz w:val="24"/>
          <w:szCs w:val="24"/>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 </w:t>
      </w:r>
      <w:r w:rsidR="00242DF0" w:rsidRPr="00B81C63">
        <w:rPr>
          <w:rFonts w:asciiTheme="majorBidi" w:hAnsiTheme="majorBidi" w:cstheme="majorBidi"/>
          <w:position w:val="-26"/>
          <w:sz w:val="24"/>
          <w:szCs w:val="24"/>
        </w:rPr>
        <w:object w:dxaOrig="820" w:dyaOrig="700">
          <v:shape id="_x0000_i1053" type="#_x0000_t75" style="width:42.15pt;height:35.25pt" o:ole="">
            <v:imagedata r:id="rId61" o:title=""/>
          </v:shape>
          <o:OLEObject Type="Embed" ProgID="Equation.3" ShapeID="_x0000_i1053" DrawAspect="Content" ObjectID="_1487150978" r:id="rId62"/>
        </w:object>
      </w:r>
    </w:p>
    <w:p w:rsidR="00627255" w:rsidRPr="00EA3EBB" w:rsidRDefault="006B6FC1" w:rsidP="00627255">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627255" w:rsidRPr="00B81C63">
        <w:rPr>
          <w:rFonts w:asciiTheme="majorBidi" w:hAnsiTheme="majorBidi" w:cstheme="majorBidi"/>
          <w:sz w:val="24"/>
          <w:szCs w:val="24"/>
        </w:rPr>
        <w:t xml:space="preserve">= </w:t>
      </w:r>
      <w:r w:rsidR="00242DF0" w:rsidRPr="00B81C63">
        <w:rPr>
          <w:rFonts w:asciiTheme="majorBidi" w:hAnsiTheme="majorBidi" w:cstheme="majorBidi"/>
          <w:position w:val="-12"/>
          <w:sz w:val="24"/>
          <w:szCs w:val="24"/>
        </w:rPr>
        <w:object w:dxaOrig="780" w:dyaOrig="400">
          <v:shape id="_x0000_i1054" type="#_x0000_t75" style="width:39.05pt;height:19.9pt" o:ole="">
            <v:imagedata r:id="rId63" o:title=""/>
          </v:shape>
          <o:OLEObject Type="Embed" ProgID="Equation.3" ShapeID="_x0000_i1054" DrawAspect="Content" ObjectID="_1487150979" r:id="rId64"/>
        </w:object>
      </w:r>
    </w:p>
    <w:p w:rsidR="00627255" w:rsidRPr="006B6FC1" w:rsidRDefault="006B6FC1" w:rsidP="006B6FC1">
      <w:pPr>
        <w:spacing w:after="0" w:line="480" w:lineRule="auto"/>
        <w:ind w:left="284" w:firstLine="425"/>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1022F5">
        <w:rPr>
          <w:rFonts w:asciiTheme="majorBidi" w:hAnsiTheme="majorBidi" w:cstheme="majorBidi"/>
          <w:sz w:val="24"/>
          <w:szCs w:val="24"/>
          <w:lang w:val="en-US"/>
        </w:rPr>
        <w:t xml:space="preserve"> </w:t>
      </w:r>
      <w:r w:rsidR="00510CE4">
        <w:rPr>
          <w:rFonts w:asciiTheme="majorBidi" w:hAnsiTheme="majorBidi" w:cstheme="majorBidi"/>
          <w:sz w:val="24"/>
          <w:szCs w:val="24"/>
        </w:rPr>
        <w:t xml:space="preserve">= </w:t>
      </w:r>
      <w:r w:rsidR="00242DF0">
        <w:rPr>
          <w:rFonts w:asciiTheme="majorBidi" w:hAnsiTheme="majorBidi" w:cstheme="majorBidi"/>
          <w:sz w:val="24"/>
          <w:szCs w:val="24"/>
          <w:lang w:val="en-US"/>
        </w:rPr>
        <w:t>0,641</w:t>
      </w:r>
    </w:p>
    <w:p w:rsidR="00627255" w:rsidRPr="00B81C63" w:rsidRDefault="00627255" w:rsidP="00627255">
      <w:pPr>
        <w:spacing w:after="0" w:line="480" w:lineRule="auto"/>
        <w:ind w:left="284" w:firstLine="425"/>
        <w:jc w:val="both"/>
        <w:rPr>
          <w:rFonts w:asciiTheme="majorBidi" w:eastAsia="Calibri" w:hAnsiTheme="majorBidi" w:cstheme="majorBidi"/>
          <w:sz w:val="24"/>
          <w:szCs w:val="24"/>
        </w:rPr>
      </w:pPr>
      <w:r w:rsidRPr="00B81C63">
        <w:rPr>
          <w:rFonts w:asciiTheme="majorBidi" w:eastAsia="Calibri" w:hAnsiTheme="majorBidi" w:cstheme="majorBidi"/>
          <w:sz w:val="24"/>
          <w:szCs w:val="24"/>
        </w:rPr>
        <w:t>Mencari koefisien korelasi yang menunjukkan apakah ada hubungan antara variabel X dan variabel Y dengan cara sebagai berikut:</w:t>
      </w:r>
    </w:p>
    <w:p w:rsidR="00627255" w:rsidRPr="00B81C63" w:rsidRDefault="00265A42" w:rsidP="00627255">
      <w:pPr>
        <w:spacing w:after="0" w:line="480" w:lineRule="auto"/>
        <w:ind w:left="284" w:firstLine="425"/>
        <w:jc w:val="both"/>
        <w:rPr>
          <w:rFonts w:asciiTheme="majorBidi" w:eastAsia="Calibri" w:hAnsiTheme="majorBidi" w:cstheme="majorBidi"/>
          <w:sz w:val="24"/>
          <w:szCs w:val="24"/>
        </w:rPr>
      </w:pPr>
      <w:r w:rsidRPr="00B81C63">
        <w:rPr>
          <w:rFonts w:asciiTheme="majorBidi" w:eastAsia="Calibri" w:hAnsiTheme="majorBidi" w:cstheme="majorBidi"/>
          <w:position w:val="-30"/>
          <w:sz w:val="24"/>
          <w:szCs w:val="24"/>
        </w:rPr>
        <w:object w:dxaOrig="5539" w:dyaOrig="680">
          <v:shape id="_x0000_i1055" type="#_x0000_t75" style="width:258.15pt;height:31.4pt" o:ole="">
            <v:imagedata r:id="rId65" o:title=""/>
          </v:shape>
          <o:OLEObject Type="Embed" ProgID="Equation.3" ShapeID="_x0000_i1055" DrawAspect="Content" ObjectID="_1487150980" r:id="rId66"/>
        </w:object>
      </w:r>
    </w:p>
    <w:p w:rsidR="00627255" w:rsidRPr="00B81C63" w:rsidRDefault="00627255" w:rsidP="00627255">
      <w:pPr>
        <w:spacing w:after="0" w:line="480" w:lineRule="auto"/>
        <w:ind w:left="284" w:firstLine="425"/>
        <w:jc w:val="both"/>
        <w:rPr>
          <w:rFonts w:asciiTheme="majorBidi" w:eastAsia="Calibri" w:hAnsiTheme="majorBidi" w:cstheme="majorBidi"/>
          <w:sz w:val="24"/>
          <w:szCs w:val="24"/>
        </w:rPr>
      </w:pPr>
      <w:r w:rsidRPr="00B81C63">
        <w:rPr>
          <w:rFonts w:asciiTheme="majorBidi" w:eastAsia="Calibri" w:hAnsiTheme="majorBidi" w:cstheme="majorBidi"/>
          <w:sz w:val="24"/>
          <w:szCs w:val="24"/>
        </w:rPr>
        <w:t>Setelah angka indeks korelasi diperoleh, maka langkah selanjutnya adalah memberikan interpretasi, namum sebelumnya dicari terlebih dahulu df atau derajat keabsahannya dengan cara sebagai berikut:</w:t>
      </w:r>
    </w:p>
    <w:p w:rsidR="00627255" w:rsidRPr="00B81C63" w:rsidRDefault="00627255" w:rsidP="00627255">
      <w:pPr>
        <w:spacing w:after="0" w:line="480" w:lineRule="auto"/>
        <w:ind w:left="284" w:firstLine="425"/>
        <w:jc w:val="center"/>
        <w:rPr>
          <w:rFonts w:asciiTheme="majorBidi" w:eastAsia="Calibri" w:hAnsiTheme="majorBidi" w:cstheme="majorBidi"/>
          <w:sz w:val="24"/>
          <w:szCs w:val="24"/>
        </w:rPr>
      </w:pPr>
      <w:r w:rsidRPr="00B81C63">
        <w:rPr>
          <w:rFonts w:asciiTheme="majorBidi" w:eastAsia="Calibri" w:hAnsiTheme="majorBidi" w:cstheme="majorBidi"/>
          <w:sz w:val="24"/>
          <w:szCs w:val="24"/>
        </w:rPr>
        <w:t>df = N – nr</w:t>
      </w:r>
    </w:p>
    <w:p w:rsidR="00627255" w:rsidRPr="00B81C63" w:rsidRDefault="00891E72" w:rsidP="00627255">
      <w:pPr>
        <w:spacing w:after="0" w:line="480" w:lineRule="auto"/>
        <w:ind w:left="284" w:firstLine="425"/>
        <w:jc w:val="center"/>
        <w:rPr>
          <w:rFonts w:asciiTheme="majorBidi" w:eastAsia="Calibri" w:hAnsiTheme="majorBidi" w:cstheme="majorBidi"/>
          <w:sz w:val="24"/>
          <w:szCs w:val="24"/>
        </w:rPr>
      </w:pPr>
      <w:r>
        <w:rPr>
          <w:rFonts w:asciiTheme="majorBidi" w:eastAsia="Calibri" w:hAnsiTheme="majorBidi" w:cstheme="majorBidi"/>
          <w:sz w:val="24"/>
          <w:szCs w:val="24"/>
        </w:rPr>
        <w:t>df =</w:t>
      </w:r>
      <w:r>
        <w:rPr>
          <w:rFonts w:asciiTheme="majorBidi" w:eastAsia="Calibri" w:hAnsiTheme="majorBidi" w:cstheme="majorBidi"/>
          <w:sz w:val="24"/>
          <w:szCs w:val="24"/>
          <w:lang w:val="en-US"/>
        </w:rPr>
        <w:t>2</w:t>
      </w:r>
      <w:r>
        <w:rPr>
          <w:rFonts w:asciiTheme="majorBidi" w:eastAsia="Calibri" w:hAnsiTheme="majorBidi" w:cstheme="majorBidi"/>
          <w:sz w:val="24"/>
          <w:szCs w:val="24"/>
        </w:rPr>
        <w:t xml:space="preserve">9 – </w:t>
      </w:r>
      <w:r>
        <w:rPr>
          <w:rFonts w:asciiTheme="majorBidi" w:eastAsia="Calibri" w:hAnsiTheme="majorBidi" w:cstheme="majorBidi"/>
          <w:sz w:val="24"/>
          <w:szCs w:val="24"/>
          <w:lang w:val="en-US"/>
        </w:rPr>
        <w:t>2</w:t>
      </w:r>
      <w:r>
        <w:rPr>
          <w:rFonts w:asciiTheme="majorBidi" w:eastAsia="Calibri" w:hAnsiTheme="majorBidi" w:cstheme="majorBidi"/>
          <w:sz w:val="24"/>
          <w:szCs w:val="24"/>
        </w:rPr>
        <w:t xml:space="preserve"> = </w:t>
      </w:r>
      <w:r>
        <w:rPr>
          <w:rFonts w:asciiTheme="majorBidi" w:eastAsia="Calibri" w:hAnsiTheme="majorBidi" w:cstheme="majorBidi"/>
          <w:sz w:val="24"/>
          <w:szCs w:val="24"/>
          <w:lang w:val="en-US"/>
        </w:rPr>
        <w:t>2</w:t>
      </w:r>
      <w:r w:rsidR="00627255" w:rsidRPr="00B81C63">
        <w:rPr>
          <w:rFonts w:asciiTheme="majorBidi" w:eastAsia="Calibri" w:hAnsiTheme="majorBidi" w:cstheme="majorBidi"/>
          <w:sz w:val="24"/>
          <w:szCs w:val="24"/>
        </w:rPr>
        <w:t>7</w:t>
      </w:r>
    </w:p>
    <w:p w:rsidR="00627255" w:rsidRPr="00B81C63" w:rsidRDefault="00627255" w:rsidP="00627255">
      <w:pPr>
        <w:spacing w:after="0" w:line="480" w:lineRule="auto"/>
        <w:ind w:left="284" w:firstLine="425"/>
        <w:jc w:val="both"/>
        <w:rPr>
          <w:rFonts w:asciiTheme="majorBidi" w:eastAsia="Calibri" w:hAnsiTheme="majorBidi" w:cstheme="majorBidi"/>
          <w:sz w:val="24"/>
          <w:szCs w:val="24"/>
        </w:rPr>
      </w:pPr>
      <w:r w:rsidRPr="00B81C63">
        <w:rPr>
          <w:rFonts w:asciiTheme="majorBidi" w:eastAsia="Calibri" w:hAnsiTheme="majorBidi" w:cstheme="majorBidi"/>
          <w:sz w:val="24"/>
          <w:szCs w:val="24"/>
        </w:rPr>
        <w:t>Melihat pada tabel “r” product moment didapatkan angka df = 17 pada ta</w:t>
      </w:r>
      <w:r w:rsidR="00242DF0">
        <w:rPr>
          <w:rFonts w:asciiTheme="majorBidi" w:eastAsia="Calibri" w:hAnsiTheme="majorBidi" w:cstheme="majorBidi"/>
          <w:sz w:val="24"/>
          <w:szCs w:val="24"/>
        </w:rPr>
        <w:t>raf signifikansi 5% adalah 0,</w:t>
      </w:r>
      <w:r w:rsidR="002E4DAC">
        <w:rPr>
          <w:rFonts w:asciiTheme="majorBidi" w:eastAsia="Calibri" w:hAnsiTheme="majorBidi" w:cstheme="majorBidi"/>
          <w:sz w:val="24"/>
          <w:szCs w:val="24"/>
          <w:lang w:val="en-US"/>
        </w:rPr>
        <w:t>367</w:t>
      </w:r>
      <w:r w:rsidRPr="00B81C63">
        <w:rPr>
          <w:rFonts w:asciiTheme="majorBidi" w:eastAsia="Calibri" w:hAnsiTheme="majorBidi" w:cstheme="majorBidi"/>
          <w:sz w:val="24"/>
          <w:szCs w:val="24"/>
        </w:rPr>
        <w:t xml:space="preserve"> dan pada ta</w:t>
      </w:r>
      <w:r w:rsidR="00242DF0">
        <w:rPr>
          <w:rFonts w:asciiTheme="majorBidi" w:eastAsia="Calibri" w:hAnsiTheme="majorBidi" w:cstheme="majorBidi"/>
          <w:sz w:val="24"/>
          <w:szCs w:val="24"/>
        </w:rPr>
        <w:t>raf signifikansi 1% adalah 0,</w:t>
      </w:r>
      <w:r w:rsidR="002E4DAC">
        <w:rPr>
          <w:rFonts w:asciiTheme="majorBidi" w:eastAsia="Calibri" w:hAnsiTheme="majorBidi" w:cstheme="majorBidi"/>
          <w:sz w:val="24"/>
          <w:szCs w:val="24"/>
          <w:lang w:val="en-US"/>
        </w:rPr>
        <w:t>470</w:t>
      </w:r>
      <w:r w:rsidRPr="00B81C63">
        <w:rPr>
          <w:rFonts w:asciiTheme="majorBidi" w:eastAsia="Calibri" w:hAnsiTheme="majorBidi" w:cstheme="majorBidi"/>
          <w:sz w:val="24"/>
          <w:szCs w:val="24"/>
        </w:rPr>
        <w:t xml:space="preserve">, dengan demikian harga korelasi </w:t>
      </w:r>
      <w:r w:rsidRPr="00B81C63">
        <w:rPr>
          <w:rFonts w:asciiTheme="majorBidi" w:eastAsia="Calibri" w:hAnsiTheme="majorBidi" w:cstheme="majorBidi"/>
          <w:i/>
          <w:sz w:val="24"/>
          <w:szCs w:val="24"/>
        </w:rPr>
        <w:t>product moment</w:t>
      </w:r>
      <w:r w:rsidR="00242DF0">
        <w:rPr>
          <w:rFonts w:asciiTheme="majorBidi" w:eastAsia="Calibri" w:hAnsiTheme="majorBidi" w:cstheme="majorBidi"/>
          <w:sz w:val="24"/>
          <w:szCs w:val="24"/>
        </w:rPr>
        <w:t xml:space="preserve"> yang telah diperoleh (0,</w:t>
      </w:r>
      <w:r w:rsidR="00242DF0">
        <w:rPr>
          <w:rFonts w:asciiTheme="majorBidi" w:eastAsia="Calibri" w:hAnsiTheme="majorBidi" w:cstheme="majorBidi"/>
          <w:sz w:val="24"/>
          <w:szCs w:val="24"/>
          <w:lang w:val="en-US"/>
        </w:rPr>
        <w:t>724</w:t>
      </w:r>
      <w:r w:rsidRPr="00B81C63">
        <w:rPr>
          <w:rFonts w:asciiTheme="majorBidi" w:eastAsia="Calibri" w:hAnsiTheme="majorBidi" w:cstheme="majorBidi"/>
          <w:sz w:val="24"/>
          <w:szCs w:val="24"/>
        </w:rPr>
        <w:t xml:space="preserve">) lebih besar dari harga korelasi pada tabel nilai, baik pada taraf signifikan 5% maupun 1%, </w:t>
      </w:r>
      <w:r w:rsidRPr="00B81C63">
        <w:rPr>
          <w:rFonts w:asciiTheme="majorBidi" w:eastAsia="Calibri" w:hAnsiTheme="majorBidi" w:cstheme="majorBidi"/>
          <w:sz w:val="24"/>
          <w:szCs w:val="24"/>
        </w:rPr>
        <w:lastRenderedPageBreak/>
        <w:t xml:space="preserve">maka ada korelasi positif yang signifikan  antara </w:t>
      </w:r>
      <w:r w:rsidR="006B6FC1">
        <w:rPr>
          <w:rFonts w:asciiTheme="majorBidi" w:eastAsia="Calibri" w:hAnsiTheme="majorBidi" w:cstheme="majorBidi"/>
          <w:sz w:val="24"/>
          <w:szCs w:val="24"/>
          <w:lang w:val="en-US"/>
        </w:rPr>
        <w:t xml:space="preserve">pemanfaatan media lingkungan sebagai sumber belajar </w:t>
      </w:r>
      <w:r w:rsidRPr="00B81C63">
        <w:rPr>
          <w:rFonts w:asciiTheme="majorBidi" w:eastAsia="Calibri" w:hAnsiTheme="majorBidi" w:cstheme="majorBidi"/>
          <w:sz w:val="24"/>
          <w:szCs w:val="24"/>
        </w:rPr>
        <w:t xml:space="preserve">dengan </w:t>
      </w:r>
      <w:r w:rsidR="006B6FC1">
        <w:rPr>
          <w:rFonts w:asciiTheme="majorBidi" w:eastAsia="Calibri" w:hAnsiTheme="majorBidi" w:cstheme="majorBidi"/>
          <w:sz w:val="24"/>
          <w:szCs w:val="24"/>
          <w:lang w:val="en-US"/>
        </w:rPr>
        <w:t xml:space="preserve">motivasi belajar siswa </w:t>
      </w:r>
      <w:r w:rsidRPr="00B81C63">
        <w:rPr>
          <w:rFonts w:asciiTheme="majorBidi" w:eastAsia="Calibri" w:hAnsiTheme="majorBidi" w:cstheme="majorBidi"/>
          <w:sz w:val="24"/>
          <w:szCs w:val="24"/>
        </w:rPr>
        <w:t xml:space="preserve">siswa. </w:t>
      </w:r>
    </w:p>
    <w:p w:rsidR="00627255" w:rsidRPr="00B81C63" w:rsidRDefault="00627255" w:rsidP="00627255">
      <w:pPr>
        <w:spacing w:after="0" w:line="480" w:lineRule="auto"/>
        <w:ind w:left="284" w:firstLine="425"/>
        <w:jc w:val="both"/>
        <w:rPr>
          <w:rFonts w:asciiTheme="majorBidi" w:eastAsia="Calibri" w:hAnsiTheme="majorBidi" w:cstheme="majorBidi"/>
          <w:sz w:val="24"/>
          <w:szCs w:val="24"/>
        </w:rPr>
      </w:pPr>
      <w:r w:rsidRPr="00B81C63">
        <w:rPr>
          <w:rFonts w:asciiTheme="majorBidi" w:eastAsia="Calibri" w:hAnsiTheme="majorBidi" w:cstheme="majorBidi"/>
          <w:sz w:val="24"/>
          <w:szCs w:val="24"/>
        </w:rPr>
        <w:t>Ha di terima dan Ho di tolak. Adapun perbandingan angka kedua jenis korelasi tersebut adalah sebagai berikut:</w:t>
      </w:r>
    </w:p>
    <w:p w:rsidR="00627255" w:rsidRPr="00C6625F" w:rsidRDefault="00C6625F" w:rsidP="00627255">
      <w:pPr>
        <w:spacing w:after="0" w:line="480" w:lineRule="auto"/>
        <w:ind w:left="284" w:firstLine="425"/>
        <w:jc w:val="center"/>
        <w:rPr>
          <w:rFonts w:asciiTheme="majorBidi" w:eastAsia="Calibri" w:hAnsiTheme="majorBidi" w:cstheme="majorBidi"/>
          <w:sz w:val="24"/>
          <w:szCs w:val="24"/>
          <w:lang w:val="en-US"/>
        </w:rPr>
      </w:pPr>
      <w:r>
        <w:rPr>
          <w:rFonts w:asciiTheme="majorBidi" w:eastAsia="Calibri" w:hAnsiTheme="majorBidi" w:cstheme="majorBidi"/>
          <w:sz w:val="24"/>
          <w:szCs w:val="24"/>
        </w:rPr>
        <w:t>0,</w:t>
      </w:r>
      <w:r>
        <w:rPr>
          <w:rFonts w:asciiTheme="majorBidi" w:eastAsia="Calibri" w:hAnsiTheme="majorBidi" w:cstheme="majorBidi"/>
          <w:sz w:val="24"/>
          <w:szCs w:val="24"/>
          <w:lang w:val="en-US"/>
        </w:rPr>
        <w:t>3</w:t>
      </w:r>
      <w:r w:rsidR="00627255" w:rsidRPr="00B81C63">
        <w:rPr>
          <w:rFonts w:asciiTheme="majorBidi" w:eastAsia="Calibri" w:hAnsiTheme="majorBidi" w:cstheme="majorBidi"/>
          <w:sz w:val="24"/>
          <w:szCs w:val="24"/>
        </w:rPr>
        <w:t>6</w:t>
      </w:r>
      <w:r>
        <w:rPr>
          <w:rFonts w:asciiTheme="majorBidi" w:eastAsia="Calibri" w:hAnsiTheme="majorBidi" w:cstheme="majorBidi"/>
          <w:sz w:val="24"/>
          <w:szCs w:val="24"/>
          <w:lang w:val="en-US"/>
        </w:rPr>
        <w:t>7</w:t>
      </w:r>
      <w:r>
        <w:rPr>
          <w:rFonts w:asciiTheme="majorBidi" w:eastAsia="Calibri" w:hAnsiTheme="majorBidi" w:cstheme="majorBidi"/>
          <w:sz w:val="24"/>
          <w:szCs w:val="24"/>
        </w:rPr>
        <w:t>&lt;0,</w:t>
      </w:r>
      <w:r>
        <w:rPr>
          <w:rFonts w:asciiTheme="majorBidi" w:eastAsia="Calibri" w:hAnsiTheme="majorBidi" w:cstheme="majorBidi"/>
          <w:sz w:val="24"/>
          <w:szCs w:val="24"/>
          <w:lang w:val="en-US"/>
        </w:rPr>
        <w:t>7</w:t>
      </w:r>
      <w:r>
        <w:rPr>
          <w:rFonts w:asciiTheme="majorBidi" w:eastAsia="Calibri" w:hAnsiTheme="majorBidi" w:cstheme="majorBidi"/>
          <w:sz w:val="24"/>
          <w:szCs w:val="24"/>
        </w:rPr>
        <w:t>2</w:t>
      </w:r>
      <w:r>
        <w:rPr>
          <w:rFonts w:asciiTheme="majorBidi" w:eastAsia="Calibri" w:hAnsiTheme="majorBidi" w:cstheme="majorBidi"/>
          <w:sz w:val="24"/>
          <w:szCs w:val="24"/>
          <w:lang w:val="en-US"/>
        </w:rPr>
        <w:t>4</w:t>
      </w:r>
      <w:r>
        <w:rPr>
          <w:rFonts w:asciiTheme="majorBidi" w:eastAsia="Calibri" w:hAnsiTheme="majorBidi" w:cstheme="majorBidi"/>
          <w:sz w:val="24"/>
          <w:szCs w:val="24"/>
        </w:rPr>
        <w:t>&gt;0,</w:t>
      </w:r>
      <w:r>
        <w:rPr>
          <w:rFonts w:asciiTheme="majorBidi" w:eastAsia="Calibri" w:hAnsiTheme="majorBidi" w:cstheme="majorBidi"/>
          <w:sz w:val="24"/>
          <w:szCs w:val="24"/>
          <w:lang w:val="en-US"/>
        </w:rPr>
        <w:t>4</w:t>
      </w:r>
      <w:r>
        <w:rPr>
          <w:rFonts w:asciiTheme="majorBidi" w:eastAsia="Calibri" w:hAnsiTheme="majorBidi" w:cstheme="majorBidi"/>
          <w:sz w:val="24"/>
          <w:szCs w:val="24"/>
        </w:rPr>
        <w:t>7</w:t>
      </w:r>
      <w:r>
        <w:rPr>
          <w:rFonts w:asciiTheme="majorBidi" w:eastAsia="Calibri" w:hAnsiTheme="majorBidi" w:cstheme="majorBidi"/>
          <w:sz w:val="24"/>
          <w:szCs w:val="24"/>
          <w:lang w:val="en-US"/>
        </w:rPr>
        <w:t>0</w:t>
      </w:r>
    </w:p>
    <w:p w:rsidR="00627255" w:rsidRPr="00B81C63" w:rsidRDefault="00627255" w:rsidP="00627255">
      <w:pPr>
        <w:spacing w:after="0" w:line="480" w:lineRule="auto"/>
        <w:ind w:left="284" w:firstLine="425"/>
        <w:jc w:val="both"/>
        <w:rPr>
          <w:rFonts w:asciiTheme="majorBidi" w:eastAsia="Calibri" w:hAnsiTheme="majorBidi" w:cstheme="majorBidi"/>
          <w:sz w:val="24"/>
          <w:szCs w:val="24"/>
        </w:rPr>
      </w:pPr>
      <w:r w:rsidRPr="00B81C63">
        <w:rPr>
          <w:rFonts w:asciiTheme="majorBidi" w:eastAsia="Calibri" w:hAnsiTheme="majorBidi" w:cstheme="majorBidi"/>
          <w:sz w:val="24"/>
          <w:szCs w:val="24"/>
        </w:rPr>
        <w:t>Hal ini men</w:t>
      </w:r>
      <w:r w:rsidR="006B6FC1">
        <w:rPr>
          <w:rFonts w:asciiTheme="majorBidi" w:eastAsia="Calibri" w:hAnsiTheme="majorBidi" w:cstheme="majorBidi"/>
          <w:sz w:val="24"/>
          <w:szCs w:val="24"/>
        </w:rPr>
        <w:t xml:space="preserve">unjukkan bahwa antara </w:t>
      </w:r>
      <w:r w:rsidR="006B6FC1">
        <w:rPr>
          <w:rFonts w:asciiTheme="majorBidi" w:eastAsia="Calibri" w:hAnsiTheme="majorBidi" w:cstheme="majorBidi"/>
          <w:sz w:val="24"/>
          <w:szCs w:val="24"/>
          <w:lang w:val="en-US"/>
        </w:rPr>
        <w:t xml:space="preserve">pemanfaatan media lingkungan sebagai sumber belajar </w:t>
      </w:r>
      <w:r w:rsidRPr="00B81C63">
        <w:rPr>
          <w:rFonts w:asciiTheme="majorBidi" w:eastAsia="Calibri" w:hAnsiTheme="majorBidi" w:cstheme="majorBidi"/>
          <w:sz w:val="24"/>
          <w:szCs w:val="24"/>
        </w:rPr>
        <w:t xml:space="preserve">terhadap </w:t>
      </w:r>
      <w:r w:rsidR="006B6FC1">
        <w:rPr>
          <w:rFonts w:asciiTheme="majorBidi" w:eastAsia="Calibri" w:hAnsiTheme="majorBidi" w:cstheme="majorBidi"/>
          <w:sz w:val="24"/>
          <w:szCs w:val="24"/>
          <w:lang w:val="en-US"/>
        </w:rPr>
        <w:t xml:space="preserve">motivasi belajar </w:t>
      </w:r>
      <w:r w:rsidR="006B6FC1">
        <w:rPr>
          <w:rFonts w:asciiTheme="majorBidi" w:eastAsia="Calibri" w:hAnsiTheme="majorBidi" w:cstheme="majorBidi"/>
          <w:sz w:val="24"/>
          <w:szCs w:val="24"/>
        </w:rPr>
        <w:t xml:space="preserve">siswa di MI </w:t>
      </w:r>
      <w:r w:rsidR="006B6FC1">
        <w:rPr>
          <w:rFonts w:asciiTheme="majorBidi" w:eastAsia="Calibri" w:hAnsiTheme="majorBidi" w:cstheme="majorBidi"/>
          <w:sz w:val="24"/>
          <w:szCs w:val="24"/>
          <w:lang w:val="en-US"/>
        </w:rPr>
        <w:t>Wathoniyah</w:t>
      </w:r>
      <w:r w:rsidRPr="00B81C63">
        <w:rPr>
          <w:rFonts w:asciiTheme="majorBidi" w:eastAsia="Calibri" w:hAnsiTheme="majorBidi" w:cstheme="majorBidi"/>
          <w:sz w:val="24"/>
          <w:szCs w:val="24"/>
        </w:rPr>
        <w:t xml:space="preserve"> Palembang  terdapat korelasi yang positif.</w:t>
      </w:r>
    </w:p>
    <w:p w:rsidR="00627255" w:rsidRPr="00B81C63" w:rsidRDefault="00627255" w:rsidP="00627255">
      <w:pPr>
        <w:numPr>
          <w:ilvl w:val="0"/>
          <w:numId w:val="21"/>
        </w:numPr>
        <w:spacing w:after="0" w:line="480" w:lineRule="auto"/>
        <w:ind w:left="284" w:firstLine="142"/>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Uji Statistik dengan menggunakan  rumus uji  “t”</w:t>
      </w:r>
    </w:p>
    <w:p w:rsidR="00627255" w:rsidRPr="00B81C63" w:rsidRDefault="00627255" w:rsidP="00627255">
      <w:pPr>
        <w:spacing w:after="0" w:line="480" w:lineRule="auto"/>
        <w:ind w:left="284" w:firstLine="425"/>
        <w:jc w:val="both"/>
        <w:rPr>
          <w:rFonts w:asciiTheme="majorBidi" w:hAnsiTheme="majorBidi" w:cstheme="majorBidi"/>
          <w:position w:val="-34"/>
          <w:sz w:val="24"/>
          <w:szCs w:val="24"/>
        </w:rPr>
      </w:pPr>
      <w:r w:rsidRPr="00B81C63">
        <w:rPr>
          <w:rFonts w:asciiTheme="majorBidi" w:hAnsiTheme="majorBidi" w:cstheme="majorBidi"/>
          <w:position w:val="-30"/>
          <w:sz w:val="24"/>
          <w:szCs w:val="24"/>
        </w:rPr>
        <w:object w:dxaOrig="820" w:dyaOrig="680">
          <v:shape id="_x0000_i1056" type="#_x0000_t75" style="width:68.15pt;height:35.25pt" o:ole="">
            <v:imagedata r:id="rId67" o:title=""/>
          </v:shape>
          <o:OLEObject Type="Embed" ProgID="Equation.3" ShapeID="_x0000_i1056" DrawAspect="Content" ObjectID="_1487150981" r:id="rId68"/>
        </w:object>
      </w:r>
    </w:p>
    <w:p w:rsidR="00627255" w:rsidRPr="00B81C63" w:rsidRDefault="00627255" w:rsidP="00627255">
      <w:pPr>
        <w:spacing w:after="0" w:line="480" w:lineRule="auto"/>
        <w:ind w:left="284" w:firstLine="425"/>
        <w:contextualSpacing/>
        <w:jc w:val="both"/>
        <w:rPr>
          <w:rFonts w:asciiTheme="majorBidi" w:hAnsiTheme="majorBidi" w:cstheme="majorBidi"/>
          <w:sz w:val="24"/>
          <w:szCs w:val="24"/>
        </w:rPr>
      </w:pPr>
      <w:r w:rsidRPr="00B81C63">
        <w:rPr>
          <w:rFonts w:asciiTheme="majorBidi" w:hAnsiTheme="majorBidi" w:cstheme="majorBidi"/>
          <w:sz w:val="24"/>
          <w:szCs w:val="24"/>
        </w:rPr>
        <w:t>Adapun langkah perhitungannnya sebagai berikut</w:t>
      </w:r>
    </w:p>
    <w:p w:rsidR="00627255" w:rsidRPr="00B81C63" w:rsidRDefault="00627255" w:rsidP="00627255">
      <w:pPr>
        <w:numPr>
          <w:ilvl w:val="2"/>
          <w:numId w:val="17"/>
        </w:numPr>
        <w:spacing w:after="0" w:line="480" w:lineRule="auto"/>
        <w:ind w:left="993" w:hanging="284"/>
        <w:contextualSpacing/>
        <w:jc w:val="both"/>
        <w:rPr>
          <w:rFonts w:asciiTheme="majorBidi" w:eastAsia="Calibri" w:hAnsiTheme="majorBidi" w:cstheme="majorBidi"/>
          <w:sz w:val="24"/>
          <w:szCs w:val="24"/>
        </w:rPr>
      </w:pPr>
      <w:r w:rsidRPr="00B81C63">
        <w:rPr>
          <w:rFonts w:asciiTheme="majorBidi" w:hAnsiTheme="majorBidi" w:cstheme="majorBidi"/>
          <w:sz w:val="24"/>
          <w:szCs w:val="24"/>
        </w:rPr>
        <w:t>Mencari D (</w:t>
      </w:r>
      <w:r w:rsidRPr="00B81C63">
        <w:rPr>
          <w:rFonts w:asciiTheme="majorBidi" w:hAnsiTheme="majorBidi" w:cstheme="majorBidi"/>
          <w:i/>
          <w:iCs/>
          <w:sz w:val="24"/>
          <w:szCs w:val="24"/>
        </w:rPr>
        <w:t>Difference</w:t>
      </w:r>
      <w:r w:rsidRPr="00B81C63">
        <w:rPr>
          <w:rFonts w:asciiTheme="majorBidi" w:hAnsiTheme="majorBidi" w:cstheme="majorBidi"/>
          <w:sz w:val="24"/>
          <w:szCs w:val="24"/>
        </w:rPr>
        <w:t>=Perbedaan) antara skor Variabel X dan skor Variabel Y , maka D = X – Y</w:t>
      </w:r>
    </w:p>
    <w:p w:rsidR="00627255" w:rsidRPr="00B81C63" w:rsidRDefault="00627255" w:rsidP="00627255">
      <w:pPr>
        <w:numPr>
          <w:ilvl w:val="2"/>
          <w:numId w:val="17"/>
        </w:numPr>
        <w:spacing w:after="0" w:line="480" w:lineRule="auto"/>
        <w:ind w:left="993" w:hanging="284"/>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 xml:space="preserve">Menjumlahkan D, sehingga diperoleh  ∑D </w:t>
      </w:r>
    </w:p>
    <w:p w:rsidR="00627255" w:rsidRPr="00B81C63" w:rsidRDefault="00627255" w:rsidP="00627255">
      <w:pPr>
        <w:numPr>
          <w:ilvl w:val="2"/>
          <w:numId w:val="17"/>
        </w:numPr>
        <w:spacing w:after="0" w:line="480" w:lineRule="auto"/>
        <w:ind w:left="993" w:hanging="284"/>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 xml:space="preserve">Mencari </w:t>
      </w:r>
      <w:r w:rsidRPr="00B81C63">
        <w:rPr>
          <w:rFonts w:asciiTheme="majorBidi" w:eastAsia="Calibri" w:hAnsiTheme="majorBidi" w:cstheme="majorBidi"/>
          <w:i/>
          <w:iCs/>
          <w:sz w:val="24"/>
          <w:szCs w:val="24"/>
        </w:rPr>
        <w:t>Mean</w:t>
      </w:r>
      <w:r w:rsidRPr="00B81C63">
        <w:rPr>
          <w:rFonts w:asciiTheme="majorBidi" w:eastAsia="Calibri" w:hAnsiTheme="majorBidi" w:cstheme="majorBidi"/>
          <w:sz w:val="24"/>
          <w:szCs w:val="24"/>
        </w:rPr>
        <w:t xml:space="preserve"> dari </w:t>
      </w:r>
      <w:r w:rsidRPr="00B81C63">
        <w:rPr>
          <w:rFonts w:asciiTheme="majorBidi" w:eastAsia="Calibri" w:hAnsiTheme="majorBidi" w:cstheme="majorBidi"/>
          <w:i/>
          <w:iCs/>
          <w:sz w:val="24"/>
          <w:szCs w:val="24"/>
        </w:rPr>
        <w:t>Difference</w:t>
      </w:r>
      <w:r w:rsidRPr="00B81C63">
        <w:rPr>
          <w:rFonts w:asciiTheme="majorBidi" w:eastAsia="Calibri" w:hAnsiTheme="majorBidi" w:cstheme="majorBidi"/>
          <w:sz w:val="24"/>
          <w:szCs w:val="24"/>
        </w:rPr>
        <w:t xml:space="preserve">, dengan rumus </w:t>
      </w:r>
    </w:p>
    <w:p w:rsidR="00627255" w:rsidRPr="008746F1" w:rsidRDefault="00627255" w:rsidP="00627255">
      <w:pPr>
        <w:spacing w:after="0" w:line="480" w:lineRule="auto"/>
        <w:ind w:left="284" w:firstLine="425"/>
        <w:contextualSpacing/>
        <w:jc w:val="both"/>
        <w:rPr>
          <w:rFonts w:asciiTheme="majorBidi" w:eastAsia="Calibri" w:hAnsiTheme="majorBidi" w:cstheme="majorBidi"/>
          <w:sz w:val="24"/>
          <w:szCs w:val="24"/>
        </w:rPr>
      </w:pPr>
      <w:r w:rsidRPr="00F71219">
        <w:rPr>
          <w:rFonts w:asciiTheme="majorBidi" w:eastAsia="Calibri" w:hAnsiTheme="majorBidi" w:cstheme="majorBidi"/>
          <w:sz w:val="24"/>
          <w:szCs w:val="24"/>
        </w:rPr>
        <w:object w:dxaOrig="1160" w:dyaOrig="680">
          <v:shape id="_x0000_i1057" type="#_x0000_t75" style="width:75.85pt;height:29.1pt" o:ole="">
            <v:imagedata r:id="rId69" o:title=""/>
          </v:shape>
          <o:OLEObject Type="Embed" ProgID="Equation.3" ShapeID="_x0000_i1057" DrawAspect="Content" ObjectID="_1487150982" r:id="rId70"/>
        </w:object>
      </w:r>
    </w:p>
    <w:p w:rsidR="00627255" w:rsidRPr="00B81C63" w:rsidRDefault="00627255" w:rsidP="00627255">
      <w:pPr>
        <w:numPr>
          <w:ilvl w:val="2"/>
          <w:numId w:val="17"/>
        </w:numPr>
        <w:spacing w:after="0" w:line="480" w:lineRule="auto"/>
        <w:ind w:left="993" w:hanging="284"/>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Mengkuadratkan D sehingga diperoleh ∑D</w:t>
      </w:r>
      <w:r w:rsidRPr="00B81C63">
        <w:rPr>
          <w:rFonts w:asciiTheme="majorBidi" w:eastAsia="Calibri" w:hAnsiTheme="majorBidi" w:cstheme="majorBidi"/>
          <w:sz w:val="24"/>
          <w:szCs w:val="24"/>
          <w:vertAlign w:val="superscript"/>
        </w:rPr>
        <w:t>2</w:t>
      </w:r>
      <w:r>
        <w:rPr>
          <w:rFonts w:asciiTheme="majorBidi" w:eastAsia="Calibri" w:hAnsiTheme="majorBidi" w:cstheme="majorBidi"/>
          <w:sz w:val="24"/>
          <w:szCs w:val="24"/>
          <w:vertAlign w:val="superscript"/>
        </w:rPr>
        <w:t xml:space="preserve"> </w:t>
      </w:r>
    </w:p>
    <w:p w:rsidR="00627255" w:rsidRPr="00B81C63" w:rsidRDefault="00627255" w:rsidP="00627255">
      <w:pPr>
        <w:numPr>
          <w:ilvl w:val="2"/>
          <w:numId w:val="17"/>
        </w:numPr>
        <w:spacing w:after="0" w:line="480" w:lineRule="auto"/>
        <w:ind w:left="993" w:hanging="284"/>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 xml:space="preserve">Mencari Deviasi Standar dari </w:t>
      </w:r>
      <w:r w:rsidRPr="00B81C63">
        <w:rPr>
          <w:rFonts w:asciiTheme="majorBidi" w:eastAsia="Calibri" w:hAnsiTheme="majorBidi" w:cstheme="majorBidi"/>
          <w:i/>
          <w:iCs/>
          <w:sz w:val="24"/>
          <w:szCs w:val="24"/>
        </w:rPr>
        <w:t>Difference</w:t>
      </w:r>
      <w:r w:rsidRPr="00B81C63">
        <w:rPr>
          <w:rFonts w:asciiTheme="majorBidi" w:eastAsia="Calibri" w:hAnsiTheme="majorBidi" w:cstheme="majorBidi"/>
          <w:sz w:val="24"/>
          <w:szCs w:val="24"/>
        </w:rPr>
        <w:t xml:space="preserve"> (SD</w:t>
      </w:r>
      <w:r w:rsidRPr="00B81C63">
        <w:rPr>
          <w:rFonts w:asciiTheme="majorBidi" w:eastAsia="Calibri" w:hAnsiTheme="majorBidi" w:cstheme="majorBidi"/>
          <w:sz w:val="24"/>
          <w:szCs w:val="24"/>
          <w:vertAlign w:val="subscript"/>
        </w:rPr>
        <w:t>D</w:t>
      </w:r>
      <w:r w:rsidRPr="00B81C63">
        <w:rPr>
          <w:rFonts w:asciiTheme="majorBidi" w:eastAsia="Calibri" w:hAnsiTheme="majorBidi" w:cstheme="majorBidi"/>
          <w:sz w:val="24"/>
          <w:szCs w:val="24"/>
        </w:rPr>
        <w:t>)</w:t>
      </w:r>
    </w:p>
    <w:p w:rsidR="00627255" w:rsidRPr="00B81C63" w:rsidRDefault="00627255" w:rsidP="00627255">
      <w:pPr>
        <w:numPr>
          <w:ilvl w:val="2"/>
          <w:numId w:val="17"/>
        </w:numPr>
        <w:spacing w:after="0" w:line="480" w:lineRule="auto"/>
        <w:ind w:left="993" w:hanging="284"/>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 xml:space="preserve">Mencari Standar Error dari </w:t>
      </w:r>
      <w:r w:rsidRPr="00B81C63">
        <w:rPr>
          <w:rFonts w:asciiTheme="majorBidi" w:eastAsia="Calibri" w:hAnsiTheme="majorBidi" w:cstheme="majorBidi"/>
          <w:i/>
          <w:iCs/>
          <w:sz w:val="24"/>
          <w:szCs w:val="24"/>
        </w:rPr>
        <w:t>Mean of Difference</w:t>
      </w:r>
      <w:r w:rsidRPr="00B81C63">
        <w:rPr>
          <w:rFonts w:asciiTheme="majorBidi" w:eastAsia="Calibri" w:hAnsiTheme="majorBidi" w:cstheme="majorBidi"/>
          <w:sz w:val="24"/>
          <w:szCs w:val="24"/>
        </w:rPr>
        <w:t>, yaitu SE</w:t>
      </w:r>
      <w:r w:rsidRPr="00B81C63">
        <w:rPr>
          <w:rFonts w:asciiTheme="majorBidi" w:eastAsia="Calibri" w:hAnsiTheme="majorBidi" w:cstheme="majorBidi"/>
          <w:sz w:val="24"/>
          <w:szCs w:val="24"/>
          <w:vertAlign w:val="subscript"/>
        </w:rPr>
        <w:t>MD</w:t>
      </w:r>
      <w:r w:rsidRPr="00B81C63">
        <w:rPr>
          <w:rFonts w:asciiTheme="majorBidi" w:eastAsia="Calibri" w:hAnsiTheme="majorBidi" w:cstheme="majorBidi"/>
          <w:sz w:val="24"/>
          <w:szCs w:val="24"/>
        </w:rPr>
        <w:t xml:space="preserve"> dengan menggunakan rumus</w:t>
      </w:r>
    </w:p>
    <w:p w:rsidR="00627255" w:rsidRPr="00B81C63" w:rsidRDefault="00627255" w:rsidP="00627255">
      <w:pPr>
        <w:numPr>
          <w:ilvl w:val="2"/>
          <w:numId w:val="17"/>
        </w:numPr>
        <w:spacing w:after="0" w:line="480" w:lineRule="auto"/>
        <w:ind w:left="993" w:hanging="284"/>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Mencari t</w:t>
      </w:r>
      <w:r w:rsidRPr="00B81C63">
        <w:rPr>
          <w:rFonts w:asciiTheme="majorBidi" w:eastAsia="Calibri" w:hAnsiTheme="majorBidi" w:cstheme="majorBidi"/>
          <w:sz w:val="24"/>
          <w:szCs w:val="24"/>
          <w:vertAlign w:val="subscript"/>
        </w:rPr>
        <w:t>o</w:t>
      </w:r>
      <w:r w:rsidRPr="00B81C63">
        <w:rPr>
          <w:rFonts w:asciiTheme="majorBidi" w:eastAsia="Calibri" w:hAnsiTheme="majorBidi" w:cstheme="majorBidi"/>
          <w:sz w:val="24"/>
          <w:szCs w:val="24"/>
        </w:rPr>
        <w:t xml:space="preserve"> </w:t>
      </w:r>
    </w:p>
    <w:p w:rsidR="00627255" w:rsidRPr="00B81C63" w:rsidRDefault="00627255" w:rsidP="00627255">
      <w:pPr>
        <w:numPr>
          <w:ilvl w:val="2"/>
          <w:numId w:val="17"/>
        </w:numPr>
        <w:spacing w:after="0" w:line="480" w:lineRule="auto"/>
        <w:ind w:left="993" w:hanging="284"/>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lastRenderedPageBreak/>
        <w:t>Memberikan interpretasi terhadap t</w:t>
      </w:r>
      <w:r w:rsidRPr="00B81C63">
        <w:rPr>
          <w:rFonts w:asciiTheme="majorBidi" w:eastAsia="Calibri" w:hAnsiTheme="majorBidi" w:cstheme="majorBidi"/>
          <w:sz w:val="24"/>
          <w:szCs w:val="24"/>
          <w:vertAlign w:val="subscript"/>
        </w:rPr>
        <w:t xml:space="preserve">o </w:t>
      </w:r>
      <w:r w:rsidRPr="00B81C63">
        <w:rPr>
          <w:rFonts w:asciiTheme="majorBidi" w:eastAsia="Calibri" w:hAnsiTheme="majorBidi" w:cstheme="majorBidi"/>
          <w:sz w:val="24"/>
          <w:szCs w:val="24"/>
        </w:rPr>
        <w:t>dengan melakukan perbandingan antara t</w:t>
      </w:r>
      <w:r w:rsidRPr="00B81C63">
        <w:rPr>
          <w:rFonts w:asciiTheme="majorBidi" w:eastAsia="Calibri" w:hAnsiTheme="majorBidi" w:cstheme="majorBidi"/>
          <w:sz w:val="24"/>
          <w:szCs w:val="24"/>
          <w:vertAlign w:val="subscript"/>
        </w:rPr>
        <w:t>o</w:t>
      </w:r>
      <w:r w:rsidRPr="00B81C63">
        <w:rPr>
          <w:rFonts w:asciiTheme="majorBidi" w:eastAsia="Calibri" w:hAnsiTheme="majorBidi" w:cstheme="majorBidi"/>
          <w:sz w:val="24"/>
          <w:szCs w:val="24"/>
        </w:rPr>
        <w:t xml:space="preserve"> dengan t</w:t>
      </w:r>
      <w:r w:rsidRPr="00B81C63">
        <w:rPr>
          <w:rFonts w:asciiTheme="majorBidi" w:eastAsia="Calibri" w:hAnsiTheme="majorBidi" w:cstheme="majorBidi"/>
          <w:sz w:val="24"/>
          <w:szCs w:val="24"/>
          <w:vertAlign w:val="subscript"/>
        </w:rPr>
        <w:t>t</w:t>
      </w:r>
      <w:r w:rsidRPr="00B81C63">
        <w:rPr>
          <w:rFonts w:asciiTheme="majorBidi" w:eastAsia="Calibri" w:hAnsiTheme="majorBidi" w:cstheme="majorBidi"/>
          <w:sz w:val="24"/>
          <w:szCs w:val="24"/>
        </w:rPr>
        <w:t xml:space="preserve">, dengan patokan </w:t>
      </w:r>
    </w:p>
    <w:p w:rsidR="00627255" w:rsidRPr="00B81C63" w:rsidRDefault="00627255" w:rsidP="00627255">
      <w:pPr>
        <w:numPr>
          <w:ilvl w:val="3"/>
          <w:numId w:val="14"/>
        </w:numPr>
        <w:spacing w:after="0" w:line="480" w:lineRule="auto"/>
        <w:ind w:left="1276" w:hanging="283"/>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Jika t</w:t>
      </w:r>
      <w:r w:rsidRPr="00B81C63">
        <w:rPr>
          <w:rFonts w:asciiTheme="majorBidi" w:eastAsia="Calibri" w:hAnsiTheme="majorBidi" w:cstheme="majorBidi"/>
          <w:sz w:val="24"/>
          <w:szCs w:val="24"/>
          <w:vertAlign w:val="subscript"/>
        </w:rPr>
        <w:t>o</w:t>
      </w:r>
      <w:r w:rsidRPr="00B81C63">
        <w:rPr>
          <w:rFonts w:asciiTheme="majorBidi" w:eastAsia="Calibri" w:hAnsiTheme="majorBidi" w:cstheme="majorBidi"/>
          <w:sz w:val="24"/>
          <w:szCs w:val="24"/>
        </w:rPr>
        <w:t xml:space="preserve"> lebih besar atau sama dengan t</w:t>
      </w:r>
      <w:r w:rsidRPr="00B81C63">
        <w:rPr>
          <w:rFonts w:asciiTheme="majorBidi" w:eastAsia="Calibri" w:hAnsiTheme="majorBidi" w:cstheme="majorBidi"/>
          <w:sz w:val="24"/>
          <w:szCs w:val="24"/>
          <w:vertAlign w:val="subscript"/>
        </w:rPr>
        <w:t>t</w:t>
      </w:r>
      <w:r w:rsidRPr="00B81C63">
        <w:rPr>
          <w:rFonts w:asciiTheme="majorBidi" w:eastAsia="Calibri" w:hAnsiTheme="majorBidi" w:cstheme="majorBidi"/>
          <w:sz w:val="24"/>
          <w:szCs w:val="24"/>
        </w:rPr>
        <w:t xml:space="preserve"> maka Hipotesa nihil ditolak; sebaliknya Hipotesa alternative diterima atau disetujui. Berarti antara kedua variabel yang sedang kita selidiki perbedaannya,secara signifikan memang terdapat perbedaan.</w:t>
      </w:r>
    </w:p>
    <w:p w:rsidR="00627255" w:rsidRPr="00B81C63" w:rsidRDefault="00627255" w:rsidP="00627255">
      <w:pPr>
        <w:numPr>
          <w:ilvl w:val="3"/>
          <w:numId w:val="14"/>
        </w:numPr>
        <w:spacing w:after="0" w:line="480" w:lineRule="auto"/>
        <w:ind w:left="1276" w:hanging="283"/>
        <w:contextualSpacing/>
        <w:jc w:val="both"/>
        <w:rPr>
          <w:rFonts w:asciiTheme="majorBidi" w:eastAsia="Calibri" w:hAnsiTheme="majorBidi" w:cstheme="majorBidi"/>
          <w:sz w:val="24"/>
          <w:szCs w:val="24"/>
        </w:rPr>
      </w:pPr>
      <w:r w:rsidRPr="00B81C63">
        <w:rPr>
          <w:rFonts w:asciiTheme="majorBidi" w:eastAsia="Calibri" w:hAnsiTheme="majorBidi" w:cstheme="majorBidi"/>
          <w:sz w:val="24"/>
          <w:szCs w:val="24"/>
        </w:rPr>
        <w:t>Jika t</w:t>
      </w:r>
      <w:r w:rsidRPr="00B81C63">
        <w:rPr>
          <w:rFonts w:asciiTheme="majorBidi" w:eastAsia="Calibri" w:hAnsiTheme="majorBidi" w:cstheme="majorBidi"/>
          <w:sz w:val="24"/>
          <w:szCs w:val="24"/>
          <w:vertAlign w:val="subscript"/>
        </w:rPr>
        <w:t>o</w:t>
      </w:r>
      <w:r w:rsidRPr="00B81C63">
        <w:rPr>
          <w:rFonts w:asciiTheme="majorBidi" w:eastAsia="Calibri" w:hAnsiTheme="majorBidi" w:cstheme="majorBidi"/>
          <w:sz w:val="24"/>
          <w:szCs w:val="24"/>
        </w:rPr>
        <w:t xml:space="preserve"> lebih kecil daripada t</w:t>
      </w:r>
      <w:r w:rsidRPr="00B81C63">
        <w:rPr>
          <w:rFonts w:asciiTheme="majorBidi" w:eastAsia="Calibri" w:hAnsiTheme="majorBidi" w:cstheme="majorBidi"/>
          <w:sz w:val="24"/>
          <w:szCs w:val="24"/>
          <w:vertAlign w:val="subscript"/>
        </w:rPr>
        <w:t>t</w:t>
      </w:r>
      <w:r w:rsidRPr="00B81C63">
        <w:rPr>
          <w:rFonts w:asciiTheme="majorBidi" w:eastAsia="Calibri" w:hAnsiTheme="majorBidi" w:cstheme="majorBidi"/>
          <w:sz w:val="24"/>
          <w:szCs w:val="24"/>
        </w:rPr>
        <w:t xml:space="preserve"> maka Hipotesa nihil diterima; sebaliknya Hipotesa alternative ditolak. Berarti bahwa perbedaan antara variable I dan variable II itu bukanlah perbedaan yang berarti, atau bukan perbedaan yang signifikan</w:t>
      </w:r>
    </w:p>
    <w:p w:rsidR="00627255" w:rsidRPr="00B81C63" w:rsidRDefault="00627255" w:rsidP="00627255">
      <w:pPr>
        <w:pStyle w:val="ListParagraph"/>
        <w:numPr>
          <w:ilvl w:val="2"/>
          <w:numId w:val="17"/>
        </w:numPr>
        <w:spacing w:after="0" w:line="480" w:lineRule="auto"/>
        <w:ind w:left="993"/>
        <w:jc w:val="both"/>
        <w:rPr>
          <w:rFonts w:asciiTheme="majorBidi" w:eastAsia="Calibri" w:hAnsiTheme="majorBidi" w:cstheme="majorBidi"/>
          <w:sz w:val="24"/>
          <w:szCs w:val="24"/>
        </w:rPr>
      </w:pPr>
      <w:r w:rsidRPr="00B81C63">
        <w:rPr>
          <w:rFonts w:asciiTheme="majorBidi" w:eastAsia="Calibri" w:hAnsiTheme="majorBidi" w:cstheme="majorBidi"/>
          <w:sz w:val="24"/>
          <w:szCs w:val="24"/>
        </w:rPr>
        <w:t xml:space="preserve">Menarik kesimpulan hasil penelitian. </w:t>
      </w:r>
    </w:p>
    <w:p w:rsidR="00627255" w:rsidRPr="00B81C63" w:rsidRDefault="00627255" w:rsidP="00627255">
      <w:pPr>
        <w:spacing w:after="0" w:line="480" w:lineRule="auto"/>
        <w:ind w:left="284" w:firstLine="425"/>
        <w:jc w:val="both"/>
        <w:rPr>
          <w:rFonts w:asciiTheme="majorBidi" w:hAnsiTheme="majorBidi" w:cstheme="majorBidi"/>
          <w:sz w:val="24"/>
          <w:szCs w:val="24"/>
          <w:lang w:val="en-GB"/>
        </w:rPr>
      </w:pPr>
      <w:r w:rsidRPr="00B81C63">
        <w:rPr>
          <w:rFonts w:asciiTheme="majorBidi" w:hAnsiTheme="majorBidi" w:cstheme="majorBidi"/>
          <w:sz w:val="24"/>
          <w:szCs w:val="24"/>
          <w:lang w:val="en-GB"/>
        </w:rPr>
        <w:t xml:space="preserve">Dalam hubungan ini, dari sejumlah </w:t>
      </w:r>
      <w:r w:rsidR="006B6FC1">
        <w:rPr>
          <w:rFonts w:asciiTheme="majorBidi" w:hAnsiTheme="majorBidi" w:cstheme="majorBidi"/>
          <w:sz w:val="24"/>
          <w:szCs w:val="24"/>
          <w:lang w:val="en-US"/>
        </w:rPr>
        <w:t>2</w:t>
      </w:r>
      <w:r w:rsidRPr="00B81C63">
        <w:rPr>
          <w:rFonts w:asciiTheme="majorBidi" w:hAnsiTheme="majorBidi" w:cstheme="majorBidi"/>
          <w:sz w:val="24"/>
          <w:szCs w:val="24"/>
        </w:rPr>
        <w:t>9</w:t>
      </w:r>
      <w:r w:rsidRPr="00B81C63">
        <w:rPr>
          <w:rFonts w:asciiTheme="majorBidi" w:hAnsiTheme="majorBidi" w:cstheme="majorBidi"/>
          <w:sz w:val="24"/>
          <w:szCs w:val="24"/>
          <w:lang w:val="en-GB"/>
        </w:rPr>
        <w:t xml:space="preserve"> orang siswa MI yang termasuk dalam kelompok kelas eksperimen yang ditetapkan sebagai sampel penelitian, telah berhasil dihimpun data berupa skor hasil belajar mereka pada </w:t>
      </w:r>
      <w:r w:rsidR="001022F5">
        <w:rPr>
          <w:rFonts w:asciiTheme="majorBidi" w:hAnsiTheme="majorBidi" w:cstheme="majorBidi"/>
          <w:sz w:val="24"/>
          <w:szCs w:val="24"/>
          <w:lang w:val="en-GB"/>
        </w:rPr>
        <w:t xml:space="preserve">angket </w:t>
      </w:r>
      <w:r w:rsidRPr="00B81C63">
        <w:rPr>
          <w:rFonts w:asciiTheme="majorBidi" w:hAnsiTheme="majorBidi" w:cstheme="majorBidi"/>
          <w:sz w:val="24"/>
          <w:szCs w:val="24"/>
          <w:lang w:val="en-GB"/>
        </w:rPr>
        <w:t>dan skor yang melambangkan hasil belajar mereka sebagai</w:t>
      </w:r>
      <w:r w:rsidR="001022F5">
        <w:rPr>
          <w:rFonts w:asciiTheme="majorBidi" w:hAnsiTheme="majorBidi" w:cstheme="majorBidi"/>
          <w:sz w:val="24"/>
          <w:szCs w:val="24"/>
          <w:lang w:val="en-GB"/>
        </w:rPr>
        <w:t>mana</w:t>
      </w:r>
      <w:r w:rsidRPr="00B81C63">
        <w:rPr>
          <w:rFonts w:asciiTheme="majorBidi" w:hAnsiTheme="majorBidi" w:cstheme="majorBidi"/>
          <w:sz w:val="24"/>
          <w:szCs w:val="24"/>
          <w:lang w:val="en-GB"/>
        </w:rPr>
        <w:t xml:space="preserve"> tertera pada tabe</w:t>
      </w:r>
      <w:r w:rsidRPr="00B81C63">
        <w:rPr>
          <w:rFonts w:asciiTheme="majorBidi" w:hAnsiTheme="majorBidi" w:cstheme="majorBidi"/>
          <w:sz w:val="24"/>
          <w:szCs w:val="24"/>
        </w:rPr>
        <w:t>l</w:t>
      </w:r>
      <w:r w:rsidRPr="00B81C63">
        <w:rPr>
          <w:rFonts w:asciiTheme="majorBidi" w:hAnsiTheme="majorBidi" w:cstheme="majorBidi"/>
          <w:sz w:val="24"/>
          <w:szCs w:val="24"/>
          <w:lang w:val="en-GB"/>
        </w:rPr>
        <w:t xml:space="preserve"> berikut:</w:t>
      </w:r>
    </w:p>
    <w:p w:rsidR="00627255" w:rsidRPr="009F61F8" w:rsidRDefault="00627255" w:rsidP="0007071D">
      <w:pPr>
        <w:spacing w:after="0" w:line="240" w:lineRule="auto"/>
        <w:ind w:left="284" w:firstLine="425"/>
        <w:jc w:val="center"/>
        <w:rPr>
          <w:rFonts w:asciiTheme="majorBidi" w:hAnsiTheme="majorBidi" w:cstheme="majorBidi"/>
          <w:b/>
          <w:bCs/>
          <w:sz w:val="24"/>
          <w:szCs w:val="24"/>
          <w:lang w:val="en-US"/>
        </w:rPr>
      </w:pPr>
      <w:r w:rsidRPr="00B81C63">
        <w:rPr>
          <w:rFonts w:asciiTheme="majorBidi" w:hAnsiTheme="majorBidi" w:cstheme="majorBidi"/>
          <w:b/>
          <w:bCs/>
          <w:sz w:val="24"/>
          <w:szCs w:val="24"/>
          <w:lang w:val="en-GB"/>
        </w:rPr>
        <w:t>Tabel</w:t>
      </w:r>
      <w:r>
        <w:rPr>
          <w:rFonts w:asciiTheme="majorBidi" w:hAnsiTheme="majorBidi" w:cstheme="majorBidi"/>
          <w:b/>
          <w:bCs/>
          <w:sz w:val="24"/>
          <w:szCs w:val="24"/>
        </w:rPr>
        <w:t xml:space="preserve"> </w:t>
      </w:r>
      <w:r w:rsidR="009F61F8">
        <w:rPr>
          <w:rFonts w:asciiTheme="majorBidi" w:hAnsiTheme="majorBidi" w:cstheme="majorBidi"/>
          <w:b/>
          <w:bCs/>
          <w:sz w:val="24"/>
          <w:szCs w:val="24"/>
          <w:lang w:val="en-US"/>
        </w:rPr>
        <w:t>38</w:t>
      </w:r>
    </w:p>
    <w:p w:rsidR="00627255" w:rsidRDefault="00627255" w:rsidP="0007071D">
      <w:pPr>
        <w:spacing w:after="0" w:line="240" w:lineRule="auto"/>
        <w:ind w:left="284" w:firstLine="425"/>
        <w:jc w:val="center"/>
        <w:rPr>
          <w:rFonts w:asciiTheme="majorBidi" w:hAnsiTheme="majorBidi" w:cstheme="majorBidi"/>
          <w:b/>
          <w:bCs/>
          <w:sz w:val="24"/>
          <w:szCs w:val="24"/>
          <w:lang w:val="en-GB"/>
        </w:rPr>
      </w:pPr>
      <w:r w:rsidRPr="00B81C63">
        <w:rPr>
          <w:rFonts w:asciiTheme="majorBidi" w:hAnsiTheme="majorBidi" w:cstheme="majorBidi"/>
          <w:b/>
          <w:bCs/>
          <w:sz w:val="24"/>
          <w:szCs w:val="24"/>
          <w:lang w:val="en-GB"/>
        </w:rPr>
        <w:t xml:space="preserve">Skor </w:t>
      </w:r>
      <w:r w:rsidR="00B96C6D">
        <w:rPr>
          <w:rFonts w:asciiTheme="majorBidi" w:hAnsiTheme="majorBidi" w:cstheme="majorBidi"/>
          <w:b/>
          <w:bCs/>
          <w:sz w:val="24"/>
          <w:szCs w:val="24"/>
          <w:lang w:val="en-US"/>
        </w:rPr>
        <w:t>Pemanfaatan</w:t>
      </w:r>
      <w:r w:rsidR="006B6FC1">
        <w:rPr>
          <w:rFonts w:asciiTheme="majorBidi" w:hAnsiTheme="majorBidi" w:cstheme="majorBidi"/>
          <w:b/>
          <w:bCs/>
          <w:sz w:val="24"/>
          <w:szCs w:val="24"/>
          <w:lang w:val="en-US"/>
        </w:rPr>
        <w:t xml:space="preserve"> Lingkungan dan Motivasi Belajar Siswa </w:t>
      </w:r>
      <w:r w:rsidRPr="00B81C63">
        <w:rPr>
          <w:rFonts w:asciiTheme="majorBidi" w:hAnsiTheme="majorBidi" w:cstheme="majorBidi"/>
          <w:b/>
          <w:bCs/>
          <w:sz w:val="24"/>
          <w:szCs w:val="24"/>
          <w:lang w:val="en-GB"/>
        </w:rPr>
        <w:t xml:space="preserve">Siswa dari </w:t>
      </w:r>
      <w:r w:rsidR="006B6FC1">
        <w:rPr>
          <w:rFonts w:asciiTheme="majorBidi" w:hAnsiTheme="majorBidi" w:cstheme="majorBidi"/>
          <w:b/>
          <w:bCs/>
          <w:sz w:val="24"/>
          <w:szCs w:val="24"/>
          <w:lang w:val="en-US"/>
        </w:rPr>
        <w:t>2</w:t>
      </w:r>
      <w:r w:rsidRPr="00B81C63">
        <w:rPr>
          <w:rFonts w:asciiTheme="majorBidi" w:hAnsiTheme="majorBidi" w:cstheme="majorBidi"/>
          <w:b/>
          <w:bCs/>
          <w:sz w:val="24"/>
          <w:szCs w:val="24"/>
        </w:rPr>
        <w:t>9</w:t>
      </w:r>
      <w:r w:rsidRPr="00B81C63">
        <w:rPr>
          <w:rFonts w:asciiTheme="majorBidi" w:hAnsiTheme="majorBidi" w:cstheme="majorBidi"/>
          <w:b/>
          <w:bCs/>
          <w:sz w:val="24"/>
          <w:szCs w:val="24"/>
          <w:lang w:val="en-GB"/>
        </w:rPr>
        <w:t xml:space="preserve"> Orang Siswa MI</w:t>
      </w:r>
      <w:r w:rsidR="006B6FC1">
        <w:rPr>
          <w:rFonts w:asciiTheme="majorBidi" w:hAnsiTheme="majorBidi" w:cstheme="majorBidi"/>
          <w:b/>
          <w:bCs/>
          <w:sz w:val="24"/>
          <w:szCs w:val="24"/>
          <w:lang w:val="en-GB"/>
        </w:rPr>
        <w:t xml:space="preserve"> </w:t>
      </w:r>
      <w:r w:rsidRPr="00B81C63">
        <w:rPr>
          <w:rFonts w:asciiTheme="majorBidi" w:hAnsiTheme="majorBidi" w:cstheme="majorBidi"/>
          <w:b/>
          <w:bCs/>
          <w:sz w:val="24"/>
          <w:szCs w:val="24"/>
          <w:lang w:val="en-GB"/>
        </w:rPr>
        <w:t xml:space="preserve">pada </w:t>
      </w:r>
      <w:r w:rsidR="006B6FC1">
        <w:rPr>
          <w:rFonts w:asciiTheme="majorBidi" w:hAnsiTheme="majorBidi" w:cstheme="majorBidi"/>
          <w:b/>
          <w:bCs/>
          <w:sz w:val="24"/>
          <w:szCs w:val="24"/>
          <w:lang w:val="en-GB"/>
        </w:rPr>
        <w:t xml:space="preserve">Angket </w:t>
      </w:r>
    </w:p>
    <w:p w:rsidR="0007071D" w:rsidRPr="00B81C63" w:rsidRDefault="0007071D" w:rsidP="0007071D">
      <w:pPr>
        <w:spacing w:after="0" w:line="240" w:lineRule="auto"/>
        <w:ind w:left="284" w:firstLine="425"/>
        <w:jc w:val="center"/>
        <w:rPr>
          <w:rFonts w:asciiTheme="majorBidi" w:hAnsiTheme="majorBidi" w:cstheme="majorBidi"/>
          <w:b/>
          <w:bCs/>
          <w:sz w:val="24"/>
          <w:szCs w:val="24"/>
          <w:lang w:val="en-G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551"/>
        <w:gridCol w:w="2835"/>
        <w:gridCol w:w="2835"/>
      </w:tblGrid>
      <w:tr w:rsidR="009461CC" w:rsidRPr="00B81C63" w:rsidTr="00047EED">
        <w:tc>
          <w:tcPr>
            <w:tcW w:w="993" w:type="dxa"/>
            <w:vMerge w:val="restart"/>
            <w:vAlign w:val="center"/>
          </w:tcPr>
          <w:p w:rsidR="009461CC" w:rsidRPr="00B81C63" w:rsidRDefault="009461CC" w:rsidP="00047EED">
            <w:pPr>
              <w:spacing w:after="0" w:line="480" w:lineRule="auto"/>
              <w:ind w:left="176"/>
              <w:jc w:val="center"/>
              <w:rPr>
                <w:rFonts w:asciiTheme="majorBidi" w:hAnsiTheme="majorBidi" w:cstheme="majorBidi"/>
                <w:sz w:val="24"/>
                <w:szCs w:val="24"/>
              </w:rPr>
            </w:pPr>
            <w:r w:rsidRPr="00B81C63">
              <w:rPr>
                <w:rFonts w:asciiTheme="majorBidi" w:hAnsiTheme="majorBidi" w:cstheme="majorBidi"/>
                <w:sz w:val="24"/>
                <w:szCs w:val="24"/>
              </w:rPr>
              <w:t>NO</w:t>
            </w:r>
          </w:p>
        </w:tc>
        <w:tc>
          <w:tcPr>
            <w:tcW w:w="2551" w:type="dxa"/>
            <w:vMerge w:val="restart"/>
            <w:vAlign w:val="center"/>
          </w:tcPr>
          <w:p w:rsidR="009461CC" w:rsidRPr="00B81C63" w:rsidRDefault="009461CC" w:rsidP="00047EED">
            <w:pPr>
              <w:spacing w:after="0" w:line="480" w:lineRule="auto"/>
              <w:ind w:left="176"/>
              <w:jc w:val="center"/>
              <w:rPr>
                <w:rFonts w:asciiTheme="majorBidi" w:hAnsiTheme="majorBidi" w:cstheme="majorBidi"/>
                <w:sz w:val="24"/>
                <w:szCs w:val="24"/>
              </w:rPr>
            </w:pPr>
            <w:r w:rsidRPr="00B81C63">
              <w:rPr>
                <w:rFonts w:asciiTheme="majorBidi" w:hAnsiTheme="majorBidi" w:cstheme="majorBidi"/>
                <w:sz w:val="24"/>
                <w:szCs w:val="24"/>
              </w:rPr>
              <w:t>Nama Siswa</w:t>
            </w:r>
          </w:p>
        </w:tc>
        <w:tc>
          <w:tcPr>
            <w:tcW w:w="5670" w:type="dxa"/>
            <w:gridSpan w:val="2"/>
          </w:tcPr>
          <w:p w:rsidR="009461CC" w:rsidRPr="006B6FC1" w:rsidRDefault="009461CC" w:rsidP="006B6FC1">
            <w:pPr>
              <w:spacing w:after="0" w:line="480" w:lineRule="auto"/>
              <w:ind w:left="176"/>
              <w:jc w:val="center"/>
              <w:rPr>
                <w:rFonts w:asciiTheme="majorBidi" w:hAnsiTheme="majorBidi" w:cstheme="majorBidi"/>
                <w:bCs/>
                <w:sz w:val="24"/>
                <w:szCs w:val="24"/>
                <w:lang w:val="en-US"/>
              </w:rPr>
            </w:pPr>
            <w:r w:rsidRPr="00B81C63">
              <w:rPr>
                <w:rFonts w:asciiTheme="majorBidi" w:hAnsiTheme="majorBidi" w:cstheme="majorBidi"/>
                <w:bCs/>
                <w:sz w:val="24"/>
                <w:szCs w:val="24"/>
              </w:rPr>
              <w:t xml:space="preserve">Nilai </w:t>
            </w:r>
            <w:r w:rsidR="006B6FC1">
              <w:rPr>
                <w:rFonts w:asciiTheme="majorBidi" w:hAnsiTheme="majorBidi" w:cstheme="majorBidi"/>
                <w:bCs/>
                <w:sz w:val="24"/>
                <w:szCs w:val="24"/>
                <w:lang w:val="en-US"/>
              </w:rPr>
              <w:t>Motivasi Belajar Siswa</w:t>
            </w:r>
          </w:p>
        </w:tc>
      </w:tr>
      <w:tr w:rsidR="009461CC" w:rsidRPr="00B81C63" w:rsidTr="00047EED">
        <w:tc>
          <w:tcPr>
            <w:tcW w:w="993" w:type="dxa"/>
            <w:vMerge/>
          </w:tcPr>
          <w:p w:rsidR="009461CC" w:rsidRPr="00B81C63" w:rsidRDefault="009461CC" w:rsidP="00047EED">
            <w:pPr>
              <w:spacing w:after="0" w:line="480" w:lineRule="auto"/>
              <w:ind w:left="176"/>
              <w:jc w:val="center"/>
              <w:rPr>
                <w:rFonts w:asciiTheme="majorBidi" w:hAnsiTheme="majorBidi" w:cstheme="majorBidi"/>
                <w:sz w:val="24"/>
                <w:szCs w:val="24"/>
              </w:rPr>
            </w:pPr>
          </w:p>
        </w:tc>
        <w:tc>
          <w:tcPr>
            <w:tcW w:w="2551" w:type="dxa"/>
            <w:vMerge/>
          </w:tcPr>
          <w:p w:rsidR="009461CC" w:rsidRPr="00B81C63" w:rsidRDefault="009461CC" w:rsidP="00047EED">
            <w:pPr>
              <w:spacing w:after="0" w:line="480" w:lineRule="auto"/>
              <w:ind w:left="176"/>
              <w:jc w:val="center"/>
              <w:rPr>
                <w:rFonts w:asciiTheme="majorBidi" w:hAnsiTheme="majorBidi" w:cstheme="majorBidi"/>
                <w:sz w:val="24"/>
                <w:szCs w:val="24"/>
              </w:rPr>
            </w:pPr>
          </w:p>
        </w:tc>
        <w:tc>
          <w:tcPr>
            <w:tcW w:w="2835" w:type="dxa"/>
          </w:tcPr>
          <w:p w:rsidR="009461CC" w:rsidRPr="00B81C63" w:rsidRDefault="006B6FC1" w:rsidP="0007071D">
            <w:pPr>
              <w:spacing w:after="0" w:line="360" w:lineRule="auto"/>
              <w:ind w:left="176"/>
              <w:jc w:val="center"/>
              <w:rPr>
                <w:rFonts w:asciiTheme="majorBidi" w:hAnsiTheme="majorBidi" w:cstheme="majorBidi"/>
                <w:sz w:val="24"/>
                <w:szCs w:val="24"/>
              </w:rPr>
            </w:pPr>
            <w:r>
              <w:rPr>
                <w:rFonts w:asciiTheme="majorBidi" w:hAnsiTheme="majorBidi" w:cstheme="majorBidi"/>
                <w:sz w:val="24"/>
                <w:szCs w:val="24"/>
                <w:lang w:val="en-US"/>
              </w:rPr>
              <w:t>Pemanfaatan Media Lingkungan sebagai Sumber Belajar</w:t>
            </w:r>
            <w:r w:rsidR="009461CC" w:rsidRPr="00B81C63">
              <w:rPr>
                <w:rFonts w:asciiTheme="majorBidi" w:hAnsiTheme="majorBidi" w:cstheme="majorBidi"/>
                <w:sz w:val="24"/>
                <w:szCs w:val="24"/>
              </w:rPr>
              <w:t xml:space="preserve"> (X)</w:t>
            </w:r>
          </w:p>
        </w:tc>
        <w:tc>
          <w:tcPr>
            <w:tcW w:w="2835" w:type="dxa"/>
          </w:tcPr>
          <w:p w:rsidR="009461CC" w:rsidRPr="00B81C63" w:rsidRDefault="006B6FC1" w:rsidP="0007071D">
            <w:pPr>
              <w:spacing w:after="0" w:line="360" w:lineRule="auto"/>
              <w:ind w:left="176"/>
              <w:rPr>
                <w:rFonts w:asciiTheme="majorBidi" w:hAnsiTheme="majorBidi" w:cstheme="majorBidi"/>
                <w:sz w:val="24"/>
                <w:szCs w:val="24"/>
              </w:rPr>
            </w:pPr>
            <w:r>
              <w:rPr>
                <w:rFonts w:asciiTheme="majorBidi" w:hAnsiTheme="majorBidi" w:cstheme="majorBidi"/>
                <w:sz w:val="24"/>
                <w:szCs w:val="24"/>
                <w:lang w:val="en-US"/>
              </w:rPr>
              <w:t>Pemanfaatan Media Lingkungan sebagai Sumber Belajar</w:t>
            </w:r>
            <w:r>
              <w:rPr>
                <w:rFonts w:asciiTheme="majorBidi" w:hAnsiTheme="majorBidi" w:cstheme="majorBidi"/>
                <w:sz w:val="24"/>
                <w:szCs w:val="24"/>
              </w:rPr>
              <w:t xml:space="preserve"> (</w:t>
            </w:r>
            <w:r>
              <w:rPr>
                <w:rFonts w:asciiTheme="majorBidi" w:hAnsiTheme="majorBidi" w:cstheme="majorBidi"/>
                <w:sz w:val="24"/>
                <w:szCs w:val="24"/>
                <w:lang w:val="en-US"/>
              </w:rPr>
              <w:t>Y</w:t>
            </w:r>
            <w:r w:rsidRPr="00B81C63">
              <w:rPr>
                <w:rFonts w:asciiTheme="majorBidi" w:hAnsiTheme="majorBidi" w:cstheme="majorBidi"/>
                <w:sz w:val="24"/>
                <w:szCs w:val="24"/>
              </w:rPr>
              <w:t>)</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1</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Putri Chika Pratiwi </w:t>
            </w:r>
          </w:p>
        </w:tc>
        <w:tc>
          <w:tcPr>
            <w:tcW w:w="2835" w:type="dxa"/>
          </w:tcPr>
          <w:p w:rsidR="009461CC" w:rsidRPr="00BA1F30" w:rsidRDefault="00D008E9" w:rsidP="00047EED">
            <w:pPr>
              <w:tabs>
                <w:tab w:val="left" w:pos="1159"/>
                <w:tab w:val="center" w:pos="1309"/>
              </w:tabs>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w:t>
            </w:r>
            <w:r w:rsidR="005F3F1E">
              <w:rPr>
                <w:rFonts w:asciiTheme="majorBidi" w:hAnsiTheme="majorBidi" w:cstheme="majorBidi"/>
                <w:sz w:val="24"/>
                <w:szCs w:val="24"/>
                <w:lang w:val="en-US"/>
              </w:rPr>
              <w:t>2</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2</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Ummi Kalsum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47</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52</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lastRenderedPageBreak/>
              <w:t>3</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Abiyu </w:t>
            </w:r>
          </w:p>
        </w:tc>
        <w:tc>
          <w:tcPr>
            <w:tcW w:w="2835" w:type="dxa"/>
          </w:tcPr>
          <w:p w:rsidR="009461CC" w:rsidRPr="00D008E9"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51</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56</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4</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MGS.A. Mursyidan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43</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5</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Ghifar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42</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6</w:t>
            </w:r>
          </w:p>
        </w:tc>
        <w:tc>
          <w:tcPr>
            <w:tcW w:w="2551" w:type="dxa"/>
          </w:tcPr>
          <w:p w:rsidR="009461CC" w:rsidRPr="001615F7" w:rsidRDefault="009461CC" w:rsidP="00047EED">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Samson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7</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Ahmad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47</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51</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8</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Andes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54</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9</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Syaiful Ramadhan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54</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10</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Nazwa Auli Putri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2835" w:type="dxa"/>
          </w:tcPr>
          <w:p w:rsidR="009461CC" w:rsidRPr="00D008E9"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56</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11</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Putri Imelda</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56</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12</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Erdatri Sapira</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51</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54</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13</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Karmila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14</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Artika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51</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15</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M. Reza Fahlevi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40</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53</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16</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Nadin Amelia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53</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w:t>
            </w:r>
            <w:r w:rsidR="005F3F1E">
              <w:rPr>
                <w:rFonts w:asciiTheme="majorBidi" w:hAnsiTheme="majorBidi" w:cstheme="majorBidi"/>
                <w:sz w:val="24"/>
                <w:szCs w:val="24"/>
                <w:lang w:val="en-US"/>
              </w:rPr>
              <w:t>8</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17</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Niken Anggraini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45</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18</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Putrid Nabila </w:t>
            </w:r>
          </w:p>
        </w:tc>
        <w:tc>
          <w:tcPr>
            <w:tcW w:w="2835" w:type="dxa"/>
          </w:tcPr>
          <w:p w:rsidR="009461CC" w:rsidRPr="00BA1F30"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56</w:t>
            </w:r>
          </w:p>
        </w:tc>
      </w:tr>
      <w:tr w:rsidR="009461CC" w:rsidRPr="00B81C63" w:rsidTr="00047EED">
        <w:tc>
          <w:tcPr>
            <w:tcW w:w="993" w:type="dxa"/>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19</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Rahma Danti </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58</w:t>
            </w:r>
          </w:p>
        </w:tc>
      </w:tr>
      <w:tr w:rsidR="009461CC" w:rsidRPr="00B81C63" w:rsidTr="00047EED">
        <w:tc>
          <w:tcPr>
            <w:tcW w:w="993" w:type="dxa"/>
          </w:tcPr>
          <w:p w:rsidR="009461CC" w:rsidRPr="005D15CA"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20</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M. Dio Delmawan </w:t>
            </w:r>
          </w:p>
        </w:tc>
        <w:tc>
          <w:tcPr>
            <w:tcW w:w="2835" w:type="dxa"/>
          </w:tcPr>
          <w:p w:rsidR="009461CC"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58</w:t>
            </w:r>
          </w:p>
        </w:tc>
      </w:tr>
      <w:tr w:rsidR="009461CC" w:rsidRPr="00B81C63" w:rsidTr="00047EED">
        <w:tc>
          <w:tcPr>
            <w:tcW w:w="993" w:type="dxa"/>
          </w:tcPr>
          <w:p w:rsidR="009461CC" w:rsidRPr="005D15CA"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21</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M. Satmo</w:t>
            </w:r>
          </w:p>
        </w:tc>
        <w:tc>
          <w:tcPr>
            <w:tcW w:w="2835" w:type="dxa"/>
          </w:tcPr>
          <w:p w:rsidR="009461CC"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w:t>
            </w:r>
            <w:r w:rsidR="005F3F1E">
              <w:rPr>
                <w:rFonts w:asciiTheme="majorBidi" w:hAnsiTheme="majorBidi" w:cstheme="majorBidi"/>
                <w:sz w:val="24"/>
                <w:szCs w:val="24"/>
                <w:lang w:val="en-US"/>
              </w:rPr>
              <w:t>4</w:t>
            </w:r>
          </w:p>
        </w:tc>
      </w:tr>
      <w:tr w:rsidR="009461CC" w:rsidRPr="00B81C63" w:rsidTr="00047EED">
        <w:tc>
          <w:tcPr>
            <w:tcW w:w="993" w:type="dxa"/>
          </w:tcPr>
          <w:p w:rsidR="009461CC" w:rsidRPr="005D15CA"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22</w:t>
            </w:r>
          </w:p>
        </w:tc>
        <w:tc>
          <w:tcPr>
            <w:tcW w:w="2551" w:type="dxa"/>
          </w:tcPr>
          <w:p w:rsidR="009461CC" w:rsidRPr="001615F7"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Akbar </w:t>
            </w:r>
          </w:p>
        </w:tc>
        <w:tc>
          <w:tcPr>
            <w:tcW w:w="2835" w:type="dxa"/>
          </w:tcPr>
          <w:p w:rsidR="009461CC"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r>
      <w:tr w:rsidR="009461CC" w:rsidRPr="00B81C63" w:rsidTr="00047EED">
        <w:tc>
          <w:tcPr>
            <w:tcW w:w="993" w:type="dxa"/>
          </w:tcPr>
          <w:p w:rsidR="009461CC" w:rsidRPr="005D15CA"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23</w:t>
            </w:r>
          </w:p>
        </w:tc>
        <w:tc>
          <w:tcPr>
            <w:tcW w:w="2551" w:type="dxa"/>
          </w:tcPr>
          <w:p w:rsidR="009461CC" w:rsidRPr="0017383C"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M. Hadad Alfaro</w:t>
            </w:r>
          </w:p>
        </w:tc>
        <w:tc>
          <w:tcPr>
            <w:tcW w:w="2835" w:type="dxa"/>
          </w:tcPr>
          <w:p w:rsidR="009461CC"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53</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54</w:t>
            </w:r>
          </w:p>
        </w:tc>
      </w:tr>
      <w:tr w:rsidR="009461CC" w:rsidRPr="00B81C63" w:rsidTr="00047EED">
        <w:tc>
          <w:tcPr>
            <w:tcW w:w="993" w:type="dxa"/>
          </w:tcPr>
          <w:p w:rsidR="009461CC" w:rsidRPr="005D15CA"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24</w:t>
            </w:r>
          </w:p>
        </w:tc>
        <w:tc>
          <w:tcPr>
            <w:tcW w:w="2551" w:type="dxa"/>
          </w:tcPr>
          <w:p w:rsidR="009461CC" w:rsidRPr="0017383C"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Kartina </w:t>
            </w:r>
          </w:p>
        </w:tc>
        <w:tc>
          <w:tcPr>
            <w:tcW w:w="2835" w:type="dxa"/>
          </w:tcPr>
          <w:p w:rsidR="009461CC"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56</w:t>
            </w:r>
          </w:p>
        </w:tc>
      </w:tr>
      <w:tr w:rsidR="009461CC" w:rsidRPr="00B81C63" w:rsidTr="00047EED">
        <w:tc>
          <w:tcPr>
            <w:tcW w:w="993" w:type="dxa"/>
          </w:tcPr>
          <w:p w:rsidR="009461CC" w:rsidRPr="005D15CA"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25</w:t>
            </w:r>
          </w:p>
        </w:tc>
        <w:tc>
          <w:tcPr>
            <w:tcW w:w="2551" w:type="dxa"/>
          </w:tcPr>
          <w:p w:rsidR="009461CC" w:rsidRPr="0017383C"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Aisyah Nabila </w:t>
            </w:r>
          </w:p>
        </w:tc>
        <w:tc>
          <w:tcPr>
            <w:tcW w:w="2835" w:type="dxa"/>
          </w:tcPr>
          <w:p w:rsidR="009461CC"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58</w:t>
            </w:r>
          </w:p>
        </w:tc>
      </w:tr>
      <w:tr w:rsidR="009461CC" w:rsidRPr="00B81C63" w:rsidTr="00047EED">
        <w:tc>
          <w:tcPr>
            <w:tcW w:w="993" w:type="dxa"/>
          </w:tcPr>
          <w:p w:rsidR="009461CC"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26</w:t>
            </w:r>
          </w:p>
        </w:tc>
        <w:tc>
          <w:tcPr>
            <w:tcW w:w="2551" w:type="dxa"/>
          </w:tcPr>
          <w:p w:rsidR="009461CC" w:rsidRPr="0017383C"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M. Wahyu Adikal </w:t>
            </w:r>
          </w:p>
        </w:tc>
        <w:tc>
          <w:tcPr>
            <w:tcW w:w="2835" w:type="dxa"/>
          </w:tcPr>
          <w:p w:rsidR="009461CC"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r>
      <w:tr w:rsidR="009461CC" w:rsidRPr="00B81C63" w:rsidTr="00047EED">
        <w:tc>
          <w:tcPr>
            <w:tcW w:w="993" w:type="dxa"/>
          </w:tcPr>
          <w:p w:rsidR="009461CC"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27</w:t>
            </w:r>
          </w:p>
        </w:tc>
        <w:tc>
          <w:tcPr>
            <w:tcW w:w="2551" w:type="dxa"/>
          </w:tcPr>
          <w:p w:rsidR="009461CC" w:rsidRPr="0017383C"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Septiana Al-Huzaira </w:t>
            </w:r>
          </w:p>
        </w:tc>
        <w:tc>
          <w:tcPr>
            <w:tcW w:w="2835" w:type="dxa"/>
          </w:tcPr>
          <w:p w:rsidR="009461CC"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58</w:t>
            </w:r>
          </w:p>
        </w:tc>
      </w:tr>
      <w:tr w:rsidR="009461CC" w:rsidRPr="00B81C63" w:rsidTr="00047EED">
        <w:tc>
          <w:tcPr>
            <w:tcW w:w="993" w:type="dxa"/>
          </w:tcPr>
          <w:p w:rsidR="009461CC"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28</w:t>
            </w:r>
          </w:p>
        </w:tc>
        <w:tc>
          <w:tcPr>
            <w:tcW w:w="2551" w:type="dxa"/>
          </w:tcPr>
          <w:p w:rsidR="009461CC" w:rsidRPr="0017383C"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Ramadhan</w:t>
            </w:r>
          </w:p>
        </w:tc>
        <w:tc>
          <w:tcPr>
            <w:tcW w:w="2835" w:type="dxa"/>
          </w:tcPr>
          <w:p w:rsidR="009461CC"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58</w:t>
            </w:r>
          </w:p>
        </w:tc>
      </w:tr>
      <w:tr w:rsidR="009461CC" w:rsidRPr="00B81C63" w:rsidTr="00047EED">
        <w:tc>
          <w:tcPr>
            <w:tcW w:w="993" w:type="dxa"/>
          </w:tcPr>
          <w:p w:rsidR="009461CC"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29</w:t>
            </w:r>
          </w:p>
        </w:tc>
        <w:tc>
          <w:tcPr>
            <w:tcW w:w="2551" w:type="dxa"/>
          </w:tcPr>
          <w:p w:rsidR="009461CC" w:rsidRPr="0017383C" w:rsidRDefault="009461CC" w:rsidP="00047EED">
            <w:pPr>
              <w:spacing w:after="0" w:line="480" w:lineRule="auto"/>
              <w:ind w:left="176"/>
              <w:jc w:val="both"/>
              <w:rPr>
                <w:rFonts w:asciiTheme="majorBidi" w:hAnsiTheme="majorBidi" w:cstheme="majorBidi"/>
                <w:sz w:val="24"/>
                <w:szCs w:val="24"/>
                <w:lang w:val="en-US"/>
              </w:rPr>
            </w:pPr>
            <w:r>
              <w:rPr>
                <w:rFonts w:asciiTheme="majorBidi" w:hAnsiTheme="majorBidi" w:cstheme="majorBidi"/>
                <w:sz w:val="24"/>
                <w:szCs w:val="24"/>
                <w:lang w:val="en-US"/>
              </w:rPr>
              <w:t xml:space="preserve">Ahmad Bahru Ulum </w:t>
            </w:r>
          </w:p>
        </w:tc>
        <w:tc>
          <w:tcPr>
            <w:tcW w:w="2835" w:type="dxa"/>
          </w:tcPr>
          <w:p w:rsidR="009461CC"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2835" w:type="dxa"/>
          </w:tcPr>
          <w:p w:rsidR="009461CC" w:rsidRPr="005D15CA" w:rsidRDefault="00D008E9"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w:t>
            </w:r>
            <w:r w:rsidR="005F3F1E">
              <w:rPr>
                <w:rFonts w:asciiTheme="majorBidi" w:hAnsiTheme="majorBidi" w:cstheme="majorBidi"/>
                <w:sz w:val="24"/>
                <w:szCs w:val="24"/>
                <w:lang w:val="en-US"/>
              </w:rPr>
              <w:t>2</w:t>
            </w:r>
          </w:p>
        </w:tc>
      </w:tr>
      <w:tr w:rsidR="009461CC" w:rsidRPr="00B81C63" w:rsidTr="00047EED">
        <w:tc>
          <w:tcPr>
            <w:tcW w:w="3544" w:type="dxa"/>
            <w:gridSpan w:val="2"/>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 xml:space="preserve">Jumlah </w:t>
            </w:r>
          </w:p>
        </w:tc>
        <w:tc>
          <w:tcPr>
            <w:tcW w:w="2835" w:type="dxa"/>
          </w:tcPr>
          <w:p w:rsidR="009461CC" w:rsidRPr="005D15CA" w:rsidRDefault="00937365"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151</w:t>
            </w:r>
            <w:r w:rsidR="005F3F1E">
              <w:rPr>
                <w:rFonts w:asciiTheme="majorBidi" w:hAnsiTheme="majorBidi" w:cstheme="majorBidi"/>
                <w:sz w:val="24"/>
                <w:szCs w:val="24"/>
                <w:lang w:val="en-US"/>
              </w:rPr>
              <w:t>2</w:t>
            </w:r>
          </w:p>
        </w:tc>
        <w:tc>
          <w:tcPr>
            <w:tcW w:w="2835" w:type="dxa"/>
          </w:tcPr>
          <w:p w:rsidR="009461CC" w:rsidRPr="005D15CA" w:rsidRDefault="005F3F1E"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1594</w:t>
            </w:r>
          </w:p>
        </w:tc>
      </w:tr>
      <w:tr w:rsidR="009461CC" w:rsidRPr="00B81C63" w:rsidTr="00047EED">
        <w:tc>
          <w:tcPr>
            <w:tcW w:w="3544" w:type="dxa"/>
            <w:gridSpan w:val="2"/>
          </w:tcPr>
          <w:p w:rsidR="009461CC" w:rsidRPr="00B81C63" w:rsidRDefault="009461CC" w:rsidP="00047EED">
            <w:pPr>
              <w:spacing w:after="0" w:line="480" w:lineRule="auto"/>
              <w:ind w:left="176"/>
              <w:jc w:val="both"/>
              <w:rPr>
                <w:rFonts w:asciiTheme="majorBidi" w:hAnsiTheme="majorBidi" w:cstheme="majorBidi"/>
                <w:sz w:val="24"/>
                <w:szCs w:val="24"/>
              </w:rPr>
            </w:pPr>
            <w:r w:rsidRPr="00B81C63">
              <w:rPr>
                <w:rFonts w:asciiTheme="majorBidi" w:hAnsiTheme="majorBidi" w:cstheme="majorBidi"/>
                <w:sz w:val="24"/>
                <w:szCs w:val="24"/>
              </w:rPr>
              <w:t>Rata-rata</w:t>
            </w:r>
          </w:p>
        </w:tc>
        <w:tc>
          <w:tcPr>
            <w:tcW w:w="2835" w:type="dxa"/>
          </w:tcPr>
          <w:p w:rsidR="009461CC" w:rsidRPr="005D15CA" w:rsidRDefault="004E72B4"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51,13</w:t>
            </w:r>
          </w:p>
        </w:tc>
        <w:tc>
          <w:tcPr>
            <w:tcW w:w="2835" w:type="dxa"/>
          </w:tcPr>
          <w:p w:rsidR="009461CC" w:rsidRPr="005D15CA" w:rsidRDefault="004E72B4" w:rsidP="00047EED">
            <w:pPr>
              <w:spacing w:after="0" w:line="480" w:lineRule="auto"/>
              <w:ind w:left="176"/>
              <w:jc w:val="center"/>
              <w:rPr>
                <w:rFonts w:asciiTheme="majorBidi" w:hAnsiTheme="majorBidi" w:cstheme="majorBidi"/>
                <w:sz w:val="24"/>
                <w:szCs w:val="24"/>
                <w:lang w:val="en-US"/>
              </w:rPr>
            </w:pPr>
            <w:r>
              <w:rPr>
                <w:rFonts w:asciiTheme="majorBidi" w:hAnsiTheme="majorBidi" w:cstheme="majorBidi"/>
                <w:sz w:val="24"/>
                <w:szCs w:val="24"/>
                <w:lang w:val="en-US"/>
              </w:rPr>
              <w:t>54,94</w:t>
            </w:r>
          </w:p>
        </w:tc>
      </w:tr>
    </w:tbl>
    <w:p w:rsidR="00627255" w:rsidRPr="00B81C63" w:rsidRDefault="00627255" w:rsidP="0007071D">
      <w:pPr>
        <w:spacing w:after="0" w:line="240" w:lineRule="auto"/>
        <w:ind w:left="284" w:firstLine="425"/>
        <w:jc w:val="both"/>
        <w:rPr>
          <w:rFonts w:asciiTheme="majorBidi" w:hAnsiTheme="majorBidi" w:cstheme="majorBidi"/>
          <w:color w:val="FF0000"/>
          <w:sz w:val="24"/>
          <w:szCs w:val="24"/>
          <w:lang w:val="en-GB"/>
        </w:rPr>
      </w:pPr>
    </w:p>
    <w:p w:rsidR="00261781" w:rsidRPr="00366548" w:rsidRDefault="00627255" w:rsidP="00366548">
      <w:pPr>
        <w:spacing w:after="0" w:line="480" w:lineRule="auto"/>
        <w:ind w:left="284" w:firstLine="425"/>
        <w:jc w:val="both"/>
        <w:rPr>
          <w:rFonts w:asciiTheme="majorBidi" w:hAnsiTheme="majorBidi" w:cstheme="majorBidi"/>
          <w:sz w:val="24"/>
          <w:szCs w:val="24"/>
          <w:vertAlign w:val="subscript"/>
          <w:lang w:val="en-GB"/>
        </w:rPr>
      </w:pPr>
      <w:r w:rsidRPr="00B81C63">
        <w:rPr>
          <w:rFonts w:asciiTheme="majorBidi" w:hAnsiTheme="majorBidi" w:cstheme="majorBidi"/>
          <w:sz w:val="24"/>
          <w:szCs w:val="24"/>
          <w:lang w:val="en-GB"/>
        </w:rPr>
        <w:t>Selanjutnya akan disajikan tabel perhitungan untuk mendapatkan t</w:t>
      </w:r>
      <w:r w:rsidRPr="00B81C63">
        <w:rPr>
          <w:rFonts w:asciiTheme="majorBidi" w:hAnsiTheme="majorBidi" w:cstheme="majorBidi"/>
          <w:sz w:val="24"/>
          <w:szCs w:val="24"/>
          <w:vertAlign w:val="subscript"/>
          <w:lang w:val="en-GB"/>
        </w:rPr>
        <w:t>o</w:t>
      </w:r>
    </w:p>
    <w:p w:rsidR="00892320" w:rsidRPr="001022F5" w:rsidRDefault="0007071D" w:rsidP="0007071D">
      <w:pPr>
        <w:spacing w:after="0" w:line="240" w:lineRule="auto"/>
        <w:ind w:left="284" w:firstLine="425"/>
        <w:rPr>
          <w:rFonts w:asciiTheme="majorBidi" w:hAnsiTheme="majorBidi" w:cstheme="majorBidi"/>
          <w:b/>
          <w:sz w:val="24"/>
          <w:szCs w:val="24"/>
          <w:lang w:val="en-US"/>
        </w:rPr>
      </w:pPr>
      <w:r>
        <w:rPr>
          <w:rFonts w:asciiTheme="majorBidi" w:hAnsiTheme="majorBidi" w:cstheme="majorBidi"/>
          <w:b/>
          <w:sz w:val="24"/>
          <w:szCs w:val="24"/>
          <w:lang w:val="en-US"/>
        </w:rPr>
        <w:t xml:space="preserve">                                               </w:t>
      </w:r>
      <w:r w:rsidR="00892320" w:rsidRPr="00B81C63">
        <w:rPr>
          <w:rFonts w:asciiTheme="majorBidi" w:hAnsiTheme="majorBidi" w:cstheme="majorBidi"/>
          <w:b/>
          <w:sz w:val="24"/>
          <w:szCs w:val="24"/>
        </w:rPr>
        <w:t>Tabel</w:t>
      </w:r>
      <w:r w:rsidR="001022F5">
        <w:rPr>
          <w:rFonts w:asciiTheme="majorBidi" w:hAnsiTheme="majorBidi" w:cstheme="majorBidi"/>
          <w:b/>
          <w:sz w:val="24"/>
          <w:szCs w:val="24"/>
        </w:rPr>
        <w:t xml:space="preserve"> </w:t>
      </w:r>
      <w:r w:rsidR="009F61F8">
        <w:rPr>
          <w:rFonts w:asciiTheme="majorBidi" w:hAnsiTheme="majorBidi" w:cstheme="majorBidi"/>
          <w:b/>
          <w:sz w:val="24"/>
          <w:szCs w:val="24"/>
          <w:lang w:val="en-US"/>
        </w:rPr>
        <w:t>39</w:t>
      </w:r>
    </w:p>
    <w:p w:rsidR="00892320" w:rsidRDefault="00892320" w:rsidP="00EF4188">
      <w:pPr>
        <w:spacing w:after="0" w:line="240" w:lineRule="auto"/>
        <w:jc w:val="both"/>
        <w:rPr>
          <w:rFonts w:asciiTheme="majorBidi" w:hAnsiTheme="majorBidi" w:cstheme="majorBidi"/>
          <w:b/>
          <w:sz w:val="24"/>
          <w:szCs w:val="24"/>
          <w:lang w:val="en-US"/>
        </w:rPr>
      </w:pPr>
      <w:r w:rsidRPr="00B81C63">
        <w:rPr>
          <w:rFonts w:asciiTheme="majorBidi" w:hAnsiTheme="majorBidi" w:cstheme="majorBidi"/>
          <w:b/>
          <w:sz w:val="24"/>
          <w:szCs w:val="24"/>
        </w:rPr>
        <w:t>Perhitungan untuk Memp</w:t>
      </w:r>
      <w:r w:rsidR="0007071D">
        <w:rPr>
          <w:rFonts w:asciiTheme="majorBidi" w:hAnsiTheme="majorBidi" w:cstheme="majorBidi"/>
          <w:b/>
          <w:sz w:val="24"/>
          <w:szCs w:val="24"/>
        </w:rPr>
        <w:t>eroleh “t” dalam Rangka Menguji</w:t>
      </w:r>
      <w:r w:rsidR="00550C25">
        <w:rPr>
          <w:rFonts w:asciiTheme="majorBidi" w:hAnsiTheme="majorBidi" w:cstheme="majorBidi"/>
          <w:b/>
          <w:sz w:val="24"/>
          <w:szCs w:val="24"/>
          <w:lang w:val="en-US"/>
        </w:rPr>
        <w:t xml:space="preserve"> Kebenaran/Kepalsuan </w:t>
      </w:r>
      <w:r w:rsidR="00550C25" w:rsidRPr="00B81C63">
        <w:rPr>
          <w:rFonts w:asciiTheme="majorBidi" w:hAnsiTheme="majorBidi" w:cstheme="majorBidi"/>
          <w:b/>
          <w:sz w:val="24"/>
          <w:szCs w:val="24"/>
        </w:rPr>
        <w:t>Hipotesis Nihil Tentang Ada Pengaruh / Tidak</w:t>
      </w:r>
      <w:r w:rsidR="00550C25">
        <w:rPr>
          <w:rFonts w:asciiTheme="majorBidi" w:hAnsiTheme="majorBidi" w:cstheme="majorBidi"/>
          <w:b/>
          <w:sz w:val="24"/>
          <w:szCs w:val="24"/>
          <w:lang w:val="en-US"/>
        </w:rPr>
        <w:t xml:space="preserve"> </w:t>
      </w:r>
      <w:r w:rsidRPr="00B81C63">
        <w:rPr>
          <w:rFonts w:asciiTheme="majorBidi" w:hAnsiTheme="majorBidi" w:cstheme="majorBidi"/>
          <w:b/>
          <w:sz w:val="24"/>
          <w:szCs w:val="24"/>
        </w:rPr>
        <w:t xml:space="preserve">ada Pengaruh Penerapan yang Signifikan </w:t>
      </w:r>
      <w:r w:rsidR="00E54BF7">
        <w:rPr>
          <w:rFonts w:asciiTheme="majorBidi" w:hAnsiTheme="majorBidi" w:cstheme="majorBidi"/>
          <w:b/>
          <w:sz w:val="24"/>
          <w:szCs w:val="24"/>
          <w:lang w:val="en-US"/>
        </w:rPr>
        <w:t>Pemanfaatan</w:t>
      </w:r>
      <w:r w:rsidR="00550C25">
        <w:rPr>
          <w:rFonts w:asciiTheme="majorBidi" w:hAnsiTheme="majorBidi" w:cstheme="majorBidi"/>
          <w:b/>
          <w:sz w:val="24"/>
          <w:szCs w:val="24"/>
          <w:lang w:val="en-US"/>
        </w:rPr>
        <w:t xml:space="preserve"> </w:t>
      </w:r>
      <w:r w:rsidR="00E54BF7">
        <w:rPr>
          <w:rFonts w:asciiTheme="majorBidi" w:hAnsiTheme="majorBidi" w:cstheme="majorBidi"/>
          <w:b/>
          <w:sz w:val="24"/>
          <w:szCs w:val="24"/>
          <w:lang w:val="en-US"/>
        </w:rPr>
        <w:t>Media Lingkungan Sebagai Sumber Belajar</w:t>
      </w:r>
      <w:r w:rsidR="00550C25">
        <w:rPr>
          <w:rFonts w:asciiTheme="majorBidi" w:hAnsiTheme="majorBidi" w:cstheme="majorBidi"/>
          <w:b/>
          <w:sz w:val="24"/>
          <w:szCs w:val="24"/>
          <w:lang w:val="en-US"/>
        </w:rPr>
        <w:t xml:space="preserve"> </w:t>
      </w:r>
      <w:r w:rsidR="00E54BF7">
        <w:rPr>
          <w:rFonts w:asciiTheme="majorBidi" w:hAnsiTheme="majorBidi" w:cstheme="majorBidi"/>
          <w:b/>
          <w:sz w:val="24"/>
          <w:szCs w:val="24"/>
          <w:lang w:val="en-US"/>
        </w:rPr>
        <w:t xml:space="preserve">dan </w:t>
      </w:r>
      <w:r>
        <w:rPr>
          <w:rFonts w:asciiTheme="majorBidi" w:hAnsiTheme="majorBidi" w:cstheme="majorBidi"/>
          <w:b/>
          <w:sz w:val="24"/>
          <w:szCs w:val="24"/>
          <w:lang w:val="en-US"/>
        </w:rPr>
        <w:t xml:space="preserve">Motivasi Belajar </w:t>
      </w:r>
      <w:r w:rsidR="00E54BF7">
        <w:rPr>
          <w:rFonts w:asciiTheme="majorBidi" w:hAnsiTheme="majorBidi" w:cstheme="majorBidi"/>
          <w:b/>
          <w:sz w:val="24"/>
          <w:szCs w:val="24"/>
        </w:rPr>
        <w:t>pada Siswa MI</w:t>
      </w:r>
      <w:r w:rsidR="00E54BF7">
        <w:rPr>
          <w:rFonts w:asciiTheme="majorBidi" w:hAnsiTheme="majorBidi" w:cstheme="majorBidi"/>
          <w:b/>
          <w:sz w:val="24"/>
          <w:szCs w:val="24"/>
          <w:lang w:val="en-US"/>
        </w:rPr>
        <w:t xml:space="preserve"> .</w:t>
      </w:r>
    </w:p>
    <w:p w:rsidR="009F0595" w:rsidRPr="00E54BF7" w:rsidRDefault="009F0595" w:rsidP="00550C25">
      <w:pPr>
        <w:spacing w:after="0" w:line="240" w:lineRule="auto"/>
        <w:jc w:val="both"/>
        <w:rPr>
          <w:rFonts w:asciiTheme="majorBidi" w:hAnsiTheme="majorBidi" w:cstheme="majorBidi"/>
          <w:b/>
          <w:sz w:val="24"/>
          <w:szCs w:val="24"/>
          <w:lang w:val="en-US"/>
        </w:rPr>
      </w:pPr>
    </w:p>
    <w:tbl>
      <w:tblPr>
        <w:tblW w:w="834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995"/>
        <w:gridCol w:w="2556"/>
        <w:gridCol w:w="1102"/>
        <w:gridCol w:w="1170"/>
        <w:gridCol w:w="1244"/>
        <w:gridCol w:w="1278"/>
      </w:tblGrid>
      <w:tr w:rsidR="00892320" w:rsidRPr="00B81C63" w:rsidTr="00180DD5">
        <w:trPr>
          <w:trHeight w:val="838"/>
        </w:trPr>
        <w:tc>
          <w:tcPr>
            <w:tcW w:w="995" w:type="dxa"/>
            <w:vMerge w:val="restart"/>
            <w:vAlign w:val="center"/>
          </w:tcPr>
          <w:p w:rsidR="00892320" w:rsidRPr="00B81C63" w:rsidRDefault="00892320" w:rsidP="00047EED">
            <w:pPr>
              <w:spacing w:after="0" w:line="480" w:lineRule="auto"/>
              <w:ind w:left="142"/>
              <w:jc w:val="center"/>
              <w:rPr>
                <w:rFonts w:asciiTheme="majorBidi" w:hAnsiTheme="majorBidi" w:cstheme="majorBidi"/>
                <w:sz w:val="24"/>
                <w:szCs w:val="24"/>
              </w:rPr>
            </w:pPr>
            <w:r w:rsidRPr="00B81C63">
              <w:rPr>
                <w:rFonts w:asciiTheme="majorBidi" w:hAnsiTheme="majorBidi" w:cstheme="majorBidi"/>
                <w:sz w:val="24"/>
                <w:szCs w:val="24"/>
              </w:rPr>
              <w:t>NO</w:t>
            </w:r>
          </w:p>
        </w:tc>
        <w:tc>
          <w:tcPr>
            <w:tcW w:w="2556" w:type="dxa"/>
            <w:vMerge w:val="restart"/>
            <w:vAlign w:val="center"/>
          </w:tcPr>
          <w:p w:rsidR="00892320" w:rsidRPr="00B81C63" w:rsidRDefault="00892320" w:rsidP="00047EED">
            <w:pPr>
              <w:spacing w:after="0" w:line="480" w:lineRule="auto"/>
              <w:ind w:left="142"/>
              <w:jc w:val="center"/>
              <w:rPr>
                <w:rFonts w:asciiTheme="majorBidi" w:hAnsiTheme="majorBidi" w:cstheme="majorBidi"/>
                <w:sz w:val="24"/>
                <w:szCs w:val="24"/>
              </w:rPr>
            </w:pPr>
            <w:r w:rsidRPr="00B81C63">
              <w:rPr>
                <w:rFonts w:asciiTheme="majorBidi" w:hAnsiTheme="majorBidi" w:cstheme="majorBidi"/>
                <w:sz w:val="24"/>
                <w:szCs w:val="24"/>
              </w:rPr>
              <w:t>Nama Siswa</w:t>
            </w:r>
          </w:p>
        </w:tc>
        <w:tc>
          <w:tcPr>
            <w:tcW w:w="2272" w:type="dxa"/>
            <w:gridSpan w:val="2"/>
          </w:tcPr>
          <w:p w:rsidR="00892320" w:rsidRPr="00E54BF7" w:rsidRDefault="00892320" w:rsidP="00A23215">
            <w:pPr>
              <w:spacing w:after="0" w:line="240" w:lineRule="auto"/>
              <w:ind w:left="142"/>
              <w:jc w:val="both"/>
              <w:rPr>
                <w:rFonts w:asciiTheme="majorBidi" w:hAnsiTheme="majorBidi" w:cstheme="majorBidi"/>
                <w:sz w:val="24"/>
                <w:szCs w:val="24"/>
                <w:lang w:val="en-US"/>
              </w:rPr>
            </w:pPr>
            <w:r w:rsidRPr="00B81C63">
              <w:rPr>
                <w:rFonts w:asciiTheme="majorBidi" w:hAnsiTheme="majorBidi" w:cstheme="majorBidi"/>
                <w:sz w:val="24"/>
                <w:szCs w:val="24"/>
              </w:rPr>
              <w:t xml:space="preserve">Nilai </w:t>
            </w:r>
            <w:r w:rsidR="00180DD5">
              <w:rPr>
                <w:rFonts w:asciiTheme="majorBidi" w:hAnsiTheme="majorBidi" w:cstheme="majorBidi"/>
                <w:sz w:val="24"/>
                <w:szCs w:val="24"/>
                <w:lang w:val="en-US"/>
              </w:rPr>
              <w:t xml:space="preserve">Pemanfaatan  Lingkungan </w:t>
            </w:r>
            <w:r w:rsidR="00E54BF7">
              <w:rPr>
                <w:rFonts w:asciiTheme="majorBidi" w:hAnsiTheme="majorBidi" w:cstheme="majorBidi"/>
                <w:sz w:val="24"/>
                <w:szCs w:val="24"/>
                <w:lang w:val="en-US"/>
              </w:rPr>
              <w:t xml:space="preserve">&amp; Motivasi Belajar Siswa </w:t>
            </w:r>
          </w:p>
        </w:tc>
        <w:tc>
          <w:tcPr>
            <w:tcW w:w="1244" w:type="dxa"/>
            <w:vAlign w:val="center"/>
          </w:tcPr>
          <w:p w:rsidR="00892320" w:rsidRPr="00B81C63" w:rsidRDefault="00892320" w:rsidP="00047EED">
            <w:pPr>
              <w:spacing w:after="0" w:line="480" w:lineRule="auto"/>
              <w:ind w:left="142"/>
              <w:jc w:val="center"/>
              <w:rPr>
                <w:rFonts w:asciiTheme="majorBidi" w:hAnsiTheme="majorBidi" w:cstheme="majorBidi"/>
                <w:sz w:val="24"/>
                <w:szCs w:val="24"/>
              </w:rPr>
            </w:pPr>
            <w:r w:rsidRPr="00B81C63">
              <w:rPr>
                <w:rFonts w:asciiTheme="majorBidi" w:hAnsiTheme="majorBidi" w:cstheme="majorBidi"/>
                <w:sz w:val="24"/>
                <w:szCs w:val="24"/>
              </w:rPr>
              <w:t>D =</w:t>
            </w:r>
          </w:p>
        </w:tc>
        <w:tc>
          <w:tcPr>
            <w:tcW w:w="1278" w:type="dxa"/>
            <w:vAlign w:val="center"/>
          </w:tcPr>
          <w:p w:rsidR="00892320" w:rsidRPr="00B81C63" w:rsidRDefault="00892320" w:rsidP="00047EED">
            <w:pPr>
              <w:spacing w:after="0" w:line="480" w:lineRule="auto"/>
              <w:ind w:left="142"/>
              <w:jc w:val="center"/>
              <w:rPr>
                <w:rFonts w:asciiTheme="majorBidi" w:hAnsiTheme="majorBidi" w:cstheme="majorBidi"/>
                <w:sz w:val="24"/>
                <w:szCs w:val="24"/>
              </w:rPr>
            </w:pPr>
            <w:r w:rsidRPr="00B81C63">
              <w:rPr>
                <w:rFonts w:asciiTheme="majorBidi" w:hAnsiTheme="majorBidi" w:cstheme="majorBidi"/>
                <w:sz w:val="24"/>
                <w:szCs w:val="24"/>
              </w:rPr>
              <w:t>D</w:t>
            </w:r>
            <w:r w:rsidRPr="00B81C63">
              <w:rPr>
                <w:rFonts w:asciiTheme="majorBidi" w:hAnsiTheme="majorBidi" w:cstheme="majorBidi"/>
                <w:sz w:val="24"/>
                <w:szCs w:val="24"/>
                <w:vertAlign w:val="superscript"/>
              </w:rPr>
              <w:t>2</w:t>
            </w:r>
            <w:r w:rsidRPr="00B81C63">
              <w:rPr>
                <w:rFonts w:asciiTheme="majorBidi" w:hAnsiTheme="majorBidi" w:cstheme="majorBidi"/>
                <w:sz w:val="24"/>
                <w:szCs w:val="24"/>
              </w:rPr>
              <w:t xml:space="preserve"> =</w:t>
            </w:r>
          </w:p>
        </w:tc>
      </w:tr>
      <w:tr w:rsidR="00892320" w:rsidRPr="00B81C63" w:rsidTr="00180DD5">
        <w:trPr>
          <w:trHeight w:val="356"/>
        </w:trPr>
        <w:tc>
          <w:tcPr>
            <w:tcW w:w="995" w:type="dxa"/>
            <w:vMerge/>
          </w:tcPr>
          <w:p w:rsidR="00892320" w:rsidRPr="00B81C63" w:rsidRDefault="00892320" w:rsidP="00047EED">
            <w:pPr>
              <w:spacing w:after="0" w:line="480" w:lineRule="auto"/>
              <w:ind w:left="142"/>
              <w:jc w:val="center"/>
              <w:rPr>
                <w:rFonts w:asciiTheme="majorBidi" w:hAnsiTheme="majorBidi" w:cstheme="majorBidi"/>
                <w:sz w:val="24"/>
                <w:szCs w:val="24"/>
              </w:rPr>
            </w:pPr>
          </w:p>
        </w:tc>
        <w:tc>
          <w:tcPr>
            <w:tcW w:w="2556" w:type="dxa"/>
            <w:vMerge/>
          </w:tcPr>
          <w:p w:rsidR="00892320" w:rsidRPr="00B81C63" w:rsidRDefault="00892320" w:rsidP="00047EED">
            <w:pPr>
              <w:spacing w:after="0" w:line="480" w:lineRule="auto"/>
              <w:ind w:left="142"/>
              <w:jc w:val="center"/>
              <w:rPr>
                <w:rFonts w:asciiTheme="majorBidi" w:hAnsiTheme="majorBidi" w:cstheme="majorBidi"/>
                <w:sz w:val="24"/>
                <w:szCs w:val="24"/>
              </w:rPr>
            </w:pPr>
          </w:p>
        </w:tc>
        <w:tc>
          <w:tcPr>
            <w:tcW w:w="1102" w:type="dxa"/>
          </w:tcPr>
          <w:p w:rsidR="00892320" w:rsidRPr="00B81C63" w:rsidRDefault="00A23215" w:rsidP="00A23215">
            <w:pPr>
              <w:spacing w:after="0" w:line="480" w:lineRule="auto"/>
              <w:rPr>
                <w:rFonts w:asciiTheme="majorBidi" w:hAnsiTheme="majorBidi" w:cstheme="majorBidi"/>
                <w:sz w:val="24"/>
                <w:szCs w:val="24"/>
              </w:rPr>
            </w:pPr>
            <w:r>
              <w:rPr>
                <w:rFonts w:asciiTheme="majorBidi" w:hAnsiTheme="majorBidi" w:cstheme="majorBidi"/>
                <w:sz w:val="24"/>
                <w:szCs w:val="24"/>
                <w:lang w:val="en-US"/>
              </w:rPr>
              <w:t xml:space="preserve">     </w:t>
            </w:r>
            <w:r w:rsidR="00892320" w:rsidRPr="00B81C63">
              <w:rPr>
                <w:rFonts w:asciiTheme="majorBidi" w:hAnsiTheme="majorBidi" w:cstheme="majorBidi"/>
                <w:sz w:val="24"/>
                <w:szCs w:val="24"/>
              </w:rPr>
              <w:t>(X)</w:t>
            </w:r>
          </w:p>
        </w:tc>
        <w:tc>
          <w:tcPr>
            <w:tcW w:w="1170" w:type="dxa"/>
          </w:tcPr>
          <w:p w:rsidR="00892320" w:rsidRPr="00B81C63" w:rsidRDefault="00892320" w:rsidP="00047EED">
            <w:pPr>
              <w:spacing w:after="0" w:line="480" w:lineRule="auto"/>
              <w:ind w:left="142"/>
              <w:jc w:val="center"/>
              <w:rPr>
                <w:rFonts w:asciiTheme="majorBidi" w:hAnsiTheme="majorBidi" w:cstheme="majorBidi"/>
                <w:sz w:val="24"/>
                <w:szCs w:val="24"/>
              </w:rPr>
            </w:pPr>
            <w:r w:rsidRPr="00B81C63">
              <w:rPr>
                <w:rFonts w:asciiTheme="majorBidi" w:hAnsiTheme="majorBidi" w:cstheme="majorBidi"/>
                <w:sz w:val="24"/>
                <w:szCs w:val="24"/>
              </w:rPr>
              <w:t>(Y)</w:t>
            </w:r>
          </w:p>
        </w:tc>
        <w:tc>
          <w:tcPr>
            <w:tcW w:w="1244" w:type="dxa"/>
          </w:tcPr>
          <w:p w:rsidR="00892320" w:rsidRPr="00B81C63" w:rsidRDefault="00287430" w:rsidP="00047EED">
            <w:pPr>
              <w:spacing w:after="0" w:line="480" w:lineRule="auto"/>
              <w:ind w:left="142"/>
              <w:jc w:val="center"/>
              <w:rPr>
                <w:rFonts w:asciiTheme="majorBidi" w:hAnsiTheme="majorBidi" w:cstheme="majorBidi"/>
                <w:sz w:val="24"/>
                <w:szCs w:val="24"/>
              </w:rPr>
            </w:pPr>
            <m:oMathPara>
              <m:oMath>
                <m:d>
                  <m:dPr>
                    <m:ctrlPr>
                      <w:rPr>
                        <w:rFonts w:ascii="Cambria Math" w:hAnsiTheme="majorBidi" w:cstheme="majorBidi"/>
                        <w:i/>
                        <w:sz w:val="24"/>
                        <w:szCs w:val="24"/>
                      </w:rPr>
                    </m:ctrlPr>
                  </m:dPr>
                  <m:e>
                    <m:r>
                      <w:rPr>
                        <w:rFonts w:ascii="Cambria Math" w:hAnsi="Cambria Math" w:cstheme="majorBidi"/>
                        <w:sz w:val="24"/>
                        <w:szCs w:val="24"/>
                      </w:rPr>
                      <m:t>X</m:t>
                    </m:r>
                    <m:r>
                      <w:rPr>
                        <w:rFonts w:asciiTheme="majorBidi" w:hAnsiTheme="majorBidi" w:cstheme="majorBidi"/>
                        <w:sz w:val="24"/>
                        <w:szCs w:val="24"/>
                      </w:rPr>
                      <m:t>-</m:t>
                    </m:r>
                    <m:r>
                      <w:rPr>
                        <w:rFonts w:ascii="Cambria Math" w:hAnsi="Cambria Math" w:cstheme="majorBidi"/>
                        <w:sz w:val="24"/>
                        <w:szCs w:val="24"/>
                      </w:rPr>
                      <m:t>Y</m:t>
                    </m:r>
                  </m:e>
                </m:d>
              </m:oMath>
            </m:oMathPara>
          </w:p>
        </w:tc>
        <w:tc>
          <w:tcPr>
            <w:tcW w:w="1278" w:type="dxa"/>
          </w:tcPr>
          <w:p w:rsidR="00892320" w:rsidRPr="00B81C63" w:rsidRDefault="00287430" w:rsidP="00047EED">
            <w:pPr>
              <w:spacing w:after="0" w:line="480" w:lineRule="auto"/>
              <w:ind w:left="142"/>
              <w:jc w:val="center"/>
              <w:rPr>
                <w:rFonts w:asciiTheme="majorBidi" w:hAnsiTheme="majorBidi" w:cstheme="majorBidi"/>
                <w:sz w:val="24"/>
                <w:szCs w:val="24"/>
              </w:rPr>
            </w:pPr>
            <m:oMathPara>
              <m:oMath>
                <m:sSup>
                  <m:sSupPr>
                    <m:ctrlPr>
                      <w:rPr>
                        <w:rFonts w:ascii="Cambria Math" w:hAnsiTheme="majorBidi" w:cstheme="majorBidi"/>
                        <w:i/>
                        <w:sz w:val="24"/>
                        <w:szCs w:val="24"/>
                      </w:rPr>
                    </m:ctrlPr>
                  </m:sSupPr>
                  <m:e>
                    <m:d>
                      <m:dPr>
                        <m:ctrlPr>
                          <w:rPr>
                            <w:rFonts w:ascii="Cambria Math" w:hAnsiTheme="majorBidi" w:cstheme="majorBidi"/>
                            <w:i/>
                            <w:sz w:val="24"/>
                            <w:szCs w:val="24"/>
                          </w:rPr>
                        </m:ctrlPr>
                      </m:dPr>
                      <m:e>
                        <m:r>
                          <w:rPr>
                            <w:rFonts w:ascii="Cambria Math" w:hAnsi="Cambria Math" w:cstheme="majorBidi"/>
                            <w:sz w:val="24"/>
                            <w:szCs w:val="24"/>
                          </w:rPr>
                          <m:t>X</m:t>
                        </m:r>
                        <m:r>
                          <w:rPr>
                            <w:rFonts w:asciiTheme="majorBidi" w:hAnsiTheme="majorBidi" w:cstheme="majorBidi"/>
                            <w:sz w:val="24"/>
                            <w:szCs w:val="24"/>
                          </w:rPr>
                          <m:t>-</m:t>
                        </m:r>
                        <m:r>
                          <w:rPr>
                            <w:rFonts w:ascii="Cambria Math" w:hAnsi="Cambria Math" w:cstheme="majorBidi"/>
                            <w:sz w:val="24"/>
                            <w:szCs w:val="24"/>
                          </w:rPr>
                          <m:t>Y</m:t>
                        </m:r>
                      </m:e>
                    </m:d>
                  </m:e>
                  <m:sup>
                    <m:r>
                      <w:rPr>
                        <w:rFonts w:ascii="Cambria Math" w:hAnsiTheme="majorBidi" w:cstheme="majorBidi"/>
                        <w:sz w:val="24"/>
                        <w:szCs w:val="24"/>
                      </w:rPr>
                      <m:t>2</m:t>
                    </m:r>
                  </m:sup>
                </m:sSup>
              </m:oMath>
            </m:oMathPara>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1</w:t>
            </w:r>
          </w:p>
        </w:tc>
        <w:tc>
          <w:tcPr>
            <w:tcW w:w="2556" w:type="dxa"/>
            <w:vAlign w:val="center"/>
          </w:tcPr>
          <w:p w:rsidR="00892320" w:rsidRPr="007258C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Putri Chika Pratiwi </w:t>
            </w:r>
          </w:p>
        </w:tc>
        <w:tc>
          <w:tcPr>
            <w:tcW w:w="1102" w:type="dxa"/>
            <w:vAlign w:val="center"/>
          </w:tcPr>
          <w:p w:rsidR="00892320" w:rsidRPr="005D15CA" w:rsidRDefault="00892320" w:rsidP="00047EED">
            <w:pPr>
              <w:tabs>
                <w:tab w:val="left" w:pos="1159"/>
                <w:tab w:val="center" w:pos="1309"/>
              </w:tabs>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1170" w:type="dxa"/>
            <w:vAlign w:val="center"/>
          </w:tcPr>
          <w:p w:rsidR="00892320" w:rsidRPr="005D15CA"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278"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2</w:t>
            </w:r>
          </w:p>
        </w:tc>
        <w:tc>
          <w:tcPr>
            <w:tcW w:w="2556" w:type="dxa"/>
            <w:vAlign w:val="center"/>
          </w:tcPr>
          <w:p w:rsidR="00892320" w:rsidRPr="007258C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Ummi Kalsum</w:t>
            </w:r>
          </w:p>
        </w:tc>
        <w:tc>
          <w:tcPr>
            <w:tcW w:w="1102" w:type="dxa"/>
            <w:vAlign w:val="center"/>
          </w:tcPr>
          <w:p w:rsidR="00892320" w:rsidRPr="005D15CA"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47</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1278" w:type="dxa"/>
            <w:vAlign w:val="center"/>
          </w:tcPr>
          <w:p w:rsidR="00892320" w:rsidRPr="00110A9E"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25</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3</w:t>
            </w:r>
          </w:p>
        </w:tc>
        <w:tc>
          <w:tcPr>
            <w:tcW w:w="2556" w:type="dxa"/>
            <w:vAlign w:val="center"/>
          </w:tcPr>
          <w:p w:rsidR="00892320" w:rsidRPr="007258C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MGS. A. Mursyidan </w:t>
            </w:r>
          </w:p>
        </w:tc>
        <w:tc>
          <w:tcPr>
            <w:tcW w:w="1102" w:type="dxa"/>
            <w:vAlign w:val="center"/>
          </w:tcPr>
          <w:p w:rsidR="00892320" w:rsidRPr="005D15CA"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4</w:t>
            </w:r>
          </w:p>
        </w:tc>
        <w:tc>
          <w:tcPr>
            <w:tcW w:w="2556" w:type="dxa"/>
            <w:vAlign w:val="center"/>
          </w:tcPr>
          <w:p w:rsidR="00892320" w:rsidRPr="007258C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Abiyu </w:t>
            </w:r>
          </w:p>
        </w:tc>
        <w:tc>
          <w:tcPr>
            <w:tcW w:w="1102" w:type="dxa"/>
            <w:vAlign w:val="center"/>
          </w:tcPr>
          <w:p w:rsidR="00892320" w:rsidRPr="005D15CA"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43</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sz w:val="24"/>
                <w:szCs w:val="24"/>
                <w:lang w:val="en-US"/>
              </w:rPr>
              <w:t>12</w:t>
            </w:r>
          </w:p>
        </w:tc>
        <w:tc>
          <w:tcPr>
            <w:tcW w:w="1278" w:type="dxa"/>
            <w:vAlign w:val="center"/>
          </w:tcPr>
          <w:p w:rsidR="00892320" w:rsidRPr="00B2009F"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w:t>
            </w:r>
            <w:r w:rsidR="000D29DF">
              <w:rPr>
                <w:rFonts w:asciiTheme="majorBidi" w:hAnsiTheme="majorBidi" w:cstheme="majorBidi"/>
                <w:sz w:val="24"/>
                <w:szCs w:val="24"/>
                <w:lang w:val="en-US"/>
              </w:rPr>
              <w:t>44</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5</w:t>
            </w:r>
          </w:p>
        </w:tc>
        <w:tc>
          <w:tcPr>
            <w:tcW w:w="2556" w:type="dxa"/>
            <w:vAlign w:val="center"/>
          </w:tcPr>
          <w:p w:rsidR="00892320" w:rsidRPr="007258C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Ghifar </w:t>
            </w:r>
          </w:p>
        </w:tc>
        <w:tc>
          <w:tcPr>
            <w:tcW w:w="1102" w:type="dxa"/>
            <w:vAlign w:val="center"/>
          </w:tcPr>
          <w:p w:rsidR="00892320" w:rsidRPr="005D15CA"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42</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sz w:val="24"/>
                <w:szCs w:val="24"/>
                <w:lang w:val="en-US"/>
              </w:rPr>
              <w:t>13</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169</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6</w:t>
            </w:r>
          </w:p>
        </w:tc>
        <w:tc>
          <w:tcPr>
            <w:tcW w:w="2556" w:type="dxa"/>
            <w:vAlign w:val="center"/>
          </w:tcPr>
          <w:p w:rsidR="00892320" w:rsidRPr="007258C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Samson </w:t>
            </w:r>
          </w:p>
        </w:tc>
        <w:tc>
          <w:tcPr>
            <w:tcW w:w="1102" w:type="dxa"/>
            <w:vAlign w:val="center"/>
          </w:tcPr>
          <w:p w:rsidR="00892320" w:rsidRPr="005D15CA"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51</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sz w:val="24"/>
                <w:szCs w:val="24"/>
                <w:lang w:val="en-US"/>
              </w:rPr>
              <w:t>4</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16</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7</w:t>
            </w:r>
          </w:p>
        </w:tc>
        <w:tc>
          <w:tcPr>
            <w:tcW w:w="2556" w:type="dxa"/>
            <w:vAlign w:val="center"/>
          </w:tcPr>
          <w:p w:rsidR="00892320" w:rsidRPr="007258C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Ahmad </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47</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51</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sz w:val="24"/>
                <w:szCs w:val="24"/>
                <w:lang w:val="en-US"/>
              </w:rPr>
              <w:t>4</w:t>
            </w:r>
          </w:p>
        </w:tc>
        <w:tc>
          <w:tcPr>
            <w:tcW w:w="1278" w:type="dxa"/>
            <w:vAlign w:val="center"/>
          </w:tcPr>
          <w:p w:rsidR="00892320" w:rsidRPr="00B2009F"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w:t>
            </w:r>
            <w:r w:rsidR="000D29DF">
              <w:rPr>
                <w:rFonts w:asciiTheme="majorBidi" w:hAnsiTheme="majorBidi" w:cstheme="majorBidi"/>
                <w:sz w:val="24"/>
                <w:szCs w:val="24"/>
                <w:lang w:val="en-US"/>
              </w:rPr>
              <w:t>6</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lastRenderedPageBreak/>
              <w:t>8</w:t>
            </w:r>
          </w:p>
        </w:tc>
        <w:tc>
          <w:tcPr>
            <w:tcW w:w="2556" w:type="dxa"/>
            <w:vAlign w:val="center"/>
          </w:tcPr>
          <w:p w:rsidR="00892320" w:rsidRPr="007258C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Andes </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51</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9</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9</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Syaiful Ramadhan </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sz w:val="24"/>
                <w:szCs w:val="24"/>
                <w:lang w:val="en-US"/>
              </w:rPr>
              <w:t>1</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10</w:t>
            </w:r>
          </w:p>
        </w:tc>
        <w:tc>
          <w:tcPr>
            <w:tcW w:w="2556" w:type="dxa"/>
            <w:vAlign w:val="center"/>
          </w:tcPr>
          <w:p w:rsidR="00892320" w:rsidRPr="0017383C" w:rsidRDefault="00892320" w:rsidP="00047EED">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Nazwa Auli Putri </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sz w:val="24"/>
                <w:szCs w:val="24"/>
                <w:lang w:val="en-US"/>
              </w:rPr>
              <w:t>1</w:t>
            </w:r>
          </w:p>
        </w:tc>
        <w:tc>
          <w:tcPr>
            <w:tcW w:w="1278" w:type="dxa"/>
            <w:vAlign w:val="center"/>
          </w:tcPr>
          <w:p w:rsidR="00892320" w:rsidRPr="00B2009F"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11</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Putri Imelda</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170" w:type="dxa"/>
            <w:vAlign w:val="center"/>
          </w:tcPr>
          <w:p w:rsidR="00892320" w:rsidRP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sz w:val="24"/>
                <w:szCs w:val="24"/>
                <w:lang w:val="en-US"/>
              </w:rPr>
              <w:t>1</w:t>
            </w:r>
          </w:p>
        </w:tc>
        <w:tc>
          <w:tcPr>
            <w:tcW w:w="1278" w:type="dxa"/>
            <w:vAlign w:val="center"/>
          </w:tcPr>
          <w:p w:rsidR="00892320" w:rsidRPr="00B2009F"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12</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Erdatri Sapira</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170" w:type="dxa"/>
            <w:vAlign w:val="center"/>
          </w:tcPr>
          <w:p w:rsidR="00892320" w:rsidRP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sz w:val="24"/>
                <w:szCs w:val="24"/>
                <w:lang w:val="en-US"/>
              </w:rPr>
              <w:t>2</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13</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Karmila </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sidR="00F30A0D">
              <w:rPr>
                <w:rFonts w:asciiTheme="majorBidi" w:hAnsiTheme="majorBidi" w:cstheme="majorBidi"/>
                <w:sz w:val="24"/>
                <w:szCs w:val="24"/>
                <w:lang w:val="en-US"/>
              </w:rPr>
              <w:t>1</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892320" w:rsidRPr="00B81C63" w:rsidTr="00180DD5">
        <w:trPr>
          <w:trHeight w:val="142"/>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14</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Artika </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51</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sidR="00F30A0D">
              <w:rPr>
                <w:rFonts w:asciiTheme="majorBidi" w:hAnsiTheme="majorBidi" w:cstheme="majorBidi"/>
                <w:sz w:val="24"/>
                <w:szCs w:val="24"/>
                <w:lang w:val="en-US"/>
              </w:rPr>
              <w:t>1</w:t>
            </w:r>
          </w:p>
        </w:tc>
        <w:tc>
          <w:tcPr>
            <w:tcW w:w="1278" w:type="dxa"/>
            <w:vAlign w:val="center"/>
          </w:tcPr>
          <w:p w:rsidR="00892320" w:rsidRPr="00B2009F"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892320" w:rsidRPr="00B81C63" w:rsidTr="00180DD5">
        <w:trPr>
          <w:trHeight w:val="547"/>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15</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M. Reza Fahlevi </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40</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53</w:t>
            </w:r>
          </w:p>
        </w:tc>
        <w:tc>
          <w:tcPr>
            <w:tcW w:w="1244" w:type="dxa"/>
            <w:vAlign w:val="center"/>
          </w:tcPr>
          <w:p w:rsidR="00892320" w:rsidRPr="00F30A0D"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sidR="00F30A0D">
              <w:rPr>
                <w:rFonts w:asciiTheme="majorBidi" w:hAnsiTheme="majorBidi" w:cstheme="majorBidi"/>
                <w:sz w:val="24"/>
                <w:szCs w:val="24"/>
                <w:lang w:val="en-US"/>
              </w:rPr>
              <w:t>13</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169</w:t>
            </w:r>
          </w:p>
        </w:tc>
      </w:tr>
      <w:tr w:rsidR="00892320" w:rsidRPr="00B81C63" w:rsidTr="00180DD5">
        <w:trPr>
          <w:trHeight w:val="533"/>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16</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Nadin Amelia </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53</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1244"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sidR="00F30A0D">
              <w:rPr>
                <w:rFonts w:asciiTheme="majorBidi" w:hAnsiTheme="majorBidi" w:cstheme="majorBidi"/>
                <w:sz w:val="24"/>
                <w:szCs w:val="24"/>
                <w:lang w:val="en-US"/>
              </w:rPr>
              <w:t>5</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25</w:t>
            </w:r>
          </w:p>
        </w:tc>
      </w:tr>
      <w:tr w:rsidR="00892320" w:rsidRPr="00B81C63" w:rsidTr="00180DD5">
        <w:trPr>
          <w:trHeight w:val="547"/>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17</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Niken anggarini </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45</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244" w:type="dxa"/>
            <w:vAlign w:val="center"/>
          </w:tcPr>
          <w:p w:rsidR="00892320" w:rsidRPr="009C6E6B"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w:t>
            </w:r>
            <w:r w:rsidR="00F30A0D">
              <w:rPr>
                <w:rFonts w:asciiTheme="majorBidi" w:hAnsiTheme="majorBidi" w:cstheme="majorBidi"/>
                <w:sz w:val="24"/>
                <w:szCs w:val="24"/>
                <w:lang w:val="en-US"/>
              </w:rPr>
              <w:t>10</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100</w:t>
            </w:r>
          </w:p>
        </w:tc>
      </w:tr>
      <w:tr w:rsidR="00892320" w:rsidRPr="00B81C63" w:rsidTr="00180DD5">
        <w:trPr>
          <w:trHeight w:val="533"/>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18</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Putri Nabila </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244" w:type="dxa"/>
            <w:vAlign w:val="center"/>
          </w:tcPr>
          <w:p w:rsidR="00892320" w:rsidRPr="00F30A0D"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892320" w:rsidRPr="00B81C63" w:rsidTr="00180DD5">
        <w:trPr>
          <w:trHeight w:val="547"/>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t>19</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Rahma Danti</w:t>
            </w:r>
          </w:p>
        </w:tc>
        <w:tc>
          <w:tcPr>
            <w:tcW w:w="1102"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1244" w:type="dxa"/>
            <w:vAlign w:val="center"/>
          </w:tcPr>
          <w:p w:rsidR="00892320" w:rsidRPr="00F30A0D"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892320" w:rsidRPr="00B81C63" w:rsidTr="00180DD5">
        <w:trPr>
          <w:trHeight w:val="533"/>
        </w:trPr>
        <w:tc>
          <w:tcPr>
            <w:tcW w:w="995" w:type="dxa"/>
            <w:vAlign w:val="center"/>
          </w:tcPr>
          <w:p w:rsidR="00892320" w:rsidRPr="00110A9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20</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M. Dio Delmawan </w:t>
            </w:r>
          </w:p>
        </w:tc>
        <w:tc>
          <w:tcPr>
            <w:tcW w:w="1102" w:type="dxa"/>
            <w:vAlign w:val="center"/>
          </w:tcPr>
          <w:p w:rsid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1244" w:type="dxa"/>
            <w:vAlign w:val="center"/>
          </w:tcPr>
          <w:p w:rsidR="00892320" w:rsidRPr="009C6E6B"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16</w:t>
            </w:r>
          </w:p>
        </w:tc>
      </w:tr>
      <w:tr w:rsidR="00892320" w:rsidRPr="00B81C63" w:rsidTr="00180DD5">
        <w:trPr>
          <w:trHeight w:val="533"/>
        </w:trPr>
        <w:tc>
          <w:tcPr>
            <w:tcW w:w="995" w:type="dxa"/>
            <w:vAlign w:val="center"/>
          </w:tcPr>
          <w:p w:rsidR="00892320" w:rsidRPr="00110A9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21</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M. Satmo </w:t>
            </w:r>
          </w:p>
        </w:tc>
        <w:tc>
          <w:tcPr>
            <w:tcW w:w="1102" w:type="dxa"/>
            <w:vAlign w:val="center"/>
          </w:tcPr>
          <w:p w:rsid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1244" w:type="dxa"/>
            <w:vAlign w:val="center"/>
          </w:tcPr>
          <w:p w:rsidR="00892320" w:rsidRPr="009C6E6B"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w:t>
            </w:r>
          </w:p>
        </w:tc>
      </w:tr>
      <w:tr w:rsidR="00892320" w:rsidRPr="00B81C63" w:rsidTr="00180DD5">
        <w:trPr>
          <w:trHeight w:val="547"/>
        </w:trPr>
        <w:tc>
          <w:tcPr>
            <w:tcW w:w="995" w:type="dxa"/>
            <w:vAlign w:val="center"/>
          </w:tcPr>
          <w:p w:rsidR="00892320" w:rsidRPr="00110A9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22</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Akbar </w:t>
            </w:r>
          </w:p>
        </w:tc>
        <w:tc>
          <w:tcPr>
            <w:tcW w:w="1102" w:type="dxa"/>
            <w:vAlign w:val="center"/>
          </w:tcPr>
          <w:p w:rsid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53</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244" w:type="dxa"/>
            <w:vAlign w:val="center"/>
          </w:tcPr>
          <w:p w:rsidR="00892320" w:rsidRPr="009C6E6B"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w:t>
            </w:r>
          </w:p>
        </w:tc>
      </w:tr>
      <w:tr w:rsidR="00892320" w:rsidRPr="00B81C63" w:rsidTr="00180DD5">
        <w:trPr>
          <w:trHeight w:val="533"/>
        </w:trPr>
        <w:tc>
          <w:tcPr>
            <w:tcW w:w="995" w:type="dxa"/>
            <w:vAlign w:val="center"/>
          </w:tcPr>
          <w:p w:rsidR="00892320" w:rsidRPr="00110A9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23</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M. Hada Alfaro </w:t>
            </w:r>
          </w:p>
        </w:tc>
        <w:tc>
          <w:tcPr>
            <w:tcW w:w="1102" w:type="dxa"/>
            <w:vAlign w:val="center"/>
          </w:tcPr>
          <w:p w:rsid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54</w:t>
            </w:r>
          </w:p>
        </w:tc>
        <w:tc>
          <w:tcPr>
            <w:tcW w:w="1244" w:type="dxa"/>
            <w:vAlign w:val="center"/>
          </w:tcPr>
          <w:p w:rsidR="00892320" w:rsidRPr="009C6E6B"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w:t>
            </w:r>
          </w:p>
        </w:tc>
      </w:tr>
      <w:tr w:rsidR="00892320" w:rsidRPr="00B81C63" w:rsidTr="00180DD5">
        <w:trPr>
          <w:trHeight w:val="547"/>
        </w:trPr>
        <w:tc>
          <w:tcPr>
            <w:tcW w:w="995" w:type="dxa"/>
            <w:vAlign w:val="center"/>
          </w:tcPr>
          <w:p w:rsidR="00892320" w:rsidRPr="00110A9E"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24</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Kartina </w:t>
            </w:r>
          </w:p>
        </w:tc>
        <w:tc>
          <w:tcPr>
            <w:tcW w:w="1102" w:type="dxa"/>
            <w:vAlign w:val="center"/>
          </w:tcPr>
          <w:p w:rsid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53</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244" w:type="dxa"/>
            <w:vAlign w:val="center"/>
          </w:tcPr>
          <w:p w:rsidR="00892320" w:rsidRPr="009C6E6B"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9</w:t>
            </w:r>
          </w:p>
        </w:tc>
      </w:tr>
      <w:tr w:rsidR="00892320" w:rsidRPr="00B81C63" w:rsidTr="00180DD5">
        <w:trPr>
          <w:trHeight w:val="533"/>
        </w:trPr>
        <w:tc>
          <w:tcPr>
            <w:tcW w:w="995" w:type="dxa"/>
            <w:vAlign w:val="center"/>
          </w:tcPr>
          <w:p w:rsidR="00892320"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25</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Aisyah Nabila </w:t>
            </w:r>
          </w:p>
        </w:tc>
        <w:tc>
          <w:tcPr>
            <w:tcW w:w="1102" w:type="dxa"/>
            <w:vAlign w:val="center"/>
          </w:tcPr>
          <w:p w:rsid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1244" w:type="dxa"/>
            <w:vAlign w:val="center"/>
          </w:tcPr>
          <w:p w:rsidR="00892320" w:rsidRPr="009C6E6B"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0</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0</w:t>
            </w:r>
          </w:p>
        </w:tc>
      </w:tr>
      <w:tr w:rsidR="00892320" w:rsidRPr="00B81C63" w:rsidTr="00180DD5">
        <w:trPr>
          <w:trHeight w:val="547"/>
        </w:trPr>
        <w:tc>
          <w:tcPr>
            <w:tcW w:w="995" w:type="dxa"/>
            <w:vAlign w:val="center"/>
          </w:tcPr>
          <w:p w:rsidR="00892320"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26</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M. Wahyu Adikal </w:t>
            </w:r>
          </w:p>
        </w:tc>
        <w:tc>
          <w:tcPr>
            <w:tcW w:w="1102" w:type="dxa"/>
            <w:vAlign w:val="center"/>
          </w:tcPr>
          <w:p w:rsid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244" w:type="dxa"/>
            <w:vAlign w:val="center"/>
          </w:tcPr>
          <w:p w:rsidR="00892320" w:rsidRPr="009C6E6B"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9</w:t>
            </w:r>
          </w:p>
        </w:tc>
      </w:tr>
      <w:tr w:rsidR="00892320" w:rsidRPr="00B81C63" w:rsidTr="00180DD5">
        <w:trPr>
          <w:trHeight w:val="533"/>
        </w:trPr>
        <w:tc>
          <w:tcPr>
            <w:tcW w:w="995" w:type="dxa"/>
            <w:vAlign w:val="center"/>
          </w:tcPr>
          <w:p w:rsidR="00892320"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27</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Septiana Al-Huzaira </w:t>
            </w:r>
          </w:p>
        </w:tc>
        <w:tc>
          <w:tcPr>
            <w:tcW w:w="1102" w:type="dxa"/>
            <w:vAlign w:val="center"/>
          </w:tcPr>
          <w:p w:rsid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1244" w:type="dxa"/>
            <w:vAlign w:val="center"/>
          </w:tcPr>
          <w:p w:rsidR="00892320" w:rsidRPr="009C6E6B"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w:t>
            </w:r>
          </w:p>
        </w:tc>
      </w:tr>
      <w:tr w:rsidR="00892320" w:rsidRPr="00B81C63" w:rsidTr="00180DD5">
        <w:trPr>
          <w:trHeight w:val="547"/>
        </w:trPr>
        <w:tc>
          <w:tcPr>
            <w:tcW w:w="995" w:type="dxa"/>
            <w:vAlign w:val="center"/>
          </w:tcPr>
          <w:p w:rsidR="00892320"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28</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Ramadhan </w:t>
            </w:r>
          </w:p>
        </w:tc>
        <w:tc>
          <w:tcPr>
            <w:tcW w:w="1102" w:type="dxa"/>
            <w:vAlign w:val="center"/>
          </w:tcPr>
          <w:p w:rsid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55</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58</w:t>
            </w:r>
          </w:p>
        </w:tc>
        <w:tc>
          <w:tcPr>
            <w:tcW w:w="1244" w:type="dxa"/>
            <w:vAlign w:val="center"/>
          </w:tcPr>
          <w:p w:rsidR="00892320" w:rsidRPr="009C6E6B"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9</w:t>
            </w:r>
          </w:p>
        </w:tc>
      </w:tr>
      <w:tr w:rsidR="00892320" w:rsidRPr="00B81C63" w:rsidTr="00180DD5">
        <w:trPr>
          <w:trHeight w:val="533"/>
        </w:trPr>
        <w:tc>
          <w:tcPr>
            <w:tcW w:w="995" w:type="dxa"/>
            <w:vAlign w:val="center"/>
          </w:tcPr>
          <w:p w:rsidR="00892320"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29</w:t>
            </w:r>
          </w:p>
        </w:tc>
        <w:tc>
          <w:tcPr>
            <w:tcW w:w="2556" w:type="dxa"/>
            <w:vAlign w:val="center"/>
          </w:tcPr>
          <w:p w:rsidR="00892320" w:rsidRPr="0017383C" w:rsidRDefault="00892320" w:rsidP="00047EED">
            <w:pPr>
              <w:spacing w:after="0"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 xml:space="preserve">Ahmad Bahrul Ulum </w:t>
            </w:r>
          </w:p>
        </w:tc>
        <w:tc>
          <w:tcPr>
            <w:tcW w:w="1102" w:type="dxa"/>
            <w:vAlign w:val="center"/>
          </w:tcPr>
          <w:p w:rsidR="00892320"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56</w:t>
            </w:r>
          </w:p>
        </w:tc>
        <w:tc>
          <w:tcPr>
            <w:tcW w:w="1170" w:type="dxa"/>
            <w:vAlign w:val="center"/>
          </w:tcPr>
          <w:p w:rsidR="00892320" w:rsidRPr="00110A9E"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52</w:t>
            </w:r>
          </w:p>
        </w:tc>
        <w:tc>
          <w:tcPr>
            <w:tcW w:w="1244" w:type="dxa"/>
            <w:vAlign w:val="center"/>
          </w:tcPr>
          <w:p w:rsidR="00892320" w:rsidRPr="009C6E6B" w:rsidRDefault="00F30A0D"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1278" w:type="dxa"/>
            <w:vAlign w:val="center"/>
          </w:tcPr>
          <w:p w:rsidR="00892320" w:rsidRPr="00B2009F" w:rsidRDefault="000D29DF"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lang w:val="en-US"/>
              </w:rPr>
              <w:t>16</w:t>
            </w:r>
          </w:p>
        </w:tc>
      </w:tr>
      <w:tr w:rsidR="00892320" w:rsidRPr="00B81C63" w:rsidTr="00180DD5">
        <w:trPr>
          <w:trHeight w:val="908"/>
        </w:trPr>
        <w:tc>
          <w:tcPr>
            <w:tcW w:w="995" w:type="dxa"/>
            <w:vAlign w:val="center"/>
          </w:tcPr>
          <w:p w:rsidR="00892320" w:rsidRPr="00B81C63" w:rsidRDefault="00892320" w:rsidP="00047EED">
            <w:pPr>
              <w:spacing w:after="0" w:line="480" w:lineRule="auto"/>
              <w:ind w:left="142"/>
              <w:jc w:val="both"/>
              <w:rPr>
                <w:rFonts w:asciiTheme="majorBidi" w:hAnsiTheme="majorBidi" w:cstheme="majorBidi"/>
                <w:sz w:val="24"/>
                <w:szCs w:val="24"/>
              </w:rPr>
            </w:pPr>
            <w:r w:rsidRPr="00B81C63">
              <w:rPr>
                <w:rFonts w:asciiTheme="majorBidi" w:hAnsiTheme="majorBidi" w:cstheme="majorBidi"/>
                <w:sz w:val="24"/>
                <w:szCs w:val="24"/>
              </w:rPr>
              <w:lastRenderedPageBreak/>
              <w:t>N=19</w:t>
            </w:r>
          </w:p>
        </w:tc>
        <w:tc>
          <w:tcPr>
            <w:tcW w:w="2556" w:type="dxa"/>
            <w:vAlign w:val="center"/>
          </w:tcPr>
          <w:p w:rsidR="00892320" w:rsidRPr="00B81C63" w:rsidRDefault="00892320" w:rsidP="00047EED">
            <w:pPr>
              <w:spacing w:after="0" w:line="480" w:lineRule="auto"/>
              <w:ind w:left="142"/>
              <w:jc w:val="center"/>
              <w:rPr>
                <w:rFonts w:asciiTheme="majorBidi" w:hAnsiTheme="majorBidi" w:cstheme="majorBidi"/>
                <w:sz w:val="24"/>
                <w:szCs w:val="24"/>
              </w:rPr>
            </w:pPr>
            <w:r w:rsidRPr="00B81C63">
              <w:rPr>
                <w:rFonts w:asciiTheme="majorBidi" w:hAnsiTheme="majorBidi" w:cstheme="majorBidi"/>
                <w:sz w:val="24"/>
                <w:szCs w:val="24"/>
              </w:rPr>
              <w:t>_</w:t>
            </w:r>
          </w:p>
        </w:tc>
        <w:tc>
          <w:tcPr>
            <w:tcW w:w="1102" w:type="dxa"/>
            <w:vAlign w:val="center"/>
          </w:tcPr>
          <w:p w:rsidR="00892320" w:rsidRPr="00B81C63" w:rsidRDefault="00892320" w:rsidP="00047EED">
            <w:pPr>
              <w:spacing w:after="0" w:line="480" w:lineRule="auto"/>
              <w:ind w:left="142"/>
              <w:jc w:val="center"/>
              <w:rPr>
                <w:rFonts w:asciiTheme="majorBidi" w:hAnsiTheme="majorBidi" w:cstheme="majorBidi"/>
                <w:sz w:val="24"/>
                <w:szCs w:val="24"/>
              </w:rPr>
            </w:pPr>
            <w:r w:rsidRPr="00B81C63">
              <w:rPr>
                <w:rFonts w:asciiTheme="majorBidi" w:hAnsiTheme="majorBidi" w:cstheme="majorBidi"/>
                <w:sz w:val="24"/>
                <w:szCs w:val="24"/>
              </w:rPr>
              <w:t>_</w:t>
            </w:r>
          </w:p>
        </w:tc>
        <w:tc>
          <w:tcPr>
            <w:tcW w:w="1170" w:type="dxa"/>
            <w:vAlign w:val="center"/>
          </w:tcPr>
          <w:p w:rsidR="00892320" w:rsidRPr="00B81C63" w:rsidRDefault="00892320" w:rsidP="00047EED">
            <w:pPr>
              <w:spacing w:after="0" w:line="480" w:lineRule="auto"/>
              <w:ind w:left="142"/>
              <w:jc w:val="center"/>
              <w:rPr>
                <w:rFonts w:asciiTheme="majorBidi" w:hAnsiTheme="majorBidi" w:cstheme="majorBidi"/>
                <w:sz w:val="24"/>
                <w:szCs w:val="24"/>
              </w:rPr>
            </w:pPr>
            <w:r w:rsidRPr="00B81C63">
              <w:rPr>
                <w:rFonts w:asciiTheme="majorBidi" w:hAnsiTheme="majorBidi" w:cstheme="majorBidi"/>
                <w:sz w:val="24"/>
                <w:szCs w:val="24"/>
              </w:rPr>
              <w:t>_</w:t>
            </w:r>
          </w:p>
        </w:tc>
        <w:tc>
          <w:tcPr>
            <w:tcW w:w="1244" w:type="dxa"/>
            <w:vAlign w:val="center"/>
          </w:tcPr>
          <w:p w:rsidR="00892320" w:rsidRPr="009C6E6B" w:rsidRDefault="00892320" w:rsidP="00047EED">
            <w:pPr>
              <w:spacing w:after="0" w:line="480" w:lineRule="auto"/>
              <w:rPr>
                <w:rFonts w:asciiTheme="majorBidi" w:hAnsiTheme="majorBidi" w:cstheme="majorBidi"/>
                <w:sz w:val="24"/>
                <w:szCs w:val="24"/>
                <w:lang w:val="en-US"/>
              </w:rPr>
            </w:pPr>
            <w:r w:rsidRPr="00B81C63">
              <w:rPr>
                <w:rFonts w:asciiTheme="majorBidi" w:hAnsiTheme="majorBidi" w:cstheme="majorBidi"/>
                <w:sz w:val="24"/>
                <w:szCs w:val="24"/>
              </w:rPr>
              <w:t>=</w:t>
            </w:r>
            <w:r w:rsidR="00F30A0D">
              <w:rPr>
                <w:rFonts w:asciiTheme="majorBidi" w:hAnsiTheme="majorBidi" w:cstheme="majorBidi"/>
                <w:sz w:val="24"/>
                <w:szCs w:val="24"/>
                <w:lang w:val="en-US"/>
              </w:rPr>
              <w:t xml:space="preserve"> -102</w:t>
            </w:r>
          </w:p>
          <w:p w:rsidR="00892320" w:rsidRPr="00B81C63" w:rsidRDefault="00287430" w:rsidP="00047EED">
            <w:pPr>
              <w:spacing w:after="0" w:line="480" w:lineRule="auto"/>
              <w:ind w:left="142"/>
              <w:jc w:val="center"/>
              <w:rPr>
                <w:rFonts w:asciiTheme="majorBidi" w:hAnsiTheme="majorBidi" w:cstheme="majorBidi"/>
                <w:sz w:val="24"/>
                <w:szCs w:val="24"/>
              </w:rPr>
            </w:pPr>
            <m:oMathPara>
              <m:oMath>
                <m:nary>
                  <m:naryPr>
                    <m:chr m:val="∑"/>
                    <m:limLoc m:val="undOvr"/>
                    <m:subHide m:val="on"/>
                    <m:supHide m:val="on"/>
                    <m:ctrlPr>
                      <w:rPr>
                        <w:rFonts w:ascii="Cambria Math" w:hAnsiTheme="majorBidi" w:cstheme="majorBidi"/>
                        <w:i/>
                        <w:sz w:val="24"/>
                        <w:szCs w:val="24"/>
                      </w:rPr>
                    </m:ctrlPr>
                  </m:naryPr>
                  <m:sub/>
                  <m:sup/>
                  <m:e>
                    <m:r>
                      <w:rPr>
                        <w:rFonts w:ascii="Cambria Math" w:hAnsi="Cambria Math" w:cstheme="majorBidi"/>
                        <w:sz w:val="24"/>
                        <w:szCs w:val="24"/>
                      </w:rPr>
                      <m:t>D</m:t>
                    </m:r>
                  </m:e>
                </m:nary>
              </m:oMath>
            </m:oMathPara>
          </w:p>
        </w:tc>
        <w:tc>
          <w:tcPr>
            <w:tcW w:w="1278" w:type="dxa"/>
            <w:vAlign w:val="center"/>
          </w:tcPr>
          <w:p w:rsidR="00892320" w:rsidRPr="000D29DF" w:rsidRDefault="00892320" w:rsidP="00047EED">
            <w:pPr>
              <w:spacing w:after="0" w:line="480" w:lineRule="auto"/>
              <w:ind w:left="142"/>
              <w:jc w:val="center"/>
              <w:rPr>
                <w:rFonts w:asciiTheme="majorBidi" w:hAnsiTheme="majorBidi" w:cstheme="majorBidi"/>
                <w:sz w:val="24"/>
                <w:szCs w:val="24"/>
                <w:lang w:val="en-US"/>
              </w:rPr>
            </w:pPr>
            <w:r>
              <w:rPr>
                <w:rFonts w:asciiTheme="majorBidi" w:hAnsiTheme="majorBidi" w:cstheme="majorBidi"/>
                <w:sz w:val="24"/>
                <w:szCs w:val="24"/>
              </w:rPr>
              <w:t xml:space="preserve">= </w:t>
            </w:r>
            <w:r w:rsidR="000D29DF">
              <w:rPr>
                <w:rFonts w:asciiTheme="majorBidi" w:hAnsiTheme="majorBidi" w:cstheme="majorBidi"/>
                <w:sz w:val="24"/>
                <w:szCs w:val="24"/>
                <w:lang w:val="en-US"/>
              </w:rPr>
              <w:t>758</w:t>
            </w:r>
          </w:p>
          <w:p w:rsidR="00892320" w:rsidRPr="00B81C63" w:rsidRDefault="00287430" w:rsidP="00047EED">
            <w:pPr>
              <w:spacing w:after="0" w:line="480" w:lineRule="auto"/>
              <w:ind w:left="142"/>
              <w:jc w:val="center"/>
              <w:rPr>
                <w:rFonts w:asciiTheme="majorBidi" w:hAnsiTheme="majorBidi" w:cstheme="majorBidi"/>
                <w:sz w:val="24"/>
                <w:szCs w:val="24"/>
              </w:rPr>
            </w:pPr>
            <m:oMathPara>
              <m:oMath>
                <m:nary>
                  <m:naryPr>
                    <m:chr m:val="∑"/>
                    <m:limLoc m:val="undOvr"/>
                    <m:subHide m:val="on"/>
                    <m:supHide m:val="on"/>
                    <m:ctrlPr>
                      <w:rPr>
                        <w:rFonts w:ascii="Cambria Math" w:hAnsiTheme="majorBidi" w:cstheme="majorBidi"/>
                        <w:i/>
                        <w:sz w:val="24"/>
                        <w:szCs w:val="24"/>
                      </w:rPr>
                    </m:ctrlPr>
                  </m:naryPr>
                  <m:sub/>
                  <m:sup/>
                  <m:e>
                    <m:sSup>
                      <m:sSupPr>
                        <m:ctrlPr>
                          <w:rPr>
                            <w:rFonts w:ascii="Cambria Math" w:hAnsiTheme="majorBidi" w:cstheme="majorBidi"/>
                            <w:i/>
                            <w:sz w:val="24"/>
                            <w:szCs w:val="24"/>
                          </w:rPr>
                        </m:ctrlPr>
                      </m:sSupPr>
                      <m:e>
                        <m:r>
                          <w:rPr>
                            <w:rFonts w:ascii="Cambria Math" w:hAnsi="Cambria Math" w:cstheme="majorBidi"/>
                            <w:sz w:val="24"/>
                            <w:szCs w:val="24"/>
                          </w:rPr>
                          <m:t>D</m:t>
                        </m:r>
                      </m:e>
                      <m:sup>
                        <m:r>
                          <w:rPr>
                            <w:rFonts w:ascii="Cambria Math" w:hAnsiTheme="majorBidi" w:cstheme="majorBidi"/>
                            <w:sz w:val="24"/>
                            <w:szCs w:val="24"/>
                          </w:rPr>
                          <m:t>2</m:t>
                        </m:r>
                      </m:sup>
                    </m:sSup>
                  </m:e>
                </m:nary>
              </m:oMath>
            </m:oMathPara>
          </w:p>
        </w:tc>
      </w:tr>
    </w:tbl>
    <w:p w:rsidR="00627255" w:rsidRPr="00B81C63" w:rsidRDefault="00627255" w:rsidP="00A23215">
      <w:pPr>
        <w:spacing w:after="0" w:line="240" w:lineRule="auto"/>
        <w:ind w:left="284" w:firstLine="425"/>
        <w:jc w:val="both"/>
        <w:rPr>
          <w:rFonts w:asciiTheme="majorBidi" w:hAnsiTheme="majorBidi" w:cstheme="majorBidi"/>
          <w:color w:val="FF0000"/>
          <w:sz w:val="24"/>
          <w:szCs w:val="24"/>
          <w:lang w:val="en-GB"/>
        </w:rPr>
      </w:pP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lang w:val="en-GB"/>
        </w:rPr>
        <w:t>Dari tabel di atas telah berhasil diperoleh ∑D =</w:t>
      </w:r>
      <w:r w:rsidRPr="00B81C63">
        <w:rPr>
          <w:rFonts w:asciiTheme="majorBidi" w:hAnsiTheme="majorBidi" w:cstheme="majorBidi"/>
          <w:sz w:val="24"/>
          <w:szCs w:val="24"/>
        </w:rPr>
        <w:t xml:space="preserve"> -212</w:t>
      </w:r>
      <w:r w:rsidRPr="00B81C63">
        <w:rPr>
          <w:rFonts w:asciiTheme="majorBidi" w:hAnsiTheme="majorBidi" w:cstheme="majorBidi"/>
          <w:sz w:val="24"/>
          <w:szCs w:val="24"/>
          <w:lang w:val="en-GB"/>
        </w:rPr>
        <w:t xml:space="preserve"> dan ∑D</w:t>
      </w:r>
      <w:r w:rsidRPr="00B81C63">
        <w:rPr>
          <w:rFonts w:asciiTheme="majorBidi" w:hAnsiTheme="majorBidi" w:cstheme="majorBidi"/>
          <w:sz w:val="24"/>
          <w:szCs w:val="24"/>
          <w:vertAlign w:val="superscript"/>
          <w:lang w:val="en-GB"/>
        </w:rPr>
        <w:t>2</w:t>
      </w:r>
      <w:r w:rsidRPr="00B81C63">
        <w:rPr>
          <w:rFonts w:asciiTheme="majorBidi" w:hAnsiTheme="majorBidi" w:cstheme="majorBidi"/>
          <w:sz w:val="24"/>
          <w:szCs w:val="24"/>
          <w:lang w:val="en-GB"/>
        </w:rPr>
        <w:t>=</w:t>
      </w:r>
      <w:r w:rsidRPr="00B81C63">
        <w:rPr>
          <w:rFonts w:asciiTheme="majorBidi" w:hAnsiTheme="majorBidi" w:cstheme="majorBidi"/>
          <w:sz w:val="24"/>
          <w:szCs w:val="24"/>
        </w:rPr>
        <w:t xml:space="preserve"> 4021.</w:t>
      </w:r>
      <w:r w:rsidRPr="00B81C63">
        <w:rPr>
          <w:rFonts w:asciiTheme="majorBidi" w:hAnsiTheme="majorBidi" w:cstheme="majorBidi"/>
          <w:sz w:val="24"/>
          <w:szCs w:val="24"/>
          <w:lang w:val="en-GB"/>
        </w:rPr>
        <w:t xml:space="preserve"> Dengan diperolehnya ∑D =</w:t>
      </w:r>
      <w:r w:rsidRPr="00B81C63">
        <w:rPr>
          <w:rFonts w:asciiTheme="majorBidi" w:hAnsiTheme="majorBidi" w:cstheme="majorBidi"/>
          <w:sz w:val="24"/>
          <w:szCs w:val="24"/>
        </w:rPr>
        <w:t xml:space="preserve"> -212</w:t>
      </w:r>
      <w:r w:rsidRPr="00B81C63">
        <w:rPr>
          <w:rFonts w:asciiTheme="majorBidi" w:hAnsiTheme="majorBidi" w:cstheme="majorBidi"/>
          <w:sz w:val="24"/>
          <w:szCs w:val="24"/>
          <w:lang w:val="en-GB"/>
        </w:rPr>
        <w:t xml:space="preserve"> dan ∑D</w:t>
      </w:r>
      <w:r w:rsidRPr="00B81C63">
        <w:rPr>
          <w:rFonts w:asciiTheme="majorBidi" w:hAnsiTheme="majorBidi" w:cstheme="majorBidi"/>
          <w:sz w:val="24"/>
          <w:szCs w:val="24"/>
          <w:vertAlign w:val="superscript"/>
          <w:lang w:val="en-GB"/>
        </w:rPr>
        <w:t>2</w:t>
      </w:r>
      <w:r w:rsidRPr="00B81C63">
        <w:rPr>
          <w:rFonts w:asciiTheme="majorBidi" w:hAnsiTheme="majorBidi" w:cstheme="majorBidi"/>
          <w:sz w:val="24"/>
          <w:szCs w:val="24"/>
          <w:vertAlign w:val="superscript"/>
        </w:rPr>
        <w:t xml:space="preserve"> </w:t>
      </w:r>
      <w:r w:rsidRPr="00B81C63">
        <w:rPr>
          <w:rFonts w:asciiTheme="majorBidi" w:hAnsiTheme="majorBidi" w:cstheme="majorBidi"/>
          <w:sz w:val="24"/>
          <w:szCs w:val="24"/>
          <w:lang w:val="en-GB"/>
        </w:rPr>
        <w:t>=</w:t>
      </w:r>
      <w:r w:rsidRPr="00B81C63">
        <w:rPr>
          <w:rFonts w:asciiTheme="majorBidi" w:hAnsiTheme="majorBidi" w:cstheme="majorBidi"/>
          <w:sz w:val="24"/>
          <w:szCs w:val="24"/>
        </w:rPr>
        <w:t xml:space="preserve"> 4021</w:t>
      </w:r>
      <w:r w:rsidRPr="00B81C63">
        <w:rPr>
          <w:rFonts w:asciiTheme="majorBidi" w:hAnsiTheme="majorBidi" w:cstheme="majorBidi"/>
          <w:sz w:val="24"/>
          <w:szCs w:val="24"/>
          <w:lang w:val="en-GB"/>
        </w:rPr>
        <w:t xml:space="preserve"> itu, maka dapat diketahui besarnya Deviasi Standar Perbedaan skor antara variabel X dan variabel Y (dalam hal ini SD</w:t>
      </w:r>
      <w:r w:rsidRPr="00B81C63">
        <w:rPr>
          <w:rFonts w:asciiTheme="majorBidi" w:hAnsiTheme="majorBidi" w:cstheme="majorBidi"/>
          <w:sz w:val="24"/>
          <w:szCs w:val="24"/>
          <w:vertAlign w:val="subscript"/>
          <w:lang w:val="en-GB"/>
        </w:rPr>
        <w:t>D</w:t>
      </w:r>
      <w:r w:rsidRPr="00B81C63">
        <w:rPr>
          <w:rFonts w:asciiTheme="majorBidi" w:hAnsiTheme="majorBidi" w:cstheme="majorBidi"/>
          <w:sz w:val="24"/>
          <w:szCs w:val="24"/>
          <w:lang w:val="en-GB"/>
        </w:rPr>
        <w:t>):</w:t>
      </w:r>
    </w:p>
    <w:p w:rsidR="00627255" w:rsidRPr="00B81C63" w:rsidRDefault="00287430" w:rsidP="00627255">
      <w:pPr>
        <w:spacing w:after="0" w:line="480" w:lineRule="auto"/>
        <w:ind w:left="284" w:firstLine="425"/>
        <w:jc w:val="both"/>
        <w:rPr>
          <w:rFonts w:asciiTheme="majorBidi" w:hAnsiTheme="majorBidi" w:cstheme="majorBidi"/>
          <w:sz w:val="24"/>
          <w:szCs w:val="24"/>
        </w:rPr>
      </w:pPr>
      <m:oMathPara>
        <m:oMathParaPr>
          <m:jc m:val="left"/>
        </m:oMathParaPr>
        <m:oMath>
          <m:sSub>
            <m:sSubPr>
              <m:ctrlPr>
                <w:rPr>
                  <w:rFonts w:ascii="Cambria Math" w:hAnsiTheme="majorBidi" w:cstheme="majorBidi"/>
                  <w:sz w:val="24"/>
                  <w:szCs w:val="24"/>
                </w:rPr>
              </m:ctrlPr>
            </m:sSubPr>
            <m:e>
              <m:r>
                <m:rPr>
                  <m:sty m:val="p"/>
                </m:rPr>
                <w:rPr>
                  <w:rFonts w:ascii="Cambria Math" w:hAnsiTheme="majorBidi" w:cstheme="majorBidi"/>
                  <w:sz w:val="24"/>
                  <w:szCs w:val="24"/>
                </w:rPr>
                <m:t>SD</m:t>
              </m:r>
            </m:e>
            <m:sub>
              <m:r>
                <m:rPr>
                  <m:sty m:val="p"/>
                </m:rPr>
                <w:rPr>
                  <w:rFonts w:ascii="Cambria Math" w:hAnsiTheme="majorBidi" w:cstheme="majorBidi"/>
                  <w:sz w:val="24"/>
                  <w:szCs w:val="24"/>
                </w:rPr>
                <m:t>D</m:t>
              </m:r>
            </m:sub>
          </m:sSub>
          <m:r>
            <m:rPr>
              <m:sty m:val="p"/>
            </m:rPr>
            <w:rPr>
              <w:rFonts w:ascii="Cambria Math" w:hAnsiTheme="majorBidi" w:cstheme="majorBidi"/>
              <w:sz w:val="24"/>
              <w:szCs w:val="24"/>
            </w:rPr>
            <m:t>=</m:t>
          </m:r>
          <m:rad>
            <m:radPr>
              <m:degHide m:val="on"/>
              <m:ctrlPr>
                <w:rPr>
                  <w:rFonts w:ascii="Cambria Math" w:hAnsiTheme="majorBidi" w:cstheme="majorBidi"/>
                  <w:sz w:val="24"/>
                  <w:szCs w:val="24"/>
                </w:rPr>
              </m:ctrlPr>
            </m:radPr>
            <m:deg/>
            <m:e>
              <m:f>
                <m:fPr>
                  <m:ctrlPr>
                    <w:rPr>
                      <w:rFonts w:ascii="Cambria Math" w:hAnsiTheme="majorBidi" w:cstheme="majorBidi"/>
                      <w:sz w:val="24"/>
                      <w:szCs w:val="24"/>
                    </w:rPr>
                  </m:ctrlPr>
                </m:fPr>
                <m:num>
                  <m:nary>
                    <m:naryPr>
                      <m:chr m:val="∑"/>
                      <m:limLoc m:val="undOvr"/>
                      <m:subHide m:val="on"/>
                      <m:supHide m:val="on"/>
                      <m:ctrlPr>
                        <w:rPr>
                          <w:rFonts w:ascii="Cambria Math" w:hAnsiTheme="majorBidi" w:cstheme="majorBidi"/>
                          <w:sz w:val="24"/>
                          <w:szCs w:val="24"/>
                        </w:rPr>
                      </m:ctrlPr>
                    </m:naryPr>
                    <m:sub/>
                    <m:sup/>
                    <m:e>
                      <m:sSup>
                        <m:sSupPr>
                          <m:ctrlPr>
                            <w:rPr>
                              <w:rFonts w:ascii="Cambria Math" w:hAnsiTheme="majorBidi" w:cstheme="majorBidi"/>
                              <w:sz w:val="24"/>
                              <w:szCs w:val="24"/>
                            </w:rPr>
                          </m:ctrlPr>
                        </m:sSupPr>
                        <m:e>
                          <m:r>
                            <m:rPr>
                              <m:sty m:val="p"/>
                            </m:rPr>
                            <w:rPr>
                              <w:rFonts w:ascii="Cambria Math" w:hAnsiTheme="majorBidi" w:cstheme="majorBidi"/>
                              <w:sz w:val="24"/>
                              <w:szCs w:val="24"/>
                            </w:rPr>
                            <m:t>D</m:t>
                          </m:r>
                        </m:e>
                        <m:sup>
                          <m:r>
                            <m:rPr>
                              <m:sty m:val="p"/>
                            </m:rPr>
                            <w:rPr>
                              <w:rFonts w:ascii="Cambria Math" w:hAnsiTheme="majorBidi" w:cstheme="majorBidi"/>
                              <w:sz w:val="24"/>
                              <w:szCs w:val="24"/>
                            </w:rPr>
                            <m:t>2</m:t>
                          </m:r>
                        </m:sup>
                      </m:sSup>
                    </m:e>
                  </m:nary>
                </m:num>
                <m:den>
                  <m:r>
                    <m:rPr>
                      <m:sty m:val="p"/>
                    </m:rPr>
                    <w:rPr>
                      <w:rFonts w:ascii="Cambria Math" w:hAnsiTheme="majorBidi" w:cstheme="majorBidi"/>
                      <w:sz w:val="24"/>
                      <w:szCs w:val="24"/>
                    </w:rPr>
                    <m:t>N</m:t>
                  </m:r>
                </m:den>
              </m:f>
              <m:r>
                <m:rPr>
                  <m:sty m:val="p"/>
                </m:rPr>
                <w:rPr>
                  <w:rFonts w:asciiTheme="majorBidi" w:hAnsiTheme="majorBidi" w:cstheme="majorBidi"/>
                  <w:sz w:val="24"/>
                  <w:szCs w:val="24"/>
                </w:rPr>
                <m:t>-</m:t>
              </m:r>
              <m:sSup>
                <m:sSupPr>
                  <m:ctrlPr>
                    <w:rPr>
                      <w:rFonts w:ascii="Cambria Math" w:hAnsiTheme="majorBidi" w:cstheme="majorBidi"/>
                      <w:sz w:val="24"/>
                      <w:szCs w:val="24"/>
                    </w:rPr>
                  </m:ctrlPr>
                </m:sSupPr>
                <m:e>
                  <m:d>
                    <m:dPr>
                      <m:ctrlPr>
                        <w:rPr>
                          <w:rFonts w:ascii="Cambria Math" w:hAnsiTheme="majorBidi" w:cstheme="majorBidi"/>
                          <w:sz w:val="24"/>
                          <w:szCs w:val="24"/>
                        </w:rPr>
                      </m:ctrlPr>
                    </m:dPr>
                    <m:e>
                      <m:f>
                        <m:fPr>
                          <m:ctrlPr>
                            <w:rPr>
                              <w:rFonts w:ascii="Cambria Math" w:hAnsiTheme="majorBidi" w:cstheme="majorBidi"/>
                              <w:sz w:val="24"/>
                              <w:szCs w:val="24"/>
                            </w:rPr>
                          </m:ctrlPr>
                        </m:fPr>
                        <m:num>
                          <m:nary>
                            <m:naryPr>
                              <m:chr m:val="∑"/>
                              <m:limLoc m:val="undOvr"/>
                              <m:subHide m:val="on"/>
                              <m:supHide m:val="on"/>
                              <m:ctrlPr>
                                <w:rPr>
                                  <w:rFonts w:ascii="Cambria Math" w:hAnsiTheme="majorBidi" w:cstheme="majorBidi"/>
                                  <w:sz w:val="24"/>
                                  <w:szCs w:val="24"/>
                                </w:rPr>
                              </m:ctrlPr>
                            </m:naryPr>
                            <m:sub/>
                            <m:sup/>
                            <m:e>
                              <m:r>
                                <m:rPr>
                                  <m:sty m:val="p"/>
                                </m:rPr>
                                <w:rPr>
                                  <w:rFonts w:ascii="Cambria Math" w:hAnsiTheme="majorBidi" w:cstheme="majorBidi"/>
                                  <w:sz w:val="24"/>
                                  <w:szCs w:val="24"/>
                                </w:rPr>
                                <m:t>D</m:t>
                              </m:r>
                            </m:e>
                          </m:nary>
                        </m:num>
                        <m:den>
                          <m:r>
                            <m:rPr>
                              <m:sty m:val="p"/>
                            </m:rPr>
                            <w:rPr>
                              <w:rFonts w:ascii="Cambria Math" w:hAnsiTheme="majorBidi" w:cstheme="majorBidi"/>
                              <w:sz w:val="24"/>
                              <w:szCs w:val="24"/>
                            </w:rPr>
                            <m:t>N</m:t>
                          </m:r>
                        </m:den>
                      </m:f>
                    </m:e>
                  </m:d>
                </m:e>
                <m:sup>
                  <m:r>
                    <m:rPr>
                      <m:sty m:val="p"/>
                    </m:rPr>
                    <w:rPr>
                      <w:rFonts w:ascii="Cambria Math" w:hAnsiTheme="majorBidi" w:cstheme="majorBidi"/>
                      <w:sz w:val="24"/>
                      <w:szCs w:val="24"/>
                    </w:rPr>
                    <m:t>2</m:t>
                  </m:r>
                </m:sup>
              </m:sSup>
            </m:e>
          </m:rad>
          <m:r>
            <m:rPr>
              <m:sty m:val="p"/>
            </m:rPr>
            <w:rPr>
              <w:rFonts w:ascii="Cambria Math" w:hAnsiTheme="majorBidi" w:cstheme="majorBidi"/>
              <w:sz w:val="24"/>
              <w:szCs w:val="24"/>
            </w:rPr>
            <m:t xml:space="preserve">= </m:t>
          </m:r>
          <m:rad>
            <m:radPr>
              <m:degHide m:val="on"/>
              <m:ctrlPr>
                <w:rPr>
                  <w:rFonts w:ascii="Cambria Math" w:hAnsiTheme="majorBidi" w:cstheme="majorBidi"/>
                  <w:sz w:val="24"/>
                  <w:szCs w:val="24"/>
                </w:rPr>
              </m:ctrlPr>
            </m:radPr>
            <m:deg/>
            <m:e>
              <m:f>
                <m:fPr>
                  <m:ctrlPr>
                    <w:rPr>
                      <w:rFonts w:ascii="Cambria Math" w:hAnsiTheme="majorBidi" w:cstheme="majorBidi"/>
                      <w:sz w:val="24"/>
                      <w:szCs w:val="24"/>
                    </w:rPr>
                  </m:ctrlPr>
                </m:fPr>
                <m:num>
                  <m:r>
                    <m:rPr>
                      <m:sty m:val="p"/>
                    </m:rPr>
                    <w:rPr>
                      <w:rFonts w:ascii="Cambria Math" w:hAnsiTheme="majorBidi" w:cstheme="majorBidi"/>
                      <w:sz w:val="24"/>
                      <w:szCs w:val="24"/>
                    </w:rPr>
                    <m:t>758</m:t>
                  </m:r>
                </m:num>
                <m:den>
                  <m:r>
                    <m:rPr>
                      <m:sty m:val="p"/>
                    </m:rPr>
                    <w:rPr>
                      <w:rFonts w:ascii="Cambria Math" w:hAnsiTheme="majorBidi" w:cstheme="majorBidi"/>
                      <w:sz w:val="24"/>
                      <w:szCs w:val="24"/>
                    </w:rPr>
                    <m:t>29</m:t>
                  </m:r>
                </m:den>
              </m:f>
              <m:r>
                <m:rPr>
                  <m:sty m:val="p"/>
                </m:rPr>
                <w:rPr>
                  <w:rFonts w:asciiTheme="majorBidi" w:hAnsiTheme="majorBidi" w:cstheme="majorBidi"/>
                  <w:sz w:val="24"/>
                  <w:szCs w:val="24"/>
                </w:rPr>
                <m:t>-</m:t>
              </m:r>
              <m:sSup>
                <m:sSupPr>
                  <m:ctrlPr>
                    <w:rPr>
                      <w:rFonts w:ascii="Cambria Math" w:hAnsiTheme="majorBidi" w:cstheme="majorBidi"/>
                      <w:sz w:val="24"/>
                      <w:szCs w:val="24"/>
                    </w:rPr>
                  </m:ctrlPr>
                </m:sSupPr>
                <m:e>
                  <m:d>
                    <m:dPr>
                      <m:ctrlPr>
                        <w:rPr>
                          <w:rFonts w:ascii="Cambria Math" w:hAnsiTheme="majorBidi" w:cstheme="majorBidi"/>
                          <w:sz w:val="24"/>
                          <w:szCs w:val="24"/>
                        </w:rPr>
                      </m:ctrlPr>
                    </m:dPr>
                    <m:e>
                      <m:f>
                        <m:fPr>
                          <m:ctrlPr>
                            <w:rPr>
                              <w:rFonts w:ascii="Cambria Math" w:hAnsiTheme="majorBidi" w:cstheme="majorBidi"/>
                              <w:sz w:val="24"/>
                              <w:szCs w:val="24"/>
                            </w:rPr>
                          </m:ctrlPr>
                        </m:fPr>
                        <m:num>
                          <m:r>
                            <m:rPr>
                              <m:sty m:val="p"/>
                            </m:rPr>
                            <w:rPr>
                              <w:rFonts w:asciiTheme="majorBidi" w:hAnsiTheme="majorBidi" w:cstheme="majorBidi"/>
                              <w:sz w:val="24"/>
                              <w:szCs w:val="24"/>
                            </w:rPr>
                            <m:t>-</m:t>
                          </m:r>
                          <m:r>
                            <m:rPr>
                              <m:sty m:val="p"/>
                            </m:rPr>
                            <w:rPr>
                              <w:rFonts w:ascii="Cambria Math" w:hAnsiTheme="majorBidi" w:cstheme="majorBidi"/>
                              <w:sz w:val="24"/>
                              <w:szCs w:val="24"/>
                            </w:rPr>
                            <m:t>102</m:t>
                          </m:r>
                        </m:num>
                        <m:den>
                          <m:r>
                            <m:rPr>
                              <m:sty m:val="p"/>
                            </m:rPr>
                            <w:rPr>
                              <w:rFonts w:ascii="Cambria Math" w:hAnsiTheme="majorBidi" w:cstheme="majorBidi"/>
                              <w:sz w:val="24"/>
                              <w:szCs w:val="24"/>
                            </w:rPr>
                            <m:t>29</m:t>
                          </m:r>
                        </m:den>
                      </m:f>
                    </m:e>
                  </m:d>
                </m:e>
                <m:sup>
                  <m:r>
                    <m:rPr>
                      <m:sty m:val="p"/>
                    </m:rPr>
                    <w:rPr>
                      <w:rFonts w:ascii="Cambria Math" w:hAnsiTheme="majorBidi" w:cstheme="majorBidi"/>
                      <w:sz w:val="24"/>
                      <w:szCs w:val="24"/>
                    </w:rPr>
                    <m:t>2</m:t>
                  </m:r>
                </m:sup>
              </m:sSup>
            </m:e>
          </m:rad>
        </m:oMath>
      </m:oMathPara>
    </w:p>
    <w:p w:rsidR="00627255" w:rsidRPr="00B81C63" w:rsidRDefault="00287430" w:rsidP="00627255">
      <w:pPr>
        <w:spacing w:after="0" w:line="480" w:lineRule="auto"/>
        <w:ind w:left="284" w:firstLine="425"/>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SD</m:t>
              </m:r>
            </m:e>
            <m:sub>
              <m:r>
                <w:rPr>
                  <w:rFonts w:ascii="Cambria Math" w:hAnsi="Cambria Math" w:cstheme="majorBidi"/>
                  <w:sz w:val="24"/>
                  <w:szCs w:val="24"/>
                </w:rPr>
                <m:t>D</m:t>
              </m:r>
            </m:sub>
          </m:sSub>
          <m:r>
            <w:rPr>
              <w:rFonts w:ascii="Cambria Math" w:hAnsiTheme="majorBidi" w:cstheme="majorBidi"/>
              <w:sz w:val="24"/>
              <w:szCs w:val="24"/>
            </w:rPr>
            <m:t>=</m:t>
          </m:r>
          <m:rad>
            <m:radPr>
              <m:degHide m:val="on"/>
              <m:ctrlPr>
                <w:rPr>
                  <w:rFonts w:ascii="Cambria Math" w:hAnsiTheme="majorBidi" w:cstheme="majorBidi"/>
                  <w:i/>
                  <w:sz w:val="24"/>
                  <w:szCs w:val="24"/>
                </w:rPr>
              </m:ctrlPr>
            </m:radPr>
            <m:deg/>
            <m:e>
              <m:r>
                <w:rPr>
                  <w:rFonts w:ascii="Cambria Math" w:hAnsiTheme="majorBidi" w:cstheme="majorBidi"/>
                  <w:sz w:val="24"/>
                  <w:szCs w:val="24"/>
                </w:rPr>
                <m:t>26,137</m:t>
              </m:r>
              <m:r>
                <w:rPr>
                  <w:rFonts w:asciiTheme="majorBidi" w:hAnsiTheme="majorBidi" w:cstheme="majorBidi"/>
                  <w:sz w:val="24"/>
                  <w:szCs w:val="24"/>
                </w:rPr>
                <m:t>-</m:t>
              </m:r>
              <m:sSup>
                <m:sSupPr>
                  <m:ctrlPr>
                    <w:rPr>
                      <w:rFonts w:ascii="Cambria Math" w:hAnsiTheme="majorBidi" w:cstheme="majorBidi"/>
                      <w:i/>
                      <w:sz w:val="24"/>
                      <w:szCs w:val="24"/>
                    </w:rPr>
                  </m:ctrlPr>
                </m:sSupPr>
                <m:e>
                  <m:d>
                    <m:dPr>
                      <m:ctrlPr>
                        <w:rPr>
                          <w:rFonts w:ascii="Cambria Math" w:hAnsiTheme="majorBidi" w:cstheme="majorBidi"/>
                          <w:i/>
                          <w:sz w:val="24"/>
                          <w:szCs w:val="24"/>
                        </w:rPr>
                      </m:ctrlPr>
                    </m:dPr>
                    <m:e>
                      <m:r>
                        <w:rPr>
                          <w:rFonts w:asciiTheme="majorBidi" w:hAnsiTheme="majorBidi" w:cstheme="majorBidi"/>
                          <w:sz w:val="24"/>
                          <w:szCs w:val="24"/>
                        </w:rPr>
                        <m:t>-</m:t>
                      </m:r>
                      <m:r>
                        <w:rPr>
                          <w:rFonts w:ascii="Cambria Math" w:hAnsiTheme="majorBidi" w:cstheme="majorBidi"/>
                          <w:sz w:val="24"/>
                          <w:szCs w:val="24"/>
                        </w:rPr>
                        <m:t>3,157</m:t>
                      </m:r>
                    </m:e>
                  </m:d>
                </m:e>
                <m:sup>
                  <m:r>
                    <w:rPr>
                      <w:rFonts w:ascii="Cambria Math" w:hAnsiTheme="majorBidi" w:cstheme="majorBidi"/>
                      <w:sz w:val="24"/>
                      <w:szCs w:val="24"/>
                    </w:rPr>
                    <m:t>2</m:t>
                  </m:r>
                </m:sup>
              </m:sSup>
            </m:e>
          </m:rad>
          <m:r>
            <w:rPr>
              <w:rFonts w:ascii="Cambria Math" w:hAnsiTheme="majorBidi" w:cstheme="majorBidi"/>
              <w:sz w:val="24"/>
              <w:szCs w:val="24"/>
            </w:rPr>
            <m:t>=</m:t>
          </m:r>
          <m:rad>
            <m:radPr>
              <m:degHide m:val="on"/>
              <m:ctrlPr>
                <w:rPr>
                  <w:rFonts w:ascii="Cambria Math" w:hAnsiTheme="majorBidi" w:cstheme="majorBidi"/>
                  <w:i/>
                  <w:sz w:val="24"/>
                  <w:szCs w:val="24"/>
                </w:rPr>
              </m:ctrlPr>
            </m:radPr>
            <m:deg/>
            <m:e>
              <m:r>
                <w:rPr>
                  <w:rFonts w:ascii="Cambria Math" w:hAnsiTheme="majorBidi" w:cstheme="majorBidi"/>
                  <w:sz w:val="24"/>
                  <w:szCs w:val="24"/>
                </w:rPr>
                <m:t>26,137</m:t>
              </m:r>
              <m:r>
                <w:rPr>
                  <w:rFonts w:asciiTheme="majorBidi" w:hAnsiTheme="majorBidi" w:cstheme="majorBidi"/>
                  <w:sz w:val="24"/>
                  <w:szCs w:val="24"/>
                </w:rPr>
                <m:t>-</m:t>
              </m:r>
              <m:r>
                <w:rPr>
                  <w:rFonts w:ascii="Cambria Math" w:hAnsiTheme="majorBidi" w:cstheme="majorBidi"/>
                  <w:sz w:val="24"/>
                  <w:szCs w:val="24"/>
                </w:rPr>
                <m:t>9,966</m:t>
              </m:r>
            </m:e>
          </m:rad>
        </m:oMath>
      </m:oMathPara>
    </w:p>
    <w:p w:rsidR="00627255" w:rsidRPr="0090590B" w:rsidRDefault="00287430" w:rsidP="00627255">
      <w:pPr>
        <w:spacing w:after="0" w:line="480" w:lineRule="auto"/>
        <w:ind w:left="284" w:firstLine="425"/>
        <w:jc w:val="both"/>
        <w:rPr>
          <w:rFonts w:asciiTheme="majorBidi" w:hAnsiTheme="majorBidi" w:cstheme="majorBidi"/>
          <w:i/>
          <w:sz w:val="24"/>
          <w:szCs w:val="24"/>
          <w:lang w:val="en-US"/>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SD</m:t>
              </m:r>
            </m:e>
            <m:sub>
              <m:r>
                <w:rPr>
                  <w:rFonts w:ascii="Cambria Math" w:hAnsi="Cambria Math" w:cstheme="majorBidi"/>
                  <w:sz w:val="24"/>
                  <w:szCs w:val="24"/>
                </w:rPr>
                <m:t>D</m:t>
              </m:r>
            </m:sub>
          </m:sSub>
          <m:r>
            <w:rPr>
              <w:rFonts w:ascii="Cambria Math" w:hAnsiTheme="majorBidi" w:cstheme="majorBidi"/>
              <w:sz w:val="24"/>
              <w:szCs w:val="24"/>
            </w:rPr>
            <m:t>=</m:t>
          </m:r>
          <m:rad>
            <m:radPr>
              <m:degHide m:val="on"/>
              <m:ctrlPr>
                <w:rPr>
                  <w:rFonts w:ascii="Cambria Math" w:hAnsiTheme="majorBidi" w:cstheme="majorBidi"/>
                  <w:i/>
                  <w:sz w:val="24"/>
                  <w:szCs w:val="24"/>
                </w:rPr>
              </m:ctrlPr>
            </m:radPr>
            <m:deg/>
            <m:e>
              <m:r>
                <w:rPr>
                  <w:rFonts w:ascii="Cambria Math" w:hAnsiTheme="majorBidi" w:cstheme="majorBidi"/>
                  <w:sz w:val="24"/>
                  <w:szCs w:val="24"/>
                </w:rPr>
                <m:t>16,171</m:t>
              </m:r>
            </m:e>
          </m:rad>
          <m:r>
            <w:rPr>
              <w:rFonts w:ascii="Cambria Math" w:hAnsiTheme="majorBidi" w:cstheme="majorBidi"/>
              <w:sz w:val="24"/>
              <w:szCs w:val="24"/>
            </w:rPr>
            <m:t>=4,021</m:t>
          </m:r>
        </m:oMath>
      </m:oMathPara>
    </w:p>
    <w:p w:rsidR="00627255" w:rsidRPr="00B81C63" w:rsidRDefault="00627255" w:rsidP="00627255">
      <w:pPr>
        <w:spacing w:after="0" w:line="480" w:lineRule="auto"/>
        <w:ind w:left="284" w:firstLine="425"/>
        <w:jc w:val="both"/>
        <w:rPr>
          <w:rFonts w:asciiTheme="majorBidi" w:hAnsiTheme="majorBidi" w:cstheme="majorBidi"/>
          <w:position w:val="-34"/>
          <w:sz w:val="24"/>
          <w:szCs w:val="24"/>
        </w:rPr>
      </w:pPr>
      <w:r w:rsidRPr="00B81C63">
        <w:rPr>
          <w:rFonts w:asciiTheme="majorBidi" w:hAnsiTheme="majorBidi" w:cstheme="majorBidi"/>
          <w:position w:val="-34"/>
          <w:sz w:val="24"/>
          <w:szCs w:val="24"/>
          <w:lang w:val="sv-SE"/>
        </w:rPr>
        <w:t>Dengan diperolehnya SD</w:t>
      </w:r>
      <w:r w:rsidRPr="00B81C63">
        <w:rPr>
          <w:rFonts w:asciiTheme="majorBidi" w:hAnsiTheme="majorBidi" w:cstheme="majorBidi"/>
          <w:position w:val="-34"/>
          <w:sz w:val="24"/>
          <w:szCs w:val="24"/>
          <w:vertAlign w:val="subscript"/>
          <w:lang w:val="sv-SE"/>
        </w:rPr>
        <w:t xml:space="preserve">D </w:t>
      </w:r>
      <w:r w:rsidRPr="00B81C63">
        <w:rPr>
          <w:rFonts w:asciiTheme="majorBidi" w:hAnsiTheme="majorBidi" w:cstheme="majorBidi"/>
          <w:position w:val="-34"/>
          <w:sz w:val="24"/>
          <w:szCs w:val="24"/>
          <w:lang w:val="sv-SE"/>
        </w:rPr>
        <w:t>sebesar 9</w:t>
      </w:r>
      <w:r w:rsidRPr="00B81C63">
        <w:rPr>
          <w:rFonts w:asciiTheme="majorBidi" w:hAnsiTheme="majorBidi" w:cstheme="majorBidi"/>
          <w:position w:val="-34"/>
          <w:sz w:val="24"/>
          <w:szCs w:val="24"/>
        </w:rPr>
        <w:t>,335 m</w:t>
      </w:r>
      <w:r w:rsidRPr="00B81C63">
        <w:rPr>
          <w:rFonts w:asciiTheme="majorBidi" w:hAnsiTheme="majorBidi" w:cstheme="majorBidi"/>
          <w:position w:val="-34"/>
          <w:sz w:val="24"/>
          <w:szCs w:val="24"/>
          <w:lang w:val="sv-SE"/>
        </w:rPr>
        <w:t xml:space="preserve">encari </w:t>
      </w:r>
      <w:r w:rsidRPr="00B81C63">
        <w:rPr>
          <w:rFonts w:asciiTheme="majorBidi" w:hAnsiTheme="majorBidi" w:cstheme="majorBidi"/>
          <w:i/>
          <w:iCs/>
          <w:position w:val="-34"/>
          <w:sz w:val="24"/>
          <w:szCs w:val="24"/>
          <w:lang w:val="sv-SE"/>
        </w:rPr>
        <w:t xml:space="preserve">Standar Error    </w:t>
      </w:r>
      <w:r w:rsidRPr="00B81C63">
        <w:rPr>
          <w:rFonts w:asciiTheme="majorBidi" w:hAnsiTheme="majorBidi" w:cstheme="majorBidi"/>
          <w:position w:val="-34"/>
          <w:sz w:val="24"/>
          <w:szCs w:val="24"/>
          <w:lang w:val="sv-SE"/>
        </w:rPr>
        <w:t>Mean Variabel X dengan rumus</w:t>
      </w:r>
    </w:p>
    <w:p w:rsidR="00627255" w:rsidRPr="00B81C63" w:rsidRDefault="00287430" w:rsidP="00627255">
      <w:pPr>
        <w:spacing w:after="0" w:line="480" w:lineRule="auto"/>
        <w:ind w:left="284" w:firstLine="425"/>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SE</m:t>
              </m:r>
            </m:e>
            <m:sub>
              <m:r>
                <w:rPr>
                  <w:rFonts w:ascii="Cambria Math" w:hAnsi="Cambria Math" w:cstheme="majorBidi"/>
                  <w:sz w:val="24"/>
                  <w:szCs w:val="24"/>
                </w:rPr>
                <m:t>MD</m:t>
              </m:r>
            </m:sub>
          </m:sSub>
          <m:r>
            <w:rPr>
              <w:rFonts w:ascii="Cambria Math" w:hAnsiTheme="majorBidi" w:cstheme="majorBidi"/>
              <w:sz w:val="24"/>
              <w:szCs w:val="24"/>
            </w:rPr>
            <m:t>=</m:t>
          </m:r>
          <m:f>
            <m:fPr>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SD</m:t>
                  </m:r>
                </m:e>
                <m:sub>
                  <m:r>
                    <w:rPr>
                      <w:rFonts w:ascii="Cambria Math" w:hAnsi="Cambria Math" w:cstheme="majorBidi"/>
                      <w:sz w:val="24"/>
                      <w:szCs w:val="24"/>
                    </w:rPr>
                    <m:t>D</m:t>
                  </m:r>
                </m:sub>
              </m:sSub>
            </m:num>
            <m:den>
              <m:rad>
                <m:radPr>
                  <m:degHide m:val="on"/>
                  <m:ctrlPr>
                    <w:rPr>
                      <w:rFonts w:ascii="Cambria Math" w:hAnsiTheme="majorBidi" w:cstheme="majorBidi"/>
                      <w:i/>
                      <w:sz w:val="24"/>
                      <w:szCs w:val="24"/>
                    </w:rPr>
                  </m:ctrlPr>
                </m:radPr>
                <m:deg/>
                <m:e>
                  <m:r>
                    <w:rPr>
                      <w:rFonts w:ascii="Cambria Math" w:hAnsi="Cambria Math" w:cstheme="majorBidi"/>
                      <w:sz w:val="24"/>
                      <w:szCs w:val="24"/>
                    </w:rPr>
                    <m:t>N</m:t>
                  </m:r>
                  <m:r>
                    <w:rPr>
                      <w:rFonts w:asciiTheme="majorBidi" w:hAnsiTheme="majorBidi" w:cstheme="majorBidi"/>
                      <w:sz w:val="24"/>
                      <w:szCs w:val="24"/>
                    </w:rPr>
                    <m:t>-</m:t>
                  </m:r>
                  <m:r>
                    <w:rPr>
                      <w:rFonts w:ascii="Cambria Math" w:hAnsiTheme="majorBidi" w:cstheme="majorBidi"/>
                      <w:sz w:val="24"/>
                      <w:szCs w:val="24"/>
                    </w:rPr>
                    <m:t>1</m:t>
                  </m:r>
                </m:e>
              </m:rad>
            </m:den>
          </m:f>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Theme="majorBidi" w:cstheme="majorBidi"/>
                  <w:sz w:val="24"/>
                  <w:szCs w:val="24"/>
                </w:rPr>
                <m:t>4,021</m:t>
              </m:r>
            </m:num>
            <m:den>
              <m:rad>
                <m:radPr>
                  <m:degHide m:val="on"/>
                  <m:ctrlPr>
                    <w:rPr>
                      <w:rFonts w:ascii="Cambria Math" w:hAnsiTheme="majorBidi" w:cstheme="majorBidi"/>
                      <w:i/>
                      <w:sz w:val="24"/>
                      <w:szCs w:val="24"/>
                    </w:rPr>
                  </m:ctrlPr>
                </m:radPr>
                <m:deg/>
                <m:e>
                  <m:r>
                    <w:rPr>
                      <w:rFonts w:ascii="Cambria Math" w:hAnsiTheme="majorBidi" w:cstheme="majorBidi"/>
                      <w:sz w:val="24"/>
                      <w:szCs w:val="24"/>
                    </w:rPr>
                    <m:t>29</m:t>
                  </m:r>
                  <m:r>
                    <w:rPr>
                      <w:rFonts w:asciiTheme="majorBidi" w:hAnsiTheme="majorBidi" w:cstheme="majorBidi"/>
                      <w:sz w:val="24"/>
                      <w:szCs w:val="24"/>
                    </w:rPr>
                    <m:t>-</m:t>
                  </m:r>
                  <m:r>
                    <w:rPr>
                      <w:rFonts w:ascii="Cambria Math" w:hAnsiTheme="majorBidi" w:cstheme="majorBidi"/>
                      <w:sz w:val="24"/>
                      <w:szCs w:val="24"/>
                    </w:rPr>
                    <m:t>1</m:t>
                  </m:r>
                </m:e>
              </m:rad>
            </m:den>
          </m:f>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Theme="majorBidi" w:cstheme="majorBidi"/>
                  <w:sz w:val="24"/>
                  <w:szCs w:val="24"/>
                </w:rPr>
                <m:t>4,021</m:t>
              </m:r>
            </m:num>
            <m:den>
              <m:rad>
                <m:radPr>
                  <m:degHide m:val="on"/>
                  <m:ctrlPr>
                    <w:rPr>
                      <w:rFonts w:ascii="Cambria Math" w:hAnsiTheme="majorBidi" w:cstheme="majorBidi"/>
                      <w:i/>
                      <w:sz w:val="24"/>
                      <w:szCs w:val="24"/>
                    </w:rPr>
                  </m:ctrlPr>
                </m:radPr>
                <m:deg/>
                <m:e>
                  <m:r>
                    <w:rPr>
                      <w:rFonts w:ascii="Cambria Math" w:hAnsiTheme="majorBidi" w:cstheme="majorBidi"/>
                      <w:sz w:val="24"/>
                      <w:szCs w:val="24"/>
                    </w:rPr>
                    <m:t>28</m:t>
                  </m:r>
                </m:e>
              </m:rad>
            </m:den>
          </m:f>
        </m:oMath>
      </m:oMathPara>
    </w:p>
    <w:p w:rsidR="00627255" w:rsidRPr="00B81C63" w:rsidRDefault="00287430" w:rsidP="00627255">
      <w:pPr>
        <w:spacing w:after="0" w:line="480" w:lineRule="auto"/>
        <w:ind w:left="284" w:firstLine="425"/>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Cambria Math" w:cstheme="majorBidi"/>
                  <w:sz w:val="24"/>
                  <w:szCs w:val="24"/>
                </w:rPr>
                <m:t>SE</m:t>
              </m:r>
            </m:e>
            <m:sub>
              <m:r>
                <w:rPr>
                  <w:rFonts w:ascii="Cambria Math" w:hAnsi="Cambria Math" w:cstheme="majorBidi"/>
                  <w:sz w:val="24"/>
                  <w:szCs w:val="24"/>
                </w:rPr>
                <m:t>MD</m:t>
              </m:r>
            </m:sub>
          </m:sSub>
          <m:r>
            <w:rPr>
              <w:rFonts w:ascii="Cambria Math" w:hAnsiTheme="majorBidi" w:cstheme="majorBidi"/>
              <w:sz w:val="24"/>
              <w:szCs w:val="24"/>
            </w:rPr>
            <m:t>=</m:t>
          </m:r>
          <m:f>
            <m:fPr>
              <m:ctrlPr>
                <w:rPr>
                  <w:rFonts w:ascii="Cambria Math" w:hAnsiTheme="majorBidi" w:cstheme="majorBidi"/>
                  <w:i/>
                  <w:sz w:val="24"/>
                  <w:szCs w:val="24"/>
                </w:rPr>
              </m:ctrlPr>
            </m:fPr>
            <m:num>
              <m:r>
                <w:rPr>
                  <w:rFonts w:ascii="Cambria Math" w:hAnsiTheme="majorBidi" w:cstheme="majorBidi"/>
                  <w:sz w:val="24"/>
                  <w:szCs w:val="24"/>
                </w:rPr>
                <m:t>4,021</m:t>
              </m:r>
            </m:num>
            <m:den>
              <m:r>
                <w:rPr>
                  <w:rFonts w:ascii="Cambria Math" w:hAnsiTheme="majorBidi" w:cstheme="majorBidi"/>
                  <w:sz w:val="24"/>
                  <w:szCs w:val="24"/>
                </w:rPr>
                <m:t>4,242</m:t>
              </m:r>
            </m:den>
          </m:f>
          <m:r>
            <w:rPr>
              <w:rFonts w:ascii="Cambria Math" w:hAnsiTheme="majorBidi" w:cstheme="majorBidi"/>
              <w:sz w:val="24"/>
              <w:szCs w:val="24"/>
            </w:rPr>
            <m:t>=0,947</m:t>
          </m:r>
        </m:oMath>
      </m:oMathPara>
    </w:p>
    <w:p w:rsidR="00627255" w:rsidRPr="00B81C63" w:rsidRDefault="00627255" w:rsidP="00627255">
      <w:pPr>
        <w:spacing w:after="0" w:line="480" w:lineRule="auto"/>
        <w:ind w:left="284" w:firstLine="425"/>
        <w:jc w:val="both"/>
        <w:rPr>
          <w:rFonts w:asciiTheme="majorBidi" w:hAnsiTheme="majorBidi" w:cstheme="majorBidi"/>
          <w:sz w:val="24"/>
          <w:szCs w:val="24"/>
          <w:lang w:val="sv-SE"/>
        </w:rPr>
      </w:pPr>
      <w:r w:rsidRPr="00B81C63">
        <w:rPr>
          <w:rFonts w:asciiTheme="majorBidi" w:hAnsiTheme="majorBidi" w:cstheme="majorBidi"/>
          <w:sz w:val="24"/>
          <w:szCs w:val="24"/>
          <w:lang w:val="sv-SE"/>
        </w:rPr>
        <w:t>Langkah berikutnya mencari harga t</w:t>
      </w:r>
      <w:r w:rsidRPr="00B81C63">
        <w:rPr>
          <w:rFonts w:asciiTheme="majorBidi" w:hAnsiTheme="majorBidi" w:cstheme="majorBidi"/>
          <w:sz w:val="24"/>
          <w:szCs w:val="24"/>
          <w:vertAlign w:val="subscript"/>
          <w:lang w:val="sv-SE"/>
        </w:rPr>
        <w:t>o</w:t>
      </w:r>
      <w:r w:rsidRPr="00B81C63">
        <w:rPr>
          <w:rFonts w:asciiTheme="majorBidi" w:hAnsiTheme="majorBidi" w:cstheme="majorBidi"/>
          <w:sz w:val="24"/>
          <w:szCs w:val="24"/>
          <w:lang w:val="sv-SE"/>
        </w:rPr>
        <w:t xml:space="preserve"> dengan menggunakan rumus:</w:t>
      </w:r>
    </w:p>
    <w:p w:rsidR="00627255" w:rsidRPr="00B81C63" w:rsidRDefault="00627255" w:rsidP="00627255">
      <w:pPr>
        <w:spacing w:after="0" w:line="480" w:lineRule="auto"/>
        <w:ind w:left="284" w:firstLine="425"/>
        <w:jc w:val="both"/>
        <w:rPr>
          <w:rFonts w:asciiTheme="majorBidi" w:hAnsiTheme="majorBidi" w:cstheme="majorBidi"/>
          <w:position w:val="-34"/>
          <w:sz w:val="24"/>
          <w:szCs w:val="24"/>
        </w:rPr>
      </w:pPr>
      <w:r w:rsidRPr="00B81C63">
        <w:rPr>
          <w:rFonts w:asciiTheme="majorBidi" w:hAnsiTheme="majorBidi" w:cstheme="majorBidi"/>
          <w:position w:val="-30"/>
          <w:sz w:val="24"/>
          <w:szCs w:val="24"/>
        </w:rPr>
        <w:object w:dxaOrig="960" w:dyaOrig="680">
          <v:shape id="_x0000_i1058" type="#_x0000_t75" style="width:93.45pt;height:35.25pt" o:ole="">
            <v:imagedata r:id="rId71" o:title=""/>
          </v:shape>
          <o:OLEObject Type="Embed" ProgID="Equation.3" ShapeID="_x0000_i1058" DrawAspect="Content" ObjectID="_1487150983" r:id="rId72"/>
        </w:object>
      </w:r>
    </w:p>
    <w:p w:rsidR="00627255" w:rsidRPr="00B81C63" w:rsidRDefault="00627255" w:rsidP="00627255">
      <w:pPr>
        <w:spacing w:after="0" w:line="480" w:lineRule="auto"/>
        <w:ind w:left="284"/>
        <w:jc w:val="both"/>
        <w:rPr>
          <w:rFonts w:asciiTheme="majorBidi" w:hAnsiTheme="majorBidi" w:cstheme="majorBidi"/>
          <w:sz w:val="24"/>
          <w:szCs w:val="24"/>
          <w:lang w:val="sv-SE"/>
        </w:rPr>
      </w:pPr>
      <w:r w:rsidRPr="00B81C63">
        <w:rPr>
          <w:rFonts w:asciiTheme="majorBidi" w:hAnsiTheme="majorBidi" w:cstheme="majorBidi"/>
          <w:sz w:val="24"/>
          <w:szCs w:val="24"/>
          <w:lang w:val="sv-SE"/>
        </w:rPr>
        <w:t>M</w:t>
      </w:r>
      <w:r w:rsidRPr="00B81C63">
        <w:rPr>
          <w:rFonts w:asciiTheme="majorBidi" w:hAnsiTheme="majorBidi" w:cstheme="majorBidi"/>
          <w:sz w:val="24"/>
          <w:szCs w:val="24"/>
          <w:vertAlign w:val="subscript"/>
          <w:lang w:val="sv-SE"/>
        </w:rPr>
        <w:t xml:space="preserve">D </w:t>
      </w:r>
      <w:r w:rsidRPr="00B81C63">
        <w:rPr>
          <w:rFonts w:asciiTheme="majorBidi" w:hAnsiTheme="majorBidi" w:cstheme="majorBidi"/>
          <w:sz w:val="24"/>
          <w:szCs w:val="24"/>
          <w:lang w:val="sv-SE"/>
        </w:rPr>
        <w:t xml:space="preserve">telah diketahui yaitu </w:t>
      </w:r>
      <w:r w:rsidR="00356FC5" w:rsidRPr="00C606CB">
        <w:rPr>
          <w:rFonts w:asciiTheme="majorBidi" w:eastAsia="Calibri" w:hAnsiTheme="majorBidi" w:cstheme="majorBidi"/>
          <w:position w:val="-24"/>
          <w:sz w:val="24"/>
          <w:szCs w:val="24"/>
        </w:rPr>
        <w:object w:dxaOrig="2120" w:dyaOrig="620">
          <v:shape id="_x0000_i1059" type="#_x0000_t75" style="width:137.85pt;height:26.05pt" o:ole="">
            <v:imagedata r:id="rId73" o:title=""/>
          </v:shape>
          <o:OLEObject Type="Embed" ProgID="Equation.3" ShapeID="_x0000_i1059" DrawAspect="Content" ObjectID="_1487150984" r:id="rId74"/>
        </w:object>
      </w:r>
      <w:r w:rsidRPr="00B81C63">
        <w:rPr>
          <w:rFonts w:asciiTheme="majorBidi" w:hAnsiTheme="majorBidi" w:cstheme="majorBidi"/>
          <w:sz w:val="24"/>
          <w:szCs w:val="24"/>
          <w:lang w:val="sv-SE"/>
        </w:rPr>
        <w:t>, sedangkan SE</w:t>
      </w:r>
      <w:r w:rsidRPr="00B81C63">
        <w:rPr>
          <w:rFonts w:asciiTheme="majorBidi" w:hAnsiTheme="majorBidi" w:cstheme="majorBidi"/>
          <w:sz w:val="24"/>
          <w:szCs w:val="24"/>
          <w:vertAlign w:val="subscript"/>
          <w:lang w:val="sv-SE"/>
        </w:rPr>
        <w:t xml:space="preserve">MD </w:t>
      </w:r>
      <w:r w:rsidRPr="00B81C63">
        <w:rPr>
          <w:rFonts w:asciiTheme="majorBidi" w:hAnsiTheme="majorBidi" w:cstheme="majorBidi"/>
          <w:sz w:val="24"/>
          <w:szCs w:val="24"/>
          <w:lang w:val="sv-SE"/>
        </w:rPr>
        <w:t xml:space="preserve">= </w:t>
      </w:r>
      <w:r w:rsidR="00C30AEA">
        <w:rPr>
          <w:rFonts w:asciiTheme="majorBidi" w:hAnsiTheme="majorBidi" w:cstheme="majorBidi"/>
          <w:sz w:val="24"/>
          <w:szCs w:val="24"/>
          <w:lang w:val="en-US"/>
        </w:rPr>
        <w:t>0,947</w:t>
      </w:r>
      <w:r w:rsidRPr="00B81C63">
        <w:rPr>
          <w:rFonts w:asciiTheme="majorBidi" w:hAnsiTheme="majorBidi" w:cstheme="majorBidi"/>
          <w:sz w:val="24"/>
          <w:szCs w:val="24"/>
          <w:lang w:val="sv-SE"/>
        </w:rPr>
        <w:t>; jadi:</w:t>
      </w:r>
    </w:p>
    <w:p w:rsidR="00627255" w:rsidRPr="00B81C63" w:rsidRDefault="00C30AEA" w:rsidP="00627255">
      <w:pPr>
        <w:spacing w:after="0" w:line="480" w:lineRule="auto"/>
        <w:ind w:left="284" w:firstLine="425"/>
        <w:jc w:val="both"/>
        <w:rPr>
          <w:rFonts w:asciiTheme="majorBidi" w:hAnsiTheme="majorBidi" w:cstheme="majorBidi"/>
          <w:sz w:val="24"/>
          <w:szCs w:val="24"/>
          <w:lang w:val="sv-SE"/>
        </w:rPr>
      </w:pPr>
      <w:r w:rsidRPr="00B81C63">
        <w:rPr>
          <w:rFonts w:asciiTheme="majorBidi" w:hAnsiTheme="majorBidi" w:cstheme="majorBidi"/>
          <w:position w:val="-28"/>
          <w:sz w:val="24"/>
          <w:szCs w:val="24"/>
        </w:rPr>
        <w:object w:dxaOrig="1120" w:dyaOrig="660">
          <v:shape id="_x0000_i1060" type="#_x0000_t75" style="width:95.75pt;height:29.85pt" o:ole="">
            <v:imagedata r:id="rId75" o:title=""/>
          </v:shape>
          <o:OLEObject Type="Embed" ProgID="Equation.3" ShapeID="_x0000_i1060" DrawAspect="Content" ObjectID="_1487150985" r:id="rId76"/>
        </w:object>
      </w:r>
    </w:p>
    <w:p w:rsidR="00627255" w:rsidRPr="00B81C63" w:rsidRDefault="00C30AEA"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position w:val="-10"/>
          <w:sz w:val="24"/>
          <w:szCs w:val="24"/>
        </w:rPr>
        <w:object w:dxaOrig="1040" w:dyaOrig="320">
          <v:shape id="_x0000_i1061" type="#_x0000_t75" style="width:80.45pt;height:21.45pt" o:ole="">
            <v:imagedata r:id="rId77" o:title=""/>
          </v:shape>
          <o:OLEObject Type="Embed" ProgID="Equation.3" ShapeID="_x0000_i1061" DrawAspect="Content" ObjectID="_1487150986" r:id="rId78"/>
        </w:object>
      </w:r>
    </w:p>
    <w:p w:rsidR="00627255" w:rsidRPr="00B81C63" w:rsidRDefault="00627255" w:rsidP="00627255">
      <w:pPr>
        <w:spacing w:after="0" w:line="480" w:lineRule="auto"/>
        <w:ind w:left="284" w:firstLine="425"/>
        <w:jc w:val="both"/>
        <w:rPr>
          <w:rFonts w:asciiTheme="majorBidi" w:hAnsiTheme="majorBidi" w:cstheme="majorBidi"/>
          <w:sz w:val="24"/>
          <w:szCs w:val="24"/>
          <w:lang w:val="sv-SE"/>
        </w:rPr>
      </w:pPr>
      <w:r w:rsidRPr="00B81C63">
        <w:rPr>
          <w:rFonts w:asciiTheme="majorBidi" w:hAnsiTheme="majorBidi" w:cstheme="majorBidi"/>
          <w:sz w:val="24"/>
          <w:szCs w:val="24"/>
          <w:lang w:val="sv-SE"/>
        </w:rPr>
        <w:t>Langkah berikutnya, diberikan interpretasi terhadap t</w:t>
      </w:r>
      <w:r w:rsidRPr="00B81C63">
        <w:rPr>
          <w:rFonts w:asciiTheme="majorBidi" w:hAnsiTheme="majorBidi" w:cstheme="majorBidi"/>
          <w:sz w:val="24"/>
          <w:szCs w:val="24"/>
          <w:vertAlign w:val="subscript"/>
          <w:lang w:val="sv-SE"/>
        </w:rPr>
        <w:t xml:space="preserve">o </w:t>
      </w:r>
      <w:r w:rsidRPr="00B81C63">
        <w:rPr>
          <w:rFonts w:asciiTheme="majorBidi" w:hAnsiTheme="majorBidi" w:cstheme="majorBidi"/>
          <w:sz w:val="24"/>
          <w:szCs w:val="24"/>
          <w:lang w:val="sv-SE"/>
        </w:rPr>
        <w:t>dengan terleb</w:t>
      </w:r>
      <w:r w:rsidRPr="00B81C63">
        <w:rPr>
          <w:rFonts w:asciiTheme="majorBidi" w:hAnsiTheme="majorBidi" w:cstheme="majorBidi"/>
          <w:sz w:val="24"/>
          <w:szCs w:val="24"/>
        </w:rPr>
        <w:t>i</w:t>
      </w:r>
      <w:r w:rsidRPr="00B81C63">
        <w:rPr>
          <w:rFonts w:asciiTheme="majorBidi" w:hAnsiTheme="majorBidi" w:cstheme="majorBidi"/>
          <w:sz w:val="24"/>
          <w:szCs w:val="24"/>
          <w:lang w:val="sv-SE"/>
        </w:rPr>
        <w:t xml:space="preserve">h dahulu memperhitungkan df atau db nya; db = N-1 = </w:t>
      </w:r>
      <w:r w:rsidR="00C30AEA">
        <w:rPr>
          <w:rFonts w:asciiTheme="majorBidi" w:hAnsiTheme="majorBidi" w:cstheme="majorBidi"/>
          <w:sz w:val="24"/>
          <w:szCs w:val="24"/>
          <w:lang w:val="en-US"/>
        </w:rPr>
        <w:t>29</w:t>
      </w:r>
      <w:r w:rsidRPr="00B81C63">
        <w:rPr>
          <w:rFonts w:asciiTheme="majorBidi" w:hAnsiTheme="majorBidi" w:cstheme="majorBidi"/>
          <w:sz w:val="24"/>
          <w:szCs w:val="24"/>
          <w:lang w:val="sv-SE"/>
        </w:rPr>
        <w:t>-1 =</w:t>
      </w:r>
      <w:r w:rsidR="00C30AEA">
        <w:rPr>
          <w:rFonts w:asciiTheme="majorBidi" w:hAnsiTheme="majorBidi" w:cstheme="majorBidi"/>
          <w:sz w:val="24"/>
          <w:szCs w:val="24"/>
          <w:lang w:val="en-US"/>
        </w:rPr>
        <w:t>2</w:t>
      </w:r>
      <w:r w:rsidRPr="00B81C63">
        <w:rPr>
          <w:rFonts w:asciiTheme="majorBidi" w:hAnsiTheme="majorBidi" w:cstheme="majorBidi"/>
          <w:sz w:val="24"/>
          <w:szCs w:val="24"/>
        </w:rPr>
        <w:t>8</w:t>
      </w:r>
      <w:r w:rsidRPr="00B81C63">
        <w:rPr>
          <w:rFonts w:asciiTheme="majorBidi" w:hAnsiTheme="majorBidi" w:cstheme="majorBidi"/>
          <w:sz w:val="24"/>
          <w:szCs w:val="24"/>
          <w:lang w:val="sv-SE"/>
        </w:rPr>
        <w:t xml:space="preserve">. Dengan df sebesar </w:t>
      </w:r>
      <w:r w:rsidR="00C30AEA">
        <w:rPr>
          <w:rFonts w:asciiTheme="majorBidi" w:hAnsiTheme="majorBidi" w:cstheme="majorBidi"/>
          <w:sz w:val="24"/>
          <w:szCs w:val="24"/>
          <w:lang w:val="en-US"/>
        </w:rPr>
        <w:t>2</w:t>
      </w:r>
      <w:r w:rsidRPr="00B81C63">
        <w:rPr>
          <w:rFonts w:asciiTheme="majorBidi" w:hAnsiTheme="majorBidi" w:cstheme="majorBidi"/>
          <w:sz w:val="24"/>
          <w:szCs w:val="24"/>
        </w:rPr>
        <w:t>8</w:t>
      </w:r>
      <w:r w:rsidRPr="00B81C63">
        <w:rPr>
          <w:rFonts w:asciiTheme="majorBidi" w:hAnsiTheme="majorBidi" w:cstheme="majorBidi"/>
          <w:sz w:val="24"/>
          <w:szCs w:val="24"/>
          <w:lang w:val="sv-SE"/>
        </w:rPr>
        <w:t xml:space="preserve"> dikonsultasikan pada tabel nilai t, baik pada taraf signifikansi 5% maupun pada taraf signifiknasi 1%.</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lang w:val="sv-SE"/>
        </w:rPr>
        <w:t xml:space="preserve">Ternyata dengan df sebesar </w:t>
      </w:r>
      <w:r w:rsidR="00C30AEA">
        <w:rPr>
          <w:rFonts w:asciiTheme="majorBidi" w:hAnsiTheme="majorBidi" w:cstheme="majorBidi"/>
          <w:sz w:val="24"/>
          <w:szCs w:val="24"/>
          <w:lang w:val="en-US"/>
        </w:rPr>
        <w:t>2</w:t>
      </w:r>
      <w:r w:rsidRPr="00B81C63">
        <w:rPr>
          <w:rFonts w:asciiTheme="majorBidi" w:hAnsiTheme="majorBidi" w:cstheme="majorBidi"/>
          <w:sz w:val="24"/>
          <w:szCs w:val="24"/>
        </w:rPr>
        <w:t>8</w:t>
      </w:r>
      <w:r w:rsidRPr="00B81C63">
        <w:rPr>
          <w:rFonts w:asciiTheme="majorBidi" w:hAnsiTheme="majorBidi" w:cstheme="majorBidi"/>
          <w:sz w:val="24"/>
          <w:szCs w:val="24"/>
          <w:lang w:val="sv-SE"/>
        </w:rPr>
        <w:t xml:space="preserve"> itu diperoleh harga kritik t atau t</w:t>
      </w:r>
      <w:r w:rsidRPr="00B81C63">
        <w:rPr>
          <w:rFonts w:asciiTheme="majorBidi" w:hAnsiTheme="majorBidi" w:cstheme="majorBidi"/>
          <w:sz w:val="24"/>
          <w:szCs w:val="24"/>
          <w:vertAlign w:val="subscript"/>
          <w:lang w:val="sv-SE"/>
        </w:rPr>
        <w:t xml:space="preserve">tabel </w:t>
      </w:r>
      <w:r w:rsidRPr="00B81C63">
        <w:rPr>
          <w:rFonts w:asciiTheme="majorBidi" w:hAnsiTheme="majorBidi" w:cstheme="majorBidi"/>
          <w:sz w:val="24"/>
          <w:szCs w:val="24"/>
          <w:lang w:val="sv-SE"/>
        </w:rPr>
        <w:t>pada taraf signifikansi 5% sebesar 2,</w:t>
      </w:r>
      <w:r w:rsidR="00C30AEA">
        <w:rPr>
          <w:rFonts w:asciiTheme="majorBidi" w:hAnsiTheme="majorBidi" w:cstheme="majorBidi"/>
          <w:sz w:val="24"/>
          <w:szCs w:val="24"/>
          <w:lang w:val="en-US"/>
        </w:rPr>
        <w:t>05</w:t>
      </w:r>
      <w:r w:rsidR="00AD718C">
        <w:rPr>
          <w:rFonts w:asciiTheme="majorBidi" w:hAnsiTheme="majorBidi" w:cstheme="majorBidi"/>
          <w:sz w:val="24"/>
          <w:szCs w:val="24"/>
          <w:lang w:val="sv-SE"/>
        </w:rPr>
        <w:t xml:space="preserve"> </w:t>
      </w:r>
      <w:r w:rsidRPr="00B81C63">
        <w:rPr>
          <w:rFonts w:asciiTheme="majorBidi" w:hAnsiTheme="majorBidi" w:cstheme="majorBidi"/>
          <w:sz w:val="24"/>
          <w:szCs w:val="24"/>
          <w:lang w:val="sv-SE"/>
        </w:rPr>
        <w:t>sedangkan pada taraf signifikansi 1% diperoleh sebesar 2,</w:t>
      </w:r>
      <w:r w:rsidR="00C30AEA">
        <w:rPr>
          <w:rFonts w:asciiTheme="majorBidi" w:hAnsiTheme="majorBidi" w:cstheme="majorBidi"/>
          <w:sz w:val="24"/>
          <w:szCs w:val="24"/>
          <w:lang w:val="en-US"/>
        </w:rPr>
        <w:t>76</w:t>
      </w:r>
      <w:r w:rsidRPr="00B81C63">
        <w:rPr>
          <w:rFonts w:asciiTheme="majorBidi" w:hAnsiTheme="majorBidi" w:cstheme="majorBidi"/>
          <w:sz w:val="24"/>
          <w:szCs w:val="24"/>
          <w:lang w:val="sv-SE"/>
        </w:rPr>
        <w:t>.</w:t>
      </w:r>
    </w:p>
    <w:p w:rsidR="00627255" w:rsidRPr="00B81C63" w:rsidRDefault="00627255" w:rsidP="00627255">
      <w:pPr>
        <w:spacing w:after="0" w:line="480" w:lineRule="auto"/>
        <w:ind w:left="284" w:firstLine="425"/>
        <w:jc w:val="both"/>
        <w:rPr>
          <w:rFonts w:asciiTheme="majorBidi" w:hAnsiTheme="majorBidi" w:cstheme="majorBidi"/>
          <w:sz w:val="24"/>
          <w:szCs w:val="24"/>
          <w:lang w:val="sv-SE"/>
        </w:rPr>
      </w:pPr>
      <w:r w:rsidRPr="00B81C63">
        <w:rPr>
          <w:rFonts w:asciiTheme="majorBidi" w:hAnsiTheme="majorBidi" w:cstheme="majorBidi"/>
          <w:sz w:val="24"/>
          <w:szCs w:val="24"/>
          <w:lang w:val="sv-SE"/>
        </w:rPr>
        <w:t xml:space="preserve">Dengan membandingkan besarnya </w:t>
      </w:r>
      <w:r w:rsidRPr="00B81C63">
        <w:rPr>
          <w:rFonts w:asciiTheme="majorBidi" w:hAnsiTheme="majorBidi" w:cstheme="majorBidi"/>
          <w:sz w:val="24"/>
          <w:szCs w:val="24"/>
        </w:rPr>
        <w:t>”t”</w:t>
      </w:r>
      <w:r w:rsidRPr="00B81C63">
        <w:rPr>
          <w:rFonts w:asciiTheme="majorBidi" w:hAnsiTheme="majorBidi" w:cstheme="majorBidi"/>
          <w:sz w:val="24"/>
          <w:szCs w:val="24"/>
          <w:lang w:val="sv-SE"/>
        </w:rPr>
        <w:t xml:space="preserve"> yang diperoleh dalam perhitungan (t</w:t>
      </w:r>
      <w:r w:rsidRPr="00B81C63">
        <w:rPr>
          <w:rFonts w:asciiTheme="majorBidi" w:hAnsiTheme="majorBidi" w:cstheme="majorBidi"/>
          <w:sz w:val="24"/>
          <w:szCs w:val="24"/>
          <w:vertAlign w:val="subscript"/>
          <w:lang w:val="sv-SE"/>
        </w:rPr>
        <w:t xml:space="preserve">o </w:t>
      </w:r>
      <w:r w:rsidRPr="00B81C63">
        <w:rPr>
          <w:rFonts w:asciiTheme="majorBidi" w:hAnsiTheme="majorBidi" w:cstheme="majorBidi"/>
          <w:sz w:val="24"/>
          <w:szCs w:val="24"/>
          <w:lang w:val="sv-SE"/>
        </w:rPr>
        <w:t xml:space="preserve">= </w:t>
      </w:r>
      <w:r w:rsidR="00795E18">
        <w:rPr>
          <w:rFonts w:asciiTheme="majorBidi" w:hAnsiTheme="majorBidi" w:cstheme="majorBidi"/>
          <w:sz w:val="24"/>
          <w:szCs w:val="24"/>
        </w:rPr>
        <w:t>-</w:t>
      </w:r>
      <w:r w:rsidR="00B329F9">
        <w:rPr>
          <w:rFonts w:asciiTheme="majorBidi" w:hAnsiTheme="majorBidi" w:cstheme="majorBidi"/>
          <w:sz w:val="24"/>
          <w:szCs w:val="24"/>
          <w:lang w:val="en-US"/>
        </w:rPr>
        <w:t>3</w:t>
      </w:r>
      <w:r w:rsidR="00795E18">
        <w:rPr>
          <w:rFonts w:asciiTheme="majorBidi" w:hAnsiTheme="majorBidi" w:cstheme="majorBidi"/>
          <w:sz w:val="24"/>
          <w:szCs w:val="24"/>
          <w:lang w:val="en-US"/>
        </w:rPr>
        <w:t>,713</w:t>
      </w:r>
      <w:r w:rsidRPr="00B81C63">
        <w:rPr>
          <w:rFonts w:asciiTheme="majorBidi" w:hAnsiTheme="majorBidi" w:cstheme="majorBidi"/>
          <w:sz w:val="24"/>
          <w:szCs w:val="24"/>
          <w:lang w:val="sv-SE"/>
        </w:rPr>
        <w:t xml:space="preserve">) dan besarnya </w:t>
      </w:r>
      <w:r w:rsidRPr="00B81C63">
        <w:rPr>
          <w:rFonts w:asciiTheme="majorBidi" w:hAnsiTheme="majorBidi" w:cstheme="majorBidi"/>
          <w:sz w:val="24"/>
          <w:szCs w:val="24"/>
        </w:rPr>
        <w:t>“</w:t>
      </w:r>
      <w:r w:rsidRPr="00B81C63">
        <w:rPr>
          <w:rFonts w:asciiTheme="majorBidi" w:hAnsiTheme="majorBidi" w:cstheme="majorBidi"/>
          <w:sz w:val="24"/>
          <w:szCs w:val="24"/>
          <w:lang w:val="sv-SE"/>
        </w:rPr>
        <w:t>t</w:t>
      </w:r>
      <w:r w:rsidRPr="00B81C63">
        <w:rPr>
          <w:rFonts w:asciiTheme="majorBidi" w:hAnsiTheme="majorBidi" w:cstheme="majorBidi"/>
          <w:sz w:val="24"/>
          <w:szCs w:val="24"/>
        </w:rPr>
        <w:t>”</w:t>
      </w:r>
      <w:r w:rsidRPr="00B81C63">
        <w:rPr>
          <w:rFonts w:asciiTheme="majorBidi" w:hAnsiTheme="majorBidi" w:cstheme="majorBidi"/>
          <w:sz w:val="24"/>
          <w:szCs w:val="24"/>
          <w:lang w:val="sv-SE"/>
        </w:rPr>
        <w:t xml:space="preserve"> yang tercantum pada tabel t (t</w:t>
      </w:r>
      <w:r w:rsidRPr="00B81C63">
        <w:rPr>
          <w:rFonts w:asciiTheme="majorBidi" w:hAnsiTheme="majorBidi" w:cstheme="majorBidi"/>
          <w:sz w:val="24"/>
          <w:szCs w:val="24"/>
          <w:vertAlign w:val="subscript"/>
          <w:lang w:val="sv-SE"/>
        </w:rPr>
        <w:t xml:space="preserve">t.ts.5% </w:t>
      </w:r>
      <w:r w:rsidRPr="00B81C63">
        <w:rPr>
          <w:rFonts w:asciiTheme="majorBidi" w:hAnsiTheme="majorBidi" w:cstheme="majorBidi"/>
          <w:sz w:val="24"/>
          <w:szCs w:val="24"/>
          <w:lang w:val="sv-SE"/>
        </w:rPr>
        <w:t>= 2.</w:t>
      </w:r>
      <w:r w:rsidR="00795E18">
        <w:rPr>
          <w:rFonts w:asciiTheme="majorBidi" w:hAnsiTheme="majorBidi" w:cstheme="majorBidi"/>
          <w:sz w:val="24"/>
          <w:szCs w:val="24"/>
          <w:lang w:val="en-US"/>
        </w:rPr>
        <w:t>05</w:t>
      </w:r>
      <w:r w:rsidRPr="00B81C63">
        <w:rPr>
          <w:rFonts w:asciiTheme="majorBidi" w:hAnsiTheme="majorBidi" w:cstheme="majorBidi"/>
          <w:sz w:val="24"/>
          <w:szCs w:val="24"/>
          <w:lang w:val="sv-SE"/>
        </w:rPr>
        <w:t xml:space="preserve"> dan t</w:t>
      </w:r>
      <w:r w:rsidRPr="00B81C63">
        <w:rPr>
          <w:rFonts w:asciiTheme="majorBidi" w:hAnsiTheme="majorBidi" w:cstheme="majorBidi"/>
          <w:sz w:val="24"/>
          <w:szCs w:val="24"/>
          <w:vertAlign w:val="subscript"/>
          <w:lang w:val="sv-SE"/>
        </w:rPr>
        <w:t xml:space="preserve">t.ts. 1% </w:t>
      </w:r>
      <w:r w:rsidRPr="00B81C63">
        <w:rPr>
          <w:rFonts w:asciiTheme="majorBidi" w:hAnsiTheme="majorBidi" w:cstheme="majorBidi"/>
          <w:sz w:val="24"/>
          <w:szCs w:val="24"/>
          <w:lang w:val="sv-SE"/>
        </w:rPr>
        <w:t>= 2,</w:t>
      </w:r>
      <w:r w:rsidR="00795E18">
        <w:rPr>
          <w:rFonts w:asciiTheme="majorBidi" w:hAnsiTheme="majorBidi" w:cstheme="majorBidi"/>
          <w:sz w:val="24"/>
          <w:szCs w:val="24"/>
          <w:lang w:val="en-US"/>
        </w:rPr>
        <w:t>76</w:t>
      </w:r>
      <w:r w:rsidRPr="00B81C63">
        <w:rPr>
          <w:rFonts w:asciiTheme="majorBidi" w:hAnsiTheme="majorBidi" w:cstheme="majorBidi"/>
          <w:sz w:val="24"/>
          <w:szCs w:val="24"/>
          <w:lang w:val="sv-SE"/>
        </w:rPr>
        <w:t>) maka dapat diketahui bahwa t</w:t>
      </w:r>
      <w:r w:rsidRPr="00B81C63">
        <w:rPr>
          <w:rFonts w:asciiTheme="majorBidi" w:hAnsiTheme="majorBidi" w:cstheme="majorBidi"/>
          <w:sz w:val="24"/>
          <w:szCs w:val="24"/>
          <w:vertAlign w:val="subscript"/>
          <w:lang w:val="sv-SE"/>
        </w:rPr>
        <w:t xml:space="preserve">o </w:t>
      </w:r>
      <w:r w:rsidRPr="00B81C63">
        <w:rPr>
          <w:rFonts w:asciiTheme="majorBidi" w:hAnsiTheme="majorBidi" w:cstheme="majorBidi"/>
          <w:sz w:val="24"/>
          <w:szCs w:val="24"/>
          <w:lang w:val="sv-SE"/>
        </w:rPr>
        <w:t>lebih besar dari</w:t>
      </w:r>
      <w:r w:rsidR="00D83001">
        <w:rPr>
          <w:rFonts w:asciiTheme="majorBidi" w:hAnsiTheme="majorBidi" w:cstheme="majorBidi"/>
          <w:sz w:val="24"/>
          <w:szCs w:val="24"/>
          <w:lang w:val="sv-SE"/>
        </w:rPr>
        <w:t xml:space="preserve"> </w:t>
      </w:r>
      <w:r w:rsidRPr="00B81C63">
        <w:rPr>
          <w:rFonts w:asciiTheme="majorBidi" w:hAnsiTheme="majorBidi" w:cstheme="majorBidi"/>
          <w:sz w:val="24"/>
          <w:szCs w:val="24"/>
          <w:lang w:val="sv-SE"/>
        </w:rPr>
        <w:t>pada t</w:t>
      </w:r>
      <w:r w:rsidRPr="00B81C63">
        <w:rPr>
          <w:rFonts w:asciiTheme="majorBidi" w:hAnsiTheme="majorBidi" w:cstheme="majorBidi"/>
          <w:sz w:val="24"/>
          <w:szCs w:val="24"/>
          <w:vertAlign w:val="subscript"/>
          <w:lang w:val="sv-SE"/>
        </w:rPr>
        <w:t xml:space="preserve">t </w:t>
      </w:r>
      <w:r w:rsidRPr="00B81C63">
        <w:rPr>
          <w:rFonts w:asciiTheme="majorBidi" w:hAnsiTheme="majorBidi" w:cstheme="majorBidi"/>
          <w:sz w:val="24"/>
          <w:szCs w:val="24"/>
          <w:lang w:val="sv-SE"/>
        </w:rPr>
        <w:t>; yaitu</w:t>
      </w:r>
    </w:p>
    <w:p w:rsidR="00627255" w:rsidRPr="00795E18" w:rsidRDefault="00627255" w:rsidP="00627255">
      <w:pPr>
        <w:spacing w:after="0" w:line="480" w:lineRule="auto"/>
        <w:ind w:left="284" w:firstLine="425"/>
        <w:jc w:val="center"/>
        <w:rPr>
          <w:rFonts w:asciiTheme="majorBidi" w:hAnsiTheme="majorBidi" w:cstheme="majorBidi"/>
          <w:sz w:val="24"/>
          <w:szCs w:val="24"/>
          <w:lang w:val="en-US"/>
        </w:rPr>
      </w:pPr>
      <w:r w:rsidRPr="00B81C63">
        <w:rPr>
          <w:rFonts w:asciiTheme="majorBidi" w:hAnsiTheme="majorBidi" w:cstheme="majorBidi"/>
          <w:sz w:val="24"/>
          <w:szCs w:val="24"/>
          <w:lang w:val="sv-SE"/>
        </w:rPr>
        <w:t>2,</w:t>
      </w:r>
      <w:r w:rsidR="00795E18">
        <w:rPr>
          <w:rFonts w:asciiTheme="majorBidi" w:hAnsiTheme="majorBidi" w:cstheme="majorBidi"/>
          <w:sz w:val="24"/>
          <w:szCs w:val="24"/>
          <w:lang w:val="en-US"/>
        </w:rPr>
        <w:t>05</w:t>
      </w:r>
      <w:r w:rsidRPr="00B81C63">
        <w:rPr>
          <w:rFonts w:asciiTheme="majorBidi" w:hAnsiTheme="majorBidi" w:cstheme="majorBidi"/>
          <w:sz w:val="24"/>
          <w:szCs w:val="24"/>
          <w:lang w:val="sv-SE"/>
        </w:rPr>
        <w:t>&lt;</w:t>
      </w:r>
      <w:r w:rsidR="00B329F9">
        <w:rPr>
          <w:rFonts w:asciiTheme="majorBidi" w:hAnsiTheme="majorBidi" w:cstheme="majorBidi"/>
          <w:sz w:val="24"/>
          <w:szCs w:val="24"/>
          <w:lang w:val="en-US"/>
        </w:rPr>
        <w:t>3</w:t>
      </w:r>
      <w:r w:rsidR="00795E18">
        <w:rPr>
          <w:rFonts w:asciiTheme="majorBidi" w:hAnsiTheme="majorBidi" w:cstheme="majorBidi"/>
          <w:sz w:val="24"/>
          <w:szCs w:val="24"/>
        </w:rPr>
        <w:t>,</w:t>
      </w:r>
      <w:r w:rsidR="00795E18">
        <w:rPr>
          <w:rFonts w:asciiTheme="majorBidi" w:hAnsiTheme="majorBidi" w:cstheme="majorBidi"/>
          <w:sz w:val="24"/>
          <w:szCs w:val="24"/>
          <w:lang w:val="en-US"/>
        </w:rPr>
        <w:t>713</w:t>
      </w:r>
      <w:r w:rsidRPr="00B81C63">
        <w:rPr>
          <w:rFonts w:asciiTheme="majorBidi" w:hAnsiTheme="majorBidi" w:cstheme="majorBidi"/>
          <w:sz w:val="24"/>
          <w:szCs w:val="24"/>
        </w:rPr>
        <w:t>&gt;</w:t>
      </w:r>
      <w:r w:rsidRPr="00B81C63">
        <w:rPr>
          <w:rFonts w:asciiTheme="majorBidi" w:hAnsiTheme="majorBidi" w:cstheme="majorBidi"/>
          <w:sz w:val="24"/>
          <w:szCs w:val="24"/>
          <w:lang w:val="sv-SE"/>
        </w:rPr>
        <w:t>2,</w:t>
      </w:r>
      <w:r w:rsidR="00795E18">
        <w:rPr>
          <w:rFonts w:asciiTheme="majorBidi" w:hAnsiTheme="majorBidi" w:cstheme="majorBidi"/>
          <w:sz w:val="24"/>
          <w:szCs w:val="24"/>
          <w:lang w:val="en-US"/>
        </w:rPr>
        <w:t>76</w:t>
      </w:r>
    </w:p>
    <w:p w:rsidR="00627255" w:rsidRPr="00B81C63" w:rsidRDefault="00627255" w:rsidP="00627255">
      <w:pPr>
        <w:spacing w:after="0" w:line="480" w:lineRule="auto"/>
        <w:ind w:left="284" w:firstLine="425"/>
        <w:jc w:val="both"/>
        <w:rPr>
          <w:rFonts w:asciiTheme="majorBidi" w:hAnsiTheme="majorBidi" w:cstheme="majorBidi"/>
          <w:sz w:val="24"/>
          <w:szCs w:val="24"/>
        </w:rPr>
      </w:pPr>
      <w:r w:rsidRPr="00B81C63">
        <w:rPr>
          <w:rFonts w:asciiTheme="majorBidi" w:hAnsiTheme="majorBidi" w:cstheme="majorBidi"/>
          <w:sz w:val="24"/>
          <w:szCs w:val="24"/>
          <w:lang w:val="sv-SE"/>
        </w:rPr>
        <w:t xml:space="preserve"> Jadi, karena t</w:t>
      </w:r>
      <w:r w:rsidRPr="00B81C63">
        <w:rPr>
          <w:rFonts w:asciiTheme="majorBidi" w:hAnsiTheme="majorBidi" w:cstheme="majorBidi"/>
          <w:sz w:val="24"/>
          <w:szCs w:val="24"/>
          <w:vertAlign w:val="subscript"/>
          <w:lang w:val="sv-SE"/>
        </w:rPr>
        <w:t xml:space="preserve">o </w:t>
      </w:r>
      <w:r w:rsidRPr="00B81C63">
        <w:rPr>
          <w:rFonts w:asciiTheme="majorBidi" w:hAnsiTheme="majorBidi" w:cstheme="majorBidi"/>
          <w:sz w:val="24"/>
          <w:szCs w:val="24"/>
          <w:lang w:val="sv-SE"/>
        </w:rPr>
        <w:t>lebih besar daripada t</w:t>
      </w:r>
      <w:r w:rsidRPr="00B81C63">
        <w:rPr>
          <w:rFonts w:asciiTheme="majorBidi" w:hAnsiTheme="majorBidi" w:cstheme="majorBidi"/>
          <w:sz w:val="24"/>
          <w:szCs w:val="24"/>
          <w:vertAlign w:val="subscript"/>
          <w:lang w:val="sv-SE"/>
        </w:rPr>
        <w:t xml:space="preserve">t </w:t>
      </w:r>
      <w:r w:rsidRPr="00B81C63">
        <w:rPr>
          <w:rFonts w:asciiTheme="majorBidi" w:hAnsiTheme="majorBidi" w:cstheme="majorBidi"/>
          <w:sz w:val="24"/>
          <w:szCs w:val="24"/>
          <w:lang w:val="sv-SE"/>
        </w:rPr>
        <w:t xml:space="preserve">maka hipotesa nihil yang diajukan ditolak, ini berarti bahwa adanya perbedaan </w:t>
      </w:r>
      <w:r w:rsidRPr="00B81C63">
        <w:rPr>
          <w:rFonts w:asciiTheme="majorBidi" w:hAnsiTheme="majorBidi" w:cstheme="majorBidi"/>
          <w:sz w:val="24"/>
          <w:szCs w:val="24"/>
        </w:rPr>
        <w:t xml:space="preserve">nilai </w:t>
      </w:r>
      <w:r w:rsidR="00301144">
        <w:rPr>
          <w:rFonts w:asciiTheme="majorBidi" w:hAnsiTheme="majorBidi" w:cstheme="majorBidi"/>
          <w:sz w:val="24"/>
          <w:szCs w:val="24"/>
          <w:lang w:val="en-US"/>
        </w:rPr>
        <w:t xml:space="preserve">motivasi belajar </w:t>
      </w:r>
      <w:r w:rsidRPr="00B81C63">
        <w:rPr>
          <w:rFonts w:asciiTheme="majorBidi" w:hAnsiTheme="majorBidi" w:cstheme="majorBidi"/>
          <w:sz w:val="24"/>
          <w:szCs w:val="24"/>
          <w:lang w:val="sv-SE"/>
        </w:rPr>
        <w:t xml:space="preserve">siswa MI antara sebelum dan sesudah diterapkannya </w:t>
      </w:r>
      <w:r w:rsidR="00301144">
        <w:rPr>
          <w:rFonts w:asciiTheme="majorBidi" w:hAnsiTheme="majorBidi" w:cstheme="majorBidi"/>
          <w:sz w:val="24"/>
          <w:szCs w:val="24"/>
          <w:lang w:val="en-US"/>
        </w:rPr>
        <w:t xml:space="preserve">pemanfaatan media lingkungan sebagai sumber belajar </w:t>
      </w:r>
      <w:r w:rsidRPr="00B81C63">
        <w:rPr>
          <w:rFonts w:asciiTheme="majorBidi" w:hAnsiTheme="majorBidi" w:cstheme="majorBidi"/>
          <w:sz w:val="24"/>
          <w:szCs w:val="24"/>
          <w:lang w:val="sv-SE"/>
        </w:rPr>
        <w:t>merupakan berbedaan yang berarti.</w:t>
      </w:r>
    </w:p>
    <w:p w:rsidR="00627255" w:rsidRPr="00B81C63" w:rsidRDefault="00627255" w:rsidP="00180DD5">
      <w:pPr>
        <w:spacing w:after="0" w:line="480" w:lineRule="auto"/>
        <w:ind w:left="284" w:firstLine="425"/>
        <w:jc w:val="both"/>
        <w:rPr>
          <w:rFonts w:asciiTheme="majorBidi" w:eastAsia="Calibri" w:hAnsiTheme="majorBidi" w:cstheme="majorBidi"/>
          <w:sz w:val="24"/>
          <w:szCs w:val="24"/>
        </w:rPr>
      </w:pPr>
      <w:r w:rsidRPr="00B81C63">
        <w:rPr>
          <w:rFonts w:asciiTheme="majorBidi" w:eastAsia="Calibri" w:hAnsiTheme="majorBidi" w:cstheme="majorBidi"/>
          <w:sz w:val="24"/>
          <w:szCs w:val="24"/>
        </w:rPr>
        <w:t xml:space="preserve">Kesimpulan yang dapat ditarik di sini ialah, berdasarkan hasil uji coba tersebut dapat dikatakan bahwa </w:t>
      </w:r>
      <w:r w:rsidR="00301144">
        <w:rPr>
          <w:rFonts w:asciiTheme="majorBidi" w:hAnsiTheme="majorBidi" w:cstheme="majorBidi"/>
          <w:sz w:val="24"/>
          <w:szCs w:val="24"/>
          <w:lang w:val="en-US"/>
        </w:rPr>
        <w:t>pemanfaatan media lingkungan sebagai sumber belajar</w:t>
      </w:r>
      <w:r w:rsidR="00301144" w:rsidRPr="00B81C63">
        <w:rPr>
          <w:rFonts w:asciiTheme="majorBidi" w:eastAsia="Calibri" w:hAnsiTheme="majorBidi" w:cstheme="majorBidi"/>
          <w:sz w:val="24"/>
          <w:szCs w:val="24"/>
        </w:rPr>
        <w:t xml:space="preserve"> </w:t>
      </w:r>
      <w:r w:rsidRPr="00B81C63">
        <w:rPr>
          <w:rFonts w:asciiTheme="majorBidi" w:eastAsia="Calibri" w:hAnsiTheme="majorBidi" w:cstheme="majorBidi"/>
          <w:sz w:val="24"/>
          <w:szCs w:val="24"/>
        </w:rPr>
        <w:t xml:space="preserve">dapat dijadikan sebagai media yang baik untuk mengajarkan materi </w:t>
      </w:r>
      <w:r w:rsidR="00301144">
        <w:rPr>
          <w:rFonts w:asciiTheme="majorBidi" w:eastAsia="Calibri" w:hAnsiTheme="majorBidi" w:cstheme="majorBidi"/>
          <w:sz w:val="24"/>
          <w:szCs w:val="24"/>
          <w:lang w:val="en-US"/>
        </w:rPr>
        <w:t xml:space="preserve">pencemaran lingkungan </w:t>
      </w:r>
      <w:r w:rsidRPr="00B81C63">
        <w:rPr>
          <w:rFonts w:asciiTheme="majorBidi" w:eastAsia="Calibri" w:hAnsiTheme="majorBidi" w:cstheme="majorBidi"/>
          <w:sz w:val="24"/>
          <w:szCs w:val="24"/>
        </w:rPr>
        <w:t xml:space="preserve">ditingkat MI. Hasil analisis data menunjukkan nilai rata-rata peningkatan </w:t>
      </w:r>
      <w:r w:rsidR="00301144">
        <w:rPr>
          <w:rFonts w:asciiTheme="majorBidi" w:eastAsia="Calibri" w:hAnsiTheme="majorBidi" w:cstheme="majorBidi"/>
          <w:sz w:val="24"/>
          <w:szCs w:val="24"/>
          <w:lang w:val="en-US"/>
        </w:rPr>
        <w:t xml:space="preserve">motivasi belajar </w:t>
      </w:r>
      <w:r w:rsidRPr="00B81C63">
        <w:rPr>
          <w:rFonts w:asciiTheme="majorBidi" w:eastAsia="Calibri" w:hAnsiTheme="majorBidi" w:cstheme="majorBidi"/>
          <w:sz w:val="24"/>
          <w:szCs w:val="24"/>
        </w:rPr>
        <w:t>siswa sebelum diajarkan</w:t>
      </w:r>
      <w:r w:rsidR="005D15D0">
        <w:rPr>
          <w:rFonts w:asciiTheme="majorBidi" w:eastAsia="Calibri" w:hAnsiTheme="majorBidi" w:cstheme="majorBidi"/>
          <w:sz w:val="24"/>
          <w:szCs w:val="24"/>
        </w:rPr>
        <w:t xml:space="preserve"> dengan </w:t>
      </w:r>
      <w:r w:rsidR="00301144">
        <w:rPr>
          <w:rFonts w:asciiTheme="majorBidi" w:hAnsiTheme="majorBidi" w:cstheme="majorBidi"/>
          <w:sz w:val="24"/>
          <w:szCs w:val="24"/>
          <w:lang w:val="en-US"/>
        </w:rPr>
        <w:t xml:space="preserve">pemanfaatan </w:t>
      </w:r>
      <w:r w:rsidR="00301144">
        <w:rPr>
          <w:rFonts w:asciiTheme="majorBidi" w:hAnsiTheme="majorBidi" w:cstheme="majorBidi"/>
          <w:sz w:val="24"/>
          <w:szCs w:val="24"/>
          <w:lang w:val="en-US"/>
        </w:rPr>
        <w:lastRenderedPageBreak/>
        <w:t>media lingkungan sebagai sumber belajar</w:t>
      </w:r>
      <w:r w:rsidR="00301144">
        <w:rPr>
          <w:rFonts w:asciiTheme="majorBidi" w:eastAsia="Calibri" w:hAnsiTheme="majorBidi" w:cstheme="majorBidi"/>
          <w:sz w:val="24"/>
          <w:szCs w:val="24"/>
        </w:rPr>
        <w:t xml:space="preserve"> </w:t>
      </w:r>
      <w:r w:rsidR="005D15D0">
        <w:rPr>
          <w:rFonts w:asciiTheme="majorBidi" w:eastAsia="Calibri" w:hAnsiTheme="majorBidi" w:cstheme="majorBidi"/>
          <w:sz w:val="24"/>
          <w:szCs w:val="24"/>
        </w:rPr>
        <w:t xml:space="preserve">yaitu </w:t>
      </w:r>
      <w:r w:rsidR="005D15D0">
        <w:rPr>
          <w:rFonts w:asciiTheme="majorBidi" w:eastAsia="Calibri" w:hAnsiTheme="majorBidi" w:cstheme="majorBidi"/>
          <w:sz w:val="24"/>
          <w:szCs w:val="24"/>
          <w:lang w:val="en-US"/>
        </w:rPr>
        <w:t>5</w:t>
      </w:r>
      <w:r w:rsidRPr="00B81C63">
        <w:rPr>
          <w:rFonts w:asciiTheme="majorBidi" w:eastAsia="Calibri" w:hAnsiTheme="majorBidi" w:cstheme="majorBidi"/>
          <w:sz w:val="24"/>
          <w:szCs w:val="24"/>
        </w:rPr>
        <w:t>5</w:t>
      </w:r>
      <w:r w:rsidR="005D15D0">
        <w:rPr>
          <w:rFonts w:asciiTheme="majorBidi" w:eastAsia="Calibri" w:hAnsiTheme="majorBidi" w:cstheme="majorBidi"/>
          <w:sz w:val="24"/>
          <w:szCs w:val="24"/>
          <w:lang w:val="en-US"/>
        </w:rPr>
        <w:t>,34</w:t>
      </w:r>
      <w:r w:rsidRPr="00B81C63">
        <w:rPr>
          <w:rFonts w:asciiTheme="majorBidi" w:eastAsia="Calibri" w:hAnsiTheme="majorBidi" w:cstheme="majorBidi"/>
          <w:sz w:val="24"/>
          <w:szCs w:val="24"/>
        </w:rPr>
        <w:t xml:space="preserve"> sedangkan rata-rata skor </w:t>
      </w:r>
      <w:r w:rsidR="00301144">
        <w:rPr>
          <w:rFonts w:asciiTheme="majorBidi" w:eastAsia="Calibri" w:hAnsiTheme="majorBidi" w:cstheme="majorBidi"/>
          <w:sz w:val="24"/>
          <w:szCs w:val="24"/>
          <w:lang w:val="en-US"/>
        </w:rPr>
        <w:t xml:space="preserve">motivasi belajar siswa </w:t>
      </w:r>
      <w:r w:rsidRPr="00B81C63">
        <w:rPr>
          <w:rFonts w:asciiTheme="majorBidi" w:eastAsia="Calibri" w:hAnsiTheme="majorBidi" w:cstheme="majorBidi"/>
          <w:sz w:val="24"/>
          <w:szCs w:val="24"/>
        </w:rPr>
        <w:t>karangan siswa sesudah</w:t>
      </w:r>
      <w:r w:rsidR="005D15D0">
        <w:rPr>
          <w:rFonts w:asciiTheme="majorBidi" w:eastAsia="Calibri" w:hAnsiTheme="majorBidi" w:cstheme="majorBidi"/>
          <w:sz w:val="24"/>
          <w:szCs w:val="24"/>
        </w:rPr>
        <w:t xml:space="preserve"> diterapkan </w:t>
      </w:r>
      <w:r w:rsidR="00301144">
        <w:rPr>
          <w:rFonts w:asciiTheme="majorBidi" w:hAnsiTheme="majorBidi" w:cstheme="majorBidi"/>
          <w:sz w:val="24"/>
          <w:szCs w:val="24"/>
          <w:lang w:val="en-US"/>
        </w:rPr>
        <w:t>pemanfaatan media lingkungan sebagai sumber belajar</w:t>
      </w:r>
      <w:r w:rsidR="00301144">
        <w:rPr>
          <w:rFonts w:asciiTheme="majorBidi" w:eastAsia="Calibri" w:hAnsiTheme="majorBidi" w:cstheme="majorBidi"/>
          <w:sz w:val="24"/>
          <w:szCs w:val="24"/>
          <w:lang w:val="en-US"/>
        </w:rPr>
        <w:t xml:space="preserve"> </w:t>
      </w:r>
      <w:r w:rsidR="005D15D0">
        <w:rPr>
          <w:rFonts w:asciiTheme="majorBidi" w:eastAsia="Calibri" w:hAnsiTheme="majorBidi" w:cstheme="majorBidi"/>
          <w:sz w:val="24"/>
          <w:szCs w:val="24"/>
          <w:lang w:val="en-US"/>
        </w:rPr>
        <w:t>11,33</w:t>
      </w:r>
      <w:r w:rsidRPr="00B81C63">
        <w:rPr>
          <w:rFonts w:asciiTheme="majorBidi" w:eastAsia="Calibri" w:hAnsiTheme="majorBidi" w:cstheme="majorBidi"/>
          <w:sz w:val="24"/>
          <w:szCs w:val="24"/>
        </w:rPr>
        <w:t xml:space="preserve"> Hal ini menunjukkan bahwa terdapat peningkatan </w:t>
      </w:r>
      <w:r w:rsidR="005D15D0">
        <w:rPr>
          <w:rFonts w:asciiTheme="majorBidi" w:eastAsia="Calibri" w:hAnsiTheme="majorBidi" w:cstheme="majorBidi"/>
          <w:sz w:val="24"/>
          <w:szCs w:val="24"/>
          <w:lang w:val="en-US"/>
        </w:rPr>
        <w:t>motivasi belaja</w:t>
      </w:r>
      <w:r w:rsidR="00301144">
        <w:rPr>
          <w:rFonts w:asciiTheme="majorBidi" w:eastAsia="Calibri" w:hAnsiTheme="majorBidi" w:cstheme="majorBidi"/>
          <w:sz w:val="24"/>
          <w:szCs w:val="24"/>
          <w:lang w:val="en-US"/>
        </w:rPr>
        <w:t xml:space="preserve">r </w:t>
      </w:r>
      <w:r w:rsidRPr="00B81C63">
        <w:rPr>
          <w:rFonts w:asciiTheme="majorBidi" w:eastAsia="Calibri" w:hAnsiTheme="majorBidi" w:cstheme="majorBidi"/>
          <w:sz w:val="24"/>
          <w:szCs w:val="24"/>
        </w:rPr>
        <w:t>siswa setelah penerapan</w:t>
      </w:r>
      <w:r w:rsidR="00301144" w:rsidRPr="00301144">
        <w:rPr>
          <w:rFonts w:asciiTheme="majorBidi" w:hAnsiTheme="majorBidi" w:cstheme="majorBidi"/>
          <w:sz w:val="24"/>
          <w:szCs w:val="24"/>
          <w:lang w:val="en-US"/>
        </w:rPr>
        <w:t xml:space="preserve"> </w:t>
      </w:r>
      <w:r w:rsidR="00301144">
        <w:rPr>
          <w:rFonts w:asciiTheme="majorBidi" w:hAnsiTheme="majorBidi" w:cstheme="majorBidi"/>
          <w:sz w:val="24"/>
          <w:szCs w:val="24"/>
          <w:lang w:val="en-US"/>
        </w:rPr>
        <w:t>pemanfaatan media lingkungan sebagai sumber belajar</w:t>
      </w:r>
      <w:r w:rsidR="00301144">
        <w:rPr>
          <w:rFonts w:asciiTheme="majorBidi" w:eastAsia="Calibri" w:hAnsiTheme="majorBidi" w:cstheme="majorBidi"/>
          <w:sz w:val="24"/>
          <w:szCs w:val="24"/>
          <w:lang w:val="en-US"/>
        </w:rPr>
        <w:t xml:space="preserve"> </w:t>
      </w:r>
      <w:r w:rsidRPr="00B81C63">
        <w:rPr>
          <w:rFonts w:asciiTheme="majorBidi" w:eastAsia="Calibri" w:hAnsiTheme="majorBidi" w:cstheme="majorBidi"/>
          <w:sz w:val="24"/>
          <w:szCs w:val="24"/>
        </w:rPr>
        <w:t xml:space="preserve">. </w:t>
      </w:r>
    </w:p>
    <w:p w:rsidR="001022F5" w:rsidRDefault="00627255" w:rsidP="00180DD5">
      <w:pPr>
        <w:spacing w:after="0" w:line="480" w:lineRule="auto"/>
        <w:ind w:left="284" w:firstLine="425"/>
        <w:jc w:val="both"/>
        <w:rPr>
          <w:rFonts w:asciiTheme="majorBidi" w:eastAsia="Calibri" w:hAnsiTheme="majorBidi" w:cstheme="majorBidi"/>
          <w:sz w:val="24"/>
          <w:szCs w:val="24"/>
          <w:lang w:val="en-US"/>
        </w:rPr>
      </w:pPr>
      <w:r w:rsidRPr="00B81C63">
        <w:rPr>
          <w:rFonts w:asciiTheme="majorBidi" w:hAnsiTheme="majorBidi" w:cstheme="majorBidi"/>
          <w:sz w:val="24"/>
          <w:szCs w:val="24"/>
        </w:rPr>
        <w:t xml:space="preserve">Nilai To = </w:t>
      </w:r>
      <m:oMath>
        <m:r>
          <w:rPr>
            <w:rFonts w:asciiTheme="majorBidi" w:hAnsiTheme="majorBidi" w:cstheme="majorBidi"/>
            <w:sz w:val="24"/>
            <w:szCs w:val="24"/>
          </w:rPr>
          <m:t>-</m:t>
        </m:r>
        <m:r>
          <w:rPr>
            <w:rFonts w:ascii="Cambria Math" w:hAnsiTheme="majorBidi" w:cstheme="majorBidi"/>
            <w:sz w:val="24"/>
            <w:szCs w:val="24"/>
          </w:rPr>
          <m:t>3,713</m:t>
        </m:r>
      </m:oMath>
      <w:r w:rsidRPr="00B81C63">
        <w:rPr>
          <w:rFonts w:asciiTheme="majorBidi" w:hAnsiTheme="majorBidi" w:cstheme="majorBidi"/>
          <w:sz w:val="24"/>
          <w:szCs w:val="24"/>
        </w:rPr>
        <w:t xml:space="preserve"> disini artinya ada selisih derajat perbedaan sebesar </w:t>
      </w:r>
      <m:oMath>
        <m:r>
          <w:rPr>
            <w:rFonts w:ascii="Cambria Math" w:hAnsiTheme="majorBidi" w:cstheme="majorBidi"/>
            <w:sz w:val="24"/>
            <w:szCs w:val="24"/>
          </w:rPr>
          <m:t>3,713</m:t>
        </m:r>
      </m:oMath>
      <w:r w:rsidRPr="00B81C63">
        <w:rPr>
          <w:rFonts w:asciiTheme="majorBidi" w:hAnsiTheme="majorBidi" w:cstheme="majorBidi"/>
          <w:sz w:val="24"/>
          <w:szCs w:val="24"/>
        </w:rPr>
        <w:t>. Tanda – (“minus”) disini bukanlah tanda Aljabar.</w:t>
      </w:r>
    </w:p>
    <w:p w:rsidR="00A00E9F" w:rsidRPr="00A23215" w:rsidRDefault="00A00E9F" w:rsidP="00A00E9F">
      <w:pPr>
        <w:rPr>
          <w:rFonts w:asciiTheme="majorBidi" w:hAnsiTheme="majorBidi" w:cstheme="majorBidi"/>
          <w:sz w:val="24"/>
          <w:szCs w:val="24"/>
          <w:lang w:val="en-US"/>
        </w:rPr>
      </w:pPr>
    </w:p>
    <w:p w:rsidR="00A00E9F" w:rsidRDefault="00A00E9F" w:rsidP="00A00E9F">
      <w:pPr>
        <w:rPr>
          <w:rFonts w:asciiTheme="majorBidi" w:hAnsiTheme="majorBidi" w:cstheme="majorBidi"/>
          <w:sz w:val="24"/>
          <w:szCs w:val="24"/>
        </w:rPr>
      </w:pPr>
    </w:p>
    <w:p w:rsidR="002129D5" w:rsidRPr="0007071D" w:rsidRDefault="002129D5" w:rsidP="00A02F20">
      <w:pPr>
        <w:spacing w:line="480" w:lineRule="auto"/>
        <w:jc w:val="both"/>
        <w:rPr>
          <w:lang w:val="en-US"/>
        </w:rPr>
      </w:pPr>
    </w:p>
    <w:sectPr w:rsidR="002129D5" w:rsidRPr="0007071D" w:rsidSect="003D2028">
      <w:headerReference w:type="default" r:id="rId79"/>
      <w:footerReference w:type="default" r:id="rId80"/>
      <w:pgSz w:w="12242" w:h="15842" w:code="1"/>
      <w:pgMar w:top="1758" w:right="1701" w:bottom="1701" w:left="2268" w:header="709" w:footer="709" w:gutter="0"/>
      <w:pgNumType w:start="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55F" w:rsidRDefault="001D455F" w:rsidP="001D369B">
      <w:pPr>
        <w:spacing w:after="0" w:line="240" w:lineRule="auto"/>
      </w:pPr>
      <w:r>
        <w:separator/>
      </w:r>
    </w:p>
  </w:endnote>
  <w:endnote w:type="continuationSeparator" w:id="1">
    <w:p w:rsidR="001D455F" w:rsidRDefault="001D455F" w:rsidP="001D3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A2" w:rsidRDefault="00F179A2">
    <w:pPr>
      <w:pStyle w:val="Footer"/>
      <w:jc w:val="center"/>
    </w:pPr>
  </w:p>
  <w:p w:rsidR="00F179A2" w:rsidRPr="00152DF6" w:rsidRDefault="00F179A2" w:rsidP="00152DF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55F" w:rsidRDefault="001D455F" w:rsidP="001D369B">
      <w:pPr>
        <w:spacing w:after="0" w:line="240" w:lineRule="auto"/>
      </w:pPr>
      <w:r>
        <w:separator/>
      </w:r>
    </w:p>
  </w:footnote>
  <w:footnote w:type="continuationSeparator" w:id="1">
    <w:p w:rsidR="001D455F" w:rsidRDefault="001D455F" w:rsidP="001D36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9703"/>
      <w:docPartObj>
        <w:docPartGallery w:val="Page Numbers (Top of Page)"/>
        <w:docPartUnique/>
      </w:docPartObj>
    </w:sdtPr>
    <w:sdtContent>
      <w:p w:rsidR="00F179A2" w:rsidRDefault="00F179A2">
        <w:pPr>
          <w:pStyle w:val="Header"/>
          <w:jc w:val="right"/>
        </w:pPr>
        <w:fldSimple w:instr=" PAGE   \* MERGEFORMAT ">
          <w:r w:rsidR="009754E8">
            <w:rPr>
              <w:noProof/>
            </w:rPr>
            <w:t>107</w:t>
          </w:r>
        </w:fldSimple>
      </w:p>
    </w:sdtContent>
  </w:sdt>
  <w:p w:rsidR="00F179A2" w:rsidRDefault="00F179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4254"/>
    <w:multiLevelType w:val="hybridMultilevel"/>
    <w:tmpl w:val="50984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26BAA"/>
    <w:multiLevelType w:val="hybridMultilevel"/>
    <w:tmpl w:val="0CE64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A01AB"/>
    <w:multiLevelType w:val="hybridMultilevel"/>
    <w:tmpl w:val="73A03A5A"/>
    <w:lvl w:ilvl="0" w:tplc="4C4687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E85B64"/>
    <w:multiLevelType w:val="hybridMultilevel"/>
    <w:tmpl w:val="C01EB286"/>
    <w:lvl w:ilvl="0" w:tplc="FFE0E898">
      <w:start w:val="19"/>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4D43C89"/>
    <w:multiLevelType w:val="hybridMultilevel"/>
    <w:tmpl w:val="A6BACE6E"/>
    <w:lvl w:ilvl="0" w:tplc="8D7AFC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C94D2D"/>
    <w:multiLevelType w:val="hybridMultilevel"/>
    <w:tmpl w:val="FDFA162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B4B3BE4"/>
    <w:multiLevelType w:val="hybridMultilevel"/>
    <w:tmpl w:val="8048AF5E"/>
    <w:lvl w:ilvl="0" w:tplc="051415DA">
      <w:start w:val="1"/>
      <w:numFmt w:val="upperLetter"/>
      <w:lvlText w:val="%1."/>
      <w:lvlJc w:val="left"/>
      <w:pPr>
        <w:ind w:left="1800" w:hanging="360"/>
      </w:pPr>
      <w:rPr>
        <w:rFonts w:hint="default"/>
      </w:rPr>
    </w:lvl>
    <w:lvl w:ilvl="1" w:tplc="C0B0A336">
      <w:start w:val="1"/>
      <w:numFmt w:val="decimal"/>
      <w:lvlText w:val="%2)"/>
      <w:lvlJc w:val="left"/>
      <w:pPr>
        <w:ind w:left="2520" w:hanging="360"/>
      </w:pPr>
      <w:rPr>
        <w:rFonts w:ascii="Times New Roman" w:eastAsia="Calibri" w:hAnsi="Times New Roman" w:cs="Times New Roman" w:hint="default"/>
        <w:i w:val="0"/>
        <w:iCs/>
        <w:lang w:val="en-US"/>
      </w:rPr>
    </w:lvl>
    <w:lvl w:ilvl="2" w:tplc="5FD61788">
      <w:start w:val="1"/>
      <w:numFmt w:val="decimal"/>
      <w:lvlText w:val="%3)"/>
      <w:lvlJc w:val="left"/>
      <w:pPr>
        <w:ind w:left="3420" w:hanging="360"/>
      </w:pPr>
      <w:rPr>
        <w:rFonts w:hint="default"/>
      </w:rPr>
    </w:lvl>
    <w:lvl w:ilvl="3" w:tplc="5D4E07B0">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C14B9B"/>
    <w:multiLevelType w:val="hybridMultilevel"/>
    <w:tmpl w:val="73A03A5A"/>
    <w:lvl w:ilvl="0" w:tplc="4C4687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E87A2C"/>
    <w:multiLevelType w:val="hybridMultilevel"/>
    <w:tmpl w:val="56403EC6"/>
    <w:lvl w:ilvl="0" w:tplc="5B70325E">
      <w:start w:val="1"/>
      <w:numFmt w:val="decimal"/>
      <w:lvlText w:val="%1."/>
      <w:lvlJc w:val="left"/>
      <w:pPr>
        <w:tabs>
          <w:tab w:val="num" w:pos="720"/>
        </w:tabs>
        <w:ind w:left="720" w:hanging="360"/>
      </w:pPr>
      <w:rPr>
        <w:rFonts w:ascii="Times New Roman" w:eastAsiaTheme="minorHAnsi" w:hAnsi="Times New Roman" w:cstheme="minorBidi"/>
      </w:rPr>
    </w:lvl>
    <w:lvl w:ilvl="1" w:tplc="ACC47636">
      <w:start w:val="1"/>
      <w:numFmt w:val="lowerLetter"/>
      <w:lvlText w:val="%2."/>
      <w:lvlJc w:val="left"/>
      <w:pPr>
        <w:tabs>
          <w:tab w:val="num" w:pos="1440"/>
        </w:tabs>
        <w:ind w:left="1440" w:hanging="360"/>
      </w:pPr>
      <w:rPr>
        <w:rFonts w:ascii="Times New Roman" w:eastAsiaTheme="minorHAnsi" w:hAnsi="Times New Roman" w:cstheme="minorBid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0851A0"/>
    <w:multiLevelType w:val="hybridMultilevel"/>
    <w:tmpl w:val="D366A69E"/>
    <w:lvl w:ilvl="0" w:tplc="FFE0E898">
      <w:start w:val="19"/>
      <w:numFmt w:val="bullet"/>
      <w:lvlText w:val="-"/>
      <w:lvlJc w:val="left"/>
      <w:pPr>
        <w:ind w:left="420" w:hanging="360"/>
      </w:pPr>
      <w:rPr>
        <w:rFonts w:ascii="Times New Roman" w:eastAsiaTheme="minorHAnsi" w:hAnsi="Times New Roman" w:cs="Times New Roman"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10">
    <w:nsid w:val="22FF5170"/>
    <w:multiLevelType w:val="hybridMultilevel"/>
    <w:tmpl w:val="9E049E46"/>
    <w:lvl w:ilvl="0" w:tplc="7FDA4CC8">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06437"/>
    <w:multiLevelType w:val="hybridMultilevel"/>
    <w:tmpl w:val="D36C7A1E"/>
    <w:lvl w:ilvl="0" w:tplc="1D7CA4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B2862"/>
    <w:multiLevelType w:val="hybridMultilevel"/>
    <w:tmpl w:val="6834F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4666F6F"/>
    <w:multiLevelType w:val="hybridMultilevel"/>
    <w:tmpl w:val="D36C7A1E"/>
    <w:lvl w:ilvl="0" w:tplc="1D7CA4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916E1"/>
    <w:multiLevelType w:val="hybridMultilevel"/>
    <w:tmpl w:val="CC94D692"/>
    <w:lvl w:ilvl="0" w:tplc="FFE0E898">
      <w:start w:val="19"/>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nsid w:val="35F664E4"/>
    <w:multiLevelType w:val="hybridMultilevel"/>
    <w:tmpl w:val="542EF1FA"/>
    <w:lvl w:ilvl="0" w:tplc="AD8208F8">
      <w:start w:val="1"/>
      <w:numFmt w:val="decimal"/>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7">
    <w:nsid w:val="39135C83"/>
    <w:multiLevelType w:val="hybridMultilevel"/>
    <w:tmpl w:val="6142AFA6"/>
    <w:lvl w:ilvl="0" w:tplc="04090019">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8">
    <w:nsid w:val="3CDC7FAE"/>
    <w:multiLevelType w:val="hybridMultilevel"/>
    <w:tmpl w:val="1A267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A27B3"/>
    <w:multiLevelType w:val="hybridMultilevel"/>
    <w:tmpl w:val="63682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17537"/>
    <w:multiLevelType w:val="hybridMultilevel"/>
    <w:tmpl w:val="D568A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AB60DC"/>
    <w:multiLevelType w:val="hybridMultilevel"/>
    <w:tmpl w:val="6248F68A"/>
    <w:lvl w:ilvl="0" w:tplc="D3DE78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AA7C28"/>
    <w:multiLevelType w:val="hybridMultilevel"/>
    <w:tmpl w:val="698C7C32"/>
    <w:lvl w:ilvl="0" w:tplc="1C2042D8">
      <w:start w:val="1"/>
      <w:numFmt w:val="lowerLetter"/>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53470827"/>
    <w:multiLevelType w:val="hybridMultilevel"/>
    <w:tmpl w:val="87400C24"/>
    <w:lvl w:ilvl="0" w:tplc="04210015">
      <w:start w:val="1"/>
      <w:numFmt w:val="upperLetter"/>
      <w:lvlText w:val="%1."/>
      <w:lvlJc w:val="left"/>
      <w:pPr>
        <w:ind w:left="19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547E20A7"/>
    <w:multiLevelType w:val="hybridMultilevel"/>
    <w:tmpl w:val="C5EA30C4"/>
    <w:lvl w:ilvl="0" w:tplc="4BFEB95E">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3E0D38"/>
    <w:multiLevelType w:val="hybridMultilevel"/>
    <w:tmpl w:val="23FE3B24"/>
    <w:lvl w:ilvl="0" w:tplc="0421000F">
      <w:start w:val="1"/>
      <w:numFmt w:val="decimal"/>
      <w:lvlText w:val="%1."/>
      <w:lvlJc w:val="left"/>
      <w:pPr>
        <w:ind w:left="2631" w:hanging="360"/>
      </w:pPr>
    </w:lvl>
    <w:lvl w:ilvl="1" w:tplc="04090019" w:tentative="1">
      <w:start w:val="1"/>
      <w:numFmt w:val="lowerLetter"/>
      <w:lvlText w:val="%2."/>
      <w:lvlJc w:val="left"/>
      <w:pPr>
        <w:ind w:left="3351" w:hanging="360"/>
      </w:pPr>
    </w:lvl>
    <w:lvl w:ilvl="2" w:tplc="0409001B" w:tentative="1">
      <w:start w:val="1"/>
      <w:numFmt w:val="lowerRoman"/>
      <w:lvlText w:val="%3."/>
      <w:lvlJc w:val="right"/>
      <w:pPr>
        <w:ind w:left="4071" w:hanging="180"/>
      </w:pPr>
    </w:lvl>
    <w:lvl w:ilvl="3" w:tplc="0409000F" w:tentative="1">
      <w:start w:val="1"/>
      <w:numFmt w:val="decimal"/>
      <w:lvlText w:val="%4."/>
      <w:lvlJc w:val="left"/>
      <w:pPr>
        <w:ind w:left="4791" w:hanging="360"/>
      </w:pPr>
    </w:lvl>
    <w:lvl w:ilvl="4" w:tplc="04090019" w:tentative="1">
      <w:start w:val="1"/>
      <w:numFmt w:val="lowerLetter"/>
      <w:lvlText w:val="%5."/>
      <w:lvlJc w:val="left"/>
      <w:pPr>
        <w:ind w:left="5511" w:hanging="360"/>
      </w:pPr>
    </w:lvl>
    <w:lvl w:ilvl="5" w:tplc="0409001B" w:tentative="1">
      <w:start w:val="1"/>
      <w:numFmt w:val="lowerRoman"/>
      <w:lvlText w:val="%6."/>
      <w:lvlJc w:val="right"/>
      <w:pPr>
        <w:ind w:left="6231" w:hanging="180"/>
      </w:pPr>
    </w:lvl>
    <w:lvl w:ilvl="6" w:tplc="0409000F" w:tentative="1">
      <w:start w:val="1"/>
      <w:numFmt w:val="decimal"/>
      <w:lvlText w:val="%7."/>
      <w:lvlJc w:val="left"/>
      <w:pPr>
        <w:ind w:left="6951" w:hanging="360"/>
      </w:pPr>
    </w:lvl>
    <w:lvl w:ilvl="7" w:tplc="04090019" w:tentative="1">
      <w:start w:val="1"/>
      <w:numFmt w:val="lowerLetter"/>
      <w:lvlText w:val="%8."/>
      <w:lvlJc w:val="left"/>
      <w:pPr>
        <w:ind w:left="7671" w:hanging="360"/>
      </w:pPr>
    </w:lvl>
    <w:lvl w:ilvl="8" w:tplc="0409001B" w:tentative="1">
      <w:start w:val="1"/>
      <w:numFmt w:val="lowerRoman"/>
      <w:lvlText w:val="%9."/>
      <w:lvlJc w:val="right"/>
      <w:pPr>
        <w:ind w:left="8391" w:hanging="180"/>
      </w:pPr>
    </w:lvl>
  </w:abstractNum>
  <w:abstractNum w:abstractNumId="26">
    <w:nsid w:val="5F516CD8"/>
    <w:multiLevelType w:val="multilevel"/>
    <w:tmpl w:val="606C88B6"/>
    <w:lvl w:ilvl="0">
      <w:start w:val="1"/>
      <w:numFmt w:val="lowerLetter"/>
      <w:lvlText w:val="%1)"/>
      <w:lvlJc w:val="left"/>
      <w:pPr>
        <w:tabs>
          <w:tab w:val="num" w:pos="720"/>
        </w:tabs>
        <w:ind w:left="720" w:hanging="360"/>
      </w:pPr>
    </w:lvl>
    <w:lvl w:ilvl="1">
      <w:start w:val="1"/>
      <w:numFmt w:val="lowerLetter"/>
      <w:lvlText w:val="%2."/>
      <w:lvlJc w:val="left"/>
      <w:pPr>
        <w:ind w:left="928" w:hanging="360"/>
      </w:pPr>
      <w:rPr>
        <w:rFonts w:hint="default"/>
        <w:b w:val="0"/>
        <w:bCs w:val="0"/>
      </w:rPr>
    </w:lvl>
    <w:lvl w:ilvl="2">
      <w:start w:val="1"/>
      <w:numFmt w:val="decimal"/>
      <w:lvlText w:val="%3."/>
      <w:lvlJc w:val="left"/>
      <w:pPr>
        <w:ind w:left="2160" w:hanging="360"/>
      </w:pPr>
      <w:rPr>
        <w:rFonts w:hint="default"/>
        <w:b/>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6D1C2F"/>
    <w:multiLevelType w:val="hybridMultilevel"/>
    <w:tmpl w:val="5C081698"/>
    <w:lvl w:ilvl="0" w:tplc="04090017">
      <w:start w:val="1"/>
      <w:numFmt w:val="lowerLetter"/>
      <w:lvlText w:val="%1)"/>
      <w:lvlJc w:val="left"/>
      <w:pPr>
        <w:ind w:left="2146" w:hanging="360"/>
      </w:p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28">
    <w:nsid w:val="697C1899"/>
    <w:multiLevelType w:val="multilevel"/>
    <w:tmpl w:val="6A4C3D80"/>
    <w:lvl w:ilvl="0">
      <w:start w:val="4"/>
      <w:numFmt w:val="lowerLetter"/>
      <w:lvlText w:val="%1)"/>
      <w:lvlJc w:val="left"/>
      <w:pPr>
        <w:tabs>
          <w:tab w:val="num" w:pos="720"/>
        </w:tabs>
        <w:ind w:left="720" w:hanging="360"/>
      </w:pPr>
      <w:rPr>
        <w:rFonts w:hint="default"/>
      </w:rPr>
    </w:lvl>
    <w:lvl w:ilvl="1">
      <w:start w:val="1"/>
      <w:numFmt w:val="lowerLetter"/>
      <w:lvlText w:val="%2."/>
      <w:lvlJc w:val="left"/>
      <w:pPr>
        <w:ind w:left="928" w:hanging="360"/>
      </w:pPr>
      <w:rPr>
        <w:rFonts w:hint="default"/>
        <w:b w:val="0"/>
        <w:bCs w:val="0"/>
      </w:rPr>
    </w:lvl>
    <w:lvl w:ilvl="2">
      <w:start w:val="1"/>
      <w:numFmt w:val="decimal"/>
      <w:lvlText w:val="%3."/>
      <w:lvlJc w:val="left"/>
      <w:pPr>
        <w:ind w:left="2160" w:hanging="360"/>
      </w:pPr>
      <w:rPr>
        <w:rFonts w:ascii="Times New Roman" w:hAnsi="Times New Roman" w:cs="Times New Roman" w:hint="default"/>
        <w:b w:val="0"/>
        <w:bCs/>
        <w:color w:val="auto"/>
        <w:sz w:val="24"/>
        <w:szCs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69A372CD"/>
    <w:multiLevelType w:val="hybridMultilevel"/>
    <w:tmpl w:val="50564F26"/>
    <w:lvl w:ilvl="0" w:tplc="816A30F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A6B476C"/>
    <w:multiLevelType w:val="hybridMultilevel"/>
    <w:tmpl w:val="73A03A5A"/>
    <w:lvl w:ilvl="0" w:tplc="4C4687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A772A78"/>
    <w:multiLevelType w:val="hybridMultilevel"/>
    <w:tmpl w:val="B41AFF36"/>
    <w:lvl w:ilvl="0" w:tplc="947E2D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A8429F8"/>
    <w:multiLevelType w:val="hybridMultilevel"/>
    <w:tmpl w:val="80A25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E11D65"/>
    <w:multiLevelType w:val="hybridMultilevel"/>
    <w:tmpl w:val="890C2B0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7403670F"/>
    <w:multiLevelType w:val="hybridMultilevel"/>
    <w:tmpl w:val="94424E8E"/>
    <w:lvl w:ilvl="0" w:tplc="C07258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A6A0068"/>
    <w:multiLevelType w:val="hybridMultilevel"/>
    <w:tmpl w:val="7DD86BDC"/>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6">
    <w:nsid w:val="7B263ED0"/>
    <w:multiLevelType w:val="hybridMultilevel"/>
    <w:tmpl w:val="E8ACC506"/>
    <w:lvl w:ilvl="0" w:tplc="0F7A414C">
      <w:start w:val="1"/>
      <w:numFmt w:val="upp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9"/>
  </w:num>
  <w:num w:numId="3">
    <w:abstractNumId w:val="29"/>
  </w:num>
  <w:num w:numId="4">
    <w:abstractNumId w:val="36"/>
  </w:num>
  <w:num w:numId="5">
    <w:abstractNumId w:val="15"/>
  </w:num>
  <w:num w:numId="6">
    <w:abstractNumId w:val="3"/>
  </w:num>
  <w:num w:numId="7">
    <w:abstractNumId w:val="2"/>
  </w:num>
  <w:num w:numId="8">
    <w:abstractNumId w:val="7"/>
  </w:num>
  <w:num w:numId="9">
    <w:abstractNumId w:val="11"/>
  </w:num>
  <w:num w:numId="10">
    <w:abstractNumId w:val="23"/>
  </w:num>
  <w:num w:numId="11">
    <w:abstractNumId w:val="33"/>
  </w:num>
  <w:num w:numId="12">
    <w:abstractNumId w:val="16"/>
  </w:num>
  <w:num w:numId="13">
    <w:abstractNumId w:val="5"/>
  </w:num>
  <w:num w:numId="14">
    <w:abstractNumId w:val="6"/>
  </w:num>
  <w:num w:numId="15">
    <w:abstractNumId w:val="13"/>
  </w:num>
  <w:num w:numId="16">
    <w:abstractNumId w:val="26"/>
  </w:num>
  <w:num w:numId="17">
    <w:abstractNumId w:val="28"/>
  </w:num>
  <w:num w:numId="18">
    <w:abstractNumId w:val="25"/>
  </w:num>
  <w:num w:numId="19">
    <w:abstractNumId w:val="10"/>
  </w:num>
  <w:num w:numId="20">
    <w:abstractNumId w:val="35"/>
  </w:num>
  <w:num w:numId="21">
    <w:abstractNumId w:val="27"/>
  </w:num>
  <w:num w:numId="22">
    <w:abstractNumId w:val="30"/>
  </w:num>
  <w:num w:numId="23">
    <w:abstractNumId w:val="1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1"/>
  </w:num>
  <w:num w:numId="27">
    <w:abstractNumId w:val="1"/>
  </w:num>
  <w:num w:numId="28">
    <w:abstractNumId w:val="0"/>
  </w:num>
  <w:num w:numId="29">
    <w:abstractNumId w:val="22"/>
  </w:num>
  <w:num w:numId="30">
    <w:abstractNumId w:val="17"/>
  </w:num>
  <w:num w:numId="31">
    <w:abstractNumId w:val="24"/>
  </w:num>
  <w:num w:numId="32">
    <w:abstractNumId w:val="12"/>
  </w:num>
  <w:num w:numId="33">
    <w:abstractNumId w:val="18"/>
  </w:num>
  <w:num w:numId="34">
    <w:abstractNumId w:val="32"/>
  </w:num>
  <w:num w:numId="35">
    <w:abstractNumId w:val="19"/>
  </w:num>
  <w:num w:numId="36">
    <w:abstractNumId w:val="20"/>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F20"/>
    <w:rsid w:val="000051C8"/>
    <w:rsid w:val="00025B18"/>
    <w:rsid w:val="00031A92"/>
    <w:rsid w:val="00046F9A"/>
    <w:rsid w:val="00047EED"/>
    <w:rsid w:val="00052F5E"/>
    <w:rsid w:val="000611B8"/>
    <w:rsid w:val="00064B1D"/>
    <w:rsid w:val="00065E5F"/>
    <w:rsid w:val="0007071D"/>
    <w:rsid w:val="00074CA0"/>
    <w:rsid w:val="000922FB"/>
    <w:rsid w:val="000A71A7"/>
    <w:rsid w:val="000B065F"/>
    <w:rsid w:val="000B3BFE"/>
    <w:rsid w:val="000C5A57"/>
    <w:rsid w:val="000D29DF"/>
    <w:rsid w:val="000E01F5"/>
    <w:rsid w:val="000F1652"/>
    <w:rsid w:val="000F2671"/>
    <w:rsid w:val="000F7D71"/>
    <w:rsid w:val="000F7E70"/>
    <w:rsid w:val="001022F5"/>
    <w:rsid w:val="00106F8B"/>
    <w:rsid w:val="00117CF3"/>
    <w:rsid w:val="00124434"/>
    <w:rsid w:val="0014516D"/>
    <w:rsid w:val="00152DF6"/>
    <w:rsid w:val="0015515B"/>
    <w:rsid w:val="0017566D"/>
    <w:rsid w:val="00180DD5"/>
    <w:rsid w:val="0019248D"/>
    <w:rsid w:val="00193580"/>
    <w:rsid w:val="001B4A12"/>
    <w:rsid w:val="001D369B"/>
    <w:rsid w:val="001D455F"/>
    <w:rsid w:val="001E4FF4"/>
    <w:rsid w:val="00204999"/>
    <w:rsid w:val="00210C9F"/>
    <w:rsid w:val="00211C6D"/>
    <w:rsid w:val="002129D5"/>
    <w:rsid w:val="00217855"/>
    <w:rsid w:val="00220989"/>
    <w:rsid w:val="00227E08"/>
    <w:rsid w:val="00237279"/>
    <w:rsid w:val="00240977"/>
    <w:rsid w:val="00242DF0"/>
    <w:rsid w:val="00246072"/>
    <w:rsid w:val="0026135F"/>
    <w:rsid w:val="00261781"/>
    <w:rsid w:val="00264187"/>
    <w:rsid w:val="00265A42"/>
    <w:rsid w:val="00286A5B"/>
    <w:rsid w:val="00287430"/>
    <w:rsid w:val="00291490"/>
    <w:rsid w:val="00291E27"/>
    <w:rsid w:val="002B193B"/>
    <w:rsid w:val="002E4DAC"/>
    <w:rsid w:val="00301144"/>
    <w:rsid w:val="00304CD7"/>
    <w:rsid w:val="00311322"/>
    <w:rsid w:val="003330B0"/>
    <w:rsid w:val="00337B7B"/>
    <w:rsid w:val="003555A9"/>
    <w:rsid w:val="00356340"/>
    <w:rsid w:val="00356FC5"/>
    <w:rsid w:val="00362B64"/>
    <w:rsid w:val="00366548"/>
    <w:rsid w:val="00393CFB"/>
    <w:rsid w:val="003B239C"/>
    <w:rsid w:val="003B4933"/>
    <w:rsid w:val="003B56E5"/>
    <w:rsid w:val="003C07F7"/>
    <w:rsid w:val="003D2028"/>
    <w:rsid w:val="003D3FCD"/>
    <w:rsid w:val="003E4CC8"/>
    <w:rsid w:val="003F6C61"/>
    <w:rsid w:val="00421A89"/>
    <w:rsid w:val="0042475F"/>
    <w:rsid w:val="00427AD3"/>
    <w:rsid w:val="00444303"/>
    <w:rsid w:val="00451AC9"/>
    <w:rsid w:val="00452FA4"/>
    <w:rsid w:val="00457702"/>
    <w:rsid w:val="00467F5C"/>
    <w:rsid w:val="0047230B"/>
    <w:rsid w:val="00474AFF"/>
    <w:rsid w:val="00477C76"/>
    <w:rsid w:val="004819B8"/>
    <w:rsid w:val="004A54F4"/>
    <w:rsid w:val="004B2E50"/>
    <w:rsid w:val="004E48A6"/>
    <w:rsid w:val="004E72B4"/>
    <w:rsid w:val="004F054C"/>
    <w:rsid w:val="00510CE4"/>
    <w:rsid w:val="00513676"/>
    <w:rsid w:val="00525708"/>
    <w:rsid w:val="00526B2C"/>
    <w:rsid w:val="00535717"/>
    <w:rsid w:val="0054284F"/>
    <w:rsid w:val="005474DA"/>
    <w:rsid w:val="00550327"/>
    <w:rsid w:val="00550C25"/>
    <w:rsid w:val="00565FDB"/>
    <w:rsid w:val="0057492D"/>
    <w:rsid w:val="005C3DA5"/>
    <w:rsid w:val="005C55D8"/>
    <w:rsid w:val="005D15D0"/>
    <w:rsid w:val="005E246B"/>
    <w:rsid w:val="005E2E94"/>
    <w:rsid w:val="005E6C8D"/>
    <w:rsid w:val="005F3F1E"/>
    <w:rsid w:val="005F4FA1"/>
    <w:rsid w:val="00612C6B"/>
    <w:rsid w:val="006227C2"/>
    <w:rsid w:val="0062714D"/>
    <w:rsid w:val="00627255"/>
    <w:rsid w:val="00630519"/>
    <w:rsid w:val="00630E78"/>
    <w:rsid w:val="00631959"/>
    <w:rsid w:val="00662C04"/>
    <w:rsid w:val="006664AE"/>
    <w:rsid w:val="00667131"/>
    <w:rsid w:val="006A4C5C"/>
    <w:rsid w:val="006B6FC1"/>
    <w:rsid w:val="006D435B"/>
    <w:rsid w:val="007133A8"/>
    <w:rsid w:val="00735C4D"/>
    <w:rsid w:val="00736718"/>
    <w:rsid w:val="00745E7E"/>
    <w:rsid w:val="007505EE"/>
    <w:rsid w:val="00751742"/>
    <w:rsid w:val="007570F8"/>
    <w:rsid w:val="00774D18"/>
    <w:rsid w:val="00795E18"/>
    <w:rsid w:val="007B1E51"/>
    <w:rsid w:val="007B539C"/>
    <w:rsid w:val="007B70D3"/>
    <w:rsid w:val="007F6AA3"/>
    <w:rsid w:val="008145B9"/>
    <w:rsid w:val="00831C85"/>
    <w:rsid w:val="00842CEB"/>
    <w:rsid w:val="008536FD"/>
    <w:rsid w:val="00862519"/>
    <w:rsid w:val="00863535"/>
    <w:rsid w:val="00865088"/>
    <w:rsid w:val="00876498"/>
    <w:rsid w:val="00891E72"/>
    <w:rsid w:val="00891FFF"/>
    <w:rsid w:val="00892320"/>
    <w:rsid w:val="008B1950"/>
    <w:rsid w:val="008C082E"/>
    <w:rsid w:val="008E2706"/>
    <w:rsid w:val="008E502D"/>
    <w:rsid w:val="008F4386"/>
    <w:rsid w:val="00901A80"/>
    <w:rsid w:val="00902725"/>
    <w:rsid w:val="0090590B"/>
    <w:rsid w:val="0090619B"/>
    <w:rsid w:val="00913815"/>
    <w:rsid w:val="00922BD9"/>
    <w:rsid w:val="00937365"/>
    <w:rsid w:val="00941258"/>
    <w:rsid w:val="009461CC"/>
    <w:rsid w:val="009464AB"/>
    <w:rsid w:val="009754E8"/>
    <w:rsid w:val="00983ACD"/>
    <w:rsid w:val="00983EB3"/>
    <w:rsid w:val="00990DED"/>
    <w:rsid w:val="009A7ED9"/>
    <w:rsid w:val="009B4CB6"/>
    <w:rsid w:val="009C21F6"/>
    <w:rsid w:val="009C7CE7"/>
    <w:rsid w:val="009D31DF"/>
    <w:rsid w:val="009D6901"/>
    <w:rsid w:val="009E0A38"/>
    <w:rsid w:val="009F0595"/>
    <w:rsid w:val="009F61F8"/>
    <w:rsid w:val="00A00E9F"/>
    <w:rsid w:val="00A02F20"/>
    <w:rsid w:val="00A0744E"/>
    <w:rsid w:val="00A23215"/>
    <w:rsid w:val="00A2330E"/>
    <w:rsid w:val="00A418E5"/>
    <w:rsid w:val="00A52711"/>
    <w:rsid w:val="00A57A16"/>
    <w:rsid w:val="00A60F67"/>
    <w:rsid w:val="00A6119A"/>
    <w:rsid w:val="00A8072F"/>
    <w:rsid w:val="00A906D3"/>
    <w:rsid w:val="00A93F67"/>
    <w:rsid w:val="00A97F1D"/>
    <w:rsid w:val="00AD40F6"/>
    <w:rsid w:val="00AD718C"/>
    <w:rsid w:val="00AE542B"/>
    <w:rsid w:val="00AE78BD"/>
    <w:rsid w:val="00AF532D"/>
    <w:rsid w:val="00B007CD"/>
    <w:rsid w:val="00B02A5E"/>
    <w:rsid w:val="00B23FE7"/>
    <w:rsid w:val="00B26202"/>
    <w:rsid w:val="00B329F9"/>
    <w:rsid w:val="00B510A7"/>
    <w:rsid w:val="00B52A11"/>
    <w:rsid w:val="00B95162"/>
    <w:rsid w:val="00B96C6D"/>
    <w:rsid w:val="00BA396F"/>
    <w:rsid w:val="00BA490E"/>
    <w:rsid w:val="00BA6770"/>
    <w:rsid w:val="00BB27EA"/>
    <w:rsid w:val="00BB516F"/>
    <w:rsid w:val="00BC2D8D"/>
    <w:rsid w:val="00BE07B4"/>
    <w:rsid w:val="00BF6E1C"/>
    <w:rsid w:val="00C04F95"/>
    <w:rsid w:val="00C21D0D"/>
    <w:rsid w:val="00C228A0"/>
    <w:rsid w:val="00C26B04"/>
    <w:rsid w:val="00C30AEA"/>
    <w:rsid w:val="00C36DB3"/>
    <w:rsid w:val="00C641C8"/>
    <w:rsid w:val="00C6625F"/>
    <w:rsid w:val="00C701E5"/>
    <w:rsid w:val="00CB7FEE"/>
    <w:rsid w:val="00D008E9"/>
    <w:rsid w:val="00D467AB"/>
    <w:rsid w:val="00D55FFC"/>
    <w:rsid w:val="00D83001"/>
    <w:rsid w:val="00D97CDE"/>
    <w:rsid w:val="00DB3DDA"/>
    <w:rsid w:val="00DD6466"/>
    <w:rsid w:val="00DF3B85"/>
    <w:rsid w:val="00E152FF"/>
    <w:rsid w:val="00E35CBD"/>
    <w:rsid w:val="00E4071F"/>
    <w:rsid w:val="00E44A95"/>
    <w:rsid w:val="00E54BF7"/>
    <w:rsid w:val="00E6514B"/>
    <w:rsid w:val="00E83D62"/>
    <w:rsid w:val="00E84BA2"/>
    <w:rsid w:val="00EA3EBB"/>
    <w:rsid w:val="00EA4682"/>
    <w:rsid w:val="00EA5C48"/>
    <w:rsid w:val="00ED6730"/>
    <w:rsid w:val="00EE1ADB"/>
    <w:rsid w:val="00EF4188"/>
    <w:rsid w:val="00F006D5"/>
    <w:rsid w:val="00F00977"/>
    <w:rsid w:val="00F179A2"/>
    <w:rsid w:val="00F20095"/>
    <w:rsid w:val="00F30A0D"/>
    <w:rsid w:val="00F62CFD"/>
    <w:rsid w:val="00F96872"/>
    <w:rsid w:val="00FA5179"/>
    <w:rsid w:val="00FA5BD5"/>
    <w:rsid w:val="00FB1F8E"/>
    <w:rsid w:val="00FF0062"/>
    <w:rsid w:val="00FF5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25" type="connector" idref="#_x0000_s1039"/>
        <o:r id="V:Rule26" type="connector" idref="#_x0000_s1072"/>
        <o:r id="V:Rule27" type="connector" idref="#_x0000_s1078"/>
        <o:r id="V:Rule28" type="connector" idref="#_x0000_s1079"/>
        <o:r id="V:Rule29" type="connector" idref="#_x0000_s1171"/>
        <o:r id="V:Rule30" type="connector" idref="#_x0000_s1132"/>
        <o:r id="V:Rule31" type="connector" idref="#_x0000_s1087"/>
        <o:r id="V:Rule32" type="connector" idref="#_x0000_s1041"/>
        <o:r id="V:Rule33" type="connector" idref="#_x0000_s1075"/>
        <o:r id="V:Rule34" type="connector" idref="#_x0000_s1080"/>
        <o:r id="V:Rule35" type="connector" idref="#_x0000_s1170"/>
        <o:r id="V:Rule36" type="connector" idref="#_x0000_s1076"/>
        <o:r id="V:Rule37" type="connector" idref="#_x0000_s1130"/>
        <o:r id="V:Rule38" type="connector" idref="#_x0000_s1074"/>
        <o:r id="V:Rule39" type="connector" idref="#_x0000_s1040"/>
        <o:r id="V:Rule40" type="connector" idref="#_x0000_s1073"/>
        <o:r id="V:Rule41" type="connector" idref="#_x0000_s1131"/>
        <o:r id="V:Rule42" type="connector" idref="#_x0000_s1071"/>
        <o:r id="V:Rule43" type="connector" idref="#_x0000_s1088"/>
        <o:r id="V:Rule44" type="connector" idref="#_x0000_s1086"/>
        <o:r id="V:Rule45" type="connector" idref="#_x0000_s1172"/>
        <o:r id="V:Rule46" type="connector" idref="#_x0000_s1044"/>
        <o:r id="V:Rule47" type="connector" idref="#_x0000_s1042"/>
        <o:r id="V:Rule4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9F"/>
    <w:pPr>
      <w:spacing w:after="200"/>
    </w:pPr>
    <w:rPr>
      <w:rFonts w:asciiTheme="minorHAnsi" w:hAnsiTheme="minorHAnsi"/>
      <w:sz w:val="22"/>
      <w:lang w:val="id-ID"/>
    </w:rPr>
  </w:style>
  <w:style w:type="paragraph" w:styleId="Heading1">
    <w:name w:val="heading 1"/>
    <w:basedOn w:val="Normal"/>
    <w:next w:val="Normal"/>
    <w:link w:val="Heading1Char"/>
    <w:qFormat/>
    <w:rsid w:val="00627255"/>
    <w:pPr>
      <w:keepNext/>
      <w:spacing w:before="240" w:after="60" w:line="240" w:lineRule="auto"/>
      <w:outlineLvl w:val="0"/>
    </w:pPr>
    <w:rPr>
      <w:rFonts w:ascii="Cambria" w:eastAsia="Times New Roman" w:hAnsi="Cambria" w:cs="Times New Roman"/>
      <w:b/>
      <w:bCs/>
      <w:noProof/>
      <w:kern w:val="32"/>
      <w:sz w:val="32"/>
      <w:szCs w:val="32"/>
      <w:lang w:val="en-US"/>
    </w:rPr>
  </w:style>
  <w:style w:type="paragraph" w:styleId="Heading2">
    <w:name w:val="heading 2"/>
    <w:basedOn w:val="Normal"/>
    <w:next w:val="Normal"/>
    <w:link w:val="Heading2Char"/>
    <w:uiPriority w:val="9"/>
    <w:unhideWhenUsed/>
    <w:qFormat/>
    <w:rsid w:val="00627255"/>
    <w:pPr>
      <w:keepNext/>
      <w:spacing w:before="240" w:after="60" w:line="240" w:lineRule="auto"/>
      <w:outlineLvl w:val="1"/>
    </w:pPr>
    <w:rPr>
      <w:rFonts w:ascii="Arial" w:eastAsia="Times New Roman" w:hAnsi="Arial" w:cs="Times New Roman"/>
      <w:b/>
      <w:bCs/>
      <w:i/>
      <w:iCs/>
      <w:sz w:val="28"/>
      <w:szCs w:val="28"/>
      <w:lang w:val="en-GB" w:eastAsia="en-GB"/>
    </w:rPr>
  </w:style>
  <w:style w:type="paragraph" w:styleId="Heading3">
    <w:name w:val="heading 3"/>
    <w:basedOn w:val="Normal"/>
    <w:next w:val="Normal"/>
    <w:link w:val="Heading3Char"/>
    <w:uiPriority w:val="9"/>
    <w:unhideWhenUsed/>
    <w:qFormat/>
    <w:rsid w:val="00627255"/>
    <w:pPr>
      <w:keepNext/>
      <w:spacing w:before="240" w:after="60" w:line="240" w:lineRule="auto"/>
      <w:outlineLvl w:val="2"/>
    </w:pPr>
    <w:rPr>
      <w:rFonts w:ascii="Cambria" w:eastAsia="Times New Roman" w:hAnsi="Cambria" w:cs="Times New Roman"/>
      <w:b/>
      <w:bCs/>
      <w:noProof/>
      <w:sz w:val="26"/>
      <w:szCs w:val="26"/>
      <w:lang w:val="en-US"/>
    </w:rPr>
  </w:style>
  <w:style w:type="paragraph" w:styleId="Heading4">
    <w:name w:val="heading 4"/>
    <w:basedOn w:val="Normal"/>
    <w:next w:val="Normal"/>
    <w:link w:val="Heading4Char"/>
    <w:qFormat/>
    <w:rsid w:val="00627255"/>
    <w:pPr>
      <w:keepNext/>
      <w:spacing w:after="0" w:line="360" w:lineRule="auto"/>
      <w:ind w:firstLine="540"/>
      <w:jc w:val="both"/>
      <w:outlineLvl w:val="3"/>
    </w:pPr>
    <w:rPr>
      <w:rFonts w:ascii="Arial" w:eastAsia="Times New Roman" w:hAnsi="Arial" w:cs="Times New Roman"/>
      <w:sz w:val="24"/>
      <w:szCs w:val="20"/>
      <w:lang w:val="en-US"/>
    </w:rPr>
  </w:style>
  <w:style w:type="paragraph" w:styleId="Heading5">
    <w:name w:val="heading 5"/>
    <w:basedOn w:val="Normal"/>
    <w:next w:val="Normal"/>
    <w:link w:val="Heading5Char"/>
    <w:unhideWhenUsed/>
    <w:qFormat/>
    <w:rsid w:val="00627255"/>
    <w:pPr>
      <w:spacing w:before="240" w:after="60" w:line="240" w:lineRule="auto"/>
      <w:outlineLvl w:val="4"/>
    </w:pPr>
    <w:rPr>
      <w:rFonts w:ascii="Calibri" w:eastAsia="Times New Roman" w:hAnsi="Calibri" w:cs="Times New Roman"/>
      <w:b/>
      <w:bCs/>
      <w:i/>
      <w:iCs/>
      <w:noProof/>
      <w:sz w:val="26"/>
      <w:szCs w:val="26"/>
      <w:lang w:val="en-US"/>
    </w:rPr>
  </w:style>
  <w:style w:type="paragraph" w:styleId="Heading6">
    <w:name w:val="heading 6"/>
    <w:basedOn w:val="Normal"/>
    <w:next w:val="Normal"/>
    <w:link w:val="Heading6Char"/>
    <w:qFormat/>
    <w:rsid w:val="00627255"/>
    <w:pPr>
      <w:keepNext/>
      <w:spacing w:after="0" w:line="360" w:lineRule="auto"/>
      <w:jc w:val="center"/>
      <w:outlineLvl w:val="5"/>
    </w:pPr>
    <w:rPr>
      <w:rFonts w:ascii="Arial" w:eastAsia="Times New Roman" w:hAnsi="Arial" w:cs="Times New Roman"/>
      <w:sz w:val="24"/>
      <w:szCs w:val="20"/>
      <w:lang w:val="en-US"/>
    </w:rPr>
  </w:style>
  <w:style w:type="paragraph" w:styleId="Heading7">
    <w:name w:val="heading 7"/>
    <w:basedOn w:val="Normal"/>
    <w:next w:val="Normal"/>
    <w:link w:val="Heading7Char"/>
    <w:qFormat/>
    <w:rsid w:val="00627255"/>
    <w:pPr>
      <w:keepNext/>
      <w:spacing w:after="0" w:line="240" w:lineRule="auto"/>
      <w:ind w:right="39" w:hanging="18"/>
      <w:jc w:val="center"/>
      <w:outlineLvl w:val="6"/>
    </w:pPr>
    <w:rPr>
      <w:rFonts w:ascii="Arial" w:eastAsia="Times New Roman" w:hAnsi="Arial" w:cs="Times New Roman"/>
      <w:sz w:val="24"/>
      <w:szCs w:val="20"/>
      <w:lang w:val="en-US"/>
    </w:rPr>
  </w:style>
  <w:style w:type="paragraph" w:styleId="Heading8">
    <w:name w:val="heading 8"/>
    <w:basedOn w:val="Normal"/>
    <w:next w:val="Normal"/>
    <w:link w:val="Heading8Char"/>
    <w:qFormat/>
    <w:rsid w:val="00627255"/>
    <w:pPr>
      <w:keepNext/>
      <w:spacing w:after="0" w:line="360" w:lineRule="auto"/>
      <w:jc w:val="center"/>
      <w:outlineLvl w:val="7"/>
    </w:pPr>
    <w:rPr>
      <w:rFonts w:ascii="Arial" w:eastAsia="Times New Roman" w:hAnsi="Arial" w:cs="Times New Roman"/>
      <w:b/>
      <w:sz w:val="24"/>
      <w:szCs w:val="20"/>
      <w:u w:val="single"/>
      <w:lang w:val="en-US"/>
    </w:rPr>
  </w:style>
  <w:style w:type="paragraph" w:styleId="Heading9">
    <w:name w:val="heading 9"/>
    <w:basedOn w:val="Normal"/>
    <w:next w:val="Normal"/>
    <w:link w:val="Heading9Char"/>
    <w:qFormat/>
    <w:rsid w:val="00627255"/>
    <w:pPr>
      <w:keepNext/>
      <w:numPr>
        <w:numId w:val="15"/>
      </w:numPr>
      <w:spacing w:after="0" w:line="360" w:lineRule="auto"/>
      <w:jc w:val="both"/>
      <w:outlineLvl w:val="8"/>
    </w:pPr>
    <w:rPr>
      <w:rFonts w:ascii="Arial" w:eastAsia="Times New Roman" w:hAnsi="Arial"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E9F"/>
    <w:pPr>
      <w:ind w:left="720"/>
      <w:contextualSpacing/>
    </w:pPr>
  </w:style>
  <w:style w:type="character" w:customStyle="1" w:styleId="CommentTextChar">
    <w:name w:val="Comment Text Char"/>
    <w:basedOn w:val="DefaultParagraphFont"/>
    <w:link w:val="CommentText"/>
    <w:uiPriority w:val="99"/>
    <w:semiHidden/>
    <w:rsid w:val="00A00E9F"/>
    <w:rPr>
      <w:rFonts w:asciiTheme="minorHAnsi" w:hAnsiTheme="minorHAnsi"/>
      <w:sz w:val="20"/>
      <w:szCs w:val="20"/>
      <w:lang w:val="id-ID"/>
    </w:rPr>
  </w:style>
  <w:style w:type="paragraph" w:styleId="CommentText">
    <w:name w:val="annotation text"/>
    <w:basedOn w:val="Normal"/>
    <w:link w:val="CommentTextChar"/>
    <w:uiPriority w:val="99"/>
    <w:semiHidden/>
    <w:unhideWhenUsed/>
    <w:rsid w:val="00A00E9F"/>
    <w:pPr>
      <w:spacing w:line="240" w:lineRule="auto"/>
    </w:pPr>
    <w:rPr>
      <w:sz w:val="20"/>
      <w:szCs w:val="20"/>
    </w:rPr>
  </w:style>
  <w:style w:type="character" w:customStyle="1" w:styleId="CommentTextChar1">
    <w:name w:val="Comment Text Char1"/>
    <w:basedOn w:val="DefaultParagraphFont"/>
    <w:link w:val="CommentText"/>
    <w:uiPriority w:val="99"/>
    <w:semiHidden/>
    <w:rsid w:val="00A00E9F"/>
    <w:rPr>
      <w:rFonts w:asciiTheme="minorHAnsi" w:hAnsiTheme="minorHAnsi"/>
      <w:sz w:val="20"/>
      <w:szCs w:val="20"/>
      <w:lang w:val="id-ID"/>
    </w:rPr>
  </w:style>
  <w:style w:type="character" w:customStyle="1" w:styleId="CommentSubjectChar">
    <w:name w:val="Comment Subject Char"/>
    <w:basedOn w:val="CommentTextChar"/>
    <w:link w:val="CommentSubject"/>
    <w:uiPriority w:val="99"/>
    <w:semiHidden/>
    <w:rsid w:val="00A00E9F"/>
    <w:rPr>
      <w:b/>
      <w:bCs/>
    </w:rPr>
  </w:style>
  <w:style w:type="paragraph" w:styleId="CommentSubject">
    <w:name w:val="annotation subject"/>
    <w:basedOn w:val="CommentText"/>
    <w:next w:val="CommentText"/>
    <w:link w:val="CommentSubjectChar"/>
    <w:uiPriority w:val="99"/>
    <w:semiHidden/>
    <w:unhideWhenUsed/>
    <w:rsid w:val="00A00E9F"/>
    <w:rPr>
      <w:b/>
      <w:bCs/>
    </w:rPr>
  </w:style>
  <w:style w:type="character" w:customStyle="1" w:styleId="CommentSubjectChar1">
    <w:name w:val="Comment Subject Char1"/>
    <w:basedOn w:val="CommentTextChar1"/>
    <w:link w:val="CommentSubject"/>
    <w:uiPriority w:val="99"/>
    <w:semiHidden/>
    <w:rsid w:val="00A00E9F"/>
    <w:rPr>
      <w:b/>
      <w:bCs/>
    </w:rPr>
  </w:style>
  <w:style w:type="paragraph" w:styleId="BalloonText">
    <w:name w:val="Balloon Text"/>
    <w:basedOn w:val="Normal"/>
    <w:link w:val="BalloonTextChar"/>
    <w:uiPriority w:val="99"/>
    <w:semiHidden/>
    <w:unhideWhenUsed/>
    <w:rsid w:val="00A00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E9F"/>
    <w:rPr>
      <w:rFonts w:ascii="Tahoma" w:hAnsi="Tahoma" w:cs="Tahoma"/>
      <w:sz w:val="16"/>
      <w:szCs w:val="16"/>
      <w:lang w:val="id-ID"/>
    </w:rPr>
  </w:style>
  <w:style w:type="paragraph" w:styleId="Header">
    <w:name w:val="header"/>
    <w:basedOn w:val="Normal"/>
    <w:link w:val="HeaderChar"/>
    <w:uiPriority w:val="99"/>
    <w:unhideWhenUsed/>
    <w:rsid w:val="00A00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E9F"/>
    <w:rPr>
      <w:rFonts w:asciiTheme="minorHAnsi" w:hAnsiTheme="minorHAnsi"/>
      <w:sz w:val="22"/>
      <w:lang w:val="id-ID"/>
    </w:rPr>
  </w:style>
  <w:style w:type="character" w:customStyle="1" w:styleId="FooterChar">
    <w:name w:val="Footer Char"/>
    <w:basedOn w:val="DefaultParagraphFont"/>
    <w:link w:val="Footer"/>
    <w:uiPriority w:val="99"/>
    <w:rsid w:val="00A00E9F"/>
    <w:rPr>
      <w:rFonts w:asciiTheme="minorHAnsi" w:hAnsiTheme="minorHAnsi"/>
      <w:sz w:val="22"/>
      <w:lang w:val="id-ID"/>
    </w:rPr>
  </w:style>
  <w:style w:type="paragraph" w:styleId="Footer">
    <w:name w:val="footer"/>
    <w:basedOn w:val="Normal"/>
    <w:link w:val="FooterChar"/>
    <w:uiPriority w:val="99"/>
    <w:unhideWhenUsed/>
    <w:rsid w:val="00A00E9F"/>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A00E9F"/>
    <w:rPr>
      <w:rFonts w:asciiTheme="minorHAnsi" w:hAnsiTheme="minorHAnsi"/>
      <w:sz w:val="22"/>
      <w:lang w:val="id-ID"/>
    </w:rPr>
  </w:style>
  <w:style w:type="table" w:styleId="TableGrid">
    <w:name w:val="Table Grid"/>
    <w:basedOn w:val="TableNormal"/>
    <w:uiPriority w:val="59"/>
    <w:rsid w:val="0094125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27255"/>
    <w:rPr>
      <w:rFonts w:ascii="Cambria" w:eastAsia="Times New Roman" w:hAnsi="Cambria" w:cs="Times New Roman"/>
      <w:b/>
      <w:bCs/>
      <w:noProof/>
      <w:kern w:val="32"/>
      <w:sz w:val="32"/>
      <w:szCs w:val="32"/>
    </w:rPr>
  </w:style>
  <w:style w:type="character" w:customStyle="1" w:styleId="Heading2Char">
    <w:name w:val="Heading 2 Char"/>
    <w:basedOn w:val="DefaultParagraphFont"/>
    <w:link w:val="Heading2"/>
    <w:uiPriority w:val="9"/>
    <w:rsid w:val="00627255"/>
    <w:rPr>
      <w:rFonts w:ascii="Arial" w:eastAsia="Times New Roman" w:hAnsi="Arial" w:cs="Times New Roman"/>
      <w:b/>
      <w:bCs/>
      <w:i/>
      <w:iCs/>
      <w:sz w:val="28"/>
      <w:szCs w:val="28"/>
      <w:lang w:val="en-GB" w:eastAsia="en-GB"/>
    </w:rPr>
  </w:style>
  <w:style w:type="character" w:customStyle="1" w:styleId="Heading3Char">
    <w:name w:val="Heading 3 Char"/>
    <w:basedOn w:val="DefaultParagraphFont"/>
    <w:link w:val="Heading3"/>
    <w:uiPriority w:val="9"/>
    <w:rsid w:val="00627255"/>
    <w:rPr>
      <w:rFonts w:ascii="Cambria" w:eastAsia="Times New Roman" w:hAnsi="Cambria" w:cs="Times New Roman"/>
      <w:b/>
      <w:bCs/>
      <w:noProof/>
      <w:sz w:val="26"/>
      <w:szCs w:val="26"/>
    </w:rPr>
  </w:style>
  <w:style w:type="character" w:customStyle="1" w:styleId="Heading4Char">
    <w:name w:val="Heading 4 Char"/>
    <w:basedOn w:val="DefaultParagraphFont"/>
    <w:link w:val="Heading4"/>
    <w:rsid w:val="00627255"/>
    <w:rPr>
      <w:rFonts w:ascii="Arial" w:eastAsia="Times New Roman" w:hAnsi="Arial" w:cs="Times New Roman"/>
      <w:szCs w:val="20"/>
    </w:rPr>
  </w:style>
  <w:style w:type="character" w:customStyle="1" w:styleId="Heading5Char">
    <w:name w:val="Heading 5 Char"/>
    <w:basedOn w:val="DefaultParagraphFont"/>
    <w:link w:val="Heading5"/>
    <w:rsid w:val="00627255"/>
    <w:rPr>
      <w:rFonts w:ascii="Calibri" w:eastAsia="Times New Roman" w:hAnsi="Calibri" w:cs="Times New Roman"/>
      <w:b/>
      <w:bCs/>
      <w:i/>
      <w:iCs/>
      <w:noProof/>
      <w:sz w:val="26"/>
      <w:szCs w:val="26"/>
    </w:rPr>
  </w:style>
  <w:style w:type="character" w:customStyle="1" w:styleId="Heading6Char">
    <w:name w:val="Heading 6 Char"/>
    <w:basedOn w:val="DefaultParagraphFont"/>
    <w:link w:val="Heading6"/>
    <w:rsid w:val="00627255"/>
    <w:rPr>
      <w:rFonts w:ascii="Arial" w:eastAsia="Times New Roman" w:hAnsi="Arial" w:cs="Times New Roman"/>
      <w:szCs w:val="20"/>
    </w:rPr>
  </w:style>
  <w:style w:type="character" w:customStyle="1" w:styleId="Heading7Char">
    <w:name w:val="Heading 7 Char"/>
    <w:basedOn w:val="DefaultParagraphFont"/>
    <w:link w:val="Heading7"/>
    <w:rsid w:val="00627255"/>
    <w:rPr>
      <w:rFonts w:ascii="Arial" w:eastAsia="Times New Roman" w:hAnsi="Arial" w:cs="Times New Roman"/>
      <w:szCs w:val="20"/>
    </w:rPr>
  </w:style>
  <w:style w:type="character" w:customStyle="1" w:styleId="Heading8Char">
    <w:name w:val="Heading 8 Char"/>
    <w:basedOn w:val="DefaultParagraphFont"/>
    <w:link w:val="Heading8"/>
    <w:rsid w:val="00627255"/>
    <w:rPr>
      <w:rFonts w:ascii="Arial" w:eastAsia="Times New Roman" w:hAnsi="Arial" w:cs="Times New Roman"/>
      <w:b/>
      <w:szCs w:val="20"/>
      <w:u w:val="single"/>
    </w:rPr>
  </w:style>
  <w:style w:type="character" w:customStyle="1" w:styleId="Heading9Char">
    <w:name w:val="Heading 9 Char"/>
    <w:basedOn w:val="DefaultParagraphFont"/>
    <w:link w:val="Heading9"/>
    <w:rsid w:val="00627255"/>
    <w:rPr>
      <w:rFonts w:ascii="Arial" w:eastAsia="Times New Roman" w:hAnsi="Arial" w:cs="Times New Roman"/>
      <w:b/>
      <w:bCs/>
      <w:szCs w:val="20"/>
    </w:rPr>
  </w:style>
  <w:style w:type="paragraph" w:styleId="NoSpacing">
    <w:name w:val="No Spacing"/>
    <w:uiPriority w:val="1"/>
    <w:qFormat/>
    <w:rsid w:val="00627255"/>
    <w:pPr>
      <w:spacing w:line="240" w:lineRule="auto"/>
    </w:pPr>
    <w:rPr>
      <w:rFonts w:ascii="Calibri" w:eastAsia="Calibri" w:hAnsi="Calibri" w:cs="Times New Roman"/>
      <w:sz w:val="22"/>
    </w:rPr>
  </w:style>
  <w:style w:type="paragraph" w:styleId="BodyText">
    <w:name w:val="Body Text"/>
    <w:basedOn w:val="Normal"/>
    <w:link w:val="BodyTextChar"/>
    <w:uiPriority w:val="99"/>
    <w:rsid w:val="00627255"/>
    <w:pPr>
      <w:spacing w:after="0" w:line="240" w:lineRule="auto"/>
      <w:jc w:val="both"/>
    </w:pPr>
    <w:rPr>
      <w:rFonts w:ascii="Times New Roman" w:eastAsia="PMingLiU" w:hAnsi="Times New Roman" w:cs="Times New Roman"/>
      <w:sz w:val="24"/>
      <w:szCs w:val="24"/>
      <w:lang w:val="en-US" w:eastAsia="zh-TW"/>
    </w:rPr>
  </w:style>
  <w:style w:type="character" w:customStyle="1" w:styleId="BodyTextChar">
    <w:name w:val="Body Text Char"/>
    <w:basedOn w:val="DefaultParagraphFont"/>
    <w:link w:val="BodyText"/>
    <w:uiPriority w:val="99"/>
    <w:rsid w:val="00627255"/>
    <w:rPr>
      <w:rFonts w:eastAsia="PMingLiU" w:cs="Times New Roman"/>
      <w:szCs w:val="24"/>
      <w:lang w:eastAsia="zh-TW"/>
    </w:rPr>
  </w:style>
  <w:style w:type="character" w:styleId="Hyperlink">
    <w:name w:val="Hyperlink"/>
    <w:uiPriority w:val="99"/>
    <w:unhideWhenUsed/>
    <w:rsid w:val="00627255"/>
    <w:rPr>
      <w:color w:val="0000FF"/>
      <w:u w:val="single"/>
    </w:rPr>
  </w:style>
  <w:style w:type="character" w:customStyle="1" w:styleId="mw-headline">
    <w:name w:val="mw-headline"/>
    <w:basedOn w:val="DefaultParagraphFont"/>
    <w:rsid w:val="00627255"/>
  </w:style>
  <w:style w:type="character" w:customStyle="1" w:styleId="editsection">
    <w:name w:val="editsection"/>
    <w:basedOn w:val="DefaultParagraphFont"/>
    <w:rsid w:val="00627255"/>
  </w:style>
  <w:style w:type="paragraph" w:styleId="NormalWeb">
    <w:name w:val="Normal (Web)"/>
    <w:basedOn w:val="Normal"/>
    <w:uiPriority w:val="99"/>
    <w:unhideWhenUsed/>
    <w:rsid w:val="0062725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unicode">
    <w:name w:val="unicode"/>
    <w:basedOn w:val="DefaultParagraphFont"/>
    <w:rsid w:val="00627255"/>
  </w:style>
  <w:style w:type="character" w:customStyle="1" w:styleId="template-frac">
    <w:name w:val="template-frac"/>
    <w:basedOn w:val="DefaultParagraphFont"/>
    <w:rsid w:val="00627255"/>
  </w:style>
  <w:style w:type="character" w:styleId="HTMLTypewriter">
    <w:name w:val="HTML Typewriter"/>
    <w:uiPriority w:val="99"/>
    <w:semiHidden/>
    <w:unhideWhenUsed/>
    <w:rsid w:val="00627255"/>
    <w:rPr>
      <w:rFonts w:ascii="Courier New" w:eastAsia="Times New Roman" w:hAnsi="Courier New" w:cs="Courier New"/>
      <w:sz w:val="20"/>
      <w:szCs w:val="20"/>
    </w:rPr>
  </w:style>
  <w:style w:type="character" w:customStyle="1" w:styleId="toctoggle">
    <w:name w:val="toctoggle"/>
    <w:basedOn w:val="DefaultParagraphFont"/>
    <w:rsid w:val="00627255"/>
  </w:style>
  <w:style w:type="character" w:customStyle="1" w:styleId="tocnumber">
    <w:name w:val="tocnumber"/>
    <w:basedOn w:val="DefaultParagraphFont"/>
    <w:rsid w:val="00627255"/>
  </w:style>
  <w:style w:type="character" w:customStyle="1" w:styleId="toctext">
    <w:name w:val="toctext"/>
    <w:basedOn w:val="DefaultParagraphFont"/>
    <w:rsid w:val="00627255"/>
  </w:style>
  <w:style w:type="paragraph" w:styleId="BodyText2">
    <w:name w:val="Body Text 2"/>
    <w:basedOn w:val="Normal"/>
    <w:link w:val="BodyText2Char"/>
    <w:rsid w:val="00627255"/>
    <w:pPr>
      <w:spacing w:after="0" w:line="360" w:lineRule="auto"/>
      <w:ind w:left="540" w:hanging="540"/>
      <w:jc w:val="both"/>
    </w:pPr>
    <w:rPr>
      <w:rFonts w:ascii="Arial" w:eastAsia="Times New Roman" w:hAnsi="Arial" w:cs="Times New Roman"/>
      <w:sz w:val="24"/>
      <w:szCs w:val="20"/>
      <w:lang w:val="en-US"/>
    </w:rPr>
  </w:style>
  <w:style w:type="character" w:customStyle="1" w:styleId="BodyText2Char">
    <w:name w:val="Body Text 2 Char"/>
    <w:basedOn w:val="DefaultParagraphFont"/>
    <w:link w:val="BodyText2"/>
    <w:rsid w:val="00627255"/>
    <w:rPr>
      <w:rFonts w:ascii="Arial" w:eastAsia="Times New Roman" w:hAnsi="Arial" w:cs="Times New Roman"/>
      <w:szCs w:val="20"/>
    </w:rPr>
  </w:style>
  <w:style w:type="character" w:styleId="PageNumber">
    <w:name w:val="page number"/>
    <w:basedOn w:val="DefaultParagraphFont"/>
    <w:rsid w:val="00627255"/>
  </w:style>
  <w:style w:type="paragraph" w:styleId="BodyTextIndent">
    <w:name w:val="Body Text Indent"/>
    <w:basedOn w:val="Normal"/>
    <w:link w:val="BodyTextIndentChar"/>
    <w:rsid w:val="00627255"/>
    <w:pPr>
      <w:numPr>
        <w:ilvl w:val="12"/>
      </w:numPr>
      <w:spacing w:after="0" w:line="360" w:lineRule="auto"/>
      <w:ind w:left="810"/>
      <w:jc w:val="both"/>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627255"/>
    <w:rPr>
      <w:rFonts w:ascii="Arial" w:eastAsia="Times New Roman" w:hAnsi="Arial" w:cs="Times New Roman"/>
      <w:szCs w:val="20"/>
    </w:rPr>
  </w:style>
  <w:style w:type="paragraph" w:styleId="BodyTextIndent2">
    <w:name w:val="Body Text Indent 2"/>
    <w:basedOn w:val="Normal"/>
    <w:link w:val="BodyTextIndent2Char"/>
    <w:rsid w:val="00627255"/>
    <w:pPr>
      <w:spacing w:after="0" w:line="360" w:lineRule="auto"/>
      <w:ind w:left="720"/>
      <w:jc w:val="both"/>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rsid w:val="00627255"/>
    <w:rPr>
      <w:rFonts w:ascii="Arial" w:eastAsia="Times New Roman" w:hAnsi="Arial" w:cs="Times New Roman"/>
      <w:szCs w:val="20"/>
    </w:rPr>
  </w:style>
  <w:style w:type="paragraph" w:styleId="BodyTextIndent3">
    <w:name w:val="Body Text Indent 3"/>
    <w:basedOn w:val="Normal"/>
    <w:link w:val="BodyTextIndent3Char"/>
    <w:rsid w:val="00627255"/>
    <w:pPr>
      <w:spacing w:after="0" w:line="360" w:lineRule="auto"/>
      <w:ind w:left="450" w:hanging="450"/>
      <w:jc w:val="both"/>
    </w:pPr>
    <w:rPr>
      <w:rFonts w:ascii="Arial" w:eastAsia="Times New Roman" w:hAnsi="Arial" w:cs="Times New Roman"/>
      <w:sz w:val="24"/>
      <w:szCs w:val="20"/>
      <w:lang w:val="en-US"/>
    </w:rPr>
  </w:style>
  <w:style w:type="character" w:customStyle="1" w:styleId="BodyTextIndent3Char">
    <w:name w:val="Body Text Indent 3 Char"/>
    <w:basedOn w:val="DefaultParagraphFont"/>
    <w:link w:val="BodyTextIndent3"/>
    <w:rsid w:val="00627255"/>
    <w:rPr>
      <w:rFonts w:ascii="Arial" w:eastAsia="Times New Roman" w:hAnsi="Arial" w:cs="Times New Roman"/>
      <w:szCs w:val="20"/>
    </w:rPr>
  </w:style>
  <w:style w:type="paragraph" w:styleId="BodyText3">
    <w:name w:val="Body Text 3"/>
    <w:basedOn w:val="Normal"/>
    <w:link w:val="BodyText3Char"/>
    <w:rsid w:val="00627255"/>
    <w:pPr>
      <w:spacing w:after="0" w:line="360" w:lineRule="auto"/>
      <w:jc w:val="both"/>
    </w:pPr>
    <w:rPr>
      <w:rFonts w:ascii="Arial" w:eastAsia="Times New Roman" w:hAnsi="Arial" w:cs="Times New Roman"/>
      <w:sz w:val="24"/>
      <w:szCs w:val="20"/>
      <w:lang w:val="en-US"/>
    </w:rPr>
  </w:style>
  <w:style w:type="character" w:customStyle="1" w:styleId="BodyText3Char">
    <w:name w:val="Body Text 3 Char"/>
    <w:basedOn w:val="DefaultParagraphFont"/>
    <w:link w:val="BodyText3"/>
    <w:rsid w:val="00627255"/>
    <w:rPr>
      <w:rFonts w:ascii="Arial" w:eastAsia="Times New Roman" w:hAnsi="Arial" w:cs="Times New Roman"/>
      <w:szCs w:val="20"/>
    </w:rPr>
  </w:style>
  <w:style w:type="paragraph" w:styleId="Title">
    <w:name w:val="Title"/>
    <w:basedOn w:val="Normal"/>
    <w:link w:val="TitleChar"/>
    <w:qFormat/>
    <w:rsid w:val="00627255"/>
    <w:pPr>
      <w:spacing w:after="0" w:line="240" w:lineRule="auto"/>
      <w:jc w:val="center"/>
    </w:pPr>
    <w:rPr>
      <w:rFonts w:ascii="Arial" w:eastAsia="Times New Roman" w:hAnsi="Arial" w:cs="Times New Roman"/>
      <w:b/>
      <w:sz w:val="26"/>
      <w:szCs w:val="20"/>
      <w:lang w:val="en-US"/>
    </w:rPr>
  </w:style>
  <w:style w:type="character" w:customStyle="1" w:styleId="TitleChar">
    <w:name w:val="Title Char"/>
    <w:basedOn w:val="DefaultParagraphFont"/>
    <w:link w:val="Title"/>
    <w:rsid w:val="00627255"/>
    <w:rPr>
      <w:rFonts w:ascii="Arial" w:eastAsia="Times New Roman" w:hAnsi="Arial" w:cs="Times New Roman"/>
      <w:b/>
      <w:sz w:val="26"/>
      <w:szCs w:val="20"/>
    </w:rPr>
  </w:style>
  <w:style w:type="paragraph" w:styleId="TOC1">
    <w:name w:val="toc 1"/>
    <w:basedOn w:val="Normal"/>
    <w:next w:val="Normal"/>
    <w:rsid w:val="00627255"/>
    <w:pPr>
      <w:tabs>
        <w:tab w:val="right" w:leader="underscore" w:pos="13944"/>
      </w:tabs>
      <w:spacing w:before="120" w:after="0" w:line="240" w:lineRule="auto"/>
    </w:pPr>
    <w:rPr>
      <w:rFonts w:ascii="Arial" w:eastAsia="Times New Roman" w:hAnsi="Arial" w:cs="Times New Roman"/>
      <w:bCs/>
      <w:iCs/>
      <w:noProof/>
      <w:sz w:val="24"/>
      <w:szCs w:val="28"/>
      <w:lang w:val="en-US"/>
    </w:rPr>
  </w:style>
  <w:style w:type="paragraph" w:styleId="TOC2">
    <w:name w:val="toc 2"/>
    <w:basedOn w:val="Normal"/>
    <w:next w:val="Normal"/>
    <w:autoRedefine/>
    <w:rsid w:val="00627255"/>
    <w:pPr>
      <w:tabs>
        <w:tab w:val="right" w:leader="underscore" w:pos="13944"/>
      </w:tabs>
      <w:spacing w:before="120" w:after="0" w:line="240" w:lineRule="auto"/>
      <w:ind w:left="200"/>
    </w:pPr>
    <w:rPr>
      <w:rFonts w:ascii="Arial" w:eastAsia="Times New Roman" w:hAnsi="Arial" w:cs="Arial"/>
      <w:b/>
      <w:noProof/>
      <w:sz w:val="20"/>
      <w:szCs w:val="26"/>
      <w:lang w:val="en-US"/>
    </w:rPr>
  </w:style>
  <w:style w:type="paragraph" w:styleId="FootnoteText">
    <w:name w:val="footnote text"/>
    <w:basedOn w:val="Normal"/>
    <w:link w:val="FootnoteTextChar"/>
    <w:unhideWhenUsed/>
    <w:rsid w:val="00627255"/>
    <w:pPr>
      <w:spacing w:after="0" w:line="240" w:lineRule="auto"/>
      <w:jc w:val="both"/>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627255"/>
    <w:rPr>
      <w:rFonts w:ascii="Arial" w:eastAsia="Times New Roman" w:hAnsi="Arial" w:cs="Times New Roman"/>
      <w:sz w:val="20"/>
      <w:szCs w:val="20"/>
    </w:rPr>
  </w:style>
  <w:style w:type="character" w:styleId="Strong">
    <w:name w:val="Strong"/>
    <w:uiPriority w:val="99"/>
    <w:qFormat/>
    <w:rsid w:val="00627255"/>
    <w:rPr>
      <w:b/>
      <w:bCs/>
    </w:rPr>
  </w:style>
  <w:style w:type="paragraph" w:styleId="DocumentMap">
    <w:name w:val="Document Map"/>
    <w:basedOn w:val="Normal"/>
    <w:link w:val="DocumentMapChar"/>
    <w:uiPriority w:val="99"/>
    <w:semiHidden/>
    <w:unhideWhenUsed/>
    <w:rsid w:val="00627255"/>
    <w:pPr>
      <w:spacing w:after="0" w:line="240" w:lineRule="auto"/>
    </w:pPr>
    <w:rPr>
      <w:rFonts w:ascii="Tahoma" w:eastAsia="MS Mincho" w:hAnsi="Tahoma" w:cs="Times New Roman"/>
      <w:noProof/>
      <w:sz w:val="16"/>
      <w:szCs w:val="16"/>
      <w:lang w:val="en-US"/>
    </w:rPr>
  </w:style>
  <w:style w:type="character" w:customStyle="1" w:styleId="DocumentMapChar">
    <w:name w:val="Document Map Char"/>
    <w:basedOn w:val="DefaultParagraphFont"/>
    <w:link w:val="DocumentMap"/>
    <w:uiPriority w:val="99"/>
    <w:semiHidden/>
    <w:rsid w:val="00627255"/>
    <w:rPr>
      <w:rFonts w:ascii="Tahoma" w:eastAsia="MS Mincho" w:hAnsi="Tahoma" w:cs="Times New Roman"/>
      <w:noProof/>
      <w:sz w:val="16"/>
      <w:szCs w:val="16"/>
    </w:rPr>
  </w:style>
  <w:style w:type="character" w:styleId="FootnoteReference">
    <w:name w:val="footnote reference"/>
    <w:uiPriority w:val="99"/>
    <w:semiHidden/>
    <w:unhideWhenUsed/>
    <w:rsid w:val="00627255"/>
    <w:rPr>
      <w:vertAlign w:val="superscript"/>
    </w:rPr>
  </w:style>
  <w:style w:type="character" w:customStyle="1" w:styleId="apple-converted-space">
    <w:name w:val="apple-converted-space"/>
    <w:rsid w:val="00627255"/>
  </w:style>
  <w:style w:type="numbering" w:customStyle="1" w:styleId="NoList1">
    <w:name w:val="No List1"/>
    <w:next w:val="NoList"/>
    <w:uiPriority w:val="99"/>
    <w:semiHidden/>
    <w:unhideWhenUsed/>
    <w:rsid w:val="00627255"/>
  </w:style>
  <w:style w:type="table" w:customStyle="1" w:styleId="TableGrid1">
    <w:name w:val="Table Grid1"/>
    <w:basedOn w:val="TableNormal"/>
    <w:next w:val="TableGrid"/>
    <w:uiPriority w:val="59"/>
    <w:rsid w:val="00627255"/>
    <w:pPr>
      <w:spacing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2725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23.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D2A2B-59E0-4A34-AD6A-81DDD4E4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38</Pages>
  <Words>5241</Words>
  <Characters>29876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50</cp:revision>
  <cp:lastPrinted>2015-03-06T04:41:00Z</cp:lastPrinted>
  <dcterms:created xsi:type="dcterms:W3CDTF">2014-10-11T07:35:00Z</dcterms:created>
  <dcterms:modified xsi:type="dcterms:W3CDTF">2015-03-06T05:42:00Z</dcterms:modified>
</cp:coreProperties>
</file>