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4F" w:rsidRPr="00984AF6" w:rsidRDefault="00984AF6" w:rsidP="00984A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AF6">
        <w:rPr>
          <w:rFonts w:ascii="Times New Roman" w:hAnsi="Times New Roman" w:cs="Times New Roman"/>
          <w:b/>
          <w:sz w:val="24"/>
          <w:szCs w:val="24"/>
        </w:rPr>
        <w:t>BAB I</w:t>
      </w:r>
    </w:p>
    <w:p w:rsidR="00156C86" w:rsidRDefault="00984AF6" w:rsidP="00984A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AF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984AF6" w:rsidRPr="00984AF6" w:rsidRDefault="00984AF6" w:rsidP="00984A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C86" w:rsidRPr="00984AF6" w:rsidRDefault="00156C86" w:rsidP="00984AF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AF6">
        <w:rPr>
          <w:rFonts w:ascii="Times New Roman" w:hAnsi="Times New Roman" w:cs="Times New Roman"/>
          <w:b/>
          <w:sz w:val="24"/>
          <w:szCs w:val="24"/>
        </w:rPr>
        <w:t xml:space="preserve">Latar </w:t>
      </w:r>
      <w:r w:rsidR="00984AF6" w:rsidRPr="00984AF6">
        <w:rPr>
          <w:rFonts w:ascii="Times New Roman" w:hAnsi="Times New Roman" w:cs="Times New Roman"/>
          <w:b/>
          <w:sz w:val="24"/>
          <w:szCs w:val="24"/>
        </w:rPr>
        <w:t>Belakang</w:t>
      </w:r>
      <w:r w:rsidR="00A93C4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Masalah</w:t>
      </w:r>
    </w:p>
    <w:p w:rsidR="00156C86" w:rsidRPr="00984AF6" w:rsidRDefault="00156C86" w:rsidP="00984A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AF6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984AF6">
        <w:rPr>
          <w:rFonts w:ascii="Times New Roman" w:hAnsi="Times New Roman" w:cs="Times New Roman"/>
          <w:sz w:val="24"/>
          <w:szCs w:val="24"/>
        </w:rPr>
        <w:t>merupakan</w:t>
      </w:r>
      <w:proofErr w:type="gramEnd"/>
      <w:r w:rsidRPr="00984AF6">
        <w:rPr>
          <w:rFonts w:ascii="Times New Roman" w:hAnsi="Times New Roman" w:cs="Times New Roman"/>
          <w:sz w:val="24"/>
          <w:szCs w:val="24"/>
        </w:rPr>
        <w:t xml:space="preserve"> </w:t>
      </w:r>
      <w:r w:rsidR="00984AF6">
        <w:rPr>
          <w:rFonts w:ascii="Times New Roman" w:hAnsi="Times New Roman" w:cs="Times New Roman"/>
          <w:sz w:val="24"/>
          <w:szCs w:val="24"/>
        </w:rPr>
        <w:t>fak</w:t>
      </w:r>
      <w:r w:rsidRPr="00984AF6">
        <w:rPr>
          <w:rFonts w:ascii="Times New Roman" w:hAnsi="Times New Roman" w:cs="Times New Roman"/>
          <w:sz w:val="24"/>
          <w:szCs w:val="24"/>
        </w:rPr>
        <w:t xml:space="preserve">tor penentu yang sangat dominan dalam proses pendidikan yang berkualitas. Karena </w:t>
      </w:r>
      <w:r w:rsidR="00984AF6">
        <w:rPr>
          <w:rFonts w:ascii="Times New Roman" w:hAnsi="Times New Roman" w:cs="Times New Roman"/>
          <w:sz w:val="24"/>
          <w:szCs w:val="24"/>
        </w:rPr>
        <w:t xml:space="preserve">guru </w:t>
      </w:r>
      <w:r w:rsidRPr="00984AF6">
        <w:rPr>
          <w:rFonts w:ascii="Times New Roman" w:hAnsi="Times New Roman" w:cs="Times New Roman"/>
          <w:sz w:val="24"/>
          <w:szCs w:val="24"/>
        </w:rPr>
        <w:t xml:space="preserve">memegang peranan dalam proses pembelajaran, dimana proses pembelajaran merupakan inti dari proses pendidikan secara keseluruhan. </w:t>
      </w:r>
    </w:p>
    <w:p w:rsidR="00156C86" w:rsidRPr="00984AF6" w:rsidRDefault="00156C86" w:rsidP="00984A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AF6">
        <w:rPr>
          <w:rFonts w:ascii="Times New Roman" w:hAnsi="Times New Roman" w:cs="Times New Roman"/>
          <w:sz w:val="24"/>
          <w:szCs w:val="24"/>
        </w:rPr>
        <w:t>Dalam proses pembelajaran, guru mempunyai tugas untuk mendorong, membimbing, dan member</w:t>
      </w:r>
      <w:r w:rsidR="009C6B85">
        <w:rPr>
          <w:rFonts w:ascii="Times New Roman" w:hAnsi="Times New Roman" w:cs="Times New Roman"/>
          <w:sz w:val="24"/>
          <w:szCs w:val="24"/>
        </w:rPr>
        <w:t>i</w:t>
      </w:r>
      <w:r w:rsidRPr="00984AF6">
        <w:rPr>
          <w:rFonts w:ascii="Times New Roman" w:hAnsi="Times New Roman" w:cs="Times New Roman"/>
          <w:sz w:val="24"/>
          <w:szCs w:val="24"/>
        </w:rPr>
        <w:t xml:space="preserve"> fasilitas belajar bagi siswa untuk mencapai tujuan. Guru </w:t>
      </w:r>
      <w:proofErr w:type="gramStart"/>
      <w:r w:rsidRPr="00984AF6">
        <w:rPr>
          <w:rFonts w:ascii="Times New Roman" w:hAnsi="Times New Roman" w:cs="Times New Roman"/>
          <w:sz w:val="24"/>
          <w:szCs w:val="24"/>
        </w:rPr>
        <w:t>bertanggung</w:t>
      </w:r>
      <w:proofErr w:type="gramEnd"/>
      <w:r w:rsidRPr="00984AF6">
        <w:rPr>
          <w:rFonts w:ascii="Times New Roman" w:hAnsi="Times New Roman" w:cs="Times New Roman"/>
          <w:sz w:val="24"/>
          <w:szCs w:val="24"/>
        </w:rPr>
        <w:t xml:space="preserve"> jawab untuk melihat segala sesuatu yang terjadi di dalam k</w:t>
      </w:r>
      <w:r w:rsidR="00984AF6">
        <w:rPr>
          <w:rFonts w:ascii="Times New Roman" w:hAnsi="Times New Roman" w:cs="Times New Roman"/>
          <w:sz w:val="24"/>
          <w:szCs w:val="24"/>
        </w:rPr>
        <w:t>e</w:t>
      </w:r>
      <w:r w:rsidRPr="00984AF6">
        <w:rPr>
          <w:rFonts w:ascii="Times New Roman" w:hAnsi="Times New Roman" w:cs="Times New Roman"/>
          <w:sz w:val="24"/>
          <w:szCs w:val="24"/>
        </w:rPr>
        <w:t xml:space="preserve">las untuk proses perkembangan siswa. Penyampaian materi pelajaran hanyalah merupakan salah satu dari berbagai kegiatan dalam belajar sebagai </w:t>
      </w:r>
      <w:r w:rsidR="00984AF6">
        <w:rPr>
          <w:rFonts w:ascii="Times New Roman" w:hAnsi="Times New Roman" w:cs="Times New Roman"/>
          <w:sz w:val="24"/>
          <w:szCs w:val="24"/>
        </w:rPr>
        <w:t>suatu proses yang dinamis.</w:t>
      </w:r>
      <w:r w:rsidR="00984AF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156C86" w:rsidRDefault="00156C86" w:rsidP="00984A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AF6">
        <w:rPr>
          <w:rFonts w:ascii="Times New Roman" w:hAnsi="Times New Roman" w:cs="Times New Roman"/>
          <w:sz w:val="24"/>
          <w:szCs w:val="24"/>
        </w:rPr>
        <w:t>Sebagai seorang guru, aktifitas kegiatannya tidak terlepas dengan proses pengajaran. Sementara proses pengajaran suatu proses yang sistematis, yang tiap komponennya sangat mene</w:t>
      </w:r>
      <w:r w:rsidR="0091234F">
        <w:rPr>
          <w:rFonts w:ascii="Times New Roman" w:hAnsi="Times New Roman" w:cs="Times New Roman"/>
          <w:sz w:val="24"/>
          <w:szCs w:val="24"/>
        </w:rPr>
        <w:t>n</w:t>
      </w:r>
      <w:r w:rsidRPr="00984AF6">
        <w:rPr>
          <w:rFonts w:ascii="Times New Roman" w:hAnsi="Times New Roman" w:cs="Times New Roman"/>
          <w:sz w:val="24"/>
          <w:szCs w:val="24"/>
        </w:rPr>
        <w:t>tukan keberhasilan belajar anak didik. Sebagai</w:t>
      </w:r>
      <w:r w:rsidR="0091234F">
        <w:rPr>
          <w:rFonts w:ascii="Times New Roman" w:hAnsi="Times New Roman" w:cs="Times New Roman"/>
          <w:sz w:val="24"/>
          <w:szCs w:val="24"/>
        </w:rPr>
        <w:t xml:space="preserve"> </w:t>
      </w:r>
      <w:r w:rsidRPr="00984AF6">
        <w:rPr>
          <w:rFonts w:ascii="Times New Roman" w:hAnsi="Times New Roman" w:cs="Times New Roman"/>
          <w:sz w:val="24"/>
          <w:szCs w:val="24"/>
        </w:rPr>
        <w:t xml:space="preserve">suatu </w:t>
      </w:r>
      <w:proofErr w:type="gramStart"/>
      <w:r w:rsidR="0091234F">
        <w:rPr>
          <w:rFonts w:ascii="Times New Roman" w:hAnsi="Times New Roman" w:cs="Times New Roman"/>
          <w:sz w:val="24"/>
          <w:szCs w:val="24"/>
        </w:rPr>
        <w:t>si</w:t>
      </w:r>
      <w:r w:rsidRPr="00984AF6">
        <w:rPr>
          <w:rFonts w:ascii="Times New Roman" w:hAnsi="Times New Roman" w:cs="Times New Roman"/>
          <w:sz w:val="24"/>
          <w:szCs w:val="24"/>
        </w:rPr>
        <w:t>stem,</w:t>
      </w:r>
      <w:proofErr w:type="gramEnd"/>
      <w:r w:rsidRPr="00984AF6">
        <w:rPr>
          <w:rFonts w:ascii="Times New Roman" w:hAnsi="Times New Roman" w:cs="Times New Roman"/>
          <w:sz w:val="24"/>
          <w:szCs w:val="24"/>
        </w:rPr>
        <w:t xml:space="preserve"> proses belajar itu saling berkaitan dan bekerja sama untuk mencapai tujuan yang ingin dicapainya. Agar proses pengajaran mata pelajaran </w:t>
      </w:r>
      <w:r w:rsidR="00984AF6" w:rsidRPr="00984AF6">
        <w:rPr>
          <w:rFonts w:ascii="Times New Roman" w:hAnsi="Times New Roman" w:cs="Times New Roman"/>
          <w:sz w:val="24"/>
          <w:szCs w:val="24"/>
        </w:rPr>
        <w:t>tertentu dapat terlaksana dengan bai</w:t>
      </w:r>
      <w:r w:rsidR="0091234F">
        <w:rPr>
          <w:rFonts w:ascii="Times New Roman" w:hAnsi="Times New Roman" w:cs="Times New Roman"/>
          <w:sz w:val="24"/>
          <w:szCs w:val="24"/>
        </w:rPr>
        <w:t>k</w:t>
      </w:r>
      <w:r w:rsidR="00984AF6" w:rsidRPr="00984AF6">
        <w:rPr>
          <w:rFonts w:ascii="Times New Roman" w:hAnsi="Times New Roman" w:cs="Times New Roman"/>
          <w:sz w:val="24"/>
          <w:szCs w:val="24"/>
        </w:rPr>
        <w:t xml:space="preserve">, salah satu yang perlu dibenahi adalah perbaikan kualitas tenaga pengajaranya. </w:t>
      </w:r>
    </w:p>
    <w:p w:rsidR="0091234F" w:rsidRDefault="0091234F" w:rsidP="003B71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Menurut </w:t>
      </w:r>
      <w:r w:rsidR="000901DA">
        <w:rPr>
          <w:rFonts w:ascii="Times New Roman" w:hAnsi="Times New Roman" w:cs="Times New Roman"/>
          <w:sz w:val="24"/>
          <w:szCs w:val="24"/>
        </w:rPr>
        <w:t xml:space="preserve">James M. Cooper </w:t>
      </w:r>
      <w:r>
        <w:rPr>
          <w:rFonts w:ascii="Times New Roman" w:hAnsi="Times New Roman" w:cs="Times New Roman"/>
          <w:sz w:val="24"/>
          <w:szCs w:val="24"/>
        </w:rPr>
        <w:t>(1977) dalam “</w:t>
      </w:r>
      <w:r w:rsidR="000901DA" w:rsidRPr="000901DA">
        <w:rPr>
          <w:rFonts w:ascii="Times New Roman" w:hAnsi="Times New Roman" w:cs="Times New Roman"/>
          <w:i/>
          <w:sz w:val="24"/>
          <w:szCs w:val="24"/>
        </w:rPr>
        <w:t xml:space="preserve">The Teacher </w:t>
      </w:r>
      <w:proofErr w:type="gramStart"/>
      <w:r w:rsidR="000901DA" w:rsidRPr="000901DA">
        <w:rPr>
          <w:rFonts w:ascii="Times New Roman" w:hAnsi="Times New Roman" w:cs="Times New Roman"/>
          <w:i/>
          <w:sz w:val="24"/>
          <w:szCs w:val="24"/>
        </w:rPr>
        <w:t>As A</w:t>
      </w:r>
      <w:proofErr w:type="gramEnd"/>
      <w:r w:rsidR="000901DA" w:rsidRPr="000901DA">
        <w:rPr>
          <w:rFonts w:ascii="Times New Roman" w:hAnsi="Times New Roman" w:cs="Times New Roman"/>
          <w:i/>
          <w:sz w:val="24"/>
          <w:szCs w:val="24"/>
        </w:rPr>
        <w:t xml:space="preserve"> Decision Maker</w:t>
      </w:r>
      <w:r>
        <w:rPr>
          <w:rFonts w:ascii="Times New Roman" w:hAnsi="Times New Roman" w:cs="Times New Roman"/>
          <w:sz w:val="24"/>
          <w:szCs w:val="24"/>
        </w:rPr>
        <w:t>” mengatakan bahwa guru henda</w:t>
      </w:r>
      <w:r w:rsidR="000901D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nya memiliki 4 kompetensi: </w:t>
      </w:r>
    </w:p>
    <w:p w:rsidR="0091234F" w:rsidRDefault="005D449A" w:rsidP="003B71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Memiliki pengetahuan tentang “belajar dan tingkah laku” manusia (peserta </w:t>
      </w:r>
      <w:r w:rsidR="003B717A"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z w:val="24"/>
          <w:szCs w:val="24"/>
        </w:rPr>
        <w:t>)</w:t>
      </w:r>
      <w:r w:rsidR="003B717A">
        <w:rPr>
          <w:rFonts w:ascii="Times New Roman" w:hAnsi="Times New Roman" w:cs="Times New Roman"/>
          <w:sz w:val="24"/>
          <w:szCs w:val="24"/>
        </w:rPr>
        <w:t xml:space="preserve"> serta mampu menterjemahkan teori itu ke dalam situasi yang riil</w:t>
      </w:r>
    </w:p>
    <w:p w:rsidR="003B717A" w:rsidRDefault="003B717A" w:rsidP="003B71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Memiliki sikap yang tepat terhadap diri sendiri, sekolah, peserta didik, teman sejawat dan mata pelajaran yang dibina.</w:t>
      </w:r>
    </w:p>
    <w:p w:rsidR="003B717A" w:rsidRDefault="003B717A" w:rsidP="003B71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Menguasai mata pelajaran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diajarkan.</w:t>
      </w:r>
    </w:p>
    <w:p w:rsidR="003B717A" w:rsidRDefault="003B717A" w:rsidP="003B71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Memiliki keterampilan teknis dalam mengajar, antara lain: keterampilan merencanakan pelajaran, bertanya, menilai pencapaian peserta didik, menggunakan strategi mengajar, mengelola kelas dan memotivasi peserta didik.</w:t>
      </w:r>
      <w:r w:rsidR="00E07AF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3B717A" w:rsidRDefault="003B717A" w:rsidP="003B71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5769" w:rsidRDefault="003B717A" w:rsidP="003B717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7A">
        <w:rPr>
          <w:rFonts w:ascii="Times New Roman" w:hAnsi="Times New Roman" w:cs="Times New Roman"/>
          <w:sz w:val="24"/>
          <w:szCs w:val="24"/>
        </w:rPr>
        <w:t xml:space="preserve">Pengajaran adalah suatu usaha manusia yang bersifat kompleks, oleh sebab itu banyaknya nilai-nilai dan </w:t>
      </w:r>
      <w:r w:rsidR="009C6B85">
        <w:rPr>
          <w:rFonts w:ascii="Times New Roman" w:hAnsi="Times New Roman" w:cs="Times New Roman"/>
          <w:sz w:val="24"/>
          <w:szCs w:val="24"/>
        </w:rPr>
        <w:t>fak</w:t>
      </w:r>
      <w:r w:rsidRPr="003B717A">
        <w:rPr>
          <w:rFonts w:ascii="Times New Roman" w:hAnsi="Times New Roman" w:cs="Times New Roman"/>
          <w:sz w:val="24"/>
          <w:szCs w:val="24"/>
        </w:rPr>
        <w:t>tor-faktor manusia yang turut terlibat didalamnya.</w:t>
      </w:r>
      <w:proofErr w:type="gramEnd"/>
      <w:r w:rsidRPr="003B71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769">
        <w:rPr>
          <w:rFonts w:ascii="Times New Roman" w:hAnsi="Times New Roman" w:cs="Times New Roman"/>
          <w:sz w:val="24"/>
          <w:szCs w:val="24"/>
        </w:rPr>
        <w:t>Dikatakan sangat penting, sebab pengajaran adalah usaha membentuk manusia yang baik.</w:t>
      </w:r>
      <w:proofErr w:type="gramEnd"/>
      <w:r w:rsidR="00DC5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769">
        <w:rPr>
          <w:rFonts w:ascii="Times New Roman" w:hAnsi="Times New Roman" w:cs="Times New Roman"/>
          <w:sz w:val="24"/>
          <w:szCs w:val="24"/>
        </w:rPr>
        <w:t>Kegagalan pengajaran dapat merusak satu gen</w:t>
      </w:r>
      <w:r w:rsidR="000901DA">
        <w:rPr>
          <w:rFonts w:ascii="Times New Roman" w:hAnsi="Times New Roman" w:cs="Times New Roman"/>
          <w:sz w:val="24"/>
          <w:szCs w:val="24"/>
        </w:rPr>
        <w:t>e</w:t>
      </w:r>
      <w:r w:rsidR="00DC5769">
        <w:rPr>
          <w:rFonts w:ascii="Times New Roman" w:hAnsi="Times New Roman" w:cs="Times New Roman"/>
          <w:sz w:val="24"/>
          <w:szCs w:val="24"/>
        </w:rPr>
        <w:t>rasi masyarakat.</w:t>
      </w:r>
      <w:proofErr w:type="gramEnd"/>
      <w:r w:rsidR="00DC5769">
        <w:rPr>
          <w:rFonts w:ascii="Times New Roman" w:hAnsi="Times New Roman" w:cs="Times New Roman"/>
          <w:sz w:val="24"/>
          <w:szCs w:val="24"/>
        </w:rPr>
        <w:t xml:space="preserve"> Guru yang baik </w:t>
      </w:r>
      <w:proofErr w:type="gramStart"/>
      <w:r w:rsidR="00DC5769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C5769">
        <w:rPr>
          <w:rFonts w:ascii="Times New Roman" w:hAnsi="Times New Roman" w:cs="Times New Roman"/>
          <w:sz w:val="24"/>
          <w:szCs w:val="24"/>
        </w:rPr>
        <w:t xml:space="preserve"> berusaha sedapat mungkin agar pengajarannya berhasil. </w:t>
      </w:r>
      <w:proofErr w:type="gramStart"/>
      <w:r w:rsidR="00DC5769">
        <w:rPr>
          <w:rFonts w:ascii="Times New Roman" w:hAnsi="Times New Roman" w:cs="Times New Roman"/>
          <w:sz w:val="24"/>
          <w:szCs w:val="24"/>
        </w:rPr>
        <w:t xml:space="preserve">Salah satu </w:t>
      </w:r>
      <w:r w:rsidR="009C6B85">
        <w:rPr>
          <w:rFonts w:ascii="Times New Roman" w:hAnsi="Times New Roman" w:cs="Times New Roman"/>
          <w:sz w:val="24"/>
          <w:szCs w:val="24"/>
        </w:rPr>
        <w:t>fak</w:t>
      </w:r>
      <w:r w:rsidR="00DC5769">
        <w:rPr>
          <w:rFonts w:ascii="Times New Roman" w:hAnsi="Times New Roman" w:cs="Times New Roman"/>
          <w:sz w:val="24"/>
          <w:szCs w:val="24"/>
        </w:rPr>
        <w:t>tor yang bisa membawa keberhasilan itu, ialah guru tersebut senantiasa meningkatkan ket</w:t>
      </w:r>
      <w:r w:rsidR="000901DA">
        <w:rPr>
          <w:rFonts w:ascii="Times New Roman" w:hAnsi="Times New Roman" w:cs="Times New Roman"/>
          <w:sz w:val="24"/>
          <w:szCs w:val="24"/>
        </w:rPr>
        <w:t>e</w:t>
      </w:r>
      <w:r w:rsidR="00DC5769">
        <w:rPr>
          <w:rFonts w:ascii="Times New Roman" w:hAnsi="Times New Roman" w:cs="Times New Roman"/>
          <w:sz w:val="24"/>
          <w:szCs w:val="24"/>
        </w:rPr>
        <w:t>rampilan</w:t>
      </w:r>
      <w:r w:rsidR="00E74CE9">
        <w:rPr>
          <w:rFonts w:ascii="Times New Roman" w:hAnsi="Times New Roman" w:cs="Times New Roman"/>
          <w:sz w:val="24"/>
          <w:szCs w:val="24"/>
        </w:rPr>
        <w:t xml:space="preserve"> mengajarnya</w:t>
      </w:r>
      <w:r w:rsidR="00DC57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5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85C" w:rsidRDefault="00DC5769" w:rsidP="003B717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74CE9">
        <w:rPr>
          <w:rFonts w:ascii="Times New Roman" w:hAnsi="Times New Roman" w:cs="Times New Roman"/>
          <w:sz w:val="24"/>
          <w:szCs w:val="24"/>
        </w:rPr>
        <w:t>Mengingat guru sangat menentukan keberhasilan pendidikan.</w:t>
      </w:r>
      <w:proofErr w:type="gramEnd"/>
      <w:r w:rsidR="00E74CE9">
        <w:rPr>
          <w:rFonts w:ascii="Times New Roman" w:hAnsi="Times New Roman" w:cs="Times New Roman"/>
          <w:sz w:val="24"/>
          <w:szCs w:val="24"/>
        </w:rPr>
        <w:t xml:space="preserve"> Sebagaimana dijelaskan oleh </w:t>
      </w:r>
      <w:r w:rsidR="009C6B85">
        <w:rPr>
          <w:rFonts w:ascii="Times New Roman" w:hAnsi="Times New Roman" w:cs="Times New Roman"/>
          <w:sz w:val="24"/>
          <w:szCs w:val="24"/>
        </w:rPr>
        <w:t>Nana Sujana</w:t>
      </w:r>
      <w:r w:rsidR="0074185C">
        <w:rPr>
          <w:rFonts w:ascii="Times New Roman" w:hAnsi="Times New Roman" w:cs="Times New Roman"/>
          <w:sz w:val="24"/>
          <w:szCs w:val="24"/>
        </w:rPr>
        <w:t>:</w:t>
      </w:r>
      <w:r w:rsidR="001C40CE">
        <w:rPr>
          <w:rFonts w:ascii="Times New Roman" w:hAnsi="Times New Roman" w:cs="Times New Roman"/>
          <w:sz w:val="24"/>
          <w:szCs w:val="24"/>
        </w:rPr>
        <w:t xml:space="preserve"> pendidikan itu selalu berkenaan dengan upaya pembinaan manusia, maka keberhasilan pendidikan sangat bergantung pada unsur</w:t>
      </w:r>
      <w:r w:rsidR="00AF1DA9">
        <w:rPr>
          <w:rFonts w:ascii="Times New Roman" w:hAnsi="Times New Roman" w:cs="Times New Roman"/>
          <w:sz w:val="24"/>
          <w:szCs w:val="24"/>
        </w:rPr>
        <w:t xml:space="preserve"> manusianya.</w:t>
      </w:r>
      <w:r w:rsidR="00AF1DA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1C40CE" w:rsidRDefault="001C40CE" w:rsidP="003B717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Unsur manusia yang palin</w:t>
      </w:r>
      <w:r w:rsidR="009C6B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mene</w:t>
      </w:r>
      <w:r w:rsidR="009C6B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tukan berhasilnya pendidikan adalah pelaksanaan pendidikan, yaitu guru.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Gurulah ujung tombak pendidikan, sebab guru secara langsung berupaya mempengaruhi</w:t>
      </w:r>
      <w:r w:rsidR="007418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membina dan mengembangkan </w:t>
      </w:r>
      <w:r>
        <w:rPr>
          <w:rFonts w:ascii="Times New Roman" w:hAnsi="Times New Roman" w:cs="Times New Roman"/>
          <w:sz w:val="24"/>
          <w:szCs w:val="24"/>
        </w:rPr>
        <w:lastRenderedPageBreak/>
        <w:t>kemampuan siswa agar menjadi cerdas, terampil serta bermoral tinggi.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Inilah hakikat pendidikan sebagai usaha memanusiakan manusia.</w:t>
      </w:r>
      <w:proofErr w:type="gramEnd"/>
    </w:p>
    <w:p w:rsidR="001C40CE" w:rsidRDefault="001C40CE" w:rsidP="003B717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Dari sini dapat dipahami bahwa keberhasilan pendidikan mencapai tujuan juga banyak bergantung pada </w:t>
      </w:r>
      <w:r w:rsidR="009C6B85">
        <w:rPr>
          <w:rFonts w:ascii="Times New Roman" w:hAnsi="Times New Roman" w:cs="Times New Roman"/>
          <w:sz w:val="24"/>
          <w:szCs w:val="24"/>
        </w:rPr>
        <w:t>fak</w:t>
      </w:r>
      <w:r>
        <w:rPr>
          <w:rFonts w:ascii="Times New Roman" w:hAnsi="Times New Roman" w:cs="Times New Roman"/>
          <w:sz w:val="24"/>
          <w:szCs w:val="24"/>
        </w:rPr>
        <w:t>tor guru sebagai pelaksana pendidikan.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Bila guru memiliki keterampilan dalam mengajar, maka siswa sebagai pihak yang belajar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berhasil dengan bai</w:t>
      </w:r>
      <w:r w:rsidR="000901D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saat mengikuti proses kegiatan belajar mengajar.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Sebaliknya bila guru kurang terampil dalam mengajar, maka keberhasilan siswa dalam mengikuti kegiatan belajar mengajar </w:t>
      </w:r>
      <w:r w:rsidR="000901DA">
        <w:rPr>
          <w:rFonts w:ascii="Times New Roman" w:hAnsi="Times New Roman" w:cs="Times New Roman"/>
          <w:sz w:val="24"/>
          <w:szCs w:val="24"/>
        </w:rPr>
        <w:t xml:space="preserve">kurang </w:t>
      </w:r>
      <w:r>
        <w:rPr>
          <w:rFonts w:ascii="Times New Roman" w:hAnsi="Times New Roman" w:cs="Times New Roman"/>
          <w:sz w:val="24"/>
          <w:szCs w:val="24"/>
        </w:rPr>
        <w:t>memuaskan atau bahkan gagal dalam studinya.</w:t>
      </w:r>
      <w:proofErr w:type="gramEnd"/>
    </w:p>
    <w:p w:rsidR="003B717A" w:rsidRDefault="001C40CE" w:rsidP="00E83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CE9">
        <w:rPr>
          <w:rFonts w:ascii="Times New Roman" w:hAnsi="Times New Roman" w:cs="Times New Roman"/>
          <w:sz w:val="24"/>
          <w:szCs w:val="24"/>
        </w:rPr>
        <w:t xml:space="preserve"> </w:t>
      </w:r>
      <w:r w:rsidR="0074185C">
        <w:rPr>
          <w:rFonts w:ascii="Times New Roman" w:hAnsi="Times New Roman" w:cs="Times New Roman"/>
          <w:sz w:val="24"/>
          <w:szCs w:val="24"/>
        </w:rPr>
        <w:t xml:space="preserve">Keterampilan mengajar secara garis </w:t>
      </w:r>
      <w:r w:rsidR="00236E93">
        <w:rPr>
          <w:rFonts w:ascii="Times New Roman" w:hAnsi="Times New Roman" w:cs="Times New Roman"/>
          <w:sz w:val="24"/>
          <w:szCs w:val="24"/>
        </w:rPr>
        <w:t xml:space="preserve">besar </w:t>
      </w:r>
      <w:r w:rsidR="0074185C">
        <w:rPr>
          <w:rFonts w:ascii="Times New Roman" w:hAnsi="Times New Roman" w:cs="Times New Roman"/>
          <w:sz w:val="24"/>
          <w:szCs w:val="24"/>
        </w:rPr>
        <w:t>dapat diklasifikasikan dalam tiga kelompok, yakni:</w:t>
      </w:r>
    </w:p>
    <w:p w:rsidR="0074185C" w:rsidRDefault="0074185C" w:rsidP="00E831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Aspek materi, terdiri dari: interes, titik pusat, rantai kognitif, kontak dan penutup.</w:t>
      </w:r>
    </w:p>
    <w:p w:rsidR="0074185C" w:rsidRDefault="0074185C" w:rsidP="00E831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 kesiapan, terdiri dari: gerak, suara, titik perhatian, variasi media variasi interaksi, isyarat dan waktu selang.</w:t>
      </w:r>
    </w:p>
    <w:p w:rsidR="00E831BC" w:rsidRDefault="0074185C" w:rsidP="00E831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operasional, terdiri dari: membuka pelajaran, mendorong, dan melibatkan siswa, mengajukan pertanyaan, menggunakan isyarat nonverbal, menanggapi siswa, menggunakan waktu dan menutup pelajaran.</w:t>
      </w:r>
      <w:r w:rsidR="00AF1DA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E831BC" w:rsidRPr="00E831BC" w:rsidRDefault="00E831BC" w:rsidP="00E8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1BC" w:rsidRDefault="0074185C" w:rsidP="00E831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Pembelajaran merupakan suatu kegiatan yang kompleks dan melibatkan berbagai aspek yang saling berkaitan.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1BC">
        <w:rPr>
          <w:rFonts w:ascii="Times New Roman" w:hAnsi="Times New Roman" w:cs="Times New Roman"/>
          <w:sz w:val="24"/>
          <w:szCs w:val="24"/>
        </w:rPr>
        <w:t xml:space="preserve">Oleh karena itu, untuk mewujudkan proses pembelajaran yang efektif dan efisien dibutuhkan berbagai keterampilan, yaitu keterampilan dalam mengajar guru. </w:t>
      </w:r>
    </w:p>
    <w:p w:rsidR="00E831BC" w:rsidRDefault="00E831BC" w:rsidP="00E831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Keterampilan dasar mengajar (</w:t>
      </w:r>
      <w:r w:rsidRPr="00236E93">
        <w:rPr>
          <w:rFonts w:ascii="Times New Roman" w:hAnsi="Times New Roman" w:cs="Times New Roman"/>
          <w:i/>
          <w:sz w:val="24"/>
          <w:szCs w:val="24"/>
        </w:rPr>
        <w:t>teaching skills</w:t>
      </w:r>
      <w:r>
        <w:rPr>
          <w:rFonts w:ascii="Times New Roman" w:hAnsi="Times New Roman" w:cs="Times New Roman"/>
          <w:sz w:val="24"/>
          <w:szCs w:val="24"/>
        </w:rPr>
        <w:t xml:space="preserve">) pada dasarnya adalah berupa bentuk-bentuk perilaku bersifat mendasar dan khusus yang harus dimiliki oleh </w:t>
      </w:r>
      <w:r>
        <w:rPr>
          <w:rFonts w:ascii="Times New Roman" w:hAnsi="Times New Roman" w:cs="Times New Roman"/>
          <w:sz w:val="24"/>
          <w:szCs w:val="24"/>
        </w:rPr>
        <w:lastRenderedPageBreak/>
        <w:t>seorang guru sebagai modal awal untuk melaksanakan tugas-tugas pembelajarannya secara terencana dan professional.</w:t>
      </w:r>
      <w:proofErr w:type="gramEnd"/>
      <w:r w:rsidR="00AF1DA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F87C35" w:rsidRDefault="00F87C35" w:rsidP="00E831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Jadi keterampilan mengajar guru adalah seperangkat kemampuan atau kecakapan guru dalam melatih atau membimbing menyesuaikan diri kepada lingkungan.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Dari uraian pendapat diatas dapat dimengerti bahwa keberadaan guru dengan keterampilannya dalam mengajar sangat erat kaitannya dengan keberhasilan dalam mengikuti proses kegiatan belajar mengajar. </w:t>
      </w:r>
      <w:proofErr w:type="gramStart"/>
      <w:r>
        <w:rPr>
          <w:rFonts w:ascii="Times New Roman" w:hAnsi="Times New Roman" w:cs="Times New Roman"/>
          <w:sz w:val="24"/>
          <w:szCs w:val="24"/>
        </w:rPr>
        <w:t>Dalam mela</w:t>
      </w:r>
      <w:r w:rsidR="00236E93">
        <w:rPr>
          <w:rFonts w:ascii="Times New Roman" w:hAnsi="Times New Roman" w:cs="Times New Roman"/>
          <w:sz w:val="24"/>
          <w:szCs w:val="24"/>
        </w:rPr>
        <w:t>ksanakan sem</w:t>
      </w:r>
      <w:r>
        <w:rPr>
          <w:rFonts w:ascii="Times New Roman" w:hAnsi="Times New Roman" w:cs="Times New Roman"/>
          <w:sz w:val="24"/>
          <w:szCs w:val="24"/>
        </w:rPr>
        <w:t xml:space="preserve">ua kegiatan tersebut </w:t>
      </w:r>
      <w:r w:rsidR="00236E93">
        <w:rPr>
          <w:rFonts w:ascii="Times New Roman" w:hAnsi="Times New Roman" w:cs="Times New Roman"/>
          <w:sz w:val="24"/>
          <w:szCs w:val="24"/>
        </w:rPr>
        <w:t>memerlukan keterampilan</w:t>
      </w:r>
      <w:r>
        <w:rPr>
          <w:rFonts w:ascii="Times New Roman" w:hAnsi="Times New Roman" w:cs="Times New Roman"/>
          <w:sz w:val="24"/>
          <w:szCs w:val="24"/>
        </w:rPr>
        <w:t>, meliputi pengetahuan dan kemampuan.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4F" w:rsidRDefault="00F87C35" w:rsidP="002131B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Namun berd</w:t>
      </w:r>
      <w:r w:rsidR="00A93C4F">
        <w:rPr>
          <w:rFonts w:ascii="Times New Roman" w:hAnsi="Times New Roman" w:cs="Times New Roman"/>
          <w:sz w:val="24"/>
          <w:szCs w:val="24"/>
        </w:rPr>
        <w:t>asarkan observasi awal peneliti</w:t>
      </w:r>
      <w:r w:rsidR="00A93C4F">
        <w:rPr>
          <w:rFonts w:ascii="Times New Roman" w:hAnsi="Times New Roman" w:cs="Times New Roman"/>
          <w:sz w:val="24"/>
          <w:szCs w:val="24"/>
          <w:lang w:val="id-ID"/>
        </w:rPr>
        <w:t xml:space="preserve"> yang dilakukan penulis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0">
        <w:rPr>
          <w:rFonts w:ascii="Times New Roman" w:hAnsi="Times New Roman" w:cs="Times New Roman"/>
          <w:sz w:val="24"/>
          <w:szCs w:val="24"/>
        </w:rPr>
        <w:t>di MTs Negeri Tanjung Laut OKI</w:t>
      </w:r>
      <w:r w:rsidR="00A93C4F">
        <w:rPr>
          <w:rFonts w:ascii="Times New Roman" w:hAnsi="Times New Roman" w:cs="Times New Roman"/>
          <w:sz w:val="24"/>
          <w:szCs w:val="24"/>
          <w:lang w:val="id-ID"/>
        </w:rPr>
        <w:t xml:space="preserve"> pada hari jum’at tanggal 10 bulan juli 2011, maka terlihat gejala-gejala seperti:</w:t>
      </w:r>
    </w:p>
    <w:p w:rsidR="00A93C4F" w:rsidRPr="00A93C4F" w:rsidRDefault="00D01391" w:rsidP="00A93C4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4F">
        <w:rPr>
          <w:rFonts w:ascii="Times New Roman" w:hAnsi="Times New Roman" w:cs="Times New Roman"/>
          <w:sz w:val="24"/>
          <w:szCs w:val="24"/>
        </w:rPr>
        <w:t xml:space="preserve">Terlihat </w:t>
      </w:r>
      <w:r w:rsidR="00F87C35" w:rsidRPr="00A93C4F">
        <w:rPr>
          <w:rFonts w:ascii="Times New Roman" w:hAnsi="Times New Roman" w:cs="Times New Roman"/>
          <w:sz w:val="24"/>
          <w:szCs w:val="24"/>
        </w:rPr>
        <w:t xml:space="preserve">dalam proses pembelajarannya masih kurang efektif, guru hanya </w:t>
      </w:r>
      <w:r w:rsidR="00A93C4F">
        <w:rPr>
          <w:rFonts w:ascii="Times New Roman" w:hAnsi="Times New Roman" w:cs="Times New Roman"/>
          <w:sz w:val="24"/>
          <w:szCs w:val="24"/>
        </w:rPr>
        <w:t>memfokuskan pada materi</w:t>
      </w:r>
      <w:r w:rsidR="00F87C35" w:rsidRPr="00A93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4F" w:rsidRPr="00A93C4F" w:rsidRDefault="00D01391" w:rsidP="00A93C4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4F">
        <w:rPr>
          <w:rFonts w:ascii="Times New Roman" w:hAnsi="Times New Roman" w:cs="Times New Roman"/>
          <w:sz w:val="24"/>
          <w:szCs w:val="24"/>
        </w:rPr>
        <w:t xml:space="preserve">Siswa </w:t>
      </w:r>
      <w:r w:rsidR="00F87C35" w:rsidRPr="00A93C4F">
        <w:rPr>
          <w:rFonts w:ascii="Times New Roman" w:hAnsi="Times New Roman" w:cs="Times New Roman"/>
          <w:sz w:val="24"/>
          <w:szCs w:val="24"/>
        </w:rPr>
        <w:t>merasa jenuh</w:t>
      </w:r>
      <w:r w:rsidR="003235C5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="00A93C4F">
        <w:rPr>
          <w:rFonts w:ascii="Times New Roman" w:hAnsi="Times New Roman" w:cs="Times New Roman"/>
          <w:sz w:val="24"/>
          <w:szCs w:val="24"/>
          <w:lang w:val="id-ID"/>
        </w:rPr>
        <w:t xml:space="preserve"> ngantuk</w:t>
      </w:r>
      <w:r w:rsidR="003235C5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gramStart"/>
      <w:r w:rsidR="003235C5">
        <w:rPr>
          <w:rFonts w:ascii="Times New Roman" w:hAnsi="Times New Roman" w:cs="Times New Roman"/>
          <w:sz w:val="24"/>
          <w:szCs w:val="24"/>
          <w:lang w:val="id-ID"/>
        </w:rPr>
        <w:t xml:space="preserve">gurunya </w:t>
      </w:r>
      <w:r w:rsidR="003235C5">
        <w:rPr>
          <w:rFonts w:ascii="Times New Roman" w:hAnsi="Times New Roman" w:cs="Times New Roman"/>
          <w:sz w:val="24"/>
          <w:szCs w:val="24"/>
        </w:rPr>
        <w:t xml:space="preserve"> </w:t>
      </w:r>
      <w:r w:rsidR="003235C5">
        <w:rPr>
          <w:rFonts w:ascii="Times New Roman" w:hAnsi="Times New Roman" w:cs="Times New Roman"/>
          <w:sz w:val="24"/>
          <w:szCs w:val="24"/>
          <w:lang w:val="id-ID"/>
        </w:rPr>
        <w:t>memberi</w:t>
      </w:r>
      <w:proofErr w:type="gramEnd"/>
      <w:r w:rsidR="003235C5">
        <w:rPr>
          <w:rFonts w:ascii="Times New Roman" w:hAnsi="Times New Roman" w:cs="Times New Roman"/>
          <w:sz w:val="24"/>
          <w:szCs w:val="24"/>
          <w:lang w:val="id-ID"/>
        </w:rPr>
        <w:t xml:space="preserve"> materi</w:t>
      </w:r>
      <w:r w:rsidR="00F87C35" w:rsidRPr="00A93C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C4F" w:rsidRPr="00A93C4F" w:rsidRDefault="00A93C4F" w:rsidP="00A93C4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Terkadang siswa sering tidak memperhatikan ketika guru menjelaskan. </w:t>
      </w:r>
      <w:r w:rsidR="00F87C35" w:rsidRPr="00A93C4F">
        <w:rPr>
          <w:rFonts w:ascii="Times New Roman" w:hAnsi="Times New Roman" w:cs="Times New Roman"/>
          <w:sz w:val="24"/>
          <w:szCs w:val="24"/>
        </w:rPr>
        <w:t xml:space="preserve">Hal ini apakah karena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kurang terampilnya guru dalam mengajar atau </w:t>
      </w:r>
      <w:r w:rsidR="00F87C35" w:rsidRPr="00A93C4F">
        <w:rPr>
          <w:rFonts w:ascii="Times New Roman" w:hAnsi="Times New Roman" w:cs="Times New Roman"/>
          <w:sz w:val="24"/>
          <w:szCs w:val="24"/>
        </w:rPr>
        <w:t xml:space="preserve">ada </w:t>
      </w:r>
      <w:r w:rsidR="00841DF0" w:rsidRPr="00A93C4F">
        <w:rPr>
          <w:rFonts w:ascii="Times New Roman" w:hAnsi="Times New Roman" w:cs="Times New Roman"/>
          <w:sz w:val="24"/>
          <w:szCs w:val="24"/>
        </w:rPr>
        <w:t>fak</w:t>
      </w:r>
      <w:r w:rsidR="00F87C35" w:rsidRPr="00A93C4F">
        <w:rPr>
          <w:rFonts w:ascii="Times New Roman" w:hAnsi="Times New Roman" w:cs="Times New Roman"/>
          <w:sz w:val="24"/>
          <w:szCs w:val="24"/>
        </w:rPr>
        <w:t>tor yang mempengaruhi keterampilan mengajar guru tersebut, seperti akademiknya, kurangnya pengalaman mengajar atau kurangnya sarana pembelajaran yan</w:t>
      </w:r>
      <w:r>
        <w:rPr>
          <w:rFonts w:ascii="Times New Roman" w:hAnsi="Times New Roman" w:cs="Times New Roman"/>
          <w:sz w:val="24"/>
          <w:szCs w:val="24"/>
        </w:rPr>
        <w:t>g tersedia di sekolah tersebut.</w:t>
      </w:r>
    </w:p>
    <w:p w:rsidR="00EB0FB8" w:rsidRPr="00EB0FB8" w:rsidRDefault="00A93C4F" w:rsidP="00CB1A91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Maka berdasarkan </w:t>
      </w:r>
      <w:r>
        <w:rPr>
          <w:rFonts w:ascii="Times New Roman" w:hAnsi="Times New Roman" w:cs="Times New Roman"/>
          <w:sz w:val="24"/>
          <w:szCs w:val="24"/>
          <w:lang w:val="id-ID"/>
        </w:rPr>
        <w:t>permasalahan di atas</w:t>
      </w:r>
      <w:r w:rsidR="00F87C35" w:rsidRPr="00A93C4F">
        <w:rPr>
          <w:rFonts w:ascii="Times New Roman" w:hAnsi="Times New Roman" w:cs="Times New Roman"/>
          <w:sz w:val="24"/>
          <w:szCs w:val="24"/>
        </w:rPr>
        <w:t xml:space="preserve">, penulis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tertarik </w:t>
      </w:r>
      <w:r w:rsidR="00F87C35" w:rsidRPr="00A93C4F">
        <w:rPr>
          <w:rFonts w:ascii="Times New Roman" w:hAnsi="Times New Roman" w:cs="Times New Roman"/>
          <w:sz w:val="24"/>
          <w:szCs w:val="24"/>
        </w:rPr>
        <w:t>mengangkat masalah</w:t>
      </w:r>
      <w:r w:rsidR="0094466C">
        <w:rPr>
          <w:rFonts w:ascii="Times New Roman" w:hAnsi="Times New Roman" w:cs="Times New Roman"/>
          <w:sz w:val="24"/>
          <w:szCs w:val="24"/>
          <w:lang w:val="id-ID"/>
        </w:rPr>
        <w:t xml:space="preserve"> tersebut dan melakukan penelitian lebih lanjut untuk dijadikan skripsi yang </w:t>
      </w:r>
      <w:proofErr w:type="gramStart"/>
      <w:r w:rsidR="0094466C">
        <w:rPr>
          <w:rFonts w:ascii="Times New Roman" w:hAnsi="Times New Roman" w:cs="Times New Roman"/>
          <w:sz w:val="24"/>
          <w:szCs w:val="24"/>
          <w:lang w:val="id-ID"/>
        </w:rPr>
        <w:t xml:space="preserve">berjudul  </w:t>
      </w:r>
      <w:r w:rsidR="0094466C" w:rsidRPr="0094466C">
        <w:rPr>
          <w:rFonts w:ascii="Times New Roman" w:hAnsi="Times New Roman" w:cs="Times New Roman"/>
          <w:b/>
          <w:i/>
          <w:sz w:val="24"/>
          <w:szCs w:val="24"/>
          <w:lang w:val="id-ID"/>
        </w:rPr>
        <w:t>“</w:t>
      </w:r>
      <w:proofErr w:type="gramEnd"/>
      <w:r w:rsidR="00DD544E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Keterampilan Mengajar Guru dan </w:t>
      </w:r>
      <w:r w:rsidR="0094466C" w:rsidRPr="0094466C">
        <w:rPr>
          <w:rFonts w:ascii="Times New Roman" w:hAnsi="Times New Roman" w:cs="Times New Roman"/>
          <w:b/>
          <w:i/>
          <w:sz w:val="24"/>
          <w:szCs w:val="24"/>
        </w:rPr>
        <w:t>Faktor</w:t>
      </w:r>
      <w:r w:rsidR="00F87C35" w:rsidRPr="0094466C">
        <w:rPr>
          <w:rFonts w:ascii="Times New Roman" w:hAnsi="Times New Roman" w:cs="Times New Roman"/>
          <w:b/>
          <w:i/>
          <w:sz w:val="24"/>
          <w:szCs w:val="24"/>
        </w:rPr>
        <w:t xml:space="preserve">-faktor </w:t>
      </w:r>
      <w:r w:rsidR="0094466C" w:rsidRPr="0094466C">
        <w:rPr>
          <w:rFonts w:ascii="Times New Roman" w:hAnsi="Times New Roman" w:cs="Times New Roman"/>
          <w:b/>
          <w:i/>
          <w:sz w:val="24"/>
          <w:szCs w:val="24"/>
        </w:rPr>
        <w:t>Yang Mem</w:t>
      </w:r>
      <w:r w:rsidR="00DD544E">
        <w:rPr>
          <w:rFonts w:ascii="Times New Roman" w:hAnsi="Times New Roman" w:cs="Times New Roman"/>
          <w:b/>
          <w:i/>
          <w:sz w:val="24"/>
          <w:szCs w:val="24"/>
        </w:rPr>
        <w:t>pengaruhi</w:t>
      </w:r>
      <w:r w:rsidR="00DD544E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nya: Studi Terhadap </w:t>
      </w:r>
      <w:r w:rsidR="0094466C" w:rsidRPr="0094466C">
        <w:rPr>
          <w:rFonts w:ascii="Times New Roman" w:hAnsi="Times New Roman" w:cs="Times New Roman"/>
          <w:b/>
          <w:i/>
          <w:sz w:val="24"/>
          <w:szCs w:val="24"/>
        </w:rPr>
        <w:t xml:space="preserve">Guru </w:t>
      </w:r>
      <w:r w:rsidR="00841DF0" w:rsidRPr="0094466C">
        <w:rPr>
          <w:rFonts w:ascii="Times New Roman" w:hAnsi="Times New Roman" w:cs="Times New Roman"/>
          <w:b/>
          <w:i/>
          <w:sz w:val="24"/>
          <w:szCs w:val="24"/>
        </w:rPr>
        <w:t xml:space="preserve">PAI </w:t>
      </w:r>
      <w:r w:rsidR="0094466C" w:rsidRPr="0094466C">
        <w:rPr>
          <w:rFonts w:ascii="Times New Roman" w:hAnsi="Times New Roman" w:cs="Times New Roman"/>
          <w:b/>
          <w:i/>
          <w:sz w:val="24"/>
          <w:szCs w:val="24"/>
        </w:rPr>
        <w:t xml:space="preserve">Di </w:t>
      </w:r>
      <w:r w:rsidR="00841DF0" w:rsidRPr="0094466C">
        <w:rPr>
          <w:rFonts w:ascii="Times New Roman" w:hAnsi="Times New Roman" w:cs="Times New Roman"/>
          <w:b/>
          <w:i/>
          <w:sz w:val="24"/>
          <w:szCs w:val="24"/>
        </w:rPr>
        <w:t>MTs Negeri Tanjung Laut OKI</w:t>
      </w:r>
      <w:r w:rsidR="0094466C" w:rsidRPr="0094466C">
        <w:rPr>
          <w:rFonts w:ascii="Times New Roman" w:hAnsi="Times New Roman" w:cs="Times New Roman"/>
          <w:b/>
          <w:i/>
          <w:sz w:val="24"/>
          <w:szCs w:val="24"/>
          <w:lang w:val="id-ID"/>
        </w:rPr>
        <w:t>”.</w:t>
      </w:r>
    </w:p>
    <w:p w:rsidR="00156C86" w:rsidRPr="00F200BC" w:rsidRDefault="00F200BC" w:rsidP="002131B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Identifikasi Masalah</w:t>
      </w:r>
    </w:p>
    <w:p w:rsidR="00B902C4" w:rsidRPr="00F200BC" w:rsidRDefault="00F200BC" w:rsidP="00CB1A9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Identifikasi masalah merupakan masalah-masalah yang tampak atau penomena yang tampak pada sekolah tersebut, seperti siswa jenuh atau ngantuk pada waktu proses pembelajaran, sering tidak memperhatikan guru yang menjela</w:t>
      </w:r>
      <w:r w:rsidR="00EB0FB8">
        <w:rPr>
          <w:rFonts w:ascii="Times New Roman" w:hAnsi="Times New Roman" w:cs="Times New Roman"/>
          <w:sz w:val="24"/>
          <w:szCs w:val="24"/>
          <w:lang w:val="id-ID"/>
        </w:rPr>
        <w:t>skan materi pelajaran, dan guru juga terkadang mengalami kesulitan dalam menyanpaikan materi karena ketersediaan sarana prasarana yang belum memadai.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 pemasalahan ini kami </w:t>
      </w:r>
      <w:r w:rsidR="00EB0FB8">
        <w:rPr>
          <w:rFonts w:ascii="Times New Roman" w:hAnsi="Times New Roman" w:cs="Times New Roman"/>
          <w:sz w:val="24"/>
          <w:szCs w:val="24"/>
          <w:lang w:val="id-ID"/>
        </w:rPr>
        <w:t xml:space="preserve">mengetahui sejauh mana </w:t>
      </w:r>
      <w:r w:rsidR="005F44B6">
        <w:rPr>
          <w:rFonts w:ascii="Times New Roman" w:hAnsi="Times New Roman" w:cs="Times New Roman"/>
          <w:sz w:val="24"/>
          <w:szCs w:val="24"/>
          <w:lang w:val="id-ID"/>
        </w:rPr>
        <w:t xml:space="preserve">keterampilan mengajar guru dan </w:t>
      </w:r>
      <w:r w:rsidR="00EB0FB8">
        <w:rPr>
          <w:rFonts w:ascii="Times New Roman" w:hAnsi="Times New Roman" w:cs="Times New Roman"/>
          <w:sz w:val="24"/>
          <w:szCs w:val="24"/>
          <w:lang w:val="id-ID"/>
        </w:rPr>
        <w:t>faktor yang mem</w:t>
      </w:r>
      <w:r w:rsidR="005F44B6">
        <w:rPr>
          <w:rFonts w:ascii="Times New Roman" w:hAnsi="Times New Roman" w:cs="Times New Roman"/>
          <w:sz w:val="24"/>
          <w:szCs w:val="24"/>
          <w:lang w:val="id-ID"/>
        </w:rPr>
        <w:t xml:space="preserve">pengaruhinya: studi terhadap </w:t>
      </w:r>
      <w:r w:rsidR="00EB0FB8">
        <w:rPr>
          <w:rFonts w:ascii="Times New Roman" w:hAnsi="Times New Roman" w:cs="Times New Roman"/>
          <w:sz w:val="24"/>
          <w:szCs w:val="24"/>
          <w:lang w:val="id-ID"/>
        </w:rPr>
        <w:t>guru PAI di MTs Negeri Tanjung Laut OKI.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131B2" w:rsidRPr="004F79B9" w:rsidRDefault="00F200BC" w:rsidP="004F79B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Rumusan Masala</w:t>
      </w:r>
      <w:r w:rsidR="00BA0356">
        <w:rPr>
          <w:rFonts w:ascii="Times New Roman" w:hAnsi="Times New Roman" w:cs="Times New Roman"/>
          <w:b/>
          <w:sz w:val="24"/>
          <w:szCs w:val="24"/>
          <w:lang w:val="id-ID"/>
        </w:rPr>
        <w:t>h</w:t>
      </w:r>
    </w:p>
    <w:p w:rsidR="004F79B9" w:rsidRPr="004F79B9" w:rsidRDefault="004F79B9" w:rsidP="004F79B9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apakah</w:t>
      </w:r>
      <w:r w:rsidR="00C9244C">
        <w:rPr>
          <w:rFonts w:ascii="Times New Roman" w:hAnsi="Times New Roman" w:cs="Times New Roman"/>
          <w:sz w:val="24"/>
          <w:szCs w:val="24"/>
        </w:rPr>
        <w:t xml:space="preserve"> yang mempengaruhi keterampilan mengajar guru PAI di MTs Negeri Tanjung Laut OKI?</w:t>
      </w:r>
    </w:p>
    <w:p w:rsidR="004F79B9" w:rsidRPr="00CB1A91" w:rsidRDefault="004F79B9" w:rsidP="00B902C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Bagaimana keterampilan mengajar guru PAI di MTs Negeri Tanjung Laut OKI?</w:t>
      </w:r>
    </w:p>
    <w:p w:rsidR="00883C35" w:rsidRDefault="00156C86" w:rsidP="00883C3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B2">
        <w:rPr>
          <w:rFonts w:ascii="Times New Roman" w:hAnsi="Times New Roman" w:cs="Times New Roman"/>
          <w:b/>
          <w:sz w:val="24"/>
          <w:szCs w:val="24"/>
        </w:rPr>
        <w:t>Tujuan</w:t>
      </w:r>
      <w:r w:rsidR="002131B2">
        <w:rPr>
          <w:rFonts w:ascii="Times New Roman" w:hAnsi="Times New Roman" w:cs="Times New Roman"/>
          <w:b/>
          <w:sz w:val="24"/>
          <w:szCs w:val="24"/>
        </w:rPr>
        <w:t xml:space="preserve"> dan Kegunaan </w:t>
      </w:r>
    </w:p>
    <w:p w:rsidR="00883C35" w:rsidRDefault="00883C35" w:rsidP="00883C3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3C35">
        <w:rPr>
          <w:rFonts w:ascii="Times New Roman" w:hAnsi="Times New Roman" w:cs="Times New Roman"/>
          <w:sz w:val="24"/>
          <w:szCs w:val="24"/>
        </w:rPr>
        <w:t xml:space="preserve">Adapun tujuan penelitian ini </w:t>
      </w:r>
      <w:proofErr w:type="gramStart"/>
      <w:r w:rsidRPr="00883C35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883C35">
        <w:rPr>
          <w:rFonts w:ascii="Times New Roman" w:hAnsi="Times New Roman" w:cs="Times New Roman"/>
          <w:sz w:val="24"/>
          <w:szCs w:val="24"/>
        </w:rPr>
        <w:t xml:space="preserve"> penulis uraikan satu persatu, tujuan tersebut adalah sebagai berikut:</w:t>
      </w:r>
    </w:p>
    <w:p w:rsidR="0091047D" w:rsidRDefault="00236E93" w:rsidP="0091047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Untuk mengetah</w:t>
      </w:r>
      <w:r w:rsidR="0091047D">
        <w:rPr>
          <w:rFonts w:ascii="Times New Roman" w:hAnsi="Times New Roman" w:cs="Times New Roman"/>
          <w:sz w:val="24"/>
          <w:szCs w:val="24"/>
        </w:rPr>
        <w:t xml:space="preserve">ui </w:t>
      </w:r>
      <w:r w:rsidR="00164F00">
        <w:rPr>
          <w:rFonts w:ascii="Times New Roman" w:hAnsi="Times New Roman" w:cs="Times New Roman"/>
          <w:sz w:val="24"/>
          <w:szCs w:val="24"/>
          <w:lang w:val="id-ID"/>
        </w:rPr>
        <w:t xml:space="preserve">faktor-faktor yang mempengaruhi </w:t>
      </w:r>
      <w:r w:rsidR="0091047D">
        <w:rPr>
          <w:rFonts w:ascii="Times New Roman" w:hAnsi="Times New Roman" w:cs="Times New Roman"/>
          <w:sz w:val="24"/>
          <w:szCs w:val="24"/>
        </w:rPr>
        <w:t xml:space="preserve">keterampilan mengajar guru </w:t>
      </w:r>
      <w:r w:rsidR="00164F00">
        <w:rPr>
          <w:rFonts w:ascii="Times New Roman" w:hAnsi="Times New Roman" w:cs="Times New Roman"/>
          <w:sz w:val="24"/>
          <w:szCs w:val="24"/>
        </w:rPr>
        <w:t>P</w:t>
      </w:r>
      <w:r w:rsidR="00164F00">
        <w:rPr>
          <w:rFonts w:ascii="Times New Roman" w:hAnsi="Times New Roman" w:cs="Times New Roman"/>
          <w:sz w:val="24"/>
          <w:szCs w:val="24"/>
          <w:lang w:val="id-ID"/>
        </w:rPr>
        <w:t>AI</w:t>
      </w:r>
      <w:r w:rsidR="00164F00">
        <w:rPr>
          <w:rFonts w:ascii="Times New Roman" w:hAnsi="Times New Roman" w:cs="Times New Roman"/>
          <w:sz w:val="24"/>
          <w:szCs w:val="24"/>
        </w:rPr>
        <w:t xml:space="preserve"> </w:t>
      </w:r>
      <w:r w:rsidR="0091047D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MTs Negeri Tanjung Laut OKI.</w:t>
      </w:r>
    </w:p>
    <w:p w:rsidR="0091047D" w:rsidRDefault="00164F00" w:rsidP="0091047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</w:t>
      </w:r>
      <w:r w:rsidR="0091047D">
        <w:rPr>
          <w:rFonts w:ascii="Times New Roman" w:hAnsi="Times New Roman" w:cs="Times New Roman"/>
          <w:sz w:val="24"/>
          <w:szCs w:val="24"/>
        </w:rPr>
        <w:t xml:space="preserve">keterampilan mengajar guru </w:t>
      </w:r>
      <w:r w:rsidR="00236E93">
        <w:rPr>
          <w:rFonts w:ascii="Times New Roman" w:hAnsi="Times New Roman" w:cs="Times New Roman"/>
          <w:sz w:val="24"/>
          <w:szCs w:val="24"/>
        </w:rPr>
        <w:t xml:space="preserve">PAI </w:t>
      </w:r>
      <w:r w:rsidR="0091047D">
        <w:rPr>
          <w:rFonts w:ascii="Times New Roman" w:hAnsi="Times New Roman" w:cs="Times New Roman"/>
          <w:sz w:val="24"/>
          <w:szCs w:val="24"/>
        </w:rPr>
        <w:t xml:space="preserve">di </w:t>
      </w:r>
      <w:r w:rsidR="00236E93">
        <w:rPr>
          <w:rFonts w:ascii="Times New Roman" w:hAnsi="Times New Roman" w:cs="Times New Roman"/>
          <w:sz w:val="24"/>
          <w:szCs w:val="24"/>
        </w:rPr>
        <w:t>MTs Negeri Tanjung Laut OKI</w:t>
      </w:r>
      <w:r w:rsidR="0091047D">
        <w:rPr>
          <w:rFonts w:ascii="Times New Roman" w:hAnsi="Times New Roman" w:cs="Times New Roman"/>
          <w:sz w:val="24"/>
          <w:szCs w:val="24"/>
        </w:rPr>
        <w:t>.</w:t>
      </w:r>
    </w:p>
    <w:p w:rsidR="0091047D" w:rsidRPr="0091047D" w:rsidRDefault="0091047D" w:rsidP="009104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047D">
        <w:rPr>
          <w:rFonts w:ascii="Times New Roman" w:hAnsi="Times New Roman" w:cs="Times New Roman"/>
          <w:sz w:val="24"/>
          <w:szCs w:val="24"/>
        </w:rPr>
        <w:t xml:space="preserve">Sedangkan hasil penelitian ini dikategorikan menjadi dua orientasi kegunaan, berikut </w:t>
      </w:r>
      <w:proofErr w:type="gramStart"/>
      <w:r w:rsidRPr="0091047D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1047D">
        <w:rPr>
          <w:rFonts w:ascii="Times New Roman" w:hAnsi="Times New Roman" w:cs="Times New Roman"/>
          <w:sz w:val="24"/>
          <w:szCs w:val="24"/>
        </w:rPr>
        <w:t xml:space="preserve"> diuraikan satu persatu:</w:t>
      </w:r>
    </w:p>
    <w:p w:rsidR="0091047D" w:rsidRDefault="0091047D" w:rsidP="0091047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Secara teoritis</w:t>
      </w:r>
    </w:p>
    <w:p w:rsidR="0091047D" w:rsidRPr="0091047D" w:rsidRDefault="0091047D" w:rsidP="0091047D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Hasil penelitian ini diharapkan dapat memberikan sumbangan pemikiran untuk memperkaya khasanah ilmu pendidikan khususnya di bidang pendidikan.</w:t>
      </w:r>
      <w:proofErr w:type="gramEnd"/>
    </w:p>
    <w:p w:rsidR="0091047D" w:rsidRDefault="0091047D" w:rsidP="0091047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Secara praktis </w:t>
      </w:r>
    </w:p>
    <w:p w:rsidR="00CB1A91" w:rsidRPr="00B902C4" w:rsidRDefault="0091047D" w:rsidP="00164F0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ini diharapkan dapat memberikan input atau masukan bagi guru untuk meningkatkan keterampilan dalam mengajarnya.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r w:rsidR="00236E93">
        <w:rPr>
          <w:rFonts w:ascii="Times New Roman" w:hAnsi="Times New Roman" w:cs="Times New Roman"/>
          <w:sz w:val="24"/>
          <w:szCs w:val="24"/>
        </w:rPr>
        <w:t>bagai informasi bahwa banyak fak</w:t>
      </w:r>
      <w:r>
        <w:rPr>
          <w:rFonts w:ascii="Times New Roman" w:hAnsi="Times New Roman" w:cs="Times New Roman"/>
          <w:sz w:val="24"/>
          <w:szCs w:val="24"/>
        </w:rPr>
        <w:t>tor yang dapat mempengaruhi keterampilan mengajar guru.</w:t>
      </w:r>
      <w:proofErr w:type="gramEnd"/>
    </w:p>
    <w:p w:rsidR="00156C86" w:rsidRDefault="00156C86" w:rsidP="002131B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B2">
        <w:rPr>
          <w:rFonts w:ascii="Times New Roman" w:hAnsi="Times New Roman" w:cs="Times New Roman"/>
          <w:b/>
          <w:sz w:val="24"/>
          <w:szCs w:val="24"/>
        </w:rPr>
        <w:t>Kerangka</w:t>
      </w:r>
      <w:r w:rsidR="005C4C9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Teori</w:t>
      </w:r>
    </w:p>
    <w:p w:rsidR="00BA5DA7" w:rsidRDefault="00BA5DA7" w:rsidP="00BA5DA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Keranga teori adalah u</w:t>
      </w:r>
      <w:r w:rsidR="00236E9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aian singkat tentang yang dipakai dalam penelitian menjawab pertanyaan penelitian.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Kerangka teori yang penulis jadikan sebagai acuan adalah konsep-konsep tentang keterampilan mengajar guru.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Istilah keterampilan dikait</w:t>
      </w:r>
      <w:r w:rsidR="00236E9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 dengan mengajar, maka menjadi keterampilan mengajar, maksudnya keterampilan yang mutlak harus dipunyai guru.</w:t>
      </w:r>
      <w:proofErr w:type="gramEnd"/>
      <w:r w:rsidR="00C07DC7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BA5DA7" w:rsidRDefault="00BA5DA7" w:rsidP="00BA5DA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Keterampilan dasar mengajar (</w:t>
      </w:r>
      <w:r w:rsidRPr="00E07AFA">
        <w:rPr>
          <w:rFonts w:ascii="Times New Roman" w:hAnsi="Times New Roman" w:cs="Times New Roman"/>
          <w:i/>
          <w:sz w:val="24"/>
          <w:szCs w:val="24"/>
        </w:rPr>
        <w:t>teaching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AFA">
        <w:rPr>
          <w:rFonts w:ascii="Times New Roman" w:hAnsi="Times New Roman" w:cs="Times New Roman"/>
          <w:i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>), merupakan suatu karakteristik umum dari seseorang yang berhubungan dengan pengetahuan dan keterampilan yang diwujudkan melalui tindakan.</w:t>
      </w:r>
      <w:proofErr w:type="gramEnd"/>
      <w:r w:rsidR="00C07DC7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Namun untuk mencapai tujuan pembelajaran yang efektif dan efisien, guru harus mempunyai berbagai keterampilan dalam mengajar.</w:t>
      </w:r>
      <w:proofErr w:type="gramEnd"/>
    </w:p>
    <w:p w:rsidR="001206A2" w:rsidRDefault="00633090" w:rsidP="001206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M</w:t>
      </w:r>
      <w:r w:rsidR="001206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Cooper </w:t>
      </w:r>
      <w:r w:rsidR="001206A2">
        <w:rPr>
          <w:rFonts w:ascii="Times New Roman" w:hAnsi="Times New Roman" w:cs="Times New Roman"/>
          <w:sz w:val="24"/>
          <w:szCs w:val="24"/>
        </w:rPr>
        <w:t>(1977) dalam “</w:t>
      </w:r>
      <w:r w:rsidRPr="00FA5470">
        <w:rPr>
          <w:rFonts w:ascii="Times New Roman" w:hAnsi="Times New Roman" w:cs="Times New Roman"/>
          <w:i/>
          <w:sz w:val="24"/>
          <w:szCs w:val="24"/>
        </w:rPr>
        <w:t xml:space="preserve">The Teacher </w:t>
      </w:r>
      <w:proofErr w:type="gramStart"/>
      <w:r w:rsidRPr="00FA5470">
        <w:rPr>
          <w:rFonts w:ascii="Times New Roman" w:hAnsi="Times New Roman" w:cs="Times New Roman"/>
          <w:i/>
          <w:sz w:val="24"/>
          <w:szCs w:val="24"/>
        </w:rPr>
        <w:t>As A</w:t>
      </w:r>
      <w:proofErr w:type="gramEnd"/>
      <w:r w:rsidRPr="00FA5470">
        <w:rPr>
          <w:rFonts w:ascii="Times New Roman" w:hAnsi="Times New Roman" w:cs="Times New Roman"/>
          <w:i/>
          <w:sz w:val="24"/>
          <w:szCs w:val="24"/>
        </w:rPr>
        <w:t xml:space="preserve"> Decision Maker</w:t>
      </w:r>
      <w:r w:rsidR="001206A2">
        <w:rPr>
          <w:rFonts w:ascii="Times New Roman" w:hAnsi="Times New Roman" w:cs="Times New Roman"/>
          <w:sz w:val="24"/>
          <w:szCs w:val="24"/>
        </w:rPr>
        <w:t>” mengatakan bahwa guru henda</w:t>
      </w:r>
      <w:r w:rsidR="00236E93">
        <w:rPr>
          <w:rFonts w:ascii="Times New Roman" w:hAnsi="Times New Roman" w:cs="Times New Roman"/>
          <w:sz w:val="24"/>
          <w:szCs w:val="24"/>
        </w:rPr>
        <w:t>k</w:t>
      </w:r>
      <w:r w:rsidR="001206A2">
        <w:rPr>
          <w:rFonts w:ascii="Times New Roman" w:hAnsi="Times New Roman" w:cs="Times New Roman"/>
          <w:sz w:val="24"/>
          <w:szCs w:val="24"/>
        </w:rPr>
        <w:t xml:space="preserve">nya memiliki 4 kompetensi: </w:t>
      </w:r>
    </w:p>
    <w:p w:rsidR="001206A2" w:rsidRPr="001206A2" w:rsidRDefault="001206A2" w:rsidP="001206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A2">
        <w:rPr>
          <w:rFonts w:ascii="Times New Roman" w:hAnsi="Times New Roman" w:cs="Times New Roman"/>
          <w:sz w:val="24"/>
          <w:szCs w:val="24"/>
        </w:rPr>
        <w:t>Memiliki pengetahuan tentang “belajar dan tingkah laku” manusia (peserta didik) serta mampu menterjemahkan teori itu ke dalam situasi yang riil</w:t>
      </w:r>
    </w:p>
    <w:p w:rsidR="001206A2" w:rsidRPr="001206A2" w:rsidRDefault="001206A2" w:rsidP="001206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A2">
        <w:rPr>
          <w:rFonts w:ascii="Times New Roman" w:hAnsi="Times New Roman" w:cs="Times New Roman"/>
          <w:sz w:val="24"/>
          <w:szCs w:val="24"/>
        </w:rPr>
        <w:t>Memiliki sikap yang tepat terhadap diri sendiri, sekolah, peserta didik, teman sejawat dan mata pelajaran yang dibina.</w:t>
      </w:r>
    </w:p>
    <w:p w:rsidR="001206A2" w:rsidRPr="001206A2" w:rsidRDefault="001206A2" w:rsidP="001206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A2">
        <w:rPr>
          <w:rFonts w:ascii="Times New Roman" w:hAnsi="Times New Roman" w:cs="Times New Roman"/>
          <w:sz w:val="24"/>
          <w:szCs w:val="24"/>
        </w:rPr>
        <w:t xml:space="preserve">Menguasai mata pelajaran yang </w:t>
      </w:r>
      <w:proofErr w:type="gramStart"/>
      <w:r w:rsidRPr="001206A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206A2">
        <w:rPr>
          <w:rFonts w:ascii="Times New Roman" w:hAnsi="Times New Roman" w:cs="Times New Roman"/>
          <w:sz w:val="24"/>
          <w:szCs w:val="24"/>
        </w:rPr>
        <w:t xml:space="preserve"> diajarkan.</w:t>
      </w:r>
    </w:p>
    <w:p w:rsidR="001206A2" w:rsidRDefault="001206A2" w:rsidP="001206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A2">
        <w:rPr>
          <w:rFonts w:ascii="Times New Roman" w:hAnsi="Times New Roman" w:cs="Times New Roman"/>
          <w:sz w:val="24"/>
          <w:szCs w:val="24"/>
        </w:rPr>
        <w:t>Memiliki keterampilan teknis dalam mengajar, antara lain: keterampilan merencanakan pelajaran, bertanya, menilai pencapaian peserta didik, menggunakan strategi mengajar, mengelola kelas dan memotivasi peserta didik.</w:t>
      </w:r>
      <w:r w:rsidR="00C07DC7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1206A2" w:rsidRDefault="001206A2" w:rsidP="0012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6A2" w:rsidRDefault="001206A2" w:rsidP="00E07AF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Artinya dalam mengimplementasikan pembelajaran, guru harus memiliki berbagai keterampilan, diantaranya memilki kemampuan teknis dalam mengajar.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Karena kinerja guru dalam melaksanakan </w:t>
      </w:r>
      <w:r w:rsidR="00E07AF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egiatan pembelajaran di kelas, kemampuannya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terwujud apabila </w:t>
      </w:r>
      <w:r w:rsidR="00E07AFA">
        <w:rPr>
          <w:rFonts w:ascii="Times New Roman" w:hAnsi="Times New Roman" w:cs="Times New Roman"/>
          <w:sz w:val="24"/>
          <w:szCs w:val="24"/>
        </w:rPr>
        <w:t>dapat menguasai berbagai keterampilan mengajar.</w:t>
      </w:r>
    </w:p>
    <w:p w:rsidR="00E07AFA" w:rsidRDefault="00E07AFA" w:rsidP="001206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mengajar guru secara aplikasi indikatornya dapat digambarkan melalui Sembilan keterampilan mengajar, yakni:</w:t>
      </w:r>
    </w:p>
    <w:p w:rsidR="00E07AFA" w:rsidRDefault="00E07AFA" w:rsidP="00E07A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membuka pelajaran</w:t>
      </w:r>
    </w:p>
    <w:p w:rsidR="00E07AFA" w:rsidRDefault="00E07AFA" w:rsidP="00E07A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bertanya</w:t>
      </w:r>
    </w:p>
    <w:p w:rsidR="00E07AFA" w:rsidRDefault="00E07AFA" w:rsidP="00E07A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member penguatan</w:t>
      </w:r>
    </w:p>
    <w:p w:rsidR="00E07AFA" w:rsidRDefault="00E07AFA" w:rsidP="00E07A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mengadakan variasi</w:t>
      </w:r>
    </w:p>
    <w:p w:rsidR="00E07AFA" w:rsidRDefault="00E07AFA" w:rsidP="00E07A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menjelaskan</w:t>
      </w:r>
    </w:p>
    <w:p w:rsidR="00E07AFA" w:rsidRDefault="00E07AFA" w:rsidP="00E07A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membimbing diskusi</w:t>
      </w:r>
    </w:p>
    <w:p w:rsidR="00E07AFA" w:rsidRDefault="00E07AFA" w:rsidP="00E07A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mengelola kelas</w:t>
      </w:r>
    </w:p>
    <w:p w:rsidR="00E07AFA" w:rsidRDefault="00E07AFA" w:rsidP="00E07A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pembelajaran perorangan</w:t>
      </w:r>
    </w:p>
    <w:p w:rsidR="00E07AFA" w:rsidRPr="00CB1A91" w:rsidRDefault="00E07AFA" w:rsidP="00E07A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Keterampilan menutup pelajaran.</w:t>
      </w:r>
      <w:r w:rsidR="00C07DC7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E07AFA" w:rsidRPr="00CB1A91" w:rsidRDefault="00E07AFA" w:rsidP="00CB1A9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Keterampilan-keterampilan di atas diharapkan dapat mmembantu dalam menjalankan tugasnya dalam interaksi edukatif.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Dengan menguasai keterampilan-keterampilan mengajar ini guru juga diharapkan dapat mengoptimalkan perannya di dalam kelas, sehingga dapat meningkatkan pembelajaran yang efektif.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B2" w:rsidRDefault="002131B2" w:rsidP="002131B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5D7EEE" w:rsidRPr="000639B5" w:rsidRDefault="005D7EEE" w:rsidP="00063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9B5">
        <w:rPr>
          <w:rFonts w:ascii="Times New Roman" w:hAnsi="Times New Roman" w:cs="Times New Roman"/>
          <w:sz w:val="24"/>
          <w:szCs w:val="24"/>
        </w:rPr>
        <w:t xml:space="preserve">Tinjauan </w:t>
      </w:r>
      <w:r w:rsidR="00276F87" w:rsidRPr="000639B5">
        <w:rPr>
          <w:rFonts w:ascii="Times New Roman" w:hAnsi="Times New Roman" w:cs="Times New Roman"/>
          <w:sz w:val="24"/>
          <w:szCs w:val="24"/>
        </w:rPr>
        <w:t xml:space="preserve">Pustaka </w:t>
      </w:r>
      <w:r w:rsidRPr="000639B5">
        <w:rPr>
          <w:rFonts w:ascii="Times New Roman" w:hAnsi="Times New Roman" w:cs="Times New Roman"/>
          <w:sz w:val="24"/>
          <w:szCs w:val="24"/>
        </w:rPr>
        <w:t xml:space="preserve">yang dimaksud disini adalah mengkaji atau memeriksa daftar perpustakaan untuk mengetahui apakah permasalahan yang </w:t>
      </w:r>
      <w:proofErr w:type="gramStart"/>
      <w:r w:rsidRPr="000639B5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0639B5">
        <w:rPr>
          <w:rFonts w:ascii="Times New Roman" w:hAnsi="Times New Roman" w:cs="Times New Roman"/>
          <w:sz w:val="24"/>
          <w:szCs w:val="24"/>
        </w:rPr>
        <w:t xml:space="preserve"> penulis teliti sudah ada mahasiswa yang meneliti atau membahas. </w:t>
      </w:r>
      <w:proofErr w:type="gramStart"/>
      <w:r w:rsidRPr="000639B5">
        <w:rPr>
          <w:rFonts w:ascii="Times New Roman" w:hAnsi="Times New Roman" w:cs="Times New Roman"/>
          <w:sz w:val="24"/>
          <w:szCs w:val="24"/>
        </w:rPr>
        <w:t xml:space="preserve">Setelah diadakan pemeriksaan di perpustkaan </w:t>
      </w:r>
      <w:r w:rsidR="00276F87" w:rsidRPr="000639B5">
        <w:rPr>
          <w:rFonts w:ascii="Times New Roman" w:hAnsi="Times New Roman" w:cs="Times New Roman"/>
          <w:sz w:val="24"/>
          <w:szCs w:val="24"/>
        </w:rPr>
        <w:t xml:space="preserve">Fakultas Tarbiyah </w:t>
      </w:r>
      <w:r w:rsidRPr="000639B5">
        <w:rPr>
          <w:rFonts w:ascii="Times New Roman" w:hAnsi="Times New Roman" w:cs="Times New Roman"/>
          <w:sz w:val="24"/>
          <w:szCs w:val="24"/>
        </w:rPr>
        <w:t xml:space="preserve">dan </w:t>
      </w:r>
      <w:r w:rsidR="00276F87" w:rsidRPr="000639B5">
        <w:rPr>
          <w:rFonts w:ascii="Times New Roman" w:hAnsi="Times New Roman" w:cs="Times New Roman"/>
          <w:sz w:val="24"/>
          <w:szCs w:val="24"/>
        </w:rPr>
        <w:t>Perpustakaan Institut</w:t>
      </w:r>
      <w:r w:rsidRPr="000639B5">
        <w:rPr>
          <w:rFonts w:ascii="Times New Roman" w:hAnsi="Times New Roman" w:cs="Times New Roman"/>
          <w:sz w:val="24"/>
          <w:szCs w:val="24"/>
        </w:rPr>
        <w:t>, ternyata sudah ada mahasiswa yang membahas tema tentang keterampilan mengajar.</w:t>
      </w:r>
      <w:proofErr w:type="gramEnd"/>
      <w:r w:rsidRPr="00063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9B5">
        <w:rPr>
          <w:rFonts w:ascii="Times New Roman" w:hAnsi="Times New Roman" w:cs="Times New Roman"/>
          <w:sz w:val="24"/>
          <w:szCs w:val="24"/>
        </w:rPr>
        <w:t>Namun judul dan pokok permasalahannya berbeda dengan penelitian yang penulis re</w:t>
      </w:r>
      <w:r w:rsidR="00BC5CF4">
        <w:rPr>
          <w:rFonts w:ascii="Times New Roman" w:hAnsi="Times New Roman" w:cs="Times New Roman"/>
          <w:sz w:val="24"/>
          <w:szCs w:val="24"/>
        </w:rPr>
        <w:t>ncanakan.</w:t>
      </w:r>
      <w:proofErr w:type="gramEnd"/>
      <w:r w:rsidR="00BC5CF4">
        <w:rPr>
          <w:rFonts w:ascii="Times New Roman" w:hAnsi="Times New Roman" w:cs="Times New Roman"/>
          <w:sz w:val="24"/>
          <w:szCs w:val="24"/>
        </w:rPr>
        <w:t xml:space="preserve"> Hasil penelitian ter</w:t>
      </w:r>
      <w:r w:rsidRPr="000639B5">
        <w:rPr>
          <w:rFonts w:ascii="Times New Roman" w:hAnsi="Times New Roman" w:cs="Times New Roman"/>
          <w:sz w:val="24"/>
          <w:szCs w:val="24"/>
        </w:rPr>
        <w:t>d</w:t>
      </w:r>
      <w:r w:rsidR="00BC5CF4">
        <w:rPr>
          <w:rFonts w:ascii="Times New Roman" w:hAnsi="Times New Roman" w:cs="Times New Roman"/>
          <w:sz w:val="24"/>
          <w:szCs w:val="24"/>
        </w:rPr>
        <w:t>ah</w:t>
      </w:r>
      <w:r w:rsidRPr="000639B5">
        <w:rPr>
          <w:rFonts w:ascii="Times New Roman" w:hAnsi="Times New Roman" w:cs="Times New Roman"/>
          <w:sz w:val="24"/>
          <w:szCs w:val="24"/>
        </w:rPr>
        <w:t xml:space="preserve">ulu yang dimaksud antara </w:t>
      </w:r>
      <w:proofErr w:type="gramStart"/>
      <w:r w:rsidRPr="000639B5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0639B5">
        <w:rPr>
          <w:rFonts w:ascii="Times New Roman" w:hAnsi="Times New Roman" w:cs="Times New Roman"/>
          <w:sz w:val="24"/>
          <w:szCs w:val="24"/>
        </w:rPr>
        <w:t xml:space="preserve"> berjudul:</w:t>
      </w:r>
    </w:p>
    <w:p w:rsidR="005D7EEE" w:rsidRPr="000639B5" w:rsidRDefault="005D7EEE" w:rsidP="00063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9B5">
        <w:rPr>
          <w:rFonts w:ascii="Times New Roman" w:hAnsi="Times New Roman" w:cs="Times New Roman"/>
          <w:sz w:val="24"/>
          <w:szCs w:val="24"/>
        </w:rPr>
        <w:t>“</w:t>
      </w:r>
      <w:r w:rsidR="00223A45" w:rsidRPr="000639B5">
        <w:rPr>
          <w:rFonts w:ascii="Times New Roman" w:hAnsi="Times New Roman" w:cs="Times New Roman"/>
          <w:sz w:val="24"/>
          <w:szCs w:val="24"/>
        </w:rPr>
        <w:t xml:space="preserve">Hubungan Keterampilan Mengajar Guru Terhadap Professionalisme Guru PAI </w:t>
      </w:r>
      <w:r w:rsidRPr="000639B5">
        <w:rPr>
          <w:rFonts w:ascii="Times New Roman" w:hAnsi="Times New Roman" w:cs="Times New Roman"/>
          <w:sz w:val="24"/>
          <w:szCs w:val="24"/>
        </w:rPr>
        <w:t xml:space="preserve">di </w:t>
      </w:r>
      <w:r w:rsidR="00223A45" w:rsidRPr="000639B5">
        <w:rPr>
          <w:rFonts w:ascii="Times New Roman" w:hAnsi="Times New Roman" w:cs="Times New Roman"/>
          <w:sz w:val="24"/>
          <w:szCs w:val="24"/>
        </w:rPr>
        <w:t>Sekolah Dasar Negeri Kecamatan Semendawai Timur</w:t>
      </w:r>
      <w:r w:rsidRPr="000639B5">
        <w:rPr>
          <w:rFonts w:ascii="Times New Roman" w:hAnsi="Times New Roman" w:cs="Times New Roman"/>
          <w:sz w:val="24"/>
          <w:szCs w:val="24"/>
        </w:rPr>
        <w:t xml:space="preserve">”, oleh </w:t>
      </w:r>
      <w:r w:rsidR="00223A45" w:rsidRPr="000639B5">
        <w:rPr>
          <w:rFonts w:ascii="Times New Roman" w:hAnsi="Times New Roman" w:cs="Times New Roman"/>
          <w:sz w:val="24"/>
          <w:szCs w:val="24"/>
        </w:rPr>
        <w:t xml:space="preserve">Siti Nurkhasanah </w:t>
      </w:r>
      <w:r w:rsidRPr="000639B5">
        <w:rPr>
          <w:rFonts w:ascii="Times New Roman" w:hAnsi="Times New Roman" w:cs="Times New Roman"/>
          <w:sz w:val="24"/>
          <w:szCs w:val="24"/>
        </w:rPr>
        <w:t xml:space="preserve">bahwa keterampilan mengajar guru memiliki hubungan positif yang sangat signifikan terhadap professional guru agama </w:t>
      </w:r>
      <w:r w:rsidR="00223A45" w:rsidRPr="000639B5">
        <w:rPr>
          <w:rFonts w:ascii="Times New Roman" w:hAnsi="Times New Roman" w:cs="Times New Roman"/>
          <w:sz w:val="24"/>
          <w:szCs w:val="24"/>
        </w:rPr>
        <w:t>Islam</w:t>
      </w:r>
      <w:r w:rsidRPr="000639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9B5">
        <w:rPr>
          <w:rFonts w:ascii="Times New Roman" w:hAnsi="Times New Roman" w:cs="Times New Roman"/>
          <w:sz w:val="24"/>
          <w:szCs w:val="24"/>
        </w:rPr>
        <w:t>Dimana guru professional guru dilambangkan de</w:t>
      </w:r>
      <w:r w:rsidR="00223A45" w:rsidRPr="000639B5">
        <w:rPr>
          <w:rFonts w:ascii="Times New Roman" w:hAnsi="Times New Roman" w:cs="Times New Roman"/>
          <w:sz w:val="24"/>
          <w:szCs w:val="24"/>
        </w:rPr>
        <w:t>ngan kompetensi guru dalam meng</w:t>
      </w:r>
      <w:r w:rsidRPr="000639B5">
        <w:rPr>
          <w:rFonts w:ascii="Times New Roman" w:hAnsi="Times New Roman" w:cs="Times New Roman"/>
          <w:sz w:val="24"/>
          <w:szCs w:val="24"/>
        </w:rPr>
        <w:t xml:space="preserve">ajar terlihat dari penguasaan guru terhadap aspek-aspek </w:t>
      </w:r>
      <w:r w:rsidR="00223A45" w:rsidRPr="000639B5">
        <w:rPr>
          <w:rFonts w:ascii="Times New Roman" w:hAnsi="Times New Roman" w:cs="Times New Roman"/>
          <w:sz w:val="24"/>
          <w:szCs w:val="24"/>
        </w:rPr>
        <w:t>k</w:t>
      </w:r>
      <w:r w:rsidRPr="000639B5">
        <w:rPr>
          <w:rFonts w:ascii="Times New Roman" w:hAnsi="Times New Roman" w:cs="Times New Roman"/>
          <w:sz w:val="24"/>
          <w:szCs w:val="24"/>
        </w:rPr>
        <w:t>ompetensi sesuai dengan keahliannya.</w:t>
      </w:r>
      <w:proofErr w:type="gramEnd"/>
      <w:r w:rsidR="00C07DC7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D803FE" w:rsidRPr="000639B5" w:rsidRDefault="00D803FE" w:rsidP="00063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9B5">
        <w:rPr>
          <w:rFonts w:ascii="Times New Roman" w:hAnsi="Times New Roman" w:cs="Times New Roman"/>
          <w:sz w:val="24"/>
          <w:szCs w:val="24"/>
        </w:rPr>
        <w:lastRenderedPageBreak/>
        <w:t>Kemudian pada skripsi Abdul Nasir yang berjudul “Pengaruh Keterampilan Mengajar Guru PAI Terhadap Prestasi Belajar Siswa di SLTP Persatuan Tarbiyah Islamiyah Palembang”.</w:t>
      </w:r>
      <w:proofErr w:type="gramEnd"/>
      <w:r w:rsidRPr="00063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9B5">
        <w:rPr>
          <w:rFonts w:ascii="Times New Roman" w:hAnsi="Times New Roman" w:cs="Times New Roman"/>
          <w:sz w:val="24"/>
          <w:szCs w:val="24"/>
        </w:rPr>
        <w:t>Hasil penelitian pada skripsi ini menyatakan bahwa keterampilan guru dalam mengajar berpengaruh pada prestasi belajar siswa.</w:t>
      </w:r>
      <w:proofErr w:type="gramEnd"/>
      <w:r w:rsidRPr="000639B5">
        <w:rPr>
          <w:rFonts w:ascii="Times New Roman" w:hAnsi="Times New Roman" w:cs="Times New Roman"/>
          <w:sz w:val="24"/>
          <w:szCs w:val="24"/>
        </w:rPr>
        <w:t xml:space="preserve"> Khususnya mata pelajaran PAI, dengan kata lain keterampilan mengajar guru ketika mengajar memberikan kontribusi terhadap prestasi belajar.</w:t>
      </w:r>
      <w:r w:rsidR="00C07DC7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223A45" w:rsidRPr="00223A45" w:rsidRDefault="00223A45" w:rsidP="00063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A45">
        <w:rPr>
          <w:rFonts w:ascii="Times New Roman" w:hAnsi="Times New Roman" w:cs="Times New Roman"/>
          <w:sz w:val="24"/>
          <w:szCs w:val="24"/>
        </w:rPr>
        <w:t xml:space="preserve">Selanjutnya pada skripsi Novia Fajaryanti yang berjudul </w:t>
      </w:r>
      <w:proofErr w:type="gramStart"/>
      <w:r w:rsidRPr="00223A45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Keterampilan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Pr="00223A45">
        <w:rPr>
          <w:rFonts w:ascii="Times New Roman" w:hAnsi="Times New Roman" w:cs="Times New Roman"/>
          <w:sz w:val="24"/>
          <w:szCs w:val="24"/>
        </w:rPr>
        <w:t xml:space="preserve">ngajar Guru dan Pengaruhnya Terhadap Minat Belajar Pada Mata Pelajaran PAI di SMP Negeri 41 Palembang”. </w:t>
      </w:r>
      <w:proofErr w:type="gramStart"/>
      <w:r w:rsidRPr="00223A45">
        <w:rPr>
          <w:rFonts w:ascii="Times New Roman" w:hAnsi="Times New Roman" w:cs="Times New Roman"/>
          <w:sz w:val="24"/>
          <w:szCs w:val="24"/>
        </w:rPr>
        <w:t>Hasil penelitiannya adalah bahwa keterampilan mengajar yang dimili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223A45">
        <w:rPr>
          <w:rFonts w:ascii="Times New Roman" w:hAnsi="Times New Roman" w:cs="Times New Roman"/>
          <w:sz w:val="24"/>
          <w:szCs w:val="24"/>
        </w:rPr>
        <w:t xml:space="preserve"> oleh guru PAI sangat berpengar</w:t>
      </w:r>
      <w:r w:rsidR="00D803FE">
        <w:rPr>
          <w:rFonts w:ascii="Times New Roman" w:hAnsi="Times New Roman" w:cs="Times New Roman"/>
          <w:sz w:val="24"/>
          <w:szCs w:val="24"/>
        </w:rPr>
        <w:t>uh terhadap minat belajar siswa</w:t>
      </w:r>
      <w:r w:rsidRPr="00223A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7DC7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:rsidR="00B902C4" w:rsidRDefault="00223A45" w:rsidP="00063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03FE">
        <w:rPr>
          <w:rFonts w:ascii="Times New Roman" w:hAnsi="Times New Roman" w:cs="Times New Roman"/>
          <w:sz w:val="24"/>
          <w:szCs w:val="24"/>
        </w:rPr>
        <w:t>Dari kedua skripsi di</w:t>
      </w:r>
      <w:r w:rsidR="00B902C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03FE">
        <w:rPr>
          <w:rFonts w:ascii="Times New Roman" w:hAnsi="Times New Roman" w:cs="Times New Roman"/>
          <w:sz w:val="24"/>
          <w:szCs w:val="24"/>
        </w:rPr>
        <w:t xml:space="preserve">atas jelas berbeda dengan skripsi yang </w:t>
      </w:r>
      <w:proofErr w:type="gramStart"/>
      <w:r w:rsidRPr="00D803F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D803FE">
        <w:rPr>
          <w:rFonts w:ascii="Times New Roman" w:hAnsi="Times New Roman" w:cs="Times New Roman"/>
          <w:sz w:val="24"/>
          <w:szCs w:val="24"/>
        </w:rPr>
        <w:t xml:space="preserve"> penulis bahas. </w:t>
      </w:r>
      <w:proofErr w:type="gramStart"/>
      <w:r w:rsidRPr="00D803FE">
        <w:rPr>
          <w:rFonts w:ascii="Times New Roman" w:hAnsi="Times New Roman" w:cs="Times New Roman"/>
          <w:sz w:val="24"/>
          <w:szCs w:val="24"/>
        </w:rPr>
        <w:t>Persoalannya hanya menyangkut tema keterampilan mengajar serta pengaruhnya pada prestasi belajar dan minat belajar siswa.</w:t>
      </w:r>
      <w:proofErr w:type="gramEnd"/>
      <w:r w:rsidRPr="00D80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3FE">
        <w:rPr>
          <w:rFonts w:ascii="Times New Roman" w:hAnsi="Times New Roman" w:cs="Times New Roman"/>
          <w:sz w:val="24"/>
          <w:szCs w:val="24"/>
        </w:rPr>
        <w:t xml:space="preserve">Sedangkan judul skripsi yang penulis angkat adalah </w:t>
      </w:r>
      <w:r w:rsidR="00D803FE">
        <w:rPr>
          <w:rFonts w:ascii="Times New Roman" w:hAnsi="Times New Roman" w:cs="Times New Roman"/>
          <w:sz w:val="24"/>
          <w:szCs w:val="24"/>
        </w:rPr>
        <w:t>Fak</w:t>
      </w:r>
      <w:r w:rsidR="00D803FE" w:rsidRPr="00D803FE">
        <w:rPr>
          <w:rFonts w:ascii="Times New Roman" w:hAnsi="Times New Roman" w:cs="Times New Roman"/>
          <w:sz w:val="24"/>
          <w:szCs w:val="24"/>
        </w:rPr>
        <w:t>tor</w:t>
      </w:r>
      <w:r w:rsidRPr="00D803FE">
        <w:rPr>
          <w:rFonts w:ascii="Times New Roman" w:hAnsi="Times New Roman" w:cs="Times New Roman"/>
          <w:sz w:val="24"/>
          <w:szCs w:val="24"/>
        </w:rPr>
        <w:t>-</w:t>
      </w:r>
      <w:r w:rsidR="00D803FE" w:rsidRPr="00D803FE">
        <w:rPr>
          <w:rFonts w:ascii="Times New Roman" w:hAnsi="Times New Roman" w:cs="Times New Roman"/>
          <w:sz w:val="24"/>
          <w:szCs w:val="24"/>
        </w:rPr>
        <w:t xml:space="preserve">Faktor Yang Mempengaruhi Keterampilan Mengajar Guru PAI </w:t>
      </w:r>
      <w:r w:rsidRPr="00D803FE">
        <w:rPr>
          <w:rFonts w:ascii="Times New Roman" w:hAnsi="Times New Roman" w:cs="Times New Roman"/>
          <w:sz w:val="24"/>
          <w:szCs w:val="24"/>
        </w:rPr>
        <w:t xml:space="preserve">di </w:t>
      </w:r>
      <w:r w:rsidR="00D803FE">
        <w:rPr>
          <w:rFonts w:ascii="Times New Roman" w:hAnsi="Times New Roman" w:cs="Times New Roman"/>
          <w:sz w:val="24"/>
          <w:szCs w:val="24"/>
        </w:rPr>
        <w:t>MTs</w:t>
      </w:r>
      <w:r w:rsidR="00D803FE" w:rsidRPr="00D803FE">
        <w:rPr>
          <w:rFonts w:ascii="Times New Roman" w:hAnsi="Times New Roman" w:cs="Times New Roman"/>
          <w:sz w:val="24"/>
          <w:szCs w:val="24"/>
        </w:rPr>
        <w:t xml:space="preserve"> Negeri Tanjung Laut OKI</w:t>
      </w:r>
      <w:r w:rsidRPr="00D803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A91" w:rsidRDefault="00CB1A91" w:rsidP="00063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B1A91" w:rsidRDefault="00CB1A91" w:rsidP="00063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07AFA" w:rsidRPr="00D803FE" w:rsidRDefault="00223A45" w:rsidP="00063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3FE">
        <w:rPr>
          <w:rFonts w:ascii="Times New Roman" w:hAnsi="Times New Roman" w:cs="Times New Roman"/>
          <w:sz w:val="24"/>
          <w:szCs w:val="24"/>
        </w:rPr>
        <w:t xml:space="preserve">  </w:t>
      </w:r>
      <w:r w:rsidR="005D7EEE" w:rsidRPr="00D80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99" w:rsidRDefault="002131B2" w:rsidP="00EF199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Defenisi Operasional</w:t>
      </w:r>
    </w:p>
    <w:p w:rsidR="00EF1999" w:rsidRPr="000639B5" w:rsidRDefault="00EF1999" w:rsidP="000639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9B5">
        <w:rPr>
          <w:rFonts w:ascii="Times New Roman" w:hAnsi="Times New Roman" w:cs="Times New Roman"/>
          <w:sz w:val="24"/>
          <w:szCs w:val="24"/>
        </w:rPr>
        <w:t xml:space="preserve">Yang dimaksud dengan </w:t>
      </w:r>
      <w:r w:rsidR="00341A31" w:rsidRPr="000639B5">
        <w:rPr>
          <w:rFonts w:ascii="Times New Roman" w:hAnsi="Times New Roman" w:cs="Times New Roman"/>
          <w:sz w:val="24"/>
          <w:szCs w:val="24"/>
        </w:rPr>
        <w:t xml:space="preserve">Keterampilan Mengajar Guru </w:t>
      </w:r>
      <w:proofErr w:type="gramStart"/>
      <w:r w:rsidRPr="000639B5">
        <w:rPr>
          <w:rFonts w:ascii="Times New Roman" w:hAnsi="Times New Roman" w:cs="Times New Roman"/>
          <w:sz w:val="24"/>
          <w:szCs w:val="24"/>
        </w:rPr>
        <w:t>adalah</w:t>
      </w:r>
      <w:proofErr w:type="gramEnd"/>
      <w:r w:rsidRPr="000639B5">
        <w:rPr>
          <w:rFonts w:ascii="Times New Roman" w:hAnsi="Times New Roman" w:cs="Times New Roman"/>
          <w:sz w:val="24"/>
          <w:szCs w:val="24"/>
        </w:rPr>
        <w:t xml:space="preserve"> seperangkat kemampuan atau kecakapan guru dalam melatih atau membimbing aktivitas dan pengalaman seseorang serta membantunya berkembang dan menyesuaikan diri kepada lingkungan.</w:t>
      </w:r>
    </w:p>
    <w:p w:rsidR="002131B2" w:rsidRPr="00CB1A91" w:rsidRDefault="00EF1999" w:rsidP="00CB1A9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639B5">
        <w:rPr>
          <w:rFonts w:ascii="Times New Roman" w:hAnsi="Times New Roman" w:cs="Times New Roman"/>
          <w:sz w:val="24"/>
          <w:szCs w:val="24"/>
        </w:rPr>
        <w:t>Adapun kemampuan atau kecakapan yang sangat penting untuk dimiliki guru dalam mengajar yaitu tediri dari keteram</w:t>
      </w:r>
      <w:r w:rsidR="004305C3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0639B5">
        <w:rPr>
          <w:rFonts w:ascii="Times New Roman" w:hAnsi="Times New Roman" w:cs="Times New Roman"/>
          <w:sz w:val="24"/>
          <w:szCs w:val="24"/>
        </w:rPr>
        <w:t xml:space="preserve">ilan membuka pelajaran, keterampilan bertanya, keterampilan memberi penguatan, keterampilan mengadakan variasi, keterampilan menjelaskan, keterampilan membimbing diskusi, keterampilan mengelola kelas, keterampilan pembelajaran perorangan dan keterampilan menutup pelajaran.  </w:t>
      </w:r>
      <w:r w:rsidR="002131B2" w:rsidRPr="00063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999" w:rsidRDefault="00156C86" w:rsidP="002131B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B2">
        <w:rPr>
          <w:rFonts w:ascii="Times New Roman" w:hAnsi="Times New Roman" w:cs="Times New Roman"/>
          <w:b/>
          <w:sz w:val="24"/>
          <w:szCs w:val="24"/>
        </w:rPr>
        <w:t>M</w:t>
      </w:r>
      <w:r w:rsidR="002131B2">
        <w:rPr>
          <w:rFonts w:ascii="Times New Roman" w:hAnsi="Times New Roman" w:cs="Times New Roman"/>
          <w:b/>
          <w:sz w:val="24"/>
          <w:szCs w:val="24"/>
        </w:rPr>
        <w:t>etodologi Penelitian</w:t>
      </w:r>
    </w:p>
    <w:p w:rsidR="00CB1A91" w:rsidRDefault="000639B5" w:rsidP="00C07DC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Metodologi berasal dari kata “metodo” yang berarti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tepat untuk melakukan sesuatu, dan “logos” yang berarti ilmu atau pengetahuan.</w:t>
      </w:r>
      <w:r w:rsidR="00B51D1E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 Jadi metodoligi adalah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melakukan sesuatu dengan menggunakan pikiran secara seksama untuk mencapai suatu cara yang digunakan oleh seorang peneliti dalam mengumpulkan data yang diperlukannya dalam kegiatan penelitiannya tersebut.</w:t>
      </w:r>
    </w:p>
    <w:p w:rsidR="00CB1A91" w:rsidRDefault="00CB1A91" w:rsidP="00C07DC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B1A91" w:rsidRDefault="00CB1A91" w:rsidP="00C07DC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B1A91" w:rsidRDefault="00CB1A91" w:rsidP="00C07DC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56C86" w:rsidRDefault="000639B5" w:rsidP="00C07DC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9B5" w:rsidRPr="00B51D1E" w:rsidRDefault="000639B5" w:rsidP="000639B5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Jenis dan </w:t>
      </w:r>
      <w:r w:rsidR="00B51D1E" w:rsidRPr="00B51D1E">
        <w:rPr>
          <w:rFonts w:ascii="Times New Roman" w:hAnsi="Times New Roman" w:cs="Times New Roman"/>
          <w:b/>
          <w:sz w:val="24"/>
          <w:szCs w:val="24"/>
        </w:rPr>
        <w:t>Sumber Data</w:t>
      </w:r>
    </w:p>
    <w:p w:rsidR="007549A9" w:rsidRPr="00B51D1E" w:rsidRDefault="007549A9" w:rsidP="007549A9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1E">
        <w:rPr>
          <w:rFonts w:ascii="Times New Roman" w:hAnsi="Times New Roman" w:cs="Times New Roman"/>
          <w:b/>
          <w:sz w:val="24"/>
          <w:szCs w:val="24"/>
        </w:rPr>
        <w:t xml:space="preserve">Jenis </w:t>
      </w:r>
      <w:r w:rsidR="00B51D1E" w:rsidRPr="00B51D1E">
        <w:rPr>
          <w:rFonts w:ascii="Times New Roman" w:hAnsi="Times New Roman" w:cs="Times New Roman"/>
          <w:b/>
          <w:sz w:val="24"/>
          <w:szCs w:val="24"/>
        </w:rPr>
        <w:t xml:space="preserve">Data </w:t>
      </w:r>
    </w:p>
    <w:p w:rsidR="007549A9" w:rsidRDefault="007549A9" w:rsidP="007549A9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kualitatif adalah data yang di</w:t>
      </w:r>
      <w:r w:rsidR="00FC6190">
        <w:rPr>
          <w:rFonts w:ascii="Times New Roman" w:hAnsi="Times New Roman" w:cs="Times New Roman"/>
          <w:sz w:val="24"/>
          <w:szCs w:val="24"/>
        </w:rPr>
        <w:t>ambil dari wawancara tentang fak</w:t>
      </w:r>
      <w:r>
        <w:rPr>
          <w:rFonts w:ascii="Times New Roman" w:hAnsi="Times New Roman" w:cs="Times New Roman"/>
          <w:sz w:val="24"/>
          <w:szCs w:val="24"/>
        </w:rPr>
        <w:t xml:space="preserve">tor-faktor yang mempengaruhi keterampilan mengajar guru </w:t>
      </w:r>
      <w:r w:rsidR="00FC6190">
        <w:rPr>
          <w:rFonts w:ascii="Times New Roman" w:hAnsi="Times New Roman" w:cs="Times New Roman"/>
          <w:sz w:val="24"/>
          <w:szCs w:val="24"/>
        </w:rPr>
        <w:t xml:space="preserve">PAI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FC6190">
        <w:rPr>
          <w:rFonts w:ascii="Times New Roman" w:hAnsi="Times New Roman" w:cs="Times New Roman"/>
          <w:sz w:val="24"/>
          <w:szCs w:val="24"/>
        </w:rPr>
        <w:t>MTs Negeri Tanjung Laut OKI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9A9" w:rsidRDefault="007549A9" w:rsidP="007549A9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kuantitatif adalah data yang diambil dari hasil angket kepada responden mengenai keterampilan mengajar, jumlah guru jumlah siswa dan sarana pembelajaran.</w:t>
      </w:r>
    </w:p>
    <w:p w:rsidR="007549A9" w:rsidRPr="00B51D1E" w:rsidRDefault="007549A9" w:rsidP="007549A9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1E">
        <w:rPr>
          <w:rFonts w:ascii="Times New Roman" w:hAnsi="Times New Roman" w:cs="Times New Roman"/>
          <w:b/>
          <w:sz w:val="24"/>
          <w:szCs w:val="24"/>
        </w:rPr>
        <w:t xml:space="preserve">Sumber </w:t>
      </w:r>
      <w:r w:rsidR="00B51D1E" w:rsidRPr="00B51D1E">
        <w:rPr>
          <w:rFonts w:ascii="Times New Roman" w:hAnsi="Times New Roman" w:cs="Times New Roman"/>
          <w:b/>
          <w:sz w:val="24"/>
          <w:szCs w:val="24"/>
        </w:rPr>
        <w:t xml:space="preserve">Data </w:t>
      </w:r>
    </w:p>
    <w:p w:rsidR="007549A9" w:rsidRDefault="007549A9" w:rsidP="007549A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Adapun sumber data yang digunakan dalam penelitian ini adalah sumber data primer dan sumber data sekunder.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9A9" w:rsidRDefault="007549A9" w:rsidP="007549A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 data primer adalah sumber data yang dikumpulkan langsung dari tangan pertama, yaitu guru </w:t>
      </w:r>
      <w:r w:rsidR="00FC6190">
        <w:rPr>
          <w:rFonts w:ascii="Times New Roman" w:hAnsi="Times New Roman" w:cs="Times New Roman"/>
          <w:sz w:val="24"/>
          <w:szCs w:val="24"/>
        </w:rPr>
        <w:t xml:space="preserve">Pendidikan Agama Islam </w:t>
      </w:r>
      <w:r>
        <w:rPr>
          <w:rFonts w:ascii="Times New Roman" w:hAnsi="Times New Roman" w:cs="Times New Roman"/>
          <w:sz w:val="24"/>
          <w:szCs w:val="24"/>
        </w:rPr>
        <w:t xml:space="preserve">yang mengajar di </w:t>
      </w:r>
      <w:r w:rsidR="00FC6190">
        <w:rPr>
          <w:rFonts w:ascii="Times New Roman" w:hAnsi="Times New Roman" w:cs="Times New Roman"/>
          <w:sz w:val="24"/>
          <w:szCs w:val="24"/>
        </w:rPr>
        <w:t>MTs Negeri Tanjung Laut OKI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AD7" w:rsidRPr="007F5AD7" w:rsidRDefault="007549A9" w:rsidP="007549A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 sekunder adalah sumber data yang mendukung keterangan kepala sekolah, wakil kepala sekolah, siswa dan semua aspek yang menunjang penelitian ini.</w:t>
      </w:r>
    </w:p>
    <w:p w:rsidR="007F5AD7" w:rsidRDefault="007F5AD7" w:rsidP="007F5A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549A9" w:rsidRDefault="007549A9" w:rsidP="007F5A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5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2C4" w:rsidRDefault="00B902C4" w:rsidP="007F5A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02C4" w:rsidRPr="00B902C4" w:rsidRDefault="00B902C4" w:rsidP="007F5A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639B5" w:rsidRPr="00B51D1E" w:rsidRDefault="000639B5" w:rsidP="000639B5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Populasi dan </w:t>
      </w:r>
      <w:r w:rsidR="00B51D1E" w:rsidRPr="00B51D1E">
        <w:rPr>
          <w:rFonts w:ascii="Times New Roman" w:hAnsi="Times New Roman" w:cs="Times New Roman"/>
          <w:b/>
          <w:sz w:val="24"/>
          <w:szCs w:val="24"/>
        </w:rPr>
        <w:t>Sampel</w:t>
      </w:r>
    </w:p>
    <w:p w:rsidR="007549A9" w:rsidRPr="00B51D1E" w:rsidRDefault="007549A9" w:rsidP="007549A9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1E">
        <w:rPr>
          <w:rFonts w:ascii="Times New Roman" w:hAnsi="Times New Roman" w:cs="Times New Roman"/>
          <w:b/>
          <w:sz w:val="24"/>
          <w:szCs w:val="24"/>
        </w:rPr>
        <w:t>Populasi</w:t>
      </w:r>
    </w:p>
    <w:p w:rsidR="0016002F" w:rsidRPr="00FC6190" w:rsidRDefault="007549A9" w:rsidP="00FC6190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yang menjadi sasaran populasinya adalah guru yang mengajar mata pelajaran </w:t>
      </w:r>
      <w:r w:rsidR="00FC6190">
        <w:rPr>
          <w:rFonts w:ascii="Times New Roman" w:hAnsi="Times New Roman" w:cs="Times New Roman"/>
          <w:sz w:val="24"/>
          <w:szCs w:val="24"/>
        </w:rPr>
        <w:t xml:space="preserve">pendidikan </w:t>
      </w:r>
      <w:r>
        <w:rPr>
          <w:rFonts w:ascii="Times New Roman" w:hAnsi="Times New Roman" w:cs="Times New Roman"/>
          <w:sz w:val="24"/>
          <w:szCs w:val="24"/>
        </w:rPr>
        <w:t xml:space="preserve">agama </w:t>
      </w:r>
      <w:r w:rsidR="00FC6190">
        <w:rPr>
          <w:rFonts w:ascii="Times New Roman" w:hAnsi="Times New Roman" w:cs="Times New Roman"/>
          <w:sz w:val="24"/>
          <w:szCs w:val="24"/>
        </w:rPr>
        <w:t xml:space="preserve">Islam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FC6190">
        <w:rPr>
          <w:rFonts w:ascii="Times New Roman" w:hAnsi="Times New Roman" w:cs="Times New Roman"/>
          <w:sz w:val="24"/>
          <w:szCs w:val="24"/>
        </w:rPr>
        <w:t xml:space="preserve">MTs Negeri Tanjung Laut Oki </w:t>
      </w:r>
      <w:r w:rsidR="0016002F">
        <w:rPr>
          <w:rFonts w:ascii="Times New Roman" w:hAnsi="Times New Roman" w:cs="Times New Roman"/>
          <w:sz w:val="24"/>
          <w:szCs w:val="24"/>
        </w:rPr>
        <w:t xml:space="preserve">yang berjumlah 5 orang dan siswa kelas </w:t>
      </w:r>
      <w:r w:rsidR="00FC6190">
        <w:rPr>
          <w:rFonts w:ascii="Times New Roman" w:hAnsi="Times New Roman" w:cs="Times New Roman"/>
          <w:sz w:val="24"/>
          <w:szCs w:val="24"/>
        </w:rPr>
        <w:t>VII</w:t>
      </w:r>
      <w:r w:rsidR="0016002F">
        <w:rPr>
          <w:rFonts w:ascii="Times New Roman" w:hAnsi="Times New Roman" w:cs="Times New Roman"/>
          <w:sz w:val="24"/>
          <w:szCs w:val="24"/>
        </w:rPr>
        <w:t xml:space="preserve">, </w:t>
      </w:r>
      <w:r w:rsidR="00FC6190">
        <w:rPr>
          <w:rFonts w:ascii="Times New Roman" w:hAnsi="Times New Roman" w:cs="Times New Roman"/>
          <w:sz w:val="24"/>
          <w:szCs w:val="24"/>
        </w:rPr>
        <w:t>VIII</w:t>
      </w:r>
      <w:r w:rsidR="0016002F">
        <w:rPr>
          <w:rFonts w:ascii="Times New Roman" w:hAnsi="Times New Roman" w:cs="Times New Roman"/>
          <w:sz w:val="24"/>
          <w:szCs w:val="24"/>
        </w:rPr>
        <w:t xml:space="preserve">, dan </w:t>
      </w:r>
      <w:r w:rsidR="00FC6190">
        <w:rPr>
          <w:rFonts w:ascii="Times New Roman" w:hAnsi="Times New Roman" w:cs="Times New Roman"/>
          <w:sz w:val="24"/>
          <w:szCs w:val="24"/>
        </w:rPr>
        <w:t xml:space="preserve">IX </w:t>
      </w:r>
      <w:r w:rsidR="0016002F">
        <w:rPr>
          <w:rFonts w:ascii="Times New Roman" w:hAnsi="Times New Roman" w:cs="Times New Roman"/>
          <w:sz w:val="24"/>
          <w:szCs w:val="24"/>
        </w:rPr>
        <w:t xml:space="preserve">tahun ajaran 2011/2012 yang berjumlah 292 orang siswa. </w:t>
      </w:r>
    </w:p>
    <w:p w:rsidR="0016002F" w:rsidRPr="004A74D4" w:rsidRDefault="0016002F" w:rsidP="0016002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D4">
        <w:rPr>
          <w:rFonts w:ascii="Times New Roman" w:hAnsi="Times New Roman" w:cs="Times New Roman"/>
          <w:b/>
          <w:sz w:val="24"/>
          <w:szCs w:val="24"/>
        </w:rPr>
        <w:t>T</w:t>
      </w:r>
      <w:r w:rsidR="004A74D4" w:rsidRPr="004A74D4">
        <w:rPr>
          <w:rFonts w:ascii="Times New Roman" w:hAnsi="Times New Roman" w:cs="Times New Roman"/>
          <w:b/>
          <w:sz w:val="24"/>
          <w:szCs w:val="24"/>
        </w:rPr>
        <w:t>abel</w:t>
      </w:r>
      <w:r w:rsidRPr="004A74D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16002F" w:rsidRPr="004A74D4" w:rsidRDefault="0016002F" w:rsidP="0016002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D4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4A74D4" w:rsidRPr="004A74D4">
        <w:rPr>
          <w:rFonts w:ascii="Times New Roman" w:hAnsi="Times New Roman" w:cs="Times New Roman"/>
          <w:b/>
          <w:sz w:val="24"/>
          <w:szCs w:val="24"/>
        </w:rPr>
        <w:t>Siswa MTs Negeri Tanjung Laut OKI</w:t>
      </w:r>
    </w:p>
    <w:tbl>
      <w:tblPr>
        <w:tblStyle w:val="TableGrid"/>
        <w:tblW w:w="0" w:type="auto"/>
        <w:tblInd w:w="468" w:type="dxa"/>
        <w:tblLook w:val="04A0"/>
      </w:tblPr>
      <w:tblGrid>
        <w:gridCol w:w="720"/>
        <w:gridCol w:w="2204"/>
        <w:gridCol w:w="1696"/>
        <w:gridCol w:w="1697"/>
        <w:gridCol w:w="1545"/>
      </w:tblGrid>
      <w:tr w:rsidR="008D25B8" w:rsidRPr="004A74D4" w:rsidTr="00B902C4">
        <w:trPr>
          <w:trHeight w:val="424"/>
        </w:trPr>
        <w:tc>
          <w:tcPr>
            <w:tcW w:w="720" w:type="dxa"/>
            <w:vMerge w:val="restart"/>
            <w:vAlign w:val="center"/>
          </w:tcPr>
          <w:p w:rsidR="008D25B8" w:rsidRPr="004A74D4" w:rsidRDefault="008D25B8" w:rsidP="008D25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74D4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2204" w:type="dxa"/>
            <w:vMerge w:val="restart"/>
            <w:vAlign w:val="center"/>
          </w:tcPr>
          <w:p w:rsidR="008D25B8" w:rsidRPr="004A74D4" w:rsidRDefault="008D25B8" w:rsidP="008D2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b/>
                <w:sz w:val="24"/>
                <w:szCs w:val="24"/>
              </w:rPr>
              <w:t>Kelas</w:t>
            </w:r>
          </w:p>
        </w:tc>
        <w:tc>
          <w:tcPr>
            <w:tcW w:w="3393" w:type="dxa"/>
            <w:gridSpan w:val="2"/>
            <w:vAlign w:val="center"/>
          </w:tcPr>
          <w:p w:rsidR="008D25B8" w:rsidRPr="004A74D4" w:rsidRDefault="008D25B8" w:rsidP="008D2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</w:t>
            </w:r>
            <w:r w:rsidR="004A74D4" w:rsidRPr="004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Siswa </w:t>
            </w:r>
          </w:p>
        </w:tc>
        <w:tc>
          <w:tcPr>
            <w:tcW w:w="1545" w:type="dxa"/>
            <w:vMerge w:val="restart"/>
            <w:vAlign w:val="center"/>
          </w:tcPr>
          <w:p w:rsidR="008D25B8" w:rsidRPr="004A74D4" w:rsidRDefault="008D25B8" w:rsidP="008D25B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</w:t>
            </w:r>
            <w:r w:rsidR="004A74D4" w:rsidRPr="004A74D4"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</w:p>
        </w:tc>
      </w:tr>
      <w:tr w:rsidR="008D25B8" w:rsidRPr="004A74D4" w:rsidTr="00B902C4">
        <w:tc>
          <w:tcPr>
            <w:tcW w:w="720" w:type="dxa"/>
            <w:vMerge/>
          </w:tcPr>
          <w:p w:rsidR="008D25B8" w:rsidRPr="004A74D4" w:rsidRDefault="008D25B8" w:rsidP="008D2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8D25B8" w:rsidRPr="004A74D4" w:rsidRDefault="008D25B8" w:rsidP="008D2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8D25B8" w:rsidRPr="004A74D4" w:rsidRDefault="008D25B8" w:rsidP="008D2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b/>
                <w:sz w:val="24"/>
                <w:szCs w:val="24"/>
              </w:rPr>
              <w:t>Laki-laki</w:t>
            </w:r>
          </w:p>
        </w:tc>
        <w:tc>
          <w:tcPr>
            <w:tcW w:w="1697" w:type="dxa"/>
            <w:vAlign w:val="center"/>
          </w:tcPr>
          <w:p w:rsidR="008D25B8" w:rsidRPr="004A74D4" w:rsidRDefault="008D25B8" w:rsidP="008D2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b/>
                <w:sz w:val="24"/>
                <w:szCs w:val="24"/>
              </w:rPr>
              <w:t>Perempuan</w:t>
            </w:r>
          </w:p>
        </w:tc>
        <w:tc>
          <w:tcPr>
            <w:tcW w:w="1545" w:type="dxa"/>
            <w:vMerge/>
          </w:tcPr>
          <w:p w:rsidR="008D25B8" w:rsidRPr="004A74D4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02F" w:rsidTr="00B902C4">
        <w:tc>
          <w:tcPr>
            <w:tcW w:w="720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r w:rsidR="004A74D4">
              <w:rPr>
                <w:rFonts w:ascii="Times New Roman" w:hAnsi="Times New Roman" w:cs="Times New Roman"/>
                <w:sz w:val="24"/>
                <w:szCs w:val="24"/>
              </w:rPr>
              <w:t xml:space="preserve">VII A 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r w:rsidR="004A74D4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r w:rsidR="004A74D4">
              <w:rPr>
                <w:rFonts w:ascii="Times New Roman" w:hAnsi="Times New Roman" w:cs="Times New Roman"/>
                <w:sz w:val="24"/>
                <w:szCs w:val="24"/>
              </w:rPr>
              <w:t>VII C</w:t>
            </w:r>
          </w:p>
        </w:tc>
        <w:tc>
          <w:tcPr>
            <w:tcW w:w="1696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25B8" w:rsidRDefault="008D25B8" w:rsidP="008D25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7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5" w:type="dxa"/>
          </w:tcPr>
          <w:p w:rsidR="0016002F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A74D4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A74D4" w:rsidRDefault="004A74D4" w:rsidP="004A74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6002F" w:rsidTr="00B902C4">
        <w:tc>
          <w:tcPr>
            <w:tcW w:w="720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r w:rsidR="004A74D4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r w:rsidR="004A74D4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r w:rsidR="004A74D4">
              <w:rPr>
                <w:rFonts w:ascii="Times New Roman" w:hAnsi="Times New Roman" w:cs="Times New Roman"/>
                <w:sz w:val="24"/>
                <w:szCs w:val="24"/>
              </w:rPr>
              <w:t>VIII C</w:t>
            </w:r>
          </w:p>
        </w:tc>
        <w:tc>
          <w:tcPr>
            <w:tcW w:w="1696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5" w:type="dxa"/>
          </w:tcPr>
          <w:p w:rsidR="0016002F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A74D4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A74D4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02F" w:rsidTr="00B902C4">
        <w:tc>
          <w:tcPr>
            <w:tcW w:w="720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r w:rsidR="004A74D4">
              <w:rPr>
                <w:rFonts w:ascii="Times New Roman" w:hAnsi="Times New Roman" w:cs="Times New Roman"/>
                <w:sz w:val="24"/>
                <w:szCs w:val="24"/>
              </w:rPr>
              <w:t>IX A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Kelas </w:t>
            </w:r>
            <w:r w:rsidR="004A74D4">
              <w:rPr>
                <w:rFonts w:ascii="Times New Roman" w:hAnsi="Times New Roman" w:cs="Times New Roman"/>
                <w:sz w:val="24"/>
                <w:szCs w:val="24"/>
              </w:rPr>
              <w:t>IX B</w:t>
            </w:r>
          </w:p>
        </w:tc>
        <w:tc>
          <w:tcPr>
            <w:tcW w:w="1696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7" w:type="dxa"/>
          </w:tcPr>
          <w:p w:rsidR="0016002F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5" w:type="dxa"/>
          </w:tcPr>
          <w:p w:rsidR="0016002F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A74D4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D25B8" w:rsidTr="00B902C4">
        <w:tc>
          <w:tcPr>
            <w:tcW w:w="2924" w:type="dxa"/>
            <w:gridSpan w:val="2"/>
          </w:tcPr>
          <w:p w:rsidR="008D25B8" w:rsidRDefault="008D25B8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</w:t>
            </w:r>
          </w:p>
        </w:tc>
        <w:tc>
          <w:tcPr>
            <w:tcW w:w="1696" w:type="dxa"/>
          </w:tcPr>
          <w:p w:rsidR="008D25B8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97" w:type="dxa"/>
          </w:tcPr>
          <w:p w:rsidR="008D25B8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45" w:type="dxa"/>
          </w:tcPr>
          <w:p w:rsidR="008D25B8" w:rsidRDefault="004A74D4" w:rsidP="001600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</w:tbl>
    <w:p w:rsidR="00341D6F" w:rsidRDefault="004A74D4" w:rsidP="006E0FFD">
      <w:pPr>
        <w:spacing w:after="0" w:line="480" w:lineRule="auto"/>
        <w:ind w:firstLine="360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Sumber: </w:t>
      </w:r>
      <w:r w:rsidRPr="004A74D4">
        <w:rPr>
          <w:rFonts w:ascii="Times New Roman" w:hAnsi="Times New Roman" w:cs="Times New Roman"/>
          <w:i/>
          <w:sz w:val="24"/>
          <w:szCs w:val="24"/>
        </w:rPr>
        <w:t>Dokumentasi MTs Negeri Tanjung Laut OKI</w:t>
      </w:r>
    </w:p>
    <w:p w:rsidR="0016002F" w:rsidRPr="004A74D4" w:rsidRDefault="004A74D4" w:rsidP="00985A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9A9" w:rsidRPr="00B51D1E" w:rsidRDefault="007549A9" w:rsidP="007549A9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Sampel </w:t>
      </w:r>
    </w:p>
    <w:p w:rsidR="004A74D4" w:rsidRDefault="004A74D4" w:rsidP="004A74D4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Mengingat jumlah populasi dari siswa dalam penelitian ini cukup banyak, maka penulis mengambil 20% </w:t>
      </w:r>
      <w:r w:rsidR="00276F87">
        <w:rPr>
          <w:rFonts w:ascii="Times New Roman" w:hAnsi="Times New Roman" w:cs="Times New Roman"/>
          <w:sz w:val="24"/>
          <w:szCs w:val="24"/>
        </w:rPr>
        <w:t>dari populasi yang ada.</w:t>
      </w:r>
      <w:proofErr w:type="gramEnd"/>
      <w:r w:rsidR="00276F87">
        <w:rPr>
          <w:rFonts w:ascii="Times New Roman" w:hAnsi="Times New Roman" w:cs="Times New Roman"/>
          <w:sz w:val="24"/>
          <w:szCs w:val="24"/>
        </w:rPr>
        <w:t xml:space="preserve"> </w:t>
      </w:r>
      <w:r w:rsidR="00FC6190">
        <w:rPr>
          <w:rFonts w:ascii="Times New Roman" w:hAnsi="Times New Roman" w:cs="Times New Roman"/>
          <w:sz w:val="24"/>
          <w:szCs w:val="24"/>
        </w:rPr>
        <w:t xml:space="preserve">Suharsimi Arikunto </w:t>
      </w:r>
      <w:r>
        <w:rPr>
          <w:rFonts w:ascii="Times New Roman" w:hAnsi="Times New Roman" w:cs="Times New Roman"/>
          <w:sz w:val="24"/>
          <w:szCs w:val="24"/>
        </w:rPr>
        <w:t>yang mengatakan, bahwa jika subjeknya kurang dari 100 lebih baik diambil semuanya, sehingga penelitian merupakan penelitian populasi dan jika jumlahnya banyak dapat diambil antara 10% - 15% atau 20% - 25% atau lebih, tergantung setidak-tidaknya dari kemampuan peneliti dilihat dari waktu, tenaga dan dana.</w:t>
      </w:r>
      <w:r w:rsidR="004B4A6F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Berdasarkan jumlah </w:t>
      </w:r>
      <w:r w:rsidR="00D2015D">
        <w:rPr>
          <w:rFonts w:ascii="Times New Roman" w:hAnsi="Times New Roman" w:cs="Times New Roman"/>
          <w:sz w:val="24"/>
          <w:szCs w:val="24"/>
        </w:rPr>
        <w:t>populasi yang ada, maka penulis mengambil sebagian dalam penelitian ini dengan menggunakan teknik sampel random atau sampel acak.</w:t>
      </w:r>
      <w:proofErr w:type="gramEnd"/>
      <w:r w:rsidR="00D2015D">
        <w:rPr>
          <w:rFonts w:ascii="Times New Roman" w:hAnsi="Times New Roman" w:cs="Times New Roman"/>
          <w:sz w:val="24"/>
          <w:szCs w:val="24"/>
        </w:rPr>
        <w:t xml:space="preserve"> Yaitu sebanyak 25% dari jumlah 292 responden, sehingga menjadi 292 x </w:t>
      </w:r>
      <w:proofErr w:type="gramStart"/>
      <w:r w:rsidR="00D2015D">
        <w:rPr>
          <w:rFonts w:ascii="Times New Roman" w:hAnsi="Times New Roman" w:cs="Times New Roman"/>
          <w:sz w:val="24"/>
          <w:szCs w:val="24"/>
        </w:rPr>
        <w:t>25 :</w:t>
      </w:r>
      <w:proofErr w:type="gramEnd"/>
      <w:r w:rsidR="00D2015D">
        <w:rPr>
          <w:rFonts w:ascii="Times New Roman" w:hAnsi="Times New Roman" w:cs="Times New Roman"/>
          <w:sz w:val="24"/>
          <w:szCs w:val="24"/>
        </w:rPr>
        <w:t xml:space="preserve"> 100 = 73 siswa, sehingga penelitian ini merupakan penelitian sampel. </w:t>
      </w:r>
    </w:p>
    <w:p w:rsidR="000639B5" w:rsidRPr="00B51D1E" w:rsidRDefault="007549A9" w:rsidP="000639B5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1E">
        <w:rPr>
          <w:rFonts w:ascii="Times New Roman" w:hAnsi="Times New Roman" w:cs="Times New Roman"/>
          <w:b/>
          <w:sz w:val="24"/>
          <w:szCs w:val="24"/>
        </w:rPr>
        <w:t xml:space="preserve">Teknik </w:t>
      </w:r>
      <w:r w:rsidR="00B51D1E" w:rsidRPr="00B51D1E">
        <w:rPr>
          <w:rFonts w:ascii="Times New Roman" w:hAnsi="Times New Roman" w:cs="Times New Roman"/>
          <w:b/>
          <w:sz w:val="24"/>
          <w:szCs w:val="24"/>
        </w:rPr>
        <w:t>Pengumpulan Data</w:t>
      </w:r>
    </w:p>
    <w:p w:rsidR="00D2015D" w:rsidRDefault="00D2015D" w:rsidP="00D2015D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teknik pengumpulan data dalam penelitian ini, ada beberapa teknik yang digunakan diantaranya adalah: </w:t>
      </w:r>
    </w:p>
    <w:p w:rsidR="00D2015D" w:rsidRDefault="00D2015D" w:rsidP="00D2015D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Angket</w:t>
      </w:r>
    </w:p>
    <w:p w:rsidR="00FC6190" w:rsidRPr="00673AD8" w:rsidRDefault="00461DA9" w:rsidP="00673AD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Angket adalah sejumlah pertanyaan tertulis yang digunakan untuk memperoleh sejumlah informasi dari responden dalam arti laporan tentang kegiatan pribadinya atau hal-hal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ketahui. Dalam hal ini angket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ditujukan kepada siswa </w:t>
      </w:r>
      <w:r w:rsidR="00916ED7">
        <w:rPr>
          <w:rFonts w:ascii="Times New Roman" w:hAnsi="Times New Roman" w:cs="Times New Roman"/>
          <w:sz w:val="24"/>
          <w:szCs w:val="24"/>
        </w:rPr>
        <w:t xml:space="preserve">MTs Negeri Tanjung Laut OKI </w:t>
      </w:r>
      <w:r>
        <w:rPr>
          <w:rFonts w:ascii="Times New Roman" w:hAnsi="Times New Roman" w:cs="Times New Roman"/>
          <w:sz w:val="24"/>
          <w:szCs w:val="24"/>
        </w:rPr>
        <w:t xml:space="preserve">untuk memperoleh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 tentang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keterampilan mengajar guru </w:t>
      </w:r>
      <w:r w:rsidR="00916ED7">
        <w:rPr>
          <w:rFonts w:ascii="Times New Roman" w:hAnsi="Times New Roman" w:cs="Times New Roman"/>
          <w:sz w:val="24"/>
          <w:szCs w:val="24"/>
        </w:rPr>
        <w:t xml:space="preserve">Pendidikan Agama Islam. </w:t>
      </w:r>
    </w:p>
    <w:p w:rsidR="00D2015D" w:rsidRDefault="00D2015D" w:rsidP="00D2015D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</w:t>
      </w:r>
    </w:p>
    <w:p w:rsidR="00461DA9" w:rsidRDefault="00461DA9" w:rsidP="00461DA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Dokumentasi, teknik ini digunakan untuk memperoleh data pendukung penelitian yang meliputi: keadaan guru, keadaan siswa, s</w:t>
      </w:r>
      <w:r w:rsidR="00916E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rana prasarana serta data lain yang dianggap penting yang ada di </w:t>
      </w:r>
      <w:r w:rsidR="00916ED7">
        <w:rPr>
          <w:rFonts w:ascii="Times New Roman" w:hAnsi="Times New Roman" w:cs="Times New Roman"/>
          <w:sz w:val="24"/>
          <w:szCs w:val="24"/>
        </w:rPr>
        <w:t>MTs Negeri Tanjung Laut OKI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15D" w:rsidRDefault="00D2015D" w:rsidP="00D2015D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Wawancara </w:t>
      </w:r>
    </w:p>
    <w:p w:rsidR="008524E7" w:rsidRPr="00CB1A91" w:rsidRDefault="00461DA9" w:rsidP="00CB1A91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Wawancara adalah suatu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mendapat</w:t>
      </w:r>
      <w:r w:rsidR="004305C3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an informasi atau data secara lisan tentang aktivitas pembelajaran.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Khususnya pada mata pelajaran </w:t>
      </w:r>
      <w:r w:rsidR="00916ED7">
        <w:rPr>
          <w:rFonts w:ascii="Times New Roman" w:hAnsi="Times New Roman" w:cs="Times New Roman"/>
          <w:sz w:val="24"/>
          <w:szCs w:val="24"/>
        </w:rPr>
        <w:t xml:space="preserve">PAI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916ED7">
        <w:rPr>
          <w:rFonts w:ascii="Times New Roman" w:hAnsi="Times New Roman" w:cs="Times New Roman"/>
          <w:sz w:val="24"/>
          <w:szCs w:val="24"/>
        </w:rPr>
        <w:t>MTs Negeri Tanjung Laut OKI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Wawancara ini ditujukan kepada guru </w:t>
      </w:r>
      <w:r w:rsidR="00916ED7">
        <w:rPr>
          <w:rFonts w:ascii="Times New Roman" w:hAnsi="Times New Roman" w:cs="Times New Roman"/>
          <w:sz w:val="24"/>
          <w:szCs w:val="24"/>
        </w:rPr>
        <w:t xml:space="preserve">Pendidikan Agama Islam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916ED7">
        <w:rPr>
          <w:rFonts w:ascii="Times New Roman" w:hAnsi="Times New Roman" w:cs="Times New Roman"/>
          <w:sz w:val="24"/>
          <w:szCs w:val="24"/>
        </w:rPr>
        <w:t xml:space="preserve">MTs Negeri Tanjung Laut OKI </w:t>
      </w:r>
      <w:r>
        <w:rPr>
          <w:rFonts w:ascii="Times New Roman" w:hAnsi="Times New Roman" w:cs="Times New Roman"/>
          <w:sz w:val="24"/>
          <w:szCs w:val="24"/>
        </w:rPr>
        <w:t xml:space="preserve">untuk memperoleh data tentang </w:t>
      </w:r>
      <w:r w:rsidR="00916ED7">
        <w:rPr>
          <w:rFonts w:ascii="Times New Roman" w:hAnsi="Times New Roman" w:cs="Times New Roman"/>
          <w:sz w:val="24"/>
          <w:szCs w:val="24"/>
        </w:rPr>
        <w:t>fak</w:t>
      </w:r>
      <w:r>
        <w:rPr>
          <w:rFonts w:ascii="Times New Roman" w:hAnsi="Times New Roman" w:cs="Times New Roman"/>
          <w:sz w:val="24"/>
          <w:szCs w:val="24"/>
        </w:rPr>
        <w:t xml:space="preserve">tor-faktor yang mempengaruhi keterampilan mengajar guru </w:t>
      </w:r>
      <w:r w:rsidR="00916ED7">
        <w:rPr>
          <w:rFonts w:ascii="Times New Roman" w:hAnsi="Times New Roman" w:cs="Times New Roman"/>
          <w:sz w:val="24"/>
          <w:szCs w:val="24"/>
        </w:rPr>
        <w:t>Pendidikan Agama Islam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9A9" w:rsidRPr="00B51D1E" w:rsidRDefault="007549A9" w:rsidP="007549A9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1E">
        <w:rPr>
          <w:rFonts w:ascii="Times New Roman" w:hAnsi="Times New Roman" w:cs="Times New Roman"/>
          <w:b/>
          <w:sz w:val="24"/>
          <w:szCs w:val="24"/>
        </w:rPr>
        <w:t xml:space="preserve">Teknik </w:t>
      </w:r>
      <w:r w:rsidR="00FC6190" w:rsidRPr="00B51D1E">
        <w:rPr>
          <w:rFonts w:ascii="Times New Roman" w:hAnsi="Times New Roman" w:cs="Times New Roman"/>
          <w:b/>
          <w:sz w:val="24"/>
          <w:szCs w:val="24"/>
        </w:rPr>
        <w:t>Analisis Data</w:t>
      </w:r>
    </w:p>
    <w:p w:rsidR="00DA4EA5" w:rsidRDefault="00DA4EA5" w:rsidP="00DA4EA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Setelah data terkumpul dalam penelitian ini, maka diadakan analisis.</w:t>
      </w:r>
      <w:proofErr w:type="gramEnd"/>
    </w:p>
    <w:p w:rsidR="00DA4EA5" w:rsidRDefault="00DA4EA5" w:rsidP="00DA4EA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kuantitatif</w:t>
      </w:r>
    </w:p>
    <w:p w:rsidR="00D5412B" w:rsidRDefault="00DA4EA5" w:rsidP="00DA4EA5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Analisis ini digunakan </w:t>
      </w:r>
      <w:r w:rsidR="00195687">
        <w:rPr>
          <w:rFonts w:ascii="Times New Roman" w:hAnsi="Times New Roman" w:cs="Times New Roman"/>
          <w:sz w:val="24"/>
          <w:szCs w:val="24"/>
        </w:rPr>
        <w:t>terhadap data yang telah diperoleh melalui angket tentang</w:t>
      </w:r>
      <w:r w:rsidR="00D5412B">
        <w:rPr>
          <w:rFonts w:ascii="Times New Roman" w:hAnsi="Times New Roman" w:cs="Times New Roman"/>
          <w:sz w:val="24"/>
          <w:szCs w:val="24"/>
        </w:rPr>
        <w:t xml:space="preserve"> keterampilan mengajar gu</w:t>
      </w:r>
      <w:r w:rsidR="00FC6190">
        <w:rPr>
          <w:rFonts w:ascii="Times New Roman" w:hAnsi="Times New Roman" w:cs="Times New Roman"/>
          <w:sz w:val="24"/>
          <w:szCs w:val="24"/>
        </w:rPr>
        <w:t>ru PAI di MTs</w:t>
      </w:r>
      <w:r w:rsidR="00D5412B">
        <w:rPr>
          <w:rFonts w:ascii="Times New Roman" w:hAnsi="Times New Roman" w:cs="Times New Roman"/>
          <w:sz w:val="24"/>
          <w:szCs w:val="24"/>
        </w:rPr>
        <w:t xml:space="preserve"> Negeri Tanj</w:t>
      </w:r>
      <w:r w:rsidR="00195687">
        <w:rPr>
          <w:rFonts w:ascii="Times New Roman" w:hAnsi="Times New Roman" w:cs="Times New Roman"/>
          <w:sz w:val="24"/>
          <w:szCs w:val="24"/>
        </w:rPr>
        <w:t>ung Laut OKI</w:t>
      </w:r>
      <w:r w:rsidR="00D54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4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412B">
        <w:rPr>
          <w:rFonts w:ascii="Times New Roman" w:hAnsi="Times New Roman" w:cs="Times New Roman"/>
          <w:sz w:val="24"/>
          <w:szCs w:val="24"/>
        </w:rPr>
        <w:t>Dalam hal ini untuk mengetahui data analisis dengan uji statistik dengan rumus persentase.</w:t>
      </w:r>
      <w:proofErr w:type="gramEnd"/>
      <w:r w:rsidR="006F2699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</w:p>
    <w:p w:rsidR="00B2502C" w:rsidRPr="008E6091" w:rsidRDefault="00D5412B" w:rsidP="008E6091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x 100%</w:t>
      </w:r>
    </w:p>
    <w:p w:rsidR="00D5412B" w:rsidRDefault="00D5412B" w:rsidP="00DA4EA5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</w:t>
      </w:r>
    </w:p>
    <w:p w:rsidR="00D5412B" w:rsidRDefault="00D5412B" w:rsidP="00DA4EA5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= angka persentase</w:t>
      </w:r>
    </w:p>
    <w:p w:rsidR="00D5412B" w:rsidRDefault="00D5412B" w:rsidP="00DA4EA5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FE1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frekuensi yang sedang dicari persentasenya</w:t>
      </w:r>
    </w:p>
    <w:p w:rsidR="00D5412B" w:rsidRDefault="00D5412B" w:rsidP="00DA4EA5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= </w:t>
      </w:r>
      <w:r w:rsidRPr="00D5412B">
        <w:rPr>
          <w:rFonts w:ascii="Times New Roman" w:hAnsi="Times New Roman" w:cs="Times New Roman"/>
          <w:i/>
          <w:sz w:val="24"/>
          <w:szCs w:val="24"/>
        </w:rPr>
        <w:t>Number of care</w:t>
      </w:r>
      <w:r>
        <w:rPr>
          <w:rFonts w:ascii="Times New Roman" w:hAnsi="Times New Roman" w:cs="Times New Roman"/>
          <w:sz w:val="24"/>
          <w:szCs w:val="24"/>
        </w:rPr>
        <w:t xml:space="preserve"> (jumlah frekuensi atau banyak individu).</w:t>
      </w:r>
      <w:r w:rsidR="006F2699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:rsidR="00D5412B" w:rsidRDefault="00B079C6" w:rsidP="00DA4EA5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Mencari mean, digunakan </w:t>
      </w:r>
      <w:proofErr w:type="gramStart"/>
      <w:r>
        <w:rPr>
          <w:rFonts w:ascii="Times New Roman" w:hAnsi="Times New Roman" w:cs="Times New Roman"/>
          <w:sz w:val="24"/>
          <w:szCs w:val="24"/>
        </w:rPr>
        <w:t>rumus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</w:p>
    <w:p w:rsidR="00B079C6" w:rsidRDefault="00B079C6" w:rsidP="00DA4EA5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Keterangan: </w:t>
      </w:r>
    </w:p>
    <w:p w:rsidR="00FE1143" w:rsidRDefault="00CC76B7" w:rsidP="00FE1143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x </m:t>
            </m:r>
          </m:sub>
        </m:sSub>
      </m:oMath>
      <w:r w:rsidR="00B079C6">
        <w:rPr>
          <w:rFonts w:ascii="Times New Roman" w:eastAsiaTheme="minorEastAsia" w:hAnsi="Times New Roman" w:cs="Times New Roman"/>
          <w:sz w:val="24"/>
          <w:szCs w:val="24"/>
        </w:rPr>
        <w:t>= Mean yang kita cari</w:t>
      </w:r>
    </w:p>
    <w:p w:rsidR="00FE1143" w:rsidRDefault="00FE1143" w:rsidP="00FE1143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∑x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jumlah dari skor-skor (nilai-nilai) yang ada</w:t>
      </w:r>
    </w:p>
    <w:p w:rsidR="00FE1143" w:rsidRDefault="00FE1143" w:rsidP="00FE1143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N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FE1143">
        <w:rPr>
          <w:rFonts w:ascii="Times New Roman" w:eastAsiaTheme="minorEastAsia" w:hAnsi="Times New Roman" w:cs="Times New Roman"/>
          <w:i/>
          <w:sz w:val="24"/>
          <w:szCs w:val="24"/>
        </w:rPr>
        <w:t>Number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r w:rsidRPr="00FE1143">
        <w:rPr>
          <w:rFonts w:ascii="Times New Roman" w:eastAsiaTheme="minorEastAsia" w:hAnsi="Times New Roman" w:cs="Times New Roman"/>
          <w:i/>
          <w:sz w:val="24"/>
          <w:szCs w:val="24"/>
        </w:rPr>
        <w:t>cases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(banyaknya skor-skor itu sendiri).</w:t>
      </w:r>
      <w:r w:rsidR="006F2699"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18"/>
      </w:r>
    </w:p>
    <w:p w:rsidR="00FE1143" w:rsidRDefault="00FE1143" w:rsidP="00FE1143">
      <w:pPr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Standar deviasi digunakan rumus: SD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</m:oMath>
    </w:p>
    <w:p w:rsidR="00FE1143" w:rsidRDefault="00FE1143" w:rsidP="00FE1143">
      <w:pPr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Keterangan: </w:t>
      </w:r>
    </w:p>
    <w:p w:rsidR="00FE1143" w:rsidRDefault="00FE1143" w:rsidP="00FE1143">
      <w:pPr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SD  </w:t>
      </w:r>
      <w:r w:rsidR="00DB357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Standar Deviasi </w:t>
      </w:r>
    </w:p>
    <w:p w:rsidR="00FE1143" w:rsidRDefault="00FE1143" w:rsidP="00FE1143">
      <w:pPr>
        <w:spacing w:after="0" w:line="480" w:lineRule="auto"/>
        <w:ind w:left="144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∑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DB357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>Jumlah se</w:t>
      </w:r>
      <w:r w:rsidR="00DB3573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ua deviasi, setelah mengalami proses skor yang penguadratan terlebih dahulu.</w:t>
      </w:r>
    </w:p>
    <w:p w:rsidR="00FE4DE4" w:rsidRDefault="00FE1143" w:rsidP="008524E7">
      <w:pPr>
        <w:spacing w:after="0" w:line="480" w:lineRule="auto"/>
        <w:ind w:left="1440" w:hanging="72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     </w:t>
      </w:r>
      <w:r w:rsidR="00DB357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FE1143">
        <w:rPr>
          <w:rFonts w:ascii="Times New Roman" w:eastAsiaTheme="minorEastAsia" w:hAnsi="Times New Roman" w:cs="Times New Roman"/>
          <w:i/>
          <w:sz w:val="24"/>
          <w:szCs w:val="24"/>
        </w:rPr>
        <w:t>Number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E1143">
        <w:rPr>
          <w:rFonts w:ascii="Times New Roman" w:eastAsiaTheme="minorEastAsia" w:hAnsi="Times New Roman" w:cs="Times New Roman"/>
          <w:i/>
          <w:sz w:val="24"/>
          <w:szCs w:val="24"/>
        </w:rPr>
        <w:t>of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E1143">
        <w:rPr>
          <w:rFonts w:ascii="Times New Roman" w:eastAsiaTheme="minorEastAsia" w:hAnsi="Times New Roman" w:cs="Times New Roman"/>
          <w:i/>
          <w:sz w:val="24"/>
          <w:szCs w:val="24"/>
        </w:rPr>
        <w:t>case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F2699"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19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305C3" w:rsidRDefault="004305C3" w:rsidP="008524E7">
      <w:pPr>
        <w:spacing w:after="0" w:line="480" w:lineRule="auto"/>
        <w:ind w:left="1440" w:hanging="72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305C3" w:rsidRDefault="004305C3" w:rsidP="008524E7">
      <w:pPr>
        <w:spacing w:after="0" w:line="480" w:lineRule="auto"/>
        <w:ind w:left="1440" w:hanging="72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305C3" w:rsidRPr="004305C3" w:rsidRDefault="004305C3" w:rsidP="008524E7">
      <w:pPr>
        <w:spacing w:after="0" w:line="480" w:lineRule="auto"/>
        <w:ind w:left="1440" w:hanging="72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FE1143" w:rsidRDefault="001D6370" w:rsidP="00DA4EA5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Rumus TSR: </w:t>
      </w:r>
    </w:p>
    <w:p w:rsidR="001D6370" w:rsidRDefault="0006042A" w:rsidP="00DA4EA5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 = M + 1 </w:t>
      </w:r>
      <w:r w:rsidR="00740D37">
        <w:rPr>
          <w:rFonts w:ascii="Times New Roman" w:eastAsiaTheme="minorEastAsia" w:hAnsi="Times New Roman" w:cs="Times New Roman"/>
          <w:sz w:val="24"/>
          <w:szCs w:val="24"/>
          <w:lang w:val="id-ID"/>
        </w:rPr>
        <w:t>SD</w:t>
      </w:r>
      <w:r w:rsidR="001D6370">
        <w:rPr>
          <w:rFonts w:ascii="Times New Roman" w:eastAsiaTheme="minorEastAsia" w:hAnsi="Times New Roman" w:cs="Times New Roman"/>
          <w:sz w:val="24"/>
          <w:szCs w:val="24"/>
        </w:rPr>
        <w:t xml:space="preserve"> ke atas </w:t>
      </w:r>
    </w:p>
    <w:p w:rsidR="001D6370" w:rsidRDefault="001D6370" w:rsidP="00DA4EA5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 = antara M – 1 SD s</w:t>
      </w:r>
      <w:r w:rsidR="00A9043C">
        <w:rPr>
          <w:rFonts w:ascii="Times New Roman" w:eastAsiaTheme="minorEastAsia" w:hAnsi="Times New Roman" w:cs="Times New Roman"/>
          <w:sz w:val="24"/>
          <w:szCs w:val="24"/>
          <w:lang w:val="id-ID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</w:rPr>
        <w:t>d M + 1 SD sedang</w:t>
      </w:r>
    </w:p>
    <w:p w:rsidR="00B079C6" w:rsidRPr="001D6370" w:rsidRDefault="006F2699" w:rsidP="001D6370">
      <w:pPr>
        <w:pStyle w:val="ListParagraph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 = M – 1 SD ke bawah.</w:t>
      </w:r>
      <w:r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20"/>
      </w:r>
      <w:r w:rsidR="001D63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B26D6" w:rsidRDefault="00DA4EA5" w:rsidP="00DA4EA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</w:t>
      </w:r>
      <w:r w:rsidR="00FB26D6">
        <w:rPr>
          <w:rFonts w:ascii="Times New Roman" w:hAnsi="Times New Roman" w:cs="Times New Roman"/>
          <w:sz w:val="24"/>
          <w:szCs w:val="24"/>
        </w:rPr>
        <w:t xml:space="preserve">deskriftif </w:t>
      </w:r>
      <w:r>
        <w:rPr>
          <w:rFonts w:ascii="Times New Roman" w:hAnsi="Times New Roman" w:cs="Times New Roman"/>
          <w:sz w:val="24"/>
          <w:szCs w:val="24"/>
        </w:rPr>
        <w:t>kualitatif</w:t>
      </w:r>
    </w:p>
    <w:p w:rsidR="00AB0325" w:rsidRPr="00CB1A91" w:rsidRDefault="00FB26D6" w:rsidP="00CB1A91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Analisis ini bertujuan untuk menggambarkan </w:t>
      </w:r>
      <w:r w:rsidR="00727CBB">
        <w:rPr>
          <w:rFonts w:ascii="Times New Roman" w:hAnsi="Times New Roman" w:cs="Times New Roman"/>
          <w:sz w:val="24"/>
          <w:szCs w:val="24"/>
        </w:rPr>
        <w:t>ke</w:t>
      </w:r>
      <w:r w:rsidR="00782800">
        <w:rPr>
          <w:rFonts w:ascii="Times New Roman" w:hAnsi="Times New Roman" w:cs="Times New Roman"/>
          <w:sz w:val="24"/>
          <w:szCs w:val="24"/>
        </w:rPr>
        <w:t>adaan</w:t>
      </w:r>
      <w:r w:rsidR="00AB0325">
        <w:rPr>
          <w:rFonts w:ascii="Times New Roman" w:hAnsi="Times New Roman" w:cs="Times New Roman"/>
          <w:sz w:val="24"/>
          <w:szCs w:val="24"/>
        </w:rPr>
        <w:t xml:space="preserve"> atau fenomena atau pengumpulan data yang diklasifikasikan dua kelompok data dan digambarkan dengan kata-kata atau kalimat, dipisah-pisah menurut kategori, untuk memperoleh kesimpulan atau disebut deskriftif kualitatif.</w:t>
      </w:r>
      <w:proofErr w:type="gramEnd"/>
      <w:r w:rsidR="00AB0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325">
        <w:rPr>
          <w:rFonts w:ascii="Times New Roman" w:hAnsi="Times New Roman" w:cs="Times New Roman"/>
          <w:sz w:val="24"/>
          <w:szCs w:val="24"/>
        </w:rPr>
        <w:t>Analisis ini digunakan untuk m</w:t>
      </w:r>
      <w:r w:rsidR="00552BF2">
        <w:rPr>
          <w:rFonts w:ascii="Times New Roman" w:hAnsi="Times New Roman" w:cs="Times New Roman"/>
          <w:sz w:val="24"/>
          <w:szCs w:val="24"/>
        </w:rPr>
        <w:t>engetahui faktor-faktor yang me</w:t>
      </w:r>
      <w:r w:rsidR="00552BF2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AB0325">
        <w:rPr>
          <w:rFonts w:ascii="Times New Roman" w:hAnsi="Times New Roman" w:cs="Times New Roman"/>
          <w:sz w:val="24"/>
          <w:szCs w:val="24"/>
        </w:rPr>
        <w:t xml:space="preserve">pengaruhi keterampilan mengajar guru </w:t>
      </w:r>
      <w:r w:rsidR="00727CBB">
        <w:rPr>
          <w:rFonts w:ascii="Times New Roman" w:hAnsi="Times New Roman" w:cs="Times New Roman"/>
          <w:sz w:val="24"/>
          <w:szCs w:val="24"/>
        </w:rPr>
        <w:t xml:space="preserve">PAI </w:t>
      </w:r>
      <w:r w:rsidR="00195687">
        <w:rPr>
          <w:rFonts w:ascii="Times New Roman" w:hAnsi="Times New Roman" w:cs="Times New Roman"/>
          <w:sz w:val="24"/>
          <w:szCs w:val="24"/>
        </w:rPr>
        <w:t xml:space="preserve">di </w:t>
      </w:r>
      <w:r w:rsidR="00727CBB">
        <w:rPr>
          <w:rFonts w:ascii="Times New Roman" w:hAnsi="Times New Roman" w:cs="Times New Roman"/>
          <w:sz w:val="24"/>
          <w:szCs w:val="24"/>
        </w:rPr>
        <w:t xml:space="preserve">MTs Negeri Tanjung Laut </w:t>
      </w:r>
      <w:r w:rsidR="00195687">
        <w:rPr>
          <w:rFonts w:ascii="Times New Roman" w:hAnsi="Times New Roman" w:cs="Times New Roman"/>
          <w:sz w:val="24"/>
          <w:szCs w:val="24"/>
        </w:rPr>
        <w:t>OKI yang berdasarkan pada hasil wawancara dan dokumentasi.</w:t>
      </w:r>
      <w:proofErr w:type="gramEnd"/>
    </w:p>
    <w:p w:rsidR="00156C86" w:rsidRPr="002131B2" w:rsidRDefault="00156C86" w:rsidP="002131B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B2">
        <w:rPr>
          <w:rFonts w:ascii="Times New Roman" w:hAnsi="Times New Roman" w:cs="Times New Roman"/>
          <w:b/>
          <w:sz w:val="24"/>
          <w:szCs w:val="24"/>
        </w:rPr>
        <w:t>Sistematika</w:t>
      </w:r>
      <w:r w:rsidR="00B51D1E">
        <w:rPr>
          <w:rFonts w:ascii="Times New Roman" w:hAnsi="Times New Roman" w:cs="Times New Roman"/>
          <w:b/>
          <w:sz w:val="24"/>
          <w:szCs w:val="24"/>
        </w:rPr>
        <w:t xml:space="preserve"> Pembahasan</w:t>
      </w:r>
    </w:p>
    <w:p w:rsidR="00985A5A" w:rsidRPr="00985A5A" w:rsidRDefault="00B2502C" w:rsidP="00CB1A9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Sistematika pembahasan penulisan skripsi ini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dibagi ke</w:t>
      </w:r>
      <w:r w:rsidR="00D0139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 lima bab, kemudian dari masing-masing bab, penulis bagi menjadi beberapa bagian yang masing-masing merupakan satu kesatuan yang saling berhubungan. Secara global penelitian ini dapat digambarkan dalam sistematika pembahasan sebagai berikut:</w:t>
      </w:r>
    </w:p>
    <w:p w:rsidR="00B2502C" w:rsidRDefault="00552BC2" w:rsidP="00B250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 PENDAHULUAN </w:t>
      </w:r>
    </w:p>
    <w:p w:rsidR="00552BC2" w:rsidRDefault="00552BC2" w:rsidP="00552BC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Menguraikan tentang latar belakang masalah,</w:t>
      </w:r>
      <w:r w:rsidR="007E2E27">
        <w:rPr>
          <w:rFonts w:ascii="Times New Roman" w:hAnsi="Times New Roman" w:cs="Times New Roman"/>
          <w:sz w:val="24"/>
          <w:szCs w:val="24"/>
          <w:lang w:val="id-ID"/>
        </w:rPr>
        <w:t xml:space="preserve"> identifikasi masalah,</w:t>
      </w:r>
      <w:r>
        <w:rPr>
          <w:rFonts w:ascii="Times New Roman" w:hAnsi="Times New Roman" w:cs="Times New Roman"/>
          <w:sz w:val="24"/>
          <w:szCs w:val="24"/>
        </w:rPr>
        <w:t xml:space="preserve"> rumusan masalah, tujuan dan kegunaan penelitian, kerangka teori, tinjauan pustaka, defenisi operasional, metodologi penelitian dan sistematika pembahasan.</w:t>
      </w:r>
      <w:proofErr w:type="gramEnd"/>
    </w:p>
    <w:p w:rsidR="00552BC2" w:rsidRDefault="00552BC2" w:rsidP="00B250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BAB II LANDASAN TEORI</w:t>
      </w:r>
    </w:p>
    <w:p w:rsidR="00A2613D" w:rsidRPr="00985A5A" w:rsidRDefault="00552BC2" w:rsidP="00985A5A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Pengertian kete</w:t>
      </w:r>
      <w:r w:rsidR="00FC2DF7">
        <w:rPr>
          <w:rFonts w:ascii="Times New Roman" w:hAnsi="Times New Roman" w:cs="Times New Roman"/>
          <w:sz w:val="24"/>
          <w:szCs w:val="24"/>
        </w:rPr>
        <w:t>rampilan mengajar,</w:t>
      </w:r>
      <w:r>
        <w:rPr>
          <w:rFonts w:ascii="Times New Roman" w:hAnsi="Times New Roman" w:cs="Times New Roman"/>
          <w:sz w:val="24"/>
          <w:szCs w:val="24"/>
        </w:rPr>
        <w:t xml:space="preserve"> dan macam keterampilan mengajar guru, serta faktor-faktor yang mempengaruhi keterampilan mengajar guru.</w:t>
      </w:r>
      <w:proofErr w:type="gramEnd"/>
    </w:p>
    <w:p w:rsidR="00552BC2" w:rsidRDefault="00552BC2" w:rsidP="00552B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III GAMBARAN UMUM LOKASI PENELITIAN </w:t>
      </w:r>
    </w:p>
    <w:p w:rsidR="00552BC2" w:rsidRDefault="00552BC2" w:rsidP="00A2613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Historis dan geogr</w:t>
      </w:r>
      <w:r w:rsidR="00A261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fis sekolah, keadaan guru, keadaan siswa, sarana dan prasarana serta pelaksanaan sistem pembelajaran di </w:t>
      </w:r>
      <w:r w:rsidR="00A2613D">
        <w:rPr>
          <w:rFonts w:ascii="Times New Roman" w:hAnsi="Times New Roman" w:cs="Times New Roman"/>
          <w:sz w:val="24"/>
          <w:szCs w:val="24"/>
        </w:rPr>
        <w:t>MTs Negeri Tanjung Laut OKI.</w:t>
      </w:r>
      <w:proofErr w:type="gramEnd"/>
    </w:p>
    <w:p w:rsidR="00A2613D" w:rsidRDefault="00A2613D" w:rsidP="00A261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ANALISIS DATA</w:t>
      </w:r>
    </w:p>
    <w:p w:rsidR="00A2613D" w:rsidRDefault="00A2613D" w:rsidP="00A2613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Yang melipu</w:t>
      </w:r>
      <w:r w:rsidR="005C4678">
        <w:rPr>
          <w:rFonts w:ascii="Times New Roman" w:hAnsi="Times New Roman" w:cs="Times New Roman"/>
          <w:sz w:val="24"/>
          <w:szCs w:val="24"/>
        </w:rPr>
        <w:t>ti keterampilan mengajar</w:t>
      </w:r>
      <w:r w:rsidR="006B5842">
        <w:rPr>
          <w:rFonts w:ascii="Times New Roman" w:hAnsi="Times New Roman" w:cs="Times New Roman"/>
          <w:sz w:val="24"/>
          <w:szCs w:val="24"/>
          <w:lang w:val="id-ID"/>
        </w:rPr>
        <w:t xml:space="preserve"> guru</w:t>
      </w:r>
      <w:r w:rsidR="005C4678">
        <w:rPr>
          <w:rFonts w:ascii="Times New Roman" w:hAnsi="Times New Roman" w:cs="Times New Roman"/>
          <w:sz w:val="24"/>
          <w:szCs w:val="24"/>
        </w:rPr>
        <w:t xml:space="preserve"> dan fa</w:t>
      </w:r>
      <w:r w:rsidR="005C4678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</w:rPr>
        <w:t>tor-faktor yang mempengaruhi keterampilan mengajar guru PAI di MTs Negeri Tanjung Laut OKI.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13D" w:rsidRDefault="00A2613D" w:rsidP="00A261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PENUTUP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613D" w:rsidRDefault="00A2613D" w:rsidP="00A261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Berisikan kesi</w:t>
      </w:r>
      <w:r w:rsidR="00C620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pulan dan saran</w:t>
      </w:r>
    </w:p>
    <w:p w:rsidR="00A2613D" w:rsidRDefault="00A2613D" w:rsidP="00A261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BC2" w:rsidRDefault="00552BC2" w:rsidP="00B250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02C" w:rsidRDefault="00B2502C" w:rsidP="00B250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02C" w:rsidRPr="00B2502C" w:rsidRDefault="00B2502C" w:rsidP="00B250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502C" w:rsidRPr="00B2502C" w:rsidSect="00156C86">
      <w:headerReference w:type="default" r:id="rId8"/>
      <w:pgSz w:w="12240" w:h="15840" w:code="1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E7" w:rsidRDefault="002438E7" w:rsidP="00984AF6">
      <w:pPr>
        <w:spacing w:after="0" w:line="240" w:lineRule="auto"/>
      </w:pPr>
      <w:r>
        <w:separator/>
      </w:r>
    </w:p>
  </w:endnote>
  <w:endnote w:type="continuationSeparator" w:id="1">
    <w:p w:rsidR="002438E7" w:rsidRDefault="002438E7" w:rsidP="0098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E7" w:rsidRDefault="002438E7" w:rsidP="00984AF6">
      <w:pPr>
        <w:spacing w:after="0" w:line="240" w:lineRule="auto"/>
      </w:pPr>
      <w:r>
        <w:separator/>
      </w:r>
    </w:p>
  </w:footnote>
  <w:footnote w:type="continuationSeparator" w:id="1">
    <w:p w:rsidR="002438E7" w:rsidRDefault="002438E7" w:rsidP="00984AF6">
      <w:pPr>
        <w:spacing w:after="0" w:line="240" w:lineRule="auto"/>
      </w:pPr>
      <w:r>
        <w:continuationSeparator/>
      </w:r>
    </w:p>
  </w:footnote>
  <w:footnote w:id="2">
    <w:p w:rsidR="00984AF6" w:rsidRPr="00596377" w:rsidRDefault="00984AF6" w:rsidP="00596377">
      <w:pPr>
        <w:pStyle w:val="FootnoteText"/>
        <w:ind w:firstLine="720"/>
        <w:rPr>
          <w:rFonts w:ascii="Times New Roman" w:hAnsi="Times New Roman" w:cs="Times New Roman"/>
          <w:lang w:val="id-ID"/>
        </w:rPr>
      </w:pPr>
      <w:r w:rsidRPr="000901DA">
        <w:rPr>
          <w:rStyle w:val="FootnoteReference"/>
          <w:rFonts w:ascii="Times New Roman" w:hAnsi="Times New Roman" w:cs="Times New Roman"/>
        </w:rPr>
        <w:footnoteRef/>
      </w:r>
      <w:r w:rsidRPr="000901DA">
        <w:rPr>
          <w:rFonts w:ascii="Times New Roman" w:hAnsi="Times New Roman" w:cs="Times New Roman"/>
        </w:rPr>
        <w:t xml:space="preserve"> Muhammad </w:t>
      </w:r>
      <w:r w:rsidR="000901DA" w:rsidRPr="000901DA">
        <w:rPr>
          <w:rFonts w:ascii="Times New Roman" w:hAnsi="Times New Roman" w:cs="Times New Roman"/>
        </w:rPr>
        <w:t>Ali</w:t>
      </w:r>
      <w:r w:rsidRPr="000901DA">
        <w:rPr>
          <w:rFonts w:ascii="Times New Roman" w:hAnsi="Times New Roman" w:cs="Times New Roman"/>
        </w:rPr>
        <w:t xml:space="preserve">, </w:t>
      </w:r>
      <w:r w:rsidR="000901DA" w:rsidRPr="000901DA">
        <w:rPr>
          <w:rFonts w:ascii="Times New Roman" w:hAnsi="Times New Roman" w:cs="Times New Roman"/>
          <w:i/>
        </w:rPr>
        <w:t>Guru Dalam Proses Belajar Mengajar</w:t>
      </w:r>
      <w:r w:rsidRPr="000901DA">
        <w:rPr>
          <w:rFonts w:ascii="Times New Roman" w:hAnsi="Times New Roman" w:cs="Times New Roman"/>
        </w:rPr>
        <w:t>, (</w:t>
      </w:r>
      <w:r w:rsidR="000901DA" w:rsidRPr="000901DA">
        <w:rPr>
          <w:rFonts w:ascii="Times New Roman" w:hAnsi="Times New Roman" w:cs="Times New Roman"/>
        </w:rPr>
        <w:t>Bandung</w:t>
      </w:r>
      <w:r w:rsidRPr="000901DA">
        <w:rPr>
          <w:rFonts w:ascii="Times New Roman" w:hAnsi="Times New Roman" w:cs="Times New Roman"/>
        </w:rPr>
        <w:t xml:space="preserve">: </w:t>
      </w:r>
      <w:r w:rsidR="000901DA" w:rsidRPr="000901DA">
        <w:rPr>
          <w:rFonts w:ascii="Times New Roman" w:hAnsi="Times New Roman" w:cs="Times New Roman"/>
        </w:rPr>
        <w:t>Sinar Baru</w:t>
      </w:r>
      <w:r w:rsidR="00D37950">
        <w:rPr>
          <w:rFonts w:ascii="Times New Roman" w:hAnsi="Times New Roman" w:cs="Times New Roman"/>
        </w:rPr>
        <w:t xml:space="preserve">, </w:t>
      </w:r>
      <w:r w:rsidR="00D37950">
        <w:rPr>
          <w:rFonts w:ascii="Times New Roman" w:hAnsi="Times New Roman" w:cs="Times New Roman"/>
          <w:lang w:val="id-ID"/>
        </w:rPr>
        <w:t>2008</w:t>
      </w:r>
      <w:r w:rsidRPr="000901DA">
        <w:rPr>
          <w:rFonts w:ascii="Times New Roman" w:hAnsi="Times New Roman" w:cs="Times New Roman"/>
        </w:rPr>
        <w:t>), hal 1</w:t>
      </w:r>
      <w:r w:rsidR="00596377">
        <w:rPr>
          <w:rFonts w:ascii="Times New Roman" w:hAnsi="Times New Roman" w:cs="Times New Roman"/>
          <w:lang w:val="id-ID"/>
        </w:rPr>
        <w:tab/>
      </w:r>
    </w:p>
  </w:footnote>
  <w:footnote w:id="3">
    <w:p w:rsidR="00E07AFA" w:rsidRPr="00CB7D62" w:rsidRDefault="00E07AFA" w:rsidP="00596377">
      <w:pPr>
        <w:pStyle w:val="FootnoteText"/>
        <w:ind w:firstLine="720"/>
        <w:rPr>
          <w:rFonts w:ascii="Times New Roman" w:hAnsi="Times New Roman" w:cs="Times New Roman"/>
        </w:rPr>
      </w:pPr>
      <w:r w:rsidRPr="00CB7D62">
        <w:rPr>
          <w:rStyle w:val="FootnoteReference"/>
          <w:rFonts w:ascii="Times New Roman" w:hAnsi="Times New Roman" w:cs="Times New Roman"/>
        </w:rPr>
        <w:footnoteRef/>
      </w:r>
      <w:r w:rsidRPr="00CB7D62">
        <w:rPr>
          <w:rFonts w:ascii="Times New Roman" w:hAnsi="Times New Roman" w:cs="Times New Roman"/>
        </w:rPr>
        <w:t xml:space="preserve"> Ahmad </w:t>
      </w:r>
      <w:r w:rsidR="00CB7D62" w:rsidRPr="00CB7D62">
        <w:rPr>
          <w:rFonts w:ascii="Times New Roman" w:hAnsi="Times New Roman" w:cs="Times New Roman"/>
        </w:rPr>
        <w:t xml:space="preserve">Rohani </w:t>
      </w:r>
      <w:r w:rsidRPr="00CB7D62">
        <w:rPr>
          <w:rFonts w:ascii="Times New Roman" w:hAnsi="Times New Roman" w:cs="Times New Roman"/>
        </w:rPr>
        <w:t xml:space="preserve">, </w:t>
      </w:r>
      <w:r w:rsidR="00CB7D62" w:rsidRPr="00CB7D62">
        <w:rPr>
          <w:rFonts w:ascii="Times New Roman" w:hAnsi="Times New Roman" w:cs="Times New Roman"/>
          <w:i/>
        </w:rPr>
        <w:t>Pengelolaan Pengajaran</w:t>
      </w:r>
      <w:r w:rsidRPr="00CB7D62">
        <w:rPr>
          <w:rFonts w:ascii="Times New Roman" w:hAnsi="Times New Roman" w:cs="Times New Roman"/>
        </w:rPr>
        <w:t xml:space="preserve">, </w:t>
      </w:r>
      <w:r w:rsidR="00AF1DA9" w:rsidRPr="00CB7D62">
        <w:rPr>
          <w:rFonts w:ascii="Times New Roman" w:hAnsi="Times New Roman" w:cs="Times New Roman"/>
        </w:rPr>
        <w:t xml:space="preserve">(Jakarta: </w:t>
      </w:r>
      <w:r w:rsidR="00CB7D62" w:rsidRPr="00CB7D62">
        <w:rPr>
          <w:rFonts w:ascii="Times New Roman" w:hAnsi="Times New Roman" w:cs="Times New Roman"/>
        </w:rPr>
        <w:t>PT Rineka Cipta</w:t>
      </w:r>
      <w:r w:rsidR="00D800B1">
        <w:rPr>
          <w:rFonts w:ascii="Times New Roman" w:hAnsi="Times New Roman" w:cs="Times New Roman"/>
        </w:rPr>
        <w:t xml:space="preserve">, </w:t>
      </w:r>
      <w:r w:rsidR="00D800B1">
        <w:rPr>
          <w:rFonts w:ascii="Times New Roman" w:hAnsi="Times New Roman" w:cs="Times New Roman"/>
          <w:lang w:val="id-ID"/>
        </w:rPr>
        <w:t>2010</w:t>
      </w:r>
      <w:r w:rsidR="00220BD8">
        <w:rPr>
          <w:rFonts w:ascii="Times New Roman" w:hAnsi="Times New Roman" w:cs="Times New Roman"/>
        </w:rPr>
        <w:t xml:space="preserve">) hlm </w:t>
      </w:r>
      <w:r w:rsidR="00220BD8">
        <w:rPr>
          <w:rFonts w:ascii="Times New Roman" w:hAnsi="Times New Roman" w:cs="Times New Roman"/>
          <w:lang w:val="id-ID"/>
        </w:rPr>
        <w:t>8</w:t>
      </w:r>
      <w:r w:rsidR="00AF1DA9" w:rsidRPr="00CB7D62">
        <w:rPr>
          <w:rFonts w:ascii="Times New Roman" w:hAnsi="Times New Roman" w:cs="Times New Roman"/>
        </w:rPr>
        <w:t>6</w:t>
      </w:r>
    </w:p>
  </w:footnote>
  <w:footnote w:id="4">
    <w:p w:rsidR="00AF1DA9" w:rsidRPr="00CB7D62" w:rsidRDefault="00AF1DA9" w:rsidP="00596377">
      <w:pPr>
        <w:pStyle w:val="FootnoteText"/>
        <w:ind w:firstLine="720"/>
        <w:rPr>
          <w:rFonts w:ascii="Times New Roman" w:hAnsi="Times New Roman" w:cs="Times New Roman"/>
        </w:rPr>
      </w:pPr>
      <w:r w:rsidRPr="00CB7D62">
        <w:rPr>
          <w:rStyle w:val="FootnoteReference"/>
          <w:rFonts w:ascii="Times New Roman" w:hAnsi="Times New Roman" w:cs="Times New Roman"/>
        </w:rPr>
        <w:footnoteRef/>
      </w:r>
      <w:r w:rsidRPr="00CB7D62">
        <w:rPr>
          <w:rFonts w:ascii="Times New Roman" w:hAnsi="Times New Roman" w:cs="Times New Roman"/>
        </w:rPr>
        <w:t xml:space="preserve"> Nana </w:t>
      </w:r>
      <w:r w:rsidR="00CB7D62" w:rsidRPr="00CB7D62">
        <w:rPr>
          <w:rFonts w:ascii="Times New Roman" w:hAnsi="Times New Roman" w:cs="Times New Roman"/>
        </w:rPr>
        <w:t>Sujana</w:t>
      </w:r>
      <w:r w:rsidRPr="00CB7D62">
        <w:rPr>
          <w:rFonts w:ascii="Times New Roman" w:hAnsi="Times New Roman" w:cs="Times New Roman"/>
        </w:rPr>
        <w:t xml:space="preserve">, </w:t>
      </w:r>
      <w:r w:rsidR="00CB7D62" w:rsidRPr="00CB7D62">
        <w:rPr>
          <w:rFonts w:ascii="Times New Roman" w:hAnsi="Times New Roman" w:cs="Times New Roman"/>
          <w:i/>
        </w:rPr>
        <w:t>Cara Belajar Siswa Aktif Dalam Pproses Belajar Mengajar</w:t>
      </w:r>
      <w:r w:rsidRPr="00CB7D62">
        <w:rPr>
          <w:rFonts w:ascii="Times New Roman" w:hAnsi="Times New Roman" w:cs="Times New Roman"/>
        </w:rPr>
        <w:t>, (</w:t>
      </w:r>
      <w:r w:rsidR="00CB7D62" w:rsidRPr="00CB7D62">
        <w:rPr>
          <w:rFonts w:ascii="Times New Roman" w:hAnsi="Times New Roman" w:cs="Times New Roman"/>
        </w:rPr>
        <w:t>Bandung</w:t>
      </w:r>
      <w:r w:rsidRPr="00CB7D62">
        <w:rPr>
          <w:rFonts w:ascii="Times New Roman" w:hAnsi="Times New Roman" w:cs="Times New Roman"/>
        </w:rPr>
        <w:t xml:space="preserve">: </w:t>
      </w:r>
      <w:r w:rsidR="00CB7D62" w:rsidRPr="00CB7D62">
        <w:rPr>
          <w:rFonts w:ascii="Times New Roman" w:hAnsi="Times New Roman" w:cs="Times New Roman"/>
        </w:rPr>
        <w:t>Sinar Baru</w:t>
      </w:r>
      <w:r w:rsidR="008C45D0">
        <w:rPr>
          <w:rFonts w:ascii="Times New Roman" w:hAnsi="Times New Roman" w:cs="Times New Roman"/>
        </w:rPr>
        <w:t xml:space="preserve">, </w:t>
      </w:r>
      <w:r w:rsidR="008C45D0">
        <w:rPr>
          <w:rFonts w:ascii="Times New Roman" w:hAnsi="Times New Roman" w:cs="Times New Roman"/>
          <w:lang w:val="id-ID"/>
        </w:rPr>
        <w:t>2011</w:t>
      </w:r>
      <w:r w:rsidRPr="00CB7D62">
        <w:rPr>
          <w:rFonts w:ascii="Times New Roman" w:hAnsi="Times New Roman" w:cs="Times New Roman"/>
        </w:rPr>
        <w:t>)hal 2</w:t>
      </w:r>
    </w:p>
  </w:footnote>
  <w:footnote w:id="5">
    <w:p w:rsidR="00AF1DA9" w:rsidRPr="00871A0A" w:rsidRDefault="00AF1DA9" w:rsidP="00596377">
      <w:pPr>
        <w:pStyle w:val="FootnoteText"/>
        <w:ind w:firstLine="720"/>
        <w:rPr>
          <w:rFonts w:ascii="Times New Roman" w:hAnsi="Times New Roman" w:cs="Times New Roman"/>
        </w:rPr>
      </w:pPr>
      <w:r w:rsidRPr="00871A0A">
        <w:rPr>
          <w:rStyle w:val="FootnoteReference"/>
          <w:rFonts w:ascii="Times New Roman" w:hAnsi="Times New Roman" w:cs="Times New Roman"/>
        </w:rPr>
        <w:footnoteRef/>
      </w:r>
      <w:r w:rsidRPr="00871A0A">
        <w:rPr>
          <w:rFonts w:ascii="Times New Roman" w:hAnsi="Times New Roman" w:cs="Times New Roman"/>
        </w:rPr>
        <w:t xml:space="preserve"> Nana </w:t>
      </w:r>
      <w:r w:rsidR="00871A0A" w:rsidRPr="00871A0A">
        <w:rPr>
          <w:rFonts w:ascii="Times New Roman" w:hAnsi="Times New Roman" w:cs="Times New Roman"/>
        </w:rPr>
        <w:t xml:space="preserve">Sujana, </w:t>
      </w:r>
      <w:r w:rsidR="00871A0A" w:rsidRPr="00871A0A">
        <w:rPr>
          <w:rFonts w:ascii="Times New Roman" w:hAnsi="Times New Roman" w:cs="Times New Roman"/>
          <w:i/>
        </w:rPr>
        <w:t>Dasar-Dasar Proses Belajar Mengajar,</w:t>
      </w:r>
      <w:r w:rsidR="00871A0A" w:rsidRPr="00871A0A">
        <w:rPr>
          <w:rFonts w:ascii="Times New Roman" w:hAnsi="Times New Roman" w:cs="Times New Roman"/>
        </w:rPr>
        <w:t xml:space="preserve"> (Bandung: Sinar Baru Algensindo</w:t>
      </w:r>
      <w:r w:rsidRPr="00871A0A">
        <w:rPr>
          <w:rFonts w:ascii="Times New Roman" w:hAnsi="Times New Roman" w:cs="Times New Roman"/>
        </w:rPr>
        <w:t>, 2000) hal 220</w:t>
      </w:r>
    </w:p>
  </w:footnote>
  <w:footnote w:id="6">
    <w:p w:rsidR="00AF1DA9" w:rsidRPr="00DB47A9" w:rsidRDefault="00AF1DA9" w:rsidP="00596377">
      <w:pPr>
        <w:pStyle w:val="FootnoteText"/>
        <w:ind w:firstLine="720"/>
        <w:rPr>
          <w:rFonts w:ascii="Times New Roman" w:hAnsi="Times New Roman" w:cs="Times New Roman"/>
        </w:rPr>
      </w:pPr>
      <w:r w:rsidRPr="00DB47A9">
        <w:rPr>
          <w:rStyle w:val="FootnoteReference"/>
          <w:rFonts w:ascii="Times New Roman" w:hAnsi="Times New Roman" w:cs="Times New Roman"/>
        </w:rPr>
        <w:footnoteRef/>
      </w:r>
      <w:r w:rsidR="00DB47A9" w:rsidRPr="00DB47A9">
        <w:rPr>
          <w:rFonts w:ascii="Times New Roman" w:hAnsi="Times New Roman" w:cs="Times New Roman"/>
        </w:rPr>
        <w:t xml:space="preserve"> Rusman, </w:t>
      </w:r>
      <w:r w:rsidR="00DB47A9" w:rsidRPr="00DB47A9">
        <w:rPr>
          <w:rFonts w:ascii="Times New Roman" w:hAnsi="Times New Roman" w:cs="Times New Roman"/>
          <w:i/>
        </w:rPr>
        <w:t>Model-Model Pembelajaran: Mengembangkan Professionalism Guru</w:t>
      </w:r>
      <w:r w:rsidR="00DB47A9" w:rsidRPr="00DB47A9">
        <w:rPr>
          <w:rFonts w:ascii="Times New Roman" w:hAnsi="Times New Roman" w:cs="Times New Roman"/>
        </w:rPr>
        <w:t>, (Jakarta: PT Raja Grafindo Persada</w:t>
      </w:r>
      <w:r w:rsidRPr="00DB47A9">
        <w:rPr>
          <w:rFonts w:ascii="Times New Roman" w:hAnsi="Times New Roman" w:cs="Times New Roman"/>
        </w:rPr>
        <w:t>, 2011) hlm 80-92</w:t>
      </w:r>
    </w:p>
  </w:footnote>
  <w:footnote w:id="7">
    <w:p w:rsidR="00C07DC7" w:rsidRPr="00236E93" w:rsidRDefault="00C07DC7" w:rsidP="00720865">
      <w:pPr>
        <w:pStyle w:val="FootnoteText"/>
        <w:ind w:firstLine="720"/>
        <w:rPr>
          <w:rFonts w:ascii="Times New Roman" w:hAnsi="Times New Roman" w:cs="Times New Roman"/>
        </w:rPr>
      </w:pPr>
      <w:r w:rsidRPr="00236E93">
        <w:rPr>
          <w:rStyle w:val="FootnoteReference"/>
          <w:rFonts w:ascii="Times New Roman" w:hAnsi="Times New Roman" w:cs="Times New Roman"/>
        </w:rPr>
        <w:footnoteRef/>
      </w:r>
      <w:r w:rsidR="00236E93">
        <w:rPr>
          <w:rFonts w:ascii="Times New Roman" w:hAnsi="Times New Roman" w:cs="Times New Roman"/>
        </w:rPr>
        <w:t xml:space="preserve"> </w:t>
      </w:r>
      <w:r w:rsidRPr="00236E93">
        <w:rPr>
          <w:rFonts w:ascii="Times New Roman" w:hAnsi="Times New Roman" w:cs="Times New Roman"/>
        </w:rPr>
        <w:t xml:space="preserve">Syaiful </w:t>
      </w:r>
      <w:r w:rsidR="00236E93" w:rsidRPr="00236E93">
        <w:rPr>
          <w:rFonts w:ascii="Times New Roman" w:hAnsi="Times New Roman" w:cs="Times New Roman"/>
        </w:rPr>
        <w:t>Bahri Djamarah</w:t>
      </w:r>
      <w:r w:rsidRPr="00236E93">
        <w:rPr>
          <w:rFonts w:ascii="Times New Roman" w:hAnsi="Times New Roman" w:cs="Times New Roman"/>
        </w:rPr>
        <w:t xml:space="preserve">, </w:t>
      </w:r>
      <w:r w:rsidR="00236E93" w:rsidRPr="00236E93">
        <w:rPr>
          <w:rFonts w:ascii="Times New Roman" w:hAnsi="Times New Roman" w:cs="Times New Roman"/>
          <w:i/>
        </w:rPr>
        <w:t xml:space="preserve">Guru </w:t>
      </w:r>
      <w:r w:rsidRPr="00236E93">
        <w:rPr>
          <w:rFonts w:ascii="Times New Roman" w:hAnsi="Times New Roman" w:cs="Times New Roman"/>
          <w:i/>
        </w:rPr>
        <w:t xml:space="preserve">dan </w:t>
      </w:r>
      <w:r w:rsidR="00236E93" w:rsidRPr="00236E93">
        <w:rPr>
          <w:rFonts w:ascii="Times New Roman" w:hAnsi="Times New Roman" w:cs="Times New Roman"/>
          <w:i/>
        </w:rPr>
        <w:t>Anak Dalam Interaksi Edukatif</w:t>
      </w:r>
      <w:r w:rsidRPr="00236E93">
        <w:rPr>
          <w:rFonts w:ascii="Times New Roman" w:hAnsi="Times New Roman" w:cs="Times New Roman"/>
        </w:rPr>
        <w:t xml:space="preserve">, (Jakarta: </w:t>
      </w:r>
      <w:r w:rsidR="00236E93" w:rsidRPr="00236E93">
        <w:rPr>
          <w:rFonts w:ascii="Times New Roman" w:hAnsi="Times New Roman" w:cs="Times New Roman"/>
        </w:rPr>
        <w:t>Rineka Cipta</w:t>
      </w:r>
      <w:r w:rsidRPr="00236E93">
        <w:rPr>
          <w:rFonts w:ascii="Times New Roman" w:hAnsi="Times New Roman" w:cs="Times New Roman"/>
        </w:rPr>
        <w:t xml:space="preserve">, 2000) hal 99 </w:t>
      </w:r>
    </w:p>
  </w:footnote>
  <w:footnote w:id="8">
    <w:p w:rsidR="00C07DC7" w:rsidRPr="00236E93" w:rsidRDefault="00C07DC7" w:rsidP="00720865">
      <w:pPr>
        <w:pStyle w:val="FootnoteText"/>
        <w:ind w:firstLine="720"/>
        <w:rPr>
          <w:rFonts w:ascii="Times New Roman" w:hAnsi="Times New Roman" w:cs="Times New Roman"/>
        </w:rPr>
      </w:pPr>
      <w:r w:rsidRPr="00236E93">
        <w:rPr>
          <w:rStyle w:val="FootnoteReference"/>
          <w:rFonts w:ascii="Times New Roman" w:hAnsi="Times New Roman" w:cs="Times New Roman"/>
        </w:rPr>
        <w:footnoteRef/>
      </w:r>
      <w:r w:rsidRPr="00236E93">
        <w:rPr>
          <w:rFonts w:ascii="Times New Roman" w:hAnsi="Times New Roman" w:cs="Times New Roman"/>
        </w:rPr>
        <w:t xml:space="preserve"> Rusman, </w:t>
      </w:r>
      <w:r w:rsidR="00236E93" w:rsidRPr="00236E93">
        <w:rPr>
          <w:rFonts w:ascii="Times New Roman" w:hAnsi="Times New Roman" w:cs="Times New Roman"/>
          <w:i/>
        </w:rPr>
        <w:t>Op</w:t>
      </w:r>
      <w:r w:rsidR="00236E93" w:rsidRPr="00236E93">
        <w:rPr>
          <w:rFonts w:ascii="Times New Roman" w:hAnsi="Times New Roman" w:cs="Times New Roman"/>
        </w:rPr>
        <w:t xml:space="preserve"> </w:t>
      </w:r>
      <w:r w:rsidR="00236E93" w:rsidRPr="00236E93">
        <w:rPr>
          <w:rFonts w:ascii="Times New Roman" w:hAnsi="Times New Roman" w:cs="Times New Roman"/>
          <w:i/>
        </w:rPr>
        <w:t>Cit</w:t>
      </w:r>
      <w:r w:rsidRPr="00236E93">
        <w:rPr>
          <w:rFonts w:ascii="Times New Roman" w:hAnsi="Times New Roman" w:cs="Times New Roman"/>
        </w:rPr>
        <w:t xml:space="preserve">, hal </w:t>
      </w:r>
      <w:r w:rsidR="00236E93" w:rsidRPr="00236E93">
        <w:rPr>
          <w:rFonts w:ascii="Times New Roman" w:hAnsi="Times New Roman" w:cs="Times New Roman"/>
        </w:rPr>
        <w:t>80</w:t>
      </w:r>
    </w:p>
  </w:footnote>
  <w:footnote w:id="9">
    <w:p w:rsidR="00C07DC7" w:rsidRPr="00236E93" w:rsidRDefault="00C07DC7" w:rsidP="00720865">
      <w:pPr>
        <w:pStyle w:val="FootnoteText"/>
        <w:ind w:firstLine="720"/>
        <w:rPr>
          <w:rFonts w:ascii="Times New Roman" w:hAnsi="Times New Roman" w:cs="Times New Roman"/>
        </w:rPr>
      </w:pPr>
      <w:r w:rsidRPr="00236E93">
        <w:rPr>
          <w:rStyle w:val="FootnoteReference"/>
          <w:rFonts w:ascii="Times New Roman" w:hAnsi="Times New Roman" w:cs="Times New Roman"/>
        </w:rPr>
        <w:footnoteRef/>
      </w:r>
      <w:r w:rsidRPr="00236E93">
        <w:rPr>
          <w:rFonts w:ascii="Times New Roman" w:hAnsi="Times New Roman" w:cs="Times New Roman"/>
        </w:rPr>
        <w:t xml:space="preserve"> Ahmad </w:t>
      </w:r>
      <w:r w:rsidR="00236E93" w:rsidRPr="00236E93">
        <w:rPr>
          <w:rFonts w:ascii="Times New Roman" w:hAnsi="Times New Roman" w:cs="Times New Roman"/>
        </w:rPr>
        <w:t xml:space="preserve">Rohani </w:t>
      </w:r>
      <w:r w:rsidR="004645A1">
        <w:rPr>
          <w:rFonts w:ascii="Times New Roman" w:hAnsi="Times New Roman" w:cs="Times New Roman"/>
          <w:lang w:val="id-ID"/>
        </w:rPr>
        <w:t>,</w:t>
      </w:r>
      <w:r w:rsidRPr="00236E93">
        <w:rPr>
          <w:rFonts w:ascii="Times New Roman" w:hAnsi="Times New Roman" w:cs="Times New Roman"/>
        </w:rPr>
        <w:t xml:space="preserve"> </w:t>
      </w:r>
      <w:r w:rsidR="00236E93" w:rsidRPr="00236E93">
        <w:rPr>
          <w:rFonts w:ascii="Times New Roman" w:hAnsi="Times New Roman" w:cs="Times New Roman"/>
          <w:i/>
        </w:rPr>
        <w:t>Op</w:t>
      </w:r>
      <w:r w:rsidR="00236E93" w:rsidRPr="00236E93">
        <w:rPr>
          <w:rFonts w:ascii="Times New Roman" w:hAnsi="Times New Roman" w:cs="Times New Roman"/>
        </w:rPr>
        <w:t xml:space="preserve"> </w:t>
      </w:r>
      <w:r w:rsidR="00236E93" w:rsidRPr="00236E93">
        <w:rPr>
          <w:rFonts w:ascii="Times New Roman" w:hAnsi="Times New Roman" w:cs="Times New Roman"/>
          <w:i/>
        </w:rPr>
        <w:t>Cit</w:t>
      </w:r>
      <w:r w:rsidR="004645A1">
        <w:rPr>
          <w:rFonts w:ascii="Times New Roman" w:hAnsi="Times New Roman" w:cs="Times New Roman"/>
        </w:rPr>
        <w:t xml:space="preserve">, hal </w:t>
      </w:r>
      <w:r w:rsidR="004645A1">
        <w:rPr>
          <w:rFonts w:ascii="Times New Roman" w:hAnsi="Times New Roman" w:cs="Times New Roman"/>
          <w:lang w:val="id-ID"/>
        </w:rPr>
        <w:t>8</w:t>
      </w:r>
      <w:r w:rsidRPr="00236E93">
        <w:rPr>
          <w:rFonts w:ascii="Times New Roman" w:hAnsi="Times New Roman" w:cs="Times New Roman"/>
        </w:rPr>
        <w:t>6</w:t>
      </w:r>
    </w:p>
  </w:footnote>
  <w:footnote w:id="10">
    <w:p w:rsidR="00C07DC7" w:rsidRPr="00BC5CF4" w:rsidRDefault="00C07DC7" w:rsidP="00283356">
      <w:pPr>
        <w:pStyle w:val="FootnoteText"/>
        <w:ind w:firstLine="720"/>
        <w:rPr>
          <w:rFonts w:ascii="Times New Roman" w:hAnsi="Times New Roman" w:cs="Times New Roman"/>
        </w:rPr>
      </w:pPr>
      <w:r w:rsidRPr="00BC5CF4">
        <w:rPr>
          <w:rStyle w:val="FootnoteReference"/>
          <w:rFonts w:ascii="Times New Roman" w:hAnsi="Times New Roman" w:cs="Times New Roman"/>
        </w:rPr>
        <w:footnoteRef/>
      </w:r>
      <w:r w:rsidRPr="00BC5CF4">
        <w:rPr>
          <w:rFonts w:ascii="Times New Roman" w:hAnsi="Times New Roman" w:cs="Times New Roman"/>
        </w:rPr>
        <w:t xml:space="preserve"> Rusman, </w:t>
      </w:r>
      <w:r w:rsidR="00BC5CF4" w:rsidRPr="00BC5CF4">
        <w:rPr>
          <w:rFonts w:ascii="Times New Roman" w:hAnsi="Times New Roman" w:cs="Times New Roman"/>
          <w:i/>
        </w:rPr>
        <w:t>Op</w:t>
      </w:r>
      <w:r w:rsidR="00BC5CF4" w:rsidRPr="00BC5CF4">
        <w:rPr>
          <w:rFonts w:ascii="Times New Roman" w:hAnsi="Times New Roman" w:cs="Times New Roman"/>
        </w:rPr>
        <w:t xml:space="preserve"> </w:t>
      </w:r>
      <w:r w:rsidR="00BC5CF4" w:rsidRPr="00BC5CF4">
        <w:rPr>
          <w:rFonts w:ascii="Times New Roman" w:hAnsi="Times New Roman" w:cs="Times New Roman"/>
          <w:i/>
        </w:rPr>
        <w:t>Cit</w:t>
      </w:r>
      <w:r w:rsidRPr="00BC5CF4">
        <w:rPr>
          <w:rFonts w:ascii="Times New Roman" w:hAnsi="Times New Roman" w:cs="Times New Roman"/>
        </w:rPr>
        <w:t>, hal 80-92</w:t>
      </w:r>
    </w:p>
  </w:footnote>
  <w:footnote w:id="11">
    <w:p w:rsidR="00C07DC7" w:rsidRPr="00BC5CF4" w:rsidRDefault="00C07DC7" w:rsidP="00611E8B">
      <w:pPr>
        <w:pStyle w:val="FootnoteText"/>
        <w:ind w:firstLine="720"/>
        <w:rPr>
          <w:rFonts w:ascii="Times New Roman" w:hAnsi="Times New Roman" w:cs="Times New Roman"/>
        </w:rPr>
      </w:pPr>
      <w:r w:rsidRPr="00BC5CF4">
        <w:rPr>
          <w:rStyle w:val="FootnoteReference"/>
          <w:rFonts w:ascii="Times New Roman" w:hAnsi="Times New Roman" w:cs="Times New Roman"/>
        </w:rPr>
        <w:footnoteRef/>
      </w:r>
      <w:r w:rsidRPr="00BC5CF4">
        <w:rPr>
          <w:rFonts w:ascii="Times New Roman" w:hAnsi="Times New Roman" w:cs="Times New Roman"/>
        </w:rPr>
        <w:t xml:space="preserve"> Siti </w:t>
      </w:r>
      <w:r w:rsidR="00BC5CF4" w:rsidRPr="00BC5CF4">
        <w:rPr>
          <w:rFonts w:ascii="Times New Roman" w:hAnsi="Times New Roman" w:cs="Times New Roman"/>
        </w:rPr>
        <w:t>Nurkhasanah</w:t>
      </w:r>
      <w:r w:rsidRPr="00BC5CF4">
        <w:rPr>
          <w:rFonts w:ascii="Times New Roman" w:hAnsi="Times New Roman" w:cs="Times New Roman"/>
        </w:rPr>
        <w:t xml:space="preserve">, </w:t>
      </w:r>
      <w:r w:rsidR="00BC5CF4" w:rsidRPr="00BC5CF4">
        <w:rPr>
          <w:rFonts w:ascii="Times New Roman" w:hAnsi="Times New Roman" w:cs="Times New Roman"/>
        </w:rPr>
        <w:t>Hubungan Keterampil</w:t>
      </w:r>
      <w:r w:rsidR="00BC5CF4">
        <w:rPr>
          <w:rFonts w:ascii="Times New Roman" w:hAnsi="Times New Roman" w:cs="Times New Roman"/>
        </w:rPr>
        <w:t>an Mengajar Guru Terhadap Profe</w:t>
      </w:r>
      <w:r w:rsidR="00BC5CF4" w:rsidRPr="00BC5CF4">
        <w:rPr>
          <w:rFonts w:ascii="Times New Roman" w:hAnsi="Times New Roman" w:cs="Times New Roman"/>
        </w:rPr>
        <w:t xml:space="preserve">sional Guru Pai </w:t>
      </w:r>
      <w:r w:rsidRPr="00BC5CF4">
        <w:rPr>
          <w:rFonts w:ascii="Times New Roman" w:hAnsi="Times New Roman" w:cs="Times New Roman"/>
        </w:rPr>
        <w:t xml:space="preserve">di </w:t>
      </w:r>
      <w:r w:rsidR="00BC5CF4" w:rsidRPr="00BC5CF4">
        <w:rPr>
          <w:rFonts w:ascii="Times New Roman" w:hAnsi="Times New Roman" w:cs="Times New Roman"/>
        </w:rPr>
        <w:t>Sekolah Dasar Negeri Kecamatan Semendawai Timur</w:t>
      </w:r>
      <w:r w:rsidRPr="00BC5CF4">
        <w:rPr>
          <w:rFonts w:ascii="Times New Roman" w:hAnsi="Times New Roman" w:cs="Times New Roman"/>
        </w:rPr>
        <w:t xml:space="preserve">. (Palembang: </w:t>
      </w:r>
      <w:r w:rsidR="00BC5CF4" w:rsidRPr="00BC5CF4">
        <w:rPr>
          <w:rFonts w:ascii="Times New Roman" w:hAnsi="Times New Roman" w:cs="Times New Roman"/>
        </w:rPr>
        <w:t>Skripsi Fakultas Tarbiyah IAIN Raden Fatah</w:t>
      </w:r>
      <w:r w:rsidRPr="00BC5CF4">
        <w:rPr>
          <w:rFonts w:ascii="Times New Roman" w:hAnsi="Times New Roman" w:cs="Times New Roman"/>
        </w:rPr>
        <w:t>, 2011)</w:t>
      </w:r>
    </w:p>
  </w:footnote>
  <w:footnote w:id="12">
    <w:p w:rsidR="00C07DC7" w:rsidRPr="00BC5CF4" w:rsidRDefault="00C07DC7" w:rsidP="00611E8B">
      <w:pPr>
        <w:pStyle w:val="FootnoteText"/>
        <w:ind w:firstLine="720"/>
        <w:rPr>
          <w:rFonts w:ascii="Times New Roman" w:hAnsi="Times New Roman" w:cs="Times New Roman"/>
        </w:rPr>
      </w:pPr>
      <w:r w:rsidRPr="00BC5CF4">
        <w:rPr>
          <w:rStyle w:val="FootnoteReference"/>
          <w:rFonts w:ascii="Times New Roman" w:hAnsi="Times New Roman" w:cs="Times New Roman"/>
        </w:rPr>
        <w:footnoteRef/>
      </w:r>
      <w:r w:rsidRPr="00BC5CF4">
        <w:rPr>
          <w:rFonts w:ascii="Times New Roman" w:hAnsi="Times New Roman" w:cs="Times New Roman"/>
        </w:rPr>
        <w:t xml:space="preserve"> Abdul </w:t>
      </w:r>
      <w:r w:rsidR="00BC5CF4" w:rsidRPr="00BC5CF4">
        <w:rPr>
          <w:rFonts w:ascii="Times New Roman" w:hAnsi="Times New Roman" w:cs="Times New Roman"/>
        </w:rPr>
        <w:t>Nasir</w:t>
      </w:r>
      <w:r w:rsidRPr="00BC5CF4">
        <w:rPr>
          <w:rFonts w:ascii="Times New Roman" w:hAnsi="Times New Roman" w:cs="Times New Roman"/>
        </w:rPr>
        <w:t xml:space="preserve">, </w:t>
      </w:r>
      <w:r w:rsidR="00BC5CF4" w:rsidRPr="00BC5CF4">
        <w:rPr>
          <w:rFonts w:ascii="Times New Roman" w:hAnsi="Times New Roman" w:cs="Times New Roman"/>
        </w:rPr>
        <w:t xml:space="preserve">Pengaruh Keterampilan Mengajar Guru PAI Terhadap Prestasi Belajar Siswa </w:t>
      </w:r>
      <w:r w:rsidRPr="00BC5CF4">
        <w:rPr>
          <w:rFonts w:ascii="Times New Roman" w:hAnsi="Times New Roman" w:cs="Times New Roman"/>
        </w:rPr>
        <w:t xml:space="preserve">di </w:t>
      </w:r>
      <w:r w:rsidR="00BC5CF4" w:rsidRPr="00BC5CF4">
        <w:rPr>
          <w:rFonts w:ascii="Times New Roman" w:hAnsi="Times New Roman" w:cs="Times New Roman"/>
        </w:rPr>
        <w:t>SLTP</w:t>
      </w:r>
      <w:r w:rsidR="00BC5CF4">
        <w:rPr>
          <w:rFonts w:ascii="Times New Roman" w:hAnsi="Times New Roman" w:cs="Times New Roman"/>
        </w:rPr>
        <w:t xml:space="preserve"> Persatuan Tarbiyah Islamiyah Pa</w:t>
      </w:r>
      <w:r w:rsidR="00BC5CF4" w:rsidRPr="00BC5CF4">
        <w:rPr>
          <w:rFonts w:ascii="Times New Roman" w:hAnsi="Times New Roman" w:cs="Times New Roman"/>
        </w:rPr>
        <w:t>lembang</w:t>
      </w:r>
      <w:r w:rsidRPr="00BC5CF4">
        <w:rPr>
          <w:rFonts w:ascii="Times New Roman" w:hAnsi="Times New Roman" w:cs="Times New Roman"/>
        </w:rPr>
        <w:t xml:space="preserve">, (Palembang: </w:t>
      </w:r>
      <w:r w:rsidR="00BC5CF4" w:rsidRPr="00BC5CF4">
        <w:rPr>
          <w:rFonts w:ascii="Times New Roman" w:hAnsi="Times New Roman" w:cs="Times New Roman"/>
        </w:rPr>
        <w:t xml:space="preserve">Skripsi Fakultas Tarbiyah IAIN Raden Fatah </w:t>
      </w:r>
      <w:r w:rsidRPr="00BC5CF4">
        <w:rPr>
          <w:rFonts w:ascii="Times New Roman" w:hAnsi="Times New Roman" w:cs="Times New Roman"/>
        </w:rPr>
        <w:t>2005), hal 68</w:t>
      </w:r>
    </w:p>
  </w:footnote>
  <w:footnote w:id="13">
    <w:p w:rsidR="00C07DC7" w:rsidRPr="00BC5CF4" w:rsidRDefault="00C07DC7" w:rsidP="00611E8B">
      <w:pPr>
        <w:pStyle w:val="FootnoteText"/>
        <w:ind w:firstLine="720"/>
        <w:rPr>
          <w:rFonts w:ascii="Times New Roman" w:hAnsi="Times New Roman" w:cs="Times New Roman"/>
        </w:rPr>
      </w:pPr>
      <w:r w:rsidRPr="00BC5CF4">
        <w:rPr>
          <w:rStyle w:val="FootnoteReference"/>
          <w:rFonts w:ascii="Times New Roman" w:hAnsi="Times New Roman" w:cs="Times New Roman"/>
        </w:rPr>
        <w:footnoteRef/>
      </w:r>
      <w:r w:rsidRPr="00BC5CF4">
        <w:rPr>
          <w:rFonts w:ascii="Times New Roman" w:hAnsi="Times New Roman" w:cs="Times New Roman"/>
        </w:rPr>
        <w:t xml:space="preserve"> Novia </w:t>
      </w:r>
      <w:r w:rsidR="00BC5CF4" w:rsidRPr="00BC5CF4">
        <w:rPr>
          <w:rFonts w:ascii="Times New Roman" w:hAnsi="Times New Roman" w:cs="Times New Roman"/>
        </w:rPr>
        <w:t>Fajaryanti</w:t>
      </w:r>
      <w:r w:rsidRPr="00BC5CF4">
        <w:rPr>
          <w:rFonts w:ascii="Times New Roman" w:hAnsi="Times New Roman" w:cs="Times New Roman"/>
        </w:rPr>
        <w:t xml:space="preserve">, </w:t>
      </w:r>
      <w:r w:rsidR="00BC5CF4" w:rsidRPr="00BC5CF4">
        <w:rPr>
          <w:rFonts w:ascii="Times New Roman" w:hAnsi="Times New Roman" w:cs="Times New Roman"/>
        </w:rPr>
        <w:t xml:space="preserve">Keterampilan Mengajar Guru </w:t>
      </w:r>
      <w:proofErr w:type="gramStart"/>
      <w:r w:rsidRPr="00BC5CF4">
        <w:rPr>
          <w:rFonts w:ascii="Times New Roman" w:hAnsi="Times New Roman" w:cs="Times New Roman"/>
        </w:rPr>
        <w:t>dan</w:t>
      </w:r>
      <w:proofErr w:type="gramEnd"/>
      <w:r w:rsidRPr="00BC5CF4">
        <w:rPr>
          <w:rFonts w:ascii="Times New Roman" w:hAnsi="Times New Roman" w:cs="Times New Roman"/>
        </w:rPr>
        <w:t xml:space="preserve"> </w:t>
      </w:r>
      <w:r w:rsidR="00BC5CF4" w:rsidRPr="00BC5CF4">
        <w:rPr>
          <w:rFonts w:ascii="Times New Roman" w:hAnsi="Times New Roman" w:cs="Times New Roman"/>
        </w:rPr>
        <w:t xml:space="preserve">Pengaruhnya Terhadap Minat Belajar Pada Mata Pelajaran PAI </w:t>
      </w:r>
      <w:r w:rsidRPr="00BC5CF4">
        <w:rPr>
          <w:rFonts w:ascii="Times New Roman" w:hAnsi="Times New Roman" w:cs="Times New Roman"/>
        </w:rPr>
        <w:t xml:space="preserve">di </w:t>
      </w:r>
      <w:r w:rsidR="00BC5CF4" w:rsidRPr="00BC5CF4">
        <w:rPr>
          <w:rFonts w:ascii="Times New Roman" w:hAnsi="Times New Roman" w:cs="Times New Roman"/>
        </w:rPr>
        <w:t xml:space="preserve">SMP Negeri </w:t>
      </w:r>
      <w:r w:rsidRPr="00BC5CF4">
        <w:rPr>
          <w:rFonts w:ascii="Times New Roman" w:hAnsi="Times New Roman" w:cs="Times New Roman"/>
        </w:rPr>
        <w:t xml:space="preserve">41 </w:t>
      </w:r>
      <w:r w:rsidR="00BC5CF4" w:rsidRPr="00BC5CF4">
        <w:rPr>
          <w:rFonts w:ascii="Times New Roman" w:hAnsi="Times New Roman" w:cs="Times New Roman"/>
        </w:rPr>
        <w:t>Palembang</w:t>
      </w:r>
      <w:r w:rsidRPr="00BC5CF4">
        <w:rPr>
          <w:rFonts w:ascii="Times New Roman" w:hAnsi="Times New Roman" w:cs="Times New Roman"/>
        </w:rPr>
        <w:t>, (</w:t>
      </w:r>
      <w:r w:rsidR="00BC5CF4">
        <w:rPr>
          <w:rFonts w:ascii="Times New Roman" w:hAnsi="Times New Roman" w:cs="Times New Roman"/>
        </w:rPr>
        <w:t>Palem</w:t>
      </w:r>
      <w:r w:rsidR="00BC5CF4" w:rsidRPr="00BC5CF4">
        <w:rPr>
          <w:rFonts w:ascii="Times New Roman" w:hAnsi="Times New Roman" w:cs="Times New Roman"/>
        </w:rPr>
        <w:t>b</w:t>
      </w:r>
      <w:r w:rsidR="00BC5CF4">
        <w:rPr>
          <w:rFonts w:ascii="Times New Roman" w:hAnsi="Times New Roman" w:cs="Times New Roman"/>
        </w:rPr>
        <w:t>a</w:t>
      </w:r>
      <w:r w:rsidR="00BC5CF4" w:rsidRPr="00BC5CF4">
        <w:rPr>
          <w:rFonts w:ascii="Times New Roman" w:hAnsi="Times New Roman" w:cs="Times New Roman"/>
        </w:rPr>
        <w:t>ng</w:t>
      </w:r>
      <w:r w:rsidRPr="00BC5CF4">
        <w:rPr>
          <w:rFonts w:ascii="Times New Roman" w:hAnsi="Times New Roman" w:cs="Times New Roman"/>
        </w:rPr>
        <w:t xml:space="preserve">: </w:t>
      </w:r>
      <w:r w:rsidR="00BC5CF4" w:rsidRPr="00BC5CF4">
        <w:rPr>
          <w:rFonts w:ascii="Times New Roman" w:hAnsi="Times New Roman" w:cs="Times New Roman"/>
        </w:rPr>
        <w:t>Skripsi Fakultas Tarbiyah IAIN Raden Fatah</w:t>
      </w:r>
      <w:r w:rsidRPr="00BC5CF4">
        <w:rPr>
          <w:rFonts w:ascii="Times New Roman" w:hAnsi="Times New Roman" w:cs="Times New Roman"/>
        </w:rPr>
        <w:t>, 2007) hal. 72</w:t>
      </w:r>
    </w:p>
  </w:footnote>
  <w:footnote w:id="14">
    <w:p w:rsidR="00B51D1E" w:rsidRPr="00FD47B5" w:rsidRDefault="00B51D1E" w:rsidP="00371D55">
      <w:pPr>
        <w:pStyle w:val="FootnoteText"/>
        <w:ind w:firstLine="720"/>
        <w:rPr>
          <w:rFonts w:ascii="Times New Roman" w:hAnsi="Times New Roman" w:cs="Times New Roman"/>
        </w:rPr>
      </w:pPr>
      <w:r w:rsidRPr="00FD47B5">
        <w:rPr>
          <w:rStyle w:val="FootnoteReference"/>
          <w:rFonts w:ascii="Times New Roman" w:hAnsi="Times New Roman" w:cs="Times New Roman"/>
        </w:rPr>
        <w:footnoteRef/>
      </w:r>
      <w:r w:rsidRPr="00FD47B5">
        <w:rPr>
          <w:rFonts w:ascii="Times New Roman" w:hAnsi="Times New Roman" w:cs="Times New Roman"/>
        </w:rPr>
        <w:t xml:space="preserve"> Ramayulis, </w:t>
      </w:r>
      <w:r w:rsidR="00FD47B5" w:rsidRPr="00FD47B5">
        <w:rPr>
          <w:rFonts w:ascii="Times New Roman" w:hAnsi="Times New Roman" w:cs="Times New Roman"/>
        </w:rPr>
        <w:t>Metodologi Pendidikan Agama Islam</w:t>
      </w:r>
      <w:r w:rsidRPr="00FD47B5">
        <w:rPr>
          <w:rFonts w:ascii="Times New Roman" w:hAnsi="Times New Roman" w:cs="Times New Roman"/>
        </w:rPr>
        <w:t xml:space="preserve">, (Jakarta: </w:t>
      </w:r>
      <w:r w:rsidR="00FD47B5" w:rsidRPr="00FD47B5">
        <w:rPr>
          <w:rFonts w:ascii="Times New Roman" w:hAnsi="Times New Roman" w:cs="Times New Roman"/>
        </w:rPr>
        <w:t>Kalam Mulia</w:t>
      </w:r>
      <w:r w:rsidRPr="00FD47B5">
        <w:rPr>
          <w:rFonts w:ascii="Times New Roman" w:hAnsi="Times New Roman" w:cs="Times New Roman"/>
        </w:rPr>
        <w:t>, 2005)</w:t>
      </w:r>
    </w:p>
  </w:footnote>
  <w:footnote w:id="15">
    <w:p w:rsidR="004B4A6F" w:rsidRPr="00FC6190" w:rsidRDefault="004B4A6F" w:rsidP="002F564B">
      <w:pPr>
        <w:pStyle w:val="FootnoteText"/>
        <w:ind w:firstLine="720"/>
        <w:rPr>
          <w:rFonts w:ascii="Times New Roman" w:hAnsi="Times New Roman" w:cs="Times New Roman"/>
        </w:rPr>
      </w:pPr>
      <w:r w:rsidRPr="00FC6190">
        <w:rPr>
          <w:rStyle w:val="FootnoteReference"/>
          <w:rFonts w:ascii="Times New Roman" w:hAnsi="Times New Roman" w:cs="Times New Roman"/>
        </w:rPr>
        <w:footnoteRef/>
      </w:r>
      <w:r w:rsidRPr="00FC6190">
        <w:rPr>
          <w:rFonts w:ascii="Times New Roman" w:hAnsi="Times New Roman" w:cs="Times New Roman"/>
        </w:rPr>
        <w:t xml:space="preserve"> Suharsimi </w:t>
      </w:r>
      <w:r w:rsidR="00FC6190" w:rsidRPr="00FC6190">
        <w:rPr>
          <w:rFonts w:ascii="Times New Roman" w:hAnsi="Times New Roman" w:cs="Times New Roman"/>
        </w:rPr>
        <w:t>Arikunto</w:t>
      </w:r>
      <w:r w:rsidRPr="00FC6190">
        <w:rPr>
          <w:rFonts w:ascii="Times New Roman" w:hAnsi="Times New Roman" w:cs="Times New Roman"/>
        </w:rPr>
        <w:t xml:space="preserve">, </w:t>
      </w:r>
      <w:r w:rsidR="00FC6190" w:rsidRPr="008E1570">
        <w:rPr>
          <w:rFonts w:ascii="Times New Roman" w:hAnsi="Times New Roman" w:cs="Times New Roman"/>
          <w:i/>
        </w:rPr>
        <w:t>Prosedur Penelitian Suatu Pendidikan Praktik</w:t>
      </w:r>
      <w:r w:rsidRPr="00FC6190">
        <w:rPr>
          <w:rFonts w:ascii="Times New Roman" w:hAnsi="Times New Roman" w:cs="Times New Roman"/>
        </w:rPr>
        <w:t xml:space="preserve">, (Jakarta: </w:t>
      </w:r>
      <w:r w:rsidR="00FC6190" w:rsidRPr="00FC6190">
        <w:rPr>
          <w:rFonts w:ascii="Times New Roman" w:hAnsi="Times New Roman" w:cs="Times New Roman"/>
        </w:rPr>
        <w:t>PT Rineka Cipta</w:t>
      </w:r>
      <w:r w:rsidR="00E63CEA">
        <w:rPr>
          <w:rFonts w:ascii="Times New Roman" w:hAnsi="Times New Roman" w:cs="Times New Roman"/>
        </w:rPr>
        <w:t xml:space="preserve">, </w:t>
      </w:r>
      <w:r w:rsidR="00E63CEA">
        <w:rPr>
          <w:rFonts w:ascii="Times New Roman" w:hAnsi="Times New Roman" w:cs="Times New Roman"/>
          <w:lang w:val="id-ID"/>
        </w:rPr>
        <w:t>2010</w:t>
      </w:r>
      <w:r w:rsidRPr="00FC6190">
        <w:rPr>
          <w:rFonts w:ascii="Times New Roman" w:hAnsi="Times New Roman" w:cs="Times New Roman"/>
        </w:rPr>
        <w:t>) hal 120</w:t>
      </w:r>
      <w:r w:rsidR="00FC6190" w:rsidRPr="00FC6190">
        <w:rPr>
          <w:rFonts w:ascii="Times New Roman" w:hAnsi="Times New Roman" w:cs="Times New Roman"/>
        </w:rPr>
        <w:t>.</w:t>
      </w:r>
    </w:p>
  </w:footnote>
  <w:footnote w:id="16">
    <w:p w:rsidR="006F2699" w:rsidRPr="00FC6190" w:rsidRDefault="006F2699" w:rsidP="00673AD8">
      <w:pPr>
        <w:pStyle w:val="FootnoteText"/>
        <w:ind w:firstLine="720"/>
        <w:rPr>
          <w:rFonts w:ascii="Times New Roman" w:hAnsi="Times New Roman" w:cs="Times New Roman"/>
        </w:rPr>
      </w:pPr>
      <w:r w:rsidRPr="00FC6190">
        <w:rPr>
          <w:rStyle w:val="FootnoteReference"/>
          <w:rFonts w:ascii="Times New Roman" w:hAnsi="Times New Roman" w:cs="Times New Roman"/>
        </w:rPr>
        <w:footnoteRef/>
      </w:r>
      <w:r w:rsidRPr="00FC6190">
        <w:rPr>
          <w:rFonts w:ascii="Times New Roman" w:hAnsi="Times New Roman" w:cs="Times New Roman"/>
        </w:rPr>
        <w:t xml:space="preserve"> Saiful </w:t>
      </w:r>
      <w:r w:rsidR="00FC6190" w:rsidRPr="00FC6190">
        <w:rPr>
          <w:rFonts w:ascii="Times New Roman" w:hAnsi="Times New Roman" w:cs="Times New Roman"/>
        </w:rPr>
        <w:t>Annur</w:t>
      </w:r>
      <w:r w:rsidRPr="00FC6190">
        <w:rPr>
          <w:rFonts w:ascii="Times New Roman" w:hAnsi="Times New Roman" w:cs="Times New Roman"/>
        </w:rPr>
        <w:t xml:space="preserve">, </w:t>
      </w:r>
      <w:r w:rsidR="00FC6190" w:rsidRPr="00FC6190">
        <w:rPr>
          <w:rFonts w:ascii="Times New Roman" w:hAnsi="Times New Roman" w:cs="Times New Roman"/>
          <w:i/>
        </w:rPr>
        <w:t>Metodologi Penelitian Pendidikan</w:t>
      </w:r>
      <w:r w:rsidRPr="00FC6190">
        <w:rPr>
          <w:rFonts w:ascii="Times New Roman" w:hAnsi="Times New Roman" w:cs="Times New Roman"/>
        </w:rPr>
        <w:t xml:space="preserve">, (Palembang: </w:t>
      </w:r>
      <w:r w:rsidR="00FC6190">
        <w:rPr>
          <w:rFonts w:ascii="Times New Roman" w:hAnsi="Times New Roman" w:cs="Times New Roman"/>
        </w:rPr>
        <w:t xml:space="preserve">IAIN </w:t>
      </w:r>
      <w:r w:rsidR="00FC6190" w:rsidRPr="00FC6190">
        <w:rPr>
          <w:rFonts w:ascii="Times New Roman" w:hAnsi="Times New Roman" w:cs="Times New Roman"/>
        </w:rPr>
        <w:t>R</w:t>
      </w:r>
      <w:r w:rsidR="00FC6190">
        <w:rPr>
          <w:rFonts w:ascii="Times New Roman" w:hAnsi="Times New Roman" w:cs="Times New Roman"/>
        </w:rPr>
        <w:t>ad</w:t>
      </w:r>
      <w:r w:rsidR="00FC6190" w:rsidRPr="00FC6190">
        <w:rPr>
          <w:rFonts w:ascii="Times New Roman" w:hAnsi="Times New Roman" w:cs="Times New Roman"/>
        </w:rPr>
        <w:t>en Fatah Press</w:t>
      </w:r>
      <w:r w:rsidRPr="00FC6190">
        <w:rPr>
          <w:rFonts w:ascii="Times New Roman" w:hAnsi="Times New Roman" w:cs="Times New Roman"/>
        </w:rPr>
        <w:t>, 2008) hal 169.</w:t>
      </w:r>
    </w:p>
  </w:footnote>
  <w:footnote w:id="17">
    <w:p w:rsidR="006F2699" w:rsidRPr="008E1570" w:rsidRDefault="006F2699" w:rsidP="008E6091">
      <w:pPr>
        <w:pStyle w:val="FootnoteText"/>
        <w:ind w:firstLine="720"/>
        <w:rPr>
          <w:rFonts w:ascii="Times New Roman" w:hAnsi="Times New Roman" w:cs="Times New Roman"/>
        </w:rPr>
      </w:pPr>
      <w:r w:rsidRPr="008E1570">
        <w:rPr>
          <w:rStyle w:val="FootnoteReference"/>
          <w:rFonts w:ascii="Times New Roman" w:hAnsi="Times New Roman" w:cs="Times New Roman"/>
        </w:rPr>
        <w:footnoteRef/>
      </w:r>
      <w:r w:rsidRPr="008E1570">
        <w:rPr>
          <w:rFonts w:ascii="Times New Roman" w:hAnsi="Times New Roman" w:cs="Times New Roman"/>
        </w:rPr>
        <w:t xml:space="preserve"> Anas </w:t>
      </w:r>
      <w:r w:rsidR="008E1570" w:rsidRPr="008E1570">
        <w:rPr>
          <w:rFonts w:ascii="Times New Roman" w:hAnsi="Times New Roman" w:cs="Times New Roman"/>
        </w:rPr>
        <w:t>Sujiono</w:t>
      </w:r>
      <w:r w:rsidRPr="008E1570">
        <w:rPr>
          <w:rFonts w:ascii="Times New Roman" w:hAnsi="Times New Roman" w:cs="Times New Roman"/>
        </w:rPr>
        <w:t xml:space="preserve">, </w:t>
      </w:r>
      <w:r w:rsidR="008E1570" w:rsidRPr="008E1570">
        <w:rPr>
          <w:rFonts w:ascii="Times New Roman" w:hAnsi="Times New Roman" w:cs="Times New Roman"/>
          <w:i/>
        </w:rPr>
        <w:t>Pengantar Statistik Pendidkan</w:t>
      </w:r>
      <w:r w:rsidRPr="008E1570">
        <w:rPr>
          <w:rFonts w:ascii="Times New Roman" w:hAnsi="Times New Roman" w:cs="Times New Roman"/>
        </w:rPr>
        <w:t xml:space="preserve">, (Jakarta: </w:t>
      </w:r>
      <w:r w:rsidR="008E1570" w:rsidRPr="008E1570">
        <w:rPr>
          <w:rFonts w:ascii="Times New Roman" w:hAnsi="Times New Roman" w:cs="Times New Roman"/>
        </w:rPr>
        <w:t>Raja Grafindo</w:t>
      </w:r>
      <w:r w:rsidRPr="008E1570">
        <w:rPr>
          <w:rFonts w:ascii="Times New Roman" w:hAnsi="Times New Roman" w:cs="Times New Roman"/>
        </w:rPr>
        <w:t>, 2007) hal 43.</w:t>
      </w:r>
    </w:p>
  </w:footnote>
  <w:footnote w:id="18">
    <w:p w:rsidR="006F2699" w:rsidRPr="008E1570" w:rsidRDefault="006F2699" w:rsidP="004778AD">
      <w:pPr>
        <w:pStyle w:val="FootnoteText"/>
        <w:ind w:firstLine="720"/>
        <w:rPr>
          <w:rFonts w:ascii="Times New Roman" w:hAnsi="Times New Roman" w:cs="Times New Roman"/>
        </w:rPr>
      </w:pPr>
      <w:r w:rsidRPr="008E1570">
        <w:rPr>
          <w:rStyle w:val="FootnoteReference"/>
          <w:rFonts w:ascii="Times New Roman" w:hAnsi="Times New Roman" w:cs="Times New Roman"/>
        </w:rPr>
        <w:footnoteRef/>
      </w:r>
      <w:r w:rsidRPr="008E1570">
        <w:rPr>
          <w:rFonts w:ascii="Times New Roman" w:hAnsi="Times New Roman" w:cs="Times New Roman"/>
        </w:rPr>
        <w:t xml:space="preserve"> </w:t>
      </w:r>
      <w:r w:rsidRPr="004778AD">
        <w:rPr>
          <w:rFonts w:ascii="Times New Roman" w:hAnsi="Times New Roman" w:cs="Times New Roman"/>
          <w:i/>
        </w:rPr>
        <w:t>Ibid</w:t>
      </w:r>
      <w:r w:rsidRPr="008E1570">
        <w:rPr>
          <w:rFonts w:ascii="Times New Roman" w:hAnsi="Times New Roman" w:cs="Times New Roman"/>
        </w:rPr>
        <w:t xml:space="preserve">, hal 81 </w:t>
      </w:r>
    </w:p>
  </w:footnote>
  <w:footnote w:id="19">
    <w:p w:rsidR="006F2699" w:rsidRPr="008E1570" w:rsidRDefault="006F2699" w:rsidP="004778AD">
      <w:pPr>
        <w:pStyle w:val="FootnoteText"/>
        <w:ind w:firstLine="720"/>
        <w:rPr>
          <w:rFonts w:ascii="Times New Roman" w:hAnsi="Times New Roman" w:cs="Times New Roman"/>
        </w:rPr>
      </w:pPr>
      <w:r w:rsidRPr="008E1570">
        <w:rPr>
          <w:rStyle w:val="FootnoteReference"/>
          <w:rFonts w:ascii="Times New Roman" w:hAnsi="Times New Roman" w:cs="Times New Roman"/>
        </w:rPr>
        <w:footnoteRef/>
      </w:r>
      <w:r w:rsidRPr="008E1570">
        <w:rPr>
          <w:rFonts w:ascii="Times New Roman" w:hAnsi="Times New Roman" w:cs="Times New Roman"/>
        </w:rPr>
        <w:t xml:space="preserve"> </w:t>
      </w:r>
      <w:r w:rsidRPr="004778AD">
        <w:rPr>
          <w:rFonts w:ascii="Times New Roman" w:hAnsi="Times New Roman" w:cs="Times New Roman"/>
          <w:i/>
        </w:rPr>
        <w:t>Ibid</w:t>
      </w:r>
      <w:r w:rsidRPr="008E1570">
        <w:rPr>
          <w:rFonts w:ascii="Times New Roman" w:hAnsi="Times New Roman" w:cs="Times New Roman"/>
        </w:rPr>
        <w:t>, hal 157</w:t>
      </w:r>
    </w:p>
  </w:footnote>
  <w:footnote w:id="20">
    <w:p w:rsidR="006F2699" w:rsidRPr="008E1570" w:rsidRDefault="006F2699" w:rsidP="00FE4DE4">
      <w:pPr>
        <w:pStyle w:val="FootnoteText"/>
        <w:ind w:firstLine="720"/>
        <w:rPr>
          <w:rFonts w:ascii="Times New Roman" w:hAnsi="Times New Roman" w:cs="Times New Roman"/>
        </w:rPr>
      </w:pPr>
      <w:r w:rsidRPr="008E1570">
        <w:rPr>
          <w:rStyle w:val="FootnoteReference"/>
          <w:rFonts w:ascii="Times New Roman" w:hAnsi="Times New Roman" w:cs="Times New Roman"/>
        </w:rPr>
        <w:footnoteRef/>
      </w:r>
      <w:r w:rsidRPr="008E1570">
        <w:rPr>
          <w:rFonts w:ascii="Times New Roman" w:hAnsi="Times New Roman" w:cs="Times New Roman"/>
        </w:rPr>
        <w:t xml:space="preserve"> </w:t>
      </w:r>
      <w:r w:rsidRPr="00F73030">
        <w:rPr>
          <w:rFonts w:ascii="Times New Roman" w:hAnsi="Times New Roman" w:cs="Times New Roman"/>
          <w:i/>
        </w:rPr>
        <w:t>Ibid</w:t>
      </w:r>
      <w:r w:rsidRPr="008E1570">
        <w:rPr>
          <w:rFonts w:ascii="Times New Roman" w:hAnsi="Times New Roman" w:cs="Times New Roman"/>
        </w:rPr>
        <w:t>, hal 176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134"/>
      <w:docPartObj>
        <w:docPartGallery w:val="Page Numbers (Top of Page)"/>
        <w:docPartUnique/>
      </w:docPartObj>
    </w:sdtPr>
    <w:sdtContent>
      <w:p w:rsidR="00690C12" w:rsidRDefault="00690C12">
        <w:pPr>
          <w:pStyle w:val="Header"/>
          <w:jc w:val="right"/>
        </w:pPr>
        <w:fldSimple w:instr=" PAGE   \* MERGEFORMAT ">
          <w:r w:rsidR="00161F0B">
            <w:rPr>
              <w:noProof/>
            </w:rPr>
            <w:t>17</w:t>
          </w:r>
        </w:fldSimple>
      </w:p>
    </w:sdtContent>
  </w:sdt>
  <w:p w:rsidR="0023475C" w:rsidRDefault="002347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419"/>
    <w:multiLevelType w:val="hybridMultilevel"/>
    <w:tmpl w:val="C9C89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984"/>
    <w:multiLevelType w:val="hybridMultilevel"/>
    <w:tmpl w:val="F16C6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009BF"/>
    <w:multiLevelType w:val="hybridMultilevel"/>
    <w:tmpl w:val="34A62D50"/>
    <w:lvl w:ilvl="0" w:tplc="5DEEE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61D7D"/>
    <w:multiLevelType w:val="hybridMultilevel"/>
    <w:tmpl w:val="AF421026"/>
    <w:lvl w:ilvl="0" w:tplc="F5043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26E31"/>
    <w:multiLevelType w:val="hybridMultilevel"/>
    <w:tmpl w:val="B3B6E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3B2F"/>
    <w:multiLevelType w:val="hybridMultilevel"/>
    <w:tmpl w:val="7F8698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A10A7"/>
    <w:multiLevelType w:val="hybridMultilevel"/>
    <w:tmpl w:val="FE187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8F5A75"/>
    <w:multiLevelType w:val="hybridMultilevel"/>
    <w:tmpl w:val="1BCCB790"/>
    <w:lvl w:ilvl="0" w:tplc="A77EF76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EF50F5"/>
    <w:multiLevelType w:val="hybridMultilevel"/>
    <w:tmpl w:val="37BEC830"/>
    <w:lvl w:ilvl="0" w:tplc="C2FAA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268FC"/>
    <w:multiLevelType w:val="hybridMultilevel"/>
    <w:tmpl w:val="C164A648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EE3796"/>
    <w:multiLevelType w:val="hybridMultilevel"/>
    <w:tmpl w:val="64F0C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DE1D3E"/>
    <w:multiLevelType w:val="hybridMultilevel"/>
    <w:tmpl w:val="42288B2C"/>
    <w:lvl w:ilvl="0" w:tplc="79426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5363D"/>
    <w:multiLevelType w:val="hybridMultilevel"/>
    <w:tmpl w:val="AFE67A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3C631D"/>
    <w:multiLevelType w:val="hybridMultilevel"/>
    <w:tmpl w:val="231C7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F362F"/>
    <w:multiLevelType w:val="hybridMultilevel"/>
    <w:tmpl w:val="CF64E2CC"/>
    <w:lvl w:ilvl="0" w:tplc="861A3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946680"/>
    <w:multiLevelType w:val="hybridMultilevel"/>
    <w:tmpl w:val="6D56D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91DA4"/>
    <w:multiLevelType w:val="hybridMultilevel"/>
    <w:tmpl w:val="2E22339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C86"/>
    <w:rsid w:val="000023FD"/>
    <w:rsid w:val="00023AB9"/>
    <w:rsid w:val="00025DCB"/>
    <w:rsid w:val="00030BC4"/>
    <w:rsid w:val="0003131C"/>
    <w:rsid w:val="000346AA"/>
    <w:rsid w:val="00043ED8"/>
    <w:rsid w:val="0006042A"/>
    <w:rsid w:val="00060C38"/>
    <w:rsid w:val="000639B5"/>
    <w:rsid w:val="000660FD"/>
    <w:rsid w:val="0006659B"/>
    <w:rsid w:val="00071C17"/>
    <w:rsid w:val="00081113"/>
    <w:rsid w:val="000901DA"/>
    <w:rsid w:val="000A1294"/>
    <w:rsid w:val="000A413F"/>
    <w:rsid w:val="000A6B6F"/>
    <w:rsid w:val="000C1308"/>
    <w:rsid w:val="000C5CB4"/>
    <w:rsid w:val="000D009C"/>
    <w:rsid w:val="000E2953"/>
    <w:rsid w:val="001166E9"/>
    <w:rsid w:val="00117C43"/>
    <w:rsid w:val="001206A2"/>
    <w:rsid w:val="00130CA5"/>
    <w:rsid w:val="00131E1F"/>
    <w:rsid w:val="0014179A"/>
    <w:rsid w:val="00141DEB"/>
    <w:rsid w:val="00156C86"/>
    <w:rsid w:val="0016002F"/>
    <w:rsid w:val="00161F0B"/>
    <w:rsid w:val="00164F00"/>
    <w:rsid w:val="001665AA"/>
    <w:rsid w:val="00171B7A"/>
    <w:rsid w:val="001728DB"/>
    <w:rsid w:val="00175943"/>
    <w:rsid w:val="001817D8"/>
    <w:rsid w:val="00187F9A"/>
    <w:rsid w:val="001949D9"/>
    <w:rsid w:val="00195687"/>
    <w:rsid w:val="00196680"/>
    <w:rsid w:val="00196E18"/>
    <w:rsid w:val="00197576"/>
    <w:rsid w:val="001A4592"/>
    <w:rsid w:val="001A6043"/>
    <w:rsid w:val="001B0E03"/>
    <w:rsid w:val="001B6382"/>
    <w:rsid w:val="001C40CE"/>
    <w:rsid w:val="001D04B4"/>
    <w:rsid w:val="001D186B"/>
    <w:rsid w:val="001D39DE"/>
    <w:rsid w:val="001D6370"/>
    <w:rsid w:val="001E074E"/>
    <w:rsid w:val="001E775A"/>
    <w:rsid w:val="001E778C"/>
    <w:rsid w:val="001F12C8"/>
    <w:rsid w:val="001F1894"/>
    <w:rsid w:val="001F380F"/>
    <w:rsid w:val="001F3AAB"/>
    <w:rsid w:val="00205D18"/>
    <w:rsid w:val="00210EA1"/>
    <w:rsid w:val="002131B2"/>
    <w:rsid w:val="00214265"/>
    <w:rsid w:val="0021571A"/>
    <w:rsid w:val="00220BD8"/>
    <w:rsid w:val="00222179"/>
    <w:rsid w:val="00223A45"/>
    <w:rsid w:val="00223E51"/>
    <w:rsid w:val="0023475C"/>
    <w:rsid w:val="00236E93"/>
    <w:rsid w:val="002438E7"/>
    <w:rsid w:val="00273199"/>
    <w:rsid w:val="00275BC8"/>
    <w:rsid w:val="00276F87"/>
    <w:rsid w:val="00283356"/>
    <w:rsid w:val="00294EEB"/>
    <w:rsid w:val="00297C03"/>
    <w:rsid w:val="002B0EC8"/>
    <w:rsid w:val="002C17E3"/>
    <w:rsid w:val="002F031E"/>
    <w:rsid w:val="002F564B"/>
    <w:rsid w:val="002F661C"/>
    <w:rsid w:val="00303DAF"/>
    <w:rsid w:val="003073C0"/>
    <w:rsid w:val="00313307"/>
    <w:rsid w:val="003214A7"/>
    <w:rsid w:val="003235C5"/>
    <w:rsid w:val="00324CE7"/>
    <w:rsid w:val="00325061"/>
    <w:rsid w:val="00327A77"/>
    <w:rsid w:val="0033198D"/>
    <w:rsid w:val="00335ADA"/>
    <w:rsid w:val="00337351"/>
    <w:rsid w:val="00341A31"/>
    <w:rsid w:val="00341D6F"/>
    <w:rsid w:val="00342A7F"/>
    <w:rsid w:val="00345CB2"/>
    <w:rsid w:val="00361384"/>
    <w:rsid w:val="00364815"/>
    <w:rsid w:val="003716A7"/>
    <w:rsid w:val="00371A05"/>
    <w:rsid w:val="00371D55"/>
    <w:rsid w:val="0037473C"/>
    <w:rsid w:val="00383C06"/>
    <w:rsid w:val="0039397D"/>
    <w:rsid w:val="00396614"/>
    <w:rsid w:val="003A1524"/>
    <w:rsid w:val="003A18E6"/>
    <w:rsid w:val="003B1355"/>
    <w:rsid w:val="003B30E0"/>
    <w:rsid w:val="003B717A"/>
    <w:rsid w:val="003D330D"/>
    <w:rsid w:val="003D384F"/>
    <w:rsid w:val="003D6CB4"/>
    <w:rsid w:val="003E3D7D"/>
    <w:rsid w:val="00417E6F"/>
    <w:rsid w:val="00425B24"/>
    <w:rsid w:val="004305C3"/>
    <w:rsid w:val="004405AA"/>
    <w:rsid w:val="00447B5F"/>
    <w:rsid w:val="00451F5A"/>
    <w:rsid w:val="00461DA9"/>
    <w:rsid w:val="00463F8B"/>
    <w:rsid w:val="004645A1"/>
    <w:rsid w:val="004778AD"/>
    <w:rsid w:val="00477DA0"/>
    <w:rsid w:val="00480FB5"/>
    <w:rsid w:val="004954AA"/>
    <w:rsid w:val="004A0623"/>
    <w:rsid w:val="004A5F0C"/>
    <w:rsid w:val="004A74D4"/>
    <w:rsid w:val="004B4A6F"/>
    <w:rsid w:val="004B5B8E"/>
    <w:rsid w:val="004B7200"/>
    <w:rsid w:val="004C02EB"/>
    <w:rsid w:val="004C7FB3"/>
    <w:rsid w:val="004D0637"/>
    <w:rsid w:val="004D5EAD"/>
    <w:rsid w:val="004D7E68"/>
    <w:rsid w:val="004D7EB6"/>
    <w:rsid w:val="004E0F1B"/>
    <w:rsid w:val="004F79B9"/>
    <w:rsid w:val="00512519"/>
    <w:rsid w:val="005147E2"/>
    <w:rsid w:val="005213E9"/>
    <w:rsid w:val="00531E44"/>
    <w:rsid w:val="00536524"/>
    <w:rsid w:val="00546AB4"/>
    <w:rsid w:val="005514AA"/>
    <w:rsid w:val="00552BC2"/>
    <w:rsid w:val="00552BF2"/>
    <w:rsid w:val="00556DF0"/>
    <w:rsid w:val="00574B3B"/>
    <w:rsid w:val="005762A6"/>
    <w:rsid w:val="00581BE3"/>
    <w:rsid w:val="00582A32"/>
    <w:rsid w:val="00587490"/>
    <w:rsid w:val="0059261A"/>
    <w:rsid w:val="00596377"/>
    <w:rsid w:val="00596C9D"/>
    <w:rsid w:val="00597AF8"/>
    <w:rsid w:val="005A1445"/>
    <w:rsid w:val="005A31FE"/>
    <w:rsid w:val="005A7C2F"/>
    <w:rsid w:val="005C3B39"/>
    <w:rsid w:val="005C4678"/>
    <w:rsid w:val="005C4C3A"/>
    <w:rsid w:val="005C4C9E"/>
    <w:rsid w:val="005C4EA6"/>
    <w:rsid w:val="005C7459"/>
    <w:rsid w:val="005D449A"/>
    <w:rsid w:val="005D6D90"/>
    <w:rsid w:val="005D7EEE"/>
    <w:rsid w:val="005E1421"/>
    <w:rsid w:val="005E6778"/>
    <w:rsid w:val="005F0458"/>
    <w:rsid w:val="005F44B6"/>
    <w:rsid w:val="006018A7"/>
    <w:rsid w:val="00611E8B"/>
    <w:rsid w:val="00617815"/>
    <w:rsid w:val="00617A71"/>
    <w:rsid w:val="006216E6"/>
    <w:rsid w:val="006317BE"/>
    <w:rsid w:val="00632C7C"/>
    <w:rsid w:val="00633090"/>
    <w:rsid w:val="00640AE4"/>
    <w:rsid w:val="00642F41"/>
    <w:rsid w:val="006623D0"/>
    <w:rsid w:val="006647AA"/>
    <w:rsid w:val="00673AD8"/>
    <w:rsid w:val="00674EFB"/>
    <w:rsid w:val="0068025D"/>
    <w:rsid w:val="0068490F"/>
    <w:rsid w:val="00690C12"/>
    <w:rsid w:val="00693C42"/>
    <w:rsid w:val="006A1E51"/>
    <w:rsid w:val="006A33D3"/>
    <w:rsid w:val="006A5A6D"/>
    <w:rsid w:val="006A6336"/>
    <w:rsid w:val="006A6996"/>
    <w:rsid w:val="006B0D63"/>
    <w:rsid w:val="006B5842"/>
    <w:rsid w:val="006C32BF"/>
    <w:rsid w:val="006C4D58"/>
    <w:rsid w:val="006C6509"/>
    <w:rsid w:val="006E0FFD"/>
    <w:rsid w:val="006E2909"/>
    <w:rsid w:val="006F04BD"/>
    <w:rsid w:val="006F2699"/>
    <w:rsid w:val="006F6495"/>
    <w:rsid w:val="00720865"/>
    <w:rsid w:val="00726853"/>
    <w:rsid w:val="00727CBB"/>
    <w:rsid w:val="0073156B"/>
    <w:rsid w:val="007344B3"/>
    <w:rsid w:val="007404F1"/>
    <w:rsid w:val="0074099E"/>
    <w:rsid w:val="00740D37"/>
    <w:rsid w:val="0074185C"/>
    <w:rsid w:val="00745414"/>
    <w:rsid w:val="007549A9"/>
    <w:rsid w:val="00756705"/>
    <w:rsid w:val="00760D0B"/>
    <w:rsid w:val="007651C0"/>
    <w:rsid w:val="00770AE5"/>
    <w:rsid w:val="00774D33"/>
    <w:rsid w:val="00781929"/>
    <w:rsid w:val="00782800"/>
    <w:rsid w:val="0078411D"/>
    <w:rsid w:val="00790CD6"/>
    <w:rsid w:val="007A0B95"/>
    <w:rsid w:val="007A279C"/>
    <w:rsid w:val="007A570C"/>
    <w:rsid w:val="007B182E"/>
    <w:rsid w:val="007B3F8C"/>
    <w:rsid w:val="007B6426"/>
    <w:rsid w:val="007C3641"/>
    <w:rsid w:val="007C491E"/>
    <w:rsid w:val="007E2E27"/>
    <w:rsid w:val="007F5AD7"/>
    <w:rsid w:val="00804291"/>
    <w:rsid w:val="00807DCB"/>
    <w:rsid w:val="00807F14"/>
    <w:rsid w:val="00814466"/>
    <w:rsid w:val="00814C3E"/>
    <w:rsid w:val="00837979"/>
    <w:rsid w:val="00841DF0"/>
    <w:rsid w:val="00842AB1"/>
    <w:rsid w:val="00845DF9"/>
    <w:rsid w:val="008524E7"/>
    <w:rsid w:val="0085739B"/>
    <w:rsid w:val="00871370"/>
    <w:rsid w:val="00871A0A"/>
    <w:rsid w:val="00883C35"/>
    <w:rsid w:val="0088404D"/>
    <w:rsid w:val="00884E52"/>
    <w:rsid w:val="0088751C"/>
    <w:rsid w:val="008A1826"/>
    <w:rsid w:val="008A26EB"/>
    <w:rsid w:val="008A7075"/>
    <w:rsid w:val="008C39BC"/>
    <w:rsid w:val="008C45D0"/>
    <w:rsid w:val="008D25B8"/>
    <w:rsid w:val="008D7378"/>
    <w:rsid w:val="008E1570"/>
    <w:rsid w:val="008E6091"/>
    <w:rsid w:val="00900250"/>
    <w:rsid w:val="00900568"/>
    <w:rsid w:val="009059EB"/>
    <w:rsid w:val="00905BA9"/>
    <w:rsid w:val="00907DF4"/>
    <w:rsid w:val="0091047D"/>
    <w:rsid w:val="0091234F"/>
    <w:rsid w:val="00913ECB"/>
    <w:rsid w:val="00916ED7"/>
    <w:rsid w:val="009223FC"/>
    <w:rsid w:val="009265F9"/>
    <w:rsid w:val="00926AFC"/>
    <w:rsid w:val="0092732D"/>
    <w:rsid w:val="00934D0F"/>
    <w:rsid w:val="0094292D"/>
    <w:rsid w:val="0094466C"/>
    <w:rsid w:val="00944CD9"/>
    <w:rsid w:val="00947FCB"/>
    <w:rsid w:val="00956930"/>
    <w:rsid w:val="009575F4"/>
    <w:rsid w:val="00961405"/>
    <w:rsid w:val="009621E2"/>
    <w:rsid w:val="00966781"/>
    <w:rsid w:val="0098349B"/>
    <w:rsid w:val="00984AF6"/>
    <w:rsid w:val="00985A5A"/>
    <w:rsid w:val="00992388"/>
    <w:rsid w:val="00995882"/>
    <w:rsid w:val="00997761"/>
    <w:rsid w:val="009A602B"/>
    <w:rsid w:val="009B32FC"/>
    <w:rsid w:val="009B687D"/>
    <w:rsid w:val="009C2BB5"/>
    <w:rsid w:val="009C3334"/>
    <w:rsid w:val="009C4AC2"/>
    <w:rsid w:val="009C6B85"/>
    <w:rsid w:val="009D54FD"/>
    <w:rsid w:val="009E7A96"/>
    <w:rsid w:val="00A0729E"/>
    <w:rsid w:val="00A2613D"/>
    <w:rsid w:val="00A27064"/>
    <w:rsid w:val="00A3590C"/>
    <w:rsid w:val="00A415B8"/>
    <w:rsid w:val="00A42BB5"/>
    <w:rsid w:val="00A43318"/>
    <w:rsid w:val="00A44F7D"/>
    <w:rsid w:val="00A527BC"/>
    <w:rsid w:val="00A64FB6"/>
    <w:rsid w:val="00A6630F"/>
    <w:rsid w:val="00A66824"/>
    <w:rsid w:val="00A7549D"/>
    <w:rsid w:val="00A842C0"/>
    <w:rsid w:val="00A87F9D"/>
    <w:rsid w:val="00A9043C"/>
    <w:rsid w:val="00A93C4F"/>
    <w:rsid w:val="00AA2F47"/>
    <w:rsid w:val="00AA6D18"/>
    <w:rsid w:val="00AA6DB1"/>
    <w:rsid w:val="00AB0325"/>
    <w:rsid w:val="00AB6015"/>
    <w:rsid w:val="00AD67BE"/>
    <w:rsid w:val="00AD7ADB"/>
    <w:rsid w:val="00AE152F"/>
    <w:rsid w:val="00AF094B"/>
    <w:rsid w:val="00AF1DA9"/>
    <w:rsid w:val="00AF6E8C"/>
    <w:rsid w:val="00B02D3B"/>
    <w:rsid w:val="00B079C6"/>
    <w:rsid w:val="00B133CF"/>
    <w:rsid w:val="00B221B4"/>
    <w:rsid w:val="00B244E0"/>
    <w:rsid w:val="00B2502C"/>
    <w:rsid w:val="00B37650"/>
    <w:rsid w:val="00B45923"/>
    <w:rsid w:val="00B50E52"/>
    <w:rsid w:val="00B51D1E"/>
    <w:rsid w:val="00B520F3"/>
    <w:rsid w:val="00B52531"/>
    <w:rsid w:val="00B607B5"/>
    <w:rsid w:val="00B621EB"/>
    <w:rsid w:val="00B64260"/>
    <w:rsid w:val="00B70F85"/>
    <w:rsid w:val="00B8099B"/>
    <w:rsid w:val="00B902C4"/>
    <w:rsid w:val="00B95BA9"/>
    <w:rsid w:val="00BA0356"/>
    <w:rsid w:val="00BA4CB8"/>
    <w:rsid w:val="00BA5DA7"/>
    <w:rsid w:val="00BC5CF4"/>
    <w:rsid w:val="00BD38B1"/>
    <w:rsid w:val="00BD631A"/>
    <w:rsid w:val="00BE07CE"/>
    <w:rsid w:val="00BE2392"/>
    <w:rsid w:val="00BF6CCD"/>
    <w:rsid w:val="00BF7A13"/>
    <w:rsid w:val="00C07DC7"/>
    <w:rsid w:val="00C2105A"/>
    <w:rsid w:val="00C240ED"/>
    <w:rsid w:val="00C275E2"/>
    <w:rsid w:val="00C27631"/>
    <w:rsid w:val="00C368E7"/>
    <w:rsid w:val="00C43C27"/>
    <w:rsid w:val="00C45995"/>
    <w:rsid w:val="00C54D8F"/>
    <w:rsid w:val="00C559DA"/>
    <w:rsid w:val="00C620C8"/>
    <w:rsid w:val="00C905A2"/>
    <w:rsid w:val="00C9244C"/>
    <w:rsid w:val="00C9647C"/>
    <w:rsid w:val="00C969D1"/>
    <w:rsid w:val="00CA7CCE"/>
    <w:rsid w:val="00CB1A91"/>
    <w:rsid w:val="00CB7D62"/>
    <w:rsid w:val="00CC76B7"/>
    <w:rsid w:val="00CE37A0"/>
    <w:rsid w:val="00CE449D"/>
    <w:rsid w:val="00D01391"/>
    <w:rsid w:val="00D071BB"/>
    <w:rsid w:val="00D100D5"/>
    <w:rsid w:val="00D160E7"/>
    <w:rsid w:val="00D2015D"/>
    <w:rsid w:val="00D22ACE"/>
    <w:rsid w:val="00D24640"/>
    <w:rsid w:val="00D24D7E"/>
    <w:rsid w:val="00D25E89"/>
    <w:rsid w:val="00D27DEB"/>
    <w:rsid w:val="00D30273"/>
    <w:rsid w:val="00D35CA5"/>
    <w:rsid w:val="00D37950"/>
    <w:rsid w:val="00D4468D"/>
    <w:rsid w:val="00D45253"/>
    <w:rsid w:val="00D527C9"/>
    <w:rsid w:val="00D5412B"/>
    <w:rsid w:val="00D56F91"/>
    <w:rsid w:val="00D6263B"/>
    <w:rsid w:val="00D800B1"/>
    <w:rsid w:val="00D803FE"/>
    <w:rsid w:val="00D929BD"/>
    <w:rsid w:val="00D966A1"/>
    <w:rsid w:val="00DA4EA5"/>
    <w:rsid w:val="00DB3573"/>
    <w:rsid w:val="00DB38F3"/>
    <w:rsid w:val="00DB42E9"/>
    <w:rsid w:val="00DB47A9"/>
    <w:rsid w:val="00DC17C0"/>
    <w:rsid w:val="00DC5769"/>
    <w:rsid w:val="00DD544E"/>
    <w:rsid w:val="00DD762A"/>
    <w:rsid w:val="00DE4A1A"/>
    <w:rsid w:val="00DF7338"/>
    <w:rsid w:val="00E00941"/>
    <w:rsid w:val="00E01234"/>
    <w:rsid w:val="00E07AFA"/>
    <w:rsid w:val="00E10BE4"/>
    <w:rsid w:val="00E2017E"/>
    <w:rsid w:val="00E36C3C"/>
    <w:rsid w:val="00E5005D"/>
    <w:rsid w:val="00E55A9D"/>
    <w:rsid w:val="00E61F04"/>
    <w:rsid w:val="00E63CEA"/>
    <w:rsid w:val="00E74CE9"/>
    <w:rsid w:val="00E76639"/>
    <w:rsid w:val="00E76DF2"/>
    <w:rsid w:val="00E82AC7"/>
    <w:rsid w:val="00E831BC"/>
    <w:rsid w:val="00E90BDC"/>
    <w:rsid w:val="00E93CC7"/>
    <w:rsid w:val="00EA058E"/>
    <w:rsid w:val="00EA07EE"/>
    <w:rsid w:val="00EA1B71"/>
    <w:rsid w:val="00EB0FB8"/>
    <w:rsid w:val="00EC1584"/>
    <w:rsid w:val="00EC2421"/>
    <w:rsid w:val="00EE6BEF"/>
    <w:rsid w:val="00EF1999"/>
    <w:rsid w:val="00EF1D94"/>
    <w:rsid w:val="00EF5FA3"/>
    <w:rsid w:val="00EF6E35"/>
    <w:rsid w:val="00F0233F"/>
    <w:rsid w:val="00F11132"/>
    <w:rsid w:val="00F12BA1"/>
    <w:rsid w:val="00F147E0"/>
    <w:rsid w:val="00F200BC"/>
    <w:rsid w:val="00F20921"/>
    <w:rsid w:val="00F20AF7"/>
    <w:rsid w:val="00F26DAB"/>
    <w:rsid w:val="00F44131"/>
    <w:rsid w:val="00F465F8"/>
    <w:rsid w:val="00F468B7"/>
    <w:rsid w:val="00F54067"/>
    <w:rsid w:val="00F72A91"/>
    <w:rsid w:val="00F73030"/>
    <w:rsid w:val="00F7426F"/>
    <w:rsid w:val="00F74385"/>
    <w:rsid w:val="00F87C35"/>
    <w:rsid w:val="00F955BC"/>
    <w:rsid w:val="00FA5470"/>
    <w:rsid w:val="00FB26D6"/>
    <w:rsid w:val="00FC1D2B"/>
    <w:rsid w:val="00FC2DF7"/>
    <w:rsid w:val="00FC414A"/>
    <w:rsid w:val="00FC5713"/>
    <w:rsid w:val="00FC6190"/>
    <w:rsid w:val="00FD47B5"/>
    <w:rsid w:val="00FE1143"/>
    <w:rsid w:val="00FE4DE4"/>
    <w:rsid w:val="00FE7628"/>
    <w:rsid w:val="00F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4A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A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AF6"/>
    <w:rPr>
      <w:vertAlign w:val="superscript"/>
    </w:rPr>
  </w:style>
  <w:style w:type="table" w:styleId="TableGrid">
    <w:name w:val="Table Grid"/>
    <w:basedOn w:val="TableNormal"/>
    <w:uiPriority w:val="59"/>
    <w:rsid w:val="00160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1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5C"/>
  </w:style>
  <w:style w:type="paragraph" w:styleId="Footer">
    <w:name w:val="footer"/>
    <w:basedOn w:val="Normal"/>
    <w:link w:val="FooterChar"/>
    <w:uiPriority w:val="99"/>
    <w:semiHidden/>
    <w:unhideWhenUsed/>
    <w:rsid w:val="0023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706C-82F5-439B-B315-6F902365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17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150</cp:revision>
  <dcterms:created xsi:type="dcterms:W3CDTF">2012-12-09T03:58:00Z</dcterms:created>
  <dcterms:modified xsi:type="dcterms:W3CDTF">2013-05-24T12:46:00Z</dcterms:modified>
</cp:coreProperties>
</file>