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24" w:rsidRPr="00D5298C" w:rsidRDefault="00B87367" w:rsidP="00DA5E24">
      <w:pPr>
        <w:spacing w:line="480" w:lineRule="auto"/>
        <w:jc w:val="center"/>
        <w:rPr>
          <w:rFonts w:ascii="Times New Roman" w:hAnsi="Times New Roman" w:cs="Times New Roman"/>
          <w:b/>
          <w:color w:val="333333"/>
          <w:sz w:val="24"/>
          <w:szCs w:val="24"/>
          <w:shd w:val="clear" w:color="auto" w:fill="FFFFFF"/>
          <w:lang w:val="en-US"/>
        </w:rPr>
      </w:pPr>
      <w:r w:rsidRPr="00D5298C">
        <w:rPr>
          <w:rFonts w:ascii="Times New Roman" w:hAnsi="Times New Roman" w:cs="Times New Roman"/>
          <w:b/>
          <w:color w:val="333333"/>
          <w:sz w:val="24"/>
          <w:szCs w:val="24"/>
          <w:shd w:val="clear" w:color="auto" w:fill="FFFFFF"/>
          <w:lang w:val="en-US"/>
        </w:rPr>
        <w:t xml:space="preserve">CHAPTER </w:t>
      </w:r>
      <w:r w:rsidR="00BC6956" w:rsidRPr="00D5298C">
        <w:rPr>
          <w:rFonts w:ascii="Times New Roman" w:hAnsi="Times New Roman" w:cs="Times New Roman"/>
          <w:b/>
          <w:color w:val="333333"/>
          <w:sz w:val="24"/>
          <w:szCs w:val="24"/>
          <w:shd w:val="clear" w:color="auto" w:fill="FFFFFF"/>
          <w:lang w:val="en-US"/>
        </w:rPr>
        <w:t>III</w:t>
      </w:r>
    </w:p>
    <w:p w:rsidR="00DA5E24" w:rsidRPr="00D5298C" w:rsidRDefault="00247DF3" w:rsidP="00DA5E24">
      <w:pPr>
        <w:spacing w:line="480" w:lineRule="auto"/>
        <w:jc w:val="center"/>
        <w:rPr>
          <w:rFonts w:ascii="Times New Roman" w:hAnsi="Times New Roman" w:cs="Times New Roman"/>
          <w:b/>
          <w:color w:val="333333"/>
          <w:sz w:val="24"/>
          <w:szCs w:val="24"/>
          <w:shd w:val="clear" w:color="auto" w:fill="FFFFFF"/>
          <w:lang w:val="en-US"/>
        </w:rPr>
      </w:pPr>
      <w:r w:rsidRPr="00D5298C">
        <w:rPr>
          <w:rFonts w:ascii="Times New Roman" w:hAnsi="Times New Roman" w:cs="Times New Roman"/>
          <w:b/>
          <w:color w:val="333333"/>
          <w:sz w:val="24"/>
          <w:szCs w:val="24"/>
          <w:shd w:val="clear" w:color="auto" w:fill="FFFFFF"/>
          <w:lang w:val="en-US"/>
        </w:rPr>
        <w:t>RESEARCH AND PROCEDURE</w:t>
      </w:r>
    </w:p>
    <w:p w:rsidR="00DA5E24" w:rsidRPr="00B04E06" w:rsidRDefault="001611B6" w:rsidP="00B87367">
      <w:pPr>
        <w:spacing w:line="480" w:lineRule="auto"/>
        <w:ind w:firstLine="720"/>
        <w:jc w:val="both"/>
        <w:rPr>
          <w:rFonts w:ascii="Times New Roman" w:hAnsi="Times New Roman" w:cs="Times New Roman"/>
          <w:sz w:val="24"/>
          <w:szCs w:val="24"/>
          <w:shd w:val="clear" w:color="auto" w:fill="FFFFFF"/>
          <w:lang w:val="en-US"/>
        </w:rPr>
      </w:pPr>
      <w:r w:rsidRPr="00B04E06">
        <w:rPr>
          <w:rFonts w:ascii="Times New Roman" w:hAnsi="Times New Roman" w:cs="Times New Roman"/>
          <w:sz w:val="24"/>
          <w:szCs w:val="24"/>
          <w:shd w:val="clear" w:color="auto" w:fill="FFFFFF"/>
          <w:lang w:val="en-US"/>
        </w:rPr>
        <w:t xml:space="preserve">This </w:t>
      </w:r>
      <w:r w:rsidR="00B87367" w:rsidRPr="00B04E06">
        <w:rPr>
          <w:rFonts w:ascii="Times New Roman" w:hAnsi="Times New Roman" w:cs="Times New Roman"/>
          <w:sz w:val="24"/>
          <w:szCs w:val="24"/>
          <w:shd w:val="clear" w:color="auto" w:fill="FFFFFF"/>
          <w:lang w:val="en-US"/>
        </w:rPr>
        <w:t>chapter present</w:t>
      </w:r>
      <w:r>
        <w:rPr>
          <w:rFonts w:ascii="Times New Roman" w:hAnsi="Times New Roman" w:cs="Times New Roman"/>
          <w:sz w:val="24"/>
          <w:szCs w:val="24"/>
          <w:shd w:val="clear" w:color="auto" w:fill="FFFFFF"/>
          <w:lang w:val="en-US"/>
        </w:rPr>
        <w:t>s</w:t>
      </w:r>
      <w:r w:rsidR="00B87367" w:rsidRPr="00B04E06">
        <w:rPr>
          <w:rFonts w:ascii="Times New Roman" w:hAnsi="Times New Roman" w:cs="Times New Roman"/>
          <w:sz w:val="24"/>
          <w:szCs w:val="24"/>
          <w:shd w:val="clear" w:color="auto" w:fill="FFFFFF"/>
          <w:lang w:val="en-US"/>
        </w:rPr>
        <w:t xml:space="preserve"> (</w:t>
      </w:r>
      <w:r w:rsidR="003F2921" w:rsidRPr="00B04E06">
        <w:rPr>
          <w:rFonts w:ascii="Times New Roman" w:hAnsi="Times New Roman" w:cs="Times New Roman"/>
          <w:sz w:val="24"/>
          <w:szCs w:val="24"/>
          <w:shd w:val="clear" w:color="auto" w:fill="FFFFFF"/>
          <w:lang w:val="en-US"/>
        </w:rPr>
        <w:t>a</w:t>
      </w:r>
      <w:r w:rsidR="00B87367" w:rsidRPr="00B04E06">
        <w:rPr>
          <w:rFonts w:ascii="Times New Roman" w:hAnsi="Times New Roman" w:cs="Times New Roman"/>
          <w:sz w:val="24"/>
          <w:szCs w:val="24"/>
          <w:shd w:val="clear" w:color="auto" w:fill="FFFFFF"/>
          <w:lang w:val="en-US"/>
        </w:rPr>
        <w:t xml:space="preserve">) </w:t>
      </w:r>
      <w:r w:rsidR="00BC6956" w:rsidRPr="00B04E06">
        <w:rPr>
          <w:rFonts w:ascii="Times New Roman" w:hAnsi="Times New Roman" w:cs="Times New Roman"/>
          <w:sz w:val="24"/>
          <w:szCs w:val="24"/>
          <w:shd w:val="clear" w:color="auto" w:fill="FFFFFF"/>
          <w:lang w:val="en-US"/>
        </w:rPr>
        <w:t>research method</w:t>
      </w:r>
      <w:r w:rsidR="00B87367" w:rsidRPr="00B04E06">
        <w:rPr>
          <w:rFonts w:ascii="Times New Roman" w:hAnsi="Times New Roman" w:cs="Times New Roman"/>
          <w:sz w:val="24"/>
          <w:szCs w:val="24"/>
          <w:shd w:val="clear" w:color="auto" w:fill="FFFFFF"/>
          <w:lang w:val="en-US"/>
        </w:rPr>
        <w:t>, (</w:t>
      </w:r>
      <w:r w:rsidR="003F2921" w:rsidRPr="00B04E06">
        <w:rPr>
          <w:rFonts w:ascii="Times New Roman" w:hAnsi="Times New Roman" w:cs="Times New Roman"/>
          <w:sz w:val="24"/>
          <w:szCs w:val="24"/>
          <w:shd w:val="clear" w:color="auto" w:fill="FFFFFF"/>
          <w:lang w:val="en-US"/>
        </w:rPr>
        <w:t>b</w:t>
      </w:r>
      <w:r w:rsidR="00B87367" w:rsidRPr="00B04E06">
        <w:rPr>
          <w:rFonts w:ascii="Times New Roman" w:hAnsi="Times New Roman" w:cs="Times New Roman"/>
          <w:sz w:val="24"/>
          <w:szCs w:val="24"/>
          <w:shd w:val="clear" w:color="auto" w:fill="FFFFFF"/>
          <w:lang w:val="en-US"/>
        </w:rPr>
        <w:t xml:space="preserve">) </w:t>
      </w:r>
      <w:r w:rsidR="00BC6956" w:rsidRPr="00B04E06">
        <w:rPr>
          <w:rFonts w:ascii="Times New Roman" w:hAnsi="Times New Roman" w:cs="Times New Roman"/>
          <w:sz w:val="24"/>
          <w:szCs w:val="24"/>
          <w:shd w:val="clear" w:color="auto" w:fill="FFFFFF"/>
          <w:lang w:val="en-US"/>
        </w:rPr>
        <w:t xml:space="preserve">techniques for </w:t>
      </w:r>
      <w:r w:rsidR="009752B0" w:rsidRPr="00B04E06">
        <w:rPr>
          <w:rFonts w:ascii="Times New Roman" w:hAnsi="Times New Roman" w:cs="Times New Roman"/>
          <w:sz w:val="24"/>
          <w:szCs w:val="24"/>
          <w:shd w:val="clear" w:color="auto" w:fill="FFFFFF"/>
          <w:lang w:val="en-US"/>
        </w:rPr>
        <w:t>collecting</w:t>
      </w:r>
      <w:r w:rsidR="001A38AC" w:rsidRPr="00B04E06">
        <w:rPr>
          <w:rFonts w:ascii="Times New Roman" w:hAnsi="Times New Roman" w:cs="Times New Roman"/>
          <w:sz w:val="24"/>
          <w:szCs w:val="24"/>
          <w:shd w:val="clear" w:color="auto" w:fill="FFFFFF"/>
          <w:lang w:val="en-US"/>
        </w:rPr>
        <w:t xml:space="preserve">  </w:t>
      </w:r>
      <w:r w:rsidR="009752B0" w:rsidRPr="00B04E06">
        <w:rPr>
          <w:rFonts w:ascii="Times New Roman" w:hAnsi="Times New Roman" w:cs="Times New Roman"/>
          <w:sz w:val="24"/>
          <w:szCs w:val="24"/>
          <w:shd w:val="clear" w:color="auto" w:fill="FFFFFF"/>
          <w:lang w:val="en-US"/>
        </w:rPr>
        <w:t>data, (c) research instrument analysis.</w:t>
      </w:r>
      <w:r w:rsidR="001A38AC" w:rsidRPr="00B04E06">
        <w:rPr>
          <w:rFonts w:ascii="Times New Roman" w:hAnsi="Times New Roman" w:cs="Times New Roman"/>
          <w:sz w:val="24"/>
          <w:szCs w:val="24"/>
          <w:shd w:val="clear" w:color="auto" w:fill="FFFFFF"/>
          <w:lang w:val="en-US"/>
        </w:rPr>
        <w:t xml:space="preserve">                                                                                                                                                                                                                                                                                                                                                                                                                                                                                                                                                                                                                                                                                                                                                                                                                                                                                                                                                                                                                   </w:t>
      </w:r>
      <w:r w:rsidR="009752B0" w:rsidRPr="00B04E06">
        <w:rPr>
          <w:rFonts w:ascii="Times New Roman" w:hAnsi="Times New Roman" w:cs="Times New Roman"/>
          <w:sz w:val="24"/>
          <w:szCs w:val="24"/>
          <w:shd w:val="clear" w:color="auto" w:fill="FFFFFF"/>
          <w:lang w:val="en-US"/>
        </w:rPr>
        <w:t xml:space="preserve">                              </w:t>
      </w:r>
    </w:p>
    <w:p w:rsidR="00BC6956" w:rsidRPr="00B04E06" w:rsidRDefault="00BC6956" w:rsidP="00D5298C">
      <w:pPr>
        <w:pStyle w:val="ListParagraph"/>
        <w:numPr>
          <w:ilvl w:val="0"/>
          <w:numId w:val="3"/>
        </w:numPr>
        <w:spacing w:after="0" w:line="480" w:lineRule="auto"/>
        <w:ind w:left="426" w:hanging="426"/>
        <w:jc w:val="both"/>
        <w:rPr>
          <w:rFonts w:ascii="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Research Method</w:t>
      </w:r>
      <w:r w:rsidRPr="00B04E06">
        <w:rPr>
          <w:rFonts w:ascii="Times New Roman" w:hAnsi="Times New Roman" w:cs="Times New Roman"/>
          <w:b/>
          <w:sz w:val="24"/>
          <w:szCs w:val="24"/>
          <w:lang w:val="en-US"/>
        </w:rPr>
        <w:t xml:space="preserve"> </w:t>
      </w:r>
    </w:p>
    <w:p w:rsidR="006F0CA0" w:rsidRPr="00B04E06" w:rsidRDefault="00376698" w:rsidP="00B63EBE">
      <w:pPr>
        <w:autoSpaceDE w:val="0"/>
        <w:autoSpaceDN w:val="0"/>
        <w:adjustRightInd w:val="0"/>
        <w:spacing w:after="0" w:line="480" w:lineRule="auto"/>
        <w:jc w:val="both"/>
        <w:rPr>
          <w:rFonts w:ascii="Times New Roman" w:hAnsi="Times New Roman" w:cs="Times New Roman"/>
          <w:sz w:val="24"/>
          <w:szCs w:val="24"/>
          <w:lang w:val="en-US"/>
        </w:rPr>
      </w:pPr>
      <w:r w:rsidRPr="00B04E06">
        <w:rPr>
          <w:rFonts w:ascii="Times New Roman" w:hAnsi="Times New Roman"/>
          <w:sz w:val="24"/>
          <w:szCs w:val="24"/>
          <w:lang w:val="en-US"/>
        </w:rPr>
        <w:tab/>
      </w:r>
      <w:r w:rsidR="006F0CA0" w:rsidRPr="00B04E06">
        <w:rPr>
          <w:rFonts w:ascii="Times New Roman" w:hAnsi="Times New Roman"/>
          <w:sz w:val="24"/>
          <w:szCs w:val="24"/>
          <w:lang w:val="en-US"/>
        </w:rPr>
        <w:t xml:space="preserve">The method in doing this study was the experimental method. </w:t>
      </w:r>
      <w:r w:rsidR="00783956" w:rsidRPr="00B04E06">
        <w:rPr>
          <w:rFonts w:ascii="Times New Roman" w:hAnsi="Times New Roman"/>
          <w:sz w:val="24"/>
          <w:szCs w:val="24"/>
        </w:rPr>
        <w:t xml:space="preserve">In </w:t>
      </w:r>
      <w:r w:rsidR="006F0CA0" w:rsidRPr="00B04E06">
        <w:rPr>
          <w:rFonts w:ascii="Times New Roman" w:hAnsi="Times New Roman"/>
          <w:sz w:val="24"/>
          <w:szCs w:val="24"/>
        </w:rPr>
        <w:t>this study, the</w:t>
      </w:r>
      <w:r w:rsidR="006F0CA0" w:rsidRPr="00B04E06">
        <w:rPr>
          <w:rFonts w:ascii="Times New Roman" w:hAnsi="Times New Roman"/>
          <w:sz w:val="24"/>
          <w:szCs w:val="24"/>
          <w:lang w:val="en-US"/>
        </w:rPr>
        <w:t xml:space="preserve"> writer applied quasi-experimental design and specifically choose nonequivalent-group pretest-</w:t>
      </w:r>
      <w:r w:rsidR="002E6324" w:rsidRPr="00B04E06">
        <w:rPr>
          <w:rFonts w:ascii="Times New Roman" w:hAnsi="Times New Roman"/>
          <w:sz w:val="24"/>
          <w:szCs w:val="24"/>
          <w:lang w:val="en-US"/>
        </w:rPr>
        <w:t>posttest</w:t>
      </w:r>
      <w:r w:rsidR="006F0CA0" w:rsidRPr="00B04E06">
        <w:rPr>
          <w:rFonts w:ascii="Times New Roman" w:hAnsi="Times New Roman"/>
          <w:sz w:val="24"/>
          <w:szCs w:val="24"/>
          <w:lang w:val="en-US"/>
        </w:rPr>
        <w:t xml:space="preserve"> design. </w:t>
      </w:r>
      <w:r w:rsidR="00CA6567" w:rsidRPr="00B04E06">
        <w:rPr>
          <w:rFonts w:ascii="Times New Roman" w:hAnsi="Times New Roman" w:cs="Times New Roman"/>
          <w:bCs/>
          <w:sz w:val="24"/>
          <w:szCs w:val="24"/>
        </w:rPr>
        <w:t>Fraenkel and Wallen (2012</w:t>
      </w:r>
      <w:r w:rsidR="00B63EBE" w:rsidRPr="00B04E06">
        <w:rPr>
          <w:rFonts w:ascii="Times New Roman" w:hAnsi="Times New Roman" w:cs="Times New Roman"/>
          <w:bCs/>
          <w:sz w:val="24"/>
          <w:szCs w:val="24"/>
          <w:lang w:val="en-US"/>
        </w:rPr>
        <w:t>:275</w:t>
      </w:r>
      <w:r w:rsidR="00CA6567" w:rsidRPr="00B04E06">
        <w:rPr>
          <w:rFonts w:ascii="Times New Roman" w:hAnsi="Times New Roman" w:cs="Times New Roman"/>
          <w:bCs/>
          <w:sz w:val="24"/>
          <w:szCs w:val="24"/>
        </w:rPr>
        <w:t xml:space="preserve">) </w:t>
      </w:r>
      <w:r w:rsidR="00B63EBE" w:rsidRPr="00B04E06">
        <w:rPr>
          <w:rFonts w:ascii="Times New Roman" w:hAnsi="Times New Roman" w:cs="Times New Roman"/>
          <w:bCs/>
          <w:sz w:val="24"/>
          <w:szCs w:val="24"/>
          <w:lang w:val="en-US"/>
        </w:rPr>
        <w:t>states</w:t>
      </w:r>
      <w:r w:rsidR="00CA6567" w:rsidRPr="00B04E06">
        <w:rPr>
          <w:rFonts w:ascii="Times New Roman" w:hAnsi="Times New Roman" w:cs="Times New Roman"/>
          <w:bCs/>
          <w:sz w:val="24"/>
          <w:szCs w:val="24"/>
        </w:rPr>
        <w:t xml:space="preserve"> that </w:t>
      </w:r>
      <w:r w:rsidR="00B63EBE" w:rsidRPr="00B04E06">
        <w:rPr>
          <w:rFonts w:ascii="Times New Roman" w:hAnsi="Times New Roman" w:cs="Times New Roman"/>
          <w:bCs/>
          <w:sz w:val="24"/>
          <w:szCs w:val="24"/>
          <w:lang w:val="en-US"/>
        </w:rPr>
        <w:t>Quasi-experimental designs</w:t>
      </w:r>
      <w:r w:rsidR="00B63EBE" w:rsidRPr="00B04E06">
        <w:rPr>
          <w:rFonts w:ascii="Times New Roman" w:hAnsi="Times New Roman" w:cs="Times New Roman"/>
          <w:b/>
          <w:bCs/>
          <w:sz w:val="24"/>
          <w:szCs w:val="24"/>
          <w:lang w:val="en-US"/>
        </w:rPr>
        <w:t xml:space="preserve"> </w:t>
      </w:r>
      <w:r w:rsidR="00B63EBE" w:rsidRPr="00B04E06">
        <w:rPr>
          <w:rFonts w:ascii="Times New Roman" w:hAnsi="Times New Roman" w:cs="Times New Roman"/>
          <w:sz w:val="24"/>
          <w:szCs w:val="24"/>
          <w:lang w:val="en-US"/>
        </w:rPr>
        <w:t xml:space="preserve">do not include the use of random assignment. Researchers who employ these designs rely instead on other techniques to control (or at least reduce) threats to internal validity. </w:t>
      </w:r>
      <w:r w:rsidR="006F0CA0" w:rsidRPr="00B04E06">
        <w:rPr>
          <w:rFonts w:ascii="Times New Roman" w:hAnsi="Times New Roman"/>
          <w:sz w:val="24"/>
          <w:szCs w:val="24"/>
          <w:lang w:val="en-US"/>
        </w:rPr>
        <w:t xml:space="preserve">The study was conducted through experimental and control group. In the experimental group, the students were given pre-test, treatment of </w:t>
      </w:r>
      <w:r w:rsidR="002E6324" w:rsidRPr="002C21CE">
        <w:rPr>
          <w:rFonts w:ascii="Times New Roman" w:hAnsi="Times New Roman"/>
          <w:i/>
          <w:sz w:val="24"/>
          <w:szCs w:val="24"/>
          <w:lang w:val="en-US"/>
        </w:rPr>
        <w:t>scavenger</w:t>
      </w:r>
      <w:r w:rsidR="006F0CA0" w:rsidRPr="002C21CE">
        <w:rPr>
          <w:rFonts w:ascii="Times New Roman" w:hAnsi="Times New Roman"/>
          <w:i/>
          <w:sz w:val="24"/>
          <w:szCs w:val="24"/>
          <w:lang w:val="en-US"/>
        </w:rPr>
        <w:t xml:space="preserve"> hunts</w:t>
      </w:r>
      <w:r w:rsidR="006F0CA0" w:rsidRPr="00B04E06">
        <w:rPr>
          <w:rFonts w:ascii="Times New Roman" w:hAnsi="Times New Roman"/>
          <w:sz w:val="24"/>
          <w:szCs w:val="24"/>
          <w:lang w:val="en-US"/>
        </w:rPr>
        <w:t xml:space="preserve"> and post-test, while in the control group the students were given only pre-test and post- test without having treatment of </w:t>
      </w:r>
      <w:r w:rsidR="002E6324" w:rsidRPr="002C21CE">
        <w:rPr>
          <w:rFonts w:ascii="Times New Roman" w:hAnsi="Times New Roman"/>
          <w:i/>
          <w:sz w:val="24"/>
          <w:szCs w:val="24"/>
          <w:lang w:val="en-US"/>
        </w:rPr>
        <w:t>scavenger</w:t>
      </w:r>
      <w:r w:rsidR="006F0CA0" w:rsidRPr="002C21CE">
        <w:rPr>
          <w:rFonts w:ascii="Times New Roman" w:hAnsi="Times New Roman"/>
          <w:i/>
          <w:sz w:val="24"/>
          <w:szCs w:val="24"/>
          <w:lang w:val="en-US"/>
        </w:rPr>
        <w:t xml:space="preserve"> hunts</w:t>
      </w:r>
      <w:r w:rsidR="006F0CA0" w:rsidRPr="00B04E06">
        <w:rPr>
          <w:rFonts w:ascii="Times New Roman" w:hAnsi="Times New Roman"/>
          <w:sz w:val="24"/>
          <w:szCs w:val="24"/>
          <w:lang w:val="en-US"/>
        </w:rPr>
        <w:t xml:space="preserve"> at all.</w:t>
      </w:r>
    </w:p>
    <w:p w:rsidR="00224F32" w:rsidRPr="00224F32" w:rsidRDefault="006F0CA0" w:rsidP="00224F32">
      <w:pPr>
        <w:autoSpaceDE w:val="0"/>
        <w:autoSpaceDN w:val="0"/>
        <w:adjustRightInd w:val="0"/>
        <w:spacing w:after="0" w:line="480" w:lineRule="auto"/>
        <w:ind w:firstLine="720"/>
        <w:jc w:val="both"/>
        <w:rPr>
          <w:rFonts w:ascii="Times New Roman" w:hAnsi="Times New Roman"/>
          <w:sz w:val="24"/>
          <w:szCs w:val="24"/>
          <w:lang w:val="en-US"/>
        </w:rPr>
      </w:pPr>
      <w:r w:rsidRPr="00B04E06">
        <w:rPr>
          <w:rFonts w:ascii="Times New Roman" w:hAnsi="Times New Roman"/>
          <w:sz w:val="24"/>
          <w:szCs w:val="24"/>
          <w:lang w:val="en-US"/>
        </w:rPr>
        <w:t xml:space="preserve">In this study, the writer divided the sample into two groups; </w:t>
      </w:r>
      <w:r w:rsidR="00224F32">
        <w:rPr>
          <w:rFonts w:ascii="Times New Roman" w:hAnsi="Times New Roman"/>
          <w:sz w:val="24"/>
          <w:szCs w:val="24"/>
          <w:lang w:val="en-US"/>
        </w:rPr>
        <w:t>experimental and control groups.</w:t>
      </w:r>
      <w:r w:rsidRPr="00B04E06">
        <w:rPr>
          <w:rFonts w:ascii="Times New Roman" w:hAnsi="Times New Roman"/>
          <w:sz w:val="24"/>
          <w:szCs w:val="24"/>
          <w:lang w:val="en-US"/>
        </w:rPr>
        <w:t xml:space="preserve"> </w:t>
      </w:r>
      <w:r w:rsidR="00224F32">
        <w:rPr>
          <w:rFonts w:ascii="Times New Roman" w:hAnsi="Times New Roman"/>
          <w:sz w:val="24"/>
          <w:szCs w:val="24"/>
          <w:lang w:val="en-US"/>
        </w:rPr>
        <w:t>The experimental consisted as the “group C”, while the control considered as the “group A”. Group C  took the pre-test (0</w:t>
      </w:r>
      <w:r w:rsidR="00224F32" w:rsidRPr="00224F32">
        <w:rPr>
          <w:rFonts w:ascii="Times New Roman" w:hAnsi="Times New Roman"/>
          <w:sz w:val="24"/>
          <w:szCs w:val="24"/>
          <w:vertAlign w:val="subscript"/>
          <w:lang w:val="en-US"/>
        </w:rPr>
        <w:t>1</w:t>
      </w:r>
      <w:r w:rsidR="00224F32">
        <w:rPr>
          <w:rFonts w:ascii="Times New Roman" w:hAnsi="Times New Roman"/>
          <w:sz w:val="24"/>
          <w:szCs w:val="24"/>
          <w:lang w:val="en-US"/>
        </w:rPr>
        <w:t xml:space="preserve">), received treatment (X) that was </w:t>
      </w:r>
      <w:r w:rsidR="00224F32" w:rsidRPr="002C21CE">
        <w:rPr>
          <w:rFonts w:ascii="Times New Roman" w:hAnsi="Times New Roman"/>
          <w:i/>
          <w:sz w:val="24"/>
          <w:szCs w:val="24"/>
          <w:lang w:val="en-US"/>
        </w:rPr>
        <w:t>scavenger hunts</w:t>
      </w:r>
      <w:r w:rsidR="00224F32">
        <w:rPr>
          <w:rFonts w:ascii="Times New Roman" w:hAnsi="Times New Roman"/>
          <w:sz w:val="24"/>
          <w:szCs w:val="24"/>
          <w:lang w:val="en-US"/>
        </w:rPr>
        <w:t xml:space="preserve"> and was given the post-test (0</w:t>
      </w:r>
      <w:r w:rsidR="00224F32" w:rsidRPr="00224F32">
        <w:rPr>
          <w:rFonts w:ascii="Times New Roman" w:hAnsi="Times New Roman"/>
          <w:sz w:val="24"/>
          <w:szCs w:val="24"/>
          <w:vertAlign w:val="subscript"/>
          <w:lang w:val="en-US"/>
        </w:rPr>
        <w:t>2</w:t>
      </w:r>
      <w:r w:rsidR="00224F32">
        <w:rPr>
          <w:rFonts w:ascii="Times New Roman" w:hAnsi="Times New Roman"/>
          <w:sz w:val="24"/>
          <w:szCs w:val="24"/>
          <w:lang w:val="en-US"/>
        </w:rPr>
        <w:t xml:space="preserve">); while group A was also given the pre-test, without having any treatment of </w:t>
      </w:r>
      <w:r w:rsidR="00224F32" w:rsidRPr="002C21CE">
        <w:rPr>
          <w:rFonts w:ascii="Times New Roman" w:hAnsi="Times New Roman"/>
          <w:i/>
          <w:sz w:val="24"/>
          <w:szCs w:val="24"/>
          <w:lang w:val="en-US"/>
        </w:rPr>
        <w:t>scavenger hunts</w:t>
      </w:r>
      <w:r w:rsidR="00224F32">
        <w:rPr>
          <w:rFonts w:ascii="Times New Roman" w:hAnsi="Times New Roman"/>
          <w:sz w:val="24"/>
          <w:szCs w:val="24"/>
          <w:lang w:val="en-US"/>
        </w:rPr>
        <w:t xml:space="preserve"> at all, but it had the post-test. The two Groups of subject (C and A) consisted of 64 students. </w:t>
      </w:r>
      <w:r w:rsidR="00023E54">
        <w:rPr>
          <w:rFonts w:ascii="Times New Roman" w:hAnsi="Times New Roman"/>
          <w:sz w:val="24"/>
          <w:szCs w:val="24"/>
          <w:lang w:val="en-US"/>
        </w:rPr>
        <w:t xml:space="preserve">The </w:t>
      </w:r>
      <w:r w:rsidR="00224F32">
        <w:rPr>
          <w:rFonts w:ascii="Times New Roman" w:hAnsi="Times New Roman"/>
          <w:sz w:val="24"/>
          <w:szCs w:val="24"/>
          <w:lang w:val="en-US"/>
        </w:rPr>
        <w:t xml:space="preserve">writer implemented the study in the form of actual </w:t>
      </w:r>
      <w:r w:rsidR="00224F32">
        <w:rPr>
          <w:rFonts w:ascii="Times New Roman" w:hAnsi="Times New Roman"/>
          <w:sz w:val="24"/>
          <w:szCs w:val="24"/>
          <w:lang w:val="en-US"/>
        </w:rPr>
        <w:lastRenderedPageBreak/>
        <w:t xml:space="preserve">teaching and learning activities to the experimental group, but not to the control group. </w:t>
      </w:r>
      <w:r w:rsidR="00224F32" w:rsidRPr="00B04E06">
        <w:rPr>
          <w:rFonts w:ascii="Times New Roman" w:hAnsi="Times New Roman"/>
          <w:sz w:val="24"/>
          <w:szCs w:val="24"/>
          <w:lang w:val="en-US"/>
        </w:rPr>
        <w:t xml:space="preserve">The research design used was shown in the following diagram. Furthermore, </w:t>
      </w:r>
      <w:r w:rsidR="00224F32" w:rsidRPr="00B04E06">
        <w:rPr>
          <w:rFonts w:ascii="Times New Roman" w:hAnsi="Times New Roman"/>
          <w:sz w:val="24"/>
          <w:szCs w:val="24"/>
        </w:rPr>
        <w:t xml:space="preserve">Quasi-experimental designs in educational research can be represented as </w:t>
      </w:r>
      <w:r w:rsidR="00224F32">
        <w:rPr>
          <w:rFonts w:ascii="Times New Roman" w:hAnsi="Times New Roman"/>
          <w:sz w:val="24"/>
          <w:szCs w:val="24"/>
          <w:lang w:val="en-US"/>
        </w:rPr>
        <w:t>Mc Millan</w:t>
      </w:r>
      <w:r w:rsidR="00224F32" w:rsidRPr="00B04E06">
        <w:rPr>
          <w:rFonts w:ascii="Times New Roman" w:hAnsi="Times New Roman"/>
          <w:sz w:val="24"/>
          <w:szCs w:val="24"/>
        </w:rPr>
        <w:t xml:space="preserve"> (199</w:t>
      </w:r>
      <w:r w:rsidR="00224F32">
        <w:rPr>
          <w:rFonts w:ascii="Times New Roman" w:hAnsi="Times New Roman"/>
          <w:sz w:val="24"/>
          <w:szCs w:val="24"/>
          <w:lang w:val="en-US"/>
        </w:rPr>
        <w:t>2</w:t>
      </w:r>
      <w:r w:rsidR="00224F32" w:rsidRPr="00B04E06">
        <w:rPr>
          <w:rFonts w:ascii="Times New Roman" w:hAnsi="Times New Roman"/>
          <w:sz w:val="24"/>
          <w:szCs w:val="24"/>
        </w:rPr>
        <w:t>: 1</w:t>
      </w:r>
      <w:r w:rsidR="00224F32">
        <w:rPr>
          <w:rFonts w:ascii="Times New Roman" w:hAnsi="Times New Roman"/>
          <w:sz w:val="24"/>
          <w:szCs w:val="24"/>
          <w:lang w:val="en-US"/>
        </w:rPr>
        <w:t>76</w:t>
      </w:r>
      <w:r w:rsidR="00224F32" w:rsidRPr="00B04E06">
        <w:rPr>
          <w:rFonts w:ascii="Times New Roman" w:hAnsi="Times New Roman"/>
          <w:sz w:val="24"/>
          <w:szCs w:val="24"/>
        </w:rPr>
        <w:t>):</w:t>
      </w:r>
    </w:p>
    <w:p w:rsidR="00224F32" w:rsidRDefault="00835E4B" w:rsidP="00512F25">
      <w:pPr>
        <w:spacing w:after="0" w:line="480" w:lineRule="auto"/>
        <w:ind w:left="720" w:firstLine="1440"/>
        <w:rPr>
          <w:rFonts w:ascii="Times New Roman" w:hAnsi="Times New Roman" w:cs="Times New Roman"/>
          <w:b/>
          <w:sz w:val="24"/>
          <w:szCs w:val="24"/>
          <w:lang w:val="en-US"/>
        </w:rPr>
      </w:pPr>
      <w:r w:rsidRPr="00835E4B">
        <w:rPr>
          <w:rFonts w:ascii="Times New Roman" w:hAnsi="Times New Roman"/>
          <w:noProof/>
          <w:sz w:val="24"/>
          <w:szCs w:val="24"/>
          <w:lang w:val="en-US"/>
        </w:rPr>
        <w:pict>
          <v:roundrect id="_x0000_s1026" style="position:absolute;left:0;text-align:left;margin-left:71.85pt;margin-top:23.6pt;width:156pt;height:54pt;z-index:-251658752" arcsize="10923f"/>
        </w:pict>
      </w:r>
    </w:p>
    <w:p w:rsidR="00FA3B28" w:rsidRPr="00512F25" w:rsidRDefault="00835E4B" w:rsidP="00512F25">
      <w:pPr>
        <w:spacing w:after="0" w:line="480" w:lineRule="auto"/>
        <w:ind w:left="720" w:firstLine="1440"/>
        <w:rPr>
          <w:rFonts w:ascii="Calibri" w:hAnsi="Calibri" w:cs="Times New Roman"/>
          <w:b/>
          <w:sz w:val="24"/>
          <w:szCs w:val="24"/>
          <w:lang w:val="en-US"/>
        </w:rPr>
      </w:pPr>
      <w:r w:rsidRPr="00835E4B">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00.35pt;margin-top:22.25pt;width:106.35pt;height:0;z-index:251659776" o:connectortype="straight">
            <v:stroke dashstyle="dash"/>
          </v:shape>
        </w:pict>
      </w:r>
      <w:r w:rsidR="00512F25" w:rsidRPr="00512F25">
        <w:rPr>
          <w:rFonts w:ascii="Times New Roman" w:hAnsi="Times New Roman" w:cs="Times New Roman"/>
          <w:b/>
          <w:sz w:val="24"/>
          <w:szCs w:val="24"/>
        </w:rPr>
        <w:t>O</w:t>
      </w:r>
      <w:r w:rsidR="00512F25" w:rsidRPr="00512F25">
        <w:rPr>
          <w:rFonts w:ascii="Calibri" w:hAnsi="Calibri" w:cs="Times New Roman"/>
          <w:b/>
          <w:sz w:val="24"/>
          <w:szCs w:val="24"/>
        </w:rPr>
        <w:t>₁</w:t>
      </w:r>
      <w:r w:rsidR="00512F25" w:rsidRPr="00512F25">
        <w:rPr>
          <w:rFonts w:ascii="Times New Roman" w:hAnsi="Times New Roman" w:cs="Times New Roman"/>
          <w:b/>
          <w:sz w:val="24"/>
          <w:szCs w:val="24"/>
        </w:rPr>
        <w:tab/>
        <w:t>X</w:t>
      </w:r>
      <w:r w:rsidR="00512F25" w:rsidRPr="00512F25">
        <w:rPr>
          <w:rFonts w:ascii="Times New Roman" w:hAnsi="Times New Roman" w:cs="Times New Roman"/>
          <w:b/>
          <w:sz w:val="24"/>
          <w:szCs w:val="24"/>
        </w:rPr>
        <w:tab/>
        <w:t>O</w:t>
      </w:r>
      <w:r w:rsidR="00512F25" w:rsidRPr="00512F25">
        <w:rPr>
          <w:rFonts w:ascii="Calibri" w:hAnsi="Calibri" w:cs="Times New Roman"/>
          <w:b/>
          <w:sz w:val="24"/>
          <w:szCs w:val="24"/>
        </w:rPr>
        <w:t>₃</w:t>
      </w:r>
    </w:p>
    <w:p w:rsidR="00512F25" w:rsidRPr="00512F25" w:rsidRDefault="00512F25" w:rsidP="00512F25">
      <w:pPr>
        <w:spacing w:after="0" w:line="480" w:lineRule="auto"/>
        <w:ind w:left="720" w:firstLine="1440"/>
        <w:rPr>
          <w:rFonts w:ascii="Times New Roman" w:hAnsi="Times New Roman" w:cs="Times New Roman"/>
          <w:b/>
          <w:sz w:val="24"/>
          <w:szCs w:val="24"/>
          <w:lang w:val="en-US"/>
        </w:rPr>
      </w:pPr>
      <w:r>
        <w:rPr>
          <w:rFonts w:ascii="Times New Roman" w:hAnsi="Times New Roman" w:cs="Times New Roman"/>
          <w:b/>
          <w:sz w:val="24"/>
          <w:szCs w:val="24"/>
          <w:lang w:val="en-US"/>
        </w:rPr>
        <w:t>O</w:t>
      </w:r>
      <w:r w:rsidRPr="00512F25">
        <w:rPr>
          <w:rFonts w:ascii="Times New Roman" w:hAnsi="Times New Roman" w:cs="Times New Roman"/>
          <w:b/>
          <w:sz w:val="24"/>
          <w:szCs w:val="24"/>
          <w:vertAlign w:val="subscript"/>
          <w:lang w:val="en-US"/>
        </w:rPr>
        <w:t>3</w:t>
      </w:r>
      <w:r>
        <w:rPr>
          <w:rFonts w:ascii="Times New Roman" w:hAnsi="Times New Roman" w:cs="Times New Roman"/>
          <w:b/>
          <w:sz w:val="24"/>
          <w:szCs w:val="24"/>
          <w:lang w:val="en-US"/>
        </w:rPr>
        <w:tab/>
      </w:r>
      <w:r>
        <w:rPr>
          <w:rFonts w:ascii="Times New Roman" w:hAnsi="Times New Roman" w:cs="Times New Roman"/>
          <w:b/>
          <w:sz w:val="24"/>
          <w:szCs w:val="24"/>
          <w:lang w:val="en-US"/>
        </w:rPr>
        <w:tab/>
        <w:t>O</w:t>
      </w:r>
      <w:r w:rsidRPr="00512F25">
        <w:rPr>
          <w:rFonts w:ascii="Times New Roman" w:hAnsi="Times New Roman" w:cs="Times New Roman"/>
          <w:b/>
          <w:sz w:val="24"/>
          <w:szCs w:val="24"/>
          <w:vertAlign w:val="subscript"/>
          <w:lang w:val="en-US"/>
        </w:rPr>
        <w:t>4</w:t>
      </w:r>
    </w:p>
    <w:p w:rsidR="00512F25" w:rsidRPr="00B04E06" w:rsidRDefault="00512F25" w:rsidP="00FA3B28">
      <w:pPr>
        <w:spacing w:after="0" w:line="480" w:lineRule="auto"/>
        <w:jc w:val="center"/>
        <w:rPr>
          <w:rFonts w:ascii="Times New Roman" w:hAnsi="Times New Roman"/>
          <w:sz w:val="24"/>
          <w:szCs w:val="24"/>
          <w:lang w:val="en-US"/>
        </w:rPr>
      </w:pPr>
    </w:p>
    <w:p w:rsidR="00FA3B28" w:rsidRDefault="00FA3B28" w:rsidP="00FA3B28">
      <w:pPr>
        <w:tabs>
          <w:tab w:val="left" w:pos="720"/>
          <w:tab w:val="left" w:pos="990"/>
        </w:tabs>
        <w:spacing w:after="0" w:line="480" w:lineRule="auto"/>
        <w:jc w:val="both"/>
        <w:rPr>
          <w:rFonts w:ascii="Times New Roman" w:eastAsia="Times New Roman" w:hAnsi="Times New Roman"/>
          <w:bCs/>
          <w:sz w:val="24"/>
          <w:szCs w:val="24"/>
          <w:lang w:val="en-US"/>
        </w:rPr>
      </w:pPr>
      <w:r w:rsidRPr="00B04E06">
        <w:rPr>
          <w:rFonts w:ascii="Times New Roman" w:eastAsia="Times New Roman" w:hAnsi="Times New Roman"/>
          <w:bCs/>
          <w:sz w:val="24"/>
          <w:szCs w:val="24"/>
        </w:rPr>
        <w:t>Where:</w:t>
      </w:r>
    </w:p>
    <w:p w:rsidR="00224F32" w:rsidRPr="00224F32" w:rsidRDefault="00835E4B" w:rsidP="00FA3B28">
      <w:pPr>
        <w:tabs>
          <w:tab w:val="left" w:pos="720"/>
          <w:tab w:val="left" w:pos="990"/>
        </w:tabs>
        <w:spacing w:after="0" w:line="480" w:lineRule="auto"/>
        <w:jc w:val="both"/>
        <w:rPr>
          <w:rFonts w:ascii="Times New Roman" w:eastAsia="Times New Roman" w:hAnsi="Times New Roman"/>
          <w:bCs/>
          <w:sz w:val="24"/>
          <w:szCs w:val="24"/>
          <w:lang w:val="en-US"/>
        </w:rPr>
      </w:pPr>
      <w:r>
        <w:rPr>
          <w:rFonts w:ascii="Times New Roman" w:eastAsia="Times New Roman" w:hAnsi="Times New Roman"/>
          <w:bCs/>
          <w:noProof/>
          <w:sz w:val="24"/>
          <w:szCs w:val="24"/>
          <w:lang w:val="en-US"/>
        </w:rPr>
        <w:pict>
          <v:shape id="_x0000_s1029" type="#_x0000_t32" style="position:absolute;left:0;text-align:left;margin-left:.6pt;margin-top:6pt;width:21pt;height:.05pt;z-index:251660800" o:connectortype="straight">
            <v:stroke dashstyle="dash"/>
          </v:shape>
        </w:pict>
      </w:r>
      <w:r w:rsidR="00224F32">
        <w:rPr>
          <w:rFonts w:ascii="Times New Roman" w:eastAsia="Times New Roman" w:hAnsi="Times New Roman"/>
          <w:bCs/>
          <w:sz w:val="24"/>
          <w:szCs w:val="24"/>
          <w:lang w:val="en-US"/>
        </w:rPr>
        <w:t xml:space="preserve">        </w:t>
      </w:r>
      <w:r w:rsidR="00224F32">
        <w:rPr>
          <w:rFonts w:ascii="Times New Roman" w:eastAsia="Times New Roman" w:hAnsi="Times New Roman"/>
          <w:bCs/>
          <w:sz w:val="24"/>
          <w:szCs w:val="24"/>
          <w:lang w:val="en-US"/>
        </w:rPr>
        <w:tab/>
        <w:t xml:space="preserve">: </w:t>
      </w:r>
      <w:r w:rsidR="0011077B">
        <w:rPr>
          <w:rFonts w:ascii="Times New Roman" w:eastAsia="Times New Roman" w:hAnsi="Times New Roman"/>
          <w:bCs/>
          <w:sz w:val="24"/>
          <w:szCs w:val="24"/>
          <w:lang w:val="en-US"/>
        </w:rPr>
        <w:t>Dashed</w:t>
      </w:r>
      <w:r w:rsidR="00224F32">
        <w:rPr>
          <w:rFonts w:ascii="Times New Roman" w:eastAsia="Times New Roman" w:hAnsi="Times New Roman"/>
          <w:bCs/>
          <w:sz w:val="24"/>
          <w:szCs w:val="24"/>
          <w:lang w:val="en-US"/>
        </w:rPr>
        <w:t xml:space="preserve"> line indicates non-random </w:t>
      </w:r>
      <w:r w:rsidR="00831B97">
        <w:rPr>
          <w:rFonts w:ascii="Times New Roman" w:eastAsia="Times New Roman" w:hAnsi="Times New Roman"/>
          <w:bCs/>
          <w:sz w:val="24"/>
          <w:szCs w:val="24"/>
          <w:lang w:val="en-US"/>
        </w:rPr>
        <w:t>assignment</w:t>
      </w:r>
      <w:r w:rsidR="00224F32">
        <w:rPr>
          <w:rFonts w:ascii="Times New Roman" w:eastAsia="Times New Roman" w:hAnsi="Times New Roman"/>
          <w:bCs/>
          <w:sz w:val="24"/>
          <w:szCs w:val="24"/>
          <w:lang w:val="en-US"/>
        </w:rPr>
        <w:t xml:space="preserve"> to comparison groups</w:t>
      </w:r>
    </w:p>
    <w:p w:rsidR="00FA3B28" w:rsidRPr="00B04E06" w:rsidRDefault="00FA3B28" w:rsidP="00FA3B28">
      <w:pPr>
        <w:tabs>
          <w:tab w:val="left" w:pos="720"/>
          <w:tab w:val="left" w:pos="990"/>
        </w:tabs>
        <w:spacing w:after="0" w:line="480" w:lineRule="auto"/>
        <w:jc w:val="both"/>
        <w:rPr>
          <w:rFonts w:ascii="Times New Roman" w:eastAsia="Times New Roman" w:hAnsi="Times New Roman"/>
          <w:bCs/>
          <w:sz w:val="24"/>
          <w:szCs w:val="24"/>
        </w:rPr>
      </w:pPr>
      <w:r w:rsidRPr="00B04E06">
        <w:rPr>
          <w:rFonts w:ascii="Times New Roman" w:eastAsia="Times New Roman" w:hAnsi="Times New Roman"/>
          <w:bCs/>
          <w:sz w:val="24"/>
          <w:szCs w:val="24"/>
        </w:rPr>
        <w:t>O1</w:t>
      </w:r>
      <w:r w:rsidRPr="00B04E06">
        <w:rPr>
          <w:rFonts w:ascii="Times New Roman" w:eastAsia="Times New Roman" w:hAnsi="Times New Roman"/>
          <w:bCs/>
          <w:sz w:val="24"/>
          <w:szCs w:val="24"/>
        </w:rPr>
        <w:tab/>
        <w:t>: pretest of experimental groups</w:t>
      </w:r>
    </w:p>
    <w:p w:rsidR="00FA3B28" w:rsidRPr="002C21CE" w:rsidRDefault="00FA3B28" w:rsidP="00FA3B28">
      <w:pPr>
        <w:pStyle w:val="NormalWeb"/>
        <w:spacing w:before="0" w:beforeAutospacing="0" w:after="0" w:afterAutospacing="0" w:line="480" w:lineRule="auto"/>
        <w:jc w:val="both"/>
        <w:rPr>
          <w:i/>
          <w:lang w:val="en-US"/>
        </w:rPr>
      </w:pPr>
      <w:r w:rsidRPr="00B04E06">
        <w:rPr>
          <w:bCs/>
        </w:rPr>
        <w:t>X</w:t>
      </w:r>
      <w:r w:rsidRPr="00B04E06">
        <w:rPr>
          <w:bCs/>
        </w:rPr>
        <w:tab/>
        <w:t xml:space="preserve">: treatment </w:t>
      </w:r>
      <w:r w:rsidRPr="00B04E06">
        <w:rPr>
          <w:bCs/>
          <w:lang w:val="en-US"/>
        </w:rPr>
        <w:t xml:space="preserve">that used </w:t>
      </w:r>
      <w:r w:rsidR="002C21CE" w:rsidRPr="002C21CE">
        <w:rPr>
          <w:bCs/>
          <w:i/>
          <w:lang w:val="en-US"/>
        </w:rPr>
        <w:t xml:space="preserve">scavenger </w:t>
      </w:r>
      <w:r w:rsidRPr="002C21CE">
        <w:rPr>
          <w:bCs/>
          <w:i/>
          <w:lang w:val="en-US"/>
        </w:rPr>
        <w:t>hunts</w:t>
      </w:r>
    </w:p>
    <w:p w:rsidR="00FA3B28" w:rsidRPr="00B04E06" w:rsidRDefault="00FA3B28" w:rsidP="00FA3B28">
      <w:pPr>
        <w:tabs>
          <w:tab w:val="left" w:pos="720"/>
          <w:tab w:val="left" w:pos="990"/>
        </w:tabs>
        <w:spacing w:after="0" w:line="480" w:lineRule="auto"/>
        <w:jc w:val="both"/>
        <w:rPr>
          <w:rFonts w:ascii="Times New Roman" w:eastAsia="Times New Roman" w:hAnsi="Times New Roman"/>
          <w:bCs/>
          <w:sz w:val="24"/>
          <w:szCs w:val="24"/>
        </w:rPr>
      </w:pPr>
      <w:r w:rsidRPr="00B04E06">
        <w:rPr>
          <w:rFonts w:ascii="Times New Roman" w:eastAsia="Times New Roman" w:hAnsi="Times New Roman"/>
          <w:bCs/>
          <w:sz w:val="24"/>
          <w:szCs w:val="24"/>
        </w:rPr>
        <w:t>O2</w:t>
      </w:r>
      <w:r w:rsidRPr="00B04E06">
        <w:rPr>
          <w:rFonts w:ascii="Times New Roman" w:eastAsia="Times New Roman" w:hAnsi="Times New Roman"/>
          <w:bCs/>
          <w:sz w:val="24"/>
          <w:szCs w:val="24"/>
        </w:rPr>
        <w:tab/>
        <w:t>: posttest of experimental groups</w:t>
      </w:r>
    </w:p>
    <w:p w:rsidR="00FA3B28" w:rsidRPr="00B04E06" w:rsidRDefault="00FA3B28" w:rsidP="00FA3B28">
      <w:pPr>
        <w:tabs>
          <w:tab w:val="left" w:pos="720"/>
          <w:tab w:val="left" w:pos="990"/>
        </w:tabs>
        <w:spacing w:after="0" w:line="480" w:lineRule="auto"/>
        <w:jc w:val="both"/>
        <w:rPr>
          <w:rFonts w:ascii="Times New Roman" w:eastAsia="Times New Roman" w:hAnsi="Times New Roman"/>
          <w:bCs/>
          <w:sz w:val="24"/>
          <w:szCs w:val="24"/>
        </w:rPr>
      </w:pPr>
      <w:r w:rsidRPr="00B04E06">
        <w:rPr>
          <w:rFonts w:ascii="Times New Roman" w:eastAsia="Times New Roman" w:hAnsi="Times New Roman"/>
          <w:bCs/>
          <w:sz w:val="24"/>
          <w:szCs w:val="24"/>
        </w:rPr>
        <w:t>O3</w:t>
      </w:r>
      <w:r w:rsidRPr="00B04E06">
        <w:rPr>
          <w:rFonts w:ascii="Times New Roman" w:eastAsia="Times New Roman" w:hAnsi="Times New Roman"/>
          <w:bCs/>
          <w:sz w:val="24"/>
          <w:szCs w:val="24"/>
        </w:rPr>
        <w:tab/>
        <w:t>: pretest of control groups</w:t>
      </w:r>
    </w:p>
    <w:p w:rsidR="00FA3B28" w:rsidRPr="00B04E06" w:rsidRDefault="00FA3B28" w:rsidP="00FA3B28">
      <w:pPr>
        <w:tabs>
          <w:tab w:val="left" w:pos="720"/>
          <w:tab w:val="left" w:pos="990"/>
        </w:tabs>
        <w:spacing w:after="0" w:line="480" w:lineRule="auto"/>
        <w:jc w:val="both"/>
        <w:rPr>
          <w:rFonts w:ascii="Times New Roman" w:eastAsia="Times New Roman" w:hAnsi="Times New Roman"/>
          <w:bCs/>
          <w:sz w:val="24"/>
          <w:szCs w:val="24"/>
          <w:lang w:val="en-US"/>
        </w:rPr>
      </w:pPr>
      <w:r w:rsidRPr="00B04E06">
        <w:rPr>
          <w:rFonts w:ascii="Times New Roman" w:eastAsia="Times New Roman" w:hAnsi="Times New Roman"/>
          <w:bCs/>
          <w:sz w:val="24"/>
          <w:szCs w:val="24"/>
        </w:rPr>
        <w:t>O4</w:t>
      </w:r>
      <w:r w:rsidRPr="00B04E06">
        <w:rPr>
          <w:rFonts w:ascii="Times New Roman" w:eastAsia="Times New Roman" w:hAnsi="Times New Roman"/>
          <w:bCs/>
          <w:sz w:val="24"/>
          <w:szCs w:val="24"/>
        </w:rPr>
        <w:tab/>
        <w:t>: posttest of control groups</w:t>
      </w:r>
    </w:p>
    <w:p w:rsidR="00D5298C" w:rsidRPr="00B04E06" w:rsidRDefault="001A38AC" w:rsidP="00FA3B28">
      <w:pPr>
        <w:tabs>
          <w:tab w:val="left" w:pos="720"/>
          <w:tab w:val="left" w:pos="990"/>
        </w:tabs>
        <w:spacing w:after="0" w:line="480" w:lineRule="auto"/>
        <w:jc w:val="both"/>
        <w:rPr>
          <w:rFonts w:ascii="Times New Roman" w:eastAsia="Times New Roman" w:hAnsi="Times New Roman"/>
          <w:bCs/>
          <w:sz w:val="24"/>
          <w:szCs w:val="24"/>
          <w:lang w:val="en-US"/>
        </w:rPr>
      </w:pPr>
      <w:r w:rsidRPr="00B04E06">
        <w:rPr>
          <w:rFonts w:ascii="Times New Roman" w:hAnsi="Times New Roman" w:cs="Times New Roman"/>
          <w:sz w:val="24"/>
          <w:szCs w:val="24"/>
          <w:lang w:val="pt-BR"/>
        </w:rPr>
        <w:t xml:space="preserve">                                                                                                                                                                                                                                                                                                                                       </w:t>
      </w:r>
      <w:r w:rsidR="00FA3B28" w:rsidRPr="00B04E06">
        <w:rPr>
          <w:rFonts w:ascii="Times New Roman" w:hAnsi="Times New Roman" w:cs="Times New Roman"/>
          <w:sz w:val="24"/>
          <w:szCs w:val="24"/>
          <w:lang w:val="pt-BR"/>
        </w:rPr>
        <w:t xml:space="preserve">                               </w:t>
      </w:r>
      <w:r w:rsidRPr="00B04E06">
        <w:rPr>
          <w:rFonts w:ascii="Times New Roman" w:hAnsi="Times New Roman" w:cs="Times New Roman"/>
          <w:sz w:val="24"/>
          <w:szCs w:val="24"/>
          <w:lang w:val="pt-BR"/>
        </w:rPr>
        <w:t xml:space="preserve">                                                                                                 </w:t>
      </w:r>
      <w:r w:rsidR="00FA3B28" w:rsidRPr="00B04E06">
        <w:rPr>
          <w:rFonts w:ascii="Times New Roman" w:hAnsi="Times New Roman" w:cs="Times New Roman"/>
          <w:sz w:val="24"/>
          <w:szCs w:val="24"/>
          <w:lang w:val="pt-BR"/>
        </w:rPr>
        <w:t xml:space="preserve">                            </w:t>
      </w:r>
    </w:p>
    <w:p w:rsidR="00BC6956" w:rsidRPr="00B04E06" w:rsidRDefault="00BC6956" w:rsidP="006F0CA0">
      <w:pPr>
        <w:pStyle w:val="ListParagraph"/>
        <w:numPr>
          <w:ilvl w:val="0"/>
          <w:numId w:val="3"/>
        </w:numPr>
        <w:spacing w:line="480" w:lineRule="auto"/>
        <w:ind w:left="450" w:hanging="450"/>
        <w:jc w:val="both"/>
        <w:rPr>
          <w:rFonts w:ascii="Times New Roman" w:hAnsi="Times New Roman" w:cs="Times New Roman"/>
          <w:b/>
          <w:sz w:val="24"/>
          <w:szCs w:val="24"/>
          <w:lang w:val="en-US"/>
        </w:rPr>
      </w:pPr>
      <w:r w:rsidRPr="00B04E06">
        <w:rPr>
          <w:rFonts w:ascii="Times New Roman" w:hAnsi="Times New Roman" w:cs="Times New Roman"/>
          <w:b/>
          <w:sz w:val="24"/>
          <w:szCs w:val="24"/>
          <w:lang w:val="en-US"/>
        </w:rPr>
        <w:t>Research Variables</w:t>
      </w:r>
    </w:p>
    <w:p w:rsidR="008768C6" w:rsidRDefault="00783956" w:rsidP="008768C6">
      <w:pPr>
        <w:pStyle w:val="ListParagraph"/>
        <w:spacing w:after="0" w:line="480" w:lineRule="auto"/>
        <w:ind w:left="0" w:firstLine="720"/>
        <w:jc w:val="both"/>
        <w:rPr>
          <w:rFonts w:ascii="Times New Roman" w:hAnsi="Times New Roman" w:cs="Times New Roman"/>
          <w:sz w:val="24"/>
          <w:szCs w:val="24"/>
          <w:lang w:val="en-US"/>
        </w:rPr>
      </w:pPr>
      <w:r w:rsidRPr="00B04E06">
        <w:rPr>
          <w:rFonts w:ascii="Times New Roman" w:hAnsi="Times New Roman" w:cs="Times New Roman"/>
          <w:sz w:val="24"/>
          <w:szCs w:val="24"/>
          <w:lang w:val="en-US"/>
        </w:rPr>
        <w:t>According to Hatch and Farhady (1982:</w:t>
      </w:r>
      <w:r w:rsidR="00B2623F" w:rsidRPr="00B04E06">
        <w:rPr>
          <w:rFonts w:ascii="Times New Roman" w:hAnsi="Times New Roman" w:cs="Times New Roman"/>
          <w:sz w:val="24"/>
          <w:szCs w:val="24"/>
          <w:lang w:val="en-US"/>
        </w:rPr>
        <w:t xml:space="preserve"> </w:t>
      </w:r>
      <w:r w:rsidRPr="00B04E06">
        <w:rPr>
          <w:rFonts w:ascii="Times New Roman" w:hAnsi="Times New Roman" w:cs="Times New Roman"/>
          <w:sz w:val="24"/>
          <w:szCs w:val="24"/>
          <w:lang w:val="en-US"/>
        </w:rPr>
        <w:t xml:space="preserve">68), a variable can be defined as an attribute of a person or of an object which “varies’ from person to person or from object to object. </w:t>
      </w:r>
      <w:r w:rsidR="00CA6567" w:rsidRPr="00B04E06">
        <w:rPr>
          <w:rFonts w:ascii="Times New Roman" w:hAnsi="Times New Roman" w:cs="Times New Roman"/>
          <w:sz w:val="24"/>
          <w:szCs w:val="24"/>
          <w:lang w:val="en-US"/>
        </w:rPr>
        <w:t xml:space="preserve">In addition, </w:t>
      </w:r>
      <w:r w:rsidR="002805FC" w:rsidRPr="00B04E06">
        <w:rPr>
          <w:rFonts w:ascii="Times New Roman" w:hAnsi="Times New Roman" w:cs="Times New Roman"/>
          <w:sz w:val="24"/>
          <w:szCs w:val="24"/>
          <w:lang w:val="en-US"/>
        </w:rPr>
        <w:t>a</w:t>
      </w:r>
      <w:r w:rsidRPr="00B04E06">
        <w:rPr>
          <w:rFonts w:ascii="Times New Roman" w:hAnsi="Times New Roman" w:cs="Times New Roman"/>
          <w:sz w:val="24"/>
          <w:szCs w:val="24"/>
          <w:lang w:val="en-US"/>
        </w:rPr>
        <w:t xml:space="preserve"> variable is a concept a noun that stands for variation within a class of objects such as chair, gender, eye color, achievement, motivation, or running speed (Frankle and Wallen, 1990:76).</w:t>
      </w:r>
    </w:p>
    <w:p w:rsidR="00B67680" w:rsidRPr="00B67680" w:rsidRDefault="00783956" w:rsidP="00B67680">
      <w:pPr>
        <w:pStyle w:val="ListParagraph"/>
        <w:spacing w:after="0" w:line="480" w:lineRule="auto"/>
        <w:ind w:left="0" w:firstLine="720"/>
        <w:jc w:val="both"/>
        <w:rPr>
          <w:rFonts w:ascii="Times New Roman" w:hAnsi="Times New Roman"/>
          <w:sz w:val="24"/>
          <w:szCs w:val="24"/>
          <w:lang w:val="en-US"/>
        </w:rPr>
      </w:pPr>
      <w:r w:rsidRPr="00B04E06">
        <w:rPr>
          <w:rFonts w:ascii="Times New Roman" w:hAnsi="Times New Roman" w:cs="Times New Roman"/>
          <w:sz w:val="24"/>
          <w:szCs w:val="24"/>
          <w:lang w:val="en-US"/>
        </w:rPr>
        <w:lastRenderedPageBreak/>
        <w:t xml:space="preserve">There were two kinds of variable in this research: the independent variable and the dependent </w:t>
      </w:r>
      <w:r w:rsidR="002E6324" w:rsidRPr="00B04E06">
        <w:rPr>
          <w:rFonts w:ascii="Times New Roman" w:hAnsi="Times New Roman" w:cs="Times New Roman"/>
          <w:sz w:val="24"/>
          <w:szCs w:val="24"/>
          <w:lang w:val="en-US"/>
        </w:rPr>
        <w:t xml:space="preserve">variable. </w:t>
      </w:r>
      <w:r w:rsidR="009A0015" w:rsidRPr="00B04E06">
        <w:rPr>
          <w:rFonts w:ascii="Times New Roman" w:hAnsi="Times New Roman"/>
          <w:sz w:val="24"/>
          <w:szCs w:val="24"/>
        </w:rPr>
        <w:t xml:space="preserve">The dependent variable is an attribute or characteristic that is dependent on or influenced by the independent variable Creswell (2012: 115). In this study, the dependent variable is the third grade students </w:t>
      </w:r>
      <w:r w:rsidR="009A0015" w:rsidRPr="00B04E06">
        <w:rPr>
          <w:rFonts w:ascii="Times New Roman" w:hAnsi="Times New Roman"/>
          <w:sz w:val="24"/>
          <w:szCs w:val="24"/>
          <w:lang w:val="en-US"/>
        </w:rPr>
        <w:t>in teaching</w:t>
      </w:r>
      <w:r w:rsidR="009A0015" w:rsidRPr="00B04E06">
        <w:rPr>
          <w:rFonts w:ascii="Times New Roman" w:hAnsi="Times New Roman"/>
          <w:sz w:val="24"/>
          <w:szCs w:val="24"/>
        </w:rPr>
        <w:t xml:space="preserve"> vocabulary at SD</w:t>
      </w:r>
      <w:r w:rsidR="00FA69DF">
        <w:rPr>
          <w:rFonts w:ascii="Times New Roman" w:hAnsi="Times New Roman"/>
          <w:sz w:val="24"/>
          <w:szCs w:val="24"/>
          <w:lang w:val="en-US"/>
        </w:rPr>
        <w:t xml:space="preserve"> </w:t>
      </w:r>
      <w:r w:rsidR="009A0015" w:rsidRPr="00B04E06">
        <w:rPr>
          <w:rFonts w:ascii="Times New Roman" w:hAnsi="Times New Roman"/>
          <w:sz w:val="24"/>
          <w:szCs w:val="24"/>
        </w:rPr>
        <w:t>N</w:t>
      </w:r>
      <w:r w:rsidR="00FA69DF">
        <w:rPr>
          <w:rFonts w:ascii="Times New Roman" w:hAnsi="Times New Roman"/>
          <w:sz w:val="24"/>
          <w:szCs w:val="24"/>
          <w:lang w:val="en-US"/>
        </w:rPr>
        <w:t>egeri</w:t>
      </w:r>
      <w:r w:rsidR="009A0015" w:rsidRPr="00B04E06">
        <w:rPr>
          <w:rFonts w:ascii="Times New Roman" w:hAnsi="Times New Roman"/>
          <w:sz w:val="24"/>
          <w:szCs w:val="24"/>
        </w:rPr>
        <w:t xml:space="preserve"> </w:t>
      </w:r>
      <w:r w:rsidR="009A0015" w:rsidRPr="00B04E06">
        <w:rPr>
          <w:rFonts w:ascii="Times New Roman" w:hAnsi="Times New Roman"/>
          <w:sz w:val="24"/>
          <w:szCs w:val="24"/>
          <w:lang w:val="en-US"/>
        </w:rPr>
        <w:t>4</w:t>
      </w:r>
      <w:r w:rsidR="009A0015" w:rsidRPr="00B04E06">
        <w:rPr>
          <w:rFonts w:ascii="Times New Roman" w:hAnsi="Times New Roman"/>
          <w:sz w:val="24"/>
          <w:szCs w:val="24"/>
        </w:rPr>
        <w:t xml:space="preserve"> Palembang. The independent variable is an attribute or characteristic that influences or affects an outcome or dependent variable Creswell (2012: 116). In this study, independent variables</w:t>
      </w:r>
      <w:r w:rsidR="00FF1805">
        <w:rPr>
          <w:rFonts w:ascii="Times New Roman" w:hAnsi="Times New Roman"/>
          <w:sz w:val="24"/>
          <w:szCs w:val="24"/>
          <w:lang w:val="en-US"/>
        </w:rPr>
        <w:t xml:space="preserve"> is</w:t>
      </w:r>
      <w:r w:rsidR="009A0015" w:rsidRPr="00B04E06">
        <w:rPr>
          <w:rFonts w:ascii="Times New Roman" w:hAnsi="Times New Roman"/>
          <w:sz w:val="24"/>
          <w:szCs w:val="24"/>
        </w:rPr>
        <w:t xml:space="preserve"> teaching vocabulary using </w:t>
      </w:r>
      <w:r w:rsidR="009A0015" w:rsidRPr="002C21CE">
        <w:rPr>
          <w:rFonts w:ascii="Times New Roman" w:hAnsi="Times New Roman"/>
          <w:i/>
          <w:sz w:val="24"/>
          <w:szCs w:val="24"/>
          <w:lang w:val="en-US"/>
        </w:rPr>
        <w:t>scavenger hunts</w:t>
      </w:r>
      <w:r w:rsidR="009A0015" w:rsidRPr="00B04E06">
        <w:rPr>
          <w:rFonts w:ascii="Times New Roman" w:hAnsi="Times New Roman"/>
          <w:sz w:val="24"/>
          <w:szCs w:val="24"/>
        </w:rPr>
        <w:t xml:space="preserve"> to the third </w:t>
      </w:r>
      <w:r w:rsidR="009A0015" w:rsidRPr="00B04E06">
        <w:rPr>
          <w:rFonts w:ascii="Times New Roman" w:hAnsi="Times New Roman"/>
          <w:sz w:val="24"/>
          <w:szCs w:val="24"/>
          <w:lang w:val="en-US"/>
        </w:rPr>
        <w:t xml:space="preserve">grade </w:t>
      </w:r>
      <w:r w:rsidR="009A0015" w:rsidRPr="00B04E06">
        <w:rPr>
          <w:rFonts w:ascii="Times New Roman" w:hAnsi="Times New Roman"/>
          <w:sz w:val="24"/>
          <w:szCs w:val="24"/>
        </w:rPr>
        <w:t>students at SD</w:t>
      </w:r>
      <w:r w:rsidR="00FA69DF">
        <w:rPr>
          <w:rFonts w:ascii="Times New Roman" w:hAnsi="Times New Roman"/>
          <w:sz w:val="24"/>
          <w:szCs w:val="24"/>
          <w:lang w:val="en-US"/>
        </w:rPr>
        <w:t xml:space="preserve"> </w:t>
      </w:r>
      <w:r w:rsidR="009A0015" w:rsidRPr="00B04E06">
        <w:rPr>
          <w:rFonts w:ascii="Times New Roman" w:hAnsi="Times New Roman"/>
          <w:sz w:val="24"/>
          <w:szCs w:val="24"/>
        </w:rPr>
        <w:t>N</w:t>
      </w:r>
      <w:r w:rsidR="00FA69DF">
        <w:rPr>
          <w:rFonts w:ascii="Times New Roman" w:hAnsi="Times New Roman"/>
          <w:sz w:val="24"/>
          <w:szCs w:val="24"/>
          <w:lang w:val="en-US"/>
        </w:rPr>
        <w:t xml:space="preserve">egeri                                                                  </w:t>
      </w:r>
      <w:r w:rsidR="009A0015" w:rsidRPr="00B04E06">
        <w:rPr>
          <w:rFonts w:ascii="Times New Roman" w:hAnsi="Times New Roman"/>
          <w:sz w:val="24"/>
          <w:szCs w:val="24"/>
        </w:rPr>
        <w:t xml:space="preserve"> </w:t>
      </w:r>
      <w:r w:rsidR="009A0015" w:rsidRPr="00B04E06">
        <w:rPr>
          <w:rFonts w:ascii="Times New Roman" w:hAnsi="Times New Roman"/>
          <w:sz w:val="24"/>
          <w:szCs w:val="24"/>
          <w:lang w:val="en-US"/>
        </w:rPr>
        <w:t>4</w:t>
      </w:r>
      <w:r w:rsidR="009A0015" w:rsidRPr="00B04E06">
        <w:rPr>
          <w:rFonts w:ascii="Times New Roman" w:hAnsi="Times New Roman"/>
          <w:sz w:val="24"/>
          <w:szCs w:val="24"/>
        </w:rPr>
        <w:t> Palembang for experiment group.</w:t>
      </w:r>
    </w:p>
    <w:p w:rsidR="0019568A" w:rsidRPr="0019568A" w:rsidRDefault="0019568A" w:rsidP="00FF1805">
      <w:pPr>
        <w:spacing w:after="0" w:line="480" w:lineRule="auto"/>
        <w:ind w:firstLine="426"/>
        <w:jc w:val="both"/>
        <w:rPr>
          <w:rFonts w:ascii="Times New Roman" w:hAnsi="Times New Roman"/>
          <w:sz w:val="24"/>
          <w:szCs w:val="24"/>
          <w:lang w:val="en-US"/>
        </w:rPr>
      </w:pPr>
    </w:p>
    <w:p w:rsidR="00BC6956" w:rsidRPr="00B04E06" w:rsidRDefault="00BC6956" w:rsidP="00D5298C">
      <w:pPr>
        <w:pStyle w:val="ListParagraph"/>
        <w:numPr>
          <w:ilvl w:val="0"/>
          <w:numId w:val="3"/>
        </w:numPr>
        <w:spacing w:after="0" w:line="480" w:lineRule="auto"/>
        <w:ind w:left="270" w:hanging="270"/>
        <w:jc w:val="both"/>
        <w:rPr>
          <w:rFonts w:ascii="Times New Roman" w:hAnsi="Times New Roman" w:cs="Times New Roman"/>
          <w:b/>
          <w:sz w:val="24"/>
          <w:szCs w:val="24"/>
          <w:lang w:val="en-US"/>
        </w:rPr>
      </w:pPr>
      <w:r w:rsidRPr="00B04E06">
        <w:rPr>
          <w:rFonts w:ascii="Times New Roman" w:hAnsi="Times New Roman" w:cs="Times New Roman"/>
          <w:b/>
          <w:sz w:val="24"/>
          <w:szCs w:val="24"/>
          <w:lang w:val="en-US"/>
        </w:rPr>
        <w:t>Operational Definitions</w:t>
      </w:r>
    </w:p>
    <w:p w:rsidR="008768C6" w:rsidRDefault="00BB0392" w:rsidP="008768C6">
      <w:pPr>
        <w:spacing w:after="0" w:line="480" w:lineRule="auto"/>
        <w:ind w:firstLine="720"/>
        <w:jc w:val="both"/>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 xml:space="preserve">The title of this study is “Using </w:t>
      </w:r>
      <w:r w:rsidRPr="002C21CE">
        <w:rPr>
          <w:rFonts w:ascii="Times New Roman" w:eastAsia="Calibri" w:hAnsi="Times New Roman" w:cs="Times New Roman"/>
          <w:i/>
          <w:sz w:val="24"/>
          <w:szCs w:val="24"/>
          <w:lang w:val="en-US"/>
        </w:rPr>
        <w:t>Scavenger Hunts</w:t>
      </w:r>
      <w:r w:rsidRPr="00B04E06">
        <w:rPr>
          <w:rFonts w:ascii="Times New Roman" w:eastAsia="Calibri" w:hAnsi="Times New Roman" w:cs="Times New Roman"/>
          <w:sz w:val="24"/>
          <w:szCs w:val="24"/>
          <w:lang w:val="en-US"/>
        </w:rPr>
        <w:t xml:space="preserve"> in Teaching Vocabulary to the Third Grade Students of SD Negeri 4 Palembang</w:t>
      </w:r>
      <w:r w:rsidR="00DF2E9C">
        <w:rPr>
          <w:rFonts w:ascii="Times New Roman" w:eastAsia="Calibri" w:hAnsi="Times New Roman" w:cs="Times New Roman"/>
          <w:sz w:val="24"/>
          <w:szCs w:val="24"/>
          <w:lang w:val="en-US"/>
        </w:rPr>
        <w:t>”</w:t>
      </w:r>
      <w:r w:rsidRPr="00B04E06">
        <w:rPr>
          <w:rFonts w:ascii="Times New Roman" w:eastAsia="Calibri" w:hAnsi="Times New Roman" w:cs="Times New Roman"/>
          <w:sz w:val="24"/>
          <w:szCs w:val="24"/>
          <w:lang w:val="en-US"/>
        </w:rPr>
        <w:t xml:space="preserve">. To avoid misunderstanding and misinterpretation, the terms that need to be explained were teaching, vocabulary, and </w:t>
      </w:r>
      <w:r w:rsidRPr="002C21CE">
        <w:rPr>
          <w:rFonts w:ascii="Times New Roman" w:eastAsia="Calibri" w:hAnsi="Times New Roman" w:cs="Times New Roman"/>
          <w:i/>
          <w:sz w:val="24"/>
          <w:szCs w:val="24"/>
          <w:lang w:val="en-US"/>
        </w:rPr>
        <w:t>scavenger hunts</w:t>
      </w:r>
      <w:r w:rsidRPr="00B04E06">
        <w:rPr>
          <w:rFonts w:ascii="Times New Roman" w:eastAsia="Calibri" w:hAnsi="Times New Roman" w:cs="Times New Roman"/>
          <w:sz w:val="24"/>
          <w:szCs w:val="24"/>
          <w:lang w:val="en-US"/>
        </w:rPr>
        <w:t>.</w:t>
      </w:r>
    </w:p>
    <w:p w:rsidR="008768C6" w:rsidRDefault="00BB0392" w:rsidP="008768C6">
      <w:pPr>
        <w:spacing w:after="0" w:line="480" w:lineRule="auto"/>
        <w:ind w:firstLine="720"/>
        <w:jc w:val="both"/>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Teaching is the classroom instructional activity by using conventional strategies in an attempt to transfer and share knowledge and skill to the students. In this study, teaching means helping the third grade students of SD Negeri 4 Palembang to build their English vocabulary.</w:t>
      </w:r>
    </w:p>
    <w:p w:rsidR="008768C6" w:rsidRDefault="000F5A54" w:rsidP="008768C6">
      <w:pPr>
        <w:spacing w:after="0" w:line="480" w:lineRule="auto"/>
        <w:ind w:firstLine="720"/>
        <w:jc w:val="both"/>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 xml:space="preserve">Vocabulary is </w:t>
      </w:r>
      <w:r>
        <w:rPr>
          <w:rFonts w:ascii="Times New Roman" w:eastAsia="Calibri" w:hAnsi="Times New Roman" w:cs="Times New Roman"/>
          <w:sz w:val="24"/>
          <w:szCs w:val="24"/>
          <w:lang w:val="en-US"/>
        </w:rPr>
        <w:t>concrete nouns that is related to the topics in Erlangga book three for the third grade students of elementary. The topics are food and drink, occupation, family, part of body and clothing.</w:t>
      </w:r>
    </w:p>
    <w:p w:rsidR="00DF2E9C" w:rsidRDefault="00BB0392" w:rsidP="008768C6">
      <w:pPr>
        <w:spacing w:after="0" w:line="480" w:lineRule="auto"/>
        <w:ind w:firstLine="720"/>
        <w:jc w:val="both"/>
        <w:rPr>
          <w:rFonts w:ascii="Times New Roman" w:eastAsia="Calibri" w:hAnsi="Times New Roman" w:cs="Times New Roman"/>
          <w:sz w:val="24"/>
          <w:szCs w:val="24"/>
          <w:lang w:val="en-US"/>
        </w:rPr>
      </w:pPr>
      <w:r w:rsidRPr="002C21CE">
        <w:rPr>
          <w:rFonts w:ascii="Times New Roman" w:eastAsia="Calibri" w:hAnsi="Times New Roman" w:cs="Times New Roman"/>
          <w:i/>
          <w:sz w:val="24"/>
          <w:szCs w:val="24"/>
          <w:lang w:val="en-US"/>
        </w:rPr>
        <w:lastRenderedPageBreak/>
        <w:t>Scavenger hunts</w:t>
      </w:r>
      <w:r w:rsidRPr="00B04E06">
        <w:rPr>
          <w:rFonts w:ascii="Times New Roman" w:eastAsia="Calibri" w:hAnsi="Times New Roman" w:cs="Times New Roman"/>
          <w:sz w:val="24"/>
          <w:szCs w:val="24"/>
          <w:lang w:val="en-US"/>
        </w:rPr>
        <w:t xml:space="preserve"> is a simple group activity that helps students to build their vocabulary as well as helping them learn the function, features and adjective items. The game can be played with one or more students playing together as a team or individually. In this study, scavenger hunts means one way to build vocabulary in a fun, interesting, and motivating in building vocabulary to the third grade students.</w:t>
      </w:r>
    </w:p>
    <w:p w:rsidR="00224F32" w:rsidRPr="00B04E06" w:rsidRDefault="00224F32" w:rsidP="00224F32">
      <w:pPr>
        <w:spacing w:after="0" w:line="480" w:lineRule="auto"/>
        <w:ind w:firstLine="426"/>
        <w:jc w:val="both"/>
        <w:rPr>
          <w:rFonts w:ascii="Times New Roman" w:eastAsia="Calibri" w:hAnsi="Times New Roman" w:cs="Times New Roman"/>
          <w:sz w:val="24"/>
          <w:szCs w:val="24"/>
          <w:lang w:val="en-US"/>
        </w:rPr>
      </w:pPr>
    </w:p>
    <w:p w:rsidR="00BC6956" w:rsidRPr="00B04E06" w:rsidRDefault="00BC6956" w:rsidP="006F0CA0">
      <w:pPr>
        <w:pStyle w:val="ListParagraph"/>
        <w:numPr>
          <w:ilvl w:val="0"/>
          <w:numId w:val="3"/>
        </w:numPr>
        <w:spacing w:line="480" w:lineRule="auto"/>
        <w:jc w:val="both"/>
        <w:rPr>
          <w:rFonts w:ascii="Times New Roman" w:hAnsi="Times New Roman" w:cs="Times New Roman"/>
          <w:b/>
          <w:sz w:val="24"/>
          <w:szCs w:val="24"/>
          <w:lang w:val="en-US"/>
        </w:rPr>
      </w:pPr>
      <w:r w:rsidRPr="00B04E06">
        <w:rPr>
          <w:rFonts w:ascii="Times New Roman" w:hAnsi="Times New Roman" w:cs="Times New Roman"/>
          <w:b/>
          <w:sz w:val="24"/>
          <w:szCs w:val="24"/>
          <w:lang w:val="en-US"/>
        </w:rPr>
        <w:t>Population and Sample</w:t>
      </w:r>
    </w:p>
    <w:p w:rsidR="006F0CA0" w:rsidRPr="00B04E06" w:rsidRDefault="00BB0392" w:rsidP="008768C6">
      <w:pPr>
        <w:pStyle w:val="ListParagraph"/>
        <w:numPr>
          <w:ilvl w:val="1"/>
          <w:numId w:val="3"/>
        </w:numPr>
        <w:spacing w:after="0" w:line="480" w:lineRule="auto"/>
        <w:ind w:left="360" w:firstLine="0"/>
        <w:jc w:val="both"/>
        <w:rPr>
          <w:rFonts w:ascii="Times New Roman" w:hAnsi="Times New Roman" w:cs="Times New Roman"/>
          <w:b/>
          <w:sz w:val="24"/>
          <w:szCs w:val="24"/>
          <w:lang w:val="en-US"/>
        </w:rPr>
      </w:pPr>
      <w:r w:rsidRPr="00B04E06">
        <w:rPr>
          <w:rFonts w:ascii="Times New Roman" w:hAnsi="Times New Roman" w:cs="Times New Roman"/>
          <w:b/>
          <w:sz w:val="24"/>
          <w:szCs w:val="24"/>
          <w:lang w:val="en-US"/>
        </w:rPr>
        <w:t>Population</w:t>
      </w:r>
    </w:p>
    <w:p w:rsidR="00BB0392" w:rsidRPr="00224F32" w:rsidRDefault="00BB0392" w:rsidP="008768C6">
      <w:pPr>
        <w:pStyle w:val="ListParagraph"/>
        <w:spacing w:after="0" w:line="480" w:lineRule="auto"/>
        <w:ind w:left="0" w:firstLine="720"/>
        <w:jc w:val="both"/>
        <w:rPr>
          <w:rFonts w:ascii="Times New Roman" w:hAnsi="Times New Roman" w:cs="Times New Roman"/>
          <w:sz w:val="24"/>
          <w:szCs w:val="24"/>
          <w:lang w:val="en-US"/>
        </w:rPr>
      </w:pPr>
      <w:r w:rsidRPr="00B04E06">
        <w:rPr>
          <w:rFonts w:ascii="Times New Roman" w:eastAsia="Calibri" w:hAnsi="Times New Roman" w:cs="Times New Roman"/>
          <w:sz w:val="24"/>
          <w:szCs w:val="24"/>
          <w:lang w:val="en-US"/>
        </w:rPr>
        <w:t>Frankle and Wallen (1990:140) state</w:t>
      </w:r>
      <w:r w:rsidR="00B63EBE" w:rsidRPr="00B04E06">
        <w:rPr>
          <w:rFonts w:ascii="Times New Roman" w:eastAsia="Calibri" w:hAnsi="Times New Roman" w:cs="Times New Roman"/>
          <w:sz w:val="24"/>
          <w:szCs w:val="24"/>
          <w:lang w:val="en-US"/>
        </w:rPr>
        <w:t>s</w:t>
      </w:r>
      <w:r w:rsidRPr="00B04E06">
        <w:rPr>
          <w:rFonts w:ascii="Times New Roman" w:eastAsia="Calibri" w:hAnsi="Times New Roman" w:cs="Times New Roman"/>
          <w:sz w:val="24"/>
          <w:szCs w:val="24"/>
          <w:lang w:val="en-US"/>
        </w:rPr>
        <w:t xml:space="preserve"> that population is a group of interest to the researcher, the group to whom the researcher would like to generalize the results of the study. In this study of research, the population was all of the third grade students of SD Negeri 4 Palembang in the academic year of 2001</w:t>
      </w:r>
      <w:r w:rsidR="001E0805" w:rsidRPr="00B04E06">
        <w:rPr>
          <w:rFonts w:ascii="Times New Roman" w:eastAsia="Calibri" w:hAnsi="Times New Roman" w:cs="Times New Roman"/>
          <w:sz w:val="24"/>
          <w:szCs w:val="24"/>
          <w:lang w:val="en-US"/>
        </w:rPr>
        <w:t>3</w:t>
      </w:r>
      <w:r w:rsidRPr="00B04E06">
        <w:rPr>
          <w:rFonts w:ascii="Times New Roman" w:eastAsia="Calibri" w:hAnsi="Times New Roman" w:cs="Times New Roman"/>
          <w:sz w:val="24"/>
          <w:szCs w:val="24"/>
          <w:lang w:val="en-US"/>
        </w:rPr>
        <w:t>/201</w:t>
      </w:r>
      <w:r w:rsidR="001E0805" w:rsidRPr="00B04E06">
        <w:rPr>
          <w:rFonts w:ascii="Times New Roman" w:eastAsia="Calibri" w:hAnsi="Times New Roman" w:cs="Times New Roman"/>
          <w:sz w:val="24"/>
          <w:szCs w:val="24"/>
          <w:lang w:val="en-US"/>
        </w:rPr>
        <w:t>4</w:t>
      </w:r>
      <w:r w:rsidRPr="00B04E06">
        <w:rPr>
          <w:rFonts w:ascii="Times New Roman" w:eastAsia="Calibri" w:hAnsi="Times New Roman" w:cs="Times New Roman"/>
          <w:sz w:val="24"/>
          <w:szCs w:val="24"/>
          <w:lang w:val="en-US"/>
        </w:rPr>
        <w:t xml:space="preserve"> </w:t>
      </w:r>
      <w:r w:rsidR="00D23EEA" w:rsidRPr="00B04E06">
        <w:rPr>
          <w:rFonts w:ascii="Times New Roman" w:eastAsia="Calibri" w:hAnsi="Times New Roman" w:cs="Times New Roman"/>
          <w:sz w:val="24"/>
          <w:szCs w:val="24"/>
          <w:lang w:val="en-US"/>
        </w:rPr>
        <w:t>with</w:t>
      </w:r>
      <w:r w:rsidRPr="00B04E06">
        <w:rPr>
          <w:rFonts w:ascii="Times New Roman" w:eastAsia="Calibri" w:hAnsi="Times New Roman" w:cs="Times New Roman"/>
          <w:sz w:val="24"/>
          <w:szCs w:val="24"/>
          <w:lang w:val="en-US"/>
        </w:rPr>
        <w:t xml:space="preserve"> a total number of </w:t>
      </w:r>
      <w:r w:rsidR="00055B22" w:rsidRPr="00B04E06">
        <w:rPr>
          <w:rFonts w:ascii="Times New Roman" w:eastAsia="Calibri" w:hAnsi="Times New Roman" w:cs="Times New Roman"/>
          <w:sz w:val="24"/>
          <w:szCs w:val="24"/>
          <w:lang w:val="en-US"/>
        </w:rPr>
        <w:t>10</w:t>
      </w:r>
      <w:r w:rsidR="00E64F53">
        <w:rPr>
          <w:rFonts w:ascii="Times New Roman" w:eastAsia="Calibri" w:hAnsi="Times New Roman" w:cs="Times New Roman"/>
          <w:sz w:val="24"/>
          <w:szCs w:val="24"/>
          <w:lang w:val="en-US"/>
        </w:rPr>
        <w:t>1</w:t>
      </w:r>
      <w:r w:rsidRPr="00B04E06">
        <w:rPr>
          <w:rFonts w:ascii="Times New Roman" w:eastAsia="Calibri" w:hAnsi="Times New Roman" w:cs="Times New Roman"/>
          <w:sz w:val="24"/>
          <w:szCs w:val="24"/>
          <w:lang w:val="en-US"/>
        </w:rPr>
        <w:t xml:space="preserve"> students. </w:t>
      </w:r>
      <w:r w:rsidR="00121CEF" w:rsidRPr="00B04E06">
        <w:rPr>
          <w:rFonts w:ascii="Times New Roman" w:eastAsia="Calibri" w:hAnsi="Times New Roman" w:cs="Times New Roman"/>
          <w:sz w:val="24"/>
          <w:szCs w:val="24"/>
          <w:lang w:val="en-US"/>
        </w:rPr>
        <w:t>Table 1 shows the population of the study.</w:t>
      </w:r>
    </w:p>
    <w:p w:rsidR="00BB0392" w:rsidRPr="00B04E06" w:rsidRDefault="00BB0392" w:rsidP="00BB0392">
      <w:pPr>
        <w:pStyle w:val="ListParagraph"/>
        <w:spacing w:after="0" w:line="360" w:lineRule="auto"/>
        <w:ind w:left="786"/>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Table 1</w:t>
      </w:r>
    </w:p>
    <w:p w:rsidR="00BB0392" w:rsidRPr="00B04E06" w:rsidRDefault="00BB0392" w:rsidP="00BB0392">
      <w:pPr>
        <w:pStyle w:val="ListParagraph"/>
        <w:spacing w:after="0" w:line="360" w:lineRule="auto"/>
        <w:ind w:left="786"/>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The Population of Study</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1788"/>
        <w:gridCol w:w="1110"/>
        <w:gridCol w:w="1350"/>
        <w:gridCol w:w="2308"/>
      </w:tblGrid>
      <w:tr w:rsidR="00CF4029" w:rsidRPr="00B04E06" w:rsidTr="00BB241D">
        <w:trPr>
          <w:jc w:val="center"/>
        </w:trPr>
        <w:tc>
          <w:tcPr>
            <w:tcW w:w="518" w:type="dxa"/>
            <w:vMerge w:val="restart"/>
            <w:vAlign w:val="center"/>
          </w:tcPr>
          <w:p w:rsidR="00CF4029" w:rsidRPr="00B04E06"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No</w:t>
            </w:r>
          </w:p>
        </w:tc>
        <w:tc>
          <w:tcPr>
            <w:tcW w:w="1788" w:type="dxa"/>
            <w:vMerge w:val="restart"/>
            <w:vAlign w:val="center"/>
          </w:tcPr>
          <w:p w:rsidR="00CF4029" w:rsidRPr="00B04E06"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Class</w:t>
            </w:r>
          </w:p>
        </w:tc>
        <w:tc>
          <w:tcPr>
            <w:tcW w:w="2460" w:type="dxa"/>
            <w:gridSpan w:val="2"/>
          </w:tcPr>
          <w:p w:rsidR="00CF4029" w:rsidRPr="00B04E06" w:rsidRDefault="00BB241D" w:rsidP="00CA6567">
            <w:pPr>
              <w:pStyle w:val="ListParagraph"/>
              <w:spacing w:after="0" w:line="360" w:lineRule="auto"/>
              <w:ind w:left="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Number of </w:t>
            </w:r>
            <w:r w:rsidR="00CF4029">
              <w:rPr>
                <w:rFonts w:ascii="Times New Roman" w:eastAsia="Calibri" w:hAnsi="Times New Roman" w:cs="Times New Roman"/>
                <w:b/>
                <w:sz w:val="24"/>
                <w:szCs w:val="24"/>
                <w:lang w:val="en-US"/>
              </w:rPr>
              <w:t>Students</w:t>
            </w:r>
          </w:p>
        </w:tc>
        <w:tc>
          <w:tcPr>
            <w:tcW w:w="2308" w:type="dxa"/>
            <w:vMerge w:val="restart"/>
            <w:vAlign w:val="center"/>
          </w:tcPr>
          <w:p w:rsidR="00CF4029" w:rsidRPr="00B04E06"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Total of </w:t>
            </w:r>
            <w:r w:rsidR="00BB241D">
              <w:rPr>
                <w:rFonts w:ascii="Times New Roman" w:eastAsia="Calibri" w:hAnsi="Times New Roman" w:cs="Times New Roman"/>
                <w:b/>
                <w:sz w:val="24"/>
                <w:szCs w:val="24"/>
                <w:lang w:val="en-US"/>
              </w:rPr>
              <w:t>Students</w:t>
            </w:r>
          </w:p>
        </w:tc>
      </w:tr>
      <w:tr w:rsidR="00CF4029" w:rsidRPr="00B04E06" w:rsidTr="00BB241D">
        <w:trPr>
          <w:jc w:val="center"/>
        </w:trPr>
        <w:tc>
          <w:tcPr>
            <w:tcW w:w="518" w:type="dxa"/>
            <w:vMerge/>
            <w:vAlign w:val="center"/>
          </w:tcPr>
          <w:p w:rsidR="00CF4029" w:rsidRPr="00B04E06"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p>
        </w:tc>
        <w:tc>
          <w:tcPr>
            <w:tcW w:w="1788" w:type="dxa"/>
            <w:vMerge/>
            <w:vAlign w:val="center"/>
          </w:tcPr>
          <w:p w:rsidR="00CF4029" w:rsidRPr="00B04E06"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p>
        </w:tc>
        <w:tc>
          <w:tcPr>
            <w:tcW w:w="1110" w:type="dxa"/>
          </w:tcPr>
          <w:p w:rsidR="00CF4029"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Male</w:t>
            </w:r>
          </w:p>
        </w:tc>
        <w:tc>
          <w:tcPr>
            <w:tcW w:w="1350" w:type="dxa"/>
          </w:tcPr>
          <w:p w:rsidR="00CF4029"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Female</w:t>
            </w:r>
          </w:p>
        </w:tc>
        <w:tc>
          <w:tcPr>
            <w:tcW w:w="2308" w:type="dxa"/>
            <w:vMerge/>
            <w:vAlign w:val="center"/>
          </w:tcPr>
          <w:p w:rsidR="00CF4029" w:rsidRDefault="00CF4029" w:rsidP="00CA6567">
            <w:pPr>
              <w:pStyle w:val="ListParagraph"/>
              <w:spacing w:after="0" w:line="360" w:lineRule="auto"/>
              <w:ind w:left="0"/>
              <w:jc w:val="center"/>
              <w:rPr>
                <w:rFonts w:ascii="Times New Roman" w:eastAsia="Calibri" w:hAnsi="Times New Roman" w:cs="Times New Roman"/>
                <w:b/>
                <w:sz w:val="24"/>
                <w:szCs w:val="24"/>
                <w:lang w:val="en-US"/>
              </w:rPr>
            </w:pPr>
          </w:p>
        </w:tc>
      </w:tr>
      <w:tr w:rsidR="00772607" w:rsidRPr="00B04E06" w:rsidTr="00BB241D">
        <w:trPr>
          <w:jc w:val="center"/>
        </w:trPr>
        <w:tc>
          <w:tcPr>
            <w:tcW w:w="518"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1</w:t>
            </w:r>
          </w:p>
        </w:tc>
        <w:tc>
          <w:tcPr>
            <w:tcW w:w="1788" w:type="dxa"/>
          </w:tcPr>
          <w:p w:rsidR="00772607" w:rsidRPr="00B04E06" w:rsidRDefault="00772607" w:rsidP="006F0CA0">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III.A</w:t>
            </w:r>
          </w:p>
        </w:tc>
        <w:tc>
          <w:tcPr>
            <w:tcW w:w="1110" w:type="dxa"/>
          </w:tcPr>
          <w:p w:rsidR="00772607" w:rsidRPr="00B04E06" w:rsidRDefault="00772607" w:rsidP="00772607">
            <w:pPr>
              <w:pStyle w:val="ListParagraph"/>
              <w:spacing w:after="0" w:line="360" w:lineRule="auto"/>
              <w:ind w:left="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w:t>
            </w:r>
          </w:p>
        </w:tc>
        <w:tc>
          <w:tcPr>
            <w:tcW w:w="1350"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w:t>
            </w:r>
          </w:p>
        </w:tc>
        <w:tc>
          <w:tcPr>
            <w:tcW w:w="2308"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2</w:t>
            </w:r>
          </w:p>
        </w:tc>
      </w:tr>
      <w:tr w:rsidR="00772607" w:rsidRPr="00B04E06" w:rsidTr="00BB241D">
        <w:trPr>
          <w:jc w:val="center"/>
        </w:trPr>
        <w:tc>
          <w:tcPr>
            <w:tcW w:w="518"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2</w:t>
            </w:r>
          </w:p>
        </w:tc>
        <w:tc>
          <w:tcPr>
            <w:tcW w:w="1788" w:type="dxa"/>
          </w:tcPr>
          <w:p w:rsidR="00772607" w:rsidRPr="00B04E06" w:rsidRDefault="00772607" w:rsidP="006F0CA0">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III.B</w:t>
            </w:r>
          </w:p>
        </w:tc>
        <w:tc>
          <w:tcPr>
            <w:tcW w:w="1110"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p>
        </w:tc>
        <w:tc>
          <w:tcPr>
            <w:tcW w:w="1350"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17</w:t>
            </w:r>
          </w:p>
        </w:tc>
        <w:tc>
          <w:tcPr>
            <w:tcW w:w="2308"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7</w:t>
            </w:r>
          </w:p>
        </w:tc>
      </w:tr>
      <w:tr w:rsidR="00772607" w:rsidRPr="00B04E06" w:rsidTr="00BB241D">
        <w:trPr>
          <w:jc w:val="center"/>
        </w:trPr>
        <w:tc>
          <w:tcPr>
            <w:tcW w:w="518" w:type="dxa"/>
          </w:tcPr>
          <w:p w:rsidR="00772607" w:rsidRPr="00B04E06" w:rsidRDefault="00772607"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3</w:t>
            </w:r>
          </w:p>
        </w:tc>
        <w:tc>
          <w:tcPr>
            <w:tcW w:w="1788" w:type="dxa"/>
          </w:tcPr>
          <w:p w:rsidR="00772607" w:rsidRPr="00B04E06" w:rsidRDefault="00772607" w:rsidP="006F0CA0">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III.C</w:t>
            </w:r>
          </w:p>
        </w:tc>
        <w:tc>
          <w:tcPr>
            <w:tcW w:w="1110" w:type="dxa"/>
          </w:tcPr>
          <w:p w:rsidR="00772607" w:rsidRPr="00B04E06" w:rsidRDefault="00772607" w:rsidP="00772607">
            <w:pPr>
              <w:pStyle w:val="ListParagraph"/>
              <w:spacing w:after="0" w:line="360" w:lineRule="auto"/>
              <w:ind w:left="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c>
          <w:tcPr>
            <w:tcW w:w="1350" w:type="dxa"/>
          </w:tcPr>
          <w:p w:rsidR="00772607" w:rsidRPr="00B04E06" w:rsidRDefault="00772607" w:rsidP="00E90EC7">
            <w:pPr>
              <w:pStyle w:val="ListParagraph"/>
              <w:spacing w:after="0" w:line="360" w:lineRule="auto"/>
              <w:ind w:left="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c>
          <w:tcPr>
            <w:tcW w:w="2308" w:type="dxa"/>
          </w:tcPr>
          <w:p w:rsidR="00772607" w:rsidRPr="00B04E06" w:rsidRDefault="00772607" w:rsidP="00E90EC7">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32</w:t>
            </w:r>
          </w:p>
        </w:tc>
      </w:tr>
      <w:tr w:rsidR="00CF4029" w:rsidRPr="00B04E06" w:rsidTr="00BB241D">
        <w:trPr>
          <w:jc w:val="center"/>
        </w:trPr>
        <w:tc>
          <w:tcPr>
            <w:tcW w:w="4766" w:type="dxa"/>
            <w:gridSpan w:val="4"/>
          </w:tcPr>
          <w:p w:rsidR="00CF4029" w:rsidRPr="00B04E06" w:rsidRDefault="00CF4029"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Total</w:t>
            </w:r>
          </w:p>
        </w:tc>
        <w:tc>
          <w:tcPr>
            <w:tcW w:w="2308" w:type="dxa"/>
          </w:tcPr>
          <w:p w:rsidR="00CF4029" w:rsidRPr="00B04E06" w:rsidRDefault="00CF4029"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10</w:t>
            </w:r>
            <w:r>
              <w:rPr>
                <w:rFonts w:ascii="Times New Roman" w:eastAsia="Calibri" w:hAnsi="Times New Roman" w:cs="Times New Roman"/>
                <w:b/>
                <w:sz w:val="24"/>
                <w:szCs w:val="24"/>
                <w:lang w:val="en-US"/>
              </w:rPr>
              <w:t>1</w:t>
            </w:r>
          </w:p>
        </w:tc>
      </w:tr>
    </w:tbl>
    <w:p w:rsidR="00FF1805" w:rsidRDefault="00BB0392" w:rsidP="0019568A">
      <w:pPr>
        <w:pStyle w:val="ListParagraph"/>
        <w:spacing w:line="480" w:lineRule="auto"/>
        <w:ind w:left="786" w:firstLine="360"/>
        <w:rPr>
          <w:rFonts w:ascii="Times New Roman" w:eastAsia="Calibri" w:hAnsi="Times New Roman" w:cs="Times New Roman"/>
          <w:b/>
          <w:lang w:val="en-US"/>
        </w:rPr>
      </w:pPr>
      <w:r w:rsidRPr="00B04E06">
        <w:rPr>
          <w:rFonts w:ascii="Times New Roman" w:hAnsi="Times New Roman" w:cs="Times New Roman"/>
          <w:lang w:val="en-US"/>
        </w:rPr>
        <w:t xml:space="preserve">     </w:t>
      </w:r>
      <w:r w:rsidRPr="00B04E06">
        <w:rPr>
          <w:rFonts w:ascii="Times New Roman" w:eastAsia="Calibri" w:hAnsi="Times New Roman" w:cs="Times New Roman"/>
          <w:b/>
        </w:rPr>
        <w:t>Source: SD Negeri 4 Palembang in academic year 201</w:t>
      </w:r>
      <w:r w:rsidR="006F0CA0" w:rsidRPr="00B04E06">
        <w:rPr>
          <w:rFonts w:ascii="Times New Roman" w:eastAsia="Calibri" w:hAnsi="Times New Roman" w:cs="Times New Roman"/>
          <w:b/>
          <w:lang w:val="en-US"/>
        </w:rPr>
        <w:t>3</w:t>
      </w:r>
      <w:r w:rsidRPr="00B04E06">
        <w:rPr>
          <w:rFonts w:ascii="Times New Roman" w:eastAsia="Calibri" w:hAnsi="Times New Roman" w:cs="Times New Roman"/>
          <w:b/>
        </w:rPr>
        <w:t>/201</w:t>
      </w:r>
      <w:r w:rsidR="006F0CA0" w:rsidRPr="00B04E06">
        <w:rPr>
          <w:rFonts w:ascii="Times New Roman" w:eastAsia="Calibri" w:hAnsi="Times New Roman" w:cs="Times New Roman"/>
          <w:b/>
          <w:lang w:val="en-US"/>
        </w:rPr>
        <w:t>4</w:t>
      </w:r>
    </w:p>
    <w:p w:rsidR="00831B97" w:rsidRDefault="00831B97" w:rsidP="0019568A">
      <w:pPr>
        <w:pStyle w:val="ListParagraph"/>
        <w:spacing w:line="480" w:lineRule="auto"/>
        <w:ind w:left="786" w:firstLine="360"/>
        <w:rPr>
          <w:rFonts w:ascii="Times New Roman" w:eastAsia="Calibri" w:hAnsi="Times New Roman" w:cs="Times New Roman"/>
          <w:b/>
          <w:lang w:val="en-US"/>
        </w:rPr>
      </w:pPr>
    </w:p>
    <w:p w:rsidR="00831B97" w:rsidRPr="0019568A" w:rsidRDefault="00831B97" w:rsidP="0019568A">
      <w:pPr>
        <w:pStyle w:val="ListParagraph"/>
        <w:spacing w:line="480" w:lineRule="auto"/>
        <w:ind w:left="786" w:firstLine="360"/>
        <w:rPr>
          <w:rFonts w:ascii="Times New Roman" w:eastAsia="Calibri" w:hAnsi="Times New Roman" w:cs="Times New Roman"/>
          <w:b/>
          <w:lang w:val="en-US"/>
        </w:rPr>
      </w:pPr>
    </w:p>
    <w:p w:rsidR="006F0CA0" w:rsidRPr="00B04E06" w:rsidRDefault="00BB0392" w:rsidP="008768C6">
      <w:pPr>
        <w:pStyle w:val="ListParagraph"/>
        <w:numPr>
          <w:ilvl w:val="1"/>
          <w:numId w:val="3"/>
        </w:numPr>
        <w:spacing w:line="480" w:lineRule="auto"/>
        <w:ind w:left="360" w:firstLine="0"/>
        <w:jc w:val="both"/>
        <w:rPr>
          <w:rFonts w:ascii="Times New Roman" w:hAnsi="Times New Roman" w:cs="Times New Roman"/>
          <w:b/>
          <w:sz w:val="24"/>
          <w:szCs w:val="24"/>
          <w:lang w:val="en-US"/>
        </w:rPr>
      </w:pPr>
      <w:r w:rsidRPr="00B04E06">
        <w:rPr>
          <w:rFonts w:ascii="Times New Roman" w:hAnsi="Times New Roman" w:cs="Times New Roman"/>
          <w:b/>
          <w:sz w:val="24"/>
          <w:szCs w:val="24"/>
          <w:lang w:val="en-US"/>
        </w:rPr>
        <w:lastRenderedPageBreak/>
        <w:t xml:space="preserve">Sample </w:t>
      </w:r>
    </w:p>
    <w:p w:rsidR="00BB0392" w:rsidRPr="00DE5CE2" w:rsidRDefault="006F0CA0" w:rsidP="008768C6">
      <w:pPr>
        <w:pStyle w:val="ListParagraph"/>
        <w:spacing w:line="480" w:lineRule="auto"/>
        <w:ind w:left="0" w:firstLine="720"/>
        <w:jc w:val="both"/>
        <w:rPr>
          <w:rFonts w:ascii="Times New Roman" w:hAnsi="Times New Roman" w:cs="Times New Roman"/>
          <w:sz w:val="24"/>
          <w:szCs w:val="24"/>
          <w:lang w:val="en-US"/>
        </w:rPr>
      </w:pPr>
      <w:r w:rsidRPr="00B04E06">
        <w:rPr>
          <w:rFonts w:ascii="Times New Roman" w:eastAsia="Calibri" w:hAnsi="Times New Roman" w:cs="Times New Roman"/>
          <w:sz w:val="24"/>
          <w:szCs w:val="24"/>
          <w:lang w:val="en-US"/>
        </w:rPr>
        <w:t>McMillan</w:t>
      </w:r>
      <w:r w:rsidR="00BB0392" w:rsidRPr="00B04E06">
        <w:rPr>
          <w:rFonts w:ascii="Times New Roman" w:eastAsia="Calibri" w:hAnsi="Times New Roman" w:cs="Times New Roman"/>
          <w:sz w:val="24"/>
          <w:szCs w:val="24"/>
          <w:lang w:val="en-US"/>
        </w:rPr>
        <w:t xml:space="preserve"> (199</w:t>
      </w:r>
      <w:r w:rsidRPr="00B04E06">
        <w:rPr>
          <w:rFonts w:ascii="Times New Roman" w:eastAsia="Calibri" w:hAnsi="Times New Roman" w:cs="Times New Roman"/>
          <w:sz w:val="24"/>
          <w:szCs w:val="24"/>
          <w:lang w:val="en-US"/>
        </w:rPr>
        <w:t>2</w:t>
      </w:r>
      <w:r w:rsidR="00BB0392" w:rsidRPr="00B04E06">
        <w:rPr>
          <w:rFonts w:ascii="Times New Roman" w:eastAsia="Calibri" w:hAnsi="Times New Roman" w:cs="Times New Roman"/>
          <w:sz w:val="24"/>
          <w:szCs w:val="24"/>
          <w:lang w:val="en-US"/>
        </w:rPr>
        <w:t>:6</w:t>
      </w:r>
      <w:r w:rsidRPr="00B04E06">
        <w:rPr>
          <w:rFonts w:ascii="Times New Roman" w:eastAsia="Calibri" w:hAnsi="Times New Roman" w:cs="Times New Roman"/>
          <w:sz w:val="24"/>
          <w:szCs w:val="24"/>
          <w:lang w:val="en-US"/>
        </w:rPr>
        <w:t>9</w:t>
      </w:r>
      <w:r w:rsidR="00BB0392" w:rsidRPr="00B04E06">
        <w:rPr>
          <w:rFonts w:ascii="Times New Roman" w:eastAsia="Calibri" w:hAnsi="Times New Roman" w:cs="Times New Roman"/>
          <w:sz w:val="24"/>
          <w:szCs w:val="24"/>
          <w:lang w:val="en-US"/>
        </w:rPr>
        <w:t xml:space="preserve">), </w:t>
      </w:r>
      <w:r w:rsidRPr="00B04E06">
        <w:rPr>
          <w:rFonts w:ascii="Times New Roman" w:eastAsia="Calibri" w:hAnsi="Times New Roman" w:cs="Times New Roman"/>
          <w:sz w:val="24"/>
          <w:szCs w:val="24"/>
          <w:lang w:val="en-US"/>
        </w:rPr>
        <w:t xml:space="preserve">states that </w:t>
      </w:r>
      <w:r w:rsidR="00BB0392" w:rsidRPr="00B04E06">
        <w:rPr>
          <w:rFonts w:ascii="Times New Roman" w:eastAsia="Calibri" w:hAnsi="Times New Roman" w:cs="Times New Roman"/>
          <w:sz w:val="24"/>
          <w:szCs w:val="24"/>
          <w:lang w:val="en-US"/>
        </w:rPr>
        <w:t xml:space="preserve">sample is </w:t>
      </w:r>
      <w:r w:rsidRPr="00B04E06">
        <w:rPr>
          <w:rFonts w:ascii="Times New Roman" w:eastAsia="Calibri" w:hAnsi="Times New Roman" w:cs="Times New Roman"/>
          <w:sz w:val="24"/>
          <w:szCs w:val="24"/>
          <w:lang w:val="en-US"/>
        </w:rPr>
        <w:t>the group of elements, or a single element, from which data are obtained.</w:t>
      </w:r>
      <w:r w:rsidR="00BB0392" w:rsidRPr="00B04E06">
        <w:rPr>
          <w:rFonts w:ascii="Times New Roman" w:eastAsia="Calibri" w:hAnsi="Times New Roman" w:cs="Times New Roman"/>
          <w:sz w:val="24"/>
          <w:szCs w:val="24"/>
          <w:lang w:val="en-US"/>
        </w:rPr>
        <w:t xml:space="preserve"> </w:t>
      </w:r>
      <w:r w:rsidRPr="00B04E06">
        <w:rPr>
          <w:rFonts w:ascii="Times New Roman" w:eastAsia="Calibri" w:hAnsi="Times New Roman" w:cs="Times New Roman"/>
          <w:sz w:val="24"/>
          <w:szCs w:val="24"/>
          <w:lang w:val="en-US"/>
        </w:rPr>
        <w:t xml:space="preserve">To get the accurate and correct data, the writer of the research chooses the sample by using </w:t>
      </w:r>
      <w:r w:rsidR="00BB0392" w:rsidRPr="00B04E06">
        <w:rPr>
          <w:rFonts w:ascii="Times New Roman" w:eastAsia="Calibri" w:hAnsi="Times New Roman" w:cs="Times New Roman"/>
          <w:sz w:val="24"/>
          <w:szCs w:val="24"/>
          <w:lang w:val="en-US"/>
        </w:rPr>
        <w:t>convenience non random sampling</w:t>
      </w:r>
      <w:r w:rsidR="00D5298C" w:rsidRPr="00B04E06">
        <w:rPr>
          <w:rFonts w:ascii="Times New Roman" w:eastAsia="Calibri" w:hAnsi="Times New Roman" w:cs="Times New Roman"/>
          <w:sz w:val="24"/>
          <w:szCs w:val="24"/>
          <w:lang w:val="en-US"/>
        </w:rPr>
        <w:t xml:space="preserve">. </w:t>
      </w:r>
      <w:r w:rsidR="002E6324" w:rsidRPr="00B04E06">
        <w:rPr>
          <w:rFonts w:ascii="Times New Roman" w:eastAsia="Calibri" w:hAnsi="Times New Roman" w:cs="Times New Roman"/>
          <w:sz w:val="24"/>
          <w:szCs w:val="24"/>
          <w:lang w:val="en-US"/>
        </w:rPr>
        <w:t>Convenience</w:t>
      </w:r>
      <w:r w:rsidR="00D5298C" w:rsidRPr="00B04E06">
        <w:rPr>
          <w:rFonts w:ascii="Times New Roman" w:eastAsia="Calibri" w:hAnsi="Times New Roman" w:cs="Times New Roman"/>
          <w:sz w:val="24"/>
          <w:szCs w:val="24"/>
          <w:lang w:val="en-US"/>
        </w:rPr>
        <w:t xml:space="preserve"> sample is a group of individuals who (</w:t>
      </w:r>
      <w:r w:rsidR="002E6324" w:rsidRPr="00B04E06">
        <w:rPr>
          <w:rFonts w:ascii="Times New Roman" w:eastAsia="Calibri" w:hAnsi="Times New Roman" w:cs="Times New Roman"/>
          <w:sz w:val="24"/>
          <w:szCs w:val="24"/>
          <w:lang w:val="en-US"/>
        </w:rPr>
        <w:t>conveniently</w:t>
      </w:r>
      <w:r w:rsidR="00D5298C" w:rsidRPr="00B04E06">
        <w:rPr>
          <w:rFonts w:ascii="Times New Roman" w:eastAsia="Calibri" w:hAnsi="Times New Roman" w:cs="Times New Roman"/>
          <w:sz w:val="24"/>
          <w:szCs w:val="24"/>
          <w:lang w:val="en-US"/>
        </w:rPr>
        <w:t>) are available for study (Frankle and Wallen, 2012:</w:t>
      </w:r>
      <w:r w:rsidR="00E26B56">
        <w:rPr>
          <w:rFonts w:ascii="Times New Roman" w:eastAsia="Calibri" w:hAnsi="Times New Roman" w:cs="Times New Roman"/>
          <w:sz w:val="24"/>
          <w:szCs w:val="24"/>
          <w:lang w:val="en-US"/>
        </w:rPr>
        <w:t xml:space="preserve"> 99</w:t>
      </w:r>
      <w:r w:rsidR="00D5298C" w:rsidRPr="00B04E06">
        <w:rPr>
          <w:rFonts w:ascii="Times New Roman" w:eastAsia="Calibri" w:hAnsi="Times New Roman" w:cs="Times New Roman"/>
          <w:sz w:val="24"/>
          <w:szCs w:val="24"/>
          <w:lang w:val="en-US"/>
        </w:rPr>
        <w:t xml:space="preserve">). The reason of choosing this sampling method were because the writer had difficulty to select the sample randomly and more selecting the sample by using </w:t>
      </w:r>
      <w:r w:rsidR="002E6324" w:rsidRPr="00B04E06">
        <w:rPr>
          <w:rFonts w:ascii="Times New Roman" w:eastAsia="Calibri" w:hAnsi="Times New Roman" w:cs="Times New Roman"/>
          <w:sz w:val="24"/>
          <w:szCs w:val="24"/>
          <w:lang w:val="en-US"/>
        </w:rPr>
        <w:t>convenience</w:t>
      </w:r>
      <w:r w:rsidR="00D5298C" w:rsidRPr="00B04E06">
        <w:rPr>
          <w:rFonts w:ascii="Times New Roman" w:eastAsia="Calibri" w:hAnsi="Times New Roman" w:cs="Times New Roman"/>
          <w:sz w:val="24"/>
          <w:szCs w:val="24"/>
          <w:lang w:val="en-US"/>
        </w:rPr>
        <w:t xml:space="preserve"> sampling method was supposed that the samples who were willing to be observed, they would study seriously. The writer got </w:t>
      </w:r>
      <w:r w:rsidR="00BB0392" w:rsidRPr="00B04E06">
        <w:rPr>
          <w:rFonts w:ascii="Times New Roman" w:eastAsia="Calibri" w:hAnsi="Times New Roman" w:cs="Times New Roman"/>
          <w:sz w:val="24"/>
          <w:szCs w:val="24"/>
          <w:lang w:val="en-US"/>
        </w:rPr>
        <w:t>two classes</w:t>
      </w:r>
      <w:r w:rsidR="00D5298C" w:rsidRPr="00B04E06">
        <w:rPr>
          <w:rFonts w:ascii="Times New Roman" w:eastAsia="Calibri" w:hAnsi="Times New Roman" w:cs="Times New Roman"/>
          <w:sz w:val="24"/>
          <w:szCs w:val="24"/>
          <w:lang w:val="en-US"/>
        </w:rPr>
        <w:t xml:space="preserve"> that </w:t>
      </w:r>
      <w:r w:rsidR="002E6324" w:rsidRPr="00B04E06">
        <w:rPr>
          <w:rFonts w:ascii="Times New Roman" w:eastAsia="Calibri" w:hAnsi="Times New Roman" w:cs="Times New Roman"/>
          <w:sz w:val="24"/>
          <w:szCs w:val="24"/>
          <w:lang w:val="en-US"/>
        </w:rPr>
        <w:t>were</w:t>
      </w:r>
      <w:r w:rsidR="00D5298C" w:rsidRPr="00B04E06">
        <w:rPr>
          <w:rFonts w:ascii="Times New Roman" w:eastAsia="Calibri" w:hAnsi="Times New Roman" w:cs="Times New Roman"/>
          <w:sz w:val="24"/>
          <w:szCs w:val="24"/>
          <w:lang w:val="en-US"/>
        </w:rPr>
        <w:t xml:space="preserve"> </w:t>
      </w:r>
      <w:r w:rsidR="002E6324" w:rsidRPr="00B04E06">
        <w:rPr>
          <w:rFonts w:ascii="Times New Roman" w:eastAsia="Calibri" w:hAnsi="Times New Roman" w:cs="Times New Roman"/>
          <w:sz w:val="24"/>
          <w:szCs w:val="24"/>
          <w:lang w:val="en-US"/>
        </w:rPr>
        <w:t>chosen</w:t>
      </w:r>
      <w:r w:rsidR="00D5298C" w:rsidRPr="00B04E06">
        <w:rPr>
          <w:rFonts w:ascii="Times New Roman" w:eastAsia="Calibri" w:hAnsi="Times New Roman" w:cs="Times New Roman"/>
          <w:sz w:val="24"/>
          <w:szCs w:val="24"/>
          <w:lang w:val="en-US"/>
        </w:rPr>
        <w:t xml:space="preserve"> by the headmaster of the school, those are III</w:t>
      </w:r>
      <w:r w:rsidR="00E90EC7" w:rsidRPr="00B04E06">
        <w:rPr>
          <w:rFonts w:ascii="Times New Roman" w:eastAsia="Calibri" w:hAnsi="Times New Roman" w:cs="Times New Roman"/>
          <w:sz w:val="24"/>
          <w:szCs w:val="24"/>
          <w:lang w:val="en-US"/>
        </w:rPr>
        <w:t>C</w:t>
      </w:r>
      <w:r w:rsidR="00D5298C" w:rsidRPr="00B04E06">
        <w:rPr>
          <w:rFonts w:ascii="Times New Roman" w:eastAsia="Calibri" w:hAnsi="Times New Roman" w:cs="Times New Roman"/>
          <w:sz w:val="24"/>
          <w:szCs w:val="24"/>
          <w:lang w:val="en-US"/>
        </w:rPr>
        <w:t xml:space="preserve"> which was treated as experimental group and III</w:t>
      </w:r>
      <w:r w:rsidR="00E90EC7" w:rsidRPr="00B04E06">
        <w:rPr>
          <w:rFonts w:ascii="Times New Roman" w:eastAsia="Calibri" w:hAnsi="Times New Roman" w:cs="Times New Roman"/>
          <w:sz w:val="24"/>
          <w:szCs w:val="24"/>
          <w:lang w:val="en-US"/>
        </w:rPr>
        <w:t>A</w:t>
      </w:r>
      <w:r w:rsidR="00D5298C" w:rsidRPr="00B04E06">
        <w:rPr>
          <w:rFonts w:ascii="Times New Roman" w:eastAsia="Calibri" w:hAnsi="Times New Roman" w:cs="Times New Roman"/>
          <w:sz w:val="24"/>
          <w:szCs w:val="24"/>
          <w:lang w:val="en-US"/>
        </w:rPr>
        <w:t xml:space="preserve"> which was treated as </w:t>
      </w:r>
      <w:r w:rsidR="00BB0392" w:rsidRPr="00B04E06">
        <w:rPr>
          <w:rFonts w:ascii="Times New Roman" w:eastAsia="Calibri" w:hAnsi="Times New Roman" w:cs="Times New Roman"/>
          <w:sz w:val="24"/>
          <w:szCs w:val="24"/>
          <w:lang w:val="en-US"/>
        </w:rPr>
        <w:t xml:space="preserve">control group. The sample of the study was consisted of </w:t>
      </w:r>
      <w:r w:rsidR="00055B22" w:rsidRPr="00B04E06">
        <w:rPr>
          <w:rFonts w:ascii="Times New Roman" w:eastAsia="Calibri" w:hAnsi="Times New Roman" w:cs="Times New Roman"/>
          <w:sz w:val="24"/>
          <w:szCs w:val="24"/>
          <w:lang w:val="en-US"/>
        </w:rPr>
        <w:t>3</w:t>
      </w:r>
      <w:r w:rsidR="00E90EC7" w:rsidRPr="00B04E06">
        <w:rPr>
          <w:rFonts w:ascii="Times New Roman" w:eastAsia="Calibri" w:hAnsi="Times New Roman" w:cs="Times New Roman"/>
          <w:sz w:val="24"/>
          <w:szCs w:val="24"/>
          <w:lang w:val="en-US"/>
        </w:rPr>
        <w:t>2</w:t>
      </w:r>
      <w:r w:rsidR="00BB0392" w:rsidRPr="00B04E06">
        <w:rPr>
          <w:rFonts w:ascii="Times New Roman" w:eastAsia="Calibri" w:hAnsi="Times New Roman" w:cs="Times New Roman"/>
          <w:sz w:val="24"/>
          <w:szCs w:val="24"/>
          <w:lang w:val="en-US"/>
        </w:rPr>
        <w:t xml:space="preserve"> students for experimental group and </w:t>
      </w:r>
      <w:r w:rsidR="00055B22" w:rsidRPr="00B04E06">
        <w:rPr>
          <w:rFonts w:ascii="Times New Roman" w:eastAsia="Calibri" w:hAnsi="Times New Roman" w:cs="Times New Roman"/>
          <w:sz w:val="24"/>
          <w:szCs w:val="24"/>
          <w:lang w:val="en-US"/>
        </w:rPr>
        <w:t>3</w:t>
      </w:r>
      <w:r w:rsidR="00FA69DF">
        <w:rPr>
          <w:rFonts w:ascii="Times New Roman" w:eastAsia="Calibri" w:hAnsi="Times New Roman" w:cs="Times New Roman"/>
          <w:sz w:val="24"/>
          <w:szCs w:val="24"/>
          <w:lang w:val="en-US"/>
        </w:rPr>
        <w:t>2</w:t>
      </w:r>
      <w:r w:rsidR="00BB0392" w:rsidRPr="00B04E06">
        <w:rPr>
          <w:rFonts w:ascii="Times New Roman" w:eastAsia="Calibri" w:hAnsi="Times New Roman" w:cs="Times New Roman"/>
          <w:sz w:val="24"/>
          <w:szCs w:val="24"/>
          <w:lang w:val="en-US"/>
        </w:rPr>
        <w:t xml:space="preserve"> students for control group so the total of sample was </w:t>
      </w:r>
      <w:r w:rsidR="00055B22" w:rsidRPr="00B04E06">
        <w:rPr>
          <w:rFonts w:ascii="Times New Roman" w:eastAsia="Calibri" w:hAnsi="Times New Roman" w:cs="Times New Roman"/>
          <w:sz w:val="24"/>
          <w:szCs w:val="24"/>
          <w:lang w:val="en-US"/>
        </w:rPr>
        <w:t>6</w:t>
      </w:r>
      <w:r w:rsidR="00FA69DF">
        <w:rPr>
          <w:rFonts w:ascii="Times New Roman" w:eastAsia="Calibri" w:hAnsi="Times New Roman" w:cs="Times New Roman"/>
          <w:sz w:val="24"/>
          <w:szCs w:val="24"/>
          <w:lang w:val="en-US"/>
        </w:rPr>
        <w:t>4</w:t>
      </w:r>
      <w:r w:rsidR="00BB0392" w:rsidRPr="00B04E06">
        <w:rPr>
          <w:rFonts w:ascii="Times New Roman" w:eastAsia="Calibri" w:hAnsi="Times New Roman" w:cs="Times New Roman"/>
          <w:sz w:val="24"/>
          <w:szCs w:val="24"/>
          <w:lang w:val="en-US"/>
        </w:rPr>
        <w:t xml:space="preserve"> students. Table 2 shows the sample of the study.</w:t>
      </w:r>
    </w:p>
    <w:p w:rsidR="00BB0392" w:rsidRPr="00B04E06" w:rsidRDefault="00BB0392" w:rsidP="00BB0392">
      <w:pPr>
        <w:pStyle w:val="ListParagraph"/>
        <w:spacing w:after="0" w:line="360" w:lineRule="auto"/>
        <w:ind w:left="786"/>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Table 2</w:t>
      </w:r>
    </w:p>
    <w:p w:rsidR="00BB0392" w:rsidRPr="00B04E06" w:rsidRDefault="00BB0392" w:rsidP="00BB0392">
      <w:pPr>
        <w:pStyle w:val="ListParagraph"/>
        <w:spacing w:after="0" w:line="360" w:lineRule="auto"/>
        <w:ind w:left="786"/>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 xml:space="preserve">The Sample of the Study </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388"/>
        <w:gridCol w:w="2372"/>
        <w:gridCol w:w="2668"/>
      </w:tblGrid>
      <w:tr w:rsidR="00BB0392" w:rsidRPr="00B04E06" w:rsidTr="00772607">
        <w:trPr>
          <w:jc w:val="center"/>
        </w:trPr>
        <w:tc>
          <w:tcPr>
            <w:tcW w:w="510" w:type="dxa"/>
          </w:tcPr>
          <w:p w:rsidR="00BB0392" w:rsidRPr="00B04E06" w:rsidRDefault="00BB0392"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No</w:t>
            </w:r>
          </w:p>
        </w:tc>
        <w:tc>
          <w:tcPr>
            <w:tcW w:w="1388" w:type="dxa"/>
          </w:tcPr>
          <w:p w:rsidR="00BB0392" w:rsidRPr="00B04E06" w:rsidRDefault="00BB0392"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Class</w:t>
            </w:r>
          </w:p>
        </w:tc>
        <w:tc>
          <w:tcPr>
            <w:tcW w:w="2372" w:type="dxa"/>
          </w:tcPr>
          <w:p w:rsidR="00BB0392" w:rsidRPr="00B04E06" w:rsidRDefault="00BB0392"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 xml:space="preserve">Group </w:t>
            </w:r>
          </w:p>
        </w:tc>
        <w:tc>
          <w:tcPr>
            <w:tcW w:w="2668" w:type="dxa"/>
          </w:tcPr>
          <w:p w:rsidR="00BB0392" w:rsidRPr="00B04E06" w:rsidRDefault="00BB0392"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Number of Students</w:t>
            </w:r>
          </w:p>
        </w:tc>
      </w:tr>
      <w:tr w:rsidR="00BB0392" w:rsidRPr="00B04E06" w:rsidTr="00772607">
        <w:trPr>
          <w:jc w:val="center"/>
        </w:trPr>
        <w:tc>
          <w:tcPr>
            <w:tcW w:w="510" w:type="dxa"/>
          </w:tcPr>
          <w:p w:rsidR="00BB0392" w:rsidRPr="00B04E06" w:rsidRDefault="00BB0392"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1</w:t>
            </w:r>
          </w:p>
        </w:tc>
        <w:tc>
          <w:tcPr>
            <w:tcW w:w="1388" w:type="dxa"/>
          </w:tcPr>
          <w:p w:rsidR="00BB0392" w:rsidRPr="00B04E06" w:rsidRDefault="00BB0392" w:rsidP="00E90EC7">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III.</w:t>
            </w:r>
            <w:r w:rsidR="00E90EC7" w:rsidRPr="00B04E06">
              <w:rPr>
                <w:rFonts w:ascii="Times New Roman" w:eastAsia="Calibri" w:hAnsi="Times New Roman" w:cs="Times New Roman"/>
                <w:sz w:val="24"/>
                <w:szCs w:val="24"/>
                <w:lang w:val="en-US"/>
              </w:rPr>
              <w:t>C</w:t>
            </w:r>
          </w:p>
        </w:tc>
        <w:tc>
          <w:tcPr>
            <w:tcW w:w="2372" w:type="dxa"/>
          </w:tcPr>
          <w:p w:rsidR="00BB0392" w:rsidRPr="00B04E06" w:rsidRDefault="00BB0392" w:rsidP="00772607">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Experimental</w:t>
            </w:r>
          </w:p>
        </w:tc>
        <w:tc>
          <w:tcPr>
            <w:tcW w:w="2668" w:type="dxa"/>
          </w:tcPr>
          <w:p w:rsidR="00BB0392" w:rsidRPr="00B04E06" w:rsidRDefault="00055B22" w:rsidP="00E90EC7">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3</w:t>
            </w:r>
            <w:r w:rsidR="00E90EC7" w:rsidRPr="00B04E06">
              <w:rPr>
                <w:rFonts w:ascii="Times New Roman" w:eastAsia="Calibri" w:hAnsi="Times New Roman" w:cs="Times New Roman"/>
                <w:sz w:val="24"/>
                <w:szCs w:val="24"/>
                <w:lang w:val="en-US"/>
              </w:rPr>
              <w:t>2</w:t>
            </w:r>
          </w:p>
        </w:tc>
      </w:tr>
      <w:tr w:rsidR="00BB0392" w:rsidRPr="00B04E06" w:rsidTr="00772607">
        <w:trPr>
          <w:jc w:val="center"/>
        </w:trPr>
        <w:tc>
          <w:tcPr>
            <w:tcW w:w="510" w:type="dxa"/>
          </w:tcPr>
          <w:p w:rsidR="00BB0392" w:rsidRPr="00B04E06" w:rsidRDefault="00BB0392" w:rsidP="00E64F53">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2</w:t>
            </w:r>
          </w:p>
        </w:tc>
        <w:tc>
          <w:tcPr>
            <w:tcW w:w="1388" w:type="dxa"/>
          </w:tcPr>
          <w:p w:rsidR="00BB0392" w:rsidRPr="00B04E06" w:rsidRDefault="00BB0392" w:rsidP="00E90EC7">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III.</w:t>
            </w:r>
            <w:r w:rsidR="00E90EC7" w:rsidRPr="00B04E06">
              <w:rPr>
                <w:rFonts w:ascii="Times New Roman" w:eastAsia="Calibri" w:hAnsi="Times New Roman" w:cs="Times New Roman"/>
                <w:sz w:val="24"/>
                <w:szCs w:val="24"/>
                <w:lang w:val="en-US"/>
              </w:rPr>
              <w:t>A</w:t>
            </w:r>
          </w:p>
        </w:tc>
        <w:tc>
          <w:tcPr>
            <w:tcW w:w="2372" w:type="dxa"/>
          </w:tcPr>
          <w:p w:rsidR="00BB0392" w:rsidRPr="00B04E06" w:rsidRDefault="00BB0392" w:rsidP="00772607">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Control</w:t>
            </w:r>
          </w:p>
        </w:tc>
        <w:tc>
          <w:tcPr>
            <w:tcW w:w="2668" w:type="dxa"/>
          </w:tcPr>
          <w:p w:rsidR="00BB0392" w:rsidRPr="00B04E06" w:rsidRDefault="00055B22" w:rsidP="00FA69DF">
            <w:pPr>
              <w:pStyle w:val="ListParagraph"/>
              <w:spacing w:after="0" w:line="360" w:lineRule="auto"/>
              <w:ind w:left="0"/>
              <w:jc w:val="center"/>
              <w:rPr>
                <w:rFonts w:ascii="Times New Roman" w:eastAsia="Calibri" w:hAnsi="Times New Roman" w:cs="Times New Roman"/>
                <w:sz w:val="24"/>
                <w:szCs w:val="24"/>
                <w:lang w:val="en-US"/>
              </w:rPr>
            </w:pPr>
            <w:r w:rsidRPr="00B04E06">
              <w:rPr>
                <w:rFonts w:ascii="Times New Roman" w:eastAsia="Calibri" w:hAnsi="Times New Roman" w:cs="Times New Roman"/>
                <w:sz w:val="24"/>
                <w:szCs w:val="24"/>
                <w:lang w:val="en-US"/>
              </w:rPr>
              <w:t>3</w:t>
            </w:r>
            <w:r w:rsidR="00FA69DF">
              <w:rPr>
                <w:rFonts w:ascii="Times New Roman" w:eastAsia="Calibri" w:hAnsi="Times New Roman" w:cs="Times New Roman"/>
                <w:sz w:val="24"/>
                <w:szCs w:val="24"/>
                <w:lang w:val="en-US"/>
              </w:rPr>
              <w:t>2</w:t>
            </w:r>
          </w:p>
        </w:tc>
      </w:tr>
      <w:tr w:rsidR="00BB0392" w:rsidRPr="00B04E06" w:rsidTr="00772607">
        <w:trPr>
          <w:jc w:val="center"/>
        </w:trPr>
        <w:tc>
          <w:tcPr>
            <w:tcW w:w="4270" w:type="dxa"/>
            <w:gridSpan w:val="3"/>
          </w:tcPr>
          <w:p w:rsidR="00BB0392" w:rsidRPr="00B04E06" w:rsidRDefault="00BB0392" w:rsidP="00E64F53">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Total</w:t>
            </w:r>
          </w:p>
        </w:tc>
        <w:tc>
          <w:tcPr>
            <w:tcW w:w="2668" w:type="dxa"/>
          </w:tcPr>
          <w:p w:rsidR="00BB0392" w:rsidRPr="00B04E06" w:rsidRDefault="00055B22" w:rsidP="00FA69DF">
            <w:pPr>
              <w:pStyle w:val="ListParagraph"/>
              <w:spacing w:after="0" w:line="360" w:lineRule="auto"/>
              <w:ind w:left="0"/>
              <w:jc w:val="center"/>
              <w:rPr>
                <w:rFonts w:ascii="Times New Roman" w:eastAsia="Calibri" w:hAnsi="Times New Roman" w:cs="Times New Roman"/>
                <w:b/>
                <w:sz w:val="24"/>
                <w:szCs w:val="24"/>
                <w:lang w:val="en-US"/>
              </w:rPr>
            </w:pPr>
            <w:r w:rsidRPr="00B04E06">
              <w:rPr>
                <w:rFonts w:ascii="Times New Roman" w:eastAsia="Calibri" w:hAnsi="Times New Roman" w:cs="Times New Roman"/>
                <w:b/>
                <w:sz w:val="24"/>
                <w:szCs w:val="24"/>
                <w:lang w:val="en-US"/>
              </w:rPr>
              <w:t>6</w:t>
            </w:r>
            <w:r w:rsidR="00FA69DF">
              <w:rPr>
                <w:rFonts w:ascii="Times New Roman" w:eastAsia="Calibri" w:hAnsi="Times New Roman" w:cs="Times New Roman"/>
                <w:b/>
                <w:sz w:val="24"/>
                <w:szCs w:val="24"/>
                <w:lang w:val="en-US"/>
              </w:rPr>
              <w:t>4</w:t>
            </w:r>
          </w:p>
        </w:tc>
      </w:tr>
    </w:tbl>
    <w:p w:rsidR="00D5298C" w:rsidRPr="00B04E06" w:rsidRDefault="00D5298C" w:rsidP="006F0CA0">
      <w:pPr>
        <w:pStyle w:val="ListParagraph"/>
        <w:spacing w:line="480" w:lineRule="auto"/>
        <w:ind w:left="786" w:hanging="156"/>
        <w:rPr>
          <w:rFonts w:ascii="Times New Roman" w:eastAsia="Calibri" w:hAnsi="Times New Roman" w:cs="Times New Roman"/>
          <w:lang w:val="en-US"/>
        </w:rPr>
      </w:pPr>
    </w:p>
    <w:p w:rsidR="00BC6956" w:rsidRPr="00B04E06" w:rsidRDefault="00BC6956" w:rsidP="006F0CA0">
      <w:pPr>
        <w:pStyle w:val="ListParagraph"/>
        <w:numPr>
          <w:ilvl w:val="0"/>
          <w:numId w:val="3"/>
        </w:numPr>
        <w:spacing w:line="480" w:lineRule="auto"/>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Techniques for Collecting Data</w:t>
      </w:r>
    </w:p>
    <w:p w:rsidR="006F0CA0" w:rsidRPr="00B04E06" w:rsidRDefault="00BC6956" w:rsidP="008768C6">
      <w:pPr>
        <w:pStyle w:val="ListParagraph"/>
        <w:numPr>
          <w:ilvl w:val="0"/>
          <w:numId w:val="5"/>
        </w:numPr>
        <w:tabs>
          <w:tab w:val="left" w:pos="360"/>
        </w:tabs>
        <w:spacing w:line="480" w:lineRule="auto"/>
        <w:ind w:left="450" w:hanging="90"/>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Test</w:t>
      </w:r>
    </w:p>
    <w:p w:rsidR="004705B8" w:rsidRDefault="008768C6" w:rsidP="004705B8">
      <w:pPr>
        <w:pStyle w:val="ListParagraph"/>
        <w:tabs>
          <w:tab w:val="left" w:pos="360"/>
        </w:tabs>
        <w:spacing w:line="480" w:lineRule="auto"/>
        <w:ind w:left="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sidR="00E90EC7" w:rsidRPr="00B04E06">
        <w:rPr>
          <w:rFonts w:ascii="Times New Roman" w:hAnsi="Times New Roman" w:cs="Times New Roman"/>
          <w:sz w:val="24"/>
          <w:szCs w:val="24"/>
          <w:shd w:val="clear" w:color="auto" w:fill="FFFFFF"/>
          <w:lang w:val="en-US"/>
        </w:rPr>
        <w:t>According to Arikunto (2010:193)</w:t>
      </w:r>
      <w:r w:rsidR="004705B8">
        <w:rPr>
          <w:rFonts w:ascii="Times New Roman" w:hAnsi="Times New Roman" w:cs="Times New Roman"/>
          <w:sz w:val="24"/>
          <w:szCs w:val="24"/>
          <w:shd w:val="clear" w:color="auto" w:fill="FFFFFF"/>
          <w:lang w:val="en-US"/>
        </w:rPr>
        <w:t xml:space="preserve">, </w:t>
      </w:r>
      <w:r w:rsidR="006F0CA0" w:rsidRPr="00B04E06">
        <w:rPr>
          <w:rFonts w:ascii="Times New Roman" w:hAnsi="Times New Roman" w:cs="Times New Roman"/>
          <w:sz w:val="24"/>
          <w:szCs w:val="24"/>
          <w:shd w:val="clear" w:color="auto" w:fill="FFFFFF"/>
          <w:lang w:val="en-US"/>
        </w:rPr>
        <w:t xml:space="preserve">a test is arrangement of questions or examine used to measure the student’s ability, science, </w:t>
      </w:r>
      <w:r w:rsidR="002805FC" w:rsidRPr="00B04E06">
        <w:rPr>
          <w:rFonts w:ascii="Times New Roman" w:hAnsi="Times New Roman" w:cs="Times New Roman"/>
          <w:sz w:val="24"/>
          <w:szCs w:val="24"/>
          <w:shd w:val="clear" w:color="auto" w:fill="FFFFFF"/>
          <w:lang w:val="en-US"/>
        </w:rPr>
        <w:t>intelligence</w:t>
      </w:r>
      <w:r w:rsidR="006F0CA0" w:rsidRPr="00B04E06">
        <w:rPr>
          <w:rFonts w:ascii="Times New Roman" w:hAnsi="Times New Roman" w:cs="Times New Roman"/>
          <w:sz w:val="24"/>
          <w:szCs w:val="24"/>
          <w:shd w:val="clear" w:color="auto" w:fill="FFFFFF"/>
          <w:lang w:val="en-US"/>
        </w:rPr>
        <w:t xml:space="preserve">, and aptitude. </w:t>
      </w:r>
      <w:r w:rsidR="00BC6956" w:rsidRPr="00B04E06">
        <w:rPr>
          <w:rFonts w:ascii="Times New Roman" w:hAnsi="Times New Roman" w:cs="Times New Roman"/>
          <w:sz w:val="24"/>
          <w:szCs w:val="24"/>
          <w:shd w:val="clear" w:color="auto" w:fill="FFFFFF"/>
          <w:lang w:val="en-US"/>
        </w:rPr>
        <w:t xml:space="preserve"> </w:t>
      </w:r>
    </w:p>
    <w:p w:rsidR="008A3CA1" w:rsidRPr="00B04E06" w:rsidRDefault="00BC6956" w:rsidP="008768C6">
      <w:pPr>
        <w:pStyle w:val="ListParagraph"/>
        <w:numPr>
          <w:ilvl w:val="1"/>
          <w:numId w:val="3"/>
        </w:numPr>
        <w:tabs>
          <w:tab w:val="left" w:pos="360"/>
        </w:tabs>
        <w:spacing w:after="0" w:line="480" w:lineRule="auto"/>
        <w:ind w:left="720"/>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lastRenderedPageBreak/>
        <w:t>Pretest</w:t>
      </w:r>
    </w:p>
    <w:p w:rsidR="00C13D90" w:rsidRPr="00C13D90" w:rsidRDefault="008768C6" w:rsidP="00C13D90">
      <w:pPr>
        <w:tabs>
          <w:tab w:val="left" w:pos="360"/>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FA5238" w:rsidRPr="00B04E06">
        <w:rPr>
          <w:rFonts w:ascii="Times New Roman" w:hAnsi="Times New Roman"/>
          <w:sz w:val="24"/>
          <w:szCs w:val="24"/>
        </w:rPr>
        <w:t xml:space="preserve">Pretest was done before treatments were given. The pretest was administered to know students’ vocabulary achievement before treatments. Both control and experiment group answered fourty questions of vocabularies questions. </w:t>
      </w:r>
    </w:p>
    <w:p w:rsidR="00C13D90" w:rsidRDefault="008A3CA1" w:rsidP="008768C6">
      <w:pPr>
        <w:pStyle w:val="ListParagraph"/>
        <w:numPr>
          <w:ilvl w:val="1"/>
          <w:numId w:val="3"/>
        </w:numPr>
        <w:tabs>
          <w:tab w:val="left" w:pos="360"/>
        </w:tabs>
        <w:spacing w:after="0" w:line="480" w:lineRule="auto"/>
        <w:ind w:left="720"/>
        <w:jc w:val="both"/>
        <w:rPr>
          <w:rFonts w:ascii="Times New Roman" w:eastAsia="Times New Roman" w:hAnsi="Times New Roman" w:cs="Times New Roman"/>
          <w:b/>
          <w:sz w:val="24"/>
          <w:szCs w:val="24"/>
          <w:lang w:val="en-US"/>
        </w:rPr>
      </w:pPr>
      <w:r w:rsidRPr="00772607">
        <w:rPr>
          <w:rFonts w:ascii="Times New Roman" w:hAnsi="Times New Roman" w:cs="Times New Roman"/>
          <w:b/>
          <w:sz w:val="24"/>
          <w:szCs w:val="24"/>
          <w:shd w:val="clear" w:color="auto" w:fill="FFFFFF"/>
          <w:lang w:val="en-US"/>
        </w:rPr>
        <w:t>P</w:t>
      </w:r>
      <w:r w:rsidR="00BC6956" w:rsidRPr="00772607">
        <w:rPr>
          <w:rFonts w:ascii="Times New Roman" w:hAnsi="Times New Roman" w:cs="Times New Roman"/>
          <w:b/>
          <w:sz w:val="24"/>
          <w:szCs w:val="24"/>
          <w:shd w:val="clear" w:color="auto" w:fill="FFFFFF"/>
          <w:lang w:val="en-US"/>
        </w:rPr>
        <w:t>osttest</w:t>
      </w:r>
    </w:p>
    <w:p w:rsidR="00FA3B28" w:rsidRPr="00B04E06" w:rsidRDefault="008768C6" w:rsidP="00DE5CE2">
      <w:pPr>
        <w:pStyle w:val="ListParagraph"/>
        <w:tabs>
          <w:tab w:val="left" w:pos="0"/>
          <w:tab w:val="left" w:pos="360"/>
        </w:tabs>
        <w:spacing w:after="0" w:line="480" w:lineRule="auto"/>
        <w:ind w:left="0"/>
        <w:jc w:val="both"/>
        <w:rPr>
          <w:rFonts w:ascii="Times New Roman" w:eastAsia="Times New Roman" w:hAnsi="Times New Roman" w:cs="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8A3CA1" w:rsidRPr="00C13D90">
        <w:rPr>
          <w:rFonts w:ascii="Times New Roman" w:hAnsi="Times New Roman"/>
          <w:sz w:val="24"/>
          <w:szCs w:val="24"/>
          <w:lang w:val="en-US"/>
        </w:rPr>
        <w:t>At the end of the experiment, the two groups, one experimental group and one control group, were given a post-test. The items for the pre-test and post-test covered the whole material given in the treatment.</w:t>
      </w:r>
      <w:r w:rsidR="00FA5238" w:rsidRPr="00C13D90">
        <w:rPr>
          <w:rFonts w:ascii="Times New Roman" w:hAnsi="Times New Roman"/>
          <w:sz w:val="24"/>
          <w:szCs w:val="24"/>
          <w:lang w:val="en-US"/>
        </w:rPr>
        <w:t xml:space="preserve"> </w:t>
      </w:r>
    </w:p>
    <w:p w:rsidR="00BC6956" w:rsidRPr="00B04E06" w:rsidRDefault="00BC6956" w:rsidP="008768C6">
      <w:pPr>
        <w:pStyle w:val="ListParagraph"/>
        <w:numPr>
          <w:ilvl w:val="0"/>
          <w:numId w:val="5"/>
        </w:numPr>
        <w:spacing w:line="480" w:lineRule="auto"/>
        <w:ind w:left="360" w:firstLine="0"/>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Research instrument analysis</w:t>
      </w:r>
    </w:p>
    <w:p w:rsidR="00E64F53" w:rsidRPr="00E64F53" w:rsidRDefault="00BC6956" w:rsidP="008768C6">
      <w:pPr>
        <w:pStyle w:val="ListParagraph"/>
        <w:numPr>
          <w:ilvl w:val="0"/>
          <w:numId w:val="7"/>
        </w:numPr>
        <w:tabs>
          <w:tab w:val="left" w:pos="360"/>
        </w:tabs>
        <w:spacing w:line="480" w:lineRule="auto"/>
        <w:ind w:left="0" w:firstLine="360"/>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Validity Test</w:t>
      </w:r>
    </w:p>
    <w:p w:rsidR="00E64F53" w:rsidRPr="00B04E06" w:rsidRDefault="00E64F53" w:rsidP="00E64F53">
      <w:pPr>
        <w:pStyle w:val="ListParagraph"/>
        <w:tabs>
          <w:tab w:val="left" w:pos="360"/>
        </w:tabs>
        <w:spacing w:line="480" w:lineRule="auto"/>
        <w:ind w:left="0"/>
        <w:jc w:val="both"/>
        <w:rPr>
          <w:rFonts w:ascii="Times New Roman" w:eastAsia="Times New Roman" w:hAnsi="Times New Roman" w:cs="Times New Roman"/>
          <w:b/>
          <w:sz w:val="24"/>
          <w:szCs w:val="24"/>
          <w:lang w:val="en-US"/>
        </w:rPr>
      </w:pPr>
      <w:r>
        <w:rPr>
          <w:rFonts w:ascii="Times New Roman" w:hAnsi="Times New Roman" w:cs="Times New Roman"/>
          <w:b/>
          <w:sz w:val="24"/>
          <w:szCs w:val="24"/>
          <w:shd w:val="clear" w:color="auto" w:fill="FFFFFF"/>
          <w:lang w:val="en-US"/>
        </w:rPr>
        <w:tab/>
      </w:r>
      <w:r w:rsidRPr="00E64F53">
        <w:rPr>
          <w:rFonts w:ascii="Times New Roman" w:eastAsia="Batang" w:hAnsi="Times New Roman"/>
          <w:sz w:val="24"/>
          <w:szCs w:val="24"/>
          <w:lang w:eastAsia="ko-KR"/>
        </w:rPr>
        <w:t>Validity refers to appropriateness, meaningfulness, correctness and usefulness of the inferences that researcher made (Fraenkel &amp; Wallen, 1990: 147). The purpose of conducting validity test is to see whether the instruments are valid or not to be used in pre-test and post-test.</w:t>
      </w:r>
    </w:p>
    <w:p w:rsidR="00752702" w:rsidRPr="00B04E06" w:rsidRDefault="002805FC" w:rsidP="008768C6">
      <w:pPr>
        <w:pStyle w:val="ListParagraph"/>
        <w:numPr>
          <w:ilvl w:val="0"/>
          <w:numId w:val="15"/>
        </w:numPr>
        <w:tabs>
          <w:tab w:val="left" w:pos="360"/>
        </w:tabs>
        <w:spacing w:line="480" w:lineRule="auto"/>
        <w:ind w:left="0" w:firstLine="360"/>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Constructs</w:t>
      </w:r>
      <w:r w:rsidR="00752702" w:rsidRPr="00B04E06">
        <w:rPr>
          <w:rFonts w:ascii="Times New Roman" w:hAnsi="Times New Roman" w:cs="Times New Roman"/>
          <w:b/>
          <w:sz w:val="24"/>
          <w:szCs w:val="24"/>
          <w:shd w:val="clear" w:color="auto" w:fill="FFFFFF"/>
          <w:lang w:val="en-US"/>
        </w:rPr>
        <w:t xml:space="preserve"> Validity</w:t>
      </w:r>
    </w:p>
    <w:p w:rsidR="00752702" w:rsidRPr="00B04E06" w:rsidRDefault="00752702" w:rsidP="001E0805">
      <w:pPr>
        <w:pStyle w:val="ListParagraph"/>
        <w:spacing w:line="480" w:lineRule="auto"/>
        <w:ind w:left="0" w:firstLine="360"/>
        <w:jc w:val="both"/>
        <w:rPr>
          <w:rFonts w:ascii="Times New Roman" w:hAnsi="Times New Roman" w:cs="Times New Roman"/>
          <w:sz w:val="24"/>
          <w:szCs w:val="24"/>
          <w:shd w:val="clear" w:color="auto" w:fill="FFFFFF"/>
          <w:lang w:val="en-US"/>
        </w:rPr>
      </w:pPr>
      <w:r w:rsidRPr="00B04E06">
        <w:rPr>
          <w:rFonts w:ascii="Times New Roman" w:hAnsi="Times New Roman" w:cs="Times New Roman"/>
          <w:sz w:val="24"/>
          <w:szCs w:val="24"/>
          <w:shd w:val="clear" w:color="auto" w:fill="FFFFFF"/>
          <w:lang w:val="en-US"/>
        </w:rPr>
        <w:t>According to Wallace (1998:36)</w:t>
      </w:r>
      <w:r w:rsidR="001A7BA3">
        <w:rPr>
          <w:rFonts w:ascii="Times New Roman" w:hAnsi="Times New Roman" w:cs="Times New Roman"/>
          <w:sz w:val="24"/>
          <w:szCs w:val="24"/>
          <w:shd w:val="clear" w:color="auto" w:fill="FFFFFF"/>
          <w:lang w:val="en-US"/>
        </w:rPr>
        <w:t>,</w:t>
      </w:r>
      <w:r w:rsidRPr="00B04E06">
        <w:rPr>
          <w:rFonts w:ascii="Times New Roman" w:hAnsi="Times New Roman" w:cs="Times New Roman"/>
          <w:sz w:val="24"/>
          <w:szCs w:val="24"/>
          <w:shd w:val="clear" w:color="auto" w:fill="FFFFFF"/>
          <w:lang w:val="en-US"/>
        </w:rPr>
        <w:t xml:space="preserve"> validity means testing what you are supposed to test, and not something else.  In addition, Frankle and Wallen (1990:138) state that the term ‘validity” refers to the </w:t>
      </w:r>
      <w:r w:rsidR="002805FC" w:rsidRPr="00B04E06">
        <w:rPr>
          <w:rFonts w:ascii="Times New Roman" w:hAnsi="Times New Roman" w:cs="Times New Roman"/>
          <w:sz w:val="24"/>
          <w:szCs w:val="24"/>
          <w:shd w:val="clear" w:color="auto" w:fill="FFFFFF"/>
          <w:lang w:val="en-US"/>
        </w:rPr>
        <w:t>appropriateness</w:t>
      </w:r>
      <w:r w:rsidRPr="00B04E06">
        <w:rPr>
          <w:rFonts w:ascii="Times New Roman" w:hAnsi="Times New Roman" w:cs="Times New Roman"/>
          <w:sz w:val="24"/>
          <w:szCs w:val="24"/>
          <w:shd w:val="clear" w:color="auto" w:fill="FFFFFF"/>
          <w:lang w:val="en-US"/>
        </w:rPr>
        <w:t xml:space="preserve">, meaningfulness, and usefulness of any inferences of researcher draws based on the data obtained through the use of an instrument. Moreover, McMillan and Schumacher (2010:265) state that the term “construct validity” describe how well measured variables and interventions represent the </w:t>
      </w:r>
      <w:r w:rsidR="002805FC" w:rsidRPr="00B04E06">
        <w:rPr>
          <w:rFonts w:ascii="Times New Roman" w:hAnsi="Times New Roman" w:cs="Times New Roman"/>
          <w:sz w:val="24"/>
          <w:szCs w:val="24"/>
          <w:shd w:val="clear" w:color="auto" w:fill="FFFFFF"/>
          <w:lang w:val="en-US"/>
        </w:rPr>
        <w:t>theoretical</w:t>
      </w:r>
      <w:r w:rsidRPr="00B04E06">
        <w:rPr>
          <w:rFonts w:ascii="Times New Roman" w:hAnsi="Times New Roman" w:cs="Times New Roman"/>
          <w:sz w:val="24"/>
          <w:szCs w:val="24"/>
          <w:shd w:val="clear" w:color="auto" w:fill="FFFFFF"/>
          <w:lang w:val="en-US"/>
        </w:rPr>
        <w:t xml:space="preserve"> constructs that have </w:t>
      </w:r>
      <w:r w:rsidRPr="00B04E06">
        <w:rPr>
          <w:rFonts w:ascii="Times New Roman" w:hAnsi="Times New Roman" w:cs="Times New Roman"/>
          <w:sz w:val="24"/>
          <w:szCs w:val="24"/>
          <w:shd w:val="clear" w:color="auto" w:fill="FFFFFF"/>
          <w:lang w:val="en-US"/>
        </w:rPr>
        <w:lastRenderedPageBreak/>
        <w:t>been hypothesized (i.e., construct validity of the effects and causes, respectively), that is h</w:t>
      </w:r>
      <w:r w:rsidR="007A6094" w:rsidRPr="00B04E06">
        <w:rPr>
          <w:rFonts w:ascii="Times New Roman" w:hAnsi="Times New Roman" w:cs="Times New Roman"/>
          <w:sz w:val="24"/>
          <w:szCs w:val="24"/>
          <w:shd w:val="clear" w:color="auto" w:fill="FFFFFF"/>
          <w:lang w:val="en-US"/>
        </w:rPr>
        <w:t>o</w:t>
      </w:r>
      <w:r w:rsidRPr="00B04E06">
        <w:rPr>
          <w:rFonts w:ascii="Times New Roman" w:hAnsi="Times New Roman" w:cs="Times New Roman"/>
          <w:sz w:val="24"/>
          <w:szCs w:val="24"/>
          <w:shd w:val="clear" w:color="auto" w:fill="FFFFFF"/>
          <w:lang w:val="en-US"/>
        </w:rPr>
        <w:t xml:space="preserve">w well is the theory supported by the particular measures and treatments. </w:t>
      </w:r>
    </w:p>
    <w:p w:rsidR="00FA5238" w:rsidRDefault="00752702" w:rsidP="00FA3B28">
      <w:pPr>
        <w:pStyle w:val="ListParagraph"/>
        <w:spacing w:line="480" w:lineRule="auto"/>
        <w:ind w:left="0" w:firstLine="360"/>
        <w:jc w:val="both"/>
        <w:rPr>
          <w:rFonts w:ascii="Times New Roman" w:hAnsi="Times New Roman" w:cs="Times New Roman"/>
          <w:sz w:val="24"/>
          <w:szCs w:val="24"/>
          <w:shd w:val="clear" w:color="auto" w:fill="FFFFFF"/>
          <w:lang w:val="en-US"/>
        </w:rPr>
      </w:pPr>
      <w:r w:rsidRPr="00B04E06">
        <w:rPr>
          <w:rFonts w:ascii="Times New Roman" w:hAnsi="Times New Roman" w:cs="Times New Roman"/>
          <w:sz w:val="24"/>
          <w:szCs w:val="24"/>
          <w:shd w:val="clear" w:color="auto" w:fill="FFFFFF"/>
          <w:lang w:val="en-US"/>
        </w:rPr>
        <w:t>There were three validators to validate this research instrument. The three validators were Drs. Herizal, MA</w:t>
      </w:r>
      <w:r w:rsidR="00B63EBE" w:rsidRPr="00B04E06">
        <w:rPr>
          <w:rFonts w:ascii="Times New Roman" w:hAnsi="Times New Roman" w:cs="Times New Roman"/>
          <w:sz w:val="24"/>
          <w:szCs w:val="24"/>
          <w:shd w:val="clear" w:color="auto" w:fill="FFFFFF"/>
          <w:lang w:val="en-US"/>
        </w:rPr>
        <w:t xml:space="preserve"> as validator 1</w:t>
      </w:r>
      <w:r w:rsidRPr="00B04E06">
        <w:rPr>
          <w:rFonts w:ascii="Times New Roman" w:hAnsi="Times New Roman" w:cs="Times New Roman"/>
          <w:sz w:val="24"/>
          <w:szCs w:val="24"/>
          <w:shd w:val="clear" w:color="auto" w:fill="FFFFFF"/>
          <w:lang w:val="en-US"/>
        </w:rPr>
        <w:t xml:space="preserve">, M. Holandyah, M.Pd </w:t>
      </w:r>
      <w:r w:rsidR="00B63EBE" w:rsidRPr="00B04E06">
        <w:rPr>
          <w:rFonts w:ascii="Times New Roman" w:hAnsi="Times New Roman" w:cs="Times New Roman"/>
          <w:sz w:val="24"/>
          <w:szCs w:val="24"/>
          <w:shd w:val="clear" w:color="auto" w:fill="FFFFFF"/>
          <w:lang w:val="en-US"/>
        </w:rPr>
        <w:t xml:space="preserve">as validator II </w:t>
      </w:r>
      <w:r w:rsidRPr="00B04E06">
        <w:rPr>
          <w:rFonts w:ascii="Times New Roman" w:hAnsi="Times New Roman" w:cs="Times New Roman"/>
          <w:sz w:val="24"/>
          <w:szCs w:val="24"/>
          <w:shd w:val="clear" w:color="auto" w:fill="FFFFFF"/>
          <w:lang w:val="en-US"/>
        </w:rPr>
        <w:t>and Annisa Astrid, M.Pd</w:t>
      </w:r>
      <w:r w:rsidR="00B63EBE" w:rsidRPr="00B04E06">
        <w:rPr>
          <w:rFonts w:ascii="Times New Roman" w:hAnsi="Times New Roman" w:cs="Times New Roman"/>
          <w:sz w:val="24"/>
          <w:szCs w:val="24"/>
          <w:shd w:val="clear" w:color="auto" w:fill="FFFFFF"/>
          <w:lang w:val="en-US"/>
        </w:rPr>
        <w:t xml:space="preserve"> as validator III</w:t>
      </w:r>
      <w:r w:rsidRPr="00B04E06">
        <w:rPr>
          <w:rFonts w:ascii="Times New Roman" w:hAnsi="Times New Roman" w:cs="Times New Roman"/>
          <w:sz w:val="24"/>
          <w:szCs w:val="24"/>
          <w:shd w:val="clear" w:color="auto" w:fill="FFFFFF"/>
          <w:lang w:val="en-US"/>
        </w:rPr>
        <w:t xml:space="preserve">. </w:t>
      </w:r>
    </w:p>
    <w:p w:rsidR="004705B8" w:rsidRDefault="004705B8" w:rsidP="00FA3B28">
      <w:pPr>
        <w:pStyle w:val="ListParagraph"/>
        <w:spacing w:line="480" w:lineRule="auto"/>
        <w:ind w:left="0" w:firstLine="36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From the result of the three validators of </w:t>
      </w:r>
      <w:r w:rsidR="00772607">
        <w:rPr>
          <w:rFonts w:ascii="Times New Roman" w:hAnsi="Times New Roman" w:cs="Times New Roman"/>
          <w:sz w:val="24"/>
          <w:szCs w:val="24"/>
          <w:shd w:val="clear" w:color="auto" w:fill="FFFFFF"/>
          <w:lang w:val="en-US"/>
        </w:rPr>
        <w:t>her test</w:t>
      </w:r>
      <w:r>
        <w:rPr>
          <w:rFonts w:ascii="Times New Roman" w:hAnsi="Times New Roman" w:cs="Times New Roman"/>
          <w:sz w:val="24"/>
          <w:szCs w:val="24"/>
          <w:shd w:val="clear" w:color="auto" w:fill="FFFFFF"/>
          <w:lang w:val="en-US"/>
        </w:rPr>
        <w:t xml:space="preserve"> instrument and lesson plans, it can be stated that her test instrument and lesson plans were appropriate for her researc</w:t>
      </w:r>
      <w:r w:rsidR="00FA69DF">
        <w:rPr>
          <w:rFonts w:ascii="Times New Roman" w:hAnsi="Times New Roman" w:cs="Times New Roman"/>
          <w:sz w:val="24"/>
          <w:szCs w:val="24"/>
          <w:shd w:val="clear" w:color="auto" w:fill="FFFFFF"/>
          <w:lang w:val="en-US"/>
        </w:rPr>
        <w:t>h</w:t>
      </w:r>
      <w:r>
        <w:rPr>
          <w:rFonts w:ascii="Times New Roman" w:hAnsi="Times New Roman" w:cs="Times New Roman"/>
          <w:sz w:val="24"/>
          <w:szCs w:val="24"/>
          <w:shd w:val="clear" w:color="auto" w:fill="FFFFFF"/>
          <w:lang w:val="en-US"/>
        </w:rPr>
        <w:t xml:space="preserve"> study.</w:t>
      </w:r>
    </w:p>
    <w:p w:rsidR="00DE5CE2" w:rsidRPr="00B04E06" w:rsidRDefault="00DE5CE2" w:rsidP="00FA3B28">
      <w:pPr>
        <w:pStyle w:val="ListParagraph"/>
        <w:spacing w:line="480" w:lineRule="auto"/>
        <w:ind w:left="0" w:firstLine="360"/>
        <w:jc w:val="both"/>
        <w:rPr>
          <w:rFonts w:ascii="Times New Roman" w:hAnsi="Times New Roman" w:cs="Times New Roman"/>
          <w:sz w:val="24"/>
          <w:szCs w:val="24"/>
          <w:shd w:val="clear" w:color="auto" w:fill="FFFFFF"/>
          <w:lang w:val="en-US"/>
        </w:rPr>
      </w:pPr>
    </w:p>
    <w:p w:rsidR="00752702" w:rsidRPr="00B04E06" w:rsidRDefault="00752702" w:rsidP="008768C6">
      <w:pPr>
        <w:pStyle w:val="ListParagraph"/>
        <w:numPr>
          <w:ilvl w:val="0"/>
          <w:numId w:val="15"/>
        </w:numPr>
        <w:tabs>
          <w:tab w:val="left" w:pos="270"/>
        </w:tabs>
        <w:spacing w:line="480" w:lineRule="auto"/>
        <w:ind w:left="0" w:firstLine="360"/>
        <w:jc w:val="both"/>
        <w:rPr>
          <w:rFonts w:ascii="Times New Roman" w:hAnsi="Times New Roman" w:cs="Times New Roman"/>
          <w:b/>
          <w:sz w:val="24"/>
          <w:szCs w:val="24"/>
          <w:shd w:val="clear" w:color="auto" w:fill="FFFFFF"/>
          <w:lang w:val="en-US"/>
        </w:rPr>
      </w:pPr>
      <w:r w:rsidRPr="00B04E06">
        <w:rPr>
          <w:rFonts w:ascii="Times New Roman" w:hAnsi="Times New Roman" w:cs="Times New Roman"/>
          <w:b/>
          <w:sz w:val="24"/>
          <w:szCs w:val="24"/>
          <w:shd w:val="clear" w:color="auto" w:fill="FFFFFF"/>
          <w:lang w:val="en-US"/>
        </w:rPr>
        <w:t xml:space="preserve">Validity </w:t>
      </w:r>
      <w:r w:rsidR="007A6094" w:rsidRPr="00B04E06">
        <w:rPr>
          <w:rFonts w:ascii="Times New Roman" w:hAnsi="Times New Roman" w:cs="Times New Roman"/>
          <w:b/>
          <w:sz w:val="24"/>
          <w:szCs w:val="24"/>
          <w:shd w:val="clear" w:color="auto" w:fill="FFFFFF"/>
          <w:lang w:val="en-US"/>
        </w:rPr>
        <w:t xml:space="preserve">test </w:t>
      </w:r>
      <w:r w:rsidRPr="00B04E06">
        <w:rPr>
          <w:rFonts w:ascii="Times New Roman" w:hAnsi="Times New Roman" w:cs="Times New Roman"/>
          <w:b/>
          <w:sz w:val="24"/>
          <w:szCs w:val="24"/>
          <w:shd w:val="clear" w:color="auto" w:fill="FFFFFF"/>
          <w:lang w:val="en-US"/>
        </w:rPr>
        <w:t xml:space="preserve">of each </w:t>
      </w:r>
      <w:r w:rsidR="007A6094" w:rsidRPr="00B04E06">
        <w:rPr>
          <w:rFonts w:ascii="Times New Roman" w:hAnsi="Times New Roman" w:cs="Times New Roman"/>
          <w:b/>
          <w:sz w:val="24"/>
          <w:szCs w:val="24"/>
          <w:shd w:val="clear" w:color="auto" w:fill="FFFFFF"/>
          <w:lang w:val="en-US"/>
        </w:rPr>
        <w:t xml:space="preserve">question </w:t>
      </w:r>
      <w:r w:rsidRPr="00B04E06">
        <w:rPr>
          <w:rFonts w:ascii="Times New Roman" w:hAnsi="Times New Roman" w:cs="Times New Roman"/>
          <w:b/>
          <w:sz w:val="24"/>
          <w:szCs w:val="24"/>
          <w:shd w:val="clear" w:color="auto" w:fill="FFFFFF"/>
          <w:lang w:val="en-US"/>
        </w:rPr>
        <w:t>item</w:t>
      </w:r>
    </w:p>
    <w:p w:rsidR="00FA3B28" w:rsidRPr="00B04E06" w:rsidRDefault="00B63EBE" w:rsidP="00B04E06">
      <w:pPr>
        <w:pStyle w:val="ListParagraph"/>
        <w:spacing w:line="480" w:lineRule="auto"/>
        <w:ind w:left="0" w:firstLine="720"/>
        <w:jc w:val="both"/>
        <w:rPr>
          <w:rFonts w:ascii="Times New Roman" w:hAnsi="Times New Roman" w:cs="Times New Roman"/>
          <w:sz w:val="24"/>
          <w:szCs w:val="24"/>
          <w:shd w:val="clear" w:color="auto" w:fill="FFFFFF"/>
          <w:lang w:val="en-US"/>
        </w:rPr>
      </w:pPr>
      <w:r w:rsidRPr="00B04E06">
        <w:rPr>
          <w:rFonts w:ascii="Times New Roman" w:hAnsi="Times New Roman" w:cs="Times New Roman"/>
          <w:sz w:val="24"/>
          <w:szCs w:val="24"/>
          <w:shd w:val="clear" w:color="auto" w:fill="FFFFFF"/>
          <w:lang w:val="en-US"/>
        </w:rPr>
        <w:t xml:space="preserve">In this study, to know the validity of the test the writer did try out of 60 multiple choice questions to the students of SD Negeri </w:t>
      </w:r>
      <w:r w:rsidR="007A6094" w:rsidRPr="00B04E06">
        <w:rPr>
          <w:rFonts w:ascii="Times New Roman" w:hAnsi="Times New Roman" w:cs="Times New Roman"/>
          <w:sz w:val="24"/>
          <w:szCs w:val="24"/>
          <w:shd w:val="clear" w:color="auto" w:fill="FFFFFF"/>
          <w:lang w:val="en-US"/>
        </w:rPr>
        <w:t>2</w:t>
      </w:r>
      <w:r w:rsidRPr="00B04E06">
        <w:rPr>
          <w:rFonts w:ascii="Times New Roman" w:hAnsi="Times New Roman" w:cs="Times New Roman"/>
          <w:sz w:val="24"/>
          <w:szCs w:val="24"/>
          <w:shd w:val="clear" w:color="auto" w:fill="FFFFFF"/>
          <w:lang w:val="en-US"/>
        </w:rPr>
        <w:t xml:space="preserve"> Palembang on </w:t>
      </w:r>
      <w:r w:rsidR="00B04E06" w:rsidRPr="00B04E06">
        <w:rPr>
          <w:rFonts w:ascii="Times New Roman" w:hAnsi="Times New Roman" w:cs="Times New Roman"/>
          <w:sz w:val="24"/>
          <w:szCs w:val="24"/>
          <w:shd w:val="clear" w:color="auto" w:fill="FFFFFF"/>
          <w:lang w:val="en-US"/>
        </w:rPr>
        <w:t>mon</w:t>
      </w:r>
      <w:r w:rsidRPr="00B04E06">
        <w:rPr>
          <w:rFonts w:ascii="Times New Roman" w:hAnsi="Times New Roman" w:cs="Times New Roman"/>
          <w:sz w:val="24"/>
          <w:szCs w:val="24"/>
          <w:shd w:val="clear" w:color="auto" w:fill="FFFFFF"/>
          <w:lang w:val="en-US"/>
        </w:rPr>
        <w:t xml:space="preserve">day, </w:t>
      </w:r>
      <w:r w:rsidR="00B04E06" w:rsidRPr="00B04E06">
        <w:rPr>
          <w:rFonts w:ascii="Times New Roman" w:hAnsi="Times New Roman" w:cs="Times New Roman"/>
          <w:sz w:val="24"/>
          <w:szCs w:val="24"/>
          <w:shd w:val="clear" w:color="auto" w:fill="FFFFFF"/>
          <w:lang w:val="en-US"/>
        </w:rPr>
        <w:t>2</w:t>
      </w:r>
      <w:r w:rsidR="007A6094" w:rsidRPr="00B04E06">
        <w:rPr>
          <w:rFonts w:ascii="Times New Roman" w:hAnsi="Times New Roman" w:cs="Times New Roman"/>
          <w:sz w:val="24"/>
          <w:szCs w:val="24"/>
          <w:shd w:val="clear" w:color="auto" w:fill="FFFFFF"/>
          <w:lang w:val="en-US"/>
        </w:rPr>
        <w:t>7</w:t>
      </w:r>
      <w:r w:rsidRPr="00B04E06">
        <w:rPr>
          <w:rFonts w:ascii="Times New Roman" w:hAnsi="Times New Roman" w:cs="Times New Roman"/>
          <w:sz w:val="24"/>
          <w:szCs w:val="24"/>
          <w:shd w:val="clear" w:color="auto" w:fill="FFFFFF"/>
          <w:lang w:val="en-US"/>
        </w:rPr>
        <w:t xml:space="preserve"> </w:t>
      </w:r>
      <w:r w:rsidRPr="00B04E06">
        <w:rPr>
          <w:rFonts w:ascii="Times New Roman" w:hAnsi="Times New Roman" w:cs="Times New Roman"/>
          <w:sz w:val="24"/>
          <w:szCs w:val="24"/>
          <w:shd w:val="clear" w:color="auto" w:fill="FFFFFF"/>
          <w:vertAlign w:val="superscript"/>
          <w:lang w:val="en-US"/>
        </w:rPr>
        <w:t>th</w:t>
      </w:r>
      <w:r w:rsidRPr="00B04E06">
        <w:rPr>
          <w:rFonts w:ascii="Times New Roman" w:hAnsi="Times New Roman" w:cs="Times New Roman"/>
          <w:sz w:val="24"/>
          <w:szCs w:val="24"/>
          <w:shd w:val="clear" w:color="auto" w:fill="FFFFFF"/>
          <w:lang w:val="en-US"/>
        </w:rPr>
        <w:t xml:space="preserve"> of </w:t>
      </w:r>
      <w:r w:rsidR="007A6094" w:rsidRPr="00B04E06">
        <w:rPr>
          <w:rFonts w:ascii="Times New Roman" w:hAnsi="Times New Roman" w:cs="Times New Roman"/>
          <w:sz w:val="24"/>
          <w:szCs w:val="24"/>
          <w:shd w:val="clear" w:color="auto" w:fill="FFFFFF"/>
          <w:lang w:val="en-US"/>
        </w:rPr>
        <w:t xml:space="preserve">March </w:t>
      </w:r>
      <w:r w:rsidRPr="00B04E06">
        <w:rPr>
          <w:rFonts w:ascii="Times New Roman" w:hAnsi="Times New Roman" w:cs="Times New Roman"/>
          <w:sz w:val="24"/>
          <w:szCs w:val="24"/>
          <w:shd w:val="clear" w:color="auto" w:fill="FFFFFF"/>
          <w:lang w:val="en-US"/>
        </w:rPr>
        <w:t xml:space="preserve">2014 at </w:t>
      </w:r>
      <w:r w:rsidR="00FA69DF">
        <w:rPr>
          <w:rFonts w:ascii="Times New Roman" w:hAnsi="Times New Roman" w:cs="Times New Roman"/>
          <w:sz w:val="24"/>
          <w:szCs w:val="24"/>
          <w:shd w:val="clear" w:color="auto" w:fill="FFFFFF"/>
          <w:lang w:val="en-US"/>
        </w:rPr>
        <w:t>01</w:t>
      </w:r>
      <w:r w:rsidRPr="00B04E06">
        <w:rPr>
          <w:rFonts w:ascii="Times New Roman" w:hAnsi="Times New Roman" w:cs="Times New Roman"/>
          <w:sz w:val="24"/>
          <w:szCs w:val="24"/>
          <w:shd w:val="clear" w:color="auto" w:fill="FFFFFF"/>
          <w:lang w:val="en-US"/>
        </w:rPr>
        <w:t>.00-</w:t>
      </w:r>
      <w:r w:rsidR="00FA69DF">
        <w:rPr>
          <w:rFonts w:ascii="Times New Roman" w:hAnsi="Times New Roman" w:cs="Times New Roman"/>
          <w:sz w:val="24"/>
          <w:szCs w:val="24"/>
          <w:shd w:val="clear" w:color="auto" w:fill="FFFFFF"/>
          <w:lang w:val="en-US"/>
        </w:rPr>
        <w:t>02</w:t>
      </w:r>
      <w:r w:rsidRPr="00B04E06">
        <w:rPr>
          <w:rFonts w:ascii="Times New Roman" w:hAnsi="Times New Roman" w:cs="Times New Roman"/>
          <w:sz w:val="24"/>
          <w:szCs w:val="24"/>
          <w:shd w:val="clear" w:color="auto" w:fill="FFFFFF"/>
          <w:lang w:val="en-US"/>
        </w:rPr>
        <w:t xml:space="preserve">.30 </w:t>
      </w:r>
      <w:r w:rsidR="00FA69DF">
        <w:rPr>
          <w:rFonts w:ascii="Times New Roman" w:hAnsi="Times New Roman" w:cs="Times New Roman"/>
          <w:sz w:val="24"/>
          <w:szCs w:val="24"/>
          <w:shd w:val="clear" w:color="auto" w:fill="FFFFFF"/>
          <w:lang w:val="en-US"/>
        </w:rPr>
        <w:t>p</w:t>
      </w:r>
      <w:r w:rsidRPr="00B04E06">
        <w:rPr>
          <w:rFonts w:ascii="Times New Roman" w:hAnsi="Times New Roman" w:cs="Times New Roman"/>
          <w:sz w:val="24"/>
          <w:szCs w:val="24"/>
          <w:shd w:val="clear" w:color="auto" w:fill="FFFFFF"/>
          <w:lang w:val="en-US"/>
        </w:rPr>
        <w:t xml:space="preserve">.m, the instruments of the test were tested to 30 students (III </w:t>
      </w:r>
      <w:r w:rsidR="00FA69DF">
        <w:rPr>
          <w:rFonts w:ascii="Times New Roman" w:hAnsi="Times New Roman" w:cs="Times New Roman"/>
          <w:sz w:val="24"/>
          <w:szCs w:val="24"/>
          <w:shd w:val="clear" w:color="auto" w:fill="FFFFFF"/>
          <w:lang w:val="en-US"/>
        </w:rPr>
        <w:t>A</w:t>
      </w:r>
      <w:r w:rsidRPr="00B04E06">
        <w:rPr>
          <w:rFonts w:ascii="Times New Roman" w:hAnsi="Times New Roman" w:cs="Times New Roman"/>
          <w:sz w:val="24"/>
          <w:szCs w:val="24"/>
          <w:shd w:val="clear" w:color="auto" w:fill="FFFFFF"/>
          <w:lang w:val="en-US"/>
        </w:rPr>
        <w:t xml:space="preserve">) of the third grade students of SD Negeri 2 Palembang. </w:t>
      </w:r>
      <w:r w:rsidR="00B04E06" w:rsidRPr="00B04E06">
        <w:rPr>
          <w:rFonts w:ascii="Times New Roman" w:hAnsi="Times New Roman" w:cs="Times New Roman"/>
          <w:sz w:val="24"/>
          <w:szCs w:val="24"/>
          <w:lang w:val="en-GB"/>
        </w:rPr>
        <w:t xml:space="preserve">From students’ answer, the correct answer </w:t>
      </w:r>
      <w:r w:rsidR="00B04E06" w:rsidRPr="00B04E06">
        <w:rPr>
          <w:rFonts w:ascii="Times New Roman" w:hAnsi="Times New Roman" w:cs="Times New Roman"/>
          <w:sz w:val="24"/>
          <w:szCs w:val="24"/>
        </w:rPr>
        <w:t>was</w:t>
      </w:r>
      <w:r w:rsidR="00B04E06" w:rsidRPr="00B04E06">
        <w:rPr>
          <w:rFonts w:ascii="Times New Roman" w:hAnsi="Times New Roman" w:cs="Times New Roman"/>
          <w:sz w:val="24"/>
          <w:szCs w:val="24"/>
          <w:lang w:val="en-GB"/>
        </w:rPr>
        <w:t xml:space="preserve"> labelled 1, and the wrong answer </w:t>
      </w:r>
      <w:r w:rsidR="00B04E06" w:rsidRPr="00B04E06">
        <w:rPr>
          <w:rFonts w:ascii="Times New Roman" w:hAnsi="Times New Roman" w:cs="Times New Roman"/>
          <w:sz w:val="24"/>
          <w:szCs w:val="24"/>
        </w:rPr>
        <w:t>was</w:t>
      </w:r>
      <w:r w:rsidR="00B04E06" w:rsidRPr="00B04E06">
        <w:rPr>
          <w:rFonts w:ascii="Times New Roman" w:hAnsi="Times New Roman" w:cs="Times New Roman"/>
          <w:sz w:val="24"/>
          <w:szCs w:val="24"/>
          <w:lang w:val="en-GB"/>
        </w:rPr>
        <w:t xml:space="preserve"> labelled 0. </w:t>
      </w:r>
    </w:p>
    <w:p w:rsidR="00E64F53" w:rsidRPr="00DE5CE2" w:rsidRDefault="004705B8" w:rsidP="00DE5CE2">
      <w:pPr>
        <w:pStyle w:val="ListParagraph"/>
        <w:spacing w:line="480" w:lineRule="auto"/>
        <w:ind w:left="0" w:firstLine="720"/>
        <w:jc w:val="both"/>
        <w:rPr>
          <w:rFonts w:ascii="Times New Roman" w:hAnsi="Times New Roman" w:cs="Times New Roman"/>
          <w:sz w:val="24"/>
          <w:szCs w:val="24"/>
          <w:lang w:val="en-US"/>
        </w:rPr>
      </w:pPr>
      <w:r w:rsidRPr="00B04E06">
        <w:rPr>
          <w:rFonts w:ascii="Times New Roman" w:hAnsi="Times New Roman" w:cs="Times New Roman"/>
          <w:sz w:val="24"/>
          <w:szCs w:val="24"/>
        </w:rPr>
        <w:t xml:space="preserve">From the result analysis of validity of each question item, it was found that there were 20 question items considered invalid. They were question item number 1, 2, 3, 6, 8, 15, 17, 18, 22, 27, 30, 33, 37, 41, 45, 46, 47, 54, 56 and number 59. Then, there were 40 question items were considered valid since the scores of significance are higher than 0.361. They are question item number 4, 5, 7, 9, 10, 11, 12, 13, 14, 16, 19, 20, 21, 23, 24, 25, 26, 28, 29, 31, 32, 34, 36, 38, 39, 40, 42, </w:t>
      </w:r>
      <w:r w:rsidRPr="00B04E06">
        <w:rPr>
          <w:rFonts w:ascii="Times New Roman" w:hAnsi="Times New Roman" w:cs="Times New Roman"/>
          <w:sz w:val="24"/>
          <w:szCs w:val="24"/>
        </w:rPr>
        <w:lastRenderedPageBreak/>
        <w:t>43, 44, 48, 49, 50, 51, 52, 53, 55, 57, 58 and number 60.  The result analysis of each question item was shown in the following table 3.</w:t>
      </w:r>
    </w:p>
    <w:p w:rsidR="008768C6" w:rsidRDefault="00B63EBE" w:rsidP="008768C6">
      <w:pPr>
        <w:pStyle w:val="NormalWeb"/>
        <w:spacing w:before="0" w:beforeAutospacing="0" w:after="0" w:afterAutospacing="0"/>
        <w:contextualSpacing/>
        <w:jc w:val="center"/>
        <w:rPr>
          <w:b/>
          <w:lang w:val="en-US"/>
        </w:rPr>
      </w:pPr>
      <w:r w:rsidRPr="00B04E06">
        <w:rPr>
          <w:b/>
          <w:lang w:val="en-US"/>
        </w:rPr>
        <w:t xml:space="preserve">Table </w:t>
      </w:r>
      <w:r w:rsidR="00B04E06" w:rsidRPr="00B04E06">
        <w:rPr>
          <w:b/>
          <w:lang w:val="en-US"/>
        </w:rPr>
        <w:t>3</w:t>
      </w:r>
    </w:p>
    <w:p w:rsidR="00B63EBE" w:rsidRDefault="00B63EBE" w:rsidP="008768C6">
      <w:pPr>
        <w:pStyle w:val="NormalWeb"/>
        <w:spacing w:before="0" w:beforeAutospacing="0" w:after="0" w:afterAutospacing="0"/>
        <w:contextualSpacing/>
        <w:jc w:val="center"/>
        <w:rPr>
          <w:b/>
          <w:lang w:val="en-US"/>
        </w:rPr>
      </w:pPr>
      <w:r w:rsidRPr="00B04E06">
        <w:rPr>
          <w:b/>
          <w:lang w:val="en-US"/>
        </w:rPr>
        <w:t>Result Validity of Each Question</w:t>
      </w:r>
      <w:r w:rsidR="00023E54">
        <w:rPr>
          <w:b/>
          <w:lang w:val="en-US"/>
        </w:rPr>
        <w:t xml:space="preserve"> Items</w:t>
      </w:r>
    </w:p>
    <w:p w:rsidR="00E64F53" w:rsidRPr="00772607" w:rsidRDefault="00E64F53" w:rsidP="008768C6">
      <w:pPr>
        <w:pStyle w:val="NormalWeb"/>
        <w:spacing w:before="0" w:beforeAutospacing="0" w:after="0" w:afterAutospacing="0" w:line="480" w:lineRule="auto"/>
        <w:jc w:val="center"/>
        <w:rPr>
          <w:b/>
          <w:lang w:val="en-US"/>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1556"/>
        <w:gridCol w:w="2551"/>
        <w:gridCol w:w="1134"/>
        <w:gridCol w:w="1612"/>
      </w:tblGrid>
      <w:tr w:rsidR="00B04E06" w:rsidRPr="00772607" w:rsidTr="00772607">
        <w:trPr>
          <w:jc w:val="center"/>
        </w:trPr>
        <w:tc>
          <w:tcPr>
            <w:tcW w:w="571"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No.</w:t>
            </w:r>
          </w:p>
        </w:tc>
        <w:tc>
          <w:tcPr>
            <w:tcW w:w="1556" w:type="dxa"/>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Validity Test</w:t>
            </w:r>
          </w:p>
        </w:tc>
        <w:tc>
          <w:tcPr>
            <w:tcW w:w="2551"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24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Sig. (2-tailed) of Pearson Correlation</w:t>
            </w:r>
          </w:p>
        </w:tc>
        <w:tc>
          <w:tcPr>
            <w:tcW w:w="1134"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24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r - table score</w:t>
            </w:r>
          </w:p>
        </w:tc>
        <w:tc>
          <w:tcPr>
            <w:tcW w:w="1612"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Result</w:t>
            </w:r>
          </w:p>
        </w:tc>
      </w:tr>
      <w:tr w:rsidR="00B04E06" w:rsidRPr="00772607" w:rsidTr="00772607">
        <w:trPr>
          <w:trHeight w:val="305"/>
          <w:jc w:val="center"/>
        </w:trPr>
        <w:tc>
          <w:tcPr>
            <w:tcW w:w="571" w:type="dxa"/>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w:t>
            </w:r>
          </w:p>
        </w:tc>
        <w:tc>
          <w:tcPr>
            <w:tcW w:w="1556"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w:t>
            </w:r>
          </w:p>
        </w:tc>
        <w:tc>
          <w:tcPr>
            <w:tcW w:w="2551"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w:t>
            </w:r>
          </w:p>
        </w:tc>
        <w:tc>
          <w:tcPr>
            <w:tcW w:w="1134"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B04E06" w:rsidRPr="00772607" w:rsidRDefault="00B04E06"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w:t>
            </w:r>
          </w:p>
        </w:tc>
        <w:tc>
          <w:tcPr>
            <w:tcW w:w="2551"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0.043</w:t>
            </w:r>
          </w:p>
        </w:tc>
        <w:tc>
          <w:tcPr>
            <w:tcW w:w="1134"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w:t>
            </w:r>
          </w:p>
        </w:tc>
        <w:tc>
          <w:tcPr>
            <w:tcW w:w="2551"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0.129</w:t>
            </w:r>
          </w:p>
        </w:tc>
        <w:tc>
          <w:tcPr>
            <w:tcW w:w="1134"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w:t>
            </w:r>
          </w:p>
        </w:tc>
        <w:tc>
          <w:tcPr>
            <w:tcW w:w="2551"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0.626</w:t>
            </w:r>
          </w:p>
        </w:tc>
        <w:tc>
          <w:tcPr>
            <w:tcW w:w="1134"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w:t>
            </w:r>
          </w:p>
        </w:tc>
        <w:tc>
          <w:tcPr>
            <w:tcW w:w="2551"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6</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6</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0.098</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7</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7</w:t>
            </w:r>
          </w:p>
        </w:tc>
        <w:tc>
          <w:tcPr>
            <w:tcW w:w="2551"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0.391</w:t>
            </w:r>
          </w:p>
        </w:tc>
        <w:tc>
          <w:tcPr>
            <w:tcW w:w="1134"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8</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8</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0.161</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9</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9</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0.795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10</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10</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0.556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11</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11</w:t>
            </w:r>
          </w:p>
        </w:tc>
        <w:tc>
          <w:tcPr>
            <w:tcW w:w="2551"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3523FB">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12</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12</w:t>
            </w:r>
          </w:p>
        </w:tc>
        <w:tc>
          <w:tcPr>
            <w:tcW w:w="2551" w:type="dxa"/>
            <w:vAlign w:val="center"/>
          </w:tcPr>
          <w:p w:rsidR="00512F25" w:rsidRPr="00772607" w:rsidRDefault="00512F25" w:rsidP="00512F25">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0.795</w:t>
            </w:r>
            <w:r>
              <w:rPr>
                <w:rFonts w:ascii="Times New Roman" w:hAnsi="Times New Roman" w:cs="Times New Roman"/>
                <w:sz w:val="24"/>
                <w:szCs w:val="24"/>
                <w:lang w:val="en-US"/>
              </w:rPr>
              <w:t xml:space="preserve"> </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13</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13</w:t>
            </w:r>
          </w:p>
        </w:tc>
        <w:tc>
          <w:tcPr>
            <w:tcW w:w="2551" w:type="dxa"/>
            <w:vAlign w:val="center"/>
          </w:tcPr>
          <w:p w:rsidR="00512F25" w:rsidRPr="00772607" w:rsidRDefault="00512F25" w:rsidP="00512F25">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0.795</w:t>
            </w:r>
            <w:r>
              <w:rPr>
                <w:rFonts w:ascii="Times New Roman" w:hAnsi="Times New Roman" w:cs="Times New Roman"/>
                <w:sz w:val="24"/>
                <w:szCs w:val="24"/>
                <w:lang w:val="en-US"/>
              </w:rPr>
              <w:t xml:space="preserve"> </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14</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14</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0.702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15</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15</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0.260</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16</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16</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0.556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17</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17</w:t>
            </w:r>
          </w:p>
        </w:tc>
        <w:tc>
          <w:tcPr>
            <w:tcW w:w="2551" w:type="dxa"/>
            <w:vAlign w:val="center"/>
          </w:tcPr>
          <w:p w:rsidR="00512F25" w:rsidRPr="00772607" w:rsidRDefault="00512F25" w:rsidP="00512F25">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0.001</w:t>
            </w:r>
            <w:r>
              <w:rPr>
                <w:rFonts w:ascii="Times New Roman" w:hAnsi="Times New Roman" w:cs="Times New Roman"/>
                <w:sz w:val="24"/>
                <w:szCs w:val="24"/>
                <w:lang w:val="en-US"/>
              </w:rPr>
              <w:t xml:space="preserve"> </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lastRenderedPageBreak/>
              <w:t>18</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18</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0.194</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19</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19</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20</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20</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21</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21</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0.590</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22</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22</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0.129</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23</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23</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0.626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24</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24</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25</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25</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26</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26</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27</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27</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0.293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28</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28</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0.702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29</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29</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0.626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30</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30</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0.098</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31</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31</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32</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32</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33</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33</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0.043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34</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34</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35</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35</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0.556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36</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36</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0.702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37</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37</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0.023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38</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38</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0.856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39</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39</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0.626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lastRenderedPageBreak/>
              <w:t>40</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40</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0.424</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41</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41</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0.161</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42</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42</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43</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43</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0.522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44</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44</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45</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45</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0.227</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46</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46</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0.194</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47</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47</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0.260</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48</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48</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0.663</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49</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49</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0.702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50</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50</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0.590</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51</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51</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0.590</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52</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52</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0.795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53</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53</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0.856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54</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54</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0.227</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55</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55</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0.522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56</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56</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0.194</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57</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57</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0.626</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58</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58</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0.552</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59</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59</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0.001</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sz w:val="24"/>
                <w:szCs w:val="24"/>
              </w:rPr>
              <w:t>Invalid</w:t>
            </w:r>
          </w:p>
        </w:tc>
      </w:tr>
      <w:tr w:rsidR="00512F25" w:rsidRPr="00772607" w:rsidTr="00772607">
        <w:trPr>
          <w:jc w:val="center"/>
        </w:trPr>
        <w:tc>
          <w:tcPr>
            <w:tcW w:w="571" w:type="dxa"/>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60</w:t>
            </w:r>
          </w:p>
        </w:tc>
        <w:tc>
          <w:tcPr>
            <w:tcW w:w="1556"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Item no 60</w:t>
            </w:r>
          </w:p>
        </w:tc>
        <w:tc>
          <w:tcPr>
            <w:tcW w:w="2551"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0.745</w:t>
            </w:r>
          </w:p>
        </w:tc>
        <w:tc>
          <w:tcPr>
            <w:tcW w:w="1134"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sz w:val="24"/>
                <w:szCs w:val="24"/>
              </w:rPr>
            </w:pPr>
            <w:r w:rsidRPr="00772607">
              <w:rPr>
                <w:rFonts w:ascii="Times New Roman" w:hAnsi="Times New Roman" w:cs="Times New Roman"/>
                <w:sz w:val="24"/>
                <w:szCs w:val="24"/>
              </w:rPr>
              <w:t>0.361</w:t>
            </w:r>
          </w:p>
        </w:tc>
        <w:tc>
          <w:tcPr>
            <w:tcW w:w="1612" w:type="dxa"/>
            <w:vAlign w:val="center"/>
          </w:tcPr>
          <w:p w:rsidR="00512F25" w:rsidRPr="00772607" w:rsidRDefault="00512F25" w:rsidP="00772607">
            <w:pPr>
              <w:pStyle w:val="ListParagraph"/>
              <w:tabs>
                <w:tab w:val="left" w:pos="142"/>
                <w:tab w:val="left" w:pos="720"/>
                <w:tab w:val="left" w:pos="900"/>
                <w:tab w:val="left" w:pos="1440"/>
                <w:tab w:val="left" w:pos="1800"/>
              </w:tabs>
              <w:spacing w:after="0" w:line="480" w:lineRule="auto"/>
              <w:ind w:left="0"/>
              <w:jc w:val="center"/>
              <w:rPr>
                <w:rFonts w:ascii="Times New Roman" w:hAnsi="Times New Roman" w:cs="Times New Roman"/>
                <w:b/>
                <w:sz w:val="24"/>
                <w:szCs w:val="24"/>
              </w:rPr>
            </w:pPr>
            <w:r w:rsidRPr="00772607">
              <w:rPr>
                <w:rFonts w:ascii="Times New Roman" w:hAnsi="Times New Roman" w:cs="Times New Roman"/>
                <w:b/>
                <w:sz w:val="24"/>
                <w:szCs w:val="24"/>
              </w:rPr>
              <w:t>Valid</w:t>
            </w:r>
          </w:p>
        </w:tc>
      </w:tr>
    </w:tbl>
    <w:p w:rsidR="009F19B8" w:rsidRDefault="009F19B8" w:rsidP="00E64F53">
      <w:pPr>
        <w:spacing w:line="480" w:lineRule="auto"/>
        <w:jc w:val="both"/>
        <w:rPr>
          <w:b/>
          <w:lang w:val="en-GB"/>
        </w:rPr>
      </w:pPr>
    </w:p>
    <w:p w:rsidR="00224F32" w:rsidRPr="00E64F53" w:rsidRDefault="00224F32" w:rsidP="00E64F53">
      <w:pPr>
        <w:spacing w:line="480" w:lineRule="auto"/>
        <w:jc w:val="both"/>
        <w:rPr>
          <w:b/>
          <w:lang w:val="en-GB"/>
        </w:rPr>
      </w:pPr>
    </w:p>
    <w:p w:rsidR="004705B8" w:rsidRPr="004705B8" w:rsidRDefault="004705B8" w:rsidP="004705B8">
      <w:pPr>
        <w:pStyle w:val="ListParagraph"/>
        <w:numPr>
          <w:ilvl w:val="0"/>
          <w:numId w:val="15"/>
        </w:numPr>
        <w:spacing w:line="480" w:lineRule="auto"/>
        <w:ind w:left="450" w:hanging="450"/>
        <w:jc w:val="both"/>
        <w:rPr>
          <w:rFonts w:ascii="Times New Roman" w:hAnsi="Times New Roman" w:cs="Times New Roman"/>
          <w:b/>
          <w:sz w:val="24"/>
          <w:szCs w:val="24"/>
          <w:lang w:val="en-GB"/>
        </w:rPr>
      </w:pPr>
      <w:r w:rsidRPr="004705B8">
        <w:rPr>
          <w:rFonts w:ascii="Times New Roman" w:hAnsi="Times New Roman" w:cs="Times New Roman"/>
          <w:b/>
          <w:sz w:val="24"/>
          <w:szCs w:val="24"/>
          <w:lang w:val="en-GB"/>
        </w:rPr>
        <w:lastRenderedPageBreak/>
        <w:t>Content Validity</w:t>
      </w:r>
    </w:p>
    <w:p w:rsidR="004705B8" w:rsidRPr="004705B8" w:rsidRDefault="004705B8" w:rsidP="008768C6">
      <w:pPr>
        <w:pStyle w:val="ListParagraph"/>
        <w:spacing w:line="480" w:lineRule="auto"/>
        <w:ind w:left="0" w:firstLine="567"/>
        <w:jc w:val="both"/>
        <w:rPr>
          <w:rFonts w:ascii="Times New Roman" w:hAnsi="Times New Roman" w:cs="Times New Roman"/>
          <w:sz w:val="24"/>
          <w:szCs w:val="24"/>
          <w:lang w:val="en-GB"/>
        </w:rPr>
      </w:pPr>
      <w:r w:rsidRPr="004705B8">
        <w:rPr>
          <w:rFonts w:ascii="Times New Roman" w:hAnsi="Times New Roman" w:cs="Times New Roman"/>
          <w:sz w:val="24"/>
          <w:szCs w:val="24"/>
          <w:lang w:val="en-GB"/>
        </w:rPr>
        <w:t>Hughes (1989: 22) states that a test is said to have content validity if its content constitutes a representative sample of the language skills, structures, etc</w:t>
      </w:r>
      <w:r w:rsidRPr="004705B8">
        <w:rPr>
          <w:rFonts w:ascii="Times New Roman" w:hAnsi="Times New Roman" w:cs="Times New Roman"/>
          <w:sz w:val="24"/>
          <w:szCs w:val="24"/>
        </w:rPr>
        <w:t xml:space="preserve"> </w:t>
      </w:r>
      <w:r w:rsidRPr="004705B8">
        <w:rPr>
          <w:rFonts w:ascii="Times New Roman" w:hAnsi="Times New Roman" w:cs="Times New Roman"/>
          <w:sz w:val="24"/>
          <w:szCs w:val="24"/>
          <w:lang w:val="en-GB"/>
        </w:rPr>
        <w:t xml:space="preserve">with which it is meant to be concerned. A content validity is very important since it is an accurate measure of what it is suppose to measure. </w:t>
      </w:r>
    </w:p>
    <w:p w:rsidR="004705B8" w:rsidRPr="00772607" w:rsidRDefault="004705B8" w:rsidP="004705B8">
      <w:pPr>
        <w:pStyle w:val="ListParagraph"/>
        <w:spacing w:line="480" w:lineRule="auto"/>
        <w:ind w:left="0" w:firstLine="567"/>
        <w:jc w:val="both"/>
        <w:rPr>
          <w:rFonts w:ascii="Times New Roman" w:hAnsi="Times New Roman" w:cs="Times New Roman"/>
          <w:sz w:val="24"/>
          <w:szCs w:val="24"/>
          <w:lang w:val="en-GB"/>
        </w:rPr>
      </w:pPr>
      <w:r w:rsidRPr="004705B8">
        <w:rPr>
          <w:rFonts w:ascii="Times New Roman" w:hAnsi="Times New Roman" w:cs="Times New Roman"/>
          <w:sz w:val="24"/>
          <w:szCs w:val="24"/>
          <w:lang w:val="en-GB"/>
        </w:rPr>
        <w:t xml:space="preserve">In order to know if the contents of the test items given were appropriate, the researchers suited them to content of the syllabus. Here, the writer used syllabus of </w:t>
      </w:r>
      <w:r w:rsidRPr="004705B8">
        <w:rPr>
          <w:rFonts w:ascii="Times New Roman" w:hAnsi="Times New Roman" w:cs="Times New Roman"/>
          <w:sz w:val="24"/>
          <w:szCs w:val="24"/>
        </w:rPr>
        <w:t>Elementary School</w:t>
      </w:r>
      <w:r w:rsidRPr="004705B8">
        <w:rPr>
          <w:rFonts w:ascii="Times New Roman" w:hAnsi="Times New Roman" w:cs="Times New Roman"/>
          <w:sz w:val="24"/>
          <w:szCs w:val="24"/>
          <w:lang w:val="en-GB"/>
        </w:rPr>
        <w:t xml:space="preserve"> and the table specification which contained the items which were necessary to test in </w:t>
      </w:r>
      <w:r w:rsidRPr="004705B8">
        <w:rPr>
          <w:rFonts w:ascii="Times New Roman" w:hAnsi="Times New Roman" w:cs="Times New Roman"/>
          <w:sz w:val="24"/>
          <w:szCs w:val="24"/>
        </w:rPr>
        <w:t>vocabulary</w:t>
      </w:r>
      <w:r w:rsidRPr="004705B8">
        <w:rPr>
          <w:rFonts w:ascii="Times New Roman" w:hAnsi="Times New Roman" w:cs="Times New Roman"/>
          <w:sz w:val="24"/>
          <w:szCs w:val="24"/>
          <w:lang w:val="en-GB"/>
        </w:rPr>
        <w:t xml:space="preserve"> selecting the appropriate text and items were used based on the syllabus that used in the school. The specification of </w:t>
      </w:r>
      <w:r w:rsidRPr="004705B8">
        <w:rPr>
          <w:rFonts w:ascii="Times New Roman" w:hAnsi="Times New Roman" w:cs="Times New Roman"/>
          <w:sz w:val="24"/>
          <w:szCs w:val="24"/>
        </w:rPr>
        <w:t>vocabulary</w:t>
      </w:r>
      <w:r w:rsidRPr="004705B8">
        <w:rPr>
          <w:rFonts w:ascii="Times New Roman" w:hAnsi="Times New Roman" w:cs="Times New Roman"/>
          <w:sz w:val="24"/>
          <w:szCs w:val="24"/>
          <w:lang w:val="en-GB"/>
        </w:rPr>
        <w:t xml:space="preserve"> test is figured out in Table</w:t>
      </w:r>
      <w:r w:rsidRPr="004705B8">
        <w:rPr>
          <w:rFonts w:ascii="Times New Roman" w:hAnsi="Times New Roman" w:cs="Times New Roman"/>
          <w:sz w:val="24"/>
          <w:szCs w:val="24"/>
        </w:rPr>
        <w:t xml:space="preserve"> 4</w:t>
      </w:r>
      <w:r w:rsidRPr="004705B8">
        <w:rPr>
          <w:rFonts w:ascii="Times New Roman" w:hAnsi="Times New Roman" w:cs="Times New Roman"/>
          <w:sz w:val="24"/>
          <w:szCs w:val="24"/>
          <w:lang w:val="en-GB"/>
        </w:rPr>
        <w:t>.</w:t>
      </w:r>
    </w:p>
    <w:p w:rsidR="00B2623F" w:rsidRPr="00772607" w:rsidRDefault="00B2623F" w:rsidP="009F19B8">
      <w:pPr>
        <w:pStyle w:val="ListParagraph"/>
        <w:spacing w:after="0" w:line="240" w:lineRule="auto"/>
        <w:ind w:left="0" w:firstLine="567"/>
        <w:jc w:val="center"/>
        <w:rPr>
          <w:rFonts w:ascii="Times New Roman" w:hAnsi="Times New Roman" w:cs="Times New Roman"/>
          <w:sz w:val="24"/>
          <w:szCs w:val="24"/>
        </w:rPr>
      </w:pPr>
      <w:r w:rsidRPr="00772607">
        <w:rPr>
          <w:rFonts w:ascii="Times New Roman" w:hAnsi="Times New Roman" w:cs="Times New Roman"/>
          <w:b/>
          <w:sz w:val="24"/>
          <w:szCs w:val="24"/>
          <w:shd w:val="clear" w:color="auto" w:fill="FFFFFF"/>
          <w:lang w:val="en-US"/>
        </w:rPr>
        <w:t xml:space="preserve">Table </w:t>
      </w:r>
      <w:r w:rsidR="00B04E06" w:rsidRPr="00772607">
        <w:rPr>
          <w:rFonts w:ascii="Times New Roman" w:hAnsi="Times New Roman" w:cs="Times New Roman"/>
          <w:b/>
          <w:sz w:val="24"/>
          <w:szCs w:val="24"/>
          <w:shd w:val="clear" w:color="auto" w:fill="FFFFFF"/>
          <w:lang w:val="en-US"/>
        </w:rPr>
        <w:t>4</w:t>
      </w:r>
    </w:p>
    <w:p w:rsidR="00B2623F" w:rsidRDefault="00B2623F" w:rsidP="009F19B8">
      <w:pPr>
        <w:pStyle w:val="ListParagraph"/>
        <w:spacing w:after="0" w:line="240" w:lineRule="auto"/>
        <w:ind w:left="360" w:firstLine="360"/>
        <w:jc w:val="center"/>
        <w:rPr>
          <w:rFonts w:ascii="Times New Roman" w:hAnsi="Times New Roman" w:cs="Times New Roman"/>
          <w:b/>
          <w:sz w:val="24"/>
          <w:szCs w:val="24"/>
          <w:shd w:val="clear" w:color="auto" w:fill="FFFFFF"/>
          <w:lang w:val="en-US"/>
        </w:rPr>
      </w:pPr>
      <w:r w:rsidRPr="00772607">
        <w:rPr>
          <w:rFonts w:ascii="Times New Roman" w:hAnsi="Times New Roman" w:cs="Times New Roman"/>
          <w:b/>
          <w:sz w:val="24"/>
          <w:szCs w:val="24"/>
          <w:shd w:val="clear" w:color="auto" w:fill="FFFFFF"/>
          <w:lang w:val="en-US"/>
        </w:rPr>
        <w:t>Test Specification</w:t>
      </w:r>
    </w:p>
    <w:p w:rsidR="008768C6" w:rsidRPr="00772607" w:rsidRDefault="008768C6" w:rsidP="009F19B8">
      <w:pPr>
        <w:pStyle w:val="ListParagraph"/>
        <w:spacing w:after="0" w:line="240" w:lineRule="auto"/>
        <w:ind w:left="360" w:firstLine="360"/>
        <w:jc w:val="center"/>
        <w:rPr>
          <w:rFonts w:ascii="Times New Roman" w:hAnsi="Times New Roman" w:cs="Times New Roman"/>
          <w:b/>
          <w:sz w:val="24"/>
          <w:szCs w:val="24"/>
          <w:shd w:val="clear" w:color="auto" w:fill="FFFFFF"/>
          <w:lang w:val="en-US"/>
        </w:rPr>
      </w:pPr>
    </w:p>
    <w:tbl>
      <w:tblPr>
        <w:tblStyle w:val="TableGrid"/>
        <w:tblW w:w="0" w:type="auto"/>
        <w:tblInd w:w="108" w:type="dxa"/>
        <w:tblLayout w:type="fixed"/>
        <w:tblLook w:val="04C0"/>
      </w:tblPr>
      <w:tblGrid>
        <w:gridCol w:w="1260"/>
        <w:gridCol w:w="1260"/>
        <w:gridCol w:w="1260"/>
        <w:gridCol w:w="1170"/>
        <w:gridCol w:w="810"/>
        <w:gridCol w:w="1080"/>
        <w:gridCol w:w="972"/>
      </w:tblGrid>
      <w:tr w:rsidR="009F19B8" w:rsidRPr="009F19B8" w:rsidTr="009F19B8">
        <w:tc>
          <w:tcPr>
            <w:tcW w:w="1260" w:type="dxa"/>
            <w:vAlign w:val="center"/>
          </w:tcPr>
          <w:p w:rsidR="004705B8" w:rsidRPr="009F19B8" w:rsidRDefault="004705B8"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Objective</w:t>
            </w:r>
          </w:p>
        </w:tc>
        <w:tc>
          <w:tcPr>
            <w:tcW w:w="1260" w:type="dxa"/>
            <w:vAlign w:val="center"/>
          </w:tcPr>
          <w:p w:rsidR="004705B8" w:rsidRPr="009F19B8" w:rsidRDefault="004705B8"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Test Material</w:t>
            </w:r>
          </w:p>
        </w:tc>
        <w:tc>
          <w:tcPr>
            <w:tcW w:w="1260" w:type="dxa"/>
            <w:vAlign w:val="center"/>
          </w:tcPr>
          <w:p w:rsidR="004705B8" w:rsidRPr="009F19B8" w:rsidRDefault="004705B8"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Indicator</w:t>
            </w:r>
          </w:p>
        </w:tc>
        <w:tc>
          <w:tcPr>
            <w:tcW w:w="1170" w:type="dxa"/>
            <w:vAlign w:val="center"/>
          </w:tcPr>
          <w:p w:rsidR="004705B8" w:rsidRPr="009F19B8" w:rsidRDefault="004705B8" w:rsidP="009F19B8">
            <w:pPr>
              <w:pStyle w:val="ListParagraph"/>
              <w:ind w:left="-108"/>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Number of Items</w:t>
            </w:r>
          </w:p>
        </w:tc>
        <w:tc>
          <w:tcPr>
            <w:tcW w:w="810" w:type="dxa"/>
            <w:vAlign w:val="center"/>
          </w:tcPr>
          <w:p w:rsidR="004705B8" w:rsidRPr="009F19B8" w:rsidRDefault="004705B8"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Total</w:t>
            </w:r>
          </w:p>
        </w:tc>
        <w:tc>
          <w:tcPr>
            <w:tcW w:w="1080" w:type="dxa"/>
            <w:vAlign w:val="center"/>
          </w:tcPr>
          <w:p w:rsidR="004705B8" w:rsidRPr="009F19B8" w:rsidRDefault="004705B8"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Type of Test</w:t>
            </w:r>
          </w:p>
        </w:tc>
        <w:tc>
          <w:tcPr>
            <w:tcW w:w="972" w:type="dxa"/>
            <w:vAlign w:val="center"/>
          </w:tcPr>
          <w:p w:rsidR="004705B8" w:rsidRPr="009F19B8" w:rsidRDefault="004705B8"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Answer Key</w:t>
            </w:r>
          </w:p>
        </w:tc>
      </w:tr>
      <w:tr w:rsidR="009F19B8" w:rsidRPr="009F19B8" w:rsidTr="009F19B8">
        <w:tc>
          <w:tcPr>
            <w:tcW w:w="1260" w:type="dxa"/>
            <w:vMerge w:val="restart"/>
            <w:vAlign w:val="center"/>
          </w:tcPr>
          <w:p w:rsidR="00C77F86" w:rsidRPr="009F19B8" w:rsidRDefault="00C77F86" w:rsidP="009F19B8">
            <w:pPr>
              <w:pStyle w:val="ListParagraph"/>
              <w:ind w:left="-108"/>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The students are able to respond the written meaning of vocabulary</w:t>
            </w:r>
          </w:p>
        </w:tc>
        <w:tc>
          <w:tcPr>
            <w:tcW w:w="1260" w:type="dxa"/>
            <w:vAlign w:val="center"/>
          </w:tcPr>
          <w:p w:rsidR="00C77F86" w:rsidRPr="009F19B8" w:rsidRDefault="00C77F86" w:rsidP="009F19B8">
            <w:pPr>
              <w:pStyle w:val="ListParagraph"/>
              <w:ind w:left="-108"/>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Food and Drink</w:t>
            </w:r>
          </w:p>
        </w:tc>
        <w:tc>
          <w:tcPr>
            <w:tcW w:w="1260" w:type="dxa"/>
            <w:vMerge w:val="restart"/>
          </w:tcPr>
          <w:p w:rsidR="00C77F86" w:rsidRPr="009F19B8" w:rsidRDefault="00C77F86" w:rsidP="00512F25">
            <w:pPr>
              <w:autoSpaceDE w:val="0"/>
              <w:autoSpaceDN w:val="0"/>
              <w:adjustRightInd w:val="0"/>
              <w:ind w:left="-108"/>
              <w:rPr>
                <w:rFonts w:ascii="Times New Roman" w:eastAsia="Times New Roman" w:hAnsi="Times New Roman" w:cs="Times New Roman"/>
                <w:sz w:val="24"/>
                <w:szCs w:val="24"/>
                <w:lang w:val="en-US"/>
              </w:rPr>
            </w:pPr>
            <w:r w:rsidRPr="009F19B8">
              <w:rPr>
                <w:rFonts w:ascii="Times New Roman" w:eastAsia="Times New Roman" w:hAnsi="Times New Roman" w:cs="Times New Roman"/>
                <w:sz w:val="24"/>
                <w:szCs w:val="24"/>
              </w:rPr>
              <w:t>Students are able to:</w:t>
            </w:r>
          </w:p>
          <w:p w:rsidR="00C77F86" w:rsidRPr="009F19B8" w:rsidRDefault="00C77F86" w:rsidP="009F19B8">
            <w:pPr>
              <w:autoSpaceDE w:val="0"/>
              <w:autoSpaceDN w:val="0"/>
              <w:adjustRightInd w:val="0"/>
              <w:ind w:left="-108"/>
              <w:rPr>
                <w:rFonts w:ascii="Times New Roman" w:eastAsia="Times New Roman" w:hAnsi="Times New Roman" w:cs="Times New Roman"/>
                <w:sz w:val="24"/>
                <w:szCs w:val="24"/>
                <w:lang w:val="en-US"/>
              </w:rPr>
            </w:pPr>
          </w:p>
          <w:p w:rsidR="00C77F86" w:rsidRPr="00512F25" w:rsidRDefault="009F19B8" w:rsidP="009F19B8">
            <w:pPr>
              <w:pStyle w:val="ListParagraph"/>
              <w:numPr>
                <w:ilvl w:val="0"/>
                <w:numId w:val="22"/>
              </w:numPr>
              <w:tabs>
                <w:tab w:val="left" w:pos="0"/>
                <w:tab w:val="left" w:pos="72"/>
              </w:tabs>
              <w:autoSpaceDE w:val="0"/>
              <w:autoSpaceDN w:val="0"/>
              <w:adjustRightInd w:val="0"/>
              <w:ind w:left="0" w:hanging="108"/>
              <w:rPr>
                <w:rFonts w:ascii="Times New Roman" w:eastAsia="Times New Roman" w:hAnsi="Times New Roman" w:cs="Times New Roman"/>
                <w:sz w:val="24"/>
                <w:szCs w:val="24"/>
              </w:rPr>
            </w:pPr>
            <w:r w:rsidRPr="009F19B8">
              <w:rPr>
                <w:rFonts w:ascii="Times New Roman" w:eastAsia="Times New Roman" w:hAnsi="Times New Roman" w:cs="Times New Roman"/>
                <w:sz w:val="24"/>
                <w:szCs w:val="24"/>
              </w:rPr>
              <w:t>Choose the correct</w:t>
            </w:r>
            <w:r w:rsidRPr="009F19B8">
              <w:rPr>
                <w:rFonts w:ascii="Times New Roman" w:eastAsia="Times New Roman" w:hAnsi="Times New Roman" w:cs="Times New Roman"/>
                <w:sz w:val="24"/>
                <w:szCs w:val="24"/>
                <w:lang w:val="en-US"/>
              </w:rPr>
              <w:t xml:space="preserve"> </w:t>
            </w:r>
            <w:r w:rsidR="00C77F86" w:rsidRPr="009F19B8">
              <w:rPr>
                <w:rFonts w:ascii="Times New Roman" w:eastAsia="Times New Roman" w:hAnsi="Times New Roman" w:cs="Times New Roman"/>
                <w:sz w:val="24"/>
                <w:szCs w:val="24"/>
              </w:rPr>
              <w:t>word to complete the sentence</w:t>
            </w:r>
          </w:p>
          <w:p w:rsidR="00512F25" w:rsidRPr="009F19B8" w:rsidRDefault="00512F25" w:rsidP="00512F25">
            <w:pPr>
              <w:pStyle w:val="ListParagraph"/>
              <w:tabs>
                <w:tab w:val="left" w:pos="0"/>
                <w:tab w:val="left" w:pos="72"/>
              </w:tabs>
              <w:autoSpaceDE w:val="0"/>
              <w:autoSpaceDN w:val="0"/>
              <w:adjustRightInd w:val="0"/>
              <w:ind w:left="0"/>
              <w:rPr>
                <w:rFonts w:ascii="Times New Roman" w:eastAsia="Times New Roman" w:hAnsi="Times New Roman" w:cs="Times New Roman"/>
                <w:sz w:val="24"/>
                <w:szCs w:val="24"/>
              </w:rPr>
            </w:pPr>
          </w:p>
          <w:p w:rsidR="00C77F86" w:rsidRPr="009F19B8" w:rsidRDefault="00C77F86" w:rsidP="009F19B8">
            <w:pPr>
              <w:pStyle w:val="ListParagraph"/>
              <w:numPr>
                <w:ilvl w:val="0"/>
                <w:numId w:val="22"/>
              </w:numPr>
              <w:tabs>
                <w:tab w:val="left" w:pos="0"/>
                <w:tab w:val="left" w:pos="72"/>
              </w:tabs>
              <w:autoSpaceDE w:val="0"/>
              <w:autoSpaceDN w:val="0"/>
              <w:adjustRightInd w:val="0"/>
              <w:ind w:left="0" w:hanging="108"/>
              <w:rPr>
                <w:rFonts w:ascii="Times New Roman" w:eastAsia="Times New Roman" w:hAnsi="Times New Roman" w:cs="Times New Roman"/>
                <w:sz w:val="24"/>
                <w:szCs w:val="24"/>
              </w:rPr>
            </w:pPr>
            <w:r w:rsidRPr="009F19B8">
              <w:rPr>
                <w:rFonts w:ascii="Times New Roman" w:eastAsia="Times New Roman" w:hAnsi="Times New Roman" w:cs="Times New Roman"/>
                <w:sz w:val="24"/>
                <w:szCs w:val="24"/>
              </w:rPr>
              <w:t>Choose the appropriate word to show the meaning of picture.</w:t>
            </w:r>
          </w:p>
        </w:tc>
        <w:tc>
          <w:tcPr>
            <w:tcW w:w="1170" w:type="dxa"/>
          </w:tcPr>
          <w:p w:rsidR="009F19B8" w:rsidRPr="009F19B8" w:rsidRDefault="00C77F86"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4,5,6,7,9,</w:t>
            </w:r>
          </w:p>
          <w:p w:rsidR="00C77F86" w:rsidRPr="009F19B8" w:rsidRDefault="00C77F86"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10,11,12,13,14</w:t>
            </w:r>
          </w:p>
        </w:tc>
        <w:tc>
          <w:tcPr>
            <w:tcW w:w="810" w:type="dxa"/>
            <w:vAlign w:val="center"/>
          </w:tcPr>
          <w:p w:rsidR="00C77F86" w:rsidRPr="009F19B8" w:rsidRDefault="00C77F86"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10</w:t>
            </w:r>
          </w:p>
        </w:tc>
        <w:tc>
          <w:tcPr>
            <w:tcW w:w="1080" w:type="dxa"/>
            <w:vMerge w:val="restart"/>
            <w:vAlign w:val="center"/>
          </w:tcPr>
          <w:p w:rsidR="00C77F86" w:rsidRPr="009F19B8" w:rsidRDefault="00C77F86"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Multiple choices</w:t>
            </w:r>
          </w:p>
        </w:tc>
        <w:tc>
          <w:tcPr>
            <w:tcW w:w="972" w:type="dxa"/>
          </w:tcPr>
          <w:p w:rsidR="00C77F86" w:rsidRPr="009F19B8" w:rsidRDefault="009F19B8" w:rsidP="009F19B8">
            <w:pPr>
              <w:pStyle w:val="ListParagraph"/>
              <w:ind w:left="0"/>
              <w:rPr>
                <w:rFonts w:ascii="Times New Roman" w:hAnsi="Times New Roman" w:cs="Times New Roman"/>
                <w:sz w:val="24"/>
                <w:szCs w:val="24"/>
                <w:shd w:val="clear" w:color="auto" w:fill="FFFFFF"/>
                <w:lang w:val="en-US"/>
              </w:rPr>
            </w:pPr>
            <w:r w:rsidRPr="009F19B8">
              <w:rPr>
                <w:rFonts w:ascii="Times New Roman" w:eastAsia="Times New Roman" w:hAnsi="Times New Roman" w:cs="Times New Roman"/>
                <w:bCs/>
                <w:sz w:val="24"/>
                <w:szCs w:val="24"/>
              </w:rPr>
              <w:t>b, a,d,a, c,b,a,b,a, b</w:t>
            </w:r>
          </w:p>
        </w:tc>
      </w:tr>
      <w:tr w:rsidR="009F19B8" w:rsidRPr="009F19B8" w:rsidTr="009F19B8">
        <w:tc>
          <w:tcPr>
            <w:tcW w:w="126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1260" w:type="dxa"/>
            <w:vAlign w:val="center"/>
          </w:tcPr>
          <w:p w:rsidR="00C77F86" w:rsidRPr="009F19B8" w:rsidRDefault="00C77F86" w:rsidP="009F19B8">
            <w:pPr>
              <w:pStyle w:val="ListParagraph"/>
              <w:ind w:left="-108"/>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Occupation</w:t>
            </w:r>
          </w:p>
        </w:tc>
        <w:tc>
          <w:tcPr>
            <w:tcW w:w="1260" w:type="dxa"/>
            <w:vMerge/>
          </w:tcPr>
          <w:p w:rsidR="00C77F86" w:rsidRPr="009F19B8" w:rsidRDefault="00C77F86" w:rsidP="009F19B8">
            <w:pPr>
              <w:tabs>
                <w:tab w:val="left" w:pos="-108"/>
              </w:tabs>
              <w:autoSpaceDE w:val="0"/>
              <w:autoSpaceDN w:val="0"/>
              <w:adjustRightInd w:val="0"/>
              <w:ind w:left="-108"/>
              <w:rPr>
                <w:rFonts w:ascii="Times New Roman" w:eastAsia="Times New Roman" w:hAnsi="Times New Roman" w:cs="Times New Roman"/>
                <w:sz w:val="24"/>
                <w:szCs w:val="24"/>
                <w:lang w:val="en-US"/>
              </w:rPr>
            </w:pPr>
          </w:p>
        </w:tc>
        <w:tc>
          <w:tcPr>
            <w:tcW w:w="1170" w:type="dxa"/>
          </w:tcPr>
          <w:p w:rsidR="00C77F86" w:rsidRPr="009F19B8" w:rsidRDefault="00C77F86"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16,19,20,21,23</w:t>
            </w:r>
          </w:p>
        </w:tc>
        <w:tc>
          <w:tcPr>
            <w:tcW w:w="810" w:type="dxa"/>
            <w:vAlign w:val="center"/>
          </w:tcPr>
          <w:p w:rsidR="00C77F86" w:rsidRPr="009F19B8" w:rsidRDefault="00C77F86"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5</w:t>
            </w:r>
          </w:p>
        </w:tc>
        <w:tc>
          <w:tcPr>
            <w:tcW w:w="108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972" w:type="dxa"/>
          </w:tcPr>
          <w:p w:rsidR="00C77F86" w:rsidRPr="009F19B8" w:rsidRDefault="009F19B8" w:rsidP="009F19B8">
            <w:pPr>
              <w:pStyle w:val="ListParagraph"/>
              <w:ind w:left="0"/>
              <w:rPr>
                <w:rFonts w:ascii="Times New Roman" w:hAnsi="Times New Roman" w:cs="Times New Roman"/>
                <w:sz w:val="24"/>
                <w:szCs w:val="24"/>
                <w:shd w:val="clear" w:color="auto" w:fill="FFFFFF"/>
                <w:lang w:val="en-US"/>
              </w:rPr>
            </w:pPr>
            <w:r w:rsidRPr="009F19B8">
              <w:rPr>
                <w:rFonts w:ascii="Times New Roman" w:eastAsia="Times New Roman" w:hAnsi="Times New Roman" w:cs="Times New Roman"/>
                <w:bCs/>
                <w:sz w:val="24"/>
                <w:szCs w:val="24"/>
              </w:rPr>
              <w:t>a, b,a,d, b</w:t>
            </w:r>
          </w:p>
        </w:tc>
      </w:tr>
      <w:tr w:rsidR="009F19B8" w:rsidRPr="009F19B8" w:rsidTr="009F19B8">
        <w:tc>
          <w:tcPr>
            <w:tcW w:w="126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1260" w:type="dxa"/>
            <w:vAlign w:val="center"/>
          </w:tcPr>
          <w:p w:rsidR="00C77F86" w:rsidRPr="009F19B8" w:rsidRDefault="00C77F86" w:rsidP="009F19B8">
            <w:pPr>
              <w:pStyle w:val="ListParagraph"/>
              <w:ind w:left="-108"/>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Family</w:t>
            </w:r>
          </w:p>
        </w:tc>
        <w:tc>
          <w:tcPr>
            <w:tcW w:w="1260" w:type="dxa"/>
            <w:vMerge/>
          </w:tcPr>
          <w:p w:rsidR="00C77F86" w:rsidRPr="009F19B8" w:rsidRDefault="00C77F86" w:rsidP="009F19B8">
            <w:pPr>
              <w:tabs>
                <w:tab w:val="left" w:pos="-108"/>
              </w:tabs>
              <w:autoSpaceDE w:val="0"/>
              <w:autoSpaceDN w:val="0"/>
              <w:adjustRightInd w:val="0"/>
              <w:ind w:left="-108"/>
              <w:rPr>
                <w:rFonts w:ascii="Times New Roman" w:eastAsia="Times New Roman" w:hAnsi="Times New Roman" w:cs="Times New Roman"/>
                <w:sz w:val="24"/>
                <w:szCs w:val="24"/>
                <w:lang w:val="en-US"/>
              </w:rPr>
            </w:pPr>
          </w:p>
        </w:tc>
        <w:tc>
          <w:tcPr>
            <w:tcW w:w="1170" w:type="dxa"/>
          </w:tcPr>
          <w:p w:rsidR="00C77F86" w:rsidRPr="009F19B8" w:rsidRDefault="00C77F86" w:rsidP="009F19B8">
            <w:pPr>
              <w:pStyle w:val="ListParagraph"/>
              <w:ind w:left="-108"/>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24,25,26,28,29</w:t>
            </w:r>
          </w:p>
        </w:tc>
        <w:tc>
          <w:tcPr>
            <w:tcW w:w="810" w:type="dxa"/>
            <w:vAlign w:val="center"/>
          </w:tcPr>
          <w:p w:rsidR="00C77F86" w:rsidRPr="009F19B8" w:rsidRDefault="00C77F86"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5</w:t>
            </w:r>
          </w:p>
        </w:tc>
        <w:tc>
          <w:tcPr>
            <w:tcW w:w="108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972" w:type="dxa"/>
          </w:tcPr>
          <w:p w:rsidR="00C77F86" w:rsidRPr="009F19B8" w:rsidRDefault="009F19B8" w:rsidP="009F19B8">
            <w:pPr>
              <w:pStyle w:val="ListParagraph"/>
              <w:ind w:left="0"/>
              <w:jc w:val="both"/>
              <w:rPr>
                <w:rFonts w:ascii="Times New Roman" w:hAnsi="Times New Roman" w:cs="Times New Roman"/>
                <w:sz w:val="24"/>
                <w:szCs w:val="24"/>
                <w:shd w:val="clear" w:color="auto" w:fill="FFFFFF"/>
                <w:lang w:val="en-US"/>
              </w:rPr>
            </w:pPr>
            <w:r w:rsidRPr="009F19B8">
              <w:rPr>
                <w:rFonts w:ascii="Times New Roman" w:eastAsia="Times New Roman" w:hAnsi="Times New Roman" w:cs="Times New Roman"/>
                <w:bCs/>
                <w:sz w:val="24"/>
                <w:szCs w:val="24"/>
              </w:rPr>
              <w:t>d,a,a,c</w:t>
            </w:r>
            <w:r w:rsidRPr="009F19B8">
              <w:rPr>
                <w:rFonts w:ascii="Times New Roman" w:eastAsia="Times New Roman" w:hAnsi="Times New Roman" w:cs="Times New Roman"/>
                <w:bCs/>
                <w:sz w:val="24"/>
                <w:szCs w:val="24"/>
                <w:lang w:val="en-US"/>
              </w:rPr>
              <w:t>,</w:t>
            </w:r>
            <w:r w:rsidRPr="009F19B8">
              <w:rPr>
                <w:rFonts w:ascii="Times New Roman" w:eastAsia="Times New Roman" w:hAnsi="Times New Roman" w:cs="Times New Roman"/>
                <w:bCs/>
                <w:sz w:val="24"/>
                <w:szCs w:val="24"/>
              </w:rPr>
              <w:t>d</w:t>
            </w:r>
          </w:p>
        </w:tc>
      </w:tr>
      <w:tr w:rsidR="009F19B8" w:rsidRPr="009F19B8" w:rsidTr="009F19B8">
        <w:trPr>
          <w:trHeight w:val="1466"/>
        </w:trPr>
        <w:tc>
          <w:tcPr>
            <w:tcW w:w="126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1260" w:type="dxa"/>
            <w:vAlign w:val="center"/>
          </w:tcPr>
          <w:p w:rsidR="00C77F86" w:rsidRPr="009F19B8" w:rsidRDefault="00C77F86" w:rsidP="009F19B8">
            <w:pPr>
              <w:pStyle w:val="ListParagraph"/>
              <w:ind w:left="-108"/>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Part of the Body</w:t>
            </w:r>
          </w:p>
        </w:tc>
        <w:tc>
          <w:tcPr>
            <w:tcW w:w="1260" w:type="dxa"/>
            <w:vMerge/>
          </w:tcPr>
          <w:p w:rsidR="00C77F86" w:rsidRPr="009F19B8" w:rsidRDefault="00C77F86" w:rsidP="009F19B8">
            <w:pPr>
              <w:tabs>
                <w:tab w:val="left" w:pos="-108"/>
              </w:tabs>
              <w:autoSpaceDE w:val="0"/>
              <w:autoSpaceDN w:val="0"/>
              <w:adjustRightInd w:val="0"/>
              <w:ind w:left="-108"/>
              <w:rPr>
                <w:rFonts w:ascii="Times New Roman" w:eastAsia="Times New Roman" w:hAnsi="Times New Roman" w:cs="Times New Roman"/>
                <w:sz w:val="24"/>
                <w:szCs w:val="24"/>
                <w:lang w:val="en-US"/>
              </w:rPr>
            </w:pPr>
          </w:p>
        </w:tc>
        <w:tc>
          <w:tcPr>
            <w:tcW w:w="1170" w:type="dxa"/>
          </w:tcPr>
          <w:p w:rsidR="00C77F86" w:rsidRPr="009F19B8" w:rsidRDefault="00C77F86"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31,32,34,35,36,38,39,40,</w:t>
            </w:r>
            <w:r w:rsidR="009F19B8" w:rsidRPr="009F19B8">
              <w:rPr>
                <w:rFonts w:ascii="Times New Roman" w:hAnsi="Times New Roman" w:cs="Times New Roman"/>
                <w:sz w:val="24"/>
                <w:szCs w:val="24"/>
                <w:shd w:val="clear" w:color="auto" w:fill="FFFFFF"/>
                <w:lang w:val="en-US"/>
              </w:rPr>
              <w:t>42,43</w:t>
            </w:r>
          </w:p>
        </w:tc>
        <w:tc>
          <w:tcPr>
            <w:tcW w:w="810" w:type="dxa"/>
            <w:vAlign w:val="center"/>
          </w:tcPr>
          <w:p w:rsidR="00C77F86" w:rsidRPr="009F19B8" w:rsidRDefault="00C77F86"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10</w:t>
            </w:r>
          </w:p>
        </w:tc>
        <w:tc>
          <w:tcPr>
            <w:tcW w:w="108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972" w:type="dxa"/>
          </w:tcPr>
          <w:p w:rsidR="00C77F86" w:rsidRPr="009F19B8" w:rsidRDefault="009F19B8" w:rsidP="009F19B8">
            <w:pPr>
              <w:pStyle w:val="ListParagraph"/>
              <w:ind w:left="0"/>
              <w:jc w:val="both"/>
              <w:rPr>
                <w:rFonts w:ascii="Times New Roman" w:hAnsi="Times New Roman" w:cs="Times New Roman"/>
                <w:sz w:val="24"/>
                <w:szCs w:val="24"/>
                <w:shd w:val="clear" w:color="auto" w:fill="FFFFFF"/>
                <w:lang w:val="en-US"/>
              </w:rPr>
            </w:pPr>
            <w:r w:rsidRPr="009F19B8">
              <w:rPr>
                <w:rFonts w:ascii="Times New Roman" w:eastAsia="Times New Roman" w:hAnsi="Times New Roman" w:cs="Times New Roman"/>
                <w:bCs/>
                <w:sz w:val="24"/>
                <w:szCs w:val="24"/>
              </w:rPr>
              <w:t>a,b,d,c,a,d, b,a</w:t>
            </w:r>
            <w:r w:rsidRPr="009F19B8">
              <w:rPr>
                <w:rFonts w:ascii="Times New Roman" w:eastAsia="Times New Roman" w:hAnsi="Times New Roman" w:cs="Times New Roman"/>
                <w:bCs/>
                <w:sz w:val="24"/>
                <w:szCs w:val="24"/>
                <w:lang w:val="en-US"/>
              </w:rPr>
              <w:t>, b, d</w:t>
            </w:r>
          </w:p>
        </w:tc>
      </w:tr>
      <w:tr w:rsidR="009F19B8" w:rsidRPr="009F19B8" w:rsidTr="009F19B8">
        <w:tc>
          <w:tcPr>
            <w:tcW w:w="126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1260" w:type="dxa"/>
            <w:vAlign w:val="center"/>
          </w:tcPr>
          <w:p w:rsidR="00C77F86" w:rsidRPr="009F19B8" w:rsidRDefault="00C77F86" w:rsidP="009F19B8">
            <w:pPr>
              <w:pStyle w:val="ListParagraph"/>
              <w:ind w:left="-108"/>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Clothing</w:t>
            </w:r>
          </w:p>
        </w:tc>
        <w:tc>
          <w:tcPr>
            <w:tcW w:w="1260" w:type="dxa"/>
            <w:vMerge/>
          </w:tcPr>
          <w:p w:rsidR="00C77F86" w:rsidRPr="009F19B8" w:rsidRDefault="00C77F86" w:rsidP="009F19B8">
            <w:pPr>
              <w:tabs>
                <w:tab w:val="left" w:pos="-108"/>
              </w:tabs>
              <w:autoSpaceDE w:val="0"/>
              <w:autoSpaceDN w:val="0"/>
              <w:adjustRightInd w:val="0"/>
              <w:ind w:left="-108"/>
              <w:rPr>
                <w:rFonts w:ascii="Times New Roman" w:eastAsia="Times New Roman" w:hAnsi="Times New Roman" w:cs="Times New Roman"/>
                <w:sz w:val="24"/>
                <w:szCs w:val="24"/>
                <w:lang w:val="en-US"/>
              </w:rPr>
            </w:pPr>
          </w:p>
        </w:tc>
        <w:tc>
          <w:tcPr>
            <w:tcW w:w="1170" w:type="dxa"/>
          </w:tcPr>
          <w:p w:rsidR="009F19B8" w:rsidRPr="009F19B8" w:rsidRDefault="009F19B8"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44,49,50,</w:t>
            </w:r>
          </w:p>
          <w:p w:rsidR="00C77F86" w:rsidRPr="009F19B8" w:rsidRDefault="009F19B8"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51,52,53,</w:t>
            </w:r>
          </w:p>
          <w:p w:rsidR="009F19B8" w:rsidRPr="009F19B8" w:rsidRDefault="009F19B8"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55,57,58,</w:t>
            </w:r>
          </w:p>
          <w:p w:rsidR="00C77F86" w:rsidRPr="009F19B8" w:rsidRDefault="009F19B8" w:rsidP="009F19B8">
            <w:pPr>
              <w:pStyle w:val="ListParagraph"/>
              <w:ind w:left="-108"/>
              <w:jc w:val="both"/>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60</w:t>
            </w:r>
          </w:p>
        </w:tc>
        <w:tc>
          <w:tcPr>
            <w:tcW w:w="810" w:type="dxa"/>
            <w:vAlign w:val="center"/>
          </w:tcPr>
          <w:p w:rsidR="00C77F86" w:rsidRPr="009F19B8" w:rsidRDefault="00C77F86" w:rsidP="009F19B8">
            <w:pPr>
              <w:pStyle w:val="ListParagraph"/>
              <w:ind w:left="0"/>
              <w:jc w:val="center"/>
              <w:rPr>
                <w:rFonts w:ascii="Times New Roman" w:hAnsi="Times New Roman" w:cs="Times New Roman"/>
                <w:sz w:val="24"/>
                <w:szCs w:val="24"/>
                <w:shd w:val="clear" w:color="auto" w:fill="FFFFFF"/>
                <w:lang w:val="en-US"/>
              </w:rPr>
            </w:pPr>
            <w:r w:rsidRPr="009F19B8">
              <w:rPr>
                <w:rFonts w:ascii="Times New Roman" w:hAnsi="Times New Roman" w:cs="Times New Roman"/>
                <w:sz w:val="24"/>
                <w:szCs w:val="24"/>
                <w:shd w:val="clear" w:color="auto" w:fill="FFFFFF"/>
                <w:lang w:val="en-US"/>
              </w:rPr>
              <w:t>10</w:t>
            </w:r>
          </w:p>
        </w:tc>
        <w:tc>
          <w:tcPr>
            <w:tcW w:w="1080" w:type="dxa"/>
            <w:vMerge/>
          </w:tcPr>
          <w:p w:rsidR="00C77F86" w:rsidRPr="009F19B8" w:rsidRDefault="00C77F86" w:rsidP="009F19B8">
            <w:pPr>
              <w:pStyle w:val="ListParagraph"/>
              <w:ind w:left="0"/>
              <w:jc w:val="both"/>
              <w:rPr>
                <w:rFonts w:ascii="Times New Roman" w:hAnsi="Times New Roman" w:cs="Times New Roman"/>
                <w:sz w:val="24"/>
                <w:szCs w:val="24"/>
                <w:shd w:val="clear" w:color="auto" w:fill="FFFFFF"/>
                <w:lang w:val="en-US"/>
              </w:rPr>
            </w:pPr>
          </w:p>
        </w:tc>
        <w:tc>
          <w:tcPr>
            <w:tcW w:w="972" w:type="dxa"/>
          </w:tcPr>
          <w:p w:rsidR="00C77F86" w:rsidRPr="009F19B8" w:rsidRDefault="009F19B8" w:rsidP="009F19B8">
            <w:pPr>
              <w:pStyle w:val="ListParagraph"/>
              <w:ind w:left="0"/>
              <w:jc w:val="both"/>
              <w:rPr>
                <w:rFonts w:ascii="Times New Roman" w:hAnsi="Times New Roman" w:cs="Times New Roman"/>
                <w:sz w:val="24"/>
                <w:szCs w:val="24"/>
                <w:shd w:val="clear" w:color="auto" w:fill="FFFFFF"/>
                <w:lang w:val="en-US"/>
              </w:rPr>
            </w:pPr>
            <w:r w:rsidRPr="009F19B8">
              <w:rPr>
                <w:rFonts w:ascii="Times New Roman" w:eastAsia="Times New Roman" w:hAnsi="Times New Roman" w:cs="Times New Roman"/>
                <w:bCs/>
                <w:sz w:val="24"/>
                <w:szCs w:val="24"/>
              </w:rPr>
              <w:t>a,b,b</w:t>
            </w:r>
            <w:r w:rsidRPr="009F19B8">
              <w:rPr>
                <w:rFonts w:ascii="Times New Roman" w:eastAsia="Times New Roman" w:hAnsi="Times New Roman" w:cs="Times New Roman"/>
                <w:bCs/>
                <w:sz w:val="24"/>
                <w:szCs w:val="24"/>
                <w:lang w:val="en-US"/>
              </w:rPr>
              <w:t>,</w:t>
            </w:r>
            <w:r w:rsidRPr="009F19B8">
              <w:rPr>
                <w:rFonts w:ascii="Times New Roman" w:eastAsia="Times New Roman" w:hAnsi="Times New Roman" w:cs="Times New Roman"/>
                <w:bCs/>
                <w:sz w:val="24"/>
                <w:szCs w:val="24"/>
              </w:rPr>
              <w:t>c</w:t>
            </w:r>
            <w:r w:rsidRPr="009F19B8">
              <w:rPr>
                <w:rFonts w:ascii="Times New Roman" w:eastAsia="Times New Roman" w:hAnsi="Times New Roman" w:cs="Times New Roman"/>
                <w:bCs/>
                <w:sz w:val="24"/>
                <w:szCs w:val="24"/>
                <w:lang w:val="en-US"/>
              </w:rPr>
              <w:t>,</w:t>
            </w:r>
            <w:r w:rsidRPr="009F19B8">
              <w:rPr>
                <w:rFonts w:ascii="Times New Roman" w:eastAsia="Times New Roman" w:hAnsi="Times New Roman" w:cs="Times New Roman"/>
                <w:bCs/>
                <w:sz w:val="24"/>
                <w:szCs w:val="24"/>
              </w:rPr>
              <w:t>a,b,a,c, c, a</w:t>
            </w:r>
          </w:p>
        </w:tc>
      </w:tr>
      <w:tr w:rsidR="00C77F86" w:rsidRPr="009F19B8" w:rsidTr="009F19B8">
        <w:tc>
          <w:tcPr>
            <w:tcW w:w="4950" w:type="dxa"/>
            <w:gridSpan w:val="4"/>
            <w:vAlign w:val="center"/>
          </w:tcPr>
          <w:p w:rsidR="00C77F86" w:rsidRPr="009F19B8" w:rsidRDefault="00C77F86" w:rsidP="009F19B8">
            <w:pPr>
              <w:pStyle w:val="ListParagraph"/>
              <w:ind w:left="0"/>
              <w:jc w:val="center"/>
              <w:rPr>
                <w:rFonts w:ascii="Times New Roman" w:hAnsi="Times New Roman" w:cs="Times New Roman"/>
                <w:b/>
                <w:sz w:val="24"/>
                <w:szCs w:val="24"/>
                <w:shd w:val="clear" w:color="auto" w:fill="FFFFFF"/>
                <w:lang w:val="en-US"/>
              </w:rPr>
            </w:pPr>
            <w:r w:rsidRPr="009F19B8">
              <w:rPr>
                <w:rFonts w:ascii="Times New Roman" w:hAnsi="Times New Roman" w:cs="Times New Roman"/>
                <w:b/>
                <w:sz w:val="24"/>
                <w:szCs w:val="24"/>
                <w:shd w:val="clear" w:color="auto" w:fill="FFFFFF"/>
                <w:lang w:val="en-US"/>
              </w:rPr>
              <w:t>Total</w:t>
            </w:r>
          </w:p>
        </w:tc>
        <w:tc>
          <w:tcPr>
            <w:tcW w:w="810" w:type="dxa"/>
            <w:vAlign w:val="center"/>
          </w:tcPr>
          <w:p w:rsidR="00C77F86" w:rsidRPr="009F19B8" w:rsidRDefault="00C77F86" w:rsidP="009F19B8">
            <w:pPr>
              <w:pStyle w:val="ListParagraph"/>
              <w:ind w:left="0"/>
              <w:jc w:val="center"/>
              <w:rPr>
                <w:rFonts w:ascii="Times New Roman" w:hAnsi="Times New Roman" w:cs="Times New Roman"/>
                <w:b/>
                <w:sz w:val="24"/>
                <w:szCs w:val="24"/>
                <w:shd w:val="clear" w:color="auto" w:fill="FFFFFF"/>
                <w:lang w:val="en-US"/>
              </w:rPr>
            </w:pPr>
            <w:r w:rsidRPr="009F19B8">
              <w:rPr>
                <w:rFonts w:ascii="Times New Roman" w:hAnsi="Times New Roman" w:cs="Times New Roman"/>
                <w:b/>
                <w:sz w:val="24"/>
                <w:szCs w:val="24"/>
                <w:shd w:val="clear" w:color="auto" w:fill="FFFFFF"/>
                <w:lang w:val="en-US"/>
              </w:rPr>
              <w:t>40</w:t>
            </w:r>
          </w:p>
        </w:tc>
        <w:tc>
          <w:tcPr>
            <w:tcW w:w="2052" w:type="dxa"/>
            <w:gridSpan w:val="2"/>
            <w:vAlign w:val="center"/>
          </w:tcPr>
          <w:p w:rsidR="00C77F86" w:rsidRPr="009F19B8" w:rsidRDefault="00C77F86" w:rsidP="009F19B8">
            <w:pPr>
              <w:pStyle w:val="ListParagraph"/>
              <w:ind w:left="0"/>
              <w:jc w:val="center"/>
              <w:rPr>
                <w:rFonts w:ascii="Times New Roman" w:eastAsia="Times New Roman" w:hAnsi="Times New Roman" w:cs="Times New Roman"/>
                <w:bCs/>
                <w:sz w:val="24"/>
                <w:szCs w:val="24"/>
              </w:rPr>
            </w:pPr>
          </w:p>
        </w:tc>
      </w:tr>
    </w:tbl>
    <w:p w:rsidR="009F19B8" w:rsidRPr="00B04E06" w:rsidRDefault="009F19B8" w:rsidP="00CF4029">
      <w:pPr>
        <w:spacing w:before="240" w:line="240" w:lineRule="auto"/>
        <w:rPr>
          <w:rFonts w:ascii="Times New Roman" w:hAnsi="Times New Roman" w:cs="Times New Roman"/>
          <w:sz w:val="20"/>
          <w:szCs w:val="20"/>
          <w:shd w:val="clear" w:color="auto" w:fill="FFFFFF"/>
          <w:lang w:val="en-US"/>
        </w:rPr>
      </w:pPr>
    </w:p>
    <w:p w:rsidR="00E2722B" w:rsidRPr="00B04E06" w:rsidRDefault="00B2623F" w:rsidP="00B04E06">
      <w:pPr>
        <w:pStyle w:val="ListParagraph"/>
        <w:numPr>
          <w:ilvl w:val="0"/>
          <w:numId w:val="7"/>
        </w:numPr>
        <w:spacing w:line="240" w:lineRule="auto"/>
        <w:ind w:left="360"/>
        <w:jc w:val="both"/>
        <w:rPr>
          <w:rFonts w:ascii="Times New Roman" w:eastAsia="Times New Roman" w:hAnsi="Times New Roman" w:cs="Times New Roman"/>
          <w:b/>
          <w:sz w:val="24"/>
          <w:szCs w:val="24"/>
          <w:lang w:val="en-US"/>
        </w:rPr>
      </w:pPr>
      <w:r w:rsidRPr="00B04E06">
        <w:rPr>
          <w:rFonts w:ascii="Times New Roman" w:hAnsi="Times New Roman" w:cs="Times New Roman"/>
          <w:b/>
          <w:sz w:val="24"/>
          <w:szCs w:val="24"/>
          <w:shd w:val="clear" w:color="auto" w:fill="FFFFFF"/>
          <w:lang w:val="en-US"/>
        </w:rPr>
        <w:t xml:space="preserve"> </w:t>
      </w:r>
      <w:r w:rsidR="00BC6956" w:rsidRPr="00B04E06">
        <w:rPr>
          <w:rFonts w:ascii="Times New Roman" w:hAnsi="Times New Roman" w:cs="Times New Roman"/>
          <w:b/>
          <w:sz w:val="24"/>
          <w:szCs w:val="24"/>
          <w:shd w:val="clear" w:color="auto" w:fill="FFFFFF"/>
          <w:lang w:val="en-US"/>
        </w:rPr>
        <w:t>Reliability Test</w:t>
      </w:r>
    </w:p>
    <w:p w:rsidR="00E81FCB" w:rsidRDefault="00055B22" w:rsidP="00B04E06">
      <w:pPr>
        <w:pStyle w:val="NormalWeb"/>
        <w:spacing w:before="0" w:beforeAutospacing="0" w:after="0" w:afterAutospacing="0" w:line="480" w:lineRule="auto"/>
        <w:ind w:firstLine="851"/>
        <w:jc w:val="both"/>
        <w:rPr>
          <w:lang w:val="en-US"/>
        </w:rPr>
      </w:pPr>
      <w:r w:rsidRPr="00B04E06">
        <w:rPr>
          <w:shd w:val="clear" w:color="auto" w:fill="FFFFFF"/>
          <w:lang w:val="en-US"/>
        </w:rPr>
        <w:t xml:space="preserve">According to Fraenkel and Wallen (1990:136), reliability refers to the consistency of the scores obtained how consistent they are for each individual from one administration of an instrument to another and from one set of items to another. </w:t>
      </w:r>
      <w:r w:rsidR="00E81FCB" w:rsidRPr="00B04E06">
        <w:rPr>
          <w:shd w:val="clear" w:color="auto" w:fill="FFFFFF"/>
          <w:lang w:val="en-US"/>
        </w:rPr>
        <w:t xml:space="preserve">It is measure whether research instruments used for pre-test and post-test activity is reliable or not. </w:t>
      </w:r>
      <w:r w:rsidR="00E81FCB" w:rsidRPr="00B04E06">
        <w:rPr>
          <w:lang w:val="en-US"/>
        </w:rPr>
        <w:t xml:space="preserve">In order to get the reliability of test material, the writer used test-retest method in </w:t>
      </w:r>
      <w:r w:rsidR="007A6094" w:rsidRPr="00B04E06">
        <w:rPr>
          <w:lang w:val="en-US"/>
        </w:rPr>
        <w:t>the third</w:t>
      </w:r>
      <w:r w:rsidR="00E81FCB" w:rsidRPr="00B04E06">
        <w:rPr>
          <w:lang w:val="en-US"/>
        </w:rPr>
        <w:t xml:space="preserve"> </w:t>
      </w:r>
      <w:r w:rsidR="007A6094" w:rsidRPr="00B04E06">
        <w:rPr>
          <w:lang w:val="en-US"/>
        </w:rPr>
        <w:t>grade</w:t>
      </w:r>
      <w:r w:rsidR="00E81FCB" w:rsidRPr="00B04E06">
        <w:rPr>
          <w:lang w:val="en-US"/>
        </w:rPr>
        <w:t xml:space="preserve"> students of SD Negeri </w:t>
      </w:r>
      <w:r w:rsidR="007A6094" w:rsidRPr="00B04E06">
        <w:rPr>
          <w:lang w:val="en-US"/>
        </w:rPr>
        <w:t>2</w:t>
      </w:r>
      <w:r w:rsidR="00E81FCB" w:rsidRPr="00B04E06">
        <w:rPr>
          <w:lang w:val="en-US"/>
        </w:rPr>
        <w:t xml:space="preserve"> Palembang. The tried out was conducted on </w:t>
      </w:r>
      <w:r w:rsidR="00B04E06" w:rsidRPr="00B04E06">
        <w:rPr>
          <w:lang w:val="en-US"/>
        </w:rPr>
        <w:t>April</w:t>
      </w:r>
      <w:r w:rsidR="007A6094" w:rsidRPr="00B04E06">
        <w:rPr>
          <w:lang w:val="en-US"/>
        </w:rPr>
        <w:t xml:space="preserve"> </w:t>
      </w:r>
      <w:r w:rsidR="00E81FCB" w:rsidRPr="00B04E06">
        <w:rPr>
          <w:lang w:val="en-US"/>
        </w:rPr>
        <w:t xml:space="preserve">and tried out was </w:t>
      </w:r>
      <w:r w:rsidR="00B04E06" w:rsidRPr="00B04E06">
        <w:rPr>
          <w:lang w:val="en-US"/>
        </w:rPr>
        <w:t>once</w:t>
      </w:r>
      <w:r w:rsidR="00E81FCB" w:rsidRPr="00B04E06">
        <w:rPr>
          <w:lang w:val="en-US"/>
        </w:rPr>
        <w:t xml:space="preserve"> with the same instrument. </w:t>
      </w:r>
    </w:p>
    <w:p w:rsidR="004705B8" w:rsidRDefault="004705B8" w:rsidP="00E64F53">
      <w:pPr>
        <w:pStyle w:val="NormalWeb"/>
        <w:spacing w:before="0" w:beforeAutospacing="0" w:after="0" w:afterAutospacing="0" w:line="480" w:lineRule="auto"/>
        <w:ind w:firstLine="851"/>
        <w:jc w:val="both"/>
        <w:rPr>
          <w:lang w:val="en-US"/>
        </w:rPr>
      </w:pPr>
      <w:r>
        <w:rPr>
          <w:lang w:val="en-US"/>
        </w:rPr>
        <w:t xml:space="preserve">To test reliability of vocabulary test, the writer used test-retest method. Test-retest method measure the stability of test scores over time involves administering the same instrument twice to the same group of individuals after certain time has </w:t>
      </w:r>
      <w:r w:rsidR="00C13D90">
        <w:rPr>
          <w:lang w:val="en-US"/>
        </w:rPr>
        <w:t>elapsed</w:t>
      </w:r>
      <w:r>
        <w:rPr>
          <w:lang w:val="en-US"/>
        </w:rPr>
        <w:t>. The result of the Tryout was displayed in table 5.</w:t>
      </w:r>
    </w:p>
    <w:p w:rsidR="008768C6" w:rsidRDefault="008768C6" w:rsidP="00E64F53">
      <w:pPr>
        <w:pStyle w:val="NormalWeb"/>
        <w:spacing w:before="0" w:beforeAutospacing="0" w:after="0" w:afterAutospacing="0" w:line="480" w:lineRule="auto"/>
        <w:ind w:firstLine="851"/>
        <w:jc w:val="both"/>
        <w:rPr>
          <w:lang w:val="en-US"/>
        </w:rPr>
      </w:pPr>
    </w:p>
    <w:p w:rsidR="004705B8" w:rsidRPr="004705B8" w:rsidRDefault="004705B8" w:rsidP="00E64F53">
      <w:pPr>
        <w:pStyle w:val="NormalWeb"/>
        <w:spacing w:before="0" w:beforeAutospacing="0" w:after="0" w:afterAutospacing="0"/>
        <w:jc w:val="center"/>
        <w:rPr>
          <w:b/>
          <w:lang w:val="en-US"/>
        </w:rPr>
      </w:pPr>
      <w:r w:rsidRPr="004705B8">
        <w:rPr>
          <w:b/>
          <w:lang w:val="en-US"/>
        </w:rPr>
        <w:t>Table 5</w:t>
      </w:r>
    </w:p>
    <w:p w:rsidR="004705B8" w:rsidRPr="00E64F53" w:rsidRDefault="004705B8" w:rsidP="00E64F53">
      <w:pPr>
        <w:pStyle w:val="NormalWeb"/>
        <w:spacing w:before="0" w:beforeAutospacing="0" w:after="0" w:afterAutospacing="0"/>
        <w:jc w:val="center"/>
        <w:rPr>
          <w:b/>
          <w:lang w:val="en-US"/>
        </w:rPr>
      </w:pPr>
      <w:r w:rsidRPr="004705B8">
        <w:rPr>
          <w:b/>
          <w:lang w:val="en-US"/>
        </w:rPr>
        <w:t>The Result of Reliability Test</w:t>
      </w:r>
    </w:p>
    <w:p w:rsidR="00E64F53" w:rsidRPr="004705B8" w:rsidRDefault="00E64F53" w:rsidP="00E64F53">
      <w:pPr>
        <w:pStyle w:val="NormalWeb"/>
        <w:spacing w:before="0" w:beforeAutospacing="0" w:after="0" w:afterAutospacing="0"/>
        <w:jc w:val="center"/>
        <w:rPr>
          <w:b/>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340"/>
        <w:gridCol w:w="1440"/>
        <w:gridCol w:w="1350"/>
      </w:tblGrid>
      <w:tr w:rsidR="00E64F53" w:rsidRPr="009F19B8" w:rsidTr="009F19B8">
        <w:trPr>
          <w:trHeight w:val="368"/>
          <w:jc w:val="center"/>
        </w:trPr>
        <w:tc>
          <w:tcPr>
            <w:tcW w:w="630" w:type="dxa"/>
            <w:vMerge w:val="restart"/>
            <w:vAlign w:val="center"/>
          </w:tcPr>
          <w:p w:rsidR="00E64F53" w:rsidRPr="009F19B8" w:rsidRDefault="00E64F53" w:rsidP="008768C6">
            <w:pPr>
              <w:pStyle w:val="NoSpacing"/>
              <w:spacing w:line="360" w:lineRule="auto"/>
              <w:jc w:val="center"/>
              <w:rPr>
                <w:rFonts w:ascii="Times New Roman" w:hAnsi="Times New Roman"/>
                <w:b/>
                <w:sz w:val="24"/>
                <w:szCs w:val="24"/>
              </w:rPr>
            </w:pPr>
            <w:r w:rsidRPr="009F19B8">
              <w:rPr>
                <w:rFonts w:ascii="Times New Roman" w:hAnsi="Times New Roman"/>
                <w:b/>
                <w:sz w:val="24"/>
                <w:szCs w:val="24"/>
              </w:rPr>
              <w:t>No</w:t>
            </w:r>
          </w:p>
        </w:tc>
        <w:tc>
          <w:tcPr>
            <w:tcW w:w="2340" w:type="dxa"/>
            <w:vMerge w:val="restart"/>
            <w:vAlign w:val="center"/>
          </w:tcPr>
          <w:p w:rsidR="00E64F53" w:rsidRPr="009F19B8" w:rsidRDefault="00E64F53" w:rsidP="008768C6">
            <w:pPr>
              <w:pStyle w:val="NoSpacing"/>
              <w:spacing w:line="360" w:lineRule="auto"/>
              <w:jc w:val="center"/>
              <w:rPr>
                <w:rFonts w:ascii="Times New Roman" w:hAnsi="Times New Roman"/>
                <w:b/>
                <w:sz w:val="24"/>
                <w:szCs w:val="24"/>
                <w:lang w:val="en-US"/>
              </w:rPr>
            </w:pPr>
            <w:r w:rsidRPr="009F19B8">
              <w:rPr>
                <w:rFonts w:ascii="Times New Roman" w:hAnsi="Times New Roman"/>
                <w:b/>
                <w:sz w:val="24"/>
                <w:szCs w:val="24"/>
                <w:lang w:val="en-US"/>
              </w:rPr>
              <w:t xml:space="preserve">Students’ </w:t>
            </w:r>
            <w:r w:rsidRPr="009F19B8">
              <w:rPr>
                <w:rFonts w:ascii="Times New Roman" w:hAnsi="Times New Roman"/>
                <w:b/>
                <w:sz w:val="24"/>
                <w:szCs w:val="24"/>
              </w:rPr>
              <w:t>Nam</w:t>
            </w:r>
            <w:r w:rsidRPr="009F19B8">
              <w:rPr>
                <w:rFonts w:ascii="Times New Roman" w:hAnsi="Times New Roman"/>
                <w:b/>
                <w:sz w:val="24"/>
                <w:szCs w:val="24"/>
                <w:lang w:val="en-US"/>
              </w:rPr>
              <w:t>e</w:t>
            </w:r>
          </w:p>
        </w:tc>
        <w:tc>
          <w:tcPr>
            <w:tcW w:w="2790" w:type="dxa"/>
            <w:gridSpan w:val="2"/>
          </w:tcPr>
          <w:p w:rsidR="00E64F53" w:rsidRPr="009F19B8" w:rsidRDefault="00E64F53" w:rsidP="008768C6">
            <w:pPr>
              <w:pStyle w:val="NoSpacing"/>
              <w:spacing w:line="360" w:lineRule="auto"/>
              <w:jc w:val="center"/>
              <w:rPr>
                <w:rFonts w:ascii="Times New Roman" w:hAnsi="Times New Roman"/>
                <w:b/>
                <w:sz w:val="24"/>
                <w:szCs w:val="24"/>
              </w:rPr>
            </w:pPr>
            <w:r w:rsidRPr="009F19B8">
              <w:rPr>
                <w:rFonts w:ascii="Times New Roman" w:hAnsi="Times New Roman"/>
                <w:b/>
                <w:sz w:val="24"/>
                <w:szCs w:val="24"/>
                <w:lang w:val="en-US"/>
              </w:rPr>
              <w:t>Number of test</w:t>
            </w:r>
          </w:p>
        </w:tc>
      </w:tr>
      <w:tr w:rsidR="00E64F53" w:rsidRPr="009F19B8" w:rsidTr="009F19B8">
        <w:trPr>
          <w:trHeight w:val="350"/>
          <w:jc w:val="center"/>
        </w:trPr>
        <w:tc>
          <w:tcPr>
            <w:tcW w:w="630" w:type="dxa"/>
            <w:vMerge/>
          </w:tcPr>
          <w:p w:rsidR="00E64F53" w:rsidRPr="009F19B8" w:rsidRDefault="00E64F53" w:rsidP="008768C6">
            <w:pPr>
              <w:pStyle w:val="NoSpacing"/>
              <w:spacing w:line="360" w:lineRule="auto"/>
              <w:rPr>
                <w:rFonts w:ascii="Times New Roman" w:hAnsi="Times New Roman"/>
                <w:b/>
                <w:sz w:val="24"/>
                <w:szCs w:val="24"/>
              </w:rPr>
            </w:pPr>
          </w:p>
        </w:tc>
        <w:tc>
          <w:tcPr>
            <w:tcW w:w="2340" w:type="dxa"/>
            <w:vMerge/>
          </w:tcPr>
          <w:p w:rsidR="00E64F53" w:rsidRPr="009F19B8" w:rsidRDefault="00E64F53" w:rsidP="008768C6">
            <w:pPr>
              <w:pStyle w:val="NoSpacing"/>
              <w:spacing w:line="360" w:lineRule="auto"/>
              <w:jc w:val="center"/>
              <w:rPr>
                <w:rFonts w:ascii="Times New Roman" w:hAnsi="Times New Roman"/>
                <w:b/>
                <w:sz w:val="24"/>
                <w:szCs w:val="24"/>
                <w:lang w:val="en-US"/>
              </w:rPr>
            </w:pPr>
          </w:p>
        </w:tc>
        <w:tc>
          <w:tcPr>
            <w:tcW w:w="1440" w:type="dxa"/>
          </w:tcPr>
          <w:p w:rsidR="00E64F53" w:rsidRPr="009F19B8" w:rsidRDefault="00E64F53" w:rsidP="008768C6">
            <w:pPr>
              <w:pStyle w:val="NoSpacing"/>
              <w:spacing w:line="360" w:lineRule="auto"/>
              <w:jc w:val="center"/>
              <w:rPr>
                <w:rFonts w:ascii="Times New Roman" w:hAnsi="Times New Roman"/>
                <w:b/>
                <w:sz w:val="24"/>
                <w:szCs w:val="24"/>
              </w:rPr>
            </w:pPr>
            <w:r w:rsidRPr="009F19B8">
              <w:rPr>
                <w:rFonts w:ascii="Times New Roman" w:hAnsi="Times New Roman"/>
                <w:b/>
                <w:sz w:val="24"/>
                <w:szCs w:val="24"/>
              </w:rPr>
              <w:t>Test 1</w:t>
            </w:r>
          </w:p>
        </w:tc>
        <w:tc>
          <w:tcPr>
            <w:tcW w:w="1350" w:type="dxa"/>
          </w:tcPr>
          <w:p w:rsidR="00E64F53" w:rsidRPr="009F19B8" w:rsidRDefault="00E64F53" w:rsidP="008768C6">
            <w:pPr>
              <w:pStyle w:val="NoSpacing"/>
              <w:spacing w:line="360" w:lineRule="auto"/>
              <w:jc w:val="center"/>
              <w:rPr>
                <w:rFonts w:ascii="Times New Roman" w:hAnsi="Times New Roman"/>
                <w:b/>
                <w:sz w:val="24"/>
                <w:szCs w:val="24"/>
              </w:rPr>
            </w:pPr>
            <w:r w:rsidRPr="009F19B8">
              <w:rPr>
                <w:rFonts w:ascii="Times New Roman" w:hAnsi="Times New Roman"/>
                <w:b/>
                <w:sz w:val="24"/>
                <w:szCs w:val="24"/>
              </w:rPr>
              <w:t>Test 2</w:t>
            </w:r>
          </w:p>
        </w:tc>
      </w:tr>
      <w:tr w:rsidR="00DF2E9C" w:rsidRPr="009F19B8" w:rsidTr="009F19B8">
        <w:trPr>
          <w:trHeight w:val="260"/>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Faiz</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60</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Shendy</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3.</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Aprilia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70</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4.</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Prayoga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67</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Fadhillah</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w:t>
            </w:r>
          </w:p>
        </w:tc>
        <w:tc>
          <w:tcPr>
            <w:tcW w:w="2340" w:type="dxa"/>
            <w:vAlign w:val="center"/>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Rosihan </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70</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Jauhari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w:t>
            </w:r>
          </w:p>
        </w:tc>
        <w:tc>
          <w:tcPr>
            <w:tcW w:w="2340" w:type="dxa"/>
            <w:vAlign w:val="center"/>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Bambang </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lastRenderedPageBreak/>
              <w:t>9.</w:t>
            </w:r>
          </w:p>
        </w:tc>
        <w:tc>
          <w:tcPr>
            <w:tcW w:w="2340" w:type="dxa"/>
            <w:vAlign w:val="center"/>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Sinta </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10.</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Asyam</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77</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11.</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Aulia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80</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12.</w:t>
            </w:r>
          </w:p>
        </w:tc>
        <w:tc>
          <w:tcPr>
            <w:tcW w:w="2340" w:type="dxa"/>
            <w:vAlign w:val="center"/>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Patri </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13.</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Sabrina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80</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14.</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Marzuki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47</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15.</w:t>
            </w:r>
          </w:p>
        </w:tc>
        <w:tc>
          <w:tcPr>
            <w:tcW w:w="2340" w:type="dxa"/>
            <w:vAlign w:val="center"/>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Khairan </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67</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70</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16.</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Aisyah</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17.</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Violeta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60</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18.</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Rangga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19.</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Zaki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80</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20.</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Usen</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70</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21.</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Asimaliki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77</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72</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22.</w:t>
            </w:r>
          </w:p>
        </w:tc>
        <w:tc>
          <w:tcPr>
            <w:tcW w:w="2340" w:type="dxa"/>
            <w:vAlign w:val="center"/>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Dinda </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55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60</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23.</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Fathi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72</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24.</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echa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70</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25.</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M. Rizki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77</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26.</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Haikal</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80</w:t>
            </w:r>
          </w:p>
        </w:tc>
      </w:tr>
      <w:tr w:rsidR="00DF2E9C" w:rsidRPr="009F19B8" w:rsidTr="00CE4FB7">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27.</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Nabilah</w:t>
            </w:r>
          </w:p>
        </w:tc>
        <w:tc>
          <w:tcPr>
            <w:tcW w:w="1440" w:type="dxa"/>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72</w:t>
            </w:r>
          </w:p>
        </w:tc>
        <w:tc>
          <w:tcPr>
            <w:tcW w:w="1350" w:type="dxa"/>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75</w:t>
            </w:r>
          </w:p>
        </w:tc>
      </w:tr>
      <w:tr w:rsidR="00DF2E9C" w:rsidRPr="009F19B8" w:rsidTr="009F19B8">
        <w:trPr>
          <w:jc w:val="center"/>
        </w:trPr>
        <w:tc>
          <w:tcPr>
            <w:tcW w:w="63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28.</w:t>
            </w:r>
          </w:p>
        </w:tc>
        <w:tc>
          <w:tcPr>
            <w:tcW w:w="2340" w:type="dxa"/>
            <w:vAlign w:val="center"/>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Fajri</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65</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60</w:t>
            </w:r>
          </w:p>
        </w:tc>
      </w:tr>
      <w:tr w:rsidR="00DF2E9C" w:rsidRPr="009F19B8" w:rsidTr="009F19B8">
        <w:trPr>
          <w:jc w:val="center"/>
        </w:trPr>
        <w:tc>
          <w:tcPr>
            <w:tcW w:w="630" w:type="dxa"/>
          </w:tcPr>
          <w:p w:rsidR="00DF2E9C" w:rsidRPr="009F19B8" w:rsidRDefault="00DF2E9C" w:rsidP="008768C6">
            <w:pPr>
              <w:pStyle w:val="NoSpacing"/>
              <w:spacing w:line="360" w:lineRule="auto"/>
              <w:rPr>
                <w:rFonts w:ascii="Times New Roman" w:hAnsi="Times New Roman"/>
                <w:sz w:val="24"/>
                <w:szCs w:val="24"/>
              </w:rPr>
            </w:pPr>
            <w:r w:rsidRPr="009F19B8">
              <w:rPr>
                <w:rFonts w:ascii="Times New Roman" w:hAnsi="Times New Roman"/>
                <w:sz w:val="24"/>
                <w:szCs w:val="24"/>
              </w:rPr>
              <w:t>29.</w:t>
            </w:r>
          </w:p>
        </w:tc>
        <w:tc>
          <w:tcPr>
            <w:tcW w:w="2340" w:type="dxa"/>
          </w:tcPr>
          <w:p w:rsidR="00DF2E9C" w:rsidRPr="009F19B8" w:rsidRDefault="00DF2E9C" w:rsidP="002B3550">
            <w:pPr>
              <w:pStyle w:val="NoSpacing"/>
              <w:spacing w:line="360" w:lineRule="auto"/>
              <w:jc w:val="both"/>
              <w:rPr>
                <w:rFonts w:ascii="Times New Roman" w:hAnsi="Times New Roman"/>
                <w:sz w:val="24"/>
                <w:szCs w:val="24"/>
              </w:rPr>
            </w:pPr>
            <w:r w:rsidRPr="009F19B8">
              <w:rPr>
                <w:rFonts w:ascii="Times New Roman" w:hAnsi="Times New Roman"/>
                <w:sz w:val="24"/>
                <w:szCs w:val="24"/>
              </w:rPr>
              <w:t xml:space="preserve">Nurul </w:t>
            </w:r>
          </w:p>
        </w:tc>
        <w:tc>
          <w:tcPr>
            <w:tcW w:w="1440" w:type="dxa"/>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65</w:t>
            </w:r>
          </w:p>
        </w:tc>
        <w:tc>
          <w:tcPr>
            <w:tcW w:w="1350" w:type="dxa"/>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67</w:t>
            </w:r>
          </w:p>
        </w:tc>
      </w:tr>
      <w:tr w:rsidR="00DF2E9C" w:rsidRPr="009F19B8" w:rsidTr="00452971">
        <w:trPr>
          <w:jc w:val="center"/>
        </w:trPr>
        <w:tc>
          <w:tcPr>
            <w:tcW w:w="630" w:type="dxa"/>
          </w:tcPr>
          <w:p w:rsidR="00DF2E9C" w:rsidRPr="009F19B8" w:rsidRDefault="00DF2E9C" w:rsidP="008768C6">
            <w:pPr>
              <w:pStyle w:val="NoSpacing"/>
              <w:spacing w:line="360" w:lineRule="auto"/>
              <w:rPr>
                <w:rFonts w:ascii="Times New Roman" w:hAnsi="Times New Roman"/>
                <w:sz w:val="24"/>
                <w:szCs w:val="24"/>
              </w:rPr>
            </w:pPr>
            <w:r w:rsidRPr="009F19B8">
              <w:rPr>
                <w:rFonts w:ascii="Times New Roman" w:hAnsi="Times New Roman"/>
                <w:sz w:val="24"/>
                <w:szCs w:val="24"/>
              </w:rPr>
              <w:t>30.</w:t>
            </w:r>
          </w:p>
        </w:tc>
        <w:tc>
          <w:tcPr>
            <w:tcW w:w="2340" w:type="dxa"/>
          </w:tcPr>
          <w:p w:rsidR="00DF2E9C" w:rsidRPr="009F19B8" w:rsidRDefault="00DF2E9C" w:rsidP="008768C6">
            <w:pPr>
              <w:pStyle w:val="NoSpacing"/>
              <w:spacing w:line="360" w:lineRule="auto"/>
              <w:jc w:val="both"/>
              <w:rPr>
                <w:rFonts w:ascii="Times New Roman" w:hAnsi="Times New Roman"/>
                <w:sz w:val="24"/>
                <w:szCs w:val="24"/>
              </w:rPr>
            </w:pPr>
            <w:r w:rsidRPr="009F19B8">
              <w:rPr>
                <w:rFonts w:ascii="Times New Roman" w:hAnsi="Times New Roman"/>
                <w:sz w:val="24"/>
                <w:szCs w:val="24"/>
              </w:rPr>
              <w:t>Adelia</w:t>
            </w:r>
          </w:p>
        </w:tc>
        <w:tc>
          <w:tcPr>
            <w:tcW w:w="144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80</w:t>
            </w:r>
          </w:p>
        </w:tc>
        <w:tc>
          <w:tcPr>
            <w:tcW w:w="1350" w:type="dxa"/>
            <w:vAlign w:val="center"/>
          </w:tcPr>
          <w:p w:rsidR="00DF2E9C" w:rsidRPr="009F19B8" w:rsidRDefault="00DF2E9C" w:rsidP="008768C6">
            <w:pPr>
              <w:pStyle w:val="NoSpacing"/>
              <w:spacing w:line="360" w:lineRule="auto"/>
              <w:jc w:val="center"/>
              <w:rPr>
                <w:rFonts w:ascii="Times New Roman" w:hAnsi="Times New Roman"/>
                <w:sz w:val="24"/>
                <w:szCs w:val="24"/>
              </w:rPr>
            </w:pPr>
            <w:r w:rsidRPr="009F19B8">
              <w:rPr>
                <w:rFonts w:ascii="Times New Roman" w:hAnsi="Times New Roman"/>
                <w:sz w:val="24"/>
                <w:szCs w:val="24"/>
              </w:rPr>
              <w:t>85</w:t>
            </w:r>
          </w:p>
        </w:tc>
      </w:tr>
    </w:tbl>
    <w:p w:rsidR="004705B8" w:rsidRPr="00B04E06" w:rsidRDefault="004705B8" w:rsidP="009F19B8">
      <w:pPr>
        <w:pStyle w:val="NormalWeb"/>
        <w:spacing w:before="0" w:beforeAutospacing="0" w:after="0" w:afterAutospacing="0" w:line="480" w:lineRule="auto"/>
        <w:rPr>
          <w:lang w:val="en-US"/>
        </w:rPr>
      </w:pPr>
    </w:p>
    <w:p w:rsidR="008768C6" w:rsidRDefault="008768C6" w:rsidP="00DE5CE2">
      <w:pPr>
        <w:pStyle w:val="NormalWeb"/>
        <w:spacing w:before="0" w:beforeAutospacing="0" w:after="0" w:afterAutospacing="0" w:line="480" w:lineRule="auto"/>
        <w:ind w:firstLine="851"/>
        <w:jc w:val="both"/>
        <w:rPr>
          <w:lang w:val="en-US"/>
        </w:rPr>
      </w:pPr>
    </w:p>
    <w:p w:rsidR="008768C6" w:rsidRDefault="008768C6" w:rsidP="00DE5CE2">
      <w:pPr>
        <w:pStyle w:val="NormalWeb"/>
        <w:spacing w:before="0" w:beforeAutospacing="0" w:after="0" w:afterAutospacing="0" w:line="480" w:lineRule="auto"/>
        <w:ind w:firstLine="851"/>
        <w:jc w:val="both"/>
        <w:rPr>
          <w:lang w:val="en-US"/>
        </w:rPr>
      </w:pPr>
    </w:p>
    <w:p w:rsidR="008768C6" w:rsidRDefault="008768C6" w:rsidP="00DE5CE2">
      <w:pPr>
        <w:pStyle w:val="NormalWeb"/>
        <w:spacing w:before="0" w:beforeAutospacing="0" w:after="0" w:afterAutospacing="0" w:line="480" w:lineRule="auto"/>
        <w:ind w:firstLine="851"/>
        <w:jc w:val="both"/>
        <w:rPr>
          <w:lang w:val="en-US"/>
        </w:rPr>
      </w:pPr>
    </w:p>
    <w:p w:rsidR="008768C6" w:rsidRDefault="008768C6" w:rsidP="00DE5CE2">
      <w:pPr>
        <w:pStyle w:val="NormalWeb"/>
        <w:spacing w:before="0" w:beforeAutospacing="0" w:after="0" w:afterAutospacing="0" w:line="480" w:lineRule="auto"/>
        <w:ind w:firstLine="851"/>
        <w:jc w:val="both"/>
        <w:rPr>
          <w:lang w:val="en-US"/>
        </w:rPr>
      </w:pPr>
    </w:p>
    <w:p w:rsidR="00224F32" w:rsidRPr="00B04E06" w:rsidRDefault="00100E85" w:rsidP="008768C6">
      <w:pPr>
        <w:pStyle w:val="NormalWeb"/>
        <w:spacing w:before="0" w:beforeAutospacing="0" w:after="0" w:afterAutospacing="0" w:line="480" w:lineRule="auto"/>
        <w:ind w:firstLine="851"/>
        <w:jc w:val="both"/>
        <w:rPr>
          <w:lang w:val="en-US"/>
        </w:rPr>
      </w:pPr>
      <w:r>
        <w:rPr>
          <w:lang w:val="en-US"/>
        </w:rPr>
        <w:lastRenderedPageBreak/>
        <w:t>Fraenkel and Wallen (1990:136)</w:t>
      </w:r>
      <w:r w:rsidR="0011077B">
        <w:rPr>
          <w:lang w:val="en-US"/>
        </w:rPr>
        <w:t>, the</w:t>
      </w:r>
      <w:r w:rsidR="00E81FCB" w:rsidRPr="00B04E06">
        <w:rPr>
          <w:lang w:val="en-US"/>
        </w:rPr>
        <w:t xml:space="preserve"> score is considered reliable if the score of significance is at least or preferably higher than 0.70. To analyze the reliability of the test (instrument), the writer used Pearson Correlation program in SPSS 1</w:t>
      </w:r>
      <w:r w:rsidR="00FF5A7D" w:rsidRPr="00B04E06">
        <w:rPr>
          <w:lang w:val="en-US"/>
        </w:rPr>
        <w:t>7.0</w:t>
      </w:r>
      <w:r w:rsidR="00E81FCB" w:rsidRPr="00B04E06">
        <w:rPr>
          <w:lang w:val="en-US"/>
        </w:rPr>
        <w:t xml:space="preserve"> program.</w:t>
      </w:r>
      <w:r w:rsidR="00B63EBE" w:rsidRPr="00B04E06">
        <w:rPr>
          <w:lang w:val="en-US"/>
        </w:rPr>
        <w:t xml:space="preserve"> The distribution is sho</w:t>
      </w:r>
      <w:r w:rsidR="008768C6">
        <w:rPr>
          <w:lang w:val="en-US"/>
        </w:rPr>
        <w:t>wn in the following table 6:</w:t>
      </w:r>
    </w:p>
    <w:p w:rsidR="00B04E06" w:rsidRPr="00CF4029" w:rsidRDefault="00B04E06" w:rsidP="00B04E06">
      <w:pPr>
        <w:tabs>
          <w:tab w:val="left" w:pos="0"/>
          <w:tab w:val="left" w:pos="900"/>
          <w:tab w:val="left" w:pos="993"/>
          <w:tab w:val="left" w:pos="1800"/>
        </w:tabs>
        <w:spacing w:after="0" w:line="240" w:lineRule="auto"/>
        <w:jc w:val="center"/>
        <w:rPr>
          <w:rFonts w:ascii="Times New Roman" w:hAnsi="Times New Roman"/>
          <w:b/>
          <w:sz w:val="24"/>
          <w:szCs w:val="24"/>
          <w:lang w:val="en-US"/>
        </w:rPr>
      </w:pPr>
      <w:r w:rsidRPr="00B04E06">
        <w:rPr>
          <w:rFonts w:ascii="Times New Roman" w:hAnsi="Times New Roman"/>
          <w:b/>
          <w:sz w:val="24"/>
          <w:szCs w:val="24"/>
        </w:rPr>
        <w:t xml:space="preserve">Table </w:t>
      </w:r>
      <w:r w:rsidR="00CF4029">
        <w:rPr>
          <w:rFonts w:ascii="Times New Roman" w:hAnsi="Times New Roman"/>
          <w:b/>
          <w:sz w:val="24"/>
          <w:szCs w:val="24"/>
          <w:lang w:val="en-US"/>
        </w:rPr>
        <w:t>6</w:t>
      </w:r>
    </w:p>
    <w:p w:rsidR="00B04E06" w:rsidRPr="004705B8" w:rsidRDefault="004705B8" w:rsidP="00B04E06">
      <w:pPr>
        <w:tabs>
          <w:tab w:val="left" w:pos="0"/>
          <w:tab w:val="left" w:pos="900"/>
          <w:tab w:val="left" w:pos="993"/>
          <w:tab w:val="left" w:pos="1800"/>
        </w:tabs>
        <w:spacing w:after="0" w:line="240" w:lineRule="auto"/>
        <w:jc w:val="center"/>
        <w:rPr>
          <w:rFonts w:ascii="Times New Roman" w:hAnsi="Times New Roman"/>
          <w:sz w:val="24"/>
          <w:szCs w:val="24"/>
          <w:lang w:val="en-US"/>
        </w:rPr>
      </w:pPr>
      <w:r>
        <w:rPr>
          <w:rFonts w:ascii="Times New Roman" w:hAnsi="Times New Roman"/>
          <w:b/>
          <w:sz w:val="24"/>
          <w:szCs w:val="24"/>
          <w:lang w:val="en-US"/>
        </w:rPr>
        <w:t xml:space="preserve">The </w:t>
      </w:r>
      <w:r w:rsidR="00B04E06" w:rsidRPr="00B04E06">
        <w:rPr>
          <w:rFonts w:ascii="Times New Roman" w:hAnsi="Times New Roman"/>
          <w:b/>
          <w:sz w:val="24"/>
          <w:szCs w:val="24"/>
        </w:rPr>
        <w:t xml:space="preserve">Result of </w:t>
      </w:r>
      <w:r>
        <w:rPr>
          <w:rFonts w:ascii="Times New Roman" w:hAnsi="Times New Roman"/>
          <w:b/>
          <w:sz w:val="24"/>
          <w:szCs w:val="24"/>
          <w:lang w:val="en-US"/>
        </w:rPr>
        <w:t>Test-retest Method</w:t>
      </w:r>
    </w:p>
    <w:p w:rsidR="00B04E06" w:rsidRPr="00B04E06" w:rsidRDefault="00B04E06" w:rsidP="00B04E06">
      <w:pPr>
        <w:autoSpaceDE w:val="0"/>
        <w:autoSpaceDN w:val="0"/>
        <w:adjustRightInd w:val="0"/>
        <w:spacing w:after="0" w:line="240" w:lineRule="auto"/>
        <w:rPr>
          <w:rFonts w:ascii="Times New Roman" w:hAnsi="Times New Roman"/>
          <w:sz w:val="24"/>
          <w:szCs w:val="24"/>
          <w:lang w:eastAsia="id-ID"/>
        </w:rPr>
      </w:pPr>
    </w:p>
    <w:tbl>
      <w:tblPr>
        <w:tblW w:w="6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0"/>
        <w:gridCol w:w="2430"/>
        <w:gridCol w:w="1350"/>
        <w:gridCol w:w="1350"/>
      </w:tblGrid>
      <w:tr w:rsidR="00B04E06" w:rsidRPr="00B04E06" w:rsidTr="009F19B8">
        <w:trPr>
          <w:cantSplit/>
          <w:tblHeader/>
          <w:jc w:val="center"/>
        </w:trPr>
        <w:tc>
          <w:tcPr>
            <w:tcW w:w="6030" w:type="dxa"/>
            <w:gridSpan w:val="4"/>
            <w:tcBorders>
              <w:top w:val="nil"/>
              <w:left w:val="nil"/>
              <w:bottom w:val="nil"/>
              <w:right w:val="nil"/>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center"/>
              <w:rPr>
                <w:rFonts w:ascii="Times New Roman" w:hAnsi="Times New Roman"/>
                <w:sz w:val="24"/>
                <w:szCs w:val="24"/>
                <w:lang w:eastAsia="id-ID"/>
              </w:rPr>
            </w:pPr>
            <w:r w:rsidRPr="009F19B8">
              <w:rPr>
                <w:rFonts w:ascii="Times New Roman" w:hAnsi="Times New Roman"/>
                <w:bCs/>
                <w:sz w:val="24"/>
                <w:szCs w:val="24"/>
                <w:lang w:eastAsia="id-ID"/>
              </w:rPr>
              <w:t>Correlations</w:t>
            </w:r>
          </w:p>
        </w:tc>
      </w:tr>
      <w:tr w:rsidR="00B04E06" w:rsidRPr="00B04E06" w:rsidTr="009F19B8">
        <w:trPr>
          <w:cantSplit/>
          <w:tblHeader/>
          <w:jc w:val="center"/>
        </w:trPr>
        <w:tc>
          <w:tcPr>
            <w:tcW w:w="9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24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13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04E06" w:rsidRPr="009F19B8" w:rsidRDefault="00B04E06" w:rsidP="00E64F53">
            <w:pPr>
              <w:autoSpaceDE w:val="0"/>
              <w:autoSpaceDN w:val="0"/>
              <w:adjustRightInd w:val="0"/>
              <w:spacing w:after="0" w:line="240" w:lineRule="auto"/>
              <w:jc w:val="center"/>
              <w:rPr>
                <w:rFonts w:ascii="Times New Roman" w:hAnsi="Times New Roman"/>
                <w:sz w:val="24"/>
                <w:szCs w:val="24"/>
                <w:lang w:eastAsia="id-ID"/>
              </w:rPr>
            </w:pPr>
            <w:r w:rsidRPr="009F19B8">
              <w:rPr>
                <w:rFonts w:ascii="Times New Roman" w:hAnsi="Times New Roman"/>
                <w:sz w:val="24"/>
                <w:szCs w:val="24"/>
                <w:lang w:eastAsia="id-ID"/>
              </w:rPr>
              <w:t>test1</w:t>
            </w:r>
          </w:p>
        </w:tc>
        <w:tc>
          <w:tcPr>
            <w:tcW w:w="13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04E06" w:rsidRPr="009F19B8" w:rsidRDefault="00B04E06" w:rsidP="00E64F53">
            <w:pPr>
              <w:autoSpaceDE w:val="0"/>
              <w:autoSpaceDN w:val="0"/>
              <w:adjustRightInd w:val="0"/>
              <w:spacing w:after="0" w:line="240" w:lineRule="auto"/>
              <w:jc w:val="center"/>
              <w:rPr>
                <w:rFonts w:ascii="Times New Roman" w:hAnsi="Times New Roman"/>
                <w:sz w:val="24"/>
                <w:szCs w:val="24"/>
                <w:lang w:eastAsia="id-ID"/>
              </w:rPr>
            </w:pPr>
            <w:r w:rsidRPr="009F19B8">
              <w:rPr>
                <w:rFonts w:ascii="Times New Roman" w:hAnsi="Times New Roman"/>
                <w:sz w:val="24"/>
                <w:szCs w:val="24"/>
                <w:lang w:eastAsia="id-ID"/>
              </w:rPr>
              <w:t>test2</w:t>
            </w:r>
          </w:p>
        </w:tc>
      </w:tr>
      <w:tr w:rsidR="00B04E06" w:rsidRPr="00B04E06" w:rsidTr="009F19B8">
        <w:trPr>
          <w:cantSplit/>
          <w:tblHeader/>
          <w:jc w:val="center"/>
        </w:trPr>
        <w:tc>
          <w:tcPr>
            <w:tcW w:w="90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test1</w:t>
            </w:r>
          </w:p>
        </w:tc>
        <w:tc>
          <w:tcPr>
            <w:tcW w:w="24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Pearson Correlation</w:t>
            </w:r>
          </w:p>
        </w:tc>
        <w:tc>
          <w:tcPr>
            <w:tcW w:w="13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1</w:t>
            </w:r>
          </w:p>
        </w:tc>
        <w:tc>
          <w:tcPr>
            <w:tcW w:w="13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.891</w:t>
            </w:r>
            <w:r w:rsidRPr="009F19B8">
              <w:rPr>
                <w:rFonts w:ascii="Times New Roman" w:hAnsi="Times New Roman"/>
                <w:sz w:val="24"/>
                <w:szCs w:val="24"/>
                <w:vertAlign w:val="superscript"/>
                <w:lang w:eastAsia="id-ID"/>
              </w:rPr>
              <w:t>**</w:t>
            </w:r>
          </w:p>
        </w:tc>
      </w:tr>
      <w:tr w:rsidR="00B04E06" w:rsidRPr="00B04E06" w:rsidTr="009F19B8">
        <w:trPr>
          <w:cantSplit/>
          <w:tblHeader/>
          <w:jc w:val="center"/>
        </w:trPr>
        <w:tc>
          <w:tcPr>
            <w:tcW w:w="90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Sig. (2-tailed)</w:t>
            </w:r>
          </w:p>
        </w:tc>
        <w:tc>
          <w:tcPr>
            <w:tcW w:w="1350" w:type="dxa"/>
            <w:tcBorders>
              <w:top w:val="nil"/>
              <w:left w:val="single" w:sz="16" w:space="0" w:color="000000"/>
              <w:bottom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1350" w:type="dxa"/>
            <w:tcBorders>
              <w:top w:val="nil"/>
              <w:bottom w:val="nil"/>
              <w:right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.000</w:t>
            </w:r>
          </w:p>
        </w:tc>
      </w:tr>
      <w:tr w:rsidR="00B04E06" w:rsidRPr="00B04E06" w:rsidTr="009F19B8">
        <w:trPr>
          <w:cantSplit/>
          <w:tblHeader/>
          <w:jc w:val="center"/>
        </w:trPr>
        <w:tc>
          <w:tcPr>
            <w:tcW w:w="90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2430" w:type="dxa"/>
            <w:tcBorders>
              <w:top w:val="nil"/>
              <w:left w:val="nil"/>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N</w:t>
            </w:r>
          </w:p>
        </w:tc>
        <w:tc>
          <w:tcPr>
            <w:tcW w:w="1350" w:type="dxa"/>
            <w:tcBorders>
              <w:top w:val="nil"/>
              <w:left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30</w:t>
            </w:r>
          </w:p>
        </w:tc>
        <w:tc>
          <w:tcPr>
            <w:tcW w:w="1350" w:type="dxa"/>
            <w:tcBorders>
              <w:top w:val="nil"/>
              <w:right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30</w:t>
            </w:r>
          </w:p>
        </w:tc>
      </w:tr>
      <w:tr w:rsidR="00B04E06" w:rsidRPr="00B04E06" w:rsidTr="009F19B8">
        <w:trPr>
          <w:cantSplit/>
          <w:tblHeader/>
          <w:jc w:val="center"/>
        </w:trPr>
        <w:tc>
          <w:tcPr>
            <w:tcW w:w="90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test2</w:t>
            </w:r>
          </w:p>
        </w:tc>
        <w:tc>
          <w:tcPr>
            <w:tcW w:w="2430" w:type="dxa"/>
            <w:tcBorders>
              <w:left w:val="nil"/>
              <w:bottom w:val="nil"/>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Pearson Correlation</w:t>
            </w:r>
          </w:p>
        </w:tc>
        <w:tc>
          <w:tcPr>
            <w:tcW w:w="1350" w:type="dxa"/>
            <w:tcBorders>
              <w:left w:val="single" w:sz="16" w:space="0" w:color="000000"/>
              <w:bottom w:val="nil"/>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.891</w:t>
            </w:r>
            <w:r w:rsidRPr="009F19B8">
              <w:rPr>
                <w:rFonts w:ascii="Times New Roman" w:hAnsi="Times New Roman"/>
                <w:sz w:val="24"/>
                <w:szCs w:val="24"/>
                <w:vertAlign w:val="superscript"/>
                <w:lang w:eastAsia="id-ID"/>
              </w:rPr>
              <w:t>**</w:t>
            </w:r>
          </w:p>
        </w:tc>
        <w:tc>
          <w:tcPr>
            <w:tcW w:w="1350" w:type="dxa"/>
            <w:tcBorders>
              <w:bottom w:val="nil"/>
              <w:right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1</w:t>
            </w:r>
          </w:p>
        </w:tc>
      </w:tr>
      <w:tr w:rsidR="00B04E06" w:rsidRPr="00B04E06" w:rsidTr="009F19B8">
        <w:trPr>
          <w:cantSplit/>
          <w:tblHeader/>
          <w:jc w:val="center"/>
        </w:trPr>
        <w:tc>
          <w:tcPr>
            <w:tcW w:w="9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2430" w:type="dxa"/>
            <w:tcBorders>
              <w:top w:val="nil"/>
              <w:left w:val="nil"/>
              <w:bottom w:val="nil"/>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Sig. (2-tailed)</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.000</w:t>
            </w:r>
          </w:p>
        </w:tc>
        <w:tc>
          <w:tcPr>
            <w:tcW w:w="1350" w:type="dxa"/>
            <w:tcBorders>
              <w:top w:val="nil"/>
              <w:bottom w:val="nil"/>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r>
      <w:tr w:rsidR="00B04E06" w:rsidRPr="00B04E06" w:rsidTr="009F19B8">
        <w:trPr>
          <w:cantSplit/>
          <w:tblHeader/>
          <w:jc w:val="center"/>
        </w:trPr>
        <w:tc>
          <w:tcPr>
            <w:tcW w:w="9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p>
        </w:tc>
        <w:tc>
          <w:tcPr>
            <w:tcW w:w="24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N</w:t>
            </w:r>
          </w:p>
        </w:tc>
        <w:tc>
          <w:tcPr>
            <w:tcW w:w="13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30</w:t>
            </w:r>
          </w:p>
        </w:tc>
        <w:tc>
          <w:tcPr>
            <w:tcW w:w="13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04E06" w:rsidRPr="009F19B8" w:rsidRDefault="00B04E06" w:rsidP="00E64F53">
            <w:pPr>
              <w:autoSpaceDE w:val="0"/>
              <w:autoSpaceDN w:val="0"/>
              <w:adjustRightInd w:val="0"/>
              <w:spacing w:after="0" w:line="240" w:lineRule="auto"/>
              <w:jc w:val="right"/>
              <w:rPr>
                <w:rFonts w:ascii="Times New Roman" w:hAnsi="Times New Roman"/>
                <w:sz w:val="24"/>
                <w:szCs w:val="24"/>
                <w:lang w:eastAsia="id-ID"/>
              </w:rPr>
            </w:pPr>
            <w:r w:rsidRPr="009F19B8">
              <w:rPr>
                <w:rFonts w:ascii="Times New Roman" w:hAnsi="Times New Roman"/>
                <w:sz w:val="24"/>
                <w:szCs w:val="24"/>
                <w:lang w:eastAsia="id-ID"/>
              </w:rPr>
              <w:t>30</w:t>
            </w:r>
          </w:p>
        </w:tc>
      </w:tr>
      <w:tr w:rsidR="00B04E06" w:rsidRPr="00B04E06" w:rsidTr="009F19B8">
        <w:trPr>
          <w:cantSplit/>
          <w:jc w:val="center"/>
        </w:trPr>
        <w:tc>
          <w:tcPr>
            <w:tcW w:w="6030" w:type="dxa"/>
            <w:gridSpan w:val="4"/>
            <w:tcBorders>
              <w:top w:val="nil"/>
              <w:left w:val="nil"/>
              <w:bottom w:val="nil"/>
              <w:right w:val="nil"/>
            </w:tcBorders>
            <w:shd w:val="clear" w:color="auto" w:fill="FFFFFF"/>
            <w:tcMar>
              <w:top w:w="30" w:type="dxa"/>
              <w:left w:w="30" w:type="dxa"/>
              <w:bottom w:w="30" w:type="dxa"/>
              <w:right w:w="30" w:type="dxa"/>
            </w:tcMar>
          </w:tcPr>
          <w:p w:rsidR="00B04E06" w:rsidRPr="009F19B8" w:rsidRDefault="00B04E06" w:rsidP="00E64F53">
            <w:pPr>
              <w:autoSpaceDE w:val="0"/>
              <w:autoSpaceDN w:val="0"/>
              <w:adjustRightInd w:val="0"/>
              <w:spacing w:after="0" w:line="240" w:lineRule="auto"/>
              <w:rPr>
                <w:rFonts w:ascii="Times New Roman" w:hAnsi="Times New Roman"/>
                <w:sz w:val="24"/>
                <w:szCs w:val="24"/>
                <w:lang w:eastAsia="id-ID"/>
              </w:rPr>
            </w:pPr>
            <w:r w:rsidRPr="009F19B8">
              <w:rPr>
                <w:rFonts w:ascii="Times New Roman" w:hAnsi="Times New Roman"/>
                <w:sz w:val="24"/>
                <w:szCs w:val="24"/>
                <w:lang w:eastAsia="id-ID"/>
              </w:rPr>
              <w:t>**. Correlation is significant at the 0.01 level (2-tailed).</w:t>
            </w:r>
          </w:p>
        </w:tc>
      </w:tr>
    </w:tbl>
    <w:p w:rsidR="00DE5CE2" w:rsidRPr="00B04E06" w:rsidRDefault="00DE5CE2" w:rsidP="00B04E06">
      <w:pPr>
        <w:pStyle w:val="NormalWeb"/>
        <w:spacing w:before="0" w:beforeAutospacing="0" w:after="0" w:afterAutospacing="0" w:line="480" w:lineRule="auto"/>
        <w:jc w:val="both"/>
        <w:rPr>
          <w:lang w:val="en-US"/>
        </w:rPr>
      </w:pPr>
    </w:p>
    <w:p w:rsidR="00121CEF" w:rsidRPr="00224F32" w:rsidRDefault="00121CEF" w:rsidP="00224F32">
      <w:pPr>
        <w:pStyle w:val="ListParagraph"/>
        <w:numPr>
          <w:ilvl w:val="0"/>
          <w:numId w:val="22"/>
        </w:numPr>
        <w:tabs>
          <w:tab w:val="left" w:pos="360"/>
        </w:tabs>
        <w:spacing w:after="0" w:line="480" w:lineRule="auto"/>
        <w:ind w:left="360"/>
        <w:jc w:val="both"/>
        <w:rPr>
          <w:rFonts w:ascii="Times New Roman" w:eastAsia="Times New Roman" w:hAnsi="Times New Roman" w:cs="Times New Roman"/>
          <w:b/>
          <w:sz w:val="24"/>
          <w:szCs w:val="24"/>
          <w:lang w:val="en-US"/>
        </w:rPr>
      </w:pPr>
      <w:r w:rsidRPr="00224F32">
        <w:rPr>
          <w:rFonts w:ascii="Times New Roman" w:hAnsi="Times New Roman" w:cs="Times New Roman"/>
          <w:b/>
          <w:sz w:val="24"/>
          <w:szCs w:val="24"/>
          <w:shd w:val="clear" w:color="auto" w:fill="FFFFFF"/>
          <w:lang w:val="en-US"/>
        </w:rPr>
        <w:t>Research treatments</w:t>
      </w:r>
    </w:p>
    <w:p w:rsidR="009F19B8" w:rsidRPr="00772607" w:rsidRDefault="00121CEF" w:rsidP="00121CEF">
      <w:pPr>
        <w:tabs>
          <w:tab w:val="left" w:pos="450"/>
        </w:tabs>
        <w:spacing w:after="0" w:line="480" w:lineRule="auto"/>
        <w:jc w:val="both"/>
        <w:rPr>
          <w:rFonts w:ascii="Times New Roman" w:hAnsi="Times New Roman" w:cs="Times New Roman"/>
          <w:sz w:val="24"/>
          <w:szCs w:val="24"/>
          <w:lang w:val="en-US"/>
        </w:rPr>
      </w:pPr>
      <w:r w:rsidRPr="00B04E06">
        <w:rPr>
          <w:rFonts w:ascii="Times New Roman" w:hAnsi="Times New Roman"/>
          <w:sz w:val="24"/>
          <w:szCs w:val="24"/>
          <w:lang w:val="en-US"/>
        </w:rPr>
        <w:tab/>
      </w:r>
      <w:r w:rsidR="008768C6">
        <w:rPr>
          <w:rFonts w:ascii="Times New Roman" w:hAnsi="Times New Roman"/>
          <w:sz w:val="24"/>
          <w:szCs w:val="24"/>
          <w:lang w:val="en-US"/>
        </w:rPr>
        <w:tab/>
      </w:r>
      <w:r w:rsidR="00B04E06" w:rsidRPr="00B04E06">
        <w:rPr>
          <w:rFonts w:ascii="Times New Roman" w:eastAsia="Times New Roman" w:hAnsi="Times New Roman"/>
          <w:sz w:val="24"/>
          <w:szCs w:val="24"/>
        </w:rPr>
        <w:t xml:space="preserve">Treatment was given after doing the pretest. In this study, the writer did the treatment by using </w:t>
      </w:r>
      <w:r w:rsidR="00B04E06" w:rsidRPr="002C21CE">
        <w:rPr>
          <w:rFonts w:ascii="Times New Roman" w:eastAsia="Times New Roman" w:hAnsi="Times New Roman"/>
          <w:i/>
          <w:sz w:val="24"/>
          <w:szCs w:val="24"/>
          <w:lang w:val="en-US"/>
        </w:rPr>
        <w:t>scavenger hunts</w:t>
      </w:r>
      <w:r w:rsidR="00B04E06" w:rsidRPr="00B04E06">
        <w:rPr>
          <w:rFonts w:ascii="Times New Roman" w:eastAsia="Times New Roman" w:hAnsi="Times New Roman"/>
          <w:sz w:val="24"/>
          <w:szCs w:val="24"/>
        </w:rPr>
        <w:t xml:space="preserve"> for experimental group. Experimental groups were taught for</w:t>
      </w:r>
      <w:r w:rsidR="00B04E06" w:rsidRPr="00B04E06">
        <w:rPr>
          <w:rFonts w:ascii="Times New Roman" w:hAnsi="Times New Roman"/>
          <w:sz w:val="24"/>
          <w:szCs w:val="24"/>
          <w:lang w:val="en-US"/>
        </w:rPr>
        <w:t xml:space="preserve"> </w:t>
      </w:r>
      <w:r w:rsidRPr="00B04E06">
        <w:rPr>
          <w:rFonts w:ascii="Times New Roman" w:hAnsi="Times New Roman"/>
          <w:sz w:val="24"/>
          <w:szCs w:val="24"/>
          <w:lang w:val="en-US"/>
        </w:rPr>
        <w:t xml:space="preserve">twelve meeting that took 70 minutes (2 x 35 minutes) for every meeting. Since the experiment </w:t>
      </w:r>
      <w:r w:rsidR="00B04E06" w:rsidRPr="00B04E06">
        <w:rPr>
          <w:rFonts w:ascii="Times New Roman" w:hAnsi="Times New Roman"/>
          <w:sz w:val="24"/>
          <w:szCs w:val="24"/>
          <w:lang w:val="en-US"/>
        </w:rPr>
        <w:t>group were</w:t>
      </w:r>
      <w:r w:rsidRPr="00B04E06">
        <w:rPr>
          <w:rFonts w:ascii="Times New Roman" w:hAnsi="Times New Roman"/>
          <w:sz w:val="24"/>
          <w:szCs w:val="24"/>
          <w:lang w:val="en-US"/>
        </w:rPr>
        <w:t xml:space="preserve"> done in twelve teaching periods, it took about 1 month altogether. </w:t>
      </w:r>
      <w:r w:rsidRPr="00B04E06">
        <w:rPr>
          <w:rFonts w:ascii="Times New Roman" w:hAnsi="Times New Roman" w:cs="Times New Roman"/>
          <w:sz w:val="24"/>
          <w:szCs w:val="24"/>
        </w:rPr>
        <w:t xml:space="preserve">The writer gave the treatments to the experimental group for </w:t>
      </w:r>
      <w:r w:rsidRPr="00B04E06">
        <w:rPr>
          <w:rFonts w:ascii="Times New Roman" w:hAnsi="Times New Roman" w:cs="Times New Roman"/>
          <w:sz w:val="24"/>
          <w:szCs w:val="24"/>
          <w:lang w:val="en-US"/>
        </w:rPr>
        <w:t>five</w:t>
      </w:r>
      <w:r w:rsidRPr="00B04E06">
        <w:rPr>
          <w:rFonts w:ascii="Times New Roman" w:hAnsi="Times New Roman" w:cs="Times New Roman"/>
          <w:sz w:val="24"/>
          <w:szCs w:val="24"/>
        </w:rPr>
        <w:t xml:space="preserve"> weeks</w:t>
      </w:r>
      <w:r w:rsidRPr="00B04E06">
        <w:rPr>
          <w:rFonts w:ascii="Times New Roman" w:hAnsi="Times New Roman" w:cs="Times New Roman"/>
          <w:sz w:val="24"/>
          <w:szCs w:val="24"/>
          <w:lang w:val="en-US"/>
        </w:rPr>
        <w:t xml:space="preserve"> with five materials</w:t>
      </w:r>
      <w:r w:rsidRPr="00B04E06">
        <w:rPr>
          <w:rFonts w:ascii="Times New Roman" w:hAnsi="Times New Roman" w:cs="Times New Roman"/>
          <w:sz w:val="24"/>
          <w:szCs w:val="24"/>
        </w:rPr>
        <w:t xml:space="preserve">. </w:t>
      </w:r>
      <w:r w:rsidR="00B04E06" w:rsidRPr="00B04E06">
        <w:rPr>
          <w:rFonts w:ascii="Times New Roman" w:eastAsia="Times New Roman" w:hAnsi="Times New Roman"/>
          <w:sz w:val="24"/>
          <w:szCs w:val="24"/>
        </w:rPr>
        <w:t xml:space="preserve">The writer used the </w:t>
      </w:r>
      <w:r w:rsidR="00B04E06" w:rsidRPr="00B04E06">
        <w:rPr>
          <w:rFonts w:ascii="Times New Roman" w:eastAsia="Times New Roman" w:hAnsi="Times New Roman"/>
          <w:sz w:val="24"/>
          <w:szCs w:val="24"/>
          <w:lang w:val="en-US"/>
        </w:rPr>
        <w:t>Erlangga</w:t>
      </w:r>
      <w:r w:rsidR="00B04E06" w:rsidRPr="00B04E06">
        <w:rPr>
          <w:rFonts w:ascii="Times New Roman" w:eastAsia="Times New Roman" w:hAnsi="Times New Roman"/>
          <w:sz w:val="24"/>
          <w:szCs w:val="24"/>
        </w:rPr>
        <w:t xml:space="preserve"> English text book to the third grade students. There were f</w:t>
      </w:r>
      <w:r w:rsidR="00B04E06" w:rsidRPr="00B04E06">
        <w:rPr>
          <w:rFonts w:ascii="Times New Roman" w:eastAsia="Times New Roman" w:hAnsi="Times New Roman"/>
          <w:sz w:val="24"/>
          <w:szCs w:val="24"/>
          <w:lang w:val="en-US"/>
        </w:rPr>
        <w:t>ive</w:t>
      </w:r>
      <w:r w:rsidR="00B04E06" w:rsidRPr="00B04E06">
        <w:rPr>
          <w:rFonts w:ascii="Times New Roman" w:eastAsia="Times New Roman" w:hAnsi="Times New Roman"/>
          <w:sz w:val="24"/>
          <w:szCs w:val="24"/>
        </w:rPr>
        <w:t xml:space="preserve"> topic</w:t>
      </w:r>
      <w:r w:rsidR="00B04E06" w:rsidRPr="00B04E06">
        <w:rPr>
          <w:rFonts w:ascii="Times New Roman" w:eastAsia="Times New Roman" w:hAnsi="Times New Roman"/>
          <w:sz w:val="24"/>
          <w:szCs w:val="24"/>
          <w:lang w:val="en-US"/>
        </w:rPr>
        <w:t xml:space="preserve">s, </w:t>
      </w:r>
      <w:r w:rsidR="00B04E06" w:rsidRPr="00B04E06">
        <w:rPr>
          <w:rFonts w:ascii="Times New Roman" w:eastAsia="Times New Roman" w:hAnsi="Times New Roman"/>
          <w:sz w:val="24"/>
          <w:szCs w:val="24"/>
        </w:rPr>
        <w:t xml:space="preserve">they were </w:t>
      </w:r>
      <w:r w:rsidR="00B04E06" w:rsidRPr="00B04E06">
        <w:rPr>
          <w:rFonts w:ascii="Times New Roman" w:eastAsia="Times New Roman" w:hAnsi="Times New Roman"/>
          <w:sz w:val="24"/>
          <w:szCs w:val="24"/>
          <w:lang w:val="en-US"/>
        </w:rPr>
        <w:t>food and drink, occupation, part of body, and clothing</w:t>
      </w:r>
      <w:r w:rsidR="00B04E06" w:rsidRPr="00B04E06">
        <w:rPr>
          <w:rFonts w:ascii="Times New Roman" w:eastAsia="Times New Roman" w:hAnsi="Times New Roman"/>
          <w:sz w:val="24"/>
          <w:szCs w:val="24"/>
        </w:rPr>
        <w:t xml:space="preserve">. </w:t>
      </w:r>
      <w:r w:rsidRPr="00B04E06">
        <w:rPr>
          <w:rFonts w:ascii="Times New Roman" w:hAnsi="Times New Roman" w:cs="Times New Roman"/>
          <w:sz w:val="24"/>
          <w:szCs w:val="24"/>
        </w:rPr>
        <w:t xml:space="preserve">The treatments were given </w:t>
      </w:r>
      <w:r w:rsidR="0019568A">
        <w:rPr>
          <w:rFonts w:ascii="Times New Roman" w:hAnsi="Times New Roman" w:cs="Times New Roman"/>
          <w:sz w:val="24"/>
          <w:szCs w:val="24"/>
          <w:lang w:val="en-US"/>
        </w:rPr>
        <w:t>on</w:t>
      </w:r>
      <w:r w:rsidRPr="00B04E06">
        <w:rPr>
          <w:rFonts w:ascii="Times New Roman" w:hAnsi="Times New Roman" w:cs="Times New Roman"/>
          <w:sz w:val="24"/>
          <w:szCs w:val="24"/>
          <w:lang w:val="en-US"/>
        </w:rPr>
        <w:t>ce</w:t>
      </w:r>
      <w:r w:rsidRPr="00B04E06">
        <w:rPr>
          <w:rFonts w:ascii="Times New Roman" w:hAnsi="Times New Roman" w:cs="Times New Roman"/>
          <w:sz w:val="24"/>
          <w:szCs w:val="24"/>
        </w:rPr>
        <w:t xml:space="preserve"> a week based on the English lesson schedule.</w:t>
      </w:r>
      <w:r w:rsidRPr="00B04E06">
        <w:rPr>
          <w:rFonts w:ascii="Times New Roman" w:hAnsi="Times New Roman" w:cs="Times New Roman"/>
          <w:bCs/>
          <w:sz w:val="24"/>
          <w:szCs w:val="24"/>
        </w:rPr>
        <w:t xml:space="preserve"> </w:t>
      </w:r>
      <w:r w:rsidRPr="00B04E06">
        <w:rPr>
          <w:rFonts w:ascii="Times New Roman" w:hAnsi="Times New Roman"/>
          <w:sz w:val="24"/>
          <w:szCs w:val="24"/>
          <w:lang w:val="en-US"/>
        </w:rPr>
        <w:t xml:space="preserve">The experimental </w:t>
      </w:r>
      <w:r w:rsidRPr="00B04E06">
        <w:rPr>
          <w:rFonts w:ascii="Times New Roman" w:hAnsi="Times New Roman"/>
          <w:sz w:val="24"/>
          <w:szCs w:val="24"/>
          <w:lang w:val="en-US"/>
        </w:rPr>
        <w:lastRenderedPageBreak/>
        <w:t xml:space="preserve">group was taught using </w:t>
      </w:r>
      <w:r w:rsidRPr="001A0859">
        <w:rPr>
          <w:rFonts w:ascii="Times New Roman" w:hAnsi="Times New Roman"/>
          <w:i/>
          <w:sz w:val="24"/>
          <w:szCs w:val="24"/>
          <w:lang w:val="en-US"/>
        </w:rPr>
        <w:t>scavenger hunts</w:t>
      </w:r>
      <w:r w:rsidRPr="00B04E06">
        <w:rPr>
          <w:rFonts w:ascii="Times New Roman" w:hAnsi="Times New Roman"/>
          <w:sz w:val="24"/>
          <w:szCs w:val="24"/>
          <w:lang w:val="en-US"/>
        </w:rPr>
        <w:t xml:space="preserve">. </w:t>
      </w:r>
      <w:r w:rsidRPr="00B04E06">
        <w:rPr>
          <w:rFonts w:ascii="Times New Roman" w:hAnsi="Times New Roman" w:cs="Times New Roman"/>
          <w:sz w:val="24"/>
          <w:szCs w:val="24"/>
        </w:rPr>
        <w:t xml:space="preserve">The titles of the texts are described in Table </w:t>
      </w:r>
      <w:r w:rsidR="00CF4029">
        <w:rPr>
          <w:rFonts w:ascii="Times New Roman" w:hAnsi="Times New Roman" w:cs="Times New Roman"/>
          <w:sz w:val="24"/>
          <w:szCs w:val="24"/>
          <w:lang w:val="en-US"/>
        </w:rPr>
        <w:t>7</w:t>
      </w:r>
      <w:r w:rsidR="001A7BA3">
        <w:rPr>
          <w:rFonts w:ascii="Times New Roman" w:hAnsi="Times New Roman" w:cs="Times New Roman"/>
          <w:sz w:val="24"/>
          <w:szCs w:val="24"/>
          <w:lang w:val="en-US"/>
        </w:rPr>
        <w:t>:</w:t>
      </w:r>
    </w:p>
    <w:p w:rsidR="0019568A" w:rsidRDefault="0019568A" w:rsidP="008768C6">
      <w:pPr>
        <w:tabs>
          <w:tab w:val="left" w:pos="1134"/>
        </w:tabs>
        <w:spacing w:after="0" w:line="240" w:lineRule="auto"/>
        <w:rPr>
          <w:rFonts w:ascii="Times New Roman" w:hAnsi="Times New Roman" w:cs="Times New Roman"/>
          <w:b/>
          <w:sz w:val="24"/>
          <w:szCs w:val="24"/>
          <w:lang w:val="en-US"/>
        </w:rPr>
      </w:pPr>
    </w:p>
    <w:p w:rsidR="00121CEF" w:rsidRPr="00772607" w:rsidRDefault="00121CEF" w:rsidP="00FA3B28">
      <w:pPr>
        <w:tabs>
          <w:tab w:val="left" w:pos="1134"/>
        </w:tabs>
        <w:spacing w:after="0" w:line="240" w:lineRule="auto"/>
        <w:jc w:val="center"/>
        <w:rPr>
          <w:rFonts w:ascii="Times New Roman" w:hAnsi="Times New Roman" w:cs="Times New Roman"/>
          <w:b/>
          <w:sz w:val="24"/>
          <w:szCs w:val="24"/>
          <w:lang w:val="en-US"/>
        </w:rPr>
      </w:pPr>
      <w:r w:rsidRPr="00772607">
        <w:rPr>
          <w:rFonts w:ascii="Times New Roman" w:hAnsi="Times New Roman" w:cs="Times New Roman"/>
          <w:b/>
          <w:sz w:val="24"/>
          <w:szCs w:val="24"/>
        </w:rPr>
        <w:t xml:space="preserve">Table </w:t>
      </w:r>
      <w:r w:rsidR="00CF4029">
        <w:rPr>
          <w:rFonts w:ascii="Times New Roman" w:hAnsi="Times New Roman" w:cs="Times New Roman"/>
          <w:b/>
          <w:sz w:val="24"/>
          <w:szCs w:val="24"/>
          <w:lang w:val="en-US"/>
        </w:rPr>
        <w:t>7</w:t>
      </w:r>
    </w:p>
    <w:p w:rsidR="00121CEF" w:rsidRDefault="00121CEF" w:rsidP="00FA3B28">
      <w:pPr>
        <w:tabs>
          <w:tab w:val="left" w:pos="1134"/>
        </w:tabs>
        <w:spacing w:after="0" w:line="240" w:lineRule="auto"/>
        <w:jc w:val="center"/>
        <w:rPr>
          <w:rFonts w:ascii="Times New Roman" w:hAnsi="Times New Roman" w:cs="Times New Roman"/>
          <w:b/>
          <w:sz w:val="24"/>
          <w:szCs w:val="24"/>
          <w:lang w:val="en-US"/>
        </w:rPr>
      </w:pPr>
      <w:r w:rsidRPr="00772607">
        <w:rPr>
          <w:rFonts w:ascii="Times New Roman" w:hAnsi="Times New Roman" w:cs="Times New Roman"/>
          <w:b/>
          <w:sz w:val="24"/>
          <w:szCs w:val="24"/>
        </w:rPr>
        <w:t xml:space="preserve">Research Treatment for </w:t>
      </w:r>
      <w:r w:rsidR="004705B8" w:rsidRPr="00772607">
        <w:rPr>
          <w:rFonts w:ascii="Times New Roman" w:hAnsi="Times New Roman" w:cs="Times New Roman"/>
          <w:b/>
          <w:sz w:val="24"/>
          <w:szCs w:val="24"/>
          <w:lang w:val="en-US"/>
        </w:rPr>
        <w:t>Experimental Group</w:t>
      </w:r>
    </w:p>
    <w:p w:rsidR="00772607" w:rsidRPr="004705B8" w:rsidRDefault="00772607" w:rsidP="00FA3B28">
      <w:pPr>
        <w:tabs>
          <w:tab w:val="left" w:pos="1134"/>
        </w:tabs>
        <w:spacing w:after="0" w:line="240" w:lineRule="auto"/>
        <w:jc w:val="center"/>
        <w:rPr>
          <w:rFonts w:ascii="Times New Roman" w:hAnsi="Times New Roman" w:cs="Times New Roman"/>
          <w:b/>
          <w:sz w:val="24"/>
          <w:szCs w:val="24"/>
          <w:lang w:val="en-US"/>
        </w:rPr>
      </w:pPr>
    </w:p>
    <w:tbl>
      <w:tblPr>
        <w:tblStyle w:val="TableGrid"/>
        <w:tblW w:w="7904" w:type="dxa"/>
        <w:jc w:val="center"/>
        <w:tblInd w:w="679" w:type="dxa"/>
        <w:tblLayout w:type="fixed"/>
        <w:tblLook w:val="04A0"/>
      </w:tblPr>
      <w:tblGrid>
        <w:gridCol w:w="523"/>
        <w:gridCol w:w="2612"/>
        <w:gridCol w:w="2338"/>
        <w:gridCol w:w="1080"/>
        <w:gridCol w:w="1351"/>
      </w:tblGrid>
      <w:tr w:rsidR="00224F32" w:rsidRPr="009F19B8" w:rsidTr="008768C6">
        <w:trPr>
          <w:trHeight w:val="251"/>
          <w:jc w:val="center"/>
        </w:trPr>
        <w:tc>
          <w:tcPr>
            <w:tcW w:w="523" w:type="dxa"/>
            <w:vMerge w:val="restart"/>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r w:rsidRPr="009F19B8">
              <w:rPr>
                <w:rFonts w:ascii="Times New Roman" w:hAnsi="Times New Roman" w:cs="Times New Roman"/>
                <w:b/>
                <w:sz w:val="24"/>
                <w:szCs w:val="24"/>
              </w:rPr>
              <w:t>No</w:t>
            </w:r>
          </w:p>
        </w:tc>
        <w:tc>
          <w:tcPr>
            <w:tcW w:w="2612" w:type="dxa"/>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r w:rsidRPr="009F19B8">
              <w:rPr>
                <w:rFonts w:ascii="Times New Roman" w:hAnsi="Times New Roman" w:cs="Times New Roman"/>
                <w:b/>
                <w:sz w:val="24"/>
                <w:szCs w:val="24"/>
                <w:lang w:val="en-US"/>
              </w:rPr>
              <w:t>Research Treatment</w:t>
            </w:r>
          </w:p>
        </w:tc>
        <w:tc>
          <w:tcPr>
            <w:tcW w:w="2338" w:type="dxa"/>
            <w:vMerge w:val="restart"/>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r w:rsidRPr="009F19B8">
              <w:rPr>
                <w:rFonts w:ascii="Times New Roman" w:hAnsi="Times New Roman" w:cs="Times New Roman"/>
                <w:b/>
                <w:sz w:val="24"/>
                <w:szCs w:val="24"/>
                <w:lang w:val="en-US"/>
              </w:rPr>
              <w:t>Teaching</w:t>
            </w:r>
          </w:p>
          <w:p w:rsidR="00224F32" w:rsidRPr="009F19B8" w:rsidRDefault="00224F32" w:rsidP="009F19B8">
            <w:pPr>
              <w:tabs>
                <w:tab w:val="left" w:pos="1134"/>
              </w:tabs>
              <w:jc w:val="center"/>
              <w:rPr>
                <w:rFonts w:ascii="Times New Roman" w:hAnsi="Times New Roman" w:cs="Times New Roman"/>
                <w:b/>
                <w:sz w:val="24"/>
                <w:szCs w:val="24"/>
                <w:lang w:val="en-US"/>
              </w:rPr>
            </w:pPr>
            <w:r w:rsidRPr="009F19B8">
              <w:rPr>
                <w:rFonts w:ascii="Times New Roman" w:hAnsi="Times New Roman" w:cs="Times New Roman"/>
                <w:b/>
                <w:sz w:val="24"/>
                <w:szCs w:val="24"/>
                <w:lang w:val="en-US"/>
              </w:rPr>
              <w:t>Materials</w:t>
            </w:r>
          </w:p>
        </w:tc>
        <w:tc>
          <w:tcPr>
            <w:tcW w:w="1080" w:type="dxa"/>
            <w:vMerge w:val="restart"/>
            <w:vAlign w:val="center"/>
          </w:tcPr>
          <w:p w:rsidR="00224F32" w:rsidRPr="009F19B8" w:rsidRDefault="00224F32" w:rsidP="009F19B8">
            <w:pPr>
              <w:tabs>
                <w:tab w:val="left" w:pos="1134"/>
              </w:tabs>
              <w:jc w:val="center"/>
              <w:rPr>
                <w:rFonts w:ascii="Times New Roman" w:hAnsi="Times New Roman" w:cs="Times New Roman"/>
                <w:b/>
                <w:sz w:val="24"/>
                <w:szCs w:val="24"/>
              </w:rPr>
            </w:pPr>
            <w:r w:rsidRPr="009F19B8">
              <w:rPr>
                <w:rFonts w:ascii="Times New Roman" w:hAnsi="Times New Roman" w:cs="Times New Roman"/>
                <w:b/>
                <w:sz w:val="24"/>
                <w:szCs w:val="24"/>
              </w:rPr>
              <w:t>Meeting</w:t>
            </w:r>
          </w:p>
        </w:tc>
        <w:tc>
          <w:tcPr>
            <w:tcW w:w="1351" w:type="dxa"/>
            <w:vMerge w:val="restart"/>
            <w:vAlign w:val="center"/>
          </w:tcPr>
          <w:p w:rsidR="00224F32" w:rsidRPr="009F19B8" w:rsidRDefault="00224F32" w:rsidP="009F19B8">
            <w:pPr>
              <w:tabs>
                <w:tab w:val="left" w:pos="1134"/>
              </w:tabs>
              <w:jc w:val="center"/>
              <w:rPr>
                <w:rFonts w:ascii="Times New Roman" w:hAnsi="Times New Roman" w:cs="Times New Roman"/>
                <w:b/>
                <w:sz w:val="24"/>
                <w:szCs w:val="24"/>
              </w:rPr>
            </w:pPr>
            <w:r w:rsidRPr="009F19B8">
              <w:rPr>
                <w:rFonts w:ascii="Times New Roman" w:hAnsi="Times New Roman" w:cs="Times New Roman"/>
                <w:b/>
                <w:sz w:val="24"/>
                <w:szCs w:val="24"/>
              </w:rPr>
              <w:t xml:space="preserve">Time </w:t>
            </w:r>
          </w:p>
          <w:p w:rsidR="00224F32" w:rsidRPr="009F19B8" w:rsidRDefault="00224F32" w:rsidP="009F19B8">
            <w:pPr>
              <w:tabs>
                <w:tab w:val="left" w:pos="1134"/>
              </w:tabs>
              <w:jc w:val="center"/>
              <w:rPr>
                <w:rFonts w:ascii="Times New Roman" w:hAnsi="Times New Roman" w:cs="Times New Roman"/>
                <w:b/>
                <w:sz w:val="24"/>
                <w:szCs w:val="24"/>
              </w:rPr>
            </w:pPr>
            <w:r w:rsidRPr="009F19B8">
              <w:rPr>
                <w:rFonts w:ascii="Times New Roman" w:hAnsi="Times New Roman" w:cs="Times New Roman"/>
                <w:b/>
                <w:sz w:val="24"/>
                <w:szCs w:val="24"/>
              </w:rPr>
              <w:t>Allocation</w:t>
            </w:r>
          </w:p>
        </w:tc>
      </w:tr>
      <w:tr w:rsidR="00224F32" w:rsidRPr="009F19B8" w:rsidTr="008768C6">
        <w:trPr>
          <w:trHeight w:val="161"/>
          <w:jc w:val="center"/>
        </w:trPr>
        <w:tc>
          <w:tcPr>
            <w:tcW w:w="523" w:type="dxa"/>
            <w:vMerge/>
            <w:vAlign w:val="center"/>
          </w:tcPr>
          <w:p w:rsidR="00224F32" w:rsidRPr="009F19B8" w:rsidRDefault="00224F32" w:rsidP="009F19B8">
            <w:pPr>
              <w:tabs>
                <w:tab w:val="left" w:pos="1134"/>
              </w:tabs>
              <w:jc w:val="center"/>
              <w:rPr>
                <w:rFonts w:ascii="Times New Roman" w:hAnsi="Times New Roman" w:cs="Times New Roman"/>
                <w:b/>
                <w:sz w:val="24"/>
                <w:szCs w:val="24"/>
              </w:rPr>
            </w:pPr>
          </w:p>
        </w:tc>
        <w:tc>
          <w:tcPr>
            <w:tcW w:w="2612" w:type="dxa"/>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r w:rsidRPr="009F19B8">
              <w:rPr>
                <w:rFonts w:ascii="Times New Roman" w:hAnsi="Times New Roman" w:cs="Times New Roman"/>
                <w:b/>
                <w:sz w:val="24"/>
                <w:szCs w:val="24"/>
                <w:lang w:val="en-US"/>
              </w:rPr>
              <w:t xml:space="preserve">Experimental </w:t>
            </w:r>
          </w:p>
        </w:tc>
        <w:tc>
          <w:tcPr>
            <w:tcW w:w="2338" w:type="dxa"/>
            <w:vMerge/>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p>
        </w:tc>
        <w:tc>
          <w:tcPr>
            <w:tcW w:w="1080" w:type="dxa"/>
            <w:vMerge/>
            <w:vAlign w:val="center"/>
          </w:tcPr>
          <w:p w:rsidR="00224F32" w:rsidRPr="009F19B8" w:rsidRDefault="00224F32" w:rsidP="009F19B8">
            <w:pPr>
              <w:tabs>
                <w:tab w:val="left" w:pos="1134"/>
              </w:tabs>
              <w:jc w:val="center"/>
              <w:rPr>
                <w:rFonts w:ascii="Times New Roman" w:hAnsi="Times New Roman" w:cs="Times New Roman"/>
                <w:b/>
                <w:sz w:val="24"/>
                <w:szCs w:val="24"/>
              </w:rPr>
            </w:pPr>
          </w:p>
        </w:tc>
        <w:tc>
          <w:tcPr>
            <w:tcW w:w="1351" w:type="dxa"/>
            <w:vMerge/>
            <w:vAlign w:val="center"/>
          </w:tcPr>
          <w:p w:rsidR="00224F32" w:rsidRPr="009F19B8" w:rsidRDefault="00224F32" w:rsidP="009F19B8">
            <w:pPr>
              <w:tabs>
                <w:tab w:val="left" w:pos="1134"/>
              </w:tabs>
              <w:jc w:val="center"/>
              <w:rPr>
                <w:rFonts w:ascii="Times New Roman" w:hAnsi="Times New Roman" w:cs="Times New Roman"/>
                <w:b/>
                <w:sz w:val="24"/>
                <w:szCs w:val="24"/>
              </w:rPr>
            </w:pPr>
          </w:p>
        </w:tc>
      </w:tr>
      <w:tr w:rsidR="00224F32" w:rsidRPr="009F19B8" w:rsidTr="008768C6">
        <w:trPr>
          <w:trHeight w:val="170"/>
          <w:jc w:val="center"/>
        </w:trPr>
        <w:tc>
          <w:tcPr>
            <w:tcW w:w="523" w:type="dxa"/>
            <w:vMerge/>
            <w:vAlign w:val="center"/>
          </w:tcPr>
          <w:p w:rsidR="00224F32" w:rsidRPr="009F19B8" w:rsidRDefault="00224F32" w:rsidP="009F19B8">
            <w:pPr>
              <w:tabs>
                <w:tab w:val="left" w:pos="1134"/>
              </w:tabs>
              <w:jc w:val="center"/>
              <w:rPr>
                <w:rFonts w:ascii="Times New Roman" w:hAnsi="Times New Roman" w:cs="Times New Roman"/>
                <w:b/>
                <w:sz w:val="24"/>
                <w:szCs w:val="24"/>
              </w:rPr>
            </w:pPr>
          </w:p>
        </w:tc>
        <w:tc>
          <w:tcPr>
            <w:tcW w:w="2612" w:type="dxa"/>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r w:rsidRPr="009F19B8">
              <w:rPr>
                <w:rFonts w:ascii="Times New Roman" w:hAnsi="Times New Roman" w:cs="Times New Roman"/>
                <w:b/>
                <w:sz w:val="24"/>
                <w:szCs w:val="24"/>
                <w:lang w:val="en-US"/>
              </w:rPr>
              <w:t>Date / Time</w:t>
            </w:r>
          </w:p>
        </w:tc>
        <w:tc>
          <w:tcPr>
            <w:tcW w:w="2338" w:type="dxa"/>
            <w:vMerge/>
            <w:vAlign w:val="center"/>
          </w:tcPr>
          <w:p w:rsidR="00224F32" w:rsidRPr="009F19B8" w:rsidRDefault="00224F32" w:rsidP="009F19B8">
            <w:pPr>
              <w:tabs>
                <w:tab w:val="left" w:pos="1134"/>
              </w:tabs>
              <w:jc w:val="center"/>
              <w:rPr>
                <w:rFonts w:ascii="Times New Roman" w:hAnsi="Times New Roman" w:cs="Times New Roman"/>
                <w:b/>
                <w:sz w:val="24"/>
                <w:szCs w:val="24"/>
                <w:lang w:val="en-US"/>
              </w:rPr>
            </w:pPr>
          </w:p>
        </w:tc>
        <w:tc>
          <w:tcPr>
            <w:tcW w:w="1080" w:type="dxa"/>
            <w:vMerge/>
            <w:vAlign w:val="center"/>
          </w:tcPr>
          <w:p w:rsidR="00224F32" w:rsidRPr="009F19B8" w:rsidRDefault="00224F32" w:rsidP="009F19B8">
            <w:pPr>
              <w:tabs>
                <w:tab w:val="left" w:pos="1134"/>
              </w:tabs>
              <w:jc w:val="center"/>
              <w:rPr>
                <w:rFonts w:ascii="Times New Roman" w:hAnsi="Times New Roman" w:cs="Times New Roman"/>
                <w:b/>
                <w:sz w:val="24"/>
                <w:szCs w:val="24"/>
              </w:rPr>
            </w:pPr>
          </w:p>
        </w:tc>
        <w:tc>
          <w:tcPr>
            <w:tcW w:w="1351" w:type="dxa"/>
            <w:vMerge/>
            <w:vAlign w:val="center"/>
          </w:tcPr>
          <w:p w:rsidR="00224F32" w:rsidRPr="009F19B8" w:rsidRDefault="00224F32" w:rsidP="009F19B8">
            <w:pPr>
              <w:tabs>
                <w:tab w:val="left" w:pos="1134"/>
              </w:tabs>
              <w:jc w:val="center"/>
              <w:rPr>
                <w:rFonts w:ascii="Times New Roman" w:hAnsi="Times New Roman" w:cs="Times New Roman"/>
                <w:b/>
                <w:sz w:val="24"/>
                <w:szCs w:val="24"/>
              </w:rPr>
            </w:pPr>
          </w:p>
        </w:tc>
      </w:tr>
      <w:tr w:rsidR="00224F32" w:rsidRPr="009F19B8" w:rsidTr="008768C6">
        <w:trPr>
          <w:trHeight w:val="485"/>
          <w:jc w:val="center"/>
        </w:trPr>
        <w:tc>
          <w:tcPr>
            <w:tcW w:w="523"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1.</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April</w:t>
            </w:r>
            <w:r w:rsidRPr="009F19B8">
              <w:rPr>
                <w:rFonts w:ascii="Times New Roman" w:hAnsi="Times New Roman" w:cs="Times New Roman"/>
                <w:sz w:val="24"/>
                <w:szCs w:val="24"/>
              </w:rPr>
              <w:t xml:space="preserve"> </w:t>
            </w:r>
            <w:r w:rsidRPr="009F19B8">
              <w:rPr>
                <w:rFonts w:ascii="Times New Roman" w:hAnsi="Times New Roman" w:cs="Times New Roman"/>
                <w:sz w:val="24"/>
                <w:szCs w:val="24"/>
                <w:lang w:val="en-US"/>
              </w:rPr>
              <w:t>29</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lang w:val="en-US"/>
              </w:rPr>
              <w:t>03.30-04.30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Food and Drink</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1</w:t>
            </w:r>
            <w:r w:rsidRPr="009F19B8">
              <w:rPr>
                <w:rFonts w:ascii="Times New Roman" w:hAnsi="Times New Roman" w:cs="Times New Roman"/>
                <w:sz w:val="24"/>
                <w:szCs w:val="24"/>
                <w:vertAlign w:val="superscript"/>
              </w:rPr>
              <w:t>st</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2.</w:t>
            </w:r>
          </w:p>
        </w:tc>
        <w:tc>
          <w:tcPr>
            <w:tcW w:w="2612" w:type="dxa"/>
            <w:vAlign w:val="center"/>
          </w:tcPr>
          <w:p w:rsidR="00224F32" w:rsidRPr="009F19B8" w:rsidRDefault="00224F32" w:rsidP="009F19B8">
            <w:pPr>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April 30</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03.30-04.30 p.m</w:t>
            </w:r>
          </w:p>
        </w:tc>
        <w:tc>
          <w:tcPr>
            <w:tcW w:w="2338" w:type="dxa"/>
            <w:vAlign w:val="center"/>
          </w:tcPr>
          <w:p w:rsidR="00224F32" w:rsidRPr="009F19B8" w:rsidRDefault="00224F32" w:rsidP="009F19B8">
            <w:pPr>
              <w:tabs>
                <w:tab w:val="left" w:pos="1134"/>
              </w:tabs>
              <w:jc w:val="center"/>
              <w:rPr>
                <w:rFonts w:ascii="Times New Roman" w:hAnsi="Times New Roman" w:cs="Times New Roman"/>
                <w:bCs/>
                <w:sz w:val="24"/>
                <w:szCs w:val="24"/>
              </w:rPr>
            </w:pPr>
            <w:r w:rsidRPr="009F19B8">
              <w:rPr>
                <w:rFonts w:ascii="Times New Roman" w:hAnsi="Times New Roman" w:cs="Times New Roman"/>
                <w:sz w:val="24"/>
                <w:szCs w:val="24"/>
                <w:lang w:val="en-US"/>
              </w:rPr>
              <w:t>Food and Drink</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2</w:t>
            </w:r>
            <w:r w:rsidRPr="009F19B8">
              <w:rPr>
                <w:rFonts w:ascii="Times New Roman" w:hAnsi="Times New Roman" w:cs="Times New Roman"/>
                <w:sz w:val="24"/>
                <w:szCs w:val="24"/>
                <w:vertAlign w:val="superscript"/>
              </w:rPr>
              <w:t>nd</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3.</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rPr>
              <w:t>M</w:t>
            </w:r>
            <w:r w:rsidRPr="009F19B8">
              <w:rPr>
                <w:rFonts w:ascii="Times New Roman" w:hAnsi="Times New Roman" w:cs="Times New Roman"/>
                <w:sz w:val="24"/>
                <w:szCs w:val="24"/>
                <w:lang w:val="en-US"/>
              </w:rPr>
              <w:t>ay6</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03.30-04.30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Occupation</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3</w:t>
            </w:r>
            <w:r w:rsidRPr="009F19B8">
              <w:rPr>
                <w:rFonts w:ascii="Times New Roman" w:hAnsi="Times New Roman" w:cs="Times New Roman"/>
                <w:sz w:val="24"/>
                <w:szCs w:val="24"/>
                <w:vertAlign w:val="superscript"/>
              </w:rPr>
              <w:t>rd</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4.</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rPr>
              <w:t>Ma</w:t>
            </w:r>
            <w:r w:rsidRPr="009F19B8">
              <w:rPr>
                <w:rFonts w:ascii="Times New Roman" w:hAnsi="Times New Roman" w:cs="Times New Roman"/>
                <w:sz w:val="24"/>
                <w:szCs w:val="24"/>
                <w:lang w:val="en-US"/>
              </w:rPr>
              <w:t>y 7</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03.30-04.30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lang w:val="en-US"/>
              </w:rPr>
              <w:t>Occupation</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4</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5.</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rPr>
              <w:t>Ma</w:t>
            </w:r>
            <w:r w:rsidRPr="009F19B8">
              <w:rPr>
                <w:rFonts w:ascii="Times New Roman" w:hAnsi="Times New Roman" w:cs="Times New Roman"/>
                <w:sz w:val="24"/>
                <w:szCs w:val="24"/>
                <w:lang w:val="en-US"/>
              </w:rPr>
              <w:t>y 13</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03.30-04.30 p.m</w:t>
            </w:r>
          </w:p>
        </w:tc>
        <w:tc>
          <w:tcPr>
            <w:tcW w:w="2338"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Family</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5</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6.</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rPr>
              <w:t>Ma</w:t>
            </w:r>
            <w:r w:rsidRPr="009F19B8">
              <w:rPr>
                <w:rFonts w:ascii="Times New Roman" w:hAnsi="Times New Roman" w:cs="Times New Roman"/>
                <w:sz w:val="24"/>
                <w:szCs w:val="24"/>
                <w:lang w:val="en-US"/>
              </w:rPr>
              <w:t>y 14</w:t>
            </w:r>
            <w:r w:rsidRPr="009F19B8">
              <w:rPr>
                <w:rFonts w:ascii="Times New Roman" w:hAnsi="Times New Roman" w:cs="Times New Roman"/>
                <w:sz w:val="24"/>
                <w:szCs w:val="24"/>
              </w:rPr>
              <w:t>,2013</w:t>
            </w:r>
          </w:p>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lang w:val="en-US"/>
              </w:rPr>
              <w:t>Family</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6</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7.</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May</w:t>
            </w:r>
            <w:r w:rsidRPr="009F19B8">
              <w:rPr>
                <w:rFonts w:ascii="Times New Roman" w:hAnsi="Times New Roman" w:cs="Times New Roman"/>
                <w:sz w:val="24"/>
                <w:szCs w:val="24"/>
              </w:rPr>
              <w:t xml:space="preserve"> </w:t>
            </w:r>
            <w:r w:rsidRPr="009F19B8">
              <w:rPr>
                <w:rFonts w:ascii="Times New Roman" w:hAnsi="Times New Roman" w:cs="Times New Roman"/>
                <w:sz w:val="24"/>
                <w:szCs w:val="24"/>
                <w:lang w:val="en-US"/>
              </w:rPr>
              <w:t>20</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Part of Body</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7</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8.</w:t>
            </w:r>
          </w:p>
        </w:tc>
        <w:tc>
          <w:tcPr>
            <w:tcW w:w="2612"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May</w:t>
            </w:r>
            <w:r w:rsidRPr="009F19B8">
              <w:rPr>
                <w:rFonts w:ascii="Times New Roman" w:hAnsi="Times New Roman" w:cs="Times New Roman"/>
                <w:sz w:val="24"/>
                <w:szCs w:val="24"/>
              </w:rPr>
              <w:t xml:space="preserve"> </w:t>
            </w:r>
            <w:r w:rsidRPr="009F19B8">
              <w:rPr>
                <w:rFonts w:ascii="Times New Roman" w:hAnsi="Times New Roman" w:cs="Times New Roman"/>
                <w:sz w:val="24"/>
                <w:szCs w:val="24"/>
                <w:lang w:val="en-US"/>
              </w:rPr>
              <w:t>21</w:t>
            </w:r>
            <w:r w:rsidRPr="009F19B8">
              <w:rPr>
                <w:rFonts w:ascii="Times New Roman" w:hAnsi="Times New Roman" w:cs="Times New Roman"/>
                <w:sz w:val="24"/>
                <w:szCs w:val="24"/>
              </w:rPr>
              <w:t>,201</w:t>
            </w:r>
            <w:r w:rsidRPr="009F19B8">
              <w:rPr>
                <w:rFonts w:ascii="Times New Roman" w:hAnsi="Times New Roman" w:cs="Times New Roman"/>
                <w:sz w:val="24"/>
                <w:szCs w:val="24"/>
                <w:lang w:val="en-US"/>
              </w:rPr>
              <w:t>4</w:t>
            </w:r>
          </w:p>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lang w:val="en-US"/>
              </w:rPr>
              <w:t>Part of Body</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8</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445"/>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9.</w:t>
            </w:r>
          </w:p>
        </w:tc>
        <w:tc>
          <w:tcPr>
            <w:tcW w:w="2612" w:type="dxa"/>
            <w:vAlign w:val="center"/>
          </w:tcPr>
          <w:p w:rsidR="00224F32" w:rsidRPr="009F19B8" w:rsidRDefault="00224F32" w:rsidP="009F19B8">
            <w:pPr>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May</w:t>
            </w:r>
            <w:r w:rsidRPr="009F19B8">
              <w:rPr>
                <w:rFonts w:ascii="Times New Roman" w:hAnsi="Times New Roman" w:cs="Times New Roman"/>
                <w:sz w:val="24"/>
                <w:szCs w:val="24"/>
              </w:rPr>
              <w:t xml:space="preserve"> </w:t>
            </w:r>
            <w:r w:rsidRPr="009F19B8">
              <w:rPr>
                <w:rFonts w:ascii="Times New Roman" w:hAnsi="Times New Roman" w:cs="Times New Roman"/>
                <w:sz w:val="24"/>
                <w:szCs w:val="24"/>
                <w:lang w:val="en-US"/>
              </w:rPr>
              <w:t>27, 2014</w:t>
            </w:r>
          </w:p>
          <w:p w:rsidR="00224F32" w:rsidRPr="009F19B8" w:rsidRDefault="00224F32" w:rsidP="009F19B8">
            <w:pPr>
              <w:jc w:val="center"/>
              <w:rPr>
                <w:rFonts w:ascii="Times New Roman" w:hAnsi="Times New Roman" w:cs="Times New Roman"/>
                <w:sz w:val="24"/>
                <w:szCs w:val="24"/>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lang w:val="en-US"/>
              </w:rPr>
              <w:t>Part of Body</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9</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674"/>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10.</w:t>
            </w:r>
          </w:p>
        </w:tc>
        <w:tc>
          <w:tcPr>
            <w:tcW w:w="2612" w:type="dxa"/>
            <w:vAlign w:val="center"/>
          </w:tcPr>
          <w:p w:rsidR="00224F32" w:rsidRPr="009F19B8" w:rsidRDefault="00224F32" w:rsidP="009F19B8">
            <w:pPr>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May</w:t>
            </w:r>
            <w:r w:rsidRPr="009F19B8">
              <w:rPr>
                <w:rFonts w:ascii="Times New Roman" w:hAnsi="Times New Roman" w:cs="Times New Roman"/>
                <w:sz w:val="24"/>
                <w:szCs w:val="24"/>
              </w:rPr>
              <w:t xml:space="preserve"> </w:t>
            </w:r>
            <w:r w:rsidRPr="009F19B8">
              <w:rPr>
                <w:rFonts w:ascii="Times New Roman" w:hAnsi="Times New Roman" w:cs="Times New Roman"/>
                <w:sz w:val="24"/>
                <w:szCs w:val="24"/>
                <w:lang w:val="en-US"/>
              </w:rPr>
              <w:t>28, 2014</w:t>
            </w:r>
          </w:p>
          <w:p w:rsidR="00224F32" w:rsidRPr="009F19B8" w:rsidRDefault="00224F32" w:rsidP="009F19B8">
            <w:pPr>
              <w:jc w:val="center"/>
              <w:rPr>
                <w:rFonts w:ascii="Times New Roman" w:hAnsi="Times New Roman" w:cs="Times New Roman"/>
                <w:sz w:val="24"/>
                <w:szCs w:val="24"/>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Clothing</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10</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660"/>
          <w:jc w:val="center"/>
        </w:trPr>
        <w:tc>
          <w:tcPr>
            <w:tcW w:w="523" w:type="dxa"/>
            <w:vAlign w:val="center"/>
          </w:tcPr>
          <w:p w:rsidR="00224F32" w:rsidRPr="009F19B8" w:rsidRDefault="00224F32" w:rsidP="009F19B8">
            <w:pPr>
              <w:tabs>
                <w:tab w:val="left" w:pos="1134"/>
              </w:tabs>
              <w:spacing w:before="240"/>
              <w:jc w:val="center"/>
              <w:rPr>
                <w:rFonts w:ascii="Times New Roman" w:hAnsi="Times New Roman" w:cs="Times New Roman"/>
                <w:sz w:val="24"/>
                <w:szCs w:val="24"/>
              </w:rPr>
            </w:pPr>
            <w:r w:rsidRPr="009F19B8">
              <w:rPr>
                <w:rFonts w:ascii="Times New Roman" w:hAnsi="Times New Roman" w:cs="Times New Roman"/>
                <w:sz w:val="24"/>
                <w:szCs w:val="24"/>
              </w:rPr>
              <w:t>11.</w:t>
            </w:r>
          </w:p>
        </w:tc>
        <w:tc>
          <w:tcPr>
            <w:tcW w:w="2612" w:type="dxa"/>
            <w:vAlign w:val="center"/>
          </w:tcPr>
          <w:p w:rsidR="00224F32" w:rsidRPr="009F19B8" w:rsidRDefault="00224F32" w:rsidP="009F19B8">
            <w:pPr>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June3, 2014</w:t>
            </w:r>
          </w:p>
          <w:p w:rsidR="00224F32" w:rsidRPr="009F19B8" w:rsidRDefault="00224F32" w:rsidP="009F19B8">
            <w:pPr>
              <w:jc w:val="center"/>
              <w:rPr>
                <w:rFonts w:ascii="Times New Roman" w:hAnsi="Times New Roman" w:cs="Times New Roman"/>
                <w:sz w:val="24"/>
                <w:szCs w:val="24"/>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lang w:val="en-US"/>
              </w:rPr>
              <w:t>Clothing</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vertAlign w:val="superscript"/>
              </w:rPr>
            </w:pPr>
            <w:r w:rsidRPr="009F19B8">
              <w:rPr>
                <w:rFonts w:ascii="Times New Roman" w:hAnsi="Times New Roman" w:cs="Times New Roman"/>
                <w:sz w:val="24"/>
                <w:szCs w:val="24"/>
              </w:rPr>
              <w:t>11</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r w:rsidR="00224F32" w:rsidRPr="009F19B8" w:rsidTr="008768C6">
        <w:trPr>
          <w:trHeight w:val="67"/>
          <w:jc w:val="center"/>
        </w:trPr>
        <w:tc>
          <w:tcPr>
            <w:tcW w:w="523" w:type="dxa"/>
            <w:vAlign w:val="center"/>
          </w:tcPr>
          <w:p w:rsidR="00224F32" w:rsidRPr="008768C6" w:rsidRDefault="00224F32" w:rsidP="009F19B8">
            <w:pPr>
              <w:tabs>
                <w:tab w:val="left" w:pos="1134"/>
              </w:tabs>
              <w:spacing w:before="240"/>
              <w:jc w:val="center"/>
              <w:rPr>
                <w:rFonts w:ascii="Times New Roman" w:hAnsi="Times New Roman" w:cs="Times New Roman"/>
                <w:sz w:val="24"/>
                <w:szCs w:val="24"/>
                <w:lang w:val="en-US"/>
              </w:rPr>
            </w:pPr>
            <w:r w:rsidRPr="009F19B8">
              <w:rPr>
                <w:rFonts w:ascii="Times New Roman" w:hAnsi="Times New Roman" w:cs="Times New Roman"/>
                <w:sz w:val="24"/>
                <w:szCs w:val="24"/>
              </w:rPr>
              <w:t>12</w:t>
            </w:r>
            <w:r w:rsidR="008768C6">
              <w:rPr>
                <w:rFonts w:ascii="Times New Roman" w:hAnsi="Times New Roman" w:cs="Times New Roman"/>
                <w:sz w:val="24"/>
                <w:szCs w:val="24"/>
                <w:lang w:val="en-US"/>
              </w:rPr>
              <w:t>.</w:t>
            </w:r>
          </w:p>
        </w:tc>
        <w:tc>
          <w:tcPr>
            <w:tcW w:w="2612" w:type="dxa"/>
            <w:vAlign w:val="center"/>
          </w:tcPr>
          <w:p w:rsidR="00224F32" w:rsidRPr="009F19B8" w:rsidRDefault="00224F32" w:rsidP="009F19B8">
            <w:pPr>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July4, 2014</w:t>
            </w:r>
          </w:p>
          <w:p w:rsidR="00224F32" w:rsidRPr="009F19B8" w:rsidRDefault="00224F32" w:rsidP="009F19B8">
            <w:pPr>
              <w:jc w:val="center"/>
              <w:rPr>
                <w:rFonts w:ascii="Times New Roman" w:hAnsi="Times New Roman" w:cs="Times New Roman"/>
                <w:sz w:val="24"/>
                <w:szCs w:val="24"/>
              </w:rPr>
            </w:pPr>
            <w:r w:rsidRPr="009F19B8">
              <w:rPr>
                <w:rFonts w:ascii="Times New Roman" w:hAnsi="Times New Roman" w:cs="Times New Roman"/>
                <w:sz w:val="24"/>
                <w:szCs w:val="24"/>
                <w:lang w:val="en-US"/>
              </w:rPr>
              <w:t>03.30-05.00 p.m</w:t>
            </w:r>
          </w:p>
        </w:tc>
        <w:tc>
          <w:tcPr>
            <w:tcW w:w="2338" w:type="dxa"/>
            <w:vAlign w:val="center"/>
          </w:tcPr>
          <w:p w:rsidR="00224F32" w:rsidRPr="009F19B8" w:rsidRDefault="00224F32" w:rsidP="009F19B8">
            <w:pPr>
              <w:tabs>
                <w:tab w:val="left" w:pos="1134"/>
              </w:tabs>
              <w:jc w:val="center"/>
              <w:rPr>
                <w:rFonts w:ascii="Times New Roman" w:hAnsi="Times New Roman" w:cs="Times New Roman"/>
                <w:sz w:val="24"/>
                <w:szCs w:val="24"/>
                <w:lang w:val="en-US"/>
              </w:rPr>
            </w:pPr>
            <w:r w:rsidRPr="009F19B8">
              <w:rPr>
                <w:rFonts w:ascii="Times New Roman" w:hAnsi="Times New Roman" w:cs="Times New Roman"/>
                <w:sz w:val="24"/>
                <w:szCs w:val="24"/>
                <w:lang w:val="en-US"/>
              </w:rPr>
              <w:t>Clothing</w:t>
            </w:r>
          </w:p>
        </w:tc>
        <w:tc>
          <w:tcPr>
            <w:tcW w:w="1080"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12</w:t>
            </w:r>
            <w:r w:rsidRPr="009F19B8">
              <w:rPr>
                <w:rFonts w:ascii="Times New Roman" w:hAnsi="Times New Roman" w:cs="Times New Roman"/>
                <w:sz w:val="24"/>
                <w:szCs w:val="24"/>
                <w:vertAlign w:val="superscript"/>
              </w:rPr>
              <w:t>th</w:t>
            </w:r>
          </w:p>
        </w:tc>
        <w:tc>
          <w:tcPr>
            <w:tcW w:w="1351" w:type="dxa"/>
            <w:vAlign w:val="center"/>
          </w:tcPr>
          <w:p w:rsidR="00224F32" w:rsidRPr="009F19B8" w:rsidRDefault="00224F32" w:rsidP="009F19B8">
            <w:pPr>
              <w:tabs>
                <w:tab w:val="left" w:pos="1134"/>
              </w:tabs>
              <w:jc w:val="center"/>
              <w:rPr>
                <w:rFonts w:ascii="Times New Roman" w:hAnsi="Times New Roman" w:cs="Times New Roman"/>
                <w:sz w:val="24"/>
                <w:szCs w:val="24"/>
              </w:rPr>
            </w:pPr>
            <w:r w:rsidRPr="009F19B8">
              <w:rPr>
                <w:rFonts w:ascii="Times New Roman" w:hAnsi="Times New Roman" w:cs="Times New Roman"/>
                <w:sz w:val="24"/>
                <w:szCs w:val="24"/>
              </w:rPr>
              <w:t xml:space="preserve">2 X </w:t>
            </w:r>
            <w:r w:rsidRPr="009F19B8">
              <w:rPr>
                <w:rFonts w:ascii="Times New Roman" w:hAnsi="Times New Roman" w:cs="Times New Roman"/>
                <w:sz w:val="24"/>
                <w:szCs w:val="24"/>
                <w:lang w:val="en-US"/>
              </w:rPr>
              <w:t>35</w:t>
            </w:r>
            <w:r w:rsidRPr="009F19B8">
              <w:rPr>
                <w:rFonts w:ascii="Times New Roman" w:hAnsi="Times New Roman" w:cs="Times New Roman"/>
                <w:sz w:val="24"/>
                <w:szCs w:val="24"/>
              </w:rPr>
              <w:t>”</w:t>
            </w:r>
          </w:p>
        </w:tc>
      </w:tr>
    </w:tbl>
    <w:p w:rsidR="00224F32" w:rsidRDefault="00224F32" w:rsidP="00A04F48">
      <w:pPr>
        <w:tabs>
          <w:tab w:val="left" w:pos="1134"/>
          <w:tab w:val="left" w:pos="6108"/>
        </w:tabs>
        <w:spacing w:before="240" w:line="240" w:lineRule="auto"/>
        <w:rPr>
          <w:rFonts w:ascii="Times New Roman" w:hAnsi="Times New Roman" w:cs="Times New Roman"/>
          <w:lang w:val="en-US"/>
        </w:rPr>
      </w:pPr>
    </w:p>
    <w:p w:rsidR="008768C6" w:rsidRPr="00CF4029" w:rsidRDefault="008768C6" w:rsidP="00A04F48">
      <w:pPr>
        <w:tabs>
          <w:tab w:val="left" w:pos="1134"/>
          <w:tab w:val="left" w:pos="6108"/>
        </w:tabs>
        <w:spacing w:before="240" w:line="240" w:lineRule="auto"/>
        <w:rPr>
          <w:rFonts w:ascii="Times New Roman" w:hAnsi="Times New Roman" w:cs="Times New Roman"/>
          <w:lang w:val="en-US"/>
        </w:rPr>
      </w:pPr>
    </w:p>
    <w:p w:rsidR="00E81FCB" w:rsidRPr="00B04E06" w:rsidRDefault="00E81FCB" w:rsidP="009F19B8">
      <w:pPr>
        <w:pStyle w:val="NormalWeb"/>
        <w:numPr>
          <w:ilvl w:val="0"/>
          <w:numId w:val="3"/>
        </w:numPr>
        <w:tabs>
          <w:tab w:val="left" w:pos="5877"/>
        </w:tabs>
        <w:spacing w:before="0" w:beforeAutospacing="0" w:after="0" w:afterAutospacing="0" w:line="480" w:lineRule="auto"/>
        <w:ind w:left="270" w:hanging="270"/>
        <w:jc w:val="both"/>
        <w:rPr>
          <w:b/>
          <w:lang w:val="en-US"/>
        </w:rPr>
      </w:pPr>
      <w:r w:rsidRPr="00B04E06">
        <w:rPr>
          <w:b/>
          <w:lang w:val="en-US"/>
        </w:rPr>
        <w:lastRenderedPageBreak/>
        <w:t>Techniques for Analyzing Data</w:t>
      </w:r>
    </w:p>
    <w:p w:rsidR="00E64F53" w:rsidRPr="00B04E06" w:rsidRDefault="006C4916" w:rsidP="008768C6">
      <w:pPr>
        <w:pStyle w:val="NormalWeb"/>
        <w:spacing w:before="0" w:beforeAutospacing="0" w:after="0" w:afterAutospacing="0" w:line="480" w:lineRule="auto"/>
        <w:ind w:firstLine="720"/>
        <w:jc w:val="both"/>
        <w:rPr>
          <w:lang w:val="en-US"/>
        </w:rPr>
      </w:pPr>
      <w:r w:rsidRPr="00B04E06">
        <w:rPr>
          <w:lang w:val="en-US"/>
        </w:rPr>
        <w:t>The data obtained through the tests were computed and analyzed by using SPSS version 1</w:t>
      </w:r>
      <w:r w:rsidR="00512F25">
        <w:rPr>
          <w:lang w:val="en-US"/>
        </w:rPr>
        <w:t>9</w:t>
      </w:r>
      <w:r w:rsidRPr="00B04E06">
        <w:rPr>
          <w:lang w:val="en-US"/>
        </w:rPr>
        <w:t xml:space="preserve">.0. </w:t>
      </w:r>
      <w:r w:rsidR="002805FC" w:rsidRPr="00B04E06">
        <w:rPr>
          <w:lang w:val="en-US"/>
        </w:rPr>
        <w:t>The</w:t>
      </w:r>
      <w:r w:rsidRPr="00B04E06">
        <w:rPr>
          <w:lang w:val="en-US"/>
        </w:rPr>
        <w:t xml:space="preserve"> </w:t>
      </w:r>
      <w:r w:rsidR="002805FC" w:rsidRPr="00B04E06">
        <w:rPr>
          <w:lang w:val="en-US"/>
        </w:rPr>
        <w:t>technique for analyzing the data was</w:t>
      </w:r>
      <w:r w:rsidRPr="00B04E06">
        <w:rPr>
          <w:lang w:val="en-US"/>
        </w:rPr>
        <w:t xml:space="preserve"> described as follows.</w:t>
      </w:r>
    </w:p>
    <w:p w:rsidR="00E81FCB" w:rsidRDefault="00E81FCB" w:rsidP="008768C6">
      <w:pPr>
        <w:pStyle w:val="NormalWeb"/>
        <w:numPr>
          <w:ilvl w:val="0"/>
          <w:numId w:val="25"/>
        </w:numPr>
        <w:spacing w:before="0" w:beforeAutospacing="0" w:after="0" w:afterAutospacing="0" w:line="480" w:lineRule="auto"/>
        <w:jc w:val="both"/>
        <w:rPr>
          <w:b/>
          <w:lang w:val="en-US"/>
        </w:rPr>
      </w:pPr>
      <w:r w:rsidRPr="00B04E06">
        <w:rPr>
          <w:b/>
          <w:lang w:val="en-US"/>
        </w:rPr>
        <w:t>Data Descriptions</w:t>
      </w:r>
    </w:p>
    <w:p w:rsidR="00D33072" w:rsidRPr="00D33072" w:rsidRDefault="00D33072" w:rsidP="008768C6">
      <w:pPr>
        <w:pStyle w:val="NormalWeb"/>
        <w:spacing w:before="0" w:beforeAutospacing="0" w:after="0" w:afterAutospacing="0" w:line="480" w:lineRule="auto"/>
        <w:ind w:firstLine="720"/>
        <w:jc w:val="both"/>
        <w:rPr>
          <w:bCs/>
          <w:color w:val="000000"/>
          <w:lang w:val="en-US"/>
        </w:rPr>
      </w:pPr>
      <w:r w:rsidRPr="00E052FA">
        <w:rPr>
          <w:bCs/>
          <w:color w:val="000000"/>
        </w:rPr>
        <w:t>In analyzing data, it presents data descriptions, prerequisite analysis, and result of testing hypothesis.</w:t>
      </w:r>
    </w:p>
    <w:p w:rsidR="00E81FCB" w:rsidRPr="00B04E06" w:rsidRDefault="00E81FCB" w:rsidP="008768C6">
      <w:pPr>
        <w:pStyle w:val="NormalWeb"/>
        <w:numPr>
          <w:ilvl w:val="1"/>
          <w:numId w:val="10"/>
        </w:numPr>
        <w:tabs>
          <w:tab w:val="left" w:pos="900"/>
        </w:tabs>
        <w:spacing w:before="0" w:beforeAutospacing="0" w:after="0" w:afterAutospacing="0" w:line="480" w:lineRule="auto"/>
        <w:ind w:left="284" w:firstLine="346"/>
        <w:jc w:val="both"/>
        <w:rPr>
          <w:b/>
          <w:lang w:val="en-US"/>
        </w:rPr>
      </w:pPr>
      <w:r w:rsidRPr="00B04E06">
        <w:rPr>
          <w:b/>
          <w:lang w:val="en-US"/>
        </w:rPr>
        <w:t>Distributions of Frequency Data</w:t>
      </w:r>
    </w:p>
    <w:p w:rsidR="00DE5CE2" w:rsidRPr="00B04E06" w:rsidRDefault="00E81FCB" w:rsidP="008768C6">
      <w:pPr>
        <w:pStyle w:val="NormalWeb"/>
        <w:spacing w:before="0" w:beforeAutospacing="0" w:after="0" w:afterAutospacing="0" w:line="480" w:lineRule="auto"/>
        <w:ind w:firstLine="630"/>
        <w:jc w:val="both"/>
        <w:rPr>
          <w:lang w:val="en-US"/>
        </w:rPr>
      </w:pPr>
      <w:r w:rsidRPr="00B04E06">
        <w:rPr>
          <w:lang w:val="en-US"/>
        </w:rPr>
        <w:t>In distributions of frequency data, the students’ score interval, frequency, percentages were achieved. The distributions of frequency data are got from students’ pretest score in control group, students’ posttest score in control group, the students’ pretest score in experimental group, and students’ posttest score in experimental group.</w:t>
      </w:r>
    </w:p>
    <w:p w:rsidR="00E81FCB" w:rsidRPr="00B04E06" w:rsidRDefault="00E81FCB" w:rsidP="008768C6">
      <w:pPr>
        <w:pStyle w:val="NormalWeb"/>
        <w:numPr>
          <w:ilvl w:val="1"/>
          <w:numId w:val="10"/>
        </w:numPr>
        <w:tabs>
          <w:tab w:val="left" w:pos="900"/>
        </w:tabs>
        <w:spacing w:before="0" w:beforeAutospacing="0" w:after="0" w:afterAutospacing="0" w:line="480" w:lineRule="auto"/>
        <w:ind w:left="284" w:firstLine="346"/>
        <w:jc w:val="both"/>
        <w:rPr>
          <w:b/>
          <w:lang w:val="en-US"/>
        </w:rPr>
      </w:pPr>
      <w:r w:rsidRPr="00B04E06">
        <w:rPr>
          <w:b/>
          <w:lang w:val="en-US"/>
        </w:rPr>
        <w:t>Descriptive Statistics</w:t>
      </w:r>
    </w:p>
    <w:p w:rsidR="009F19B8" w:rsidRDefault="00E81FCB" w:rsidP="008768C6">
      <w:pPr>
        <w:pStyle w:val="NormalWeb"/>
        <w:spacing w:before="0" w:beforeAutospacing="0" w:after="0" w:afterAutospacing="0" w:line="480" w:lineRule="auto"/>
        <w:ind w:firstLine="630"/>
        <w:jc w:val="both"/>
        <w:rPr>
          <w:lang w:val="en-US"/>
        </w:rPr>
      </w:pPr>
      <w:r w:rsidRPr="00B04E06">
        <w:rPr>
          <w:lang w:val="en-US"/>
        </w:rPr>
        <w:t>In descriptive Statistics, number of sample, the score of minimal, maximal, mean, standard deviation, and standard error of mean are obtained. Descriptive statistics are got from students’ pretest score in control group, students’ posttest score in control group, students’ pretest score in experimental group, and stud</w:t>
      </w:r>
      <w:r w:rsidR="001A7BA3">
        <w:rPr>
          <w:lang w:val="en-US"/>
        </w:rPr>
        <w:t>ents’ posttest in control group.</w:t>
      </w:r>
    </w:p>
    <w:p w:rsidR="00224F32" w:rsidRPr="00B04E06" w:rsidRDefault="00224F32" w:rsidP="008768C6">
      <w:pPr>
        <w:pStyle w:val="NormalWeb"/>
        <w:spacing w:before="0" w:beforeAutospacing="0" w:after="0" w:afterAutospacing="0" w:line="360" w:lineRule="auto"/>
        <w:ind w:firstLine="284"/>
        <w:jc w:val="both"/>
        <w:rPr>
          <w:lang w:val="en-US"/>
        </w:rPr>
      </w:pPr>
    </w:p>
    <w:p w:rsidR="00E81FCB" w:rsidRDefault="00E81FCB" w:rsidP="008768C6">
      <w:pPr>
        <w:pStyle w:val="NormalWeb"/>
        <w:numPr>
          <w:ilvl w:val="0"/>
          <w:numId w:val="25"/>
        </w:numPr>
        <w:spacing w:before="0" w:beforeAutospacing="0" w:after="0" w:afterAutospacing="0" w:line="480" w:lineRule="auto"/>
        <w:ind w:hanging="374"/>
        <w:jc w:val="both"/>
        <w:rPr>
          <w:b/>
          <w:lang w:val="en-US"/>
        </w:rPr>
      </w:pPr>
      <w:r w:rsidRPr="00B04E06">
        <w:rPr>
          <w:b/>
          <w:lang w:val="en-US"/>
        </w:rPr>
        <w:t>Prerequisite Analysis</w:t>
      </w:r>
    </w:p>
    <w:p w:rsidR="00224F32" w:rsidRDefault="00D33072" w:rsidP="008768C6">
      <w:pPr>
        <w:pStyle w:val="NormalWeb"/>
        <w:spacing w:before="0" w:beforeAutospacing="0" w:after="0" w:afterAutospacing="0" w:line="480" w:lineRule="auto"/>
        <w:ind w:firstLine="644"/>
        <w:jc w:val="both"/>
        <w:rPr>
          <w:bCs/>
          <w:color w:val="000000"/>
          <w:lang w:val="en-US"/>
        </w:rPr>
      </w:pPr>
      <w:r w:rsidRPr="00E052FA">
        <w:rPr>
          <w:bCs/>
          <w:color w:val="000000"/>
        </w:rPr>
        <w:t xml:space="preserve">Before analyzing the obtained data, pre-requisite analysis was done to see whether or not </w:t>
      </w:r>
      <w:r w:rsidR="009F19B8">
        <w:rPr>
          <w:bCs/>
          <w:color w:val="000000"/>
        </w:rPr>
        <w:t>the data is normal and homogeny</w:t>
      </w:r>
      <w:r w:rsidR="009F19B8">
        <w:rPr>
          <w:bCs/>
          <w:color w:val="000000"/>
          <w:lang w:val="en-US"/>
        </w:rPr>
        <w:t>.</w:t>
      </w:r>
    </w:p>
    <w:p w:rsidR="00224F32" w:rsidRDefault="00224F32" w:rsidP="00224F32">
      <w:pPr>
        <w:pStyle w:val="NormalWeb"/>
        <w:spacing w:before="0" w:beforeAutospacing="0" w:after="0" w:afterAutospacing="0" w:line="480" w:lineRule="auto"/>
        <w:ind w:firstLine="284"/>
        <w:jc w:val="both"/>
        <w:rPr>
          <w:bCs/>
          <w:color w:val="000000"/>
          <w:lang w:val="en-US"/>
        </w:rPr>
      </w:pPr>
    </w:p>
    <w:p w:rsidR="008768C6" w:rsidRPr="009F19B8" w:rsidRDefault="008768C6" w:rsidP="00224F32">
      <w:pPr>
        <w:pStyle w:val="NormalWeb"/>
        <w:spacing w:before="0" w:beforeAutospacing="0" w:after="0" w:afterAutospacing="0" w:line="480" w:lineRule="auto"/>
        <w:ind w:firstLine="284"/>
        <w:jc w:val="both"/>
        <w:rPr>
          <w:bCs/>
          <w:color w:val="000000"/>
          <w:lang w:val="en-US"/>
        </w:rPr>
      </w:pPr>
    </w:p>
    <w:p w:rsidR="009F19B8" w:rsidRDefault="00E81FCB" w:rsidP="008768C6">
      <w:pPr>
        <w:pStyle w:val="NormalWeb"/>
        <w:numPr>
          <w:ilvl w:val="0"/>
          <w:numId w:val="9"/>
        </w:numPr>
        <w:tabs>
          <w:tab w:val="left" w:pos="900"/>
        </w:tabs>
        <w:spacing w:before="0" w:beforeAutospacing="0" w:after="0" w:afterAutospacing="0" w:line="480" w:lineRule="auto"/>
        <w:ind w:left="284" w:firstLine="346"/>
        <w:jc w:val="both"/>
        <w:rPr>
          <w:b/>
          <w:lang w:val="en-US"/>
        </w:rPr>
      </w:pPr>
      <w:r w:rsidRPr="00B04E06">
        <w:rPr>
          <w:b/>
          <w:lang w:val="en-US"/>
        </w:rPr>
        <w:lastRenderedPageBreak/>
        <w:t>Normality Test</w:t>
      </w:r>
    </w:p>
    <w:p w:rsidR="00B04E06" w:rsidRPr="009F19B8" w:rsidRDefault="00E64F53" w:rsidP="008768C6">
      <w:pPr>
        <w:pStyle w:val="NormalWeb"/>
        <w:spacing w:before="0" w:beforeAutospacing="0" w:after="0" w:afterAutospacing="0" w:line="480" w:lineRule="auto"/>
        <w:ind w:firstLine="720"/>
        <w:jc w:val="both"/>
        <w:rPr>
          <w:b/>
          <w:lang w:val="en-US"/>
        </w:rPr>
      </w:pPr>
      <w:r w:rsidRPr="009F19B8">
        <w:rPr>
          <w:lang w:val="en-US"/>
        </w:rPr>
        <w:t xml:space="preserve">The analysis of normality test was conducted to find out whether the data of students’ pretest and posttest score in experimental and control groups are normal or not. </w:t>
      </w:r>
      <w:r w:rsidRPr="009F19B8">
        <w:rPr>
          <w:i/>
          <w:lang w:val="en-US"/>
        </w:rPr>
        <w:t>One Sample Kolmogronov-Smrinov</w:t>
      </w:r>
      <w:r w:rsidRPr="009F19B8">
        <w:rPr>
          <w:lang w:val="en-US"/>
        </w:rPr>
        <w:t xml:space="preserve"> in SPSS 1</w:t>
      </w:r>
      <w:r w:rsidR="00512F25">
        <w:rPr>
          <w:lang w:val="en-US"/>
        </w:rPr>
        <w:t>9</w:t>
      </w:r>
      <w:r w:rsidRPr="009F19B8">
        <w:rPr>
          <w:lang w:val="en-US"/>
        </w:rPr>
        <w:t xml:space="preserve">.0 was used to analyze it. </w:t>
      </w:r>
      <w:r w:rsidR="001A0859" w:rsidRPr="009F19B8">
        <w:rPr>
          <w:lang w:val="en-US"/>
        </w:rPr>
        <w:t xml:space="preserve">Normality </w:t>
      </w:r>
      <w:r w:rsidRPr="009F19B8">
        <w:rPr>
          <w:lang w:val="en-US"/>
        </w:rPr>
        <w:t xml:space="preserve">test is used to measure the students’ pretest score in control and experimental group, and students’ posttest score in control and experimental group. The score data was normal if </w:t>
      </w:r>
      <w:r w:rsidRPr="009F19B8">
        <w:rPr>
          <w:i/>
          <w:lang w:val="en-US"/>
        </w:rPr>
        <w:t>p-output</w:t>
      </w:r>
      <w:r w:rsidRPr="009F19B8">
        <w:rPr>
          <w:lang w:val="en-US"/>
        </w:rPr>
        <w:t xml:space="preserve"> is higher than 0.05 (</w:t>
      </w:r>
      <w:r w:rsidR="00B67680">
        <w:rPr>
          <w:lang w:val="en-US"/>
        </w:rPr>
        <w:t>Holandyah</w:t>
      </w:r>
      <w:r w:rsidRPr="009F19B8">
        <w:rPr>
          <w:lang w:val="en-US"/>
        </w:rPr>
        <w:t>, 20</w:t>
      </w:r>
      <w:r w:rsidR="00B67680">
        <w:rPr>
          <w:lang w:val="en-US"/>
        </w:rPr>
        <w:t>13</w:t>
      </w:r>
      <w:r w:rsidRPr="009F19B8">
        <w:rPr>
          <w:lang w:val="en-US"/>
        </w:rPr>
        <w:t xml:space="preserve">: </w:t>
      </w:r>
      <w:r w:rsidR="00B67680">
        <w:rPr>
          <w:lang w:val="en-US"/>
        </w:rPr>
        <w:t>76</w:t>
      </w:r>
      <w:r w:rsidRPr="009F19B8">
        <w:rPr>
          <w:lang w:val="en-US"/>
        </w:rPr>
        <w:t>).</w:t>
      </w:r>
    </w:p>
    <w:p w:rsidR="00E81FCB" w:rsidRPr="00B04E06" w:rsidRDefault="00E81FCB" w:rsidP="008768C6">
      <w:pPr>
        <w:pStyle w:val="NormalWeb"/>
        <w:numPr>
          <w:ilvl w:val="0"/>
          <w:numId w:val="9"/>
        </w:numPr>
        <w:tabs>
          <w:tab w:val="left" w:pos="900"/>
        </w:tabs>
        <w:spacing w:before="0" w:beforeAutospacing="0" w:after="0" w:afterAutospacing="0" w:line="480" w:lineRule="auto"/>
        <w:ind w:left="270" w:firstLine="360"/>
        <w:jc w:val="both"/>
        <w:rPr>
          <w:b/>
          <w:lang w:val="en-US"/>
        </w:rPr>
      </w:pPr>
      <w:r w:rsidRPr="00B04E06">
        <w:rPr>
          <w:b/>
          <w:lang w:val="en-US"/>
        </w:rPr>
        <w:t>Homogeneity Test</w:t>
      </w:r>
    </w:p>
    <w:p w:rsidR="00D33072" w:rsidRDefault="00E81FCB" w:rsidP="009F19B8">
      <w:pPr>
        <w:pStyle w:val="NormalWeb"/>
        <w:spacing w:before="0" w:beforeAutospacing="0" w:after="0" w:afterAutospacing="0" w:line="480" w:lineRule="auto"/>
        <w:ind w:firstLine="270"/>
        <w:jc w:val="both"/>
        <w:rPr>
          <w:lang w:val="en-US"/>
        </w:rPr>
      </w:pPr>
      <w:r w:rsidRPr="00B04E06">
        <w:rPr>
          <w:lang w:val="en-US"/>
        </w:rPr>
        <w:t xml:space="preserve">Homogeneity test was used to measure the scores obtained whether it was homogeny or not. </w:t>
      </w:r>
      <w:r w:rsidR="00E64F53" w:rsidRPr="007C3C9E">
        <w:rPr>
          <w:lang w:val="en-US"/>
        </w:rPr>
        <w:t xml:space="preserve">The scores were categorized homogeny when the </w:t>
      </w:r>
      <w:r w:rsidR="00E64F53" w:rsidRPr="007C3C9E">
        <w:rPr>
          <w:i/>
          <w:lang w:val="en-US"/>
        </w:rPr>
        <w:t>p-output</w:t>
      </w:r>
      <w:r w:rsidR="00E64F53" w:rsidRPr="007C3C9E">
        <w:rPr>
          <w:lang w:val="en-US"/>
        </w:rPr>
        <w:t xml:space="preserve"> was higher than 0.05 (Basrowi, 2007: 106)</w:t>
      </w:r>
      <w:r w:rsidRPr="00B04E06">
        <w:rPr>
          <w:lang w:val="en-US"/>
        </w:rPr>
        <w:t>. In measuring homogeneity test, Levene Statistics found in SPSS was used. The homogeneity test was used to measure students’ pretest score in control and experimental group, and students’ posttest score in control and experimental group.</w:t>
      </w:r>
      <w:r w:rsidR="00E64F53" w:rsidRPr="00E64F53">
        <w:t xml:space="preserve"> </w:t>
      </w:r>
    </w:p>
    <w:p w:rsidR="00224F32" w:rsidRPr="00224F32" w:rsidRDefault="00224F32" w:rsidP="008768C6">
      <w:pPr>
        <w:pStyle w:val="NormalWeb"/>
        <w:spacing w:before="0" w:beforeAutospacing="0" w:after="0" w:afterAutospacing="0" w:line="360" w:lineRule="auto"/>
        <w:ind w:firstLine="270"/>
        <w:jc w:val="both"/>
        <w:rPr>
          <w:lang w:val="en-US"/>
        </w:rPr>
      </w:pPr>
    </w:p>
    <w:p w:rsidR="00055B22" w:rsidRDefault="00772607" w:rsidP="008768C6">
      <w:pPr>
        <w:pStyle w:val="NormalWeb"/>
        <w:numPr>
          <w:ilvl w:val="0"/>
          <w:numId w:val="25"/>
        </w:numPr>
        <w:spacing w:before="0" w:beforeAutospacing="0" w:after="0" w:afterAutospacing="0" w:line="480" w:lineRule="auto"/>
        <w:ind w:left="270" w:firstLine="0"/>
        <w:jc w:val="both"/>
        <w:rPr>
          <w:b/>
          <w:lang w:val="en-US"/>
        </w:rPr>
      </w:pPr>
      <w:r w:rsidRPr="00772607">
        <w:rPr>
          <w:b/>
          <w:lang w:val="en-US"/>
        </w:rPr>
        <w:t>Hypothesis Testing</w:t>
      </w:r>
    </w:p>
    <w:p w:rsidR="00772607" w:rsidRPr="009F19B8" w:rsidRDefault="00C13D90" w:rsidP="009F19B8">
      <w:pPr>
        <w:tabs>
          <w:tab w:val="left" w:pos="270"/>
        </w:tabs>
        <w:spacing w:after="0" w:line="48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ab/>
      </w:r>
      <w:r w:rsidR="008768C6">
        <w:rPr>
          <w:rFonts w:ascii="Times New Roman" w:hAnsi="Times New Roman"/>
          <w:bCs/>
          <w:color w:val="000000"/>
          <w:sz w:val="24"/>
          <w:szCs w:val="24"/>
          <w:lang w:val="en-US"/>
        </w:rPr>
        <w:tab/>
      </w:r>
      <w:r w:rsidR="00D33072" w:rsidRPr="00D33072">
        <w:rPr>
          <w:rFonts w:ascii="Times New Roman" w:hAnsi="Times New Roman"/>
          <w:bCs/>
          <w:color w:val="000000"/>
          <w:sz w:val="24"/>
          <w:szCs w:val="24"/>
        </w:rPr>
        <w:t xml:space="preserve">In hypothesis testing, measuring </w:t>
      </w:r>
      <w:r w:rsidR="00224F32">
        <w:rPr>
          <w:rFonts w:ascii="Times New Roman" w:hAnsi="Times New Roman"/>
          <w:bCs/>
          <w:color w:val="000000"/>
          <w:sz w:val="24"/>
          <w:szCs w:val="24"/>
          <w:lang w:val="en-US"/>
        </w:rPr>
        <w:t xml:space="preserve">a </w:t>
      </w:r>
      <w:r w:rsidR="00D33072" w:rsidRPr="00D33072">
        <w:rPr>
          <w:rFonts w:ascii="Times New Roman" w:hAnsi="Times New Roman"/>
          <w:bCs/>
          <w:color w:val="000000"/>
          <w:sz w:val="24"/>
          <w:szCs w:val="24"/>
        </w:rPr>
        <w:t xml:space="preserve">significant difference on students’ vocabulary scores taught using </w:t>
      </w:r>
      <w:r w:rsidR="00D33072" w:rsidRPr="002C21CE">
        <w:rPr>
          <w:rFonts w:ascii="Times New Roman" w:hAnsi="Times New Roman"/>
          <w:bCs/>
          <w:i/>
          <w:color w:val="000000"/>
          <w:sz w:val="24"/>
          <w:szCs w:val="24"/>
          <w:lang w:val="en-US"/>
        </w:rPr>
        <w:t>Scavenger Hunts</w:t>
      </w:r>
      <w:r w:rsidR="00224F32">
        <w:rPr>
          <w:rFonts w:ascii="Times New Roman" w:hAnsi="Times New Roman"/>
          <w:bCs/>
          <w:color w:val="000000"/>
          <w:sz w:val="24"/>
          <w:szCs w:val="24"/>
          <w:lang w:val="en-US"/>
        </w:rPr>
        <w:t>. Independent sample t-test was used</w:t>
      </w:r>
      <w:r w:rsidR="00D33072" w:rsidRPr="00D33072">
        <w:rPr>
          <w:rFonts w:ascii="Times New Roman" w:hAnsi="Times New Roman"/>
          <w:bCs/>
          <w:color w:val="000000"/>
          <w:sz w:val="24"/>
          <w:szCs w:val="24"/>
        </w:rPr>
        <w:t xml:space="preserve">. </w:t>
      </w:r>
      <w:r w:rsidR="00224F32">
        <w:rPr>
          <w:rFonts w:ascii="Times New Roman" w:hAnsi="Times New Roman"/>
          <w:bCs/>
          <w:color w:val="000000"/>
          <w:sz w:val="24"/>
          <w:szCs w:val="24"/>
          <w:lang w:val="en-US"/>
        </w:rPr>
        <w:t xml:space="preserve">The </w:t>
      </w:r>
      <w:r w:rsidR="00224F32" w:rsidRPr="00D33072">
        <w:rPr>
          <w:rFonts w:ascii="Times New Roman" w:hAnsi="Times New Roman"/>
          <w:bCs/>
          <w:color w:val="000000"/>
          <w:sz w:val="24"/>
          <w:szCs w:val="24"/>
        </w:rPr>
        <w:t xml:space="preserve">significant </w:t>
      </w:r>
      <w:r w:rsidR="00D33072" w:rsidRPr="00D33072">
        <w:rPr>
          <w:rFonts w:ascii="Times New Roman" w:hAnsi="Times New Roman"/>
          <w:bCs/>
          <w:color w:val="000000"/>
          <w:sz w:val="24"/>
          <w:szCs w:val="24"/>
        </w:rPr>
        <w:t>difference was found from testing students’ posttest scores in control and experimental group</w:t>
      </w:r>
      <w:r w:rsidR="00224F32">
        <w:rPr>
          <w:rFonts w:ascii="Times New Roman" w:hAnsi="Times New Roman"/>
          <w:bCs/>
          <w:color w:val="000000"/>
          <w:sz w:val="24"/>
          <w:szCs w:val="24"/>
          <w:lang w:val="en-US"/>
        </w:rPr>
        <w:t xml:space="preserve">s </w:t>
      </w:r>
      <w:r w:rsidR="00D33072" w:rsidRPr="00D33072">
        <w:rPr>
          <w:rFonts w:ascii="Times New Roman" w:hAnsi="Times New Roman"/>
          <w:bCs/>
          <w:color w:val="000000"/>
          <w:sz w:val="24"/>
          <w:szCs w:val="24"/>
        </w:rPr>
        <w:t xml:space="preserve">whenever the p-output is lower than mean significant difference at 0.05 levels. </w:t>
      </w:r>
    </w:p>
    <w:sectPr w:rsidR="00772607" w:rsidRPr="009F19B8" w:rsidSect="00AB0FAD">
      <w:footerReference w:type="default" r:id="rId8"/>
      <w:pgSz w:w="11907" w:h="16839" w:code="9"/>
      <w:pgMar w:top="2268" w:right="1701" w:bottom="1701" w:left="2268"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F86" w:rsidRDefault="00C77F86" w:rsidP="00DA5E24">
      <w:pPr>
        <w:spacing w:after="0" w:line="240" w:lineRule="auto"/>
      </w:pPr>
      <w:r>
        <w:separator/>
      </w:r>
    </w:p>
  </w:endnote>
  <w:endnote w:type="continuationSeparator" w:id="1">
    <w:p w:rsidR="00C77F86" w:rsidRDefault="00C77F86" w:rsidP="00DA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8376"/>
      <w:docPartObj>
        <w:docPartGallery w:val="Page Numbers (Bottom of Page)"/>
        <w:docPartUnique/>
      </w:docPartObj>
    </w:sdtPr>
    <w:sdtContent>
      <w:p w:rsidR="00A66660" w:rsidRDefault="00835E4B">
        <w:pPr>
          <w:pStyle w:val="Footer"/>
          <w:jc w:val="right"/>
        </w:pPr>
        <w:fldSimple w:instr=" PAGE   \* MERGEFORMAT ">
          <w:r w:rsidR="002B3550">
            <w:rPr>
              <w:noProof/>
            </w:rPr>
            <w:t>33</w:t>
          </w:r>
        </w:fldSimple>
      </w:p>
    </w:sdtContent>
  </w:sdt>
  <w:p w:rsidR="00C77F86" w:rsidRDefault="00C77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F86" w:rsidRDefault="00C77F86" w:rsidP="00DA5E24">
      <w:pPr>
        <w:spacing w:after="0" w:line="240" w:lineRule="auto"/>
      </w:pPr>
      <w:r>
        <w:separator/>
      </w:r>
    </w:p>
  </w:footnote>
  <w:footnote w:type="continuationSeparator" w:id="1">
    <w:p w:rsidR="00C77F86" w:rsidRDefault="00C77F86" w:rsidP="00DA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41F"/>
    <w:multiLevelType w:val="hybridMultilevel"/>
    <w:tmpl w:val="2F506B64"/>
    <w:lvl w:ilvl="0" w:tplc="77A0AA38">
      <w:start w:val="1"/>
      <w:numFmt w:val="lowerLetter"/>
      <w:lvlText w:val="%1."/>
      <w:lvlJc w:val="left"/>
      <w:pPr>
        <w:ind w:left="1146" w:hanging="360"/>
      </w:pPr>
      <w:rPr>
        <w:rFonts w:eastAsiaTheme="minorHAns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0A6075F"/>
    <w:multiLevelType w:val="hybridMultilevel"/>
    <w:tmpl w:val="4CA26EB4"/>
    <w:lvl w:ilvl="0" w:tplc="F7064D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2C32815"/>
    <w:multiLevelType w:val="hybridMultilevel"/>
    <w:tmpl w:val="8FE8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20DC7"/>
    <w:multiLevelType w:val="hybridMultilevel"/>
    <w:tmpl w:val="D63EBE82"/>
    <w:lvl w:ilvl="0" w:tplc="5A96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46CBD"/>
    <w:multiLevelType w:val="hybridMultilevel"/>
    <w:tmpl w:val="295646AC"/>
    <w:lvl w:ilvl="0" w:tplc="8E34CB20">
      <w:start w:val="3"/>
      <w:numFmt w:val="upperLetter"/>
      <w:lvlText w:val="%1."/>
      <w:lvlJc w:val="left"/>
      <w:pPr>
        <w:ind w:left="644"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34735B5"/>
    <w:multiLevelType w:val="hybridMultilevel"/>
    <w:tmpl w:val="C4FA52FE"/>
    <w:lvl w:ilvl="0" w:tplc="00506B52">
      <w:start w:val="2"/>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14955571"/>
    <w:multiLevelType w:val="hybridMultilevel"/>
    <w:tmpl w:val="3A84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C3BEF"/>
    <w:multiLevelType w:val="hybridMultilevel"/>
    <w:tmpl w:val="A2C28908"/>
    <w:lvl w:ilvl="0" w:tplc="8586DF2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F483A0B"/>
    <w:multiLevelType w:val="hybridMultilevel"/>
    <w:tmpl w:val="5CBC3040"/>
    <w:lvl w:ilvl="0" w:tplc="0EA08E5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14938DD"/>
    <w:multiLevelType w:val="hybridMultilevel"/>
    <w:tmpl w:val="015EBFA0"/>
    <w:lvl w:ilvl="0" w:tplc="BA749C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83E1D25"/>
    <w:multiLevelType w:val="hybridMultilevel"/>
    <w:tmpl w:val="5CEC3F56"/>
    <w:lvl w:ilvl="0" w:tplc="11FE7BE2">
      <w:start w:val="1"/>
      <w:numFmt w:val="decimal"/>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858AA"/>
    <w:multiLevelType w:val="hybridMultilevel"/>
    <w:tmpl w:val="5A38929C"/>
    <w:lvl w:ilvl="0" w:tplc="0634755A">
      <w:start w:val="1"/>
      <w:numFmt w:val="upperLetter"/>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25468E"/>
    <w:multiLevelType w:val="hybridMultilevel"/>
    <w:tmpl w:val="5E44E2EE"/>
    <w:lvl w:ilvl="0" w:tplc="4E16FD6A">
      <w:start w:val="1"/>
      <w:numFmt w:val="decimal"/>
      <w:lvlText w:val="%1."/>
      <w:lvlJc w:val="left"/>
      <w:pPr>
        <w:ind w:left="786" w:hanging="360"/>
      </w:pPr>
      <w:rPr>
        <w:rFonts w:eastAsiaTheme="minorHAnsi" w:hint="default"/>
        <w:b/>
        <w:color w:val="33333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57913EF"/>
    <w:multiLevelType w:val="hybridMultilevel"/>
    <w:tmpl w:val="3CB0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C5601"/>
    <w:multiLevelType w:val="hybridMultilevel"/>
    <w:tmpl w:val="1AC44674"/>
    <w:lvl w:ilvl="0" w:tplc="0AB40200">
      <w:start w:val="1"/>
      <w:numFmt w:val="decimal"/>
      <w:lvlText w:val="%1."/>
      <w:lvlJc w:val="left"/>
      <w:pPr>
        <w:ind w:left="720" w:hanging="36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D6EB2"/>
    <w:multiLevelType w:val="hybridMultilevel"/>
    <w:tmpl w:val="46CA13E6"/>
    <w:lvl w:ilvl="0" w:tplc="0409000D">
      <w:start w:val="1"/>
      <w:numFmt w:val="bullet"/>
      <w:lvlText w:val=""/>
      <w:lvlJc w:val="left"/>
      <w:pPr>
        <w:ind w:left="418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37C0A"/>
    <w:multiLevelType w:val="hybridMultilevel"/>
    <w:tmpl w:val="E1FC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55A5B"/>
    <w:multiLevelType w:val="hybridMultilevel"/>
    <w:tmpl w:val="F9F255D0"/>
    <w:lvl w:ilvl="0" w:tplc="F9C0C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4E369A"/>
    <w:multiLevelType w:val="multilevel"/>
    <w:tmpl w:val="64DA89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nsid w:val="552B08A2"/>
    <w:multiLevelType w:val="multilevel"/>
    <w:tmpl w:val="BAA6F884"/>
    <w:lvl w:ilvl="0">
      <w:start w:val="1"/>
      <w:numFmt w:val="decimalZero"/>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5C562837"/>
    <w:multiLevelType w:val="hybridMultilevel"/>
    <w:tmpl w:val="9A6E1A9E"/>
    <w:lvl w:ilvl="0" w:tplc="6DEA168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FBD32AD"/>
    <w:multiLevelType w:val="hybridMultilevel"/>
    <w:tmpl w:val="BB2E77DC"/>
    <w:lvl w:ilvl="0" w:tplc="D78CD2B4">
      <w:start w:val="1"/>
      <w:numFmt w:val="lowerLetter"/>
      <w:lvlText w:val="%1."/>
      <w:lvlJc w:val="left"/>
      <w:pPr>
        <w:ind w:left="360" w:hanging="360"/>
      </w:pPr>
      <w:rPr>
        <w:rFonts w:eastAsiaTheme="minorHAnsi"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9680326"/>
    <w:multiLevelType w:val="hybridMultilevel"/>
    <w:tmpl w:val="B706FCEA"/>
    <w:lvl w:ilvl="0" w:tplc="937804F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AD54895"/>
    <w:multiLevelType w:val="hybridMultilevel"/>
    <w:tmpl w:val="70084364"/>
    <w:lvl w:ilvl="0" w:tplc="7A84B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C1762D3"/>
    <w:multiLevelType w:val="hybridMultilevel"/>
    <w:tmpl w:val="54B8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18"/>
  </w:num>
  <w:num w:numId="5">
    <w:abstractNumId w:val="12"/>
  </w:num>
  <w:num w:numId="6">
    <w:abstractNumId w:val="21"/>
  </w:num>
  <w:num w:numId="7">
    <w:abstractNumId w:val="0"/>
  </w:num>
  <w:num w:numId="8">
    <w:abstractNumId w:val="20"/>
  </w:num>
  <w:num w:numId="9">
    <w:abstractNumId w:val="3"/>
  </w:num>
  <w:num w:numId="10">
    <w:abstractNumId w:val="4"/>
  </w:num>
  <w:num w:numId="11">
    <w:abstractNumId w:val="8"/>
  </w:num>
  <w:num w:numId="12">
    <w:abstractNumId w:val="1"/>
  </w:num>
  <w:num w:numId="13">
    <w:abstractNumId w:val="7"/>
  </w:num>
  <w:num w:numId="14">
    <w:abstractNumId w:val="9"/>
  </w:num>
  <w:num w:numId="15">
    <w:abstractNumId w:val="14"/>
  </w:num>
  <w:num w:numId="16">
    <w:abstractNumId w:val="6"/>
  </w:num>
  <w:num w:numId="17">
    <w:abstractNumId w:val="16"/>
  </w:num>
  <w:num w:numId="18">
    <w:abstractNumId w:val="13"/>
  </w:num>
  <w:num w:numId="19">
    <w:abstractNumId w:val="19"/>
  </w:num>
  <w:num w:numId="20">
    <w:abstractNumId w:val="15"/>
  </w:num>
  <w:num w:numId="21">
    <w:abstractNumId w:val="5"/>
  </w:num>
  <w:num w:numId="22">
    <w:abstractNumId w:val="10"/>
  </w:num>
  <w:num w:numId="23">
    <w:abstractNumId w:val="24"/>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5E24"/>
    <w:rsid w:val="00023E54"/>
    <w:rsid w:val="0003728E"/>
    <w:rsid w:val="00044DA7"/>
    <w:rsid w:val="00055B22"/>
    <w:rsid w:val="00066EE3"/>
    <w:rsid w:val="000C007B"/>
    <w:rsid w:val="000C2A63"/>
    <w:rsid w:val="000D2CC9"/>
    <w:rsid w:val="000F03D5"/>
    <w:rsid w:val="000F5A54"/>
    <w:rsid w:val="00100E85"/>
    <w:rsid w:val="00102E1A"/>
    <w:rsid w:val="0011077B"/>
    <w:rsid w:val="00114365"/>
    <w:rsid w:val="00114A0C"/>
    <w:rsid w:val="00121CEF"/>
    <w:rsid w:val="001539B0"/>
    <w:rsid w:val="00154B24"/>
    <w:rsid w:val="0016089C"/>
    <w:rsid w:val="001611B6"/>
    <w:rsid w:val="001730E9"/>
    <w:rsid w:val="0019568A"/>
    <w:rsid w:val="001A0859"/>
    <w:rsid w:val="001A214E"/>
    <w:rsid w:val="001A38AC"/>
    <w:rsid w:val="001A7BA3"/>
    <w:rsid w:val="001B0703"/>
    <w:rsid w:val="001C58E5"/>
    <w:rsid w:val="001D59DA"/>
    <w:rsid w:val="001E0805"/>
    <w:rsid w:val="002050E4"/>
    <w:rsid w:val="00207E3C"/>
    <w:rsid w:val="00224F32"/>
    <w:rsid w:val="002439D7"/>
    <w:rsid w:val="00247DF3"/>
    <w:rsid w:val="002513B1"/>
    <w:rsid w:val="00280484"/>
    <w:rsid w:val="002805FC"/>
    <w:rsid w:val="002A1B0D"/>
    <w:rsid w:val="002B3550"/>
    <w:rsid w:val="002B7EA9"/>
    <w:rsid w:val="002C21CE"/>
    <w:rsid w:val="002E5147"/>
    <w:rsid w:val="002E6324"/>
    <w:rsid w:val="002F76C8"/>
    <w:rsid w:val="0032682F"/>
    <w:rsid w:val="00351741"/>
    <w:rsid w:val="00363DE9"/>
    <w:rsid w:val="003723FC"/>
    <w:rsid w:val="00372A9D"/>
    <w:rsid w:val="00374D56"/>
    <w:rsid w:val="00376698"/>
    <w:rsid w:val="003A0B4E"/>
    <w:rsid w:val="003B1DEE"/>
    <w:rsid w:val="003B2650"/>
    <w:rsid w:val="003E1A66"/>
    <w:rsid w:val="003F2921"/>
    <w:rsid w:val="00402CBB"/>
    <w:rsid w:val="004033E2"/>
    <w:rsid w:val="0041027F"/>
    <w:rsid w:val="004165C7"/>
    <w:rsid w:val="00427F2D"/>
    <w:rsid w:val="00431F62"/>
    <w:rsid w:val="00443E39"/>
    <w:rsid w:val="00457853"/>
    <w:rsid w:val="0046678F"/>
    <w:rsid w:val="00470238"/>
    <w:rsid w:val="004705B8"/>
    <w:rsid w:val="00470D51"/>
    <w:rsid w:val="00484E6F"/>
    <w:rsid w:val="004A4415"/>
    <w:rsid w:val="004C3111"/>
    <w:rsid w:val="004C75F7"/>
    <w:rsid w:val="004F1848"/>
    <w:rsid w:val="004F7D9D"/>
    <w:rsid w:val="00512F25"/>
    <w:rsid w:val="00566CE5"/>
    <w:rsid w:val="0059037B"/>
    <w:rsid w:val="005906E1"/>
    <w:rsid w:val="005B3427"/>
    <w:rsid w:val="005D23B4"/>
    <w:rsid w:val="005D6149"/>
    <w:rsid w:val="005F0897"/>
    <w:rsid w:val="005F32AF"/>
    <w:rsid w:val="005F5040"/>
    <w:rsid w:val="005F5721"/>
    <w:rsid w:val="00620203"/>
    <w:rsid w:val="00620396"/>
    <w:rsid w:val="00657E2D"/>
    <w:rsid w:val="00665468"/>
    <w:rsid w:val="0067052F"/>
    <w:rsid w:val="00691B05"/>
    <w:rsid w:val="006A0C72"/>
    <w:rsid w:val="006B2124"/>
    <w:rsid w:val="006B5A11"/>
    <w:rsid w:val="006B66A9"/>
    <w:rsid w:val="006C4916"/>
    <w:rsid w:val="006E202C"/>
    <w:rsid w:val="006E46D7"/>
    <w:rsid w:val="006F0CA0"/>
    <w:rsid w:val="006F7729"/>
    <w:rsid w:val="006F7BC6"/>
    <w:rsid w:val="00701462"/>
    <w:rsid w:val="00706994"/>
    <w:rsid w:val="00707E00"/>
    <w:rsid w:val="007109DB"/>
    <w:rsid w:val="00721B6A"/>
    <w:rsid w:val="00730497"/>
    <w:rsid w:val="00731084"/>
    <w:rsid w:val="00735049"/>
    <w:rsid w:val="00735079"/>
    <w:rsid w:val="00752702"/>
    <w:rsid w:val="00772607"/>
    <w:rsid w:val="00783956"/>
    <w:rsid w:val="007A1DAF"/>
    <w:rsid w:val="007A6094"/>
    <w:rsid w:val="007C52AD"/>
    <w:rsid w:val="007D476A"/>
    <w:rsid w:val="007D5068"/>
    <w:rsid w:val="007E1603"/>
    <w:rsid w:val="007E6908"/>
    <w:rsid w:val="00806425"/>
    <w:rsid w:val="00810BB8"/>
    <w:rsid w:val="00831B97"/>
    <w:rsid w:val="00835E4B"/>
    <w:rsid w:val="008428DF"/>
    <w:rsid w:val="008551F5"/>
    <w:rsid w:val="00865C06"/>
    <w:rsid w:val="008768C6"/>
    <w:rsid w:val="00886CC3"/>
    <w:rsid w:val="008922E9"/>
    <w:rsid w:val="008951BD"/>
    <w:rsid w:val="008A3CA1"/>
    <w:rsid w:val="008B0DCA"/>
    <w:rsid w:val="008B4A32"/>
    <w:rsid w:val="008C1BF3"/>
    <w:rsid w:val="008C58AD"/>
    <w:rsid w:val="008D7D98"/>
    <w:rsid w:val="008F10A4"/>
    <w:rsid w:val="00904555"/>
    <w:rsid w:val="009143A0"/>
    <w:rsid w:val="00926F11"/>
    <w:rsid w:val="00934CE6"/>
    <w:rsid w:val="009752B0"/>
    <w:rsid w:val="009809F3"/>
    <w:rsid w:val="009950AF"/>
    <w:rsid w:val="009A0015"/>
    <w:rsid w:val="009A797B"/>
    <w:rsid w:val="009E0D28"/>
    <w:rsid w:val="009F19B8"/>
    <w:rsid w:val="009F213E"/>
    <w:rsid w:val="00A04F48"/>
    <w:rsid w:val="00A111DE"/>
    <w:rsid w:val="00A17311"/>
    <w:rsid w:val="00A34F99"/>
    <w:rsid w:val="00A452AF"/>
    <w:rsid w:val="00A6328D"/>
    <w:rsid w:val="00A66660"/>
    <w:rsid w:val="00A72594"/>
    <w:rsid w:val="00A8570E"/>
    <w:rsid w:val="00A91429"/>
    <w:rsid w:val="00A92E16"/>
    <w:rsid w:val="00A97125"/>
    <w:rsid w:val="00AA1D92"/>
    <w:rsid w:val="00AB0FAD"/>
    <w:rsid w:val="00AB369F"/>
    <w:rsid w:val="00AB3DF4"/>
    <w:rsid w:val="00AC4137"/>
    <w:rsid w:val="00AE7266"/>
    <w:rsid w:val="00AF56A1"/>
    <w:rsid w:val="00B04E06"/>
    <w:rsid w:val="00B218AE"/>
    <w:rsid w:val="00B2623F"/>
    <w:rsid w:val="00B3208E"/>
    <w:rsid w:val="00B63EBE"/>
    <w:rsid w:val="00B67680"/>
    <w:rsid w:val="00B76B69"/>
    <w:rsid w:val="00B87367"/>
    <w:rsid w:val="00BB0392"/>
    <w:rsid w:val="00BB241D"/>
    <w:rsid w:val="00BB465A"/>
    <w:rsid w:val="00BC6956"/>
    <w:rsid w:val="00BD0385"/>
    <w:rsid w:val="00BF1B49"/>
    <w:rsid w:val="00BF20EB"/>
    <w:rsid w:val="00BF791C"/>
    <w:rsid w:val="00C00B9C"/>
    <w:rsid w:val="00C07156"/>
    <w:rsid w:val="00C13D90"/>
    <w:rsid w:val="00C20678"/>
    <w:rsid w:val="00C445C0"/>
    <w:rsid w:val="00C609A5"/>
    <w:rsid w:val="00C77F86"/>
    <w:rsid w:val="00CA6567"/>
    <w:rsid w:val="00CE18FA"/>
    <w:rsid w:val="00CF4029"/>
    <w:rsid w:val="00CF5E24"/>
    <w:rsid w:val="00D15B84"/>
    <w:rsid w:val="00D23EEA"/>
    <w:rsid w:val="00D2602A"/>
    <w:rsid w:val="00D33072"/>
    <w:rsid w:val="00D46893"/>
    <w:rsid w:val="00D5298C"/>
    <w:rsid w:val="00D9661C"/>
    <w:rsid w:val="00DA5E24"/>
    <w:rsid w:val="00DB58FE"/>
    <w:rsid w:val="00DE5CE2"/>
    <w:rsid w:val="00DF2E9C"/>
    <w:rsid w:val="00DF746C"/>
    <w:rsid w:val="00E26B56"/>
    <w:rsid w:val="00E2722B"/>
    <w:rsid w:val="00E540D3"/>
    <w:rsid w:val="00E5762B"/>
    <w:rsid w:val="00E642A9"/>
    <w:rsid w:val="00E64F53"/>
    <w:rsid w:val="00E81FCB"/>
    <w:rsid w:val="00E90EC7"/>
    <w:rsid w:val="00EB6DB6"/>
    <w:rsid w:val="00EC0DA4"/>
    <w:rsid w:val="00EF6244"/>
    <w:rsid w:val="00F07741"/>
    <w:rsid w:val="00F15974"/>
    <w:rsid w:val="00F23243"/>
    <w:rsid w:val="00F311E0"/>
    <w:rsid w:val="00F365A8"/>
    <w:rsid w:val="00F57196"/>
    <w:rsid w:val="00F712A9"/>
    <w:rsid w:val="00F8153C"/>
    <w:rsid w:val="00F81F29"/>
    <w:rsid w:val="00F83DA5"/>
    <w:rsid w:val="00F85203"/>
    <w:rsid w:val="00FA3B28"/>
    <w:rsid w:val="00FA5238"/>
    <w:rsid w:val="00FA69DF"/>
    <w:rsid w:val="00FA7076"/>
    <w:rsid w:val="00FA7FEE"/>
    <w:rsid w:val="00FB50FE"/>
    <w:rsid w:val="00FD6B00"/>
    <w:rsid w:val="00FE0D53"/>
    <w:rsid w:val="00FF1805"/>
    <w:rsid w:val="00FF4AC9"/>
    <w:rsid w:val="00FF5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DA5E24"/>
  </w:style>
  <w:style w:type="character" w:customStyle="1" w:styleId="apple-converted-space">
    <w:name w:val="apple-converted-space"/>
    <w:basedOn w:val="DefaultParagraphFont"/>
    <w:rsid w:val="00DA5E24"/>
  </w:style>
  <w:style w:type="paragraph" w:styleId="Header">
    <w:name w:val="header"/>
    <w:basedOn w:val="Normal"/>
    <w:link w:val="HeaderChar"/>
    <w:uiPriority w:val="99"/>
    <w:semiHidden/>
    <w:unhideWhenUsed/>
    <w:rsid w:val="00DA5E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E24"/>
    <w:rPr>
      <w:lang w:val="id-ID"/>
    </w:rPr>
  </w:style>
  <w:style w:type="paragraph" w:styleId="Footer">
    <w:name w:val="footer"/>
    <w:basedOn w:val="Normal"/>
    <w:link w:val="FooterChar"/>
    <w:uiPriority w:val="99"/>
    <w:unhideWhenUsed/>
    <w:rsid w:val="00DA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E24"/>
    <w:rPr>
      <w:lang w:val="id-ID"/>
    </w:rPr>
  </w:style>
  <w:style w:type="character" w:customStyle="1" w:styleId="a">
    <w:name w:val="a"/>
    <w:basedOn w:val="DefaultParagraphFont"/>
    <w:rsid w:val="00280484"/>
  </w:style>
  <w:style w:type="paragraph" w:styleId="ListParagraph">
    <w:name w:val="List Paragraph"/>
    <w:basedOn w:val="Normal"/>
    <w:uiPriority w:val="34"/>
    <w:qFormat/>
    <w:rsid w:val="00044DA7"/>
    <w:pPr>
      <w:ind w:left="720"/>
      <w:contextualSpacing/>
    </w:pPr>
  </w:style>
  <w:style w:type="table" w:styleId="TableGrid">
    <w:name w:val="Table Grid"/>
    <w:basedOn w:val="TableNormal"/>
    <w:uiPriority w:val="59"/>
    <w:rsid w:val="00E81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81FC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rsid w:val="00E81FCB"/>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2">
    <w:name w:val="Light Shading Accent 2"/>
    <w:basedOn w:val="TableNormal"/>
    <w:uiPriority w:val="60"/>
    <w:rsid w:val="00D5298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FA3B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FA3B28"/>
    <w:rPr>
      <w:rFonts w:ascii="Tahoma" w:hAnsi="Tahoma" w:cs="Tahoma"/>
      <w:sz w:val="16"/>
      <w:szCs w:val="16"/>
    </w:rPr>
  </w:style>
  <w:style w:type="paragraph" w:styleId="BalloonText">
    <w:name w:val="Balloon Text"/>
    <w:basedOn w:val="Normal"/>
    <w:link w:val="BalloonTextChar"/>
    <w:uiPriority w:val="99"/>
    <w:semiHidden/>
    <w:unhideWhenUsed/>
    <w:rsid w:val="00FA3B28"/>
    <w:pPr>
      <w:spacing w:after="0" w:line="240" w:lineRule="auto"/>
    </w:pPr>
    <w:rPr>
      <w:rFonts w:ascii="Tahoma" w:hAnsi="Tahoma" w:cs="Tahoma"/>
      <w:sz w:val="16"/>
      <w:szCs w:val="16"/>
      <w:lang w:val="en-US"/>
    </w:rPr>
  </w:style>
  <w:style w:type="character" w:customStyle="1" w:styleId="BalloonTextChar1">
    <w:name w:val="Balloon Text Char1"/>
    <w:basedOn w:val="DefaultParagraphFont"/>
    <w:link w:val="BalloonText"/>
    <w:uiPriority w:val="99"/>
    <w:semiHidden/>
    <w:rsid w:val="00FA3B28"/>
    <w:rPr>
      <w:rFonts w:ascii="Tahoma" w:hAnsi="Tahoma" w:cs="Tahoma"/>
      <w:sz w:val="16"/>
      <w:szCs w:val="16"/>
      <w:lang w:val="id-ID"/>
    </w:rPr>
  </w:style>
  <w:style w:type="paragraph" w:styleId="NoSpacing">
    <w:name w:val="No Spacing"/>
    <w:uiPriority w:val="1"/>
    <w:qFormat/>
    <w:rsid w:val="004705B8"/>
    <w:pPr>
      <w:spacing w:after="0" w:line="240" w:lineRule="auto"/>
    </w:pPr>
    <w:rPr>
      <w:rFonts w:ascii="Calibri" w:eastAsia="Calibri" w:hAnsi="Calibri" w:cs="Times New Roman"/>
      <w:lang w:val="id-ID"/>
    </w:rPr>
  </w:style>
  <w:style w:type="character" w:styleId="PlaceholderText">
    <w:name w:val="Placeholder Text"/>
    <w:basedOn w:val="DefaultParagraphFont"/>
    <w:uiPriority w:val="99"/>
    <w:semiHidden/>
    <w:rsid w:val="00512F25"/>
    <w:rPr>
      <w:color w:val="808080"/>
    </w:rPr>
  </w:style>
</w:styles>
</file>

<file path=word/webSettings.xml><?xml version="1.0" encoding="utf-8"?>
<w:webSettings xmlns:r="http://schemas.openxmlformats.org/officeDocument/2006/relationships" xmlns:w="http://schemas.openxmlformats.org/wordprocessingml/2006/main">
  <w:divs>
    <w:div w:id="1896038249">
      <w:bodyDiv w:val="1"/>
      <w:marLeft w:val="0"/>
      <w:marRight w:val="0"/>
      <w:marTop w:val="0"/>
      <w:marBottom w:val="0"/>
      <w:divBdr>
        <w:top w:val="none" w:sz="0" w:space="0" w:color="auto"/>
        <w:left w:val="none" w:sz="0" w:space="0" w:color="auto"/>
        <w:bottom w:val="none" w:sz="0" w:space="0" w:color="auto"/>
        <w:right w:val="none" w:sz="0" w:space="0" w:color="auto"/>
      </w:divBdr>
      <w:divsChild>
        <w:div w:id="1700475533">
          <w:marLeft w:val="0"/>
          <w:marRight w:val="0"/>
          <w:marTop w:val="0"/>
          <w:marBottom w:val="0"/>
          <w:divBdr>
            <w:top w:val="none" w:sz="0" w:space="0" w:color="auto"/>
            <w:left w:val="none" w:sz="0" w:space="0" w:color="auto"/>
            <w:bottom w:val="none" w:sz="0" w:space="0" w:color="auto"/>
            <w:right w:val="none" w:sz="0" w:space="0" w:color="auto"/>
          </w:divBdr>
          <w:divsChild>
            <w:div w:id="2081635255">
              <w:marLeft w:val="0"/>
              <w:marRight w:val="0"/>
              <w:marTop w:val="0"/>
              <w:marBottom w:val="0"/>
              <w:divBdr>
                <w:top w:val="none" w:sz="0" w:space="0" w:color="auto"/>
                <w:left w:val="none" w:sz="0" w:space="0" w:color="auto"/>
                <w:bottom w:val="none" w:sz="0" w:space="0" w:color="auto"/>
                <w:right w:val="none" w:sz="0" w:space="0" w:color="auto"/>
              </w:divBdr>
              <w:divsChild>
                <w:div w:id="1536188166">
                  <w:marLeft w:val="0"/>
                  <w:marRight w:val="0"/>
                  <w:marTop w:val="0"/>
                  <w:marBottom w:val="0"/>
                  <w:divBdr>
                    <w:top w:val="none" w:sz="0" w:space="0" w:color="auto"/>
                    <w:left w:val="none" w:sz="0" w:space="0" w:color="auto"/>
                    <w:bottom w:val="none" w:sz="0" w:space="0" w:color="auto"/>
                    <w:right w:val="none" w:sz="0" w:space="0" w:color="auto"/>
                  </w:divBdr>
                  <w:divsChild>
                    <w:div w:id="1920867089">
                      <w:marLeft w:val="0"/>
                      <w:marRight w:val="0"/>
                      <w:marTop w:val="0"/>
                      <w:marBottom w:val="0"/>
                      <w:divBdr>
                        <w:top w:val="none" w:sz="0" w:space="0" w:color="auto"/>
                        <w:left w:val="none" w:sz="0" w:space="0" w:color="auto"/>
                        <w:bottom w:val="none" w:sz="0" w:space="0" w:color="auto"/>
                        <w:right w:val="none" w:sz="0" w:space="0" w:color="auto"/>
                      </w:divBdr>
                      <w:divsChild>
                        <w:div w:id="1777628885">
                          <w:marLeft w:val="0"/>
                          <w:marRight w:val="150"/>
                          <w:marTop w:val="225"/>
                          <w:marBottom w:val="0"/>
                          <w:divBdr>
                            <w:top w:val="single" w:sz="6" w:space="8" w:color="FFFFFF"/>
                            <w:left w:val="single" w:sz="6" w:space="8" w:color="FFFFFF"/>
                            <w:bottom w:val="single" w:sz="6" w:space="8" w:color="FFFFFF"/>
                            <w:right w:val="single" w:sz="6" w:space="8" w:color="FFFFFF"/>
                          </w:divBdr>
                          <w:divsChild>
                            <w:div w:id="7234139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73C8-596A-440A-815A-9023E3C8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17</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11-04-2013</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2014-10-15T21:27:00Z</cp:lastPrinted>
  <dcterms:created xsi:type="dcterms:W3CDTF">2013-04-16T00:35:00Z</dcterms:created>
  <dcterms:modified xsi:type="dcterms:W3CDTF">2014-10-15T21:30:00Z</dcterms:modified>
</cp:coreProperties>
</file>