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F2" w:rsidRPr="0068636F" w:rsidRDefault="00A117F2" w:rsidP="0068636F">
      <w:pPr>
        <w:spacing w:after="0" w:line="480" w:lineRule="auto"/>
        <w:jc w:val="center"/>
        <w:rPr>
          <w:rFonts w:ascii="Times New Roman" w:hAnsi="Times New Roman" w:cs="Times New Roman"/>
          <w:b/>
          <w:sz w:val="24"/>
          <w:szCs w:val="24"/>
        </w:rPr>
      </w:pPr>
      <w:r w:rsidRPr="0068636F">
        <w:rPr>
          <w:rFonts w:ascii="Times New Roman" w:hAnsi="Times New Roman" w:cs="Times New Roman"/>
          <w:b/>
          <w:sz w:val="24"/>
          <w:szCs w:val="24"/>
        </w:rPr>
        <w:t>BAB II</w:t>
      </w:r>
    </w:p>
    <w:p w:rsidR="00930892" w:rsidRPr="0068636F" w:rsidRDefault="00A117F2" w:rsidP="0068636F">
      <w:pPr>
        <w:spacing w:after="0" w:line="480" w:lineRule="auto"/>
        <w:jc w:val="center"/>
        <w:rPr>
          <w:rFonts w:ascii="Times New Roman" w:hAnsi="Times New Roman" w:cs="Times New Roman"/>
          <w:b/>
          <w:sz w:val="24"/>
          <w:szCs w:val="24"/>
        </w:rPr>
      </w:pPr>
      <w:r w:rsidRPr="0068636F">
        <w:rPr>
          <w:rFonts w:ascii="Times New Roman" w:hAnsi="Times New Roman" w:cs="Times New Roman"/>
          <w:b/>
          <w:sz w:val="24"/>
          <w:szCs w:val="24"/>
        </w:rPr>
        <w:t>LANDASAN TEORI</w:t>
      </w:r>
    </w:p>
    <w:p w:rsidR="004726EC" w:rsidRPr="0068636F" w:rsidRDefault="004726EC" w:rsidP="0068636F">
      <w:pPr>
        <w:spacing w:after="0" w:line="480" w:lineRule="auto"/>
        <w:jc w:val="center"/>
        <w:rPr>
          <w:rFonts w:ascii="Times New Roman" w:hAnsi="Times New Roman" w:cs="Times New Roman"/>
          <w:b/>
          <w:sz w:val="24"/>
          <w:szCs w:val="24"/>
        </w:rPr>
      </w:pPr>
    </w:p>
    <w:p w:rsidR="00930892" w:rsidRPr="0068636F" w:rsidRDefault="00930892" w:rsidP="0068636F">
      <w:pPr>
        <w:spacing w:after="0" w:line="480" w:lineRule="auto"/>
        <w:jc w:val="both"/>
        <w:rPr>
          <w:rFonts w:ascii="Times New Roman" w:hAnsi="Times New Roman" w:cs="Times New Roman"/>
          <w:b/>
          <w:sz w:val="24"/>
          <w:szCs w:val="24"/>
        </w:rPr>
      </w:pPr>
      <w:r w:rsidRPr="0068636F">
        <w:rPr>
          <w:rFonts w:ascii="Times New Roman" w:hAnsi="Times New Roman" w:cs="Times New Roman"/>
          <w:b/>
          <w:sz w:val="24"/>
          <w:szCs w:val="24"/>
        </w:rPr>
        <w:t xml:space="preserve">A. </w:t>
      </w:r>
      <w:r w:rsidR="004726EC" w:rsidRPr="0068636F">
        <w:rPr>
          <w:rFonts w:ascii="Times New Roman" w:hAnsi="Times New Roman" w:cs="Times New Roman"/>
          <w:b/>
          <w:sz w:val="24"/>
          <w:szCs w:val="24"/>
        </w:rPr>
        <w:t xml:space="preserve">   </w:t>
      </w:r>
      <w:r w:rsidR="004726EC" w:rsidRPr="0068636F">
        <w:rPr>
          <w:rFonts w:ascii="Times New Roman" w:hAnsi="Times New Roman" w:cs="Times New Roman"/>
          <w:b/>
          <w:sz w:val="24"/>
          <w:szCs w:val="24"/>
        </w:rPr>
        <w:tab/>
      </w:r>
      <w:r w:rsidRPr="0068636F">
        <w:rPr>
          <w:rFonts w:ascii="Times New Roman" w:hAnsi="Times New Roman" w:cs="Times New Roman"/>
          <w:b/>
          <w:sz w:val="24"/>
          <w:szCs w:val="24"/>
        </w:rPr>
        <w:t>Implementasi Dan Layanan Bimbingan Koneling</w:t>
      </w:r>
    </w:p>
    <w:p w:rsidR="00930892" w:rsidRPr="00156213" w:rsidRDefault="00930892" w:rsidP="00DA1BC2">
      <w:pPr>
        <w:pStyle w:val="ListParagraph"/>
        <w:numPr>
          <w:ilvl w:val="0"/>
          <w:numId w:val="1"/>
        </w:numPr>
        <w:spacing w:after="0" w:line="480" w:lineRule="auto"/>
        <w:ind w:left="142" w:firstLine="0"/>
        <w:jc w:val="both"/>
        <w:rPr>
          <w:rFonts w:ascii="Times New Roman" w:hAnsi="Times New Roman" w:cs="Times New Roman"/>
          <w:sz w:val="24"/>
          <w:szCs w:val="24"/>
        </w:rPr>
      </w:pPr>
      <w:r w:rsidRPr="00156213">
        <w:rPr>
          <w:rFonts w:ascii="Times New Roman" w:hAnsi="Times New Roman" w:cs="Times New Roman"/>
          <w:sz w:val="24"/>
          <w:szCs w:val="24"/>
        </w:rPr>
        <w:t>Definisi Implementasi Dan Layanan Bimbingan Konseling</w:t>
      </w:r>
    </w:p>
    <w:p w:rsidR="000F2FA4" w:rsidRPr="0068636F" w:rsidRDefault="00F56433" w:rsidP="0068636F">
      <w:pPr>
        <w:pStyle w:val="ListParagraph"/>
        <w:spacing w:after="0"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ab/>
      </w:r>
      <w:r w:rsidR="00CD3197">
        <w:rPr>
          <w:rFonts w:ascii="Times New Roman" w:hAnsi="Times New Roman" w:cs="Times New Roman"/>
          <w:sz w:val="24"/>
          <w:szCs w:val="24"/>
        </w:rPr>
        <w:t>“</w:t>
      </w:r>
      <w:r w:rsidR="00D17F05" w:rsidRPr="0068636F">
        <w:rPr>
          <w:rFonts w:ascii="Times New Roman" w:hAnsi="Times New Roman" w:cs="Times New Roman"/>
          <w:sz w:val="24"/>
          <w:szCs w:val="24"/>
        </w:rPr>
        <w:t>Implementasi</w:t>
      </w:r>
      <w:r w:rsidR="00D17F05" w:rsidRPr="0068636F">
        <w:rPr>
          <w:rFonts w:ascii="Times New Roman" w:hAnsi="Times New Roman" w:cs="Times New Roman"/>
          <w:i/>
          <w:sz w:val="24"/>
          <w:szCs w:val="24"/>
        </w:rPr>
        <w:t xml:space="preserve"> </w:t>
      </w:r>
      <w:r w:rsidR="00D17F05" w:rsidRPr="0068636F">
        <w:rPr>
          <w:rFonts w:ascii="Times New Roman" w:hAnsi="Times New Roman" w:cs="Times New Roman"/>
          <w:sz w:val="24"/>
          <w:szCs w:val="24"/>
        </w:rPr>
        <w:t xml:space="preserve">berasal dari bahasa inggris yaitu </w:t>
      </w:r>
      <w:r w:rsidR="00D17F05" w:rsidRPr="0014657F">
        <w:rPr>
          <w:rFonts w:ascii="Times New Roman" w:hAnsi="Times New Roman" w:cs="Times New Roman"/>
          <w:i/>
          <w:sz w:val="24"/>
          <w:szCs w:val="24"/>
        </w:rPr>
        <w:t>implemention</w:t>
      </w:r>
      <w:r w:rsidR="00D17F05" w:rsidRPr="0068636F">
        <w:rPr>
          <w:rFonts w:ascii="Times New Roman" w:hAnsi="Times New Roman" w:cs="Times New Roman"/>
          <w:sz w:val="24"/>
          <w:szCs w:val="24"/>
        </w:rPr>
        <w:t xml:space="preserve"> yang artinya pelaksanaan implementansi.</w:t>
      </w:r>
      <w:r w:rsidR="00CD3197">
        <w:rPr>
          <w:rFonts w:ascii="Times New Roman" w:hAnsi="Times New Roman" w:cs="Times New Roman"/>
          <w:sz w:val="24"/>
          <w:szCs w:val="24"/>
        </w:rPr>
        <w:t>”</w:t>
      </w:r>
      <w:r w:rsidR="00D17F05" w:rsidRPr="0068636F">
        <w:rPr>
          <w:rStyle w:val="FootnoteReference"/>
          <w:rFonts w:ascii="Times New Roman" w:hAnsi="Times New Roman" w:cs="Times New Roman"/>
          <w:sz w:val="24"/>
          <w:szCs w:val="24"/>
        </w:rPr>
        <w:footnoteReference w:id="2"/>
      </w:r>
      <w:r w:rsidR="00BE5BFA">
        <w:rPr>
          <w:rFonts w:ascii="Times New Roman" w:hAnsi="Times New Roman" w:cs="Times New Roman"/>
          <w:sz w:val="24"/>
          <w:szCs w:val="24"/>
        </w:rPr>
        <w:t xml:space="preserve"> </w:t>
      </w:r>
      <w:r w:rsidR="00D17F05" w:rsidRPr="0068636F">
        <w:rPr>
          <w:rFonts w:ascii="Times New Roman" w:hAnsi="Times New Roman" w:cs="Times New Roman"/>
          <w:sz w:val="24"/>
          <w:szCs w:val="24"/>
        </w:rPr>
        <w:t xml:space="preserve">Sedangkan menurut kamus bahasa Indonesia </w:t>
      </w:r>
      <w:r w:rsidR="00CD3197">
        <w:rPr>
          <w:rFonts w:ascii="Times New Roman" w:hAnsi="Times New Roman" w:cs="Times New Roman"/>
          <w:sz w:val="24"/>
          <w:szCs w:val="24"/>
        </w:rPr>
        <w:t>“</w:t>
      </w:r>
      <w:r w:rsidR="00D17F05" w:rsidRPr="0068636F">
        <w:rPr>
          <w:rFonts w:ascii="Times New Roman" w:hAnsi="Times New Roman" w:cs="Times New Roman"/>
          <w:sz w:val="24"/>
          <w:szCs w:val="24"/>
        </w:rPr>
        <w:t>implementasi berarti pelaksanaan atau penerapan Artinya yang dilaksanakan dan diterapkan adalah kurikulum yang telah dirancang atau disusun yang kemudian dijadikan sepenuhnya</w:t>
      </w:r>
      <w:r w:rsidR="00CD3197">
        <w:rPr>
          <w:rFonts w:ascii="Times New Roman" w:hAnsi="Times New Roman" w:cs="Times New Roman"/>
          <w:sz w:val="24"/>
          <w:szCs w:val="24"/>
        </w:rPr>
        <w:t>”</w:t>
      </w:r>
      <w:r w:rsidR="00D17F05" w:rsidRPr="0068636F">
        <w:rPr>
          <w:rFonts w:ascii="Times New Roman" w:hAnsi="Times New Roman" w:cs="Times New Roman"/>
          <w:sz w:val="24"/>
          <w:szCs w:val="24"/>
        </w:rPr>
        <w:t>.</w:t>
      </w:r>
      <w:r w:rsidR="00D17F05" w:rsidRPr="0068636F">
        <w:rPr>
          <w:rStyle w:val="FootnoteReference"/>
          <w:rFonts w:ascii="Times New Roman" w:hAnsi="Times New Roman" w:cs="Times New Roman"/>
          <w:sz w:val="24"/>
          <w:szCs w:val="24"/>
        </w:rPr>
        <w:footnoteReference w:id="3"/>
      </w:r>
    </w:p>
    <w:p w:rsidR="0082796E" w:rsidRPr="0068636F" w:rsidRDefault="00C37F95" w:rsidP="00BE5BF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D3197">
        <w:rPr>
          <w:rFonts w:ascii="Times New Roman" w:hAnsi="Times New Roman" w:cs="Times New Roman"/>
          <w:sz w:val="24"/>
          <w:szCs w:val="24"/>
        </w:rPr>
        <w:t>“</w:t>
      </w:r>
      <w:r w:rsidR="000F2FA4" w:rsidRPr="0068636F">
        <w:rPr>
          <w:rFonts w:ascii="Times New Roman" w:hAnsi="Times New Roman" w:cs="Times New Roman"/>
          <w:sz w:val="24"/>
          <w:szCs w:val="24"/>
        </w:rPr>
        <w:t xml:space="preserve">Bimbingan </w:t>
      </w:r>
      <w:r w:rsidR="0082796E" w:rsidRPr="0068636F">
        <w:rPr>
          <w:rFonts w:ascii="Times New Roman" w:hAnsi="Times New Roman" w:cs="Times New Roman"/>
          <w:sz w:val="24"/>
          <w:szCs w:val="24"/>
        </w:rPr>
        <w:t xml:space="preserve">merupakan </w:t>
      </w:r>
      <w:r w:rsidR="00204018" w:rsidRPr="0068636F">
        <w:rPr>
          <w:rFonts w:ascii="Times New Roman" w:hAnsi="Times New Roman" w:cs="Times New Roman"/>
          <w:sz w:val="24"/>
          <w:szCs w:val="24"/>
        </w:rPr>
        <w:t>bantuan kepada individu dalam membuat suatu pilihan yang cerdas atau tepat dalam penyesuaian kehidupan mereka bahwa kemampuann itu bukan merupakan suatu faktor bawaan, tetapi harus dikembangkan.</w:t>
      </w:r>
      <w:r w:rsidR="00CD3197">
        <w:rPr>
          <w:rFonts w:ascii="Times New Roman" w:hAnsi="Times New Roman" w:cs="Times New Roman"/>
          <w:sz w:val="24"/>
          <w:szCs w:val="24"/>
        </w:rPr>
        <w:t>”</w:t>
      </w:r>
      <w:r w:rsidR="004F0902" w:rsidRPr="0068636F">
        <w:rPr>
          <w:rStyle w:val="FootnoteReference"/>
          <w:rFonts w:ascii="Times New Roman" w:hAnsi="Times New Roman" w:cs="Times New Roman"/>
          <w:sz w:val="24"/>
          <w:szCs w:val="24"/>
        </w:rPr>
        <w:footnoteReference w:id="4"/>
      </w:r>
    </w:p>
    <w:p w:rsidR="00930892" w:rsidRPr="0068636F" w:rsidRDefault="00070C1B" w:rsidP="00BE5BFA">
      <w:pPr>
        <w:spacing w:after="0" w:line="480" w:lineRule="auto"/>
        <w:ind w:firstLine="709"/>
        <w:jc w:val="both"/>
        <w:rPr>
          <w:rFonts w:ascii="Times New Roman" w:hAnsi="Times New Roman" w:cs="Times New Roman"/>
          <w:sz w:val="24"/>
          <w:szCs w:val="24"/>
        </w:rPr>
      </w:pPr>
      <w:r w:rsidRPr="0068636F">
        <w:rPr>
          <w:rFonts w:ascii="Times New Roman" w:hAnsi="Times New Roman" w:cs="Times New Roman"/>
          <w:sz w:val="24"/>
          <w:szCs w:val="24"/>
        </w:rPr>
        <w:t xml:space="preserve">Dalam peraturan pemerintahan </w:t>
      </w:r>
      <w:r w:rsidR="00CD3197">
        <w:rPr>
          <w:rFonts w:ascii="Times New Roman" w:hAnsi="Times New Roman" w:cs="Times New Roman"/>
          <w:sz w:val="24"/>
          <w:szCs w:val="24"/>
        </w:rPr>
        <w:t>“</w:t>
      </w:r>
      <w:r w:rsidRPr="0068636F">
        <w:rPr>
          <w:rFonts w:ascii="Times New Roman" w:hAnsi="Times New Roman" w:cs="Times New Roman"/>
          <w:sz w:val="24"/>
          <w:szCs w:val="24"/>
        </w:rPr>
        <w:t>No. 29 Tahun 2009 tentan</w:t>
      </w:r>
      <w:r w:rsidR="00C37F95">
        <w:rPr>
          <w:rFonts w:ascii="Times New Roman" w:hAnsi="Times New Roman" w:cs="Times New Roman"/>
          <w:sz w:val="24"/>
          <w:szCs w:val="24"/>
        </w:rPr>
        <w:t>g pendidikan menengah dikemukak</w:t>
      </w:r>
      <w:r w:rsidRPr="0068636F">
        <w:rPr>
          <w:rFonts w:ascii="Times New Roman" w:hAnsi="Times New Roman" w:cs="Times New Roman"/>
          <w:sz w:val="24"/>
          <w:szCs w:val="24"/>
        </w:rPr>
        <w:t>an bahwa bimbingan merupakan bantuan yang diberikan kepada peserta didik dalam rangka menemukan pribadi, mengenal lingkungan, dan merencanakan masa depan.</w:t>
      </w:r>
      <w:r w:rsidR="00CD3197">
        <w:rPr>
          <w:rFonts w:ascii="Times New Roman" w:hAnsi="Times New Roman" w:cs="Times New Roman"/>
          <w:sz w:val="24"/>
          <w:szCs w:val="24"/>
        </w:rPr>
        <w:t>”</w:t>
      </w:r>
      <w:r w:rsidRPr="0068636F">
        <w:rPr>
          <w:rStyle w:val="FootnoteReference"/>
          <w:rFonts w:ascii="Times New Roman" w:hAnsi="Times New Roman" w:cs="Times New Roman"/>
          <w:sz w:val="24"/>
          <w:szCs w:val="24"/>
        </w:rPr>
        <w:footnoteReference w:id="5"/>
      </w:r>
    </w:p>
    <w:p w:rsidR="00612F60" w:rsidRDefault="00CD3197" w:rsidP="00BE5BF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DD65BB" w:rsidRPr="0068636F">
        <w:rPr>
          <w:rFonts w:ascii="Times New Roman" w:hAnsi="Times New Roman" w:cs="Times New Roman"/>
          <w:sz w:val="24"/>
          <w:szCs w:val="24"/>
        </w:rPr>
        <w:t>Konseling adalah proses pemberian bantuan yang dilakukan melalui wawancara konseling oleh seorang ahli (disebut konselor ) kepada individu yang sedang mengalami suatu masalah (disebut klien ) yang bermuara pada pada teratasinya masalah yang dihadapi klien.</w:t>
      </w:r>
      <w:r>
        <w:rPr>
          <w:rFonts w:ascii="Times New Roman" w:hAnsi="Times New Roman" w:cs="Times New Roman"/>
          <w:sz w:val="24"/>
          <w:szCs w:val="24"/>
        </w:rPr>
        <w:t>”</w:t>
      </w:r>
      <w:r w:rsidR="00DD65BB" w:rsidRPr="0068636F">
        <w:rPr>
          <w:rStyle w:val="FootnoteReference"/>
          <w:rFonts w:ascii="Times New Roman" w:hAnsi="Times New Roman" w:cs="Times New Roman"/>
          <w:sz w:val="24"/>
          <w:szCs w:val="24"/>
        </w:rPr>
        <w:footnoteReference w:id="6"/>
      </w:r>
    </w:p>
    <w:p w:rsidR="00CD3197" w:rsidRPr="0068636F" w:rsidRDefault="00CD3197" w:rsidP="00BE5BF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Jadi layanan bimbingan dan konseling adalah memberikan bantuan kepada siswa untuk memecahkan permasalahan y</w:t>
      </w:r>
      <w:r w:rsidR="009B3F35">
        <w:rPr>
          <w:rFonts w:ascii="Times New Roman" w:hAnsi="Times New Roman" w:cs="Times New Roman"/>
          <w:sz w:val="24"/>
          <w:szCs w:val="24"/>
        </w:rPr>
        <w:t>ang ada di sekolah.</w:t>
      </w:r>
    </w:p>
    <w:p w:rsidR="00E855B8" w:rsidRPr="00F56433" w:rsidRDefault="00DA1BC2" w:rsidP="00DA1BC2">
      <w:pPr>
        <w:pStyle w:val="ListParagraph"/>
        <w:numPr>
          <w:ilvl w:val="0"/>
          <w:numId w:val="1"/>
        </w:numPr>
        <w:spacing w:after="0" w:line="48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0006E" w:rsidRPr="00F56433">
        <w:rPr>
          <w:rFonts w:ascii="Times New Roman" w:hAnsi="Times New Roman" w:cs="Times New Roman"/>
          <w:sz w:val="24"/>
          <w:szCs w:val="24"/>
        </w:rPr>
        <w:t>Fungsi  Layanan Bimbingan Dan Konseling</w:t>
      </w:r>
    </w:p>
    <w:p w:rsidR="00802826" w:rsidRPr="0068636F" w:rsidRDefault="00DA1BC2" w:rsidP="006863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855B8" w:rsidRPr="0068636F">
        <w:rPr>
          <w:rFonts w:ascii="Times New Roman" w:hAnsi="Times New Roman" w:cs="Times New Roman"/>
          <w:sz w:val="24"/>
          <w:szCs w:val="24"/>
        </w:rPr>
        <w:t xml:space="preserve">Pelayanan </w:t>
      </w:r>
      <w:r w:rsidR="00802826" w:rsidRPr="0068636F">
        <w:rPr>
          <w:rFonts w:ascii="Times New Roman" w:hAnsi="Times New Roman" w:cs="Times New Roman"/>
          <w:sz w:val="24"/>
          <w:szCs w:val="24"/>
        </w:rPr>
        <w:t xml:space="preserve"> bimbingan konse</w:t>
      </w:r>
      <w:r w:rsidR="00ED19DC">
        <w:rPr>
          <w:rFonts w:ascii="Times New Roman" w:hAnsi="Times New Roman" w:cs="Times New Roman"/>
          <w:sz w:val="24"/>
          <w:szCs w:val="24"/>
        </w:rPr>
        <w:t>ling mengembang sejumlah fungsi</w:t>
      </w:r>
      <w:r w:rsidR="00802826" w:rsidRPr="0068636F">
        <w:rPr>
          <w:rFonts w:ascii="Times New Roman" w:hAnsi="Times New Roman" w:cs="Times New Roman"/>
          <w:sz w:val="24"/>
          <w:szCs w:val="24"/>
        </w:rPr>
        <w:t xml:space="preserve"> yang hendak dipenuhi pelaksanaan kegiat</w:t>
      </w:r>
      <w:r w:rsidR="00ED19DC">
        <w:rPr>
          <w:rFonts w:ascii="Times New Roman" w:hAnsi="Times New Roman" w:cs="Times New Roman"/>
          <w:sz w:val="24"/>
          <w:szCs w:val="24"/>
        </w:rPr>
        <w:t>an bimbingan dan konseling fungsi-fungsi</w:t>
      </w:r>
      <w:r w:rsidR="00802826" w:rsidRPr="0068636F">
        <w:rPr>
          <w:rFonts w:ascii="Times New Roman" w:hAnsi="Times New Roman" w:cs="Times New Roman"/>
          <w:sz w:val="24"/>
          <w:szCs w:val="24"/>
        </w:rPr>
        <w:t xml:space="preserve"> tersebut adalah sebagai berikut :</w:t>
      </w:r>
    </w:p>
    <w:p w:rsidR="00D85910" w:rsidRPr="0068636F" w:rsidRDefault="00156213" w:rsidP="00CD3197">
      <w:pPr>
        <w:pStyle w:val="ListParagraph"/>
        <w:numPr>
          <w:ilvl w:val="0"/>
          <w:numId w:val="2"/>
        </w:numPr>
        <w:tabs>
          <w:tab w:val="left" w:pos="851"/>
        </w:tabs>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Fungsi</w:t>
      </w:r>
      <w:r w:rsidR="00ED19DC">
        <w:rPr>
          <w:rFonts w:ascii="Times New Roman" w:hAnsi="Times New Roman" w:cs="Times New Roman"/>
          <w:sz w:val="24"/>
          <w:szCs w:val="24"/>
        </w:rPr>
        <w:t xml:space="preserve"> pemahaman yaitu fungsi</w:t>
      </w:r>
      <w:r w:rsidR="00802826" w:rsidRPr="0068636F">
        <w:rPr>
          <w:rFonts w:ascii="Times New Roman" w:hAnsi="Times New Roman" w:cs="Times New Roman"/>
          <w:sz w:val="24"/>
          <w:szCs w:val="24"/>
        </w:rPr>
        <w:t xml:space="preserve"> bimbingan dan konseling yang akan </w:t>
      </w:r>
      <w:r w:rsidR="00321622" w:rsidRPr="0068636F">
        <w:rPr>
          <w:rFonts w:ascii="Times New Roman" w:hAnsi="Times New Roman" w:cs="Times New Roman"/>
          <w:sz w:val="24"/>
          <w:szCs w:val="24"/>
        </w:rPr>
        <w:tab/>
      </w:r>
      <w:r w:rsidR="00802826" w:rsidRPr="0068636F">
        <w:rPr>
          <w:rFonts w:ascii="Times New Roman" w:hAnsi="Times New Roman" w:cs="Times New Roman"/>
          <w:sz w:val="24"/>
          <w:szCs w:val="24"/>
        </w:rPr>
        <w:t>menghasilkan pemahaman tentang suatu oleh pihak-pihak tertentu</w:t>
      </w:r>
      <w:r w:rsidR="00BA6DE2" w:rsidRPr="0068636F">
        <w:rPr>
          <w:rFonts w:ascii="Times New Roman" w:hAnsi="Times New Roman" w:cs="Times New Roman"/>
          <w:sz w:val="24"/>
          <w:szCs w:val="24"/>
        </w:rPr>
        <w:t xml:space="preserve">sesuai </w:t>
      </w:r>
      <w:r w:rsidR="00321622" w:rsidRPr="0068636F">
        <w:rPr>
          <w:rFonts w:ascii="Times New Roman" w:hAnsi="Times New Roman" w:cs="Times New Roman"/>
          <w:sz w:val="24"/>
          <w:szCs w:val="24"/>
        </w:rPr>
        <w:tab/>
      </w:r>
      <w:r w:rsidR="00BA6DE2" w:rsidRPr="0068636F">
        <w:rPr>
          <w:rFonts w:ascii="Times New Roman" w:hAnsi="Times New Roman" w:cs="Times New Roman"/>
          <w:sz w:val="24"/>
          <w:szCs w:val="24"/>
        </w:rPr>
        <w:t>dengan kepentingan pengembangan peserta didik.</w:t>
      </w:r>
    </w:p>
    <w:p w:rsidR="00BA6DE2" w:rsidRPr="0068636F" w:rsidRDefault="00156213" w:rsidP="00CD3197">
      <w:pPr>
        <w:pStyle w:val="ListParagraph"/>
        <w:numPr>
          <w:ilvl w:val="0"/>
          <w:numId w:val="2"/>
        </w:numPr>
        <w:tabs>
          <w:tab w:val="left" w:pos="851"/>
        </w:tabs>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Fungsi</w:t>
      </w:r>
      <w:r w:rsidR="00ED19DC">
        <w:rPr>
          <w:rFonts w:ascii="Times New Roman" w:hAnsi="Times New Roman" w:cs="Times New Roman"/>
          <w:sz w:val="24"/>
          <w:szCs w:val="24"/>
        </w:rPr>
        <w:t xml:space="preserve"> pencegahan, yaitu fungs</w:t>
      </w:r>
      <w:r w:rsidR="00BA6DE2" w:rsidRPr="0068636F">
        <w:rPr>
          <w:rFonts w:ascii="Times New Roman" w:hAnsi="Times New Roman" w:cs="Times New Roman"/>
          <w:sz w:val="24"/>
          <w:szCs w:val="24"/>
        </w:rPr>
        <w:t xml:space="preserve"> bimbingan dan konseling yang akan </w:t>
      </w:r>
      <w:r w:rsidR="00321622" w:rsidRPr="0068636F">
        <w:rPr>
          <w:rFonts w:ascii="Times New Roman" w:hAnsi="Times New Roman" w:cs="Times New Roman"/>
          <w:sz w:val="24"/>
          <w:szCs w:val="24"/>
        </w:rPr>
        <w:tab/>
      </w:r>
      <w:r w:rsidR="00BA6DE2" w:rsidRPr="0068636F">
        <w:rPr>
          <w:rFonts w:ascii="Times New Roman" w:hAnsi="Times New Roman" w:cs="Times New Roman"/>
          <w:sz w:val="24"/>
          <w:szCs w:val="24"/>
        </w:rPr>
        <w:t xml:space="preserve">menghasilkan tercegahan atau terhindarnya peserta didik dari berbagai </w:t>
      </w:r>
      <w:r w:rsidR="00321622" w:rsidRPr="0068636F">
        <w:rPr>
          <w:rFonts w:ascii="Times New Roman" w:hAnsi="Times New Roman" w:cs="Times New Roman"/>
          <w:sz w:val="24"/>
          <w:szCs w:val="24"/>
        </w:rPr>
        <w:tab/>
      </w:r>
      <w:r w:rsidR="00BA6DE2" w:rsidRPr="0068636F">
        <w:rPr>
          <w:rFonts w:ascii="Times New Roman" w:hAnsi="Times New Roman" w:cs="Times New Roman"/>
          <w:sz w:val="24"/>
          <w:szCs w:val="24"/>
        </w:rPr>
        <w:t xml:space="preserve">permasalahan yang mungkin timbul, yang akan dapat mengganggu, </w:t>
      </w:r>
      <w:r w:rsidR="00321622" w:rsidRPr="0068636F">
        <w:rPr>
          <w:rFonts w:ascii="Times New Roman" w:hAnsi="Times New Roman" w:cs="Times New Roman"/>
          <w:sz w:val="24"/>
          <w:szCs w:val="24"/>
        </w:rPr>
        <w:tab/>
      </w:r>
      <w:r w:rsidR="00BA6DE2" w:rsidRPr="0068636F">
        <w:rPr>
          <w:rFonts w:ascii="Times New Roman" w:hAnsi="Times New Roman" w:cs="Times New Roman"/>
          <w:sz w:val="24"/>
          <w:szCs w:val="24"/>
        </w:rPr>
        <w:t xml:space="preserve">menghambatataupun menimbulkan kesulitan dan erugian-kerugian tertentu </w:t>
      </w:r>
      <w:r w:rsidR="00321622" w:rsidRPr="0068636F">
        <w:rPr>
          <w:rFonts w:ascii="Times New Roman" w:hAnsi="Times New Roman" w:cs="Times New Roman"/>
          <w:sz w:val="24"/>
          <w:szCs w:val="24"/>
        </w:rPr>
        <w:tab/>
      </w:r>
      <w:r w:rsidR="00BA6DE2" w:rsidRPr="0068636F">
        <w:rPr>
          <w:rFonts w:ascii="Times New Roman" w:hAnsi="Times New Roman" w:cs="Times New Roman"/>
          <w:sz w:val="24"/>
          <w:szCs w:val="24"/>
        </w:rPr>
        <w:t>dalam proses perkembangannya.</w:t>
      </w:r>
    </w:p>
    <w:p w:rsidR="00BA6DE2" w:rsidRPr="0068636F" w:rsidRDefault="00156213" w:rsidP="00CD3197">
      <w:pPr>
        <w:pStyle w:val="ListParagraph"/>
        <w:numPr>
          <w:ilvl w:val="0"/>
          <w:numId w:val="2"/>
        </w:numPr>
        <w:tabs>
          <w:tab w:val="left" w:pos="851"/>
        </w:tabs>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Fungsi</w:t>
      </w:r>
      <w:r w:rsidR="00B10805" w:rsidRPr="0068636F">
        <w:rPr>
          <w:rFonts w:ascii="Times New Roman" w:hAnsi="Times New Roman" w:cs="Times New Roman"/>
          <w:sz w:val="24"/>
          <w:szCs w:val="24"/>
        </w:rPr>
        <w:t xml:space="preserve"> pengentasan, yaitu fungi bimbingan dan konseling yang akan </w:t>
      </w:r>
      <w:r w:rsidR="00321622" w:rsidRPr="0068636F">
        <w:rPr>
          <w:rFonts w:ascii="Times New Roman" w:hAnsi="Times New Roman" w:cs="Times New Roman"/>
          <w:sz w:val="24"/>
          <w:szCs w:val="24"/>
        </w:rPr>
        <w:tab/>
      </w:r>
      <w:r w:rsidR="00B10805" w:rsidRPr="0068636F">
        <w:rPr>
          <w:rFonts w:ascii="Times New Roman" w:hAnsi="Times New Roman" w:cs="Times New Roman"/>
          <w:sz w:val="24"/>
          <w:szCs w:val="24"/>
        </w:rPr>
        <w:t xml:space="preserve">menghasilkan terentaknya atau teratasinya berbagai permasalahan yang </w:t>
      </w:r>
      <w:r w:rsidR="00321622" w:rsidRPr="0068636F">
        <w:rPr>
          <w:rFonts w:ascii="Times New Roman" w:hAnsi="Times New Roman" w:cs="Times New Roman"/>
          <w:sz w:val="24"/>
          <w:szCs w:val="24"/>
        </w:rPr>
        <w:tab/>
      </w:r>
      <w:r w:rsidR="00B10805" w:rsidRPr="0068636F">
        <w:rPr>
          <w:rFonts w:ascii="Times New Roman" w:hAnsi="Times New Roman" w:cs="Times New Roman"/>
          <w:sz w:val="24"/>
          <w:szCs w:val="24"/>
        </w:rPr>
        <w:t xml:space="preserve">dialami oleh peserta didik, istilah fungsih pengentasan dipakai untuk </w:t>
      </w:r>
      <w:r w:rsidR="00321622" w:rsidRPr="0068636F">
        <w:rPr>
          <w:rFonts w:ascii="Times New Roman" w:hAnsi="Times New Roman" w:cs="Times New Roman"/>
          <w:sz w:val="24"/>
          <w:szCs w:val="24"/>
        </w:rPr>
        <w:tab/>
      </w:r>
      <w:r w:rsidR="00B10805" w:rsidRPr="0068636F">
        <w:rPr>
          <w:rFonts w:ascii="Times New Roman" w:hAnsi="Times New Roman" w:cs="Times New Roman"/>
          <w:sz w:val="24"/>
          <w:szCs w:val="24"/>
        </w:rPr>
        <w:t xml:space="preserve">menganti istilah fungsih fungsih kretif terapentik dengan arti pengelolaan </w:t>
      </w:r>
      <w:r w:rsidR="00321622" w:rsidRPr="0068636F">
        <w:rPr>
          <w:rFonts w:ascii="Times New Roman" w:hAnsi="Times New Roman" w:cs="Times New Roman"/>
          <w:sz w:val="24"/>
          <w:szCs w:val="24"/>
        </w:rPr>
        <w:tab/>
      </w:r>
      <w:r w:rsidR="00B10805" w:rsidRPr="0068636F">
        <w:rPr>
          <w:rFonts w:ascii="Times New Roman" w:hAnsi="Times New Roman" w:cs="Times New Roman"/>
          <w:sz w:val="24"/>
          <w:szCs w:val="24"/>
        </w:rPr>
        <w:t>atau penyembuhan yang erorientasi bahwa</w:t>
      </w:r>
      <w:r w:rsidR="00B56FA0">
        <w:rPr>
          <w:rFonts w:ascii="Times New Roman" w:hAnsi="Times New Roman" w:cs="Times New Roman"/>
          <w:sz w:val="24"/>
          <w:szCs w:val="24"/>
        </w:rPr>
        <w:t xml:space="preserve"> </w:t>
      </w:r>
      <w:r w:rsidR="00B10805" w:rsidRPr="0068636F">
        <w:rPr>
          <w:rFonts w:ascii="Times New Roman" w:hAnsi="Times New Roman" w:cs="Times New Roman"/>
          <w:sz w:val="24"/>
          <w:szCs w:val="24"/>
        </w:rPr>
        <w:t>peserta didik yang</w:t>
      </w:r>
      <w:r w:rsidR="00B56FA0">
        <w:rPr>
          <w:rFonts w:ascii="Times New Roman" w:hAnsi="Times New Roman" w:cs="Times New Roman"/>
          <w:sz w:val="24"/>
          <w:szCs w:val="24"/>
        </w:rPr>
        <w:t xml:space="preserve"> </w:t>
      </w:r>
      <w:r w:rsidR="00B10805" w:rsidRPr="0068636F">
        <w:rPr>
          <w:rFonts w:ascii="Times New Roman" w:hAnsi="Times New Roman" w:cs="Times New Roman"/>
          <w:sz w:val="24"/>
          <w:szCs w:val="24"/>
        </w:rPr>
        <w:t xml:space="preserve">dibimbing itu </w:t>
      </w:r>
      <w:r w:rsidR="00321622" w:rsidRPr="0068636F">
        <w:rPr>
          <w:rFonts w:ascii="Times New Roman" w:hAnsi="Times New Roman" w:cs="Times New Roman"/>
          <w:sz w:val="24"/>
          <w:szCs w:val="24"/>
        </w:rPr>
        <w:tab/>
      </w:r>
      <w:r w:rsidR="00B10805" w:rsidRPr="0068636F">
        <w:rPr>
          <w:rFonts w:ascii="Times New Roman" w:hAnsi="Times New Roman" w:cs="Times New Roman"/>
          <w:sz w:val="24"/>
          <w:szCs w:val="24"/>
        </w:rPr>
        <w:t xml:space="preserve">(klien) adalah orang </w:t>
      </w:r>
      <w:r w:rsidR="004A765B" w:rsidRPr="0068636F">
        <w:rPr>
          <w:rFonts w:ascii="Times New Roman" w:hAnsi="Times New Roman" w:cs="Times New Roman"/>
          <w:sz w:val="24"/>
          <w:szCs w:val="24"/>
        </w:rPr>
        <w:t>yang tidak baik atau rusak.</w:t>
      </w:r>
    </w:p>
    <w:p w:rsidR="00321622" w:rsidRPr="00214411" w:rsidRDefault="00156213" w:rsidP="00214411">
      <w:pPr>
        <w:pStyle w:val="ListParagraph"/>
        <w:numPr>
          <w:ilvl w:val="0"/>
          <w:numId w:val="2"/>
        </w:numPr>
        <w:tabs>
          <w:tab w:val="left" w:pos="851"/>
        </w:tabs>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Fungsi</w:t>
      </w:r>
      <w:r w:rsidR="004A765B" w:rsidRPr="0068636F">
        <w:rPr>
          <w:rFonts w:ascii="Times New Roman" w:hAnsi="Times New Roman" w:cs="Times New Roman"/>
          <w:sz w:val="24"/>
          <w:szCs w:val="24"/>
        </w:rPr>
        <w:t xml:space="preserve"> pemeliharaan, dan pengembangan yaitu fungi bimbingan dan </w:t>
      </w:r>
      <w:r w:rsidR="00321622" w:rsidRPr="0068636F">
        <w:rPr>
          <w:rFonts w:ascii="Times New Roman" w:hAnsi="Times New Roman" w:cs="Times New Roman"/>
          <w:sz w:val="24"/>
          <w:szCs w:val="24"/>
        </w:rPr>
        <w:tab/>
      </w:r>
      <w:r w:rsidR="004A765B" w:rsidRPr="0068636F">
        <w:rPr>
          <w:rFonts w:ascii="Times New Roman" w:hAnsi="Times New Roman" w:cs="Times New Roman"/>
          <w:sz w:val="24"/>
          <w:szCs w:val="24"/>
        </w:rPr>
        <w:t xml:space="preserve">konseling yang akan menghasilkan terpelihara terkembangannya berbagai </w:t>
      </w:r>
      <w:r w:rsidR="00321622" w:rsidRPr="0068636F">
        <w:rPr>
          <w:rFonts w:ascii="Times New Roman" w:hAnsi="Times New Roman" w:cs="Times New Roman"/>
          <w:sz w:val="24"/>
          <w:szCs w:val="24"/>
        </w:rPr>
        <w:tab/>
      </w:r>
      <w:r w:rsidR="004A765B" w:rsidRPr="0068636F">
        <w:rPr>
          <w:rFonts w:ascii="Times New Roman" w:hAnsi="Times New Roman" w:cs="Times New Roman"/>
          <w:sz w:val="24"/>
          <w:szCs w:val="24"/>
        </w:rPr>
        <w:t xml:space="preserve">potensi dan kondisi positif peserta didik dalam rangka perkembangan </w:t>
      </w:r>
      <w:r w:rsidR="00321622" w:rsidRPr="0068636F">
        <w:rPr>
          <w:rFonts w:ascii="Times New Roman" w:hAnsi="Times New Roman" w:cs="Times New Roman"/>
          <w:sz w:val="24"/>
          <w:szCs w:val="24"/>
        </w:rPr>
        <w:tab/>
      </w:r>
      <w:r w:rsidR="004A765B" w:rsidRPr="0068636F">
        <w:rPr>
          <w:rFonts w:ascii="Times New Roman" w:hAnsi="Times New Roman" w:cs="Times New Roman"/>
          <w:sz w:val="24"/>
          <w:szCs w:val="24"/>
        </w:rPr>
        <w:t>dirinya secara mantap dan berkelanjutan.</w:t>
      </w:r>
      <w:r w:rsidR="004A765B" w:rsidRPr="0068636F">
        <w:rPr>
          <w:rStyle w:val="FootnoteReference"/>
          <w:rFonts w:ascii="Times New Roman" w:hAnsi="Times New Roman" w:cs="Times New Roman"/>
          <w:sz w:val="24"/>
          <w:szCs w:val="24"/>
        </w:rPr>
        <w:footnoteReference w:id="7"/>
      </w:r>
    </w:p>
    <w:p w:rsidR="004663AB" w:rsidRPr="00156213" w:rsidRDefault="004663AB" w:rsidP="00C72E13">
      <w:pPr>
        <w:pStyle w:val="ListParagraph"/>
        <w:numPr>
          <w:ilvl w:val="0"/>
          <w:numId w:val="1"/>
        </w:numPr>
        <w:spacing w:after="0" w:line="480" w:lineRule="auto"/>
        <w:ind w:left="142" w:firstLine="0"/>
        <w:jc w:val="both"/>
        <w:rPr>
          <w:rFonts w:ascii="Times New Roman" w:hAnsi="Times New Roman" w:cs="Times New Roman"/>
          <w:sz w:val="24"/>
          <w:szCs w:val="24"/>
        </w:rPr>
      </w:pPr>
      <w:r w:rsidRPr="00156213">
        <w:rPr>
          <w:rFonts w:ascii="Times New Roman" w:hAnsi="Times New Roman" w:cs="Times New Roman"/>
          <w:sz w:val="24"/>
          <w:szCs w:val="24"/>
        </w:rPr>
        <w:lastRenderedPageBreak/>
        <w:t>Asas-Asas Bimbingan Dan Konseling</w:t>
      </w:r>
    </w:p>
    <w:p w:rsidR="00BF3DBF" w:rsidRPr="0068636F" w:rsidRDefault="00BF3DBF" w:rsidP="0068636F">
      <w:pPr>
        <w:spacing w:after="0" w:line="480" w:lineRule="auto"/>
        <w:ind w:firstLine="720"/>
        <w:jc w:val="both"/>
        <w:rPr>
          <w:rFonts w:ascii="Times New Roman" w:hAnsi="Times New Roman" w:cs="Times New Roman"/>
          <w:sz w:val="24"/>
          <w:szCs w:val="24"/>
        </w:rPr>
      </w:pPr>
      <w:r w:rsidRPr="0068636F">
        <w:rPr>
          <w:rFonts w:ascii="Times New Roman" w:hAnsi="Times New Roman" w:cs="Times New Roman"/>
          <w:sz w:val="24"/>
          <w:szCs w:val="24"/>
        </w:rPr>
        <w:t>Dalam menyelengarakan pelayanan bimbingan dan konseling di sekolah hendaknya selalu mengacu pada asas-asas bimbingan dan konseling dan diterapkan sesuai dengan asas-asa bimbingan dan konseling asas-asas ini dapat dianggap sebagai suatu rambu-rambu dalam pelaksanaan bimbingan dan konseling beberapa asas yang perlu diterapkan dan diingat adalah sebagai berikut:</w:t>
      </w:r>
    </w:p>
    <w:p w:rsidR="004A765B" w:rsidRPr="0068636F" w:rsidRDefault="00BF3DBF"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kemanusian, secara umum pelayanan bimbingan dan konseling adalah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melayani individu-individu  yang bermasalah, misalnya masih banyak orang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yang beranggapan bahwa mengalami masalah </w:t>
      </w:r>
      <w:r w:rsidR="00A533EF" w:rsidRPr="0068636F">
        <w:rPr>
          <w:rFonts w:ascii="Times New Roman" w:hAnsi="Times New Roman" w:cs="Times New Roman"/>
          <w:sz w:val="24"/>
          <w:szCs w:val="24"/>
        </w:rPr>
        <w:t xml:space="preserve">merupakan suatu aib yang </w:t>
      </w:r>
      <w:r w:rsidR="003712EF" w:rsidRPr="0068636F">
        <w:rPr>
          <w:rFonts w:ascii="Times New Roman" w:hAnsi="Times New Roman" w:cs="Times New Roman"/>
          <w:sz w:val="24"/>
          <w:szCs w:val="24"/>
        </w:rPr>
        <w:tab/>
      </w:r>
      <w:r w:rsidR="00A533EF" w:rsidRPr="0068636F">
        <w:rPr>
          <w:rFonts w:ascii="Times New Roman" w:hAnsi="Times New Roman" w:cs="Times New Roman"/>
          <w:sz w:val="24"/>
          <w:szCs w:val="24"/>
        </w:rPr>
        <w:t xml:space="preserve">harus ditutup-tutupi sehingga seorangun (selain diri sendiri )boleh tahu akan </w:t>
      </w:r>
      <w:r w:rsidR="003712EF" w:rsidRPr="0068636F">
        <w:rPr>
          <w:rFonts w:ascii="Times New Roman" w:hAnsi="Times New Roman" w:cs="Times New Roman"/>
          <w:sz w:val="24"/>
          <w:szCs w:val="24"/>
        </w:rPr>
        <w:tab/>
      </w:r>
      <w:r w:rsidR="00A533EF" w:rsidRPr="0068636F">
        <w:rPr>
          <w:rFonts w:ascii="Times New Roman" w:hAnsi="Times New Roman" w:cs="Times New Roman"/>
          <w:sz w:val="24"/>
          <w:szCs w:val="24"/>
        </w:rPr>
        <w:t>adanya masalah itu.</w:t>
      </w:r>
    </w:p>
    <w:p w:rsidR="00A533EF" w:rsidRPr="0068636F" w:rsidRDefault="00A533EF"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kesukarelaan, jika asas kerahasian memang benar-benar telah tertanam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pada diri (calon) terbimbing atau klien, dapat diharapkan bahwa mereka yang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mengalami masalah akan dengan sukarela membawa masalahnya itu kepada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pembimbing untuk meminta bimbingan.</w:t>
      </w:r>
    </w:p>
    <w:p w:rsidR="00A533EF" w:rsidRPr="0068636F" w:rsidRDefault="00A533EF"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w:t>
      </w:r>
      <w:r w:rsidR="00B443A4" w:rsidRPr="0068636F">
        <w:rPr>
          <w:rFonts w:ascii="Times New Roman" w:hAnsi="Times New Roman" w:cs="Times New Roman"/>
          <w:sz w:val="24"/>
          <w:szCs w:val="24"/>
        </w:rPr>
        <w:t xml:space="preserve">keterbukaan, bimbingan dan konseling yang efisien hanya berlangsung </w:t>
      </w:r>
      <w:r w:rsidR="003712EF" w:rsidRPr="0068636F">
        <w:rPr>
          <w:rFonts w:ascii="Times New Roman" w:hAnsi="Times New Roman" w:cs="Times New Roman"/>
          <w:sz w:val="24"/>
          <w:szCs w:val="24"/>
        </w:rPr>
        <w:tab/>
      </w:r>
      <w:r w:rsidR="00B443A4" w:rsidRPr="0068636F">
        <w:rPr>
          <w:rFonts w:ascii="Times New Roman" w:hAnsi="Times New Roman" w:cs="Times New Roman"/>
          <w:sz w:val="24"/>
          <w:szCs w:val="24"/>
        </w:rPr>
        <w:t>dalam suasana keterbuka</w:t>
      </w:r>
      <w:r w:rsidR="00EC19D1">
        <w:rPr>
          <w:rFonts w:ascii="Times New Roman" w:hAnsi="Times New Roman" w:cs="Times New Roman"/>
          <w:sz w:val="24"/>
          <w:szCs w:val="24"/>
        </w:rPr>
        <w:t xml:space="preserve">an, baik yang dibimbing maupun </w:t>
      </w:r>
      <w:r w:rsidR="00B443A4" w:rsidRPr="0068636F">
        <w:rPr>
          <w:rFonts w:ascii="Times New Roman" w:hAnsi="Times New Roman" w:cs="Times New Roman"/>
          <w:sz w:val="24"/>
          <w:szCs w:val="24"/>
        </w:rPr>
        <w:t xml:space="preserve">pebimbing </w:t>
      </w:r>
      <w:r w:rsidR="003712EF" w:rsidRPr="0068636F">
        <w:rPr>
          <w:rFonts w:ascii="Times New Roman" w:hAnsi="Times New Roman" w:cs="Times New Roman"/>
          <w:sz w:val="24"/>
          <w:szCs w:val="24"/>
        </w:rPr>
        <w:tab/>
      </w:r>
      <w:r w:rsidR="00B443A4" w:rsidRPr="0068636F">
        <w:rPr>
          <w:rFonts w:ascii="Times New Roman" w:hAnsi="Times New Roman" w:cs="Times New Roman"/>
          <w:sz w:val="24"/>
          <w:szCs w:val="24"/>
        </w:rPr>
        <w:t>/konselor secara terbuka.</w:t>
      </w:r>
    </w:p>
    <w:p w:rsidR="00B443A4" w:rsidRPr="0068636F" w:rsidRDefault="00B443A4"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kekinian, masalah klien yang langssung ditanggulangi melalui upaya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bimbingan dan konseling ialah masalah-masalah yang sedang dirasakan kini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 sekarang, bukan masalah yang sudah lampau dan juga bukan masalah yang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mungkin akan dialami di masa mend</w:t>
      </w:r>
      <w:r w:rsidR="006C4E76" w:rsidRPr="0068636F">
        <w:rPr>
          <w:rFonts w:ascii="Times New Roman" w:hAnsi="Times New Roman" w:cs="Times New Roman"/>
          <w:sz w:val="24"/>
          <w:szCs w:val="24"/>
        </w:rPr>
        <w:t>atang bila ada hal-hal tertentu.</w:t>
      </w:r>
    </w:p>
    <w:p w:rsidR="006C4E76" w:rsidRPr="0068636F" w:rsidRDefault="006C4E76"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kemandirian, kemandirian merupakan tujuan dari usaha pelayanan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bimbingan dan konseling dalam memberikan para etugas bimbingan dan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konseling hendaklah selalu berusaha menghidupkan kemandirian pada diri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orang yang dibimbing.</w:t>
      </w:r>
    </w:p>
    <w:p w:rsidR="006C4E76" w:rsidRPr="0068636F" w:rsidRDefault="006C4E76"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kegiatan , usaha pelayanan dan bimbingan akan memberi buah yang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tidak berarti bila individu yang dibimbing tidak melakukan kegiatan dalam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mencapai tujuan-tujuan bimbingan.</w:t>
      </w:r>
    </w:p>
    <w:p w:rsidR="006C4E76" w:rsidRPr="0068636F" w:rsidRDefault="006C4E76"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kedinamisan, upaya layanan bimbingan menghendaki terjadinya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perubahan pada diri individu yang dibimbing, yaitu perubahan tingkah laku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kea rah yang lebih baik.</w:t>
      </w:r>
    </w:p>
    <w:p w:rsidR="006C4E76" w:rsidRPr="0068636F" w:rsidRDefault="006C4E76" w:rsidP="00CD3197">
      <w:pPr>
        <w:pStyle w:val="ListParagraph"/>
        <w:numPr>
          <w:ilvl w:val="0"/>
          <w:numId w:val="3"/>
        </w:numPr>
        <w:tabs>
          <w:tab w:val="left" w:pos="142"/>
        </w:tabs>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keterpaduan, </w:t>
      </w:r>
      <w:r w:rsidR="00B307BB" w:rsidRPr="0068636F">
        <w:rPr>
          <w:rFonts w:ascii="Times New Roman" w:hAnsi="Times New Roman" w:cs="Times New Roman"/>
          <w:sz w:val="24"/>
          <w:szCs w:val="24"/>
        </w:rPr>
        <w:t xml:space="preserve">pelayanan bimbingan dan konseling mendukan berbagai </w:t>
      </w:r>
      <w:r w:rsidR="003712EF" w:rsidRPr="0068636F">
        <w:rPr>
          <w:rFonts w:ascii="Times New Roman" w:hAnsi="Times New Roman" w:cs="Times New Roman"/>
          <w:sz w:val="24"/>
          <w:szCs w:val="24"/>
        </w:rPr>
        <w:tab/>
      </w:r>
      <w:r w:rsidR="00B307BB" w:rsidRPr="0068636F">
        <w:rPr>
          <w:rFonts w:ascii="Times New Roman" w:hAnsi="Times New Roman" w:cs="Times New Roman"/>
          <w:sz w:val="24"/>
          <w:szCs w:val="24"/>
        </w:rPr>
        <w:t xml:space="preserve">aspek idividu yang dibimbing. Sebagaimana diketahui individu yang </w:t>
      </w:r>
      <w:r w:rsidR="003712EF" w:rsidRPr="0068636F">
        <w:rPr>
          <w:rFonts w:ascii="Times New Roman" w:hAnsi="Times New Roman" w:cs="Times New Roman"/>
          <w:sz w:val="24"/>
          <w:szCs w:val="24"/>
        </w:rPr>
        <w:tab/>
      </w:r>
      <w:r w:rsidR="00B307BB" w:rsidRPr="0068636F">
        <w:rPr>
          <w:rFonts w:ascii="Times New Roman" w:hAnsi="Times New Roman" w:cs="Times New Roman"/>
          <w:sz w:val="24"/>
          <w:szCs w:val="24"/>
        </w:rPr>
        <w:t xml:space="preserve">dibimbing itu memiliki berbagai segi yang kalau keadannya tidak saling serasi </w:t>
      </w:r>
      <w:r w:rsidR="003712EF" w:rsidRPr="0068636F">
        <w:rPr>
          <w:rFonts w:ascii="Times New Roman" w:hAnsi="Times New Roman" w:cs="Times New Roman"/>
          <w:sz w:val="24"/>
          <w:szCs w:val="24"/>
        </w:rPr>
        <w:tab/>
      </w:r>
      <w:r w:rsidR="00B307BB" w:rsidRPr="0068636F">
        <w:rPr>
          <w:rFonts w:ascii="Times New Roman" w:hAnsi="Times New Roman" w:cs="Times New Roman"/>
          <w:sz w:val="24"/>
          <w:szCs w:val="24"/>
        </w:rPr>
        <w:t>dan terpadu atau menimbulkan masalah.</w:t>
      </w:r>
    </w:p>
    <w:p w:rsidR="00B307BB" w:rsidRPr="0068636F" w:rsidRDefault="00B307BB"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lastRenderedPageBreak/>
        <w:t>Asas Kenormatifan,</w:t>
      </w:r>
      <w:r w:rsidR="00EC19D1">
        <w:rPr>
          <w:rFonts w:ascii="Times New Roman" w:hAnsi="Times New Roman" w:cs="Times New Roman"/>
          <w:sz w:val="24"/>
          <w:szCs w:val="24"/>
        </w:rPr>
        <w:t xml:space="preserve"> </w:t>
      </w:r>
      <w:r w:rsidRPr="0068636F">
        <w:rPr>
          <w:rFonts w:ascii="Times New Roman" w:hAnsi="Times New Roman" w:cs="Times New Roman"/>
          <w:sz w:val="24"/>
          <w:szCs w:val="24"/>
        </w:rPr>
        <w:t xml:space="preserve">pelayanan bimbingan dan konseling tidak boleh dengan </w:t>
      </w:r>
      <w:r w:rsidR="00C72E13">
        <w:rPr>
          <w:rFonts w:ascii="Times New Roman" w:hAnsi="Times New Roman" w:cs="Times New Roman"/>
          <w:sz w:val="24"/>
          <w:szCs w:val="24"/>
        </w:rPr>
        <w:tab/>
      </w:r>
      <w:r w:rsidRPr="0068636F">
        <w:rPr>
          <w:rFonts w:ascii="Times New Roman" w:hAnsi="Times New Roman" w:cs="Times New Roman"/>
          <w:sz w:val="24"/>
          <w:szCs w:val="24"/>
        </w:rPr>
        <w:t xml:space="preserve">norma-norma yang berlaku, baik ditinjau dari  norma agama, norma </w:t>
      </w:r>
      <w:r w:rsidR="003712EF" w:rsidRPr="0068636F">
        <w:rPr>
          <w:rFonts w:ascii="Times New Roman" w:hAnsi="Times New Roman" w:cs="Times New Roman"/>
          <w:sz w:val="24"/>
          <w:szCs w:val="24"/>
        </w:rPr>
        <w:tab/>
      </w:r>
      <w:r w:rsidR="00EC19D1">
        <w:rPr>
          <w:rFonts w:ascii="Times New Roman" w:hAnsi="Times New Roman" w:cs="Times New Roman"/>
          <w:sz w:val="24"/>
          <w:szCs w:val="24"/>
        </w:rPr>
        <w:t>adat, norma hukum/n</w:t>
      </w:r>
      <w:r w:rsidRPr="0068636F">
        <w:rPr>
          <w:rFonts w:ascii="Times New Roman" w:hAnsi="Times New Roman" w:cs="Times New Roman"/>
          <w:sz w:val="24"/>
          <w:szCs w:val="24"/>
        </w:rPr>
        <w:t xml:space="preserve">egara, norma ilmu, maupun </w:t>
      </w:r>
      <w:r w:rsidR="00A318B0" w:rsidRPr="0068636F">
        <w:rPr>
          <w:rFonts w:ascii="Times New Roman" w:hAnsi="Times New Roman" w:cs="Times New Roman"/>
          <w:sz w:val="24"/>
          <w:szCs w:val="24"/>
        </w:rPr>
        <w:t>kebiasaan sehari-hari.</w:t>
      </w:r>
    </w:p>
    <w:p w:rsidR="00A318B0" w:rsidRPr="0068636F" w:rsidRDefault="00A318B0"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keahlian,, usaha bimbingan dan konseling perlu dilakukan secara teratur,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sistematik dan dengan mempergunakan teknik alat yang memandai.</w:t>
      </w:r>
    </w:p>
    <w:p w:rsidR="00A318B0" w:rsidRPr="0068636F" w:rsidRDefault="00A318B0"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Ahli Tangan, asas ini mengisyaratkan bahwa bila seorang petugas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bimbingan dan konseling sudah mengarahkan segenap kemampuannya untuk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membantu klien.</w:t>
      </w:r>
    </w:p>
    <w:p w:rsidR="0023160D" w:rsidRDefault="00A318B0" w:rsidP="00CD3197">
      <w:pPr>
        <w:pStyle w:val="ListParagraph"/>
        <w:numPr>
          <w:ilvl w:val="0"/>
          <w:numId w:val="3"/>
        </w:numPr>
        <w:spacing w:after="0" w:line="240" w:lineRule="auto"/>
        <w:ind w:left="284" w:firstLine="0"/>
        <w:jc w:val="both"/>
        <w:rPr>
          <w:rFonts w:ascii="Times New Roman" w:hAnsi="Times New Roman" w:cs="Times New Roman"/>
          <w:sz w:val="24"/>
          <w:szCs w:val="24"/>
        </w:rPr>
      </w:pPr>
      <w:r w:rsidRPr="0068636F">
        <w:rPr>
          <w:rFonts w:ascii="Times New Roman" w:hAnsi="Times New Roman" w:cs="Times New Roman"/>
          <w:sz w:val="24"/>
          <w:szCs w:val="24"/>
        </w:rPr>
        <w:t xml:space="preserve">Asas Tut Wuri Handayani, asas ini menunjuk pada suasana umum yang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 xml:space="preserve">hendaknya tercipta dalam rangka hubungan keseluruhan antara pembimbing </w:t>
      </w:r>
      <w:r w:rsidR="003712EF" w:rsidRPr="0068636F">
        <w:rPr>
          <w:rFonts w:ascii="Times New Roman" w:hAnsi="Times New Roman" w:cs="Times New Roman"/>
          <w:sz w:val="24"/>
          <w:szCs w:val="24"/>
        </w:rPr>
        <w:tab/>
      </w:r>
      <w:r w:rsidRPr="0068636F">
        <w:rPr>
          <w:rFonts w:ascii="Times New Roman" w:hAnsi="Times New Roman" w:cs="Times New Roman"/>
          <w:sz w:val="24"/>
          <w:szCs w:val="24"/>
        </w:rPr>
        <w:t>dan yang dibimbing.</w:t>
      </w:r>
      <w:r w:rsidRPr="0068636F">
        <w:rPr>
          <w:rStyle w:val="FootnoteReference"/>
          <w:rFonts w:ascii="Times New Roman" w:hAnsi="Times New Roman" w:cs="Times New Roman"/>
          <w:sz w:val="24"/>
          <w:szCs w:val="24"/>
        </w:rPr>
        <w:footnoteReference w:id="8"/>
      </w:r>
    </w:p>
    <w:p w:rsidR="00CD3197" w:rsidRDefault="00CD3197" w:rsidP="00CD3197">
      <w:pPr>
        <w:pStyle w:val="ListParagraph"/>
        <w:spacing w:after="0" w:line="240" w:lineRule="auto"/>
        <w:ind w:left="284"/>
        <w:jc w:val="both"/>
        <w:rPr>
          <w:rFonts w:ascii="Times New Roman" w:hAnsi="Times New Roman" w:cs="Times New Roman"/>
          <w:sz w:val="24"/>
          <w:szCs w:val="24"/>
        </w:rPr>
      </w:pPr>
    </w:p>
    <w:p w:rsidR="00CD3197" w:rsidRPr="0023160D" w:rsidRDefault="00CD3197" w:rsidP="00CD3197">
      <w:pPr>
        <w:pStyle w:val="ListParagraph"/>
        <w:spacing w:after="0" w:line="240" w:lineRule="auto"/>
        <w:ind w:left="284"/>
        <w:jc w:val="both"/>
        <w:rPr>
          <w:rFonts w:ascii="Times New Roman" w:hAnsi="Times New Roman" w:cs="Times New Roman"/>
          <w:sz w:val="24"/>
          <w:szCs w:val="24"/>
        </w:rPr>
      </w:pPr>
    </w:p>
    <w:p w:rsidR="006D6159" w:rsidRPr="00EC19D1" w:rsidRDefault="006D6159" w:rsidP="00F258EB">
      <w:pPr>
        <w:pStyle w:val="ListParagraph"/>
        <w:numPr>
          <w:ilvl w:val="0"/>
          <w:numId w:val="1"/>
        </w:numPr>
        <w:spacing w:after="0" w:line="480" w:lineRule="auto"/>
        <w:ind w:left="142" w:firstLine="0"/>
        <w:jc w:val="both"/>
        <w:rPr>
          <w:rFonts w:ascii="Times New Roman" w:hAnsi="Times New Roman" w:cs="Times New Roman"/>
          <w:sz w:val="24"/>
          <w:szCs w:val="24"/>
        </w:rPr>
      </w:pPr>
      <w:r w:rsidRPr="00EC19D1">
        <w:rPr>
          <w:rFonts w:ascii="Times New Roman" w:hAnsi="Times New Roman" w:cs="Times New Roman"/>
          <w:sz w:val="24"/>
          <w:szCs w:val="24"/>
        </w:rPr>
        <w:t>Prinsip-Prinsip Layanan  Bimbingan Dan Koneling</w:t>
      </w:r>
    </w:p>
    <w:p w:rsidR="00F258EB" w:rsidRPr="00CD3197" w:rsidRDefault="00D51B40" w:rsidP="0068636F">
      <w:pPr>
        <w:spacing w:after="0" w:line="480" w:lineRule="auto"/>
        <w:ind w:firstLine="720"/>
        <w:jc w:val="both"/>
        <w:rPr>
          <w:rFonts w:ascii="Times New Roman" w:hAnsi="Times New Roman" w:cs="Times New Roman"/>
          <w:sz w:val="24"/>
          <w:szCs w:val="24"/>
        </w:rPr>
      </w:pPr>
      <w:r w:rsidRPr="00EC19D1">
        <w:rPr>
          <w:rFonts w:ascii="Times New Roman" w:hAnsi="Times New Roman" w:cs="Times New Roman"/>
          <w:sz w:val="24"/>
          <w:szCs w:val="24"/>
        </w:rPr>
        <w:t xml:space="preserve">Dalam memberikan pelayanan  bimbingan koneling di sekolah dan madrasah, ada beberapa </w:t>
      </w:r>
      <w:r w:rsidR="004D62F9" w:rsidRPr="00EC19D1">
        <w:rPr>
          <w:rFonts w:ascii="Times New Roman" w:hAnsi="Times New Roman" w:cs="Times New Roman"/>
          <w:sz w:val="24"/>
          <w:szCs w:val="24"/>
        </w:rPr>
        <w:t>prinsip yang perlu diperhatikan</w:t>
      </w:r>
      <w:r w:rsidRPr="00EC19D1">
        <w:rPr>
          <w:rFonts w:ascii="Times New Roman" w:hAnsi="Times New Roman" w:cs="Times New Roman"/>
          <w:sz w:val="24"/>
          <w:szCs w:val="24"/>
        </w:rPr>
        <w:t xml:space="preserve">. prinsip tersebut dijadikan pedoman dalam </w:t>
      </w:r>
      <w:r w:rsidR="004D62F9" w:rsidRPr="00EC19D1">
        <w:rPr>
          <w:rFonts w:ascii="Times New Roman" w:hAnsi="Times New Roman" w:cs="Times New Roman"/>
          <w:sz w:val="24"/>
          <w:szCs w:val="24"/>
        </w:rPr>
        <w:t>pelaksanaan bimbingan konseling</w:t>
      </w:r>
      <w:r w:rsidRPr="00EC19D1">
        <w:rPr>
          <w:rFonts w:ascii="Times New Roman" w:hAnsi="Times New Roman" w:cs="Times New Roman"/>
          <w:sz w:val="24"/>
          <w:szCs w:val="24"/>
        </w:rPr>
        <w:t>, bimbi</w:t>
      </w:r>
      <w:r w:rsidR="004D62F9" w:rsidRPr="00EC19D1">
        <w:rPr>
          <w:rFonts w:ascii="Times New Roman" w:hAnsi="Times New Roman" w:cs="Times New Roman"/>
          <w:sz w:val="24"/>
          <w:szCs w:val="24"/>
        </w:rPr>
        <w:t>ngan  konseling  terbagi menjdi 2</w:t>
      </w:r>
      <w:r w:rsidRPr="00EC19D1">
        <w:rPr>
          <w:rFonts w:ascii="Times New Roman" w:hAnsi="Times New Roman" w:cs="Times New Roman"/>
          <w:sz w:val="24"/>
          <w:szCs w:val="24"/>
        </w:rPr>
        <w:t xml:space="preserve"> bagian</w:t>
      </w:r>
      <w:r w:rsidR="00EC19D1" w:rsidRPr="00EC19D1">
        <w:rPr>
          <w:rFonts w:ascii="Times New Roman" w:hAnsi="Times New Roman" w:cs="Times New Roman"/>
          <w:sz w:val="24"/>
          <w:szCs w:val="24"/>
        </w:rPr>
        <w:t xml:space="preserve"> </w:t>
      </w:r>
      <w:r w:rsidRPr="00EC19D1">
        <w:rPr>
          <w:rFonts w:ascii="Times New Roman" w:hAnsi="Times New Roman" w:cs="Times New Roman"/>
          <w:sz w:val="24"/>
          <w:szCs w:val="24"/>
        </w:rPr>
        <w:t>yaitu sebagai berikut:</w:t>
      </w:r>
    </w:p>
    <w:p w:rsidR="00D51B40" w:rsidRPr="00612F60" w:rsidRDefault="00D51B40" w:rsidP="00F258EB">
      <w:pPr>
        <w:pStyle w:val="ListParagraph"/>
        <w:numPr>
          <w:ilvl w:val="1"/>
          <w:numId w:val="9"/>
        </w:numPr>
        <w:spacing w:after="0" w:line="480" w:lineRule="auto"/>
        <w:ind w:left="567" w:hanging="425"/>
        <w:jc w:val="both"/>
        <w:rPr>
          <w:rFonts w:ascii="Times New Roman" w:hAnsi="Times New Roman" w:cs="Times New Roman"/>
          <w:sz w:val="24"/>
          <w:szCs w:val="24"/>
        </w:rPr>
      </w:pPr>
      <w:r w:rsidRPr="00612F60">
        <w:rPr>
          <w:rFonts w:ascii="Times New Roman" w:hAnsi="Times New Roman" w:cs="Times New Roman"/>
          <w:sz w:val="24"/>
          <w:szCs w:val="24"/>
        </w:rPr>
        <w:t>Prinsip- Prinsip Umum</w:t>
      </w:r>
    </w:p>
    <w:p w:rsidR="00D51B40" w:rsidRPr="0068636F" w:rsidRDefault="007E243A"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t xml:space="preserve">Bimbingan harus terpusat pada individu </w:t>
      </w:r>
      <w:r w:rsidR="00EC19D1">
        <w:rPr>
          <w:rFonts w:ascii="Times New Roman" w:hAnsi="Times New Roman" w:cs="Times New Roman"/>
          <w:sz w:val="24"/>
          <w:szCs w:val="24"/>
        </w:rPr>
        <w:t xml:space="preserve">yang </w:t>
      </w:r>
      <w:r w:rsidR="009E3510" w:rsidRPr="0068636F">
        <w:rPr>
          <w:rFonts w:ascii="Times New Roman" w:hAnsi="Times New Roman" w:cs="Times New Roman"/>
          <w:sz w:val="24"/>
          <w:szCs w:val="24"/>
        </w:rPr>
        <w:t xml:space="preserve"> antara dua orang individu tidak ada yang sama artinya tiap-tiap individu memiliki karakteristik yang berbeda.</w:t>
      </w:r>
    </w:p>
    <w:p w:rsidR="009E3510" w:rsidRPr="0068636F" w:rsidRDefault="009E3510"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t>Bimbingan diserahkan kepada memberikan bantuan agar</w:t>
      </w:r>
      <w:r w:rsidR="00EC19D1">
        <w:rPr>
          <w:rFonts w:ascii="Times New Roman" w:hAnsi="Times New Roman" w:cs="Times New Roman"/>
          <w:sz w:val="24"/>
          <w:szCs w:val="24"/>
        </w:rPr>
        <w:t xml:space="preserve"> </w:t>
      </w:r>
      <w:r w:rsidRPr="0068636F">
        <w:rPr>
          <w:rFonts w:ascii="Times New Roman" w:hAnsi="Times New Roman" w:cs="Times New Roman"/>
          <w:sz w:val="24"/>
          <w:szCs w:val="24"/>
        </w:rPr>
        <w:t xml:space="preserve">individu yang dibimbing </w:t>
      </w:r>
      <w:r w:rsidR="0039295E" w:rsidRPr="0068636F">
        <w:rPr>
          <w:rFonts w:ascii="Times New Roman" w:hAnsi="Times New Roman" w:cs="Times New Roman"/>
          <w:sz w:val="24"/>
          <w:szCs w:val="24"/>
        </w:rPr>
        <w:t>mampu mengarahkan dirinya dan menghadapi kesulitan-kesulitan dalam hidupnya</w:t>
      </w:r>
    </w:p>
    <w:p w:rsidR="0039295E" w:rsidRPr="0068636F" w:rsidRDefault="0039295E"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t>Pemberian bantuan disesuaikan kebutuhan individu yang dibimbing</w:t>
      </w:r>
    </w:p>
    <w:p w:rsidR="0039295E" w:rsidRPr="0068636F" w:rsidRDefault="0039295E"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t>Bimbingan berkenaan dengan sikap dan tingkah laku individu. Bimbingan dan konseling diberikan kepada individu dengan tujuan agar menjadi perubahan perilaku individu kearah yang lebih baik.</w:t>
      </w:r>
    </w:p>
    <w:p w:rsidR="0039295E" w:rsidRPr="0068636F" w:rsidRDefault="00DB7164"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Pelaksanaan </w:t>
      </w:r>
      <w:r w:rsidR="0039295E" w:rsidRPr="0068636F">
        <w:rPr>
          <w:rFonts w:ascii="Times New Roman" w:hAnsi="Times New Roman" w:cs="Times New Roman"/>
          <w:sz w:val="24"/>
          <w:szCs w:val="24"/>
        </w:rPr>
        <w:t>bimbingan dan konseling dimulai dengan mengidenfikasih kebutuhan yang dirasakan individu yang dibimbing.</w:t>
      </w:r>
    </w:p>
    <w:p w:rsidR="0039295E" w:rsidRPr="0068636F" w:rsidRDefault="0039295E"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t>Upaya pemberian bantuan (p</w:t>
      </w:r>
      <w:r w:rsidR="00EC19D1">
        <w:rPr>
          <w:rFonts w:ascii="Times New Roman" w:hAnsi="Times New Roman" w:cs="Times New Roman"/>
          <w:sz w:val="24"/>
          <w:szCs w:val="24"/>
        </w:rPr>
        <w:t>elayanan bimbinga dan konseling</w:t>
      </w:r>
      <w:r w:rsidRPr="0068636F">
        <w:rPr>
          <w:rFonts w:ascii="Times New Roman" w:hAnsi="Times New Roman" w:cs="Times New Roman"/>
          <w:sz w:val="24"/>
          <w:szCs w:val="24"/>
        </w:rPr>
        <w:t>) harus dilakuk</w:t>
      </w:r>
      <w:r w:rsidR="00EC19D1">
        <w:rPr>
          <w:rFonts w:ascii="Times New Roman" w:hAnsi="Times New Roman" w:cs="Times New Roman"/>
          <w:sz w:val="24"/>
          <w:szCs w:val="24"/>
        </w:rPr>
        <w:t>an secara fleksibel (tidak kaku</w:t>
      </w:r>
      <w:r w:rsidRPr="0068636F">
        <w:rPr>
          <w:rFonts w:ascii="Times New Roman" w:hAnsi="Times New Roman" w:cs="Times New Roman"/>
          <w:sz w:val="24"/>
          <w:szCs w:val="24"/>
        </w:rPr>
        <w:t>)</w:t>
      </w:r>
    </w:p>
    <w:p w:rsidR="0039295E" w:rsidRPr="0068636F" w:rsidRDefault="0039295E"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t xml:space="preserve">Program bimbingan dan konseling harus dirumuskan sesuai dengan </w:t>
      </w:r>
      <w:r w:rsidR="00627AB2" w:rsidRPr="0068636F">
        <w:rPr>
          <w:rFonts w:ascii="Times New Roman" w:hAnsi="Times New Roman" w:cs="Times New Roman"/>
          <w:sz w:val="24"/>
          <w:szCs w:val="24"/>
        </w:rPr>
        <w:t>program pendidikan dan pembelajaran di sekolah atau madrasah yang bersangkutan.</w:t>
      </w:r>
    </w:p>
    <w:p w:rsidR="00627AB2" w:rsidRPr="0068636F" w:rsidRDefault="00627AB2"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lastRenderedPageBreak/>
        <w:t>Implementasi program bimbingan dan onseling harus dipimpin oleh orang yang memiliki keahlian dalam bidang bimbingan dan konseling dan pelaksanaannya harus bekerja sama dengan berbagai pihak yang terkai seperti, prakater, dan pihak-pihak terkait lainya.</w:t>
      </w:r>
    </w:p>
    <w:p w:rsidR="00405E9B" w:rsidRDefault="00627AB2" w:rsidP="00CD3197">
      <w:pPr>
        <w:pStyle w:val="ListParagraph"/>
        <w:numPr>
          <w:ilvl w:val="0"/>
          <w:numId w:val="10"/>
        </w:numPr>
        <w:spacing w:after="0" w:line="240" w:lineRule="auto"/>
        <w:ind w:left="567" w:hanging="425"/>
        <w:jc w:val="both"/>
        <w:rPr>
          <w:rFonts w:ascii="Times New Roman" w:hAnsi="Times New Roman" w:cs="Times New Roman"/>
          <w:sz w:val="24"/>
          <w:szCs w:val="24"/>
        </w:rPr>
      </w:pPr>
      <w:r w:rsidRPr="0068636F">
        <w:rPr>
          <w:rFonts w:ascii="Times New Roman" w:hAnsi="Times New Roman" w:cs="Times New Roman"/>
          <w:sz w:val="24"/>
          <w:szCs w:val="24"/>
        </w:rPr>
        <w:t>Untuk mengetahui hasil-hasil yang diperoleh dari upaya pelayanan bimbingan dan konseling.</w:t>
      </w:r>
      <w:r w:rsidR="004D62F9" w:rsidRPr="0068636F">
        <w:rPr>
          <w:rStyle w:val="FootnoteReference"/>
          <w:rFonts w:ascii="Times New Roman" w:hAnsi="Times New Roman" w:cs="Times New Roman"/>
          <w:sz w:val="24"/>
          <w:szCs w:val="24"/>
        </w:rPr>
        <w:footnoteReference w:id="9"/>
      </w:r>
    </w:p>
    <w:p w:rsidR="00CD3197" w:rsidRPr="00612F60" w:rsidRDefault="00CD3197" w:rsidP="00CD3197">
      <w:pPr>
        <w:pStyle w:val="ListParagraph"/>
        <w:spacing w:after="0" w:line="240" w:lineRule="auto"/>
        <w:ind w:left="567"/>
        <w:jc w:val="both"/>
        <w:rPr>
          <w:rFonts w:ascii="Times New Roman" w:hAnsi="Times New Roman" w:cs="Times New Roman"/>
          <w:sz w:val="24"/>
          <w:szCs w:val="24"/>
        </w:rPr>
      </w:pPr>
    </w:p>
    <w:p w:rsidR="00405E9B" w:rsidRDefault="00405E9B" w:rsidP="00405E9B">
      <w:pPr>
        <w:pStyle w:val="ListParagraph"/>
        <w:numPr>
          <w:ilvl w:val="1"/>
          <w:numId w:val="9"/>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94623A">
        <w:rPr>
          <w:rFonts w:ascii="Times New Roman" w:hAnsi="Times New Roman" w:cs="Times New Roman"/>
          <w:sz w:val="24"/>
          <w:szCs w:val="24"/>
        </w:rPr>
        <w:t>Prinsip-Prinsip Khususs Y</w:t>
      </w:r>
      <w:r w:rsidR="008911A9" w:rsidRPr="004A347C">
        <w:rPr>
          <w:rFonts w:ascii="Times New Roman" w:hAnsi="Times New Roman" w:cs="Times New Roman"/>
          <w:sz w:val="24"/>
          <w:szCs w:val="24"/>
        </w:rPr>
        <w:t>ang Berhubungan Dengan Individu ( siswa</w:t>
      </w:r>
      <w:r w:rsidR="009B0A66" w:rsidRPr="004A347C">
        <w:rPr>
          <w:rFonts w:ascii="Times New Roman" w:hAnsi="Times New Roman" w:cs="Times New Roman"/>
          <w:sz w:val="24"/>
          <w:szCs w:val="24"/>
        </w:rPr>
        <w:t xml:space="preserve"> )</w:t>
      </w:r>
    </w:p>
    <w:p w:rsidR="008911A9" w:rsidRPr="00405E9B" w:rsidRDefault="00405E9B" w:rsidP="00405E9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911A9" w:rsidRPr="00405E9B">
        <w:rPr>
          <w:rFonts w:ascii="Times New Roman" w:hAnsi="Times New Roman" w:cs="Times New Roman"/>
          <w:sz w:val="24"/>
          <w:szCs w:val="24"/>
        </w:rPr>
        <w:t>Adapun prinsip-prinsip khusus yang berhubun</w:t>
      </w:r>
      <w:r>
        <w:rPr>
          <w:rFonts w:ascii="Times New Roman" w:hAnsi="Times New Roman" w:cs="Times New Roman"/>
          <w:sz w:val="24"/>
          <w:szCs w:val="24"/>
        </w:rPr>
        <w:t xml:space="preserve">gan dengan individu suatu siswa </w:t>
      </w:r>
      <w:r w:rsidR="008911A9" w:rsidRPr="00405E9B">
        <w:rPr>
          <w:rFonts w:ascii="Times New Roman" w:hAnsi="Times New Roman" w:cs="Times New Roman"/>
          <w:sz w:val="24"/>
          <w:szCs w:val="24"/>
        </w:rPr>
        <w:t>yang dibimbing adalah:</w:t>
      </w:r>
    </w:p>
    <w:p w:rsidR="008911A9" w:rsidRPr="0068636F" w:rsidRDefault="00405E9B" w:rsidP="009B3F35">
      <w:pPr>
        <w:pStyle w:val="ListParagraph"/>
        <w:numPr>
          <w:ilvl w:val="0"/>
          <w:numId w:val="1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9B0A66" w:rsidRPr="0068636F">
        <w:rPr>
          <w:rFonts w:ascii="Times New Roman" w:hAnsi="Times New Roman" w:cs="Times New Roman"/>
          <w:sz w:val="24"/>
          <w:szCs w:val="24"/>
        </w:rPr>
        <w:t>Pelayanan bimbingan dan konseling haru diberikan kepada semua siswa</w:t>
      </w:r>
    </w:p>
    <w:p w:rsidR="009B0A66" w:rsidRPr="0068636F" w:rsidRDefault="009B0A66" w:rsidP="009B3F35">
      <w:pPr>
        <w:pStyle w:val="ListParagraph"/>
        <w:numPr>
          <w:ilvl w:val="0"/>
          <w:numId w:val="11"/>
        </w:numPr>
        <w:spacing w:after="0" w:line="480" w:lineRule="auto"/>
        <w:ind w:left="567" w:hanging="567"/>
        <w:jc w:val="both"/>
        <w:rPr>
          <w:rFonts w:ascii="Times New Roman" w:hAnsi="Times New Roman" w:cs="Times New Roman"/>
          <w:sz w:val="24"/>
          <w:szCs w:val="24"/>
        </w:rPr>
      </w:pPr>
      <w:r w:rsidRPr="0068636F">
        <w:rPr>
          <w:rFonts w:ascii="Times New Roman" w:hAnsi="Times New Roman" w:cs="Times New Roman"/>
          <w:sz w:val="24"/>
          <w:szCs w:val="24"/>
        </w:rPr>
        <w:t>Harus ada kriteria untuk mengatur prioritas pelayanan bimbingan dan konseling kepada individu dan siswa.</w:t>
      </w:r>
    </w:p>
    <w:p w:rsidR="009B0A66" w:rsidRPr="0068636F" w:rsidRDefault="009B0A66" w:rsidP="009B3F35">
      <w:pPr>
        <w:pStyle w:val="ListParagraph"/>
        <w:numPr>
          <w:ilvl w:val="0"/>
          <w:numId w:val="11"/>
        </w:numPr>
        <w:spacing w:after="0" w:line="480" w:lineRule="auto"/>
        <w:ind w:left="567" w:hanging="567"/>
        <w:jc w:val="both"/>
        <w:rPr>
          <w:rFonts w:ascii="Times New Roman" w:hAnsi="Times New Roman" w:cs="Times New Roman"/>
          <w:sz w:val="24"/>
          <w:szCs w:val="24"/>
        </w:rPr>
      </w:pPr>
      <w:r w:rsidRPr="0068636F">
        <w:rPr>
          <w:rFonts w:ascii="Times New Roman" w:hAnsi="Times New Roman" w:cs="Times New Roman"/>
          <w:sz w:val="24"/>
          <w:szCs w:val="24"/>
        </w:rPr>
        <w:t>Program pemberian bimbingan dan konseling harus berpusat pada siswa.</w:t>
      </w:r>
    </w:p>
    <w:p w:rsidR="009B0A66" w:rsidRPr="0068636F" w:rsidRDefault="009B0A66" w:rsidP="009B3F35">
      <w:pPr>
        <w:pStyle w:val="ListParagraph"/>
        <w:numPr>
          <w:ilvl w:val="0"/>
          <w:numId w:val="11"/>
        </w:numPr>
        <w:spacing w:after="0" w:line="480" w:lineRule="auto"/>
        <w:ind w:left="567" w:hanging="567"/>
        <w:jc w:val="both"/>
        <w:rPr>
          <w:rFonts w:ascii="Times New Roman" w:hAnsi="Times New Roman" w:cs="Times New Roman"/>
          <w:sz w:val="24"/>
          <w:szCs w:val="24"/>
        </w:rPr>
      </w:pPr>
      <w:r w:rsidRPr="0068636F">
        <w:rPr>
          <w:rFonts w:ascii="Times New Roman" w:hAnsi="Times New Roman" w:cs="Times New Roman"/>
          <w:sz w:val="24"/>
          <w:szCs w:val="24"/>
        </w:rPr>
        <w:t>Pelayanan bimbingan dan konseling di sekolah dan madrasah harus dapat memenuhi untuk memenuhi kebutuhan individu yang bersangkutan.</w:t>
      </w:r>
    </w:p>
    <w:p w:rsidR="00A618C8" w:rsidRPr="00214411" w:rsidRDefault="009B0A66" w:rsidP="00A618C8">
      <w:pPr>
        <w:pStyle w:val="ListParagraph"/>
        <w:numPr>
          <w:ilvl w:val="0"/>
          <w:numId w:val="11"/>
        </w:numPr>
        <w:spacing w:after="0" w:line="480" w:lineRule="auto"/>
        <w:ind w:left="567" w:hanging="567"/>
        <w:jc w:val="both"/>
        <w:rPr>
          <w:rFonts w:ascii="Times New Roman" w:hAnsi="Times New Roman" w:cs="Times New Roman"/>
          <w:sz w:val="24"/>
          <w:szCs w:val="24"/>
        </w:rPr>
      </w:pPr>
      <w:r w:rsidRPr="0068636F">
        <w:rPr>
          <w:rFonts w:ascii="Times New Roman" w:hAnsi="Times New Roman" w:cs="Times New Roman"/>
          <w:sz w:val="24"/>
          <w:szCs w:val="24"/>
        </w:rPr>
        <w:t>Keputusan akhir dalam proses bimbingan dan konseling dibentuk oleh individu atau siswa yang sendiri.</w:t>
      </w:r>
      <w:r w:rsidR="00A86716" w:rsidRPr="0068636F">
        <w:rPr>
          <w:rStyle w:val="FootnoteReference"/>
          <w:rFonts w:ascii="Times New Roman" w:hAnsi="Times New Roman" w:cs="Times New Roman"/>
          <w:sz w:val="24"/>
          <w:szCs w:val="24"/>
        </w:rPr>
        <w:footnoteReference w:id="10"/>
      </w:r>
    </w:p>
    <w:p w:rsidR="004A2201" w:rsidRPr="004A347C" w:rsidRDefault="004A2201" w:rsidP="004435A3">
      <w:pPr>
        <w:tabs>
          <w:tab w:val="left" w:pos="567"/>
        </w:tabs>
        <w:spacing w:after="0" w:line="480" w:lineRule="auto"/>
        <w:ind w:left="567" w:hanging="425"/>
        <w:jc w:val="both"/>
        <w:rPr>
          <w:rFonts w:ascii="Times New Roman" w:hAnsi="Times New Roman" w:cs="Times New Roman"/>
        </w:rPr>
      </w:pPr>
      <w:r w:rsidRPr="004A347C">
        <w:rPr>
          <w:rFonts w:ascii="Times New Roman" w:hAnsi="Times New Roman" w:cs="Times New Roman"/>
        </w:rPr>
        <w:t>5.</w:t>
      </w:r>
      <w:r w:rsidR="004435A3">
        <w:rPr>
          <w:rFonts w:ascii="Times New Roman" w:hAnsi="Times New Roman" w:cs="Times New Roman"/>
        </w:rPr>
        <w:t xml:space="preserve">     </w:t>
      </w:r>
      <w:r w:rsidR="00405E9B">
        <w:rPr>
          <w:rFonts w:ascii="Times New Roman" w:hAnsi="Times New Roman" w:cs="Times New Roman"/>
        </w:rPr>
        <w:t xml:space="preserve"> </w:t>
      </w:r>
      <w:r w:rsidRPr="004A347C">
        <w:rPr>
          <w:rFonts w:ascii="Times New Roman" w:hAnsi="Times New Roman" w:cs="Times New Roman"/>
        </w:rPr>
        <w:t>Syarat-Syarat Untuk Seorang Pembimbing</w:t>
      </w:r>
    </w:p>
    <w:p w:rsidR="002F4D32" w:rsidRPr="0068636F" w:rsidRDefault="004435A3" w:rsidP="006863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A2201" w:rsidRPr="0068636F">
        <w:rPr>
          <w:rFonts w:ascii="Times New Roman" w:hAnsi="Times New Roman" w:cs="Times New Roman"/>
          <w:sz w:val="24"/>
          <w:szCs w:val="24"/>
        </w:rPr>
        <w:t>Syarat-syarat yang dituntun bagi seorang pembimbing di sekolah  harus sesuai dengan tutunan jabatan tersebut supaya pembimbing dapat menjalankan pekerjaannya dengan sebaik-baiknya, maka pembimbing harus memiliki syarat-syarat tertentu yaitu</w:t>
      </w:r>
    </w:p>
    <w:p w:rsidR="002F4D32" w:rsidRPr="0068636F" w:rsidRDefault="002F4D32" w:rsidP="00A618C8">
      <w:pPr>
        <w:pStyle w:val="ListParagraph"/>
        <w:numPr>
          <w:ilvl w:val="0"/>
          <w:numId w:val="4"/>
        </w:numPr>
        <w:spacing w:after="0" w:line="240" w:lineRule="auto"/>
        <w:ind w:left="709" w:hanging="425"/>
        <w:jc w:val="both"/>
        <w:rPr>
          <w:rFonts w:ascii="Times New Roman" w:hAnsi="Times New Roman" w:cs="Times New Roman"/>
          <w:sz w:val="24"/>
          <w:szCs w:val="24"/>
        </w:rPr>
      </w:pPr>
      <w:r w:rsidRPr="0068636F">
        <w:rPr>
          <w:rFonts w:ascii="Times New Roman" w:hAnsi="Times New Roman" w:cs="Times New Roman"/>
          <w:sz w:val="24"/>
          <w:szCs w:val="24"/>
        </w:rPr>
        <w:lastRenderedPageBreak/>
        <w:t xml:space="preserve">Seorang pembimbing harus mempunyai pengetahuan yang cukup luas baik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dari segi teori maupun segi praktik segi teori merupakan hal yang penting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karena segi ini lah yang menjadi landasan praktik.</w:t>
      </w:r>
    </w:p>
    <w:p w:rsidR="002F4D32" w:rsidRPr="0068636F" w:rsidRDefault="002F4D32" w:rsidP="00A618C8">
      <w:pPr>
        <w:pStyle w:val="ListParagraph"/>
        <w:numPr>
          <w:ilvl w:val="0"/>
          <w:numId w:val="4"/>
        </w:numPr>
        <w:spacing w:after="0" w:line="240" w:lineRule="auto"/>
        <w:ind w:left="709" w:hanging="425"/>
        <w:jc w:val="both"/>
        <w:rPr>
          <w:rFonts w:ascii="Times New Roman" w:hAnsi="Times New Roman" w:cs="Times New Roman"/>
          <w:sz w:val="24"/>
          <w:szCs w:val="24"/>
        </w:rPr>
      </w:pPr>
      <w:r w:rsidRPr="0068636F">
        <w:rPr>
          <w:rFonts w:ascii="Times New Roman" w:hAnsi="Times New Roman" w:cs="Times New Roman"/>
          <w:sz w:val="24"/>
          <w:szCs w:val="24"/>
        </w:rPr>
        <w:t xml:space="preserve">Dari segi psikologis, seorang pembimbing harus dapat mengambil tindakan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yang bijaksana jika pembimbing telah cukup dewasa secara psikologis yang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dalam hal ini </w:t>
      </w:r>
      <w:r w:rsidR="00EC4413" w:rsidRPr="0068636F">
        <w:rPr>
          <w:rFonts w:ascii="Times New Roman" w:hAnsi="Times New Roman" w:cs="Times New Roman"/>
          <w:sz w:val="24"/>
          <w:szCs w:val="24"/>
        </w:rPr>
        <w:t xml:space="preserve">dimaksudkan sebagai adanya kemampuan atau kestabilan di </w:t>
      </w:r>
      <w:r w:rsidR="00570198" w:rsidRPr="0068636F">
        <w:rPr>
          <w:rFonts w:ascii="Times New Roman" w:hAnsi="Times New Roman" w:cs="Times New Roman"/>
          <w:sz w:val="24"/>
          <w:szCs w:val="24"/>
        </w:rPr>
        <w:tab/>
      </w:r>
      <w:r w:rsidR="00EC4413" w:rsidRPr="0068636F">
        <w:rPr>
          <w:rFonts w:ascii="Times New Roman" w:hAnsi="Times New Roman" w:cs="Times New Roman"/>
          <w:sz w:val="24"/>
          <w:szCs w:val="24"/>
        </w:rPr>
        <w:t>dalam paikisnya, terutama dalam hal emosi</w:t>
      </w:r>
    </w:p>
    <w:p w:rsidR="00EC4413" w:rsidRPr="0068636F" w:rsidRDefault="00EC4413" w:rsidP="00A618C8">
      <w:pPr>
        <w:pStyle w:val="ListParagraph"/>
        <w:numPr>
          <w:ilvl w:val="0"/>
          <w:numId w:val="4"/>
        </w:numPr>
        <w:spacing w:after="0" w:line="240" w:lineRule="auto"/>
        <w:ind w:left="709" w:hanging="425"/>
        <w:jc w:val="both"/>
        <w:rPr>
          <w:rFonts w:ascii="Times New Roman" w:hAnsi="Times New Roman" w:cs="Times New Roman"/>
          <w:sz w:val="24"/>
          <w:szCs w:val="24"/>
        </w:rPr>
      </w:pPr>
      <w:r w:rsidRPr="0068636F">
        <w:rPr>
          <w:rFonts w:ascii="Times New Roman" w:hAnsi="Times New Roman" w:cs="Times New Roman"/>
          <w:sz w:val="24"/>
          <w:szCs w:val="24"/>
        </w:rPr>
        <w:t xml:space="preserve">Seorang pembimbing harus sehat jasmani dan pakisnya. Apabila jasmani dan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paikis tidak sehat maka hal ini akan mengganggu dalam menjalankan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tugasnya.</w:t>
      </w:r>
    </w:p>
    <w:p w:rsidR="00EC4413" w:rsidRPr="0068636F" w:rsidRDefault="00EC4413" w:rsidP="00A618C8">
      <w:pPr>
        <w:pStyle w:val="ListParagraph"/>
        <w:numPr>
          <w:ilvl w:val="0"/>
          <w:numId w:val="4"/>
        </w:numPr>
        <w:spacing w:after="0" w:line="240" w:lineRule="auto"/>
        <w:ind w:left="709" w:hanging="425"/>
        <w:jc w:val="both"/>
        <w:rPr>
          <w:rFonts w:ascii="Times New Roman" w:hAnsi="Times New Roman" w:cs="Times New Roman"/>
          <w:sz w:val="24"/>
          <w:szCs w:val="24"/>
        </w:rPr>
      </w:pPr>
      <w:r w:rsidRPr="0068636F">
        <w:rPr>
          <w:rFonts w:ascii="Times New Roman" w:hAnsi="Times New Roman" w:cs="Times New Roman"/>
          <w:sz w:val="24"/>
          <w:szCs w:val="24"/>
        </w:rPr>
        <w:t xml:space="preserve">Seorang pembimbing harus mempunyai kecintaan terhadap pekerjaannya dan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juga terhadap anak atau individu yang dihadapinya. Sikap ini akan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menimbulan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kepercayaan pada anak tanpa adanya </w:t>
      </w:r>
      <w:r w:rsidR="00F048BF" w:rsidRPr="0068636F">
        <w:rPr>
          <w:rFonts w:ascii="Times New Roman" w:hAnsi="Times New Roman" w:cs="Times New Roman"/>
          <w:sz w:val="24"/>
          <w:szCs w:val="24"/>
        </w:rPr>
        <w:t xml:space="preserve">kepercayaan dari pihak </w:t>
      </w:r>
      <w:r w:rsidR="00570198" w:rsidRPr="0068636F">
        <w:rPr>
          <w:rFonts w:ascii="Times New Roman" w:hAnsi="Times New Roman" w:cs="Times New Roman"/>
          <w:sz w:val="24"/>
          <w:szCs w:val="24"/>
        </w:rPr>
        <w:tab/>
      </w:r>
      <w:r w:rsidR="00F048BF" w:rsidRPr="0068636F">
        <w:rPr>
          <w:rFonts w:ascii="Times New Roman" w:hAnsi="Times New Roman" w:cs="Times New Roman"/>
          <w:sz w:val="24"/>
          <w:szCs w:val="24"/>
        </w:rPr>
        <w:t xml:space="preserve">anak maka idaklah mungkin pembimbing dapat menjalankan tugas dengan </w:t>
      </w:r>
      <w:r w:rsidR="00570198" w:rsidRPr="0068636F">
        <w:rPr>
          <w:rFonts w:ascii="Times New Roman" w:hAnsi="Times New Roman" w:cs="Times New Roman"/>
          <w:sz w:val="24"/>
          <w:szCs w:val="24"/>
        </w:rPr>
        <w:tab/>
      </w:r>
      <w:r w:rsidR="00F048BF" w:rsidRPr="0068636F">
        <w:rPr>
          <w:rFonts w:ascii="Times New Roman" w:hAnsi="Times New Roman" w:cs="Times New Roman"/>
          <w:sz w:val="24"/>
          <w:szCs w:val="24"/>
        </w:rPr>
        <w:t>sebaik-</w:t>
      </w:r>
      <w:r w:rsidR="00570198" w:rsidRPr="0068636F">
        <w:rPr>
          <w:rFonts w:ascii="Times New Roman" w:hAnsi="Times New Roman" w:cs="Times New Roman"/>
          <w:sz w:val="24"/>
          <w:szCs w:val="24"/>
        </w:rPr>
        <w:tab/>
      </w:r>
      <w:r w:rsidR="00F048BF" w:rsidRPr="0068636F">
        <w:rPr>
          <w:rFonts w:ascii="Times New Roman" w:hAnsi="Times New Roman" w:cs="Times New Roman"/>
          <w:sz w:val="24"/>
          <w:szCs w:val="24"/>
        </w:rPr>
        <w:t>baiknya.</w:t>
      </w:r>
    </w:p>
    <w:p w:rsidR="00F048BF" w:rsidRPr="0068636F" w:rsidRDefault="00F048BF" w:rsidP="00A618C8">
      <w:pPr>
        <w:pStyle w:val="ListParagraph"/>
        <w:numPr>
          <w:ilvl w:val="0"/>
          <w:numId w:val="4"/>
        </w:numPr>
        <w:spacing w:after="0" w:line="240" w:lineRule="auto"/>
        <w:ind w:left="709" w:hanging="425"/>
        <w:jc w:val="both"/>
        <w:rPr>
          <w:rFonts w:ascii="Times New Roman" w:hAnsi="Times New Roman" w:cs="Times New Roman"/>
          <w:sz w:val="24"/>
          <w:szCs w:val="24"/>
        </w:rPr>
      </w:pPr>
      <w:r w:rsidRPr="0068636F">
        <w:rPr>
          <w:rFonts w:ascii="Times New Roman" w:hAnsi="Times New Roman" w:cs="Times New Roman"/>
          <w:sz w:val="24"/>
          <w:szCs w:val="24"/>
        </w:rPr>
        <w:t xml:space="preserve">Seorang pembimbing harus mempunyai inisiatif yang baik, sehingga usaha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bimbingan dan konseling dapat berkembang kea rah keadaan yang lebih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sempurnahuntuk kemajuan sekolah.</w:t>
      </w:r>
    </w:p>
    <w:p w:rsidR="00F048BF" w:rsidRPr="0068636F" w:rsidRDefault="00F048BF" w:rsidP="00A618C8">
      <w:pPr>
        <w:pStyle w:val="ListParagraph"/>
        <w:numPr>
          <w:ilvl w:val="0"/>
          <w:numId w:val="4"/>
        </w:numPr>
        <w:spacing w:after="0" w:line="240" w:lineRule="auto"/>
        <w:ind w:left="0" w:firstLine="284"/>
        <w:jc w:val="both"/>
        <w:rPr>
          <w:rFonts w:ascii="Times New Roman" w:hAnsi="Times New Roman" w:cs="Times New Roman"/>
          <w:sz w:val="24"/>
          <w:szCs w:val="24"/>
        </w:rPr>
      </w:pPr>
      <w:r w:rsidRPr="0068636F">
        <w:rPr>
          <w:rFonts w:ascii="Times New Roman" w:hAnsi="Times New Roman" w:cs="Times New Roman"/>
          <w:sz w:val="24"/>
          <w:szCs w:val="24"/>
        </w:rPr>
        <w:t xml:space="preserve">Kriteria bidang gerak dari pembimbing tidak terbatas pada sekolah saja maka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seorang pembimbing harus supel, ramah tama dan sopan santun di dalam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segala perbuatannya </w:t>
      </w:r>
      <w:r w:rsidR="00085802" w:rsidRPr="0068636F">
        <w:rPr>
          <w:rFonts w:ascii="Times New Roman" w:hAnsi="Times New Roman" w:cs="Times New Roman"/>
          <w:sz w:val="24"/>
          <w:szCs w:val="24"/>
        </w:rPr>
        <w:t xml:space="preserve">sehingga pembimbing dapat berkerja sama dan memberi </w:t>
      </w:r>
      <w:r w:rsidR="00570198" w:rsidRPr="0068636F">
        <w:rPr>
          <w:rFonts w:ascii="Times New Roman" w:hAnsi="Times New Roman" w:cs="Times New Roman"/>
          <w:sz w:val="24"/>
          <w:szCs w:val="24"/>
        </w:rPr>
        <w:tab/>
      </w:r>
      <w:r w:rsidR="00085802" w:rsidRPr="0068636F">
        <w:rPr>
          <w:rFonts w:ascii="Times New Roman" w:hAnsi="Times New Roman" w:cs="Times New Roman"/>
          <w:sz w:val="24"/>
          <w:szCs w:val="24"/>
        </w:rPr>
        <w:t>bantuan secukupnya untuk kepentingan anak-anak.</w:t>
      </w:r>
    </w:p>
    <w:p w:rsidR="004435A3" w:rsidRDefault="00085802" w:rsidP="00A618C8">
      <w:pPr>
        <w:pStyle w:val="ListParagraph"/>
        <w:numPr>
          <w:ilvl w:val="0"/>
          <w:numId w:val="4"/>
        </w:numPr>
        <w:spacing w:after="0" w:line="240" w:lineRule="auto"/>
        <w:ind w:left="0" w:firstLine="284"/>
        <w:jc w:val="both"/>
        <w:rPr>
          <w:rFonts w:ascii="Times New Roman" w:hAnsi="Times New Roman" w:cs="Times New Roman"/>
          <w:sz w:val="24"/>
          <w:szCs w:val="24"/>
        </w:rPr>
      </w:pPr>
      <w:r w:rsidRPr="0068636F">
        <w:rPr>
          <w:rFonts w:ascii="Times New Roman" w:hAnsi="Times New Roman" w:cs="Times New Roman"/>
          <w:sz w:val="24"/>
          <w:szCs w:val="24"/>
        </w:rPr>
        <w:t xml:space="preserve">Seorang pembimbig diharapkan mempunyai sifat-sifat yang dapat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 xml:space="preserve">menjalankan prinsip-prinsip,  serta kode etik bimbingan dan konseling dengan </w:t>
      </w:r>
      <w:r w:rsidR="00570198" w:rsidRPr="0068636F">
        <w:rPr>
          <w:rFonts w:ascii="Times New Roman" w:hAnsi="Times New Roman" w:cs="Times New Roman"/>
          <w:sz w:val="24"/>
          <w:szCs w:val="24"/>
        </w:rPr>
        <w:tab/>
      </w:r>
      <w:r w:rsidRPr="0068636F">
        <w:rPr>
          <w:rFonts w:ascii="Times New Roman" w:hAnsi="Times New Roman" w:cs="Times New Roman"/>
          <w:sz w:val="24"/>
          <w:szCs w:val="24"/>
        </w:rPr>
        <w:t>sebaik-baiknya.</w:t>
      </w:r>
      <w:r w:rsidRPr="0068636F">
        <w:rPr>
          <w:rStyle w:val="FootnoteReference"/>
          <w:rFonts w:ascii="Times New Roman" w:hAnsi="Times New Roman" w:cs="Times New Roman"/>
          <w:sz w:val="24"/>
          <w:szCs w:val="24"/>
        </w:rPr>
        <w:footnoteReference w:id="11"/>
      </w:r>
    </w:p>
    <w:p w:rsidR="00A618C8" w:rsidRDefault="00A618C8" w:rsidP="00A618C8">
      <w:pPr>
        <w:spacing w:after="0" w:line="240" w:lineRule="auto"/>
        <w:jc w:val="both"/>
        <w:rPr>
          <w:rFonts w:ascii="Times New Roman" w:hAnsi="Times New Roman" w:cs="Times New Roman"/>
          <w:sz w:val="24"/>
          <w:szCs w:val="24"/>
        </w:rPr>
      </w:pPr>
    </w:p>
    <w:p w:rsidR="00A618C8" w:rsidRPr="00A618C8" w:rsidRDefault="00A618C8" w:rsidP="00A618C8">
      <w:pPr>
        <w:spacing w:after="0" w:line="240" w:lineRule="auto"/>
        <w:jc w:val="both"/>
        <w:rPr>
          <w:rFonts w:ascii="Times New Roman" w:hAnsi="Times New Roman" w:cs="Times New Roman"/>
          <w:sz w:val="24"/>
          <w:szCs w:val="24"/>
        </w:rPr>
      </w:pPr>
    </w:p>
    <w:p w:rsidR="00085802" w:rsidRPr="004A347C" w:rsidRDefault="00E321AB" w:rsidP="004435A3">
      <w:pPr>
        <w:spacing w:after="0" w:line="480" w:lineRule="auto"/>
        <w:ind w:firstLine="142"/>
        <w:jc w:val="both"/>
        <w:rPr>
          <w:rFonts w:ascii="Times New Roman" w:hAnsi="Times New Roman" w:cs="Times New Roman"/>
          <w:sz w:val="24"/>
          <w:szCs w:val="24"/>
        </w:rPr>
      </w:pPr>
      <w:r w:rsidRPr="004A347C">
        <w:rPr>
          <w:rFonts w:ascii="Times New Roman" w:hAnsi="Times New Roman" w:cs="Times New Roman"/>
          <w:sz w:val="24"/>
          <w:szCs w:val="24"/>
        </w:rPr>
        <w:t>6.       Orang Yang Menjadi Pembimbing di Sekolah</w:t>
      </w:r>
    </w:p>
    <w:p w:rsidR="00E321AB" w:rsidRPr="0068636F" w:rsidRDefault="00E321AB" w:rsidP="004435A3">
      <w:pPr>
        <w:pStyle w:val="ListParagraph"/>
        <w:numPr>
          <w:ilvl w:val="0"/>
          <w:numId w:val="5"/>
        </w:numPr>
        <w:spacing w:after="0" w:line="480" w:lineRule="auto"/>
        <w:ind w:left="0" w:firstLine="284"/>
        <w:jc w:val="both"/>
        <w:rPr>
          <w:rFonts w:ascii="Times New Roman" w:hAnsi="Times New Roman" w:cs="Times New Roman"/>
          <w:sz w:val="24"/>
          <w:szCs w:val="24"/>
        </w:rPr>
      </w:pPr>
      <w:r w:rsidRPr="0068636F">
        <w:rPr>
          <w:rFonts w:ascii="Times New Roman" w:hAnsi="Times New Roman" w:cs="Times New Roman"/>
          <w:sz w:val="24"/>
          <w:szCs w:val="24"/>
        </w:rPr>
        <w:t xml:space="preserve">Pembimbing di sekolah  dipegang oleh  orang yang khusus dibentuk menjadi </w:t>
      </w:r>
      <w:r w:rsidR="001A65E7" w:rsidRPr="0068636F">
        <w:rPr>
          <w:rFonts w:ascii="Times New Roman" w:hAnsi="Times New Roman" w:cs="Times New Roman"/>
          <w:sz w:val="24"/>
          <w:szCs w:val="24"/>
        </w:rPr>
        <w:tab/>
      </w:r>
      <w:r w:rsidRPr="0068636F">
        <w:rPr>
          <w:rFonts w:ascii="Times New Roman" w:hAnsi="Times New Roman" w:cs="Times New Roman"/>
          <w:sz w:val="24"/>
          <w:szCs w:val="24"/>
        </w:rPr>
        <w:t xml:space="preserve">pembimbing. Jadi ada tenagga </w:t>
      </w:r>
      <w:r w:rsidR="00691B75" w:rsidRPr="0068636F">
        <w:rPr>
          <w:rFonts w:ascii="Times New Roman" w:hAnsi="Times New Roman" w:cs="Times New Roman"/>
          <w:sz w:val="24"/>
          <w:szCs w:val="24"/>
        </w:rPr>
        <w:t xml:space="preserve">khusus diinggatkanuntuk melaksanakan </w:t>
      </w:r>
      <w:r w:rsidR="001A65E7" w:rsidRPr="0068636F">
        <w:rPr>
          <w:rFonts w:ascii="Times New Roman" w:hAnsi="Times New Roman" w:cs="Times New Roman"/>
          <w:sz w:val="24"/>
          <w:szCs w:val="24"/>
        </w:rPr>
        <w:tab/>
      </w:r>
      <w:r w:rsidR="00691B75" w:rsidRPr="0068636F">
        <w:rPr>
          <w:rFonts w:ascii="Times New Roman" w:hAnsi="Times New Roman" w:cs="Times New Roman"/>
          <w:sz w:val="24"/>
          <w:szCs w:val="24"/>
        </w:rPr>
        <w:t>pekerjaan itu dengan tidak menjabat pekerjaan yang lain.</w:t>
      </w:r>
    </w:p>
    <w:p w:rsidR="00276F9E" w:rsidRPr="00427D89" w:rsidRDefault="00691B75" w:rsidP="00427D89">
      <w:pPr>
        <w:pStyle w:val="ListParagraph"/>
        <w:numPr>
          <w:ilvl w:val="0"/>
          <w:numId w:val="5"/>
        </w:numPr>
        <w:spacing w:after="0" w:line="480" w:lineRule="auto"/>
        <w:ind w:left="0" w:firstLine="284"/>
        <w:jc w:val="both"/>
        <w:rPr>
          <w:rFonts w:ascii="Times New Roman" w:hAnsi="Times New Roman" w:cs="Times New Roman"/>
          <w:sz w:val="24"/>
          <w:szCs w:val="24"/>
        </w:rPr>
      </w:pPr>
      <w:r w:rsidRPr="0068636F">
        <w:rPr>
          <w:rFonts w:ascii="Times New Roman" w:hAnsi="Times New Roman" w:cs="Times New Roman"/>
          <w:sz w:val="24"/>
          <w:szCs w:val="24"/>
        </w:rPr>
        <w:t xml:space="preserve">Pembimbing di sekolah dipegang oleh guru pembimbing , yaitu orang yang </w:t>
      </w:r>
      <w:r w:rsidR="001A65E7" w:rsidRPr="0068636F">
        <w:rPr>
          <w:rFonts w:ascii="Times New Roman" w:hAnsi="Times New Roman" w:cs="Times New Roman"/>
          <w:sz w:val="24"/>
          <w:szCs w:val="24"/>
        </w:rPr>
        <w:tab/>
      </w:r>
      <w:r w:rsidRPr="0068636F">
        <w:rPr>
          <w:rFonts w:ascii="Times New Roman" w:hAnsi="Times New Roman" w:cs="Times New Roman"/>
          <w:sz w:val="24"/>
          <w:szCs w:val="24"/>
        </w:rPr>
        <w:t>berprofesi sebagai guru sekaligus menjadi</w:t>
      </w:r>
      <w:r w:rsidR="0094623A">
        <w:rPr>
          <w:rFonts w:ascii="Times New Roman" w:hAnsi="Times New Roman" w:cs="Times New Roman"/>
          <w:sz w:val="24"/>
          <w:szCs w:val="24"/>
        </w:rPr>
        <w:t xml:space="preserve"> pembimbing</w:t>
      </w:r>
      <w:r w:rsidRPr="0068636F">
        <w:rPr>
          <w:rFonts w:ascii="Times New Roman" w:hAnsi="Times New Roman" w:cs="Times New Roman"/>
          <w:sz w:val="24"/>
          <w:szCs w:val="24"/>
        </w:rPr>
        <w:t xml:space="preserve">. jadi di samping </w:t>
      </w:r>
      <w:r w:rsidR="001A65E7" w:rsidRPr="0068636F">
        <w:rPr>
          <w:rFonts w:ascii="Times New Roman" w:hAnsi="Times New Roman" w:cs="Times New Roman"/>
          <w:sz w:val="24"/>
          <w:szCs w:val="24"/>
        </w:rPr>
        <w:tab/>
      </w:r>
      <w:r w:rsidRPr="0068636F">
        <w:rPr>
          <w:rFonts w:ascii="Times New Roman" w:hAnsi="Times New Roman" w:cs="Times New Roman"/>
          <w:sz w:val="24"/>
          <w:szCs w:val="24"/>
        </w:rPr>
        <w:t>jabatan guru jabatan pembiming.</w:t>
      </w:r>
      <w:r w:rsidRPr="0068636F">
        <w:rPr>
          <w:rStyle w:val="FootnoteReference"/>
          <w:rFonts w:ascii="Times New Roman" w:hAnsi="Times New Roman" w:cs="Times New Roman"/>
          <w:sz w:val="24"/>
          <w:szCs w:val="24"/>
        </w:rPr>
        <w:footnoteReference w:id="12"/>
      </w:r>
    </w:p>
    <w:p w:rsidR="002D7581" w:rsidRPr="004A347C" w:rsidRDefault="002D7581" w:rsidP="00276F9E">
      <w:pPr>
        <w:spacing w:after="0" w:line="480" w:lineRule="auto"/>
        <w:ind w:firstLine="142"/>
        <w:jc w:val="both"/>
        <w:rPr>
          <w:rFonts w:ascii="Times New Roman" w:hAnsi="Times New Roman" w:cs="Times New Roman"/>
          <w:sz w:val="24"/>
          <w:szCs w:val="24"/>
        </w:rPr>
      </w:pPr>
      <w:r w:rsidRPr="004A347C">
        <w:rPr>
          <w:rFonts w:ascii="Times New Roman" w:hAnsi="Times New Roman" w:cs="Times New Roman"/>
          <w:sz w:val="24"/>
          <w:szCs w:val="24"/>
        </w:rPr>
        <w:lastRenderedPageBreak/>
        <w:t xml:space="preserve">7.    </w:t>
      </w:r>
      <w:r w:rsidR="001A65E7" w:rsidRPr="004A347C">
        <w:rPr>
          <w:rFonts w:ascii="Times New Roman" w:hAnsi="Times New Roman" w:cs="Times New Roman"/>
          <w:sz w:val="24"/>
          <w:szCs w:val="24"/>
        </w:rPr>
        <w:t xml:space="preserve">   </w:t>
      </w:r>
      <w:r w:rsidRPr="004A347C">
        <w:rPr>
          <w:rFonts w:ascii="Times New Roman" w:hAnsi="Times New Roman" w:cs="Times New Roman"/>
          <w:sz w:val="24"/>
          <w:szCs w:val="24"/>
        </w:rPr>
        <w:t>Jenis Layanan Bimbingan Dan Konseling</w:t>
      </w:r>
    </w:p>
    <w:p w:rsidR="002D7581" w:rsidRPr="0068636F" w:rsidRDefault="00276F9E" w:rsidP="00686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D7581" w:rsidRPr="0068636F">
        <w:rPr>
          <w:rFonts w:ascii="Times New Roman" w:hAnsi="Times New Roman" w:cs="Times New Roman"/>
          <w:sz w:val="24"/>
          <w:szCs w:val="24"/>
        </w:rPr>
        <w:t>Berbagai jenis layanan dan kegiatan perlu dilakukan sebagai wujud penyelenggaraan pelayanan bimbingan dan konseling terhadap sasaran layanan, yaitu peserta didik. Ada sejumlah layanan dalam bimbingan dan konseling di sekolah diantaranya sebagai berikut:</w:t>
      </w:r>
    </w:p>
    <w:p w:rsidR="002D7581" w:rsidRPr="0068636F" w:rsidRDefault="002D7581" w:rsidP="00A618C8">
      <w:pPr>
        <w:pStyle w:val="ListParagraph"/>
        <w:numPr>
          <w:ilvl w:val="0"/>
          <w:numId w:val="12"/>
        </w:numPr>
        <w:spacing w:after="0" w:line="240" w:lineRule="auto"/>
        <w:jc w:val="both"/>
        <w:rPr>
          <w:rFonts w:ascii="Times New Roman" w:hAnsi="Times New Roman" w:cs="Times New Roman"/>
          <w:sz w:val="24"/>
          <w:szCs w:val="24"/>
        </w:rPr>
      </w:pPr>
      <w:r w:rsidRPr="0068636F">
        <w:rPr>
          <w:rFonts w:ascii="Times New Roman" w:hAnsi="Times New Roman" w:cs="Times New Roman"/>
          <w:sz w:val="24"/>
          <w:szCs w:val="24"/>
        </w:rPr>
        <w:t xml:space="preserve">Layanan orientasi yaitu layanan bimbingan dan konseling yang memungkinkan peserta didik dan pihak-pihak lain yang data memberi pengaruh yang </w:t>
      </w:r>
      <w:r w:rsidR="0094623A">
        <w:rPr>
          <w:rFonts w:ascii="Times New Roman" w:hAnsi="Times New Roman" w:cs="Times New Roman"/>
          <w:sz w:val="24"/>
          <w:szCs w:val="24"/>
        </w:rPr>
        <w:t>besar terhadap peseerta didik (terutama orang tua</w:t>
      </w:r>
      <w:r w:rsidRPr="0068636F">
        <w:rPr>
          <w:rFonts w:ascii="Times New Roman" w:hAnsi="Times New Roman" w:cs="Times New Roman"/>
          <w:sz w:val="24"/>
          <w:szCs w:val="24"/>
        </w:rPr>
        <w:t>) memahami</w:t>
      </w:r>
      <w:r w:rsidR="0094623A">
        <w:rPr>
          <w:rFonts w:ascii="Times New Roman" w:hAnsi="Times New Roman" w:cs="Times New Roman"/>
          <w:sz w:val="24"/>
          <w:szCs w:val="24"/>
        </w:rPr>
        <w:t>mi lingkungan (seperti sekolah</w:t>
      </w:r>
      <w:r w:rsidRPr="0068636F">
        <w:rPr>
          <w:rFonts w:ascii="Times New Roman" w:hAnsi="Times New Roman" w:cs="Times New Roman"/>
          <w:sz w:val="24"/>
          <w:szCs w:val="24"/>
        </w:rPr>
        <w:t>)</w:t>
      </w:r>
      <w:r w:rsidR="0094623A">
        <w:rPr>
          <w:rFonts w:ascii="Times New Roman" w:hAnsi="Times New Roman" w:cs="Times New Roman"/>
          <w:sz w:val="24"/>
          <w:szCs w:val="24"/>
        </w:rPr>
        <w:t xml:space="preserve"> </w:t>
      </w:r>
      <w:r w:rsidRPr="0068636F">
        <w:rPr>
          <w:rFonts w:ascii="Times New Roman" w:hAnsi="Times New Roman" w:cs="Times New Roman"/>
          <w:sz w:val="24"/>
          <w:szCs w:val="24"/>
        </w:rPr>
        <w:t>yang baru dimasuki peseerta didik, untuk mempermudah dan memperlancar berperannya peeserta didik dilingkungan yang baru ini.</w:t>
      </w:r>
    </w:p>
    <w:p w:rsidR="002D7581" w:rsidRPr="0068636F" w:rsidRDefault="002D7581" w:rsidP="00A618C8">
      <w:pPr>
        <w:pStyle w:val="ListParagraph"/>
        <w:numPr>
          <w:ilvl w:val="0"/>
          <w:numId w:val="12"/>
        </w:numPr>
        <w:spacing w:after="0" w:line="240" w:lineRule="auto"/>
        <w:jc w:val="both"/>
        <w:rPr>
          <w:rFonts w:ascii="Times New Roman" w:hAnsi="Times New Roman" w:cs="Times New Roman"/>
          <w:sz w:val="24"/>
          <w:szCs w:val="24"/>
        </w:rPr>
      </w:pPr>
      <w:r w:rsidRPr="0068636F">
        <w:rPr>
          <w:rFonts w:ascii="Times New Roman" w:hAnsi="Times New Roman" w:cs="Times New Roman"/>
          <w:sz w:val="24"/>
          <w:szCs w:val="24"/>
        </w:rPr>
        <w:t>Layanan informasi yaitu layanan bimbingan yang memungkinkan peerta didik dan pihak-pihak lain yang dapat memberikan pengaruh yang besar kepada peserta didik (terutama orang tua) dalam menerima dan memahami informasi (seperti informasi pendidik dan informasi jabatan) yang dapat dipergunakan sebagai bahan pertimbangan dan pengmabilan keputusan sehari-hari sebagai pelajar, anggota keluarga, dan masyarakat.</w:t>
      </w:r>
    </w:p>
    <w:p w:rsidR="002D7581" w:rsidRPr="004A347C" w:rsidRDefault="002D7581" w:rsidP="00A618C8">
      <w:pPr>
        <w:pStyle w:val="ListParagraph"/>
        <w:numPr>
          <w:ilvl w:val="0"/>
          <w:numId w:val="12"/>
        </w:numPr>
        <w:spacing w:after="0" w:line="240" w:lineRule="auto"/>
        <w:jc w:val="both"/>
        <w:rPr>
          <w:rFonts w:ascii="Times New Roman" w:hAnsi="Times New Roman" w:cs="Times New Roman"/>
          <w:sz w:val="24"/>
          <w:szCs w:val="24"/>
        </w:rPr>
      </w:pPr>
      <w:r w:rsidRPr="0068636F">
        <w:rPr>
          <w:rFonts w:ascii="Times New Roman" w:hAnsi="Times New Roman" w:cs="Times New Roman"/>
          <w:sz w:val="24"/>
          <w:szCs w:val="24"/>
        </w:rPr>
        <w:t>Layanan penempatan penyaluran yaitu layanan bimbingan yang memungkinkan perta didik memperoleh penempatan dan penyaluran tempat (misalya penempatan enyaluran didalam kelas, kelompok belajar, jurusan,</w:t>
      </w:r>
      <w:r w:rsidR="004A347C" w:rsidRPr="004A347C">
        <w:rPr>
          <w:rFonts w:ascii="Times New Roman" w:hAnsi="Times New Roman" w:cs="Times New Roman"/>
          <w:sz w:val="24"/>
          <w:szCs w:val="24"/>
        </w:rPr>
        <w:t>Atau</w:t>
      </w:r>
      <w:r w:rsidR="004A347C">
        <w:rPr>
          <w:rFonts w:ascii="Times New Roman" w:hAnsi="Times New Roman" w:cs="Times New Roman"/>
          <w:sz w:val="24"/>
          <w:szCs w:val="24"/>
        </w:rPr>
        <w:t xml:space="preserve"> program </w:t>
      </w:r>
      <w:r w:rsidRPr="004A347C">
        <w:rPr>
          <w:rFonts w:ascii="Times New Roman" w:hAnsi="Times New Roman" w:cs="Times New Roman"/>
          <w:sz w:val="24"/>
          <w:szCs w:val="24"/>
        </w:rPr>
        <w:t>studi, program pili</w:t>
      </w:r>
      <w:r w:rsidR="008A4A48">
        <w:rPr>
          <w:rFonts w:ascii="Times New Roman" w:hAnsi="Times New Roman" w:cs="Times New Roman"/>
          <w:sz w:val="24"/>
          <w:szCs w:val="24"/>
        </w:rPr>
        <w:t xml:space="preserve">han, magang, kegiatan </w:t>
      </w:r>
      <w:r w:rsidRPr="004A347C">
        <w:rPr>
          <w:rFonts w:ascii="Times New Roman" w:hAnsi="Times New Roman" w:cs="Times New Roman"/>
          <w:sz w:val="24"/>
          <w:szCs w:val="24"/>
        </w:rPr>
        <w:t>ekstrakulikuler) sesuai den</w:t>
      </w:r>
      <w:r w:rsidR="008A4A48">
        <w:rPr>
          <w:rFonts w:ascii="Times New Roman" w:hAnsi="Times New Roman" w:cs="Times New Roman"/>
          <w:sz w:val="24"/>
          <w:szCs w:val="24"/>
        </w:rPr>
        <w:t>gan potensi</w:t>
      </w:r>
      <w:r w:rsidRPr="004A347C">
        <w:rPr>
          <w:rFonts w:ascii="Times New Roman" w:hAnsi="Times New Roman" w:cs="Times New Roman"/>
          <w:sz w:val="24"/>
          <w:szCs w:val="24"/>
        </w:rPr>
        <w:t>, bakat dan minat serta</w:t>
      </w:r>
      <w:r w:rsidR="004A347C">
        <w:rPr>
          <w:rFonts w:ascii="Times New Roman" w:hAnsi="Times New Roman" w:cs="Times New Roman"/>
          <w:sz w:val="24"/>
          <w:szCs w:val="24"/>
        </w:rPr>
        <w:t xml:space="preserve"> </w:t>
      </w:r>
      <w:r w:rsidRPr="004A347C">
        <w:rPr>
          <w:rFonts w:ascii="Times New Roman" w:hAnsi="Times New Roman" w:cs="Times New Roman"/>
          <w:sz w:val="24"/>
          <w:szCs w:val="24"/>
        </w:rPr>
        <w:t>kondisi pribadi.</w:t>
      </w:r>
    </w:p>
    <w:p w:rsidR="002D7581" w:rsidRPr="0068636F" w:rsidRDefault="002D7581" w:rsidP="00A618C8">
      <w:pPr>
        <w:pStyle w:val="ListParagraph"/>
        <w:numPr>
          <w:ilvl w:val="0"/>
          <w:numId w:val="12"/>
        </w:numPr>
        <w:spacing w:after="0" w:line="240" w:lineRule="auto"/>
        <w:jc w:val="both"/>
        <w:rPr>
          <w:rFonts w:ascii="Times New Roman" w:hAnsi="Times New Roman" w:cs="Times New Roman"/>
          <w:sz w:val="24"/>
          <w:szCs w:val="24"/>
        </w:rPr>
      </w:pPr>
      <w:r w:rsidRPr="0068636F">
        <w:rPr>
          <w:rFonts w:ascii="Times New Roman" w:hAnsi="Times New Roman" w:cs="Times New Roman"/>
          <w:sz w:val="24"/>
          <w:szCs w:val="24"/>
        </w:rPr>
        <w:t>Layanan bimbingan belajar (pembelajaran) Yaitu layanan bimbingan konseling yang meningkatkan prose</w:t>
      </w:r>
      <w:r w:rsidR="008A4A48">
        <w:rPr>
          <w:rFonts w:ascii="Times New Roman" w:hAnsi="Times New Roman" w:cs="Times New Roman"/>
          <w:sz w:val="24"/>
          <w:szCs w:val="24"/>
        </w:rPr>
        <w:t>s</w:t>
      </w:r>
      <w:r w:rsidRPr="0068636F">
        <w:rPr>
          <w:rFonts w:ascii="Times New Roman" w:hAnsi="Times New Roman" w:cs="Times New Roman"/>
          <w:sz w:val="24"/>
          <w:szCs w:val="24"/>
        </w:rPr>
        <w:t xml:space="preserve"> peserta didik mengembangkan diri berkenaan dengan sikap dan kebiasaan belajar lainya, sesuai dengan perkembangan ilmu, teknologi, dan kesenian.</w:t>
      </w:r>
    </w:p>
    <w:p w:rsidR="002D7581" w:rsidRPr="0068636F" w:rsidRDefault="002D7581" w:rsidP="00A618C8">
      <w:pPr>
        <w:pStyle w:val="ListParagraph"/>
        <w:numPr>
          <w:ilvl w:val="0"/>
          <w:numId w:val="12"/>
        </w:numPr>
        <w:spacing w:after="0" w:line="240" w:lineRule="auto"/>
        <w:jc w:val="both"/>
        <w:rPr>
          <w:rFonts w:ascii="Times New Roman" w:hAnsi="Times New Roman" w:cs="Times New Roman"/>
          <w:sz w:val="24"/>
          <w:szCs w:val="24"/>
        </w:rPr>
      </w:pPr>
      <w:r w:rsidRPr="0068636F">
        <w:rPr>
          <w:rFonts w:ascii="Times New Roman" w:hAnsi="Times New Roman" w:cs="Times New Roman"/>
          <w:sz w:val="24"/>
          <w:szCs w:val="24"/>
        </w:rPr>
        <w:t>Layanan konseling perorangan yaitu layanan bimbingan dan konseling yang memungkinkan peserta didik yang mendapatkan layanan langsung secara tatap muka dengan guru pembimbing/konselor dalam rangka pembahasan dan pengentasan permasalahannya.</w:t>
      </w:r>
    </w:p>
    <w:p w:rsidR="002D7581" w:rsidRPr="0068636F" w:rsidRDefault="002D7581" w:rsidP="00A618C8">
      <w:pPr>
        <w:pStyle w:val="ListParagraph"/>
        <w:numPr>
          <w:ilvl w:val="0"/>
          <w:numId w:val="12"/>
        </w:numPr>
        <w:spacing w:after="0" w:line="240" w:lineRule="auto"/>
        <w:jc w:val="both"/>
        <w:rPr>
          <w:rFonts w:ascii="Times New Roman" w:hAnsi="Times New Roman" w:cs="Times New Roman"/>
          <w:sz w:val="24"/>
          <w:szCs w:val="24"/>
        </w:rPr>
      </w:pPr>
      <w:r w:rsidRPr="0068636F">
        <w:rPr>
          <w:rFonts w:ascii="Times New Roman" w:hAnsi="Times New Roman" w:cs="Times New Roman"/>
          <w:sz w:val="24"/>
          <w:szCs w:val="24"/>
        </w:rPr>
        <w:t>Layanan bimbingan kelompok yaitu layanan bimbingan yang memungkinkan sejumlah peserta didik secara bersama-sama memperoleh berbagai bahan dari narasumber tertentu (terutama dari pembimbing/konselor) yang berguna untuk menunjang kehidupannya sehari-hari baik induvidu maupun sebagai pelajar, anggota keluarga dan masyarakat serta untuk pertimbangan dalam pengambilan keputusan.</w:t>
      </w:r>
    </w:p>
    <w:p w:rsidR="00276F9E" w:rsidRDefault="002D7581" w:rsidP="00A618C8">
      <w:pPr>
        <w:pStyle w:val="ListParagraph"/>
        <w:numPr>
          <w:ilvl w:val="0"/>
          <w:numId w:val="12"/>
        </w:numPr>
        <w:spacing w:after="0" w:line="240" w:lineRule="auto"/>
        <w:jc w:val="both"/>
        <w:rPr>
          <w:rFonts w:ascii="Times New Roman" w:hAnsi="Times New Roman" w:cs="Times New Roman"/>
          <w:sz w:val="24"/>
          <w:szCs w:val="24"/>
        </w:rPr>
      </w:pPr>
      <w:r w:rsidRPr="0068636F">
        <w:rPr>
          <w:rFonts w:ascii="Times New Roman" w:hAnsi="Times New Roman" w:cs="Times New Roman"/>
          <w:sz w:val="24"/>
          <w:szCs w:val="24"/>
        </w:rPr>
        <w:lastRenderedPageBreak/>
        <w:t>Layanan konseling kelompok Pelayanan konseling kelompok  yaitu layanan bimbingan dan konseling yang memungkinkan peserta didik memperoleh kesempatan untuk pembahasan dan pengetasan permasalahan yang dialamnya melalui dinamika kelompok. Dinamika kelompok adalah suasana yang hidup, yang berdenyut, yang bergerak, yang berkembang, yang ditandai dengan interaksi antar sesama anggota kelompok. Pelayanan konseling kelompok merupakan pelayanan konseling yang diselenggarakan dalam suasana kelompok</w:t>
      </w:r>
      <w:r w:rsidRPr="0068636F">
        <w:rPr>
          <w:rStyle w:val="FootnoteReference"/>
          <w:rFonts w:ascii="Times New Roman" w:hAnsi="Times New Roman" w:cs="Times New Roman"/>
          <w:sz w:val="24"/>
          <w:szCs w:val="24"/>
        </w:rPr>
        <w:footnoteReference w:id="13"/>
      </w:r>
    </w:p>
    <w:p w:rsidR="00A618C8" w:rsidRDefault="00A618C8" w:rsidP="00A618C8">
      <w:pPr>
        <w:spacing w:after="0" w:line="240" w:lineRule="auto"/>
        <w:jc w:val="both"/>
        <w:rPr>
          <w:rFonts w:ascii="Times New Roman" w:hAnsi="Times New Roman" w:cs="Times New Roman"/>
          <w:sz w:val="24"/>
          <w:szCs w:val="24"/>
        </w:rPr>
      </w:pPr>
    </w:p>
    <w:p w:rsidR="00A618C8" w:rsidRPr="00A618C8" w:rsidRDefault="00A618C8" w:rsidP="00A618C8">
      <w:pPr>
        <w:spacing w:after="0" w:line="240" w:lineRule="auto"/>
        <w:jc w:val="both"/>
        <w:rPr>
          <w:rFonts w:ascii="Times New Roman" w:hAnsi="Times New Roman" w:cs="Times New Roman"/>
          <w:sz w:val="24"/>
          <w:szCs w:val="24"/>
        </w:rPr>
      </w:pPr>
    </w:p>
    <w:p w:rsidR="00BC5E53" w:rsidRPr="004A347C" w:rsidRDefault="00B25B8F" w:rsidP="00276F9E">
      <w:pPr>
        <w:tabs>
          <w:tab w:val="left" w:pos="709"/>
          <w:tab w:val="left" w:pos="851"/>
        </w:tabs>
        <w:spacing w:after="0" w:line="480" w:lineRule="auto"/>
        <w:ind w:firstLine="142"/>
        <w:jc w:val="both"/>
        <w:rPr>
          <w:rFonts w:ascii="Times New Roman" w:hAnsi="Times New Roman" w:cs="Times New Roman"/>
          <w:sz w:val="24"/>
          <w:szCs w:val="24"/>
        </w:rPr>
      </w:pPr>
      <w:r w:rsidRPr="004A347C">
        <w:rPr>
          <w:rFonts w:ascii="Times New Roman" w:hAnsi="Times New Roman" w:cs="Times New Roman"/>
          <w:sz w:val="24"/>
          <w:szCs w:val="24"/>
        </w:rPr>
        <w:t>8.</w:t>
      </w:r>
      <w:r w:rsidRPr="004A347C">
        <w:rPr>
          <w:rFonts w:ascii="Times New Roman" w:hAnsi="Times New Roman" w:cs="Times New Roman"/>
          <w:sz w:val="24"/>
          <w:szCs w:val="24"/>
        </w:rPr>
        <w:tab/>
      </w:r>
      <w:r w:rsidR="00276F9E">
        <w:rPr>
          <w:rFonts w:ascii="Times New Roman" w:hAnsi="Times New Roman" w:cs="Times New Roman"/>
          <w:sz w:val="24"/>
          <w:szCs w:val="24"/>
        </w:rPr>
        <w:t xml:space="preserve"> </w:t>
      </w:r>
      <w:r w:rsidRPr="004A347C">
        <w:rPr>
          <w:rFonts w:ascii="Times New Roman" w:hAnsi="Times New Roman" w:cs="Times New Roman"/>
          <w:sz w:val="24"/>
          <w:szCs w:val="24"/>
        </w:rPr>
        <w:t>Peranan Guru Sebagai Pembimbing</w:t>
      </w:r>
    </w:p>
    <w:p w:rsidR="00B25B8F" w:rsidRPr="0068636F" w:rsidRDefault="00276F9E" w:rsidP="00276F9E">
      <w:pPr>
        <w:tabs>
          <w:tab w:val="left" w:pos="97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25B8F" w:rsidRPr="0068636F">
        <w:rPr>
          <w:rFonts w:ascii="Times New Roman" w:hAnsi="Times New Roman" w:cs="Times New Roman"/>
          <w:sz w:val="24"/>
          <w:szCs w:val="24"/>
        </w:rPr>
        <w:t xml:space="preserve">Peranan guru artinya keseluruhan </w:t>
      </w:r>
      <w:r w:rsidR="008A4A48">
        <w:rPr>
          <w:rFonts w:ascii="Times New Roman" w:hAnsi="Times New Roman" w:cs="Times New Roman"/>
          <w:sz w:val="24"/>
          <w:szCs w:val="24"/>
        </w:rPr>
        <w:t>p</w:t>
      </w:r>
      <w:r w:rsidR="00B25B8F" w:rsidRPr="0068636F">
        <w:rPr>
          <w:rFonts w:ascii="Times New Roman" w:hAnsi="Times New Roman" w:cs="Times New Roman"/>
          <w:sz w:val="24"/>
          <w:szCs w:val="24"/>
        </w:rPr>
        <w:t>erilaku yang harus dilakukan guru dalam melaksanakan tugasnya. Guru mempunyai peranan yang luas, baik di sekolah, di dalam keluarga, maupun di lingkungan masyarakat. Guru merupakan fator utama dalam keseuruhan prose pendidikan. Dalam tugasnya sebagai pendidik.</w:t>
      </w:r>
    </w:p>
    <w:p w:rsidR="00BC25DB" w:rsidRPr="0068636F" w:rsidRDefault="00A618C8" w:rsidP="006863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25B8F" w:rsidRPr="0068636F">
        <w:rPr>
          <w:rFonts w:ascii="Times New Roman" w:hAnsi="Times New Roman" w:cs="Times New Roman"/>
          <w:sz w:val="24"/>
          <w:szCs w:val="24"/>
        </w:rPr>
        <w:t xml:space="preserve">Rochman Natawidjaja mengatakan bahwa guru mempunyai peranan dan kedudukan kunci di dalam keseluruhan </w:t>
      </w:r>
      <w:r w:rsidR="00BC25DB" w:rsidRPr="0068636F">
        <w:rPr>
          <w:rFonts w:ascii="Times New Roman" w:hAnsi="Times New Roman" w:cs="Times New Roman"/>
          <w:sz w:val="24"/>
          <w:szCs w:val="24"/>
        </w:rPr>
        <w:t>proses pendidikan- terutama dalam endidikan formal-bahkan dalam pem</w:t>
      </w:r>
      <w:r>
        <w:rPr>
          <w:rFonts w:ascii="Times New Roman" w:hAnsi="Times New Roman" w:cs="Times New Roman"/>
          <w:sz w:val="24"/>
          <w:szCs w:val="24"/>
        </w:rPr>
        <w:t>bangunan masyarakatpada umumnya”</w:t>
      </w:r>
      <w:r w:rsidR="00BC25DB" w:rsidRPr="0068636F">
        <w:rPr>
          <w:rStyle w:val="FootnoteReference"/>
          <w:rFonts w:ascii="Times New Roman" w:hAnsi="Times New Roman" w:cs="Times New Roman"/>
          <w:sz w:val="24"/>
          <w:szCs w:val="24"/>
        </w:rPr>
        <w:footnoteReference w:id="14"/>
      </w:r>
    </w:p>
    <w:p w:rsidR="001F3ADA" w:rsidRPr="0068636F" w:rsidRDefault="00A618C8" w:rsidP="006863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C25DB" w:rsidRPr="0068636F">
        <w:rPr>
          <w:rFonts w:ascii="Times New Roman" w:hAnsi="Times New Roman" w:cs="Times New Roman"/>
          <w:sz w:val="24"/>
          <w:szCs w:val="24"/>
        </w:rPr>
        <w:t>Guru yang baik dan efektif ialah guru yang dapat memainkan peranan-peranan tertentu dengan baikperanan-eranan tersebut adalah sebagai perancang pembelajaran, dan sebagai pembimbing siswa</w:t>
      </w:r>
      <w:r>
        <w:rPr>
          <w:rFonts w:ascii="Times New Roman" w:hAnsi="Times New Roman" w:cs="Times New Roman"/>
          <w:sz w:val="24"/>
          <w:szCs w:val="24"/>
        </w:rPr>
        <w:t>”</w:t>
      </w:r>
      <w:r w:rsidR="00F65977" w:rsidRPr="0068636F">
        <w:rPr>
          <w:rStyle w:val="FootnoteReference"/>
          <w:rFonts w:ascii="Times New Roman" w:hAnsi="Times New Roman" w:cs="Times New Roman"/>
          <w:sz w:val="24"/>
          <w:szCs w:val="24"/>
        </w:rPr>
        <w:footnoteReference w:id="15"/>
      </w:r>
      <w:r w:rsidR="00BC25DB" w:rsidRPr="0068636F">
        <w:rPr>
          <w:rFonts w:ascii="Times New Roman" w:hAnsi="Times New Roman" w:cs="Times New Roman"/>
          <w:sz w:val="24"/>
          <w:szCs w:val="24"/>
        </w:rPr>
        <w:t>.</w:t>
      </w:r>
    </w:p>
    <w:p w:rsidR="001F3ADA" w:rsidRPr="0068636F" w:rsidRDefault="001F3ADA" w:rsidP="0068636F">
      <w:pPr>
        <w:spacing w:after="0"/>
        <w:ind w:firstLine="720"/>
        <w:jc w:val="both"/>
        <w:rPr>
          <w:rFonts w:ascii="Times New Roman" w:hAnsi="Times New Roman" w:cs="Times New Roman"/>
          <w:sz w:val="24"/>
          <w:szCs w:val="24"/>
        </w:rPr>
      </w:pPr>
      <w:r w:rsidRPr="0068636F">
        <w:rPr>
          <w:rFonts w:ascii="Times New Roman" w:hAnsi="Times New Roman" w:cs="Times New Roman"/>
          <w:sz w:val="24"/>
          <w:szCs w:val="24"/>
        </w:rPr>
        <w:t>Peran guru sebagai pembimbig ada tiga tugas pokok guru yaitu:</w:t>
      </w:r>
    </w:p>
    <w:p w:rsidR="00866593" w:rsidRPr="0068636F" w:rsidRDefault="00866593" w:rsidP="0068636F">
      <w:pPr>
        <w:spacing w:after="0"/>
        <w:ind w:firstLine="720"/>
        <w:jc w:val="both"/>
        <w:rPr>
          <w:rFonts w:ascii="Times New Roman" w:hAnsi="Times New Roman" w:cs="Times New Roman"/>
          <w:sz w:val="24"/>
          <w:szCs w:val="24"/>
        </w:rPr>
      </w:pPr>
    </w:p>
    <w:p w:rsidR="00B25B8F" w:rsidRPr="0068636F" w:rsidRDefault="001F3ADA" w:rsidP="00A618C8">
      <w:pPr>
        <w:pStyle w:val="ListParagraph"/>
        <w:numPr>
          <w:ilvl w:val="0"/>
          <w:numId w:val="6"/>
        </w:numPr>
        <w:spacing w:after="0" w:line="240" w:lineRule="auto"/>
        <w:ind w:left="0" w:firstLine="142"/>
        <w:jc w:val="both"/>
        <w:rPr>
          <w:rFonts w:ascii="Times New Roman" w:hAnsi="Times New Roman" w:cs="Times New Roman"/>
          <w:sz w:val="24"/>
          <w:szCs w:val="24"/>
        </w:rPr>
      </w:pPr>
      <w:r w:rsidRPr="0068636F">
        <w:rPr>
          <w:rFonts w:ascii="Times New Roman" w:hAnsi="Times New Roman" w:cs="Times New Roman"/>
          <w:sz w:val="24"/>
          <w:szCs w:val="24"/>
        </w:rPr>
        <w:t xml:space="preserve">Tugas Profesional yaitu tugas yang berkenaan dengan profensinya. Tugas ini </w:t>
      </w:r>
      <w:r w:rsidR="00866593" w:rsidRPr="0068636F">
        <w:rPr>
          <w:rFonts w:ascii="Times New Roman" w:hAnsi="Times New Roman" w:cs="Times New Roman"/>
          <w:sz w:val="24"/>
          <w:szCs w:val="24"/>
        </w:rPr>
        <w:tab/>
      </w:r>
      <w:r w:rsidRPr="0068636F">
        <w:rPr>
          <w:rFonts w:ascii="Times New Roman" w:hAnsi="Times New Roman" w:cs="Times New Roman"/>
          <w:sz w:val="24"/>
          <w:szCs w:val="24"/>
        </w:rPr>
        <w:t xml:space="preserve">mencakup tugas mendidik (pengembangkan pribadi siswa), mengajar </w:t>
      </w:r>
      <w:r w:rsidR="00866593" w:rsidRPr="0068636F">
        <w:rPr>
          <w:rFonts w:ascii="Times New Roman" w:hAnsi="Times New Roman" w:cs="Times New Roman"/>
          <w:sz w:val="24"/>
          <w:szCs w:val="24"/>
        </w:rPr>
        <w:lastRenderedPageBreak/>
        <w:tab/>
      </w:r>
      <w:r w:rsidRPr="0068636F">
        <w:rPr>
          <w:rFonts w:ascii="Times New Roman" w:hAnsi="Times New Roman" w:cs="Times New Roman"/>
          <w:sz w:val="24"/>
          <w:szCs w:val="24"/>
        </w:rPr>
        <w:t>(</w:t>
      </w:r>
      <w:r w:rsidR="008A4A48">
        <w:rPr>
          <w:rFonts w:ascii="Times New Roman" w:hAnsi="Times New Roman" w:cs="Times New Roman"/>
          <w:sz w:val="24"/>
          <w:szCs w:val="24"/>
        </w:rPr>
        <w:t>mengembangkan intelektual siswa</w:t>
      </w:r>
      <w:r w:rsidRPr="0068636F">
        <w:rPr>
          <w:rFonts w:ascii="Times New Roman" w:hAnsi="Times New Roman" w:cs="Times New Roman"/>
          <w:sz w:val="24"/>
          <w:szCs w:val="24"/>
        </w:rPr>
        <w:t xml:space="preserve">, melatih (mengembangkan keterampilan </w:t>
      </w:r>
      <w:r w:rsidR="00866593" w:rsidRPr="0068636F">
        <w:rPr>
          <w:rFonts w:ascii="Times New Roman" w:hAnsi="Times New Roman" w:cs="Times New Roman"/>
          <w:sz w:val="24"/>
          <w:szCs w:val="24"/>
        </w:rPr>
        <w:tab/>
      </w:r>
      <w:r w:rsidRPr="0068636F">
        <w:rPr>
          <w:rFonts w:ascii="Times New Roman" w:hAnsi="Times New Roman" w:cs="Times New Roman"/>
          <w:sz w:val="24"/>
          <w:szCs w:val="24"/>
        </w:rPr>
        <w:t>sswa) dan mengelola ketertiban sebagai penunjang ketahanan seklah.</w:t>
      </w:r>
    </w:p>
    <w:p w:rsidR="001F3ADA" w:rsidRPr="0068636F" w:rsidRDefault="001F3ADA" w:rsidP="00A618C8">
      <w:pPr>
        <w:pStyle w:val="ListParagraph"/>
        <w:numPr>
          <w:ilvl w:val="0"/>
          <w:numId w:val="6"/>
        </w:numPr>
        <w:spacing w:after="0" w:line="240" w:lineRule="auto"/>
        <w:ind w:left="0" w:firstLine="142"/>
        <w:jc w:val="both"/>
        <w:rPr>
          <w:rFonts w:ascii="Times New Roman" w:hAnsi="Times New Roman" w:cs="Times New Roman"/>
          <w:sz w:val="24"/>
          <w:szCs w:val="24"/>
        </w:rPr>
      </w:pPr>
      <w:r w:rsidRPr="0068636F">
        <w:rPr>
          <w:rFonts w:ascii="Times New Roman" w:hAnsi="Times New Roman" w:cs="Times New Roman"/>
          <w:sz w:val="24"/>
          <w:szCs w:val="24"/>
        </w:rPr>
        <w:t xml:space="preserve">Tugas manusiawi yaitu tugas sebagaimana dalam hal ini guru bertugas </w:t>
      </w:r>
      <w:r w:rsidR="00866593" w:rsidRPr="0068636F">
        <w:rPr>
          <w:rFonts w:ascii="Times New Roman" w:hAnsi="Times New Roman" w:cs="Times New Roman"/>
          <w:sz w:val="24"/>
          <w:szCs w:val="24"/>
        </w:rPr>
        <w:tab/>
      </w:r>
      <w:r w:rsidRPr="0068636F">
        <w:rPr>
          <w:rFonts w:ascii="Times New Roman" w:hAnsi="Times New Roman" w:cs="Times New Roman"/>
          <w:sz w:val="24"/>
          <w:szCs w:val="24"/>
        </w:rPr>
        <w:t>mewujudkan dirinya untuk</w:t>
      </w:r>
      <w:r w:rsidR="008A4A48">
        <w:rPr>
          <w:rFonts w:ascii="Times New Roman" w:hAnsi="Times New Roman" w:cs="Times New Roman"/>
          <w:sz w:val="24"/>
          <w:szCs w:val="24"/>
        </w:rPr>
        <w:t xml:space="preserve"> di</w:t>
      </w:r>
      <w:r w:rsidR="00B07AFD">
        <w:rPr>
          <w:rFonts w:ascii="Times New Roman" w:hAnsi="Times New Roman" w:cs="Times New Roman"/>
          <w:sz w:val="24"/>
          <w:szCs w:val="24"/>
        </w:rPr>
        <w:t xml:space="preserve">tentukan </w:t>
      </w:r>
      <w:r w:rsidRPr="0068636F">
        <w:rPr>
          <w:rFonts w:ascii="Times New Roman" w:hAnsi="Times New Roman" w:cs="Times New Roman"/>
          <w:sz w:val="24"/>
          <w:szCs w:val="24"/>
        </w:rPr>
        <w:t xml:space="preserve"> </w:t>
      </w:r>
      <w:r w:rsidR="00177ED4" w:rsidRPr="0068636F">
        <w:rPr>
          <w:rFonts w:ascii="Times New Roman" w:hAnsi="Times New Roman" w:cs="Times New Roman"/>
          <w:sz w:val="24"/>
          <w:szCs w:val="24"/>
        </w:rPr>
        <w:t xml:space="preserve">dalam </w:t>
      </w:r>
      <w:r w:rsidR="00B07AFD">
        <w:rPr>
          <w:rFonts w:ascii="Times New Roman" w:hAnsi="Times New Roman" w:cs="Times New Roman"/>
          <w:sz w:val="24"/>
          <w:szCs w:val="24"/>
        </w:rPr>
        <w:t>k</w:t>
      </w:r>
      <w:r w:rsidR="00177ED4" w:rsidRPr="0068636F">
        <w:rPr>
          <w:rFonts w:ascii="Times New Roman" w:hAnsi="Times New Roman" w:cs="Times New Roman"/>
          <w:sz w:val="24"/>
          <w:szCs w:val="24"/>
        </w:rPr>
        <w:t xml:space="preserve">egiatan kemanusiaan sesuai </w:t>
      </w:r>
      <w:r w:rsidR="00866593" w:rsidRPr="0068636F">
        <w:rPr>
          <w:rFonts w:ascii="Times New Roman" w:hAnsi="Times New Roman" w:cs="Times New Roman"/>
          <w:sz w:val="24"/>
          <w:szCs w:val="24"/>
        </w:rPr>
        <w:tab/>
      </w:r>
      <w:r w:rsidR="00177ED4" w:rsidRPr="0068636F">
        <w:rPr>
          <w:rFonts w:ascii="Times New Roman" w:hAnsi="Times New Roman" w:cs="Times New Roman"/>
          <w:sz w:val="24"/>
          <w:szCs w:val="24"/>
        </w:rPr>
        <w:t xml:space="preserve"> martabat manusia</w:t>
      </w:r>
    </w:p>
    <w:p w:rsidR="00A67670" w:rsidRPr="0068636F" w:rsidRDefault="00177ED4" w:rsidP="00A618C8">
      <w:pPr>
        <w:pStyle w:val="ListParagraph"/>
        <w:numPr>
          <w:ilvl w:val="0"/>
          <w:numId w:val="6"/>
        </w:numPr>
        <w:spacing w:after="0" w:line="240" w:lineRule="auto"/>
        <w:ind w:left="0" w:firstLine="142"/>
        <w:jc w:val="both"/>
        <w:rPr>
          <w:rFonts w:ascii="Times New Roman" w:hAnsi="Times New Roman" w:cs="Times New Roman"/>
          <w:sz w:val="24"/>
          <w:szCs w:val="24"/>
        </w:rPr>
      </w:pPr>
      <w:r w:rsidRPr="0068636F">
        <w:rPr>
          <w:rFonts w:ascii="Times New Roman" w:hAnsi="Times New Roman" w:cs="Times New Roman"/>
          <w:sz w:val="24"/>
          <w:szCs w:val="24"/>
        </w:rPr>
        <w:t xml:space="preserve">Tugas kemasyarakatan, yaitu tugas sebagai anggota masyarakat dan warga </w:t>
      </w:r>
      <w:r w:rsidR="00866593" w:rsidRPr="0068636F">
        <w:rPr>
          <w:rFonts w:ascii="Times New Roman" w:hAnsi="Times New Roman" w:cs="Times New Roman"/>
          <w:sz w:val="24"/>
          <w:szCs w:val="24"/>
        </w:rPr>
        <w:tab/>
      </w:r>
      <w:r w:rsidRPr="0068636F">
        <w:rPr>
          <w:rFonts w:ascii="Times New Roman" w:hAnsi="Times New Roman" w:cs="Times New Roman"/>
          <w:sz w:val="24"/>
          <w:szCs w:val="24"/>
        </w:rPr>
        <w:t xml:space="preserve">Negara. Dalam hal ini guru bertugas membimbing siswa menjadi warga egara </w:t>
      </w:r>
      <w:r w:rsidR="00866593" w:rsidRPr="0068636F">
        <w:rPr>
          <w:rFonts w:ascii="Times New Roman" w:hAnsi="Times New Roman" w:cs="Times New Roman"/>
          <w:sz w:val="24"/>
          <w:szCs w:val="24"/>
        </w:rPr>
        <w:tab/>
      </w:r>
      <w:r w:rsidRPr="0068636F">
        <w:rPr>
          <w:rFonts w:ascii="Times New Roman" w:hAnsi="Times New Roman" w:cs="Times New Roman"/>
          <w:sz w:val="24"/>
          <w:szCs w:val="24"/>
        </w:rPr>
        <w:t>yang baik sesuai dengan kaidah-kaidah</w:t>
      </w:r>
      <w:r w:rsidR="00B07AFD">
        <w:rPr>
          <w:rFonts w:ascii="Times New Roman" w:hAnsi="Times New Roman" w:cs="Times New Roman"/>
          <w:sz w:val="24"/>
          <w:szCs w:val="24"/>
        </w:rPr>
        <w:t xml:space="preserve"> </w:t>
      </w:r>
      <w:r w:rsidRPr="0068636F">
        <w:rPr>
          <w:rFonts w:ascii="Times New Roman" w:hAnsi="Times New Roman" w:cs="Times New Roman"/>
          <w:sz w:val="24"/>
          <w:szCs w:val="24"/>
        </w:rPr>
        <w:t xml:space="preserve">yang terdapat dalam pancasila oleh </w:t>
      </w:r>
      <w:r w:rsidR="00866593" w:rsidRPr="0068636F">
        <w:rPr>
          <w:rFonts w:ascii="Times New Roman" w:hAnsi="Times New Roman" w:cs="Times New Roman"/>
          <w:sz w:val="24"/>
          <w:szCs w:val="24"/>
        </w:rPr>
        <w:tab/>
      </w:r>
      <w:r w:rsidRPr="0068636F">
        <w:rPr>
          <w:rFonts w:ascii="Times New Roman" w:hAnsi="Times New Roman" w:cs="Times New Roman"/>
          <w:sz w:val="24"/>
          <w:szCs w:val="24"/>
        </w:rPr>
        <w:t>UUD 1945 serta GBHN.</w:t>
      </w:r>
      <w:r w:rsidRPr="0068636F">
        <w:rPr>
          <w:rStyle w:val="FootnoteReference"/>
          <w:rFonts w:ascii="Times New Roman" w:hAnsi="Times New Roman" w:cs="Times New Roman"/>
          <w:sz w:val="24"/>
          <w:szCs w:val="24"/>
        </w:rPr>
        <w:footnoteReference w:id="16"/>
      </w:r>
    </w:p>
    <w:p w:rsidR="00A67670" w:rsidRPr="0068636F" w:rsidRDefault="00A67670" w:rsidP="00A618C8">
      <w:pPr>
        <w:pStyle w:val="ListParagraph"/>
        <w:spacing w:after="0" w:line="240" w:lineRule="auto"/>
        <w:jc w:val="both"/>
        <w:rPr>
          <w:rFonts w:ascii="Times New Roman" w:hAnsi="Times New Roman" w:cs="Times New Roman"/>
          <w:sz w:val="24"/>
          <w:szCs w:val="24"/>
        </w:rPr>
      </w:pPr>
    </w:p>
    <w:p w:rsidR="001A65E7" w:rsidRPr="0068636F" w:rsidRDefault="001A65E7" w:rsidP="0068636F">
      <w:pPr>
        <w:pStyle w:val="ListParagraph"/>
        <w:spacing w:after="0"/>
        <w:ind w:left="0"/>
        <w:jc w:val="both"/>
        <w:rPr>
          <w:rFonts w:ascii="Times New Roman" w:hAnsi="Times New Roman" w:cs="Times New Roman"/>
          <w:b/>
          <w:sz w:val="24"/>
          <w:szCs w:val="24"/>
        </w:rPr>
      </w:pPr>
      <w:r w:rsidRPr="0068636F">
        <w:rPr>
          <w:rFonts w:ascii="Times New Roman" w:hAnsi="Times New Roman" w:cs="Times New Roman"/>
          <w:b/>
          <w:sz w:val="24"/>
          <w:szCs w:val="24"/>
        </w:rPr>
        <w:t>B.       Pennganan Siswa Yang Bermasalah</w:t>
      </w:r>
    </w:p>
    <w:p w:rsidR="00BA1279" w:rsidRPr="0068636F" w:rsidRDefault="00BA1279" w:rsidP="0068636F">
      <w:pPr>
        <w:pStyle w:val="ListParagraph"/>
        <w:spacing w:after="0"/>
        <w:ind w:left="0"/>
        <w:jc w:val="both"/>
        <w:rPr>
          <w:rFonts w:ascii="Times New Roman" w:hAnsi="Times New Roman" w:cs="Times New Roman"/>
          <w:b/>
          <w:sz w:val="24"/>
          <w:szCs w:val="24"/>
        </w:rPr>
      </w:pPr>
    </w:p>
    <w:p w:rsidR="00B90F25" w:rsidRDefault="00A618C8" w:rsidP="00A618C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DD2F5B" w:rsidRPr="0068636F">
        <w:rPr>
          <w:rFonts w:ascii="Times New Roman" w:hAnsi="Times New Roman" w:cs="Times New Roman"/>
          <w:sz w:val="24"/>
          <w:szCs w:val="24"/>
        </w:rPr>
        <w:t xml:space="preserve">Pembinaan siswa </w:t>
      </w:r>
      <w:r w:rsidR="001C3AA8">
        <w:rPr>
          <w:rFonts w:ascii="Times New Roman" w:hAnsi="Times New Roman" w:cs="Times New Roman"/>
          <w:sz w:val="24"/>
          <w:szCs w:val="24"/>
        </w:rPr>
        <w:t>dilaksanakan oleh seluruh unsur</w:t>
      </w:r>
      <w:r w:rsidR="00DD2F5B" w:rsidRPr="0068636F">
        <w:rPr>
          <w:rFonts w:ascii="Times New Roman" w:hAnsi="Times New Roman" w:cs="Times New Roman"/>
          <w:sz w:val="24"/>
          <w:szCs w:val="24"/>
        </w:rPr>
        <w:t xml:space="preserve"> pendidik</w:t>
      </w:r>
      <w:r w:rsidR="001C3AA8">
        <w:rPr>
          <w:rFonts w:ascii="Times New Roman" w:hAnsi="Times New Roman" w:cs="Times New Roman"/>
          <w:sz w:val="24"/>
          <w:szCs w:val="24"/>
        </w:rPr>
        <w:t xml:space="preserve"> </w:t>
      </w:r>
      <w:r w:rsidR="00DD2F5B" w:rsidRPr="0068636F">
        <w:rPr>
          <w:rFonts w:ascii="Times New Roman" w:hAnsi="Times New Roman" w:cs="Times New Roman"/>
          <w:sz w:val="24"/>
          <w:szCs w:val="24"/>
        </w:rPr>
        <w:t xml:space="preserve">di sekolah, orang </w:t>
      </w:r>
      <w:r>
        <w:rPr>
          <w:rFonts w:ascii="Times New Roman" w:hAnsi="Times New Roman" w:cs="Times New Roman"/>
          <w:sz w:val="24"/>
          <w:szCs w:val="24"/>
        </w:rPr>
        <w:tab/>
      </w:r>
      <w:r w:rsidR="00DD2F5B" w:rsidRPr="0068636F">
        <w:rPr>
          <w:rFonts w:ascii="Times New Roman" w:hAnsi="Times New Roman" w:cs="Times New Roman"/>
          <w:sz w:val="24"/>
          <w:szCs w:val="24"/>
        </w:rPr>
        <w:t xml:space="preserve">tua, masyarakat, pemerintah. Pola tindakan terhadap siswa yang bermasalah di </w:t>
      </w:r>
      <w:r>
        <w:rPr>
          <w:rFonts w:ascii="Times New Roman" w:hAnsi="Times New Roman" w:cs="Times New Roman"/>
          <w:sz w:val="24"/>
          <w:szCs w:val="24"/>
        </w:rPr>
        <w:tab/>
      </w:r>
      <w:r w:rsidR="00DD2F5B" w:rsidRPr="0068636F">
        <w:rPr>
          <w:rFonts w:ascii="Times New Roman" w:hAnsi="Times New Roman" w:cs="Times New Roman"/>
          <w:sz w:val="24"/>
          <w:szCs w:val="24"/>
        </w:rPr>
        <w:t xml:space="preserve">ekolah adalah sebagai berikut: seorang siswa yang melanggar tata tetib dapat </w:t>
      </w:r>
      <w:r>
        <w:rPr>
          <w:rFonts w:ascii="Times New Roman" w:hAnsi="Times New Roman" w:cs="Times New Roman"/>
          <w:sz w:val="24"/>
          <w:szCs w:val="24"/>
        </w:rPr>
        <w:tab/>
      </w:r>
      <w:r w:rsidR="00DD2F5B" w:rsidRPr="0068636F">
        <w:rPr>
          <w:rFonts w:ascii="Times New Roman" w:hAnsi="Times New Roman" w:cs="Times New Roman"/>
          <w:sz w:val="24"/>
          <w:szCs w:val="24"/>
        </w:rPr>
        <w:t xml:space="preserve">ditindak oleh </w:t>
      </w:r>
      <w:r w:rsidR="00B07AFD">
        <w:rPr>
          <w:rFonts w:ascii="Times New Roman" w:hAnsi="Times New Roman" w:cs="Times New Roman"/>
          <w:sz w:val="24"/>
          <w:szCs w:val="24"/>
        </w:rPr>
        <w:t>k</w:t>
      </w:r>
      <w:r w:rsidR="00DD2F5B" w:rsidRPr="0068636F">
        <w:rPr>
          <w:rFonts w:ascii="Times New Roman" w:hAnsi="Times New Roman" w:cs="Times New Roman"/>
          <w:sz w:val="24"/>
          <w:szCs w:val="24"/>
        </w:rPr>
        <w:t xml:space="preserve">epala sekolah. Tindakan tersebut diinformasikan keada wali </w:t>
      </w:r>
      <w:r>
        <w:rPr>
          <w:rFonts w:ascii="Times New Roman" w:hAnsi="Times New Roman" w:cs="Times New Roman"/>
          <w:sz w:val="24"/>
          <w:szCs w:val="24"/>
        </w:rPr>
        <w:tab/>
      </w:r>
      <w:r w:rsidR="00DD2F5B" w:rsidRPr="0068636F">
        <w:rPr>
          <w:rFonts w:ascii="Times New Roman" w:hAnsi="Times New Roman" w:cs="Times New Roman"/>
          <w:sz w:val="24"/>
          <w:szCs w:val="24"/>
        </w:rPr>
        <w:t>kelas yang bersangkut</w:t>
      </w:r>
      <w:r w:rsidR="00B07AFD">
        <w:rPr>
          <w:rFonts w:ascii="Times New Roman" w:hAnsi="Times New Roman" w:cs="Times New Roman"/>
          <w:sz w:val="24"/>
          <w:szCs w:val="24"/>
        </w:rPr>
        <w:t xml:space="preserve"> </w:t>
      </w:r>
      <w:r w:rsidR="00490005" w:rsidRPr="0068636F">
        <w:rPr>
          <w:rFonts w:ascii="Times New Roman" w:hAnsi="Times New Roman" w:cs="Times New Roman"/>
          <w:sz w:val="24"/>
          <w:szCs w:val="24"/>
        </w:rPr>
        <w:t xml:space="preserve">Sementara itu guru pembimbing berperan dalam </w:t>
      </w:r>
      <w:r>
        <w:rPr>
          <w:rFonts w:ascii="Times New Roman" w:hAnsi="Times New Roman" w:cs="Times New Roman"/>
          <w:sz w:val="24"/>
          <w:szCs w:val="24"/>
        </w:rPr>
        <w:tab/>
      </w:r>
      <w:r w:rsidR="00490005" w:rsidRPr="0068636F">
        <w:rPr>
          <w:rFonts w:ascii="Times New Roman" w:hAnsi="Times New Roman" w:cs="Times New Roman"/>
          <w:sz w:val="24"/>
          <w:szCs w:val="24"/>
        </w:rPr>
        <w:t xml:space="preserve">mengambil sebabsebab yang melatarbelakangi sikap dan tindakan siswa </w:t>
      </w:r>
      <w:r>
        <w:rPr>
          <w:rFonts w:ascii="Times New Roman" w:hAnsi="Times New Roman" w:cs="Times New Roman"/>
          <w:sz w:val="24"/>
          <w:szCs w:val="24"/>
        </w:rPr>
        <w:tab/>
      </w:r>
      <w:r w:rsidR="00490005" w:rsidRPr="0068636F">
        <w:rPr>
          <w:rFonts w:ascii="Times New Roman" w:hAnsi="Times New Roman" w:cs="Times New Roman"/>
          <w:sz w:val="24"/>
          <w:szCs w:val="24"/>
        </w:rPr>
        <w:t xml:space="preserve">tersebut. Dalam hal ini guru pembimbig bertugas embantu menangani </w:t>
      </w:r>
      <w:r>
        <w:rPr>
          <w:rFonts w:ascii="Times New Roman" w:hAnsi="Times New Roman" w:cs="Times New Roman"/>
          <w:sz w:val="24"/>
          <w:szCs w:val="24"/>
        </w:rPr>
        <w:tab/>
      </w:r>
      <w:r w:rsidR="00490005" w:rsidRPr="0068636F">
        <w:rPr>
          <w:rFonts w:ascii="Times New Roman" w:hAnsi="Times New Roman" w:cs="Times New Roman"/>
          <w:sz w:val="24"/>
          <w:szCs w:val="24"/>
        </w:rPr>
        <w:t xml:space="preserve">masalah siswa tersebut dengan meneliti latar belakang tindakan siswa melalui </w:t>
      </w:r>
      <w:r>
        <w:rPr>
          <w:rFonts w:ascii="Times New Roman" w:hAnsi="Times New Roman" w:cs="Times New Roman"/>
          <w:sz w:val="24"/>
          <w:szCs w:val="24"/>
        </w:rPr>
        <w:tab/>
      </w:r>
      <w:r w:rsidR="00490005" w:rsidRPr="0068636F">
        <w:rPr>
          <w:rFonts w:ascii="Times New Roman" w:hAnsi="Times New Roman" w:cs="Times New Roman"/>
          <w:sz w:val="24"/>
          <w:szCs w:val="24"/>
        </w:rPr>
        <w:t xml:space="preserve">serangkaian wawancara dan informasi dari sejumlah sumber datasetelah wali </w:t>
      </w:r>
      <w:r>
        <w:rPr>
          <w:rFonts w:ascii="Times New Roman" w:hAnsi="Times New Roman" w:cs="Times New Roman"/>
          <w:sz w:val="24"/>
          <w:szCs w:val="24"/>
        </w:rPr>
        <w:tab/>
      </w:r>
      <w:r w:rsidR="00490005" w:rsidRPr="0068636F">
        <w:rPr>
          <w:rFonts w:ascii="Times New Roman" w:hAnsi="Times New Roman" w:cs="Times New Roman"/>
          <w:sz w:val="24"/>
          <w:szCs w:val="24"/>
        </w:rPr>
        <w:t>kelas merekomendasikannya.</w:t>
      </w:r>
      <w:r w:rsidR="00BA3477" w:rsidRPr="0068636F">
        <w:rPr>
          <w:rStyle w:val="FootnoteReference"/>
          <w:rFonts w:ascii="Times New Roman" w:hAnsi="Times New Roman" w:cs="Times New Roman"/>
          <w:sz w:val="24"/>
          <w:szCs w:val="24"/>
        </w:rPr>
        <w:footnoteReference w:id="17"/>
      </w:r>
    </w:p>
    <w:p w:rsidR="00A618C8" w:rsidRDefault="00A618C8" w:rsidP="00A618C8">
      <w:pPr>
        <w:pStyle w:val="ListParagraph"/>
        <w:spacing w:after="0" w:line="240" w:lineRule="auto"/>
        <w:ind w:left="0"/>
        <w:jc w:val="both"/>
        <w:rPr>
          <w:rFonts w:ascii="Times New Roman" w:hAnsi="Times New Roman" w:cs="Times New Roman"/>
          <w:sz w:val="24"/>
          <w:szCs w:val="24"/>
        </w:rPr>
      </w:pPr>
    </w:p>
    <w:p w:rsidR="00A618C8" w:rsidRPr="0068636F" w:rsidRDefault="00A618C8" w:rsidP="00A618C8">
      <w:pPr>
        <w:pStyle w:val="ListParagraph"/>
        <w:spacing w:after="0" w:line="240" w:lineRule="auto"/>
        <w:ind w:left="0"/>
        <w:jc w:val="both"/>
        <w:rPr>
          <w:rFonts w:ascii="Times New Roman" w:hAnsi="Times New Roman" w:cs="Times New Roman"/>
          <w:sz w:val="24"/>
          <w:szCs w:val="24"/>
        </w:rPr>
      </w:pPr>
    </w:p>
    <w:p w:rsidR="00B90F25" w:rsidRPr="00612F60" w:rsidRDefault="00B90F25" w:rsidP="00276F9E">
      <w:pPr>
        <w:pStyle w:val="ListParagraph"/>
        <w:numPr>
          <w:ilvl w:val="0"/>
          <w:numId w:val="7"/>
        </w:numPr>
        <w:spacing w:after="0" w:line="480" w:lineRule="auto"/>
        <w:ind w:left="709" w:hanging="567"/>
        <w:jc w:val="both"/>
        <w:rPr>
          <w:rFonts w:ascii="Times New Roman" w:hAnsi="Times New Roman" w:cs="Times New Roman"/>
          <w:sz w:val="24"/>
          <w:szCs w:val="24"/>
        </w:rPr>
      </w:pPr>
      <w:r w:rsidRPr="00612F60">
        <w:rPr>
          <w:rFonts w:ascii="Times New Roman" w:hAnsi="Times New Roman" w:cs="Times New Roman"/>
          <w:sz w:val="24"/>
          <w:szCs w:val="24"/>
        </w:rPr>
        <w:t>Tinjauan Awal Tindakan Kasus</w:t>
      </w:r>
    </w:p>
    <w:p w:rsidR="00A618C8" w:rsidRDefault="00B90F25" w:rsidP="00A618C8">
      <w:pPr>
        <w:spacing w:line="240" w:lineRule="auto"/>
        <w:ind w:firstLine="720"/>
        <w:jc w:val="both"/>
        <w:rPr>
          <w:rFonts w:ascii="Times New Roman" w:hAnsi="Times New Roman" w:cs="Times New Roman"/>
          <w:sz w:val="24"/>
          <w:szCs w:val="24"/>
        </w:rPr>
      </w:pPr>
      <w:r w:rsidRPr="0068636F">
        <w:rPr>
          <w:rFonts w:ascii="Times New Roman" w:hAnsi="Times New Roman" w:cs="Times New Roman"/>
          <w:sz w:val="24"/>
          <w:szCs w:val="24"/>
        </w:rPr>
        <w:t xml:space="preserve">Dalam  </w:t>
      </w:r>
      <w:r w:rsidRPr="0068636F">
        <w:rPr>
          <w:rFonts w:ascii="Times New Roman" w:hAnsi="Times New Roman" w:cs="Times New Roman"/>
          <w:i/>
          <w:sz w:val="24"/>
          <w:szCs w:val="24"/>
        </w:rPr>
        <w:t xml:space="preserve">kamus bahasa Indonesia </w:t>
      </w:r>
      <w:r w:rsidR="00B07AFD">
        <w:rPr>
          <w:rFonts w:ascii="Times New Roman" w:hAnsi="Times New Roman" w:cs="Times New Roman"/>
          <w:sz w:val="24"/>
          <w:szCs w:val="24"/>
        </w:rPr>
        <w:t>dapat dibaca bahwa kasus</w:t>
      </w:r>
      <w:r w:rsidRPr="0068636F">
        <w:rPr>
          <w:rFonts w:ascii="Times New Roman" w:hAnsi="Times New Roman" w:cs="Times New Roman"/>
          <w:sz w:val="24"/>
          <w:szCs w:val="24"/>
        </w:rPr>
        <w:t xml:space="preserve">  berarti soal atau </w:t>
      </w:r>
      <w:r w:rsidR="00A618C8">
        <w:rPr>
          <w:rFonts w:ascii="Times New Roman" w:hAnsi="Times New Roman" w:cs="Times New Roman"/>
          <w:sz w:val="24"/>
          <w:szCs w:val="24"/>
        </w:rPr>
        <w:tab/>
      </w:r>
      <w:r w:rsidRPr="0068636F">
        <w:rPr>
          <w:rFonts w:ascii="Times New Roman" w:hAnsi="Times New Roman" w:cs="Times New Roman"/>
          <w:sz w:val="24"/>
          <w:szCs w:val="24"/>
        </w:rPr>
        <w:t xml:space="preserve">perkara atau keadaan yang sebenarnyasuatu urusan atau perkara. </w:t>
      </w:r>
      <w:r w:rsidR="00553265" w:rsidRPr="0068636F">
        <w:rPr>
          <w:rFonts w:ascii="Times New Roman" w:hAnsi="Times New Roman" w:cs="Times New Roman"/>
          <w:sz w:val="24"/>
          <w:szCs w:val="24"/>
        </w:rPr>
        <w:t xml:space="preserve">Dalam </w:t>
      </w:r>
      <w:r w:rsidR="00A618C8">
        <w:rPr>
          <w:rFonts w:ascii="Times New Roman" w:hAnsi="Times New Roman" w:cs="Times New Roman"/>
          <w:sz w:val="24"/>
          <w:szCs w:val="24"/>
        </w:rPr>
        <w:tab/>
      </w:r>
      <w:r w:rsidR="00553265" w:rsidRPr="0068636F">
        <w:rPr>
          <w:rFonts w:ascii="Times New Roman" w:hAnsi="Times New Roman" w:cs="Times New Roman"/>
          <w:sz w:val="24"/>
          <w:szCs w:val="24"/>
        </w:rPr>
        <w:t xml:space="preserve">bimbingan dan konseling pemakaian ata kasus tidak menjurus kepada </w:t>
      </w:r>
      <w:r w:rsidR="00A618C8">
        <w:rPr>
          <w:rFonts w:ascii="Times New Roman" w:hAnsi="Times New Roman" w:cs="Times New Roman"/>
          <w:sz w:val="24"/>
          <w:szCs w:val="24"/>
        </w:rPr>
        <w:tab/>
      </w:r>
      <w:r w:rsidR="00553265" w:rsidRPr="0068636F">
        <w:rPr>
          <w:rFonts w:ascii="Times New Roman" w:hAnsi="Times New Roman" w:cs="Times New Roman"/>
          <w:sz w:val="24"/>
          <w:szCs w:val="24"/>
        </w:rPr>
        <w:t xml:space="preserve">pengertian-pengertian tentang soal-soal atau perkara-perkara yang berkaitan </w:t>
      </w:r>
      <w:r w:rsidR="00A618C8">
        <w:rPr>
          <w:rFonts w:ascii="Times New Roman" w:hAnsi="Times New Roman" w:cs="Times New Roman"/>
          <w:sz w:val="24"/>
          <w:szCs w:val="24"/>
        </w:rPr>
        <w:tab/>
      </w:r>
      <w:r w:rsidR="00553265" w:rsidRPr="0068636F">
        <w:rPr>
          <w:rFonts w:ascii="Times New Roman" w:hAnsi="Times New Roman" w:cs="Times New Roman"/>
          <w:sz w:val="24"/>
          <w:szCs w:val="24"/>
        </w:rPr>
        <w:t>de</w:t>
      </w:r>
      <w:r w:rsidR="00B07AFD">
        <w:rPr>
          <w:rFonts w:ascii="Times New Roman" w:hAnsi="Times New Roman" w:cs="Times New Roman"/>
          <w:sz w:val="24"/>
          <w:szCs w:val="24"/>
        </w:rPr>
        <w:t>ngan urusan k</w:t>
      </w:r>
      <w:r w:rsidR="00553265" w:rsidRPr="0068636F">
        <w:rPr>
          <w:rFonts w:ascii="Times New Roman" w:hAnsi="Times New Roman" w:cs="Times New Roman"/>
          <w:sz w:val="24"/>
          <w:szCs w:val="24"/>
        </w:rPr>
        <w:t xml:space="preserve">riminal atau perdana, urusan hukum atau polisi. Kata kasus </w:t>
      </w:r>
      <w:r w:rsidR="00A618C8">
        <w:rPr>
          <w:rFonts w:ascii="Times New Roman" w:hAnsi="Times New Roman" w:cs="Times New Roman"/>
          <w:sz w:val="24"/>
          <w:szCs w:val="24"/>
        </w:rPr>
        <w:tab/>
      </w:r>
      <w:r w:rsidR="00553265" w:rsidRPr="0068636F">
        <w:rPr>
          <w:rFonts w:ascii="Times New Roman" w:hAnsi="Times New Roman" w:cs="Times New Roman"/>
          <w:sz w:val="24"/>
          <w:szCs w:val="24"/>
        </w:rPr>
        <w:t xml:space="preserve">yang dipakai dalam bimbingan dan konseling untuk menunjukan bahwa ada </w:t>
      </w:r>
      <w:r w:rsidR="00A618C8">
        <w:rPr>
          <w:rFonts w:ascii="Times New Roman" w:hAnsi="Times New Roman" w:cs="Times New Roman"/>
          <w:sz w:val="24"/>
          <w:szCs w:val="24"/>
        </w:rPr>
        <w:tab/>
      </w:r>
      <w:r w:rsidR="00553265" w:rsidRPr="0068636F">
        <w:rPr>
          <w:rFonts w:ascii="Times New Roman" w:hAnsi="Times New Roman" w:cs="Times New Roman"/>
          <w:sz w:val="24"/>
          <w:szCs w:val="24"/>
        </w:rPr>
        <w:t xml:space="preserve">suatu permasalahan tertentu pada diri seseorang yang perlu mendapatkan </w:t>
      </w:r>
      <w:r w:rsidR="00A618C8">
        <w:rPr>
          <w:rFonts w:ascii="Times New Roman" w:hAnsi="Times New Roman" w:cs="Times New Roman"/>
          <w:sz w:val="24"/>
          <w:szCs w:val="24"/>
        </w:rPr>
        <w:tab/>
      </w:r>
      <w:r w:rsidR="00553265" w:rsidRPr="0068636F">
        <w:rPr>
          <w:rFonts w:ascii="Times New Roman" w:hAnsi="Times New Roman" w:cs="Times New Roman"/>
          <w:sz w:val="24"/>
          <w:szCs w:val="24"/>
        </w:rPr>
        <w:t>perhatian dan pemechan untuk didi</w:t>
      </w:r>
      <w:r w:rsidR="001C3AA8">
        <w:rPr>
          <w:rFonts w:ascii="Times New Roman" w:hAnsi="Times New Roman" w:cs="Times New Roman"/>
          <w:sz w:val="24"/>
          <w:szCs w:val="24"/>
        </w:rPr>
        <w:t>K</w:t>
      </w:r>
      <w:r w:rsidR="00553265" w:rsidRPr="0068636F">
        <w:rPr>
          <w:rFonts w:ascii="Times New Roman" w:hAnsi="Times New Roman" w:cs="Times New Roman"/>
          <w:sz w:val="24"/>
          <w:szCs w:val="24"/>
        </w:rPr>
        <w:t xml:space="preserve"> yang bersangkutan.</w:t>
      </w:r>
      <w:r w:rsidR="00824E7A" w:rsidRPr="0068636F">
        <w:rPr>
          <w:rStyle w:val="FootnoteReference"/>
          <w:rFonts w:ascii="Times New Roman" w:hAnsi="Times New Roman" w:cs="Times New Roman"/>
          <w:sz w:val="24"/>
          <w:szCs w:val="24"/>
        </w:rPr>
        <w:footnoteReference w:id="18"/>
      </w:r>
    </w:p>
    <w:p w:rsidR="00A618C8" w:rsidRPr="0068636F" w:rsidRDefault="00A618C8" w:rsidP="00A618C8">
      <w:pPr>
        <w:spacing w:line="240" w:lineRule="auto"/>
        <w:ind w:firstLine="720"/>
        <w:jc w:val="both"/>
        <w:rPr>
          <w:rFonts w:ascii="Times New Roman" w:hAnsi="Times New Roman" w:cs="Times New Roman"/>
          <w:sz w:val="24"/>
          <w:szCs w:val="24"/>
        </w:rPr>
      </w:pPr>
    </w:p>
    <w:p w:rsidR="00560BA9" w:rsidRPr="00612F60" w:rsidRDefault="00560BA9" w:rsidP="00276F9E">
      <w:pPr>
        <w:pStyle w:val="ListParagraph"/>
        <w:numPr>
          <w:ilvl w:val="0"/>
          <w:numId w:val="7"/>
        </w:numPr>
        <w:tabs>
          <w:tab w:val="left" w:pos="3261"/>
        </w:tabs>
        <w:spacing w:after="0" w:line="480" w:lineRule="auto"/>
        <w:ind w:left="709" w:hanging="567"/>
        <w:jc w:val="both"/>
        <w:rPr>
          <w:rFonts w:ascii="Times New Roman" w:hAnsi="Times New Roman" w:cs="Times New Roman"/>
          <w:sz w:val="24"/>
          <w:szCs w:val="24"/>
        </w:rPr>
      </w:pPr>
      <w:r w:rsidRPr="00612F60">
        <w:rPr>
          <w:rFonts w:ascii="Times New Roman" w:hAnsi="Times New Roman" w:cs="Times New Roman"/>
          <w:sz w:val="24"/>
          <w:szCs w:val="24"/>
        </w:rPr>
        <w:lastRenderedPageBreak/>
        <w:t>Sikap Nilai Norma Sosial</w:t>
      </w:r>
    </w:p>
    <w:p w:rsidR="00A618C8" w:rsidRPr="0068636F" w:rsidRDefault="00560BA9" w:rsidP="00276F9E">
      <w:pPr>
        <w:spacing w:after="0" w:line="480" w:lineRule="auto"/>
        <w:ind w:firstLine="720"/>
        <w:jc w:val="both"/>
        <w:rPr>
          <w:rFonts w:ascii="Times New Roman" w:hAnsi="Times New Roman" w:cs="Times New Roman"/>
          <w:sz w:val="24"/>
          <w:szCs w:val="24"/>
        </w:rPr>
      </w:pPr>
      <w:r w:rsidRPr="0068636F">
        <w:rPr>
          <w:rFonts w:ascii="Times New Roman" w:hAnsi="Times New Roman" w:cs="Times New Roman"/>
          <w:sz w:val="24"/>
          <w:szCs w:val="24"/>
        </w:rPr>
        <w:t>Nilai norma social yang berlaku di dalam masing-masing k</w:t>
      </w:r>
      <w:r w:rsidR="001C3AA8">
        <w:rPr>
          <w:rFonts w:ascii="Times New Roman" w:hAnsi="Times New Roman" w:cs="Times New Roman"/>
          <w:sz w:val="24"/>
          <w:szCs w:val="24"/>
        </w:rPr>
        <w:t>elompok social bersifat relati</w:t>
      </w:r>
      <w:r w:rsidR="00DE19E2">
        <w:rPr>
          <w:rFonts w:ascii="Times New Roman" w:hAnsi="Times New Roman" w:cs="Times New Roman"/>
          <w:sz w:val="24"/>
          <w:szCs w:val="24"/>
        </w:rPr>
        <w:t>f dan senantiasa</w:t>
      </w:r>
      <w:r w:rsidRPr="0068636F">
        <w:rPr>
          <w:rFonts w:ascii="Times New Roman" w:hAnsi="Times New Roman" w:cs="Times New Roman"/>
          <w:sz w:val="24"/>
          <w:szCs w:val="24"/>
        </w:rPr>
        <w:t xml:space="preserve"> mengalammi perubahan </w:t>
      </w:r>
      <w:r w:rsidR="00195229" w:rsidRPr="0068636F">
        <w:rPr>
          <w:rFonts w:ascii="Times New Roman" w:hAnsi="Times New Roman" w:cs="Times New Roman"/>
          <w:sz w:val="24"/>
          <w:szCs w:val="24"/>
        </w:rPr>
        <w:t xml:space="preserve">atau pergeseran dari waktu ke </w:t>
      </w:r>
      <w:r w:rsidR="00DE19E2">
        <w:rPr>
          <w:rFonts w:ascii="Times New Roman" w:hAnsi="Times New Roman" w:cs="Times New Roman"/>
          <w:sz w:val="24"/>
          <w:szCs w:val="24"/>
        </w:rPr>
        <w:t>waktu  yang dimaksudkan relatif</w:t>
      </w:r>
      <w:r w:rsidR="00195229" w:rsidRPr="0068636F">
        <w:rPr>
          <w:rFonts w:ascii="Times New Roman" w:hAnsi="Times New Roman" w:cs="Times New Roman"/>
          <w:sz w:val="24"/>
          <w:szCs w:val="24"/>
        </w:rPr>
        <w:t xml:space="preserve"> adalah nilai dan norma yang berlaku di dalam kelompok satu mungkin atau bisaja</w:t>
      </w:r>
      <w:r w:rsidR="00DE19E2">
        <w:rPr>
          <w:rFonts w:ascii="Times New Roman" w:hAnsi="Times New Roman" w:cs="Times New Roman"/>
          <w:sz w:val="24"/>
          <w:szCs w:val="24"/>
        </w:rPr>
        <w:t>di tidak berlaku di kelompok sos</w:t>
      </w:r>
      <w:r w:rsidR="00195229" w:rsidRPr="0068636F">
        <w:rPr>
          <w:rFonts w:ascii="Times New Roman" w:hAnsi="Times New Roman" w:cs="Times New Roman"/>
          <w:sz w:val="24"/>
          <w:szCs w:val="24"/>
        </w:rPr>
        <w:t xml:space="preserve">ial lainya misalnya minum minuman, memakai obat-obatan, berganti </w:t>
      </w:r>
      <w:r w:rsidR="00C518C4" w:rsidRPr="0068636F">
        <w:rPr>
          <w:rFonts w:ascii="Times New Roman" w:hAnsi="Times New Roman" w:cs="Times New Roman"/>
          <w:sz w:val="24"/>
          <w:szCs w:val="24"/>
        </w:rPr>
        <w:t>ganti pasangan,. Dari berbagai paparan di ata</w:t>
      </w:r>
      <w:r w:rsidR="00DE19E2">
        <w:rPr>
          <w:rFonts w:ascii="Times New Roman" w:hAnsi="Times New Roman" w:cs="Times New Roman"/>
          <w:sz w:val="24"/>
          <w:szCs w:val="24"/>
        </w:rPr>
        <w:t>s</w:t>
      </w:r>
      <w:r w:rsidR="00C518C4" w:rsidRPr="0068636F">
        <w:rPr>
          <w:rFonts w:ascii="Times New Roman" w:hAnsi="Times New Roman" w:cs="Times New Roman"/>
          <w:sz w:val="24"/>
          <w:szCs w:val="24"/>
        </w:rPr>
        <w:t xml:space="preserve"> dapat disimpulkan bahwa tidak semua peril</w:t>
      </w:r>
      <w:r w:rsidR="00DE19E2">
        <w:rPr>
          <w:rFonts w:ascii="Times New Roman" w:hAnsi="Times New Roman" w:cs="Times New Roman"/>
          <w:sz w:val="24"/>
          <w:szCs w:val="24"/>
        </w:rPr>
        <w:t>aku menyimpang bersifat negatif</w:t>
      </w:r>
      <w:r w:rsidR="00C518C4" w:rsidRPr="0068636F">
        <w:rPr>
          <w:rFonts w:ascii="Times New Roman" w:hAnsi="Times New Roman" w:cs="Times New Roman"/>
          <w:sz w:val="24"/>
          <w:szCs w:val="24"/>
        </w:rPr>
        <w:t>,</w:t>
      </w:r>
      <w:r w:rsidR="00DE19E2">
        <w:rPr>
          <w:rFonts w:ascii="Times New Roman" w:hAnsi="Times New Roman" w:cs="Times New Roman"/>
          <w:sz w:val="24"/>
          <w:szCs w:val="24"/>
        </w:rPr>
        <w:t xml:space="preserve"> </w:t>
      </w:r>
      <w:r w:rsidR="00C518C4" w:rsidRPr="0068636F">
        <w:rPr>
          <w:rFonts w:ascii="Times New Roman" w:hAnsi="Times New Roman" w:cs="Times New Roman"/>
          <w:sz w:val="24"/>
          <w:szCs w:val="24"/>
        </w:rPr>
        <w:t>tatapi adakalanya perilaku menyimpang justru dari pola</w:t>
      </w:r>
      <w:r w:rsidR="00DE19E2">
        <w:rPr>
          <w:rFonts w:ascii="Times New Roman" w:hAnsi="Times New Roman" w:cs="Times New Roman"/>
          <w:sz w:val="24"/>
          <w:szCs w:val="24"/>
        </w:rPr>
        <w:t xml:space="preserve"> </w:t>
      </w:r>
      <w:r w:rsidR="00C518C4" w:rsidRPr="0068636F">
        <w:rPr>
          <w:rFonts w:ascii="Times New Roman" w:hAnsi="Times New Roman" w:cs="Times New Roman"/>
          <w:sz w:val="24"/>
          <w:szCs w:val="24"/>
        </w:rPr>
        <w:t>yang dianggap salah ke pola kelakuan yang dianggap benar. Oleh sebab itu, secara garis besar bentuk prilaku menyimpang dibedakan menjadi dua macam yaitu:</w:t>
      </w:r>
    </w:p>
    <w:p w:rsidR="00B77788" w:rsidRPr="00612F60" w:rsidRDefault="00B77788" w:rsidP="000A3C25">
      <w:pPr>
        <w:pStyle w:val="ListParagraph"/>
        <w:numPr>
          <w:ilvl w:val="0"/>
          <w:numId w:val="8"/>
        </w:numPr>
        <w:spacing w:after="0" w:line="240" w:lineRule="auto"/>
        <w:ind w:left="709" w:hanging="425"/>
        <w:jc w:val="both"/>
        <w:rPr>
          <w:rFonts w:ascii="Times New Roman" w:hAnsi="Times New Roman" w:cs="Times New Roman"/>
          <w:sz w:val="24"/>
          <w:szCs w:val="24"/>
        </w:rPr>
      </w:pPr>
      <w:r w:rsidRPr="00612F60">
        <w:rPr>
          <w:rFonts w:ascii="Times New Roman" w:hAnsi="Times New Roman" w:cs="Times New Roman"/>
          <w:sz w:val="24"/>
          <w:szCs w:val="24"/>
        </w:rPr>
        <w:t>Penyimpangan Positif</w:t>
      </w:r>
    </w:p>
    <w:p w:rsidR="006D55F1" w:rsidRPr="0068636F" w:rsidRDefault="00276F9E" w:rsidP="000A3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7788" w:rsidRPr="0068636F">
        <w:rPr>
          <w:rFonts w:ascii="Times New Roman" w:hAnsi="Times New Roman" w:cs="Times New Roman"/>
          <w:sz w:val="24"/>
          <w:szCs w:val="24"/>
        </w:rPr>
        <w:t xml:space="preserve">Pada awalnya yang dimaksud perilaku menyimpang adalah segala perilaku </w:t>
      </w:r>
      <w:r w:rsidR="000A3C25">
        <w:rPr>
          <w:rFonts w:ascii="Times New Roman" w:hAnsi="Times New Roman" w:cs="Times New Roman"/>
          <w:sz w:val="24"/>
          <w:szCs w:val="24"/>
        </w:rPr>
        <w:tab/>
      </w:r>
      <w:r w:rsidR="00B77788" w:rsidRPr="0068636F">
        <w:rPr>
          <w:rFonts w:ascii="Times New Roman" w:hAnsi="Times New Roman" w:cs="Times New Roman"/>
          <w:sz w:val="24"/>
          <w:szCs w:val="24"/>
        </w:rPr>
        <w:t xml:space="preserve">atau </w:t>
      </w:r>
      <w:r w:rsidR="00112D59">
        <w:rPr>
          <w:rFonts w:ascii="Times New Roman" w:hAnsi="Times New Roman" w:cs="Times New Roman"/>
          <w:sz w:val="24"/>
          <w:szCs w:val="24"/>
        </w:rPr>
        <w:t>p</w:t>
      </w:r>
      <w:r w:rsidR="00B77788" w:rsidRPr="0068636F">
        <w:rPr>
          <w:rFonts w:ascii="Times New Roman" w:hAnsi="Times New Roman" w:cs="Times New Roman"/>
          <w:sz w:val="24"/>
          <w:szCs w:val="24"/>
        </w:rPr>
        <w:t xml:space="preserve">erbuatan yang tidak sejalan dengan pola-pola tingkah laku di mana ia </w:t>
      </w:r>
      <w:r w:rsidR="000A3C25">
        <w:rPr>
          <w:rFonts w:ascii="Times New Roman" w:hAnsi="Times New Roman" w:cs="Times New Roman"/>
          <w:sz w:val="24"/>
          <w:szCs w:val="24"/>
        </w:rPr>
        <w:tab/>
      </w:r>
      <w:r w:rsidR="00B77788" w:rsidRPr="0068636F">
        <w:rPr>
          <w:rFonts w:ascii="Times New Roman" w:hAnsi="Times New Roman" w:cs="Times New Roman"/>
          <w:sz w:val="24"/>
          <w:szCs w:val="24"/>
        </w:rPr>
        <w:t>berada . biasanya perilaku ini selain merugikan  j</w:t>
      </w:r>
      <w:r w:rsidR="00112D59">
        <w:rPr>
          <w:rFonts w:ascii="Times New Roman" w:hAnsi="Times New Roman" w:cs="Times New Roman"/>
          <w:sz w:val="24"/>
          <w:szCs w:val="24"/>
        </w:rPr>
        <w:t xml:space="preserve">uga membikin resah </w:t>
      </w:r>
      <w:r w:rsidR="000A3C25">
        <w:rPr>
          <w:rFonts w:ascii="Times New Roman" w:hAnsi="Times New Roman" w:cs="Times New Roman"/>
          <w:sz w:val="24"/>
          <w:szCs w:val="24"/>
        </w:rPr>
        <w:tab/>
      </w:r>
      <w:r w:rsidR="00112D59">
        <w:rPr>
          <w:rFonts w:ascii="Times New Roman" w:hAnsi="Times New Roman" w:cs="Times New Roman"/>
          <w:sz w:val="24"/>
          <w:szCs w:val="24"/>
        </w:rPr>
        <w:t>kehidupan sosial. Akan tetapijika meruju</w:t>
      </w:r>
      <w:r w:rsidR="00B77788" w:rsidRPr="0068636F">
        <w:rPr>
          <w:rFonts w:ascii="Times New Roman" w:hAnsi="Times New Roman" w:cs="Times New Roman"/>
          <w:sz w:val="24"/>
          <w:szCs w:val="24"/>
        </w:rPr>
        <w:t xml:space="preserve">k pada teori relativitas </w:t>
      </w:r>
      <w:r w:rsidR="000A3C25">
        <w:rPr>
          <w:rFonts w:ascii="Times New Roman" w:hAnsi="Times New Roman" w:cs="Times New Roman"/>
          <w:sz w:val="24"/>
          <w:szCs w:val="24"/>
        </w:rPr>
        <w:tab/>
      </w:r>
      <w:r w:rsidR="00B77788" w:rsidRPr="0068636F">
        <w:rPr>
          <w:rFonts w:ascii="Times New Roman" w:hAnsi="Times New Roman" w:cs="Times New Roman"/>
          <w:sz w:val="24"/>
          <w:szCs w:val="24"/>
        </w:rPr>
        <w:t xml:space="preserve">penyimpangan, maka akan timbul </w:t>
      </w:r>
      <w:r w:rsidR="003E4346" w:rsidRPr="0068636F">
        <w:rPr>
          <w:rFonts w:ascii="Times New Roman" w:hAnsi="Times New Roman" w:cs="Times New Roman"/>
          <w:sz w:val="24"/>
          <w:szCs w:val="24"/>
        </w:rPr>
        <w:t xml:space="preserve">persoalan baru misalnya berjudi  .dengan </w:t>
      </w:r>
      <w:r w:rsidR="000A3C25">
        <w:rPr>
          <w:rFonts w:ascii="Times New Roman" w:hAnsi="Times New Roman" w:cs="Times New Roman"/>
          <w:sz w:val="24"/>
          <w:szCs w:val="24"/>
        </w:rPr>
        <w:tab/>
      </w:r>
      <w:r w:rsidR="003E4346" w:rsidRPr="0068636F">
        <w:rPr>
          <w:rFonts w:ascii="Times New Roman" w:hAnsi="Times New Roman" w:cs="Times New Roman"/>
          <w:sz w:val="24"/>
          <w:szCs w:val="24"/>
        </w:rPr>
        <w:t>demikian penyimpangan positif adalah penyimpan</w:t>
      </w:r>
      <w:r w:rsidR="00112D59">
        <w:rPr>
          <w:rFonts w:ascii="Times New Roman" w:hAnsi="Times New Roman" w:cs="Times New Roman"/>
          <w:sz w:val="24"/>
          <w:szCs w:val="24"/>
        </w:rPr>
        <w:t xml:space="preserve">gan terarah pada nilai-nilai </w:t>
      </w:r>
      <w:r w:rsidR="000A3C25">
        <w:rPr>
          <w:rFonts w:ascii="Times New Roman" w:hAnsi="Times New Roman" w:cs="Times New Roman"/>
          <w:sz w:val="24"/>
          <w:szCs w:val="24"/>
        </w:rPr>
        <w:tab/>
      </w:r>
      <w:r w:rsidR="00112D59">
        <w:rPr>
          <w:rFonts w:ascii="Times New Roman" w:hAnsi="Times New Roman" w:cs="Times New Roman"/>
          <w:sz w:val="24"/>
          <w:szCs w:val="24"/>
        </w:rPr>
        <w:t>sos</w:t>
      </w:r>
      <w:r w:rsidR="003E4346" w:rsidRPr="0068636F">
        <w:rPr>
          <w:rFonts w:ascii="Times New Roman" w:hAnsi="Times New Roman" w:cs="Times New Roman"/>
          <w:sz w:val="24"/>
          <w:szCs w:val="24"/>
        </w:rPr>
        <w:t xml:space="preserve">ial tidak (melibatkan) walaupun cara atau tindakan yang dilakukan tersebut </w:t>
      </w:r>
      <w:r w:rsidR="000A3C25">
        <w:rPr>
          <w:rFonts w:ascii="Times New Roman" w:hAnsi="Times New Roman" w:cs="Times New Roman"/>
          <w:sz w:val="24"/>
          <w:szCs w:val="24"/>
        </w:rPr>
        <w:tab/>
      </w:r>
      <w:r w:rsidR="003E4346" w:rsidRPr="0068636F">
        <w:rPr>
          <w:rFonts w:ascii="Times New Roman" w:hAnsi="Times New Roman" w:cs="Times New Roman"/>
          <w:sz w:val="24"/>
          <w:szCs w:val="24"/>
        </w:rPr>
        <w:t>seolah-olah kelihatan menyimpang dari norma-norma yang berlaku,</w:t>
      </w:r>
      <w:r w:rsidR="00112D59">
        <w:rPr>
          <w:rFonts w:ascii="Times New Roman" w:hAnsi="Times New Roman" w:cs="Times New Roman"/>
          <w:sz w:val="24"/>
          <w:szCs w:val="24"/>
        </w:rPr>
        <w:t xml:space="preserve"> </w:t>
      </w:r>
      <w:r w:rsidR="003E4346" w:rsidRPr="0068636F">
        <w:rPr>
          <w:rFonts w:ascii="Times New Roman" w:hAnsi="Times New Roman" w:cs="Times New Roman"/>
          <w:sz w:val="24"/>
          <w:szCs w:val="24"/>
        </w:rPr>
        <w:t xml:space="preserve">padahal </w:t>
      </w:r>
      <w:r w:rsidR="000A3C25">
        <w:rPr>
          <w:rFonts w:ascii="Times New Roman" w:hAnsi="Times New Roman" w:cs="Times New Roman"/>
          <w:sz w:val="24"/>
          <w:szCs w:val="24"/>
        </w:rPr>
        <w:tab/>
      </w:r>
      <w:r w:rsidR="003E4346" w:rsidRPr="0068636F">
        <w:rPr>
          <w:rFonts w:ascii="Times New Roman" w:hAnsi="Times New Roman" w:cs="Times New Roman"/>
          <w:sz w:val="24"/>
          <w:szCs w:val="24"/>
        </w:rPr>
        <w:t>sebenarnya adalah tidak menyimpang.</w:t>
      </w:r>
    </w:p>
    <w:p w:rsidR="003E4346" w:rsidRPr="00612F60" w:rsidRDefault="003E4346" w:rsidP="000A3C25">
      <w:pPr>
        <w:pStyle w:val="ListParagraph"/>
        <w:numPr>
          <w:ilvl w:val="0"/>
          <w:numId w:val="8"/>
        </w:numPr>
        <w:spacing w:after="0" w:line="240" w:lineRule="auto"/>
        <w:ind w:left="709" w:hanging="425"/>
        <w:jc w:val="both"/>
        <w:rPr>
          <w:rFonts w:ascii="Times New Roman" w:hAnsi="Times New Roman" w:cs="Times New Roman"/>
          <w:sz w:val="24"/>
          <w:szCs w:val="24"/>
        </w:rPr>
      </w:pPr>
      <w:r w:rsidRPr="00612F60">
        <w:rPr>
          <w:rFonts w:ascii="Times New Roman" w:hAnsi="Times New Roman" w:cs="Times New Roman"/>
          <w:sz w:val="24"/>
          <w:szCs w:val="24"/>
        </w:rPr>
        <w:t>Penyimpangan Negatif</w:t>
      </w:r>
    </w:p>
    <w:p w:rsidR="000A3C25" w:rsidRDefault="00276F9E" w:rsidP="000A3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E4346" w:rsidRPr="0068636F">
        <w:rPr>
          <w:rFonts w:ascii="Times New Roman" w:hAnsi="Times New Roman" w:cs="Times New Roman"/>
          <w:sz w:val="24"/>
          <w:szCs w:val="24"/>
        </w:rPr>
        <w:t xml:space="preserve">Mencari formula </w:t>
      </w:r>
      <w:r w:rsidR="008864B8">
        <w:rPr>
          <w:rFonts w:ascii="Times New Roman" w:hAnsi="Times New Roman" w:cs="Times New Roman"/>
          <w:sz w:val="24"/>
          <w:szCs w:val="24"/>
        </w:rPr>
        <w:t>penyimpangan negatif</w:t>
      </w:r>
      <w:r w:rsidR="005D6B14" w:rsidRPr="0068636F">
        <w:rPr>
          <w:rFonts w:ascii="Times New Roman" w:hAnsi="Times New Roman" w:cs="Times New Roman"/>
          <w:sz w:val="24"/>
          <w:szCs w:val="24"/>
        </w:rPr>
        <w:t xml:space="preserve"> adalah sukar . patokannya adalah jika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 xml:space="preserve">terdapat perbuatan yang dilakukan oleh seorang atau kelompok orang yang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 xml:space="preserve">dianggap tercela oleh masyarakat umum  dan menjadikannya dikucilkan,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 xml:space="preserve">dibenci dan dihukum , maka perbuatan ini biasanya berakibat merugikan,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menykiti bahkan menghilangkan nyawa orang misalnya,</w:t>
      </w:r>
      <w:r w:rsidR="00847315">
        <w:rPr>
          <w:rFonts w:ascii="Times New Roman" w:hAnsi="Times New Roman" w:cs="Times New Roman"/>
          <w:sz w:val="24"/>
          <w:szCs w:val="24"/>
        </w:rPr>
        <w:t xml:space="preserve"> </w:t>
      </w:r>
      <w:r w:rsidR="005D6B14" w:rsidRPr="0068636F">
        <w:rPr>
          <w:rFonts w:ascii="Times New Roman" w:hAnsi="Times New Roman" w:cs="Times New Roman"/>
          <w:sz w:val="24"/>
          <w:szCs w:val="24"/>
        </w:rPr>
        <w:t>membunuh</w:t>
      </w:r>
      <w:r w:rsidR="00847315">
        <w:rPr>
          <w:rFonts w:ascii="Times New Roman" w:hAnsi="Times New Roman" w:cs="Times New Roman"/>
          <w:sz w:val="24"/>
          <w:szCs w:val="24"/>
        </w:rPr>
        <w:t>,</w:t>
      </w:r>
      <w:r w:rsidR="005D6B14" w:rsidRPr="0068636F">
        <w:rPr>
          <w:rFonts w:ascii="Times New Roman" w:hAnsi="Times New Roman" w:cs="Times New Roman"/>
          <w:sz w:val="24"/>
          <w:szCs w:val="24"/>
        </w:rPr>
        <w:t xml:space="preserve">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memperk</w:t>
      </w:r>
      <w:r w:rsidR="00847315">
        <w:rPr>
          <w:rFonts w:ascii="Times New Roman" w:hAnsi="Times New Roman" w:cs="Times New Roman"/>
          <w:sz w:val="24"/>
          <w:szCs w:val="24"/>
        </w:rPr>
        <w:t>osa orang, merampok dan mencopet</w:t>
      </w:r>
      <w:r w:rsidR="005D6B14" w:rsidRPr="0068636F">
        <w:rPr>
          <w:rFonts w:ascii="Times New Roman" w:hAnsi="Times New Roman" w:cs="Times New Roman"/>
          <w:sz w:val="24"/>
          <w:szCs w:val="24"/>
        </w:rPr>
        <w:t xml:space="preserve">, tetapi ada juga penyimpangan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yang tidak meru</w:t>
      </w:r>
      <w:r w:rsidR="00847315">
        <w:rPr>
          <w:rFonts w:ascii="Times New Roman" w:hAnsi="Times New Roman" w:cs="Times New Roman"/>
          <w:sz w:val="24"/>
          <w:szCs w:val="24"/>
        </w:rPr>
        <w:t>gikan atau menyakiti orang lain</w:t>
      </w:r>
      <w:r w:rsidR="005D6B14" w:rsidRPr="0068636F">
        <w:rPr>
          <w:rFonts w:ascii="Times New Roman" w:hAnsi="Times New Roman" w:cs="Times New Roman"/>
          <w:sz w:val="24"/>
          <w:szCs w:val="24"/>
        </w:rPr>
        <w:t xml:space="preserve">, tatapinperilaku ini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dikategorikan tindakan menyimpang seperti</w:t>
      </w:r>
      <w:r w:rsidR="00847315">
        <w:rPr>
          <w:rFonts w:ascii="Times New Roman" w:hAnsi="Times New Roman" w:cs="Times New Roman"/>
          <w:sz w:val="24"/>
          <w:szCs w:val="24"/>
        </w:rPr>
        <w:t xml:space="preserve"> berbuat tidak sopan</w:t>
      </w:r>
      <w:r w:rsidR="005D6B14" w:rsidRPr="0068636F">
        <w:rPr>
          <w:rFonts w:ascii="Times New Roman" w:hAnsi="Times New Roman" w:cs="Times New Roman"/>
          <w:sz w:val="24"/>
          <w:szCs w:val="24"/>
        </w:rPr>
        <w:t xml:space="preserve">, melakukan </w:t>
      </w:r>
      <w:r w:rsidR="000A3C25">
        <w:rPr>
          <w:rFonts w:ascii="Times New Roman" w:hAnsi="Times New Roman" w:cs="Times New Roman"/>
          <w:sz w:val="24"/>
          <w:szCs w:val="24"/>
        </w:rPr>
        <w:tab/>
      </w:r>
      <w:r w:rsidR="005D6B14" w:rsidRPr="0068636F">
        <w:rPr>
          <w:rFonts w:ascii="Times New Roman" w:hAnsi="Times New Roman" w:cs="Times New Roman"/>
          <w:sz w:val="24"/>
          <w:szCs w:val="24"/>
        </w:rPr>
        <w:t xml:space="preserve">tindaka asusila </w:t>
      </w:r>
      <w:r w:rsidR="00847315">
        <w:rPr>
          <w:rFonts w:ascii="Times New Roman" w:hAnsi="Times New Roman" w:cs="Times New Roman"/>
          <w:sz w:val="24"/>
          <w:szCs w:val="24"/>
        </w:rPr>
        <w:t xml:space="preserve">seperti melancurkan diri, </w:t>
      </w:r>
      <w:r w:rsidR="00F86272" w:rsidRPr="0068636F">
        <w:rPr>
          <w:rFonts w:ascii="Times New Roman" w:hAnsi="Times New Roman" w:cs="Times New Roman"/>
          <w:sz w:val="24"/>
          <w:szCs w:val="24"/>
        </w:rPr>
        <w:t xml:space="preserve">mengomsumsi narkoba dan miras, </w:t>
      </w:r>
      <w:r w:rsidR="000A3C25">
        <w:rPr>
          <w:rFonts w:ascii="Times New Roman" w:hAnsi="Times New Roman" w:cs="Times New Roman"/>
          <w:sz w:val="24"/>
          <w:szCs w:val="24"/>
        </w:rPr>
        <w:tab/>
      </w:r>
      <w:r w:rsidR="00F86272" w:rsidRPr="0068636F">
        <w:rPr>
          <w:rFonts w:ascii="Times New Roman" w:hAnsi="Times New Roman" w:cs="Times New Roman"/>
          <w:sz w:val="24"/>
          <w:szCs w:val="24"/>
        </w:rPr>
        <w:t>tindakan mau melasanakan sem</w:t>
      </w:r>
      <w:r w:rsidR="00847315">
        <w:rPr>
          <w:rFonts w:ascii="Times New Roman" w:hAnsi="Times New Roman" w:cs="Times New Roman"/>
          <w:sz w:val="24"/>
          <w:szCs w:val="24"/>
        </w:rPr>
        <w:t>bayang, melanggar adat istiadat</w:t>
      </w:r>
      <w:r w:rsidR="00F86272" w:rsidRPr="0068636F">
        <w:rPr>
          <w:rFonts w:ascii="Times New Roman" w:hAnsi="Times New Roman" w:cs="Times New Roman"/>
          <w:sz w:val="24"/>
          <w:szCs w:val="24"/>
        </w:rPr>
        <w:t xml:space="preserve">, bunuh diri </w:t>
      </w:r>
      <w:r w:rsidR="000A3C25">
        <w:rPr>
          <w:rFonts w:ascii="Times New Roman" w:hAnsi="Times New Roman" w:cs="Times New Roman"/>
          <w:sz w:val="24"/>
          <w:szCs w:val="24"/>
        </w:rPr>
        <w:tab/>
      </w:r>
      <w:r w:rsidR="00F86272" w:rsidRPr="0068636F">
        <w:rPr>
          <w:rFonts w:ascii="Times New Roman" w:hAnsi="Times New Roman" w:cs="Times New Roman"/>
          <w:sz w:val="24"/>
          <w:szCs w:val="24"/>
        </w:rPr>
        <w:t>dan sebagainnya.</w:t>
      </w:r>
      <w:r w:rsidR="00847315">
        <w:rPr>
          <w:rFonts w:ascii="Times New Roman" w:hAnsi="Times New Roman" w:cs="Times New Roman"/>
          <w:sz w:val="24"/>
          <w:szCs w:val="24"/>
        </w:rPr>
        <w:t xml:space="preserve"> </w:t>
      </w:r>
      <w:r w:rsidR="00F86272" w:rsidRPr="0068636F">
        <w:rPr>
          <w:rFonts w:ascii="Times New Roman" w:hAnsi="Times New Roman" w:cs="Times New Roman"/>
          <w:sz w:val="24"/>
          <w:szCs w:val="24"/>
        </w:rPr>
        <w:t>denga</w:t>
      </w:r>
      <w:r w:rsidR="00847315">
        <w:rPr>
          <w:rFonts w:ascii="Times New Roman" w:hAnsi="Times New Roman" w:cs="Times New Roman"/>
          <w:sz w:val="24"/>
          <w:szCs w:val="24"/>
        </w:rPr>
        <w:t xml:space="preserve">n demikian penyimpangan negatif adalah </w:t>
      </w:r>
      <w:r w:rsidR="000A3C25">
        <w:rPr>
          <w:rFonts w:ascii="Times New Roman" w:hAnsi="Times New Roman" w:cs="Times New Roman"/>
          <w:sz w:val="24"/>
          <w:szCs w:val="24"/>
        </w:rPr>
        <w:lastRenderedPageBreak/>
        <w:tab/>
      </w:r>
      <w:r w:rsidR="00F86272" w:rsidRPr="0068636F">
        <w:rPr>
          <w:rFonts w:ascii="Times New Roman" w:hAnsi="Times New Roman" w:cs="Times New Roman"/>
          <w:sz w:val="24"/>
          <w:szCs w:val="24"/>
        </w:rPr>
        <w:t xml:space="preserve">kecenderungan bertindak kearah nilai-nilai social yang dipandang rendah dan </w:t>
      </w:r>
      <w:r w:rsidR="000A3C25">
        <w:rPr>
          <w:rFonts w:ascii="Times New Roman" w:hAnsi="Times New Roman" w:cs="Times New Roman"/>
          <w:sz w:val="24"/>
          <w:szCs w:val="24"/>
        </w:rPr>
        <w:tab/>
      </w:r>
      <w:r w:rsidR="00F86272" w:rsidRPr="0068636F">
        <w:rPr>
          <w:rFonts w:ascii="Times New Roman" w:hAnsi="Times New Roman" w:cs="Times New Roman"/>
          <w:sz w:val="24"/>
          <w:szCs w:val="24"/>
        </w:rPr>
        <w:t>akibatnya selalu buruk</w:t>
      </w:r>
      <w:r w:rsidR="00847315">
        <w:rPr>
          <w:rFonts w:ascii="Times New Roman" w:hAnsi="Times New Roman" w:cs="Times New Roman"/>
          <w:sz w:val="24"/>
          <w:szCs w:val="24"/>
        </w:rPr>
        <w:t>.</w:t>
      </w:r>
      <w:r w:rsidR="00F86272" w:rsidRPr="0068636F">
        <w:rPr>
          <w:rStyle w:val="FootnoteReference"/>
          <w:rFonts w:ascii="Times New Roman" w:hAnsi="Times New Roman" w:cs="Times New Roman"/>
          <w:sz w:val="24"/>
          <w:szCs w:val="24"/>
        </w:rPr>
        <w:footnoteReference w:id="19"/>
      </w:r>
      <w:r w:rsidR="008864B8">
        <w:rPr>
          <w:rFonts w:ascii="Times New Roman" w:hAnsi="Times New Roman" w:cs="Times New Roman"/>
          <w:sz w:val="24"/>
          <w:szCs w:val="24"/>
        </w:rPr>
        <w:t xml:space="preserve">. </w:t>
      </w:r>
    </w:p>
    <w:p w:rsidR="000A3C25" w:rsidRDefault="000A3C25" w:rsidP="000A3C25">
      <w:pPr>
        <w:spacing w:after="0" w:line="240" w:lineRule="auto"/>
        <w:jc w:val="both"/>
        <w:rPr>
          <w:rFonts w:ascii="Times New Roman" w:hAnsi="Times New Roman" w:cs="Times New Roman"/>
          <w:sz w:val="24"/>
          <w:szCs w:val="24"/>
        </w:rPr>
      </w:pPr>
    </w:p>
    <w:p w:rsidR="00276F9E" w:rsidRPr="0068636F" w:rsidRDefault="000A3C25" w:rsidP="00B07AF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864B8">
        <w:rPr>
          <w:rFonts w:ascii="Times New Roman" w:hAnsi="Times New Roman" w:cs="Times New Roman"/>
          <w:sz w:val="24"/>
          <w:szCs w:val="24"/>
        </w:rPr>
        <w:t>penyimpangan negatif adalah penyimpangan atau tindakan dan perbuatan seorang yang merugikan dirinya sendiri maupun orang lain sehingga membuat hidup menjadi berantakan.</w:t>
      </w:r>
    </w:p>
    <w:p w:rsidR="00B90199" w:rsidRPr="00AD6312" w:rsidRDefault="008864B8" w:rsidP="00AD6312">
      <w:pPr>
        <w:pStyle w:val="ListParagraph"/>
        <w:numPr>
          <w:ilvl w:val="0"/>
          <w:numId w:val="7"/>
        </w:numPr>
        <w:spacing w:after="0" w:line="480" w:lineRule="auto"/>
        <w:ind w:left="709" w:hanging="567"/>
        <w:jc w:val="both"/>
        <w:rPr>
          <w:rFonts w:ascii="Times New Roman" w:hAnsi="Times New Roman" w:cs="Times New Roman"/>
          <w:sz w:val="24"/>
          <w:szCs w:val="24"/>
        </w:rPr>
      </w:pPr>
      <w:r w:rsidRPr="00AD6312">
        <w:rPr>
          <w:rFonts w:ascii="Times New Roman" w:hAnsi="Times New Roman" w:cs="Times New Roman"/>
          <w:sz w:val="24"/>
          <w:szCs w:val="24"/>
        </w:rPr>
        <w:t>Cir</w:t>
      </w:r>
      <w:r w:rsidR="00B90199" w:rsidRPr="00AD6312">
        <w:rPr>
          <w:rFonts w:ascii="Times New Roman" w:hAnsi="Times New Roman" w:cs="Times New Roman"/>
          <w:sz w:val="24"/>
          <w:szCs w:val="24"/>
        </w:rPr>
        <w:t>i - Ciri Prilaku Menyimpang</w:t>
      </w:r>
    </w:p>
    <w:p w:rsidR="00087ABC" w:rsidRPr="0068636F" w:rsidRDefault="00276F9E" w:rsidP="00AD63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90199" w:rsidRPr="0068636F">
        <w:rPr>
          <w:rFonts w:ascii="Times New Roman" w:hAnsi="Times New Roman" w:cs="Times New Roman"/>
          <w:sz w:val="24"/>
          <w:szCs w:val="24"/>
        </w:rPr>
        <w:t>Paul Harton mengemukakan ada enam cirri-ciri perilaku enyimpang di antarannya;</w:t>
      </w:r>
    </w:p>
    <w:p w:rsidR="00B90199" w:rsidRPr="008864B8" w:rsidRDefault="00087ABC" w:rsidP="000A3C25">
      <w:pPr>
        <w:pStyle w:val="ListParagraph"/>
        <w:numPr>
          <w:ilvl w:val="1"/>
          <w:numId w:val="13"/>
        </w:numPr>
        <w:spacing w:after="0" w:line="240" w:lineRule="auto"/>
        <w:ind w:left="709" w:hanging="425"/>
        <w:jc w:val="both"/>
        <w:rPr>
          <w:rFonts w:ascii="Times New Roman" w:hAnsi="Times New Roman" w:cs="Times New Roman"/>
          <w:sz w:val="24"/>
          <w:szCs w:val="24"/>
        </w:rPr>
      </w:pPr>
      <w:r w:rsidRPr="008864B8">
        <w:rPr>
          <w:rFonts w:ascii="Times New Roman" w:hAnsi="Times New Roman" w:cs="Times New Roman"/>
          <w:sz w:val="24"/>
          <w:szCs w:val="24"/>
        </w:rPr>
        <w:t xml:space="preserve">Penyimpangan harus dapat didefinisikan yaitu prilaku tersebut memang </w:t>
      </w:r>
      <w:r w:rsidRPr="008864B8">
        <w:rPr>
          <w:rFonts w:ascii="Times New Roman" w:hAnsi="Times New Roman" w:cs="Times New Roman"/>
          <w:sz w:val="24"/>
          <w:szCs w:val="24"/>
        </w:rPr>
        <w:tab/>
        <w:t xml:space="preserve">benar-benar dicap sebagai penyimpangan karena merugikan banyak orang </w:t>
      </w:r>
      <w:r w:rsidRPr="008864B8">
        <w:rPr>
          <w:rFonts w:ascii="Times New Roman" w:hAnsi="Times New Roman" w:cs="Times New Roman"/>
          <w:sz w:val="24"/>
          <w:szCs w:val="24"/>
        </w:rPr>
        <w:tab/>
        <w:t xml:space="preserve">atau atau memberi keresahan masyaraat walaupun kenyataanya tidak semua </w:t>
      </w:r>
      <w:r w:rsidRPr="008864B8">
        <w:rPr>
          <w:rFonts w:ascii="Times New Roman" w:hAnsi="Times New Roman" w:cs="Times New Roman"/>
          <w:sz w:val="24"/>
          <w:szCs w:val="24"/>
        </w:rPr>
        <w:tab/>
        <w:t>prilaku menyimpang merugikan orang lain.</w:t>
      </w:r>
    </w:p>
    <w:p w:rsidR="00087ABC" w:rsidRPr="008864B8" w:rsidRDefault="00087ABC" w:rsidP="000A3C25">
      <w:pPr>
        <w:pStyle w:val="ListParagraph"/>
        <w:numPr>
          <w:ilvl w:val="1"/>
          <w:numId w:val="13"/>
        </w:numPr>
        <w:spacing w:after="0" w:line="240" w:lineRule="auto"/>
        <w:ind w:left="709" w:hanging="425"/>
        <w:jc w:val="both"/>
        <w:rPr>
          <w:rFonts w:ascii="Times New Roman" w:hAnsi="Times New Roman" w:cs="Times New Roman"/>
          <w:sz w:val="24"/>
          <w:szCs w:val="24"/>
        </w:rPr>
      </w:pPr>
      <w:r w:rsidRPr="008864B8">
        <w:rPr>
          <w:rFonts w:ascii="Times New Roman" w:hAnsi="Times New Roman" w:cs="Times New Roman"/>
          <w:sz w:val="24"/>
          <w:szCs w:val="24"/>
        </w:rPr>
        <w:t>Penyimpangan bisa diterima bisa juga ditolak, artinya</w:t>
      </w:r>
      <w:r w:rsidR="008864B8">
        <w:rPr>
          <w:rFonts w:ascii="Times New Roman" w:hAnsi="Times New Roman" w:cs="Times New Roman"/>
          <w:sz w:val="24"/>
          <w:szCs w:val="24"/>
        </w:rPr>
        <w:t xml:space="preserve"> tida semua prilaku </w:t>
      </w:r>
      <w:r w:rsidRPr="008864B8">
        <w:rPr>
          <w:rFonts w:ascii="Times New Roman" w:hAnsi="Times New Roman" w:cs="Times New Roman"/>
          <w:sz w:val="24"/>
          <w:szCs w:val="24"/>
        </w:rPr>
        <w:t>menyimpang dianggap negtif, tetapi adak</w:t>
      </w:r>
      <w:r w:rsidR="008864B8">
        <w:rPr>
          <w:rFonts w:ascii="Times New Roman" w:hAnsi="Times New Roman" w:cs="Times New Roman"/>
          <w:sz w:val="24"/>
          <w:szCs w:val="24"/>
        </w:rPr>
        <w:t xml:space="preserve">alanya perilaku menyimpang itu </w:t>
      </w:r>
      <w:r w:rsidRPr="008864B8">
        <w:rPr>
          <w:rFonts w:ascii="Times New Roman" w:hAnsi="Times New Roman" w:cs="Times New Roman"/>
          <w:sz w:val="24"/>
          <w:szCs w:val="24"/>
        </w:rPr>
        <w:t>justru mendapat pujian.</w:t>
      </w:r>
    </w:p>
    <w:p w:rsidR="00E5436A" w:rsidRDefault="008864B8" w:rsidP="000A3C25">
      <w:pPr>
        <w:pStyle w:val="ListParagraph"/>
        <w:numPr>
          <w:ilvl w:val="1"/>
          <w:numId w:val="13"/>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Penyimpangan relatif</w:t>
      </w:r>
      <w:r w:rsidR="00E5436A" w:rsidRPr="008864B8">
        <w:rPr>
          <w:rFonts w:ascii="Times New Roman" w:hAnsi="Times New Roman" w:cs="Times New Roman"/>
          <w:sz w:val="24"/>
          <w:szCs w:val="24"/>
        </w:rPr>
        <w:t xml:space="preserve"> atau mutlak artinya t</w:t>
      </w:r>
      <w:r>
        <w:rPr>
          <w:rFonts w:ascii="Times New Roman" w:hAnsi="Times New Roman" w:cs="Times New Roman"/>
          <w:sz w:val="24"/>
          <w:szCs w:val="24"/>
        </w:rPr>
        <w:t xml:space="preserve">idak ada satu pun manusia yang </w:t>
      </w:r>
      <w:r w:rsidR="00E5436A" w:rsidRPr="008864B8">
        <w:rPr>
          <w:rFonts w:ascii="Times New Roman" w:hAnsi="Times New Roman" w:cs="Times New Roman"/>
          <w:sz w:val="24"/>
          <w:szCs w:val="24"/>
        </w:rPr>
        <w:t>sepenu</w:t>
      </w:r>
      <w:r w:rsidR="00507549">
        <w:rPr>
          <w:rFonts w:ascii="Times New Roman" w:hAnsi="Times New Roman" w:cs="Times New Roman"/>
          <w:sz w:val="24"/>
          <w:szCs w:val="24"/>
        </w:rPr>
        <w:t>hnya berprilaku baik</w:t>
      </w:r>
      <w:r w:rsidR="00B07AFD">
        <w:rPr>
          <w:rFonts w:ascii="Times New Roman" w:hAnsi="Times New Roman" w:cs="Times New Roman"/>
          <w:sz w:val="24"/>
          <w:szCs w:val="24"/>
        </w:rPr>
        <w:t xml:space="preserve"> </w:t>
      </w:r>
      <w:r w:rsidR="00E5436A" w:rsidRPr="008864B8">
        <w:rPr>
          <w:rFonts w:ascii="Times New Roman" w:hAnsi="Times New Roman" w:cs="Times New Roman"/>
          <w:sz w:val="24"/>
          <w:szCs w:val="24"/>
        </w:rPr>
        <w:t>se</w:t>
      </w:r>
      <w:r w:rsidR="00B07AFD">
        <w:rPr>
          <w:rFonts w:ascii="Times New Roman" w:hAnsi="Times New Roman" w:cs="Times New Roman"/>
          <w:sz w:val="24"/>
          <w:szCs w:val="24"/>
        </w:rPr>
        <w:t>s</w:t>
      </w:r>
      <w:r w:rsidR="00507549">
        <w:rPr>
          <w:rFonts w:ascii="Times New Roman" w:hAnsi="Times New Roman" w:cs="Times New Roman"/>
          <w:sz w:val="24"/>
          <w:szCs w:val="24"/>
        </w:rPr>
        <w:t xml:space="preserve">uai dengan nilai </w:t>
      </w:r>
      <w:r w:rsidR="00E5436A" w:rsidRPr="008864B8">
        <w:rPr>
          <w:rFonts w:ascii="Times New Roman" w:hAnsi="Times New Roman" w:cs="Times New Roman"/>
          <w:sz w:val="24"/>
          <w:szCs w:val="24"/>
        </w:rPr>
        <w:t xml:space="preserve">norma social </w:t>
      </w:r>
      <w:r w:rsidR="00E5436A" w:rsidRPr="008864B8">
        <w:rPr>
          <w:rFonts w:ascii="Times New Roman" w:hAnsi="Times New Roman" w:cs="Times New Roman"/>
          <w:sz w:val="24"/>
          <w:szCs w:val="24"/>
        </w:rPr>
        <w:tab/>
        <w:t>(</w:t>
      </w:r>
      <w:r w:rsidR="00E5436A" w:rsidRPr="00507549">
        <w:rPr>
          <w:rFonts w:ascii="Times New Roman" w:hAnsi="Times New Roman" w:cs="Times New Roman"/>
          <w:i/>
          <w:sz w:val="24"/>
          <w:szCs w:val="24"/>
        </w:rPr>
        <w:t>benformis</w:t>
      </w:r>
      <w:r w:rsidR="00E5436A" w:rsidRPr="008864B8">
        <w:rPr>
          <w:rFonts w:ascii="Times New Roman" w:hAnsi="Times New Roman" w:cs="Times New Roman"/>
          <w:sz w:val="24"/>
          <w:szCs w:val="24"/>
        </w:rPr>
        <w:t>) atau sepenuhnya berprilaku menyimpang.</w:t>
      </w:r>
    </w:p>
    <w:p w:rsidR="00E5436A" w:rsidRDefault="00E5436A" w:rsidP="000A3C25">
      <w:pPr>
        <w:pStyle w:val="ListParagraph"/>
        <w:numPr>
          <w:ilvl w:val="1"/>
          <w:numId w:val="13"/>
        </w:numPr>
        <w:spacing w:after="0" w:line="240" w:lineRule="auto"/>
        <w:ind w:left="709" w:hanging="425"/>
        <w:jc w:val="both"/>
        <w:rPr>
          <w:rFonts w:ascii="Times New Roman" w:hAnsi="Times New Roman" w:cs="Times New Roman"/>
          <w:sz w:val="24"/>
          <w:szCs w:val="24"/>
        </w:rPr>
      </w:pPr>
      <w:r w:rsidRPr="0073339E">
        <w:rPr>
          <w:rFonts w:ascii="Times New Roman" w:hAnsi="Times New Roman" w:cs="Times New Roman"/>
          <w:sz w:val="24"/>
          <w:szCs w:val="24"/>
        </w:rPr>
        <w:t xml:space="preserve">Penyimpangan terhadap budaya nyata </w:t>
      </w:r>
      <w:r w:rsidR="0073339E">
        <w:rPr>
          <w:rFonts w:ascii="Times New Roman" w:hAnsi="Times New Roman" w:cs="Times New Roman"/>
          <w:sz w:val="24"/>
          <w:szCs w:val="24"/>
        </w:rPr>
        <w:t xml:space="preserve">dan budaya ideal artinya suatu </w:t>
      </w:r>
      <w:r w:rsidRPr="0073339E">
        <w:rPr>
          <w:rFonts w:ascii="Times New Roman" w:hAnsi="Times New Roman" w:cs="Times New Roman"/>
          <w:sz w:val="24"/>
          <w:szCs w:val="24"/>
        </w:rPr>
        <w:t xml:space="preserve">tindakan yang senyatannya jika dilihat dari budaya yang berlaku di dalam </w:t>
      </w:r>
      <w:r w:rsidRPr="0073339E">
        <w:rPr>
          <w:rFonts w:ascii="Times New Roman" w:hAnsi="Times New Roman" w:cs="Times New Roman"/>
          <w:sz w:val="24"/>
          <w:szCs w:val="24"/>
        </w:rPr>
        <w:tab/>
        <w:t>struktur masyarakat tersebut dianggap</w:t>
      </w:r>
      <w:r w:rsidR="0073339E">
        <w:rPr>
          <w:rFonts w:ascii="Times New Roman" w:hAnsi="Times New Roman" w:cs="Times New Roman"/>
          <w:sz w:val="24"/>
          <w:szCs w:val="24"/>
        </w:rPr>
        <w:t xml:space="preserve"> konfrom, namun oleh peraturan </w:t>
      </w:r>
      <w:r w:rsidRPr="0073339E">
        <w:rPr>
          <w:rFonts w:ascii="Times New Roman" w:hAnsi="Times New Roman" w:cs="Times New Roman"/>
          <w:sz w:val="24"/>
          <w:szCs w:val="24"/>
        </w:rPr>
        <w:t>hukum positif dianggap penyimpangan.</w:t>
      </w:r>
    </w:p>
    <w:p w:rsidR="00E5436A" w:rsidRDefault="00E5436A" w:rsidP="000A3C25">
      <w:pPr>
        <w:pStyle w:val="ListParagraph"/>
        <w:numPr>
          <w:ilvl w:val="1"/>
          <w:numId w:val="13"/>
        </w:numPr>
        <w:spacing w:after="0" w:line="240" w:lineRule="auto"/>
        <w:ind w:left="709" w:hanging="425"/>
        <w:jc w:val="both"/>
        <w:rPr>
          <w:rFonts w:ascii="Times New Roman" w:hAnsi="Times New Roman" w:cs="Times New Roman"/>
          <w:sz w:val="24"/>
          <w:szCs w:val="24"/>
        </w:rPr>
      </w:pPr>
      <w:r w:rsidRPr="0073339E">
        <w:rPr>
          <w:rFonts w:ascii="Times New Roman" w:hAnsi="Times New Roman" w:cs="Times New Roman"/>
          <w:sz w:val="24"/>
          <w:szCs w:val="24"/>
        </w:rPr>
        <w:t xml:space="preserve">Terdapat norma-norma pengindraan </w:t>
      </w:r>
      <w:r w:rsidR="0073339E">
        <w:rPr>
          <w:rFonts w:ascii="Times New Roman" w:hAnsi="Times New Roman" w:cs="Times New Roman"/>
          <w:sz w:val="24"/>
          <w:szCs w:val="24"/>
        </w:rPr>
        <w:t xml:space="preserve">dalam penyimpangan maksudnya </w:t>
      </w:r>
      <w:r w:rsidR="00261121" w:rsidRPr="0073339E">
        <w:rPr>
          <w:rFonts w:ascii="Times New Roman" w:hAnsi="Times New Roman" w:cs="Times New Roman"/>
          <w:sz w:val="24"/>
          <w:szCs w:val="24"/>
        </w:rPr>
        <w:t xml:space="preserve">adalah pola perbuatan yang dilakukan orang untuk memenuhi keinginannya </w:t>
      </w:r>
      <w:r w:rsidR="00261121" w:rsidRPr="0073339E">
        <w:rPr>
          <w:rFonts w:ascii="Times New Roman" w:hAnsi="Times New Roman" w:cs="Times New Roman"/>
          <w:sz w:val="24"/>
          <w:szCs w:val="24"/>
        </w:rPr>
        <w:tab/>
        <w:t>tanpa harus menentang nilai dan norma</w:t>
      </w:r>
      <w:r w:rsidR="0073339E">
        <w:rPr>
          <w:rFonts w:ascii="Times New Roman" w:hAnsi="Times New Roman" w:cs="Times New Roman"/>
          <w:sz w:val="24"/>
          <w:szCs w:val="24"/>
        </w:rPr>
        <w:t xml:space="preserve"> tetapi sebenarnnya perbuatan </w:t>
      </w:r>
      <w:r w:rsidR="00261121" w:rsidRPr="0073339E">
        <w:rPr>
          <w:rFonts w:ascii="Times New Roman" w:hAnsi="Times New Roman" w:cs="Times New Roman"/>
          <w:sz w:val="24"/>
          <w:szCs w:val="24"/>
        </w:rPr>
        <w:t>menentang norma.</w:t>
      </w:r>
    </w:p>
    <w:p w:rsidR="00AD6312" w:rsidRDefault="00261121" w:rsidP="000A3C25">
      <w:pPr>
        <w:pStyle w:val="ListParagraph"/>
        <w:numPr>
          <w:ilvl w:val="1"/>
          <w:numId w:val="13"/>
        </w:numPr>
        <w:spacing w:after="0" w:line="240" w:lineRule="auto"/>
        <w:ind w:left="709" w:hanging="425"/>
        <w:jc w:val="both"/>
        <w:rPr>
          <w:rFonts w:ascii="Times New Roman" w:hAnsi="Times New Roman" w:cs="Times New Roman"/>
          <w:sz w:val="24"/>
          <w:szCs w:val="24"/>
        </w:rPr>
      </w:pPr>
      <w:r w:rsidRPr="0073339E">
        <w:rPr>
          <w:rFonts w:ascii="Times New Roman" w:hAnsi="Times New Roman" w:cs="Times New Roman"/>
          <w:sz w:val="24"/>
          <w:szCs w:val="24"/>
        </w:rPr>
        <w:t xml:space="preserve">Penyimpangan </w:t>
      </w:r>
      <w:r w:rsidR="00507549">
        <w:rPr>
          <w:rFonts w:ascii="Times New Roman" w:hAnsi="Times New Roman" w:cs="Times New Roman"/>
          <w:sz w:val="24"/>
          <w:szCs w:val="24"/>
        </w:rPr>
        <w:t xml:space="preserve">social </w:t>
      </w:r>
      <w:r w:rsidRPr="0073339E">
        <w:rPr>
          <w:rFonts w:ascii="Times New Roman" w:hAnsi="Times New Roman" w:cs="Times New Roman"/>
          <w:sz w:val="24"/>
          <w:szCs w:val="24"/>
        </w:rPr>
        <w:t>bersifat adaptif (p</w:t>
      </w:r>
      <w:r w:rsidR="0073339E">
        <w:rPr>
          <w:rFonts w:ascii="Times New Roman" w:hAnsi="Times New Roman" w:cs="Times New Roman"/>
          <w:sz w:val="24"/>
          <w:szCs w:val="24"/>
        </w:rPr>
        <w:t xml:space="preserve">enyesuaian) tindakan ini tidak </w:t>
      </w:r>
      <w:r w:rsidRPr="0073339E">
        <w:rPr>
          <w:rFonts w:ascii="Times New Roman" w:hAnsi="Times New Roman" w:cs="Times New Roman"/>
          <w:sz w:val="24"/>
          <w:szCs w:val="24"/>
        </w:rPr>
        <w:t xml:space="preserve">memberikan ancaman </w:t>
      </w:r>
      <w:r w:rsidR="00507549">
        <w:rPr>
          <w:rFonts w:ascii="Times New Roman" w:hAnsi="Times New Roman" w:cs="Times New Roman"/>
          <w:i/>
          <w:sz w:val="24"/>
          <w:szCs w:val="24"/>
        </w:rPr>
        <w:t>disentegrasi sos</w:t>
      </w:r>
      <w:r w:rsidRPr="00507549">
        <w:rPr>
          <w:rFonts w:ascii="Times New Roman" w:hAnsi="Times New Roman" w:cs="Times New Roman"/>
          <w:i/>
          <w:sz w:val="24"/>
          <w:szCs w:val="24"/>
        </w:rPr>
        <w:t>ial</w:t>
      </w:r>
      <w:r w:rsidRPr="0073339E">
        <w:rPr>
          <w:rFonts w:ascii="Times New Roman" w:hAnsi="Times New Roman" w:cs="Times New Roman"/>
          <w:sz w:val="24"/>
          <w:szCs w:val="24"/>
        </w:rPr>
        <w:t xml:space="preserve">, tetapi justru diperlukan untuk </w:t>
      </w:r>
      <w:r w:rsidRPr="0073339E">
        <w:rPr>
          <w:rFonts w:ascii="Times New Roman" w:hAnsi="Times New Roman" w:cs="Times New Roman"/>
          <w:sz w:val="24"/>
          <w:szCs w:val="24"/>
        </w:rPr>
        <w:tab/>
        <w:t>memelihara integritas social.</w:t>
      </w:r>
      <w:r w:rsidRPr="0068636F">
        <w:rPr>
          <w:rStyle w:val="FootnoteReference"/>
          <w:rFonts w:ascii="Times New Roman" w:hAnsi="Times New Roman" w:cs="Times New Roman"/>
          <w:sz w:val="24"/>
          <w:szCs w:val="24"/>
        </w:rPr>
        <w:footnoteReference w:id="20"/>
      </w:r>
    </w:p>
    <w:p w:rsidR="00214411" w:rsidRDefault="00214411" w:rsidP="00214411">
      <w:pPr>
        <w:spacing w:after="0" w:line="240" w:lineRule="auto"/>
        <w:jc w:val="both"/>
        <w:rPr>
          <w:rFonts w:ascii="Times New Roman" w:hAnsi="Times New Roman" w:cs="Times New Roman"/>
          <w:sz w:val="24"/>
          <w:szCs w:val="24"/>
        </w:rPr>
      </w:pPr>
    </w:p>
    <w:p w:rsidR="00214411" w:rsidRDefault="00214411" w:rsidP="00214411">
      <w:pPr>
        <w:spacing w:after="0" w:line="240" w:lineRule="auto"/>
        <w:jc w:val="both"/>
        <w:rPr>
          <w:rFonts w:ascii="Times New Roman" w:hAnsi="Times New Roman" w:cs="Times New Roman"/>
          <w:sz w:val="24"/>
          <w:szCs w:val="24"/>
        </w:rPr>
      </w:pPr>
    </w:p>
    <w:p w:rsidR="00214411" w:rsidRPr="00214411" w:rsidRDefault="00214411" w:rsidP="00214411">
      <w:pPr>
        <w:spacing w:after="0" w:line="240" w:lineRule="auto"/>
        <w:jc w:val="both"/>
        <w:rPr>
          <w:rFonts w:ascii="Times New Roman" w:hAnsi="Times New Roman" w:cs="Times New Roman"/>
          <w:sz w:val="24"/>
          <w:szCs w:val="24"/>
        </w:rPr>
      </w:pPr>
    </w:p>
    <w:p w:rsidR="000A3C25" w:rsidRPr="00AD6312" w:rsidRDefault="000A3C25" w:rsidP="000A3C25">
      <w:pPr>
        <w:pStyle w:val="ListParagraph"/>
        <w:spacing w:after="0" w:line="240" w:lineRule="auto"/>
        <w:ind w:left="709"/>
        <w:jc w:val="both"/>
        <w:rPr>
          <w:rFonts w:ascii="Times New Roman" w:hAnsi="Times New Roman" w:cs="Times New Roman"/>
          <w:sz w:val="24"/>
          <w:szCs w:val="24"/>
        </w:rPr>
      </w:pPr>
    </w:p>
    <w:p w:rsidR="00647AB2" w:rsidRPr="00832857" w:rsidRDefault="00647AB2" w:rsidP="00AD6312">
      <w:pPr>
        <w:pStyle w:val="ListParagraph"/>
        <w:numPr>
          <w:ilvl w:val="0"/>
          <w:numId w:val="7"/>
        </w:numPr>
        <w:spacing w:after="0" w:line="480" w:lineRule="auto"/>
        <w:ind w:left="709" w:hanging="567"/>
        <w:jc w:val="both"/>
        <w:rPr>
          <w:rFonts w:ascii="Times New Roman" w:hAnsi="Times New Roman" w:cs="Times New Roman"/>
          <w:sz w:val="24"/>
          <w:szCs w:val="24"/>
        </w:rPr>
      </w:pPr>
      <w:r w:rsidRPr="00832857">
        <w:rPr>
          <w:rFonts w:ascii="Times New Roman" w:hAnsi="Times New Roman" w:cs="Times New Roman"/>
          <w:sz w:val="24"/>
          <w:szCs w:val="24"/>
        </w:rPr>
        <w:lastRenderedPageBreak/>
        <w:t>Empat Dimensi Tentang Prilaku Menyimpang</w:t>
      </w:r>
    </w:p>
    <w:p w:rsidR="00E60564" w:rsidRPr="0068636F" w:rsidRDefault="00647AB2" w:rsidP="0073339E">
      <w:pPr>
        <w:spacing w:after="0" w:line="480" w:lineRule="auto"/>
        <w:ind w:firstLine="720"/>
        <w:jc w:val="both"/>
        <w:rPr>
          <w:rFonts w:ascii="Times New Roman" w:hAnsi="Times New Roman" w:cs="Times New Roman"/>
          <w:sz w:val="24"/>
          <w:szCs w:val="24"/>
        </w:rPr>
      </w:pPr>
      <w:r w:rsidRPr="0068636F">
        <w:rPr>
          <w:rFonts w:ascii="Times New Roman" w:hAnsi="Times New Roman" w:cs="Times New Roman"/>
          <w:sz w:val="24"/>
          <w:szCs w:val="24"/>
        </w:rPr>
        <w:t xml:space="preserve">Definisi </w:t>
      </w:r>
      <w:r w:rsidR="00E60564" w:rsidRPr="0068636F">
        <w:rPr>
          <w:rFonts w:ascii="Times New Roman" w:hAnsi="Times New Roman" w:cs="Times New Roman"/>
          <w:sz w:val="24"/>
          <w:szCs w:val="24"/>
        </w:rPr>
        <w:t xml:space="preserve">tentang prilaku menyimpang yang dikemukakan di sini adalah hasil rumusan parah ahli yang telah melkukan studinnya </w:t>
      </w:r>
      <w:r w:rsidR="00507549">
        <w:rPr>
          <w:rFonts w:ascii="Times New Roman" w:hAnsi="Times New Roman" w:cs="Times New Roman"/>
          <w:sz w:val="24"/>
          <w:szCs w:val="24"/>
        </w:rPr>
        <w:t>di berbagai kelompok masyarakat</w:t>
      </w:r>
      <w:r w:rsidR="00E60564" w:rsidRPr="0068636F">
        <w:rPr>
          <w:rFonts w:ascii="Times New Roman" w:hAnsi="Times New Roman" w:cs="Times New Roman"/>
          <w:sz w:val="24"/>
          <w:szCs w:val="24"/>
        </w:rPr>
        <w:t>. b</w:t>
      </w:r>
      <w:r w:rsidR="00507549">
        <w:rPr>
          <w:rFonts w:ascii="Times New Roman" w:hAnsi="Times New Roman" w:cs="Times New Roman"/>
          <w:sz w:val="24"/>
          <w:szCs w:val="24"/>
        </w:rPr>
        <w:t>erdasarkan studi-studi tersebut</w:t>
      </w:r>
      <w:r w:rsidR="00E60564" w:rsidRPr="0068636F">
        <w:rPr>
          <w:rFonts w:ascii="Times New Roman" w:hAnsi="Times New Roman" w:cs="Times New Roman"/>
          <w:sz w:val="24"/>
          <w:szCs w:val="24"/>
        </w:rPr>
        <w:t>, maka prilaku menyimpang dapat difinisikan secara berbeda berdasarkan empat sudut pandang:</w:t>
      </w:r>
    </w:p>
    <w:p w:rsidR="007D4380" w:rsidRPr="000704FB" w:rsidRDefault="00332DD9" w:rsidP="000A3C25">
      <w:pPr>
        <w:pStyle w:val="ListParagraph"/>
        <w:numPr>
          <w:ilvl w:val="0"/>
          <w:numId w:val="28"/>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w:t>
      </w:r>
      <w:r w:rsidR="00E60564" w:rsidRPr="000704FB">
        <w:rPr>
          <w:rFonts w:ascii="Times New Roman" w:hAnsi="Times New Roman" w:cs="Times New Roman"/>
          <w:sz w:val="24"/>
          <w:szCs w:val="24"/>
        </w:rPr>
        <w:t>ecara stalistikai, definisi secara stalifikal ini adalah salah satu yang pali</w:t>
      </w:r>
      <w:r w:rsidR="00F950F8" w:rsidRPr="000704FB">
        <w:rPr>
          <w:rFonts w:ascii="Times New Roman" w:hAnsi="Times New Roman" w:cs="Times New Roman"/>
          <w:sz w:val="24"/>
          <w:szCs w:val="24"/>
        </w:rPr>
        <w:t xml:space="preserve">ng umum dalam pembicaraan awam. </w:t>
      </w:r>
      <w:r w:rsidR="00E60564" w:rsidRPr="000704FB">
        <w:rPr>
          <w:rFonts w:ascii="Times New Roman" w:hAnsi="Times New Roman" w:cs="Times New Roman"/>
          <w:sz w:val="24"/>
          <w:szCs w:val="24"/>
        </w:rPr>
        <w:t xml:space="preserve">Adapun yang dimaksud dengan penyimpangan stalistikal adalah segala prilaku yang bertoak dari suatu tindakan </w:t>
      </w:r>
      <w:r w:rsidR="007D4380" w:rsidRPr="000704FB">
        <w:rPr>
          <w:rFonts w:ascii="Times New Roman" w:hAnsi="Times New Roman" w:cs="Times New Roman"/>
          <w:sz w:val="24"/>
          <w:szCs w:val="24"/>
        </w:rPr>
        <w:t>yang bukan rata-rata atau prilaku yang jarang dan tidak sering dilakukan.</w:t>
      </w:r>
    </w:p>
    <w:p w:rsidR="003F66C9" w:rsidRPr="000704FB" w:rsidRDefault="00332DD9" w:rsidP="000A3C25">
      <w:pPr>
        <w:pStyle w:val="ListParagraph"/>
        <w:numPr>
          <w:ilvl w:val="0"/>
          <w:numId w:val="28"/>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w:t>
      </w:r>
      <w:r w:rsidR="007D4380" w:rsidRPr="000704FB">
        <w:rPr>
          <w:rFonts w:ascii="Times New Roman" w:hAnsi="Times New Roman" w:cs="Times New Roman"/>
          <w:sz w:val="24"/>
          <w:szCs w:val="24"/>
        </w:rPr>
        <w:t xml:space="preserve">ecara obsolut atau mutlak, definisi prilaku menyimpang yang berasal dari kaum absolute ini berangkat dari aturan-aturan social yang dianggap sebagai sesuatu yang mutlak atau jelas dan nyata , sudah ada sejak dahulu, serta berlaku tanpa terkecuali, untuk sesuai warga masyarakat. Kelompok absolute berasumsi, bahwa aturan dasar dari masyarakat adalah jelas dan anggotannya harus menyetujui tentang apa </w:t>
      </w:r>
      <w:r w:rsidR="003F66C9" w:rsidRPr="000704FB">
        <w:rPr>
          <w:rFonts w:ascii="Times New Roman" w:hAnsi="Times New Roman" w:cs="Times New Roman"/>
          <w:sz w:val="24"/>
          <w:szCs w:val="24"/>
        </w:rPr>
        <w:t>yang disebut sebagai menyimpang atau bukan.</w:t>
      </w:r>
    </w:p>
    <w:p w:rsidR="000976D6" w:rsidRPr="000704FB" w:rsidRDefault="00332DD9" w:rsidP="000A3C25">
      <w:pPr>
        <w:pStyle w:val="ListParagraph"/>
        <w:numPr>
          <w:ilvl w:val="0"/>
          <w:numId w:val="28"/>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w:t>
      </w:r>
      <w:r w:rsidR="003F66C9" w:rsidRPr="000704FB">
        <w:rPr>
          <w:rFonts w:ascii="Times New Roman" w:hAnsi="Times New Roman" w:cs="Times New Roman"/>
          <w:sz w:val="24"/>
          <w:szCs w:val="24"/>
        </w:rPr>
        <w:t>ecara reaktif prilaku menyimpang menurut kaum reaktivis bila berkenaan den</w:t>
      </w:r>
      <w:r w:rsidR="0073339E" w:rsidRPr="000704FB">
        <w:rPr>
          <w:rFonts w:ascii="Times New Roman" w:hAnsi="Times New Roman" w:cs="Times New Roman"/>
          <w:sz w:val="24"/>
          <w:szCs w:val="24"/>
        </w:rPr>
        <w:t>gan reaki masyarakat atau agen kontrol sossi</w:t>
      </w:r>
      <w:r w:rsidR="003F66C9" w:rsidRPr="000704FB">
        <w:rPr>
          <w:rFonts w:ascii="Times New Roman" w:hAnsi="Times New Roman" w:cs="Times New Roman"/>
          <w:sz w:val="24"/>
          <w:szCs w:val="24"/>
        </w:rPr>
        <w:t>al terhadap tindakan yang dilakukan seseorang. Artinnya apabila ada rea</w:t>
      </w:r>
      <w:r>
        <w:rPr>
          <w:rFonts w:ascii="Times New Roman" w:hAnsi="Times New Roman" w:cs="Times New Roman"/>
          <w:sz w:val="24"/>
          <w:szCs w:val="24"/>
        </w:rPr>
        <w:t>ksi dari masyarakat atau agen  kontrol sos</w:t>
      </w:r>
      <w:r w:rsidR="003F66C9" w:rsidRPr="000704FB">
        <w:rPr>
          <w:rFonts w:ascii="Times New Roman" w:hAnsi="Times New Roman" w:cs="Times New Roman"/>
          <w:sz w:val="24"/>
          <w:szCs w:val="24"/>
        </w:rPr>
        <w:t xml:space="preserve">ial dan kemudian mereka </w:t>
      </w:r>
      <w:r w:rsidR="000976D6" w:rsidRPr="000704FB">
        <w:rPr>
          <w:rFonts w:ascii="Times New Roman" w:hAnsi="Times New Roman" w:cs="Times New Roman"/>
          <w:sz w:val="24"/>
          <w:szCs w:val="24"/>
        </w:rPr>
        <w:t>memberi cap atau tanda (labeling) terhadap si pelaku, maka prilaku itu telah dicap menyimpang.</w:t>
      </w:r>
    </w:p>
    <w:p w:rsidR="000704FB" w:rsidRDefault="00332DD9" w:rsidP="000A3C25">
      <w:pPr>
        <w:pStyle w:val="ListParagraph"/>
        <w:numPr>
          <w:ilvl w:val="0"/>
          <w:numId w:val="28"/>
        </w:numPr>
        <w:spacing w:after="0" w:line="240" w:lineRule="auto"/>
        <w:ind w:hanging="76"/>
        <w:jc w:val="both"/>
        <w:rPr>
          <w:rFonts w:ascii="Times New Roman" w:hAnsi="Times New Roman" w:cs="Times New Roman"/>
          <w:sz w:val="24"/>
          <w:szCs w:val="24"/>
        </w:rPr>
      </w:pPr>
      <w:r>
        <w:rPr>
          <w:rFonts w:ascii="Times New Roman" w:hAnsi="Times New Roman" w:cs="Times New Roman"/>
          <w:sz w:val="24"/>
          <w:szCs w:val="24"/>
        </w:rPr>
        <w:t>S</w:t>
      </w:r>
      <w:r w:rsidR="0073339E" w:rsidRPr="000704FB">
        <w:rPr>
          <w:rFonts w:ascii="Times New Roman" w:hAnsi="Times New Roman" w:cs="Times New Roman"/>
          <w:sz w:val="24"/>
          <w:szCs w:val="24"/>
        </w:rPr>
        <w:t>ecara normatif</w:t>
      </w:r>
      <w:r>
        <w:rPr>
          <w:rFonts w:ascii="Times New Roman" w:hAnsi="Times New Roman" w:cs="Times New Roman"/>
          <w:sz w:val="24"/>
          <w:szCs w:val="24"/>
        </w:rPr>
        <w:t xml:space="preserve">, sudut pandang ini </w:t>
      </w:r>
      <w:r w:rsidR="000976D6" w:rsidRPr="000704FB">
        <w:rPr>
          <w:rFonts w:ascii="Times New Roman" w:hAnsi="Times New Roman" w:cs="Times New Roman"/>
          <w:sz w:val="24"/>
          <w:szCs w:val="24"/>
        </w:rPr>
        <w:t xml:space="preserve">didasarkan atau asumsi, bahwa </w:t>
      </w:r>
      <w:r w:rsidR="000704FB">
        <w:rPr>
          <w:rFonts w:ascii="Times New Roman" w:hAnsi="Times New Roman" w:cs="Times New Roman"/>
          <w:sz w:val="24"/>
          <w:szCs w:val="24"/>
        </w:rPr>
        <w:tab/>
      </w:r>
      <w:r w:rsidR="000976D6" w:rsidRPr="000704FB">
        <w:rPr>
          <w:rFonts w:ascii="Times New Roman" w:hAnsi="Times New Roman" w:cs="Times New Roman"/>
          <w:sz w:val="24"/>
          <w:szCs w:val="24"/>
        </w:rPr>
        <w:t>penyimpangan a</w:t>
      </w:r>
      <w:r w:rsidR="0073339E" w:rsidRPr="000704FB">
        <w:rPr>
          <w:rFonts w:ascii="Times New Roman" w:hAnsi="Times New Roman" w:cs="Times New Roman"/>
          <w:sz w:val="24"/>
          <w:szCs w:val="24"/>
        </w:rPr>
        <w:t>dalah pelanggaran dari norma sos</w:t>
      </w:r>
      <w:r w:rsidR="000976D6" w:rsidRPr="000704FB">
        <w:rPr>
          <w:rFonts w:ascii="Times New Roman" w:hAnsi="Times New Roman" w:cs="Times New Roman"/>
          <w:sz w:val="24"/>
          <w:szCs w:val="24"/>
        </w:rPr>
        <w:t xml:space="preserve">ial, norma dalam hal ini </w:t>
      </w:r>
      <w:r w:rsidR="000704FB">
        <w:rPr>
          <w:rFonts w:ascii="Times New Roman" w:hAnsi="Times New Roman" w:cs="Times New Roman"/>
          <w:sz w:val="24"/>
          <w:szCs w:val="24"/>
        </w:rPr>
        <w:tab/>
      </w:r>
      <w:r w:rsidR="000976D6" w:rsidRPr="000704FB">
        <w:rPr>
          <w:rFonts w:ascii="Times New Roman" w:hAnsi="Times New Roman" w:cs="Times New Roman"/>
          <w:sz w:val="24"/>
          <w:szCs w:val="24"/>
        </w:rPr>
        <w:t>adalah st</w:t>
      </w:r>
      <w:r w:rsidR="0073339E" w:rsidRPr="000704FB">
        <w:rPr>
          <w:rFonts w:ascii="Times New Roman" w:hAnsi="Times New Roman" w:cs="Times New Roman"/>
          <w:sz w:val="24"/>
          <w:szCs w:val="24"/>
        </w:rPr>
        <w:t>andar tentang apa yang seharusnya</w:t>
      </w:r>
      <w:r w:rsidR="000976D6" w:rsidRPr="000704FB">
        <w:rPr>
          <w:rFonts w:ascii="Times New Roman" w:hAnsi="Times New Roman" w:cs="Times New Roman"/>
          <w:sz w:val="24"/>
          <w:szCs w:val="24"/>
        </w:rPr>
        <w:t xml:space="preserve"> atau tidak seharus</w:t>
      </w:r>
      <w:r w:rsidR="0073339E" w:rsidRPr="000704FB">
        <w:rPr>
          <w:rFonts w:ascii="Times New Roman" w:hAnsi="Times New Roman" w:cs="Times New Roman"/>
          <w:sz w:val="24"/>
          <w:szCs w:val="24"/>
        </w:rPr>
        <w:t xml:space="preserve">nya dipikirkan, </w:t>
      </w:r>
      <w:r w:rsidR="000704FB">
        <w:rPr>
          <w:rFonts w:ascii="Times New Roman" w:hAnsi="Times New Roman" w:cs="Times New Roman"/>
          <w:sz w:val="24"/>
          <w:szCs w:val="24"/>
        </w:rPr>
        <w:tab/>
      </w:r>
      <w:r w:rsidR="0073339E" w:rsidRPr="000704FB">
        <w:rPr>
          <w:rFonts w:ascii="Times New Roman" w:hAnsi="Times New Roman" w:cs="Times New Roman"/>
          <w:sz w:val="24"/>
          <w:szCs w:val="24"/>
        </w:rPr>
        <w:t xml:space="preserve">dikenakan atau </w:t>
      </w:r>
      <w:r w:rsidR="000976D6" w:rsidRPr="000704FB">
        <w:rPr>
          <w:rFonts w:ascii="Times New Roman" w:hAnsi="Times New Roman" w:cs="Times New Roman"/>
          <w:sz w:val="24"/>
          <w:szCs w:val="24"/>
        </w:rPr>
        <w:t>laksanakan oleh warga masyarakat pada keadaan tertentu</w:t>
      </w:r>
      <w:r w:rsidR="000704FB">
        <w:rPr>
          <w:rFonts w:ascii="Times New Roman" w:hAnsi="Times New Roman" w:cs="Times New Roman"/>
          <w:sz w:val="24"/>
          <w:szCs w:val="24"/>
        </w:rPr>
        <w:t>.</w:t>
      </w:r>
      <w:r w:rsidR="00830257" w:rsidRPr="0068636F">
        <w:rPr>
          <w:rStyle w:val="FootnoteReference"/>
          <w:rFonts w:ascii="Times New Roman" w:hAnsi="Times New Roman" w:cs="Times New Roman"/>
          <w:sz w:val="24"/>
          <w:szCs w:val="24"/>
        </w:rPr>
        <w:footnoteReference w:id="21"/>
      </w:r>
    </w:p>
    <w:p w:rsidR="000A3C25" w:rsidRPr="000704FB" w:rsidRDefault="000A3C25" w:rsidP="000A3C25">
      <w:pPr>
        <w:pStyle w:val="ListParagraph"/>
        <w:spacing w:after="0" w:line="240" w:lineRule="auto"/>
        <w:ind w:left="360"/>
        <w:jc w:val="both"/>
        <w:rPr>
          <w:rFonts w:ascii="Times New Roman" w:hAnsi="Times New Roman" w:cs="Times New Roman"/>
          <w:sz w:val="24"/>
          <w:szCs w:val="24"/>
        </w:rPr>
      </w:pPr>
    </w:p>
    <w:p w:rsidR="00930D39" w:rsidRPr="00832857" w:rsidRDefault="00332DD9" w:rsidP="00832857">
      <w:pPr>
        <w:pStyle w:val="ListParagraph"/>
        <w:numPr>
          <w:ilvl w:val="0"/>
          <w:numId w:val="7"/>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Jenis-Jenis Penyimpangan sos</w:t>
      </w:r>
      <w:r w:rsidR="00AA38E6" w:rsidRPr="00832857">
        <w:rPr>
          <w:rFonts w:ascii="Times New Roman" w:hAnsi="Times New Roman" w:cs="Times New Roman"/>
          <w:sz w:val="24"/>
          <w:szCs w:val="24"/>
        </w:rPr>
        <w:t>ial (</w:t>
      </w:r>
      <w:r w:rsidR="000704FB">
        <w:rPr>
          <w:rFonts w:ascii="Times New Roman" w:hAnsi="Times New Roman" w:cs="Times New Roman"/>
          <w:sz w:val="24"/>
          <w:szCs w:val="24"/>
        </w:rPr>
        <w:t>masalah</w:t>
      </w:r>
      <w:r w:rsidR="00930D39" w:rsidRPr="00832857">
        <w:rPr>
          <w:rFonts w:ascii="Times New Roman" w:hAnsi="Times New Roman" w:cs="Times New Roman"/>
          <w:sz w:val="24"/>
          <w:szCs w:val="24"/>
        </w:rPr>
        <w:t>)</w:t>
      </w:r>
    </w:p>
    <w:p w:rsidR="00DA25BF" w:rsidRPr="0073339E" w:rsidRDefault="0073339E" w:rsidP="00832857">
      <w:pPr>
        <w:spacing w:after="0" w:line="480" w:lineRule="auto"/>
        <w:jc w:val="both"/>
        <w:rPr>
          <w:rFonts w:ascii="Times New Roman" w:hAnsi="Times New Roman" w:cs="Times New Roman"/>
          <w:sz w:val="24"/>
          <w:szCs w:val="24"/>
        </w:rPr>
      </w:pPr>
      <w:r w:rsidRPr="0073339E">
        <w:rPr>
          <w:rFonts w:ascii="Times New Roman" w:hAnsi="Times New Roman" w:cs="Times New Roman"/>
          <w:sz w:val="24"/>
          <w:szCs w:val="24"/>
        </w:rPr>
        <w:tab/>
      </w:r>
      <w:r w:rsidR="00930D39" w:rsidRPr="0073339E">
        <w:rPr>
          <w:rFonts w:ascii="Times New Roman" w:hAnsi="Times New Roman" w:cs="Times New Roman"/>
          <w:sz w:val="24"/>
          <w:szCs w:val="24"/>
        </w:rPr>
        <w:t>Sebagaimana dikemukakan di paparan sebelumnya bahwa bataan prilaku menyimpang  lebih ditentukan oleh norma-norma yan</w:t>
      </w:r>
      <w:r w:rsidR="00DA25BF">
        <w:rPr>
          <w:rFonts w:ascii="Times New Roman" w:hAnsi="Times New Roman" w:cs="Times New Roman"/>
          <w:sz w:val="24"/>
          <w:szCs w:val="24"/>
        </w:rPr>
        <w:t>g berada di dalam kehidupan sosial</w:t>
      </w:r>
      <w:r w:rsidR="00930D39" w:rsidRPr="0073339E">
        <w:rPr>
          <w:rFonts w:ascii="Times New Roman" w:hAnsi="Times New Roman" w:cs="Times New Roman"/>
          <w:sz w:val="24"/>
          <w:szCs w:val="24"/>
        </w:rPr>
        <w:t xml:space="preserve">. oleh sebab itu, semua jenis tindakan yang bertentangan dengan norma-norma </w:t>
      </w:r>
      <w:r w:rsidR="00930D39" w:rsidRPr="0073339E">
        <w:rPr>
          <w:rFonts w:ascii="Times New Roman" w:hAnsi="Times New Roman" w:cs="Times New Roman"/>
          <w:sz w:val="24"/>
          <w:szCs w:val="24"/>
        </w:rPr>
        <w:lastRenderedPageBreak/>
        <w:t>masyarakat akan dianggap sebagai bentuk prilaku menyimpang yang keberadaanya sering kali ditolak oleh masyarakat. Beberapa di antara prilaku menyimpang yang ditolak oleh masyarakat pada umumnya adalah</w:t>
      </w:r>
      <w:r w:rsidR="00F72036" w:rsidRPr="0073339E">
        <w:rPr>
          <w:rFonts w:ascii="Times New Roman" w:hAnsi="Times New Roman" w:cs="Times New Roman"/>
          <w:sz w:val="24"/>
          <w:szCs w:val="24"/>
        </w:rPr>
        <w:t>:</w:t>
      </w:r>
    </w:p>
    <w:p w:rsidR="0073339E" w:rsidRPr="00832857" w:rsidRDefault="00332DD9" w:rsidP="000A3C25">
      <w:pPr>
        <w:pStyle w:val="ListParagraph"/>
        <w:numPr>
          <w:ilvl w:val="1"/>
          <w:numId w:val="1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Penyalagunaan Narkotika d</w:t>
      </w:r>
      <w:r w:rsidR="00F72036" w:rsidRPr="00832857">
        <w:rPr>
          <w:rFonts w:ascii="Times New Roman" w:hAnsi="Times New Roman" w:cs="Times New Roman"/>
          <w:sz w:val="24"/>
          <w:szCs w:val="24"/>
        </w:rPr>
        <w:t>an Obat-Obatan Terlarang</w:t>
      </w:r>
    </w:p>
    <w:p w:rsidR="008470E8" w:rsidRPr="000704FB" w:rsidRDefault="00DA25BF" w:rsidP="000A3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2036" w:rsidRPr="0073339E">
        <w:rPr>
          <w:rFonts w:ascii="Times New Roman" w:hAnsi="Times New Roman" w:cs="Times New Roman"/>
          <w:sz w:val="24"/>
          <w:szCs w:val="24"/>
        </w:rPr>
        <w:t xml:space="preserve">Narkotika dan obat-obatan terlarang merupakan salah satu jenis zat adktif </w:t>
      </w:r>
      <w:r w:rsidR="000A3C25">
        <w:rPr>
          <w:rFonts w:ascii="Times New Roman" w:hAnsi="Times New Roman" w:cs="Times New Roman"/>
          <w:sz w:val="24"/>
          <w:szCs w:val="24"/>
        </w:rPr>
        <w:tab/>
      </w:r>
      <w:r w:rsidR="00F72036" w:rsidRPr="0073339E">
        <w:rPr>
          <w:rFonts w:ascii="Times New Roman" w:hAnsi="Times New Roman" w:cs="Times New Roman"/>
          <w:sz w:val="24"/>
          <w:szCs w:val="24"/>
        </w:rPr>
        <w:t xml:space="preserve">yaitu zat yang mengakibatkan ketergantungan apabila dikomsumsi </w:t>
      </w:r>
      <w:r w:rsidR="0090337A" w:rsidRPr="0073339E">
        <w:rPr>
          <w:rFonts w:ascii="Times New Roman" w:hAnsi="Times New Roman" w:cs="Times New Roman"/>
          <w:sz w:val="24"/>
          <w:szCs w:val="24"/>
        </w:rPr>
        <w:t xml:space="preserve">dan </w:t>
      </w:r>
      <w:r w:rsidR="000A3C25">
        <w:rPr>
          <w:rFonts w:ascii="Times New Roman" w:hAnsi="Times New Roman" w:cs="Times New Roman"/>
          <w:sz w:val="24"/>
          <w:szCs w:val="24"/>
        </w:rPr>
        <w:tab/>
      </w:r>
      <w:r w:rsidR="0090337A" w:rsidRPr="0073339E">
        <w:rPr>
          <w:rFonts w:ascii="Times New Roman" w:hAnsi="Times New Roman" w:cs="Times New Roman"/>
          <w:sz w:val="24"/>
          <w:szCs w:val="24"/>
        </w:rPr>
        <w:t>menimbulkan kerusakan pada jaringan saraf dan psiktomorik .</w:t>
      </w:r>
      <w:r w:rsidR="001F3D99" w:rsidRPr="0073339E">
        <w:rPr>
          <w:rStyle w:val="FootnoteReference"/>
          <w:rFonts w:ascii="Times New Roman" w:hAnsi="Times New Roman" w:cs="Times New Roman"/>
          <w:sz w:val="24"/>
          <w:szCs w:val="24"/>
        </w:rPr>
        <w:footnoteReference w:id="22"/>
      </w:r>
    </w:p>
    <w:p w:rsidR="0090337A" w:rsidRPr="000533C8" w:rsidRDefault="0090337A" w:rsidP="000A3C25">
      <w:pPr>
        <w:pStyle w:val="ListParagraph"/>
        <w:numPr>
          <w:ilvl w:val="1"/>
          <w:numId w:val="14"/>
        </w:numPr>
        <w:spacing w:after="0" w:line="240" w:lineRule="auto"/>
        <w:ind w:left="709" w:hanging="425"/>
        <w:jc w:val="both"/>
        <w:rPr>
          <w:rFonts w:ascii="Times New Roman" w:hAnsi="Times New Roman" w:cs="Times New Roman"/>
          <w:sz w:val="24"/>
          <w:szCs w:val="24"/>
        </w:rPr>
      </w:pPr>
      <w:r w:rsidRPr="000533C8">
        <w:rPr>
          <w:rFonts w:ascii="Times New Roman" w:hAnsi="Times New Roman" w:cs="Times New Roman"/>
          <w:sz w:val="24"/>
          <w:szCs w:val="24"/>
        </w:rPr>
        <w:t>Perkelahian Antarpelajar Dan Mahasiswa</w:t>
      </w:r>
    </w:p>
    <w:p w:rsidR="006D55F1" w:rsidRDefault="0090337A" w:rsidP="000A3C25">
      <w:pPr>
        <w:spacing w:after="0" w:line="240" w:lineRule="auto"/>
        <w:ind w:firstLine="720"/>
        <w:jc w:val="both"/>
        <w:rPr>
          <w:rFonts w:ascii="Times New Roman" w:hAnsi="Times New Roman" w:cs="Times New Roman"/>
          <w:sz w:val="24"/>
          <w:szCs w:val="24"/>
        </w:rPr>
      </w:pPr>
      <w:r w:rsidRPr="0073339E">
        <w:rPr>
          <w:rFonts w:ascii="Times New Roman" w:hAnsi="Times New Roman" w:cs="Times New Roman"/>
          <w:sz w:val="24"/>
          <w:szCs w:val="24"/>
        </w:rPr>
        <w:t xml:space="preserve">Perkelahian atau tawuran antarpelajar maupun mahasiswa kebanyakan dipicu </w:t>
      </w:r>
      <w:r w:rsidR="000A3C25">
        <w:rPr>
          <w:rFonts w:ascii="Times New Roman" w:hAnsi="Times New Roman" w:cs="Times New Roman"/>
          <w:sz w:val="24"/>
          <w:szCs w:val="24"/>
        </w:rPr>
        <w:tab/>
      </w:r>
      <w:r w:rsidRPr="0073339E">
        <w:rPr>
          <w:rFonts w:ascii="Times New Roman" w:hAnsi="Times New Roman" w:cs="Times New Roman"/>
          <w:sz w:val="24"/>
          <w:szCs w:val="24"/>
        </w:rPr>
        <w:t xml:space="preserve">oleh persoalan </w:t>
      </w:r>
      <w:r w:rsidR="009A7A66" w:rsidRPr="0073339E">
        <w:rPr>
          <w:rFonts w:ascii="Times New Roman" w:hAnsi="Times New Roman" w:cs="Times New Roman"/>
          <w:sz w:val="24"/>
          <w:szCs w:val="24"/>
        </w:rPr>
        <w:t xml:space="preserve">yang sepele seperti perasaan tidak enak atau tidak nyaman </w:t>
      </w:r>
      <w:r w:rsidR="000A3C25">
        <w:rPr>
          <w:rFonts w:ascii="Times New Roman" w:hAnsi="Times New Roman" w:cs="Times New Roman"/>
          <w:sz w:val="24"/>
          <w:szCs w:val="24"/>
        </w:rPr>
        <w:tab/>
      </w:r>
      <w:r w:rsidR="009A7A66" w:rsidRPr="0073339E">
        <w:rPr>
          <w:rFonts w:ascii="Times New Roman" w:hAnsi="Times New Roman" w:cs="Times New Roman"/>
          <w:sz w:val="24"/>
          <w:szCs w:val="24"/>
        </w:rPr>
        <w:t xml:space="preserve">karena ditolak oleh pelajar dari sekolah lain atau atau dari mahasiswa kampus </w:t>
      </w:r>
      <w:r w:rsidR="000A3C25">
        <w:rPr>
          <w:rFonts w:ascii="Times New Roman" w:hAnsi="Times New Roman" w:cs="Times New Roman"/>
          <w:sz w:val="24"/>
          <w:szCs w:val="24"/>
        </w:rPr>
        <w:tab/>
      </w:r>
      <w:r w:rsidR="009A7A66" w:rsidRPr="0073339E">
        <w:rPr>
          <w:rFonts w:ascii="Times New Roman" w:hAnsi="Times New Roman" w:cs="Times New Roman"/>
          <w:sz w:val="24"/>
          <w:szCs w:val="24"/>
        </w:rPr>
        <w:t xml:space="preserve">.atau bisa jadi tawuran antar pelajar tersebut dipicu  oleh karena rebutan pacar. </w:t>
      </w:r>
      <w:r w:rsidR="000A3C25">
        <w:rPr>
          <w:rFonts w:ascii="Times New Roman" w:hAnsi="Times New Roman" w:cs="Times New Roman"/>
          <w:sz w:val="24"/>
          <w:szCs w:val="24"/>
        </w:rPr>
        <w:tab/>
      </w:r>
      <w:r w:rsidR="009A7A66" w:rsidRPr="0073339E">
        <w:rPr>
          <w:rFonts w:ascii="Times New Roman" w:hAnsi="Times New Roman" w:cs="Times New Roman"/>
          <w:sz w:val="24"/>
          <w:szCs w:val="24"/>
        </w:rPr>
        <w:t xml:space="preserve">Pada mulannya tawuran antar pelajar maupun antar mahasiswa kebanyakan </w:t>
      </w:r>
      <w:r w:rsidR="000A3C25">
        <w:rPr>
          <w:rFonts w:ascii="Times New Roman" w:hAnsi="Times New Roman" w:cs="Times New Roman"/>
          <w:sz w:val="24"/>
          <w:szCs w:val="24"/>
        </w:rPr>
        <w:tab/>
      </w:r>
      <w:r w:rsidR="009A7A66" w:rsidRPr="0073339E">
        <w:rPr>
          <w:rFonts w:ascii="Times New Roman" w:hAnsi="Times New Roman" w:cs="Times New Roman"/>
          <w:sz w:val="24"/>
          <w:szCs w:val="24"/>
        </w:rPr>
        <w:t xml:space="preserve">terjadi antar sekolah atau antar kelas atau bisa  juga satu sekolah antar kelas </w:t>
      </w:r>
      <w:r w:rsidR="000A3C25">
        <w:rPr>
          <w:rFonts w:ascii="Times New Roman" w:hAnsi="Times New Roman" w:cs="Times New Roman"/>
          <w:sz w:val="24"/>
          <w:szCs w:val="24"/>
        </w:rPr>
        <w:tab/>
      </w:r>
      <w:r w:rsidR="009A7A66" w:rsidRPr="0073339E">
        <w:rPr>
          <w:rFonts w:ascii="Times New Roman" w:hAnsi="Times New Roman" w:cs="Times New Roman"/>
          <w:sz w:val="24"/>
          <w:szCs w:val="24"/>
        </w:rPr>
        <w:t xml:space="preserve">atau antar perguruan tinggi jika gejala tersebut timbul di kalangan mahasiswa. </w:t>
      </w:r>
      <w:r w:rsidR="000A3C25">
        <w:rPr>
          <w:rFonts w:ascii="Times New Roman" w:hAnsi="Times New Roman" w:cs="Times New Roman"/>
          <w:sz w:val="24"/>
          <w:szCs w:val="24"/>
        </w:rPr>
        <w:tab/>
      </w:r>
      <w:r w:rsidR="009A7A66" w:rsidRPr="0073339E">
        <w:rPr>
          <w:rFonts w:ascii="Times New Roman" w:hAnsi="Times New Roman" w:cs="Times New Roman"/>
          <w:sz w:val="24"/>
          <w:szCs w:val="24"/>
        </w:rPr>
        <w:t>Pertengkaran itu pada  mulannya dipicu oleh hal-hal yang kecil</w:t>
      </w:r>
      <w:r w:rsidR="001F3D99" w:rsidRPr="0073339E">
        <w:rPr>
          <w:rFonts w:ascii="Times New Roman" w:hAnsi="Times New Roman" w:cs="Times New Roman"/>
          <w:sz w:val="24"/>
          <w:szCs w:val="24"/>
        </w:rPr>
        <w:t>.</w:t>
      </w:r>
    </w:p>
    <w:p w:rsidR="000A3C25" w:rsidRPr="0073339E" w:rsidRDefault="000A3C25" w:rsidP="000A3C25">
      <w:pPr>
        <w:spacing w:after="0" w:line="240" w:lineRule="auto"/>
        <w:ind w:firstLine="720"/>
        <w:jc w:val="both"/>
        <w:rPr>
          <w:rFonts w:ascii="Times New Roman" w:hAnsi="Times New Roman" w:cs="Times New Roman"/>
          <w:sz w:val="24"/>
          <w:szCs w:val="24"/>
        </w:rPr>
      </w:pPr>
    </w:p>
    <w:p w:rsidR="004C198A" w:rsidRPr="000533C8" w:rsidRDefault="004C198A" w:rsidP="000A3C25">
      <w:pPr>
        <w:pStyle w:val="ListParagraph"/>
        <w:numPr>
          <w:ilvl w:val="1"/>
          <w:numId w:val="14"/>
        </w:numPr>
        <w:spacing w:after="0" w:line="240" w:lineRule="auto"/>
        <w:ind w:left="709" w:hanging="425"/>
        <w:jc w:val="both"/>
        <w:rPr>
          <w:rFonts w:ascii="Times New Roman" w:hAnsi="Times New Roman" w:cs="Times New Roman"/>
          <w:sz w:val="24"/>
          <w:szCs w:val="24"/>
        </w:rPr>
      </w:pPr>
      <w:r w:rsidRPr="000533C8">
        <w:rPr>
          <w:rFonts w:ascii="Times New Roman" w:hAnsi="Times New Roman" w:cs="Times New Roman"/>
          <w:sz w:val="24"/>
          <w:szCs w:val="24"/>
        </w:rPr>
        <w:t>Prilaku Hubungan Seks Di Luar Nikah</w:t>
      </w:r>
    </w:p>
    <w:p w:rsidR="007A22E2" w:rsidRDefault="000533C8" w:rsidP="000A3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F2D26" w:rsidRPr="0073339E">
        <w:rPr>
          <w:rFonts w:ascii="Times New Roman" w:hAnsi="Times New Roman" w:cs="Times New Roman"/>
          <w:sz w:val="24"/>
          <w:szCs w:val="24"/>
        </w:rPr>
        <w:t>Ber</w:t>
      </w:r>
      <w:r w:rsidR="005430B6">
        <w:rPr>
          <w:rFonts w:ascii="Times New Roman" w:hAnsi="Times New Roman" w:cs="Times New Roman"/>
          <w:sz w:val="24"/>
          <w:szCs w:val="24"/>
        </w:rPr>
        <w:t>bagai survey atau penelitian sos</w:t>
      </w:r>
      <w:r w:rsidR="005F2D26" w:rsidRPr="0073339E">
        <w:rPr>
          <w:rFonts w:ascii="Times New Roman" w:hAnsi="Times New Roman" w:cs="Times New Roman"/>
          <w:sz w:val="24"/>
          <w:szCs w:val="24"/>
        </w:rPr>
        <w:t xml:space="preserve">ial telah banyak menemukan gejala </w:t>
      </w:r>
      <w:r w:rsidR="000A3C25">
        <w:rPr>
          <w:rFonts w:ascii="Times New Roman" w:hAnsi="Times New Roman" w:cs="Times New Roman"/>
          <w:sz w:val="24"/>
          <w:szCs w:val="24"/>
        </w:rPr>
        <w:tab/>
      </w:r>
      <w:r w:rsidR="005F2D26" w:rsidRPr="0073339E">
        <w:rPr>
          <w:rFonts w:ascii="Times New Roman" w:hAnsi="Times New Roman" w:cs="Times New Roman"/>
          <w:sz w:val="24"/>
          <w:szCs w:val="24"/>
        </w:rPr>
        <w:t xml:space="preserve">hubungan di luar nikah di kalangan para pelajar, bahkan banyak di antara anak </w:t>
      </w:r>
      <w:r w:rsidR="000A3C25">
        <w:rPr>
          <w:rFonts w:ascii="Times New Roman" w:hAnsi="Times New Roman" w:cs="Times New Roman"/>
          <w:sz w:val="24"/>
          <w:szCs w:val="24"/>
        </w:rPr>
        <w:tab/>
      </w:r>
      <w:r w:rsidR="005F2D26" w:rsidRPr="0073339E">
        <w:rPr>
          <w:rFonts w:ascii="Times New Roman" w:hAnsi="Times New Roman" w:cs="Times New Roman"/>
          <w:sz w:val="24"/>
          <w:szCs w:val="24"/>
        </w:rPr>
        <w:t xml:space="preserve">baru gede (ABG) terjerumus pada tindakan menyimpang tersebut. Gejala </w:t>
      </w:r>
      <w:r w:rsidR="000A3C25">
        <w:rPr>
          <w:rFonts w:ascii="Times New Roman" w:hAnsi="Times New Roman" w:cs="Times New Roman"/>
          <w:sz w:val="24"/>
          <w:szCs w:val="24"/>
        </w:rPr>
        <w:tab/>
      </w:r>
      <w:r w:rsidR="005F2D26" w:rsidRPr="0073339E">
        <w:rPr>
          <w:rFonts w:ascii="Times New Roman" w:hAnsi="Times New Roman" w:cs="Times New Roman"/>
          <w:sz w:val="24"/>
          <w:szCs w:val="24"/>
        </w:rPr>
        <w:t>penyimpangan yang dilakukan oleh p</w:t>
      </w:r>
      <w:r w:rsidR="008470E8">
        <w:rPr>
          <w:rFonts w:ascii="Times New Roman" w:hAnsi="Times New Roman" w:cs="Times New Roman"/>
          <w:sz w:val="24"/>
          <w:szCs w:val="24"/>
        </w:rPr>
        <w:t>ara ABG kebayakan meleterbelakangi</w:t>
      </w:r>
      <w:r w:rsidR="005F2D26" w:rsidRPr="0073339E">
        <w:rPr>
          <w:rFonts w:ascii="Times New Roman" w:hAnsi="Times New Roman" w:cs="Times New Roman"/>
          <w:sz w:val="24"/>
          <w:szCs w:val="24"/>
        </w:rPr>
        <w:t xml:space="preserve"> </w:t>
      </w:r>
      <w:r w:rsidR="000A3C25">
        <w:rPr>
          <w:rFonts w:ascii="Times New Roman" w:hAnsi="Times New Roman" w:cs="Times New Roman"/>
          <w:sz w:val="24"/>
          <w:szCs w:val="24"/>
        </w:rPr>
        <w:tab/>
      </w:r>
      <w:r w:rsidR="005F2D26" w:rsidRPr="0073339E">
        <w:rPr>
          <w:rFonts w:ascii="Times New Roman" w:hAnsi="Times New Roman" w:cs="Times New Roman"/>
          <w:sz w:val="24"/>
          <w:szCs w:val="24"/>
        </w:rPr>
        <w:t>oleh tingkat p</w:t>
      </w:r>
      <w:r w:rsidR="008470E8">
        <w:rPr>
          <w:rFonts w:ascii="Times New Roman" w:hAnsi="Times New Roman" w:cs="Times New Roman"/>
          <w:sz w:val="24"/>
          <w:szCs w:val="24"/>
        </w:rPr>
        <w:t>engetahuan masyarakat tentag seks</w:t>
      </w:r>
      <w:r w:rsidR="005F2D26" w:rsidRPr="0073339E">
        <w:rPr>
          <w:rFonts w:ascii="Times New Roman" w:hAnsi="Times New Roman" w:cs="Times New Roman"/>
          <w:sz w:val="24"/>
          <w:szCs w:val="24"/>
        </w:rPr>
        <w:t xml:space="preserve"> </w:t>
      </w:r>
      <w:r w:rsidR="008470E8">
        <w:rPr>
          <w:rFonts w:ascii="Times New Roman" w:hAnsi="Times New Roman" w:cs="Times New Roman"/>
          <w:sz w:val="24"/>
          <w:szCs w:val="24"/>
        </w:rPr>
        <w:t>s</w:t>
      </w:r>
      <w:r w:rsidR="005F2D26" w:rsidRPr="0073339E">
        <w:rPr>
          <w:rFonts w:ascii="Times New Roman" w:hAnsi="Times New Roman" w:cs="Times New Roman"/>
          <w:sz w:val="24"/>
          <w:szCs w:val="24"/>
        </w:rPr>
        <w:t xml:space="preserve">ecara kaku, sehingga </w:t>
      </w:r>
      <w:r w:rsidR="000A3C25">
        <w:rPr>
          <w:rFonts w:ascii="Times New Roman" w:hAnsi="Times New Roman" w:cs="Times New Roman"/>
          <w:sz w:val="24"/>
          <w:szCs w:val="24"/>
        </w:rPr>
        <w:tab/>
      </w:r>
      <w:r w:rsidR="005F2D26" w:rsidRPr="0073339E">
        <w:rPr>
          <w:rFonts w:ascii="Times New Roman" w:hAnsi="Times New Roman" w:cs="Times New Roman"/>
          <w:sz w:val="24"/>
          <w:szCs w:val="24"/>
        </w:rPr>
        <w:t xml:space="preserve">menimbulkan gejala labu setiap membicarakan tentang seksual. Selain itu </w:t>
      </w:r>
      <w:r w:rsidR="000A3C25">
        <w:rPr>
          <w:rFonts w:ascii="Times New Roman" w:hAnsi="Times New Roman" w:cs="Times New Roman"/>
          <w:sz w:val="24"/>
          <w:szCs w:val="24"/>
        </w:rPr>
        <w:tab/>
      </w:r>
      <w:r w:rsidR="005F2D26" w:rsidRPr="0073339E">
        <w:rPr>
          <w:rFonts w:ascii="Times New Roman" w:hAnsi="Times New Roman" w:cs="Times New Roman"/>
          <w:sz w:val="24"/>
          <w:szCs w:val="24"/>
        </w:rPr>
        <w:t>kebanyakan di antara ABG tersebut memperoleh pengetahuan sek</w:t>
      </w:r>
      <w:r w:rsidR="008470E8">
        <w:rPr>
          <w:rFonts w:ascii="Times New Roman" w:hAnsi="Times New Roman" w:cs="Times New Roman"/>
          <w:sz w:val="24"/>
          <w:szCs w:val="24"/>
        </w:rPr>
        <w:t>s</w:t>
      </w:r>
      <w:r w:rsidR="005F2D26" w:rsidRPr="0073339E">
        <w:rPr>
          <w:rFonts w:ascii="Times New Roman" w:hAnsi="Times New Roman" w:cs="Times New Roman"/>
          <w:sz w:val="24"/>
          <w:szCs w:val="24"/>
        </w:rPr>
        <w:t xml:space="preserve"> </w:t>
      </w:r>
      <w:r w:rsidR="005B5874" w:rsidRPr="0073339E">
        <w:rPr>
          <w:rFonts w:ascii="Times New Roman" w:hAnsi="Times New Roman" w:cs="Times New Roman"/>
          <w:sz w:val="24"/>
          <w:szCs w:val="24"/>
        </w:rPr>
        <w:t xml:space="preserve">dari  </w:t>
      </w:r>
      <w:r w:rsidR="000A3C25">
        <w:rPr>
          <w:rFonts w:ascii="Times New Roman" w:hAnsi="Times New Roman" w:cs="Times New Roman"/>
          <w:sz w:val="24"/>
          <w:szCs w:val="24"/>
        </w:rPr>
        <w:tab/>
      </w:r>
      <w:r w:rsidR="005B5874" w:rsidRPr="0073339E">
        <w:rPr>
          <w:rFonts w:ascii="Times New Roman" w:hAnsi="Times New Roman" w:cs="Times New Roman"/>
          <w:sz w:val="24"/>
          <w:szCs w:val="24"/>
        </w:rPr>
        <w:t xml:space="preserve">media yang salah dalam menyampaikan materi seks, misalnya tabloid yang </w:t>
      </w:r>
      <w:r w:rsidR="000A3C25">
        <w:rPr>
          <w:rFonts w:ascii="Times New Roman" w:hAnsi="Times New Roman" w:cs="Times New Roman"/>
          <w:sz w:val="24"/>
          <w:szCs w:val="24"/>
        </w:rPr>
        <w:tab/>
      </w:r>
      <w:r w:rsidR="005B5874" w:rsidRPr="0073339E">
        <w:rPr>
          <w:rFonts w:ascii="Times New Roman" w:hAnsi="Times New Roman" w:cs="Times New Roman"/>
          <w:sz w:val="24"/>
          <w:szCs w:val="24"/>
        </w:rPr>
        <w:t xml:space="preserve"> membicarakan perilaku seks di kalangan dewasa </w:t>
      </w:r>
      <w:r w:rsidR="008470E8">
        <w:rPr>
          <w:rFonts w:ascii="Times New Roman" w:hAnsi="Times New Roman" w:cs="Times New Roman"/>
          <w:sz w:val="24"/>
          <w:szCs w:val="24"/>
        </w:rPr>
        <w:t xml:space="preserve">dengan gambar pengundang </w:t>
      </w:r>
      <w:r w:rsidR="000A3C25">
        <w:rPr>
          <w:rFonts w:ascii="Times New Roman" w:hAnsi="Times New Roman" w:cs="Times New Roman"/>
          <w:sz w:val="24"/>
          <w:szCs w:val="24"/>
        </w:rPr>
        <w:tab/>
      </w:r>
      <w:r w:rsidR="008470E8">
        <w:rPr>
          <w:rFonts w:ascii="Times New Roman" w:hAnsi="Times New Roman" w:cs="Times New Roman"/>
          <w:sz w:val="24"/>
          <w:szCs w:val="24"/>
        </w:rPr>
        <w:t>libido. P</w:t>
      </w:r>
      <w:r w:rsidR="006569A1">
        <w:rPr>
          <w:rFonts w:ascii="Times New Roman" w:hAnsi="Times New Roman" w:cs="Times New Roman"/>
          <w:sz w:val="24"/>
          <w:szCs w:val="24"/>
        </w:rPr>
        <w:t>ara produser</w:t>
      </w:r>
      <w:r w:rsidR="005B5874" w:rsidRPr="0073339E">
        <w:rPr>
          <w:rFonts w:ascii="Times New Roman" w:hAnsi="Times New Roman" w:cs="Times New Roman"/>
          <w:sz w:val="24"/>
          <w:szCs w:val="24"/>
        </w:rPr>
        <w:t xml:space="preserve"> media massa dengan egoisnya hanya mementingkan </w:t>
      </w:r>
      <w:r w:rsidR="000A3C25">
        <w:rPr>
          <w:rFonts w:ascii="Times New Roman" w:hAnsi="Times New Roman" w:cs="Times New Roman"/>
          <w:sz w:val="24"/>
          <w:szCs w:val="24"/>
        </w:rPr>
        <w:tab/>
      </w:r>
      <w:r w:rsidR="005B5874" w:rsidRPr="0073339E">
        <w:rPr>
          <w:rFonts w:ascii="Times New Roman" w:hAnsi="Times New Roman" w:cs="Times New Roman"/>
          <w:sz w:val="24"/>
          <w:szCs w:val="24"/>
        </w:rPr>
        <w:t xml:space="preserve">keuntungan pribadi tanpa mempertimbangkan untung rugi bagi moralitas nak </w:t>
      </w:r>
      <w:r w:rsidR="000A3C25">
        <w:rPr>
          <w:rFonts w:ascii="Times New Roman" w:hAnsi="Times New Roman" w:cs="Times New Roman"/>
          <w:sz w:val="24"/>
          <w:szCs w:val="24"/>
        </w:rPr>
        <w:tab/>
      </w:r>
      <w:r w:rsidR="005B5874" w:rsidRPr="0073339E">
        <w:rPr>
          <w:rFonts w:ascii="Times New Roman" w:hAnsi="Times New Roman" w:cs="Times New Roman"/>
          <w:sz w:val="24"/>
          <w:szCs w:val="24"/>
        </w:rPr>
        <w:t>bangsa, telah dengan semena-mena memberikan program - pro</w:t>
      </w:r>
      <w:r w:rsidR="00DA25BF">
        <w:rPr>
          <w:rFonts w:ascii="Times New Roman" w:hAnsi="Times New Roman" w:cs="Times New Roman"/>
          <w:sz w:val="24"/>
          <w:szCs w:val="24"/>
        </w:rPr>
        <w:t xml:space="preserve">gram cabul </w:t>
      </w:r>
      <w:r w:rsidR="000A3C25">
        <w:rPr>
          <w:rFonts w:ascii="Times New Roman" w:hAnsi="Times New Roman" w:cs="Times New Roman"/>
          <w:sz w:val="24"/>
          <w:szCs w:val="24"/>
        </w:rPr>
        <w:tab/>
      </w:r>
      <w:r w:rsidR="00DA25BF">
        <w:rPr>
          <w:rFonts w:ascii="Times New Roman" w:hAnsi="Times New Roman" w:cs="Times New Roman"/>
          <w:sz w:val="24"/>
          <w:szCs w:val="24"/>
        </w:rPr>
        <w:t>yang tidak pantas di</w:t>
      </w:r>
      <w:r w:rsidR="005B5874" w:rsidRPr="0073339E">
        <w:rPr>
          <w:rFonts w:ascii="Times New Roman" w:hAnsi="Times New Roman" w:cs="Times New Roman"/>
          <w:sz w:val="24"/>
          <w:szCs w:val="24"/>
        </w:rPr>
        <w:t>tonton.</w:t>
      </w:r>
      <w:r w:rsidR="005B5874" w:rsidRPr="0073339E">
        <w:rPr>
          <w:rStyle w:val="FootnoteReference"/>
          <w:rFonts w:ascii="Times New Roman" w:hAnsi="Times New Roman" w:cs="Times New Roman"/>
          <w:sz w:val="24"/>
          <w:szCs w:val="24"/>
        </w:rPr>
        <w:footnoteReference w:id="23"/>
      </w:r>
      <w:r w:rsidR="00DA25BF">
        <w:rPr>
          <w:rFonts w:ascii="Times New Roman" w:hAnsi="Times New Roman" w:cs="Times New Roman"/>
          <w:sz w:val="24"/>
          <w:szCs w:val="24"/>
        </w:rPr>
        <w:t xml:space="preserve"> </w:t>
      </w:r>
      <w:r w:rsidR="005430B6">
        <w:rPr>
          <w:rFonts w:ascii="Times New Roman" w:hAnsi="Times New Roman" w:cs="Times New Roman"/>
          <w:sz w:val="24"/>
          <w:szCs w:val="24"/>
        </w:rPr>
        <w:t xml:space="preserve"> </w:t>
      </w:r>
    </w:p>
    <w:p w:rsidR="000A3C25" w:rsidRDefault="000A3C25" w:rsidP="000A3C25">
      <w:pPr>
        <w:spacing w:after="0" w:line="240" w:lineRule="auto"/>
        <w:jc w:val="both"/>
        <w:rPr>
          <w:rFonts w:ascii="Times New Roman" w:hAnsi="Times New Roman" w:cs="Times New Roman"/>
          <w:sz w:val="24"/>
          <w:szCs w:val="24"/>
        </w:rPr>
      </w:pPr>
    </w:p>
    <w:p w:rsidR="005430B6" w:rsidRPr="0073339E" w:rsidRDefault="005430B6" w:rsidP="00832857">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Faktor lain penyebab gejala prilaku seks bebas di antarannya makin meraknya kaset film porno yang dengan mudah diperoleh, situs porno di internet </w:t>
      </w:r>
      <w:r>
        <w:rPr>
          <w:rFonts w:ascii="Times New Roman" w:hAnsi="Times New Roman" w:cs="Times New Roman"/>
          <w:sz w:val="24"/>
          <w:szCs w:val="24"/>
        </w:rPr>
        <w:lastRenderedPageBreak/>
        <w:t xml:space="preserve">yang dengan mudah diakses oleh setiap orang mulai dari usia dewasa hingga anak-anak di bawah umur. </w:t>
      </w:r>
    </w:p>
    <w:p w:rsidR="007A22E2" w:rsidRPr="000533C8" w:rsidRDefault="007A22E2" w:rsidP="00AD6312">
      <w:pPr>
        <w:pStyle w:val="ListParagraph"/>
        <w:numPr>
          <w:ilvl w:val="0"/>
          <w:numId w:val="7"/>
        </w:numPr>
        <w:spacing w:after="0" w:line="480" w:lineRule="auto"/>
        <w:ind w:left="709" w:hanging="567"/>
        <w:jc w:val="both"/>
        <w:rPr>
          <w:rFonts w:ascii="Times New Roman" w:hAnsi="Times New Roman" w:cs="Times New Roman"/>
          <w:sz w:val="24"/>
          <w:szCs w:val="24"/>
        </w:rPr>
      </w:pPr>
      <w:r w:rsidRPr="000533C8">
        <w:rPr>
          <w:rFonts w:ascii="Times New Roman" w:hAnsi="Times New Roman" w:cs="Times New Roman"/>
          <w:sz w:val="24"/>
          <w:szCs w:val="24"/>
        </w:rPr>
        <w:t>Sebab Terjadinya P</w:t>
      </w:r>
      <w:r w:rsidR="009F623D">
        <w:rPr>
          <w:rFonts w:ascii="Times New Roman" w:hAnsi="Times New Roman" w:cs="Times New Roman"/>
          <w:sz w:val="24"/>
          <w:szCs w:val="24"/>
        </w:rPr>
        <w:t>e</w:t>
      </w:r>
      <w:r w:rsidRPr="000533C8">
        <w:rPr>
          <w:rFonts w:ascii="Times New Roman" w:hAnsi="Times New Roman" w:cs="Times New Roman"/>
          <w:sz w:val="24"/>
          <w:szCs w:val="24"/>
        </w:rPr>
        <w:t>rilaku Menyimpang</w:t>
      </w:r>
    </w:p>
    <w:p w:rsidR="007A22E2" w:rsidRPr="000533C8" w:rsidRDefault="007A22E2" w:rsidP="000A3C25">
      <w:pPr>
        <w:pStyle w:val="ListParagraph"/>
        <w:numPr>
          <w:ilvl w:val="0"/>
          <w:numId w:val="15"/>
        </w:numPr>
        <w:spacing w:after="0" w:line="240" w:lineRule="auto"/>
        <w:jc w:val="both"/>
        <w:rPr>
          <w:rFonts w:ascii="Times New Roman" w:hAnsi="Times New Roman" w:cs="Times New Roman"/>
          <w:sz w:val="24"/>
          <w:szCs w:val="24"/>
        </w:rPr>
      </w:pPr>
      <w:r w:rsidRPr="000533C8">
        <w:rPr>
          <w:rFonts w:ascii="Times New Roman" w:hAnsi="Times New Roman" w:cs="Times New Roman"/>
          <w:sz w:val="24"/>
          <w:szCs w:val="24"/>
        </w:rPr>
        <w:t>Sikap Mental Yang Tidak Sehat</w:t>
      </w:r>
    </w:p>
    <w:p w:rsidR="006D55F1" w:rsidRPr="0068636F" w:rsidRDefault="007A22E2" w:rsidP="000A3C25">
      <w:pPr>
        <w:spacing w:after="0" w:line="240" w:lineRule="auto"/>
        <w:ind w:firstLine="720"/>
        <w:jc w:val="both"/>
        <w:rPr>
          <w:rFonts w:ascii="Times New Roman" w:hAnsi="Times New Roman" w:cs="Times New Roman"/>
          <w:sz w:val="24"/>
          <w:szCs w:val="24"/>
        </w:rPr>
      </w:pPr>
      <w:r w:rsidRPr="0068636F">
        <w:rPr>
          <w:rFonts w:ascii="Times New Roman" w:hAnsi="Times New Roman" w:cs="Times New Roman"/>
          <w:sz w:val="24"/>
          <w:szCs w:val="24"/>
        </w:rPr>
        <w:t>mental adalah segala sesuatu  yang berhubungan degan jiwa , kehe</w:t>
      </w:r>
      <w:r w:rsidR="004E3DE8">
        <w:rPr>
          <w:rFonts w:ascii="Times New Roman" w:hAnsi="Times New Roman" w:cs="Times New Roman"/>
          <w:sz w:val="24"/>
          <w:szCs w:val="24"/>
        </w:rPr>
        <w:t xml:space="preserve">ndak dan </w:t>
      </w:r>
      <w:r w:rsidR="000A3C25">
        <w:rPr>
          <w:rFonts w:ascii="Times New Roman" w:hAnsi="Times New Roman" w:cs="Times New Roman"/>
          <w:sz w:val="24"/>
          <w:szCs w:val="24"/>
        </w:rPr>
        <w:tab/>
      </w:r>
      <w:r w:rsidR="004E3DE8">
        <w:rPr>
          <w:rFonts w:ascii="Times New Roman" w:hAnsi="Times New Roman" w:cs="Times New Roman"/>
          <w:sz w:val="24"/>
          <w:szCs w:val="24"/>
        </w:rPr>
        <w:t>pikiran anusia</w:t>
      </w:r>
      <w:r w:rsidR="009F623D">
        <w:rPr>
          <w:rFonts w:ascii="Times New Roman" w:hAnsi="Times New Roman" w:cs="Times New Roman"/>
          <w:sz w:val="24"/>
          <w:szCs w:val="24"/>
        </w:rPr>
        <w:t xml:space="preserve">. </w:t>
      </w:r>
      <w:r w:rsidR="00303CFB" w:rsidRPr="00303CFB">
        <w:rPr>
          <w:rFonts w:ascii="Times New Roman" w:hAnsi="Times New Roman" w:cs="Times New Roman"/>
          <w:sz w:val="24"/>
          <w:szCs w:val="24"/>
        </w:rPr>
        <w:t>D</w:t>
      </w:r>
      <w:r w:rsidR="009F623D" w:rsidRPr="00303CFB">
        <w:rPr>
          <w:rFonts w:ascii="Times New Roman" w:hAnsi="Times New Roman" w:cs="Times New Roman"/>
          <w:sz w:val="24"/>
          <w:szCs w:val="24"/>
        </w:rPr>
        <w:t>epr</w:t>
      </w:r>
      <w:r w:rsidR="00303CFB" w:rsidRPr="00303CFB">
        <w:rPr>
          <w:rFonts w:ascii="Times New Roman" w:hAnsi="Times New Roman" w:cs="Times New Roman"/>
          <w:sz w:val="24"/>
          <w:szCs w:val="24"/>
        </w:rPr>
        <w:t>viasi S</w:t>
      </w:r>
      <w:r w:rsidR="009F623D" w:rsidRPr="00303CFB">
        <w:rPr>
          <w:rFonts w:ascii="Times New Roman" w:hAnsi="Times New Roman" w:cs="Times New Roman"/>
          <w:sz w:val="24"/>
          <w:szCs w:val="24"/>
        </w:rPr>
        <w:t>os</w:t>
      </w:r>
      <w:r w:rsidRPr="00303CFB">
        <w:rPr>
          <w:rFonts w:ascii="Times New Roman" w:hAnsi="Times New Roman" w:cs="Times New Roman"/>
          <w:sz w:val="24"/>
          <w:szCs w:val="24"/>
        </w:rPr>
        <w:t>ial</w:t>
      </w:r>
      <w:r w:rsidRPr="0068636F">
        <w:rPr>
          <w:rFonts w:ascii="Times New Roman" w:hAnsi="Times New Roman" w:cs="Times New Roman"/>
          <w:sz w:val="24"/>
          <w:szCs w:val="24"/>
        </w:rPr>
        <w:t xml:space="preserve"> adalah keadaan yang dialami oleh seseorang </w:t>
      </w:r>
      <w:r w:rsidR="000A3C25">
        <w:rPr>
          <w:rFonts w:ascii="Times New Roman" w:hAnsi="Times New Roman" w:cs="Times New Roman"/>
          <w:sz w:val="24"/>
          <w:szCs w:val="24"/>
        </w:rPr>
        <w:tab/>
      </w:r>
      <w:r w:rsidRPr="0068636F">
        <w:rPr>
          <w:rFonts w:ascii="Times New Roman" w:hAnsi="Times New Roman" w:cs="Times New Roman"/>
          <w:sz w:val="24"/>
          <w:szCs w:val="24"/>
        </w:rPr>
        <w:t xml:space="preserve">atau elompo orang akibat </w:t>
      </w:r>
      <w:r w:rsidR="009F623D">
        <w:rPr>
          <w:rFonts w:ascii="Times New Roman" w:hAnsi="Times New Roman" w:cs="Times New Roman"/>
          <w:sz w:val="24"/>
          <w:szCs w:val="24"/>
        </w:rPr>
        <w:t>tidak diperolehnya kebutuhan sos</w:t>
      </w:r>
      <w:r w:rsidRPr="0068636F">
        <w:rPr>
          <w:rFonts w:ascii="Times New Roman" w:hAnsi="Times New Roman" w:cs="Times New Roman"/>
          <w:sz w:val="24"/>
          <w:szCs w:val="24"/>
        </w:rPr>
        <w:t xml:space="preserve">ial sehingga </w:t>
      </w:r>
      <w:r w:rsidR="000A3C25">
        <w:rPr>
          <w:rFonts w:ascii="Times New Roman" w:hAnsi="Times New Roman" w:cs="Times New Roman"/>
          <w:sz w:val="24"/>
          <w:szCs w:val="24"/>
        </w:rPr>
        <w:tab/>
      </w:r>
      <w:r w:rsidRPr="0068636F">
        <w:rPr>
          <w:rFonts w:ascii="Times New Roman" w:hAnsi="Times New Roman" w:cs="Times New Roman"/>
          <w:sz w:val="24"/>
          <w:szCs w:val="24"/>
        </w:rPr>
        <w:t>penderita merasa tersisih dari masyarakatnya.</w:t>
      </w:r>
    </w:p>
    <w:p w:rsidR="0004253C" w:rsidRPr="000533C8" w:rsidRDefault="0004253C" w:rsidP="000A3C25">
      <w:pPr>
        <w:pStyle w:val="ListParagraph"/>
        <w:numPr>
          <w:ilvl w:val="0"/>
          <w:numId w:val="15"/>
        </w:numPr>
        <w:spacing w:after="0" w:line="240" w:lineRule="auto"/>
        <w:jc w:val="both"/>
        <w:rPr>
          <w:rFonts w:ascii="Times New Roman" w:hAnsi="Times New Roman" w:cs="Times New Roman"/>
          <w:sz w:val="24"/>
          <w:szCs w:val="24"/>
        </w:rPr>
      </w:pPr>
      <w:r w:rsidRPr="000533C8">
        <w:rPr>
          <w:rFonts w:ascii="Times New Roman" w:hAnsi="Times New Roman" w:cs="Times New Roman"/>
          <w:sz w:val="24"/>
          <w:szCs w:val="24"/>
        </w:rPr>
        <w:t>Ketidakharmonisan Dalam Keluarga</w:t>
      </w:r>
    </w:p>
    <w:p w:rsidR="0004253C" w:rsidRPr="0068636F" w:rsidRDefault="0004253C" w:rsidP="000A3C25">
      <w:pPr>
        <w:spacing w:after="0" w:line="240" w:lineRule="auto"/>
        <w:ind w:firstLine="720"/>
        <w:jc w:val="both"/>
        <w:rPr>
          <w:rFonts w:ascii="Times New Roman" w:hAnsi="Times New Roman" w:cs="Times New Roman"/>
          <w:sz w:val="24"/>
          <w:szCs w:val="24"/>
        </w:rPr>
      </w:pPr>
      <w:r w:rsidRPr="0068636F">
        <w:rPr>
          <w:rFonts w:ascii="Times New Roman" w:hAnsi="Times New Roman" w:cs="Times New Roman"/>
          <w:sz w:val="24"/>
          <w:szCs w:val="24"/>
        </w:rPr>
        <w:t xml:space="preserve">ketidakharmonisan di dalam struktur keluarga biaannya anggotanya </w:t>
      </w:r>
      <w:r w:rsidR="000A3C25">
        <w:rPr>
          <w:rFonts w:ascii="Times New Roman" w:hAnsi="Times New Roman" w:cs="Times New Roman"/>
          <w:sz w:val="24"/>
          <w:szCs w:val="24"/>
        </w:rPr>
        <w:tab/>
      </w:r>
      <w:r w:rsidRPr="0068636F">
        <w:rPr>
          <w:rFonts w:ascii="Times New Roman" w:hAnsi="Times New Roman" w:cs="Times New Roman"/>
          <w:sz w:val="24"/>
          <w:szCs w:val="24"/>
        </w:rPr>
        <w:t xml:space="preserve">keluargannya saling mempertahankan egonya masing-masing ebagai wujud </w:t>
      </w:r>
      <w:r w:rsidR="000A3C25">
        <w:rPr>
          <w:rFonts w:ascii="Times New Roman" w:hAnsi="Times New Roman" w:cs="Times New Roman"/>
          <w:sz w:val="24"/>
          <w:szCs w:val="24"/>
        </w:rPr>
        <w:tab/>
      </w:r>
      <w:r w:rsidRPr="0068636F">
        <w:rPr>
          <w:rFonts w:ascii="Times New Roman" w:hAnsi="Times New Roman" w:cs="Times New Roman"/>
          <w:sz w:val="24"/>
          <w:szCs w:val="24"/>
        </w:rPr>
        <w:t xml:space="preserve">merasa benar di antara mereka, sehingga banyak di antaranya mereka mencari </w:t>
      </w:r>
      <w:r w:rsidR="000A3C25">
        <w:rPr>
          <w:rFonts w:ascii="Times New Roman" w:hAnsi="Times New Roman" w:cs="Times New Roman"/>
          <w:sz w:val="24"/>
          <w:szCs w:val="24"/>
        </w:rPr>
        <w:tab/>
      </w:r>
      <w:r w:rsidRPr="0068636F">
        <w:rPr>
          <w:rFonts w:ascii="Times New Roman" w:hAnsi="Times New Roman" w:cs="Times New Roman"/>
          <w:sz w:val="24"/>
          <w:szCs w:val="24"/>
        </w:rPr>
        <w:t xml:space="preserve">pelampiasannya dengan melakukan tindakan penyimpangan,  hal ini </w:t>
      </w:r>
      <w:r w:rsidR="000A3C25">
        <w:rPr>
          <w:rFonts w:ascii="Times New Roman" w:hAnsi="Times New Roman" w:cs="Times New Roman"/>
          <w:sz w:val="24"/>
          <w:szCs w:val="24"/>
        </w:rPr>
        <w:tab/>
      </w:r>
      <w:r w:rsidRPr="0068636F">
        <w:rPr>
          <w:rFonts w:ascii="Times New Roman" w:hAnsi="Times New Roman" w:cs="Times New Roman"/>
          <w:sz w:val="24"/>
          <w:szCs w:val="24"/>
        </w:rPr>
        <w:t>di</w:t>
      </w:r>
      <w:r w:rsidR="009F623D">
        <w:rPr>
          <w:rFonts w:ascii="Times New Roman" w:hAnsi="Times New Roman" w:cs="Times New Roman"/>
          <w:sz w:val="24"/>
          <w:szCs w:val="24"/>
        </w:rPr>
        <w:t>s</w:t>
      </w:r>
      <w:r w:rsidR="00093C46">
        <w:rPr>
          <w:rFonts w:ascii="Times New Roman" w:hAnsi="Times New Roman" w:cs="Times New Roman"/>
          <w:sz w:val="24"/>
          <w:szCs w:val="24"/>
        </w:rPr>
        <w:t>ebabkan semena-mena karena k</w:t>
      </w:r>
      <w:r w:rsidRPr="0068636F">
        <w:rPr>
          <w:rFonts w:ascii="Times New Roman" w:hAnsi="Times New Roman" w:cs="Times New Roman"/>
          <w:sz w:val="24"/>
          <w:szCs w:val="24"/>
        </w:rPr>
        <w:t xml:space="preserve">ontrol keluarga terhadap prilaku anak tidak </w:t>
      </w:r>
      <w:r w:rsidR="000A3C25">
        <w:rPr>
          <w:rFonts w:ascii="Times New Roman" w:hAnsi="Times New Roman" w:cs="Times New Roman"/>
          <w:sz w:val="24"/>
          <w:szCs w:val="24"/>
        </w:rPr>
        <w:tab/>
      </w:r>
      <w:r w:rsidRPr="0068636F">
        <w:rPr>
          <w:rFonts w:ascii="Times New Roman" w:hAnsi="Times New Roman" w:cs="Times New Roman"/>
          <w:sz w:val="24"/>
          <w:szCs w:val="24"/>
        </w:rPr>
        <w:t xml:space="preserve">menjadi perhatian, sehingga anak-anak mencari jati dirinya tanpa bimbingan </w:t>
      </w:r>
      <w:r w:rsidR="000A3C25">
        <w:rPr>
          <w:rFonts w:ascii="Times New Roman" w:hAnsi="Times New Roman" w:cs="Times New Roman"/>
          <w:sz w:val="24"/>
          <w:szCs w:val="24"/>
        </w:rPr>
        <w:tab/>
      </w:r>
      <w:r w:rsidRPr="0068636F">
        <w:rPr>
          <w:rFonts w:ascii="Times New Roman" w:hAnsi="Times New Roman" w:cs="Times New Roman"/>
          <w:sz w:val="24"/>
          <w:szCs w:val="24"/>
        </w:rPr>
        <w:t xml:space="preserve">orang tua. Akhirnya </w:t>
      </w:r>
      <w:r w:rsidR="00F433AA" w:rsidRPr="0068636F">
        <w:rPr>
          <w:rFonts w:ascii="Times New Roman" w:hAnsi="Times New Roman" w:cs="Times New Roman"/>
          <w:sz w:val="24"/>
          <w:szCs w:val="24"/>
        </w:rPr>
        <w:t>peran keluarga sebagai agen sosialisasi digantikan o</w:t>
      </w:r>
      <w:r w:rsidR="00093C46">
        <w:rPr>
          <w:rFonts w:ascii="Times New Roman" w:hAnsi="Times New Roman" w:cs="Times New Roman"/>
          <w:sz w:val="24"/>
          <w:szCs w:val="24"/>
        </w:rPr>
        <w:t>l</w:t>
      </w:r>
      <w:r w:rsidR="00F433AA" w:rsidRPr="0068636F">
        <w:rPr>
          <w:rFonts w:ascii="Times New Roman" w:hAnsi="Times New Roman" w:cs="Times New Roman"/>
          <w:sz w:val="24"/>
          <w:szCs w:val="24"/>
        </w:rPr>
        <w:t xml:space="preserve">eh </w:t>
      </w:r>
      <w:r w:rsidR="000A3C25">
        <w:rPr>
          <w:rFonts w:ascii="Times New Roman" w:hAnsi="Times New Roman" w:cs="Times New Roman"/>
          <w:sz w:val="24"/>
          <w:szCs w:val="24"/>
        </w:rPr>
        <w:tab/>
      </w:r>
      <w:r w:rsidR="00F433AA" w:rsidRPr="0068636F">
        <w:rPr>
          <w:rFonts w:ascii="Times New Roman" w:hAnsi="Times New Roman" w:cs="Times New Roman"/>
          <w:sz w:val="24"/>
          <w:szCs w:val="24"/>
        </w:rPr>
        <w:t xml:space="preserve">pihak lain di luar keluarga di antarannya adalah peran teman supermainya </w:t>
      </w:r>
      <w:r w:rsidR="000A3C25">
        <w:rPr>
          <w:rFonts w:ascii="Times New Roman" w:hAnsi="Times New Roman" w:cs="Times New Roman"/>
          <w:sz w:val="24"/>
          <w:szCs w:val="24"/>
        </w:rPr>
        <w:tab/>
      </w:r>
      <w:r w:rsidR="00F433AA" w:rsidRPr="0068636F">
        <w:rPr>
          <w:rFonts w:ascii="Times New Roman" w:hAnsi="Times New Roman" w:cs="Times New Roman"/>
          <w:sz w:val="24"/>
          <w:szCs w:val="24"/>
        </w:rPr>
        <w:t xml:space="preserve">lebih </w:t>
      </w:r>
      <w:r w:rsidR="00093C46">
        <w:rPr>
          <w:rFonts w:ascii="Times New Roman" w:hAnsi="Times New Roman" w:cs="Times New Roman"/>
          <w:sz w:val="24"/>
          <w:szCs w:val="24"/>
        </w:rPr>
        <w:t>d</w:t>
      </w:r>
      <w:r w:rsidR="00F433AA" w:rsidRPr="0068636F">
        <w:rPr>
          <w:rFonts w:ascii="Times New Roman" w:hAnsi="Times New Roman" w:cs="Times New Roman"/>
          <w:sz w:val="24"/>
          <w:szCs w:val="24"/>
        </w:rPr>
        <w:t>ominan memainkan peranan sebagai agen sosialisasi.</w:t>
      </w:r>
    </w:p>
    <w:p w:rsidR="00F433AA" w:rsidRPr="000533C8" w:rsidRDefault="00F433AA" w:rsidP="000A3C25">
      <w:pPr>
        <w:pStyle w:val="ListParagraph"/>
        <w:numPr>
          <w:ilvl w:val="0"/>
          <w:numId w:val="15"/>
        </w:numPr>
        <w:spacing w:after="0" w:line="240" w:lineRule="auto"/>
        <w:jc w:val="both"/>
        <w:rPr>
          <w:rFonts w:ascii="Times New Roman" w:hAnsi="Times New Roman" w:cs="Times New Roman"/>
          <w:sz w:val="24"/>
          <w:szCs w:val="24"/>
        </w:rPr>
      </w:pPr>
      <w:r w:rsidRPr="000533C8">
        <w:rPr>
          <w:rFonts w:ascii="Times New Roman" w:hAnsi="Times New Roman" w:cs="Times New Roman"/>
          <w:sz w:val="24"/>
          <w:szCs w:val="24"/>
        </w:rPr>
        <w:t>Proses Belajar Yang Menyimpang</w:t>
      </w:r>
    </w:p>
    <w:p w:rsidR="000533C8" w:rsidRDefault="00F433AA" w:rsidP="000A3C25">
      <w:pPr>
        <w:spacing w:after="0" w:line="240" w:lineRule="auto"/>
        <w:ind w:firstLine="720"/>
        <w:jc w:val="both"/>
        <w:rPr>
          <w:rFonts w:ascii="Times New Roman" w:hAnsi="Times New Roman" w:cs="Times New Roman"/>
          <w:sz w:val="24"/>
          <w:szCs w:val="24"/>
        </w:rPr>
      </w:pPr>
      <w:r w:rsidRPr="0068636F">
        <w:rPr>
          <w:rFonts w:ascii="Times New Roman" w:hAnsi="Times New Roman" w:cs="Times New Roman"/>
          <w:sz w:val="24"/>
          <w:szCs w:val="24"/>
        </w:rPr>
        <w:t xml:space="preserve">proses belajar yang menyimpang adalah proses dimana anakanak </w:t>
      </w:r>
      <w:r w:rsidR="000A3C25">
        <w:rPr>
          <w:rFonts w:ascii="Times New Roman" w:hAnsi="Times New Roman" w:cs="Times New Roman"/>
          <w:sz w:val="24"/>
          <w:szCs w:val="24"/>
        </w:rPr>
        <w:tab/>
      </w:r>
      <w:r w:rsidRPr="0068636F">
        <w:rPr>
          <w:rFonts w:ascii="Times New Roman" w:hAnsi="Times New Roman" w:cs="Times New Roman"/>
          <w:sz w:val="24"/>
          <w:szCs w:val="24"/>
        </w:rPr>
        <w:t>mengidenfikasi prilaku di lingkungannya yang menyim</w:t>
      </w:r>
      <w:r w:rsidR="00093C46">
        <w:rPr>
          <w:rFonts w:ascii="Times New Roman" w:hAnsi="Times New Roman" w:cs="Times New Roman"/>
          <w:sz w:val="24"/>
          <w:szCs w:val="24"/>
        </w:rPr>
        <w:t xml:space="preserve">pang, terutama dari </w:t>
      </w:r>
      <w:r w:rsidR="000A3C25">
        <w:rPr>
          <w:rFonts w:ascii="Times New Roman" w:hAnsi="Times New Roman" w:cs="Times New Roman"/>
          <w:sz w:val="24"/>
          <w:szCs w:val="24"/>
        </w:rPr>
        <w:tab/>
      </w:r>
      <w:r w:rsidR="00093C46">
        <w:rPr>
          <w:rFonts w:ascii="Times New Roman" w:hAnsi="Times New Roman" w:cs="Times New Roman"/>
          <w:sz w:val="24"/>
          <w:szCs w:val="24"/>
        </w:rPr>
        <w:t>kelompok sosial dan sepermainan</w:t>
      </w:r>
      <w:r w:rsidRPr="0068636F">
        <w:rPr>
          <w:rFonts w:ascii="Times New Roman" w:hAnsi="Times New Roman" w:cs="Times New Roman"/>
          <w:sz w:val="24"/>
          <w:szCs w:val="24"/>
        </w:rPr>
        <w:t xml:space="preserve">. Ketika seorang remaja </w:t>
      </w:r>
      <w:r w:rsidR="00093C46">
        <w:rPr>
          <w:rFonts w:ascii="Times New Roman" w:hAnsi="Times New Roman" w:cs="Times New Roman"/>
          <w:sz w:val="24"/>
          <w:szCs w:val="24"/>
        </w:rPr>
        <w:t xml:space="preserve">berkumpul dengan  </w:t>
      </w:r>
      <w:r w:rsidR="000A3C25">
        <w:rPr>
          <w:rFonts w:ascii="Times New Roman" w:hAnsi="Times New Roman" w:cs="Times New Roman"/>
          <w:sz w:val="24"/>
          <w:szCs w:val="24"/>
        </w:rPr>
        <w:tab/>
      </w:r>
      <w:r w:rsidR="00093C46">
        <w:rPr>
          <w:rFonts w:ascii="Times New Roman" w:hAnsi="Times New Roman" w:cs="Times New Roman"/>
          <w:sz w:val="24"/>
          <w:szCs w:val="24"/>
        </w:rPr>
        <w:t xml:space="preserve">teman sepermaianan  mereka </w:t>
      </w:r>
      <w:r w:rsidR="003A254E" w:rsidRPr="0068636F">
        <w:rPr>
          <w:rFonts w:ascii="Times New Roman" w:hAnsi="Times New Roman" w:cs="Times New Roman"/>
          <w:sz w:val="24"/>
          <w:szCs w:val="24"/>
        </w:rPr>
        <w:t xml:space="preserve"> memiliki kebiasaan menyimpang sementara </w:t>
      </w:r>
      <w:r w:rsidR="000A3C25">
        <w:rPr>
          <w:rFonts w:ascii="Times New Roman" w:hAnsi="Times New Roman" w:cs="Times New Roman"/>
          <w:sz w:val="24"/>
          <w:szCs w:val="24"/>
        </w:rPr>
        <w:tab/>
      </w:r>
      <w:r w:rsidR="003A254E" w:rsidRPr="0068636F">
        <w:rPr>
          <w:rFonts w:ascii="Times New Roman" w:hAnsi="Times New Roman" w:cs="Times New Roman"/>
          <w:sz w:val="24"/>
          <w:szCs w:val="24"/>
        </w:rPr>
        <w:t xml:space="preserve">orang tua tidak </w:t>
      </w:r>
      <w:r w:rsidR="00093C46">
        <w:rPr>
          <w:rFonts w:ascii="Times New Roman" w:hAnsi="Times New Roman" w:cs="Times New Roman"/>
          <w:sz w:val="24"/>
          <w:szCs w:val="24"/>
        </w:rPr>
        <w:t>m</w:t>
      </w:r>
      <w:r w:rsidR="003A254E" w:rsidRPr="0068636F">
        <w:rPr>
          <w:rFonts w:ascii="Times New Roman" w:hAnsi="Times New Roman" w:cs="Times New Roman"/>
          <w:sz w:val="24"/>
          <w:szCs w:val="24"/>
        </w:rPr>
        <w:t xml:space="preserve">engetahui dengan siapa anaknya bergaul atau tidak </w:t>
      </w:r>
      <w:r w:rsidR="000A3C25">
        <w:rPr>
          <w:rFonts w:ascii="Times New Roman" w:hAnsi="Times New Roman" w:cs="Times New Roman"/>
          <w:sz w:val="24"/>
          <w:szCs w:val="24"/>
        </w:rPr>
        <w:tab/>
      </w:r>
      <w:r w:rsidR="003A254E" w:rsidRPr="0068636F">
        <w:rPr>
          <w:rFonts w:ascii="Times New Roman" w:hAnsi="Times New Roman" w:cs="Times New Roman"/>
          <w:sz w:val="24"/>
          <w:szCs w:val="24"/>
        </w:rPr>
        <w:t xml:space="preserve">memperdulikan pergaulan anak, maka keadaan demikian berarti anak telah </w:t>
      </w:r>
      <w:r w:rsidR="000A3C25">
        <w:rPr>
          <w:rFonts w:ascii="Times New Roman" w:hAnsi="Times New Roman" w:cs="Times New Roman"/>
          <w:sz w:val="24"/>
          <w:szCs w:val="24"/>
        </w:rPr>
        <w:tab/>
      </w:r>
      <w:r w:rsidR="003A254E" w:rsidRPr="0068636F">
        <w:rPr>
          <w:rFonts w:ascii="Times New Roman" w:hAnsi="Times New Roman" w:cs="Times New Roman"/>
          <w:sz w:val="24"/>
          <w:szCs w:val="24"/>
        </w:rPr>
        <w:t xml:space="preserve">mempelajari perilaku yang menyimpang. Seorang anak bisa saja memiliki </w:t>
      </w:r>
      <w:r w:rsidR="000A3C25">
        <w:rPr>
          <w:rFonts w:ascii="Times New Roman" w:hAnsi="Times New Roman" w:cs="Times New Roman"/>
          <w:sz w:val="24"/>
          <w:szCs w:val="24"/>
        </w:rPr>
        <w:tab/>
      </w:r>
      <w:r w:rsidR="003A254E" w:rsidRPr="0068636F">
        <w:rPr>
          <w:rFonts w:ascii="Times New Roman" w:hAnsi="Times New Roman" w:cs="Times New Roman"/>
          <w:sz w:val="24"/>
          <w:szCs w:val="24"/>
        </w:rPr>
        <w:t xml:space="preserve">kecenderungan perilaku seks menyimpang walaupun  secara kejiwaan anak </w:t>
      </w:r>
      <w:r w:rsidR="000A3C25">
        <w:rPr>
          <w:rFonts w:ascii="Times New Roman" w:hAnsi="Times New Roman" w:cs="Times New Roman"/>
          <w:sz w:val="24"/>
          <w:szCs w:val="24"/>
        </w:rPr>
        <w:tab/>
      </w:r>
      <w:r w:rsidR="003A254E" w:rsidRPr="0068636F">
        <w:rPr>
          <w:rFonts w:ascii="Times New Roman" w:hAnsi="Times New Roman" w:cs="Times New Roman"/>
          <w:sz w:val="24"/>
          <w:szCs w:val="24"/>
        </w:rPr>
        <w:t xml:space="preserve">tersebut sebenarnnya normal hanya dikarenakan bergau denga teman-teman </w:t>
      </w:r>
      <w:r w:rsidR="000A3C25">
        <w:rPr>
          <w:rFonts w:ascii="Times New Roman" w:hAnsi="Times New Roman" w:cs="Times New Roman"/>
          <w:sz w:val="24"/>
          <w:szCs w:val="24"/>
        </w:rPr>
        <w:tab/>
      </w:r>
      <w:r w:rsidR="003A254E" w:rsidRPr="0068636F">
        <w:rPr>
          <w:rFonts w:ascii="Times New Roman" w:hAnsi="Times New Roman" w:cs="Times New Roman"/>
          <w:sz w:val="24"/>
          <w:szCs w:val="24"/>
        </w:rPr>
        <w:t>yang memiliki orientasi seks menyimpang. Demikian jjuga</w:t>
      </w:r>
      <w:r w:rsidR="0091642B">
        <w:rPr>
          <w:rFonts w:ascii="Times New Roman" w:hAnsi="Times New Roman" w:cs="Times New Roman"/>
          <w:sz w:val="24"/>
          <w:szCs w:val="24"/>
        </w:rPr>
        <w:t xml:space="preserve"> seorang anak yang </w:t>
      </w:r>
      <w:r w:rsidR="000A3C25">
        <w:rPr>
          <w:rFonts w:ascii="Times New Roman" w:hAnsi="Times New Roman" w:cs="Times New Roman"/>
          <w:sz w:val="24"/>
          <w:szCs w:val="24"/>
        </w:rPr>
        <w:tab/>
      </w:r>
      <w:r w:rsidR="0091642B">
        <w:rPr>
          <w:rFonts w:ascii="Times New Roman" w:hAnsi="Times New Roman" w:cs="Times New Roman"/>
          <w:sz w:val="24"/>
          <w:szCs w:val="24"/>
        </w:rPr>
        <w:t>menjadi anggo</w:t>
      </w:r>
      <w:r w:rsidR="003A254E" w:rsidRPr="0068636F">
        <w:rPr>
          <w:rFonts w:ascii="Times New Roman" w:hAnsi="Times New Roman" w:cs="Times New Roman"/>
          <w:sz w:val="24"/>
          <w:szCs w:val="24"/>
        </w:rPr>
        <w:t>ta kelompo</w:t>
      </w:r>
      <w:r w:rsidR="0091642B">
        <w:rPr>
          <w:rFonts w:ascii="Times New Roman" w:hAnsi="Times New Roman" w:cs="Times New Roman"/>
          <w:sz w:val="24"/>
          <w:szCs w:val="24"/>
        </w:rPr>
        <w:t>k</w:t>
      </w:r>
      <w:r w:rsidR="003A254E" w:rsidRPr="0068636F">
        <w:rPr>
          <w:rFonts w:ascii="Times New Roman" w:hAnsi="Times New Roman" w:cs="Times New Roman"/>
          <w:sz w:val="24"/>
          <w:szCs w:val="24"/>
        </w:rPr>
        <w:t xml:space="preserve"> geng tertentu, karena ia lebih lama bergabung </w:t>
      </w:r>
      <w:r w:rsidR="000A3C25">
        <w:rPr>
          <w:rFonts w:ascii="Times New Roman" w:hAnsi="Times New Roman" w:cs="Times New Roman"/>
          <w:sz w:val="24"/>
          <w:szCs w:val="24"/>
        </w:rPr>
        <w:tab/>
      </w:r>
      <w:r w:rsidR="003A254E" w:rsidRPr="0068636F">
        <w:rPr>
          <w:rFonts w:ascii="Times New Roman" w:hAnsi="Times New Roman" w:cs="Times New Roman"/>
          <w:sz w:val="24"/>
          <w:szCs w:val="24"/>
        </w:rPr>
        <w:t xml:space="preserve">dengan </w:t>
      </w:r>
      <w:r w:rsidR="0091642B">
        <w:rPr>
          <w:rFonts w:ascii="Times New Roman" w:hAnsi="Times New Roman" w:cs="Times New Roman"/>
          <w:sz w:val="24"/>
          <w:szCs w:val="24"/>
        </w:rPr>
        <w:t>k</w:t>
      </w:r>
      <w:r w:rsidR="003A254E" w:rsidRPr="0068636F">
        <w:rPr>
          <w:rFonts w:ascii="Times New Roman" w:hAnsi="Times New Roman" w:cs="Times New Roman"/>
          <w:sz w:val="24"/>
          <w:szCs w:val="24"/>
        </w:rPr>
        <w:t xml:space="preserve">elompok geng tersebut. Selain itu anak-anak </w:t>
      </w:r>
      <w:r w:rsidR="0091642B">
        <w:rPr>
          <w:rFonts w:ascii="Times New Roman" w:hAnsi="Times New Roman" w:cs="Times New Roman"/>
          <w:sz w:val="24"/>
          <w:szCs w:val="24"/>
        </w:rPr>
        <w:t>mencoret-coret fasilitas</w:t>
      </w:r>
      <w:r w:rsidR="00455020" w:rsidRPr="0068636F">
        <w:rPr>
          <w:rFonts w:ascii="Times New Roman" w:hAnsi="Times New Roman" w:cs="Times New Roman"/>
          <w:sz w:val="24"/>
          <w:szCs w:val="24"/>
        </w:rPr>
        <w:t xml:space="preserve"> </w:t>
      </w:r>
      <w:r w:rsidR="000A3C25">
        <w:rPr>
          <w:rFonts w:ascii="Times New Roman" w:hAnsi="Times New Roman" w:cs="Times New Roman"/>
          <w:sz w:val="24"/>
          <w:szCs w:val="24"/>
        </w:rPr>
        <w:tab/>
      </w:r>
      <w:r w:rsidR="00455020" w:rsidRPr="0068636F">
        <w:rPr>
          <w:rFonts w:ascii="Times New Roman" w:hAnsi="Times New Roman" w:cs="Times New Roman"/>
          <w:sz w:val="24"/>
          <w:szCs w:val="24"/>
        </w:rPr>
        <w:t xml:space="preserve">(vanodalisme) kebanyakan berasal dari kelompok anak-anak yang memiliki </w:t>
      </w:r>
      <w:r w:rsidR="000A3C25">
        <w:rPr>
          <w:rFonts w:ascii="Times New Roman" w:hAnsi="Times New Roman" w:cs="Times New Roman"/>
          <w:sz w:val="24"/>
          <w:szCs w:val="24"/>
        </w:rPr>
        <w:tab/>
      </w:r>
      <w:r w:rsidR="00455020" w:rsidRPr="0068636F">
        <w:rPr>
          <w:rFonts w:ascii="Times New Roman" w:hAnsi="Times New Roman" w:cs="Times New Roman"/>
          <w:sz w:val="24"/>
          <w:szCs w:val="24"/>
        </w:rPr>
        <w:t>kebiasan tersebut..</w:t>
      </w:r>
      <w:r w:rsidR="00455020" w:rsidRPr="0068636F">
        <w:rPr>
          <w:rStyle w:val="FootnoteReference"/>
          <w:rFonts w:ascii="Times New Roman" w:hAnsi="Times New Roman" w:cs="Times New Roman"/>
          <w:sz w:val="24"/>
          <w:szCs w:val="24"/>
        </w:rPr>
        <w:footnoteReference w:id="24"/>
      </w:r>
    </w:p>
    <w:p w:rsidR="000A3C25" w:rsidRDefault="000A3C25" w:rsidP="000A3C25">
      <w:pPr>
        <w:spacing w:after="0" w:line="240" w:lineRule="auto"/>
        <w:ind w:firstLine="720"/>
        <w:jc w:val="both"/>
        <w:rPr>
          <w:rFonts w:ascii="Times New Roman" w:hAnsi="Times New Roman" w:cs="Times New Roman"/>
          <w:sz w:val="24"/>
          <w:szCs w:val="24"/>
        </w:rPr>
      </w:pPr>
    </w:p>
    <w:p w:rsidR="000A3C25" w:rsidRDefault="000A3C25" w:rsidP="000A3C25">
      <w:pPr>
        <w:spacing w:after="0" w:line="240" w:lineRule="auto"/>
        <w:ind w:firstLine="720"/>
        <w:jc w:val="both"/>
        <w:rPr>
          <w:rFonts w:ascii="Times New Roman" w:hAnsi="Times New Roman" w:cs="Times New Roman"/>
          <w:sz w:val="24"/>
          <w:szCs w:val="24"/>
        </w:rPr>
      </w:pPr>
    </w:p>
    <w:p w:rsidR="000A3C25" w:rsidRPr="0068636F" w:rsidRDefault="000A3C25" w:rsidP="000A3C25">
      <w:pPr>
        <w:spacing w:after="0" w:line="240" w:lineRule="auto"/>
        <w:ind w:firstLine="720"/>
        <w:jc w:val="both"/>
        <w:rPr>
          <w:rFonts w:ascii="Times New Roman" w:hAnsi="Times New Roman" w:cs="Times New Roman"/>
          <w:sz w:val="24"/>
          <w:szCs w:val="24"/>
        </w:rPr>
      </w:pPr>
    </w:p>
    <w:p w:rsidR="006D55F1" w:rsidRPr="000533C8" w:rsidRDefault="006D55F1" w:rsidP="00AD6312">
      <w:pPr>
        <w:pStyle w:val="ListParagraph"/>
        <w:numPr>
          <w:ilvl w:val="0"/>
          <w:numId w:val="7"/>
        </w:numPr>
        <w:spacing w:after="0" w:line="480" w:lineRule="auto"/>
        <w:ind w:left="709" w:hanging="567"/>
        <w:jc w:val="both"/>
        <w:rPr>
          <w:rFonts w:ascii="Times New Roman" w:hAnsi="Times New Roman" w:cs="Times New Roman"/>
          <w:sz w:val="24"/>
          <w:szCs w:val="24"/>
        </w:rPr>
      </w:pPr>
      <w:r w:rsidRPr="000533C8">
        <w:rPr>
          <w:rFonts w:ascii="Times New Roman" w:hAnsi="Times New Roman" w:cs="Times New Roman"/>
          <w:sz w:val="24"/>
          <w:szCs w:val="24"/>
        </w:rPr>
        <w:lastRenderedPageBreak/>
        <w:t>Organisasi Pelaksanaan pelayanan bimbingan Konseling</w:t>
      </w:r>
    </w:p>
    <w:p w:rsidR="006D55F1" w:rsidRDefault="006D55F1" w:rsidP="00AD63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Organisasi pelayanan bimbing</w:t>
      </w:r>
      <w:r w:rsidR="0091642B">
        <w:rPr>
          <w:rFonts w:ascii="Times New Roman" w:hAnsi="Times New Roman" w:cs="Times New Roman"/>
          <w:sz w:val="24"/>
          <w:szCs w:val="24"/>
        </w:rPr>
        <w:t>an dan konseling meliputi unsur</w:t>
      </w:r>
      <w:r>
        <w:rPr>
          <w:rFonts w:ascii="Times New Roman" w:hAnsi="Times New Roman" w:cs="Times New Roman"/>
          <w:sz w:val="24"/>
          <w:szCs w:val="24"/>
        </w:rPr>
        <w:t xml:space="preserve"> dengan  organigram berikut</w:t>
      </w:r>
      <w:r w:rsidR="00AD6312">
        <w:rPr>
          <w:rFonts w:ascii="Times New Roman" w:hAnsi="Times New Roman" w:cs="Times New Roman"/>
          <w:sz w:val="24"/>
          <w:szCs w:val="24"/>
        </w:rPr>
        <w:t>:</w:t>
      </w:r>
    </w:p>
    <w:p w:rsidR="00AD6312" w:rsidRDefault="00AD6312" w:rsidP="00AD6312">
      <w:pPr>
        <w:spacing w:after="0" w:line="480" w:lineRule="auto"/>
        <w:ind w:firstLine="720"/>
        <w:jc w:val="both"/>
        <w:rPr>
          <w:rFonts w:ascii="Times New Roman" w:hAnsi="Times New Roman" w:cs="Times New Roman"/>
          <w:sz w:val="24"/>
          <w:szCs w:val="24"/>
        </w:rPr>
      </w:pPr>
    </w:p>
    <w:p w:rsidR="00AD6312" w:rsidRDefault="00C75519" w:rsidP="00AD6312">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6" type="#_x0000_t202" style="position:absolute;left:0;text-align:left;margin-left:-12.9pt;margin-top:26.65pt;width:91.5pt;height:45pt;z-index:251685888">
            <v:textbox>
              <w:txbxContent>
                <w:p w:rsidR="00312750" w:rsidRPr="00DF3135" w:rsidRDefault="00312750" w:rsidP="006D55F1">
                  <w:pPr>
                    <w:jc w:val="center"/>
                    <w:rPr>
                      <w:rFonts w:ascii="Times New Roman" w:hAnsi="Times New Roman" w:cs="Times New Roman"/>
                      <w:sz w:val="24"/>
                      <w:szCs w:val="24"/>
                    </w:rPr>
                  </w:pPr>
                  <w:r w:rsidRPr="00DF3135">
                    <w:rPr>
                      <w:rFonts w:ascii="Times New Roman" w:hAnsi="Times New Roman" w:cs="Times New Roman"/>
                      <w:sz w:val="24"/>
                      <w:szCs w:val="24"/>
                    </w:rPr>
                    <w:t xml:space="preserve">Komite sekolah </w:t>
                  </w:r>
                </w:p>
              </w:txbxContent>
            </v:textbox>
          </v:shape>
        </w:pict>
      </w:r>
      <w:r>
        <w:rPr>
          <w:rFonts w:ascii="Times New Roman" w:hAnsi="Times New Roman" w:cs="Times New Roman"/>
          <w:noProof/>
          <w:sz w:val="24"/>
          <w:szCs w:val="24"/>
        </w:rPr>
        <w:pict>
          <v:shape id="_x0000_s1057" type="#_x0000_t202" style="position:absolute;left:0;text-align:left;margin-left:131.1pt;margin-top:26.65pt;width:91.5pt;height:51pt;z-index:251686912">
            <v:textbox>
              <w:txbxContent>
                <w:p w:rsidR="00312750" w:rsidRDefault="00312750" w:rsidP="006D55F1">
                  <w:pPr>
                    <w:jc w:val="center"/>
                  </w:pPr>
                  <w:r>
                    <w:t>Kepala sekolah</w:t>
                  </w:r>
                </w:p>
                <w:p w:rsidR="00312750" w:rsidRDefault="00312750" w:rsidP="006D55F1">
                  <w:pPr>
                    <w:jc w:val="center"/>
                  </w:pPr>
                  <w:r>
                    <w:t xml:space="preserve">Wakil kepala sekolah </w:t>
                  </w:r>
                </w:p>
              </w:txbxContent>
            </v:textbox>
          </v:shape>
        </w:pict>
      </w:r>
    </w:p>
    <w:p w:rsidR="006D55F1" w:rsidRDefault="00C75519" w:rsidP="006D55F1">
      <w:pPr>
        <w:tabs>
          <w:tab w:val="center" w:pos="4135"/>
          <w:tab w:val="left" w:pos="5190"/>
        </w:tabs>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7" type="#_x0000_t32" style="position:absolute;margin-left:78.6pt;margin-top:20.8pt;width:181.5pt;height:.75pt;flip:y;z-index:251707392" o:connectortype="straight">
            <v:stroke dashstyle="dash"/>
          </v:shape>
        </w:pict>
      </w:r>
      <w:r>
        <w:rPr>
          <w:rFonts w:ascii="Times New Roman" w:hAnsi="Times New Roman" w:cs="Times New Roman"/>
          <w:noProof/>
          <w:sz w:val="24"/>
          <w:szCs w:val="24"/>
        </w:rPr>
        <w:pict>
          <v:shape id="_x0000_s1066" type="#_x0000_t202" style="position:absolute;margin-left:135.6pt;margin-top:220.3pt;width:124.5pt;height:34.5pt;z-index:251696128">
            <v:textbox>
              <w:txbxContent>
                <w:p w:rsidR="00312750" w:rsidRPr="00A345FA" w:rsidRDefault="00312750" w:rsidP="006D55F1">
                  <w:pPr>
                    <w:jc w:val="center"/>
                    <w:rPr>
                      <w:rFonts w:ascii="Times New Roman" w:hAnsi="Times New Roman" w:cs="Times New Roman"/>
                      <w:sz w:val="24"/>
                      <w:szCs w:val="24"/>
                    </w:rPr>
                  </w:pPr>
                  <w:r>
                    <w:rPr>
                      <w:rFonts w:ascii="Times New Roman" w:hAnsi="Times New Roman" w:cs="Times New Roman"/>
                      <w:sz w:val="24"/>
                      <w:szCs w:val="24"/>
                    </w:rPr>
                    <w:t xml:space="preserve">Guru Pembimbing </w:t>
                  </w:r>
                </w:p>
              </w:txbxContent>
            </v:textbox>
          </v:shape>
        </w:pict>
      </w:r>
      <w:r>
        <w:rPr>
          <w:rFonts w:ascii="Times New Roman" w:hAnsi="Times New Roman" w:cs="Times New Roman"/>
          <w:noProof/>
          <w:sz w:val="24"/>
          <w:szCs w:val="24"/>
        </w:rPr>
        <w:pict>
          <v:shape id="_x0000_s1064" type="#_x0000_t202" style="position:absolute;margin-left:-.9pt;margin-top:213.55pt;width:75.75pt;height:41.25pt;z-index:251694080">
            <v:textbox>
              <w:txbxContent>
                <w:p w:rsidR="00312750" w:rsidRPr="00A345FA" w:rsidRDefault="00312750" w:rsidP="006D55F1">
                  <w:pPr>
                    <w:jc w:val="center"/>
                    <w:rPr>
                      <w:rFonts w:ascii="Times New Roman" w:hAnsi="Times New Roman" w:cs="Times New Roman"/>
                    </w:rPr>
                  </w:pPr>
                  <w:r w:rsidRPr="00A345FA">
                    <w:rPr>
                      <w:rFonts w:ascii="Times New Roman" w:hAnsi="Times New Roman" w:cs="Times New Roman"/>
                    </w:rPr>
                    <w:t>Wakil Ketua Guru</w:t>
                  </w:r>
                </w:p>
              </w:txbxContent>
            </v:textbox>
          </v:shape>
        </w:pict>
      </w:r>
      <w:r>
        <w:rPr>
          <w:rFonts w:ascii="Times New Roman" w:hAnsi="Times New Roman" w:cs="Times New Roman"/>
          <w:noProof/>
          <w:sz w:val="24"/>
          <w:szCs w:val="24"/>
        </w:rPr>
        <w:pict>
          <v:shape id="_x0000_s1061" type="#_x0000_t202" style="position:absolute;margin-left:260.1pt;margin-top:74.05pt;width:75pt;height:29.25pt;z-index:251691008">
            <v:textbox>
              <w:txbxContent>
                <w:p w:rsidR="00312750" w:rsidRPr="001A20CF" w:rsidRDefault="00312750" w:rsidP="006D55F1">
                  <w:pPr>
                    <w:rPr>
                      <w:rFonts w:ascii="Times New Roman" w:hAnsi="Times New Roman" w:cs="Times New Roman"/>
                      <w:sz w:val="24"/>
                      <w:szCs w:val="24"/>
                    </w:rPr>
                  </w:pPr>
                  <w:r w:rsidRPr="001A20CF">
                    <w:rPr>
                      <w:rFonts w:ascii="Times New Roman" w:hAnsi="Times New Roman" w:cs="Times New Roman"/>
                      <w:sz w:val="24"/>
                      <w:szCs w:val="24"/>
                    </w:rPr>
                    <w:t xml:space="preserve">Tata Usaha </w:t>
                  </w:r>
                </w:p>
              </w:txbxContent>
            </v:textbox>
          </v:shape>
        </w:pict>
      </w:r>
      <w:r>
        <w:rPr>
          <w:rFonts w:ascii="Times New Roman" w:hAnsi="Times New Roman" w:cs="Times New Roman"/>
          <w:noProof/>
          <w:sz w:val="24"/>
          <w:szCs w:val="24"/>
        </w:rPr>
        <w:pict>
          <v:shape id="_x0000_s1058" type="#_x0000_t202" style="position:absolute;margin-left:260.1pt;margin-top:8.05pt;width:135.75pt;height:28.5pt;z-index:251687936">
            <v:textbox>
              <w:txbxContent>
                <w:p w:rsidR="00312750" w:rsidRDefault="00312750" w:rsidP="006D55F1">
                  <w:pPr>
                    <w:jc w:val="center"/>
                  </w:pPr>
                  <w:r>
                    <w:t xml:space="preserve">Tenaga Ahli  Instansi </w:t>
                  </w:r>
                </w:p>
              </w:txbxContent>
            </v:textbox>
          </v:shape>
        </w:pict>
      </w:r>
      <w:r w:rsidR="006D55F1">
        <w:rPr>
          <w:rFonts w:ascii="Times New Roman" w:hAnsi="Times New Roman" w:cs="Times New Roman"/>
          <w:sz w:val="24"/>
          <w:szCs w:val="24"/>
        </w:rPr>
        <w:tab/>
      </w:r>
      <w:r w:rsidR="006D55F1">
        <w:rPr>
          <w:rFonts w:ascii="Times New Roman" w:hAnsi="Times New Roman" w:cs="Times New Roman"/>
          <w:sz w:val="24"/>
          <w:szCs w:val="24"/>
        </w:rPr>
        <w:tab/>
      </w:r>
    </w:p>
    <w:p w:rsidR="006D55F1" w:rsidRPr="00A345FA" w:rsidRDefault="00C75519" w:rsidP="006D55F1">
      <w:pPr>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margin-left:182.1pt;margin-top:21.95pt;width:0;height:172.5pt;z-index:251688960" o:connectortype="straight"/>
        </w:pict>
      </w:r>
    </w:p>
    <w:p w:rsidR="006D55F1" w:rsidRPr="00A345FA" w:rsidRDefault="006D55F1" w:rsidP="006D55F1">
      <w:pPr>
        <w:rPr>
          <w:rFonts w:ascii="Times New Roman" w:hAnsi="Times New Roman" w:cs="Times New Roman"/>
          <w:sz w:val="24"/>
          <w:szCs w:val="24"/>
        </w:rPr>
      </w:pPr>
    </w:p>
    <w:p w:rsidR="006D55F1" w:rsidRPr="00A345FA" w:rsidRDefault="00C75519" w:rsidP="006D55F1">
      <w:pPr>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margin-left:182.1pt;margin-top:11.45pt;width:78pt;height:0;flip:x;z-index:251689984" o:connectortype="straight"/>
        </w:pict>
      </w:r>
    </w:p>
    <w:p w:rsidR="006D55F1" w:rsidRPr="00A345FA" w:rsidRDefault="006D55F1" w:rsidP="006D55F1">
      <w:pPr>
        <w:rPr>
          <w:rFonts w:ascii="Times New Roman" w:hAnsi="Times New Roman" w:cs="Times New Roman"/>
          <w:sz w:val="24"/>
          <w:szCs w:val="24"/>
        </w:rPr>
      </w:pPr>
    </w:p>
    <w:p w:rsidR="006D55F1" w:rsidRPr="00A345FA" w:rsidRDefault="00C75519" w:rsidP="006D55F1">
      <w:pPr>
        <w:tabs>
          <w:tab w:val="left" w:pos="7275"/>
          <w:tab w:val="left" w:pos="7395"/>
        </w:tabs>
        <w:rPr>
          <w:rFonts w:ascii="Times New Roman" w:hAnsi="Times New Roman" w:cs="Times New Roman"/>
          <w:sz w:val="24"/>
          <w:szCs w:val="24"/>
        </w:rPr>
      </w:pPr>
      <w:r>
        <w:rPr>
          <w:rFonts w:ascii="Times New Roman" w:hAnsi="Times New Roman" w:cs="Times New Roman"/>
          <w:noProof/>
          <w:sz w:val="24"/>
          <w:szCs w:val="24"/>
        </w:rPr>
        <w:pict>
          <v:shape id="_x0000_s1072" type="#_x0000_t32" style="position:absolute;margin-left:49.35pt;margin-top:24.2pt;width:305.3pt;height:0;z-index:251702272" o:connectortype="straight">
            <v:stroke dashstyle="dash"/>
          </v:shape>
        </w:pict>
      </w:r>
      <w:r>
        <w:rPr>
          <w:rFonts w:ascii="Times New Roman" w:hAnsi="Times New Roman" w:cs="Times New Roman"/>
          <w:noProof/>
          <w:sz w:val="24"/>
          <w:szCs w:val="24"/>
        </w:rPr>
        <w:pict>
          <v:shape id="_x0000_s1062" type="#_x0000_t32" style="position:absolute;margin-left:32.1pt;margin-top:6.95pt;width:344.25pt;height:.05pt;z-index:251692032" o:connectortype="straight"/>
        </w:pict>
      </w:r>
      <w:r>
        <w:rPr>
          <w:rFonts w:ascii="Times New Roman" w:hAnsi="Times New Roman" w:cs="Times New Roman"/>
          <w:noProof/>
          <w:sz w:val="24"/>
          <w:szCs w:val="24"/>
        </w:rPr>
        <w:pict>
          <v:shape id="_x0000_s1075" type="#_x0000_t32" style="position:absolute;margin-left:375.6pt;margin-top:6.95pt;width:0;height:84pt;z-index:251705344" o:connectortype="straight"/>
        </w:pict>
      </w:r>
      <w:r>
        <w:rPr>
          <w:rFonts w:ascii="Times New Roman" w:hAnsi="Times New Roman" w:cs="Times New Roman"/>
          <w:noProof/>
          <w:sz w:val="24"/>
          <w:szCs w:val="24"/>
        </w:rPr>
        <w:pict>
          <v:shape id="_x0000_s1063" type="#_x0000_t32" style="position:absolute;margin-left:32.1pt;margin-top:6.95pt;width:0;height:77.25pt;z-index:251693056" o:connectortype="straight"/>
        </w:pict>
      </w:r>
      <w:r>
        <w:rPr>
          <w:rFonts w:ascii="Times New Roman" w:hAnsi="Times New Roman" w:cs="Times New Roman"/>
          <w:noProof/>
          <w:sz w:val="24"/>
          <w:szCs w:val="24"/>
        </w:rPr>
        <w:pict>
          <v:shape id="_x0000_s1074" type="#_x0000_t32" style="position:absolute;margin-left:371.15pt;margin-top:18.95pt;width:4.45pt;height:0;flip:x;z-index:251704320" o:connectortype="straight"/>
        </w:pict>
      </w:r>
      <w:r>
        <w:rPr>
          <w:rFonts w:ascii="Times New Roman" w:hAnsi="Times New Roman" w:cs="Times New Roman"/>
          <w:noProof/>
          <w:sz w:val="24"/>
          <w:szCs w:val="24"/>
        </w:rPr>
        <w:pict>
          <v:shape id="_x0000_s1073" type="#_x0000_t32" style="position:absolute;margin-left:371.1pt;margin-top:12.2pt;width:.05pt;height:.75pt;flip:y;z-index:251703296" o:connectortype="straight"/>
        </w:pict>
      </w:r>
      <w:r w:rsidR="006D55F1">
        <w:rPr>
          <w:rFonts w:ascii="Times New Roman" w:hAnsi="Times New Roman" w:cs="Times New Roman"/>
          <w:sz w:val="24"/>
          <w:szCs w:val="24"/>
        </w:rPr>
        <w:tab/>
      </w:r>
      <w:r w:rsidR="006D55F1">
        <w:rPr>
          <w:rFonts w:ascii="Times New Roman" w:hAnsi="Times New Roman" w:cs="Times New Roman"/>
          <w:sz w:val="24"/>
          <w:szCs w:val="24"/>
        </w:rPr>
        <w:tab/>
      </w:r>
    </w:p>
    <w:p w:rsidR="006D55F1" w:rsidRPr="00A345FA" w:rsidRDefault="00C75519" w:rsidP="006D55F1">
      <w:pPr>
        <w:tabs>
          <w:tab w:val="left" w:pos="720"/>
        </w:tabs>
        <w:rPr>
          <w:rFonts w:ascii="Times New Roman" w:hAnsi="Times New Roman" w:cs="Times New Roman"/>
          <w:sz w:val="24"/>
          <w:szCs w:val="24"/>
        </w:rPr>
      </w:pPr>
      <w:r>
        <w:rPr>
          <w:rFonts w:ascii="Times New Roman" w:hAnsi="Times New Roman" w:cs="Times New Roman"/>
          <w:noProof/>
          <w:sz w:val="24"/>
          <w:szCs w:val="24"/>
        </w:rPr>
        <w:pict>
          <v:shape id="_x0000_s1076" type="#_x0000_t32" style="position:absolute;margin-left:354.6pt;margin-top:2.85pt;width:.05pt;height:62.25pt;z-index:251706368" o:connectortype="straight">
            <v:stroke dashstyle="dash"/>
          </v:shape>
        </w:pict>
      </w:r>
      <w:r>
        <w:rPr>
          <w:rFonts w:ascii="Times New Roman" w:hAnsi="Times New Roman" w:cs="Times New Roman"/>
          <w:noProof/>
          <w:sz w:val="24"/>
          <w:szCs w:val="24"/>
        </w:rPr>
        <w:pict>
          <v:shape id="_x0000_s1071" type="#_x0000_t32" style="position:absolute;margin-left:49.35pt;margin-top:2.85pt;width:.75pt;height:55.5pt;flip:x y;z-index:251701248" o:connectortype="straight">
            <v:stroke dashstyle="dash"/>
          </v:shape>
        </w:pict>
      </w:r>
      <w:r w:rsidR="006D55F1">
        <w:rPr>
          <w:rFonts w:ascii="Times New Roman" w:hAnsi="Times New Roman" w:cs="Times New Roman"/>
          <w:sz w:val="24"/>
          <w:szCs w:val="24"/>
        </w:rPr>
        <w:tab/>
      </w:r>
    </w:p>
    <w:p w:rsidR="006D55F1" w:rsidRDefault="006D55F1" w:rsidP="006D55F1">
      <w:pPr>
        <w:rPr>
          <w:rFonts w:ascii="Times New Roman" w:hAnsi="Times New Roman" w:cs="Times New Roman"/>
          <w:sz w:val="24"/>
          <w:szCs w:val="24"/>
        </w:rPr>
      </w:pPr>
    </w:p>
    <w:p w:rsidR="006D55F1" w:rsidRDefault="00C75519" w:rsidP="006D55F1">
      <w:pPr>
        <w:rPr>
          <w:rFonts w:ascii="Times New Roman" w:hAnsi="Times New Roman" w:cs="Times New Roman"/>
          <w:sz w:val="24"/>
          <w:szCs w:val="24"/>
        </w:rPr>
      </w:pPr>
      <w:r>
        <w:rPr>
          <w:rFonts w:ascii="Times New Roman" w:hAnsi="Times New Roman" w:cs="Times New Roman"/>
          <w:noProof/>
          <w:sz w:val="24"/>
          <w:szCs w:val="24"/>
        </w:rPr>
        <w:pict>
          <v:shape id="_x0000_s1068" type="#_x0000_t202" style="position:absolute;margin-left:310.35pt;margin-top:13.35pt;width:99.75pt;height:34.5pt;z-index:251698176">
            <v:textbox>
              <w:txbxContent>
                <w:p w:rsidR="00312750" w:rsidRPr="00A345FA" w:rsidRDefault="00312750" w:rsidP="006D55F1">
                  <w:pPr>
                    <w:jc w:val="center"/>
                    <w:rPr>
                      <w:rFonts w:ascii="Times New Roman" w:hAnsi="Times New Roman" w:cs="Times New Roman"/>
                      <w:sz w:val="24"/>
                      <w:szCs w:val="24"/>
                    </w:rPr>
                  </w:pPr>
                  <w:r>
                    <w:rPr>
                      <w:rFonts w:ascii="Times New Roman" w:hAnsi="Times New Roman" w:cs="Times New Roman"/>
                      <w:sz w:val="24"/>
                      <w:szCs w:val="24"/>
                    </w:rPr>
                    <w:t xml:space="preserve">Guru Mata Pelajaran </w:t>
                  </w:r>
                </w:p>
              </w:txbxContent>
            </v:textbox>
          </v:shape>
        </w:pict>
      </w:r>
    </w:p>
    <w:p w:rsidR="006D55F1" w:rsidRDefault="00C75519" w:rsidP="006D55F1">
      <w:pPr>
        <w:tabs>
          <w:tab w:val="left" w:pos="6225"/>
        </w:tabs>
        <w:rPr>
          <w:rFonts w:ascii="Times New Roman" w:hAnsi="Times New Roman" w:cs="Times New Roman"/>
          <w:sz w:val="24"/>
          <w:szCs w:val="24"/>
        </w:rPr>
      </w:pPr>
      <w:r>
        <w:rPr>
          <w:rFonts w:ascii="Times New Roman" w:hAnsi="Times New Roman" w:cs="Times New Roman"/>
          <w:noProof/>
          <w:sz w:val="24"/>
          <w:szCs w:val="24"/>
        </w:rPr>
        <w:pict>
          <v:shape id="_x0000_s1069" type="#_x0000_t32" style="position:absolute;margin-left:182.1pt;margin-top:22pt;width:0;height:42pt;z-index:251699200" o:connectortype="straight"/>
        </w:pict>
      </w:r>
      <w:r>
        <w:rPr>
          <w:rFonts w:ascii="Times New Roman" w:hAnsi="Times New Roman" w:cs="Times New Roman"/>
          <w:noProof/>
          <w:sz w:val="24"/>
          <w:szCs w:val="24"/>
        </w:rPr>
        <w:pict>
          <v:shape id="_x0000_s1067" type="#_x0000_t32" style="position:absolute;margin-left:260.1pt;margin-top:4.75pt;width:50.25pt;height:0;z-index:251697152" o:connectortype="straight">
            <v:stroke startarrow="block" endarrow="block"/>
          </v:shape>
        </w:pict>
      </w:r>
      <w:r>
        <w:rPr>
          <w:rFonts w:ascii="Times New Roman" w:hAnsi="Times New Roman" w:cs="Times New Roman"/>
          <w:noProof/>
          <w:sz w:val="24"/>
          <w:szCs w:val="24"/>
        </w:rPr>
        <w:pict>
          <v:shape id="_x0000_s1065" type="#_x0000_t32" style="position:absolute;margin-left:74.85pt;margin-top:4.75pt;width:60.75pt;height:0;z-index:251695104" o:connectortype="straight">
            <v:stroke startarrow="block" endarrow="block"/>
          </v:shape>
        </w:pict>
      </w:r>
      <w:r w:rsidR="006D55F1">
        <w:rPr>
          <w:rFonts w:ascii="Times New Roman" w:hAnsi="Times New Roman" w:cs="Times New Roman"/>
          <w:sz w:val="24"/>
          <w:szCs w:val="24"/>
        </w:rPr>
        <w:tab/>
      </w:r>
    </w:p>
    <w:p w:rsidR="006D55F1" w:rsidRDefault="00C75519" w:rsidP="006D55F1">
      <w:pPr>
        <w:jc w:val="center"/>
        <w:rPr>
          <w:rFonts w:ascii="Times New Roman" w:hAnsi="Times New Roman" w:cs="Times New Roman"/>
          <w:sz w:val="24"/>
          <w:szCs w:val="24"/>
        </w:rPr>
      </w:pPr>
      <w:r>
        <w:rPr>
          <w:rFonts w:ascii="Times New Roman" w:hAnsi="Times New Roman" w:cs="Times New Roman"/>
          <w:noProof/>
          <w:sz w:val="24"/>
          <w:szCs w:val="24"/>
        </w:rPr>
        <w:pict>
          <v:shape id="_x0000_s1070" type="#_x0000_t202" style="position:absolute;left:0;text-align:left;margin-left:20.1pt;margin-top:38.1pt;width:375.75pt;height:21.75pt;z-index:251700224">
            <v:textbox style="mso-next-textbox:#_x0000_s1070">
              <w:txbxContent>
                <w:p w:rsidR="00312750" w:rsidRPr="00727D40" w:rsidRDefault="00312750" w:rsidP="006D55F1">
                  <w:pPr>
                    <w:jc w:val="both"/>
                    <w:rPr>
                      <w:rFonts w:ascii="Times New Roman" w:hAnsi="Times New Roman" w:cs="Times New Roman"/>
                      <w:sz w:val="24"/>
                      <w:szCs w:val="24"/>
                    </w:rPr>
                  </w:pPr>
                  <w:r w:rsidRPr="00727D40">
                    <w:rPr>
                      <w:rFonts w:ascii="Times New Roman" w:hAnsi="Times New Roman" w:cs="Times New Roman"/>
                      <w:sz w:val="24"/>
                      <w:szCs w:val="24"/>
                    </w:rPr>
                    <w:t xml:space="preserve">                                                 SISWA</w:t>
                  </w:r>
                </w:p>
              </w:txbxContent>
            </v:textbox>
          </v:shape>
        </w:pict>
      </w:r>
    </w:p>
    <w:p w:rsidR="006D55F1" w:rsidRDefault="006D55F1" w:rsidP="006D55F1">
      <w:pPr>
        <w:rPr>
          <w:rFonts w:ascii="Times New Roman" w:hAnsi="Times New Roman" w:cs="Times New Roman"/>
          <w:sz w:val="24"/>
          <w:szCs w:val="24"/>
        </w:rPr>
      </w:pPr>
    </w:p>
    <w:p w:rsidR="0068636F" w:rsidRDefault="0068636F" w:rsidP="006D55F1">
      <w:pPr>
        <w:tabs>
          <w:tab w:val="left" w:pos="1935"/>
        </w:tabs>
        <w:rPr>
          <w:rFonts w:ascii="Times New Roman" w:hAnsi="Times New Roman" w:cs="Times New Roman"/>
          <w:sz w:val="24"/>
          <w:szCs w:val="24"/>
        </w:rPr>
      </w:pPr>
    </w:p>
    <w:p w:rsidR="000533C8" w:rsidRDefault="000533C8" w:rsidP="006D55F1">
      <w:pPr>
        <w:tabs>
          <w:tab w:val="left" w:pos="1935"/>
        </w:tabs>
        <w:rPr>
          <w:rFonts w:ascii="Times New Roman" w:hAnsi="Times New Roman" w:cs="Times New Roman"/>
          <w:sz w:val="24"/>
          <w:szCs w:val="24"/>
        </w:rPr>
      </w:pPr>
    </w:p>
    <w:p w:rsidR="006D55F1" w:rsidRDefault="00C75519" w:rsidP="006D55F1">
      <w:pPr>
        <w:tabs>
          <w:tab w:val="left" w:pos="1935"/>
        </w:tabs>
        <w:rPr>
          <w:rFonts w:ascii="Times New Roman" w:hAnsi="Times New Roman" w:cs="Times New Roman"/>
          <w:sz w:val="24"/>
          <w:szCs w:val="24"/>
        </w:rPr>
      </w:pPr>
      <w:r>
        <w:rPr>
          <w:rFonts w:ascii="Times New Roman" w:hAnsi="Times New Roman" w:cs="Times New Roman"/>
          <w:noProof/>
          <w:sz w:val="24"/>
          <w:szCs w:val="24"/>
        </w:rPr>
        <w:pict>
          <v:shape id="_x0000_s1081" type="#_x0000_t32" style="position:absolute;margin-left:14.85pt;margin-top:8.1pt;width:64.5pt;height:.75pt;z-index:251711488" o:connectortype="straight"/>
        </w:pict>
      </w:r>
      <w:r>
        <w:rPr>
          <w:rFonts w:ascii="Times New Roman" w:hAnsi="Times New Roman" w:cs="Times New Roman"/>
          <w:noProof/>
          <w:sz w:val="24"/>
          <w:szCs w:val="24"/>
        </w:rPr>
        <w:pict>
          <v:shape id="_x0000_s1079" type="#_x0000_t32" style="position:absolute;margin-left:14.85pt;margin-top:32.9pt;width:1in;height:0;z-index:251709440" o:connectortype="straight">
            <v:stroke dashstyle="dash"/>
          </v:shape>
        </w:pict>
      </w:r>
      <w:r w:rsidR="006D55F1">
        <w:rPr>
          <w:rFonts w:ascii="Times New Roman" w:hAnsi="Times New Roman" w:cs="Times New Roman"/>
          <w:sz w:val="24"/>
          <w:szCs w:val="24"/>
        </w:rPr>
        <w:tab/>
        <w:t xml:space="preserve">Garis Komando </w:t>
      </w:r>
    </w:p>
    <w:p w:rsidR="006D55F1" w:rsidRDefault="006D55F1" w:rsidP="006D55F1">
      <w:pPr>
        <w:tabs>
          <w:tab w:val="left" w:pos="1935"/>
        </w:tabs>
        <w:rPr>
          <w:rFonts w:ascii="Times New Roman" w:hAnsi="Times New Roman" w:cs="Times New Roman"/>
          <w:sz w:val="24"/>
          <w:szCs w:val="24"/>
        </w:rPr>
      </w:pPr>
      <w:r>
        <w:rPr>
          <w:rFonts w:ascii="Times New Roman" w:hAnsi="Times New Roman" w:cs="Times New Roman"/>
          <w:sz w:val="24"/>
          <w:szCs w:val="24"/>
        </w:rPr>
        <w:tab/>
        <w:t>Garis Koordinasi</w:t>
      </w:r>
    </w:p>
    <w:p w:rsidR="000533C8" w:rsidRDefault="00C75519" w:rsidP="006D55F1">
      <w:pPr>
        <w:tabs>
          <w:tab w:val="left" w:pos="1935"/>
        </w:tabs>
        <w:rPr>
          <w:rFonts w:ascii="Times New Roman" w:hAnsi="Times New Roman" w:cs="Times New Roman"/>
          <w:sz w:val="24"/>
          <w:szCs w:val="24"/>
        </w:rPr>
      </w:pPr>
      <w:r>
        <w:rPr>
          <w:rFonts w:ascii="Times New Roman" w:hAnsi="Times New Roman" w:cs="Times New Roman"/>
          <w:noProof/>
          <w:sz w:val="24"/>
          <w:szCs w:val="24"/>
        </w:rPr>
        <w:pict>
          <v:shape id="_x0000_s1080" type="#_x0000_t32" style="position:absolute;margin-left:14.85pt;margin-top:6.65pt;width:76.5pt;height:.75pt;flip:y;z-index:251710464" o:connectortype="straight">
            <v:stroke startarrow="block" endarrow="block"/>
          </v:shape>
        </w:pict>
      </w:r>
      <w:r w:rsidR="006D55F1">
        <w:rPr>
          <w:rFonts w:ascii="Times New Roman" w:hAnsi="Times New Roman" w:cs="Times New Roman"/>
          <w:sz w:val="24"/>
          <w:szCs w:val="24"/>
        </w:rPr>
        <w:tab/>
        <w:t>Garis Konsultasi</w:t>
      </w:r>
    </w:p>
    <w:p w:rsidR="00095A05" w:rsidRDefault="00095A05" w:rsidP="006D55F1">
      <w:pPr>
        <w:tabs>
          <w:tab w:val="left" w:pos="1935"/>
        </w:tabs>
        <w:rPr>
          <w:rFonts w:ascii="Times New Roman" w:hAnsi="Times New Roman" w:cs="Times New Roman"/>
          <w:sz w:val="24"/>
          <w:szCs w:val="24"/>
        </w:rPr>
      </w:pPr>
    </w:p>
    <w:p w:rsidR="006D55F1" w:rsidRPr="00CE47D6" w:rsidRDefault="006D55F1" w:rsidP="00CE47D6">
      <w:pPr>
        <w:tabs>
          <w:tab w:val="left" w:pos="315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Keterangan :</w:t>
      </w:r>
      <w:r w:rsidR="002C79F9">
        <w:rPr>
          <w:rFonts w:ascii="Times New Roman" w:hAnsi="Times New Roman" w:cs="Times New Roman"/>
          <w:sz w:val="24"/>
          <w:szCs w:val="24"/>
        </w:rPr>
        <w:tab/>
      </w:r>
    </w:p>
    <w:p w:rsidR="006D55F1" w:rsidRPr="00CE47D6" w:rsidRDefault="0091642B" w:rsidP="00A70BD4">
      <w:pPr>
        <w:pStyle w:val="ListParagraph"/>
        <w:numPr>
          <w:ilvl w:val="0"/>
          <w:numId w:val="27"/>
        </w:numPr>
        <w:tabs>
          <w:tab w:val="left" w:pos="709"/>
          <w:tab w:val="left" w:pos="1935"/>
          <w:tab w:val="left" w:pos="2977"/>
          <w:tab w:val="left" w:pos="3544"/>
        </w:tabs>
        <w:spacing w:line="240" w:lineRule="auto"/>
        <w:ind w:left="2977" w:hanging="2693"/>
        <w:jc w:val="both"/>
        <w:rPr>
          <w:rFonts w:ascii="Times New Roman" w:hAnsi="Times New Roman" w:cs="Times New Roman"/>
          <w:sz w:val="24"/>
          <w:szCs w:val="24"/>
        </w:rPr>
      </w:pPr>
      <w:r>
        <w:rPr>
          <w:rFonts w:ascii="Times New Roman" w:hAnsi="Times New Roman" w:cs="Times New Roman"/>
          <w:sz w:val="24"/>
          <w:szCs w:val="24"/>
        </w:rPr>
        <w:t xml:space="preserve">Kepala Sekolah </w:t>
      </w:r>
      <w:r w:rsidR="00DC2CC3">
        <w:rPr>
          <w:rFonts w:ascii="Times New Roman" w:hAnsi="Times New Roman" w:cs="Times New Roman"/>
          <w:sz w:val="24"/>
          <w:szCs w:val="24"/>
        </w:rPr>
        <w:tab/>
      </w:r>
      <w:r w:rsidR="00A70BD4">
        <w:rPr>
          <w:rFonts w:ascii="Times New Roman" w:hAnsi="Times New Roman" w:cs="Times New Roman"/>
          <w:sz w:val="24"/>
          <w:szCs w:val="24"/>
        </w:rPr>
        <w:tab/>
      </w:r>
      <w:r w:rsidR="006D55F1" w:rsidRPr="00CE47D6">
        <w:rPr>
          <w:rFonts w:ascii="Times New Roman" w:hAnsi="Times New Roman" w:cs="Times New Roman"/>
          <w:sz w:val="24"/>
          <w:szCs w:val="24"/>
        </w:rPr>
        <w:t xml:space="preserve">Adalah penanggung jawab pelaksanaan teknis </w:t>
      </w:r>
      <w:r w:rsidR="00A70BD4">
        <w:rPr>
          <w:rFonts w:ascii="Times New Roman" w:hAnsi="Times New Roman" w:cs="Times New Roman"/>
          <w:sz w:val="24"/>
          <w:szCs w:val="24"/>
        </w:rPr>
        <w:tab/>
      </w:r>
      <w:r w:rsidR="006D55F1" w:rsidRPr="00CE47D6">
        <w:rPr>
          <w:rFonts w:ascii="Times New Roman" w:hAnsi="Times New Roman" w:cs="Times New Roman"/>
          <w:sz w:val="24"/>
          <w:szCs w:val="24"/>
        </w:rPr>
        <w:t>bimbingan dan konseling di sekolahnya</w:t>
      </w:r>
    </w:p>
    <w:p w:rsidR="006D55F1" w:rsidRPr="00CE47D6" w:rsidRDefault="00CE47D6" w:rsidP="00A70BD4">
      <w:pPr>
        <w:pStyle w:val="ListParagraph"/>
        <w:numPr>
          <w:ilvl w:val="0"/>
          <w:numId w:val="27"/>
        </w:numPr>
        <w:tabs>
          <w:tab w:val="left" w:pos="709"/>
          <w:tab w:val="left" w:pos="3544"/>
        </w:tabs>
        <w:spacing w:line="240" w:lineRule="auto"/>
        <w:ind w:left="2977" w:hanging="2693"/>
        <w:jc w:val="both"/>
        <w:rPr>
          <w:rFonts w:ascii="Times New Roman" w:hAnsi="Times New Roman" w:cs="Times New Roman"/>
          <w:sz w:val="24"/>
          <w:szCs w:val="24"/>
        </w:rPr>
      </w:pPr>
      <w:r>
        <w:rPr>
          <w:rFonts w:ascii="Times New Roman" w:hAnsi="Times New Roman" w:cs="Times New Roman"/>
          <w:sz w:val="24"/>
          <w:szCs w:val="24"/>
        </w:rPr>
        <w:t>Koordinator BK/Guru</w:t>
      </w:r>
      <w:r w:rsidR="007C52C9">
        <w:rPr>
          <w:rFonts w:ascii="Times New Roman" w:hAnsi="Times New Roman" w:cs="Times New Roman"/>
          <w:sz w:val="24"/>
          <w:szCs w:val="24"/>
        </w:rPr>
        <w:tab/>
      </w:r>
      <w:r w:rsidR="00A70BD4">
        <w:rPr>
          <w:rFonts w:ascii="Times New Roman" w:hAnsi="Times New Roman" w:cs="Times New Roman"/>
          <w:sz w:val="24"/>
          <w:szCs w:val="24"/>
        </w:rPr>
        <w:tab/>
      </w:r>
      <w:r w:rsidR="0091642B">
        <w:rPr>
          <w:rFonts w:ascii="Times New Roman" w:hAnsi="Times New Roman" w:cs="Times New Roman"/>
          <w:sz w:val="24"/>
          <w:szCs w:val="24"/>
        </w:rPr>
        <w:t xml:space="preserve">Adalah pelaksanaan utama yang </w:t>
      </w:r>
      <w:r w:rsidR="00A70BD4">
        <w:rPr>
          <w:rFonts w:ascii="Times New Roman" w:hAnsi="Times New Roman" w:cs="Times New Roman"/>
          <w:sz w:val="24"/>
          <w:szCs w:val="24"/>
        </w:rPr>
        <w:tab/>
      </w:r>
      <w:r w:rsidR="000533C8" w:rsidRPr="00CE47D6">
        <w:rPr>
          <w:rFonts w:ascii="Times New Roman" w:hAnsi="Times New Roman" w:cs="Times New Roman"/>
          <w:sz w:val="24"/>
          <w:szCs w:val="24"/>
        </w:rPr>
        <w:t>mengekokordinasi</w:t>
      </w:r>
      <w:r w:rsidR="00DC2CC3">
        <w:rPr>
          <w:rFonts w:ascii="Times New Roman" w:hAnsi="Times New Roman" w:cs="Times New Roman"/>
          <w:sz w:val="24"/>
          <w:szCs w:val="24"/>
        </w:rPr>
        <w:t xml:space="preserve"> </w:t>
      </w:r>
      <w:r w:rsidR="000533C8" w:rsidRPr="00CE47D6">
        <w:rPr>
          <w:rFonts w:ascii="Times New Roman" w:hAnsi="Times New Roman" w:cs="Times New Roman"/>
          <w:sz w:val="24"/>
          <w:szCs w:val="24"/>
        </w:rPr>
        <w:t xml:space="preserve">pembimbing </w:t>
      </w:r>
      <w:r w:rsidR="0091642B">
        <w:rPr>
          <w:rFonts w:ascii="Times New Roman" w:hAnsi="Times New Roman" w:cs="Times New Roman"/>
          <w:sz w:val="24"/>
          <w:szCs w:val="24"/>
        </w:rPr>
        <w:t xml:space="preserve">semua kegiatan </w:t>
      </w:r>
      <w:r w:rsidR="00A70BD4">
        <w:rPr>
          <w:rFonts w:ascii="Times New Roman" w:hAnsi="Times New Roman" w:cs="Times New Roman"/>
          <w:sz w:val="24"/>
          <w:szCs w:val="24"/>
        </w:rPr>
        <w:tab/>
      </w:r>
      <w:r w:rsidR="0091642B">
        <w:rPr>
          <w:rFonts w:ascii="Times New Roman" w:hAnsi="Times New Roman" w:cs="Times New Roman"/>
          <w:sz w:val="24"/>
          <w:szCs w:val="24"/>
        </w:rPr>
        <w:t xml:space="preserve">yang </w:t>
      </w:r>
      <w:r w:rsidR="006D55F1" w:rsidRPr="00CE47D6">
        <w:rPr>
          <w:rFonts w:ascii="Times New Roman" w:hAnsi="Times New Roman" w:cs="Times New Roman"/>
          <w:sz w:val="24"/>
          <w:szCs w:val="24"/>
        </w:rPr>
        <w:t>terkait dalam pelaksanaan bi</w:t>
      </w:r>
      <w:r w:rsidR="0091642B">
        <w:rPr>
          <w:rFonts w:ascii="Times New Roman" w:hAnsi="Times New Roman" w:cs="Times New Roman"/>
          <w:sz w:val="24"/>
          <w:szCs w:val="24"/>
        </w:rPr>
        <w:t xml:space="preserve">mbingan dan </w:t>
      </w:r>
      <w:r w:rsidR="00A70BD4">
        <w:rPr>
          <w:rFonts w:ascii="Times New Roman" w:hAnsi="Times New Roman" w:cs="Times New Roman"/>
          <w:sz w:val="24"/>
          <w:szCs w:val="24"/>
        </w:rPr>
        <w:tab/>
      </w:r>
      <w:r w:rsidR="0091642B">
        <w:rPr>
          <w:rFonts w:ascii="Times New Roman" w:hAnsi="Times New Roman" w:cs="Times New Roman"/>
          <w:sz w:val="24"/>
          <w:szCs w:val="24"/>
        </w:rPr>
        <w:t>konseling di sekola</w:t>
      </w:r>
    </w:p>
    <w:p w:rsidR="006D55F1" w:rsidRPr="00CE47D6" w:rsidRDefault="0091642B" w:rsidP="00A70BD4">
      <w:pPr>
        <w:pStyle w:val="ListParagraph"/>
        <w:numPr>
          <w:ilvl w:val="0"/>
          <w:numId w:val="27"/>
        </w:numPr>
        <w:tabs>
          <w:tab w:val="left" w:pos="2977"/>
          <w:tab w:val="left" w:pos="3544"/>
        </w:tabs>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Guru Mata Pelajaran</w:t>
      </w:r>
      <w:r w:rsidR="006D55F1" w:rsidRPr="00CE47D6">
        <w:rPr>
          <w:rFonts w:ascii="Times New Roman" w:hAnsi="Times New Roman" w:cs="Times New Roman"/>
          <w:sz w:val="24"/>
          <w:szCs w:val="24"/>
        </w:rPr>
        <w:t xml:space="preserve"> </w:t>
      </w:r>
      <w:r w:rsidR="00DC2CC3">
        <w:rPr>
          <w:rFonts w:ascii="Times New Roman" w:hAnsi="Times New Roman" w:cs="Times New Roman"/>
          <w:sz w:val="24"/>
          <w:szCs w:val="24"/>
        </w:rPr>
        <w:tab/>
      </w:r>
      <w:r w:rsidR="00A70BD4">
        <w:rPr>
          <w:rFonts w:ascii="Times New Roman" w:hAnsi="Times New Roman" w:cs="Times New Roman"/>
          <w:sz w:val="24"/>
          <w:szCs w:val="24"/>
        </w:rPr>
        <w:tab/>
      </w:r>
      <w:r w:rsidR="00DC2CC3">
        <w:rPr>
          <w:rFonts w:ascii="Times New Roman" w:hAnsi="Times New Roman" w:cs="Times New Roman"/>
          <w:sz w:val="24"/>
          <w:szCs w:val="24"/>
        </w:rPr>
        <w:t xml:space="preserve">Guru </w:t>
      </w:r>
      <w:r w:rsidR="00A70BD4">
        <w:rPr>
          <w:rFonts w:ascii="Times New Roman" w:hAnsi="Times New Roman" w:cs="Times New Roman"/>
          <w:sz w:val="24"/>
          <w:szCs w:val="24"/>
        </w:rPr>
        <w:t xml:space="preserve">    </w:t>
      </w:r>
      <w:r w:rsidR="00DC2CC3">
        <w:rPr>
          <w:rFonts w:ascii="Times New Roman" w:hAnsi="Times New Roman" w:cs="Times New Roman"/>
          <w:sz w:val="24"/>
          <w:szCs w:val="24"/>
        </w:rPr>
        <w:t xml:space="preserve">mata </w:t>
      </w:r>
      <w:r w:rsidR="00A70BD4">
        <w:rPr>
          <w:rFonts w:ascii="Times New Roman" w:hAnsi="Times New Roman" w:cs="Times New Roman"/>
          <w:sz w:val="24"/>
          <w:szCs w:val="24"/>
        </w:rPr>
        <w:t xml:space="preserve">   </w:t>
      </w:r>
      <w:r w:rsidR="00DC2CC3">
        <w:rPr>
          <w:rFonts w:ascii="Times New Roman" w:hAnsi="Times New Roman" w:cs="Times New Roman"/>
          <w:sz w:val="24"/>
          <w:szCs w:val="24"/>
        </w:rPr>
        <w:t xml:space="preserve">pelajaran </w:t>
      </w:r>
      <w:r w:rsidR="00A70BD4">
        <w:rPr>
          <w:rFonts w:ascii="Times New Roman" w:hAnsi="Times New Roman" w:cs="Times New Roman"/>
          <w:sz w:val="24"/>
          <w:szCs w:val="24"/>
        </w:rPr>
        <w:t xml:space="preserve">   dan pelatih adalah </w:t>
      </w:r>
      <w:r w:rsidR="00A70BD4">
        <w:rPr>
          <w:rFonts w:ascii="Times New Roman" w:hAnsi="Times New Roman" w:cs="Times New Roman"/>
          <w:sz w:val="24"/>
          <w:szCs w:val="24"/>
        </w:rPr>
        <w:tab/>
      </w:r>
      <w:r w:rsidR="00A70BD4">
        <w:rPr>
          <w:rFonts w:ascii="Times New Roman" w:hAnsi="Times New Roman" w:cs="Times New Roman"/>
          <w:sz w:val="24"/>
          <w:szCs w:val="24"/>
        </w:rPr>
        <w:tab/>
        <w:t>p</w:t>
      </w:r>
      <w:r w:rsidR="006D55F1" w:rsidRPr="00CE47D6">
        <w:rPr>
          <w:rFonts w:ascii="Times New Roman" w:hAnsi="Times New Roman" w:cs="Times New Roman"/>
          <w:sz w:val="24"/>
          <w:szCs w:val="24"/>
        </w:rPr>
        <w:t>elaksanaan</w:t>
      </w:r>
      <w:r w:rsidR="00CE47D6">
        <w:rPr>
          <w:rFonts w:ascii="Times New Roman" w:hAnsi="Times New Roman" w:cs="Times New Roman"/>
          <w:sz w:val="24"/>
          <w:szCs w:val="24"/>
        </w:rPr>
        <w:t xml:space="preserve">  </w:t>
      </w:r>
      <w:r w:rsidR="00DC2CC3">
        <w:rPr>
          <w:rFonts w:ascii="Times New Roman" w:hAnsi="Times New Roman" w:cs="Times New Roman"/>
          <w:sz w:val="24"/>
          <w:szCs w:val="24"/>
        </w:rPr>
        <w:tab/>
      </w:r>
      <w:r w:rsidR="006D55F1" w:rsidRPr="00CE47D6">
        <w:rPr>
          <w:rFonts w:ascii="Times New Roman" w:hAnsi="Times New Roman" w:cs="Times New Roman"/>
          <w:sz w:val="24"/>
          <w:szCs w:val="24"/>
        </w:rPr>
        <w:t xml:space="preserve">pengajaran dan pelatihan </w:t>
      </w:r>
      <w:r w:rsidR="00CE47D6">
        <w:rPr>
          <w:rFonts w:ascii="Times New Roman" w:hAnsi="Times New Roman" w:cs="Times New Roman"/>
          <w:sz w:val="24"/>
          <w:szCs w:val="24"/>
        </w:rPr>
        <w:t xml:space="preserve">serta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CE47D6">
        <w:rPr>
          <w:rFonts w:ascii="Times New Roman" w:hAnsi="Times New Roman" w:cs="Times New Roman"/>
          <w:sz w:val="24"/>
          <w:szCs w:val="24"/>
        </w:rPr>
        <w:t xml:space="preserve">bertanggung jawab  </w:t>
      </w:r>
      <w:r w:rsidR="00DC2CC3">
        <w:rPr>
          <w:rFonts w:ascii="Times New Roman" w:hAnsi="Times New Roman" w:cs="Times New Roman"/>
          <w:sz w:val="24"/>
          <w:szCs w:val="24"/>
        </w:rPr>
        <w:tab/>
      </w:r>
      <w:r w:rsidR="006D55F1" w:rsidRPr="00CE47D6">
        <w:rPr>
          <w:rFonts w:ascii="Times New Roman" w:hAnsi="Times New Roman" w:cs="Times New Roman"/>
          <w:sz w:val="24"/>
          <w:szCs w:val="24"/>
        </w:rPr>
        <w:t>memberikan</w:t>
      </w:r>
      <w:r w:rsidR="00A70BD4">
        <w:rPr>
          <w:rFonts w:ascii="Times New Roman" w:hAnsi="Times New Roman" w:cs="Times New Roman"/>
          <w:sz w:val="24"/>
          <w:szCs w:val="24"/>
        </w:rPr>
        <w:t xml:space="preserve"> </w:t>
      </w:r>
      <w:r w:rsidR="006D55F1" w:rsidRPr="00CE47D6">
        <w:rPr>
          <w:rFonts w:ascii="Times New Roman" w:hAnsi="Times New Roman" w:cs="Times New Roman"/>
          <w:sz w:val="24"/>
          <w:szCs w:val="24"/>
        </w:rPr>
        <w:t>i</w:t>
      </w:r>
      <w:r w:rsidR="0010364F">
        <w:rPr>
          <w:rFonts w:ascii="Times New Roman" w:hAnsi="Times New Roman" w:cs="Times New Roman"/>
          <w:sz w:val="24"/>
          <w:szCs w:val="24"/>
        </w:rPr>
        <w:t xml:space="preserve">nformasi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10364F">
        <w:rPr>
          <w:rFonts w:ascii="Times New Roman" w:hAnsi="Times New Roman" w:cs="Times New Roman"/>
          <w:sz w:val="24"/>
          <w:szCs w:val="24"/>
        </w:rPr>
        <w:t xml:space="preserve">tentang peserta didik </w:t>
      </w:r>
      <w:r w:rsidR="00DC2CC3">
        <w:rPr>
          <w:rFonts w:ascii="Times New Roman" w:hAnsi="Times New Roman" w:cs="Times New Roman"/>
          <w:sz w:val="24"/>
          <w:szCs w:val="24"/>
        </w:rPr>
        <w:tab/>
      </w:r>
      <w:r>
        <w:rPr>
          <w:rFonts w:ascii="Times New Roman" w:hAnsi="Times New Roman" w:cs="Times New Roman"/>
          <w:sz w:val="24"/>
          <w:szCs w:val="24"/>
        </w:rPr>
        <w:t xml:space="preserve">kepentingan </w:t>
      </w:r>
      <w:r w:rsidR="006D55F1" w:rsidRPr="00CE47D6">
        <w:rPr>
          <w:rFonts w:ascii="Times New Roman" w:hAnsi="Times New Roman" w:cs="Times New Roman"/>
          <w:sz w:val="24"/>
          <w:szCs w:val="24"/>
        </w:rPr>
        <w:t xml:space="preserve">bimbingan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6D55F1" w:rsidRPr="00CE47D6">
        <w:rPr>
          <w:rFonts w:ascii="Times New Roman" w:hAnsi="Times New Roman" w:cs="Times New Roman"/>
          <w:sz w:val="24"/>
          <w:szCs w:val="24"/>
        </w:rPr>
        <w:t xml:space="preserve">dan konseling </w:t>
      </w:r>
    </w:p>
    <w:p w:rsidR="006D55F1" w:rsidRPr="00CE47D6" w:rsidRDefault="0091642B" w:rsidP="00A70BD4">
      <w:pPr>
        <w:pStyle w:val="ListParagraph"/>
        <w:numPr>
          <w:ilvl w:val="0"/>
          <w:numId w:val="27"/>
        </w:numPr>
        <w:tabs>
          <w:tab w:val="left" w:pos="3544"/>
        </w:tabs>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Wali Kelas/Guru Pembina </w:t>
      </w:r>
      <w:r w:rsidR="00A70BD4">
        <w:rPr>
          <w:rFonts w:ascii="Times New Roman" w:hAnsi="Times New Roman" w:cs="Times New Roman"/>
          <w:sz w:val="24"/>
          <w:szCs w:val="24"/>
        </w:rPr>
        <w:tab/>
      </w:r>
      <w:r w:rsidR="006D55F1" w:rsidRPr="00CE47D6">
        <w:rPr>
          <w:rFonts w:ascii="Times New Roman" w:hAnsi="Times New Roman" w:cs="Times New Roman"/>
          <w:sz w:val="24"/>
          <w:szCs w:val="24"/>
        </w:rPr>
        <w:t>Adalah g</w:t>
      </w:r>
      <w:r>
        <w:rPr>
          <w:rFonts w:ascii="Times New Roman" w:hAnsi="Times New Roman" w:cs="Times New Roman"/>
          <w:sz w:val="24"/>
          <w:szCs w:val="24"/>
        </w:rPr>
        <w:t>uru yang diberi tugas khusus d</w:t>
      </w:r>
      <w:r w:rsidR="000533C8" w:rsidRPr="00CE47D6">
        <w:rPr>
          <w:rFonts w:ascii="Times New Roman" w:hAnsi="Times New Roman" w:cs="Times New Roman"/>
          <w:sz w:val="24"/>
          <w:szCs w:val="24"/>
        </w:rPr>
        <w:t xml:space="preserve">samping </w:t>
      </w:r>
      <w:r w:rsidR="00A70BD4">
        <w:rPr>
          <w:rFonts w:ascii="Times New Roman" w:hAnsi="Times New Roman" w:cs="Times New Roman"/>
          <w:sz w:val="24"/>
          <w:szCs w:val="24"/>
        </w:rPr>
        <w:tab/>
      </w:r>
      <w:r w:rsidR="006D55F1" w:rsidRPr="00CE47D6">
        <w:rPr>
          <w:rFonts w:ascii="Times New Roman" w:hAnsi="Times New Roman" w:cs="Times New Roman"/>
          <w:sz w:val="24"/>
          <w:szCs w:val="24"/>
        </w:rPr>
        <w:t>ngajar untuk mengelola status kelas sisw</w:t>
      </w:r>
      <w:r w:rsidR="00CE47D6" w:rsidRPr="00CE47D6">
        <w:rPr>
          <w:rFonts w:ascii="Times New Roman" w:hAnsi="Times New Roman" w:cs="Times New Roman"/>
          <w:sz w:val="24"/>
          <w:szCs w:val="24"/>
        </w:rPr>
        <w:t xml:space="preserve">a </w:t>
      </w:r>
      <w:r w:rsidR="00A70BD4">
        <w:rPr>
          <w:rFonts w:ascii="Times New Roman" w:hAnsi="Times New Roman" w:cs="Times New Roman"/>
          <w:sz w:val="24"/>
          <w:szCs w:val="24"/>
        </w:rPr>
        <w:tab/>
      </w:r>
      <w:r w:rsidR="00CE47D6" w:rsidRPr="00CE47D6">
        <w:rPr>
          <w:rFonts w:ascii="Times New Roman" w:hAnsi="Times New Roman" w:cs="Times New Roman"/>
          <w:sz w:val="24"/>
          <w:szCs w:val="24"/>
        </w:rPr>
        <w:t xml:space="preserve">tertentu </w:t>
      </w:r>
      <w:r w:rsidR="00F17AB8" w:rsidRPr="00CE47D6">
        <w:rPr>
          <w:rFonts w:ascii="Times New Roman" w:hAnsi="Times New Roman" w:cs="Times New Roman"/>
          <w:sz w:val="24"/>
          <w:szCs w:val="24"/>
        </w:rPr>
        <w:t xml:space="preserve">dan bertanggung </w:t>
      </w:r>
      <w:r>
        <w:rPr>
          <w:rFonts w:ascii="Times New Roman" w:hAnsi="Times New Roman" w:cs="Times New Roman"/>
          <w:sz w:val="24"/>
          <w:szCs w:val="24"/>
        </w:rPr>
        <w:t xml:space="preserve">jawab </w:t>
      </w:r>
      <w:r w:rsidR="00F17AB8" w:rsidRPr="00CE47D6">
        <w:rPr>
          <w:rFonts w:ascii="Times New Roman" w:hAnsi="Times New Roman" w:cs="Times New Roman"/>
          <w:sz w:val="24"/>
          <w:szCs w:val="24"/>
        </w:rPr>
        <w:t xml:space="preserve">membantu </w:t>
      </w:r>
      <w:r w:rsidR="00A70BD4">
        <w:rPr>
          <w:rFonts w:ascii="Times New Roman" w:hAnsi="Times New Roman" w:cs="Times New Roman"/>
          <w:sz w:val="24"/>
          <w:szCs w:val="24"/>
        </w:rPr>
        <w:tab/>
      </w:r>
      <w:r w:rsidR="000533C8" w:rsidRPr="00CE47D6">
        <w:rPr>
          <w:rFonts w:ascii="Times New Roman" w:hAnsi="Times New Roman" w:cs="Times New Roman"/>
          <w:sz w:val="24"/>
          <w:szCs w:val="24"/>
        </w:rPr>
        <w:t xml:space="preserve">kegiatan </w:t>
      </w:r>
      <w:r w:rsidR="006D55F1" w:rsidRPr="00CE47D6">
        <w:rPr>
          <w:rFonts w:ascii="Times New Roman" w:hAnsi="Times New Roman" w:cs="Times New Roman"/>
          <w:sz w:val="24"/>
          <w:szCs w:val="24"/>
        </w:rPr>
        <w:t xml:space="preserve">bimbingan dan konseling di kelasnya </w:t>
      </w:r>
    </w:p>
    <w:p w:rsidR="006D55F1" w:rsidRPr="00CE47D6" w:rsidRDefault="0091642B" w:rsidP="00A70BD4">
      <w:pPr>
        <w:pStyle w:val="ListParagraph"/>
        <w:numPr>
          <w:ilvl w:val="0"/>
          <w:numId w:val="27"/>
        </w:numPr>
        <w:tabs>
          <w:tab w:val="left" w:pos="2977"/>
          <w:tab w:val="left" w:pos="3544"/>
        </w:tabs>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Peserta didik/ Siswa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6D55F1" w:rsidRPr="00CE47D6">
        <w:rPr>
          <w:rFonts w:ascii="Times New Roman" w:hAnsi="Times New Roman" w:cs="Times New Roman"/>
          <w:sz w:val="24"/>
          <w:szCs w:val="24"/>
        </w:rPr>
        <w:t>Adalah</w:t>
      </w:r>
      <w:r w:rsidR="00A70BD4">
        <w:rPr>
          <w:rFonts w:ascii="Times New Roman" w:hAnsi="Times New Roman" w:cs="Times New Roman"/>
          <w:sz w:val="24"/>
          <w:szCs w:val="24"/>
        </w:rPr>
        <w:t xml:space="preserve"> </w:t>
      </w:r>
      <w:r w:rsidR="006D55F1" w:rsidRPr="00CE47D6">
        <w:rPr>
          <w:rFonts w:ascii="Times New Roman" w:hAnsi="Times New Roman" w:cs="Times New Roman"/>
          <w:sz w:val="24"/>
          <w:szCs w:val="24"/>
        </w:rPr>
        <w:t xml:space="preserve"> peserta</w:t>
      </w:r>
      <w:r w:rsidR="00A70BD4">
        <w:rPr>
          <w:rFonts w:ascii="Times New Roman" w:hAnsi="Times New Roman" w:cs="Times New Roman"/>
          <w:sz w:val="24"/>
          <w:szCs w:val="24"/>
        </w:rPr>
        <w:t xml:space="preserve">  didik dan siswa yang </w:t>
      </w:r>
      <w:r w:rsidR="006D55F1" w:rsidRPr="00CE47D6">
        <w:rPr>
          <w:rFonts w:ascii="Times New Roman" w:hAnsi="Times New Roman" w:cs="Times New Roman"/>
          <w:sz w:val="24"/>
          <w:szCs w:val="24"/>
        </w:rPr>
        <w:t xml:space="preserve">berhak </w:t>
      </w:r>
      <w:r w:rsidR="006D55F1" w:rsidRPr="00CE47D6">
        <w:rPr>
          <w:rFonts w:ascii="Times New Roman" w:hAnsi="Times New Roman" w:cs="Times New Roman"/>
          <w:sz w:val="24"/>
          <w:szCs w:val="24"/>
        </w:rPr>
        <w:tab/>
      </w:r>
      <w:r w:rsidR="00A70BD4">
        <w:rPr>
          <w:rFonts w:ascii="Times New Roman" w:hAnsi="Times New Roman" w:cs="Times New Roman"/>
          <w:sz w:val="24"/>
          <w:szCs w:val="24"/>
        </w:rPr>
        <w:tab/>
        <w:t>m</w:t>
      </w:r>
      <w:r w:rsidR="006D55F1" w:rsidRPr="00CE47D6">
        <w:rPr>
          <w:rFonts w:ascii="Times New Roman" w:hAnsi="Times New Roman" w:cs="Times New Roman"/>
          <w:sz w:val="24"/>
          <w:szCs w:val="24"/>
        </w:rPr>
        <w:t xml:space="preserve">enerima pengajaran, pelatihan </w:t>
      </w:r>
      <w:r>
        <w:rPr>
          <w:rFonts w:ascii="Times New Roman" w:hAnsi="Times New Roman" w:cs="Times New Roman"/>
          <w:sz w:val="24"/>
          <w:szCs w:val="24"/>
        </w:rPr>
        <w:t xml:space="preserve">dan </w:t>
      </w:r>
      <w:r w:rsidR="00A70BD4">
        <w:rPr>
          <w:rFonts w:ascii="Times New Roman" w:hAnsi="Times New Roman" w:cs="Times New Roman"/>
          <w:sz w:val="24"/>
          <w:szCs w:val="24"/>
        </w:rPr>
        <w:tab/>
      </w:r>
      <w:r>
        <w:rPr>
          <w:rFonts w:ascii="Times New Roman" w:hAnsi="Times New Roman" w:cs="Times New Roman"/>
          <w:sz w:val="24"/>
          <w:szCs w:val="24"/>
        </w:rPr>
        <w:t xml:space="preserve">pelayanan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6D55F1" w:rsidRPr="00CE47D6">
        <w:rPr>
          <w:rFonts w:ascii="Times New Roman" w:hAnsi="Times New Roman" w:cs="Times New Roman"/>
          <w:sz w:val="24"/>
          <w:szCs w:val="24"/>
        </w:rPr>
        <w:t>bimbingan konseling</w:t>
      </w:r>
    </w:p>
    <w:p w:rsidR="006D55F1" w:rsidRPr="00CE47D6" w:rsidRDefault="0091642B" w:rsidP="00A70BD4">
      <w:pPr>
        <w:pStyle w:val="ListParagraph"/>
        <w:numPr>
          <w:ilvl w:val="0"/>
          <w:numId w:val="27"/>
        </w:numPr>
        <w:tabs>
          <w:tab w:val="left" w:pos="709"/>
          <w:tab w:val="left" w:pos="3544"/>
        </w:tabs>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Tata Usaha</w:t>
      </w:r>
      <w:r w:rsidR="00A70BD4">
        <w:rPr>
          <w:rFonts w:ascii="Times New Roman" w:hAnsi="Times New Roman" w:cs="Times New Roman"/>
          <w:sz w:val="24"/>
          <w:szCs w:val="24"/>
        </w:rPr>
        <w:tab/>
      </w:r>
      <w:r w:rsidR="006D55F1" w:rsidRPr="00CE47D6">
        <w:rPr>
          <w:rFonts w:ascii="Times New Roman" w:hAnsi="Times New Roman" w:cs="Times New Roman"/>
          <w:sz w:val="24"/>
          <w:szCs w:val="24"/>
        </w:rPr>
        <w:t>Adalah</w:t>
      </w:r>
      <w:r>
        <w:rPr>
          <w:rFonts w:ascii="Times New Roman" w:hAnsi="Times New Roman" w:cs="Times New Roman"/>
          <w:sz w:val="24"/>
          <w:szCs w:val="24"/>
        </w:rPr>
        <w:t xml:space="preserve"> pembantu kepala sekolah dalam </w:t>
      </w:r>
      <w:r w:rsidR="00A70BD4">
        <w:rPr>
          <w:rFonts w:ascii="Times New Roman" w:hAnsi="Times New Roman" w:cs="Times New Roman"/>
          <w:sz w:val="24"/>
          <w:szCs w:val="24"/>
        </w:rPr>
        <w:tab/>
      </w:r>
      <w:r w:rsidR="00CE47D6" w:rsidRPr="00CE47D6">
        <w:rPr>
          <w:rFonts w:ascii="Times New Roman" w:hAnsi="Times New Roman" w:cs="Times New Roman"/>
          <w:sz w:val="24"/>
          <w:szCs w:val="24"/>
        </w:rPr>
        <w:t xml:space="preserve">penyelengaraan </w:t>
      </w:r>
      <w:r w:rsidR="006D55F1" w:rsidRPr="00CE47D6">
        <w:rPr>
          <w:rFonts w:ascii="Times New Roman" w:hAnsi="Times New Roman" w:cs="Times New Roman"/>
          <w:sz w:val="24"/>
          <w:szCs w:val="24"/>
        </w:rPr>
        <w:t xml:space="preserve">administrasi, </w:t>
      </w:r>
      <w:r w:rsidR="00CE47D6" w:rsidRPr="00CE47D6">
        <w:rPr>
          <w:rFonts w:ascii="Times New Roman" w:hAnsi="Times New Roman" w:cs="Times New Roman"/>
          <w:sz w:val="24"/>
          <w:szCs w:val="24"/>
        </w:rPr>
        <w:t xml:space="preserve">ketatausahaan </w:t>
      </w:r>
      <w:r w:rsidR="00A70BD4">
        <w:rPr>
          <w:rFonts w:ascii="Times New Roman" w:hAnsi="Times New Roman" w:cs="Times New Roman"/>
          <w:sz w:val="24"/>
          <w:szCs w:val="24"/>
        </w:rPr>
        <w:tab/>
      </w:r>
      <w:r w:rsidR="00CE47D6" w:rsidRPr="00CE47D6">
        <w:rPr>
          <w:rFonts w:ascii="Times New Roman" w:hAnsi="Times New Roman" w:cs="Times New Roman"/>
          <w:sz w:val="24"/>
          <w:szCs w:val="24"/>
        </w:rPr>
        <w:t xml:space="preserve">sekolah </w:t>
      </w:r>
      <w:r w:rsidR="006D55F1" w:rsidRPr="00CE47D6">
        <w:rPr>
          <w:rFonts w:ascii="Times New Roman" w:hAnsi="Times New Roman" w:cs="Times New Roman"/>
          <w:sz w:val="24"/>
          <w:szCs w:val="24"/>
        </w:rPr>
        <w:t xml:space="preserve">dan pelaksanaan </w:t>
      </w:r>
      <w:r w:rsidR="00CE47D6" w:rsidRPr="00CE47D6">
        <w:rPr>
          <w:rFonts w:ascii="Times New Roman" w:hAnsi="Times New Roman" w:cs="Times New Roman"/>
          <w:sz w:val="24"/>
          <w:szCs w:val="24"/>
        </w:rPr>
        <w:t xml:space="preserve">dlm instrasi bimbingan </w:t>
      </w:r>
      <w:r w:rsidR="00A70BD4">
        <w:rPr>
          <w:rFonts w:ascii="Times New Roman" w:hAnsi="Times New Roman" w:cs="Times New Roman"/>
          <w:sz w:val="24"/>
          <w:szCs w:val="24"/>
        </w:rPr>
        <w:tab/>
      </w:r>
      <w:r w:rsidR="00CE47D6" w:rsidRPr="00CE47D6">
        <w:rPr>
          <w:rFonts w:ascii="Times New Roman" w:hAnsi="Times New Roman" w:cs="Times New Roman"/>
          <w:sz w:val="24"/>
          <w:szCs w:val="24"/>
        </w:rPr>
        <w:t xml:space="preserve">dan </w:t>
      </w:r>
      <w:r w:rsidR="006D55F1" w:rsidRPr="00CE47D6">
        <w:rPr>
          <w:rFonts w:ascii="Times New Roman" w:hAnsi="Times New Roman" w:cs="Times New Roman"/>
          <w:sz w:val="24"/>
          <w:szCs w:val="24"/>
        </w:rPr>
        <w:t>konseling</w:t>
      </w:r>
    </w:p>
    <w:p w:rsidR="002C79F9" w:rsidRDefault="0091642B" w:rsidP="0010364F">
      <w:pPr>
        <w:pStyle w:val="ListParagraph"/>
        <w:numPr>
          <w:ilvl w:val="0"/>
          <w:numId w:val="27"/>
        </w:numPr>
        <w:tabs>
          <w:tab w:val="left" w:pos="3261"/>
        </w:tabs>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Komite Sekolah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6D55F1" w:rsidRPr="00CE47D6">
        <w:rPr>
          <w:rFonts w:ascii="Times New Roman" w:hAnsi="Times New Roman" w:cs="Times New Roman"/>
          <w:sz w:val="24"/>
          <w:szCs w:val="24"/>
        </w:rPr>
        <w:t xml:space="preserve">Badan </w:t>
      </w:r>
      <w:r w:rsidR="00482594">
        <w:rPr>
          <w:rFonts w:ascii="Times New Roman" w:hAnsi="Times New Roman" w:cs="Times New Roman"/>
          <w:sz w:val="24"/>
          <w:szCs w:val="24"/>
        </w:rPr>
        <w:t xml:space="preserve"> </w:t>
      </w:r>
      <w:r w:rsidR="006D55F1" w:rsidRPr="00CE47D6">
        <w:rPr>
          <w:rFonts w:ascii="Times New Roman" w:hAnsi="Times New Roman" w:cs="Times New Roman"/>
          <w:sz w:val="24"/>
          <w:szCs w:val="24"/>
        </w:rPr>
        <w:t xml:space="preserve">mandiri </w:t>
      </w:r>
      <w:r w:rsidR="00482594">
        <w:rPr>
          <w:rFonts w:ascii="Times New Roman" w:hAnsi="Times New Roman" w:cs="Times New Roman"/>
          <w:sz w:val="24"/>
          <w:szCs w:val="24"/>
        </w:rPr>
        <w:t xml:space="preserve"> </w:t>
      </w:r>
      <w:r w:rsidR="006D55F1" w:rsidRPr="00CE47D6">
        <w:rPr>
          <w:rFonts w:ascii="Times New Roman" w:hAnsi="Times New Roman" w:cs="Times New Roman"/>
          <w:sz w:val="24"/>
          <w:szCs w:val="24"/>
        </w:rPr>
        <w:t xml:space="preserve">yang </w:t>
      </w:r>
      <w:r w:rsidR="00482594">
        <w:rPr>
          <w:rFonts w:ascii="Times New Roman" w:hAnsi="Times New Roman" w:cs="Times New Roman"/>
          <w:sz w:val="24"/>
          <w:szCs w:val="24"/>
        </w:rPr>
        <w:t xml:space="preserve"> </w:t>
      </w:r>
      <w:r w:rsidR="006D55F1" w:rsidRPr="00CE47D6">
        <w:rPr>
          <w:rFonts w:ascii="Times New Roman" w:hAnsi="Times New Roman" w:cs="Times New Roman"/>
          <w:sz w:val="24"/>
          <w:szCs w:val="24"/>
        </w:rPr>
        <w:t xml:space="preserve">mewakili </w:t>
      </w:r>
      <w:r w:rsidR="00482594">
        <w:rPr>
          <w:rFonts w:ascii="Times New Roman" w:hAnsi="Times New Roman" w:cs="Times New Roman"/>
          <w:sz w:val="24"/>
          <w:szCs w:val="24"/>
        </w:rPr>
        <w:t xml:space="preserve">   </w:t>
      </w:r>
      <w:r w:rsidR="006D55F1" w:rsidRPr="00CE47D6">
        <w:rPr>
          <w:rFonts w:ascii="Times New Roman" w:hAnsi="Times New Roman" w:cs="Times New Roman"/>
          <w:sz w:val="24"/>
          <w:szCs w:val="24"/>
        </w:rPr>
        <w:t xml:space="preserve">peran </w:t>
      </w:r>
      <w:r w:rsidR="0010364F">
        <w:rPr>
          <w:rFonts w:ascii="Times New Roman" w:hAnsi="Times New Roman" w:cs="Times New Roman"/>
          <w:sz w:val="24"/>
          <w:szCs w:val="24"/>
        </w:rPr>
        <w:t xml:space="preserve">serta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CE47D6" w:rsidRPr="00CE47D6">
        <w:rPr>
          <w:rFonts w:ascii="Times New Roman" w:hAnsi="Times New Roman" w:cs="Times New Roman"/>
          <w:sz w:val="24"/>
          <w:szCs w:val="24"/>
        </w:rPr>
        <w:t xml:space="preserve">masyarakat </w:t>
      </w:r>
      <w:r>
        <w:rPr>
          <w:rFonts w:ascii="Times New Roman" w:hAnsi="Times New Roman" w:cs="Times New Roman"/>
          <w:sz w:val="24"/>
          <w:szCs w:val="24"/>
        </w:rPr>
        <w:t xml:space="preserve">dalam rangka </w:t>
      </w:r>
      <w:r w:rsidR="0010364F">
        <w:rPr>
          <w:rFonts w:ascii="Times New Roman" w:hAnsi="Times New Roman" w:cs="Times New Roman"/>
          <w:sz w:val="24"/>
          <w:szCs w:val="24"/>
        </w:rPr>
        <w:t xml:space="preserve">meningkatkan mutu, </w:t>
      </w:r>
      <w:r w:rsidR="00A70BD4">
        <w:rPr>
          <w:rFonts w:ascii="Times New Roman" w:hAnsi="Times New Roman" w:cs="Times New Roman"/>
          <w:sz w:val="24"/>
          <w:szCs w:val="24"/>
        </w:rPr>
        <w:tab/>
      </w:r>
      <w:r w:rsidR="00A70BD4">
        <w:rPr>
          <w:rFonts w:ascii="Times New Roman" w:hAnsi="Times New Roman" w:cs="Times New Roman"/>
          <w:sz w:val="24"/>
          <w:szCs w:val="24"/>
        </w:rPr>
        <w:tab/>
      </w:r>
      <w:r w:rsidR="006D55F1" w:rsidRPr="00CE47D6">
        <w:rPr>
          <w:rFonts w:ascii="Times New Roman" w:hAnsi="Times New Roman" w:cs="Times New Roman"/>
          <w:sz w:val="24"/>
          <w:szCs w:val="24"/>
        </w:rPr>
        <w:t xml:space="preserve">pemerataan, </w:t>
      </w:r>
      <w:r w:rsidR="00482594">
        <w:rPr>
          <w:rFonts w:ascii="Times New Roman" w:hAnsi="Times New Roman" w:cs="Times New Roman"/>
          <w:sz w:val="24"/>
          <w:szCs w:val="24"/>
        </w:rPr>
        <w:t xml:space="preserve"> </w:t>
      </w:r>
      <w:r w:rsidR="006D55F1" w:rsidRPr="00CE47D6">
        <w:rPr>
          <w:rFonts w:ascii="Times New Roman" w:hAnsi="Times New Roman" w:cs="Times New Roman"/>
          <w:sz w:val="24"/>
          <w:szCs w:val="24"/>
        </w:rPr>
        <w:t xml:space="preserve">dan </w:t>
      </w:r>
      <w:r w:rsidR="00482594">
        <w:rPr>
          <w:rFonts w:ascii="Times New Roman" w:hAnsi="Times New Roman" w:cs="Times New Roman"/>
          <w:sz w:val="24"/>
          <w:szCs w:val="24"/>
        </w:rPr>
        <w:t xml:space="preserve">    </w:t>
      </w:r>
      <w:r w:rsidR="006D55F1" w:rsidRPr="00CE47D6">
        <w:rPr>
          <w:rFonts w:ascii="Times New Roman" w:hAnsi="Times New Roman" w:cs="Times New Roman"/>
          <w:sz w:val="24"/>
          <w:szCs w:val="24"/>
        </w:rPr>
        <w:t>efi</w:t>
      </w:r>
      <w:r>
        <w:rPr>
          <w:rFonts w:ascii="Times New Roman" w:hAnsi="Times New Roman" w:cs="Times New Roman"/>
          <w:sz w:val="24"/>
          <w:szCs w:val="24"/>
        </w:rPr>
        <w:t xml:space="preserve">siensi, </w:t>
      </w:r>
      <w:r w:rsidR="00482594">
        <w:rPr>
          <w:rFonts w:ascii="Times New Roman" w:hAnsi="Times New Roman" w:cs="Times New Roman"/>
          <w:sz w:val="24"/>
          <w:szCs w:val="24"/>
        </w:rPr>
        <w:t xml:space="preserve">     </w:t>
      </w:r>
      <w:r>
        <w:rPr>
          <w:rFonts w:ascii="Times New Roman" w:hAnsi="Times New Roman" w:cs="Times New Roman"/>
          <w:sz w:val="24"/>
          <w:szCs w:val="24"/>
        </w:rPr>
        <w:t xml:space="preserve">pengelolaan </w:t>
      </w:r>
      <w:r w:rsidR="00A70BD4">
        <w:rPr>
          <w:rFonts w:ascii="Times New Roman" w:hAnsi="Times New Roman" w:cs="Times New Roman"/>
          <w:sz w:val="24"/>
          <w:szCs w:val="24"/>
        </w:rPr>
        <w:tab/>
      </w:r>
      <w:r w:rsidR="00A70BD4">
        <w:rPr>
          <w:rFonts w:ascii="Times New Roman" w:hAnsi="Times New Roman" w:cs="Times New Roman"/>
          <w:sz w:val="24"/>
          <w:szCs w:val="24"/>
        </w:rPr>
        <w:tab/>
      </w:r>
      <w:r>
        <w:rPr>
          <w:rFonts w:ascii="Times New Roman" w:hAnsi="Times New Roman" w:cs="Times New Roman"/>
          <w:sz w:val="24"/>
          <w:szCs w:val="24"/>
        </w:rPr>
        <w:t xml:space="preserve">pendidikan </w:t>
      </w:r>
      <w:r w:rsidR="006D55F1" w:rsidRPr="00CE47D6">
        <w:rPr>
          <w:rFonts w:ascii="Times New Roman" w:hAnsi="Times New Roman" w:cs="Times New Roman"/>
          <w:sz w:val="24"/>
          <w:szCs w:val="24"/>
        </w:rPr>
        <w:t>sekolah m</w:t>
      </w:r>
      <w:r>
        <w:rPr>
          <w:rFonts w:ascii="Times New Roman" w:hAnsi="Times New Roman" w:cs="Times New Roman"/>
          <w:sz w:val="24"/>
          <w:szCs w:val="24"/>
        </w:rPr>
        <w:t xml:space="preserve">aupun jalaur pendidkan di </w:t>
      </w:r>
      <w:r w:rsidR="00A70BD4">
        <w:rPr>
          <w:rFonts w:ascii="Times New Roman" w:hAnsi="Times New Roman" w:cs="Times New Roman"/>
          <w:sz w:val="24"/>
          <w:szCs w:val="24"/>
        </w:rPr>
        <w:tab/>
      </w:r>
      <w:r w:rsidR="00A70BD4">
        <w:rPr>
          <w:rFonts w:ascii="Times New Roman" w:hAnsi="Times New Roman" w:cs="Times New Roman"/>
          <w:sz w:val="24"/>
          <w:szCs w:val="24"/>
        </w:rPr>
        <w:tab/>
      </w:r>
      <w:r>
        <w:rPr>
          <w:rFonts w:ascii="Times New Roman" w:hAnsi="Times New Roman" w:cs="Times New Roman"/>
          <w:sz w:val="24"/>
          <w:szCs w:val="24"/>
        </w:rPr>
        <w:t xml:space="preserve">luar </w:t>
      </w:r>
      <w:r w:rsidR="006D55F1" w:rsidRPr="00CE47D6">
        <w:rPr>
          <w:rFonts w:ascii="Times New Roman" w:hAnsi="Times New Roman" w:cs="Times New Roman"/>
          <w:sz w:val="24"/>
          <w:szCs w:val="24"/>
        </w:rPr>
        <w:t>sekolah</w:t>
      </w:r>
      <w:r w:rsidR="007C52C9">
        <w:rPr>
          <w:rFonts w:ascii="Times New Roman" w:hAnsi="Times New Roman" w:cs="Times New Roman"/>
          <w:sz w:val="24"/>
          <w:szCs w:val="24"/>
        </w:rPr>
        <w:t>.</w:t>
      </w:r>
      <w:r w:rsidR="006D55F1" w:rsidRPr="00CE47D6">
        <w:rPr>
          <w:rStyle w:val="FootnoteReference"/>
          <w:rFonts w:ascii="Times New Roman" w:hAnsi="Times New Roman" w:cs="Times New Roman"/>
          <w:sz w:val="24"/>
          <w:szCs w:val="24"/>
        </w:rPr>
        <w:footnoteReference w:id="25"/>
      </w:r>
    </w:p>
    <w:p w:rsidR="0010364F" w:rsidRPr="0010364F" w:rsidRDefault="0010364F" w:rsidP="0010364F">
      <w:pPr>
        <w:pStyle w:val="ListParagraph"/>
        <w:tabs>
          <w:tab w:val="left" w:pos="3261"/>
        </w:tabs>
        <w:spacing w:line="240" w:lineRule="auto"/>
        <w:ind w:left="709"/>
        <w:jc w:val="both"/>
        <w:rPr>
          <w:rFonts w:ascii="Times New Roman" w:hAnsi="Times New Roman" w:cs="Times New Roman"/>
          <w:sz w:val="24"/>
          <w:szCs w:val="24"/>
        </w:rPr>
      </w:pPr>
    </w:p>
    <w:p w:rsidR="005B3397" w:rsidRPr="000533C8" w:rsidRDefault="005B3397" w:rsidP="000533C8">
      <w:pPr>
        <w:pStyle w:val="ListParagraph"/>
        <w:numPr>
          <w:ilvl w:val="0"/>
          <w:numId w:val="7"/>
        </w:numPr>
        <w:spacing w:after="0" w:line="480" w:lineRule="auto"/>
        <w:ind w:left="0" w:firstLine="142"/>
        <w:jc w:val="both"/>
        <w:rPr>
          <w:rFonts w:ascii="Times New Roman" w:hAnsi="Times New Roman" w:cs="Times New Roman"/>
          <w:sz w:val="24"/>
          <w:szCs w:val="24"/>
        </w:rPr>
      </w:pPr>
      <w:r w:rsidRPr="000533C8">
        <w:rPr>
          <w:rFonts w:ascii="Times New Roman" w:hAnsi="Times New Roman" w:cs="Times New Roman"/>
          <w:sz w:val="24"/>
          <w:szCs w:val="24"/>
        </w:rPr>
        <w:t xml:space="preserve">Personil pelaksanaan Pelayanan Bimbngan dan Konseling di  Sekolah </w:t>
      </w:r>
    </w:p>
    <w:p w:rsidR="00455020" w:rsidRPr="007B6B8F" w:rsidRDefault="004E3DE8" w:rsidP="00F564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Perso</w:t>
      </w:r>
      <w:r w:rsidR="005B3397" w:rsidRPr="007B6B8F">
        <w:rPr>
          <w:rFonts w:ascii="Times New Roman" w:hAnsi="Times New Roman" w:cs="Times New Roman"/>
          <w:sz w:val="24"/>
          <w:szCs w:val="24"/>
        </w:rPr>
        <w:t xml:space="preserve">nel pelaksanaan bimbinga dan </w:t>
      </w:r>
      <w:r>
        <w:rPr>
          <w:rFonts w:ascii="Times New Roman" w:hAnsi="Times New Roman" w:cs="Times New Roman"/>
          <w:sz w:val="24"/>
          <w:szCs w:val="24"/>
        </w:rPr>
        <w:t>konseling di sekolah adalah sege</w:t>
      </w:r>
      <w:r w:rsidR="005B3397" w:rsidRPr="007B6B8F">
        <w:rPr>
          <w:rFonts w:ascii="Times New Roman" w:hAnsi="Times New Roman" w:cs="Times New Roman"/>
          <w:sz w:val="24"/>
          <w:szCs w:val="24"/>
        </w:rPr>
        <w:t>nap urusan yang terkait dalam organigram pelayanan bimbingan d</w:t>
      </w:r>
      <w:r>
        <w:rPr>
          <w:rFonts w:ascii="Times New Roman" w:hAnsi="Times New Roman" w:cs="Times New Roman"/>
          <w:sz w:val="24"/>
          <w:szCs w:val="24"/>
        </w:rPr>
        <w:t>an konseling di sekolah dengan koordinator dan guu pembimbing</w:t>
      </w:r>
      <w:r w:rsidR="005B3397" w:rsidRPr="007B6B8F">
        <w:rPr>
          <w:rFonts w:ascii="Times New Roman" w:hAnsi="Times New Roman" w:cs="Times New Roman"/>
          <w:sz w:val="24"/>
          <w:szCs w:val="24"/>
        </w:rPr>
        <w:t>/konselor sebagai pelaksanaan utamannya, uraian tugas masing-masing pers</w:t>
      </w:r>
      <w:r>
        <w:rPr>
          <w:rFonts w:ascii="Times New Roman" w:hAnsi="Times New Roman" w:cs="Times New Roman"/>
          <w:sz w:val="24"/>
          <w:szCs w:val="24"/>
        </w:rPr>
        <w:t>o</w:t>
      </w:r>
      <w:r w:rsidR="005B3397" w:rsidRPr="007B6B8F">
        <w:rPr>
          <w:rFonts w:ascii="Times New Roman" w:hAnsi="Times New Roman" w:cs="Times New Roman"/>
          <w:sz w:val="24"/>
          <w:szCs w:val="24"/>
        </w:rPr>
        <w:t>nel tersebut adalah sebgai berikut:</w:t>
      </w:r>
    </w:p>
    <w:p w:rsidR="005B3397" w:rsidRPr="007B6B8F" w:rsidRDefault="005B3397" w:rsidP="007C52C9">
      <w:pPr>
        <w:pStyle w:val="ListParagraph"/>
        <w:numPr>
          <w:ilvl w:val="1"/>
          <w:numId w:val="16"/>
        </w:numPr>
        <w:spacing w:after="0" w:line="480" w:lineRule="auto"/>
        <w:ind w:left="709" w:hanging="425"/>
        <w:jc w:val="both"/>
        <w:rPr>
          <w:rFonts w:ascii="Times New Roman" w:hAnsi="Times New Roman" w:cs="Times New Roman"/>
          <w:sz w:val="24"/>
          <w:szCs w:val="24"/>
        </w:rPr>
      </w:pPr>
      <w:r w:rsidRPr="007B6B8F">
        <w:rPr>
          <w:rFonts w:ascii="Times New Roman" w:hAnsi="Times New Roman" w:cs="Times New Roman"/>
          <w:sz w:val="24"/>
          <w:szCs w:val="24"/>
        </w:rPr>
        <w:lastRenderedPageBreak/>
        <w:t xml:space="preserve">Kepala sekolah sebagai penaggung jawab kegiatan pendidikan secara </w:t>
      </w:r>
      <w:r w:rsidR="005503E9" w:rsidRPr="007B6B8F">
        <w:rPr>
          <w:rFonts w:ascii="Times New Roman" w:hAnsi="Times New Roman" w:cs="Times New Roman"/>
          <w:sz w:val="24"/>
          <w:szCs w:val="24"/>
        </w:rPr>
        <w:t xml:space="preserve">menyeluruh, </w:t>
      </w:r>
      <w:r w:rsidRPr="007B6B8F">
        <w:rPr>
          <w:rFonts w:ascii="Times New Roman" w:hAnsi="Times New Roman" w:cs="Times New Roman"/>
          <w:sz w:val="24"/>
          <w:szCs w:val="24"/>
        </w:rPr>
        <w:t xml:space="preserve">khususnya </w:t>
      </w:r>
      <w:r w:rsidR="000B1619">
        <w:rPr>
          <w:rFonts w:ascii="Times New Roman" w:hAnsi="Times New Roman" w:cs="Times New Roman"/>
          <w:sz w:val="24"/>
          <w:szCs w:val="24"/>
        </w:rPr>
        <w:t>p</w:t>
      </w:r>
      <w:r w:rsidRPr="007B6B8F">
        <w:rPr>
          <w:rFonts w:ascii="Times New Roman" w:hAnsi="Times New Roman" w:cs="Times New Roman"/>
          <w:sz w:val="24"/>
          <w:szCs w:val="24"/>
        </w:rPr>
        <w:t>elayanan bimbingan dan konseling bertugas:</w:t>
      </w:r>
    </w:p>
    <w:p w:rsidR="005B3397" w:rsidRPr="007B6B8F" w:rsidRDefault="005B3397" w:rsidP="000A3C25">
      <w:pPr>
        <w:pStyle w:val="ListParagraph"/>
        <w:numPr>
          <w:ilvl w:val="0"/>
          <w:numId w:val="17"/>
        </w:numPr>
        <w:spacing w:after="0" w:line="240" w:lineRule="auto"/>
        <w:ind w:hanging="11"/>
        <w:jc w:val="both"/>
        <w:rPr>
          <w:rFonts w:ascii="Times New Roman" w:hAnsi="Times New Roman" w:cs="Times New Roman"/>
          <w:sz w:val="24"/>
          <w:szCs w:val="24"/>
        </w:rPr>
      </w:pPr>
      <w:r w:rsidRPr="007B6B8F">
        <w:rPr>
          <w:rFonts w:ascii="Times New Roman" w:hAnsi="Times New Roman" w:cs="Times New Roman"/>
          <w:sz w:val="24"/>
          <w:szCs w:val="24"/>
        </w:rPr>
        <w:t>Mengkoordinasikan segenap kegiatan k</w:t>
      </w:r>
      <w:r w:rsidR="00F17AB8" w:rsidRPr="007B6B8F">
        <w:rPr>
          <w:rFonts w:ascii="Times New Roman" w:hAnsi="Times New Roman" w:cs="Times New Roman"/>
          <w:sz w:val="24"/>
          <w:szCs w:val="24"/>
        </w:rPr>
        <w:t>egiat</w:t>
      </w:r>
      <w:r w:rsidR="000436A9" w:rsidRPr="007B6B8F">
        <w:rPr>
          <w:rFonts w:ascii="Times New Roman" w:hAnsi="Times New Roman" w:cs="Times New Roman"/>
          <w:sz w:val="24"/>
          <w:szCs w:val="24"/>
        </w:rPr>
        <w:t xml:space="preserve">an yang dipergunakan di </w:t>
      </w:r>
      <w:r w:rsidR="000B1619">
        <w:rPr>
          <w:rFonts w:ascii="Times New Roman" w:hAnsi="Times New Roman" w:cs="Times New Roman"/>
          <w:sz w:val="24"/>
          <w:szCs w:val="24"/>
        </w:rPr>
        <w:tab/>
      </w:r>
      <w:r w:rsidRPr="007B6B8F">
        <w:rPr>
          <w:rFonts w:ascii="Times New Roman" w:hAnsi="Times New Roman" w:cs="Times New Roman"/>
          <w:sz w:val="24"/>
          <w:szCs w:val="24"/>
        </w:rPr>
        <w:t>sekolah</w:t>
      </w:r>
    </w:p>
    <w:p w:rsidR="005B3397" w:rsidRPr="007B6B8F" w:rsidRDefault="000B1619" w:rsidP="000A3C25">
      <w:pPr>
        <w:pStyle w:val="ListParagraph"/>
        <w:numPr>
          <w:ilvl w:val="0"/>
          <w:numId w:val="17"/>
        </w:num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Menyediakan sarana, prasarana</w:t>
      </w:r>
      <w:r w:rsidR="005B3397" w:rsidRPr="007B6B8F">
        <w:rPr>
          <w:rFonts w:ascii="Times New Roman" w:hAnsi="Times New Roman" w:cs="Times New Roman"/>
          <w:sz w:val="24"/>
          <w:szCs w:val="24"/>
        </w:rPr>
        <w:t xml:space="preserve"> te</w:t>
      </w:r>
      <w:r w:rsidR="00F17AB8" w:rsidRPr="007B6B8F">
        <w:rPr>
          <w:rFonts w:ascii="Times New Roman" w:hAnsi="Times New Roman" w:cs="Times New Roman"/>
          <w:sz w:val="24"/>
          <w:szCs w:val="24"/>
        </w:rPr>
        <w:t xml:space="preserve">naga pelayanan bimbingan dan </w:t>
      </w:r>
      <w:r>
        <w:rPr>
          <w:rFonts w:ascii="Times New Roman" w:hAnsi="Times New Roman" w:cs="Times New Roman"/>
          <w:sz w:val="24"/>
          <w:szCs w:val="24"/>
        </w:rPr>
        <w:tab/>
      </w:r>
      <w:r w:rsidR="005B3397" w:rsidRPr="007B6B8F">
        <w:rPr>
          <w:rFonts w:ascii="Times New Roman" w:hAnsi="Times New Roman" w:cs="Times New Roman"/>
          <w:sz w:val="24"/>
          <w:szCs w:val="24"/>
        </w:rPr>
        <w:t xml:space="preserve">konseling </w:t>
      </w:r>
    </w:p>
    <w:p w:rsidR="005B3397" w:rsidRPr="007B6B8F" w:rsidRDefault="005B3397" w:rsidP="000A3C25">
      <w:pPr>
        <w:pStyle w:val="ListParagraph"/>
        <w:numPr>
          <w:ilvl w:val="0"/>
          <w:numId w:val="17"/>
        </w:numPr>
        <w:spacing w:after="0" w:line="240" w:lineRule="auto"/>
        <w:ind w:hanging="11"/>
        <w:jc w:val="both"/>
        <w:rPr>
          <w:rFonts w:ascii="Times New Roman" w:hAnsi="Times New Roman" w:cs="Times New Roman"/>
          <w:sz w:val="24"/>
          <w:szCs w:val="24"/>
        </w:rPr>
      </w:pPr>
      <w:r w:rsidRPr="007B6B8F">
        <w:rPr>
          <w:rFonts w:ascii="Times New Roman" w:hAnsi="Times New Roman" w:cs="Times New Roman"/>
          <w:sz w:val="24"/>
          <w:szCs w:val="24"/>
        </w:rPr>
        <w:t xml:space="preserve">Melakukan pengawasan dan pembinaan terhadap perencanaan </w:t>
      </w:r>
      <w:r w:rsidR="00F17AB8" w:rsidRPr="007B6B8F">
        <w:rPr>
          <w:rFonts w:ascii="Times New Roman" w:hAnsi="Times New Roman" w:cs="Times New Roman"/>
          <w:sz w:val="24"/>
          <w:szCs w:val="24"/>
        </w:rPr>
        <w:t xml:space="preserve">dan </w:t>
      </w:r>
      <w:r w:rsidR="000B1619">
        <w:rPr>
          <w:rFonts w:ascii="Times New Roman" w:hAnsi="Times New Roman" w:cs="Times New Roman"/>
          <w:sz w:val="24"/>
          <w:szCs w:val="24"/>
        </w:rPr>
        <w:tab/>
      </w:r>
      <w:r w:rsidR="005503E9" w:rsidRPr="007B6B8F">
        <w:rPr>
          <w:rFonts w:ascii="Times New Roman" w:hAnsi="Times New Roman" w:cs="Times New Roman"/>
          <w:sz w:val="24"/>
          <w:szCs w:val="24"/>
        </w:rPr>
        <w:t>pelaksanaan program, penilaian dan u</w:t>
      </w:r>
      <w:r w:rsidR="00F17AB8" w:rsidRPr="007B6B8F">
        <w:rPr>
          <w:rFonts w:ascii="Times New Roman" w:hAnsi="Times New Roman" w:cs="Times New Roman"/>
          <w:sz w:val="24"/>
          <w:szCs w:val="24"/>
        </w:rPr>
        <w:t xml:space="preserve">paya tindak lanjut pelayanan </w:t>
      </w:r>
      <w:r w:rsidR="00F17AB8" w:rsidRPr="007B6B8F">
        <w:rPr>
          <w:rFonts w:ascii="Times New Roman" w:hAnsi="Times New Roman" w:cs="Times New Roman"/>
          <w:sz w:val="24"/>
          <w:szCs w:val="24"/>
        </w:rPr>
        <w:tab/>
      </w:r>
      <w:r w:rsidR="005503E9" w:rsidRPr="007B6B8F">
        <w:rPr>
          <w:rFonts w:ascii="Times New Roman" w:hAnsi="Times New Roman" w:cs="Times New Roman"/>
          <w:sz w:val="24"/>
          <w:szCs w:val="24"/>
        </w:rPr>
        <w:t>bimbingan dan konseling.</w:t>
      </w:r>
    </w:p>
    <w:p w:rsidR="00F17AB8" w:rsidRDefault="005503E9" w:rsidP="000A3C25">
      <w:pPr>
        <w:pStyle w:val="ListParagraph"/>
        <w:numPr>
          <w:ilvl w:val="0"/>
          <w:numId w:val="17"/>
        </w:numPr>
        <w:spacing w:after="0" w:line="240" w:lineRule="auto"/>
        <w:ind w:hanging="11"/>
        <w:jc w:val="both"/>
        <w:rPr>
          <w:rFonts w:ascii="Times New Roman" w:hAnsi="Times New Roman" w:cs="Times New Roman"/>
          <w:sz w:val="24"/>
          <w:szCs w:val="24"/>
        </w:rPr>
      </w:pPr>
      <w:r w:rsidRPr="007B6B8F">
        <w:rPr>
          <w:rFonts w:ascii="Times New Roman" w:hAnsi="Times New Roman" w:cs="Times New Roman"/>
          <w:sz w:val="24"/>
          <w:szCs w:val="24"/>
        </w:rPr>
        <w:t>Mempertnggung jawabkan pelaksa</w:t>
      </w:r>
      <w:r w:rsidR="00F17AB8" w:rsidRPr="007B6B8F">
        <w:rPr>
          <w:rFonts w:ascii="Times New Roman" w:hAnsi="Times New Roman" w:cs="Times New Roman"/>
          <w:sz w:val="24"/>
          <w:szCs w:val="24"/>
        </w:rPr>
        <w:t xml:space="preserve">naan pelayanan bimbingan dan </w:t>
      </w:r>
      <w:r w:rsidR="000B1619">
        <w:rPr>
          <w:rFonts w:ascii="Times New Roman" w:hAnsi="Times New Roman" w:cs="Times New Roman"/>
          <w:sz w:val="24"/>
          <w:szCs w:val="24"/>
        </w:rPr>
        <w:tab/>
      </w:r>
      <w:r w:rsidRPr="007B6B8F">
        <w:rPr>
          <w:rFonts w:ascii="Times New Roman" w:hAnsi="Times New Roman" w:cs="Times New Roman"/>
          <w:sz w:val="24"/>
          <w:szCs w:val="24"/>
        </w:rPr>
        <w:t>konseling di sekolah kepada di</w:t>
      </w:r>
      <w:r w:rsidR="00F17AB8" w:rsidRPr="007B6B8F">
        <w:rPr>
          <w:rFonts w:ascii="Times New Roman" w:hAnsi="Times New Roman" w:cs="Times New Roman"/>
          <w:sz w:val="24"/>
          <w:szCs w:val="24"/>
        </w:rPr>
        <w:t>nas pendidikan yang menjadi a</w:t>
      </w:r>
      <w:r w:rsidR="00F17AB8" w:rsidRPr="007B6B8F">
        <w:rPr>
          <w:rFonts w:ascii="Times New Roman" w:hAnsi="Times New Roman" w:cs="Times New Roman"/>
          <w:sz w:val="24"/>
          <w:szCs w:val="24"/>
        </w:rPr>
        <w:tab/>
      </w:r>
      <w:r w:rsidRPr="007B6B8F">
        <w:rPr>
          <w:rFonts w:ascii="Times New Roman" w:hAnsi="Times New Roman" w:cs="Times New Roman"/>
          <w:sz w:val="24"/>
          <w:szCs w:val="24"/>
        </w:rPr>
        <w:t>tasannya.</w:t>
      </w:r>
    </w:p>
    <w:p w:rsidR="00857CFD" w:rsidRPr="007C52C9" w:rsidRDefault="00857CFD" w:rsidP="00857CFD">
      <w:pPr>
        <w:pStyle w:val="ListParagraph"/>
        <w:spacing w:after="0" w:line="240" w:lineRule="auto"/>
        <w:jc w:val="both"/>
        <w:rPr>
          <w:rFonts w:ascii="Times New Roman" w:hAnsi="Times New Roman" w:cs="Times New Roman"/>
          <w:sz w:val="24"/>
          <w:szCs w:val="24"/>
        </w:rPr>
      </w:pPr>
    </w:p>
    <w:p w:rsidR="005503E9" w:rsidRPr="007B6B8F" w:rsidRDefault="005503E9" w:rsidP="007C52C9">
      <w:pPr>
        <w:pStyle w:val="ListParagraph"/>
        <w:numPr>
          <w:ilvl w:val="1"/>
          <w:numId w:val="16"/>
        </w:numPr>
        <w:tabs>
          <w:tab w:val="left" w:pos="709"/>
          <w:tab w:val="left" w:pos="2160"/>
          <w:tab w:val="left" w:pos="2880"/>
          <w:tab w:val="left" w:pos="3600"/>
          <w:tab w:val="left" w:pos="5445"/>
        </w:tabs>
        <w:spacing w:after="0" w:line="480" w:lineRule="auto"/>
        <w:ind w:left="709" w:hanging="425"/>
        <w:jc w:val="both"/>
        <w:rPr>
          <w:rFonts w:ascii="Times New Roman" w:hAnsi="Times New Roman" w:cs="Times New Roman"/>
          <w:sz w:val="24"/>
          <w:szCs w:val="24"/>
        </w:rPr>
      </w:pPr>
      <w:r w:rsidRPr="007B6B8F">
        <w:rPr>
          <w:rFonts w:ascii="Times New Roman" w:hAnsi="Times New Roman" w:cs="Times New Roman"/>
          <w:sz w:val="24"/>
          <w:szCs w:val="24"/>
        </w:rPr>
        <w:t>Wakil kepala sekolah bertugas:</w:t>
      </w:r>
      <w:r w:rsidR="00F17AB8" w:rsidRPr="007B6B8F">
        <w:rPr>
          <w:rFonts w:ascii="Times New Roman" w:hAnsi="Times New Roman" w:cs="Times New Roman"/>
          <w:sz w:val="24"/>
          <w:szCs w:val="24"/>
        </w:rPr>
        <w:t xml:space="preserve"> </w:t>
      </w:r>
      <w:r w:rsidR="000B1619">
        <w:rPr>
          <w:rFonts w:ascii="Times New Roman" w:hAnsi="Times New Roman" w:cs="Times New Roman"/>
          <w:sz w:val="24"/>
          <w:szCs w:val="24"/>
        </w:rPr>
        <w:t>Memaham</w:t>
      </w:r>
      <w:r w:rsidRPr="007B6B8F">
        <w:rPr>
          <w:rFonts w:ascii="Times New Roman" w:hAnsi="Times New Roman" w:cs="Times New Roman"/>
          <w:sz w:val="24"/>
          <w:szCs w:val="24"/>
        </w:rPr>
        <w:t>i melaksanakan</w:t>
      </w:r>
      <w:r w:rsidR="000B1619">
        <w:rPr>
          <w:rFonts w:ascii="Times New Roman" w:hAnsi="Times New Roman" w:cs="Times New Roman"/>
          <w:sz w:val="24"/>
          <w:szCs w:val="24"/>
        </w:rPr>
        <w:t xml:space="preserve"> </w:t>
      </w:r>
      <w:r w:rsidRPr="007B6B8F">
        <w:rPr>
          <w:rFonts w:ascii="Times New Roman" w:hAnsi="Times New Roman" w:cs="Times New Roman"/>
          <w:sz w:val="24"/>
          <w:szCs w:val="24"/>
        </w:rPr>
        <w:t>tugas kepal</w:t>
      </w:r>
      <w:r w:rsidR="007C52C9">
        <w:rPr>
          <w:rFonts w:ascii="Times New Roman" w:hAnsi="Times New Roman" w:cs="Times New Roman"/>
          <w:sz w:val="24"/>
          <w:szCs w:val="24"/>
        </w:rPr>
        <w:t xml:space="preserve">a </w:t>
      </w:r>
      <w:r w:rsidR="0010364F">
        <w:rPr>
          <w:rFonts w:ascii="Times New Roman" w:hAnsi="Times New Roman" w:cs="Times New Roman"/>
          <w:sz w:val="24"/>
          <w:szCs w:val="24"/>
        </w:rPr>
        <w:t xml:space="preserve"> </w:t>
      </w:r>
      <w:r w:rsidR="00F17AB8" w:rsidRPr="007B6B8F">
        <w:rPr>
          <w:rFonts w:ascii="Times New Roman" w:hAnsi="Times New Roman" w:cs="Times New Roman"/>
          <w:sz w:val="24"/>
          <w:szCs w:val="24"/>
        </w:rPr>
        <w:t xml:space="preserve">sekolah termasuk pelaksanaan </w:t>
      </w:r>
      <w:r w:rsidRPr="007B6B8F">
        <w:rPr>
          <w:rFonts w:ascii="Times New Roman" w:hAnsi="Times New Roman" w:cs="Times New Roman"/>
          <w:sz w:val="24"/>
          <w:szCs w:val="24"/>
        </w:rPr>
        <w:t xml:space="preserve">bimbingan </w:t>
      </w:r>
      <w:r w:rsidR="000B1619">
        <w:rPr>
          <w:rFonts w:ascii="Times New Roman" w:hAnsi="Times New Roman" w:cs="Times New Roman"/>
          <w:sz w:val="24"/>
          <w:szCs w:val="24"/>
        </w:rPr>
        <w:t>d</w:t>
      </w:r>
      <w:r w:rsidRPr="007B6B8F">
        <w:rPr>
          <w:rFonts w:ascii="Times New Roman" w:hAnsi="Times New Roman" w:cs="Times New Roman"/>
          <w:sz w:val="24"/>
          <w:szCs w:val="24"/>
        </w:rPr>
        <w:t>an konseling</w:t>
      </w:r>
    </w:p>
    <w:p w:rsidR="005503E9" w:rsidRPr="007B6B8F" w:rsidRDefault="005503E9" w:rsidP="007C52C9">
      <w:pPr>
        <w:pStyle w:val="ListParagraph"/>
        <w:numPr>
          <w:ilvl w:val="1"/>
          <w:numId w:val="16"/>
        </w:numPr>
        <w:spacing w:after="0" w:line="480" w:lineRule="auto"/>
        <w:ind w:left="709" w:hanging="425"/>
        <w:jc w:val="both"/>
        <w:rPr>
          <w:rFonts w:ascii="Times New Roman" w:hAnsi="Times New Roman" w:cs="Times New Roman"/>
          <w:sz w:val="24"/>
          <w:szCs w:val="24"/>
        </w:rPr>
      </w:pPr>
      <w:r w:rsidRPr="007B6B8F">
        <w:rPr>
          <w:rFonts w:ascii="Times New Roman" w:hAnsi="Times New Roman" w:cs="Times New Roman"/>
          <w:sz w:val="24"/>
          <w:szCs w:val="24"/>
        </w:rPr>
        <w:t>Koordinator bimbingan dan konseling bertugas:</w:t>
      </w:r>
    </w:p>
    <w:p w:rsidR="005503E9" w:rsidRPr="007B6B8F" w:rsidRDefault="005503E9" w:rsidP="00857CFD">
      <w:pPr>
        <w:pStyle w:val="ListParagraph"/>
        <w:numPr>
          <w:ilvl w:val="0"/>
          <w:numId w:val="18"/>
        </w:numPr>
        <w:spacing w:after="0" w:line="240" w:lineRule="auto"/>
        <w:ind w:hanging="11"/>
        <w:jc w:val="both"/>
        <w:rPr>
          <w:rFonts w:ascii="Times New Roman" w:hAnsi="Times New Roman" w:cs="Times New Roman"/>
          <w:sz w:val="24"/>
          <w:szCs w:val="24"/>
        </w:rPr>
      </w:pPr>
      <w:r w:rsidRPr="007B6B8F">
        <w:rPr>
          <w:rFonts w:ascii="Times New Roman" w:hAnsi="Times New Roman" w:cs="Times New Roman"/>
          <w:sz w:val="24"/>
          <w:szCs w:val="24"/>
        </w:rPr>
        <w:t>Mengkoordinasikan para guru pembimbing dalam memasyarakatan</w:t>
      </w:r>
      <w:r w:rsidR="000B1619">
        <w:rPr>
          <w:rFonts w:ascii="Times New Roman" w:hAnsi="Times New Roman" w:cs="Times New Roman"/>
          <w:sz w:val="24"/>
          <w:szCs w:val="24"/>
        </w:rPr>
        <w:t xml:space="preserve"> </w:t>
      </w:r>
      <w:r w:rsidR="000B1619">
        <w:rPr>
          <w:rFonts w:ascii="Times New Roman" w:hAnsi="Times New Roman" w:cs="Times New Roman"/>
          <w:sz w:val="24"/>
          <w:szCs w:val="24"/>
        </w:rPr>
        <w:tab/>
      </w:r>
      <w:r w:rsidRPr="007B6B8F">
        <w:rPr>
          <w:rFonts w:ascii="Times New Roman" w:hAnsi="Times New Roman" w:cs="Times New Roman"/>
          <w:sz w:val="24"/>
          <w:szCs w:val="24"/>
        </w:rPr>
        <w:t xml:space="preserve">pelayanan bimbingan  dan konseling, menyusun </w:t>
      </w:r>
      <w:r w:rsidR="00F17AB8" w:rsidRPr="007B6B8F">
        <w:rPr>
          <w:rFonts w:ascii="Times New Roman" w:hAnsi="Times New Roman" w:cs="Times New Roman"/>
          <w:sz w:val="24"/>
          <w:szCs w:val="24"/>
        </w:rPr>
        <w:t xml:space="preserve">program </w:t>
      </w:r>
      <w:r w:rsidRPr="007B6B8F">
        <w:rPr>
          <w:rFonts w:ascii="Times New Roman" w:hAnsi="Times New Roman" w:cs="Times New Roman"/>
          <w:sz w:val="24"/>
          <w:szCs w:val="24"/>
        </w:rPr>
        <w:t xml:space="preserve">pelayanan </w:t>
      </w:r>
      <w:r w:rsidR="000B1619">
        <w:rPr>
          <w:rFonts w:ascii="Times New Roman" w:hAnsi="Times New Roman" w:cs="Times New Roman"/>
          <w:sz w:val="24"/>
          <w:szCs w:val="24"/>
        </w:rPr>
        <w:tab/>
      </w:r>
      <w:r w:rsidRPr="007B6B8F">
        <w:rPr>
          <w:rFonts w:ascii="Times New Roman" w:hAnsi="Times New Roman" w:cs="Times New Roman"/>
          <w:sz w:val="24"/>
          <w:szCs w:val="24"/>
        </w:rPr>
        <w:t>bimbingan dan konseling</w:t>
      </w:r>
      <w:r w:rsidR="007C52C9">
        <w:rPr>
          <w:rFonts w:ascii="Times New Roman" w:hAnsi="Times New Roman" w:cs="Times New Roman"/>
          <w:sz w:val="24"/>
          <w:szCs w:val="24"/>
        </w:rPr>
        <w:t xml:space="preserve">, melaksanakan </w:t>
      </w:r>
      <w:r w:rsidR="00F17AB8" w:rsidRPr="007B6B8F">
        <w:rPr>
          <w:rFonts w:ascii="Times New Roman" w:hAnsi="Times New Roman" w:cs="Times New Roman"/>
          <w:sz w:val="24"/>
          <w:szCs w:val="24"/>
        </w:rPr>
        <w:t xml:space="preserve">program </w:t>
      </w:r>
      <w:r w:rsidR="00427D89">
        <w:rPr>
          <w:rFonts w:ascii="Times New Roman" w:hAnsi="Times New Roman" w:cs="Times New Roman"/>
          <w:sz w:val="24"/>
          <w:szCs w:val="24"/>
        </w:rPr>
        <w:t xml:space="preserve">bimbingan </w:t>
      </w:r>
      <w:r w:rsidR="00A24678" w:rsidRPr="007B6B8F">
        <w:rPr>
          <w:rFonts w:ascii="Times New Roman" w:hAnsi="Times New Roman" w:cs="Times New Roman"/>
          <w:sz w:val="24"/>
          <w:szCs w:val="24"/>
        </w:rPr>
        <w:t xml:space="preserve">dan </w:t>
      </w:r>
      <w:r w:rsidR="000B1619">
        <w:rPr>
          <w:rFonts w:ascii="Times New Roman" w:hAnsi="Times New Roman" w:cs="Times New Roman"/>
          <w:sz w:val="24"/>
          <w:szCs w:val="24"/>
        </w:rPr>
        <w:tab/>
      </w:r>
      <w:r w:rsidR="00A24678" w:rsidRPr="007B6B8F">
        <w:rPr>
          <w:rFonts w:ascii="Times New Roman" w:hAnsi="Times New Roman" w:cs="Times New Roman"/>
          <w:sz w:val="24"/>
          <w:szCs w:val="24"/>
        </w:rPr>
        <w:t>konseling, mengadmi</w:t>
      </w:r>
      <w:r w:rsidR="00F17AB8" w:rsidRPr="007B6B8F">
        <w:rPr>
          <w:rFonts w:ascii="Times New Roman" w:hAnsi="Times New Roman" w:cs="Times New Roman"/>
          <w:sz w:val="24"/>
          <w:szCs w:val="24"/>
        </w:rPr>
        <w:t xml:space="preserve">nistrasikan program kegiatan </w:t>
      </w:r>
      <w:r w:rsidR="00A24678" w:rsidRPr="007B6B8F">
        <w:rPr>
          <w:rFonts w:ascii="Times New Roman" w:hAnsi="Times New Roman" w:cs="Times New Roman"/>
          <w:sz w:val="24"/>
          <w:szCs w:val="24"/>
        </w:rPr>
        <w:t xml:space="preserve">bimbingan dan </w:t>
      </w:r>
      <w:r w:rsidR="000B1619">
        <w:rPr>
          <w:rFonts w:ascii="Times New Roman" w:hAnsi="Times New Roman" w:cs="Times New Roman"/>
          <w:sz w:val="24"/>
          <w:szCs w:val="24"/>
        </w:rPr>
        <w:tab/>
      </w:r>
      <w:r w:rsidR="00A24678" w:rsidRPr="007B6B8F">
        <w:rPr>
          <w:rFonts w:ascii="Times New Roman" w:hAnsi="Times New Roman" w:cs="Times New Roman"/>
          <w:sz w:val="24"/>
          <w:szCs w:val="24"/>
        </w:rPr>
        <w:t>konseling menge</w:t>
      </w:r>
      <w:r w:rsidR="00F17AB8" w:rsidRPr="007B6B8F">
        <w:rPr>
          <w:rFonts w:ascii="Times New Roman" w:hAnsi="Times New Roman" w:cs="Times New Roman"/>
          <w:sz w:val="24"/>
          <w:szCs w:val="24"/>
        </w:rPr>
        <w:t xml:space="preserve">valuasi pelaksanaan program, </w:t>
      </w:r>
      <w:r w:rsidR="00A24678" w:rsidRPr="007B6B8F">
        <w:rPr>
          <w:rFonts w:ascii="Times New Roman" w:hAnsi="Times New Roman" w:cs="Times New Roman"/>
          <w:sz w:val="24"/>
          <w:szCs w:val="24"/>
        </w:rPr>
        <w:t>mel</w:t>
      </w:r>
      <w:r w:rsidR="000B1619">
        <w:rPr>
          <w:rFonts w:ascii="Times New Roman" w:hAnsi="Times New Roman" w:cs="Times New Roman"/>
          <w:sz w:val="24"/>
          <w:szCs w:val="24"/>
        </w:rPr>
        <w:t>a</w:t>
      </w:r>
      <w:r w:rsidR="00A24678" w:rsidRPr="007B6B8F">
        <w:rPr>
          <w:rFonts w:ascii="Times New Roman" w:hAnsi="Times New Roman" w:cs="Times New Roman"/>
          <w:sz w:val="24"/>
          <w:szCs w:val="24"/>
        </w:rPr>
        <w:t xml:space="preserve">ksanakan tindak </w:t>
      </w:r>
      <w:r w:rsidR="000B1619">
        <w:rPr>
          <w:rFonts w:ascii="Times New Roman" w:hAnsi="Times New Roman" w:cs="Times New Roman"/>
          <w:sz w:val="24"/>
          <w:szCs w:val="24"/>
        </w:rPr>
        <w:tab/>
      </w:r>
      <w:r w:rsidR="00A24678" w:rsidRPr="007B6B8F">
        <w:rPr>
          <w:rFonts w:ascii="Times New Roman" w:hAnsi="Times New Roman" w:cs="Times New Roman"/>
          <w:sz w:val="24"/>
          <w:szCs w:val="24"/>
        </w:rPr>
        <w:t>lanjut hasil evalu</w:t>
      </w:r>
      <w:r w:rsidR="006C242B">
        <w:rPr>
          <w:rFonts w:ascii="Times New Roman" w:hAnsi="Times New Roman" w:cs="Times New Roman"/>
          <w:sz w:val="24"/>
          <w:szCs w:val="24"/>
        </w:rPr>
        <w:t xml:space="preserve">asi pelaksanaan bimbingan dan </w:t>
      </w:r>
      <w:r w:rsidR="00A24678" w:rsidRPr="007B6B8F">
        <w:rPr>
          <w:rFonts w:ascii="Times New Roman" w:hAnsi="Times New Roman" w:cs="Times New Roman"/>
          <w:sz w:val="24"/>
          <w:szCs w:val="24"/>
        </w:rPr>
        <w:t>konseling.</w:t>
      </w:r>
    </w:p>
    <w:p w:rsidR="00A24678" w:rsidRPr="007B6B8F" w:rsidRDefault="00A24678" w:rsidP="00857CFD">
      <w:pPr>
        <w:pStyle w:val="ListParagraph"/>
        <w:numPr>
          <w:ilvl w:val="0"/>
          <w:numId w:val="18"/>
        </w:numPr>
        <w:spacing w:after="0" w:line="240" w:lineRule="auto"/>
        <w:ind w:left="709" w:firstLine="0"/>
        <w:jc w:val="both"/>
        <w:rPr>
          <w:rFonts w:ascii="Times New Roman" w:hAnsi="Times New Roman" w:cs="Times New Roman"/>
          <w:sz w:val="24"/>
          <w:szCs w:val="24"/>
        </w:rPr>
      </w:pPr>
      <w:r w:rsidRPr="007B6B8F">
        <w:rPr>
          <w:rFonts w:ascii="Times New Roman" w:hAnsi="Times New Roman" w:cs="Times New Roman"/>
          <w:sz w:val="24"/>
          <w:szCs w:val="24"/>
        </w:rPr>
        <w:t>Mengusulkan kepada kepala sekola</w:t>
      </w:r>
      <w:r w:rsidR="007C52C9">
        <w:rPr>
          <w:rFonts w:ascii="Times New Roman" w:hAnsi="Times New Roman" w:cs="Times New Roman"/>
          <w:sz w:val="24"/>
          <w:szCs w:val="24"/>
        </w:rPr>
        <w:t xml:space="preserve">h dan mengesahkan terpenuhnya </w:t>
      </w:r>
      <w:r w:rsidR="00B506EB">
        <w:rPr>
          <w:rFonts w:ascii="Times New Roman" w:hAnsi="Times New Roman" w:cs="Times New Roman"/>
          <w:sz w:val="24"/>
          <w:szCs w:val="24"/>
        </w:rPr>
        <w:tab/>
      </w:r>
      <w:r w:rsidR="000B1619">
        <w:rPr>
          <w:rFonts w:ascii="Times New Roman" w:hAnsi="Times New Roman" w:cs="Times New Roman"/>
          <w:sz w:val="24"/>
          <w:szCs w:val="24"/>
        </w:rPr>
        <w:tab/>
      </w:r>
      <w:r w:rsidRPr="007B6B8F">
        <w:rPr>
          <w:rFonts w:ascii="Times New Roman" w:hAnsi="Times New Roman" w:cs="Times New Roman"/>
          <w:sz w:val="24"/>
          <w:szCs w:val="24"/>
        </w:rPr>
        <w:t xml:space="preserve">sarana, prasarana, tenaga, dan alat </w:t>
      </w:r>
      <w:r w:rsidR="00F17AB8" w:rsidRPr="007B6B8F">
        <w:rPr>
          <w:rFonts w:ascii="Times New Roman" w:hAnsi="Times New Roman" w:cs="Times New Roman"/>
          <w:sz w:val="24"/>
          <w:szCs w:val="24"/>
        </w:rPr>
        <w:t xml:space="preserve">serta perlengkapan pelayanan </w:t>
      </w:r>
      <w:r w:rsidR="00F17AB8" w:rsidRPr="007B6B8F">
        <w:rPr>
          <w:rFonts w:ascii="Times New Roman" w:hAnsi="Times New Roman" w:cs="Times New Roman"/>
          <w:sz w:val="24"/>
          <w:szCs w:val="24"/>
        </w:rPr>
        <w:tab/>
      </w:r>
      <w:r w:rsidR="00B506EB">
        <w:rPr>
          <w:rFonts w:ascii="Times New Roman" w:hAnsi="Times New Roman" w:cs="Times New Roman"/>
          <w:sz w:val="24"/>
          <w:szCs w:val="24"/>
        </w:rPr>
        <w:tab/>
      </w:r>
      <w:r w:rsidR="00B506EB">
        <w:rPr>
          <w:rFonts w:ascii="Times New Roman" w:hAnsi="Times New Roman" w:cs="Times New Roman"/>
          <w:sz w:val="24"/>
          <w:szCs w:val="24"/>
        </w:rPr>
        <w:tab/>
      </w:r>
      <w:r w:rsidR="00491552">
        <w:rPr>
          <w:rFonts w:ascii="Times New Roman" w:hAnsi="Times New Roman" w:cs="Times New Roman"/>
          <w:sz w:val="24"/>
          <w:szCs w:val="24"/>
        </w:rPr>
        <w:t xml:space="preserve">bimbingan </w:t>
      </w:r>
      <w:r w:rsidRPr="007B6B8F">
        <w:rPr>
          <w:rFonts w:ascii="Times New Roman" w:hAnsi="Times New Roman" w:cs="Times New Roman"/>
          <w:sz w:val="24"/>
          <w:szCs w:val="24"/>
        </w:rPr>
        <w:t>dan konseling.</w:t>
      </w:r>
    </w:p>
    <w:p w:rsidR="00A24678" w:rsidRDefault="00A24678" w:rsidP="00857CFD">
      <w:pPr>
        <w:pStyle w:val="ListParagraph"/>
        <w:numPr>
          <w:ilvl w:val="0"/>
          <w:numId w:val="18"/>
        </w:numPr>
        <w:spacing w:after="0" w:line="240" w:lineRule="auto"/>
        <w:ind w:left="851" w:hanging="142"/>
        <w:jc w:val="both"/>
        <w:rPr>
          <w:rFonts w:ascii="Times New Roman" w:hAnsi="Times New Roman" w:cs="Times New Roman"/>
          <w:sz w:val="24"/>
          <w:szCs w:val="24"/>
        </w:rPr>
      </w:pPr>
      <w:r w:rsidRPr="007B6B8F">
        <w:rPr>
          <w:rFonts w:ascii="Times New Roman" w:hAnsi="Times New Roman" w:cs="Times New Roman"/>
          <w:sz w:val="24"/>
          <w:szCs w:val="24"/>
        </w:rPr>
        <w:t>Mempertanggungjawabkan pelaksanaan lay</w:t>
      </w:r>
      <w:r w:rsidR="00F17AB8" w:rsidRPr="007B6B8F">
        <w:rPr>
          <w:rFonts w:ascii="Times New Roman" w:hAnsi="Times New Roman" w:cs="Times New Roman"/>
          <w:sz w:val="24"/>
          <w:szCs w:val="24"/>
        </w:rPr>
        <w:t xml:space="preserve">anan bimbingan dan </w:t>
      </w:r>
      <w:r w:rsidR="00F17AB8" w:rsidRPr="007B6B8F">
        <w:rPr>
          <w:rFonts w:ascii="Times New Roman" w:hAnsi="Times New Roman" w:cs="Times New Roman"/>
          <w:sz w:val="24"/>
          <w:szCs w:val="24"/>
        </w:rPr>
        <w:tab/>
      </w:r>
      <w:r w:rsidRPr="007B6B8F">
        <w:rPr>
          <w:rFonts w:ascii="Times New Roman" w:hAnsi="Times New Roman" w:cs="Times New Roman"/>
          <w:sz w:val="24"/>
          <w:szCs w:val="24"/>
        </w:rPr>
        <w:t xml:space="preserve">konseling </w:t>
      </w:r>
      <w:r w:rsidR="00491552">
        <w:rPr>
          <w:rFonts w:ascii="Times New Roman" w:hAnsi="Times New Roman" w:cs="Times New Roman"/>
          <w:sz w:val="24"/>
          <w:szCs w:val="24"/>
        </w:rPr>
        <w:t xml:space="preserve"> </w:t>
      </w:r>
      <w:r w:rsidRPr="007B6B8F">
        <w:rPr>
          <w:rFonts w:ascii="Times New Roman" w:hAnsi="Times New Roman" w:cs="Times New Roman"/>
          <w:sz w:val="24"/>
          <w:szCs w:val="24"/>
        </w:rPr>
        <w:t>kepada kepala sekolah.</w:t>
      </w:r>
    </w:p>
    <w:p w:rsidR="00857CFD" w:rsidRPr="007B6B8F" w:rsidRDefault="00857CFD" w:rsidP="00857CFD">
      <w:pPr>
        <w:pStyle w:val="ListParagraph"/>
        <w:spacing w:after="0" w:line="240" w:lineRule="auto"/>
        <w:ind w:left="851"/>
        <w:jc w:val="both"/>
        <w:rPr>
          <w:rFonts w:ascii="Times New Roman" w:hAnsi="Times New Roman" w:cs="Times New Roman"/>
          <w:sz w:val="24"/>
          <w:szCs w:val="24"/>
        </w:rPr>
      </w:pPr>
    </w:p>
    <w:p w:rsidR="00BB4C54" w:rsidRPr="007B6B8F" w:rsidRDefault="000436A9" w:rsidP="00491552">
      <w:pPr>
        <w:pStyle w:val="ListParagraph"/>
        <w:spacing w:after="0" w:line="480" w:lineRule="auto"/>
        <w:ind w:left="851" w:hanging="567"/>
        <w:jc w:val="both"/>
        <w:rPr>
          <w:rFonts w:ascii="Times New Roman" w:hAnsi="Times New Roman" w:cs="Times New Roman"/>
          <w:sz w:val="24"/>
          <w:szCs w:val="24"/>
        </w:rPr>
      </w:pPr>
      <w:r w:rsidRPr="007B6B8F">
        <w:rPr>
          <w:rFonts w:ascii="Times New Roman" w:hAnsi="Times New Roman" w:cs="Times New Roman"/>
          <w:sz w:val="24"/>
          <w:szCs w:val="24"/>
        </w:rPr>
        <w:t>d.</w:t>
      </w:r>
      <w:r w:rsidR="007C52C9">
        <w:rPr>
          <w:rFonts w:ascii="Times New Roman" w:hAnsi="Times New Roman" w:cs="Times New Roman"/>
          <w:sz w:val="24"/>
          <w:szCs w:val="24"/>
        </w:rPr>
        <w:t xml:space="preserve">   </w:t>
      </w:r>
      <w:r w:rsidR="00491552">
        <w:rPr>
          <w:rFonts w:ascii="Times New Roman" w:hAnsi="Times New Roman" w:cs="Times New Roman"/>
          <w:sz w:val="24"/>
          <w:szCs w:val="24"/>
        </w:rPr>
        <w:t xml:space="preserve">  </w:t>
      </w:r>
      <w:r w:rsidR="007C52C9">
        <w:rPr>
          <w:rFonts w:ascii="Times New Roman" w:hAnsi="Times New Roman" w:cs="Times New Roman"/>
          <w:sz w:val="24"/>
          <w:szCs w:val="24"/>
        </w:rPr>
        <w:t xml:space="preserve"> </w:t>
      </w:r>
      <w:r w:rsidR="00BB4C54" w:rsidRPr="007B6B8F">
        <w:rPr>
          <w:rFonts w:ascii="Times New Roman" w:hAnsi="Times New Roman" w:cs="Times New Roman"/>
          <w:sz w:val="24"/>
          <w:szCs w:val="24"/>
        </w:rPr>
        <w:t>Tuga guru pembimbing dalam pelayanan bimbingan dan konseling bertugas:</w:t>
      </w:r>
    </w:p>
    <w:p w:rsidR="00BB4C54" w:rsidRPr="007B6B8F" w:rsidRDefault="00BB4C54" w:rsidP="00857CFD">
      <w:pPr>
        <w:pStyle w:val="ListParagraph"/>
        <w:numPr>
          <w:ilvl w:val="1"/>
          <w:numId w:val="19"/>
        </w:numPr>
        <w:tabs>
          <w:tab w:val="left" w:pos="851"/>
          <w:tab w:val="left" w:pos="1440"/>
          <w:tab w:val="left" w:pos="2160"/>
          <w:tab w:val="left" w:pos="2880"/>
          <w:tab w:val="left" w:pos="3600"/>
          <w:tab w:val="left" w:pos="4320"/>
          <w:tab w:val="left" w:pos="5040"/>
          <w:tab w:val="left" w:pos="5760"/>
          <w:tab w:val="left" w:pos="7275"/>
        </w:tabs>
        <w:spacing w:after="0" w:line="240" w:lineRule="auto"/>
        <w:ind w:hanging="589"/>
        <w:jc w:val="both"/>
        <w:rPr>
          <w:rFonts w:ascii="Times New Roman" w:hAnsi="Times New Roman" w:cs="Times New Roman"/>
          <w:sz w:val="24"/>
          <w:szCs w:val="24"/>
        </w:rPr>
      </w:pPr>
      <w:r w:rsidRPr="007B6B8F">
        <w:rPr>
          <w:rFonts w:ascii="Times New Roman" w:hAnsi="Times New Roman" w:cs="Times New Roman"/>
          <w:sz w:val="24"/>
          <w:szCs w:val="24"/>
        </w:rPr>
        <w:t>Melaksanakan layanan bimbingan dan konseling</w:t>
      </w:r>
      <w:r w:rsidR="00F17AB8" w:rsidRPr="007B6B8F">
        <w:rPr>
          <w:rFonts w:ascii="Times New Roman" w:hAnsi="Times New Roman" w:cs="Times New Roman"/>
          <w:sz w:val="24"/>
          <w:szCs w:val="24"/>
        </w:rPr>
        <w:tab/>
      </w:r>
      <w:r w:rsidR="00F17AB8" w:rsidRPr="007B6B8F">
        <w:rPr>
          <w:rFonts w:ascii="Times New Roman" w:hAnsi="Times New Roman" w:cs="Times New Roman"/>
          <w:sz w:val="24"/>
          <w:szCs w:val="24"/>
        </w:rPr>
        <w:tab/>
      </w:r>
    </w:p>
    <w:p w:rsidR="00BB4C54" w:rsidRPr="007B6B8F" w:rsidRDefault="00F631DA" w:rsidP="00857CFD">
      <w:pPr>
        <w:pStyle w:val="ListParagraph"/>
        <w:numPr>
          <w:ilvl w:val="1"/>
          <w:numId w:val="19"/>
        </w:numPr>
        <w:spacing w:after="0"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B4C54" w:rsidRPr="007B6B8F">
        <w:rPr>
          <w:rFonts w:ascii="Times New Roman" w:hAnsi="Times New Roman" w:cs="Times New Roman"/>
          <w:sz w:val="24"/>
          <w:szCs w:val="24"/>
        </w:rPr>
        <w:t xml:space="preserve">Memasyarakatan layanan bimbingan dan konseling </w:t>
      </w:r>
    </w:p>
    <w:p w:rsidR="00BB4C54" w:rsidRPr="007B6B8F" w:rsidRDefault="00BB4C54" w:rsidP="00857CFD">
      <w:pPr>
        <w:pStyle w:val="ListParagraph"/>
        <w:numPr>
          <w:ilvl w:val="1"/>
          <w:numId w:val="19"/>
        </w:numPr>
        <w:spacing w:after="0" w:line="240" w:lineRule="auto"/>
        <w:ind w:left="851" w:firstLine="0"/>
        <w:jc w:val="both"/>
        <w:rPr>
          <w:rFonts w:ascii="Times New Roman" w:hAnsi="Times New Roman" w:cs="Times New Roman"/>
          <w:sz w:val="24"/>
          <w:szCs w:val="24"/>
        </w:rPr>
      </w:pPr>
      <w:r w:rsidRPr="007B6B8F">
        <w:rPr>
          <w:rFonts w:ascii="Times New Roman" w:hAnsi="Times New Roman" w:cs="Times New Roman"/>
          <w:sz w:val="24"/>
          <w:szCs w:val="24"/>
        </w:rPr>
        <w:t xml:space="preserve">Melaksanakan segenap program layanan bimbingan dan konseling </w:t>
      </w:r>
    </w:p>
    <w:p w:rsidR="00BB4C54" w:rsidRPr="007B6B8F" w:rsidRDefault="00BB4C54" w:rsidP="00857CFD">
      <w:pPr>
        <w:pStyle w:val="ListParagraph"/>
        <w:numPr>
          <w:ilvl w:val="1"/>
          <w:numId w:val="19"/>
        </w:numPr>
        <w:tabs>
          <w:tab w:val="left" w:pos="851"/>
        </w:tabs>
        <w:spacing w:after="0" w:line="240" w:lineRule="auto"/>
        <w:ind w:left="567" w:firstLine="284"/>
        <w:jc w:val="both"/>
        <w:rPr>
          <w:rFonts w:ascii="Times New Roman" w:hAnsi="Times New Roman" w:cs="Times New Roman"/>
          <w:sz w:val="24"/>
          <w:szCs w:val="24"/>
        </w:rPr>
      </w:pPr>
      <w:r w:rsidRPr="007B6B8F">
        <w:rPr>
          <w:rFonts w:ascii="Times New Roman" w:hAnsi="Times New Roman" w:cs="Times New Roman"/>
          <w:sz w:val="24"/>
          <w:szCs w:val="24"/>
        </w:rPr>
        <w:t>Melaksanakan program bimbigan dan konseling</w:t>
      </w:r>
    </w:p>
    <w:p w:rsidR="00BB4C54" w:rsidRPr="007B6B8F" w:rsidRDefault="00BB4C54" w:rsidP="00857CFD">
      <w:pPr>
        <w:pStyle w:val="ListParagraph"/>
        <w:numPr>
          <w:ilvl w:val="1"/>
          <w:numId w:val="19"/>
        </w:numPr>
        <w:spacing w:after="0" w:line="240" w:lineRule="auto"/>
        <w:ind w:left="851" w:firstLine="0"/>
        <w:jc w:val="both"/>
        <w:rPr>
          <w:rFonts w:ascii="Times New Roman" w:hAnsi="Times New Roman" w:cs="Times New Roman"/>
          <w:sz w:val="24"/>
          <w:szCs w:val="24"/>
        </w:rPr>
      </w:pPr>
      <w:r w:rsidRPr="007B6B8F">
        <w:rPr>
          <w:rFonts w:ascii="Times New Roman" w:hAnsi="Times New Roman" w:cs="Times New Roman"/>
          <w:sz w:val="24"/>
          <w:szCs w:val="24"/>
        </w:rPr>
        <w:t>Mengevaluasi proses dari hasil</w:t>
      </w:r>
      <w:r w:rsidR="000436A9" w:rsidRPr="007B6B8F">
        <w:rPr>
          <w:rFonts w:ascii="Times New Roman" w:hAnsi="Times New Roman" w:cs="Times New Roman"/>
          <w:sz w:val="24"/>
          <w:szCs w:val="24"/>
        </w:rPr>
        <w:t xml:space="preserve"> pelaksanaan program layanan </w:t>
      </w:r>
      <w:r w:rsidR="00B506EB">
        <w:rPr>
          <w:rFonts w:ascii="Times New Roman" w:hAnsi="Times New Roman" w:cs="Times New Roman"/>
          <w:sz w:val="24"/>
          <w:szCs w:val="24"/>
        </w:rPr>
        <w:tab/>
      </w:r>
      <w:r w:rsidRPr="007B6B8F">
        <w:rPr>
          <w:rFonts w:ascii="Times New Roman" w:hAnsi="Times New Roman" w:cs="Times New Roman"/>
          <w:sz w:val="24"/>
          <w:szCs w:val="24"/>
        </w:rPr>
        <w:t>bimbingan dan konseling</w:t>
      </w:r>
    </w:p>
    <w:p w:rsidR="00BB4C54" w:rsidRPr="007B6B8F" w:rsidRDefault="00BB4C54" w:rsidP="00857CFD">
      <w:pPr>
        <w:pStyle w:val="ListParagraph"/>
        <w:numPr>
          <w:ilvl w:val="1"/>
          <w:numId w:val="19"/>
        </w:numPr>
        <w:spacing w:after="0" w:line="240" w:lineRule="auto"/>
        <w:ind w:left="851" w:firstLine="0"/>
        <w:jc w:val="both"/>
        <w:rPr>
          <w:rFonts w:ascii="Times New Roman" w:hAnsi="Times New Roman" w:cs="Times New Roman"/>
          <w:sz w:val="24"/>
          <w:szCs w:val="24"/>
        </w:rPr>
      </w:pPr>
      <w:r w:rsidRPr="007B6B8F">
        <w:rPr>
          <w:rFonts w:ascii="Times New Roman" w:hAnsi="Times New Roman" w:cs="Times New Roman"/>
          <w:sz w:val="24"/>
          <w:szCs w:val="24"/>
        </w:rPr>
        <w:t>Melaksanakan tindak lanjut berdas</w:t>
      </w:r>
      <w:r w:rsidR="000436A9" w:rsidRPr="007B6B8F">
        <w:rPr>
          <w:rFonts w:ascii="Times New Roman" w:hAnsi="Times New Roman" w:cs="Times New Roman"/>
          <w:sz w:val="24"/>
          <w:szCs w:val="24"/>
        </w:rPr>
        <w:t xml:space="preserve">arkan hasil evaluasi program </w:t>
      </w:r>
      <w:r w:rsidR="00B506EB">
        <w:rPr>
          <w:rFonts w:ascii="Times New Roman" w:hAnsi="Times New Roman" w:cs="Times New Roman"/>
          <w:sz w:val="24"/>
          <w:szCs w:val="24"/>
        </w:rPr>
        <w:tab/>
      </w:r>
      <w:r w:rsidRPr="007B6B8F">
        <w:rPr>
          <w:rFonts w:ascii="Times New Roman" w:hAnsi="Times New Roman" w:cs="Times New Roman"/>
          <w:sz w:val="24"/>
          <w:szCs w:val="24"/>
        </w:rPr>
        <w:t xml:space="preserve">layanan </w:t>
      </w:r>
      <w:r w:rsidR="00F631DA">
        <w:rPr>
          <w:rFonts w:ascii="Times New Roman" w:hAnsi="Times New Roman" w:cs="Times New Roman"/>
          <w:sz w:val="24"/>
          <w:szCs w:val="24"/>
        </w:rPr>
        <w:t xml:space="preserve">   </w:t>
      </w:r>
      <w:r w:rsidRPr="007B6B8F">
        <w:rPr>
          <w:rFonts w:ascii="Times New Roman" w:hAnsi="Times New Roman" w:cs="Times New Roman"/>
          <w:sz w:val="24"/>
          <w:szCs w:val="24"/>
        </w:rPr>
        <w:t>bimbingan dan konseling</w:t>
      </w:r>
    </w:p>
    <w:p w:rsidR="00BB4C54" w:rsidRPr="007B6B8F" w:rsidRDefault="00BB4C54" w:rsidP="00857CFD">
      <w:pPr>
        <w:pStyle w:val="ListParagraph"/>
        <w:numPr>
          <w:ilvl w:val="1"/>
          <w:numId w:val="19"/>
        </w:numPr>
        <w:tabs>
          <w:tab w:val="left" w:pos="851"/>
        </w:tabs>
        <w:spacing w:after="0" w:line="240" w:lineRule="auto"/>
        <w:ind w:left="426" w:firstLine="425"/>
        <w:jc w:val="both"/>
        <w:rPr>
          <w:rFonts w:ascii="Times New Roman" w:hAnsi="Times New Roman" w:cs="Times New Roman"/>
          <w:sz w:val="24"/>
          <w:szCs w:val="24"/>
        </w:rPr>
      </w:pPr>
      <w:r w:rsidRPr="007B6B8F">
        <w:rPr>
          <w:rFonts w:ascii="Times New Roman" w:hAnsi="Times New Roman" w:cs="Times New Roman"/>
          <w:sz w:val="24"/>
          <w:szCs w:val="24"/>
        </w:rPr>
        <w:lastRenderedPageBreak/>
        <w:t xml:space="preserve">Mengadministraikan kegiatan layanan bimbingan dan konseling </w:t>
      </w:r>
    </w:p>
    <w:p w:rsidR="00F631DA" w:rsidRDefault="00BB4C54" w:rsidP="00857CFD">
      <w:pPr>
        <w:pStyle w:val="ListParagraph"/>
        <w:numPr>
          <w:ilvl w:val="1"/>
          <w:numId w:val="19"/>
        </w:numPr>
        <w:spacing w:after="0" w:line="240" w:lineRule="auto"/>
        <w:ind w:left="851" w:firstLine="0"/>
        <w:jc w:val="both"/>
        <w:rPr>
          <w:rFonts w:ascii="Times New Roman" w:hAnsi="Times New Roman" w:cs="Times New Roman"/>
          <w:sz w:val="24"/>
          <w:szCs w:val="24"/>
        </w:rPr>
      </w:pPr>
      <w:r w:rsidRPr="007B6B8F">
        <w:rPr>
          <w:rFonts w:ascii="Times New Roman" w:hAnsi="Times New Roman" w:cs="Times New Roman"/>
          <w:sz w:val="24"/>
          <w:szCs w:val="24"/>
        </w:rPr>
        <w:t>Mengpertanggungjawabkan tugas d</w:t>
      </w:r>
      <w:r w:rsidR="000436A9" w:rsidRPr="007B6B8F">
        <w:rPr>
          <w:rFonts w:ascii="Times New Roman" w:hAnsi="Times New Roman" w:cs="Times New Roman"/>
          <w:sz w:val="24"/>
          <w:szCs w:val="24"/>
        </w:rPr>
        <w:t xml:space="preserve">an kegiatan dalam pelayanan </w:t>
      </w:r>
      <w:r w:rsidR="00B506EB">
        <w:rPr>
          <w:rFonts w:ascii="Times New Roman" w:hAnsi="Times New Roman" w:cs="Times New Roman"/>
          <w:sz w:val="24"/>
          <w:szCs w:val="24"/>
        </w:rPr>
        <w:tab/>
      </w:r>
      <w:r w:rsidR="000436A9" w:rsidRPr="007B6B8F">
        <w:rPr>
          <w:rFonts w:ascii="Times New Roman" w:hAnsi="Times New Roman" w:cs="Times New Roman"/>
          <w:sz w:val="24"/>
          <w:szCs w:val="24"/>
        </w:rPr>
        <w:t>b</w:t>
      </w:r>
      <w:r w:rsidRPr="007B6B8F">
        <w:rPr>
          <w:rFonts w:ascii="Times New Roman" w:hAnsi="Times New Roman" w:cs="Times New Roman"/>
          <w:sz w:val="24"/>
          <w:szCs w:val="24"/>
        </w:rPr>
        <w:t xml:space="preserve">imbingan dan konseling kepada coordinator bimbingan dan </w:t>
      </w:r>
      <w:r w:rsidR="00B506EB">
        <w:rPr>
          <w:rFonts w:ascii="Times New Roman" w:hAnsi="Times New Roman" w:cs="Times New Roman"/>
          <w:sz w:val="24"/>
          <w:szCs w:val="24"/>
        </w:rPr>
        <w:tab/>
      </w:r>
      <w:r w:rsidRPr="007B6B8F">
        <w:rPr>
          <w:rFonts w:ascii="Times New Roman" w:hAnsi="Times New Roman" w:cs="Times New Roman"/>
          <w:sz w:val="24"/>
          <w:szCs w:val="24"/>
        </w:rPr>
        <w:t>konseling.</w:t>
      </w:r>
    </w:p>
    <w:p w:rsidR="00857CFD" w:rsidRPr="00F631DA" w:rsidRDefault="00857CFD" w:rsidP="00857CFD">
      <w:pPr>
        <w:pStyle w:val="ListParagraph"/>
        <w:spacing w:after="0" w:line="240" w:lineRule="auto"/>
        <w:ind w:left="851"/>
        <w:jc w:val="both"/>
        <w:rPr>
          <w:rFonts w:ascii="Times New Roman" w:hAnsi="Times New Roman" w:cs="Times New Roman"/>
          <w:sz w:val="24"/>
          <w:szCs w:val="24"/>
        </w:rPr>
      </w:pPr>
    </w:p>
    <w:p w:rsidR="00F30523" w:rsidRPr="00F631DA" w:rsidRDefault="00817515" w:rsidP="00B506EB">
      <w:pPr>
        <w:pStyle w:val="ListParagraph"/>
        <w:spacing w:after="0" w:line="480" w:lineRule="auto"/>
        <w:ind w:left="993" w:hanging="709"/>
        <w:jc w:val="both"/>
        <w:rPr>
          <w:rFonts w:ascii="Times New Roman" w:hAnsi="Times New Roman" w:cs="Times New Roman"/>
          <w:sz w:val="24"/>
          <w:szCs w:val="24"/>
        </w:rPr>
      </w:pPr>
      <w:r w:rsidRPr="00F631DA">
        <w:rPr>
          <w:rFonts w:ascii="Times New Roman" w:hAnsi="Times New Roman" w:cs="Times New Roman"/>
          <w:sz w:val="24"/>
          <w:szCs w:val="24"/>
        </w:rPr>
        <w:t xml:space="preserve">e. </w:t>
      </w:r>
      <w:r w:rsidR="002204D5">
        <w:rPr>
          <w:rFonts w:ascii="Times New Roman" w:hAnsi="Times New Roman" w:cs="Times New Roman"/>
          <w:sz w:val="24"/>
          <w:szCs w:val="24"/>
        </w:rPr>
        <w:t xml:space="preserve"> </w:t>
      </w:r>
      <w:r w:rsidR="001F1042" w:rsidRPr="00F631DA">
        <w:rPr>
          <w:rFonts w:ascii="Times New Roman" w:hAnsi="Times New Roman" w:cs="Times New Roman"/>
          <w:sz w:val="24"/>
          <w:szCs w:val="24"/>
        </w:rPr>
        <w:t>Peran wali kelas dalam pelayanan bimbingan dan konseling:</w:t>
      </w:r>
    </w:p>
    <w:p w:rsidR="001F1042" w:rsidRPr="007B6B8F" w:rsidRDefault="001F1042" w:rsidP="00857CFD">
      <w:pPr>
        <w:pStyle w:val="ListParagraph"/>
        <w:numPr>
          <w:ilvl w:val="0"/>
          <w:numId w:val="20"/>
        </w:numPr>
        <w:spacing w:after="0" w:line="240" w:lineRule="auto"/>
        <w:ind w:left="993" w:hanging="426"/>
        <w:jc w:val="both"/>
        <w:rPr>
          <w:rFonts w:ascii="Times New Roman" w:hAnsi="Times New Roman" w:cs="Times New Roman"/>
          <w:sz w:val="24"/>
          <w:szCs w:val="24"/>
        </w:rPr>
      </w:pPr>
      <w:r w:rsidRPr="007B6B8F">
        <w:rPr>
          <w:rFonts w:ascii="Times New Roman" w:hAnsi="Times New Roman" w:cs="Times New Roman"/>
          <w:sz w:val="24"/>
          <w:szCs w:val="24"/>
        </w:rPr>
        <w:t>Membantu guru pembimbing dalam</w:t>
      </w:r>
      <w:r w:rsidR="000436A9" w:rsidRPr="007B6B8F">
        <w:rPr>
          <w:rFonts w:ascii="Times New Roman" w:hAnsi="Times New Roman" w:cs="Times New Roman"/>
          <w:sz w:val="24"/>
          <w:szCs w:val="24"/>
        </w:rPr>
        <w:t xml:space="preserve"> melaksanakan tugas-tugasnya </w:t>
      </w:r>
      <w:r w:rsidRPr="007B6B8F">
        <w:rPr>
          <w:rFonts w:ascii="Times New Roman" w:hAnsi="Times New Roman" w:cs="Times New Roman"/>
          <w:sz w:val="24"/>
          <w:szCs w:val="24"/>
        </w:rPr>
        <w:t>khusus di kelas yang menjadi tanggung jawab.</w:t>
      </w:r>
    </w:p>
    <w:p w:rsidR="001F1042" w:rsidRPr="007B6B8F" w:rsidRDefault="001F1042" w:rsidP="00857CFD">
      <w:pPr>
        <w:pStyle w:val="ListParagraph"/>
        <w:numPr>
          <w:ilvl w:val="0"/>
          <w:numId w:val="20"/>
        </w:numPr>
        <w:spacing w:after="0" w:line="240" w:lineRule="auto"/>
        <w:ind w:left="993" w:hanging="426"/>
        <w:jc w:val="both"/>
        <w:rPr>
          <w:rFonts w:ascii="Times New Roman" w:hAnsi="Times New Roman" w:cs="Times New Roman"/>
          <w:sz w:val="24"/>
          <w:szCs w:val="24"/>
        </w:rPr>
      </w:pPr>
      <w:r w:rsidRPr="007B6B8F">
        <w:rPr>
          <w:rFonts w:ascii="Times New Roman" w:hAnsi="Times New Roman" w:cs="Times New Roman"/>
          <w:sz w:val="24"/>
          <w:szCs w:val="24"/>
        </w:rPr>
        <w:t>Membantu guru mata pelajaran meaksanakan peran dalam pelayanan bimbingan dan konseling, khususnya di kelas yang menjadi tanggung jawa</w:t>
      </w:r>
      <w:r w:rsidR="006B2065" w:rsidRPr="007B6B8F">
        <w:rPr>
          <w:rFonts w:ascii="Times New Roman" w:hAnsi="Times New Roman" w:cs="Times New Roman"/>
          <w:sz w:val="24"/>
          <w:szCs w:val="24"/>
        </w:rPr>
        <w:t>nya.</w:t>
      </w:r>
    </w:p>
    <w:p w:rsidR="006B2065" w:rsidRPr="007B6B8F" w:rsidRDefault="006B2065" w:rsidP="00857CFD">
      <w:pPr>
        <w:pStyle w:val="ListParagraph"/>
        <w:numPr>
          <w:ilvl w:val="0"/>
          <w:numId w:val="20"/>
        </w:numPr>
        <w:spacing w:after="0" w:line="240" w:lineRule="auto"/>
        <w:ind w:left="993" w:hanging="426"/>
        <w:jc w:val="both"/>
        <w:rPr>
          <w:rFonts w:ascii="Times New Roman" w:hAnsi="Times New Roman" w:cs="Times New Roman"/>
          <w:sz w:val="24"/>
          <w:szCs w:val="24"/>
        </w:rPr>
      </w:pPr>
      <w:r w:rsidRPr="007B6B8F">
        <w:rPr>
          <w:rFonts w:ascii="Times New Roman" w:hAnsi="Times New Roman" w:cs="Times New Roman"/>
          <w:sz w:val="24"/>
          <w:szCs w:val="24"/>
        </w:rPr>
        <w:t>Membantu memberikan kemudahan bagi</w:t>
      </w:r>
      <w:r w:rsidR="000436A9" w:rsidRPr="007B6B8F">
        <w:rPr>
          <w:rFonts w:ascii="Times New Roman" w:hAnsi="Times New Roman" w:cs="Times New Roman"/>
          <w:sz w:val="24"/>
          <w:szCs w:val="24"/>
        </w:rPr>
        <w:t xml:space="preserve"> peserta didik di  kelas yang </w:t>
      </w:r>
      <w:r w:rsidRPr="007B6B8F">
        <w:rPr>
          <w:rFonts w:ascii="Times New Roman" w:hAnsi="Times New Roman" w:cs="Times New Roman"/>
          <w:sz w:val="24"/>
          <w:szCs w:val="24"/>
        </w:rPr>
        <w:t>menjadi tanggung jawabnya dalam</w:t>
      </w:r>
      <w:r w:rsidR="000436A9" w:rsidRPr="007B6B8F">
        <w:rPr>
          <w:rFonts w:ascii="Times New Roman" w:hAnsi="Times New Roman" w:cs="Times New Roman"/>
          <w:sz w:val="24"/>
          <w:szCs w:val="24"/>
        </w:rPr>
        <w:t xml:space="preserve"> menjalani layanan dan suatu </w:t>
      </w:r>
      <w:r w:rsidR="00B506EB">
        <w:rPr>
          <w:rFonts w:ascii="Times New Roman" w:hAnsi="Times New Roman" w:cs="Times New Roman"/>
          <w:sz w:val="24"/>
          <w:szCs w:val="24"/>
        </w:rPr>
        <w:tab/>
      </w:r>
      <w:r w:rsidRPr="007B6B8F">
        <w:rPr>
          <w:rFonts w:ascii="Times New Roman" w:hAnsi="Times New Roman" w:cs="Times New Roman"/>
          <w:sz w:val="24"/>
          <w:szCs w:val="24"/>
        </w:rPr>
        <w:t>kegiatan bimbingan dan konseling.</w:t>
      </w:r>
    </w:p>
    <w:p w:rsidR="006B2065" w:rsidRPr="007B6B8F" w:rsidRDefault="006B2065" w:rsidP="00857CFD">
      <w:pPr>
        <w:pStyle w:val="ListParagraph"/>
        <w:numPr>
          <w:ilvl w:val="0"/>
          <w:numId w:val="20"/>
        </w:numPr>
        <w:spacing w:after="0" w:line="240" w:lineRule="auto"/>
        <w:ind w:left="993" w:hanging="426"/>
        <w:jc w:val="both"/>
        <w:rPr>
          <w:rFonts w:ascii="Times New Roman" w:hAnsi="Times New Roman" w:cs="Times New Roman"/>
          <w:sz w:val="24"/>
          <w:szCs w:val="24"/>
        </w:rPr>
      </w:pPr>
      <w:r w:rsidRPr="007B6B8F">
        <w:rPr>
          <w:rFonts w:ascii="Times New Roman" w:hAnsi="Times New Roman" w:cs="Times New Roman"/>
          <w:sz w:val="24"/>
          <w:szCs w:val="24"/>
        </w:rPr>
        <w:t>Berpa</w:t>
      </w:r>
      <w:r w:rsidR="002204D5">
        <w:rPr>
          <w:rFonts w:ascii="Times New Roman" w:hAnsi="Times New Roman" w:cs="Times New Roman"/>
          <w:sz w:val="24"/>
          <w:szCs w:val="24"/>
        </w:rPr>
        <w:t>r</w:t>
      </w:r>
      <w:r w:rsidRPr="007B6B8F">
        <w:rPr>
          <w:rFonts w:ascii="Times New Roman" w:hAnsi="Times New Roman" w:cs="Times New Roman"/>
          <w:sz w:val="24"/>
          <w:szCs w:val="24"/>
        </w:rPr>
        <w:t>tisipasi aktif</w:t>
      </w:r>
      <w:r w:rsidR="002204D5">
        <w:rPr>
          <w:rFonts w:ascii="Times New Roman" w:hAnsi="Times New Roman" w:cs="Times New Roman"/>
          <w:sz w:val="24"/>
          <w:szCs w:val="24"/>
        </w:rPr>
        <w:t xml:space="preserve"> </w:t>
      </w:r>
      <w:r w:rsidRPr="007B6B8F">
        <w:rPr>
          <w:rFonts w:ascii="Times New Roman" w:hAnsi="Times New Roman" w:cs="Times New Roman"/>
          <w:sz w:val="24"/>
          <w:szCs w:val="24"/>
        </w:rPr>
        <w:t>dalam kegiatan khusus bimbingan dan k</w:t>
      </w:r>
      <w:r w:rsidR="000436A9" w:rsidRPr="007B6B8F">
        <w:rPr>
          <w:rFonts w:ascii="Times New Roman" w:hAnsi="Times New Roman" w:cs="Times New Roman"/>
          <w:sz w:val="24"/>
          <w:szCs w:val="24"/>
        </w:rPr>
        <w:t xml:space="preserve">onseling, </w:t>
      </w:r>
      <w:r w:rsidRPr="007B6B8F">
        <w:rPr>
          <w:rFonts w:ascii="Times New Roman" w:hAnsi="Times New Roman" w:cs="Times New Roman"/>
          <w:sz w:val="24"/>
          <w:szCs w:val="24"/>
        </w:rPr>
        <w:t>khususnya konferen</w:t>
      </w:r>
      <w:r w:rsidR="002204D5">
        <w:rPr>
          <w:rFonts w:ascii="Times New Roman" w:hAnsi="Times New Roman" w:cs="Times New Roman"/>
          <w:sz w:val="24"/>
          <w:szCs w:val="24"/>
        </w:rPr>
        <w:t>s</w:t>
      </w:r>
      <w:r w:rsidRPr="007B6B8F">
        <w:rPr>
          <w:rFonts w:ascii="Times New Roman" w:hAnsi="Times New Roman" w:cs="Times New Roman"/>
          <w:sz w:val="24"/>
          <w:szCs w:val="24"/>
        </w:rPr>
        <w:t>i kasus.</w:t>
      </w:r>
    </w:p>
    <w:p w:rsidR="000436A9" w:rsidRDefault="006B2065" w:rsidP="00857CFD">
      <w:pPr>
        <w:pStyle w:val="ListParagraph"/>
        <w:numPr>
          <w:ilvl w:val="0"/>
          <w:numId w:val="20"/>
        </w:numPr>
        <w:spacing w:after="0" w:line="240" w:lineRule="auto"/>
        <w:ind w:left="993" w:hanging="426"/>
        <w:jc w:val="both"/>
        <w:rPr>
          <w:rFonts w:ascii="Times New Roman" w:hAnsi="Times New Roman" w:cs="Times New Roman"/>
          <w:sz w:val="24"/>
          <w:szCs w:val="24"/>
        </w:rPr>
      </w:pPr>
      <w:r w:rsidRPr="007B6B8F">
        <w:rPr>
          <w:rFonts w:ascii="Times New Roman" w:hAnsi="Times New Roman" w:cs="Times New Roman"/>
          <w:sz w:val="24"/>
          <w:szCs w:val="24"/>
        </w:rPr>
        <w:t>Mengali</w:t>
      </w:r>
      <w:r w:rsidR="002204D5">
        <w:rPr>
          <w:rFonts w:ascii="Times New Roman" w:hAnsi="Times New Roman" w:cs="Times New Roman"/>
          <w:sz w:val="24"/>
          <w:szCs w:val="24"/>
        </w:rPr>
        <w:t>ht</w:t>
      </w:r>
      <w:r w:rsidRPr="007B6B8F">
        <w:rPr>
          <w:rFonts w:ascii="Times New Roman" w:hAnsi="Times New Roman" w:cs="Times New Roman"/>
          <w:sz w:val="24"/>
          <w:szCs w:val="24"/>
        </w:rPr>
        <w:t>angankan peserta didik yang</w:t>
      </w:r>
      <w:r w:rsidR="000436A9" w:rsidRPr="007B6B8F">
        <w:rPr>
          <w:rFonts w:ascii="Times New Roman" w:hAnsi="Times New Roman" w:cs="Times New Roman"/>
          <w:sz w:val="24"/>
          <w:szCs w:val="24"/>
        </w:rPr>
        <w:t xml:space="preserve"> memerlukan layanan bimbingan </w:t>
      </w:r>
      <w:r w:rsidRPr="007B6B8F">
        <w:rPr>
          <w:rFonts w:ascii="Times New Roman" w:hAnsi="Times New Roman" w:cs="Times New Roman"/>
          <w:sz w:val="24"/>
          <w:szCs w:val="24"/>
        </w:rPr>
        <w:t>dan konseling kepada guru pembimbing.</w:t>
      </w:r>
    </w:p>
    <w:p w:rsidR="00857CFD" w:rsidRPr="00A06CF2" w:rsidRDefault="00857CFD" w:rsidP="00857CFD">
      <w:pPr>
        <w:pStyle w:val="ListParagraph"/>
        <w:spacing w:after="0" w:line="240" w:lineRule="auto"/>
        <w:ind w:left="993"/>
        <w:jc w:val="both"/>
        <w:rPr>
          <w:rFonts w:ascii="Times New Roman" w:hAnsi="Times New Roman" w:cs="Times New Roman"/>
          <w:sz w:val="24"/>
          <w:szCs w:val="24"/>
        </w:rPr>
      </w:pPr>
    </w:p>
    <w:p w:rsidR="006B2065" w:rsidRPr="007B6B8F" w:rsidRDefault="00411603" w:rsidP="00F631DA">
      <w:pPr>
        <w:spacing w:after="0" w:line="48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f.   </w:t>
      </w:r>
      <w:r w:rsidR="006B2065" w:rsidRPr="007B6B8F">
        <w:rPr>
          <w:rFonts w:ascii="Times New Roman" w:hAnsi="Times New Roman" w:cs="Times New Roman"/>
          <w:sz w:val="24"/>
          <w:szCs w:val="24"/>
        </w:rPr>
        <w:t xml:space="preserve">Peran guru mata pelajaran dalam pelayanan bimbingan dan konseling </w:t>
      </w:r>
    </w:p>
    <w:p w:rsidR="006B2065" w:rsidRPr="007B6B8F" w:rsidRDefault="006B2065" w:rsidP="00857CFD">
      <w:pPr>
        <w:pStyle w:val="ListParagraph"/>
        <w:numPr>
          <w:ilvl w:val="0"/>
          <w:numId w:val="21"/>
        </w:numPr>
        <w:tabs>
          <w:tab w:val="left" w:pos="1134"/>
        </w:tabs>
        <w:spacing w:after="0" w:line="240" w:lineRule="auto"/>
        <w:ind w:left="567" w:firstLine="142"/>
        <w:jc w:val="both"/>
        <w:rPr>
          <w:rFonts w:ascii="Times New Roman" w:hAnsi="Times New Roman" w:cs="Times New Roman"/>
          <w:sz w:val="24"/>
          <w:szCs w:val="24"/>
        </w:rPr>
      </w:pPr>
      <w:r w:rsidRPr="007B6B8F">
        <w:rPr>
          <w:rFonts w:ascii="Times New Roman" w:hAnsi="Times New Roman" w:cs="Times New Roman"/>
          <w:sz w:val="24"/>
          <w:szCs w:val="24"/>
        </w:rPr>
        <w:t xml:space="preserve">Membantu memasyarakatan layanan bimbingan dan konseling </w:t>
      </w:r>
    </w:p>
    <w:p w:rsidR="006B2065" w:rsidRPr="007B6B8F" w:rsidRDefault="006B2065" w:rsidP="00857CFD">
      <w:pPr>
        <w:pStyle w:val="ListParagraph"/>
        <w:numPr>
          <w:ilvl w:val="0"/>
          <w:numId w:val="21"/>
        </w:numPr>
        <w:spacing w:after="0" w:line="240" w:lineRule="auto"/>
        <w:ind w:left="1134" w:hanging="425"/>
        <w:jc w:val="both"/>
        <w:rPr>
          <w:rFonts w:ascii="Times New Roman" w:hAnsi="Times New Roman" w:cs="Times New Roman"/>
          <w:sz w:val="24"/>
          <w:szCs w:val="24"/>
        </w:rPr>
      </w:pPr>
      <w:r w:rsidRPr="007B6B8F">
        <w:rPr>
          <w:rFonts w:ascii="Times New Roman" w:hAnsi="Times New Roman" w:cs="Times New Roman"/>
          <w:sz w:val="24"/>
          <w:szCs w:val="24"/>
        </w:rPr>
        <w:t xml:space="preserve">Membantu guru pembimbing </w:t>
      </w:r>
      <w:r w:rsidR="00427D89">
        <w:rPr>
          <w:rFonts w:ascii="Times New Roman" w:hAnsi="Times New Roman" w:cs="Times New Roman"/>
          <w:sz w:val="24"/>
          <w:szCs w:val="24"/>
        </w:rPr>
        <w:t xml:space="preserve">mengidentifikasi peserta didik </w:t>
      </w:r>
      <w:r w:rsidR="00A06CF2">
        <w:rPr>
          <w:rFonts w:ascii="Times New Roman" w:hAnsi="Times New Roman" w:cs="Times New Roman"/>
          <w:sz w:val="24"/>
          <w:szCs w:val="24"/>
        </w:rPr>
        <w:t xml:space="preserve">yang </w:t>
      </w:r>
      <w:r w:rsidR="00F36A3A" w:rsidRPr="007B6B8F">
        <w:rPr>
          <w:rFonts w:ascii="Times New Roman" w:hAnsi="Times New Roman" w:cs="Times New Roman"/>
          <w:sz w:val="24"/>
          <w:szCs w:val="24"/>
        </w:rPr>
        <w:t>memerlukan layanan bimbingan dan</w:t>
      </w:r>
      <w:r w:rsidR="00817515" w:rsidRPr="007B6B8F">
        <w:rPr>
          <w:rFonts w:ascii="Times New Roman" w:hAnsi="Times New Roman" w:cs="Times New Roman"/>
          <w:sz w:val="24"/>
          <w:szCs w:val="24"/>
        </w:rPr>
        <w:t xml:space="preserve"> konseling serta mengumpulkan </w:t>
      </w:r>
      <w:r w:rsidR="00F36A3A" w:rsidRPr="007B6B8F">
        <w:rPr>
          <w:rFonts w:ascii="Times New Roman" w:hAnsi="Times New Roman" w:cs="Times New Roman"/>
          <w:sz w:val="24"/>
          <w:szCs w:val="24"/>
        </w:rPr>
        <w:t>data peserta didik tersebut.</w:t>
      </w:r>
    </w:p>
    <w:p w:rsidR="00F36A3A" w:rsidRPr="007B6B8F" w:rsidRDefault="00F36A3A" w:rsidP="00857CFD">
      <w:pPr>
        <w:pStyle w:val="ListParagraph"/>
        <w:numPr>
          <w:ilvl w:val="0"/>
          <w:numId w:val="21"/>
        </w:numPr>
        <w:spacing w:after="0" w:line="240" w:lineRule="auto"/>
        <w:ind w:left="1134" w:hanging="425"/>
        <w:jc w:val="both"/>
        <w:rPr>
          <w:rFonts w:ascii="Times New Roman" w:hAnsi="Times New Roman" w:cs="Times New Roman"/>
          <w:sz w:val="24"/>
          <w:szCs w:val="24"/>
        </w:rPr>
      </w:pPr>
      <w:r w:rsidRPr="007B6B8F">
        <w:rPr>
          <w:rFonts w:ascii="Times New Roman" w:hAnsi="Times New Roman" w:cs="Times New Roman"/>
          <w:sz w:val="24"/>
          <w:szCs w:val="24"/>
        </w:rPr>
        <w:t>Mengahlitangankan peserta didik yang</w:t>
      </w:r>
      <w:r w:rsidR="00817515" w:rsidRPr="007B6B8F">
        <w:rPr>
          <w:rFonts w:ascii="Times New Roman" w:hAnsi="Times New Roman" w:cs="Times New Roman"/>
          <w:sz w:val="24"/>
          <w:szCs w:val="24"/>
        </w:rPr>
        <w:t xml:space="preserve"> memerlukan layana</w:t>
      </w:r>
      <w:r w:rsidR="005D2FE1">
        <w:rPr>
          <w:rFonts w:ascii="Times New Roman" w:hAnsi="Times New Roman" w:cs="Times New Roman"/>
          <w:sz w:val="24"/>
          <w:szCs w:val="24"/>
        </w:rPr>
        <w:t>n</w:t>
      </w:r>
      <w:r w:rsidR="00817515" w:rsidRPr="007B6B8F">
        <w:rPr>
          <w:rFonts w:ascii="Times New Roman" w:hAnsi="Times New Roman" w:cs="Times New Roman"/>
          <w:sz w:val="24"/>
          <w:szCs w:val="24"/>
        </w:rPr>
        <w:t xml:space="preserve">  </w:t>
      </w:r>
      <w:r w:rsidR="005D2FE1">
        <w:rPr>
          <w:rFonts w:ascii="Times New Roman" w:hAnsi="Times New Roman" w:cs="Times New Roman"/>
          <w:sz w:val="24"/>
          <w:szCs w:val="24"/>
        </w:rPr>
        <w:tab/>
      </w:r>
      <w:r w:rsidR="00817515" w:rsidRPr="007B6B8F">
        <w:rPr>
          <w:rFonts w:ascii="Times New Roman" w:hAnsi="Times New Roman" w:cs="Times New Roman"/>
          <w:sz w:val="24"/>
          <w:szCs w:val="24"/>
        </w:rPr>
        <w:t xml:space="preserve">bimbingan </w:t>
      </w:r>
      <w:r w:rsidRPr="007B6B8F">
        <w:rPr>
          <w:rFonts w:ascii="Times New Roman" w:hAnsi="Times New Roman" w:cs="Times New Roman"/>
          <w:sz w:val="24"/>
          <w:szCs w:val="24"/>
        </w:rPr>
        <w:t>dan konseling</w:t>
      </w:r>
    </w:p>
    <w:p w:rsidR="00F36A3A" w:rsidRPr="00857CFD" w:rsidRDefault="00F36A3A" w:rsidP="00857CFD">
      <w:pPr>
        <w:pStyle w:val="ListParagraph"/>
        <w:numPr>
          <w:ilvl w:val="0"/>
          <w:numId w:val="21"/>
        </w:numPr>
        <w:spacing w:after="0" w:line="240" w:lineRule="auto"/>
        <w:ind w:left="1134" w:hanging="425"/>
        <w:jc w:val="both"/>
        <w:rPr>
          <w:rFonts w:ascii="Times New Roman" w:hAnsi="Times New Roman" w:cs="Times New Roman"/>
          <w:sz w:val="24"/>
          <w:szCs w:val="24"/>
        </w:rPr>
      </w:pPr>
      <w:r w:rsidRPr="007B6B8F">
        <w:rPr>
          <w:rFonts w:ascii="Times New Roman" w:hAnsi="Times New Roman" w:cs="Times New Roman"/>
          <w:sz w:val="24"/>
          <w:szCs w:val="24"/>
        </w:rPr>
        <w:t>Menerima peserta didik yang memerl</w:t>
      </w:r>
      <w:r w:rsidR="00A06CF2">
        <w:rPr>
          <w:rFonts w:ascii="Times New Roman" w:hAnsi="Times New Roman" w:cs="Times New Roman"/>
          <w:sz w:val="24"/>
          <w:szCs w:val="24"/>
        </w:rPr>
        <w:t xml:space="preserve">ukan pelayanan khusus seperti </w:t>
      </w:r>
      <w:r w:rsidR="00411603">
        <w:rPr>
          <w:rFonts w:ascii="Times New Roman" w:hAnsi="Times New Roman" w:cs="Times New Roman"/>
          <w:sz w:val="24"/>
          <w:szCs w:val="24"/>
        </w:rPr>
        <w:t>p</w:t>
      </w:r>
      <w:r w:rsidRPr="007B6B8F">
        <w:rPr>
          <w:rFonts w:ascii="Times New Roman" w:hAnsi="Times New Roman" w:cs="Times New Roman"/>
          <w:sz w:val="24"/>
          <w:szCs w:val="24"/>
        </w:rPr>
        <w:t>rogram perbaikan atau pengayaan, m</w:t>
      </w:r>
      <w:r w:rsidR="00817515" w:rsidRPr="007B6B8F">
        <w:rPr>
          <w:rFonts w:ascii="Times New Roman" w:hAnsi="Times New Roman" w:cs="Times New Roman"/>
          <w:sz w:val="24"/>
          <w:szCs w:val="24"/>
        </w:rPr>
        <w:t>engalihkan penan</w:t>
      </w:r>
      <w:r w:rsidR="00A06CF2">
        <w:rPr>
          <w:rFonts w:ascii="Times New Roman" w:hAnsi="Times New Roman" w:cs="Times New Roman"/>
          <w:sz w:val="24"/>
          <w:szCs w:val="24"/>
        </w:rPr>
        <w:t xml:space="preserve">gannya kepada </w:t>
      </w:r>
      <w:r w:rsidRPr="007B6B8F">
        <w:rPr>
          <w:rFonts w:ascii="Times New Roman" w:hAnsi="Times New Roman" w:cs="Times New Roman"/>
          <w:sz w:val="24"/>
          <w:szCs w:val="24"/>
        </w:rPr>
        <w:t>guru pembimbing .</w:t>
      </w:r>
    </w:p>
    <w:p w:rsidR="00F36A3A" w:rsidRPr="007B6B8F" w:rsidRDefault="00F36A3A" w:rsidP="00857CFD">
      <w:pPr>
        <w:pStyle w:val="ListParagraph"/>
        <w:numPr>
          <w:ilvl w:val="0"/>
          <w:numId w:val="21"/>
        </w:numPr>
        <w:spacing w:after="0" w:line="240" w:lineRule="auto"/>
        <w:ind w:left="1134" w:hanging="425"/>
        <w:jc w:val="both"/>
        <w:rPr>
          <w:rFonts w:ascii="Times New Roman" w:hAnsi="Times New Roman" w:cs="Times New Roman"/>
          <w:sz w:val="24"/>
          <w:szCs w:val="24"/>
        </w:rPr>
      </w:pPr>
      <w:r w:rsidRPr="007B6B8F">
        <w:rPr>
          <w:rFonts w:ascii="Times New Roman" w:hAnsi="Times New Roman" w:cs="Times New Roman"/>
          <w:sz w:val="24"/>
          <w:szCs w:val="24"/>
        </w:rPr>
        <w:t>Membantu menciptakan suasana kelas,</w:t>
      </w:r>
      <w:r w:rsidR="00817515" w:rsidRPr="007B6B8F">
        <w:rPr>
          <w:rFonts w:ascii="Times New Roman" w:hAnsi="Times New Roman" w:cs="Times New Roman"/>
          <w:sz w:val="24"/>
          <w:szCs w:val="24"/>
        </w:rPr>
        <w:t xml:space="preserve"> hubungan guru dengan peserta </w:t>
      </w:r>
      <w:r w:rsidR="005D2FE1">
        <w:rPr>
          <w:rFonts w:ascii="Times New Roman" w:hAnsi="Times New Roman" w:cs="Times New Roman"/>
          <w:sz w:val="24"/>
          <w:szCs w:val="24"/>
        </w:rPr>
        <w:t>didik, hubungan sesama</w:t>
      </w:r>
      <w:r w:rsidRPr="007B6B8F">
        <w:rPr>
          <w:rFonts w:ascii="Times New Roman" w:hAnsi="Times New Roman" w:cs="Times New Roman"/>
          <w:sz w:val="24"/>
          <w:szCs w:val="24"/>
        </w:rPr>
        <w:t xml:space="preserve"> pesert</w:t>
      </w:r>
      <w:r w:rsidR="00817515" w:rsidRPr="007B6B8F">
        <w:rPr>
          <w:rFonts w:ascii="Times New Roman" w:hAnsi="Times New Roman" w:cs="Times New Roman"/>
          <w:sz w:val="24"/>
          <w:szCs w:val="24"/>
        </w:rPr>
        <w:t xml:space="preserve">a didik yang dapat menunjang </w:t>
      </w:r>
      <w:r w:rsidRPr="007B6B8F">
        <w:rPr>
          <w:rFonts w:ascii="Times New Roman" w:hAnsi="Times New Roman" w:cs="Times New Roman"/>
          <w:sz w:val="24"/>
          <w:szCs w:val="24"/>
        </w:rPr>
        <w:t>pelaksanaan pelayanan bimbingan dan konseling.</w:t>
      </w:r>
    </w:p>
    <w:p w:rsidR="00F36A3A" w:rsidRPr="007B6B8F" w:rsidRDefault="00F36A3A" w:rsidP="00857CFD">
      <w:pPr>
        <w:pStyle w:val="ListParagraph"/>
        <w:numPr>
          <w:ilvl w:val="0"/>
          <w:numId w:val="21"/>
        </w:numPr>
        <w:spacing w:after="0" w:line="240" w:lineRule="auto"/>
        <w:ind w:left="1134" w:hanging="425"/>
        <w:jc w:val="both"/>
        <w:rPr>
          <w:rFonts w:ascii="Times New Roman" w:hAnsi="Times New Roman" w:cs="Times New Roman"/>
          <w:sz w:val="24"/>
          <w:szCs w:val="24"/>
        </w:rPr>
      </w:pPr>
      <w:r w:rsidRPr="007B6B8F">
        <w:rPr>
          <w:rFonts w:ascii="Times New Roman" w:hAnsi="Times New Roman" w:cs="Times New Roman"/>
          <w:sz w:val="24"/>
          <w:szCs w:val="24"/>
        </w:rPr>
        <w:t xml:space="preserve">Memberikan kemudahan bagi peserta didik </w:t>
      </w:r>
      <w:r w:rsidR="00817515" w:rsidRPr="007B6B8F">
        <w:rPr>
          <w:rFonts w:ascii="Times New Roman" w:hAnsi="Times New Roman" w:cs="Times New Roman"/>
          <w:sz w:val="24"/>
          <w:szCs w:val="24"/>
        </w:rPr>
        <w:t xml:space="preserve">yang memerlukan </w:t>
      </w:r>
      <w:r w:rsidR="005D2FE1">
        <w:rPr>
          <w:rFonts w:ascii="Times New Roman" w:hAnsi="Times New Roman" w:cs="Times New Roman"/>
          <w:sz w:val="24"/>
          <w:szCs w:val="24"/>
        </w:rPr>
        <w:tab/>
      </w:r>
      <w:r w:rsidR="00237F88" w:rsidRPr="007B6B8F">
        <w:rPr>
          <w:rFonts w:ascii="Times New Roman" w:hAnsi="Times New Roman" w:cs="Times New Roman"/>
          <w:sz w:val="24"/>
          <w:szCs w:val="24"/>
        </w:rPr>
        <w:t xml:space="preserve">pelayanan </w:t>
      </w:r>
      <w:r w:rsidR="009027EE">
        <w:rPr>
          <w:rFonts w:ascii="Times New Roman" w:hAnsi="Times New Roman" w:cs="Times New Roman"/>
          <w:sz w:val="24"/>
          <w:szCs w:val="24"/>
        </w:rPr>
        <w:t xml:space="preserve">  </w:t>
      </w:r>
      <w:r w:rsidR="00237F88" w:rsidRPr="007B6B8F">
        <w:rPr>
          <w:rFonts w:ascii="Times New Roman" w:hAnsi="Times New Roman" w:cs="Times New Roman"/>
          <w:sz w:val="24"/>
          <w:szCs w:val="24"/>
        </w:rPr>
        <w:t>bimbingan dan konseling.</w:t>
      </w:r>
    </w:p>
    <w:p w:rsidR="00237F88" w:rsidRPr="007B6B8F" w:rsidRDefault="00237F88" w:rsidP="00857CFD">
      <w:pPr>
        <w:pStyle w:val="ListParagraph"/>
        <w:numPr>
          <w:ilvl w:val="0"/>
          <w:numId w:val="21"/>
        </w:numPr>
        <w:spacing w:after="0" w:line="240" w:lineRule="auto"/>
        <w:ind w:left="1134" w:hanging="425"/>
        <w:jc w:val="both"/>
        <w:rPr>
          <w:rFonts w:ascii="Times New Roman" w:hAnsi="Times New Roman" w:cs="Times New Roman"/>
          <w:sz w:val="24"/>
          <w:szCs w:val="24"/>
        </w:rPr>
      </w:pPr>
      <w:r w:rsidRPr="007B6B8F">
        <w:rPr>
          <w:rFonts w:ascii="Times New Roman" w:hAnsi="Times New Roman" w:cs="Times New Roman"/>
          <w:sz w:val="24"/>
          <w:szCs w:val="24"/>
        </w:rPr>
        <w:t xml:space="preserve">Berpatisipasi dalam kegiatan penanganan siswa yang bermasalah </w:t>
      </w:r>
      <w:r w:rsidR="00F56433">
        <w:rPr>
          <w:rFonts w:ascii="Times New Roman" w:hAnsi="Times New Roman" w:cs="Times New Roman"/>
          <w:sz w:val="24"/>
          <w:szCs w:val="24"/>
        </w:rPr>
        <w:t xml:space="preserve"> </w:t>
      </w:r>
      <w:r w:rsidRPr="007B6B8F">
        <w:rPr>
          <w:rFonts w:ascii="Times New Roman" w:hAnsi="Times New Roman" w:cs="Times New Roman"/>
          <w:sz w:val="24"/>
          <w:szCs w:val="24"/>
        </w:rPr>
        <w:t>peserta didik, seperti konferensi kasus.</w:t>
      </w:r>
    </w:p>
    <w:p w:rsidR="00F60DDF" w:rsidRPr="00427D89" w:rsidRDefault="00237F88" w:rsidP="00857CFD">
      <w:pPr>
        <w:pStyle w:val="ListParagraph"/>
        <w:numPr>
          <w:ilvl w:val="0"/>
          <w:numId w:val="21"/>
        </w:numPr>
        <w:spacing w:after="0" w:line="240" w:lineRule="auto"/>
        <w:ind w:left="1134" w:hanging="425"/>
        <w:jc w:val="both"/>
        <w:rPr>
          <w:rFonts w:ascii="Times New Roman" w:hAnsi="Times New Roman" w:cs="Times New Roman"/>
          <w:sz w:val="24"/>
          <w:szCs w:val="24"/>
        </w:rPr>
      </w:pPr>
      <w:r w:rsidRPr="007B6B8F">
        <w:rPr>
          <w:rFonts w:ascii="Times New Roman" w:hAnsi="Times New Roman" w:cs="Times New Roman"/>
          <w:sz w:val="24"/>
          <w:szCs w:val="24"/>
        </w:rPr>
        <w:t xml:space="preserve">Membantu pengumpulan informasi </w:t>
      </w:r>
      <w:r w:rsidR="00A06CF2">
        <w:rPr>
          <w:rFonts w:ascii="Times New Roman" w:hAnsi="Times New Roman" w:cs="Times New Roman"/>
          <w:sz w:val="24"/>
          <w:szCs w:val="24"/>
        </w:rPr>
        <w:t xml:space="preserve">yang diperlukan dalam rangka </w:t>
      </w:r>
      <w:r w:rsidR="009027EE">
        <w:rPr>
          <w:rFonts w:ascii="Times New Roman" w:hAnsi="Times New Roman" w:cs="Times New Roman"/>
          <w:sz w:val="24"/>
          <w:szCs w:val="24"/>
        </w:rPr>
        <w:t xml:space="preserve"> </w:t>
      </w:r>
      <w:r w:rsidRPr="007B6B8F">
        <w:rPr>
          <w:rFonts w:ascii="Times New Roman" w:hAnsi="Times New Roman" w:cs="Times New Roman"/>
          <w:sz w:val="24"/>
          <w:szCs w:val="24"/>
        </w:rPr>
        <w:t>evaluasi pelayanan bimbingan dan</w:t>
      </w:r>
      <w:r w:rsidR="009027EE">
        <w:rPr>
          <w:rFonts w:ascii="Times New Roman" w:hAnsi="Times New Roman" w:cs="Times New Roman"/>
          <w:sz w:val="24"/>
          <w:szCs w:val="24"/>
        </w:rPr>
        <w:t xml:space="preserve"> konseling serta upaya tindak </w:t>
      </w:r>
      <w:r w:rsidRPr="007B6B8F">
        <w:rPr>
          <w:rFonts w:ascii="Times New Roman" w:hAnsi="Times New Roman" w:cs="Times New Roman"/>
          <w:sz w:val="24"/>
          <w:szCs w:val="24"/>
        </w:rPr>
        <w:t>anjutnya.</w:t>
      </w:r>
      <w:r w:rsidR="008C7BDA" w:rsidRPr="007B6B8F">
        <w:rPr>
          <w:rStyle w:val="FootnoteReference"/>
          <w:rFonts w:ascii="Times New Roman" w:hAnsi="Times New Roman" w:cs="Times New Roman"/>
          <w:sz w:val="24"/>
          <w:szCs w:val="24"/>
        </w:rPr>
        <w:footnoteReference w:id="26"/>
      </w:r>
    </w:p>
    <w:p w:rsidR="001B4B32" w:rsidRPr="001B4B32" w:rsidRDefault="00352B70" w:rsidP="001B4B32">
      <w:pPr>
        <w:pStyle w:val="ListParagraph"/>
        <w:numPr>
          <w:ilvl w:val="0"/>
          <w:numId w:val="7"/>
        </w:numPr>
        <w:spacing w:after="0" w:line="480" w:lineRule="auto"/>
        <w:ind w:left="993" w:hanging="851"/>
        <w:jc w:val="both"/>
        <w:rPr>
          <w:rFonts w:ascii="Times New Roman" w:hAnsi="Times New Roman" w:cs="Times New Roman"/>
          <w:sz w:val="24"/>
          <w:szCs w:val="24"/>
        </w:rPr>
      </w:pPr>
      <w:r w:rsidRPr="00A06CF2">
        <w:rPr>
          <w:rFonts w:ascii="Times New Roman" w:hAnsi="Times New Roman" w:cs="Times New Roman"/>
          <w:sz w:val="24"/>
          <w:szCs w:val="24"/>
        </w:rPr>
        <w:lastRenderedPageBreak/>
        <w:t>Pola Penangan</w:t>
      </w:r>
      <w:r w:rsidR="009867B0">
        <w:rPr>
          <w:rFonts w:ascii="Times New Roman" w:hAnsi="Times New Roman" w:cs="Times New Roman"/>
          <w:sz w:val="24"/>
          <w:szCs w:val="24"/>
        </w:rPr>
        <w:t>an</w:t>
      </w:r>
      <w:r w:rsidRPr="00A06CF2">
        <w:rPr>
          <w:rFonts w:ascii="Times New Roman" w:hAnsi="Times New Roman" w:cs="Times New Roman"/>
          <w:sz w:val="24"/>
          <w:szCs w:val="24"/>
        </w:rPr>
        <w:t xml:space="preserve"> Siswa Bermasal</w:t>
      </w:r>
      <w:r w:rsidR="00BE4EFE" w:rsidRPr="00A06CF2">
        <w:rPr>
          <w:rFonts w:ascii="Times New Roman" w:hAnsi="Times New Roman" w:cs="Times New Roman"/>
          <w:sz w:val="24"/>
          <w:szCs w:val="24"/>
        </w:rPr>
        <w:t>a</w:t>
      </w:r>
      <w:r w:rsidRPr="00A06CF2">
        <w:rPr>
          <w:rFonts w:ascii="Times New Roman" w:hAnsi="Times New Roman" w:cs="Times New Roman"/>
          <w:sz w:val="24"/>
          <w:szCs w:val="24"/>
        </w:rPr>
        <w:t xml:space="preserve">h </w:t>
      </w:r>
    </w:p>
    <w:p w:rsidR="00857CFD" w:rsidRDefault="001B4B32" w:rsidP="00857CFD">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w:t>
      </w:r>
      <w:r w:rsidR="00352B70" w:rsidRPr="007B6B8F">
        <w:rPr>
          <w:rFonts w:ascii="Times New Roman" w:hAnsi="Times New Roman" w:cs="Times New Roman"/>
          <w:sz w:val="24"/>
          <w:szCs w:val="24"/>
        </w:rPr>
        <w:t>Pembinaan siswa yang d</w:t>
      </w:r>
      <w:r w:rsidR="005D2FE1">
        <w:rPr>
          <w:rFonts w:ascii="Times New Roman" w:hAnsi="Times New Roman" w:cs="Times New Roman"/>
          <w:sz w:val="24"/>
          <w:szCs w:val="24"/>
        </w:rPr>
        <w:t>i laksanakan oleh seluruh unsur</w:t>
      </w:r>
      <w:r w:rsidR="00352B70" w:rsidRPr="007B6B8F">
        <w:rPr>
          <w:rFonts w:ascii="Times New Roman" w:hAnsi="Times New Roman" w:cs="Times New Roman"/>
          <w:sz w:val="24"/>
          <w:szCs w:val="24"/>
        </w:rPr>
        <w:t xml:space="preserve"> pendidik di sekolah, orang tua, masyarakat, dan pemerintah. Pola tindakan terhadap siswa bermasalah di sekolah adalah sebagai berikut: seorang siswa yang melanggar tata tertip dapat ditindak oleh kepala sekolah. Tindakan tersebut diinformasikan kepada wali kelas yang bersangkutan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00352B70" w:rsidRPr="007B6B8F">
        <w:rPr>
          <w:rFonts w:ascii="Times New Roman" w:hAnsi="Times New Roman" w:cs="Times New Roman"/>
          <w:sz w:val="24"/>
          <w:szCs w:val="24"/>
        </w:rPr>
        <w:t>.</w:t>
      </w:r>
    </w:p>
    <w:p w:rsidR="008C489E" w:rsidRDefault="001B4B32" w:rsidP="001B4B32">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    </w:t>
      </w:r>
      <w:r w:rsidR="00352B70" w:rsidRPr="007B6B8F">
        <w:rPr>
          <w:rFonts w:ascii="Times New Roman" w:hAnsi="Times New Roman" w:cs="Times New Roman"/>
          <w:sz w:val="24"/>
          <w:szCs w:val="24"/>
        </w:rPr>
        <w:t>Sementara itu guru pembimbing berper</w:t>
      </w:r>
      <w:r>
        <w:rPr>
          <w:rFonts w:ascii="Times New Roman" w:hAnsi="Times New Roman" w:cs="Times New Roman"/>
          <w:sz w:val="24"/>
          <w:szCs w:val="24"/>
        </w:rPr>
        <w:t xml:space="preserve">an dalam mengetahui sebab-sebab </w:t>
      </w:r>
      <w:r w:rsidR="00352B70" w:rsidRPr="007B6B8F">
        <w:rPr>
          <w:rFonts w:ascii="Times New Roman" w:hAnsi="Times New Roman" w:cs="Times New Roman"/>
          <w:sz w:val="24"/>
          <w:szCs w:val="24"/>
        </w:rPr>
        <w:t xml:space="preserve">yang meleterbelakangi sikap dan tindakan siswa tersebut. Dalam hal ini </w:t>
      </w:r>
      <w:r w:rsidR="00857CFD">
        <w:rPr>
          <w:rFonts w:ascii="Times New Roman" w:hAnsi="Times New Roman" w:cs="Times New Roman"/>
          <w:sz w:val="24"/>
          <w:szCs w:val="24"/>
        </w:rPr>
        <w:t xml:space="preserve"> </w:t>
      </w:r>
      <w:r w:rsidR="00352B70" w:rsidRPr="007B6B8F">
        <w:rPr>
          <w:rFonts w:ascii="Times New Roman" w:hAnsi="Times New Roman" w:cs="Times New Roman"/>
          <w:sz w:val="24"/>
          <w:szCs w:val="24"/>
        </w:rPr>
        <w:t xml:space="preserve">guru pembimbing bertugas membantu menanganni masalah siswa tersebut. Dengan meneliti latar belakang </w:t>
      </w:r>
      <w:r w:rsidR="005D2FE1">
        <w:rPr>
          <w:rFonts w:ascii="Times New Roman" w:hAnsi="Times New Roman" w:cs="Times New Roman"/>
          <w:sz w:val="24"/>
          <w:szCs w:val="24"/>
        </w:rPr>
        <w:t>tindakan siswa melalui</w:t>
      </w:r>
      <w:r w:rsidR="00A46FA7" w:rsidRPr="007B6B8F">
        <w:rPr>
          <w:rFonts w:ascii="Times New Roman" w:hAnsi="Times New Roman" w:cs="Times New Roman"/>
          <w:sz w:val="24"/>
          <w:szCs w:val="24"/>
        </w:rPr>
        <w:t xml:space="preserve"> serangkai </w:t>
      </w:r>
      <w:r w:rsidR="00857CFD">
        <w:rPr>
          <w:rFonts w:ascii="Times New Roman" w:hAnsi="Times New Roman" w:cs="Times New Roman"/>
          <w:sz w:val="24"/>
          <w:szCs w:val="24"/>
        </w:rPr>
        <w:t xml:space="preserve">   </w:t>
      </w:r>
      <w:r w:rsidR="00A46FA7" w:rsidRPr="007B6B8F">
        <w:rPr>
          <w:rFonts w:ascii="Times New Roman" w:hAnsi="Times New Roman" w:cs="Times New Roman"/>
          <w:sz w:val="24"/>
          <w:szCs w:val="24"/>
        </w:rPr>
        <w:t xml:space="preserve">wawancara </w:t>
      </w:r>
      <w:r w:rsidR="00857CFD">
        <w:rPr>
          <w:rFonts w:ascii="Times New Roman" w:hAnsi="Times New Roman" w:cs="Times New Roman"/>
          <w:sz w:val="24"/>
          <w:szCs w:val="24"/>
        </w:rPr>
        <w:tab/>
      </w:r>
      <w:r w:rsidR="00A46FA7" w:rsidRPr="007B6B8F">
        <w:rPr>
          <w:rFonts w:ascii="Times New Roman" w:hAnsi="Times New Roman" w:cs="Times New Roman"/>
          <w:sz w:val="24"/>
          <w:szCs w:val="24"/>
        </w:rPr>
        <w:t xml:space="preserve">dan informasi dari sejumlah sumber data, setelah wali kelas  </w:t>
      </w:r>
      <w:r w:rsidR="00857CFD">
        <w:rPr>
          <w:rFonts w:ascii="Times New Roman" w:hAnsi="Times New Roman" w:cs="Times New Roman"/>
          <w:sz w:val="24"/>
          <w:szCs w:val="24"/>
        </w:rPr>
        <w:t xml:space="preserve"> </w:t>
      </w:r>
      <w:r w:rsidR="00A46FA7" w:rsidRPr="007B6B8F">
        <w:rPr>
          <w:rFonts w:ascii="Times New Roman" w:hAnsi="Times New Roman" w:cs="Times New Roman"/>
          <w:sz w:val="24"/>
          <w:szCs w:val="24"/>
        </w:rPr>
        <w:t>merekordasikannya.</w:t>
      </w: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Default="00857CFD" w:rsidP="00857CFD">
      <w:pPr>
        <w:spacing w:after="0" w:line="240" w:lineRule="auto"/>
        <w:ind w:left="851"/>
        <w:jc w:val="both"/>
        <w:rPr>
          <w:rFonts w:ascii="Times New Roman" w:hAnsi="Times New Roman" w:cs="Times New Roman"/>
          <w:sz w:val="24"/>
          <w:szCs w:val="24"/>
        </w:rPr>
      </w:pPr>
    </w:p>
    <w:p w:rsidR="00857CFD" w:rsidRPr="007B6B8F" w:rsidRDefault="00857CFD" w:rsidP="00857CFD">
      <w:pPr>
        <w:spacing w:after="0" w:line="240" w:lineRule="auto"/>
        <w:ind w:left="851"/>
        <w:jc w:val="both"/>
        <w:rPr>
          <w:rFonts w:ascii="Times New Roman" w:hAnsi="Times New Roman" w:cs="Times New Roman"/>
          <w:sz w:val="24"/>
          <w:szCs w:val="24"/>
        </w:rPr>
      </w:pPr>
    </w:p>
    <w:p w:rsidR="003358A8" w:rsidRPr="007B6B8F" w:rsidRDefault="003358A8" w:rsidP="00491552">
      <w:pPr>
        <w:spacing w:after="0" w:line="480" w:lineRule="auto"/>
        <w:ind w:firstLine="993"/>
        <w:jc w:val="both"/>
        <w:rPr>
          <w:rFonts w:ascii="Times New Roman" w:hAnsi="Times New Roman" w:cs="Times New Roman"/>
          <w:b/>
          <w:sz w:val="24"/>
          <w:szCs w:val="24"/>
        </w:rPr>
      </w:pPr>
      <w:r w:rsidRPr="007B6B8F">
        <w:rPr>
          <w:rFonts w:ascii="Times New Roman" w:hAnsi="Times New Roman" w:cs="Times New Roman"/>
          <w:b/>
          <w:sz w:val="24"/>
          <w:szCs w:val="24"/>
        </w:rPr>
        <w:lastRenderedPageBreak/>
        <w:t>Mekanisme Penanganan Siswa Bermasalah di Sekolah</w:t>
      </w:r>
    </w:p>
    <w:p w:rsidR="009113C6" w:rsidRPr="007B6B8F" w:rsidRDefault="00C75519" w:rsidP="00F5643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3" type="#_x0000_t202" style="position:absolute;left:0;text-align:left;margin-left:147.6pt;margin-top:15.5pt;width:126pt;height:54.75pt;z-index:251713536">
            <v:textbox>
              <w:txbxContent>
                <w:p w:rsidR="00312750" w:rsidRDefault="00312750" w:rsidP="009113C6">
                  <w:pPr>
                    <w:spacing w:line="360" w:lineRule="auto"/>
                    <w:jc w:val="center"/>
                    <w:rPr>
                      <w:rFonts w:ascii="Times New Roman" w:hAnsi="Times New Roman" w:cs="Times New Roman"/>
                    </w:rPr>
                  </w:pPr>
                  <w:r>
                    <w:rPr>
                      <w:rFonts w:ascii="Times New Roman" w:hAnsi="Times New Roman" w:cs="Times New Roman"/>
                    </w:rPr>
                    <w:t>Kepala sekolah</w:t>
                  </w:r>
                </w:p>
                <w:p w:rsidR="00312750" w:rsidRDefault="00312750" w:rsidP="009113C6">
                  <w:pPr>
                    <w:spacing w:line="360" w:lineRule="auto"/>
                    <w:jc w:val="center"/>
                    <w:rPr>
                      <w:rFonts w:ascii="Times New Roman" w:hAnsi="Times New Roman" w:cs="Times New Roman"/>
                    </w:rPr>
                  </w:pPr>
                  <w:r>
                    <w:rPr>
                      <w:rFonts w:ascii="Times New Roman" w:hAnsi="Times New Roman" w:cs="Times New Roman"/>
                    </w:rPr>
                    <w:t>Wakil Kepala Sekolah</w:t>
                  </w:r>
                </w:p>
                <w:p w:rsidR="00312750" w:rsidRDefault="00312750" w:rsidP="009113C6">
                  <w:pPr>
                    <w:spacing w:line="360" w:lineRule="auto"/>
                    <w:jc w:val="both"/>
                    <w:rPr>
                      <w:rFonts w:ascii="Times New Roman" w:hAnsi="Times New Roman" w:cs="Times New Roman"/>
                    </w:rPr>
                  </w:pPr>
                  <w:r>
                    <w:rPr>
                      <w:rFonts w:ascii="Times New Roman" w:hAnsi="Times New Roman" w:cs="Times New Roman"/>
                    </w:rPr>
                    <w:t xml:space="preserve">Wakil kepala sekolah </w:t>
                  </w:r>
                </w:p>
                <w:p w:rsidR="00312750" w:rsidRDefault="00312750" w:rsidP="009113C6">
                  <w:pPr>
                    <w:spacing w:line="360" w:lineRule="auto"/>
                    <w:jc w:val="both"/>
                    <w:rPr>
                      <w:rFonts w:ascii="Times New Roman" w:hAnsi="Times New Roman" w:cs="Times New Roman"/>
                    </w:rPr>
                  </w:pPr>
                </w:p>
                <w:p w:rsidR="00312750" w:rsidRDefault="00312750" w:rsidP="009113C6">
                  <w:pPr>
                    <w:spacing w:line="360" w:lineRule="auto"/>
                    <w:jc w:val="both"/>
                    <w:rPr>
                      <w:rFonts w:ascii="Times New Roman" w:hAnsi="Times New Roman" w:cs="Times New Roman"/>
                    </w:rPr>
                  </w:pPr>
                </w:p>
                <w:p w:rsidR="00312750" w:rsidRPr="009113C6" w:rsidRDefault="00312750" w:rsidP="009113C6">
                  <w:pPr>
                    <w:spacing w:line="360" w:lineRule="auto"/>
                    <w:jc w:val="both"/>
                    <w:rPr>
                      <w:rFonts w:ascii="Times New Roman" w:hAnsi="Times New Roman" w:cs="Times New Roman"/>
                    </w:rPr>
                  </w:pPr>
                </w:p>
              </w:txbxContent>
            </v:textbox>
          </v:shape>
        </w:pict>
      </w:r>
      <w:r>
        <w:rPr>
          <w:rFonts w:ascii="Times New Roman" w:hAnsi="Times New Roman" w:cs="Times New Roman"/>
          <w:noProof/>
          <w:sz w:val="24"/>
          <w:szCs w:val="24"/>
        </w:rPr>
        <w:pict>
          <v:shape id="_x0000_s1084" type="#_x0000_t202" style="position:absolute;left:0;text-align:left;margin-left:323.1pt;margin-top:33.5pt;width:78.75pt;height:36.75pt;z-index:251714560">
            <v:textbox>
              <w:txbxContent>
                <w:p w:rsidR="00312750" w:rsidRPr="009113C6" w:rsidRDefault="00312750" w:rsidP="009113C6">
                  <w:pPr>
                    <w:spacing w:line="360" w:lineRule="auto"/>
                    <w:jc w:val="center"/>
                    <w:rPr>
                      <w:rFonts w:ascii="Times New Roman" w:hAnsi="Times New Roman" w:cs="Times New Roman"/>
                      <w:sz w:val="24"/>
                      <w:szCs w:val="24"/>
                    </w:rPr>
                  </w:pPr>
                  <w:r>
                    <w:rPr>
                      <w:rFonts w:ascii="Times New Roman" w:hAnsi="Times New Roman" w:cs="Times New Roman"/>
                      <w:sz w:val="24"/>
                      <w:szCs w:val="24"/>
                    </w:rPr>
                    <w:t>Komite sekolah</w:t>
                  </w:r>
                </w:p>
              </w:txbxContent>
            </v:textbox>
          </v:shape>
        </w:pict>
      </w:r>
      <w:r>
        <w:rPr>
          <w:rFonts w:ascii="Times New Roman" w:hAnsi="Times New Roman" w:cs="Times New Roman"/>
          <w:noProof/>
          <w:sz w:val="24"/>
          <w:szCs w:val="24"/>
        </w:rPr>
        <w:pict>
          <v:shape id="_x0000_s1082" type="#_x0000_t202" style="position:absolute;left:0;text-align:left;margin-left:5.1pt;margin-top:8pt;width:97.5pt;height:62.25pt;z-index:251712512">
            <v:textbox>
              <w:txbxContent>
                <w:p w:rsidR="00312750" w:rsidRDefault="00312750" w:rsidP="009113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Tenaga </w:t>
                  </w:r>
                </w:p>
                <w:p w:rsidR="00312750" w:rsidRPr="009113C6" w:rsidRDefault="00312750" w:rsidP="009113C6">
                  <w:pPr>
                    <w:spacing w:line="360" w:lineRule="auto"/>
                    <w:jc w:val="center"/>
                    <w:rPr>
                      <w:rFonts w:ascii="Times New Roman" w:hAnsi="Times New Roman" w:cs="Times New Roman"/>
                      <w:sz w:val="24"/>
                      <w:szCs w:val="24"/>
                    </w:rPr>
                  </w:pPr>
                  <w:r>
                    <w:rPr>
                      <w:rFonts w:ascii="Times New Roman" w:hAnsi="Times New Roman" w:cs="Times New Roman"/>
                      <w:sz w:val="24"/>
                      <w:szCs w:val="24"/>
                    </w:rPr>
                    <w:t>Instrasi lain</w:t>
                  </w:r>
                </w:p>
              </w:txbxContent>
            </v:textbox>
          </v:shape>
        </w:pict>
      </w:r>
    </w:p>
    <w:p w:rsidR="009113C6" w:rsidRPr="007B6B8F" w:rsidRDefault="00C75519" w:rsidP="00F56433">
      <w:pPr>
        <w:tabs>
          <w:tab w:val="left" w:pos="6360"/>
          <w:tab w:val="right" w:pos="8271"/>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5" type="#_x0000_t32" style="position:absolute;left:0;text-align:left;margin-left:102.6pt;margin-top:7.9pt;width:220.5pt;height:2.25pt;z-index:251715584" o:connectortype="straight">
            <v:stroke dashstyle="dash"/>
          </v:shape>
        </w:pict>
      </w:r>
      <w:r w:rsidR="009113C6" w:rsidRPr="007B6B8F">
        <w:rPr>
          <w:rFonts w:ascii="Times New Roman" w:hAnsi="Times New Roman" w:cs="Times New Roman"/>
          <w:sz w:val="24"/>
          <w:szCs w:val="24"/>
        </w:rPr>
        <w:tab/>
      </w:r>
      <w:r w:rsidR="009113C6" w:rsidRPr="007B6B8F">
        <w:rPr>
          <w:rFonts w:ascii="Times New Roman" w:hAnsi="Times New Roman" w:cs="Times New Roman"/>
          <w:sz w:val="24"/>
          <w:szCs w:val="24"/>
        </w:rPr>
        <w:tab/>
      </w:r>
    </w:p>
    <w:p w:rsidR="009113C6" w:rsidRPr="007B6B8F" w:rsidRDefault="009113C6" w:rsidP="00F56433">
      <w:pPr>
        <w:tabs>
          <w:tab w:val="left" w:pos="6360"/>
          <w:tab w:val="right" w:pos="8271"/>
        </w:tabs>
        <w:spacing w:after="0" w:line="480" w:lineRule="auto"/>
        <w:jc w:val="both"/>
        <w:rPr>
          <w:rFonts w:ascii="Times New Roman" w:hAnsi="Times New Roman" w:cs="Times New Roman"/>
          <w:sz w:val="24"/>
          <w:szCs w:val="24"/>
        </w:rPr>
      </w:pPr>
    </w:p>
    <w:p w:rsidR="009113C6" w:rsidRPr="007B6B8F" w:rsidRDefault="009113C6" w:rsidP="00F56433">
      <w:pPr>
        <w:tabs>
          <w:tab w:val="left" w:pos="6360"/>
          <w:tab w:val="right" w:pos="8271"/>
        </w:tabs>
        <w:spacing w:after="0" w:line="480" w:lineRule="auto"/>
        <w:jc w:val="both"/>
        <w:rPr>
          <w:rFonts w:ascii="Times New Roman" w:hAnsi="Times New Roman" w:cs="Times New Roman"/>
          <w:sz w:val="24"/>
          <w:szCs w:val="24"/>
        </w:rPr>
      </w:pPr>
    </w:p>
    <w:p w:rsidR="009113C6" w:rsidRPr="007B6B8F" w:rsidRDefault="00C75519" w:rsidP="00F56433">
      <w:pPr>
        <w:tabs>
          <w:tab w:val="left" w:pos="6360"/>
          <w:tab w:val="right" w:pos="8271"/>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1" type="#_x0000_t32" style="position:absolute;left:0;text-align:left;margin-left:102.6pt;margin-top:21.8pt;width:54.75pt;height:.05pt;z-index:251721728" o:connectortype="straight">
            <v:stroke endarrow="block"/>
          </v:shape>
        </w:pict>
      </w:r>
      <w:r>
        <w:rPr>
          <w:rFonts w:ascii="Times New Roman" w:hAnsi="Times New Roman" w:cs="Times New Roman"/>
          <w:noProof/>
          <w:sz w:val="24"/>
          <w:szCs w:val="24"/>
        </w:rPr>
        <w:pict>
          <v:shape id="_x0000_s1086" type="#_x0000_t202" style="position:absolute;left:0;text-align:left;margin-left:5.1pt;margin-top:9.8pt;width:97.5pt;height:23.25pt;z-index:251716608">
            <v:textbox>
              <w:txbxContent>
                <w:p w:rsidR="00312750" w:rsidRPr="008A1B71" w:rsidRDefault="00312750" w:rsidP="0094156D">
                  <w:pPr>
                    <w:ind w:left="-284"/>
                    <w:jc w:val="center"/>
                    <w:rPr>
                      <w:rFonts w:ascii="Times New Roman" w:hAnsi="Times New Roman" w:cs="Times New Roman"/>
                      <w:sz w:val="24"/>
                      <w:szCs w:val="24"/>
                    </w:rPr>
                  </w:pPr>
                  <w:r w:rsidRPr="008A1B71">
                    <w:rPr>
                      <w:rFonts w:ascii="Times New Roman" w:hAnsi="Times New Roman" w:cs="Times New Roman"/>
                      <w:sz w:val="24"/>
                      <w:szCs w:val="24"/>
                    </w:rPr>
                    <w:t>Piket</w:t>
                  </w:r>
                </w:p>
              </w:txbxContent>
            </v:textbox>
          </v:shape>
        </w:pict>
      </w:r>
      <w:r>
        <w:rPr>
          <w:rFonts w:ascii="Times New Roman" w:hAnsi="Times New Roman" w:cs="Times New Roman"/>
          <w:noProof/>
          <w:sz w:val="24"/>
          <w:szCs w:val="24"/>
        </w:rPr>
        <w:pict>
          <v:shape id="_x0000_s1089" type="#_x0000_t202" style="position:absolute;left:0;text-align:left;margin-left:157.35pt;margin-top:4.55pt;width:116.25pt;height:132pt;z-index:251719680">
            <v:textbox>
              <w:txbxContent>
                <w:p w:rsidR="00312750" w:rsidRDefault="00312750"/>
                <w:p w:rsidR="00312750" w:rsidRDefault="00312750"/>
                <w:p w:rsidR="00312750" w:rsidRPr="008A1B71" w:rsidRDefault="00312750" w:rsidP="008A1B71">
                  <w:pPr>
                    <w:jc w:val="center"/>
                    <w:rPr>
                      <w:rFonts w:ascii="Times New Roman" w:hAnsi="Times New Roman" w:cs="Times New Roman"/>
                      <w:sz w:val="24"/>
                      <w:szCs w:val="24"/>
                    </w:rPr>
                  </w:pPr>
                  <w:r>
                    <w:rPr>
                      <w:rFonts w:ascii="Times New Roman" w:hAnsi="Times New Roman" w:cs="Times New Roman"/>
                      <w:sz w:val="24"/>
                      <w:szCs w:val="24"/>
                    </w:rPr>
                    <w:t xml:space="preserve">Wali kelas </w:t>
                  </w:r>
                </w:p>
              </w:txbxContent>
            </v:textbox>
          </v:shape>
        </w:pict>
      </w:r>
    </w:p>
    <w:p w:rsidR="008A1B71" w:rsidRPr="007B6B8F" w:rsidRDefault="00C75519" w:rsidP="00F56433">
      <w:pPr>
        <w:tabs>
          <w:tab w:val="left" w:pos="1950"/>
          <w:tab w:val="left" w:pos="2715"/>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0" type="#_x0000_t202" style="position:absolute;left:0;text-align:left;margin-left:323.1pt;margin-top:19.2pt;width:78.75pt;height:50.25pt;z-index:251720704">
            <v:textbox>
              <w:txbxContent>
                <w:p w:rsidR="00312750" w:rsidRDefault="00312750" w:rsidP="008A1B71">
                  <w:pPr>
                    <w:jc w:val="center"/>
                    <w:rPr>
                      <w:rFonts w:ascii="Times New Roman" w:hAnsi="Times New Roman" w:cs="Times New Roman"/>
                      <w:sz w:val="24"/>
                      <w:szCs w:val="24"/>
                    </w:rPr>
                  </w:pPr>
                  <w:r>
                    <w:rPr>
                      <w:rFonts w:ascii="Times New Roman" w:hAnsi="Times New Roman" w:cs="Times New Roman"/>
                      <w:sz w:val="24"/>
                      <w:szCs w:val="24"/>
                    </w:rPr>
                    <w:t xml:space="preserve">Komite </w:t>
                  </w:r>
                </w:p>
                <w:p w:rsidR="00312750" w:rsidRPr="008A1B71" w:rsidRDefault="00312750" w:rsidP="008A1B71">
                  <w:pPr>
                    <w:jc w:val="center"/>
                    <w:rPr>
                      <w:rFonts w:ascii="Times New Roman" w:hAnsi="Times New Roman" w:cs="Times New Roman"/>
                      <w:sz w:val="24"/>
                      <w:szCs w:val="24"/>
                    </w:rPr>
                  </w:pPr>
                  <w:r>
                    <w:rPr>
                      <w:rFonts w:ascii="Times New Roman" w:hAnsi="Times New Roman" w:cs="Times New Roman"/>
                      <w:sz w:val="24"/>
                      <w:szCs w:val="24"/>
                    </w:rPr>
                    <w:t>Sekolah</w:t>
                  </w:r>
                </w:p>
              </w:txbxContent>
            </v:textbox>
          </v:shape>
        </w:pict>
      </w:r>
      <w:r w:rsidR="0094156D" w:rsidRPr="007B6B8F">
        <w:rPr>
          <w:rFonts w:ascii="Times New Roman" w:hAnsi="Times New Roman" w:cs="Times New Roman"/>
          <w:sz w:val="24"/>
          <w:szCs w:val="24"/>
        </w:rPr>
        <w:t xml:space="preserve"> </w:t>
      </w:r>
      <w:r w:rsidR="009113C6" w:rsidRPr="007B6B8F">
        <w:rPr>
          <w:rFonts w:ascii="Times New Roman" w:hAnsi="Times New Roman" w:cs="Times New Roman"/>
          <w:sz w:val="24"/>
          <w:szCs w:val="24"/>
        </w:rPr>
        <w:tab/>
      </w:r>
    </w:p>
    <w:p w:rsidR="008A1B71" w:rsidRPr="007B6B8F" w:rsidRDefault="00C75519" w:rsidP="00F56433">
      <w:pPr>
        <w:tabs>
          <w:tab w:val="left" w:pos="1950"/>
          <w:tab w:val="left" w:pos="2715"/>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7" type="#_x0000_t202" style="position:absolute;left:0;text-align:left;margin-left:5.1pt;margin-top:12.8pt;width:97.5pt;height:24pt;z-index:251717632">
            <v:textbox>
              <w:txbxContent>
                <w:p w:rsidR="00312750" w:rsidRPr="008A1B71" w:rsidRDefault="00312750" w:rsidP="008A1B71">
                  <w:pPr>
                    <w:jc w:val="center"/>
                    <w:rPr>
                      <w:rFonts w:ascii="Times New Roman" w:hAnsi="Times New Roman" w:cs="Times New Roman"/>
                      <w:sz w:val="24"/>
                      <w:szCs w:val="24"/>
                    </w:rPr>
                  </w:pPr>
                  <w:r>
                    <w:rPr>
                      <w:rFonts w:ascii="Times New Roman" w:hAnsi="Times New Roman" w:cs="Times New Roman"/>
                      <w:sz w:val="24"/>
                      <w:szCs w:val="24"/>
                    </w:rPr>
                    <w:t xml:space="preserve">Guru </w:t>
                  </w:r>
                </w:p>
              </w:txbxContent>
            </v:textbox>
          </v:shape>
        </w:pict>
      </w:r>
      <w:r w:rsidR="008A1B71" w:rsidRPr="007B6B8F">
        <w:rPr>
          <w:rFonts w:ascii="Times New Roman" w:hAnsi="Times New Roman" w:cs="Times New Roman"/>
          <w:sz w:val="24"/>
          <w:szCs w:val="24"/>
        </w:rPr>
        <w:tab/>
      </w:r>
    </w:p>
    <w:p w:rsidR="003358A8" w:rsidRPr="007B6B8F" w:rsidRDefault="00C75519" w:rsidP="00F56433">
      <w:pPr>
        <w:tabs>
          <w:tab w:val="left" w:pos="195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2" type="#_x0000_t32" style="position:absolute;left:0;text-align:left;margin-left:102.6pt;margin-top:1.95pt;width:54.75pt;height:.05pt;z-index:251722752" o:connectortype="straight">
            <v:stroke endarrow="block"/>
          </v:shape>
        </w:pict>
      </w:r>
      <w:r>
        <w:rPr>
          <w:rFonts w:ascii="Times New Roman" w:hAnsi="Times New Roman" w:cs="Times New Roman"/>
          <w:noProof/>
          <w:sz w:val="24"/>
          <w:szCs w:val="24"/>
        </w:rPr>
        <w:pict>
          <v:shape id="_x0000_s1096" type="#_x0000_t32" style="position:absolute;left:0;text-align:left;margin-left:273.6pt;margin-top:1.95pt;width:49.5pt;height:0;z-index:251724800" o:connectortype="straight">
            <v:stroke startarrow="block" endarrow="block"/>
          </v:shape>
        </w:pict>
      </w:r>
      <w:r w:rsidR="008A1B71" w:rsidRPr="007B6B8F">
        <w:rPr>
          <w:rFonts w:ascii="Times New Roman" w:hAnsi="Times New Roman" w:cs="Times New Roman"/>
          <w:sz w:val="24"/>
          <w:szCs w:val="24"/>
        </w:rPr>
        <w:tab/>
      </w:r>
    </w:p>
    <w:p w:rsidR="008A1B71" w:rsidRPr="007B6B8F" w:rsidRDefault="00C75519" w:rsidP="00F56433">
      <w:pPr>
        <w:tabs>
          <w:tab w:val="left" w:pos="195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5" type="#_x0000_t32" style="position:absolute;left:0;text-align:left;margin-left:102.6pt;margin-top:22.55pt;width:54.75pt;height:.05pt;z-index:251723776" o:connectortype="straight">
            <v:stroke endarrow="block"/>
          </v:shape>
        </w:pict>
      </w:r>
      <w:r>
        <w:rPr>
          <w:rFonts w:ascii="Times New Roman" w:hAnsi="Times New Roman" w:cs="Times New Roman"/>
          <w:noProof/>
          <w:sz w:val="24"/>
          <w:szCs w:val="24"/>
        </w:rPr>
        <w:pict>
          <v:shape id="_x0000_s1088" type="#_x0000_t202" style="position:absolute;left:0;text-align:left;margin-left:5.1pt;margin-top:11.3pt;width:97.5pt;height:21.75pt;z-index:251718656">
            <v:textbox style="mso-next-textbox:#_x0000_s1088">
              <w:txbxContent>
                <w:p w:rsidR="00312750" w:rsidRPr="008A1B71" w:rsidRDefault="00312750" w:rsidP="008A1B71">
                  <w:pPr>
                    <w:jc w:val="center"/>
                    <w:rPr>
                      <w:rFonts w:ascii="Times New Roman" w:hAnsi="Times New Roman" w:cs="Times New Roman"/>
                      <w:sz w:val="24"/>
                      <w:szCs w:val="24"/>
                    </w:rPr>
                  </w:pPr>
                  <w:r>
                    <w:rPr>
                      <w:rFonts w:ascii="Times New Roman" w:hAnsi="Times New Roman" w:cs="Times New Roman"/>
                      <w:sz w:val="24"/>
                      <w:szCs w:val="24"/>
                    </w:rPr>
                    <w:t>petugas</w:t>
                  </w:r>
                </w:p>
              </w:txbxContent>
            </v:textbox>
          </v:shape>
        </w:pict>
      </w:r>
    </w:p>
    <w:p w:rsidR="008A1B71" w:rsidRPr="007B6B8F" w:rsidRDefault="00C75519" w:rsidP="00F5643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8" type="#_x0000_t32" style="position:absolute;left:0;text-align:left;margin-left:210.6pt;margin-top:7.2pt;width:0;height:66.75pt;z-index:251726848" o:connectortype="straight"/>
        </w:pict>
      </w:r>
    </w:p>
    <w:p w:rsidR="008A1B71" w:rsidRPr="007B6B8F" w:rsidRDefault="008A1B71" w:rsidP="00F56433">
      <w:pPr>
        <w:tabs>
          <w:tab w:val="left" w:pos="1020"/>
        </w:tabs>
        <w:spacing w:after="0" w:line="480" w:lineRule="auto"/>
        <w:jc w:val="both"/>
        <w:rPr>
          <w:rFonts w:ascii="Times New Roman" w:hAnsi="Times New Roman" w:cs="Times New Roman"/>
          <w:sz w:val="24"/>
          <w:szCs w:val="24"/>
        </w:rPr>
      </w:pPr>
      <w:r w:rsidRPr="007B6B8F">
        <w:rPr>
          <w:rFonts w:ascii="Times New Roman" w:hAnsi="Times New Roman" w:cs="Times New Roman"/>
          <w:sz w:val="24"/>
          <w:szCs w:val="24"/>
        </w:rPr>
        <w:tab/>
        <w:t xml:space="preserve">                                      </w:t>
      </w:r>
    </w:p>
    <w:p w:rsidR="003662A4" w:rsidRPr="007B6B8F" w:rsidRDefault="00C75519" w:rsidP="00F56433">
      <w:pPr>
        <w:tabs>
          <w:tab w:val="left" w:pos="102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7" type="#_x0000_t202" style="position:absolute;left:0;text-align:left;margin-left:85.35pt;margin-top:22.2pt;width:281.25pt;height:25.5pt;z-index:251725824">
            <v:textbox>
              <w:txbxContent>
                <w:p w:rsidR="00312750" w:rsidRDefault="00312750" w:rsidP="003662A4">
                  <w:pPr>
                    <w:jc w:val="center"/>
                  </w:pPr>
                  <w:r>
                    <w:t>SISWA</w:t>
                  </w:r>
                </w:p>
              </w:txbxContent>
            </v:textbox>
          </v:shape>
        </w:pict>
      </w:r>
    </w:p>
    <w:p w:rsidR="00A06CF2" w:rsidRPr="007B6B8F" w:rsidRDefault="00A06CF2" w:rsidP="00F56433">
      <w:pPr>
        <w:tabs>
          <w:tab w:val="left" w:pos="1020"/>
        </w:tabs>
        <w:spacing w:after="0" w:line="480" w:lineRule="auto"/>
        <w:jc w:val="both"/>
        <w:rPr>
          <w:rFonts w:ascii="Times New Roman" w:hAnsi="Times New Roman" w:cs="Times New Roman"/>
          <w:sz w:val="24"/>
          <w:szCs w:val="24"/>
        </w:rPr>
      </w:pPr>
    </w:p>
    <w:p w:rsidR="0094156D" w:rsidRDefault="0094156D" w:rsidP="00F56433">
      <w:pPr>
        <w:tabs>
          <w:tab w:val="left" w:pos="1020"/>
        </w:tabs>
        <w:spacing w:after="0" w:line="480" w:lineRule="auto"/>
        <w:jc w:val="both"/>
        <w:rPr>
          <w:rFonts w:ascii="Times New Roman" w:hAnsi="Times New Roman" w:cs="Times New Roman"/>
          <w:sz w:val="24"/>
          <w:szCs w:val="24"/>
        </w:rPr>
      </w:pPr>
    </w:p>
    <w:p w:rsidR="008C489E" w:rsidRDefault="008C489E" w:rsidP="00F56433">
      <w:pPr>
        <w:tabs>
          <w:tab w:val="left" w:pos="1020"/>
        </w:tabs>
        <w:spacing w:after="0" w:line="480" w:lineRule="auto"/>
        <w:jc w:val="both"/>
        <w:rPr>
          <w:rFonts w:ascii="Times New Roman" w:hAnsi="Times New Roman" w:cs="Times New Roman"/>
          <w:sz w:val="24"/>
          <w:szCs w:val="24"/>
        </w:rPr>
      </w:pPr>
    </w:p>
    <w:p w:rsidR="008C489E" w:rsidRDefault="008C489E" w:rsidP="00F56433">
      <w:pPr>
        <w:tabs>
          <w:tab w:val="left" w:pos="1020"/>
        </w:tabs>
        <w:spacing w:after="0" w:line="480" w:lineRule="auto"/>
        <w:jc w:val="both"/>
        <w:rPr>
          <w:rFonts w:ascii="Times New Roman" w:hAnsi="Times New Roman" w:cs="Times New Roman"/>
          <w:sz w:val="24"/>
          <w:szCs w:val="24"/>
        </w:rPr>
      </w:pPr>
    </w:p>
    <w:p w:rsidR="008C489E" w:rsidRDefault="008C489E" w:rsidP="00F56433">
      <w:pPr>
        <w:tabs>
          <w:tab w:val="left" w:pos="1020"/>
        </w:tabs>
        <w:spacing w:after="0" w:line="480" w:lineRule="auto"/>
        <w:jc w:val="both"/>
        <w:rPr>
          <w:rFonts w:ascii="Times New Roman" w:hAnsi="Times New Roman" w:cs="Times New Roman"/>
          <w:sz w:val="24"/>
          <w:szCs w:val="24"/>
        </w:rPr>
      </w:pPr>
    </w:p>
    <w:p w:rsidR="00857CFD" w:rsidRDefault="00857CFD" w:rsidP="00F56433">
      <w:pPr>
        <w:tabs>
          <w:tab w:val="left" w:pos="1020"/>
        </w:tabs>
        <w:spacing w:after="0" w:line="480" w:lineRule="auto"/>
        <w:jc w:val="both"/>
        <w:rPr>
          <w:rFonts w:ascii="Times New Roman" w:hAnsi="Times New Roman" w:cs="Times New Roman"/>
          <w:sz w:val="24"/>
          <w:szCs w:val="24"/>
        </w:rPr>
      </w:pPr>
    </w:p>
    <w:p w:rsidR="00857CFD" w:rsidRDefault="00857CFD" w:rsidP="00F56433">
      <w:pPr>
        <w:tabs>
          <w:tab w:val="left" w:pos="1020"/>
        </w:tabs>
        <w:spacing w:after="0" w:line="480" w:lineRule="auto"/>
        <w:jc w:val="both"/>
        <w:rPr>
          <w:rFonts w:ascii="Times New Roman" w:hAnsi="Times New Roman" w:cs="Times New Roman"/>
          <w:sz w:val="24"/>
          <w:szCs w:val="24"/>
        </w:rPr>
      </w:pPr>
    </w:p>
    <w:p w:rsidR="00857CFD" w:rsidRPr="007B6B8F" w:rsidRDefault="00857CFD" w:rsidP="00F56433">
      <w:pPr>
        <w:tabs>
          <w:tab w:val="left" w:pos="1020"/>
        </w:tabs>
        <w:spacing w:after="0" w:line="480" w:lineRule="auto"/>
        <w:jc w:val="both"/>
        <w:rPr>
          <w:rFonts w:ascii="Times New Roman" w:hAnsi="Times New Roman" w:cs="Times New Roman"/>
          <w:sz w:val="24"/>
          <w:szCs w:val="24"/>
        </w:rPr>
      </w:pPr>
    </w:p>
    <w:p w:rsidR="009D0368" w:rsidRPr="00A06CF2" w:rsidRDefault="009D0368" w:rsidP="00A06CF2">
      <w:pPr>
        <w:pStyle w:val="ListParagraph"/>
        <w:numPr>
          <w:ilvl w:val="0"/>
          <w:numId w:val="7"/>
        </w:numPr>
        <w:tabs>
          <w:tab w:val="left" w:pos="709"/>
        </w:tabs>
        <w:spacing w:after="0" w:line="480" w:lineRule="auto"/>
        <w:ind w:left="0" w:firstLine="142"/>
        <w:jc w:val="both"/>
        <w:rPr>
          <w:rFonts w:ascii="Times New Roman" w:hAnsi="Times New Roman" w:cs="Times New Roman"/>
          <w:sz w:val="24"/>
          <w:szCs w:val="24"/>
        </w:rPr>
      </w:pPr>
      <w:r w:rsidRPr="00A06CF2">
        <w:rPr>
          <w:rFonts w:ascii="Times New Roman" w:hAnsi="Times New Roman" w:cs="Times New Roman"/>
          <w:sz w:val="24"/>
          <w:szCs w:val="24"/>
        </w:rPr>
        <w:lastRenderedPageBreak/>
        <w:t xml:space="preserve">Bidang-Bidang Bimbingan dan Konseling Dalam penanganan Siswa </w:t>
      </w:r>
      <w:r w:rsidR="00A06CF2" w:rsidRPr="00A06CF2">
        <w:rPr>
          <w:rFonts w:ascii="Times New Roman" w:hAnsi="Times New Roman" w:cs="Times New Roman"/>
          <w:sz w:val="24"/>
          <w:szCs w:val="24"/>
        </w:rPr>
        <w:tab/>
      </w:r>
      <w:r w:rsidRPr="00A06CF2">
        <w:rPr>
          <w:rFonts w:ascii="Times New Roman" w:hAnsi="Times New Roman" w:cs="Times New Roman"/>
          <w:sz w:val="24"/>
          <w:szCs w:val="24"/>
        </w:rPr>
        <w:t>Bermasalah</w:t>
      </w:r>
    </w:p>
    <w:p w:rsidR="009D0368" w:rsidRPr="007B6B8F" w:rsidRDefault="009D0368" w:rsidP="00F56433">
      <w:pPr>
        <w:spacing w:after="0" w:line="480" w:lineRule="auto"/>
        <w:jc w:val="both"/>
        <w:rPr>
          <w:rFonts w:ascii="Times New Roman" w:eastAsia="Times New Roman" w:hAnsi="Times New Roman" w:cs="Times New Roman"/>
          <w:sz w:val="24"/>
          <w:szCs w:val="24"/>
          <w:lang w:eastAsia="id-ID"/>
        </w:rPr>
      </w:pPr>
      <w:r w:rsidRPr="007B6B8F">
        <w:rPr>
          <w:rFonts w:ascii="Times New Roman" w:hAnsi="Times New Roman" w:cs="Times New Roman"/>
          <w:b/>
          <w:sz w:val="24"/>
          <w:szCs w:val="24"/>
        </w:rPr>
        <w:tab/>
      </w:r>
      <w:r w:rsidRPr="007B6B8F">
        <w:rPr>
          <w:rFonts w:ascii="Times New Roman" w:eastAsia="Times New Roman" w:hAnsi="Times New Roman" w:cs="Times New Roman"/>
          <w:sz w:val="24"/>
          <w:szCs w:val="24"/>
          <w:lang w:eastAsia="id-ID"/>
        </w:rPr>
        <w:t>Pelayanan BK kepada siswa mencakup 4 bidang : yaitu pribadi, sosial,  belajar, dan karir. Keempat bidang tersebut akan dilayani melalui lima aktivitas layanan :</w:t>
      </w:r>
    </w:p>
    <w:p w:rsidR="009D0368" w:rsidRPr="007B6B8F" w:rsidRDefault="009D0368" w:rsidP="00857CFD">
      <w:pPr>
        <w:numPr>
          <w:ilvl w:val="0"/>
          <w:numId w:val="22"/>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Identifikasi masalah (pendataan), yaitu penetapan jenis dan masalah serta latar belakang sebagai landasan untuk pelayanan selanjutnya.</w:t>
      </w:r>
    </w:p>
    <w:p w:rsidR="009D0368" w:rsidRPr="007B6B8F" w:rsidRDefault="009D0368" w:rsidP="00857CFD">
      <w:pPr>
        <w:numPr>
          <w:ilvl w:val="0"/>
          <w:numId w:val="22"/>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Diagnosis, yaitu dalam kerangka menelusuri faktor penyebab munculnya masalah yang dialami siswa.</w:t>
      </w:r>
    </w:p>
    <w:p w:rsidR="009D0368" w:rsidRPr="007B6B8F" w:rsidRDefault="009D0368" w:rsidP="00857CFD">
      <w:pPr>
        <w:numPr>
          <w:ilvl w:val="0"/>
          <w:numId w:val="22"/>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Prognosis, yaitu menganalisis kemungkinan terentaskan masalah yang dialami siswa dengan berbagai alternative penyelesaian masalah.</w:t>
      </w:r>
    </w:p>
    <w:p w:rsidR="009D0368" w:rsidRPr="007B6B8F" w:rsidRDefault="009D0368" w:rsidP="00857CFD">
      <w:pPr>
        <w:numPr>
          <w:ilvl w:val="0"/>
          <w:numId w:val="22"/>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Treatment, yaitu menentukan metode atau teknik yang digunakan dalam mengentaskan masalah yang dialami siswa.</w:t>
      </w:r>
    </w:p>
    <w:p w:rsidR="009027EE" w:rsidRDefault="009D0368" w:rsidP="00857CFD">
      <w:pPr>
        <w:numPr>
          <w:ilvl w:val="0"/>
          <w:numId w:val="22"/>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Evaluasi dan tindak lanjut, sebagai upaya untuk mengetahui keberhasilan atau kegagalan pelayanan yang diberikan dan sekali gus juga sebagai kelanjutan penelitian terhadap layanan BK selanjutnya.</w:t>
      </w:r>
      <w:r w:rsidR="008C489E">
        <w:rPr>
          <w:rStyle w:val="FootnoteReference"/>
          <w:rFonts w:ascii="Times New Roman" w:eastAsia="Times New Roman" w:hAnsi="Times New Roman" w:cs="Times New Roman"/>
          <w:sz w:val="24"/>
          <w:szCs w:val="24"/>
          <w:lang w:eastAsia="id-ID"/>
        </w:rPr>
        <w:footnoteReference w:id="28"/>
      </w:r>
    </w:p>
    <w:p w:rsidR="00857CFD" w:rsidRPr="009027EE" w:rsidRDefault="00857CFD" w:rsidP="00857CFD">
      <w:pPr>
        <w:spacing w:after="0" w:line="240" w:lineRule="auto"/>
        <w:ind w:left="720"/>
        <w:jc w:val="both"/>
        <w:rPr>
          <w:rFonts w:ascii="Times New Roman" w:eastAsia="Times New Roman" w:hAnsi="Times New Roman" w:cs="Times New Roman"/>
          <w:sz w:val="24"/>
          <w:szCs w:val="24"/>
          <w:lang w:eastAsia="id-ID"/>
        </w:rPr>
      </w:pPr>
    </w:p>
    <w:p w:rsidR="009D0368" w:rsidRPr="00A06CF2" w:rsidRDefault="009D0368" w:rsidP="00A06CF2">
      <w:pPr>
        <w:pStyle w:val="ListParagraph"/>
        <w:numPr>
          <w:ilvl w:val="0"/>
          <w:numId w:val="7"/>
        </w:numPr>
        <w:spacing w:after="0" w:line="480" w:lineRule="auto"/>
        <w:ind w:left="0" w:firstLine="142"/>
        <w:jc w:val="both"/>
        <w:rPr>
          <w:rFonts w:ascii="Times New Roman" w:eastAsia="Times New Roman" w:hAnsi="Times New Roman" w:cs="Times New Roman"/>
          <w:sz w:val="24"/>
          <w:szCs w:val="24"/>
          <w:lang w:eastAsia="id-ID"/>
        </w:rPr>
      </w:pPr>
      <w:r w:rsidRPr="00A06CF2">
        <w:rPr>
          <w:rFonts w:ascii="Times New Roman" w:eastAsia="Times New Roman" w:hAnsi="Times New Roman" w:cs="Times New Roman"/>
          <w:sz w:val="24"/>
          <w:szCs w:val="24"/>
          <w:lang w:eastAsia="id-ID"/>
        </w:rPr>
        <w:t>Tingkatan Masalah Siswa Beserta Mekanisme Penagananya</w:t>
      </w:r>
    </w:p>
    <w:p w:rsidR="009D0368" w:rsidRPr="007B6B8F" w:rsidRDefault="009D0368" w:rsidP="00857CFD">
      <w:pPr>
        <w:numPr>
          <w:ilvl w:val="0"/>
          <w:numId w:val="23"/>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i/>
          <w:iCs/>
          <w:sz w:val="24"/>
          <w:szCs w:val="24"/>
          <w:lang w:eastAsia="id-ID"/>
        </w:rPr>
        <w:t>Masalah (kasus) ringan</w:t>
      </w:r>
      <w:r w:rsidRPr="007B6B8F">
        <w:rPr>
          <w:rFonts w:ascii="Times New Roman" w:eastAsia="Times New Roman" w:hAnsi="Times New Roman" w:cs="Times New Roman"/>
          <w:sz w:val="24"/>
          <w:szCs w:val="24"/>
          <w:lang w:eastAsia="id-ID"/>
        </w:rPr>
        <w:t xml:space="preserve">, seperti: membolos, malas, kesulitan belajar pada bidang tertentu, berkelahi dengan teman sekolah, bertengkar, minum minuman keras tahap awal, berpacaran, mencuri kelas ringan. Kasus ringan dibimbing oleh wali kelas dan guru dengan berkonsultasi kepada kepala sekolah (konselor/guru pembimbing) dan mengadakan </w:t>
      </w:r>
      <w:r w:rsidRPr="007B6B8F">
        <w:rPr>
          <w:rFonts w:ascii="Times New Roman" w:eastAsia="Times New Roman" w:hAnsi="Times New Roman" w:cs="Times New Roman"/>
          <w:i/>
          <w:iCs/>
          <w:sz w:val="24"/>
          <w:szCs w:val="24"/>
          <w:lang w:eastAsia="id-ID"/>
        </w:rPr>
        <w:t>kunjungan rumah</w:t>
      </w:r>
      <w:r w:rsidRPr="007B6B8F">
        <w:rPr>
          <w:rFonts w:ascii="Times New Roman" w:eastAsia="Times New Roman" w:hAnsi="Times New Roman" w:cs="Times New Roman"/>
          <w:sz w:val="24"/>
          <w:szCs w:val="24"/>
          <w:lang w:eastAsia="id-ID"/>
        </w:rPr>
        <w:t>.</w:t>
      </w:r>
    </w:p>
    <w:p w:rsidR="009D0368" w:rsidRPr="007B6B8F" w:rsidRDefault="009D0368" w:rsidP="00857CFD">
      <w:pPr>
        <w:numPr>
          <w:ilvl w:val="0"/>
          <w:numId w:val="23"/>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i/>
          <w:iCs/>
          <w:sz w:val="24"/>
          <w:szCs w:val="24"/>
          <w:lang w:eastAsia="id-ID"/>
        </w:rPr>
        <w:t>Masalah (kasus) sedang,</w:t>
      </w:r>
      <w:r w:rsidRPr="007B6B8F">
        <w:rPr>
          <w:rFonts w:ascii="Times New Roman" w:eastAsia="Times New Roman" w:hAnsi="Times New Roman" w:cs="Times New Roman"/>
          <w:sz w:val="24"/>
          <w:szCs w:val="24"/>
          <w:lang w:eastAsia="id-ID"/>
        </w:rPr>
        <w:t xml:space="preserve"> seperti: gangguan emosional, berpacaran, dengan perbuatan menyimpang, berkelahi antar sekolah, kesulitan belajar, karena gangguan di keluarga, minum minuman keras tahap pertengahan, mencuri kelas sedang, melakukan gangguan sosial dan asusila. Kasus sedang dibimbing oleh guru BK (konselor), dengan berkonsultasi dengan kepala sekolah, ahli/profesional, polisi, guru dan sebagainya. Dapat pula mengadakan</w:t>
      </w:r>
      <w:r w:rsidR="008C489E">
        <w:rPr>
          <w:rFonts w:ascii="Times New Roman" w:eastAsia="Times New Roman" w:hAnsi="Times New Roman" w:cs="Times New Roman"/>
          <w:sz w:val="24"/>
          <w:szCs w:val="24"/>
          <w:lang w:eastAsia="id-ID"/>
        </w:rPr>
        <w:t xml:space="preserve"> </w:t>
      </w:r>
      <w:r w:rsidRPr="007B6B8F">
        <w:rPr>
          <w:rFonts w:ascii="Times New Roman" w:eastAsia="Times New Roman" w:hAnsi="Times New Roman" w:cs="Times New Roman"/>
          <w:i/>
          <w:iCs/>
          <w:sz w:val="24"/>
          <w:szCs w:val="24"/>
          <w:lang w:eastAsia="id-ID"/>
        </w:rPr>
        <w:t>konferensi kasus.</w:t>
      </w:r>
    </w:p>
    <w:p w:rsidR="009D0368" w:rsidRPr="001B4B32" w:rsidRDefault="009D0368" w:rsidP="00857CFD">
      <w:pPr>
        <w:numPr>
          <w:ilvl w:val="0"/>
          <w:numId w:val="23"/>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i/>
          <w:iCs/>
          <w:sz w:val="24"/>
          <w:szCs w:val="24"/>
          <w:lang w:eastAsia="id-ID"/>
        </w:rPr>
        <w:t>Masalah (kasus) berat,</w:t>
      </w:r>
      <w:r w:rsidR="008C489E">
        <w:rPr>
          <w:rFonts w:ascii="Times New Roman" w:eastAsia="Times New Roman" w:hAnsi="Times New Roman" w:cs="Times New Roman"/>
          <w:i/>
          <w:iCs/>
          <w:sz w:val="24"/>
          <w:szCs w:val="24"/>
          <w:lang w:eastAsia="id-ID"/>
        </w:rPr>
        <w:t xml:space="preserve"> </w:t>
      </w:r>
      <w:r w:rsidRPr="007B6B8F">
        <w:rPr>
          <w:rFonts w:ascii="Times New Roman" w:eastAsia="Times New Roman" w:hAnsi="Times New Roman" w:cs="Times New Roman"/>
          <w:sz w:val="24"/>
          <w:szCs w:val="24"/>
          <w:lang w:eastAsia="id-ID"/>
        </w:rPr>
        <w:t xml:space="preserve">seperti: gangguan emosional berat, kecanduan alkohol dan narkotika, pelaku kriminalitas, siswa hamil, percobaan bunuh diri, perkelahian dengan senjata tajam atau senjata api. Kasus berat dilakukan referal (alihtangan kasus) kepada ahli psikologi dan psikiater, dokter, polisi, </w:t>
      </w:r>
      <w:r w:rsidRPr="007B6B8F">
        <w:rPr>
          <w:rFonts w:ascii="Times New Roman" w:eastAsia="Times New Roman" w:hAnsi="Times New Roman" w:cs="Times New Roman"/>
          <w:sz w:val="24"/>
          <w:szCs w:val="24"/>
          <w:lang w:eastAsia="id-ID"/>
        </w:rPr>
        <w:lastRenderedPageBreak/>
        <w:t xml:space="preserve">ahli hukum yang sebelumnya terlebih dahulu dilakukan kegiatan </w:t>
      </w:r>
      <w:r w:rsidRPr="007B6B8F">
        <w:rPr>
          <w:rFonts w:ascii="Times New Roman" w:eastAsia="Times New Roman" w:hAnsi="Times New Roman" w:cs="Times New Roman"/>
          <w:i/>
          <w:iCs/>
          <w:sz w:val="24"/>
          <w:szCs w:val="24"/>
          <w:lang w:eastAsia="id-ID"/>
        </w:rPr>
        <w:t>konferensi kasus.</w:t>
      </w:r>
      <w:r w:rsidR="001B4B32">
        <w:rPr>
          <w:rStyle w:val="FootnoteReference"/>
          <w:rFonts w:ascii="Times New Roman" w:eastAsia="Times New Roman" w:hAnsi="Times New Roman" w:cs="Times New Roman"/>
          <w:i/>
          <w:iCs/>
          <w:sz w:val="24"/>
          <w:szCs w:val="24"/>
          <w:lang w:eastAsia="id-ID"/>
        </w:rPr>
        <w:footnoteReference w:id="29"/>
      </w:r>
    </w:p>
    <w:p w:rsidR="001B4B32" w:rsidRPr="007B6B8F" w:rsidRDefault="001B4B32" w:rsidP="001B4B32">
      <w:pPr>
        <w:spacing w:after="0" w:line="240" w:lineRule="auto"/>
        <w:ind w:left="720"/>
        <w:jc w:val="both"/>
        <w:rPr>
          <w:rFonts w:ascii="Times New Roman" w:eastAsia="Times New Roman" w:hAnsi="Times New Roman" w:cs="Times New Roman"/>
          <w:sz w:val="24"/>
          <w:szCs w:val="24"/>
          <w:lang w:eastAsia="id-ID"/>
        </w:rPr>
      </w:pPr>
    </w:p>
    <w:p w:rsidR="00312750" w:rsidRDefault="00817515" w:rsidP="00110AE8">
      <w:pPr>
        <w:pStyle w:val="ListParagraph"/>
        <w:spacing w:after="0" w:line="480" w:lineRule="auto"/>
        <w:ind w:left="0"/>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ab/>
      </w:r>
      <w:r w:rsidR="009D0368" w:rsidRPr="007B6B8F">
        <w:rPr>
          <w:rFonts w:ascii="Times New Roman" w:eastAsia="Times New Roman" w:hAnsi="Times New Roman" w:cs="Times New Roman"/>
          <w:sz w:val="24"/>
          <w:szCs w:val="24"/>
          <w:lang w:eastAsia="id-ID"/>
        </w:rPr>
        <w:t>Dengan melihat penjelasan di atas, tampak jelas bahwa penanganan siswa bermasalah melalui pendekatan Bimbingan dan Konseling tidak semata-mata menjadi tanggung jawab guru BK/konselor di sekolah tetapi dapat melibatkan pula berbagai pihak lain untuk bersama-sama membantu siswa agar memperoleh penyesuaian diri dan perkembangan pribadi secara optimal.</w:t>
      </w:r>
    </w:p>
    <w:p w:rsidR="009B3F35" w:rsidRPr="007B6B8F" w:rsidRDefault="009B3F35" w:rsidP="00110AE8">
      <w:pPr>
        <w:pStyle w:val="ListParagraph"/>
        <w:spacing w:after="0" w:line="480" w:lineRule="auto"/>
        <w:ind w:left="0"/>
        <w:jc w:val="both"/>
        <w:rPr>
          <w:rFonts w:ascii="Times New Roman" w:eastAsia="Times New Roman" w:hAnsi="Times New Roman" w:cs="Times New Roman"/>
          <w:sz w:val="24"/>
          <w:szCs w:val="24"/>
          <w:lang w:eastAsia="id-ID"/>
        </w:rPr>
      </w:pPr>
    </w:p>
    <w:p w:rsidR="009D0368" w:rsidRPr="00A06CF2" w:rsidRDefault="004B0162" w:rsidP="00A06CF2">
      <w:pPr>
        <w:pStyle w:val="ListParagraph"/>
        <w:numPr>
          <w:ilvl w:val="0"/>
          <w:numId w:val="7"/>
        </w:numPr>
        <w:spacing w:after="0" w:line="480" w:lineRule="auto"/>
        <w:ind w:left="0" w:firstLine="142"/>
        <w:jc w:val="both"/>
        <w:rPr>
          <w:rFonts w:ascii="Times New Roman" w:eastAsia="Times New Roman" w:hAnsi="Times New Roman" w:cs="Times New Roman"/>
          <w:sz w:val="24"/>
          <w:szCs w:val="24"/>
          <w:lang w:eastAsia="id-ID"/>
        </w:rPr>
      </w:pPr>
      <w:r w:rsidRPr="00A06CF2">
        <w:rPr>
          <w:rFonts w:ascii="Times New Roman" w:eastAsia="Times New Roman" w:hAnsi="Times New Roman" w:cs="Times New Roman"/>
          <w:sz w:val="24"/>
          <w:szCs w:val="24"/>
          <w:lang w:eastAsia="id-ID"/>
        </w:rPr>
        <w:t>Beban Tugas Guru Pembimbing/konselor</w:t>
      </w:r>
    </w:p>
    <w:p w:rsidR="004B0162" w:rsidRPr="007B6B8F" w:rsidRDefault="004B0162" w:rsidP="00F56433">
      <w:pPr>
        <w:spacing w:after="0" w:line="48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ab/>
        <w:t>Sesuai dengan keputusan surat keputusan bersama Menteri Pendidikan dan Kebudayaan dan Kepala Badan Administrasi Kepegawaian Negara Nomor : 043/P/1993 dan Nomor 25 tahun 1991 diharapkan pada setiap sekolah ada petugas yang melaksanakan layanan bimbingan yaitu guru pembimbing / konselor dengan rasio satu orang guru pembimbing untuk 150 orang siswa, dan beban tugas atau penghargaan jam kerja guru pembimbing ditetapkan 36 jam / minggu, yang meliputi :</w:t>
      </w:r>
    </w:p>
    <w:p w:rsidR="004B0162" w:rsidRPr="007B6B8F" w:rsidRDefault="004B0162" w:rsidP="00312750">
      <w:pPr>
        <w:numPr>
          <w:ilvl w:val="0"/>
          <w:numId w:val="24"/>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Kegiatan penyusunan program layanan dihargai sebanyak 12 jam.</w:t>
      </w:r>
      <w:r w:rsidR="008C489E">
        <w:rPr>
          <w:rFonts w:ascii="Times New Roman" w:eastAsia="Times New Roman" w:hAnsi="Times New Roman" w:cs="Times New Roman"/>
          <w:sz w:val="24"/>
          <w:szCs w:val="24"/>
          <w:lang w:eastAsia="id-ID"/>
        </w:rPr>
        <w:t xml:space="preserve"> Dalam bidang bimbingan pribadi </w:t>
      </w:r>
      <w:r w:rsidR="00C37B87">
        <w:rPr>
          <w:rFonts w:ascii="Times New Roman" w:eastAsia="Times New Roman" w:hAnsi="Times New Roman" w:cs="Times New Roman"/>
          <w:sz w:val="24"/>
          <w:szCs w:val="24"/>
          <w:lang w:eastAsia="id-ID"/>
        </w:rPr>
        <w:t>social, bimbingan belajar, bimbingan karier, serta semua jenis layanan.</w:t>
      </w:r>
    </w:p>
    <w:p w:rsidR="004B0162" w:rsidRPr="007B6B8F" w:rsidRDefault="004B0162" w:rsidP="00312750">
      <w:pPr>
        <w:numPr>
          <w:ilvl w:val="0"/>
          <w:numId w:val="24"/>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Kegiatan melaksanakan pelayanan dihargai sebanyak 18 jam.</w:t>
      </w:r>
      <w:r w:rsidR="00C37B87">
        <w:rPr>
          <w:rFonts w:ascii="Times New Roman" w:eastAsia="Times New Roman" w:hAnsi="Times New Roman" w:cs="Times New Roman"/>
          <w:sz w:val="24"/>
          <w:szCs w:val="24"/>
          <w:lang w:eastAsia="id-ID"/>
        </w:rPr>
        <w:t xml:space="preserve"> Dalam bimbingan pribadi, bimbingan social, bimbingan belajar, bimbingan karier, serta semua jenis layanan termasuk kegiatan pendukung.</w:t>
      </w:r>
    </w:p>
    <w:p w:rsidR="004B0162" w:rsidRPr="007B6B8F" w:rsidRDefault="004B0162" w:rsidP="00312750">
      <w:pPr>
        <w:numPr>
          <w:ilvl w:val="0"/>
          <w:numId w:val="24"/>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t>Kegiatan evaluasi pelaksanaan pelayanan dihargai sebanyak 6 jam.</w:t>
      </w:r>
      <w:r w:rsidR="00C37B87" w:rsidRPr="00C37B87">
        <w:rPr>
          <w:rFonts w:ascii="Times New Roman" w:eastAsia="Times New Roman" w:hAnsi="Times New Roman" w:cs="Times New Roman"/>
          <w:sz w:val="24"/>
          <w:szCs w:val="24"/>
          <w:lang w:eastAsia="id-ID"/>
        </w:rPr>
        <w:t xml:space="preserve"> </w:t>
      </w:r>
      <w:r w:rsidR="00C37B87">
        <w:rPr>
          <w:rFonts w:ascii="Times New Roman" w:eastAsia="Times New Roman" w:hAnsi="Times New Roman" w:cs="Times New Roman"/>
          <w:sz w:val="24"/>
          <w:szCs w:val="24"/>
          <w:lang w:eastAsia="id-ID"/>
        </w:rPr>
        <w:t>Dalam bimbingan pribadi, bimbingan social, bimbingan belajar, bimbingan karier, serta semua jenis layanan termasuk kegiatan pendukung.</w:t>
      </w:r>
    </w:p>
    <w:p w:rsidR="00C37B87" w:rsidRDefault="004B0162" w:rsidP="00312750">
      <w:pPr>
        <w:numPr>
          <w:ilvl w:val="0"/>
          <w:numId w:val="24"/>
        </w:numPr>
        <w:spacing w:after="0" w:line="240" w:lineRule="auto"/>
        <w:jc w:val="both"/>
        <w:rPr>
          <w:rFonts w:ascii="Times New Roman" w:eastAsia="Times New Roman" w:hAnsi="Times New Roman" w:cs="Times New Roman"/>
          <w:sz w:val="24"/>
          <w:szCs w:val="24"/>
          <w:lang w:eastAsia="id-ID"/>
        </w:rPr>
      </w:pPr>
      <w:r w:rsidRPr="007B6B8F">
        <w:rPr>
          <w:rFonts w:ascii="Times New Roman" w:eastAsia="Times New Roman" w:hAnsi="Times New Roman" w:cs="Times New Roman"/>
          <w:sz w:val="24"/>
          <w:szCs w:val="24"/>
          <w:lang w:eastAsia="id-ID"/>
        </w:rPr>
        <w:lastRenderedPageBreak/>
        <w:t>Sebagaimana guru meta pelajaran, guru pembimbing</w:t>
      </w:r>
      <w:r w:rsidR="00C37B87">
        <w:rPr>
          <w:rFonts w:ascii="Times New Roman" w:eastAsia="Times New Roman" w:hAnsi="Times New Roman" w:cs="Times New Roman"/>
          <w:sz w:val="24"/>
          <w:szCs w:val="24"/>
          <w:lang w:eastAsia="id-ID"/>
        </w:rPr>
        <w:t xml:space="preserve"> yang membimbing 150 orang siswa dihargai sebanyak 18 jam, sebabnya dihargai sebagai bonus dengan ketentuan sebagai berikut:</w:t>
      </w:r>
    </w:p>
    <w:p w:rsidR="006C242B" w:rsidRDefault="00C37B87" w:rsidP="00312750">
      <w:pPr>
        <w:pStyle w:val="ListParagraph"/>
        <w:numPr>
          <w:ilvl w:val="0"/>
          <w:numId w:val="29"/>
        </w:numPr>
        <w:spacing w:after="0" w:line="240" w:lineRule="auto"/>
        <w:ind w:hanging="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10-15</w:t>
      </w:r>
      <w:r w:rsidR="006C242B">
        <w:rPr>
          <w:rFonts w:ascii="Times New Roman" w:eastAsia="Times New Roman" w:hAnsi="Times New Roman" w:cs="Times New Roman"/>
          <w:sz w:val="24"/>
          <w:szCs w:val="24"/>
          <w:lang w:eastAsia="id-ID"/>
        </w:rPr>
        <w:t xml:space="preserve"> siswa = 2 jam</w:t>
      </w:r>
    </w:p>
    <w:p w:rsidR="006C242B" w:rsidRDefault="006C242B" w:rsidP="00312750">
      <w:pPr>
        <w:pStyle w:val="ListParagraph"/>
        <w:numPr>
          <w:ilvl w:val="0"/>
          <w:numId w:val="29"/>
        </w:numPr>
        <w:spacing w:after="0" w:line="240" w:lineRule="auto"/>
        <w:ind w:hanging="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16-30 siswa = 4 jam</w:t>
      </w:r>
    </w:p>
    <w:p w:rsidR="006C242B" w:rsidRDefault="006C242B" w:rsidP="00312750">
      <w:pPr>
        <w:pStyle w:val="ListParagraph"/>
        <w:numPr>
          <w:ilvl w:val="0"/>
          <w:numId w:val="29"/>
        </w:numPr>
        <w:spacing w:after="0" w:line="240" w:lineRule="auto"/>
        <w:ind w:hanging="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31-45 siswa = 6 jam</w:t>
      </w:r>
    </w:p>
    <w:p w:rsidR="006C242B" w:rsidRDefault="006C242B" w:rsidP="00312750">
      <w:pPr>
        <w:pStyle w:val="ListParagraph"/>
        <w:numPr>
          <w:ilvl w:val="0"/>
          <w:numId w:val="29"/>
        </w:numPr>
        <w:spacing w:after="0" w:line="240" w:lineRule="auto"/>
        <w:ind w:hanging="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46-69 siswa = 8 jam</w:t>
      </w:r>
    </w:p>
    <w:p w:rsidR="006C242B" w:rsidRDefault="006C242B" w:rsidP="00312750">
      <w:pPr>
        <w:pStyle w:val="ListParagraph"/>
        <w:numPr>
          <w:ilvl w:val="0"/>
          <w:numId w:val="29"/>
        </w:numPr>
        <w:spacing w:after="0" w:line="240" w:lineRule="auto"/>
        <w:ind w:hanging="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61-75 siwa = 10 jam </w:t>
      </w:r>
    </w:p>
    <w:p w:rsidR="00D84423" w:rsidRPr="00DC0396" w:rsidRDefault="006C242B" w:rsidP="00312750">
      <w:pPr>
        <w:pStyle w:val="ListParagraph"/>
        <w:numPr>
          <w:ilvl w:val="0"/>
          <w:numId w:val="29"/>
        </w:numPr>
        <w:spacing w:after="0" w:line="240" w:lineRule="auto"/>
        <w:ind w:hanging="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76= atau lebih = 12 jam</w:t>
      </w:r>
      <w:r w:rsidR="004B0162" w:rsidRPr="00C37B87">
        <w:rPr>
          <w:rFonts w:ascii="Times New Roman" w:eastAsia="Times New Roman" w:hAnsi="Times New Roman" w:cs="Times New Roman"/>
          <w:sz w:val="24"/>
          <w:szCs w:val="24"/>
          <w:lang w:eastAsia="id-ID"/>
        </w:rPr>
        <w:t>.</w:t>
      </w:r>
      <w:r w:rsidR="00AB5CA3" w:rsidRPr="007B6B8F">
        <w:rPr>
          <w:rStyle w:val="FootnoteReference"/>
          <w:rFonts w:ascii="Times New Roman" w:eastAsia="Times New Roman" w:hAnsi="Times New Roman" w:cs="Times New Roman"/>
          <w:sz w:val="24"/>
          <w:szCs w:val="24"/>
          <w:lang w:eastAsia="id-ID"/>
        </w:rPr>
        <w:footnoteReference w:id="30"/>
      </w:r>
    </w:p>
    <w:p w:rsidR="00D84423" w:rsidRPr="004B0162" w:rsidRDefault="00D84423" w:rsidP="002E5D63">
      <w:pPr>
        <w:spacing w:before="100" w:beforeAutospacing="1"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Bibingan dan konseling merupakan salah satu komponen dari pendidikan kita, mengingat bahwa bimbingan dan konseling adalah suatu kegiatan bantuan dan tuntunan yang diberikan kepada individu pada umumnya, dan siswa pada khususnya di sekolah dalam rangka meningkatkan mutunnya</w:t>
      </w:r>
      <w:r w:rsidR="00EF36D8">
        <w:rPr>
          <w:rFonts w:ascii="Times New Roman" w:eastAsia="Times New Roman" w:hAnsi="Times New Roman" w:cs="Times New Roman"/>
          <w:sz w:val="24"/>
          <w:szCs w:val="24"/>
          <w:lang w:eastAsia="id-ID"/>
        </w:rPr>
        <w:t xml:space="preserve"> pendidikan</w:t>
      </w:r>
      <w:r w:rsidR="00DC0396">
        <w:rPr>
          <w:rFonts w:ascii="Times New Roman" w:eastAsia="Times New Roman" w:hAnsi="Times New Roman" w:cs="Times New Roman"/>
          <w:sz w:val="24"/>
          <w:szCs w:val="24"/>
          <w:lang w:eastAsia="id-ID"/>
        </w:rPr>
        <w:t>, pendidikan itu adalah merupakan  usaha sadar</w:t>
      </w:r>
      <w:r w:rsidR="00EF36D8">
        <w:rPr>
          <w:rFonts w:ascii="Times New Roman" w:eastAsia="Times New Roman" w:hAnsi="Times New Roman" w:cs="Times New Roman"/>
          <w:sz w:val="24"/>
          <w:szCs w:val="24"/>
          <w:lang w:eastAsia="id-ID"/>
        </w:rPr>
        <w:t xml:space="preserve"> yang bertujuan untuk mengembangkan kepribadian dan potensi-potesinya </w:t>
      </w:r>
      <w:r w:rsidR="00DC0396">
        <w:rPr>
          <w:rFonts w:ascii="Times New Roman" w:eastAsia="Times New Roman" w:hAnsi="Times New Roman" w:cs="Times New Roman"/>
          <w:sz w:val="24"/>
          <w:szCs w:val="24"/>
          <w:lang w:eastAsia="id-ID"/>
        </w:rPr>
        <w:t>(bakat, minat, dan kemampuannya), kepribadian menyangkut masalah perilaku atau sikap mental dan kemampuannya meliputi masalah akkademik dan keterampilan tingkat kepribadian dan kemampuan yang dimiliki oleh seorang merupakan suatu gambaran mutu dari eorang bersangkutan.</w:t>
      </w:r>
    </w:p>
    <w:p w:rsidR="009D0368" w:rsidRPr="009D0368" w:rsidRDefault="00AB5CA3" w:rsidP="009D0368">
      <w:pPr>
        <w:pStyle w:val="ListParagraph"/>
        <w:tabs>
          <w:tab w:val="left" w:pos="851"/>
        </w:tabs>
        <w:ind w:left="0" w:firstLine="142"/>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sectPr w:rsidR="009D0368" w:rsidRPr="009D0368" w:rsidSect="00A46192">
      <w:headerReference w:type="default" r:id="rId8"/>
      <w:headerReference w:type="first" r:id="rId9"/>
      <w:footerReference w:type="first" r:id="rId10"/>
      <w:pgSz w:w="12240" w:h="15840" w:code="1"/>
      <w:pgMar w:top="2268" w:right="1701" w:bottom="1701" w:left="2268" w:header="720" w:footer="720" w:gutter="0"/>
      <w:pgNumType w:start="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DA" w:rsidRDefault="00A659DA" w:rsidP="00D17F05">
      <w:pPr>
        <w:spacing w:after="0" w:line="240" w:lineRule="auto"/>
      </w:pPr>
      <w:r>
        <w:separator/>
      </w:r>
    </w:p>
  </w:endnote>
  <w:endnote w:type="continuationSeparator" w:id="1">
    <w:p w:rsidR="00A659DA" w:rsidRDefault="00A659DA" w:rsidP="00D17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CD" w:rsidRDefault="00A46192" w:rsidP="009E3510">
    <w:pPr>
      <w:pStyle w:val="Footer"/>
      <w:jc w:val="center"/>
    </w:pPr>
    <w:r>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DA" w:rsidRDefault="00A659DA" w:rsidP="00D17F05">
      <w:pPr>
        <w:spacing w:after="0" w:line="240" w:lineRule="auto"/>
      </w:pPr>
      <w:r>
        <w:separator/>
      </w:r>
    </w:p>
  </w:footnote>
  <w:footnote w:type="continuationSeparator" w:id="1">
    <w:p w:rsidR="00A659DA" w:rsidRDefault="00A659DA" w:rsidP="00D17F05">
      <w:pPr>
        <w:spacing w:after="0" w:line="240" w:lineRule="auto"/>
      </w:pPr>
      <w:r>
        <w:continuationSeparator/>
      </w:r>
    </w:p>
  </w:footnote>
  <w:footnote w:id="2">
    <w:p w:rsidR="00312750" w:rsidRPr="00D17F05" w:rsidRDefault="00312750" w:rsidP="00F640EE">
      <w:pPr>
        <w:pStyle w:val="FootnoteText"/>
        <w:jc w:val="both"/>
        <w:rPr>
          <w:rFonts w:ascii="Times New Roman" w:hAnsi="Times New Roman" w:cs="Times New Roman"/>
        </w:rPr>
      </w:pPr>
      <w:r>
        <w:rPr>
          <w:rFonts w:ascii="Times New Roman" w:hAnsi="Times New Roman" w:cs="Times New Roman"/>
        </w:rPr>
        <w:tab/>
      </w:r>
      <w:r w:rsidRPr="00D17F05">
        <w:rPr>
          <w:rStyle w:val="FootnoteReference"/>
          <w:rFonts w:ascii="Times New Roman" w:hAnsi="Times New Roman" w:cs="Times New Roman"/>
        </w:rPr>
        <w:footnoteRef/>
      </w:r>
      <w:r w:rsidRPr="00CD227E">
        <w:rPr>
          <w:rFonts w:ascii="Times New Roman" w:hAnsi="Times New Roman" w:cs="Times New Roman"/>
        </w:rPr>
        <w:t xml:space="preserve">Hasan, Jhon, </w:t>
      </w:r>
      <w:r w:rsidRPr="00CD227E">
        <w:rPr>
          <w:rFonts w:ascii="Times New Roman" w:hAnsi="Times New Roman" w:cs="Times New Roman"/>
          <w:i/>
        </w:rPr>
        <w:t xml:space="preserve">Kamus Inggris Indonesia, </w:t>
      </w:r>
      <w:r w:rsidRPr="00CD227E">
        <w:rPr>
          <w:rFonts w:ascii="Times New Roman" w:hAnsi="Times New Roman" w:cs="Times New Roman"/>
        </w:rPr>
        <w:t>(Jakarta: Gramedia, 1989) hlm 313.</w:t>
      </w:r>
    </w:p>
  </w:footnote>
  <w:footnote w:id="3">
    <w:p w:rsidR="00312750" w:rsidRPr="00D17F05" w:rsidRDefault="00312750" w:rsidP="00F640EE">
      <w:pPr>
        <w:pStyle w:val="FootnoteText"/>
        <w:jc w:val="both"/>
        <w:rPr>
          <w:rFonts w:ascii="Times New Roman" w:hAnsi="Times New Roman" w:cs="Times New Roman"/>
        </w:rPr>
      </w:pPr>
      <w:r>
        <w:rPr>
          <w:rFonts w:ascii="Times New Roman" w:hAnsi="Times New Roman" w:cs="Times New Roman"/>
        </w:rPr>
        <w:tab/>
      </w:r>
      <w:r w:rsidRPr="00D17F05">
        <w:rPr>
          <w:rStyle w:val="FootnoteReference"/>
          <w:rFonts w:ascii="Times New Roman" w:hAnsi="Times New Roman" w:cs="Times New Roman"/>
        </w:rPr>
        <w:footnoteRef/>
      </w:r>
      <w:r w:rsidRPr="00D17F05">
        <w:rPr>
          <w:rFonts w:ascii="Times New Roman" w:hAnsi="Times New Roman" w:cs="Times New Roman"/>
        </w:rPr>
        <w:t>Tim Penyusun Pusat Bahasa,, (Jakarta: Balai Pustaka ). Hlm 427</w:t>
      </w:r>
    </w:p>
  </w:footnote>
  <w:footnote w:id="4">
    <w:p w:rsidR="00312750" w:rsidRPr="0082796E" w:rsidRDefault="00312750" w:rsidP="00F640EE">
      <w:pPr>
        <w:pStyle w:val="FootnoteText"/>
        <w:jc w:val="both"/>
        <w:rPr>
          <w:rFonts w:ascii="Times New Roman" w:hAnsi="Times New Roman" w:cs="Times New Roman"/>
        </w:rPr>
      </w:pPr>
      <w:r>
        <w:rPr>
          <w:rFonts w:ascii="Times New Roman" w:hAnsi="Times New Roman" w:cs="Times New Roman"/>
        </w:rPr>
        <w:tab/>
      </w:r>
      <w:r w:rsidRPr="004F0902">
        <w:rPr>
          <w:rStyle w:val="FootnoteReference"/>
          <w:rFonts w:ascii="Times New Roman" w:hAnsi="Times New Roman" w:cs="Times New Roman"/>
        </w:rPr>
        <w:footnoteRef/>
      </w:r>
      <w:r>
        <w:rPr>
          <w:rFonts w:ascii="Times New Roman" w:hAnsi="Times New Roman" w:cs="Times New Roman"/>
        </w:rPr>
        <w:t xml:space="preserve">J.J. Jones, </w:t>
      </w:r>
      <w:r>
        <w:rPr>
          <w:rFonts w:ascii="Times New Roman" w:hAnsi="Times New Roman" w:cs="Times New Roman"/>
          <w:i/>
        </w:rPr>
        <w:t xml:space="preserve">Secondary School Administration. </w:t>
      </w:r>
      <w:r>
        <w:rPr>
          <w:rFonts w:ascii="Times New Roman" w:hAnsi="Times New Roman" w:cs="Times New Roman"/>
        </w:rPr>
        <w:t>(New York: MCGraw Hill Book Company), 1983). Hlm 35</w:t>
      </w:r>
    </w:p>
  </w:footnote>
  <w:footnote w:id="5">
    <w:p w:rsidR="00312750" w:rsidRPr="00462740" w:rsidRDefault="00312750" w:rsidP="00F640EE">
      <w:pPr>
        <w:pStyle w:val="FootnoteText"/>
        <w:jc w:val="both"/>
        <w:rPr>
          <w:rFonts w:ascii="Times New Roman" w:hAnsi="Times New Roman" w:cs="Times New Roman"/>
        </w:rPr>
      </w:pPr>
      <w:r>
        <w:tab/>
      </w:r>
      <w:r w:rsidRPr="00462740">
        <w:rPr>
          <w:rStyle w:val="FootnoteReference"/>
          <w:rFonts w:ascii="Times New Roman" w:hAnsi="Times New Roman" w:cs="Times New Roman"/>
        </w:rPr>
        <w:footnoteRef/>
      </w:r>
      <w:r w:rsidRPr="00462740">
        <w:rPr>
          <w:rFonts w:ascii="Times New Roman" w:hAnsi="Times New Roman" w:cs="Times New Roman"/>
        </w:rPr>
        <w:t>Peraturan  Undang-Undang Dsar Tahun 2009</w:t>
      </w:r>
    </w:p>
  </w:footnote>
  <w:footnote w:id="6">
    <w:p w:rsidR="00312750" w:rsidRPr="004663AB" w:rsidRDefault="00312750" w:rsidP="00F640EE">
      <w:pPr>
        <w:pStyle w:val="FootnoteText"/>
        <w:jc w:val="both"/>
        <w:rPr>
          <w:rFonts w:ascii="Times New Roman" w:hAnsi="Times New Roman" w:cs="Times New Roman"/>
          <w:i/>
        </w:rPr>
      </w:pPr>
      <w:r>
        <w:tab/>
      </w:r>
      <w:r w:rsidRPr="004663AB">
        <w:rPr>
          <w:rStyle w:val="FootnoteReference"/>
          <w:rFonts w:ascii="Times New Roman" w:hAnsi="Times New Roman" w:cs="Times New Roman"/>
        </w:rPr>
        <w:footnoteRef/>
      </w:r>
      <w:r w:rsidRPr="004663AB">
        <w:rPr>
          <w:rFonts w:ascii="Times New Roman" w:hAnsi="Times New Roman" w:cs="Times New Roman"/>
        </w:rPr>
        <w:t xml:space="preserve">Prayuno Dan Eman Anti, </w:t>
      </w:r>
      <w:r w:rsidRPr="004663AB">
        <w:rPr>
          <w:rFonts w:ascii="Times New Roman" w:hAnsi="Times New Roman" w:cs="Times New Roman"/>
          <w:i/>
        </w:rPr>
        <w:t xml:space="preserve">Pedoman Khusus Bimbingan dan Konseling . </w:t>
      </w:r>
      <w:r w:rsidRPr="004663AB">
        <w:rPr>
          <w:rFonts w:ascii="Times New Roman" w:hAnsi="Times New Roman" w:cs="Times New Roman"/>
        </w:rPr>
        <w:t>(Jakarta: Depdiknas, 2004). Hlm 105</w:t>
      </w:r>
    </w:p>
  </w:footnote>
  <w:footnote w:id="7">
    <w:p w:rsidR="00312750" w:rsidRPr="004663AB" w:rsidRDefault="00312750" w:rsidP="004663AB">
      <w:pPr>
        <w:pStyle w:val="FootnoteText"/>
        <w:jc w:val="both"/>
        <w:rPr>
          <w:rFonts w:ascii="Times New Roman" w:hAnsi="Times New Roman" w:cs="Times New Roman"/>
        </w:rPr>
      </w:pPr>
      <w:r>
        <w:rPr>
          <w:rFonts w:ascii="Times New Roman" w:hAnsi="Times New Roman" w:cs="Times New Roman"/>
        </w:rPr>
        <w:tab/>
      </w:r>
      <w:r w:rsidRPr="004663AB">
        <w:rPr>
          <w:rStyle w:val="FootnoteReference"/>
          <w:rFonts w:ascii="Times New Roman" w:hAnsi="Times New Roman" w:cs="Times New Roman"/>
        </w:rPr>
        <w:footnoteRef/>
      </w:r>
      <w:r w:rsidRPr="004663AB">
        <w:rPr>
          <w:rFonts w:ascii="Times New Roman" w:hAnsi="Times New Roman" w:cs="Times New Roman"/>
        </w:rPr>
        <w:t xml:space="preserve">Dewa Ketut Sukardi Dan  Nila Kusmawati, </w:t>
      </w:r>
      <w:r>
        <w:rPr>
          <w:rFonts w:ascii="Times New Roman" w:hAnsi="Times New Roman" w:cs="Times New Roman"/>
          <w:i/>
        </w:rPr>
        <w:t>Proses Bimbingan Dan Konseling di S</w:t>
      </w:r>
      <w:r w:rsidRPr="004663AB">
        <w:rPr>
          <w:rFonts w:ascii="Times New Roman" w:hAnsi="Times New Roman" w:cs="Times New Roman"/>
          <w:i/>
        </w:rPr>
        <w:t xml:space="preserve">ekolah. </w:t>
      </w:r>
      <w:r w:rsidRPr="004663AB">
        <w:rPr>
          <w:rFonts w:ascii="Times New Roman" w:hAnsi="Times New Roman" w:cs="Times New Roman"/>
        </w:rPr>
        <w:t>(Jakarta:Rineka Cipta, 2008). Hlm 7-8</w:t>
      </w:r>
    </w:p>
  </w:footnote>
  <w:footnote w:id="8">
    <w:p w:rsidR="00312750" w:rsidRPr="006C7777" w:rsidRDefault="00312750" w:rsidP="006C7777">
      <w:pPr>
        <w:pStyle w:val="FootnoteText"/>
        <w:jc w:val="both"/>
        <w:rPr>
          <w:rFonts w:ascii="Times New Roman" w:hAnsi="Times New Roman" w:cs="Times New Roman"/>
          <w:i/>
        </w:rPr>
      </w:pPr>
      <w:r>
        <w:rPr>
          <w:rFonts w:ascii="Times New Roman" w:hAnsi="Times New Roman" w:cs="Times New Roman"/>
          <w:i/>
        </w:rPr>
        <w:tab/>
      </w:r>
      <w:r w:rsidRPr="006C7777">
        <w:rPr>
          <w:rStyle w:val="FootnoteReference"/>
          <w:rFonts w:ascii="Times New Roman" w:hAnsi="Times New Roman" w:cs="Times New Roman"/>
        </w:rPr>
        <w:footnoteRef/>
      </w:r>
      <w:r w:rsidRPr="006C7777">
        <w:rPr>
          <w:rFonts w:ascii="Times New Roman" w:hAnsi="Times New Roman" w:cs="Times New Roman"/>
          <w:i/>
        </w:rPr>
        <w:t>IBID…</w:t>
      </w:r>
      <w:r>
        <w:rPr>
          <w:rFonts w:ascii="Times New Roman" w:hAnsi="Times New Roman" w:cs="Times New Roman"/>
          <w:i/>
        </w:rPr>
        <w:t>2008)</w:t>
      </w:r>
      <w:r w:rsidRPr="006C7777">
        <w:rPr>
          <w:rFonts w:ascii="Times New Roman" w:hAnsi="Times New Roman" w:cs="Times New Roman"/>
          <w:i/>
        </w:rPr>
        <w:t xml:space="preserve">. </w:t>
      </w:r>
      <w:r w:rsidRPr="006C7777">
        <w:rPr>
          <w:rFonts w:ascii="Times New Roman" w:hAnsi="Times New Roman" w:cs="Times New Roman"/>
        </w:rPr>
        <w:t>Hlm 17-18</w:t>
      </w:r>
    </w:p>
  </w:footnote>
  <w:footnote w:id="9">
    <w:p w:rsidR="00312750" w:rsidRPr="00A86716" w:rsidRDefault="00312750" w:rsidP="00A86716">
      <w:pPr>
        <w:pStyle w:val="FootnoteText"/>
        <w:jc w:val="both"/>
        <w:rPr>
          <w:rFonts w:ascii="Times New Roman" w:hAnsi="Times New Roman" w:cs="Times New Roman"/>
        </w:rPr>
      </w:pPr>
      <w:r>
        <w:rPr>
          <w:rFonts w:ascii="Times New Roman" w:hAnsi="Times New Roman" w:cs="Times New Roman"/>
        </w:rPr>
        <w:tab/>
      </w:r>
      <w:r w:rsidRPr="00A86716">
        <w:rPr>
          <w:rStyle w:val="FootnoteReference"/>
          <w:rFonts w:ascii="Times New Roman" w:hAnsi="Times New Roman" w:cs="Times New Roman"/>
        </w:rPr>
        <w:footnoteRef/>
      </w:r>
      <w:r w:rsidRPr="00A86716">
        <w:rPr>
          <w:rFonts w:ascii="Times New Roman" w:hAnsi="Times New Roman" w:cs="Times New Roman"/>
        </w:rPr>
        <w:t xml:space="preserve">Tohirin, </w:t>
      </w:r>
      <w:r w:rsidRPr="00A86716">
        <w:rPr>
          <w:rFonts w:ascii="Times New Roman" w:hAnsi="Times New Roman" w:cs="Times New Roman"/>
          <w:i/>
        </w:rPr>
        <w:t>Bimbingan Dan Konseling Sekolah Dan Madrasah (Berbasis Integrasi. (</w:t>
      </w:r>
      <w:r w:rsidRPr="00A86716">
        <w:rPr>
          <w:rFonts w:ascii="Times New Roman" w:hAnsi="Times New Roman" w:cs="Times New Roman"/>
        </w:rPr>
        <w:t>jJakarta:Perguruan tinggi</w:t>
      </w:r>
      <w:r>
        <w:rPr>
          <w:rFonts w:ascii="Times New Roman" w:hAnsi="Times New Roman" w:cs="Times New Roman"/>
        </w:rPr>
        <w:t xml:space="preserve"> Grafindo Pustaka</w:t>
      </w:r>
      <w:r w:rsidRPr="00A86716">
        <w:rPr>
          <w:rFonts w:ascii="Times New Roman" w:hAnsi="Times New Roman" w:cs="Times New Roman"/>
        </w:rPr>
        <w:t>, 2003). Hlm 70</w:t>
      </w:r>
      <w:r>
        <w:rPr>
          <w:rFonts w:ascii="Times New Roman" w:hAnsi="Times New Roman" w:cs="Times New Roman"/>
        </w:rPr>
        <w:t>-71</w:t>
      </w:r>
    </w:p>
  </w:footnote>
  <w:footnote w:id="10">
    <w:p w:rsidR="00312750" w:rsidRPr="00A86716" w:rsidRDefault="00312750" w:rsidP="00A86716">
      <w:pPr>
        <w:pStyle w:val="FootnoteText"/>
        <w:jc w:val="both"/>
        <w:rPr>
          <w:rFonts w:ascii="Times New Roman" w:hAnsi="Times New Roman" w:cs="Times New Roman"/>
          <w:i/>
        </w:rPr>
      </w:pPr>
      <w:r w:rsidRPr="00A86716">
        <w:rPr>
          <w:rFonts w:ascii="Times New Roman" w:hAnsi="Times New Roman" w:cs="Times New Roman"/>
          <w:i/>
        </w:rPr>
        <w:tab/>
      </w:r>
      <w:r w:rsidRPr="00A86716">
        <w:rPr>
          <w:rStyle w:val="FootnoteReference"/>
          <w:rFonts w:ascii="Times New Roman" w:hAnsi="Times New Roman" w:cs="Times New Roman"/>
        </w:rPr>
        <w:footnoteRef/>
      </w:r>
      <w:r>
        <w:rPr>
          <w:rFonts w:ascii="Times New Roman" w:hAnsi="Times New Roman" w:cs="Times New Roman"/>
          <w:i/>
        </w:rPr>
        <w:t>Ibid</w:t>
      </w:r>
      <w:r w:rsidRPr="00A86716">
        <w:rPr>
          <w:rFonts w:ascii="Times New Roman" w:hAnsi="Times New Roman" w:cs="Times New Roman"/>
          <w:i/>
        </w:rPr>
        <w:t>,. . hlm 72</w:t>
      </w:r>
    </w:p>
  </w:footnote>
  <w:footnote w:id="11">
    <w:p w:rsidR="00312750" w:rsidRPr="00157D25" w:rsidRDefault="00312750" w:rsidP="00157D25">
      <w:pPr>
        <w:pStyle w:val="FootnoteText"/>
        <w:jc w:val="both"/>
        <w:rPr>
          <w:rFonts w:ascii="Times New Roman" w:hAnsi="Times New Roman" w:cs="Times New Roman"/>
        </w:rPr>
      </w:pPr>
      <w:r>
        <w:rPr>
          <w:rFonts w:ascii="Times New Roman" w:hAnsi="Times New Roman" w:cs="Times New Roman"/>
        </w:rPr>
        <w:tab/>
      </w:r>
      <w:r w:rsidRPr="00157D25">
        <w:rPr>
          <w:rStyle w:val="FootnoteReference"/>
          <w:rFonts w:ascii="Times New Roman" w:hAnsi="Times New Roman" w:cs="Times New Roman"/>
        </w:rPr>
        <w:footnoteRef/>
      </w:r>
      <w:r w:rsidRPr="00157D25">
        <w:rPr>
          <w:rFonts w:ascii="Times New Roman" w:hAnsi="Times New Roman" w:cs="Times New Roman"/>
        </w:rPr>
        <w:t xml:space="preserve">Bimo Walgito, </w:t>
      </w:r>
      <w:r w:rsidRPr="00157D25">
        <w:rPr>
          <w:rFonts w:ascii="Times New Roman" w:hAnsi="Times New Roman" w:cs="Times New Roman"/>
          <w:i/>
        </w:rPr>
        <w:t>Bimbigan +Konseling (studi&amp;karierr)</w:t>
      </w:r>
      <w:r w:rsidRPr="00157D25">
        <w:rPr>
          <w:rFonts w:ascii="Times New Roman" w:hAnsi="Times New Roman" w:cs="Times New Roman"/>
        </w:rPr>
        <w:t>,(Yogyakarta: Andi Offeset,2010) ,hlm.40-41</w:t>
      </w:r>
    </w:p>
  </w:footnote>
  <w:footnote w:id="12">
    <w:p w:rsidR="00312750" w:rsidRPr="00691B75" w:rsidRDefault="00312750" w:rsidP="00691B75">
      <w:pPr>
        <w:pStyle w:val="FootnoteText"/>
        <w:jc w:val="both"/>
        <w:rPr>
          <w:rFonts w:ascii="Times New Roman" w:hAnsi="Times New Roman" w:cs="Times New Roman"/>
          <w:i/>
        </w:rPr>
      </w:pPr>
      <w:r>
        <w:rPr>
          <w:rFonts w:ascii="Times New Roman" w:hAnsi="Times New Roman" w:cs="Times New Roman"/>
          <w:i/>
        </w:rPr>
        <w:tab/>
      </w:r>
      <w:r w:rsidRPr="00691B75">
        <w:rPr>
          <w:rStyle w:val="FootnoteReference"/>
          <w:rFonts w:ascii="Times New Roman" w:hAnsi="Times New Roman" w:cs="Times New Roman"/>
        </w:rPr>
        <w:footnoteRef/>
      </w:r>
      <w:r>
        <w:rPr>
          <w:rFonts w:ascii="Times New Roman" w:hAnsi="Times New Roman" w:cs="Times New Roman"/>
          <w:i/>
        </w:rPr>
        <w:t xml:space="preserve">IBID… </w:t>
      </w:r>
      <w:r w:rsidRPr="00681FA6">
        <w:rPr>
          <w:rFonts w:ascii="Times New Roman" w:hAnsi="Times New Roman" w:cs="Times New Roman"/>
        </w:rPr>
        <w:t>Hlm  41</w:t>
      </w:r>
    </w:p>
  </w:footnote>
  <w:footnote w:id="13">
    <w:p w:rsidR="00312750" w:rsidRPr="002D7581" w:rsidRDefault="00312750" w:rsidP="002D7581">
      <w:pPr>
        <w:pStyle w:val="FootnoteText"/>
        <w:jc w:val="both"/>
        <w:rPr>
          <w:rFonts w:ascii="Times New Roman" w:hAnsi="Times New Roman" w:cs="Times New Roman"/>
        </w:rPr>
      </w:pPr>
      <w:r>
        <w:rPr>
          <w:rFonts w:ascii="Times New Roman" w:hAnsi="Times New Roman" w:cs="Times New Roman"/>
        </w:rPr>
        <w:tab/>
      </w:r>
      <w:r w:rsidRPr="002D7581">
        <w:rPr>
          <w:rStyle w:val="FootnoteReference"/>
          <w:rFonts w:ascii="Times New Roman" w:hAnsi="Times New Roman" w:cs="Times New Roman"/>
        </w:rPr>
        <w:footnoteRef/>
      </w:r>
      <w:r w:rsidRPr="002D7581">
        <w:rPr>
          <w:rFonts w:ascii="Times New Roman" w:hAnsi="Times New Roman" w:cs="Times New Roman"/>
        </w:rPr>
        <w:t xml:space="preserve">Dewa Ketut Sukardi, </w:t>
      </w:r>
      <w:r w:rsidRPr="002D7581">
        <w:rPr>
          <w:rFonts w:ascii="Times New Roman" w:hAnsi="Times New Roman" w:cs="Times New Roman"/>
          <w:i/>
        </w:rPr>
        <w:t xml:space="preserve">Pengantar Pelaksanaan Pogram Bimbingan dan Konseling di Sekolah, </w:t>
      </w:r>
      <w:r w:rsidRPr="002D7581">
        <w:rPr>
          <w:rFonts w:ascii="Times New Roman" w:hAnsi="Times New Roman" w:cs="Times New Roman"/>
        </w:rPr>
        <w:t>(</w:t>
      </w:r>
      <w:r w:rsidRPr="00BC5E53">
        <w:rPr>
          <w:rFonts w:ascii="Times New Roman" w:hAnsi="Times New Roman" w:cs="Times New Roman"/>
        </w:rPr>
        <w:t>Jakarta: Rineka Cipta 2010).  hlm. 60-68</w:t>
      </w:r>
    </w:p>
  </w:footnote>
  <w:footnote w:id="14">
    <w:p w:rsidR="00312750" w:rsidRPr="00F65977" w:rsidRDefault="00312750" w:rsidP="00BC25DB">
      <w:pPr>
        <w:pStyle w:val="FootnoteText"/>
        <w:jc w:val="both"/>
        <w:rPr>
          <w:rFonts w:ascii="Times New Roman" w:hAnsi="Times New Roman" w:cs="Times New Roman"/>
        </w:rPr>
      </w:pPr>
      <w:r>
        <w:rPr>
          <w:rFonts w:ascii="Times New Roman" w:hAnsi="Times New Roman" w:cs="Times New Roman"/>
        </w:rPr>
        <w:tab/>
      </w:r>
      <w:r>
        <w:rPr>
          <w:rStyle w:val="FootnoteReference"/>
        </w:rPr>
        <w:footnoteRef/>
      </w:r>
      <w:r>
        <w:rPr>
          <w:rFonts w:ascii="Times New Roman" w:hAnsi="Times New Roman" w:cs="Times New Roman"/>
        </w:rPr>
        <w:t xml:space="preserve">Rochman Natawidjaja, </w:t>
      </w:r>
      <w:r>
        <w:rPr>
          <w:rFonts w:ascii="Times New Roman" w:hAnsi="Times New Roman" w:cs="Times New Roman"/>
          <w:i/>
        </w:rPr>
        <w:t xml:space="preserve">Buku Materi Pokok Pengantar Bimbingan dan Penyuluhan. </w:t>
      </w:r>
      <w:r>
        <w:rPr>
          <w:rFonts w:ascii="Times New Roman" w:hAnsi="Times New Roman" w:cs="Times New Roman"/>
        </w:rPr>
        <w:t>(Jakarta:Universitas Terbuka, 1984). Hlm 59</w:t>
      </w:r>
    </w:p>
  </w:footnote>
  <w:footnote w:id="15">
    <w:p w:rsidR="00312750" w:rsidRPr="00F65977" w:rsidRDefault="00312750">
      <w:pPr>
        <w:pStyle w:val="FootnoteText"/>
        <w:rPr>
          <w:rFonts w:ascii="Times New Roman" w:hAnsi="Times New Roman" w:cs="Times New Roman"/>
        </w:rPr>
      </w:pPr>
      <w:r>
        <w:rPr>
          <w:rFonts w:ascii="Times New Roman" w:hAnsi="Times New Roman" w:cs="Times New Roman"/>
        </w:rPr>
        <w:tab/>
      </w:r>
      <w:r w:rsidRPr="00F65977">
        <w:rPr>
          <w:rStyle w:val="FootnoteReference"/>
          <w:rFonts w:ascii="Times New Roman" w:hAnsi="Times New Roman" w:cs="Times New Roman"/>
        </w:rPr>
        <w:footnoteRef/>
      </w:r>
      <w:r w:rsidRPr="00F65977">
        <w:rPr>
          <w:rFonts w:ascii="Times New Roman" w:hAnsi="Times New Roman" w:cs="Times New Roman"/>
        </w:rPr>
        <w:t xml:space="preserve"> </w:t>
      </w:r>
      <w:r>
        <w:rPr>
          <w:rFonts w:ascii="Times New Roman" w:hAnsi="Times New Roman" w:cs="Times New Roman"/>
        </w:rPr>
        <w:t xml:space="preserve">Muhammad Surya, </w:t>
      </w:r>
      <w:r>
        <w:rPr>
          <w:rFonts w:ascii="Times New Roman" w:hAnsi="Times New Roman" w:cs="Times New Roman"/>
          <w:i/>
        </w:rPr>
        <w:t xml:space="preserve">Psikologi  Dan Pembelajaran. </w:t>
      </w:r>
      <w:r>
        <w:rPr>
          <w:rFonts w:ascii="Times New Roman" w:hAnsi="Times New Roman" w:cs="Times New Roman"/>
        </w:rPr>
        <w:t>(Bandung: IKIP, 2003). Hlm 133</w:t>
      </w:r>
    </w:p>
  </w:footnote>
  <w:footnote w:id="16">
    <w:p w:rsidR="00312750" w:rsidRPr="00177ED4" w:rsidRDefault="00312750" w:rsidP="001718D2">
      <w:pPr>
        <w:pStyle w:val="FootnoteText"/>
        <w:jc w:val="both"/>
        <w:rPr>
          <w:rFonts w:ascii="Times New Roman" w:hAnsi="Times New Roman" w:cs="Times New Roman"/>
        </w:rPr>
      </w:pPr>
      <w:r>
        <w:rPr>
          <w:rFonts w:ascii="Times New Roman" w:hAnsi="Times New Roman" w:cs="Times New Roman"/>
        </w:rPr>
        <w:tab/>
      </w:r>
      <w:r w:rsidRPr="00177ED4">
        <w:rPr>
          <w:rStyle w:val="FootnoteReference"/>
          <w:rFonts w:ascii="Times New Roman" w:hAnsi="Times New Roman" w:cs="Times New Roman"/>
        </w:rPr>
        <w:footnoteRef/>
      </w:r>
      <w:r>
        <w:rPr>
          <w:rFonts w:ascii="Times New Roman" w:hAnsi="Times New Roman" w:cs="Times New Roman"/>
        </w:rPr>
        <w:t xml:space="preserve">Rocham, Natawidjaya, </w:t>
      </w:r>
      <w:r>
        <w:rPr>
          <w:rFonts w:ascii="Times New Roman" w:hAnsi="Times New Roman" w:cs="Times New Roman"/>
          <w:i/>
        </w:rPr>
        <w:t xml:space="preserve"> Pendeatan-endekatan  Dalam Penyluhan Kelompok. </w:t>
      </w:r>
      <w:r>
        <w:rPr>
          <w:rFonts w:ascii="Times New Roman" w:hAnsi="Times New Roman" w:cs="Times New Roman"/>
        </w:rPr>
        <w:t>(Jakarta: DepdikbudDitjen Dikdasmen, 1988). Hlm 31-32</w:t>
      </w:r>
    </w:p>
  </w:footnote>
  <w:footnote w:id="17">
    <w:p w:rsidR="00312750" w:rsidRPr="00BA3477" w:rsidRDefault="00312750" w:rsidP="00BA3477">
      <w:pPr>
        <w:pStyle w:val="FootnoteText"/>
        <w:jc w:val="both"/>
        <w:rPr>
          <w:rFonts w:ascii="Times New Roman" w:hAnsi="Times New Roman" w:cs="Times New Roman"/>
        </w:rPr>
      </w:pPr>
      <w:r>
        <w:rPr>
          <w:rFonts w:ascii="Times New Roman" w:hAnsi="Times New Roman" w:cs="Times New Roman"/>
        </w:rPr>
        <w:tab/>
      </w:r>
      <w:r w:rsidRPr="00BA3477">
        <w:rPr>
          <w:rStyle w:val="FootnoteReference"/>
          <w:rFonts w:ascii="Times New Roman" w:hAnsi="Times New Roman" w:cs="Times New Roman"/>
        </w:rPr>
        <w:footnoteRef/>
      </w:r>
      <w:r w:rsidRPr="002D7581">
        <w:rPr>
          <w:rFonts w:ascii="Times New Roman" w:hAnsi="Times New Roman" w:cs="Times New Roman"/>
        </w:rPr>
        <w:t xml:space="preserve">Dewa Ketut Sukardi, </w:t>
      </w:r>
      <w:r w:rsidRPr="002D7581">
        <w:rPr>
          <w:rFonts w:ascii="Times New Roman" w:hAnsi="Times New Roman" w:cs="Times New Roman"/>
          <w:i/>
        </w:rPr>
        <w:t xml:space="preserve">Pengantar Pelaksanaan Pogram Bimbingan dan Konseling di Sekolah, </w:t>
      </w:r>
      <w:r w:rsidRPr="002D7581">
        <w:rPr>
          <w:rFonts w:ascii="Times New Roman" w:hAnsi="Times New Roman" w:cs="Times New Roman"/>
        </w:rPr>
        <w:t>(</w:t>
      </w:r>
      <w:r w:rsidRPr="00BC5E53">
        <w:rPr>
          <w:rFonts w:ascii="Times New Roman" w:hAnsi="Times New Roman" w:cs="Times New Roman"/>
        </w:rPr>
        <w:t xml:space="preserve">Jakarta: Rineka Cipta 2010).  </w:t>
      </w:r>
      <w:r>
        <w:rPr>
          <w:rFonts w:ascii="Times New Roman" w:hAnsi="Times New Roman" w:cs="Times New Roman"/>
        </w:rPr>
        <w:t>Hlm. 96</w:t>
      </w:r>
    </w:p>
  </w:footnote>
  <w:footnote w:id="18">
    <w:p w:rsidR="00312750" w:rsidRPr="00824E7A" w:rsidRDefault="00312750">
      <w:pPr>
        <w:pStyle w:val="FootnoteText"/>
        <w:rPr>
          <w:rFonts w:ascii="Times New Roman" w:hAnsi="Times New Roman" w:cs="Times New Roman"/>
        </w:rPr>
      </w:pPr>
      <w:r>
        <w:rPr>
          <w:rFonts w:ascii="Times New Roman" w:hAnsi="Times New Roman" w:cs="Times New Roman"/>
        </w:rPr>
        <w:tab/>
      </w:r>
      <w:r w:rsidRPr="00824E7A">
        <w:rPr>
          <w:rStyle w:val="FootnoteReference"/>
          <w:rFonts w:ascii="Times New Roman" w:hAnsi="Times New Roman" w:cs="Times New Roman"/>
        </w:rPr>
        <w:footnoteRef/>
      </w:r>
      <w:r>
        <w:rPr>
          <w:rFonts w:ascii="Times New Roman" w:hAnsi="Times New Roman" w:cs="Times New Roman"/>
        </w:rPr>
        <w:t xml:space="preserve">Prayino Dan Erman Amti, </w:t>
      </w:r>
      <w:r>
        <w:rPr>
          <w:rFonts w:ascii="Times New Roman" w:hAnsi="Times New Roman" w:cs="Times New Roman"/>
          <w:i/>
        </w:rPr>
        <w:t xml:space="preserve">Dasar-Dasar Bimbingan &amp;Konseling, </w:t>
      </w:r>
      <w:r>
        <w:rPr>
          <w:rFonts w:ascii="Times New Roman" w:hAnsi="Times New Roman" w:cs="Times New Roman"/>
        </w:rPr>
        <w:t>(Jakarta:Rineka Cipta 2013). Hlm 40</w:t>
      </w:r>
      <w:r w:rsidRPr="00824E7A">
        <w:rPr>
          <w:rFonts w:ascii="Times New Roman" w:hAnsi="Times New Roman" w:cs="Times New Roman"/>
        </w:rPr>
        <w:t xml:space="preserve"> </w:t>
      </w:r>
    </w:p>
  </w:footnote>
  <w:footnote w:id="19">
    <w:p w:rsidR="00312750" w:rsidRPr="00CA31A8" w:rsidRDefault="00312750" w:rsidP="006201E6">
      <w:pPr>
        <w:pStyle w:val="FootnoteText"/>
        <w:jc w:val="both"/>
        <w:rPr>
          <w:rFonts w:ascii="Times New Roman" w:hAnsi="Times New Roman" w:cs="Times New Roman"/>
          <w:i/>
        </w:rPr>
      </w:pPr>
      <w:r>
        <w:rPr>
          <w:rFonts w:ascii="Times New Roman" w:hAnsi="Times New Roman" w:cs="Times New Roman"/>
        </w:rPr>
        <w:tab/>
      </w:r>
      <w:r w:rsidRPr="006201E6">
        <w:rPr>
          <w:rStyle w:val="FootnoteReference"/>
          <w:rFonts w:ascii="Times New Roman" w:hAnsi="Times New Roman" w:cs="Times New Roman"/>
        </w:rPr>
        <w:footnoteRef/>
      </w:r>
      <w:r>
        <w:rPr>
          <w:rFonts w:ascii="Times New Roman" w:hAnsi="Times New Roman" w:cs="Times New Roman"/>
        </w:rPr>
        <w:t>Idalino M,</w:t>
      </w:r>
      <w:r>
        <w:rPr>
          <w:rFonts w:ascii="Times New Roman" w:hAnsi="Times New Roman" w:cs="Times New Roman"/>
          <w:i/>
        </w:rPr>
        <w:t xml:space="preserve"> Sosiologi Untuk SMA Kelas X,  (</w:t>
      </w:r>
      <w:r w:rsidRPr="00CA31A8">
        <w:rPr>
          <w:rFonts w:ascii="Times New Roman" w:hAnsi="Times New Roman" w:cs="Times New Roman"/>
        </w:rPr>
        <w:t>Jakarta:Erlangga, 2004). Hlm 147</w:t>
      </w:r>
    </w:p>
  </w:footnote>
  <w:footnote w:id="20">
    <w:p w:rsidR="00312750" w:rsidRPr="00261121" w:rsidRDefault="00312750" w:rsidP="00261121">
      <w:pPr>
        <w:pStyle w:val="FootnoteText"/>
        <w:jc w:val="both"/>
        <w:rPr>
          <w:rFonts w:ascii="Times New Roman" w:hAnsi="Times New Roman" w:cs="Times New Roman"/>
          <w:i/>
        </w:rPr>
      </w:pPr>
      <w:r>
        <w:rPr>
          <w:rFonts w:ascii="Times New Roman" w:hAnsi="Times New Roman" w:cs="Times New Roman"/>
          <w:i/>
        </w:rPr>
        <w:tab/>
      </w:r>
      <w:r w:rsidRPr="00261121">
        <w:rPr>
          <w:rStyle w:val="FootnoteReference"/>
          <w:rFonts w:ascii="Times New Roman" w:hAnsi="Times New Roman" w:cs="Times New Roman"/>
        </w:rPr>
        <w:footnoteRef/>
      </w:r>
      <w:r>
        <w:rPr>
          <w:rFonts w:ascii="Times New Roman" w:hAnsi="Times New Roman" w:cs="Times New Roman"/>
          <w:i/>
        </w:rPr>
        <w:t>Ibid, Hlm 148</w:t>
      </w:r>
    </w:p>
  </w:footnote>
  <w:footnote w:id="21">
    <w:p w:rsidR="00312750" w:rsidRPr="00830257" w:rsidRDefault="00312750" w:rsidP="00830257">
      <w:pPr>
        <w:pStyle w:val="FootnoteText"/>
        <w:jc w:val="both"/>
        <w:rPr>
          <w:rFonts w:ascii="Times New Roman" w:hAnsi="Times New Roman" w:cs="Times New Roman"/>
        </w:rPr>
      </w:pPr>
      <w:r>
        <w:rPr>
          <w:rFonts w:ascii="Times New Roman" w:hAnsi="Times New Roman" w:cs="Times New Roman"/>
        </w:rPr>
        <w:tab/>
      </w:r>
      <w:r w:rsidRPr="00830257">
        <w:rPr>
          <w:rStyle w:val="FootnoteReference"/>
          <w:rFonts w:ascii="Times New Roman" w:hAnsi="Times New Roman" w:cs="Times New Roman"/>
        </w:rPr>
        <w:footnoteRef/>
      </w:r>
      <w:r>
        <w:rPr>
          <w:rFonts w:ascii="Times New Roman" w:hAnsi="Times New Roman" w:cs="Times New Roman"/>
        </w:rPr>
        <w:t xml:space="preserve">Elly M. Setiadi Dan Usman Kolip, </w:t>
      </w:r>
      <w:r>
        <w:rPr>
          <w:rFonts w:ascii="Times New Roman" w:hAnsi="Times New Roman" w:cs="Times New Roman"/>
          <w:i/>
        </w:rPr>
        <w:t xml:space="preserve">Pengantar Sosiologi Pemahaman Fakta Dan Gejala Permasalahan Sosial, Teori, Aplikasi, Dan Pemecahannya, </w:t>
      </w:r>
      <w:r>
        <w:rPr>
          <w:rFonts w:ascii="Times New Roman" w:hAnsi="Times New Roman" w:cs="Times New Roman"/>
        </w:rPr>
        <w:t>(Bandung:  Kencana Prenadamedia Group, 2010). Hlm 198-200</w:t>
      </w:r>
      <w:r w:rsidRPr="00830257">
        <w:rPr>
          <w:rFonts w:ascii="Times New Roman" w:hAnsi="Times New Roman" w:cs="Times New Roman"/>
        </w:rPr>
        <w:t xml:space="preserve"> </w:t>
      </w:r>
    </w:p>
  </w:footnote>
  <w:footnote w:id="22">
    <w:p w:rsidR="00312750" w:rsidRPr="001F3D99" w:rsidRDefault="00312750" w:rsidP="001F3D99">
      <w:pPr>
        <w:pStyle w:val="FootnoteText"/>
        <w:jc w:val="both"/>
        <w:rPr>
          <w:rFonts w:ascii="Times New Roman" w:hAnsi="Times New Roman" w:cs="Times New Roman"/>
        </w:rPr>
      </w:pPr>
      <w:r>
        <w:rPr>
          <w:rFonts w:ascii="Times New Roman" w:hAnsi="Times New Roman" w:cs="Times New Roman"/>
        </w:rPr>
        <w:tab/>
      </w:r>
      <w:r w:rsidRPr="001F3D99">
        <w:rPr>
          <w:rStyle w:val="FootnoteReference"/>
          <w:rFonts w:ascii="Times New Roman" w:hAnsi="Times New Roman" w:cs="Times New Roman"/>
        </w:rPr>
        <w:footnoteRef/>
      </w:r>
      <w:r w:rsidRPr="001F3D99">
        <w:rPr>
          <w:rFonts w:ascii="Times New Roman" w:hAnsi="Times New Roman" w:cs="Times New Roman"/>
        </w:rPr>
        <w:t xml:space="preserve">Isomar Syamsuri dkk, </w:t>
      </w:r>
      <w:r w:rsidRPr="001F3D99">
        <w:rPr>
          <w:rFonts w:ascii="Times New Roman" w:hAnsi="Times New Roman" w:cs="Times New Roman"/>
          <w:i/>
        </w:rPr>
        <w:t xml:space="preserve">Biologi 200020 SMU Semester2, </w:t>
      </w:r>
      <w:r w:rsidRPr="001F3D99">
        <w:rPr>
          <w:rFonts w:ascii="Times New Roman" w:hAnsi="Times New Roman" w:cs="Times New Roman"/>
        </w:rPr>
        <w:t>(Jakarta:Erlangga, 2000). Hlm 104</w:t>
      </w:r>
    </w:p>
  </w:footnote>
  <w:footnote w:id="23">
    <w:p w:rsidR="00312750" w:rsidRPr="00FA1268" w:rsidRDefault="00312750" w:rsidP="005B5874">
      <w:pPr>
        <w:pStyle w:val="FootnoteText"/>
        <w:jc w:val="both"/>
        <w:rPr>
          <w:rFonts w:ascii="Times New Roman" w:hAnsi="Times New Roman" w:cs="Times New Roman"/>
        </w:rPr>
      </w:pPr>
      <w:r>
        <w:rPr>
          <w:rFonts w:ascii="Times New Roman" w:hAnsi="Times New Roman" w:cs="Times New Roman"/>
        </w:rPr>
        <w:tab/>
      </w:r>
      <w:r w:rsidRPr="005B5874">
        <w:rPr>
          <w:rStyle w:val="FootnoteReference"/>
          <w:rFonts w:ascii="Times New Roman" w:hAnsi="Times New Roman" w:cs="Times New Roman"/>
        </w:rPr>
        <w:footnoteRef/>
      </w:r>
      <w:r>
        <w:rPr>
          <w:rFonts w:ascii="Times New Roman" w:hAnsi="Times New Roman" w:cs="Times New Roman"/>
        </w:rPr>
        <w:t xml:space="preserve">Iskandar Simanjemtak, dkk, </w:t>
      </w:r>
      <w:r>
        <w:rPr>
          <w:rFonts w:ascii="Times New Roman" w:hAnsi="Times New Roman" w:cs="Times New Roman"/>
          <w:i/>
        </w:rPr>
        <w:t xml:space="preserve">Biologi 2000 2B SMU Kelas 2 Semeter 2, </w:t>
      </w:r>
      <w:r>
        <w:rPr>
          <w:rFonts w:ascii="Times New Roman" w:hAnsi="Times New Roman" w:cs="Times New Roman"/>
        </w:rPr>
        <w:t>(Jakarta: Erlangga, 200). Hlm 109</w:t>
      </w:r>
    </w:p>
  </w:footnote>
  <w:footnote w:id="24">
    <w:p w:rsidR="00312750" w:rsidRPr="00455020" w:rsidRDefault="00312750" w:rsidP="00455020">
      <w:pPr>
        <w:pStyle w:val="FootnoteText"/>
        <w:jc w:val="both"/>
        <w:rPr>
          <w:rFonts w:ascii="Times New Roman" w:hAnsi="Times New Roman" w:cs="Times New Roman"/>
        </w:rPr>
      </w:pPr>
      <w:r>
        <w:tab/>
      </w:r>
      <w:r w:rsidRPr="00455020">
        <w:rPr>
          <w:rStyle w:val="FootnoteReference"/>
          <w:rFonts w:ascii="Times New Roman" w:hAnsi="Times New Roman" w:cs="Times New Roman"/>
        </w:rPr>
        <w:footnoteRef/>
      </w:r>
      <w:r w:rsidRPr="00455020">
        <w:rPr>
          <w:rFonts w:ascii="Times New Roman" w:hAnsi="Times New Roman" w:cs="Times New Roman"/>
        </w:rPr>
        <w:t xml:space="preserve"> Elly M. Setiadi Dan Usman Kolip, </w:t>
      </w:r>
      <w:r w:rsidRPr="00455020">
        <w:rPr>
          <w:rFonts w:ascii="Times New Roman" w:hAnsi="Times New Roman" w:cs="Times New Roman"/>
          <w:i/>
        </w:rPr>
        <w:t xml:space="preserve">Pengantar Sosiologi Pemahaman Fakta Dan Gejala Permasalahan Sosial, Teori, Aplikasi, Dan Pemecahannya, </w:t>
      </w:r>
      <w:r w:rsidRPr="00455020">
        <w:rPr>
          <w:rFonts w:ascii="Times New Roman" w:hAnsi="Times New Roman" w:cs="Times New Roman"/>
        </w:rPr>
        <w:t>(Bandung:  Kencana Prenadamedia Group, 2010). Hlm 115-224</w:t>
      </w:r>
    </w:p>
  </w:footnote>
  <w:footnote w:id="25">
    <w:p w:rsidR="00312750" w:rsidRPr="00BF029A" w:rsidRDefault="00312750" w:rsidP="006D55F1">
      <w:pPr>
        <w:pStyle w:val="FootnoteText"/>
        <w:jc w:val="both"/>
        <w:rPr>
          <w:rFonts w:ascii="Times New Roman" w:hAnsi="Times New Roman" w:cs="Times New Roman"/>
        </w:rPr>
      </w:pPr>
      <w:r>
        <w:rPr>
          <w:rFonts w:ascii="Times New Roman" w:hAnsi="Times New Roman" w:cs="Times New Roman"/>
        </w:rPr>
        <w:tab/>
      </w:r>
      <w:r w:rsidRPr="00BF029A">
        <w:rPr>
          <w:rStyle w:val="FootnoteReference"/>
          <w:rFonts w:ascii="Times New Roman" w:hAnsi="Times New Roman" w:cs="Times New Roman"/>
        </w:rPr>
        <w:footnoteRef/>
      </w:r>
      <w:r>
        <w:rPr>
          <w:rFonts w:ascii="Times New Roman" w:hAnsi="Times New Roman" w:cs="Times New Roman"/>
        </w:rPr>
        <w:t xml:space="preserve">Dewa Ketut Sukardi, </w:t>
      </w:r>
      <w:r>
        <w:rPr>
          <w:rFonts w:ascii="Times New Roman" w:hAnsi="Times New Roman" w:cs="Times New Roman"/>
          <w:i/>
        </w:rPr>
        <w:t xml:space="preserve">Pengantar Pelaksanaan Program Bimbingan Dan Konseling Di Sekolah, </w:t>
      </w:r>
      <w:r>
        <w:rPr>
          <w:rFonts w:ascii="Times New Roman" w:hAnsi="Times New Roman" w:cs="Times New Roman"/>
        </w:rPr>
        <w:t>(Jakarta: Rineka Cipta 210). Hlm 89-90</w:t>
      </w:r>
    </w:p>
  </w:footnote>
  <w:footnote w:id="26">
    <w:p w:rsidR="00312750" w:rsidRPr="008C7BDA" w:rsidRDefault="00312750" w:rsidP="008C7BDA">
      <w:pPr>
        <w:pStyle w:val="FootnoteText"/>
        <w:jc w:val="both"/>
        <w:rPr>
          <w:rFonts w:ascii="Times New Roman" w:hAnsi="Times New Roman" w:cs="Times New Roman"/>
          <w:i/>
        </w:rPr>
      </w:pPr>
      <w:r>
        <w:rPr>
          <w:rFonts w:ascii="Times New Roman" w:hAnsi="Times New Roman" w:cs="Times New Roman"/>
          <w:i/>
        </w:rPr>
        <w:tab/>
      </w:r>
      <w:r w:rsidRPr="008C7BDA">
        <w:rPr>
          <w:rStyle w:val="FootnoteReference"/>
          <w:rFonts w:ascii="Times New Roman" w:hAnsi="Times New Roman" w:cs="Times New Roman"/>
        </w:rPr>
        <w:footnoteRef/>
      </w:r>
      <w:r>
        <w:rPr>
          <w:rFonts w:ascii="Times New Roman" w:hAnsi="Times New Roman" w:cs="Times New Roman"/>
          <w:i/>
        </w:rPr>
        <w:t xml:space="preserve">Ibid. </w:t>
      </w:r>
      <w:r w:rsidRPr="008C7BDA">
        <w:rPr>
          <w:rFonts w:ascii="Times New Roman" w:hAnsi="Times New Roman" w:cs="Times New Roman"/>
        </w:rPr>
        <w:t>hlm 91-93</w:t>
      </w:r>
    </w:p>
  </w:footnote>
  <w:footnote w:id="27">
    <w:p w:rsidR="001B4B32" w:rsidRDefault="001B4B32">
      <w:pPr>
        <w:pStyle w:val="FootnoteText"/>
      </w:pPr>
      <w:r>
        <w:rPr>
          <w:rFonts w:ascii="Times New Roman" w:hAnsi="Times New Roman" w:cs="Times New Roman"/>
          <w:i/>
        </w:rPr>
        <w:tab/>
      </w:r>
      <w:r>
        <w:rPr>
          <w:rStyle w:val="FootnoteReference"/>
        </w:rPr>
        <w:footnoteRef/>
      </w:r>
      <w:r w:rsidRPr="002F3F6D">
        <w:rPr>
          <w:rStyle w:val="FootnoteReference"/>
          <w:rFonts w:ascii="Times New Roman" w:hAnsi="Times New Roman" w:cs="Times New Roman"/>
          <w:i/>
        </w:rPr>
        <w:footnoteRef/>
      </w:r>
      <w:r>
        <w:rPr>
          <w:rFonts w:ascii="Times New Roman" w:hAnsi="Times New Roman" w:cs="Times New Roman"/>
          <w:i/>
        </w:rPr>
        <w:t xml:space="preserve">Ibid. </w:t>
      </w:r>
      <w:r>
        <w:rPr>
          <w:rFonts w:ascii="Times New Roman" w:hAnsi="Times New Roman" w:cs="Times New Roman"/>
        </w:rPr>
        <w:t>hlm 96</w:t>
      </w:r>
    </w:p>
  </w:footnote>
  <w:footnote w:id="28">
    <w:p w:rsidR="00312750" w:rsidRPr="008C489E" w:rsidRDefault="00312750">
      <w:pPr>
        <w:pStyle w:val="FootnoteText"/>
        <w:rPr>
          <w:rFonts w:ascii="Times New Roman" w:hAnsi="Times New Roman" w:cs="Times New Roman"/>
        </w:rPr>
      </w:pPr>
      <w:r>
        <w:rPr>
          <w:rFonts w:ascii="Times New Roman" w:hAnsi="Times New Roman" w:cs="Times New Roman"/>
        </w:rPr>
        <w:tab/>
      </w:r>
      <w:r w:rsidRPr="008C489E">
        <w:rPr>
          <w:rStyle w:val="FootnoteReference"/>
          <w:rFonts w:ascii="Times New Roman" w:hAnsi="Times New Roman" w:cs="Times New Roman"/>
        </w:rPr>
        <w:footnoteRef/>
      </w:r>
      <w:r>
        <w:rPr>
          <w:rFonts w:ascii="Times New Roman" w:hAnsi="Times New Roman" w:cs="Times New Roman"/>
        </w:rPr>
        <w:t>Http</w:t>
      </w:r>
      <w:r w:rsidRPr="00CD227E">
        <w:rPr>
          <w:rFonts w:ascii="Times New Roman" w:hAnsi="Times New Roman" w:cs="Times New Roman"/>
        </w:rPr>
        <w:t>Staff,uny.ac.id/sites/default/files/lain-lain/drs-amat-jaedum mpd/penangan siswa bermasalah bimbingan dan konse</w:t>
      </w:r>
      <w:r>
        <w:rPr>
          <w:rFonts w:ascii="Times New Roman" w:hAnsi="Times New Roman" w:cs="Times New Roman"/>
        </w:rPr>
        <w:t>ling %tes%20SM%20UNY.pdf, di akses pada tanggal</w:t>
      </w:r>
      <w:r w:rsidRPr="00CD227E">
        <w:rPr>
          <w:rFonts w:ascii="Times New Roman" w:hAnsi="Times New Roman" w:cs="Times New Roman"/>
        </w:rPr>
        <w:t xml:space="preserve">  6 Mei 2014</w:t>
      </w:r>
    </w:p>
  </w:footnote>
  <w:footnote w:id="29">
    <w:p w:rsidR="001B4B32" w:rsidRPr="001B4B32" w:rsidRDefault="001B4B32" w:rsidP="001B4B32">
      <w:pPr>
        <w:pStyle w:val="FootnoteText"/>
        <w:jc w:val="both"/>
        <w:rPr>
          <w:rFonts w:ascii="Times New Roman" w:hAnsi="Times New Roman" w:cs="Times New Roman"/>
        </w:rPr>
      </w:pPr>
      <w:r>
        <w:rPr>
          <w:rFonts w:ascii="Times New Roman" w:hAnsi="Times New Roman" w:cs="Times New Roman"/>
        </w:rPr>
        <w:tab/>
      </w:r>
      <w:r w:rsidRPr="001B4B32">
        <w:rPr>
          <w:rStyle w:val="FootnoteReference"/>
          <w:rFonts w:ascii="Times New Roman" w:hAnsi="Times New Roman" w:cs="Times New Roman"/>
        </w:rPr>
        <w:footnoteRef/>
      </w:r>
      <w:r>
        <w:rPr>
          <w:rFonts w:ascii="Times New Roman" w:hAnsi="Times New Roman" w:cs="Times New Roman"/>
        </w:rPr>
        <w:t>Http</w:t>
      </w:r>
      <w:r w:rsidRPr="00CD227E">
        <w:rPr>
          <w:rFonts w:ascii="Times New Roman" w:hAnsi="Times New Roman" w:cs="Times New Roman"/>
        </w:rPr>
        <w:t>Staff,uny.ac.id/sites/default/files/lain-lain/drs-amat-jaedum mpd/penangan siswa bermasalah bimbingan dan konse</w:t>
      </w:r>
      <w:r>
        <w:rPr>
          <w:rFonts w:ascii="Times New Roman" w:hAnsi="Times New Roman" w:cs="Times New Roman"/>
        </w:rPr>
        <w:t>ling %tes%20SM%20UNY.pdf, di akses pada tanggal</w:t>
      </w:r>
      <w:r w:rsidRPr="00CD227E">
        <w:rPr>
          <w:rFonts w:ascii="Times New Roman" w:hAnsi="Times New Roman" w:cs="Times New Roman"/>
        </w:rPr>
        <w:t xml:space="preserve">  6 Mei 2014</w:t>
      </w:r>
    </w:p>
  </w:footnote>
  <w:footnote w:id="30">
    <w:p w:rsidR="00312750" w:rsidRPr="001D11EA" w:rsidRDefault="00312750" w:rsidP="00AB5CA3">
      <w:pPr>
        <w:pStyle w:val="FootnoteText"/>
        <w:jc w:val="both"/>
        <w:rPr>
          <w:rFonts w:ascii="Times New Roman" w:hAnsi="Times New Roman" w:cs="Times New Roman"/>
        </w:rPr>
      </w:pPr>
      <w:r>
        <w:rPr>
          <w:rFonts w:ascii="Times New Roman" w:hAnsi="Times New Roman" w:cs="Times New Roman"/>
        </w:rPr>
        <w:tab/>
      </w:r>
      <w:r w:rsidRPr="00AB5CA3">
        <w:rPr>
          <w:rStyle w:val="FootnoteReference"/>
          <w:rFonts w:ascii="Times New Roman" w:hAnsi="Times New Roman" w:cs="Times New Roman"/>
        </w:rPr>
        <w:footnoteRef/>
      </w:r>
      <w:r w:rsidRPr="00E830B1">
        <w:rPr>
          <w:rFonts w:ascii="Times New Roman" w:hAnsi="Times New Roman" w:cs="Times New Roman"/>
        </w:rPr>
        <w:t xml:space="preserve">Dewa Ketut Sukardi, </w:t>
      </w:r>
      <w:r w:rsidRPr="00E830B1">
        <w:rPr>
          <w:rFonts w:ascii="Times New Roman" w:hAnsi="Times New Roman" w:cs="Times New Roman"/>
          <w:i/>
        </w:rPr>
        <w:t>Pengantar Pelaksanaan Pogram Bimbin</w:t>
      </w:r>
      <w:r>
        <w:rPr>
          <w:rFonts w:ascii="Times New Roman" w:hAnsi="Times New Roman" w:cs="Times New Roman"/>
          <w:i/>
        </w:rPr>
        <w:t xml:space="preserve">gan dan Konseling di Sekolah, </w:t>
      </w:r>
      <w:r>
        <w:rPr>
          <w:rFonts w:ascii="Times New Roman" w:hAnsi="Times New Roman" w:cs="Times New Roman"/>
        </w:rPr>
        <w:t xml:space="preserve">(Jakarta: Rineka Cipta 2010). </w:t>
      </w:r>
      <w:r w:rsidRPr="00E830B1">
        <w:rPr>
          <w:rFonts w:ascii="Times New Roman" w:hAnsi="Times New Roman" w:cs="Times New Roman"/>
          <w:i/>
        </w:rPr>
        <w:t xml:space="preserve"> </w:t>
      </w:r>
      <w:r>
        <w:rPr>
          <w:rFonts w:ascii="Times New Roman" w:hAnsi="Times New Roman" w:cs="Times New Roman"/>
        </w:rPr>
        <w:t>Hlm 96-97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37324"/>
      <w:docPartObj>
        <w:docPartGallery w:val="Page Numbers (Top of Page)"/>
        <w:docPartUnique/>
      </w:docPartObj>
    </w:sdtPr>
    <w:sdtContent>
      <w:p w:rsidR="00312750" w:rsidRDefault="00C75519">
        <w:pPr>
          <w:pStyle w:val="Header"/>
          <w:jc w:val="right"/>
        </w:pPr>
        <w:fldSimple w:instr=" PAGE   \* MERGEFORMAT ">
          <w:r w:rsidR="00095A05">
            <w:rPr>
              <w:noProof/>
            </w:rPr>
            <w:t>45</w:t>
          </w:r>
        </w:fldSimple>
      </w:p>
    </w:sdtContent>
  </w:sdt>
  <w:p w:rsidR="00312750" w:rsidRDefault="003127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50" w:rsidRDefault="00312750">
    <w:pPr>
      <w:pStyle w:val="Header"/>
      <w:jc w:val="right"/>
    </w:pPr>
  </w:p>
  <w:p w:rsidR="00312750" w:rsidRDefault="00312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045"/>
    <w:multiLevelType w:val="hybridMultilevel"/>
    <w:tmpl w:val="0D5E27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074DB"/>
    <w:multiLevelType w:val="hybridMultilevel"/>
    <w:tmpl w:val="A88A58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D86991"/>
    <w:multiLevelType w:val="hybridMultilevel"/>
    <w:tmpl w:val="56902D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70743F"/>
    <w:multiLevelType w:val="hybridMultilevel"/>
    <w:tmpl w:val="192E5C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C05B6D"/>
    <w:multiLevelType w:val="hybridMultilevel"/>
    <w:tmpl w:val="38243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A162F"/>
    <w:multiLevelType w:val="hybridMultilevel"/>
    <w:tmpl w:val="76A40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07AB9"/>
    <w:multiLevelType w:val="hybridMultilevel"/>
    <w:tmpl w:val="D6589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4177A"/>
    <w:multiLevelType w:val="hybridMultilevel"/>
    <w:tmpl w:val="BFAA8C04"/>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7D5B1B"/>
    <w:multiLevelType w:val="hybridMultilevel"/>
    <w:tmpl w:val="BF20D5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CC273F"/>
    <w:multiLevelType w:val="hybridMultilevel"/>
    <w:tmpl w:val="DE90C71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25867"/>
    <w:multiLevelType w:val="hybridMultilevel"/>
    <w:tmpl w:val="3A82F4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C6BB0"/>
    <w:multiLevelType w:val="hybridMultilevel"/>
    <w:tmpl w:val="226A8A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51700B"/>
    <w:multiLevelType w:val="multilevel"/>
    <w:tmpl w:val="4A483A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265D2F"/>
    <w:multiLevelType w:val="hybridMultilevel"/>
    <w:tmpl w:val="D9B0E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B070EE"/>
    <w:multiLevelType w:val="hybridMultilevel"/>
    <w:tmpl w:val="0E7C0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A2158"/>
    <w:multiLevelType w:val="hybridMultilevel"/>
    <w:tmpl w:val="C9FC6D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1416FF6"/>
    <w:multiLevelType w:val="hybridMultilevel"/>
    <w:tmpl w:val="E5FCBA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536404B"/>
    <w:multiLevelType w:val="hybridMultilevel"/>
    <w:tmpl w:val="9F368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54345"/>
    <w:multiLevelType w:val="hybridMultilevel"/>
    <w:tmpl w:val="ED14D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A5A22"/>
    <w:multiLevelType w:val="hybridMultilevel"/>
    <w:tmpl w:val="B106D5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33310"/>
    <w:multiLevelType w:val="hybridMultilevel"/>
    <w:tmpl w:val="3DC8AA6E"/>
    <w:lvl w:ilvl="0" w:tplc="04090011">
      <w:start w:val="1"/>
      <w:numFmt w:val="decimal"/>
      <w:lvlText w:val="%1)"/>
      <w:lvlJc w:val="left"/>
      <w:pPr>
        <w:ind w:left="720" w:hanging="360"/>
      </w:pPr>
    </w:lvl>
    <w:lvl w:ilvl="1" w:tplc="C3F8BA3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A78B0"/>
    <w:multiLevelType w:val="hybridMultilevel"/>
    <w:tmpl w:val="A63A9196"/>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2">
    <w:nsid w:val="6B3355F1"/>
    <w:multiLevelType w:val="hybridMultilevel"/>
    <w:tmpl w:val="9CB2EB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B10161"/>
    <w:multiLevelType w:val="hybridMultilevel"/>
    <w:tmpl w:val="1E32D66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F712C"/>
    <w:multiLevelType w:val="hybridMultilevel"/>
    <w:tmpl w:val="DE66A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AAC"/>
    <w:multiLevelType w:val="hybridMultilevel"/>
    <w:tmpl w:val="41F4BBDA"/>
    <w:lvl w:ilvl="0" w:tplc="04090011">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5906F3"/>
    <w:multiLevelType w:val="hybridMultilevel"/>
    <w:tmpl w:val="87F894F6"/>
    <w:lvl w:ilvl="0" w:tplc="9A2E70C8">
      <w:start w:val="1"/>
      <w:numFmt w:val="decimal"/>
      <w:lvlText w:val="%1."/>
      <w:lvlJc w:val="center"/>
      <w:pPr>
        <w:ind w:left="360" w:hanging="360"/>
      </w:pPr>
      <w:rPr>
        <w:rFonts w:hint="default"/>
      </w:rPr>
    </w:lvl>
    <w:lvl w:ilvl="1" w:tplc="37E0FD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195AD6"/>
    <w:multiLevelType w:val="hybridMultilevel"/>
    <w:tmpl w:val="9F18E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B36849"/>
    <w:multiLevelType w:val="multilevel"/>
    <w:tmpl w:val="2604E6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1"/>
  </w:num>
  <w:num w:numId="4">
    <w:abstractNumId w:val="4"/>
  </w:num>
  <w:num w:numId="5">
    <w:abstractNumId w:val="0"/>
  </w:num>
  <w:num w:numId="6">
    <w:abstractNumId w:val="17"/>
  </w:num>
  <w:num w:numId="7">
    <w:abstractNumId w:val="19"/>
  </w:num>
  <w:num w:numId="8">
    <w:abstractNumId w:val="13"/>
  </w:num>
  <w:num w:numId="9">
    <w:abstractNumId w:val="3"/>
  </w:num>
  <w:num w:numId="10">
    <w:abstractNumId w:val="11"/>
  </w:num>
  <w:num w:numId="11">
    <w:abstractNumId w:val="25"/>
  </w:num>
  <w:num w:numId="12">
    <w:abstractNumId w:val="18"/>
  </w:num>
  <w:num w:numId="13">
    <w:abstractNumId w:val="24"/>
  </w:num>
  <w:num w:numId="14">
    <w:abstractNumId w:val="23"/>
  </w:num>
  <w:num w:numId="15">
    <w:abstractNumId w:val="14"/>
  </w:num>
  <w:num w:numId="16">
    <w:abstractNumId w:val="27"/>
  </w:num>
  <w:num w:numId="17">
    <w:abstractNumId w:val="10"/>
  </w:num>
  <w:num w:numId="18">
    <w:abstractNumId w:val="20"/>
  </w:num>
  <w:num w:numId="19">
    <w:abstractNumId w:val="9"/>
  </w:num>
  <w:num w:numId="20">
    <w:abstractNumId w:val="16"/>
  </w:num>
  <w:num w:numId="21">
    <w:abstractNumId w:val="15"/>
  </w:num>
  <w:num w:numId="22">
    <w:abstractNumId w:val="12"/>
  </w:num>
  <w:num w:numId="23">
    <w:abstractNumId w:val="6"/>
  </w:num>
  <w:num w:numId="24">
    <w:abstractNumId w:val="28"/>
  </w:num>
  <w:num w:numId="25">
    <w:abstractNumId w:val="5"/>
  </w:num>
  <w:num w:numId="26">
    <w:abstractNumId w:val="8"/>
  </w:num>
  <w:num w:numId="27">
    <w:abstractNumId w:val="22"/>
  </w:num>
  <w:num w:numId="28">
    <w:abstractNumId w:val="7"/>
  </w:num>
  <w:num w:numId="29">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A117F2"/>
    <w:rsid w:val="00012BE0"/>
    <w:rsid w:val="00014F7E"/>
    <w:rsid w:val="00041FD2"/>
    <w:rsid w:val="0004253C"/>
    <w:rsid w:val="000436A9"/>
    <w:rsid w:val="000533C8"/>
    <w:rsid w:val="00063B94"/>
    <w:rsid w:val="000704FB"/>
    <w:rsid w:val="00070A90"/>
    <w:rsid w:val="00070C1B"/>
    <w:rsid w:val="00071FE4"/>
    <w:rsid w:val="000828F7"/>
    <w:rsid w:val="00085802"/>
    <w:rsid w:val="00087ABC"/>
    <w:rsid w:val="00093C46"/>
    <w:rsid w:val="00095A05"/>
    <w:rsid w:val="000976D6"/>
    <w:rsid w:val="000A3C25"/>
    <w:rsid w:val="000B1619"/>
    <w:rsid w:val="000F2FA4"/>
    <w:rsid w:val="000F58FA"/>
    <w:rsid w:val="0010364F"/>
    <w:rsid w:val="00110AE8"/>
    <w:rsid w:val="00112D59"/>
    <w:rsid w:val="0014657F"/>
    <w:rsid w:val="00156213"/>
    <w:rsid w:val="00157D25"/>
    <w:rsid w:val="001718D2"/>
    <w:rsid w:val="00177ED4"/>
    <w:rsid w:val="001876BD"/>
    <w:rsid w:val="00195229"/>
    <w:rsid w:val="001A20CF"/>
    <w:rsid w:val="001A65E7"/>
    <w:rsid w:val="001B4B32"/>
    <w:rsid w:val="001C3AA8"/>
    <w:rsid w:val="001D11EA"/>
    <w:rsid w:val="001D3D1E"/>
    <w:rsid w:val="001F1042"/>
    <w:rsid w:val="001F3ADA"/>
    <w:rsid w:val="001F3D99"/>
    <w:rsid w:val="00200881"/>
    <w:rsid w:val="00204018"/>
    <w:rsid w:val="0021234B"/>
    <w:rsid w:val="002131C9"/>
    <w:rsid w:val="00214411"/>
    <w:rsid w:val="002204D5"/>
    <w:rsid w:val="00224048"/>
    <w:rsid w:val="00230F72"/>
    <w:rsid w:val="0023160D"/>
    <w:rsid w:val="00237F88"/>
    <w:rsid w:val="002437E1"/>
    <w:rsid w:val="00261121"/>
    <w:rsid w:val="00276F9E"/>
    <w:rsid w:val="00280744"/>
    <w:rsid w:val="002837C6"/>
    <w:rsid w:val="0029058A"/>
    <w:rsid w:val="00291B49"/>
    <w:rsid w:val="002A1865"/>
    <w:rsid w:val="002B5C6F"/>
    <w:rsid w:val="002C79F9"/>
    <w:rsid w:val="002D120B"/>
    <w:rsid w:val="002D7581"/>
    <w:rsid w:val="002E5D63"/>
    <w:rsid w:val="002F3F6D"/>
    <w:rsid w:val="002F454F"/>
    <w:rsid w:val="002F4D32"/>
    <w:rsid w:val="00303CFB"/>
    <w:rsid w:val="00312750"/>
    <w:rsid w:val="00321622"/>
    <w:rsid w:val="00332DD9"/>
    <w:rsid w:val="0033566D"/>
    <w:rsid w:val="003358A8"/>
    <w:rsid w:val="00352B70"/>
    <w:rsid w:val="003662A4"/>
    <w:rsid w:val="003712EF"/>
    <w:rsid w:val="0039295E"/>
    <w:rsid w:val="003A254E"/>
    <w:rsid w:val="003A46F7"/>
    <w:rsid w:val="003D3787"/>
    <w:rsid w:val="003E4346"/>
    <w:rsid w:val="003F66C9"/>
    <w:rsid w:val="00405E9B"/>
    <w:rsid w:val="00411603"/>
    <w:rsid w:val="00427D89"/>
    <w:rsid w:val="004346F7"/>
    <w:rsid w:val="004435A3"/>
    <w:rsid w:val="00455020"/>
    <w:rsid w:val="004567FA"/>
    <w:rsid w:val="00462740"/>
    <w:rsid w:val="004663AB"/>
    <w:rsid w:val="004726EC"/>
    <w:rsid w:val="00482594"/>
    <w:rsid w:val="00484EBF"/>
    <w:rsid w:val="00490005"/>
    <w:rsid w:val="00491552"/>
    <w:rsid w:val="004A2201"/>
    <w:rsid w:val="004A347C"/>
    <w:rsid w:val="004A765B"/>
    <w:rsid w:val="004B0162"/>
    <w:rsid w:val="004B5D8A"/>
    <w:rsid w:val="004C182F"/>
    <w:rsid w:val="004C198A"/>
    <w:rsid w:val="004D62F9"/>
    <w:rsid w:val="004E3DE8"/>
    <w:rsid w:val="004E6958"/>
    <w:rsid w:val="004F0902"/>
    <w:rsid w:val="00502677"/>
    <w:rsid w:val="00507549"/>
    <w:rsid w:val="005145CC"/>
    <w:rsid w:val="005430B6"/>
    <w:rsid w:val="005503E9"/>
    <w:rsid w:val="00553265"/>
    <w:rsid w:val="00560BA9"/>
    <w:rsid w:val="00570198"/>
    <w:rsid w:val="005952BF"/>
    <w:rsid w:val="005B3397"/>
    <w:rsid w:val="005B5874"/>
    <w:rsid w:val="005D2FE1"/>
    <w:rsid w:val="005D6B14"/>
    <w:rsid w:val="005E2B23"/>
    <w:rsid w:val="005F2D26"/>
    <w:rsid w:val="005F3428"/>
    <w:rsid w:val="00612F60"/>
    <w:rsid w:val="006137ED"/>
    <w:rsid w:val="006201E6"/>
    <w:rsid w:val="00627AB2"/>
    <w:rsid w:val="00647AB2"/>
    <w:rsid w:val="006569A1"/>
    <w:rsid w:val="00681FA6"/>
    <w:rsid w:val="0068636F"/>
    <w:rsid w:val="00691B75"/>
    <w:rsid w:val="006A0946"/>
    <w:rsid w:val="006B048E"/>
    <w:rsid w:val="006B2065"/>
    <w:rsid w:val="006B5E39"/>
    <w:rsid w:val="006B65D3"/>
    <w:rsid w:val="006C242B"/>
    <w:rsid w:val="006C4E76"/>
    <w:rsid w:val="006C7777"/>
    <w:rsid w:val="006D55F1"/>
    <w:rsid w:val="006D6159"/>
    <w:rsid w:val="006E05ED"/>
    <w:rsid w:val="00706DCD"/>
    <w:rsid w:val="00711D3E"/>
    <w:rsid w:val="00724C48"/>
    <w:rsid w:val="00727D40"/>
    <w:rsid w:val="0073195C"/>
    <w:rsid w:val="0073207E"/>
    <w:rsid w:val="0073339E"/>
    <w:rsid w:val="00736EF8"/>
    <w:rsid w:val="00743E63"/>
    <w:rsid w:val="00744167"/>
    <w:rsid w:val="007550E5"/>
    <w:rsid w:val="00761CDD"/>
    <w:rsid w:val="007A22E2"/>
    <w:rsid w:val="007A5264"/>
    <w:rsid w:val="007B6B8F"/>
    <w:rsid w:val="007C52C9"/>
    <w:rsid w:val="007D4380"/>
    <w:rsid w:val="007D6EEC"/>
    <w:rsid w:val="007E243A"/>
    <w:rsid w:val="007E5DF3"/>
    <w:rsid w:val="00802826"/>
    <w:rsid w:val="00817515"/>
    <w:rsid w:val="00824E7A"/>
    <w:rsid w:val="0082796E"/>
    <w:rsid w:val="00830257"/>
    <w:rsid w:val="00832857"/>
    <w:rsid w:val="008470E8"/>
    <w:rsid w:val="00847315"/>
    <w:rsid w:val="00857CFD"/>
    <w:rsid w:val="008654C3"/>
    <w:rsid w:val="00866593"/>
    <w:rsid w:val="008737A1"/>
    <w:rsid w:val="00884D73"/>
    <w:rsid w:val="008864B8"/>
    <w:rsid w:val="008911A9"/>
    <w:rsid w:val="008A1B71"/>
    <w:rsid w:val="008A4A48"/>
    <w:rsid w:val="008A6286"/>
    <w:rsid w:val="008B33B9"/>
    <w:rsid w:val="008C489E"/>
    <w:rsid w:val="008C7BDA"/>
    <w:rsid w:val="008D240F"/>
    <w:rsid w:val="009027EE"/>
    <w:rsid w:val="0090337A"/>
    <w:rsid w:val="009113C6"/>
    <w:rsid w:val="009127B8"/>
    <w:rsid w:val="0091642B"/>
    <w:rsid w:val="00930892"/>
    <w:rsid w:val="00930D39"/>
    <w:rsid w:val="0094156D"/>
    <w:rsid w:val="0094623A"/>
    <w:rsid w:val="00952032"/>
    <w:rsid w:val="009617F9"/>
    <w:rsid w:val="00963A09"/>
    <w:rsid w:val="0096766E"/>
    <w:rsid w:val="00983CA2"/>
    <w:rsid w:val="009853B5"/>
    <w:rsid w:val="009867B0"/>
    <w:rsid w:val="0099259A"/>
    <w:rsid w:val="009A7A66"/>
    <w:rsid w:val="009B0A66"/>
    <w:rsid w:val="009B3F35"/>
    <w:rsid w:val="009B5AC1"/>
    <w:rsid w:val="009D0368"/>
    <w:rsid w:val="009E3510"/>
    <w:rsid w:val="009F623D"/>
    <w:rsid w:val="00A0006E"/>
    <w:rsid w:val="00A06CF2"/>
    <w:rsid w:val="00A117F2"/>
    <w:rsid w:val="00A24678"/>
    <w:rsid w:val="00A318B0"/>
    <w:rsid w:val="00A345FA"/>
    <w:rsid w:val="00A46192"/>
    <w:rsid w:val="00A46FA7"/>
    <w:rsid w:val="00A533EF"/>
    <w:rsid w:val="00A5509D"/>
    <w:rsid w:val="00A618C8"/>
    <w:rsid w:val="00A659DA"/>
    <w:rsid w:val="00A67670"/>
    <w:rsid w:val="00A70BD4"/>
    <w:rsid w:val="00A86716"/>
    <w:rsid w:val="00A92C42"/>
    <w:rsid w:val="00AA38E6"/>
    <w:rsid w:val="00AB5CA3"/>
    <w:rsid w:val="00AD4A36"/>
    <w:rsid w:val="00AD5595"/>
    <w:rsid w:val="00AD6312"/>
    <w:rsid w:val="00AE1A86"/>
    <w:rsid w:val="00AF7FBF"/>
    <w:rsid w:val="00B07AFD"/>
    <w:rsid w:val="00B10805"/>
    <w:rsid w:val="00B117F8"/>
    <w:rsid w:val="00B133DE"/>
    <w:rsid w:val="00B25B8F"/>
    <w:rsid w:val="00B307BB"/>
    <w:rsid w:val="00B443A4"/>
    <w:rsid w:val="00B506EB"/>
    <w:rsid w:val="00B56FA0"/>
    <w:rsid w:val="00B77788"/>
    <w:rsid w:val="00B90199"/>
    <w:rsid w:val="00B90F25"/>
    <w:rsid w:val="00BA1279"/>
    <w:rsid w:val="00BA3477"/>
    <w:rsid w:val="00BA6DE2"/>
    <w:rsid w:val="00BB29D9"/>
    <w:rsid w:val="00BB4C54"/>
    <w:rsid w:val="00BC25DB"/>
    <w:rsid w:val="00BC45AC"/>
    <w:rsid w:val="00BC5E53"/>
    <w:rsid w:val="00BD5E88"/>
    <w:rsid w:val="00BE4EFE"/>
    <w:rsid w:val="00BE5BFA"/>
    <w:rsid w:val="00BF029A"/>
    <w:rsid w:val="00BF3DBF"/>
    <w:rsid w:val="00BF4582"/>
    <w:rsid w:val="00C1296D"/>
    <w:rsid w:val="00C34F89"/>
    <w:rsid w:val="00C37236"/>
    <w:rsid w:val="00C37B87"/>
    <w:rsid w:val="00C37F95"/>
    <w:rsid w:val="00C518C4"/>
    <w:rsid w:val="00C5456C"/>
    <w:rsid w:val="00C72E13"/>
    <w:rsid w:val="00C75519"/>
    <w:rsid w:val="00C94AAF"/>
    <w:rsid w:val="00CA31A8"/>
    <w:rsid w:val="00CD3197"/>
    <w:rsid w:val="00CE47D6"/>
    <w:rsid w:val="00CF0FCC"/>
    <w:rsid w:val="00CF58D1"/>
    <w:rsid w:val="00D03370"/>
    <w:rsid w:val="00D17F05"/>
    <w:rsid w:val="00D20413"/>
    <w:rsid w:val="00D3620E"/>
    <w:rsid w:val="00D51B40"/>
    <w:rsid w:val="00D563E7"/>
    <w:rsid w:val="00D668FC"/>
    <w:rsid w:val="00D84423"/>
    <w:rsid w:val="00D85910"/>
    <w:rsid w:val="00DA1BC2"/>
    <w:rsid w:val="00DA25BF"/>
    <w:rsid w:val="00DA4047"/>
    <w:rsid w:val="00DB7160"/>
    <w:rsid w:val="00DB7164"/>
    <w:rsid w:val="00DC0396"/>
    <w:rsid w:val="00DC2CC3"/>
    <w:rsid w:val="00DD2F5B"/>
    <w:rsid w:val="00DD65BB"/>
    <w:rsid w:val="00DE19E2"/>
    <w:rsid w:val="00DE7126"/>
    <w:rsid w:val="00DF3135"/>
    <w:rsid w:val="00DF7752"/>
    <w:rsid w:val="00E12B67"/>
    <w:rsid w:val="00E321AB"/>
    <w:rsid w:val="00E53100"/>
    <w:rsid w:val="00E5436A"/>
    <w:rsid w:val="00E60564"/>
    <w:rsid w:val="00E8421B"/>
    <w:rsid w:val="00E855B8"/>
    <w:rsid w:val="00E96AB1"/>
    <w:rsid w:val="00EA2622"/>
    <w:rsid w:val="00EC19D1"/>
    <w:rsid w:val="00EC4413"/>
    <w:rsid w:val="00ED19DC"/>
    <w:rsid w:val="00EF36D8"/>
    <w:rsid w:val="00F048BF"/>
    <w:rsid w:val="00F10A67"/>
    <w:rsid w:val="00F17AB8"/>
    <w:rsid w:val="00F258EB"/>
    <w:rsid w:val="00F30523"/>
    <w:rsid w:val="00F36A3A"/>
    <w:rsid w:val="00F433AA"/>
    <w:rsid w:val="00F464CF"/>
    <w:rsid w:val="00F56433"/>
    <w:rsid w:val="00F60DDF"/>
    <w:rsid w:val="00F631DA"/>
    <w:rsid w:val="00F640EE"/>
    <w:rsid w:val="00F65977"/>
    <w:rsid w:val="00F72036"/>
    <w:rsid w:val="00F86272"/>
    <w:rsid w:val="00F950F8"/>
    <w:rsid w:val="00FA1268"/>
    <w:rsid w:val="00FA4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rules v:ext="edit">
        <o:r id="V:Rule24" type="connector" idref="#_x0000_s1095"/>
        <o:r id="V:Rule25" type="connector" idref="#_x0000_s1072"/>
        <o:r id="V:Rule26" type="connector" idref="#_x0000_s1077"/>
        <o:r id="V:Rule27" type="connector" idref="#_x0000_s1071"/>
        <o:r id="V:Rule28" type="connector" idref="#_x0000_s1069"/>
        <o:r id="V:Rule29" type="connector" idref="#_x0000_s1065"/>
        <o:r id="V:Rule30" type="connector" idref="#_x0000_s1085"/>
        <o:r id="V:Rule31" type="connector" idref="#_x0000_s1062"/>
        <o:r id="V:Rule32" type="connector" idref="#_x0000_s1059"/>
        <o:r id="V:Rule33" type="connector" idref="#_x0000_s1074"/>
        <o:r id="V:Rule34" type="connector" idref="#_x0000_s1073"/>
        <o:r id="V:Rule35" type="connector" idref="#_x0000_s1060"/>
        <o:r id="V:Rule36" type="connector" idref="#_x0000_s1079"/>
        <o:r id="V:Rule37" type="connector" idref="#_x0000_s1080"/>
        <o:r id="V:Rule38" type="connector" idref="#_x0000_s1096"/>
        <o:r id="V:Rule39" type="connector" idref="#_x0000_s1075"/>
        <o:r id="V:Rule40" type="connector" idref="#_x0000_s1091"/>
        <o:r id="V:Rule41" type="connector" idref="#_x0000_s1081"/>
        <o:r id="V:Rule42" type="connector" idref="#_x0000_s1076"/>
        <o:r id="V:Rule43" type="connector" idref="#_x0000_s1092"/>
        <o:r id="V:Rule44" type="connector" idref="#_x0000_s1067"/>
        <o:r id="V:Rule45" type="connector" idref="#_x0000_s1063"/>
        <o:r id="V:Rule46"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92"/>
    <w:pPr>
      <w:ind w:left="720"/>
      <w:contextualSpacing/>
    </w:pPr>
  </w:style>
  <w:style w:type="paragraph" w:styleId="FootnoteText">
    <w:name w:val="footnote text"/>
    <w:basedOn w:val="Normal"/>
    <w:link w:val="FootnoteTextChar"/>
    <w:uiPriority w:val="99"/>
    <w:semiHidden/>
    <w:unhideWhenUsed/>
    <w:rsid w:val="00D17F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F05"/>
    <w:rPr>
      <w:sz w:val="20"/>
      <w:szCs w:val="20"/>
    </w:rPr>
  </w:style>
  <w:style w:type="character" w:styleId="FootnoteReference">
    <w:name w:val="footnote reference"/>
    <w:basedOn w:val="DefaultParagraphFont"/>
    <w:uiPriority w:val="99"/>
    <w:semiHidden/>
    <w:unhideWhenUsed/>
    <w:rsid w:val="00D17F05"/>
    <w:rPr>
      <w:vertAlign w:val="superscript"/>
    </w:rPr>
  </w:style>
  <w:style w:type="paragraph" w:styleId="Header">
    <w:name w:val="header"/>
    <w:basedOn w:val="Normal"/>
    <w:link w:val="HeaderChar"/>
    <w:uiPriority w:val="99"/>
    <w:unhideWhenUsed/>
    <w:rsid w:val="00D51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40"/>
  </w:style>
  <w:style w:type="paragraph" w:styleId="Footer">
    <w:name w:val="footer"/>
    <w:basedOn w:val="Normal"/>
    <w:link w:val="FooterChar"/>
    <w:uiPriority w:val="99"/>
    <w:semiHidden/>
    <w:unhideWhenUsed/>
    <w:rsid w:val="00D51B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B40"/>
  </w:style>
  <w:style w:type="paragraph" w:styleId="BalloonText">
    <w:name w:val="Balloon Text"/>
    <w:basedOn w:val="Normal"/>
    <w:link w:val="BalloonTextChar"/>
    <w:uiPriority w:val="99"/>
    <w:semiHidden/>
    <w:unhideWhenUsed/>
    <w:rsid w:val="00743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63"/>
    <w:rPr>
      <w:rFonts w:ascii="Tahoma" w:hAnsi="Tahoma" w:cs="Tahoma"/>
      <w:sz w:val="16"/>
      <w:szCs w:val="16"/>
    </w:rPr>
  </w:style>
  <w:style w:type="character" w:styleId="LineNumber">
    <w:name w:val="line number"/>
    <w:basedOn w:val="DefaultParagraphFont"/>
    <w:uiPriority w:val="99"/>
    <w:semiHidden/>
    <w:unhideWhenUsed/>
    <w:rsid w:val="00DF31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216159-BF4C-4753-A544-F8CFDE33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23</Pages>
  <Words>5450</Words>
  <Characters>31069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93</cp:revision>
  <cp:lastPrinted>2014-12-01T09:35:00Z</cp:lastPrinted>
  <dcterms:created xsi:type="dcterms:W3CDTF">2014-07-15T04:00:00Z</dcterms:created>
  <dcterms:modified xsi:type="dcterms:W3CDTF">2014-12-01T09:36:00Z</dcterms:modified>
</cp:coreProperties>
</file>