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B2" w:rsidRDefault="005B58B2" w:rsidP="00C86EF6">
      <w:pPr>
        <w:spacing w:line="240" w:lineRule="auto"/>
        <w:jc w:val="center"/>
        <w:rPr>
          <w:rFonts w:ascii="Times New Roman" w:hAnsi="Times New Roman" w:cs="Times New Roman"/>
          <w:b/>
          <w:bCs/>
          <w:sz w:val="24"/>
          <w:szCs w:val="24"/>
        </w:rPr>
      </w:pPr>
      <w:r w:rsidRPr="00B36DD1">
        <w:rPr>
          <w:rFonts w:ascii="Times New Roman" w:hAnsi="Times New Roman" w:cs="Times New Roman"/>
          <w:b/>
          <w:bCs/>
          <w:sz w:val="24"/>
          <w:szCs w:val="24"/>
        </w:rPr>
        <w:t>BAB III</w:t>
      </w:r>
    </w:p>
    <w:p w:rsidR="005B58B2" w:rsidRDefault="005B58B2" w:rsidP="00C86EF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GAMBARAN UMUM</w:t>
      </w:r>
    </w:p>
    <w:p w:rsidR="005B58B2" w:rsidRDefault="005B58B2" w:rsidP="00C86EF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MADRASAH IBTIDAIYAH MIFTAHUL ULUM MAKARTI JAYA</w:t>
      </w:r>
    </w:p>
    <w:p w:rsidR="005B58B2" w:rsidRPr="00B36DD1" w:rsidRDefault="005B58B2" w:rsidP="00C86EF6">
      <w:pPr>
        <w:spacing w:line="240" w:lineRule="auto"/>
        <w:jc w:val="center"/>
        <w:rPr>
          <w:rFonts w:ascii="Times New Roman" w:hAnsi="Times New Roman" w:cs="Times New Roman"/>
          <w:b/>
          <w:bCs/>
          <w:sz w:val="24"/>
          <w:szCs w:val="24"/>
        </w:rPr>
      </w:pPr>
    </w:p>
    <w:p w:rsidR="005B58B2" w:rsidRDefault="005B58B2" w:rsidP="00B36DD1">
      <w:pPr>
        <w:pStyle w:val="ListParagraph"/>
        <w:numPr>
          <w:ilvl w:val="0"/>
          <w:numId w:val="1"/>
        </w:numPr>
        <w:spacing w:line="480" w:lineRule="auto"/>
        <w:ind w:left="426" w:hanging="426"/>
        <w:jc w:val="both"/>
        <w:rPr>
          <w:rFonts w:ascii="Times New Roman" w:hAnsi="Times New Roman" w:cs="Times New Roman"/>
          <w:b/>
          <w:bCs/>
          <w:sz w:val="24"/>
          <w:szCs w:val="24"/>
        </w:rPr>
      </w:pPr>
      <w:r w:rsidRPr="00B36DD1">
        <w:rPr>
          <w:rFonts w:ascii="Times New Roman" w:hAnsi="Times New Roman" w:cs="Times New Roman"/>
          <w:b/>
          <w:bCs/>
          <w:sz w:val="24"/>
          <w:szCs w:val="24"/>
        </w:rPr>
        <w:t>Historis dan Geogr</w:t>
      </w:r>
      <w:r>
        <w:rPr>
          <w:rFonts w:ascii="Times New Roman" w:hAnsi="Times New Roman" w:cs="Times New Roman"/>
          <w:b/>
          <w:bCs/>
          <w:sz w:val="24"/>
          <w:szCs w:val="24"/>
        </w:rPr>
        <w:t>a</w:t>
      </w:r>
      <w:r w:rsidRPr="00B36DD1">
        <w:rPr>
          <w:rFonts w:ascii="Times New Roman" w:hAnsi="Times New Roman" w:cs="Times New Roman"/>
          <w:b/>
          <w:bCs/>
          <w:sz w:val="24"/>
          <w:szCs w:val="24"/>
        </w:rPr>
        <w:t>fis</w:t>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Madrasah Ibtidaiyah Miftahul Ulum pertama kali dibangun oleh bapak Arfan Rusin yang lahir pada tanggal 14 Maret 1946. Bapak Arfan Rusin merupakan seorang pemuka tokoh masyarakat yang disegani di desa Makarti Jaya. Madrasah ini dibangun atas ide pemikiran tokoh masyarakat yang ada di desa Makarti Jaya karena pada waktu itu belum adanya sekolah Madrasah dan minimnya pengetahuan Agama anak di desa Makarti Jaya tersebut. </w:t>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Madrasah Ibtidaiyah Miftahul Ulum berdiri pada tanggal 15 Juli 1983. Pada waktu itu yang menjabat sebagai kepala sekolah adalah Bapak Hambali BA. Beliau memimpin madrasah ini selama tiga tahun dengan jumlah siswa 52 siswa  kemudian pada tahun 1986-1991 diteruskan oleh Bapak M. Dalhar yang menjabat selama 5 Tahun dengan jumlah siswa 159 orang. </w:t>
      </w:r>
      <w:r w:rsidRPr="00210FFD">
        <w:rPr>
          <w:rFonts w:ascii="Times New Roman" w:hAnsi="Times New Roman" w:cs="Times New Roman"/>
          <w:sz w:val="24"/>
          <w:szCs w:val="24"/>
        </w:rPr>
        <w:t xml:space="preserve">Pada tahun </w:t>
      </w:r>
      <w:r>
        <w:rPr>
          <w:rFonts w:ascii="Times New Roman" w:hAnsi="Times New Roman" w:cs="Times New Roman"/>
          <w:sz w:val="24"/>
          <w:szCs w:val="24"/>
        </w:rPr>
        <w:t>1991-1996 dilanjutkan oleh Bapak  Sugiatno dan pada saat jabatannya jumlah siswa yang di didiknya berjumlah 100 orang. Pada tahun 1996 sampai sekarang yang menjabat sebagai kepala sekolah yaitu Bapak Muhadi dengan jumlah siswa 92 orang.</w:t>
      </w:r>
      <w:r>
        <w:rPr>
          <w:rStyle w:val="FootnoteReference"/>
          <w:rFonts w:ascii="Times New Roman" w:hAnsi="Times New Roman" w:cs="Times New Roman"/>
          <w:sz w:val="24"/>
          <w:szCs w:val="24"/>
        </w:rPr>
        <w:footnoteReference w:id="1"/>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Madrasah Ibtidaiyah Miftahul Ulum Makarti Jaya telah mengalami beberapa pergantian Kepala Madrasah sebanyak empat kali sejak berdirinya hingga sekarang. Untuk lebih jelasnya mengenai hal tersebut dapat dilihat pada tabel berikut ini.</w:t>
      </w:r>
    </w:p>
    <w:p w:rsidR="005B58B2" w:rsidRPr="005B43AC" w:rsidRDefault="005B58B2" w:rsidP="005B43AC">
      <w:pPr>
        <w:pStyle w:val="ListParagraph"/>
        <w:tabs>
          <w:tab w:val="left" w:pos="5955"/>
        </w:tabs>
        <w:spacing w:line="480" w:lineRule="auto"/>
        <w:ind w:left="0"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Pr="005B43AC">
        <w:rPr>
          <w:rFonts w:ascii="Times New Roman" w:hAnsi="Times New Roman" w:cs="Times New Roman"/>
          <w:b/>
          <w:bCs/>
          <w:sz w:val="24"/>
          <w:szCs w:val="24"/>
        </w:rPr>
        <w:t>1</w:t>
      </w:r>
    </w:p>
    <w:p w:rsidR="005B58B2" w:rsidRDefault="005B58B2" w:rsidP="008353DC">
      <w:pPr>
        <w:pStyle w:val="ListParagraph"/>
        <w:tabs>
          <w:tab w:val="left" w:pos="5955"/>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Daftar Nama-Nama Kepala Madrasah Ibtidaiyah Miftahul Ulum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
        <w:gridCol w:w="3119"/>
        <w:gridCol w:w="3056"/>
      </w:tblGrid>
      <w:tr w:rsidR="005B58B2" w:rsidRPr="00A86F89">
        <w:trPr>
          <w:trHeight w:val="540"/>
          <w:jc w:val="center"/>
        </w:trPr>
        <w:tc>
          <w:tcPr>
            <w:tcW w:w="708"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b/>
                <w:bCs/>
                <w:sz w:val="24"/>
                <w:szCs w:val="24"/>
              </w:rPr>
            </w:pPr>
            <w:r w:rsidRPr="00A86F89">
              <w:rPr>
                <w:rFonts w:ascii="Times New Roman" w:hAnsi="Times New Roman" w:cs="Times New Roman"/>
                <w:b/>
                <w:bCs/>
                <w:sz w:val="24"/>
                <w:szCs w:val="24"/>
              </w:rPr>
              <w:t>NO</w:t>
            </w:r>
          </w:p>
        </w:tc>
        <w:tc>
          <w:tcPr>
            <w:tcW w:w="3119"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b/>
                <w:bCs/>
                <w:sz w:val="24"/>
                <w:szCs w:val="24"/>
              </w:rPr>
            </w:pPr>
            <w:r w:rsidRPr="00A86F89">
              <w:rPr>
                <w:rFonts w:ascii="Times New Roman" w:hAnsi="Times New Roman" w:cs="Times New Roman"/>
                <w:b/>
                <w:bCs/>
                <w:sz w:val="24"/>
                <w:szCs w:val="24"/>
              </w:rPr>
              <w:t>Nama-nama kepala MI</w:t>
            </w:r>
          </w:p>
        </w:tc>
        <w:tc>
          <w:tcPr>
            <w:tcW w:w="3056"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b/>
                <w:bCs/>
                <w:sz w:val="24"/>
                <w:szCs w:val="24"/>
              </w:rPr>
            </w:pPr>
            <w:r w:rsidRPr="00A86F89">
              <w:rPr>
                <w:rFonts w:ascii="Times New Roman" w:hAnsi="Times New Roman" w:cs="Times New Roman"/>
                <w:b/>
                <w:bCs/>
                <w:sz w:val="24"/>
                <w:szCs w:val="24"/>
              </w:rPr>
              <w:t>Tahun</w:t>
            </w:r>
          </w:p>
        </w:tc>
      </w:tr>
      <w:tr w:rsidR="005B58B2" w:rsidRPr="00A86F89">
        <w:trPr>
          <w:trHeight w:val="555"/>
          <w:jc w:val="center"/>
        </w:trPr>
        <w:tc>
          <w:tcPr>
            <w:tcW w:w="708"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3119"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Hambali BA</w:t>
            </w:r>
          </w:p>
        </w:tc>
        <w:tc>
          <w:tcPr>
            <w:tcW w:w="3056"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1983-1986</w:t>
            </w:r>
          </w:p>
        </w:tc>
      </w:tr>
      <w:tr w:rsidR="005B58B2" w:rsidRPr="00A86F89">
        <w:trPr>
          <w:trHeight w:val="540"/>
          <w:jc w:val="center"/>
        </w:trPr>
        <w:tc>
          <w:tcPr>
            <w:tcW w:w="708"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2</w:t>
            </w:r>
          </w:p>
        </w:tc>
        <w:tc>
          <w:tcPr>
            <w:tcW w:w="3119"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M.Dalhar</w:t>
            </w:r>
          </w:p>
        </w:tc>
        <w:tc>
          <w:tcPr>
            <w:tcW w:w="3056"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1986-1991</w:t>
            </w:r>
          </w:p>
        </w:tc>
      </w:tr>
      <w:tr w:rsidR="005B58B2" w:rsidRPr="00A86F89">
        <w:trPr>
          <w:trHeight w:val="540"/>
          <w:jc w:val="center"/>
        </w:trPr>
        <w:tc>
          <w:tcPr>
            <w:tcW w:w="708"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3</w:t>
            </w:r>
          </w:p>
        </w:tc>
        <w:tc>
          <w:tcPr>
            <w:tcW w:w="3119"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Sugiatno</w:t>
            </w:r>
          </w:p>
        </w:tc>
        <w:tc>
          <w:tcPr>
            <w:tcW w:w="3056"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1991-1996</w:t>
            </w:r>
          </w:p>
        </w:tc>
      </w:tr>
      <w:tr w:rsidR="005B58B2" w:rsidRPr="00A86F89">
        <w:trPr>
          <w:trHeight w:val="570"/>
          <w:jc w:val="center"/>
        </w:trPr>
        <w:tc>
          <w:tcPr>
            <w:tcW w:w="708"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4</w:t>
            </w:r>
          </w:p>
        </w:tc>
        <w:tc>
          <w:tcPr>
            <w:tcW w:w="3119"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Muhadi</w:t>
            </w:r>
          </w:p>
        </w:tc>
        <w:tc>
          <w:tcPr>
            <w:tcW w:w="3056" w:type="dxa"/>
          </w:tcPr>
          <w:p w:rsidR="005B58B2" w:rsidRPr="00A86F89" w:rsidRDefault="005B58B2" w:rsidP="00A86F89">
            <w:pPr>
              <w:pStyle w:val="ListParagraph"/>
              <w:tabs>
                <w:tab w:val="left" w:pos="5955"/>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1996- sekarang</w:t>
            </w:r>
          </w:p>
        </w:tc>
      </w:tr>
    </w:tbl>
    <w:p w:rsidR="005B58B2" w:rsidRPr="00CB2A5F" w:rsidRDefault="005B58B2" w:rsidP="003E7889">
      <w:pPr>
        <w:tabs>
          <w:tab w:val="left" w:pos="5955"/>
        </w:tabs>
        <w:spacing w:line="480" w:lineRule="auto"/>
        <w:jc w:val="center"/>
        <w:rPr>
          <w:rFonts w:ascii="Times New Roman" w:hAnsi="Times New Roman" w:cs="Times New Roman"/>
          <w:sz w:val="20"/>
          <w:szCs w:val="20"/>
        </w:rPr>
      </w:pPr>
      <w:r w:rsidRPr="00CB2A5F">
        <w:rPr>
          <w:rFonts w:ascii="Times New Roman" w:hAnsi="Times New Roman" w:cs="Times New Roman"/>
          <w:i/>
          <w:iCs/>
          <w:sz w:val="20"/>
          <w:szCs w:val="20"/>
        </w:rPr>
        <w:t>Sumber: Dokumentasi Madrasah Ibtidaiyah Miftahul Ulum Makarti jaya Tahun 2011</w:t>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Gedung  Madrasah Ibtidaiyah yang saat ini ditempati merupakan  hasil dana masyarakat dan dibantu iuran siswa sebesar Rp.5000 kemudian ditambah lagi dari bantuan BOS.</w:t>
      </w:r>
      <w:r>
        <w:rPr>
          <w:rStyle w:val="FootnoteReference"/>
          <w:rFonts w:ascii="Times New Roman" w:hAnsi="Times New Roman" w:cs="Times New Roman"/>
          <w:sz w:val="24"/>
          <w:szCs w:val="24"/>
        </w:rPr>
        <w:footnoteReference w:id="2"/>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Nama Madrasah Miftahul Ulum ini dibuat oleh bapak dalhar dan makna dari Madrasah Ibtidaiyah ini adalah kunci ilmu.</w:t>
      </w:r>
    </w:p>
    <w:p w:rsidR="005B58B2" w:rsidRDefault="005B58B2" w:rsidP="00DE278B">
      <w:pPr>
        <w:pStyle w:val="ListParagraph"/>
        <w:tabs>
          <w:tab w:val="left" w:pos="5955"/>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Adapun visi dan misi Madrasah Ibtidaiyah Miftahul Ulum Makarti Jaya ditetapkan pada tanggal 15 mei 2001 yaitu:</w:t>
      </w:r>
    </w:p>
    <w:p w:rsidR="005B58B2" w:rsidRDefault="005B58B2" w:rsidP="004D1304">
      <w:pPr>
        <w:tabs>
          <w:tab w:val="left" w:pos="1560"/>
        </w:tabs>
        <w:spacing w:line="480" w:lineRule="auto"/>
        <w:ind w:left="1701" w:hanging="1275"/>
        <w:jc w:val="both"/>
        <w:rPr>
          <w:rFonts w:ascii="Times New Roman" w:hAnsi="Times New Roman" w:cs="Times New Roman"/>
          <w:sz w:val="24"/>
          <w:szCs w:val="24"/>
        </w:rPr>
      </w:pPr>
      <w:r>
        <w:rPr>
          <w:rFonts w:ascii="Times New Roman" w:hAnsi="Times New Roman" w:cs="Times New Roman"/>
          <w:sz w:val="24"/>
          <w:szCs w:val="24"/>
        </w:rPr>
        <w:t xml:space="preserve">Visi:    </w:t>
      </w:r>
      <w:r>
        <w:rPr>
          <w:rFonts w:ascii="Times New Roman" w:hAnsi="Times New Roman" w:cs="Times New Roman"/>
          <w:sz w:val="24"/>
          <w:szCs w:val="24"/>
        </w:rPr>
        <w:tab/>
      </w:r>
      <w:r>
        <w:rPr>
          <w:rFonts w:ascii="Times New Roman" w:hAnsi="Times New Roman" w:cs="Times New Roman"/>
          <w:sz w:val="24"/>
          <w:szCs w:val="24"/>
        </w:rPr>
        <w:tab/>
        <w:t>Menjadikan siswa yang handal, beriman, dan bertaqwa kepada Allah SWT</w:t>
      </w:r>
    </w:p>
    <w:p w:rsidR="005B58B2" w:rsidRDefault="005B58B2" w:rsidP="003E7889">
      <w:pPr>
        <w:tabs>
          <w:tab w:val="left" w:pos="1134"/>
        </w:tabs>
        <w:spacing w:line="480" w:lineRule="auto"/>
        <w:ind w:left="1701" w:hanging="1275"/>
        <w:jc w:val="both"/>
        <w:rPr>
          <w:rFonts w:ascii="Times New Roman" w:hAnsi="Times New Roman" w:cs="Times New Roman"/>
          <w:sz w:val="24"/>
          <w:szCs w:val="24"/>
        </w:rPr>
      </w:pPr>
      <w:r>
        <w:rPr>
          <w:rFonts w:ascii="Times New Roman" w:hAnsi="Times New Roman" w:cs="Times New Roman"/>
          <w:sz w:val="24"/>
          <w:szCs w:val="24"/>
        </w:rPr>
        <w:t>Misi:</w:t>
      </w:r>
      <w:r>
        <w:rPr>
          <w:rFonts w:ascii="Times New Roman" w:hAnsi="Times New Roman" w:cs="Times New Roman"/>
          <w:sz w:val="24"/>
          <w:szCs w:val="24"/>
        </w:rPr>
        <w:tab/>
      </w:r>
      <w:r>
        <w:rPr>
          <w:rFonts w:ascii="Times New Roman" w:hAnsi="Times New Roman" w:cs="Times New Roman"/>
          <w:sz w:val="24"/>
          <w:szCs w:val="24"/>
        </w:rPr>
        <w:tab/>
        <w:t>Menyelenggarakan pendidikan yang aktif dan inovatif dan menjadikannya unggul dibidang ilmu pengetahuan umum dan agama.</w:t>
      </w:r>
    </w:p>
    <w:p w:rsidR="005B58B2" w:rsidRDefault="005B58B2" w:rsidP="003E7889">
      <w:pPr>
        <w:tabs>
          <w:tab w:val="left" w:pos="1701"/>
        </w:tabs>
        <w:spacing w:line="480" w:lineRule="auto"/>
        <w:ind w:left="1701" w:hanging="1275"/>
        <w:jc w:val="both"/>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t>Menciptakan lulusan yang yang berkualitas, beriman dan berakhlak mulia serta bersaing  untuk mengikuti pendidikan lebih lanjut.</w:t>
      </w:r>
    </w:p>
    <w:p w:rsidR="005B58B2" w:rsidRDefault="005B58B2" w:rsidP="00790BEE">
      <w:pPr>
        <w:tabs>
          <w:tab w:val="left" w:pos="4395"/>
          <w:tab w:val="left" w:pos="4678"/>
        </w:tabs>
        <w:spacing w:after="0" w:line="480" w:lineRule="auto"/>
        <w:ind w:left="426" w:firstLine="850"/>
        <w:jc w:val="both"/>
        <w:rPr>
          <w:rFonts w:ascii="Times New Roman" w:hAnsi="Times New Roman" w:cs="Times New Roman"/>
          <w:sz w:val="24"/>
          <w:szCs w:val="24"/>
        </w:rPr>
      </w:pPr>
      <w:r w:rsidRPr="00790BEE">
        <w:rPr>
          <w:rFonts w:ascii="Times New Roman" w:hAnsi="Times New Roman" w:cs="Times New Roman"/>
          <w:sz w:val="24"/>
          <w:szCs w:val="24"/>
        </w:rPr>
        <w:t>Gedung Madrasah Ibtidaiyah Miftahul Ulum ini terletak di Jln Shinta No.23 LK II Kecamatan Makarti jaya kabupaten Banyuasin. Terakreditasi tahun 2007 dengan luas tanah 962,5 M</w:t>
      </w:r>
      <w:r w:rsidRPr="00790BEE">
        <w:rPr>
          <w:rFonts w:ascii="Times New Roman" w:hAnsi="Times New Roman" w:cs="Times New Roman"/>
          <w:sz w:val="24"/>
          <w:szCs w:val="24"/>
          <w:vertAlign w:val="superscript"/>
        </w:rPr>
        <w:t xml:space="preserve">2 </w:t>
      </w:r>
      <w:r w:rsidRPr="00790BEE">
        <w:rPr>
          <w:rFonts w:ascii="Times New Roman" w:hAnsi="Times New Roman" w:cs="Times New Roman"/>
          <w:sz w:val="24"/>
          <w:szCs w:val="24"/>
        </w:rPr>
        <w:t>dibangun 336 M</w:t>
      </w:r>
      <w:r w:rsidRPr="00790BEE">
        <w:rPr>
          <w:rFonts w:ascii="Times New Roman" w:hAnsi="Times New Roman" w:cs="Times New Roman"/>
          <w:sz w:val="24"/>
          <w:szCs w:val="24"/>
          <w:vertAlign w:val="superscript"/>
        </w:rPr>
        <w:t>2</w:t>
      </w:r>
      <w:r>
        <w:rPr>
          <w:rFonts w:ascii="Times New Roman" w:hAnsi="Times New Roman" w:cs="Times New Roman"/>
          <w:sz w:val="24"/>
          <w:szCs w:val="24"/>
        </w:rPr>
        <w:t>.</w:t>
      </w:r>
    </w:p>
    <w:p w:rsidR="005B58B2" w:rsidRDefault="005B58B2" w:rsidP="00CB2A5F">
      <w:pPr>
        <w:tabs>
          <w:tab w:val="left" w:pos="567"/>
          <w:tab w:val="left" w:pos="1276"/>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Jika dilihat dari letaknya  Madrasah Ibtidaiyah Miftahul Ulum terletak di tengah-tengah keramaian yaitu terletak disebelah Masjid dan pasar, jadi untuk mencapai sekolah tersebut sangat mudah bagi anak karena bisa dijangkau dengan jalan kaki dan dituju dari segala arah.</w:t>
      </w:r>
      <w:r>
        <w:rPr>
          <w:rStyle w:val="FootnoteReference"/>
          <w:rFonts w:ascii="Times New Roman" w:hAnsi="Times New Roman" w:cs="Times New Roman"/>
          <w:sz w:val="24"/>
          <w:szCs w:val="24"/>
        </w:rPr>
        <w:footnoteReference w:id="3"/>
      </w:r>
    </w:p>
    <w:p w:rsidR="005B58B2" w:rsidRDefault="005B58B2" w:rsidP="00DE278B">
      <w:pPr>
        <w:tabs>
          <w:tab w:val="left" w:pos="567"/>
        </w:tabs>
        <w:spacing w:line="480" w:lineRule="auto"/>
        <w:ind w:left="426"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Madrasah Ibtidaiyah merupakan satu-satunya Madrasah yang ada di Desa Makarti Jaya. Keadaan Madrasah ini sangat memperhatikan karena keadaan gedung sekolah yang sudah tua dan jumlah ruangan yang sedikit serta kurangnya dana untuk memperbaiki Madrasah tersebut.</w:t>
      </w:r>
    </w:p>
    <w:p w:rsidR="005B58B2" w:rsidRDefault="005B58B2" w:rsidP="00AD7B40">
      <w:pPr>
        <w:tabs>
          <w:tab w:val="left" w:pos="567"/>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Walaupun Madrasah Ibtidaiyah sangat tidak mendukung dan tidak banyak diminati oleh orang tua  untuk menyekolahkan anaknya karena keadaan atau kondisi sekolah yang sangat minim, yang mana sangat berbeda  dengan sekolah umum  yang  jauh lebih bagus, namun siswa yang tamat di Madrasah ini banyak yang berhasil.</w:t>
      </w:r>
      <w:r>
        <w:rPr>
          <w:rStyle w:val="FootnoteReference"/>
          <w:rFonts w:ascii="Times New Roman" w:hAnsi="Times New Roman" w:cs="Times New Roman"/>
          <w:sz w:val="24"/>
          <w:szCs w:val="24"/>
        </w:rPr>
        <w:footnoteReference w:id="4"/>
      </w:r>
    </w:p>
    <w:p w:rsidR="005B58B2" w:rsidRPr="007D465A" w:rsidRDefault="005B58B2" w:rsidP="00495BE7">
      <w:pPr>
        <w:pStyle w:val="ListParagraph"/>
        <w:numPr>
          <w:ilvl w:val="0"/>
          <w:numId w:val="1"/>
        </w:numPr>
        <w:tabs>
          <w:tab w:val="left" w:pos="567"/>
        </w:tabs>
        <w:spacing w:line="480" w:lineRule="auto"/>
        <w:ind w:left="426" w:hanging="426"/>
        <w:jc w:val="both"/>
        <w:rPr>
          <w:rFonts w:ascii="Times New Roman" w:hAnsi="Times New Roman" w:cs="Times New Roman"/>
          <w:b/>
          <w:bCs/>
          <w:sz w:val="24"/>
          <w:szCs w:val="24"/>
        </w:rPr>
      </w:pPr>
      <w:r w:rsidRPr="007D465A">
        <w:rPr>
          <w:rFonts w:ascii="Times New Roman" w:hAnsi="Times New Roman" w:cs="Times New Roman"/>
          <w:b/>
          <w:bCs/>
          <w:sz w:val="24"/>
          <w:szCs w:val="24"/>
        </w:rPr>
        <w:t xml:space="preserve">Keadaan Guru </w:t>
      </w:r>
    </w:p>
    <w:p w:rsidR="005B58B2" w:rsidRDefault="005B58B2" w:rsidP="00DE278B">
      <w:pPr>
        <w:tabs>
          <w:tab w:val="left" w:pos="567"/>
        </w:tabs>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ab/>
        <w:t>Tenaga pengajar di Madrasah Ibtidaiyah Miftahul Ulum Makarti Jaya untuk saat ini berjumlah 14 orang termasuk kepala Madrasah dan wakil kepala sekolah .Dari 14 orang tenaga pengajar di Madrasah Ibtidaiyah ini adalah guru tetap dan sebagian guru honor sehingga jumlahnya 14 orang.</w:t>
      </w:r>
      <w:r>
        <w:rPr>
          <w:rStyle w:val="FootnoteReference"/>
          <w:rFonts w:ascii="Times New Roman" w:hAnsi="Times New Roman" w:cs="Times New Roman"/>
          <w:sz w:val="24"/>
          <w:szCs w:val="24"/>
        </w:rPr>
        <w:footnoteReference w:id="5"/>
      </w:r>
    </w:p>
    <w:p w:rsidR="005B58B2" w:rsidRDefault="005B58B2" w:rsidP="00DE278B">
      <w:pPr>
        <w:tabs>
          <w:tab w:val="left" w:pos="426"/>
        </w:tabs>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Adapun pegajar atau guru yang masih eksis di Madrasah Ibtidaiyah Miftahul Ulum hingga saat ini, dapat kita lihat sebagaimana yang tertera dalam tabel 2 berikut ini, yaitu:</w:t>
      </w:r>
    </w:p>
    <w:p w:rsidR="005B58B2" w:rsidRDefault="005B58B2" w:rsidP="00DE278B">
      <w:pPr>
        <w:tabs>
          <w:tab w:val="left" w:pos="426"/>
        </w:tabs>
        <w:spacing w:line="480" w:lineRule="auto"/>
        <w:ind w:left="426" w:firstLine="850"/>
        <w:jc w:val="both"/>
        <w:rPr>
          <w:rFonts w:ascii="Times New Roman" w:hAnsi="Times New Roman" w:cs="Times New Roman"/>
          <w:sz w:val="24"/>
          <w:szCs w:val="24"/>
        </w:rPr>
      </w:pPr>
    </w:p>
    <w:p w:rsidR="005B58B2" w:rsidRDefault="005B58B2" w:rsidP="00DE278B">
      <w:pPr>
        <w:tabs>
          <w:tab w:val="left" w:pos="426"/>
        </w:tabs>
        <w:spacing w:line="480" w:lineRule="auto"/>
        <w:ind w:left="426" w:firstLine="850"/>
        <w:jc w:val="both"/>
        <w:rPr>
          <w:rFonts w:ascii="Times New Roman" w:hAnsi="Times New Roman" w:cs="Times New Roman"/>
          <w:sz w:val="24"/>
          <w:szCs w:val="24"/>
        </w:rPr>
      </w:pPr>
    </w:p>
    <w:p w:rsidR="005B58B2" w:rsidRDefault="005B58B2" w:rsidP="00DE278B">
      <w:pPr>
        <w:tabs>
          <w:tab w:val="left" w:pos="426"/>
        </w:tabs>
        <w:spacing w:line="480" w:lineRule="auto"/>
        <w:ind w:left="426" w:firstLine="850"/>
        <w:jc w:val="both"/>
        <w:rPr>
          <w:rFonts w:ascii="Times New Roman" w:hAnsi="Times New Roman" w:cs="Times New Roman"/>
          <w:sz w:val="24"/>
          <w:szCs w:val="24"/>
        </w:rPr>
      </w:pPr>
    </w:p>
    <w:p w:rsidR="005B58B2" w:rsidRPr="00A06BA9" w:rsidRDefault="005B58B2" w:rsidP="00F75DDF">
      <w:pPr>
        <w:tabs>
          <w:tab w:val="left" w:pos="567"/>
          <w:tab w:val="center" w:pos="4394"/>
        </w:tabs>
        <w:ind w:left="709" w:hanging="709"/>
        <w:jc w:val="center"/>
        <w:rPr>
          <w:rFonts w:ascii="Times New Roman" w:hAnsi="Times New Roman" w:cs="Times New Roman"/>
          <w:b/>
          <w:bCs/>
          <w:sz w:val="24"/>
          <w:szCs w:val="24"/>
        </w:rPr>
      </w:pPr>
      <w:r w:rsidRPr="00A06BA9">
        <w:rPr>
          <w:rFonts w:ascii="Times New Roman" w:hAnsi="Times New Roman" w:cs="Times New Roman"/>
          <w:b/>
          <w:bCs/>
          <w:sz w:val="24"/>
          <w:szCs w:val="24"/>
        </w:rPr>
        <w:t>Tabel. 2</w:t>
      </w:r>
    </w:p>
    <w:p w:rsidR="005B58B2" w:rsidRDefault="005B58B2" w:rsidP="00C86EF6">
      <w:pPr>
        <w:tabs>
          <w:tab w:val="left" w:pos="567"/>
        </w:tabs>
        <w:ind w:left="709" w:hanging="709"/>
        <w:jc w:val="center"/>
        <w:rPr>
          <w:rFonts w:ascii="Times New Roman" w:hAnsi="Times New Roman" w:cs="Times New Roman"/>
          <w:sz w:val="24"/>
          <w:szCs w:val="24"/>
        </w:rPr>
      </w:pPr>
      <w:r>
        <w:rPr>
          <w:rFonts w:ascii="Times New Roman" w:hAnsi="Times New Roman" w:cs="Times New Roman"/>
          <w:sz w:val="24"/>
          <w:szCs w:val="24"/>
        </w:rPr>
        <w:t>Daftar Nama-nama Guru yang Mengajar di Madrasah Ibtidaiyah</w:t>
      </w:r>
    </w:p>
    <w:p w:rsidR="005B58B2" w:rsidRDefault="005B58B2" w:rsidP="00C86EF6">
      <w:pPr>
        <w:tabs>
          <w:tab w:val="left" w:pos="567"/>
        </w:tabs>
        <w:ind w:left="709" w:hanging="709"/>
        <w:jc w:val="center"/>
        <w:rPr>
          <w:rFonts w:ascii="Times New Roman" w:hAnsi="Times New Roman" w:cs="Times New Roman"/>
          <w:sz w:val="24"/>
          <w:szCs w:val="24"/>
        </w:rPr>
      </w:pPr>
      <w:r>
        <w:rPr>
          <w:rFonts w:ascii="Times New Roman" w:hAnsi="Times New Roman" w:cs="Times New Roman"/>
          <w:sz w:val="24"/>
          <w:szCs w:val="24"/>
        </w:rPr>
        <w:t>Miftahul Ulum Makarti Jaya</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551"/>
        <w:gridCol w:w="2268"/>
        <w:gridCol w:w="1560"/>
        <w:gridCol w:w="567"/>
        <w:gridCol w:w="1842"/>
      </w:tblGrid>
      <w:tr w:rsidR="005B58B2" w:rsidRPr="00A86F89">
        <w:tc>
          <w:tcPr>
            <w:tcW w:w="568"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No</w:t>
            </w:r>
          </w:p>
        </w:tc>
        <w:tc>
          <w:tcPr>
            <w:tcW w:w="2551" w:type="dxa"/>
          </w:tcPr>
          <w:p w:rsidR="005B58B2" w:rsidRPr="00A86F89" w:rsidRDefault="005B58B2" w:rsidP="00A86F89">
            <w:pPr>
              <w:tabs>
                <w:tab w:val="left" w:pos="567"/>
              </w:tabs>
              <w:spacing w:after="0" w:line="360" w:lineRule="auto"/>
              <w:jc w:val="both"/>
              <w:rPr>
                <w:rFonts w:ascii="Times New Roman" w:hAnsi="Times New Roman" w:cs="Times New Roman"/>
                <w:sz w:val="24"/>
                <w:szCs w:val="24"/>
              </w:rPr>
            </w:pPr>
            <w:r w:rsidRPr="00A86F89">
              <w:rPr>
                <w:rFonts w:ascii="Times New Roman" w:hAnsi="Times New Roman" w:cs="Times New Roman"/>
                <w:sz w:val="24"/>
                <w:szCs w:val="24"/>
              </w:rPr>
              <w:t>Nama-nama Guru</w:t>
            </w:r>
          </w:p>
        </w:tc>
        <w:tc>
          <w:tcPr>
            <w:tcW w:w="2268" w:type="dxa"/>
          </w:tcPr>
          <w:p w:rsidR="005B58B2" w:rsidRPr="00A86F89" w:rsidRDefault="005B58B2" w:rsidP="00A86F89">
            <w:pPr>
              <w:tabs>
                <w:tab w:val="left" w:pos="567"/>
              </w:tabs>
              <w:spacing w:after="0" w:line="360" w:lineRule="auto"/>
              <w:jc w:val="both"/>
              <w:rPr>
                <w:rFonts w:ascii="Times New Roman" w:hAnsi="Times New Roman" w:cs="Times New Roman"/>
                <w:sz w:val="24"/>
                <w:szCs w:val="24"/>
              </w:rPr>
            </w:pPr>
            <w:r w:rsidRPr="00A86F89">
              <w:rPr>
                <w:rFonts w:ascii="Times New Roman" w:hAnsi="Times New Roman" w:cs="Times New Roman"/>
                <w:sz w:val="24"/>
                <w:szCs w:val="24"/>
              </w:rPr>
              <w:t>Pendidikan</w:t>
            </w:r>
          </w:p>
        </w:tc>
        <w:tc>
          <w:tcPr>
            <w:tcW w:w="1560" w:type="dxa"/>
          </w:tcPr>
          <w:p w:rsidR="005B58B2" w:rsidRPr="00A86F89" w:rsidRDefault="005B58B2" w:rsidP="00A86F89">
            <w:pPr>
              <w:tabs>
                <w:tab w:val="left" w:pos="567"/>
              </w:tabs>
              <w:spacing w:after="0" w:line="360" w:lineRule="auto"/>
              <w:jc w:val="both"/>
              <w:rPr>
                <w:rFonts w:ascii="Times New Roman" w:hAnsi="Times New Roman" w:cs="Times New Roman"/>
                <w:sz w:val="24"/>
                <w:szCs w:val="24"/>
              </w:rPr>
            </w:pPr>
            <w:r w:rsidRPr="00A86F89">
              <w:rPr>
                <w:rFonts w:ascii="Times New Roman" w:hAnsi="Times New Roman" w:cs="Times New Roman"/>
                <w:sz w:val="24"/>
                <w:szCs w:val="24"/>
              </w:rPr>
              <w:t>Bidang Studi</w:t>
            </w:r>
          </w:p>
        </w:tc>
        <w:tc>
          <w:tcPr>
            <w:tcW w:w="567" w:type="dxa"/>
          </w:tcPr>
          <w:p w:rsidR="005B58B2" w:rsidRPr="00A86F89" w:rsidRDefault="005B58B2" w:rsidP="00A86F89">
            <w:pPr>
              <w:tabs>
                <w:tab w:val="left" w:pos="567"/>
              </w:tabs>
              <w:spacing w:after="0" w:line="360" w:lineRule="auto"/>
              <w:jc w:val="both"/>
              <w:rPr>
                <w:rFonts w:ascii="Times New Roman" w:hAnsi="Times New Roman" w:cs="Times New Roman"/>
                <w:sz w:val="24"/>
                <w:szCs w:val="24"/>
              </w:rPr>
            </w:pPr>
            <w:r w:rsidRPr="00A86F89">
              <w:rPr>
                <w:rFonts w:ascii="Times New Roman" w:hAnsi="Times New Roman" w:cs="Times New Roman"/>
                <w:sz w:val="24"/>
                <w:szCs w:val="24"/>
              </w:rPr>
              <w:t>L/P</w:t>
            </w:r>
          </w:p>
        </w:tc>
        <w:tc>
          <w:tcPr>
            <w:tcW w:w="1842" w:type="dxa"/>
          </w:tcPr>
          <w:p w:rsidR="005B58B2" w:rsidRPr="00A86F89" w:rsidRDefault="005B58B2" w:rsidP="00A86F89">
            <w:pPr>
              <w:tabs>
                <w:tab w:val="left" w:pos="567"/>
              </w:tabs>
              <w:spacing w:after="0" w:line="360" w:lineRule="auto"/>
              <w:jc w:val="both"/>
              <w:rPr>
                <w:rFonts w:ascii="Times New Roman" w:hAnsi="Times New Roman" w:cs="Times New Roman"/>
                <w:sz w:val="24"/>
                <w:szCs w:val="24"/>
              </w:rPr>
            </w:pPr>
            <w:r w:rsidRPr="00A86F89">
              <w:rPr>
                <w:rFonts w:ascii="Times New Roman" w:hAnsi="Times New Roman" w:cs="Times New Roman"/>
                <w:sz w:val="24"/>
                <w:szCs w:val="24"/>
              </w:rPr>
              <w:t>Keterangan</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1</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Muhadi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SPG</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 K I</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L</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Kepala Sekolah</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2</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Marmiati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D2 .FKIP. PGSD</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Matematika</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Waka.Sekolah</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3</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Siti Nik Anifah</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D2 FKIP. PGSD</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 xml:space="preserve">Bahasa Inggris </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4</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Ratna Kusuma Ningsih</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D2 FKIP.PGSD</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Bahasa Arab</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5</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Sri fahma</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D2 FKIP. PGSD</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IV</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6</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Nyamiatun</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MA</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VI</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7</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Maryati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SMA</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I</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8</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Siti Maria Ulva</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MA</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V</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9</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Yayuk Marheni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D2 FKIP PGSD</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III</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10</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Agus Mardiyanto</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SMK</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 xml:space="preserve">Penjas </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L</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11</w:t>
            </w:r>
          </w:p>
        </w:tc>
        <w:tc>
          <w:tcPr>
            <w:tcW w:w="2551"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Sri Rohani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SMA</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Guru Kelas II</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Kelas</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sz w:val="24"/>
                <w:szCs w:val="24"/>
              </w:rPr>
            </w:pPr>
            <w:r w:rsidRPr="00A86F89">
              <w:rPr>
                <w:rFonts w:ascii="Times New Roman" w:hAnsi="Times New Roman" w:cs="Times New Roman"/>
                <w:sz w:val="24"/>
                <w:szCs w:val="24"/>
              </w:rPr>
              <w:t>12</w:t>
            </w:r>
          </w:p>
        </w:tc>
        <w:tc>
          <w:tcPr>
            <w:tcW w:w="2551" w:type="dxa"/>
            <w:vAlign w:val="center"/>
          </w:tcPr>
          <w:p w:rsidR="005B58B2" w:rsidRPr="00A86F89" w:rsidRDefault="005B58B2" w:rsidP="00A86F89">
            <w:pPr>
              <w:spacing w:after="0" w:line="240" w:lineRule="auto"/>
              <w:rPr>
                <w:rFonts w:ascii="Times New Roman" w:hAnsi="Times New Roman" w:cs="Times New Roman"/>
                <w:sz w:val="24"/>
                <w:szCs w:val="24"/>
              </w:rPr>
            </w:pPr>
            <w:r w:rsidRPr="00A86F89">
              <w:rPr>
                <w:rFonts w:ascii="Times New Roman" w:hAnsi="Times New Roman" w:cs="Times New Roman"/>
                <w:sz w:val="24"/>
                <w:szCs w:val="24"/>
              </w:rPr>
              <w:t xml:space="preserve">Sri Yati </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sz w:val="24"/>
                <w:szCs w:val="24"/>
              </w:rPr>
            </w:pPr>
            <w:r w:rsidRPr="00A86F89">
              <w:rPr>
                <w:rFonts w:ascii="Times New Roman" w:hAnsi="Times New Roman" w:cs="Times New Roman"/>
                <w:sz w:val="24"/>
                <w:szCs w:val="24"/>
              </w:rPr>
              <w:t>MA</w:t>
            </w:r>
          </w:p>
        </w:tc>
        <w:tc>
          <w:tcPr>
            <w:tcW w:w="1560" w:type="dxa"/>
            <w:vAlign w:val="center"/>
          </w:tcPr>
          <w:p w:rsidR="005B58B2" w:rsidRPr="00A86F89" w:rsidRDefault="005B58B2" w:rsidP="00A86F89">
            <w:pPr>
              <w:spacing w:after="0" w:line="240" w:lineRule="auto"/>
              <w:rPr>
                <w:rFonts w:ascii="Times New Roman" w:hAnsi="Times New Roman" w:cs="Times New Roman"/>
                <w:sz w:val="24"/>
                <w:szCs w:val="24"/>
              </w:rPr>
            </w:pPr>
            <w:r w:rsidRPr="00A86F89">
              <w:rPr>
                <w:rFonts w:ascii="Times New Roman" w:hAnsi="Times New Roman" w:cs="Times New Roman"/>
                <w:sz w:val="24"/>
                <w:szCs w:val="24"/>
              </w:rPr>
              <w:t xml:space="preserve">FIQIH </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sz w:val="24"/>
                <w:szCs w:val="24"/>
              </w:rPr>
            </w:pPr>
            <w:r w:rsidRPr="00A86F89">
              <w:rPr>
                <w:rFonts w:ascii="Times New Roman" w:hAnsi="Times New Roman" w:cs="Times New Roman"/>
                <w:sz w:val="24"/>
                <w:szCs w:val="24"/>
              </w:rPr>
              <w:t>13</w:t>
            </w:r>
          </w:p>
        </w:tc>
        <w:tc>
          <w:tcPr>
            <w:tcW w:w="2551" w:type="dxa"/>
            <w:vAlign w:val="center"/>
          </w:tcPr>
          <w:p w:rsidR="005B58B2" w:rsidRPr="00A86F89" w:rsidRDefault="005B58B2" w:rsidP="00A86F89">
            <w:pPr>
              <w:spacing w:after="0" w:line="240" w:lineRule="auto"/>
              <w:rPr>
                <w:rFonts w:ascii="Times New Roman" w:hAnsi="Times New Roman" w:cs="Times New Roman"/>
                <w:sz w:val="24"/>
                <w:szCs w:val="24"/>
              </w:rPr>
            </w:pPr>
            <w:r w:rsidRPr="00A86F89">
              <w:rPr>
                <w:rFonts w:ascii="Times New Roman" w:hAnsi="Times New Roman" w:cs="Times New Roman"/>
                <w:sz w:val="24"/>
                <w:szCs w:val="24"/>
              </w:rPr>
              <w:t xml:space="preserve">Siti Khoiriah </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sz w:val="24"/>
                <w:szCs w:val="24"/>
              </w:rPr>
            </w:pPr>
            <w:r w:rsidRPr="00A86F89">
              <w:rPr>
                <w:rFonts w:ascii="Times New Roman" w:hAnsi="Times New Roman" w:cs="Times New Roman"/>
                <w:sz w:val="24"/>
                <w:szCs w:val="24"/>
              </w:rPr>
              <w:t>MA</w:t>
            </w:r>
          </w:p>
        </w:tc>
        <w:tc>
          <w:tcPr>
            <w:tcW w:w="1560" w:type="dxa"/>
            <w:vAlign w:val="center"/>
          </w:tcPr>
          <w:p w:rsidR="005B58B2" w:rsidRPr="00A86F89" w:rsidRDefault="005B58B2" w:rsidP="00A86F89">
            <w:pPr>
              <w:spacing w:after="0" w:line="240" w:lineRule="auto"/>
              <w:rPr>
                <w:rFonts w:ascii="Times New Roman" w:hAnsi="Times New Roman" w:cs="Times New Roman"/>
                <w:sz w:val="24"/>
                <w:szCs w:val="24"/>
              </w:rPr>
            </w:pPr>
            <w:r w:rsidRPr="00A86F89">
              <w:rPr>
                <w:rFonts w:ascii="Times New Roman" w:hAnsi="Times New Roman" w:cs="Times New Roman"/>
                <w:sz w:val="24"/>
                <w:szCs w:val="24"/>
              </w:rPr>
              <w:t>MULOK</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r w:rsidR="005B58B2" w:rsidRPr="00A86F89">
        <w:tc>
          <w:tcPr>
            <w:tcW w:w="568" w:type="dxa"/>
            <w:vAlign w:val="center"/>
          </w:tcPr>
          <w:p w:rsidR="005B58B2" w:rsidRPr="00A86F89" w:rsidRDefault="005B58B2" w:rsidP="00A86F89">
            <w:pPr>
              <w:spacing w:after="0" w:line="240" w:lineRule="auto"/>
              <w:jc w:val="center"/>
              <w:rPr>
                <w:rFonts w:ascii="Times New Roman" w:hAnsi="Times New Roman" w:cs="Times New Roman"/>
                <w:color w:val="000000"/>
                <w:sz w:val="24"/>
                <w:szCs w:val="24"/>
              </w:rPr>
            </w:pPr>
            <w:r w:rsidRPr="00A86F89">
              <w:rPr>
                <w:rFonts w:ascii="Times New Roman" w:hAnsi="Times New Roman" w:cs="Times New Roman"/>
                <w:color w:val="000000"/>
                <w:sz w:val="24"/>
                <w:szCs w:val="24"/>
              </w:rPr>
              <w:t>14</w:t>
            </w:r>
          </w:p>
        </w:tc>
        <w:tc>
          <w:tcPr>
            <w:tcW w:w="2551" w:type="dxa"/>
            <w:vAlign w:val="center"/>
          </w:tcPr>
          <w:p w:rsidR="005B58B2" w:rsidRPr="00A86F89" w:rsidRDefault="005B58B2" w:rsidP="00A86F89">
            <w:pPr>
              <w:spacing w:after="0" w:line="240" w:lineRule="auto"/>
              <w:rPr>
                <w:rFonts w:ascii="Times New Roman" w:hAnsi="Times New Roman" w:cs="Times New Roman"/>
                <w:color w:val="FF0000"/>
                <w:sz w:val="24"/>
                <w:szCs w:val="24"/>
              </w:rPr>
            </w:pPr>
            <w:r w:rsidRPr="00A86F89">
              <w:rPr>
                <w:rFonts w:ascii="Times New Roman" w:hAnsi="Times New Roman" w:cs="Times New Roman"/>
                <w:color w:val="000000"/>
                <w:sz w:val="24"/>
                <w:szCs w:val="24"/>
              </w:rPr>
              <w:t>Endah Lestari</w:t>
            </w:r>
          </w:p>
        </w:tc>
        <w:tc>
          <w:tcPr>
            <w:tcW w:w="2268" w:type="dxa"/>
            <w:vAlign w:val="center"/>
          </w:tcPr>
          <w:p w:rsidR="005B58B2" w:rsidRPr="00A86F89" w:rsidRDefault="005B58B2" w:rsidP="00A86F89">
            <w:pPr>
              <w:spacing w:after="0" w:line="240" w:lineRule="auto"/>
              <w:ind w:firstLine="176"/>
              <w:rPr>
                <w:rFonts w:ascii="Times New Roman" w:hAnsi="Times New Roman" w:cs="Times New Roman"/>
                <w:color w:val="000000"/>
                <w:sz w:val="24"/>
                <w:szCs w:val="24"/>
              </w:rPr>
            </w:pPr>
            <w:r w:rsidRPr="00A86F89">
              <w:rPr>
                <w:rFonts w:ascii="Times New Roman" w:hAnsi="Times New Roman" w:cs="Times New Roman"/>
                <w:color w:val="000000"/>
                <w:sz w:val="24"/>
                <w:szCs w:val="24"/>
              </w:rPr>
              <w:t>MA</w:t>
            </w:r>
          </w:p>
        </w:tc>
        <w:tc>
          <w:tcPr>
            <w:tcW w:w="1560" w:type="dxa"/>
            <w:vAlign w:val="center"/>
          </w:tcPr>
          <w:p w:rsidR="005B58B2" w:rsidRPr="00A86F89" w:rsidRDefault="005B58B2" w:rsidP="00A86F89">
            <w:pPr>
              <w:spacing w:after="0" w:line="240" w:lineRule="auto"/>
              <w:rPr>
                <w:rFonts w:ascii="Times New Roman" w:hAnsi="Times New Roman" w:cs="Times New Roman"/>
                <w:color w:val="000000"/>
                <w:sz w:val="24"/>
                <w:szCs w:val="24"/>
              </w:rPr>
            </w:pPr>
            <w:r w:rsidRPr="00A86F89">
              <w:rPr>
                <w:rFonts w:ascii="Times New Roman" w:hAnsi="Times New Roman" w:cs="Times New Roman"/>
                <w:color w:val="000000"/>
                <w:sz w:val="24"/>
                <w:szCs w:val="24"/>
              </w:rPr>
              <w:t>S B K</w:t>
            </w:r>
          </w:p>
        </w:tc>
        <w:tc>
          <w:tcPr>
            <w:tcW w:w="567"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P</w:t>
            </w:r>
          </w:p>
        </w:tc>
        <w:tc>
          <w:tcPr>
            <w:tcW w:w="1842" w:type="dxa"/>
          </w:tcPr>
          <w:p w:rsidR="005B58B2" w:rsidRPr="00A86F89" w:rsidRDefault="005B58B2" w:rsidP="00A86F89">
            <w:pPr>
              <w:tabs>
                <w:tab w:val="left" w:pos="567"/>
              </w:tabs>
              <w:spacing w:after="0" w:line="480" w:lineRule="auto"/>
              <w:jc w:val="both"/>
              <w:rPr>
                <w:rFonts w:ascii="Times New Roman" w:hAnsi="Times New Roman" w:cs="Times New Roman"/>
                <w:sz w:val="24"/>
                <w:szCs w:val="24"/>
              </w:rPr>
            </w:pPr>
            <w:r w:rsidRPr="00A86F89">
              <w:rPr>
                <w:rFonts w:ascii="Times New Roman" w:hAnsi="Times New Roman" w:cs="Times New Roman"/>
                <w:sz w:val="24"/>
                <w:szCs w:val="24"/>
              </w:rPr>
              <w:t>Guru Mata pel</w:t>
            </w:r>
          </w:p>
        </w:tc>
      </w:tr>
    </w:tbl>
    <w:p w:rsidR="005B58B2" w:rsidRDefault="005B58B2" w:rsidP="00DB6231">
      <w:pPr>
        <w:tabs>
          <w:tab w:val="left" w:pos="1425"/>
        </w:tabs>
        <w:spacing w:line="480" w:lineRule="auto"/>
        <w:ind w:left="426"/>
        <w:jc w:val="both"/>
        <w:rPr>
          <w:rFonts w:ascii="Times New Roman" w:hAnsi="Times New Roman" w:cs="Times New Roman"/>
          <w:sz w:val="24"/>
          <w:szCs w:val="24"/>
        </w:rPr>
      </w:pPr>
    </w:p>
    <w:p w:rsidR="005B58B2" w:rsidRDefault="005B58B2" w:rsidP="00DB6231">
      <w:pPr>
        <w:tabs>
          <w:tab w:val="left" w:pos="1425"/>
        </w:tabs>
        <w:spacing w:line="480" w:lineRule="auto"/>
        <w:ind w:left="426"/>
        <w:jc w:val="both"/>
        <w:rPr>
          <w:rFonts w:ascii="Times New Roman" w:hAnsi="Times New Roman" w:cs="Times New Roman"/>
          <w:sz w:val="24"/>
          <w:szCs w:val="24"/>
        </w:rPr>
      </w:pPr>
    </w:p>
    <w:p w:rsidR="005B58B2" w:rsidRDefault="005B58B2" w:rsidP="00DB6231">
      <w:pPr>
        <w:tabs>
          <w:tab w:val="left" w:pos="142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Dari data tersebut dapat disimpulkan bahwa Madrasah Ibtidaiyah Miftahul Ulum Makarti Jaya memiliki enam orang guru kelas dan delapan orang guru mata pelajaran diantaranya kepala sekolah yang memegang bidang studi SKI dan waka sebagai guru matematika. Dari ke 14 orang guru dan kepala madrasah 10 orang saat ini sedang melanjutkan kejenjang S.I. baik melalui Universitas Terbuka, IAIN Raden Fatah maupun UNSRI yang ada di Palembang. Namun kegiatan tersebut tidak sampai mengganggu proses penyelenggaraan pendidikan di Madrasah Ibtidaiyah Miftahul Ulum Makarti Jaya.</w:t>
      </w:r>
      <w:r>
        <w:rPr>
          <w:rStyle w:val="FootnoteReference"/>
          <w:rFonts w:ascii="Times New Roman" w:hAnsi="Times New Roman" w:cs="Times New Roman"/>
          <w:sz w:val="24"/>
          <w:szCs w:val="24"/>
        </w:rPr>
        <w:footnoteReference w:id="6"/>
      </w:r>
    </w:p>
    <w:p w:rsidR="005B58B2" w:rsidRDefault="005B58B2" w:rsidP="00F10734">
      <w:pPr>
        <w:tabs>
          <w:tab w:val="left" w:pos="1425"/>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Jika dilihat dari latar belakang pendidikan guru yang mengajar di Madrasah Ibtidaiyah Miftahul Ulum Makarti Jaya, walaupun belum mencapai S.I tetapi guru tersebut mampu untuk melaksanakan pembelajaran. Dalampembelajaran para pendidik juga menggunakan beberapa metode yang disesuaikan dengan kondisi siswa ketika belajar di kelas.</w:t>
      </w:r>
      <w:r>
        <w:rPr>
          <w:rStyle w:val="FootnoteReference"/>
          <w:rFonts w:ascii="Times New Roman" w:hAnsi="Times New Roman" w:cs="Times New Roman"/>
          <w:sz w:val="24"/>
          <w:szCs w:val="24"/>
        </w:rPr>
        <w:footnoteReference w:id="7"/>
      </w:r>
    </w:p>
    <w:p w:rsidR="005B58B2" w:rsidRDefault="005B58B2" w:rsidP="00495BE7">
      <w:pPr>
        <w:pStyle w:val="ListParagraph"/>
        <w:numPr>
          <w:ilvl w:val="0"/>
          <w:numId w:val="1"/>
        </w:numPr>
        <w:tabs>
          <w:tab w:val="left" w:pos="567"/>
        </w:tabs>
        <w:spacing w:line="480" w:lineRule="auto"/>
        <w:ind w:left="426" w:hanging="426"/>
        <w:jc w:val="both"/>
        <w:rPr>
          <w:rFonts w:ascii="Times New Roman" w:hAnsi="Times New Roman" w:cs="Times New Roman"/>
          <w:b/>
          <w:bCs/>
          <w:sz w:val="24"/>
          <w:szCs w:val="24"/>
        </w:rPr>
      </w:pPr>
      <w:r w:rsidRPr="005B43AC">
        <w:rPr>
          <w:rFonts w:ascii="Times New Roman" w:hAnsi="Times New Roman" w:cs="Times New Roman"/>
          <w:b/>
          <w:bCs/>
          <w:sz w:val="24"/>
          <w:szCs w:val="24"/>
        </w:rPr>
        <w:t>Keadaan Siswa</w:t>
      </w:r>
    </w:p>
    <w:p w:rsidR="005B58B2" w:rsidRPr="00CB2A5F" w:rsidRDefault="005B58B2" w:rsidP="00CB2A5F">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3AC">
        <w:rPr>
          <w:rFonts w:ascii="Times New Roman" w:hAnsi="Times New Roman" w:cs="Times New Roman"/>
          <w:sz w:val="24"/>
          <w:szCs w:val="24"/>
        </w:rPr>
        <w:t>Pada tahun 1996-2011 sisw</w:t>
      </w:r>
      <w:r>
        <w:rPr>
          <w:rFonts w:ascii="Times New Roman" w:hAnsi="Times New Roman" w:cs="Times New Roman"/>
          <w:sz w:val="24"/>
          <w:szCs w:val="24"/>
        </w:rPr>
        <w:t>a Madrasah Ibtidaiyah Miftahul U</w:t>
      </w:r>
      <w:r w:rsidRPr="005B43AC">
        <w:rPr>
          <w:rFonts w:ascii="Times New Roman" w:hAnsi="Times New Roman" w:cs="Times New Roman"/>
          <w:sz w:val="24"/>
          <w:szCs w:val="24"/>
        </w:rPr>
        <w:t xml:space="preserve">lum Makarti Jaya berjumlah 92 siswa. Dengan rincian kelas </w:t>
      </w:r>
      <w:r>
        <w:rPr>
          <w:rFonts w:ascii="Times New Roman" w:hAnsi="Times New Roman" w:cs="Times New Roman"/>
          <w:sz w:val="24"/>
          <w:szCs w:val="24"/>
        </w:rPr>
        <w:t>sebanyak 6 lokal dari kelas 1 sampai kelas IV,dan siswa kelas 1 berjumlah 19 siswa, dan kelas II berjumlah 15 dan kelas III berjumlah 12, kemudian kelas IV berjumlah 15 siswa, dan kelas V berjumlah 15 siswa, dan terakhir kelas VI berjumlah 16 siswa. Untuk lebih jelasnya dibawah ini dapat dilihat daftar keadaan siswa Madrasah Ibtidaiyah Miftahul Ulum Tahun ajaran 1996-2011 sebagai berikut:</w:t>
      </w:r>
      <w:r>
        <w:rPr>
          <w:rStyle w:val="FootnoteReference"/>
          <w:rFonts w:ascii="Times New Roman" w:hAnsi="Times New Roman" w:cs="Times New Roman"/>
          <w:sz w:val="24"/>
          <w:szCs w:val="24"/>
        </w:rPr>
        <w:footnoteReference w:id="8"/>
      </w:r>
    </w:p>
    <w:p w:rsidR="005B58B2" w:rsidRPr="001C4CBE" w:rsidRDefault="005B58B2" w:rsidP="001C4CBE">
      <w:pPr>
        <w:spacing w:line="480" w:lineRule="auto"/>
        <w:ind w:left="426" w:firstLine="698"/>
        <w:jc w:val="both"/>
        <w:rPr>
          <w:rFonts w:ascii="Times New Roman" w:hAnsi="Times New Roman" w:cs="Times New Roman"/>
          <w:sz w:val="24"/>
          <w:szCs w:val="24"/>
        </w:rPr>
      </w:pPr>
      <w:r w:rsidRPr="001C4CBE">
        <w:rPr>
          <w:rFonts w:ascii="Times New Roman" w:hAnsi="Times New Roman" w:cs="Times New Roman"/>
          <w:sz w:val="24"/>
          <w:szCs w:val="24"/>
        </w:rPr>
        <w:t xml:space="preserve">Selain aktivitas belajar wajib yang diikuti setiap hari, aktivitas lain yang diikuti oleh siswa </w:t>
      </w:r>
      <w:r>
        <w:rPr>
          <w:rFonts w:ascii="Times New Roman" w:hAnsi="Times New Roman" w:cs="Times New Roman"/>
          <w:sz w:val="24"/>
          <w:szCs w:val="24"/>
        </w:rPr>
        <w:t xml:space="preserve">Madrasah Ibtidaiyah Miftahul Ulum Makarti Jaya </w:t>
      </w:r>
      <w:r w:rsidRPr="001C4CBE">
        <w:rPr>
          <w:rFonts w:ascii="Times New Roman" w:hAnsi="Times New Roman" w:cs="Times New Roman"/>
          <w:sz w:val="24"/>
          <w:szCs w:val="24"/>
        </w:rPr>
        <w:t>disamping kegiatan belajar setiap hari di Madrasah, ada juga Kegiatan-kegiatan yang dilakukan siswa di</w:t>
      </w:r>
      <w:r>
        <w:rPr>
          <w:rFonts w:ascii="Times New Roman" w:hAnsi="Times New Roman" w:cs="Times New Roman"/>
          <w:sz w:val="24"/>
          <w:szCs w:val="24"/>
        </w:rPr>
        <w:t xml:space="preserve"> </w:t>
      </w:r>
      <w:r w:rsidRPr="001C4CBE">
        <w:rPr>
          <w:rFonts w:ascii="Times New Roman" w:hAnsi="Times New Roman" w:cs="Times New Roman"/>
          <w:sz w:val="24"/>
          <w:szCs w:val="24"/>
        </w:rPr>
        <w:t>luar jam pelajaran tersebut meliputi:</w:t>
      </w:r>
    </w:p>
    <w:p w:rsidR="005B58B2" w:rsidRPr="001C4CBE" w:rsidRDefault="005B58B2" w:rsidP="001C4CBE">
      <w:pPr>
        <w:pStyle w:val="ListParagraph"/>
        <w:numPr>
          <w:ilvl w:val="0"/>
          <w:numId w:val="9"/>
        </w:numPr>
        <w:tabs>
          <w:tab w:val="left" w:pos="567"/>
        </w:tabs>
        <w:spacing w:line="480" w:lineRule="auto"/>
        <w:jc w:val="both"/>
        <w:rPr>
          <w:rFonts w:ascii="Times New Roman" w:hAnsi="Times New Roman" w:cs="Times New Roman"/>
          <w:sz w:val="24"/>
          <w:szCs w:val="24"/>
        </w:rPr>
      </w:pPr>
      <w:r w:rsidRPr="001C4CBE">
        <w:rPr>
          <w:rFonts w:ascii="Times New Roman" w:hAnsi="Times New Roman" w:cs="Times New Roman"/>
          <w:sz w:val="24"/>
          <w:szCs w:val="24"/>
        </w:rPr>
        <w:t xml:space="preserve">Kegiatan kurikuler, yaitu belajar rutin di Madrasah Ibtidaiyah HIjriyah II yang dimulai pukul </w:t>
      </w:r>
      <w:r>
        <w:rPr>
          <w:rFonts w:ascii="Times New Roman" w:hAnsi="Times New Roman" w:cs="Times New Roman"/>
          <w:sz w:val="24"/>
          <w:szCs w:val="24"/>
        </w:rPr>
        <w:t xml:space="preserve">07.30 wib sampai dengan pukul 13.20 </w:t>
      </w:r>
      <w:r>
        <w:rPr>
          <w:rFonts w:ascii="Times New Roman" w:hAnsi="Times New Roman" w:cs="Times New Roman"/>
          <w:sz w:val="24"/>
          <w:szCs w:val="24"/>
        </w:rPr>
        <w:tab/>
        <w:t>W</w:t>
      </w:r>
      <w:r w:rsidRPr="001C4CBE">
        <w:rPr>
          <w:rFonts w:ascii="Times New Roman" w:hAnsi="Times New Roman" w:cs="Times New Roman"/>
          <w:sz w:val="24"/>
          <w:szCs w:val="24"/>
        </w:rPr>
        <w:t>ib dan ada juga setiap hari jum’at</w:t>
      </w:r>
      <w:r>
        <w:rPr>
          <w:rFonts w:ascii="Times New Roman" w:hAnsi="Times New Roman" w:cs="Times New Roman"/>
          <w:sz w:val="24"/>
          <w:szCs w:val="24"/>
        </w:rPr>
        <w:t xml:space="preserve"> dilaksanakan senam pagi.</w:t>
      </w:r>
    </w:p>
    <w:p w:rsidR="005B58B2" w:rsidRPr="005C14DD" w:rsidRDefault="005B58B2" w:rsidP="001C4CBE">
      <w:pPr>
        <w:pStyle w:val="ListParagraph"/>
        <w:numPr>
          <w:ilvl w:val="0"/>
          <w:numId w:val="9"/>
        </w:numPr>
        <w:tabs>
          <w:tab w:val="left" w:pos="567"/>
        </w:tabs>
        <w:spacing w:line="480" w:lineRule="auto"/>
        <w:jc w:val="both"/>
        <w:rPr>
          <w:rFonts w:ascii="Times New Roman" w:hAnsi="Times New Roman" w:cs="Times New Roman"/>
          <w:sz w:val="24"/>
          <w:szCs w:val="24"/>
        </w:rPr>
      </w:pPr>
      <w:r w:rsidRPr="001C4CBE">
        <w:rPr>
          <w:rFonts w:ascii="Times New Roman" w:hAnsi="Times New Roman" w:cs="Times New Roman"/>
          <w:sz w:val="24"/>
          <w:szCs w:val="24"/>
        </w:rPr>
        <w:t>Kegiatan extra kurikuler, kegiatan ini dilakukan di luar kurikuler, yakni, melakukan latihan pramuka setiap hari minggu di adakan kegiatan ini supaya dap</w:t>
      </w:r>
      <w:r>
        <w:rPr>
          <w:rFonts w:ascii="Times New Roman" w:hAnsi="Times New Roman" w:cs="Times New Roman"/>
          <w:sz w:val="24"/>
          <w:szCs w:val="24"/>
        </w:rPr>
        <w:t>at meningkatkan pengetahuan siswa.</w:t>
      </w:r>
      <w:r>
        <w:rPr>
          <w:rStyle w:val="FootnoteReference"/>
          <w:rFonts w:ascii="Times New Roman" w:hAnsi="Times New Roman" w:cs="Times New Roman"/>
          <w:sz w:val="24"/>
          <w:szCs w:val="24"/>
        </w:rPr>
        <w:footnoteReference w:id="9"/>
      </w:r>
    </w:p>
    <w:p w:rsidR="005B58B2" w:rsidRDefault="005B58B2" w:rsidP="00427043">
      <w:pPr>
        <w:pStyle w:val="ListParagraph"/>
        <w:tabs>
          <w:tab w:val="left" w:pos="567"/>
        </w:tabs>
        <w:spacing w:line="480" w:lineRule="auto"/>
        <w:jc w:val="center"/>
        <w:rPr>
          <w:rFonts w:ascii="Times New Roman" w:hAnsi="Times New Roman" w:cs="Times New Roman"/>
          <w:b/>
          <w:bCs/>
          <w:sz w:val="24"/>
          <w:szCs w:val="24"/>
        </w:rPr>
      </w:pPr>
    </w:p>
    <w:p w:rsidR="005B58B2" w:rsidRDefault="005B58B2" w:rsidP="00427043">
      <w:pPr>
        <w:pStyle w:val="ListParagraph"/>
        <w:tabs>
          <w:tab w:val="left" w:pos="567"/>
        </w:tabs>
        <w:spacing w:line="480" w:lineRule="auto"/>
        <w:jc w:val="center"/>
        <w:rPr>
          <w:rFonts w:ascii="Times New Roman" w:hAnsi="Times New Roman" w:cs="Times New Roman"/>
          <w:b/>
          <w:bCs/>
          <w:sz w:val="24"/>
          <w:szCs w:val="24"/>
        </w:rPr>
      </w:pPr>
    </w:p>
    <w:p w:rsidR="005B58B2" w:rsidRDefault="005B58B2" w:rsidP="00427043">
      <w:pPr>
        <w:pStyle w:val="ListParagraph"/>
        <w:tabs>
          <w:tab w:val="left" w:pos="567"/>
        </w:tabs>
        <w:spacing w:line="480" w:lineRule="auto"/>
        <w:jc w:val="center"/>
        <w:rPr>
          <w:rFonts w:ascii="Times New Roman" w:hAnsi="Times New Roman" w:cs="Times New Roman"/>
          <w:b/>
          <w:bCs/>
          <w:sz w:val="24"/>
          <w:szCs w:val="24"/>
        </w:rPr>
      </w:pPr>
    </w:p>
    <w:p w:rsidR="005B58B2" w:rsidRDefault="005B58B2" w:rsidP="00427043">
      <w:pPr>
        <w:pStyle w:val="ListParagraph"/>
        <w:tabs>
          <w:tab w:val="left" w:pos="567"/>
        </w:tabs>
        <w:spacing w:line="480" w:lineRule="auto"/>
        <w:jc w:val="center"/>
        <w:rPr>
          <w:rFonts w:ascii="Times New Roman" w:hAnsi="Times New Roman" w:cs="Times New Roman"/>
          <w:b/>
          <w:bCs/>
          <w:sz w:val="24"/>
          <w:szCs w:val="24"/>
        </w:rPr>
      </w:pPr>
    </w:p>
    <w:p w:rsidR="005B58B2" w:rsidRPr="00427043" w:rsidRDefault="005B58B2" w:rsidP="00427043">
      <w:pPr>
        <w:pStyle w:val="ListParagraph"/>
        <w:tabs>
          <w:tab w:val="left" w:pos="567"/>
        </w:tabs>
        <w:spacing w:line="480" w:lineRule="auto"/>
        <w:jc w:val="center"/>
        <w:rPr>
          <w:rFonts w:ascii="Times New Roman" w:hAnsi="Times New Roman" w:cs="Times New Roman"/>
          <w:b/>
          <w:bCs/>
          <w:sz w:val="24"/>
          <w:szCs w:val="24"/>
        </w:rPr>
      </w:pPr>
      <w:r w:rsidRPr="00427043">
        <w:rPr>
          <w:rFonts w:ascii="Times New Roman" w:hAnsi="Times New Roman" w:cs="Times New Roman"/>
          <w:b/>
          <w:bCs/>
          <w:sz w:val="24"/>
          <w:szCs w:val="24"/>
        </w:rPr>
        <w:t>Tabel. 3</w:t>
      </w:r>
    </w:p>
    <w:p w:rsidR="005B58B2" w:rsidRDefault="005B58B2" w:rsidP="005B43AC">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Keadaan Siswa madrasah Ibtidaiyah Miftahul Ulum Makarti Jaya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6"/>
        <w:gridCol w:w="2126"/>
        <w:gridCol w:w="1418"/>
        <w:gridCol w:w="1296"/>
        <w:gridCol w:w="1842"/>
      </w:tblGrid>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No</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Kelas</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Laki-laki</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Perempuan</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Jumlah</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I</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7</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12</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19</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2</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II</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7</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8</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15</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3</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III</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5</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7</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12</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4</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IV</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5</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10</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15</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5</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V</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7</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8</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15</w:t>
            </w:r>
          </w:p>
        </w:tc>
      </w:tr>
      <w:tr w:rsidR="005B58B2" w:rsidRPr="00A86F89">
        <w:tc>
          <w:tcPr>
            <w:tcW w:w="80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6</w:t>
            </w:r>
          </w:p>
        </w:tc>
        <w:tc>
          <w:tcPr>
            <w:tcW w:w="212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VI</w:t>
            </w:r>
          </w:p>
        </w:tc>
        <w:tc>
          <w:tcPr>
            <w:tcW w:w="1418"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8</w:t>
            </w:r>
          </w:p>
        </w:tc>
        <w:tc>
          <w:tcPr>
            <w:tcW w:w="1296"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8</w:t>
            </w:r>
          </w:p>
        </w:tc>
        <w:tc>
          <w:tcPr>
            <w:tcW w:w="1842" w:type="dxa"/>
          </w:tcPr>
          <w:p w:rsidR="005B58B2" w:rsidRPr="00A86F89" w:rsidRDefault="005B58B2" w:rsidP="00A86F89">
            <w:pPr>
              <w:pStyle w:val="ListParagraph"/>
              <w:tabs>
                <w:tab w:val="left" w:pos="567"/>
              </w:tabs>
              <w:spacing w:after="0" w:line="48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16</w:t>
            </w:r>
          </w:p>
        </w:tc>
      </w:tr>
    </w:tbl>
    <w:p w:rsidR="005B58B2" w:rsidRDefault="005B58B2" w:rsidP="00CB2A5F">
      <w:pPr>
        <w:pStyle w:val="ListParagraph"/>
        <w:tabs>
          <w:tab w:val="left" w:pos="567"/>
        </w:tabs>
        <w:spacing w:line="480" w:lineRule="auto"/>
        <w:ind w:left="426"/>
        <w:jc w:val="both"/>
        <w:rPr>
          <w:rFonts w:ascii="Times New Roman" w:hAnsi="Times New Roman" w:cs="Times New Roman"/>
          <w:i/>
          <w:iCs/>
          <w:sz w:val="20"/>
          <w:szCs w:val="20"/>
        </w:rPr>
      </w:pPr>
      <w:r w:rsidRPr="00CB2A5F">
        <w:rPr>
          <w:rFonts w:ascii="Times New Roman" w:hAnsi="Times New Roman" w:cs="Times New Roman"/>
          <w:i/>
          <w:iCs/>
          <w:sz w:val="20"/>
          <w:szCs w:val="20"/>
        </w:rPr>
        <w:t>Sumber: Dokumentasi Madrasah Ibtidaiyah Miftahul Ulum Makarti jaya. Kamis 19  mei 2011</w:t>
      </w:r>
    </w:p>
    <w:p w:rsidR="005B58B2" w:rsidRDefault="005B58B2" w:rsidP="00495BE7">
      <w:pPr>
        <w:pStyle w:val="ListParagraph"/>
        <w:numPr>
          <w:ilvl w:val="0"/>
          <w:numId w:val="1"/>
        </w:numPr>
        <w:tabs>
          <w:tab w:val="left" w:pos="567"/>
        </w:tabs>
        <w:spacing w:line="480" w:lineRule="auto"/>
        <w:ind w:left="426" w:hanging="426"/>
        <w:jc w:val="both"/>
        <w:rPr>
          <w:rFonts w:ascii="Times New Roman" w:hAnsi="Times New Roman" w:cs="Times New Roman"/>
          <w:b/>
          <w:bCs/>
          <w:sz w:val="24"/>
          <w:szCs w:val="24"/>
        </w:rPr>
      </w:pPr>
      <w:r w:rsidRPr="005D61D3">
        <w:rPr>
          <w:rFonts w:ascii="Times New Roman" w:hAnsi="Times New Roman" w:cs="Times New Roman"/>
          <w:b/>
          <w:bCs/>
          <w:sz w:val="24"/>
          <w:szCs w:val="24"/>
        </w:rPr>
        <w:t>Sarana dan Prasarana</w:t>
      </w:r>
    </w:p>
    <w:p w:rsidR="005B58B2" w:rsidRDefault="005B58B2" w:rsidP="005C14DD">
      <w:pPr>
        <w:pStyle w:val="ListParagraph"/>
        <w:tabs>
          <w:tab w:val="left" w:pos="567"/>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D61D3">
        <w:rPr>
          <w:rFonts w:ascii="Times New Roman" w:hAnsi="Times New Roman" w:cs="Times New Roman"/>
          <w:sz w:val="24"/>
          <w:szCs w:val="24"/>
        </w:rPr>
        <w:t>Dalam suatu lembaga pendidikan seperti Madrasah ibtidaiyah Miftahul Ulum Makarti Jaya, sarana dan prasarana mutlak diperlukan demi tercapainya tujuan dan proses belajar mengajar. Berkenaan dengan hal ini, dari tahun ketahun Madrarah Ibtidaiyah Miftahul Ulum Makarti Jaya selalu berubah dan menambah fasilitas. Adapun sarana yang dimiliki madrasah Ibtidaiyah miftahul Ulum Makarti Jaya dapat dilihat pada tabel dibawah ini:</w:t>
      </w:r>
      <w:r>
        <w:rPr>
          <w:rStyle w:val="FootnoteReference"/>
          <w:rFonts w:ascii="Times New Roman" w:hAnsi="Times New Roman" w:cs="Times New Roman"/>
          <w:sz w:val="24"/>
          <w:szCs w:val="24"/>
        </w:rPr>
        <w:footnoteReference w:id="10"/>
      </w:r>
    </w:p>
    <w:p w:rsidR="005B58B2" w:rsidRDefault="005B58B2" w:rsidP="005C14DD">
      <w:pPr>
        <w:pStyle w:val="ListParagraph"/>
        <w:tabs>
          <w:tab w:val="left" w:pos="567"/>
        </w:tabs>
        <w:spacing w:line="480" w:lineRule="auto"/>
        <w:ind w:left="426"/>
        <w:jc w:val="center"/>
        <w:rPr>
          <w:rFonts w:ascii="Times New Roman" w:hAnsi="Times New Roman" w:cs="Times New Roman"/>
          <w:b/>
          <w:bCs/>
          <w:sz w:val="24"/>
          <w:szCs w:val="24"/>
        </w:rPr>
      </w:pPr>
    </w:p>
    <w:p w:rsidR="005B58B2" w:rsidRPr="005C14DD" w:rsidRDefault="005B58B2" w:rsidP="005C14DD">
      <w:pPr>
        <w:pStyle w:val="ListParagraph"/>
        <w:tabs>
          <w:tab w:val="left" w:pos="567"/>
        </w:tabs>
        <w:spacing w:line="480" w:lineRule="auto"/>
        <w:ind w:left="426"/>
        <w:jc w:val="center"/>
        <w:rPr>
          <w:rFonts w:ascii="Times New Roman" w:hAnsi="Times New Roman" w:cs="Times New Roman"/>
          <w:sz w:val="24"/>
          <w:szCs w:val="24"/>
        </w:rPr>
      </w:pPr>
      <w:r w:rsidRPr="005D61D3">
        <w:rPr>
          <w:rFonts w:ascii="Times New Roman" w:hAnsi="Times New Roman" w:cs="Times New Roman"/>
          <w:b/>
          <w:bCs/>
          <w:sz w:val="24"/>
          <w:szCs w:val="24"/>
        </w:rPr>
        <w:t>Tabel. 4</w:t>
      </w:r>
    </w:p>
    <w:p w:rsidR="005B58B2" w:rsidRDefault="005B58B2" w:rsidP="005D61D3">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Sarana dan Prasarana Madrasah Ibtidaiyah Miftahul Ulum Makarti Jaya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3119"/>
        <w:gridCol w:w="1842"/>
        <w:gridCol w:w="2268"/>
      </w:tblGrid>
      <w:tr w:rsidR="005B58B2" w:rsidRPr="00A86F89">
        <w:tc>
          <w:tcPr>
            <w:tcW w:w="850" w:type="dxa"/>
          </w:tcPr>
          <w:p w:rsidR="005B58B2" w:rsidRPr="00A86F89" w:rsidRDefault="005B58B2" w:rsidP="00A86F89">
            <w:pPr>
              <w:pStyle w:val="ListParagraph"/>
              <w:tabs>
                <w:tab w:val="left" w:pos="567"/>
              </w:tabs>
              <w:spacing w:after="0" w:line="360" w:lineRule="auto"/>
              <w:ind w:left="0"/>
              <w:jc w:val="both"/>
              <w:rPr>
                <w:rFonts w:ascii="Times New Roman" w:hAnsi="Times New Roman" w:cs="Times New Roman"/>
                <w:sz w:val="24"/>
                <w:szCs w:val="24"/>
              </w:rPr>
            </w:pPr>
            <w:r w:rsidRPr="00A86F89">
              <w:rPr>
                <w:rFonts w:ascii="Times New Roman" w:hAnsi="Times New Roman" w:cs="Times New Roman"/>
                <w:sz w:val="24"/>
                <w:szCs w:val="24"/>
              </w:rPr>
              <w:t xml:space="preserve">No </w:t>
            </w:r>
          </w:p>
        </w:tc>
        <w:tc>
          <w:tcPr>
            <w:tcW w:w="3119"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Sarana dan prasarana</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Jumlah</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Keterangan</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1</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Ruang Belajar</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6</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2</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Ruang kepala Sekolah</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3</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Ruang guru</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4</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Musholla</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5</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Wc Guru</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6</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Wc Siswa</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2</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7</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Kursi Guru</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14</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8</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Kursi Siswa</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95</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9</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Meja Siswa</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95</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10</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Lemari</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3</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rPr>
          <w:trHeight w:val="152"/>
        </w:trPr>
        <w:tc>
          <w:tcPr>
            <w:tcW w:w="850"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11</w:t>
            </w:r>
          </w:p>
        </w:tc>
        <w:tc>
          <w:tcPr>
            <w:tcW w:w="3119" w:type="dxa"/>
          </w:tcPr>
          <w:p w:rsidR="005B58B2" w:rsidRPr="00A86F89" w:rsidRDefault="005B58B2" w:rsidP="00A86F89">
            <w:pPr>
              <w:pStyle w:val="ListParagraph"/>
              <w:tabs>
                <w:tab w:val="left" w:pos="567"/>
              </w:tabs>
              <w:spacing w:after="0" w:line="360" w:lineRule="auto"/>
              <w:ind w:left="0"/>
              <w:rPr>
                <w:rFonts w:ascii="Times New Roman" w:hAnsi="Times New Roman" w:cs="Times New Roman"/>
                <w:sz w:val="24"/>
                <w:szCs w:val="24"/>
              </w:rPr>
            </w:pPr>
            <w:r w:rsidRPr="00A86F89">
              <w:rPr>
                <w:rFonts w:ascii="Times New Roman" w:hAnsi="Times New Roman" w:cs="Times New Roman"/>
                <w:sz w:val="24"/>
                <w:szCs w:val="24"/>
              </w:rPr>
              <w:t>Kipas angin</w:t>
            </w:r>
          </w:p>
        </w:tc>
        <w:tc>
          <w:tcPr>
            <w:tcW w:w="1842"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2</w:t>
            </w:r>
          </w:p>
        </w:tc>
        <w:tc>
          <w:tcPr>
            <w:tcW w:w="2268" w:type="dxa"/>
          </w:tcPr>
          <w:p w:rsidR="005B58B2" w:rsidRPr="00A86F89" w:rsidRDefault="005B58B2" w:rsidP="00A86F89">
            <w:pPr>
              <w:pStyle w:val="ListParagraph"/>
              <w:tabs>
                <w:tab w:val="left" w:pos="567"/>
              </w:tabs>
              <w:spacing w:after="0" w:line="360" w:lineRule="auto"/>
              <w:ind w:left="0"/>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9"/>
        </w:trPr>
        <w:tc>
          <w:tcPr>
            <w:tcW w:w="850" w:type="dxa"/>
          </w:tcPr>
          <w:p w:rsidR="005B58B2" w:rsidRPr="00A86F89" w:rsidRDefault="005B58B2" w:rsidP="00FB03A4">
            <w:pPr>
              <w:tabs>
                <w:tab w:val="left" w:pos="743"/>
              </w:tabs>
              <w:spacing w:after="0" w:line="360" w:lineRule="auto"/>
              <w:ind w:left="-250" w:firstLine="64"/>
              <w:rPr>
                <w:rFonts w:ascii="Times New Roman" w:hAnsi="Times New Roman" w:cs="Times New Roman"/>
                <w:sz w:val="24"/>
                <w:szCs w:val="24"/>
              </w:rPr>
            </w:pPr>
            <w:r>
              <w:rPr>
                <w:rFonts w:ascii="Times New Roman" w:hAnsi="Times New Roman" w:cs="Times New Roman"/>
                <w:sz w:val="24"/>
                <w:szCs w:val="24"/>
              </w:rPr>
              <w:t xml:space="preserve">  </w:t>
            </w:r>
            <w:r w:rsidRPr="00A86F89">
              <w:rPr>
                <w:rFonts w:ascii="Times New Roman" w:hAnsi="Times New Roman" w:cs="Times New Roman"/>
                <w:sz w:val="24"/>
                <w:szCs w:val="24"/>
              </w:rPr>
              <w:t>12</w:t>
            </w:r>
          </w:p>
        </w:tc>
        <w:tc>
          <w:tcPr>
            <w:tcW w:w="3119" w:type="dxa"/>
          </w:tcPr>
          <w:p w:rsidR="005B58B2" w:rsidRPr="00A86F89" w:rsidRDefault="005B58B2" w:rsidP="001071ED">
            <w:pPr>
              <w:spacing w:after="0" w:line="360" w:lineRule="auto"/>
              <w:ind w:left="34"/>
              <w:jc w:val="both"/>
              <w:rPr>
                <w:rFonts w:ascii="Times New Roman" w:hAnsi="Times New Roman" w:cs="Times New Roman"/>
                <w:sz w:val="24"/>
                <w:szCs w:val="24"/>
              </w:rPr>
            </w:pPr>
            <w:r w:rsidRPr="00A86F89">
              <w:rPr>
                <w:rFonts w:ascii="Times New Roman" w:hAnsi="Times New Roman" w:cs="Times New Roman"/>
                <w:sz w:val="24"/>
                <w:szCs w:val="24"/>
              </w:rPr>
              <w:t>Lapangan Olahraga</w:t>
            </w:r>
          </w:p>
        </w:tc>
        <w:tc>
          <w:tcPr>
            <w:tcW w:w="1842" w:type="dxa"/>
          </w:tcPr>
          <w:p w:rsidR="005B58B2" w:rsidRPr="00A86F89" w:rsidRDefault="005B58B2" w:rsidP="001071ED">
            <w:pPr>
              <w:pStyle w:val="ListParagraph"/>
              <w:spacing w:after="0" w:line="360" w:lineRule="auto"/>
              <w:ind w:left="-108" w:right="-133"/>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1071ED">
            <w:pPr>
              <w:spacing w:after="0" w:line="360" w:lineRule="auto"/>
              <w:ind w:left="-108" w:hanging="48"/>
              <w:jc w:val="center"/>
              <w:rPr>
                <w:rFonts w:ascii="Times New Roman" w:hAnsi="Times New Roman" w:cs="Times New Roman"/>
                <w:sz w:val="24"/>
                <w:szCs w:val="24"/>
              </w:rPr>
            </w:pPr>
            <w:r>
              <w:rPr>
                <w:rFonts w:ascii="Times New Roman" w:hAnsi="Times New Roman" w:cs="Times New Roman"/>
                <w:sz w:val="24"/>
                <w:szCs w:val="24"/>
              </w:rPr>
              <w:t xml:space="preserve"> </w:t>
            </w:r>
            <w:r w:rsidRPr="00A86F89">
              <w:rPr>
                <w:rFonts w:ascii="Times New Roman" w:hAnsi="Times New Roman" w:cs="Times New Roman"/>
                <w:sz w:val="24"/>
                <w:szCs w:val="24"/>
              </w:rPr>
              <w:t>Baik</w:t>
            </w:r>
          </w:p>
        </w:tc>
      </w:tr>
      <w:tr w:rsidR="005B58B2" w:rsidRPr="00A8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850" w:type="dxa"/>
          </w:tcPr>
          <w:p w:rsidR="005B58B2" w:rsidRPr="00A86F89" w:rsidRDefault="005B58B2" w:rsidP="001071ED">
            <w:pPr>
              <w:tabs>
                <w:tab w:val="left" w:pos="743"/>
              </w:tabs>
              <w:spacing w:after="0" w:line="360" w:lineRule="auto"/>
              <w:ind w:left="-250" w:firstLine="64"/>
              <w:jc w:val="center"/>
              <w:rPr>
                <w:rFonts w:ascii="Times New Roman" w:hAnsi="Times New Roman" w:cs="Times New Roman"/>
                <w:sz w:val="24"/>
                <w:szCs w:val="24"/>
              </w:rPr>
            </w:pPr>
            <w:r w:rsidRPr="00A86F89">
              <w:rPr>
                <w:rFonts w:ascii="Times New Roman" w:hAnsi="Times New Roman" w:cs="Times New Roman"/>
                <w:sz w:val="24"/>
                <w:szCs w:val="24"/>
              </w:rPr>
              <w:t>13</w:t>
            </w:r>
          </w:p>
        </w:tc>
        <w:tc>
          <w:tcPr>
            <w:tcW w:w="3119" w:type="dxa"/>
          </w:tcPr>
          <w:p w:rsidR="005B58B2" w:rsidRPr="00A86F89" w:rsidRDefault="005B58B2" w:rsidP="001071ED">
            <w:pPr>
              <w:spacing w:after="0" w:line="360" w:lineRule="auto"/>
              <w:ind w:left="-249" w:firstLine="283"/>
              <w:jc w:val="both"/>
              <w:rPr>
                <w:rFonts w:ascii="Times New Roman" w:hAnsi="Times New Roman" w:cs="Times New Roman"/>
                <w:sz w:val="24"/>
                <w:szCs w:val="24"/>
              </w:rPr>
            </w:pPr>
            <w:r w:rsidRPr="00A86F89">
              <w:rPr>
                <w:rFonts w:ascii="Times New Roman" w:hAnsi="Times New Roman" w:cs="Times New Roman"/>
                <w:sz w:val="24"/>
                <w:szCs w:val="24"/>
              </w:rPr>
              <w:t>Pengeras Suara</w:t>
            </w:r>
          </w:p>
        </w:tc>
        <w:tc>
          <w:tcPr>
            <w:tcW w:w="1842" w:type="dxa"/>
          </w:tcPr>
          <w:p w:rsidR="005B58B2" w:rsidRPr="00A86F89" w:rsidRDefault="005B58B2" w:rsidP="001071ED">
            <w:pPr>
              <w:pStyle w:val="ListParagraph"/>
              <w:spacing w:after="0" w:line="360" w:lineRule="auto"/>
              <w:ind w:left="-108"/>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1071ED">
            <w:pPr>
              <w:pStyle w:val="ListParagraph"/>
              <w:spacing w:after="0" w:line="360" w:lineRule="auto"/>
              <w:ind w:left="-108" w:hanging="48"/>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5"/>
        </w:trPr>
        <w:tc>
          <w:tcPr>
            <w:tcW w:w="850" w:type="dxa"/>
          </w:tcPr>
          <w:p w:rsidR="005B58B2" w:rsidRPr="00A86F89" w:rsidRDefault="005B58B2" w:rsidP="001071ED">
            <w:pPr>
              <w:tabs>
                <w:tab w:val="left" w:pos="743"/>
              </w:tabs>
              <w:spacing w:after="0" w:line="360" w:lineRule="auto"/>
              <w:ind w:left="-250" w:firstLine="64"/>
              <w:jc w:val="center"/>
              <w:rPr>
                <w:rFonts w:ascii="Times New Roman" w:hAnsi="Times New Roman" w:cs="Times New Roman"/>
                <w:sz w:val="24"/>
                <w:szCs w:val="24"/>
              </w:rPr>
            </w:pPr>
            <w:r w:rsidRPr="00A86F89">
              <w:rPr>
                <w:rFonts w:ascii="Times New Roman" w:hAnsi="Times New Roman" w:cs="Times New Roman"/>
                <w:sz w:val="24"/>
                <w:szCs w:val="24"/>
              </w:rPr>
              <w:t>14</w:t>
            </w:r>
          </w:p>
        </w:tc>
        <w:tc>
          <w:tcPr>
            <w:tcW w:w="3119" w:type="dxa"/>
          </w:tcPr>
          <w:p w:rsidR="005B58B2" w:rsidRPr="00A86F89" w:rsidRDefault="005B58B2" w:rsidP="001071ED">
            <w:pPr>
              <w:spacing w:after="0" w:line="360" w:lineRule="auto"/>
              <w:ind w:left="-249" w:firstLine="249"/>
              <w:jc w:val="both"/>
              <w:rPr>
                <w:rFonts w:ascii="Times New Roman" w:hAnsi="Times New Roman" w:cs="Times New Roman"/>
                <w:sz w:val="24"/>
                <w:szCs w:val="24"/>
              </w:rPr>
            </w:pPr>
            <w:r w:rsidRPr="00A86F89">
              <w:rPr>
                <w:rFonts w:ascii="Times New Roman" w:hAnsi="Times New Roman" w:cs="Times New Roman"/>
                <w:sz w:val="24"/>
                <w:szCs w:val="24"/>
              </w:rPr>
              <w:t>Komputer</w:t>
            </w:r>
          </w:p>
        </w:tc>
        <w:tc>
          <w:tcPr>
            <w:tcW w:w="1842" w:type="dxa"/>
          </w:tcPr>
          <w:p w:rsidR="005B58B2" w:rsidRPr="00A86F89" w:rsidRDefault="005B58B2" w:rsidP="001071ED">
            <w:pPr>
              <w:pStyle w:val="ListParagraph"/>
              <w:spacing w:after="0" w:line="360" w:lineRule="auto"/>
              <w:ind w:left="-108"/>
              <w:jc w:val="center"/>
              <w:rPr>
                <w:rFonts w:ascii="Times New Roman" w:hAnsi="Times New Roman" w:cs="Times New Roman"/>
                <w:sz w:val="24"/>
                <w:szCs w:val="24"/>
              </w:rPr>
            </w:pPr>
            <w:r w:rsidRPr="00A86F89">
              <w:rPr>
                <w:rFonts w:ascii="Times New Roman" w:hAnsi="Times New Roman" w:cs="Times New Roman"/>
                <w:sz w:val="24"/>
                <w:szCs w:val="24"/>
              </w:rPr>
              <w:t>1</w:t>
            </w:r>
          </w:p>
        </w:tc>
        <w:tc>
          <w:tcPr>
            <w:tcW w:w="2268" w:type="dxa"/>
          </w:tcPr>
          <w:p w:rsidR="005B58B2" w:rsidRPr="00A86F89" w:rsidRDefault="005B58B2" w:rsidP="001071ED">
            <w:pPr>
              <w:spacing w:after="0" w:line="360" w:lineRule="auto"/>
              <w:ind w:left="-108" w:hanging="48"/>
              <w:jc w:val="center"/>
              <w:rPr>
                <w:rFonts w:ascii="Times New Roman" w:hAnsi="Times New Roman" w:cs="Times New Roman"/>
                <w:sz w:val="24"/>
                <w:szCs w:val="24"/>
              </w:rPr>
            </w:pPr>
            <w:r w:rsidRPr="00A86F89">
              <w:rPr>
                <w:rFonts w:ascii="Times New Roman" w:hAnsi="Times New Roman" w:cs="Times New Roman"/>
                <w:sz w:val="24"/>
                <w:szCs w:val="24"/>
              </w:rPr>
              <w:t>Baik</w:t>
            </w:r>
          </w:p>
        </w:tc>
      </w:tr>
      <w:tr w:rsidR="005B58B2" w:rsidRPr="00A86F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3"/>
        </w:trPr>
        <w:tc>
          <w:tcPr>
            <w:tcW w:w="850" w:type="dxa"/>
          </w:tcPr>
          <w:p w:rsidR="005B58B2" w:rsidRPr="00A86F89" w:rsidRDefault="005B58B2" w:rsidP="001071ED">
            <w:pPr>
              <w:tabs>
                <w:tab w:val="left" w:pos="743"/>
              </w:tabs>
              <w:spacing w:after="0" w:line="360" w:lineRule="auto"/>
              <w:ind w:left="-250" w:firstLine="64"/>
              <w:jc w:val="center"/>
              <w:rPr>
                <w:rFonts w:ascii="Times New Roman" w:hAnsi="Times New Roman" w:cs="Times New Roman"/>
                <w:sz w:val="24"/>
                <w:szCs w:val="24"/>
              </w:rPr>
            </w:pPr>
            <w:r w:rsidRPr="00A86F89">
              <w:rPr>
                <w:rFonts w:ascii="Times New Roman" w:hAnsi="Times New Roman" w:cs="Times New Roman"/>
                <w:sz w:val="24"/>
                <w:szCs w:val="24"/>
              </w:rPr>
              <w:t>15</w:t>
            </w:r>
          </w:p>
        </w:tc>
        <w:tc>
          <w:tcPr>
            <w:tcW w:w="3119" w:type="dxa"/>
          </w:tcPr>
          <w:p w:rsidR="005B58B2" w:rsidRPr="00A86F89" w:rsidRDefault="005B58B2" w:rsidP="001071ED">
            <w:pPr>
              <w:spacing w:after="0" w:line="360" w:lineRule="auto"/>
              <w:ind w:left="-249" w:right="-108" w:firstLine="283"/>
              <w:jc w:val="both"/>
              <w:rPr>
                <w:rFonts w:ascii="Times New Roman" w:hAnsi="Times New Roman" w:cs="Times New Roman"/>
                <w:sz w:val="24"/>
                <w:szCs w:val="24"/>
              </w:rPr>
            </w:pPr>
            <w:r w:rsidRPr="00A86F89">
              <w:rPr>
                <w:rFonts w:ascii="Times New Roman" w:hAnsi="Times New Roman" w:cs="Times New Roman"/>
                <w:sz w:val="24"/>
                <w:szCs w:val="24"/>
              </w:rPr>
              <w:t>Meja Guru</w:t>
            </w:r>
          </w:p>
        </w:tc>
        <w:tc>
          <w:tcPr>
            <w:tcW w:w="1842" w:type="dxa"/>
          </w:tcPr>
          <w:p w:rsidR="005B58B2" w:rsidRPr="00A86F89" w:rsidRDefault="005B58B2" w:rsidP="001071ED">
            <w:pPr>
              <w:pStyle w:val="ListParagraph"/>
              <w:spacing w:after="0" w:line="360" w:lineRule="auto"/>
              <w:ind w:left="-108"/>
              <w:jc w:val="center"/>
              <w:rPr>
                <w:rFonts w:ascii="Times New Roman" w:hAnsi="Times New Roman" w:cs="Times New Roman"/>
                <w:sz w:val="24"/>
                <w:szCs w:val="24"/>
              </w:rPr>
            </w:pPr>
            <w:r w:rsidRPr="00A86F89">
              <w:rPr>
                <w:rFonts w:ascii="Times New Roman" w:hAnsi="Times New Roman" w:cs="Times New Roman"/>
                <w:sz w:val="24"/>
                <w:szCs w:val="24"/>
              </w:rPr>
              <w:t>14</w:t>
            </w:r>
          </w:p>
        </w:tc>
        <w:tc>
          <w:tcPr>
            <w:tcW w:w="2268" w:type="dxa"/>
          </w:tcPr>
          <w:p w:rsidR="005B58B2" w:rsidRPr="00A86F89" w:rsidRDefault="005B58B2" w:rsidP="001071ED">
            <w:pPr>
              <w:spacing w:after="0" w:line="360" w:lineRule="auto"/>
              <w:ind w:left="-108" w:hanging="48"/>
              <w:jc w:val="center"/>
              <w:rPr>
                <w:rFonts w:ascii="Times New Roman" w:hAnsi="Times New Roman" w:cs="Times New Roman"/>
                <w:sz w:val="24"/>
                <w:szCs w:val="24"/>
              </w:rPr>
            </w:pPr>
            <w:r w:rsidRPr="00A86F89">
              <w:rPr>
                <w:rFonts w:ascii="Times New Roman" w:hAnsi="Times New Roman" w:cs="Times New Roman"/>
                <w:sz w:val="24"/>
                <w:szCs w:val="24"/>
              </w:rPr>
              <w:t>Baik</w:t>
            </w:r>
          </w:p>
        </w:tc>
      </w:tr>
    </w:tbl>
    <w:p w:rsidR="005B58B2" w:rsidRPr="004E5E6C" w:rsidRDefault="005B58B2" w:rsidP="005D61D3">
      <w:pPr>
        <w:pStyle w:val="ListParagraph"/>
        <w:tabs>
          <w:tab w:val="left" w:pos="567"/>
        </w:tabs>
        <w:spacing w:line="480" w:lineRule="auto"/>
        <w:jc w:val="both"/>
        <w:rPr>
          <w:rFonts w:ascii="Times New Roman" w:hAnsi="Times New Roman" w:cs="Times New Roman"/>
          <w:i/>
          <w:iCs/>
          <w:sz w:val="20"/>
          <w:szCs w:val="20"/>
        </w:rPr>
      </w:pPr>
      <w:r w:rsidRPr="004E5E6C">
        <w:rPr>
          <w:rFonts w:ascii="Times New Roman" w:hAnsi="Times New Roman" w:cs="Times New Roman"/>
          <w:i/>
          <w:iCs/>
          <w:sz w:val="20"/>
          <w:szCs w:val="20"/>
        </w:rPr>
        <w:t xml:space="preserve">Sumber: Dokumentasi Madrasah Ibtidaiyah Miftahul Ulum Makarti jaya,Kamis, 19 Mei 2011 </w:t>
      </w:r>
    </w:p>
    <w:p w:rsidR="005B58B2" w:rsidRPr="00816FA3" w:rsidRDefault="005B58B2" w:rsidP="00816FA3">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Dari tabel-tabel yang sudah diterangkan di atas dapat disimpulkan bahwa: sangat jelas sekali Madrasah Ibtidaiyah miftahul Ulum makarti jaya tersebut dari keadaan siswa, keadaan guru kemudian sarana dan prasarana masih sangat jauh untuk meningkatkan pendidikan dan memajukan Madrasah tersebut karena semuanya terbatas dengan kekurangan yang dimiliki.</w:t>
      </w:r>
    </w:p>
    <w:p w:rsidR="005B58B2" w:rsidRDefault="005B58B2" w:rsidP="00495BE7">
      <w:pPr>
        <w:pStyle w:val="ListParagraph"/>
        <w:numPr>
          <w:ilvl w:val="0"/>
          <w:numId w:val="1"/>
        </w:numPr>
        <w:tabs>
          <w:tab w:val="left" w:pos="567"/>
        </w:tabs>
        <w:spacing w:line="480" w:lineRule="auto"/>
        <w:ind w:left="426" w:hanging="426"/>
        <w:jc w:val="both"/>
        <w:rPr>
          <w:rFonts w:ascii="Times New Roman" w:hAnsi="Times New Roman" w:cs="Times New Roman"/>
          <w:b/>
          <w:bCs/>
          <w:sz w:val="24"/>
          <w:szCs w:val="24"/>
        </w:rPr>
      </w:pPr>
      <w:r w:rsidRPr="00F75DDF">
        <w:rPr>
          <w:rFonts w:ascii="Times New Roman" w:hAnsi="Times New Roman" w:cs="Times New Roman"/>
          <w:b/>
          <w:bCs/>
          <w:sz w:val="24"/>
          <w:szCs w:val="24"/>
        </w:rPr>
        <w:t>Kurikulum yang Dipakai</w:t>
      </w:r>
    </w:p>
    <w:p w:rsidR="005B58B2" w:rsidRDefault="005B58B2" w:rsidP="00495BE7">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F3179">
        <w:rPr>
          <w:rFonts w:ascii="Times New Roman" w:hAnsi="Times New Roman" w:cs="Times New Roman"/>
          <w:sz w:val="24"/>
          <w:szCs w:val="24"/>
        </w:rPr>
        <w:t xml:space="preserve">Kurikulum yang dipakai di Madrasah Ibtidaiyah Miftahul ulum makarti jaya Adalah Kurikulum </w:t>
      </w:r>
      <w:r>
        <w:rPr>
          <w:rFonts w:ascii="Times New Roman" w:hAnsi="Times New Roman" w:cs="Times New Roman"/>
          <w:sz w:val="24"/>
          <w:szCs w:val="24"/>
        </w:rPr>
        <w:t>yang berpedoman kepada kurikulum Departemen Agama. Kurikulum Madrasah Ibtidaiyah Miftahul Ulum memakai kurikulum K</w:t>
      </w:r>
      <w:r w:rsidRPr="00BF3179">
        <w:rPr>
          <w:rFonts w:ascii="Times New Roman" w:hAnsi="Times New Roman" w:cs="Times New Roman"/>
          <w:sz w:val="24"/>
          <w:szCs w:val="24"/>
        </w:rPr>
        <w:t xml:space="preserve">TSP </w:t>
      </w:r>
      <w:r>
        <w:rPr>
          <w:rFonts w:ascii="Times New Roman" w:hAnsi="Times New Roman" w:cs="Times New Roman"/>
          <w:sz w:val="24"/>
          <w:szCs w:val="24"/>
        </w:rPr>
        <w:t xml:space="preserve"> </w:t>
      </w:r>
      <w:r w:rsidRPr="00BF3179">
        <w:rPr>
          <w:rFonts w:ascii="Times New Roman" w:hAnsi="Times New Roman" w:cs="Times New Roman"/>
          <w:sz w:val="24"/>
          <w:szCs w:val="24"/>
        </w:rPr>
        <w:t xml:space="preserve">sejak tahun </w:t>
      </w:r>
      <w:r>
        <w:rPr>
          <w:rFonts w:ascii="Times New Roman" w:hAnsi="Times New Roman" w:cs="Times New Roman"/>
          <w:sz w:val="24"/>
          <w:szCs w:val="24"/>
        </w:rPr>
        <w:t>2005</w:t>
      </w:r>
      <w:r w:rsidRPr="00BF3179">
        <w:rPr>
          <w:rFonts w:ascii="Times New Roman" w:hAnsi="Times New Roman" w:cs="Times New Roman"/>
          <w:sz w:val="24"/>
          <w:szCs w:val="24"/>
        </w:rPr>
        <w:t xml:space="preserve"> s/d 2011.</w:t>
      </w:r>
      <w:r>
        <w:rPr>
          <w:rFonts w:ascii="Times New Roman" w:hAnsi="Times New Roman" w:cs="Times New Roman"/>
          <w:sz w:val="24"/>
          <w:szCs w:val="24"/>
        </w:rPr>
        <w:t xml:space="preserve"> Kurikulum bidang studi ke-Islaman tersebut meliputi empat mata pelajaran yaitu:</w:t>
      </w:r>
    </w:p>
    <w:p w:rsidR="005B58B2" w:rsidRPr="00E03C2A" w:rsidRDefault="005B58B2" w:rsidP="00E03C2A">
      <w:pPr>
        <w:pStyle w:val="ListParagraph"/>
        <w:numPr>
          <w:ilvl w:val="0"/>
          <w:numId w:val="12"/>
        </w:numPr>
        <w:tabs>
          <w:tab w:val="left" w:pos="567"/>
        </w:tabs>
        <w:spacing w:line="480" w:lineRule="auto"/>
        <w:ind w:left="851"/>
        <w:jc w:val="both"/>
        <w:rPr>
          <w:rFonts w:ascii="Times New Roman" w:hAnsi="Times New Roman" w:cs="Times New Roman"/>
          <w:sz w:val="24"/>
          <w:szCs w:val="24"/>
        </w:rPr>
      </w:pPr>
      <w:r w:rsidRPr="00E03C2A">
        <w:rPr>
          <w:rFonts w:ascii="Times New Roman" w:hAnsi="Times New Roman" w:cs="Times New Roman"/>
          <w:sz w:val="24"/>
          <w:szCs w:val="24"/>
        </w:rPr>
        <w:t>Qur’an Hadits</w:t>
      </w:r>
    </w:p>
    <w:p w:rsidR="005B58B2" w:rsidRPr="00E03C2A" w:rsidRDefault="005B58B2" w:rsidP="00FB03A4">
      <w:pPr>
        <w:pStyle w:val="ListParagraph"/>
        <w:numPr>
          <w:ilvl w:val="0"/>
          <w:numId w:val="12"/>
        </w:numPr>
        <w:tabs>
          <w:tab w:val="left" w:pos="567"/>
        </w:tabs>
        <w:spacing w:line="480" w:lineRule="auto"/>
        <w:ind w:left="851"/>
        <w:jc w:val="both"/>
        <w:rPr>
          <w:rFonts w:ascii="Times New Roman" w:hAnsi="Times New Roman" w:cs="Times New Roman"/>
          <w:sz w:val="24"/>
          <w:szCs w:val="24"/>
        </w:rPr>
      </w:pPr>
      <w:r w:rsidRPr="00E03C2A">
        <w:rPr>
          <w:rFonts w:ascii="Times New Roman" w:hAnsi="Times New Roman" w:cs="Times New Roman"/>
          <w:sz w:val="24"/>
          <w:szCs w:val="24"/>
        </w:rPr>
        <w:t>Fiqih</w:t>
      </w:r>
    </w:p>
    <w:p w:rsidR="005B58B2" w:rsidRPr="00E03C2A" w:rsidRDefault="005B58B2" w:rsidP="00E03C2A">
      <w:pPr>
        <w:pStyle w:val="ListParagraph"/>
        <w:numPr>
          <w:ilvl w:val="0"/>
          <w:numId w:val="12"/>
        </w:numPr>
        <w:tabs>
          <w:tab w:val="left" w:pos="567"/>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2</w:t>
      </w:r>
      <w:r w:rsidRPr="00E03C2A">
        <w:rPr>
          <w:rFonts w:ascii="Times New Roman" w:hAnsi="Times New Roman" w:cs="Times New Roman"/>
          <w:sz w:val="24"/>
          <w:szCs w:val="24"/>
        </w:rPr>
        <w:t>Aqidah Akhlaq</w:t>
      </w:r>
    </w:p>
    <w:p w:rsidR="005B58B2" w:rsidRDefault="005B58B2" w:rsidP="001F621E">
      <w:pPr>
        <w:pStyle w:val="ListParagraph"/>
        <w:numPr>
          <w:ilvl w:val="0"/>
          <w:numId w:val="12"/>
        </w:numPr>
        <w:tabs>
          <w:tab w:val="left" w:pos="567"/>
        </w:tabs>
        <w:spacing w:line="480" w:lineRule="auto"/>
        <w:ind w:left="851"/>
        <w:jc w:val="both"/>
        <w:rPr>
          <w:rFonts w:ascii="Times New Roman" w:hAnsi="Times New Roman" w:cs="Times New Roman"/>
          <w:sz w:val="24"/>
          <w:szCs w:val="24"/>
        </w:rPr>
      </w:pPr>
      <w:r w:rsidRPr="00E03C2A">
        <w:rPr>
          <w:rFonts w:ascii="Times New Roman" w:hAnsi="Times New Roman" w:cs="Times New Roman"/>
          <w:sz w:val="24"/>
          <w:szCs w:val="24"/>
        </w:rPr>
        <w:t>Bahasas Arab</w:t>
      </w:r>
    </w:p>
    <w:p w:rsidR="005B58B2" w:rsidRDefault="005B58B2" w:rsidP="001F621E">
      <w:pPr>
        <w:pStyle w:val="ListParagraph"/>
        <w:numPr>
          <w:ilvl w:val="0"/>
          <w:numId w:val="12"/>
        </w:numPr>
        <w:tabs>
          <w:tab w:val="left" w:pos="567"/>
        </w:tabs>
        <w:spacing w:line="480" w:lineRule="auto"/>
        <w:ind w:left="851"/>
        <w:jc w:val="both"/>
        <w:rPr>
          <w:rFonts w:ascii="Times New Roman" w:hAnsi="Times New Roman" w:cs="Times New Roman"/>
          <w:sz w:val="24"/>
          <w:szCs w:val="24"/>
        </w:rPr>
      </w:pPr>
      <w:r w:rsidRPr="001F621E">
        <w:rPr>
          <w:rFonts w:ascii="Times New Roman" w:hAnsi="Times New Roman" w:cs="Times New Roman"/>
          <w:sz w:val="24"/>
          <w:szCs w:val="24"/>
        </w:rPr>
        <w:t>Sejarah Pendidikan Islam</w:t>
      </w:r>
      <w:r>
        <w:rPr>
          <w:rStyle w:val="FootnoteReference"/>
          <w:rFonts w:ascii="Times New Roman" w:hAnsi="Times New Roman" w:cs="Times New Roman"/>
          <w:sz w:val="24"/>
          <w:szCs w:val="24"/>
        </w:rPr>
        <w:footnoteReference w:id="11"/>
      </w:r>
    </w:p>
    <w:p w:rsidR="005B58B2" w:rsidRPr="001F621E" w:rsidRDefault="005B58B2" w:rsidP="008E2C1D">
      <w:pPr>
        <w:pStyle w:val="ListParagraph"/>
        <w:tabs>
          <w:tab w:val="left" w:pos="567"/>
        </w:tabs>
        <w:spacing w:line="480" w:lineRule="auto"/>
        <w:ind w:left="491"/>
        <w:jc w:val="both"/>
        <w:rPr>
          <w:rFonts w:ascii="Times New Roman" w:hAnsi="Times New Roman" w:cs="Times New Roman"/>
          <w:sz w:val="24"/>
          <w:szCs w:val="24"/>
        </w:rPr>
      </w:pPr>
    </w:p>
    <w:p w:rsidR="005B58B2" w:rsidRPr="00E03C2A" w:rsidRDefault="005B58B2" w:rsidP="00E03C2A">
      <w:pPr>
        <w:pStyle w:val="ListParagraph"/>
        <w:numPr>
          <w:ilvl w:val="0"/>
          <w:numId w:val="1"/>
        </w:numPr>
        <w:tabs>
          <w:tab w:val="left" w:pos="567"/>
        </w:tabs>
        <w:spacing w:line="480" w:lineRule="auto"/>
        <w:ind w:left="426" w:hanging="426"/>
        <w:jc w:val="both"/>
        <w:rPr>
          <w:rFonts w:ascii="Times New Roman" w:hAnsi="Times New Roman" w:cs="Times New Roman"/>
          <w:sz w:val="24"/>
          <w:szCs w:val="24"/>
        </w:rPr>
      </w:pPr>
      <w:r w:rsidRPr="00E03C2A">
        <w:rPr>
          <w:rFonts w:ascii="Times New Roman" w:hAnsi="Times New Roman" w:cs="Times New Roman"/>
          <w:b/>
          <w:bCs/>
          <w:sz w:val="24"/>
          <w:szCs w:val="24"/>
        </w:rPr>
        <w:t xml:space="preserve">Struktur Organisasi Madrasah Ibtidaiyah Miftahul Ulum </w:t>
      </w:r>
    </w:p>
    <w:p w:rsidR="005B58B2" w:rsidRDefault="005B58B2" w:rsidP="00E34884">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b/>
      </w:r>
      <w:r w:rsidRPr="004E5E6C">
        <w:rPr>
          <w:rFonts w:ascii="Times New Roman" w:hAnsi="Times New Roman" w:cs="Times New Roman"/>
          <w:sz w:val="24"/>
          <w:szCs w:val="24"/>
        </w:rPr>
        <w:t xml:space="preserve"> Madrasah Ibtida</w:t>
      </w:r>
      <w:r>
        <w:rPr>
          <w:rFonts w:ascii="Times New Roman" w:hAnsi="Times New Roman" w:cs="Times New Roman"/>
          <w:sz w:val="24"/>
          <w:szCs w:val="24"/>
        </w:rPr>
        <w:t>iyah Miftahu Ulum Makarti Jaya</w:t>
      </w:r>
      <w:r w:rsidRPr="004E5E6C">
        <w:rPr>
          <w:rFonts w:ascii="Times New Roman" w:hAnsi="Times New Roman" w:cs="Times New Roman"/>
          <w:sz w:val="24"/>
          <w:szCs w:val="24"/>
        </w:rPr>
        <w:t xml:space="preserve"> ini mempunyai struktur yang mana sudah tersusun menurut jabatan, didalam struktur tert</w:t>
      </w:r>
      <w:r>
        <w:rPr>
          <w:rFonts w:ascii="Times New Roman" w:hAnsi="Times New Roman" w:cs="Times New Roman"/>
          <w:sz w:val="24"/>
          <w:szCs w:val="24"/>
        </w:rPr>
        <w:t>ulis nama_nama yaitu, yayasan k</w:t>
      </w:r>
      <w:r w:rsidRPr="004E5E6C">
        <w:rPr>
          <w:rFonts w:ascii="Times New Roman" w:hAnsi="Times New Roman" w:cs="Times New Roman"/>
          <w:sz w:val="24"/>
          <w:szCs w:val="24"/>
        </w:rPr>
        <w:t xml:space="preserve">epala </w:t>
      </w:r>
      <w:r>
        <w:rPr>
          <w:rFonts w:ascii="Times New Roman" w:hAnsi="Times New Roman" w:cs="Times New Roman"/>
          <w:sz w:val="24"/>
          <w:szCs w:val="24"/>
        </w:rPr>
        <w:t xml:space="preserve">Madrasah Ibtidaiyah Miftahul Ulum Makarti Jaya yaitu Bapak Muhadi </w:t>
      </w:r>
      <w:r w:rsidRPr="004E5E6C">
        <w:rPr>
          <w:rFonts w:ascii="Times New Roman" w:hAnsi="Times New Roman" w:cs="Times New Roman"/>
          <w:sz w:val="24"/>
          <w:szCs w:val="24"/>
        </w:rPr>
        <w:t xml:space="preserve"> serta perangkatnya yaitu wakil k</w:t>
      </w:r>
      <w:r>
        <w:rPr>
          <w:rFonts w:ascii="Times New Roman" w:hAnsi="Times New Roman" w:cs="Times New Roman"/>
          <w:sz w:val="24"/>
          <w:szCs w:val="24"/>
        </w:rPr>
        <w:t>epala MI Ibu Marmiati</w:t>
      </w:r>
      <w:r w:rsidRPr="004E5E6C">
        <w:rPr>
          <w:rFonts w:ascii="Times New Roman" w:hAnsi="Times New Roman" w:cs="Times New Roman"/>
          <w:sz w:val="24"/>
          <w:szCs w:val="24"/>
        </w:rPr>
        <w:t>,</w:t>
      </w:r>
      <w:r>
        <w:rPr>
          <w:rFonts w:ascii="Times New Roman" w:hAnsi="Times New Roman" w:cs="Times New Roman"/>
          <w:sz w:val="24"/>
          <w:szCs w:val="24"/>
        </w:rPr>
        <w:t xml:space="preserve"> dan bendahara yang juga di pegang oleh ibu marmiati  dan seluruh wali kelas serta dewan guru yang mengajar di Madrasah Ibtidaiyah  Miftahul Ulum Makarti Jaya.</w:t>
      </w:r>
    </w:p>
    <w:p w:rsidR="005B58B2" w:rsidRDefault="005B58B2" w:rsidP="00546B3D">
      <w:pPr>
        <w:tabs>
          <w:tab w:val="left" w:pos="1418"/>
        </w:tabs>
        <w:spacing w:line="480" w:lineRule="auto"/>
        <w:ind w:left="600" w:hanging="360"/>
        <w:jc w:val="both"/>
        <w:rPr>
          <w:rFonts w:ascii="Times New Roman" w:hAnsi="Times New Roman" w:cs="Times New Roman"/>
          <w:sz w:val="24"/>
          <w:szCs w:val="24"/>
        </w:rPr>
      </w:pPr>
      <w:r>
        <w:rPr>
          <w:b/>
          <w:bCs/>
        </w:rPr>
        <w:t xml:space="preserve">                     </w:t>
      </w:r>
      <w:r>
        <w:rPr>
          <w:b/>
          <w:bCs/>
        </w:rPr>
        <w:tab/>
        <w:t xml:space="preserve"> </w:t>
      </w:r>
      <w:r w:rsidRPr="00546B3D">
        <w:rPr>
          <w:rFonts w:ascii="Times New Roman" w:hAnsi="Times New Roman" w:cs="Times New Roman"/>
          <w:sz w:val="24"/>
          <w:szCs w:val="24"/>
        </w:rPr>
        <w:t>Bapak</w:t>
      </w:r>
      <w:r>
        <w:rPr>
          <w:rFonts w:ascii="Times New Roman" w:hAnsi="Times New Roman" w:cs="Times New Roman"/>
          <w:b/>
          <w:bCs/>
          <w:sz w:val="24"/>
          <w:szCs w:val="24"/>
        </w:rPr>
        <w:t xml:space="preserve"> </w:t>
      </w:r>
      <w:r>
        <w:rPr>
          <w:rFonts w:ascii="Times New Roman" w:hAnsi="Times New Roman" w:cs="Times New Roman"/>
          <w:sz w:val="24"/>
          <w:szCs w:val="24"/>
        </w:rPr>
        <w:t xml:space="preserve">Muhadi </w:t>
      </w:r>
      <w:r w:rsidRPr="00546B3D">
        <w:rPr>
          <w:rFonts w:ascii="Times New Roman" w:hAnsi="Times New Roman" w:cs="Times New Roman"/>
          <w:sz w:val="24"/>
          <w:szCs w:val="24"/>
        </w:rPr>
        <w:t xml:space="preserve">lulusan dari </w:t>
      </w:r>
      <w:r>
        <w:rPr>
          <w:rFonts w:ascii="Times New Roman" w:hAnsi="Times New Roman" w:cs="Times New Roman"/>
          <w:sz w:val="24"/>
          <w:szCs w:val="24"/>
        </w:rPr>
        <w:t>Universitas PGRI Jurusan Bahasa Indonesia</w:t>
      </w:r>
      <w:r w:rsidRPr="00546B3D">
        <w:rPr>
          <w:rFonts w:ascii="Times New Roman" w:hAnsi="Times New Roman" w:cs="Times New Roman"/>
          <w:sz w:val="24"/>
          <w:szCs w:val="24"/>
        </w:rPr>
        <w:t xml:space="preserve"> dan sekarang menjabat sebagai kepala sekolah di</w:t>
      </w:r>
      <w:r w:rsidRPr="00546B3D">
        <w:rPr>
          <w:rFonts w:ascii="Times New Roman" w:hAnsi="Times New Roman" w:cs="Times New Roman"/>
          <w:b/>
          <w:bCs/>
          <w:sz w:val="24"/>
          <w:szCs w:val="24"/>
        </w:rPr>
        <w:t xml:space="preserve"> </w:t>
      </w:r>
      <w:r w:rsidRPr="00546B3D">
        <w:rPr>
          <w:rFonts w:ascii="Times New Roman" w:hAnsi="Times New Roman" w:cs="Times New Roman"/>
          <w:sz w:val="24"/>
          <w:szCs w:val="24"/>
        </w:rPr>
        <w:t xml:space="preserve">Madrasah Ibtidaiyah </w:t>
      </w:r>
      <w:r>
        <w:rPr>
          <w:rFonts w:ascii="Times New Roman" w:hAnsi="Times New Roman" w:cs="Times New Roman"/>
          <w:sz w:val="24"/>
          <w:szCs w:val="24"/>
        </w:rPr>
        <w:t>Miftahul Ulum Makarti Jaya d</w:t>
      </w:r>
      <w:r w:rsidRPr="00546B3D">
        <w:rPr>
          <w:rFonts w:ascii="Times New Roman" w:hAnsi="Times New Roman" w:cs="Times New Roman"/>
          <w:sz w:val="24"/>
          <w:szCs w:val="24"/>
        </w:rPr>
        <w:t>an menjadi tanggung ja</w:t>
      </w:r>
      <w:r>
        <w:rPr>
          <w:rFonts w:ascii="Times New Roman" w:hAnsi="Times New Roman" w:cs="Times New Roman"/>
          <w:sz w:val="24"/>
          <w:szCs w:val="24"/>
        </w:rPr>
        <w:t xml:space="preserve">wab yang besar bagi Bapak Muhadi  selaku kepala Madrasah </w:t>
      </w:r>
      <w:r w:rsidRPr="00546B3D">
        <w:rPr>
          <w:rFonts w:ascii="Times New Roman" w:hAnsi="Times New Roman" w:cs="Times New Roman"/>
          <w:sz w:val="24"/>
          <w:szCs w:val="24"/>
        </w:rPr>
        <w:t>,</w:t>
      </w:r>
      <w:r w:rsidRPr="00546B3D">
        <w:rPr>
          <w:rFonts w:ascii="Times New Roman" w:hAnsi="Times New Roman" w:cs="Times New Roman"/>
          <w:b/>
          <w:bCs/>
          <w:sz w:val="24"/>
          <w:szCs w:val="24"/>
        </w:rPr>
        <w:t xml:space="preserve"> </w:t>
      </w:r>
      <w:r w:rsidRPr="00546B3D">
        <w:rPr>
          <w:rFonts w:ascii="Times New Roman" w:hAnsi="Times New Roman" w:cs="Times New Roman"/>
          <w:sz w:val="24"/>
          <w:szCs w:val="24"/>
        </w:rPr>
        <w:t>Adapun tugas beliau selaku kepala se</w:t>
      </w:r>
      <w:r>
        <w:rPr>
          <w:rFonts w:ascii="Times New Roman" w:hAnsi="Times New Roman" w:cs="Times New Roman"/>
          <w:sz w:val="24"/>
          <w:szCs w:val="24"/>
        </w:rPr>
        <w:t xml:space="preserve">kolah di Madrasah Ibtidaiyah Miftahul Ulum Makarti Jaya </w:t>
      </w:r>
      <w:r w:rsidRPr="00546B3D">
        <w:rPr>
          <w:rFonts w:ascii="Times New Roman" w:hAnsi="Times New Roman" w:cs="Times New Roman"/>
          <w:sz w:val="24"/>
          <w:szCs w:val="24"/>
        </w:rPr>
        <w:t xml:space="preserve">adalah pemimpin dan sekaligus pembimbing semua  guru-guru yang ada di </w:t>
      </w:r>
      <w:r>
        <w:rPr>
          <w:rFonts w:ascii="Times New Roman" w:hAnsi="Times New Roman" w:cs="Times New Roman"/>
          <w:sz w:val="24"/>
          <w:szCs w:val="24"/>
        </w:rPr>
        <w:t>Madrasah Ibtidaiyah Miftahul Ulum Makrti Jaya dan  Bapak Muhadi juga</w:t>
      </w:r>
      <w:r w:rsidRPr="00546B3D">
        <w:rPr>
          <w:rFonts w:ascii="Times New Roman" w:hAnsi="Times New Roman" w:cs="Times New Roman"/>
          <w:sz w:val="24"/>
          <w:szCs w:val="24"/>
        </w:rPr>
        <w:t xml:space="preserve"> yan</w:t>
      </w:r>
      <w:r>
        <w:rPr>
          <w:rFonts w:ascii="Times New Roman" w:hAnsi="Times New Roman" w:cs="Times New Roman"/>
          <w:sz w:val="24"/>
          <w:szCs w:val="24"/>
        </w:rPr>
        <w:t xml:space="preserve">g menjadikan contoh tauladan bagi semua guru dan siswa di Madrasah Ibtidaiyah  Miftahul Ulum </w:t>
      </w:r>
      <w:r w:rsidRPr="00546B3D">
        <w:rPr>
          <w:rFonts w:ascii="Times New Roman" w:hAnsi="Times New Roman" w:cs="Times New Roman"/>
          <w:sz w:val="24"/>
          <w:szCs w:val="24"/>
        </w:rPr>
        <w:t>ini, dan juga beliau  terjun langsung untuk meng</w:t>
      </w:r>
      <w:r>
        <w:rPr>
          <w:rFonts w:ascii="Times New Roman" w:hAnsi="Times New Roman" w:cs="Times New Roman"/>
          <w:sz w:val="24"/>
          <w:szCs w:val="24"/>
        </w:rPr>
        <w:t xml:space="preserve">ajarkan siswa khususnya pada mata pelajaran SKI </w:t>
      </w:r>
      <w:r w:rsidRPr="00546B3D">
        <w:rPr>
          <w:rFonts w:ascii="Times New Roman" w:hAnsi="Times New Roman" w:cs="Times New Roman"/>
          <w:sz w:val="24"/>
          <w:szCs w:val="24"/>
        </w:rPr>
        <w:t xml:space="preserve">. Kemudian Bapak Usman Anwar juga yang mengatur yang ada di Madrasah </w:t>
      </w:r>
      <w:r>
        <w:rPr>
          <w:rFonts w:ascii="Times New Roman" w:hAnsi="Times New Roman" w:cs="Times New Roman"/>
          <w:sz w:val="24"/>
          <w:szCs w:val="24"/>
        </w:rPr>
        <w:t xml:space="preserve">Ibtidaiyah Miftahul Ulum. </w:t>
      </w:r>
      <w:r w:rsidRPr="00546B3D">
        <w:rPr>
          <w:rFonts w:ascii="Times New Roman" w:hAnsi="Times New Roman" w:cs="Times New Roman"/>
          <w:sz w:val="24"/>
          <w:szCs w:val="24"/>
        </w:rPr>
        <w:t xml:space="preserve">Dengan itu juga tugas kepala sekolah </w:t>
      </w:r>
      <w:r>
        <w:rPr>
          <w:rFonts w:ascii="Times New Roman" w:hAnsi="Times New Roman" w:cs="Times New Roman"/>
          <w:sz w:val="24"/>
          <w:szCs w:val="24"/>
        </w:rPr>
        <w:t xml:space="preserve">Madrasah Ibtidaiyah Miftahul Ulum </w:t>
      </w:r>
      <w:r w:rsidRPr="00546B3D">
        <w:rPr>
          <w:rFonts w:ascii="Times New Roman" w:hAnsi="Times New Roman" w:cs="Times New Roman"/>
          <w:sz w:val="24"/>
          <w:szCs w:val="24"/>
        </w:rPr>
        <w:t xml:space="preserve">mengawasi semua guru-guru, karyawan dan semua siswa untuk menjadikan guru-guru yang professional dalam mendidik siswa-siswanya dan menjadikan anak-anak yang </w:t>
      </w:r>
      <w:r>
        <w:rPr>
          <w:rFonts w:ascii="Times New Roman" w:hAnsi="Times New Roman" w:cs="Times New Roman"/>
          <w:sz w:val="24"/>
          <w:szCs w:val="24"/>
        </w:rPr>
        <w:t>cerdas dan berakhlak mulia dan berguna bagi bangsa , Negara dan terutama bagi Agama.</w:t>
      </w:r>
    </w:p>
    <w:p w:rsidR="005B58B2" w:rsidRPr="00546B3D" w:rsidRDefault="005B58B2" w:rsidP="0038255B">
      <w:pPr>
        <w:tabs>
          <w:tab w:val="left" w:pos="1418"/>
        </w:tabs>
        <w:spacing w:line="480" w:lineRule="auto"/>
        <w:ind w:left="60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Ibu Marmiati adalah sebagai wakil kepala Madrasah  sekaligus sebagai bendahara. Tugas Ibu marmiati bisa dikatakan berat karena beliau bisa mendampingi kepala Madrasah sekaligus menggantikan tugas-tugas kepala Madrasah dan juga mengatur keuangan sekolah baik uang keluar maupun uang masuk serta terjun langsung mengajar siswa yang mana Ibu marmiati memegang mata pelajaran Matematika. Walaupun tugas beliau berat tetapi semua masih bisa dijalani dengan baik karena dibantu oleh para guru.</w:t>
      </w:r>
      <w:r>
        <w:rPr>
          <w:rStyle w:val="FootnoteReference"/>
          <w:rFonts w:ascii="Times New Roman" w:hAnsi="Times New Roman" w:cs="Times New Roman"/>
          <w:sz w:val="24"/>
          <w:szCs w:val="24"/>
        </w:rPr>
        <w:footnoteReference w:id="12"/>
      </w:r>
    </w:p>
    <w:p w:rsidR="005B58B2" w:rsidRPr="004E5E6C" w:rsidRDefault="005B58B2" w:rsidP="004E5E6C">
      <w:pPr>
        <w:pStyle w:val="ListParagraph"/>
        <w:tabs>
          <w:tab w:val="left" w:pos="567"/>
          <w:tab w:val="left" w:pos="1418"/>
        </w:tabs>
        <w:spacing w:line="480" w:lineRule="auto"/>
        <w:ind w:left="567"/>
        <w:jc w:val="both"/>
        <w:rPr>
          <w:rFonts w:ascii="Times New Roman" w:hAnsi="Times New Roman" w:cs="Times New Roman"/>
          <w:sz w:val="24"/>
          <w:szCs w:val="24"/>
        </w:rPr>
      </w:pPr>
    </w:p>
    <w:p w:rsidR="005B58B2" w:rsidRDefault="005B58B2" w:rsidP="008878CC">
      <w:pPr>
        <w:pStyle w:val="ListParagraph"/>
        <w:tabs>
          <w:tab w:val="left" w:pos="567"/>
        </w:tabs>
        <w:spacing w:line="480" w:lineRule="auto"/>
        <w:ind w:left="1080"/>
        <w:jc w:val="both"/>
        <w:rPr>
          <w:rFonts w:ascii="Times New Roman" w:hAnsi="Times New Roman" w:cs="Times New Roman"/>
          <w:sz w:val="24"/>
          <w:szCs w:val="24"/>
        </w:rPr>
      </w:pPr>
    </w:p>
    <w:sectPr w:rsidR="005B58B2" w:rsidSect="00803CB0">
      <w:headerReference w:type="default" r:id="rId7"/>
      <w:footerReference w:type="default" r:id="rId8"/>
      <w:footerReference w:type="first" r:id="rId9"/>
      <w:pgSz w:w="12240" w:h="15840"/>
      <w:pgMar w:top="2268" w:right="1701" w:bottom="1701" w:left="2268" w:header="1135"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B2" w:rsidRDefault="005B58B2" w:rsidP="00C835FA">
      <w:pPr>
        <w:spacing w:after="0" w:line="240" w:lineRule="auto"/>
      </w:pPr>
      <w:r>
        <w:separator/>
      </w:r>
    </w:p>
  </w:endnote>
  <w:endnote w:type="continuationSeparator" w:id="0">
    <w:p w:rsidR="005B58B2" w:rsidRDefault="005B58B2" w:rsidP="00C83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B2" w:rsidRDefault="005B58B2" w:rsidP="00FB03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B2" w:rsidRPr="001071ED" w:rsidRDefault="005B58B2" w:rsidP="001071ED">
    <w:pPr>
      <w:pStyle w:val="Footer"/>
      <w:jc w:val="center"/>
      <w:rPr>
        <w:rFonts w:ascii="Times New Roman" w:hAnsi="Times New Roman" w:cs="Times New Roman"/>
        <w:sz w:val="24"/>
        <w:szCs w:val="24"/>
      </w:rPr>
    </w:pPr>
    <w:r>
      <w:rPr>
        <w:rFonts w:ascii="Times New Roman" w:hAnsi="Times New Roman" w:cs="Times New Roman"/>
        <w:sz w:val="24"/>
        <w:szCs w:val="24"/>
      </w:rPr>
      <w:t>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B2" w:rsidRDefault="005B58B2" w:rsidP="00C835FA">
      <w:pPr>
        <w:spacing w:after="0" w:line="240" w:lineRule="auto"/>
      </w:pPr>
      <w:r>
        <w:separator/>
      </w:r>
    </w:p>
  </w:footnote>
  <w:footnote w:type="continuationSeparator" w:id="0">
    <w:p w:rsidR="005B58B2" w:rsidRDefault="005B58B2" w:rsidP="00C835FA">
      <w:pPr>
        <w:spacing w:after="0" w:line="240" w:lineRule="auto"/>
      </w:pPr>
      <w:r>
        <w:continuationSeparator/>
      </w:r>
    </w:p>
  </w:footnote>
  <w:footnote w:id="1">
    <w:p w:rsidR="005B58B2" w:rsidRDefault="005B58B2" w:rsidP="00C835FA">
      <w:pPr>
        <w:pStyle w:val="FootnoteText"/>
        <w:ind w:firstLine="720"/>
      </w:pPr>
      <w:r w:rsidRPr="00C835FA">
        <w:rPr>
          <w:rStyle w:val="FootnoteReference"/>
          <w:rFonts w:ascii="Times New Roman" w:hAnsi="Times New Roman" w:cs="Times New Roman"/>
        </w:rPr>
        <w:footnoteRef/>
      </w:r>
      <w:r w:rsidRPr="00C835FA">
        <w:rPr>
          <w:rFonts w:ascii="Times New Roman" w:hAnsi="Times New Roman" w:cs="Times New Roman"/>
        </w:rPr>
        <w:t xml:space="preserve"> Muhadi. (</w:t>
      </w:r>
      <w:r w:rsidRPr="00C835FA">
        <w:rPr>
          <w:rFonts w:ascii="Times New Roman" w:hAnsi="Times New Roman" w:cs="Times New Roman"/>
          <w:i/>
          <w:iCs/>
        </w:rPr>
        <w:t>Kepsek MI. Miftahul Ulum Makarti Jaya)</w:t>
      </w:r>
      <w:r w:rsidRPr="00C835FA">
        <w:rPr>
          <w:rFonts w:ascii="Times New Roman" w:hAnsi="Times New Roman" w:cs="Times New Roman"/>
        </w:rPr>
        <w:t>. Wawancara. Senin 25 April 2011</w:t>
      </w:r>
    </w:p>
  </w:footnote>
  <w:footnote w:id="2">
    <w:p w:rsidR="005B58B2" w:rsidRDefault="005B58B2" w:rsidP="00C835FA">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Senin 2 Mei </w:t>
      </w:r>
      <w:r w:rsidRPr="00C835FA">
        <w:rPr>
          <w:rFonts w:ascii="Times New Roman" w:hAnsi="Times New Roman" w:cs="Times New Roman"/>
        </w:rPr>
        <w:t xml:space="preserve"> 2011</w:t>
      </w:r>
    </w:p>
  </w:footnote>
  <w:footnote w:id="3">
    <w:p w:rsidR="005B58B2" w:rsidRDefault="005B58B2" w:rsidP="00AD7B40">
      <w:pPr>
        <w:pStyle w:val="FootnoteText"/>
        <w:ind w:firstLine="720"/>
      </w:pPr>
      <w:r w:rsidRPr="00AD7B40">
        <w:rPr>
          <w:rStyle w:val="FootnoteReference"/>
          <w:rFonts w:ascii="Times New Roman" w:hAnsi="Times New Roman" w:cs="Times New Roman"/>
        </w:rPr>
        <w:footnoteRef/>
      </w:r>
      <w:r w:rsidRPr="00AD7B40">
        <w:rPr>
          <w:rFonts w:ascii="Times New Roman" w:hAnsi="Times New Roman" w:cs="Times New Roman"/>
          <w:i/>
          <w:iCs/>
        </w:rPr>
        <w:t>Observasi lapangan</w:t>
      </w:r>
      <w:r w:rsidRPr="00AD7B40">
        <w:rPr>
          <w:rFonts w:ascii="Times New Roman" w:hAnsi="Times New Roman" w:cs="Times New Roman"/>
        </w:rPr>
        <w:t xml:space="preserve">. </w:t>
      </w:r>
      <w:r>
        <w:rPr>
          <w:rFonts w:ascii="Times New Roman" w:hAnsi="Times New Roman" w:cs="Times New Roman"/>
        </w:rPr>
        <w:t>Senin 9 Me</w:t>
      </w:r>
      <w:r w:rsidRPr="00AD7B40">
        <w:rPr>
          <w:rFonts w:ascii="Times New Roman" w:hAnsi="Times New Roman" w:cs="Times New Roman"/>
        </w:rPr>
        <w:t>i 2011</w:t>
      </w:r>
    </w:p>
  </w:footnote>
  <w:footnote w:id="4">
    <w:p w:rsidR="005B58B2" w:rsidRDefault="005B58B2" w:rsidP="00C835FA">
      <w:pPr>
        <w:pStyle w:val="FootnoteText"/>
        <w:ind w:firstLine="720"/>
      </w:pPr>
      <w:r w:rsidRPr="00AD7B40">
        <w:rPr>
          <w:rStyle w:val="FootnoteReference"/>
          <w:rFonts w:ascii="Times New Roman" w:hAnsi="Times New Roman" w:cs="Times New Roman"/>
        </w:rPr>
        <w:footnoteRef/>
      </w:r>
      <w:r w:rsidRPr="00AD7B40">
        <w:rPr>
          <w:rFonts w:ascii="Times New Roman" w:hAnsi="Times New Roman" w:cs="Times New Roman"/>
        </w:rPr>
        <w:t xml:space="preserve"> Wawancara </w:t>
      </w:r>
      <w:r>
        <w:rPr>
          <w:rFonts w:ascii="Times New Roman" w:hAnsi="Times New Roman" w:cs="Times New Roman"/>
        </w:rPr>
        <w:t xml:space="preserve"> </w:t>
      </w:r>
      <w:r w:rsidRPr="00AD7B40">
        <w:rPr>
          <w:rFonts w:ascii="Times New Roman" w:hAnsi="Times New Roman" w:cs="Times New Roman"/>
        </w:rPr>
        <w:t xml:space="preserve">langsung </w:t>
      </w:r>
      <w:r>
        <w:rPr>
          <w:rFonts w:ascii="Times New Roman" w:hAnsi="Times New Roman" w:cs="Times New Roman"/>
        </w:rPr>
        <w:t xml:space="preserve"> </w:t>
      </w:r>
      <w:r w:rsidRPr="00790BEE">
        <w:rPr>
          <w:rFonts w:ascii="Times New Roman" w:hAnsi="Times New Roman" w:cs="Times New Roman"/>
          <w:i/>
          <w:iCs/>
        </w:rPr>
        <w:t>kepada dewan guru</w:t>
      </w:r>
      <w:r w:rsidRPr="00AD7B40">
        <w:rPr>
          <w:rFonts w:ascii="Times New Roman" w:hAnsi="Times New Roman" w:cs="Times New Roman"/>
        </w:rPr>
        <w:t xml:space="preserve">. </w:t>
      </w:r>
      <w:r>
        <w:rPr>
          <w:rFonts w:ascii="Times New Roman" w:hAnsi="Times New Roman" w:cs="Times New Roman"/>
        </w:rPr>
        <w:t>Jum’at  13 Me</w:t>
      </w:r>
      <w:r w:rsidRPr="00AD7B40">
        <w:rPr>
          <w:rFonts w:ascii="Times New Roman" w:hAnsi="Times New Roman" w:cs="Times New Roman"/>
        </w:rPr>
        <w:t>i 2011</w:t>
      </w:r>
    </w:p>
  </w:footnote>
  <w:footnote w:id="5">
    <w:p w:rsidR="005B58B2" w:rsidRDefault="005B58B2" w:rsidP="0055170E">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Rabu 18 Mei </w:t>
      </w:r>
      <w:r w:rsidRPr="00C835FA">
        <w:rPr>
          <w:rFonts w:ascii="Times New Roman" w:hAnsi="Times New Roman" w:cs="Times New Roman"/>
        </w:rPr>
        <w:t xml:space="preserve"> 2011</w:t>
      </w:r>
    </w:p>
  </w:footnote>
  <w:footnote w:id="6">
    <w:p w:rsidR="005B58B2" w:rsidRDefault="005B58B2" w:rsidP="00DB6231">
      <w:pPr>
        <w:pStyle w:val="FootnoteText"/>
        <w:ind w:firstLine="720"/>
      </w:pPr>
      <w:r w:rsidRPr="00F10734">
        <w:rPr>
          <w:rStyle w:val="FootnoteReference"/>
          <w:rFonts w:ascii="Times New Roman" w:hAnsi="Times New Roman" w:cs="Times New Roman"/>
        </w:rPr>
        <w:footnoteRef/>
      </w:r>
      <w:r w:rsidRPr="00F10734">
        <w:rPr>
          <w:rFonts w:ascii="Times New Roman" w:hAnsi="Times New Roman" w:cs="Times New Roman"/>
        </w:rPr>
        <w:t xml:space="preserve"> Nyamiatun, (</w:t>
      </w:r>
      <w:r w:rsidRPr="00790BEE">
        <w:rPr>
          <w:rFonts w:ascii="Times New Roman" w:hAnsi="Times New Roman" w:cs="Times New Roman"/>
          <w:i/>
          <w:iCs/>
        </w:rPr>
        <w:t>Guru kelas VI MI Miftahul Ulum</w:t>
      </w:r>
      <w:r w:rsidRPr="00F10734">
        <w:rPr>
          <w:rFonts w:ascii="Times New Roman" w:hAnsi="Times New Roman" w:cs="Times New Roman"/>
        </w:rPr>
        <w:t>), Wawancara, Rabu 18 Mei 2011</w:t>
      </w:r>
    </w:p>
  </w:footnote>
  <w:footnote w:id="7">
    <w:p w:rsidR="005B58B2" w:rsidRDefault="005B58B2" w:rsidP="00E34884">
      <w:pPr>
        <w:pStyle w:val="FootnoteText"/>
        <w:ind w:firstLine="720"/>
      </w:pPr>
      <w:r>
        <w:rPr>
          <w:rStyle w:val="FootnoteReference"/>
        </w:rPr>
        <w:footnoteRef/>
      </w:r>
      <w:r>
        <w:t xml:space="preserve"> </w:t>
      </w:r>
      <w:r>
        <w:rPr>
          <w:rFonts w:ascii="Times New Roman" w:hAnsi="Times New Roman" w:cs="Times New Roman"/>
        </w:rPr>
        <w:t>Ratna Kusuma Ningsih</w:t>
      </w:r>
      <w:r w:rsidRPr="00F10734">
        <w:rPr>
          <w:rFonts w:ascii="Times New Roman" w:hAnsi="Times New Roman" w:cs="Times New Roman"/>
        </w:rPr>
        <w:t>, (</w:t>
      </w:r>
      <w:r>
        <w:rPr>
          <w:rFonts w:ascii="Times New Roman" w:hAnsi="Times New Roman" w:cs="Times New Roman"/>
          <w:i/>
          <w:iCs/>
        </w:rPr>
        <w:t>Guru Bahasa Arab</w:t>
      </w:r>
      <w:r w:rsidRPr="00F10734">
        <w:rPr>
          <w:rFonts w:ascii="Times New Roman" w:hAnsi="Times New Roman" w:cs="Times New Roman"/>
        </w:rPr>
        <w:t>), Wawancara, Rabu 18 Mei 2011</w:t>
      </w:r>
    </w:p>
  </w:footnote>
  <w:footnote w:id="8">
    <w:p w:rsidR="005B58B2" w:rsidRDefault="005B58B2" w:rsidP="00AD7B40">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Kamis 19 Mei </w:t>
      </w:r>
      <w:r w:rsidRPr="00C835FA">
        <w:rPr>
          <w:rFonts w:ascii="Times New Roman" w:hAnsi="Times New Roman" w:cs="Times New Roman"/>
        </w:rPr>
        <w:t xml:space="preserve"> 2011</w:t>
      </w:r>
    </w:p>
    <w:p w:rsidR="005B58B2" w:rsidRDefault="005B58B2" w:rsidP="00AD7B40">
      <w:pPr>
        <w:pStyle w:val="FootnoteText"/>
        <w:ind w:firstLine="720"/>
      </w:pPr>
    </w:p>
  </w:footnote>
  <w:footnote w:id="9">
    <w:p w:rsidR="005B58B2" w:rsidRDefault="005B58B2" w:rsidP="0038255B">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Jum’at 20 Mei </w:t>
      </w:r>
      <w:r w:rsidRPr="00C835FA">
        <w:rPr>
          <w:rFonts w:ascii="Times New Roman" w:hAnsi="Times New Roman" w:cs="Times New Roman"/>
        </w:rPr>
        <w:t xml:space="preserve"> 2011</w:t>
      </w:r>
    </w:p>
    <w:p w:rsidR="005B58B2" w:rsidRDefault="005B58B2" w:rsidP="0038255B">
      <w:pPr>
        <w:pStyle w:val="FootnoteText"/>
        <w:ind w:firstLine="720"/>
      </w:pPr>
    </w:p>
    <w:p w:rsidR="005B58B2" w:rsidRDefault="005B58B2" w:rsidP="0038255B">
      <w:pPr>
        <w:pStyle w:val="FootnoteText"/>
        <w:ind w:firstLine="720"/>
      </w:pPr>
    </w:p>
  </w:footnote>
  <w:footnote w:id="10">
    <w:p w:rsidR="005B58B2" w:rsidRDefault="005B58B2" w:rsidP="0055170E">
      <w:pPr>
        <w:pStyle w:val="FootnoteText"/>
        <w:ind w:firstLine="720"/>
      </w:pPr>
      <w:r w:rsidRPr="00816FA3">
        <w:rPr>
          <w:rStyle w:val="FootnoteReference"/>
          <w:rFonts w:ascii="Times New Roman" w:hAnsi="Times New Roman" w:cs="Times New Roman"/>
        </w:rPr>
        <w:footnoteRef/>
      </w:r>
      <w:r w:rsidRPr="00816FA3">
        <w:rPr>
          <w:rFonts w:ascii="Times New Roman" w:hAnsi="Times New Roman" w:cs="Times New Roman"/>
        </w:rPr>
        <w:t xml:space="preserve"> </w:t>
      </w:r>
      <w:r w:rsidRPr="00816FA3">
        <w:rPr>
          <w:rFonts w:ascii="Times New Roman" w:hAnsi="Times New Roman" w:cs="Times New Roman"/>
          <w:i/>
          <w:iCs/>
        </w:rPr>
        <w:t>Observasi lapangan</w:t>
      </w:r>
      <w:r w:rsidRPr="00816FA3">
        <w:rPr>
          <w:rFonts w:ascii="Times New Roman" w:hAnsi="Times New Roman" w:cs="Times New Roman"/>
        </w:rPr>
        <w:t>, Kamis 19 Mei 2011</w:t>
      </w:r>
    </w:p>
  </w:footnote>
  <w:footnote w:id="11">
    <w:p w:rsidR="005B58B2" w:rsidRDefault="005B58B2" w:rsidP="0038255B">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Jum’at 20 Mei </w:t>
      </w:r>
      <w:r w:rsidRPr="00C835FA">
        <w:rPr>
          <w:rFonts w:ascii="Times New Roman" w:hAnsi="Times New Roman" w:cs="Times New Roman"/>
        </w:rPr>
        <w:t xml:space="preserve"> 2011</w:t>
      </w:r>
    </w:p>
    <w:p w:rsidR="005B58B2" w:rsidRDefault="005B58B2" w:rsidP="0038255B">
      <w:pPr>
        <w:pStyle w:val="FootnoteText"/>
        <w:ind w:firstLine="720"/>
      </w:pPr>
    </w:p>
    <w:p w:rsidR="005B58B2" w:rsidRDefault="005B58B2" w:rsidP="0038255B">
      <w:pPr>
        <w:pStyle w:val="FootnoteText"/>
        <w:ind w:firstLine="720"/>
      </w:pPr>
    </w:p>
  </w:footnote>
  <w:footnote w:id="12">
    <w:p w:rsidR="005B58B2" w:rsidRDefault="005B58B2" w:rsidP="006A74D0">
      <w:pPr>
        <w:pStyle w:val="FootnoteText"/>
        <w:ind w:firstLine="720"/>
      </w:pPr>
      <w:r>
        <w:rPr>
          <w:rStyle w:val="FootnoteReference"/>
        </w:rPr>
        <w:footnoteRef/>
      </w:r>
      <w:r>
        <w:t xml:space="preserve"> </w:t>
      </w:r>
      <w:r w:rsidRPr="00C835FA">
        <w:rPr>
          <w:rFonts w:ascii="Times New Roman" w:hAnsi="Times New Roman" w:cs="Times New Roman"/>
        </w:rPr>
        <w:t>Muhadi. (</w:t>
      </w:r>
      <w:r w:rsidRPr="00C835FA">
        <w:rPr>
          <w:rFonts w:ascii="Times New Roman" w:hAnsi="Times New Roman" w:cs="Times New Roman"/>
          <w:i/>
          <w:iCs/>
        </w:rPr>
        <w:t>Kepsek MI. Miftahul Ulum Makarti Jaya)</w:t>
      </w:r>
      <w:r w:rsidRPr="00C835FA">
        <w:rPr>
          <w:rFonts w:ascii="Times New Roman" w:hAnsi="Times New Roman" w:cs="Times New Roman"/>
        </w:rPr>
        <w:t>. Wawancara.</w:t>
      </w:r>
      <w:r>
        <w:rPr>
          <w:rFonts w:ascii="Times New Roman" w:hAnsi="Times New Roman" w:cs="Times New Roman"/>
        </w:rPr>
        <w:t xml:space="preserve"> Jum’at  20Mei </w:t>
      </w:r>
      <w:r w:rsidRPr="00C835FA">
        <w:rPr>
          <w:rFonts w:ascii="Times New Roman" w:hAnsi="Times New Roman" w:cs="Times New Roman"/>
        </w:rPr>
        <w:t xml:space="preserve"> 2011</w:t>
      </w:r>
    </w:p>
    <w:p w:rsidR="005B58B2" w:rsidRDefault="005B58B2" w:rsidP="006A74D0">
      <w:pPr>
        <w:pStyle w:val="FootnoteText"/>
        <w:ind w:firstLine="720"/>
      </w:pPr>
    </w:p>
    <w:p w:rsidR="005B58B2" w:rsidRDefault="005B58B2" w:rsidP="006A74D0">
      <w:pPr>
        <w:pStyle w:val="FootnoteText"/>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B2" w:rsidRPr="00803CB0" w:rsidRDefault="005B58B2" w:rsidP="00EB746B">
    <w:pPr>
      <w:pStyle w:val="Header"/>
      <w:framePr w:wrap="auto" w:vAnchor="text" w:hAnchor="margin" w:xAlign="right" w:y="1"/>
      <w:rPr>
        <w:rStyle w:val="PageNumber"/>
        <w:rFonts w:ascii="Times New Roman" w:hAnsi="Times New Roman" w:cs="Times New Roman"/>
        <w:sz w:val="24"/>
        <w:szCs w:val="24"/>
      </w:rPr>
    </w:pPr>
    <w:r w:rsidRPr="00803CB0">
      <w:rPr>
        <w:rStyle w:val="PageNumber"/>
        <w:rFonts w:ascii="Times New Roman" w:hAnsi="Times New Roman" w:cs="Times New Roman"/>
        <w:sz w:val="24"/>
        <w:szCs w:val="24"/>
      </w:rPr>
      <w:fldChar w:fldCharType="begin"/>
    </w:r>
    <w:r w:rsidRPr="00803CB0">
      <w:rPr>
        <w:rStyle w:val="PageNumber"/>
        <w:rFonts w:ascii="Times New Roman" w:hAnsi="Times New Roman" w:cs="Times New Roman"/>
        <w:sz w:val="24"/>
        <w:szCs w:val="24"/>
      </w:rPr>
      <w:instrText xml:space="preserve">PAGE  </w:instrText>
    </w:r>
    <w:r w:rsidRPr="00803CB0">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53</w:t>
    </w:r>
    <w:r w:rsidRPr="00803CB0">
      <w:rPr>
        <w:rStyle w:val="PageNumber"/>
        <w:rFonts w:ascii="Times New Roman" w:hAnsi="Times New Roman" w:cs="Times New Roman"/>
        <w:sz w:val="24"/>
        <w:szCs w:val="24"/>
      </w:rPr>
      <w:fldChar w:fldCharType="end"/>
    </w:r>
  </w:p>
  <w:p w:rsidR="005B58B2" w:rsidRPr="001071ED" w:rsidRDefault="005B58B2" w:rsidP="00803CB0">
    <w:pPr>
      <w:pStyle w:val="Header"/>
      <w:ind w:right="360"/>
      <w:jc w:val="right"/>
      <w:rPr>
        <w:rFonts w:ascii="Times New Roman" w:hAnsi="Times New Roman" w:cs="Times New Roman"/>
        <w:sz w:val="24"/>
        <w:szCs w:val="24"/>
      </w:rPr>
    </w:pPr>
  </w:p>
  <w:p w:rsidR="005B58B2" w:rsidRDefault="005B58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EA"/>
    <w:multiLevelType w:val="hybridMultilevel"/>
    <w:tmpl w:val="CEAC3806"/>
    <w:lvl w:ilvl="0" w:tplc="E6B4345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EC72785"/>
    <w:multiLevelType w:val="hybridMultilevel"/>
    <w:tmpl w:val="CBA4EA3C"/>
    <w:lvl w:ilvl="0" w:tplc="D50E05CC">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
    <w:nsid w:val="1D6F6542"/>
    <w:multiLevelType w:val="hybridMultilevel"/>
    <w:tmpl w:val="B3F41AF4"/>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3">
    <w:nsid w:val="1E44554A"/>
    <w:multiLevelType w:val="hybridMultilevel"/>
    <w:tmpl w:val="84E488E2"/>
    <w:lvl w:ilvl="0" w:tplc="902EBE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CC41380"/>
    <w:multiLevelType w:val="hybridMultilevel"/>
    <w:tmpl w:val="1EF4DF80"/>
    <w:lvl w:ilvl="0" w:tplc="D9A88ED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DA9593E"/>
    <w:multiLevelType w:val="hybridMultilevel"/>
    <w:tmpl w:val="331054BE"/>
    <w:lvl w:ilvl="0" w:tplc="6984667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309A3A19"/>
    <w:multiLevelType w:val="hybridMultilevel"/>
    <w:tmpl w:val="72E076CA"/>
    <w:lvl w:ilvl="0" w:tplc="87346EC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318322D1"/>
    <w:multiLevelType w:val="hybridMultilevel"/>
    <w:tmpl w:val="9AE81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DA4934"/>
    <w:multiLevelType w:val="hybridMultilevel"/>
    <w:tmpl w:val="0F3E1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F82736"/>
    <w:multiLevelType w:val="hybridMultilevel"/>
    <w:tmpl w:val="A428280A"/>
    <w:lvl w:ilvl="0" w:tplc="5A40DE9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D3002C"/>
    <w:multiLevelType w:val="hybridMultilevel"/>
    <w:tmpl w:val="017423C4"/>
    <w:lvl w:ilvl="0" w:tplc="11AA0EE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7B8618EA"/>
    <w:multiLevelType w:val="hybridMultilevel"/>
    <w:tmpl w:val="35C29C38"/>
    <w:lvl w:ilvl="0" w:tplc="B2D4E33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9"/>
  </w:num>
  <w:num w:numId="2">
    <w:abstractNumId w:val="4"/>
  </w:num>
  <w:num w:numId="3">
    <w:abstractNumId w:val="5"/>
  </w:num>
  <w:num w:numId="4">
    <w:abstractNumId w:val="0"/>
  </w:num>
  <w:num w:numId="5">
    <w:abstractNumId w:val="3"/>
  </w:num>
  <w:num w:numId="6">
    <w:abstractNumId w:val="6"/>
  </w:num>
  <w:num w:numId="7">
    <w:abstractNumId w:val="10"/>
  </w:num>
  <w:num w:numId="8">
    <w:abstractNumId w:val="2"/>
  </w:num>
  <w:num w:numId="9">
    <w:abstractNumId w:val="11"/>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08"/>
    <w:rsid w:val="00086DDF"/>
    <w:rsid w:val="00095EE5"/>
    <w:rsid w:val="000E2DE1"/>
    <w:rsid w:val="001071ED"/>
    <w:rsid w:val="00111BFC"/>
    <w:rsid w:val="001A3099"/>
    <w:rsid w:val="001A3359"/>
    <w:rsid w:val="001B24D6"/>
    <w:rsid w:val="001C2CCA"/>
    <w:rsid w:val="001C4CBE"/>
    <w:rsid w:val="001F621E"/>
    <w:rsid w:val="00210FFD"/>
    <w:rsid w:val="00215C7F"/>
    <w:rsid w:val="0026215A"/>
    <w:rsid w:val="00286897"/>
    <w:rsid w:val="00291DFE"/>
    <w:rsid w:val="003315F9"/>
    <w:rsid w:val="00354F6A"/>
    <w:rsid w:val="0038255B"/>
    <w:rsid w:val="00395ACB"/>
    <w:rsid w:val="003E7889"/>
    <w:rsid w:val="00412B94"/>
    <w:rsid w:val="00427043"/>
    <w:rsid w:val="00482108"/>
    <w:rsid w:val="00495BE7"/>
    <w:rsid w:val="004D1304"/>
    <w:rsid w:val="004E5E6C"/>
    <w:rsid w:val="005106D1"/>
    <w:rsid w:val="00511EAF"/>
    <w:rsid w:val="0054168B"/>
    <w:rsid w:val="00546875"/>
    <w:rsid w:val="00546B3D"/>
    <w:rsid w:val="0055170E"/>
    <w:rsid w:val="0057177F"/>
    <w:rsid w:val="005B43AC"/>
    <w:rsid w:val="005B58B2"/>
    <w:rsid w:val="005B7F13"/>
    <w:rsid w:val="005C14DD"/>
    <w:rsid w:val="005D61D3"/>
    <w:rsid w:val="005F104A"/>
    <w:rsid w:val="005F5088"/>
    <w:rsid w:val="00650F0F"/>
    <w:rsid w:val="00681216"/>
    <w:rsid w:val="006A74D0"/>
    <w:rsid w:val="006A7CF5"/>
    <w:rsid w:val="006B0EC4"/>
    <w:rsid w:val="006C5D86"/>
    <w:rsid w:val="00777F08"/>
    <w:rsid w:val="00784CA2"/>
    <w:rsid w:val="00790BEE"/>
    <w:rsid w:val="007B035B"/>
    <w:rsid w:val="007D465A"/>
    <w:rsid w:val="007E1549"/>
    <w:rsid w:val="00803CB0"/>
    <w:rsid w:val="00816FA3"/>
    <w:rsid w:val="008353DC"/>
    <w:rsid w:val="0083571E"/>
    <w:rsid w:val="00856151"/>
    <w:rsid w:val="00870C8F"/>
    <w:rsid w:val="008838BF"/>
    <w:rsid w:val="008878CC"/>
    <w:rsid w:val="00896DC9"/>
    <w:rsid w:val="008E2C1D"/>
    <w:rsid w:val="00900330"/>
    <w:rsid w:val="00900C3D"/>
    <w:rsid w:val="009B1F87"/>
    <w:rsid w:val="00A06BA9"/>
    <w:rsid w:val="00A1261A"/>
    <w:rsid w:val="00A231B8"/>
    <w:rsid w:val="00A27C80"/>
    <w:rsid w:val="00A52BA4"/>
    <w:rsid w:val="00A832A0"/>
    <w:rsid w:val="00A85F05"/>
    <w:rsid w:val="00A86F89"/>
    <w:rsid w:val="00AA6929"/>
    <w:rsid w:val="00AD7B40"/>
    <w:rsid w:val="00AF133C"/>
    <w:rsid w:val="00B16A75"/>
    <w:rsid w:val="00B27D36"/>
    <w:rsid w:val="00B36DD1"/>
    <w:rsid w:val="00B56099"/>
    <w:rsid w:val="00B57499"/>
    <w:rsid w:val="00B81707"/>
    <w:rsid w:val="00BA37B0"/>
    <w:rsid w:val="00BD5D2E"/>
    <w:rsid w:val="00BF3179"/>
    <w:rsid w:val="00C1011E"/>
    <w:rsid w:val="00C4424A"/>
    <w:rsid w:val="00C75D44"/>
    <w:rsid w:val="00C835FA"/>
    <w:rsid w:val="00C85C07"/>
    <w:rsid w:val="00C86EF6"/>
    <w:rsid w:val="00C87A46"/>
    <w:rsid w:val="00CB2A5F"/>
    <w:rsid w:val="00CE3707"/>
    <w:rsid w:val="00CF2547"/>
    <w:rsid w:val="00D11F19"/>
    <w:rsid w:val="00D16D59"/>
    <w:rsid w:val="00D56F7D"/>
    <w:rsid w:val="00DB6231"/>
    <w:rsid w:val="00DE278B"/>
    <w:rsid w:val="00E00EE5"/>
    <w:rsid w:val="00E03C2A"/>
    <w:rsid w:val="00E1169A"/>
    <w:rsid w:val="00E34884"/>
    <w:rsid w:val="00E35A35"/>
    <w:rsid w:val="00E56B7D"/>
    <w:rsid w:val="00E8109D"/>
    <w:rsid w:val="00EB746B"/>
    <w:rsid w:val="00EC7C60"/>
    <w:rsid w:val="00F10734"/>
    <w:rsid w:val="00F32ACD"/>
    <w:rsid w:val="00F35CEB"/>
    <w:rsid w:val="00F75DDF"/>
    <w:rsid w:val="00FB03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9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6DD1"/>
    <w:pPr>
      <w:ind w:left="720"/>
    </w:pPr>
  </w:style>
  <w:style w:type="table" w:styleId="TableGrid">
    <w:name w:val="Table Grid"/>
    <w:basedOn w:val="TableNormal"/>
    <w:uiPriority w:val="99"/>
    <w:rsid w:val="00B574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835F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835FA"/>
    <w:rPr>
      <w:sz w:val="20"/>
      <w:szCs w:val="20"/>
    </w:rPr>
  </w:style>
  <w:style w:type="character" w:styleId="FootnoteReference">
    <w:name w:val="footnote reference"/>
    <w:basedOn w:val="DefaultParagraphFont"/>
    <w:uiPriority w:val="99"/>
    <w:semiHidden/>
    <w:rsid w:val="00C835FA"/>
    <w:rPr>
      <w:vertAlign w:val="superscript"/>
    </w:rPr>
  </w:style>
  <w:style w:type="paragraph" w:styleId="Header">
    <w:name w:val="header"/>
    <w:basedOn w:val="Normal"/>
    <w:link w:val="HeaderChar"/>
    <w:uiPriority w:val="99"/>
    <w:rsid w:val="001071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71ED"/>
  </w:style>
  <w:style w:type="paragraph" w:styleId="Footer">
    <w:name w:val="footer"/>
    <w:basedOn w:val="Normal"/>
    <w:link w:val="FooterChar"/>
    <w:uiPriority w:val="99"/>
    <w:semiHidden/>
    <w:rsid w:val="00107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071ED"/>
  </w:style>
  <w:style w:type="paragraph" w:styleId="BalloonText">
    <w:name w:val="Balloon Text"/>
    <w:basedOn w:val="Normal"/>
    <w:link w:val="BalloonTextChar"/>
    <w:uiPriority w:val="99"/>
    <w:semiHidden/>
    <w:rsid w:val="00E00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EE5"/>
    <w:rPr>
      <w:rFonts w:ascii="Tahoma" w:hAnsi="Tahoma" w:cs="Tahoma"/>
      <w:sz w:val="16"/>
      <w:szCs w:val="16"/>
    </w:rPr>
  </w:style>
  <w:style w:type="character" w:styleId="PageNumber">
    <w:name w:val="page number"/>
    <w:basedOn w:val="DefaultParagraphFont"/>
    <w:uiPriority w:val="99"/>
    <w:rsid w:val="00FB03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847</TotalTime>
  <Pages>12</Pages>
  <Words>1631</Words>
  <Characters>9303</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18</cp:revision>
  <cp:lastPrinted>2011-10-11T01:49:00Z</cp:lastPrinted>
  <dcterms:created xsi:type="dcterms:W3CDTF">2011-05-15T07:32:00Z</dcterms:created>
  <dcterms:modified xsi:type="dcterms:W3CDTF">2011-10-11T01:51:00Z</dcterms:modified>
</cp:coreProperties>
</file>