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247" w:rsidRPr="00EA61DB" w:rsidRDefault="000B4247" w:rsidP="00EA61DB">
      <w:pPr>
        <w:tabs>
          <w:tab w:val="left" w:pos="1418"/>
        </w:tabs>
        <w:spacing w:after="0" w:line="480" w:lineRule="auto"/>
        <w:ind w:left="1418" w:hanging="1418"/>
        <w:jc w:val="center"/>
        <w:rPr>
          <w:rFonts w:ascii="Times New Roman" w:hAnsi="Times New Roman"/>
          <w:b/>
          <w:sz w:val="24"/>
          <w:szCs w:val="24"/>
        </w:rPr>
      </w:pPr>
      <w:r w:rsidRPr="00EA61DB">
        <w:rPr>
          <w:rFonts w:ascii="Times New Roman" w:hAnsi="Times New Roman"/>
          <w:b/>
          <w:sz w:val="24"/>
          <w:szCs w:val="24"/>
        </w:rPr>
        <w:t>BAB  III</w:t>
      </w:r>
    </w:p>
    <w:p w:rsidR="000B4247" w:rsidRPr="00EA61DB" w:rsidRDefault="000B4247" w:rsidP="00EA61DB">
      <w:pPr>
        <w:tabs>
          <w:tab w:val="left" w:pos="1418"/>
        </w:tabs>
        <w:spacing w:after="0" w:line="480" w:lineRule="auto"/>
        <w:ind w:left="1418" w:hanging="1418"/>
        <w:jc w:val="center"/>
        <w:rPr>
          <w:rFonts w:ascii="Times New Roman" w:hAnsi="Times New Roman"/>
          <w:b/>
          <w:sz w:val="24"/>
          <w:szCs w:val="24"/>
        </w:rPr>
      </w:pPr>
      <w:r w:rsidRPr="00EA61DB">
        <w:rPr>
          <w:rFonts w:ascii="Times New Roman" w:hAnsi="Times New Roman"/>
          <w:b/>
          <w:sz w:val="24"/>
          <w:szCs w:val="24"/>
        </w:rPr>
        <w:t>GAMBARAN UMUM MADRASAH ALIYAH NEGERI 1 PALEMBANG</w:t>
      </w:r>
    </w:p>
    <w:p w:rsidR="000B4247" w:rsidRPr="00EA61DB" w:rsidRDefault="000B4247" w:rsidP="00EA61DB">
      <w:pPr>
        <w:pStyle w:val="ListParagraph"/>
        <w:numPr>
          <w:ilvl w:val="0"/>
          <w:numId w:val="2"/>
        </w:numPr>
        <w:tabs>
          <w:tab w:val="left" w:pos="1418"/>
        </w:tabs>
        <w:spacing w:after="0" w:line="480" w:lineRule="auto"/>
        <w:rPr>
          <w:rFonts w:ascii="Times New Roman" w:hAnsi="Times New Roman"/>
          <w:b/>
          <w:sz w:val="24"/>
          <w:szCs w:val="24"/>
        </w:rPr>
      </w:pPr>
      <w:r w:rsidRPr="00EA61DB">
        <w:rPr>
          <w:rFonts w:ascii="Times New Roman" w:hAnsi="Times New Roman"/>
          <w:sz w:val="24"/>
          <w:szCs w:val="24"/>
        </w:rPr>
        <w:t>Historis dan Geografis</w:t>
      </w:r>
    </w:p>
    <w:p w:rsidR="00482317" w:rsidRPr="00EA61DB" w:rsidRDefault="00482317" w:rsidP="00EB6E0A">
      <w:pPr>
        <w:pStyle w:val="ListParagraph"/>
        <w:spacing w:line="480" w:lineRule="auto"/>
        <w:ind w:firstLine="720"/>
        <w:jc w:val="both"/>
        <w:rPr>
          <w:rFonts w:ascii="Times New Roman" w:hAnsi="Times New Roman"/>
          <w:sz w:val="24"/>
          <w:szCs w:val="24"/>
          <w:lang w:val="sv-SE"/>
        </w:rPr>
      </w:pPr>
      <w:r w:rsidRPr="00EA61DB">
        <w:rPr>
          <w:rFonts w:ascii="Times New Roman" w:hAnsi="Times New Roman"/>
          <w:spacing w:val="4"/>
          <w:sz w:val="24"/>
          <w:szCs w:val="24"/>
          <w:lang w:val="sv-SE"/>
        </w:rPr>
        <w:t xml:space="preserve">Madrasah Aliyah Negeri 1 Palembang, pada awal pendiriannya yaitu Madrasah </w:t>
      </w:r>
      <w:r w:rsidRPr="00EA61DB">
        <w:rPr>
          <w:rFonts w:ascii="Times New Roman" w:hAnsi="Times New Roman"/>
          <w:sz w:val="24"/>
          <w:szCs w:val="24"/>
          <w:lang w:val="sv-SE"/>
        </w:rPr>
        <w:t xml:space="preserve">Aliyah Swasta yang berbadan Hukum atas nama Yayasan Pendidikan Nasional Umum (YPNU). Didirikan pada tanggal 1 Agustus 1961, berlokasi di 35 Ilir Palembang. Sesuai </w:t>
      </w:r>
      <w:r w:rsidRPr="00EA61DB">
        <w:rPr>
          <w:rFonts w:ascii="Times New Roman" w:hAnsi="Times New Roman"/>
          <w:spacing w:val="3"/>
          <w:sz w:val="24"/>
          <w:szCs w:val="24"/>
          <w:lang w:val="sv-SE"/>
        </w:rPr>
        <w:t xml:space="preserve">dengan AKTE TAN THONG KIE No. 8 tahun 1962, diresmikan oleh Gubernur Sumatra </w:t>
      </w:r>
      <w:r w:rsidRPr="00EA61DB">
        <w:rPr>
          <w:rFonts w:ascii="Times New Roman" w:hAnsi="Times New Roman"/>
          <w:sz w:val="24"/>
          <w:szCs w:val="24"/>
          <w:lang w:val="sv-SE"/>
        </w:rPr>
        <w:t xml:space="preserve">Selatan 1967 Madrasah Aliyah Swasta di Negerikan oleh Departemenn Agama Provinsi </w:t>
      </w:r>
      <w:r w:rsidRPr="00EA61DB">
        <w:rPr>
          <w:rFonts w:ascii="Times New Roman" w:hAnsi="Times New Roman"/>
          <w:spacing w:val="1"/>
          <w:sz w:val="24"/>
          <w:szCs w:val="24"/>
          <w:lang w:val="sv-SE"/>
        </w:rPr>
        <w:t xml:space="preserve">Sumatra Selatan dengan Nomor: 3735/B/F.15/1967 tanggal 11 November 1967. Kemudian </w:t>
      </w:r>
      <w:r w:rsidRPr="00EA61DB">
        <w:rPr>
          <w:rFonts w:ascii="Times New Roman" w:hAnsi="Times New Roman"/>
          <w:sz w:val="24"/>
          <w:szCs w:val="24"/>
          <w:lang w:val="sv-SE"/>
        </w:rPr>
        <w:t>pada tanggal 4 November 1970 Madrasah persiapan menjadi Madrasah Aliyah Negeri Islam Negeri (MAAIN)</w:t>
      </w:r>
      <w:r w:rsidR="00163F1C">
        <w:rPr>
          <w:rFonts w:ascii="Times New Roman" w:hAnsi="Times New Roman"/>
          <w:sz w:val="24"/>
          <w:szCs w:val="24"/>
          <w:lang w:val="sv-SE"/>
        </w:rPr>
        <w:t>.</w:t>
      </w:r>
    </w:p>
    <w:p w:rsidR="00482317" w:rsidRPr="00EA61DB" w:rsidRDefault="00482317" w:rsidP="00EA61DB">
      <w:pPr>
        <w:pStyle w:val="ListParagraph"/>
        <w:spacing w:line="480" w:lineRule="auto"/>
        <w:jc w:val="both"/>
        <w:rPr>
          <w:rFonts w:ascii="Times New Roman" w:hAnsi="Times New Roman"/>
          <w:sz w:val="24"/>
          <w:szCs w:val="24"/>
        </w:rPr>
      </w:pPr>
      <w:r w:rsidRPr="00EA61DB">
        <w:rPr>
          <w:rFonts w:ascii="Times New Roman" w:hAnsi="Times New Roman"/>
          <w:bCs/>
          <w:sz w:val="24"/>
          <w:szCs w:val="24"/>
          <w:lang w:val="sv-SE"/>
        </w:rPr>
        <w:t xml:space="preserve">Lokasi Madrasah </w:t>
      </w:r>
      <w:r w:rsidRPr="00EA61DB">
        <w:rPr>
          <w:rFonts w:ascii="Times New Roman" w:hAnsi="Times New Roman"/>
          <w:bCs/>
          <w:sz w:val="24"/>
          <w:szCs w:val="24"/>
          <w:lang w:val="sv-SE"/>
        </w:rPr>
        <w:tab/>
      </w:r>
    </w:p>
    <w:p w:rsidR="00482317" w:rsidRPr="00EA61DB" w:rsidRDefault="00482317" w:rsidP="00EA61DB">
      <w:pPr>
        <w:pStyle w:val="ListParagraph"/>
        <w:numPr>
          <w:ilvl w:val="0"/>
          <w:numId w:val="6"/>
        </w:numPr>
        <w:spacing w:line="480" w:lineRule="auto"/>
        <w:jc w:val="both"/>
        <w:rPr>
          <w:rFonts w:ascii="Times New Roman" w:hAnsi="Times New Roman"/>
          <w:sz w:val="24"/>
          <w:szCs w:val="24"/>
          <w:lang w:val="sv-SE"/>
        </w:rPr>
      </w:pPr>
      <w:r w:rsidRPr="00EA61DB">
        <w:rPr>
          <w:rFonts w:ascii="Times New Roman" w:hAnsi="Times New Roman"/>
          <w:spacing w:val="8"/>
          <w:sz w:val="24"/>
          <w:szCs w:val="24"/>
          <w:lang w:val="sv-SE"/>
        </w:rPr>
        <w:t xml:space="preserve">Pada Tahun 1961 s/d 14 April 1968 Madrasah Aliyah menempati Gedung </w:t>
      </w:r>
      <w:r w:rsidRPr="00EA61DB">
        <w:rPr>
          <w:rFonts w:ascii="Times New Roman" w:hAnsi="Times New Roman"/>
          <w:sz w:val="24"/>
          <w:szCs w:val="24"/>
          <w:lang w:val="sv-SE"/>
        </w:rPr>
        <w:t>YPNU Lorong Kedukan Bukit 35 Ilir Palembang</w:t>
      </w:r>
    </w:p>
    <w:p w:rsidR="00482317" w:rsidRPr="00EA61DB" w:rsidRDefault="00482317" w:rsidP="00EA61DB">
      <w:pPr>
        <w:pStyle w:val="ListParagraph"/>
        <w:numPr>
          <w:ilvl w:val="0"/>
          <w:numId w:val="6"/>
        </w:numPr>
        <w:spacing w:line="480" w:lineRule="auto"/>
        <w:jc w:val="both"/>
        <w:rPr>
          <w:rFonts w:ascii="Times New Roman" w:hAnsi="Times New Roman"/>
          <w:sz w:val="24"/>
          <w:szCs w:val="24"/>
          <w:lang w:val="sv-SE"/>
        </w:rPr>
      </w:pPr>
      <w:r w:rsidRPr="00EA61DB">
        <w:rPr>
          <w:rFonts w:ascii="Times New Roman" w:hAnsi="Times New Roman"/>
          <w:spacing w:val="12"/>
          <w:sz w:val="24"/>
          <w:szCs w:val="24"/>
          <w:lang w:val="sv-SE"/>
        </w:rPr>
        <w:t xml:space="preserve">Pada Tanggal 15 April 1968 s/d 31 Januari 1976, menempati Gedung </w:t>
      </w:r>
      <w:r w:rsidRPr="00EA61DB">
        <w:rPr>
          <w:rFonts w:ascii="Times New Roman" w:hAnsi="Times New Roman"/>
          <w:sz w:val="24"/>
          <w:szCs w:val="24"/>
          <w:lang w:val="sv-SE"/>
        </w:rPr>
        <w:t>Universitas Fatahilah 17 Ilir Palembang</w:t>
      </w:r>
    </w:p>
    <w:p w:rsidR="00482317" w:rsidRPr="00EA61DB" w:rsidRDefault="00482317" w:rsidP="00EA61DB">
      <w:pPr>
        <w:pStyle w:val="ListParagraph"/>
        <w:numPr>
          <w:ilvl w:val="0"/>
          <w:numId w:val="6"/>
        </w:numPr>
        <w:spacing w:line="480" w:lineRule="auto"/>
        <w:jc w:val="both"/>
        <w:rPr>
          <w:rFonts w:ascii="Times New Roman" w:hAnsi="Times New Roman"/>
          <w:sz w:val="24"/>
          <w:szCs w:val="24"/>
          <w:lang w:val="sv-SE"/>
        </w:rPr>
      </w:pPr>
      <w:r w:rsidRPr="00EA61DB">
        <w:rPr>
          <w:rFonts w:ascii="Times New Roman" w:hAnsi="Times New Roman"/>
          <w:spacing w:val="10"/>
          <w:sz w:val="24"/>
          <w:szCs w:val="24"/>
          <w:lang w:val="sv-SE"/>
        </w:rPr>
        <w:t xml:space="preserve">Pada Tanggal 1 Februari 1976 s/d 16 Januari 12978 menempati gedung </w:t>
      </w:r>
      <w:r w:rsidRPr="00EA61DB">
        <w:rPr>
          <w:rFonts w:ascii="Times New Roman" w:hAnsi="Times New Roman"/>
          <w:sz w:val="24"/>
          <w:szCs w:val="24"/>
          <w:lang w:val="sv-SE"/>
        </w:rPr>
        <w:t>Madrasah Ibtidaiyah Negeri 1 km .3,5 Palembang</w:t>
      </w:r>
    </w:p>
    <w:p w:rsidR="00482317" w:rsidRPr="00EA61DB" w:rsidRDefault="00482317" w:rsidP="00EA61DB">
      <w:pPr>
        <w:pStyle w:val="ListParagraph"/>
        <w:numPr>
          <w:ilvl w:val="0"/>
          <w:numId w:val="6"/>
        </w:numPr>
        <w:spacing w:line="480" w:lineRule="auto"/>
        <w:jc w:val="both"/>
        <w:rPr>
          <w:rFonts w:ascii="Times New Roman" w:hAnsi="Times New Roman"/>
          <w:sz w:val="24"/>
          <w:szCs w:val="24"/>
          <w:lang w:val="sv-SE"/>
        </w:rPr>
      </w:pPr>
      <w:r w:rsidRPr="00EA61DB">
        <w:rPr>
          <w:rFonts w:ascii="Times New Roman" w:hAnsi="Times New Roman"/>
          <w:spacing w:val="8"/>
          <w:sz w:val="24"/>
          <w:szCs w:val="24"/>
          <w:lang w:val="sv-SE"/>
        </w:rPr>
        <w:t xml:space="preserve">Pada Tanggal 17 Januari 1978 MAN 1 Palembang menempati gedung baru </w:t>
      </w:r>
      <w:r w:rsidRPr="00EA61DB">
        <w:rPr>
          <w:rFonts w:ascii="Times New Roman" w:hAnsi="Times New Roman"/>
          <w:sz w:val="24"/>
          <w:szCs w:val="24"/>
          <w:lang w:val="sv-SE"/>
        </w:rPr>
        <w:t>di Jl. Inspektur Marzuki Kel. Siring Agung Palembang</w:t>
      </w:r>
    </w:p>
    <w:p w:rsidR="000B4247" w:rsidRPr="00EA61DB" w:rsidRDefault="00482317" w:rsidP="00EA61DB">
      <w:pPr>
        <w:pStyle w:val="ListParagraph"/>
        <w:spacing w:line="480" w:lineRule="auto"/>
        <w:ind w:firstLine="360"/>
        <w:jc w:val="both"/>
        <w:rPr>
          <w:rFonts w:ascii="Times New Roman" w:hAnsi="Times New Roman"/>
          <w:sz w:val="24"/>
          <w:szCs w:val="24"/>
          <w:lang w:val="sv-SE"/>
        </w:rPr>
      </w:pPr>
      <w:r w:rsidRPr="00EA61DB">
        <w:rPr>
          <w:rFonts w:ascii="Times New Roman" w:hAnsi="Times New Roman"/>
          <w:spacing w:val="8"/>
          <w:sz w:val="24"/>
          <w:szCs w:val="24"/>
          <w:lang w:val="sv-SE"/>
        </w:rPr>
        <w:t xml:space="preserve">Kemudian pada tahun Pembelajaran 2004/2005 kelas I (satu) sudah </w:t>
      </w:r>
      <w:r w:rsidRPr="00EA61DB">
        <w:rPr>
          <w:rFonts w:ascii="Times New Roman" w:hAnsi="Times New Roman"/>
          <w:sz w:val="24"/>
          <w:szCs w:val="24"/>
          <w:lang w:val="sv-SE"/>
        </w:rPr>
        <w:t>menempati Gedung Baru</w:t>
      </w:r>
      <w:r w:rsidR="00163F1C">
        <w:rPr>
          <w:rFonts w:ascii="Times New Roman" w:hAnsi="Times New Roman"/>
          <w:sz w:val="24"/>
          <w:szCs w:val="24"/>
          <w:lang w:val="sv-SE"/>
        </w:rPr>
        <w:t xml:space="preserve"> yang berlokasi di Jl.Gubernur </w:t>
      </w:r>
      <w:r w:rsidRPr="00EA61DB">
        <w:rPr>
          <w:rFonts w:ascii="Times New Roman" w:hAnsi="Times New Roman"/>
          <w:sz w:val="24"/>
          <w:szCs w:val="24"/>
          <w:lang w:val="sv-SE"/>
        </w:rPr>
        <w:t>H.A.</w:t>
      </w:r>
      <w:r w:rsidR="00163F1C">
        <w:rPr>
          <w:rFonts w:ascii="Times New Roman" w:hAnsi="Times New Roman"/>
          <w:sz w:val="24"/>
          <w:szCs w:val="24"/>
          <w:lang w:val="sv-SE"/>
        </w:rPr>
        <w:t xml:space="preserve"> </w:t>
      </w:r>
      <w:r w:rsidRPr="00EA61DB">
        <w:rPr>
          <w:rFonts w:ascii="Times New Roman" w:hAnsi="Times New Roman"/>
          <w:sz w:val="24"/>
          <w:szCs w:val="24"/>
          <w:lang w:val="sv-SE"/>
        </w:rPr>
        <w:t xml:space="preserve">Bastari </w:t>
      </w:r>
      <w:r w:rsidRPr="00EA61DB">
        <w:rPr>
          <w:rFonts w:ascii="Times New Roman" w:hAnsi="Times New Roman"/>
          <w:spacing w:val="1"/>
          <w:sz w:val="24"/>
          <w:szCs w:val="24"/>
          <w:lang w:val="sv-SE"/>
        </w:rPr>
        <w:t xml:space="preserve">Kecamatan Seberang Ulu I Kel. 15 Ulu Jakabaring Palembang, sedangkan </w:t>
      </w:r>
      <w:r w:rsidRPr="00EA61DB">
        <w:rPr>
          <w:rFonts w:ascii="Times New Roman" w:hAnsi="Times New Roman"/>
          <w:sz w:val="24"/>
          <w:szCs w:val="24"/>
          <w:lang w:val="sv-SE"/>
        </w:rPr>
        <w:t xml:space="preserve">kelas II dan III masih menempati gedung yang </w:t>
      </w:r>
      <w:r w:rsidR="00163F1C">
        <w:rPr>
          <w:rFonts w:ascii="Times New Roman" w:hAnsi="Times New Roman"/>
          <w:sz w:val="24"/>
          <w:szCs w:val="24"/>
          <w:lang w:val="sv-SE"/>
        </w:rPr>
        <w:lastRenderedPageBreak/>
        <w:t>berlokasi di Jl</w:t>
      </w:r>
      <w:r w:rsidRPr="00EA61DB">
        <w:rPr>
          <w:rFonts w:ascii="Times New Roman" w:hAnsi="Times New Roman"/>
          <w:sz w:val="24"/>
          <w:szCs w:val="24"/>
          <w:lang w:val="sv-SE"/>
        </w:rPr>
        <w:t>.</w:t>
      </w:r>
      <w:r w:rsidR="00163F1C">
        <w:rPr>
          <w:rFonts w:ascii="Times New Roman" w:hAnsi="Times New Roman"/>
          <w:sz w:val="24"/>
          <w:szCs w:val="24"/>
          <w:lang w:val="sv-SE"/>
        </w:rPr>
        <w:t xml:space="preserve"> </w:t>
      </w:r>
      <w:r w:rsidRPr="00EA61DB">
        <w:rPr>
          <w:rFonts w:ascii="Times New Roman" w:hAnsi="Times New Roman"/>
          <w:sz w:val="24"/>
          <w:szCs w:val="24"/>
          <w:lang w:val="sv-SE"/>
        </w:rPr>
        <w:t xml:space="preserve">Inspektur </w:t>
      </w:r>
      <w:r w:rsidRPr="00EA61DB">
        <w:rPr>
          <w:rFonts w:ascii="Times New Roman" w:hAnsi="Times New Roman"/>
          <w:spacing w:val="4"/>
          <w:sz w:val="24"/>
          <w:szCs w:val="24"/>
          <w:lang w:val="sv-SE"/>
        </w:rPr>
        <w:t xml:space="preserve">Marzuki Siring Agung Palembang sampai Tamat belajar di MAN 1 </w:t>
      </w:r>
      <w:r w:rsidRPr="00EA61DB">
        <w:rPr>
          <w:rFonts w:ascii="Times New Roman" w:hAnsi="Times New Roman"/>
          <w:sz w:val="24"/>
          <w:szCs w:val="24"/>
          <w:lang w:val="sv-SE"/>
        </w:rPr>
        <w:t xml:space="preserve">Palembang. </w:t>
      </w:r>
    </w:p>
    <w:p w:rsidR="00482317" w:rsidRPr="00EA61DB" w:rsidRDefault="00482317" w:rsidP="00EA61DB">
      <w:pPr>
        <w:pStyle w:val="ListParagraph"/>
        <w:spacing w:line="480" w:lineRule="auto"/>
        <w:jc w:val="both"/>
        <w:rPr>
          <w:rFonts w:ascii="Times New Roman" w:hAnsi="Times New Roman"/>
          <w:sz w:val="24"/>
          <w:szCs w:val="24"/>
        </w:rPr>
      </w:pPr>
      <w:r w:rsidRPr="00EA61DB">
        <w:rPr>
          <w:rFonts w:ascii="Times New Roman" w:hAnsi="Times New Roman"/>
          <w:sz w:val="24"/>
          <w:szCs w:val="24"/>
        </w:rPr>
        <w:t>Madrasah Aliyah Negeri 1 Palembang yang menjadi lokasi penelitian ini sekarang terletak di Jl. Gubernur Ahmad Bastari Seberang Ulu 1 Jakabaring Palembang. Lokasi ini terletak di pinggir kota ± 9 KM dari jembatan Ampera dan berdekatan dengan komplek perumahan Ogan Permata Indah (OPI).</w:t>
      </w:r>
    </w:p>
    <w:p w:rsidR="00482317" w:rsidRPr="00EA61DB" w:rsidRDefault="00482317" w:rsidP="00EA61DB">
      <w:pPr>
        <w:pStyle w:val="ListParagraph"/>
        <w:spacing w:line="480" w:lineRule="auto"/>
        <w:jc w:val="both"/>
        <w:rPr>
          <w:rFonts w:ascii="Times New Roman" w:hAnsi="Times New Roman"/>
          <w:sz w:val="24"/>
          <w:szCs w:val="24"/>
        </w:rPr>
      </w:pPr>
      <w:r w:rsidRPr="00EA61DB">
        <w:rPr>
          <w:rFonts w:ascii="Times New Roman" w:hAnsi="Times New Roman"/>
          <w:sz w:val="24"/>
          <w:szCs w:val="24"/>
        </w:rPr>
        <w:tab/>
        <w:t xml:space="preserve">Secara lebih rinci, letak MAN 1 Palembag ini dibatasi sebagai berikut: </w:t>
      </w:r>
    </w:p>
    <w:p w:rsidR="00482317" w:rsidRPr="00EA61DB" w:rsidRDefault="00482317" w:rsidP="00EA61DB">
      <w:pPr>
        <w:pStyle w:val="ListParagraph"/>
        <w:numPr>
          <w:ilvl w:val="0"/>
          <w:numId w:val="3"/>
        </w:numPr>
        <w:spacing w:line="480" w:lineRule="auto"/>
        <w:jc w:val="both"/>
        <w:rPr>
          <w:rFonts w:ascii="Times New Roman" w:hAnsi="Times New Roman"/>
          <w:sz w:val="24"/>
          <w:szCs w:val="24"/>
        </w:rPr>
      </w:pPr>
      <w:r w:rsidRPr="00EA61DB">
        <w:rPr>
          <w:rFonts w:ascii="Times New Roman" w:hAnsi="Times New Roman"/>
          <w:sz w:val="24"/>
          <w:szCs w:val="24"/>
        </w:rPr>
        <w:t>Sebelah Timur berbatasan dengan Jl. Pendidikan;</w:t>
      </w:r>
    </w:p>
    <w:p w:rsidR="00482317" w:rsidRPr="00EA61DB" w:rsidRDefault="00482317" w:rsidP="00EA61DB">
      <w:pPr>
        <w:pStyle w:val="ListParagraph"/>
        <w:numPr>
          <w:ilvl w:val="0"/>
          <w:numId w:val="3"/>
        </w:numPr>
        <w:spacing w:line="480" w:lineRule="auto"/>
        <w:jc w:val="both"/>
        <w:rPr>
          <w:rFonts w:ascii="Times New Roman" w:hAnsi="Times New Roman"/>
          <w:sz w:val="24"/>
          <w:szCs w:val="24"/>
        </w:rPr>
      </w:pPr>
      <w:r w:rsidRPr="00EA61DB">
        <w:rPr>
          <w:rFonts w:ascii="Times New Roman" w:hAnsi="Times New Roman"/>
          <w:sz w:val="24"/>
          <w:szCs w:val="24"/>
        </w:rPr>
        <w:t>Sebelah Barat berbatasan dengan TK Purwanida;</w:t>
      </w:r>
    </w:p>
    <w:p w:rsidR="00482317" w:rsidRPr="00EA61DB" w:rsidRDefault="00482317" w:rsidP="00EA61DB">
      <w:pPr>
        <w:pStyle w:val="ListParagraph"/>
        <w:numPr>
          <w:ilvl w:val="0"/>
          <w:numId w:val="3"/>
        </w:numPr>
        <w:spacing w:line="480" w:lineRule="auto"/>
        <w:jc w:val="both"/>
        <w:rPr>
          <w:rFonts w:ascii="Times New Roman" w:hAnsi="Times New Roman"/>
          <w:sz w:val="24"/>
          <w:szCs w:val="24"/>
        </w:rPr>
      </w:pPr>
      <w:r w:rsidRPr="00EA61DB">
        <w:rPr>
          <w:rFonts w:ascii="Times New Roman" w:hAnsi="Times New Roman"/>
          <w:sz w:val="24"/>
          <w:szCs w:val="24"/>
        </w:rPr>
        <w:t xml:space="preserve">Sebelah Selatan berbatasan dengan SMA 19 Palembang; dan </w:t>
      </w:r>
    </w:p>
    <w:p w:rsidR="00482317" w:rsidRPr="00EA61DB" w:rsidRDefault="00482317" w:rsidP="00EA61DB">
      <w:pPr>
        <w:pStyle w:val="ListParagraph"/>
        <w:numPr>
          <w:ilvl w:val="0"/>
          <w:numId w:val="3"/>
        </w:numPr>
        <w:spacing w:line="480" w:lineRule="auto"/>
        <w:jc w:val="both"/>
        <w:rPr>
          <w:rFonts w:ascii="Times New Roman" w:hAnsi="Times New Roman"/>
          <w:sz w:val="24"/>
          <w:szCs w:val="24"/>
        </w:rPr>
      </w:pPr>
      <w:r w:rsidRPr="00EA61DB">
        <w:rPr>
          <w:rFonts w:ascii="Times New Roman" w:hAnsi="Times New Roman"/>
          <w:sz w:val="24"/>
          <w:szCs w:val="24"/>
        </w:rPr>
        <w:t>Sebelah Utara berbatasan dengan kompleks TNI AL.</w:t>
      </w:r>
    </w:p>
    <w:p w:rsidR="00482317" w:rsidRDefault="000B4247" w:rsidP="00EA61DB">
      <w:pPr>
        <w:pStyle w:val="ListParagraph"/>
        <w:numPr>
          <w:ilvl w:val="0"/>
          <w:numId w:val="2"/>
        </w:numPr>
        <w:spacing w:after="0" w:line="480" w:lineRule="auto"/>
        <w:jc w:val="both"/>
        <w:rPr>
          <w:rFonts w:ascii="Times New Roman" w:hAnsi="Times New Roman"/>
          <w:sz w:val="24"/>
          <w:szCs w:val="24"/>
        </w:rPr>
      </w:pPr>
      <w:r w:rsidRPr="00EA61DB">
        <w:rPr>
          <w:rFonts w:ascii="Times New Roman" w:hAnsi="Times New Roman"/>
          <w:sz w:val="24"/>
          <w:szCs w:val="24"/>
        </w:rPr>
        <w:t>Visi dan Misi</w:t>
      </w:r>
    </w:p>
    <w:p w:rsidR="00163F1C" w:rsidRPr="00EA61DB" w:rsidRDefault="00163F1C" w:rsidP="00163F1C">
      <w:pPr>
        <w:pStyle w:val="ListParagraph"/>
        <w:spacing w:after="0" w:line="480" w:lineRule="auto"/>
        <w:jc w:val="both"/>
        <w:rPr>
          <w:rFonts w:ascii="Times New Roman" w:hAnsi="Times New Roman"/>
          <w:sz w:val="24"/>
          <w:szCs w:val="24"/>
        </w:rPr>
      </w:pPr>
      <w:r>
        <w:rPr>
          <w:rFonts w:ascii="Times New Roman" w:hAnsi="Times New Roman"/>
          <w:sz w:val="24"/>
          <w:szCs w:val="24"/>
        </w:rPr>
        <w:t>MAN 1 Palembang memiliki vVisi Misi sebagai berikut:</w:t>
      </w:r>
    </w:p>
    <w:p w:rsidR="00482317" w:rsidRPr="00EA61DB" w:rsidRDefault="00482317" w:rsidP="00EA61DB">
      <w:pPr>
        <w:pStyle w:val="ListParagraph"/>
        <w:numPr>
          <w:ilvl w:val="0"/>
          <w:numId w:val="7"/>
        </w:numPr>
        <w:spacing w:after="0" w:line="480" w:lineRule="auto"/>
        <w:jc w:val="both"/>
        <w:rPr>
          <w:rFonts w:ascii="Times New Roman" w:hAnsi="Times New Roman"/>
          <w:sz w:val="24"/>
          <w:szCs w:val="24"/>
        </w:rPr>
      </w:pPr>
      <w:r w:rsidRPr="00EA61DB">
        <w:rPr>
          <w:rFonts w:ascii="Times New Roman" w:hAnsi="Times New Roman"/>
          <w:sz w:val="24"/>
          <w:szCs w:val="24"/>
          <w:lang w:val="sv-SE"/>
        </w:rPr>
        <w:t>Visi : Menuju Lulusan yang berprestasi yang berlandaskan  Iman dan Taqwa</w:t>
      </w:r>
      <w:r w:rsidRPr="00EA61DB">
        <w:rPr>
          <w:rFonts w:ascii="Times New Roman" w:hAnsi="Times New Roman"/>
          <w:sz w:val="24"/>
          <w:szCs w:val="24"/>
        </w:rPr>
        <w:t xml:space="preserve"> </w:t>
      </w:r>
    </w:p>
    <w:p w:rsidR="00482317" w:rsidRPr="00EA61DB" w:rsidRDefault="00482317" w:rsidP="00EA61DB">
      <w:pPr>
        <w:pStyle w:val="ListParagraph"/>
        <w:numPr>
          <w:ilvl w:val="0"/>
          <w:numId w:val="7"/>
        </w:numPr>
        <w:spacing w:after="0" w:line="480" w:lineRule="auto"/>
        <w:jc w:val="both"/>
        <w:rPr>
          <w:rFonts w:ascii="Times New Roman" w:hAnsi="Times New Roman"/>
          <w:sz w:val="24"/>
          <w:szCs w:val="24"/>
        </w:rPr>
      </w:pPr>
      <w:r w:rsidRPr="00EA61DB">
        <w:rPr>
          <w:rFonts w:ascii="Times New Roman" w:hAnsi="Times New Roman"/>
          <w:sz w:val="24"/>
          <w:szCs w:val="24"/>
          <w:lang w:val="sv-SE"/>
        </w:rPr>
        <w:t>Misi :</w:t>
      </w:r>
    </w:p>
    <w:p w:rsidR="00482317" w:rsidRPr="00EA61DB" w:rsidRDefault="00482317" w:rsidP="00EA61DB">
      <w:pPr>
        <w:pStyle w:val="ListParagraph"/>
        <w:numPr>
          <w:ilvl w:val="0"/>
          <w:numId w:val="9"/>
        </w:numPr>
        <w:spacing w:line="480" w:lineRule="auto"/>
        <w:rPr>
          <w:rFonts w:ascii="Times New Roman" w:hAnsi="Times New Roman"/>
          <w:sz w:val="24"/>
          <w:szCs w:val="24"/>
          <w:lang w:val="sv-SE"/>
        </w:rPr>
      </w:pPr>
      <w:r w:rsidRPr="00EA61DB">
        <w:rPr>
          <w:rFonts w:ascii="Times New Roman" w:hAnsi="Times New Roman"/>
          <w:sz w:val="24"/>
          <w:szCs w:val="24"/>
        </w:rPr>
        <w:t>Menyiapkan calon-calon ilmuwan Islami.</w:t>
      </w:r>
    </w:p>
    <w:p w:rsidR="00482317" w:rsidRPr="00EA61DB" w:rsidRDefault="00482317" w:rsidP="00EA61DB">
      <w:pPr>
        <w:pStyle w:val="ListParagraph"/>
        <w:numPr>
          <w:ilvl w:val="0"/>
          <w:numId w:val="9"/>
        </w:numPr>
        <w:spacing w:line="480" w:lineRule="auto"/>
        <w:rPr>
          <w:rFonts w:ascii="Times New Roman" w:hAnsi="Times New Roman"/>
          <w:sz w:val="24"/>
          <w:szCs w:val="24"/>
          <w:lang w:val="sv-SE"/>
        </w:rPr>
      </w:pPr>
      <w:r w:rsidRPr="00EA61DB">
        <w:rPr>
          <w:rFonts w:ascii="Times New Roman" w:hAnsi="Times New Roman"/>
          <w:sz w:val="24"/>
          <w:szCs w:val="24"/>
          <w:lang w:val="sv-SE"/>
        </w:rPr>
        <w:t>Mengembangkan Potensi Siswa Secara Efektif dan Efisien.</w:t>
      </w:r>
    </w:p>
    <w:p w:rsidR="00482317" w:rsidRPr="00EA61DB" w:rsidRDefault="00482317" w:rsidP="00EA61DB">
      <w:pPr>
        <w:pStyle w:val="ListParagraph"/>
        <w:numPr>
          <w:ilvl w:val="0"/>
          <w:numId w:val="9"/>
        </w:numPr>
        <w:spacing w:line="480" w:lineRule="auto"/>
        <w:rPr>
          <w:rFonts w:ascii="Times New Roman" w:hAnsi="Times New Roman"/>
          <w:sz w:val="24"/>
          <w:szCs w:val="24"/>
          <w:lang w:val="sv-SE"/>
        </w:rPr>
      </w:pPr>
      <w:r w:rsidRPr="00EA61DB">
        <w:rPr>
          <w:rFonts w:ascii="Times New Roman" w:hAnsi="Times New Roman"/>
          <w:spacing w:val="18"/>
          <w:sz w:val="24"/>
          <w:szCs w:val="24"/>
        </w:rPr>
        <w:t xml:space="preserve">Mewujudkan Komunitas Madrasah Yang Berpikir Active, Creative dan </w:t>
      </w:r>
      <w:r w:rsidRPr="00EA61DB">
        <w:rPr>
          <w:rFonts w:ascii="Times New Roman" w:hAnsi="Times New Roman"/>
          <w:sz w:val="24"/>
          <w:szCs w:val="24"/>
        </w:rPr>
        <w:t>Inovative.</w:t>
      </w:r>
    </w:p>
    <w:p w:rsidR="00482317" w:rsidRPr="00EA61DB" w:rsidRDefault="00482317" w:rsidP="00EA61DB">
      <w:pPr>
        <w:pStyle w:val="ListParagraph"/>
        <w:numPr>
          <w:ilvl w:val="0"/>
          <w:numId w:val="9"/>
        </w:numPr>
        <w:spacing w:line="480" w:lineRule="auto"/>
        <w:rPr>
          <w:rFonts w:ascii="Times New Roman" w:hAnsi="Times New Roman"/>
          <w:sz w:val="24"/>
          <w:szCs w:val="24"/>
          <w:lang w:val="sv-SE"/>
        </w:rPr>
      </w:pPr>
      <w:r w:rsidRPr="00EA61DB">
        <w:rPr>
          <w:rFonts w:ascii="Times New Roman" w:hAnsi="Times New Roman"/>
          <w:spacing w:val="12"/>
          <w:sz w:val="24"/>
          <w:szCs w:val="24"/>
          <w:lang w:val="sv-SE"/>
        </w:rPr>
        <w:t xml:space="preserve">Menciptakan Lingkungan Madrasah yang Refresentatif (Fisik dan Non Fisik) </w:t>
      </w:r>
      <w:r w:rsidRPr="00EA61DB">
        <w:rPr>
          <w:rFonts w:ascii="Times New Roman" w:hAnsi="Times New Roman"/>
          <w:sz w:val="24"/>
          <w:szCs w:val="24"/>
          <w:lang w:val="sv-SE"/>
        </w:rPr>
        <w:t>bagi Pengembangan Proses Pembelajaran Yang Berkualitas.</w:t>
      </w:r>
    </w:p>
    <w:p w:rsidR="00482317" w:rsidRPr="00EA61DB" w:rsidRDefault="00482317" w:rsidP="00EA61DB">
      <w:pPr>
        <w:pStyle w:val="ListParagraph"/>
        <w:numPr>
          <w:ilvl w:val="0"/>
          <w:numId w:val="9"/>
        </w:numPr>
        <w:spacing w:line="480" w:lineRule="auto"/>
        <w:rPr>
          <w:rFonts w:ascii="Times New Roman" w:hAnsi="Times New Roman"/>
          <w:sz w:val="24"/>
          <w:szCs w:val="24"/>
          <w:lang w:val="sv-SE"/>
        </w:rPr>
      </w:pPr>
      <w:r w:rsidRPr="00EA61DB">
        <w:rPr>
          <w:rFonts w:ascii="Times New Roman" w:hAnsi="Times New Roman"/>
          <w:spacing w:val="22"/>
          <w:sz w:val="24"/>
          <w:szCs w:val="24"/>
          <w:lang w:val="sv-SE"/>
        </w:rPr>
        <w:t xml:space="preserve">Menjadikan Bahasa Inggris dan Bahasa Arab sebagai Bahasa Pengantar </w:t>
      </w:r>
      <w:r w:rsidRPr="00EA61DB">
        <w:rPr>
          <w:rFonts w:ascii="Times New Roman" w:hAnsi="Times New Roman"/>
          <w:sz w:val="24"/>
          <w:szCs w:val="24"/>
          <w:lang w:val="sv-SE"/>
        </w:rPr>
        <w:t>dalam Proses Pembelajaran.</w:t>
      </w:r>
    </w:p>
    <w:p w:rsidR="00482317" w:rsidRPr="00EA61DB" w:rsidRDefault="00482317" w:rsidP="00EA61DB">
      <w:pPr>
        <w:pStyle w:val="ListParagraph"/>
        <w:numPr>
          <w:ilvl w:val="0"/>
          <w:numId w:val="9"/>
        </w:numPr>
        <w:spacing w:line="480" w:lineRule="auto"/>
        <w:rPr>
          <w:rFonts w:ascii="Times New Roman" w:hAnsi="Times New Roman"/>
          <w:sz w:val="24"/>
          <w:szCs w:val="24"/>
          <w:lang w:val="sv-SE"/>
        </w:rPr>
      </w:pPr>
      <w:r w:rsidRPr="00EA61DB">
        <w:rPr>
          <w:rFonts w:ascii="Times New Roman" w:hAnsi="Times New Roman"/>
          <w:spacing w:val="20"/>
          <w:sz w:val="24"/>
          <w:szCs w:val="24"/>
          <w:lang w:val="sv-SE"/>
        </w:rPr>
        <w:lastRenderedPageBreak/>
        <w:t xml:space="preserve">Menyediakan Sarana Prasarana Untuk Mengembangkan Kebebasan </w:t>
      </w:r>
      <w:r w:rsidRPr="00EA61DB">
        <w:rPr>
          <w:rFonts w:ascii="Times New Roman" w:hAnsi="Times New Roman"/>
          <w:sz w:val="24"/>
          <w:szCs w:val="24"/>
          <w:lang w:val="sv-SE"/>
        </w:rPr>
        <w:t>Berpendapat Secara Islami.</w:t>
      </w:r>
    </w:p>
    <w:p w:rsidR="000B4247" w:rsidRPr="00EA61DB" w:rsidRDefault="00482317" w:rsidP="00EA61DB">
      <w:pPr>
        <w:pStyle w:val="ListParagraph"/>
        <w:numPr>
          <w:ilvl w:val="0"/>
          <w:numId w:val="2"/>
        </w:numPr>
        <w:spacing w:line="480" w:lineRule="auto"/>
        <w:rPr>
          <w:rFonts w:ascii="Times New Roman" w:hAnsi="Times New Roman"/>
          <w:sz w:val="24"/>
          <w:szCs w:val="24"/>
          <w:lang w:val="sv-SE"/>
        </w:rPr>
      </w:pPr>
      <w:r w:rsidRPr="00EA61DB">
        <w:rPr>
          <w:rFonts w:ascii="Times New Roman" w:hAnsi="Times New Roman"/>
          <w:sz w:val="24"/>
          <w:szCs w:val="24"/>
        </w:rPr>
        <w:t>Keadaan Guru</w:t>
      </w:r>
    </w:p>
    <w:p w:rsidR="00482317" w:rsidRPr="00EA61DB" w:rsidRDefault="00482317" w:rsidP="00EB6E0A">
      <w:pPr>
        <w:pStyle w:val="ListParagraph"/>
        <w:spacing w:before="240" w:line="480" w:lineRule="auto"/>
        <w:ind w:firstLine="720"/>
        <w:jc w:val="both"/>
        <w:rPr>
          <w:rFonts w:ascii="Times New Roman" w:hAnsi="Times New Roman"/>
          <w:sz w:val="24"/>
          <w:szCs w:val="24"/>
          <w:lang w:val="sv-SE"/>
        </w:rPr>
      </w:pPr>
      <w:r w:rsidRPr="00EA61DB">
        <w:rPr>
          <w:rFonts w:ascii="Times New Roman" w:hAnsi="Times New Roman"/>
          <w:spacing w:val="8"/>
          <w:sz w:val="24"/>
          <w:szCs w:val="24"/>
          <w:lang w:val="sv-SE"/>
        </w:rPr>
        <w:t xml:space="preserve">Untuk menunjang kegiatan belajar mengajar MAN 1 Palembang sekarang </w:t>
      </w:r>
      <w:r w:rsidRPr="00EA61DB">
        <w:rPr>
          <w:rFonts w:ascii="Times New Roman" w:hAnsi="Times New Roman"/>
          <w:spacing w:val="-1"/>
          <w:sz w:val="24"/>
          <w:szCs w:val="24"/>
          <w:lang w:val="sv-SE"/>
        </w:rPr>
        <w:t xml:space="preserve">telah memiliki guru-guru yang berkompeten dalam bidang tugasnya sebagai seorang </w:t>
      </w:r>
      <w:r w:rsidRPr="00EA61DB">
        <w:rPr>
          <w:rFonts w:ascii="Times New Roman" w:hAnsi="Times New Roman"/>
          <w:sz w:val="24"/>
          <w:szCs w:val="24"/>
          <w:lang w:val="sv-SE"/>
        </w:rPr>
        <w:t xml:space="preserve">guru, disamping memiliki pengalaman mengajar juga guru MAN 1 Palembang sudah memiliki </w:t>
      </w:r>
      <w:r w:rsidR="00163F1C">
        <w:rPr>
          <w:rFonts w:ascii="Times New Roman" w:hAnsi="Times New Roman"/>
          <w:sz w:val="24"/>
          <w:szCs w:val="24"/>
          <w:lang w:val="sv-SE"/>
        </w:rPr>
        <w:t xml:space="preserve">sertifikat pendidika atau dengan kata lain telah sertifikasi </w:t>
      </w:r>
      <w:r w:rsidRPr="00EA61DB">
        <w:rPr>
          <w:rFonts w:ascii="Times New Roman" w:hAnsi="Times New Roman"/>
          <w:sz w:val="24"/>
          <w:szCs w:val="24"/>
          <w:lang w:val="sv-SE"/>
        </w:rPr>
        <w:t xml:space="preserve">dan </w:t>
      </w:r>
      <w:r w:rsidR="00163F1C">
        <w:rPr>
          <w:rFonts w:ascii="Times New Roman" w:hAnsi="Times New Roman"/>
          <w:sz w:val="24"/>
          <w:szCs w:val="24"/>
          <w:lang w:val="sv-SE"/>
        </w:rPr>
        <w:t xml:space="preserve">telah </w:t>
      </w:r>
      <w:r w:rsidRPr="00EA61DB">
        <w:rPr>
          <w:rFonts w:ascii="Times New Roman" w:hAnsi="Times New Roman"/>
          <w:sz w:val="24"/>
          <w:szCs w:val="24"/>
          <w:lang w:val="sv-SE"/>
        </w:rPr>
        <w:t>menyelesaikan jenjang Pendidilkan S2. Uraian secara lengkap keadaan guru MAN 1 Palembang dapat dili</w:t>
      </w:r>
      <w:r w:rsidR="006B55E6">
        <w:rPr>
          <w:rFonts w:ascii="Times New Roman" w:hAnsi="Times New Roman"/>
          <w:sz w:val="24"/>
          <w:szCs w:val="24"/>
          <w:lang w:val="sv-SE"/>
        </w:rPr>
        <w:t xml:space="preserve">hat dalam tabel </w:t>
      </w:r>
      <w:r w:rsidRPr="00EA61DB">
        <w:rPr>
          <w:rFonts w:ascii="Times New Roman" w:hAnsi="Times New Roman"/>
          <w:sz w:val="24"/>
          <w:szCs w:val="24"/>
          <w:lang w:val="sv-SE"/>
        </w:rPr>
        <w:t xml:space="preserve"> berikut:</w:t>
      </w:r>
    </w:p>
    <w:p w:rsidR="000E4D85" w:rsidRDefault="000E4D85" w:rsidP="00FA2CF6">
      <w:pPr>
        <w:spacing w:before="240" w:line="480" w:lineRule="auto"/>
        <w:jc w:val="both"/>
        <w:rPr>
          <w:rFonts w:ascii="Times New Roman" w:hAnsi="Times New Roman"/>
          <w:sz w:val="24"/>
          <w:szCs w:val="24"/>
          <w:lang w:val="sv-SE"/>
        </w:rPr>
      </w:pPr>
    </w:p>
    <w:p w:rsidR="00FA2CF6" w:rsidRDefault="00FA2CF6" w:rsidP="00FA2CF6">
      <w:pPr>
        <w:spacing w:before="240" w:line="480" w:lineRule="auto"/>
        <w:jc w:val="both"/>
        <w:rPr>
          <w:rFonts w:ascii="Times New Roman" w:hAnsi="Times New Roman"/>
          <w:sz w:val="24"/>
          <w:szCs w:val="24"/>
          <w:lang w:val="sv-SE"/>
        </w:rPr>
      </w:pPr>
    </w:p>
    <w:p w:rsidR="00FA2CF6" w:rsidRDefault="00FA2CF6" w:rsidP="00FA2CF6">
      <w:pPr>
        <w:spacing w:before="240" w:line="480" w:lineRule="auto"/>
        <w:jc w:val="both"/>
        <w:rPr>
          <w:rFonts w:ascii="Times New Roman" w:hAnsi="Times New Roman"/>
          <w:sz w:val="24"/>
          <w:szCs w:val="24"/>
          <w:lang w:val="sv-SE"/>
        </w:rPr>
      </w:pPr>
    </w:p>
    <w:p w:rsidR="00FA2CF6" w:rsidRDefault="00FA2CF6" w:rsidP="00FA2CF6">
      <w:pPr>
        <w:spacing w:before="240" w:line="480" w:lineRule="auto"/>
        <w:jc w:val="both"/>
        <w:rPr>
          <w:rFonts w:ascii="Times New Roman" w:hAnsi="Times New Roman"/>
          <w:sz w:val="24"/>
          <w:szCs w:val="24"/>
          <w:lang w:val="sv-SE"/>
        </w:rPr>
      </w:pPr>
    </w:p>
    <w:p w:rsidR="00FA2CF6" w:rsidRDefault="00FA2CF6" w:rsidP="00FA2CF6">
      <w:pPr>
        <w:spacing w:before="240" w:line="480" w:lineRule="auto"/>
        <w:jc w:val="both"/>
        <w:rPr>
          <w:rFonts w:ascii="Times New Roman" w:hAnsi="Times New Roman"/>
          <w:sz w:val="24"/>
          <w:szCs w:val="24"/>
          <w:lang w:val="sv-SE"/>
        </w:rPr>
      </w:pPr>
    </w:p>
    <w:p w:rsidR="00FA2CF6" w:rsidRDefault="00FA2CF6" w:rsidP="00FA2CF6">
      <w:pPr>
        <w:spacing w:before="240" w:line="480" w:lineRule="auto"/>
        <w:jc w:val="both"/>
        <w:rPr>
          <w:rFonts w:ascii="Times New Roman" w:hAnsi="Times New Roman"/>
          <w:sz w:val="24"/>
          <w:szCs w:val="24"/>
          <w:lang w:val="sv-SE"/>
        </w:rPr>
      </w:pPr>
    </w:p>
    <w:p w:rsidR="00FA2CF6" w:rsidRDefault="00FA2CF6" w:rsidP="00FA2CF6">
      <w:pPr>
        <w:spacing w:before="240" w:line="480" w:lineRule="auto"/>
        <w:jc w:val="both"/>
        <w:rPr>
          <w:rFonts w:ascii="Times New Roman" w:hAnsi="Times New Roman"/>
          <w:sz w:val="24"/>
          <w:szCs w:val="24"/>
          <w:lang w:val="sv-SE"/>
        </w:rPr>
      </w:pPr>
    </w:p>
    <w:p w:rsidR="00FA2CF6" w:rsidRDefault="00FA2CF6" w:rsidP="00FA2CF6">
      <w:pPr>
        <w:spacing w:before="240" w:line="480" w:lineRule="auto"/>
        <w:jc w:val="both"/>
        <w:rPr>
          <w:rFonts w:ascii="Times New Roman" w:hAnsi="Times New Roman"/>
          <w:sz w:val="24"/>
          <w:szCs w:val="24"/>
          <w:lang w:val="sv-SE"/>
        </w:rPr>
      </w:pPr>
    </w:p>
    <w:p w:rsidR="00FA2CF6" w:rsidRDefault="00FA2CF6" w:rsidP="00FA2CF6">
      <w:pPr>
        <w:spacing w:before="240" w:line="480" w:lineRule="auto"/>
        <w:jc w:val="both"/>
        <w:rPr>
          <w:rFonts w:ascii="Times New Roman" w:hAnsi="Times New Roman"/>
          <w:sz w:val="24"/>
          <w:szCs w:val="24"/>
          <w:lang w:val="sv-SE"/>
        </w:rPr>
      </w:pPr>
    </w:p>
    <w:p w:rsidR="00FA2CF6" w:rsidRDefault="00FA2CF6" w:rsidP="00FA2CF6">
      <w:pPr>
        <w:spacing w:before="240" w:line="480" w:lineRule="auto"/>
        <w:jc w:val="both"/>
        <w:rPr>
          <w:rFonts w:ascii="Times New Roman" w:hAnsi="Times New Roman"/>
          <w:sz w:val="24"/>
          <w:szCs w:val="24"/>
          <w:lang w:val="sv-SE"/>
        </w:rPr>
      </w:pPr>
    </w:p>
    <w:p w:rsidR="00FA2CF6" w:rsidRPr="00FA2CF6" w:rsidRDefault="00FA2CF6" w:rsidP="00FA2CF6">
      <w:pPr>
        <w:spacing w:before="240" w:line="480" w:lineRule="auto"/>
        <w:jc w:val="both"/>
        <w:rPr>
          <w:rFonts w:ascii="Times New Roman" w:hAnsi="Times New Roman"/>
          <w:sz w:val="24"/>
          <w:szCs w:val="24"/>
          <w:lang w:val="sv-SE"/>
        </w:rPr>
      </w:pPr>
    </w:p>
    <w:p w:rsidR="000E4D85" w:rsidRDefault="000E4D85" w:rsidP="00EA61DB">
      <w:pPr>
        <w:pStyle w:val="ListParagraph"/>
        <w:spacing w:before="240" w:line="480" w:lineRule="auto"/>
        <w:ind w:firstLine="720"/>
        <w:jc w:val="both"/>
        <w:rPr>
          <w:rFonts w:ascii="Times New Roman" w:hAnsi="Times New Roman"/>
          <w:sz w:val="24"/>
          <w:szCs w:val="24"/>
          <w:lang w:val="sv-SE"/>
        </w:rPr>
      </w:pPr>
    </w:p>
    <w:p w:rsidR="00FA2CF6" w:rsidRDefault="00FA2CF6" w:rsidP="00EA61DB">
      <w:pPr>
        <w:pStyle w:val="ListParagraph"/>
        <w:spacing w:before="240" w:line="480" w:lineRule="auto"/>
        <w:ind w:firstLine="720"/>
        <w:jc w:val="both"/>
        <w:rPr>
          <w:rFonts w:ascii="Times New Roman" w:hAnsi="Times New Roman"/>
          <w:sz w:val="24"/>
          <w:szCs w:val="24"/>
          <w:lang w:val="sv-SE"/>
        </w:rPr>
      </w:pPr>
    </w:p>
    <w:p w:rsidR="00FA2CF6" w:rsidRDefault="00FA2CF6" w:rsidP="00EA61DB">
      <w:pPr>
        <w:pStyle w:val="ListParagraph"/>
        <w:spacing w:before="240" w:line="480" w:lineRule="auto"/>
        <w:ind w:firstLine="720"/>
        <w:jc w:val="both"/>
        <w:rPr>
          <w:rFonts w:ascii="Times New Roman" w:hAnsi="Times New Roman"/>
          <w:sz w:val="24"/>
          <w:szCs w:val="24"/>
          <w:lang w:val="sv-SE"/>
        </w:rPr>
      </w:pPr>
    </w:p>
    <w:p w:rsidR="00FA2CF6" w:rsidRDefault="00FA2CF6" w:rsidP="00EA61DB">
      <w:pPr>
        <w:pStyle w:val="ListParagraph"/>
        <w:spacing w:before="240" w:line="480" w:lineRule="auto"/>
        <w:ind w:firstLine="720"/>
        <w:jc w:val="both"/>
        <w:rPr>
          <w:rFonts w:ascii="Times New Roman" w:hAnsi="Times New Roman"/>
          <w:sz w:val="24"/>
          <w:szCs w:val="24"/>
          <w:lang w:val="sv-SE"/>
        </w:rPr>
      </w:pPr>
    </w:p>
    <w:p w:rsidR="00FA2CF6" w:rsidRDefault="00FA2CF6" w:rsidP="00EA61DB">
      <w:pPr>
        <w:pStyle w:val="ListParagraph"/>
        <w:spacing w:before="240" w:line="480" w:lineRule="auto"/>
        <w:ind w:firstLine="720"/>
        <w:jc w:val="both"/>
        <w:rPr>
          <w:rFonts w:ascii="Times New Roman" w:hAnsi="Times New Roman"/>
          <w:sz w:val="24"/>
          <w:szCs w:val="24"/>
          <w:lang w:val="sv-SE"/>
        </w:rPr>
      </w:pPr>
    </w:p>
    <w:p w:rsidR="00FA2CF6" w:rsidRDefault="00FA2CF6" w:rsidP="00EA61DB">
      <w:pPr>
        <w:pStyle w:val="ListParagraph"/>
        <w:spacing w:before="240" w:line="480" w:lineRule="auto"/>
        <w:ind w:firstLine="720"/>
        <w:jc w:val="both"/>
        <w:rPr>
          <w:rFonts w:ascii="Times New Roman" w:hAnsi="Times New Roman"/>
          <w:sz w:val="24"/>
          <w:szCs w:val="24"/>
          <w:lang w:val="sv-SE"/>
        </w:rPr>
      </w:pPr>
    </w:p>
    <w:p w:rsidR="00FA2CF6" w:rsidRDefault="00FA2CF6" w:rsidP="00EA61DB">
      <w:pPr>
        <w:pStyle w:val="ListParagraph"/>
        <w:spacing w:before="240" w:line="480" w:lineRule="auto"/>
        <w:ind w:firstLine="720"/>
        <w:jc w:val="both"/>
        <w:rPr>
          <w:rFonts w:ascii="Times New Roman" w:hAnsi="Times New Roman"/>
          <w:sz w:val="24"/>
          <w:szCs w:val="24"/>
          <w:lang w:val="sv-SE"/>
        </w:rPr>
      </w:pPr>
    </w:p>
    <w:p w:rsidR="00FA2CF6" w:rsidRDefault="00FA2CF6" w:rsidP="00EA61DB">
      <w:pPr>
        <w:pStyle w:val="ListParagraph"/>
        <w:spacing w:before="240" w:line="480" w:lineRule="auto"/>
        <w:ind w:firstLine="720"/>
        <w:jc w:val="both"/>
        <w:rPr>
          <w:rFonts w:ascii="Times New Roman" w:hAnsi="Times New Roman"/>
          <w:sz w:val="24"/>
          <w:szCs w:val="24"/>
          <w:lang w:val="sv-SE"/>
        </w:rPr>
      </w:pPr>
    </w:p>
    <w:p w:rsidR="00FA2CF6" w:rsidRDefault="00FA2CF6" w:rsidP="00EA61DB">
      <w:pPr>
        <w:pStyle w:val="ListParagraph"/>
        <w:spacing w:before="240" w:line="480" w:lineRule="auto"/>
        <w:ind w:firstLine="720"/>
        <w:jc w:val="both"/>
        <w:rPr>
          <w:rFonts w:ascii="Times New Roman" w:hAnsi="Times New Roman"/>
          <w:sz w:val="24"/>
          <w:szCs w:val="24"/>
          <w:lang w:val="sv-SE"/>
        </w:rPr>
      </w:pPr>
    </w:p>
    <w:p w:rsidR="00FA2CF6" w:rsidRDefault="00FA2CF6" w:rsidP="00EA61DB">
      <w:pPr>
        <w:pStyle w:val="ListParagraph"/>
        <w:spacing w:before="240" w:line="480" w:lineRule="auto"/>
        <w:ind w:firstLine="720"/>
        <w:jc w:val="both"/>
        <w:rPr>
          <w:rFonts w:ascii="Times New Roman" w:hAnsi="Times New Roman"/>
          <w:sz w:val="24"/>
          <w:szCs w:val="24"/>
          <w:lang w:val="sv-SE"/>
        </w:rPr>
      </w:pPr>
    </w:p>
    <w:p w:rsidR="00FA2CF6" w:rsidRDefault="00FA2CF6" w:rsidP="00EA61DB">
      <w:pPr>
        <w:pStyle w:val="ListParagraph"/>
        <w:spacing w:before="240" w:line="480" w:lineRule="auto"/>
        <w:ind w:firstLine="720"/>
        <w:jc w:val="both"/>
        <w:rPr>
          <w:rFonts w:ascii="Times New Roman" w:hAnsi="Times New Roman"/>
          <w:sz w:val="24"/>
          <w:szCs w:val="24"/>
          <w:lang w:val="sv-SE"/>
        </w:rPr>
      </w:pPr>
    </w:p>
    <w:p w:rsidR="00FA2CF6" w:rsidRDefault="00FA2CF6" w:rsidP="00EA61DB">
      <w:pPr>
        <w:pStyle w:val="ListParagraph"/>
        <w:spacing w:before="240" w:line="480" w:lineRule="auto"/>
        <w:ind w:firstLine="720"/>
        <w:jc w:val="both"/>
        <w:rPr>
          <w:rFonts w:ascii="Times New Roman" w:hAnsi="Times New Roman"/>
          <w:sz w:val="24"/>
          <w:szCs w:val="24"/>
          <w:lang w:val="sv-SE"/>
        </w:rPr>
      </w:pPr>
    </w:p>
    <w:p w:rsidR="00FA2CF6" w:rsidRDefault="00FA2CF6" w:rsidP="00EA61DB">
      <w:pPr>
        <w:pStyle w:val="ListParagraph"/>
        <w:spacing w:before="240" w:line="480" w:lineRule="auto"/>
        <w:ind w:firstLine="720"/>
        <w:jc w:val="both"/>
        <w:rPr>
          <w:rFonts w:ascii="Times New Roman" w:hAnsi="Times New Roman"/>
          <w:sz w:val="24"/>
          <w:szCs w:val="24"/>
          <w:lang w:val="sv-SE"/>
        </w:rPr>
      </w:pPr>
    </w:p>
    <w:p w:rsidR="00FA2CF6" w:rsidRDefault="00FA2CF6" w:rsidP="00EA61DB">
      <w:pPr>
        <w:pStyle w:val="ListParagraph"/>
        <w:spacing w:before="240" w:line="480" w:lineRule="auto"/>
        <w:ind w:firstLine="720"/>
        <w:jc w:val="both"/>
        <w:rPr>
          <w:rFonts w:ascii="Times New Roman" w:hAnsi="Times New Roman"/>
          <w:sz w:val="24"/>
          <w:szCs w:val="24"/>
          <w:lang w:val="sv-SE"/>
        </w:rPr>
      </w:pPr>
    </w:p>
    <w:p w:rsidR="00FA2CF6" w:rsidRDefault="00FA2CF6" w:rsidP="00EA61DB">
      <w:pPr>
        <w:pStyle w:val="ListParagraph"/>
        <w:spacing w:before="240" w:line="480" w:lineRule="auto"/>
        <w:ind w:firstLine="720"/>
        <w:jc w:val="both"/>
        <w:rPr>
          <w:rFonts w:ascii="Times New Roman" w:hAnsi="Times New Roman"/>
          <w:sz w:val="24"/>
          <w:szCs w:val="24"/>
          <w:lang w:val="sv-SE"/>
        </w:rPr>
      </w:pPr>
    </w:p>
    <w:p w:rsidR="00FA2CF6" w:rsidRDefault="00FA2CF6" w:rsidP="00EA61DB">
      <w:pPr>
        <w:pStyle w:val="ListParagraph"/>
        <w:spacing w:before="240" w:line="480" w:lineRule="auto"/>
        <w:ind w:firstLine="720"/>
        <w:jc w:val="both"/>
        <w:rPr>
          <w:rFonts w:ascii="Times New Roman" w:hAnsi="Times New Roman"/>
          <w:sz w:val="24"/>
          <w:szCs w:val="24"/>
          <w:lang w:val="sv-SE"/>
        </w:rPr>
      </w:pPr>
    </w:p>
    <w:p w:rsidR="00FA2CF6" w:rsidRDefault="00FA2CF6" w:rsidP="00EA61DB">
      <w:pPr>
        <w:pStyle w:val="ListParagraph"/>
        <w:spacing w:before="240" w:line="480" w:lineRule="auto"/>
        <w:ind w:firstLine="720"/>
        <w:jc w:val="both"/>
        <w:rPr>
          <w:rFonts w:ascii="Times New Roman" w:hAnsi="Times New Roman"/>
          <w:sz w:val="24"/>
          <w:szCs w:val="24"/>
          <w:lang w:val="sv-SE"/>
        </w:rPr>
      </w:pPr>
    </w:p>
    <w:p w:rsidR="00FA2CF6" w:rsidRDefault="00FA2CF6" w:rsidP="00163F1C">
      <w:pPr>
        <w:spacing w:before="240" w:line="480" w:lineRule="auto"/>
        <w:jc w:val="both"/>
        <w:rPr>
          <w:rFonts w:ascii="Times New Roman" w:hAnsi="Times New Roman"/>
          <w:sz w:val="24"/>
          <w:szCs w:val="24"/>
          <w:lang w:val="sv-SE"/>
        </w:rPr>
      </w:pPr>
    </w:p>
    <w:p w:rsidR="00163F1C" w:rsidRPr="00163F1C" w:rsidRDefault="00163F1C" w:rsidP="00163F1C">
      <w:pPr>
        <w:spacing w:before="240" w:line="480" w:lineRule="auto"/>
        <w:jc w:val="both"/>
        <w:rPr>
          <w:rFonts w:ascii="Times New Roman" w:hAnsi="Times New Roman"/>
          <w:sz w:val="24"/>
          <w:szCs w:val="24"/>
          <w:lang w:val="sv-SE"/>
        </w:rPr>
      </w:pPr>
    </w:p>
    <w:p w:rsidR="00FA2CF6" w:rsidRDefault="00FA2CF6" w:rsidP="00EA61DB">
      <w:pPr>
        <w:pStyle w:val="ListParagraph"/>
        <w:spacing w:before="240" w:line="480" w:lineRule="auto"/>
        <w:ind w:firstLine="720"/>
        <w:jc w:val="both"/>
        <w:rPr>
          <w:rFonts w:ascii="Times New Roman" w:hAnsi="Times New Roman"/>
          <w:sz w:val="24"/>
          <w:szCs w:val="24"/>
          <w:lang w:val="sv-SE"/>
        </w:rPr>
      </w:pPr>
    </w:p>
    <w:p w:rsidR="00FA2CF6" w:rsidRDefault="00FA2CF6"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Default="00141C4F" w:rsidP="00EA61DB">
      <w:pPr>
        <w:pStyle w:val="ListParagraph"/>
        <w:spacing w:before="240" w:line="480" w:lineRule="auto"/>
        <w:ind w:firstLine="720"/>
        <w:jc w:val="both"/>
        <w:rPr>
          <w:rFonts w:ascii="Times New Roman" w:hAnsi="Times New Roman"/>
          <w:sz w:val="24"/>
          <w:szCs w:val="24"/>
          <w:lang w:val="sv-SE"/>
        </w:rPr>
      </w:pPr>
    </w:p>
    <w:p w:rsidR="00141C4F" w:rsidRPr="00EA61DB" w:rsidRDefault="00141C4F" w:rsidP="00EA61DB">
      <w:pPr>
        <w:pStyle w:val="ListParagraph"/>
        <w:spacing w:before="240" w:line="480" w:lineRule="auto"/>
        <w:ind w:firstLine="720"/>
        <w:jc w:val="both"/>
        <w:rPr>
          <w:rFonts w:ascii="Times New Roman" w:hAnsi="Times New Roman"/>
          <w:sz w:val="24"/>
          <w:szCs w:val="24"/>
          <w:lang w:val="sv-SE"/>
        </w:rPr>
      </w:pPr>
    </w:p>
    <w:p w:rsidR="00FA2CF6" w:rsidRDefault="000B4247" w:rsidP="00FA2CF6">
      <w:pPr>
        <w:pStyle w:val="ListParagraph"/>
        <w:numPr>
          <w:ilvl w:val="0"/>
          <w:numId w:val="2"/>
        </w:numPr>
        <w:spacing w:after="0" w:line="480" w:lineRule="auto"/>
        <w:jc w:val="both"/>
        <w:rPr>
          <w:rFonts w:ascii="Times New Roman" w:hAnsi="Times New Roman"/>
          <w:sz w:val="24"/>
          <w:szCs w:val="24"/>
        </w:rPr>
      </w:pPr>
      <w:r w:rsidRPr="00EA61DB">
        <w:rPr>
          <w:rFonts w:ascii="Times New Roman" w:hAnsi="Times New Roman"/>
          <w:sz w:val="24"/>
          <w:szCs w:val="24"/>
        </w:rPr>
        <w:lastRenderedPageBreak/>
        <w:t>Keadaan Siswa</w:t>
      </w:r>
    </w:p>
    <w:p w:rsidR="000E4D85" w:rsidRPr="00FA2CF6" w:rsidRDefault="000E4D85" w:rsidP="00FA2CF6">
      <w:pPr>
        <w:pStyle w:val="ListParagraph"/>
        <w:spacing w:after="0" w:line="480" w:lineRule="auto"/>
        <w:ind w:firstLine="720"/>
        <w:jc w:val="both"/>
        <w:rPr>
          <w:rFonts w:ascii="Times New Roman" w:hAnsi="Times New Roman"/>
          <w:sz w:val="24"/>
          <w:szCs w:val="24"/>
        </w:rPr>
      </w:pPr>
      <w:r w:rsidRPr="00FA2CF6">
        <w:rPr>
          <w:rFonts w:ascii="Times New Roman" w:eastAsia="Times New Roman" w:hAnsi="Times New Roman"/>
          <w:sz w:val="24"/>
          <w:szCs w:val="24"/>
          <w:lang w:val="sv-SE" w:eastAsia="en-GB"/>
        </w:rPr>
        <w:t>Jumlah siswa-siswi MAN 1 Palembang menurut data terakhir pada bulan Desember 2011 adalah sebanyak 537 orang.  Jumlah ini bisa mengalami perubahan setiap saat dikarenakan adanya siswa yang berhenti (stop out) dan siswa yang masuk ke MAN 1 Palembang. Menurut kelas dan jenis kelaminnya, dapat dilihat pada tabel berikut ini:</w:t>
      </w:r>
    </w:p>
    <w:p w:rsidR="006B55E6" w:rsidRPr="006B55E6" w:rsidRDefault="006B55E6" w:rsidP="00EA61DB">
      <w:pPr>
        <w:pStyle w:val="ListParagraph"/>
        <w:spacing w:line="480" w:lineRule="auto"/>
        <w:jc w:val="center"/>
        <w:rPr>
          <w:rFonts w:ascii="Times New Roman" w:hAnsi="Times New Roman"/>
          <w:sz w:val="24"/>
          <w:szCs w:val="24"/>
          <w:lang w:val="sv-SE"/>
        </w:rPr>
      </w:pPr>
      <w:r w:rsidRPr="006B55E6">
        <w:rPr>
          <w:rFonts w:ascii="Times New Roman" w:hAnsi="Times New Roman"/>
          <w:sz w:val="24"/>
          <w:szCs w:val="24"/>
          <w:lang w:val="sv-SE"/>
        </w:rPr>
        <w:t xml:space="preserve">Tabel </w:t>
      </w:r>
      <w:r>
        <w:rPr>
          <w:rFonts w:ascii="Times New Roman" w:hAnsi="Times New Roman"/>
          <w:sz w:val="24"/>
          <w:szCs w:val="24"/>
          <w:lang w:val="sv-SE"/>
        </w:rPr>
        <w:t>6</w:t>
      </w:r>
    </w:p>
    <w:p w:rsidR="000E4D85" w:rsidRPr="00EA61DB" w:rsidRDefault="006B55E6" w:rsidP="00EA61DB">
      <w:pPr>
        <w:pStyle w:val="ListParagraph"/>
        <w:spacing w:line="480" w:lineRule="auto"/>
        <w:jc w:val="center"/>
        <w:rPr>
          <w:rFonts w:ascii="Times New Roman" w:hAnsi="Times New Roman"/>
          <w:b/>
          <w:sz w:val="24"/>
          <w:szCs w:val="24"/>
          <w:lang w:val="sv-SE"/>
        </w:rPr>
      </w:pPr>
      <w:r w:rsidRPr="006B55E6">
        <w:rPr>
          <w:rFonts w:ascii="Times New Roman" w:hAnsi="Times New Roman"/>
          <w:sz w:val="24"/>
          <w:szCs w:val="24"/>
          <w:lang w:val="sv-SE"/>
        </w:rPr>
        <w:t>Jumlah Siswa-Siswi MAN 1 Palembang</w:t>
      </w:r>
    </w:p>
    <w:tbl>
      <w:tblPr>
        <w:tblStyle w:val="LightShading-Accent2"/>
        <w:tblW w:w="6713" w:type="dxa"/>
        <w:tblInd w:w="1188" w:type="dxa"/>
        <w:tblLook w:val="04A0"/>
      </w:tblPr>
      <w:tblGrid>
        <w:gridCol w:w="2460"/>
        <w:gridCol w:w="1217"/>
        <w:gridCol w:w="1780"/>
        <w:gridCol w:w="1256"/>
      </w:tblGrid>
      <w:tr w:rsidR="000E4D85" w:rsidRPr="00EA61DB" w:rsidTr="00163F1C">
        <w:trPr>
          <w:cnfStyle w:val="100000000000"/>
          <w:trHeight w:val="315"/>
        </w:trPr>
        <w:tc>
          <w:tcPr>
            <w:cnfStyle w:val="001000000000"/>
            <w:tcW w:w="2460" w:type="dxa"/>
            <w:noWrap/>
          </w:tcPr>
          <w:p w:rsidR="000E4D85" w:rsidRPr="00EA61DB" w:rsidRDefault="000E4D85" w:rsidP="00EA61DB">
            <w:pPr>
              <w:spacing w:line="480" w:lineRule="auto"/>
              <w:jc w:val="center"/>
              <w:rPr>
                <w:rFonts w:ascii="Times New Roman" w:hAnsi="Times New Roman"/>
                <w:b w:val="0"/>
                <w:bCs w:val="0"/>
                <w:color w:val="000000"/>
                <w:sz w:val="24"/>
                <w:szCs w:val="24"/>
              </w:rPr>
            </w:pPr>
            <w:r w:rsidRPr="00EA61DB">
              <w:rPr>
                <w:rFonts w:ascii="Times New Roman" w:hAnsi="Times New Roman"/>
                <w:b w:val="0"/>
                <w:bCs w:val="0"/>
                <w:color w:val="000000"/>
                <w:sz w:val="24"/>
                <w:szCs w:val="24"/>
              </w:rPr>
              <w:t>KELAS</w:t>
            </w:r>
          </w:p>
        </w:tc>
        <w:tc>
          <w:tcPr>
            <w:tcW w:w="1217" w:type="dxa"/>
            <w:noWrap/>
          </w:tcPr>
          <w:p w:rsidR="000E4D85" w:rsidRPr="00EA61DB" w:rsidRDefault="00B26F81" w:rsidP="00EA61DB">
            <w:pPr>
              <w:spacing w:line="480" w:lineRule="auto"/>
              <w:jc w:val="center"/>
              <w:cnfStyle w:val="100000000000"/>
              <w:rPr>
                <w:rFonts w:ascii="Times New Roman" w:hAnsi="Times New Roman"/>
                <w:b w:val="0"/>
                <w:bCs w:val="0"/>
                <w:color w:val="000000"/>
                <w:sz w:val="24"/>
                <w:szCs w:val="24"/>
              </w:rPr>
            </w:pPr>
            <w:r>
              <w:rPr>
                <w:rFonts w:ascii="Times New Roman" w:hAnsi="Times New Roman"/>
                <w:b w:val="0"/>
                <w:bCs w:val="0"/>
                <w:color w:val="000000"/>
                <w:sz w:val="24"/>
                <w:szCs w:val="24"/>
              </w:rPr>
              <w:t>LAKI2</w:t>
            </w:r>
          </w:p>
        </w:tc>
        <w:tc>
          <w:tcPr>
            <w:tcW w:w="1780" w:type="dxa"/>
            <w:noWrap/>
          </w:tcPr>
          <w:p w:rsidR="000E4D85" w:rsidRPr="00EA61DB" w:rsidRDefault="000E4D85" w:rsidP="00EA61DB">
            <w:pPr>
              <w:spacing w:line="480" w:lineRule="auto"/>
              <w:jc w:val="center"/>
              <w:cnfStyle w:val="100000000000"/>
              <w:rPr>
                <w:rFonts w:ascii="Times New Roman" w:hAnsi="Times New Roman"/>
                <w:b w:val="0"/>
                <w:bCs w:val="0"/>
                <w:color w:val="000000"/>
                <w:sz w:val="24"/>
                <w:szCs w:val="24"/>
              </w:rPr>
            </w:pPr>
            <w:r w:rsidRPr="00EA61DB">
              <w:rPr>
                <w:rFonts w:ascii="Times New Roman" w:hAnsi="Times New Roman"/>
                <w:b w:val="0"/>
                <w:bCs w:val="0"/>
                <w:color w:val="000000"/>
                <w:sz w:val="24"/>
                <w:szCs w:val="24"/>
              </w:rPr>
              <w:t>PEREMPUAN</w:t>
            </w:r>
          </w:p>
        </w:tc>
        <w:tc>
          <w:tcPr>
            <w:tcW w:w="1256" w:type="dxa"/>
            <w:noWrap/>
          </w:tcPr>
          <w:p w:rsidR="000E4D85" w:rsidRPr="00EA61DB" w:rsidRDefault="000E4D85" w:rsidP="00EA61DB">
            <w:pPr>
              <w:spacing w:line="480" w:lineRule="auto"/>
              <w:jc w:val="center"/>
              <w:cnfStyle w:val="100000000000"/>
              <w:rPr>
                <w:rFonts w:ascii="Times New Roman" w:hAnsi="Times New Roman"/>
                <w:b w:val="0"/>
                <w:bCs w:val="0"/>
                <w:color w:val="000000"/>
                <w:sz w:val="24"/>
                <w:szCs w:val="24"/>
              </w:rPr>
            </w:pPr>
            <w:r w:rsidRPr="00EA61DB">
              <w:rPr>
                <w:rFonts w:ascii="Times New Roman" w:hAnsi="Times New Roman"/>
                <w:b w:val="0"/>
                <w:bCs w:val="0"/>
                <w:color w:val="000000"/>
                <w:sz w:val="24"/>
                <w:szCs w:val="24"/>
              </w:rPr>
              <w:t>JUMLAH</w:t>
            </w:r>
          </w:p>
        </w:tc>
      </w:tr>
      <w:tr w:rsidR="000E4D85" w:rsidRPr="00EA61DB" w:rsidTr="00163F1C">
        <w:trPr>
          <w:cnfStyle w:val="000000100000"/>
          <w:trHeight w:val="315"/>
        </w:trPr>
        <w:tc>
          <w:tcPr>
            <w:cnfStyle w:val="001000000000"/>
            <w:tcW w:w="2460" w:type="dxa"/>
            <w:noWrap/>
          </w:tcPr>
          <w:p w:rsidR="000E4D85" w:rsidRPr="00EA61DB" w:rsidRDefault="000E4D85" w:rsidP="00EA61DB">
            <w:pPr>
              <w:spacing w:line="480" w:lineRule="auto"/>
              <w:jc w:val="center"/>
              <w:rPr>
                <w:rFonts w:ascii="Times New Roman" w:hAnsi="Times New Roman"/>
                <w:bCs w:val="0"/>
                <w:color w:val="000000"/>
                <w:sz w:val="24"/>
                <w:szCs w:val="24"/>
              </w:rPr>
            </w:pPr>
            <w:r w:rsidRPr="00EA61DB">
              <w:rPr>
                <w:rFonts w:ascii="Times New Roman" w:hAnsi="Times New Roman"/>
                <w:bCs w:val="0"/>
                <w:color w:val="000000"/>
                <w:sz w:val="24"/>
                <w:szCs w:val="24"/>
              </w:rPr>
              <w:t>X 1</w:t>
            </w:r>
          </w:p>
        </w:tc>
        <w:tc>
          <w:tcPr>
            <w:tcW w:w="1217"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15</w:t>
            </w:r>
          </w:p>
        </w:tc>
        <w:tc>
          <w:tcPr>
            <w:tcW w:w="1780"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20</w:t>
            </w:r>
          </w:p>
        </w:tc>
        <w:tc>
          <w:tcPr>
            <w:tcW w:w="1256"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35</w:t>
            </w:r>
          </w:p>
        </w:tc>
      </w:tr>
      <w:tr w:rsidR="000E4D85" w:rsidRPr="00EA61DB" w:rsidTr="00163F1C">
        <w:trPr>
          <w:trHeight w:val="315"/>
        </w:trPr>
        <w:tc>
          <w:tcPr>
            <w:cnfStyle w:val="001000000000"/>
            <w:tcW w:w="2460" w:type="dxa"/>
            <w:noWrap/>
          </w:tcPr>
          <w:p w:rsidR="000E4D85" w:rsidRPr="00EA61DB" w:rsidRDefault="000E4D85" w:rsidP="00EA61DB">
            <w:pPr>
              <w:spacing w:line="480" w:lineRule="auto"/>
              <w:jc w:val="center"/>
              <w:rPr>
                <w:rFonts w:ascii="Times New Roman" w:hAnsi="Times New Roman"/>
                <w:bCs w:val="0"/>
                <w:color w:val="000000"/>
                <w:sz w:val="24"/>
                <w:szCs w:val="24"/>
              </w:rPr>
            </w:pPr>
            <w:r w:rsidRPr="00EA61DB">
              <w:rPr>
                <w:rFonts w:ascii="Times New Roman" w:hAnsi="Times New Roman"/>
                <w:bCs w:val="0"/>
                <w:color w:val="000000"/>
                <w:sz w:val="24"/>
                <w:szCs w:val="24"/>
              </w:rPr>
              <w:t>X 2</w:t>
            </w:r>
          </w:p>
        </w:tc>
        <w:tc>
          <w:tcPr>
            <w:tcW w:w="1217"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13</w:t>
            </w:r>
          </w:p>
        </w:tc>
        <w:tc>
          <w:tcPr>
            <w:tcW w:w="1780"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22</w:t>
            </w:r>
          </w:p>
        </w:tc>
        <w:tc>
          <w:tcPr>
            <w:tcW w:w="1256"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35</w:t>
            </w:r>
          </w:p>
        </w:tc>
      </w:tr>
      <w:tr w:rsidR="000E4D85" w:rsidRPr="00EA61DB" w:rsidTr="00163F1C">
        <w:trPr>
          <w:cnfStyle w:val="000000100000"/>
          <w:trHeight w:val="315"/>
        </w:trPr>
        <w:tc>
          <w:tcPr>
            <w:cnfStyle w:val="001000000000"/>
            <w:tcW w:w="2460" w:type="dxa"/>
            <w:noWrap/>
          </w:tcPr>
          <w:p w:rsidR="000E4D85" w:rsidRPr="00EA61DB" w:rsidRDefault="000E4D85" w:rsidP="00EA61DB">
            <w:pPr>
              <w:spacing w:line="480" w:lineRule="auto"/>
              <w:jc w:val="center"/>
              <w:rPr>
                <w:rFonts w:ascii="Times New Roman" w:hAnsi="Times New Roman"/>
                <w:bCs w:val="0"/>
                <w:color w:val="000000"/>
                <w:sz w:val="24"/>
                <w:szCs w:val="24"/>
              </w:rPr>
            </w:pPr>
            <w:r w:rsidRPr="00EA61DB">
              <w:rPr>
                <w:rFonts w:ascii="Times New Roman" w:hAnsi="Times New Roman"/>
                <w:bCs w:val="0"/>
                <w:color w:val="000000"/>
                <w:sz w:val="24"/>
                <w:szCs w:val="24"/>
              </w:rPr>
              <w:t>X 3</w:t>
            </w:r>
          </w:p>
        </w:tc>
        <w:tc>
          <w:tcPr>
            <w:tcW w:w="1217"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15</w:t>
            </w:r>
          </w:p>
        </w:tc>
        <w:tc>
          <w:tcPr>
            <w:tcW w:w="1780"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20</w:t>
            </w:r>
          </w:p>
        </w:tc>
        <w:tc>
          <w:tcPr>
            <w:tcW w:w="1256"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35</w:t>
            </w:r>
          </w:p>
        </w:tc>
      </w:tr>
      <w:tr w:rsidR="000E4D85" w:rsidRPr="00EA61DB" w:rsidTr="00163F1C">
        <w:trPr>
          <w:trHeight w:val="315"/>
        </w:trPr>
        <w:tc>
          <w:tcPr>
            <w:cnfStyle w:val="001000000000"/>
            <w:tcW w:w="2460" w:type="dxa"/>
            <w:noWrap/>
          </w:tcPr>
          <w:p w:rsidR="000E4D85" w:rsidRPr="00EA61DB" w:rsidRDefault="000E4D85" w:rsidP="00EA61DB">
            <w:pPr>
              <w:spacing w:line="480" w:lineRule="auto"/>
              <w:jc w:val="center"/>
              <w:rPr>
                <w:rFonts w:ascii="Times New Roman" w:hAnsi="Times New Roman"/>
                <w:bCs w:val="0"/>
                <w:color w:val="000000"/>
                <w:sz w:val="24"/>
                <w:szCs w:val="24"/>
              </w:rPr>
            </w:pPr>
            <w:r w:rsidRPr="00EA61DB">
              <w:rPr>
                <w:rFonts w:ascii="Times New Roman" w:hAnsi="Times New Roman"/>
                <w:bCs w:val="0"/>
                <w:color w:val="000000"/>
                <w:sz w:val="24"/>
                <w:szCs w:val="24"/>
              </w:rPr>
              <w:t>X 4</w:t>
            </w:r>
          </w:p>
        </w:tc>
        <w:tc>
          <w:tcPr>
            <w:tcW w:w="1217"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15</w:t>
            </w:r>
          </w:p>
        </w:tc>
        <w:tc>
          <w:tcPr>
            <w:tcW w:w="1780"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19</w:t>
            </w:r>
          </w:p>
        </w:tc>
        <w:tc>
          <w:tcPr>
            <w:tcW w:w="1256"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34</w:t>
            </w:r>
          </w:p>
        </w:tc>
      </w:tr>
      <w:tr w:rsidR="000E4D85" w:rsidRPr="00EA61DB" w:rsidTr="00163F1C">
        <w:trPr>
          <w:cnfStyle w:val="000000100000"/>
          <w:trHeight w:val="315"/>
        </w:trPr>
        <w:tc>
          <w:tcPr>
            <w:cnfStyle w:val="001000000000"/>
            <w:tcW w:w="2460" w:type="dxa"/>
            <w:noWrap/>
          </w:tcPr>
          <w:p w:rsidR="000E4D85" w:rsidRPr="00EA61DB" w:rsidRDefault="000E4D85" w:rsidP="00EA61DB">
            <w:pPr>
              <w:spacing w:line="480" w:lineRule="auto"/>
              <w:jc w:val="center"/>
              <w:rPr>
                <w:rFonts w:ascii="Times New Roman" w:hAnsi="Times New Roman"/>
                <w:bCs w:val="0"/>
                <w:color w:val="000000"/>
                <w:sz w:val="24"/>
                <w:szCs w:val="24"/>
              </w:rPr>
            </w:pPr>
            <w:r w:rsidRPr="00EA61DB">
              <w:rPr>
                <w:rFonts w:ascii="Times New Roman" w:hAnsi="Times New Roman"/>
                <w:bCs w:val="0"/>
                <w:color w:val="000000"/>
                <w:sz w:val="24"/>
                <w:szCs w:val="24"/>
              </w:rPr>
              <w:t>X 5</w:t>
            </w:r>
          </w:p>
        </w:tc>
        <w:tc>
          <w:tcPr>
            <w:tcW w:w="1217"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17</w:t>
            </w:r>
          </w:p>
        </w:tc>
        <w:tc>
          <w:tcPr>
            <w:tcW w:w="1780"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18</w:t>
            </w:r>
          </w:p>
        </w:tc>
        <w:tc>
          <w:tcPr>
            <w:tcW w:w="1256"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35</w:t>
            </w:r>
          </w:p>
        </w:tc>
      </w:tr>
      <w:tr w:rsidR="000E4D85" w:rsidRPr="00EA61DB" w:rsidTr="00163F1C">
        <w:trPr>
          <w:trHeight w:val="315"/>
        </w:trPr>
        <w:tc>
          <w:tcPr>
            <w:cnfStyle w:val="001000000000"/>
            <w:tcW w:w="2460" w:type="dxa"/>
            <w:noWrap/>
          </w:tcPr>
          <w:p w:rsidR="000E4D85" w:rsidRPr="00EA61DB" w:rsidRDefault="000E4D85" w:rsidP="00EA61DB">
            <w:pPr>
              <w:spacing w:line="480" w:lineRule="auto"/>
              <w:jc w:val="center"/>
              <w:rPr>
                <w:rFonts w:ascii="Times New Roman" w:hAnsi="Times New Roman"/>
                <w:bCs w:val="0"/>
                <w:color w:val="000000"/>
                <w:sz w:val="24"/>
                <w:szCs w:val="24"/>
              </w:rPr>
            </w:pPr>
            <w:r w:rsidRPr="00EA61DB">
              <w:rPr>
                <w:rFonts w:ascii="Times New Roman" w:hAnsi="Times New Roman"/>
                <w:bCs w:val="0"/>
                <w:color w:val="000000"/>
                <w:sz w:val="24"/>
                <w:szCs w:val="24"/>
              </w:rPr>
              <w:t>X6</w:t>
            </w:r>
          </w:p>
        </w:tc>
        <w:tc>
          <w:tcPr>
            <w:tcW w:w="1217"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14</w:t>
            </w:r>
          </w:p>
        </w:tc>
        <w:tc>
          <w:tcPr>
            <w:tcW w:w="1780"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22</w:t>
            </w:r>
          </w:p>
        </w:tc>
        <w:tc>
          <w:tcPr>
            <w:tcW w:w="1256"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36</w:t>
            </w:r>
          </w:p>
        </w:tc>
      </w:tr>
      <w:tr w:rsidR="000E4D85" w:rsidRPr="00EA61DB" w:rsidTr="00163F1C">
        <w:trPr>
          <w:cnfStyle w:val="000000100000"/>
          <w:trHeight w:val="315"/>
        </w:trPr>
        <w:tc>
          <w:tcPr>
            <w:cnfStyle w:val="001000000000"/>
            <w:tcW w:w="2460" w:type="dxa"/>
            <w:noWrap/>
          </w:tcPr>
          <w:p w:rsidR="000E4D85" w:rsidRPr="00EA61DB" w:rsidRDefault="000E4D85" w:rsidP="00EA61DB">
            <w:pPr>
              <w:spacing w:line="480" w:lineRule="auto"/>
              <w:rPr>
                <w:rFonts w:ascii="Times New Roman" w:hAnsi="Times New Roman"/>
                <w:b w:val="0"/>
                <w:bCs w:val="0"/>
                <w:color w:val="000000"/>
                <w:sz w:val="24"/>
                <w:szCs w:val="24"/>
              </w:rPr>
            </w:pPr>
            <w:r w:rsidRPr="00EA61DB">
              <w:rPr>
                <w:rFonts w:ascii="Times New Roman" w:hAnsi="Times New Roman"/>
                <w:b w:val="0"/>
                <w:bCs w:val="0"/>
                <w:color w:val="000000"/>
                <w:sz w:val="24"/>
                <w:szCs w:val="24"/>
              </w:rPr>
              <w:t>Jumlah</w:t>
            </w:r>
          </w:p>
        </w:tc>
        <w:tc>
          <w:tcPr>
            <w:tcW w:w="1217" w:type="dxa"/>
            <w:noWrap/>
          </w:tcPr>
          <w:p w:rsidR="000E4D85" w:rsidRPr="00EA61DB" w:rsidRDefault="000E4D85" w:rsidP="00EA61DB">
            <w:pPr>
              <w:spacing w:line="480" w:lineRule="auto"/>
              <w:jc w:val="center"/>
              <w:cnfStyle w:val="000000100000"/>
              <w:rPr>
                <w:rFonts w:ascii="Times New Roman" w:hAnsi="Times New Roman"/>
                <w:b/>
                <w:bCs/>
                <w:color w:val="000000"/>
                <w:sz w:val="24"/>
                <w:szCs w:val="24"/>
              </w:rPr>
            </w:pPr>
            <w:r w:rsidRPr="00EA61DB">
              <w:rPr>
                <w:rFonts w:ascii="Times New Roman" w:hAnsi="Times New Roman"/>
                <w:b/>
                <w:bCs/>
                <w:color w:val="000000"/>
                <w:sz w:val="24"/>
                <w:szCs w:val="24"/>
              </w:rPr>
              <w:t>89</w:t>
            </w:r>
          </w:p>
        </w:tc>
        <w:tc>
          <w:tcPr>
            <w:tcW w:w="1780" w:type="dxa"/>
            <w:noWrap/>
          </w:tcPr>
          <w:p w:rsidR="000E4D85" w:rsidRPr="00EA61DB" w:rsidRDefault="000E4D85" w:rsidP="00EA61DB">
            <w:pPr>
              <w:spacing w:line="480" w:lineRule="auto"/>
              <w:jc w:val="center"/>
              <w:cnfStyle w:val="000000100000"/>
              <w:rPr>
                <w:rFonts w:ascii="Times New Roman" w:hAnsi="Times New Roman"/>
                <w:b/>
                <w:bCs/>
                <w:color w:val="000000"/>
                <w:sz w:val="24"/>
                <w:szCs w:val="24"/>
              </w:rPr>
            </w:pPr>
            <w:r w:rsidRPr="00EA61DB">
              <w:rPr>
                <w:rFonts w:ascii="Times New Roman" w:hAnsi="Times New Roman"/>
                <w:b/>
                <w:bCs/>
                <w:color w:val="000000"/>
                <w:sz w:val="24"/>
                <w:szCs w:val="24"/>
              </w:rPr>
              <w:t>121</w:t>
            </w:r>
          </w:p>
        </w:tc>
        <w:tc>
          <w:tcPr>
            <w:tcW w:w="1256" w:type="dxa"/>
            <w:noWrap/>
          </w:tcPr>
          <w:p w:rsidR="000E4D85" w:rsidRPr="00EA61DB" w:rsidRDefault="000E4D85" w:rsidP="00EA61DB">
            <w:pPr>
              <w:spacing w:line="480" w:lineRule="auto"/>
              <w:jc w:val="center"/>
              <w:cnfStyle w:val="000000100000"/>
              <w:rPr>
                <w:rFonts w:ascii="Times New Roman" w:hAnsi="Times New Roman"/>
                <w:b/>
                <w:bCs/>
                <w:color w:val="000000"/>
                <w:sz w:val="24"/>
                <w:szCs w:val="24"/>
              </w:rPr>
            </w:pPr>
            <w:r w:rsidRPr="00EA61DB">
              <w:rPr>
                <w:rFonts w:ascii="Times New Roman" w:hAnsi="Times New Roman"/>
                <w:b/>
                <w:bCs/>
                <w:color w:val="000000"/>
                <w:sz w:val="24"/>
                <w:szCs w:val="24"/>
              </w:rPr>
              <w:t>210</w:t>
            </w:r>
          </w:p>
        </w:tc>
      </w:tr>
      <w:tr w:rsidR="000E4D85" w:rsidRPr="00EA61DB" w:rsidTr="00163F1C">
        <w:trPr>
          <w:trHeight w:val="315"/>
        </w:trPr>
        <w:tc>
          <w:tcPr>
            <w:cnfStyle w:val="001000000000"/>
            <w:tcW w:w="2460" w:type="dxa"/>
            <w:noWrap/>
          </w:tcPr>
          <w:p w:rsidR="000E4D85" w:rsidRPr="00EA61DB" w:rsidRDefault="000E4D85" w:rsidP="00EA61DB">
            <w:pPr>
              <w:spacing w:line="480" w:lineRule="auto"/>
              <w:jc w:val="center"/>
              <w:rPr>
                <w:rFonts w:ascii="Times New Roman" w:hAnsi="Times New Roman"/>
                <w:bCs w:val="0"/>
                <w:color w:val="000000"/>
                <w:sz w:val="24"/>
                <w:szCs w:val="24"/>
              </w:rPr>
            </w:pPr>
            <w:r w:rsidRPr="00EA61DB">
              <w:rPr>
                <w:rFonts w:ascii="Times New Roman" w:hAnsi="Times New Roman"/>
                <w:bCs w:val="0"/>
                <w:color w:val="000000"/>
                <w:sz w:val="24"/>
                <w:szCs w:val="24"/>
              </w:rPr>
              <w:t>XI IPA 1</w:t>
            </w:r>
          </w:p>
        </w:tc>
        <w:tc>
          <w:tcPr>
            <w:tcW w:w="1217"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8</w:t>
            </w:r>
          </w:p>
        </w:tc>
        <w:tc>
          <w:tcPr>
            <w:tcW w:w="1780"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23</w:t>
            </w:r>
          </w:p>
        </w:tc>
        <w:tc>
          <w:tcPr>
            <w:tcW w:w="1256"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31</w:t>
            </w:r>
          </w:p>
        </w:tc>
      </w:tr>
      <w:tr w:rsidR="000E4D85" w:rsidRPr="00EA61DB" w:rsidTr="00163F1C">
        <w:trPr>
          <w:cnfStyle w:val="000000100000"/>
          <w:trHeight w:val="315"/>
        </w:trPr>
        <w:tc>
          <w:tcPr>
            <w:cnfStyle w:val="001000000000"/>
            <w:tcW w:w="2460" w:type="dxa"/>
            <w:noWrap/>
          </w:tcPr>
          <w:p w:rsidR="000E4D85" w:rsidRPr="00EA61DB" w:rsidRDefault="000E4D85" w:rsidP="00EA61DB">
            <w:pPr>
              <w:spacing w:line="480" w:lineRule="auto"/>
              <w:jc w:val="center"/>
              <w:rPr>
                <w:rFonts w:ascii="Times New Roman" w:hAnsi="Times New Roman"/>
                <w:bCs w:val="0"/>
                <w:color w:val="000000"/>
                <w:sz w:val="24"/>
                <w:szCs w:val="24"/>
              </w:rPr>
            </w:pPr>
            <w:r w:rsidRPr="00EA61DB">
              <w:rPr>
                <w:rFonts w:ascii="Times New Roman" w:hAnsi="Times New Roman"/>
                <w:bCs w:val="0"/>
                <w:color w:val="000000"/>
                <w:sz w:val="24"/>
                <w:szCs w:val="24"/>
              </w:rPr>
              <w:t>XI IPA 2</w:t>
            </w:r>
          </w:p>
        </w:tc>
        <w:tc>
          <w:tcPr>
            <w:tcW w:w="1217"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11</w:t>
            </w:r>
          </w:p>
        </w:tc>
        <w:tc>
          <w:tcPr>
            <w:tcW w:w="1780"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24</w:t>
            </w:r>
          </w:p>
        </w:tc>
        <w:tc>
          <w:tcPr>
            <w:tcW w:w="1256"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35</w:t>
            </w:r>
          </w:p>
        </w:tc>
      </w:tr>
      <w:tr w:rsidR="000E4D85" w:rsidRPr="00EA61DB" w:rsidTr="00163F1C">
        <w:trPr>
          <w:trHeight w:val="315"/>
        </w:trPr>
        <w:tc>
          <w:tcPr>
            <w:cnfStyle w:val="001000000000"/>
            <w:tcW w:w="2460" w:type="dxa"/>
            <w:noWrap/>
          </w:tcPr>
          <w:p w:rsidR="000E4D85" w:rsidRPr="00EA61DB" w:rsidRDefault="000E4D85" w:rsidP="00EA61DB">
            <w:pPr>
              <w:spacing w:line="480" w:lineRule="auto"/>
              <w:jc w:val="center"/>
              <w:rPr>
                <w:rFonts w:ascii="Times New Roman" w:hAnsi="Times New Roman"/>
                <w:bCs w:val="0"/>
                <w:color w:val="000000"/>
                <w:sz w:val="24"/>
                <w:szCs w:val="24"/>
              </w:rPr>
            </w:pPr>
            <w:r w:rsidRPr="00EA61DB">
              <w:rPr>
                <w:rFonts w:ascii="Times New Roman" w:hAnsi="Times New Roman"/>
                <w:bCs w:val="0"/>
                <w:color w:val="000000"/>
                <w:sz w:val="24"/>
                <w:szCs w:val="24"/>
              </w:rPr>
              <w:t>XI IPS 1</w:t>
            </w:r>
          </w:p>
        </w:tc>
        <w:tc>
          <w:tcPr>
            <w:tcW w:w="1217"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23</w:t>
            </w:r>
          </w:p>
        </w:tc>
        <w:tc>
          <w:tcPr>
            <w:tcW w:w="1780"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13</w:t>
            </w:r>
          </w:p>
        </w:tc>
        <w:tc>
          <w:tcPr>
            <w:tcW w:w="1256"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36</w:t>
            </w:r>
          </w:p>
        </w:tc>
      </w:tr>
      <w:tr w:rsidR="000E4D85" w:rsidRPr="00EA61DB" w:rsidTr="00163F1C">
        <w:trPr>
          <w:cnfStyle w:val="000000100000"/>
          <w:trHeight w:val="315"/>
        </w:trPr>
        <w:tc>
          <w:tcPr>
            <w:cnfStyle w:val="001000000000"/>
            <w:tcW w:w="2460" w:type="dxa"/>
            <w:noWrap/>
          </w:tcPr>
          <w:p w:rsidR="000E4D85" w:rsidRPr="00EA61DB" w:rsidRDefault="000E4D85" w:rsidP="00EA61DB">
            <w:pPr>
              <w:spacing w:line="480" w:lineRule="auto"/>
              <w:jc w:val="center"/>
              <w:rPr>
                <w:rFonts w:ascii="Times New Roman" w:hAnsi="Times New Roman"/>
                <w:bCs w:val="0"/>
                <w:color w:val="000000"/>
                <w:sz w:val="24"/>
                <w:szCs w:val="24"/>
              </w:rPr>
            </w:pPr>
            <w:r w:rsidRPr="00EA61DB">
              <w:rPr>
                <w:rFonts w:ascii="Times New Roman" w:hAnsi="Times New Roman"/>
                <w:bCs w:val="0"/>
                <w:color w:val="000000"/>
                <w:sz w:val="24"/>
                <w:szCs w:val="24"/>
              </w:rPr>
              <w:t>XI IPS 2</w:t>
            </w:r>
          </w:p>
        </w:tc>
        <w:tc>
          <w:tcPr>
            <w:tcW w:w="1217"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18</w:t>
            </w:r>
          </w:p>
        </w:tc>
        <w:tc>
          <w:tcPr>
            <w:tcW w:w="1780"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17</w:t>
            </w:r>
          </w:p>
        </w:tc>
        <w:tc>
          <w:tcPr>
            <w:tcW w:w="1256"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35</w:t>
            </w:r>
          </w:p>
        </w:tc>
      </w:tr>
      <w:tr w:rsidR="000E4D85" w:rsidRPr="00EA61DB" w:rsidTr="00163F1C">
        <w:trPr>
          <w:trHeight w:val="315"/>
        </w:trPr>
        <w:tc>
          <w:tcPr>
            <w:cnfStyle w:val="001000000000"/>
            <w:tcW w:w="2460" w:type="dxa"/>
            <w:noWrap/>
          </w:tcPr>
          <w:p w:rsidR="000E4D85" w:rsidRPr="00EA61DB" w:rsidRDefault="000E4D85" w:rsidP="00EA61DB">
            <w:pPr>
              <w:spacing w:line="480" w:lineRule="auto"/>
              <w:rPr>
                <w:rFonts w:ascii="Times New Roman" w:hAnsi="Times New Roman"/>
                <w:b w:val="0"/>
                <w:bCs w:val="0"/>
                <w:color w:val="000000"/>
                <w:sz w:val="24"/>
                <w:szCs w:val="24"/>
              </w:rPr>
            </w:pPr>
            <w:r w:rsidRPr="00EA61DB">
              <w:rPr>
                <w:rFonts w:ascii="Times New Roman" w:hAnsi="Times New Roman"/>
                <w:b w:val="0"/>
                <w:bCs w:val="0"/>
                <w:color w:val="000000"/>
                <w:sz w:val="24"/>
                <w:szCs w:val="24"/>
              </w:rPr>
              <w:t>Jumlah</w:t>
            </w:r>
          </w:p>
        </w:tc>
        <w:tc>
          <w:tcPr>
            <w:tcW w:w="1217" w:type="dxa"/>
            <w:noWrap/>
          </w:tcPr>
          <w:p w:rsidR="000E4D85" w:rsidRPr="00EA61DB" w:rsidRDefault="000E4D85" w:rsidP="00EA61DB">
            <w:pPr>
              <w:spacing w:line="480" w:lineRule="auto"/>
              <w:jc w:val="center"/>
              <w:cnfStyle w:val="000000000000"/>
              <w:rPr>
                <w:rFonts w:ascii="Times New Roman" w:hAnsi="Times New Roman"/>
                <w:b/>
                <w:bCs/>
                <w:color w:val="000000"/>
                <w:sz w:val="24"/>
                <w:szCs w:val="24"/>
              </w:rPr>
            </w:pPr>
            <w:r w:rsidRPr="00EA61DB">
              <w:rPr>
                <w:rFonts w:ascii="Times New Roman" w:hAnsi="Times New Roman"/>
                <w:b/>
                <w:bCs/>
                <w:color w:val="000000"/>
                <w:sz w:val="24"/>
                <w:szCs w:val="24"/>
              </w:rPr>
              <w:t>60</w:t>
            </w:r>
          </w:p>
        </w:tc>
        <w:tc>
          <w:tcPr>
            <w:tcW w:w="1780" w:type="dxa"/>
            <w:noWrap/>
          </w:tcPr>
          <w:p w:rsidR="000E4D85" w:rsidRPr="00EA61DB" w:rsidRDefault="000E4D85" w:rsidP="00EA61DB">
            <w:pPr>
              <w:spacing w:line="480" w:lineRule="auto"/>
              <w:jc w:val="center"/>
              <w:cnfStyle w:val="000000000000"/>
              <w:rPr>
                <w:rFonts w:ascii="Times New Roman" w:hAnsi="Times New Roman"/>
                <w:b/>
                <w:bCs/>
                <w:color w:val="000000"/>
                <w:sz w:val="24"/>
                <w:szCs w:val="24"/>
              </w:rPr>
            </w:pPr>
            <w:r w:rsidRPr="00EA61DB">
              <w:rPr>
                <w:rFonts w:ascii="Times New Roman" w:hAnsi="Times New Roman"/>
                <w:b/>
                <w:bCs/>
                <w:color w:val="000000"/>
                <w:sz w:val="24"/>
                <w:szCs w:val="24"/>
              </w:rPr>
              <w:t>77</w:t>
            </w:r>
          </w:p>
        </w:tc>
        <w:tc>
          <w:tcPr>
            <w:tcW w:w="1256" w:type="dxa"/>
            <w:noWrap/>
          </w:tcPr>
          <w:p w:rsidR="000E4D85" w:rsidRPr="00EA61DB" w:rsidRDefault="000E4D85" w:rsidP="00EA61DB">
            <w:pPr>
              <w:spacing w:line="480" w:lineRule="auto"/>
              <w:jc w:val="center"/>
              <w:cnfStyle w:val="000000000000"/>
              <w:rPr>
                <w:rFonts w:ascii="Times New Roman" w:hAnsi="Times New Roman"/>
                <w:b/>
                <w:bCs/>
                <w:color w:val="000000"/>
                <w:sz w:val="24"/>
                <w:szCs w:val="24"/>
              </w:rPr>
            </w:pPr>
            <w:r w:rsidRPr="00EA61DB">
              <w:rPr>
                <w:rFonts w:ascii="Times New Roman" w:hAnsi="Times New Roman"/>
                <w:b/>
                <w:bCs/>
                <w:color w:val="000000"/>
                <w:sz w:val="24"/>
                <w:szCs w:val="24"/>
              </w:rPr>
              <w:t>137</w:t>
            </w:r>
          </w:p>
        </w:tc>
      </w:tr>
      <w:tr w:rsidR="000E4D85" w:rsidRPr="00EA61DB" w:rsidTr="00163F1C">
        <w:trPr>
          <w:cnfStyle w:val="000000100000"/>
          <w:trHeight w:val="315"/>
        </w:trPr>
        <w:tc>
          <w:tcPr>
            <w:cnfStyle w:val="001000000000"/>
            <w:tcW w:w="2460" w:type="dxa"/>
            <w:noWrap/>
          </w:tcPr>
          <w:p w:rsidR="000E4D85" w:rsidRPr="00EA61DB" w:rsidRDefault="000E4D85" w:rsidP="00EA61DB">
            <w:pPr>
              <w:spacing w:line="480" w:lineRule="auto"/>
              <w:jc w:val="center"/>
              <w:rPr>
                <w:rFonts w:ascii="Times New Roman" w:hAnsi="Times New Roman"/>
                <w:bCs w:val="0"/>
                <w:color w:val="000000"/>
                <w:sz w:val="24"/>
                <w:szCs w:val="24"/>
              </w:rPr>
            </w:pPr>
            <w:r w:rsidRPr="00EA61DB">
              <w:rPr>
                <w:rFonts w:ascii="Times New Roman" w:hAnsi="Times New Roman"/>
                <w:bCs w:val="0"/>
                <w:color w:val="000000"/>
                <w:sz w:val="24"/>
                <w:szCs w:val="24"/>
              </w:rPr>
              <w:t>XII IPA 1</w:t>
            </w:r>
          </w:p>
        </w:tc>
        <w:tc>
          <w:tcPr>
            <w:tcW w:w="1217"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11</w:t>
            </w:r>
          </w:p>
        </w:tc>
        <w:tc>
          <w:tcPr>
            <w:tcW w:w="1780"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20</w:t>
            </w:r>
          </w:p>
        </w:tc>
        <w:tc>
          <w:tcPr>
            <w:tcW w:w="1256"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31</w:t>
            </w:r>
          </w:p>
        </w:tc>
      </w:tr>
      <w:tr w:rsidR="000E4D85" w:rsidRPr="00EA61DB" w:rsidTr="00163F1C">
        <w:trPr>
          <w:trHeight w:val="315"/>
        </w:trPr>
        <w:tc>
          <w:tcPr>
            <w:cnfStyle w:val="001000000000"/>
            <w:tcW w:w="2460" w:type="dxa"/>
            <w:noWrap/>
          </w:tcPr>
          <w:p w:rsidR="000E4D85" w:rsidRPr="00EA61DB" w:rsidRDefault="000E4D85" w:rsidP="00EA61DB">
            <w:pPr>
              <w:spacing w:line="480" w:lineRule="auto"/>
              <w:jc w:val="center"/>
              <w:rPr>
                <w:rFonts w:ascii="Times New Roman" w:hAnsi="Times New Roman"/>
                <w:bCs w:val="0"/>
                <w:color w:val="000000"/>
                <w:sz w:val="24"/>
                <w:szCs w:val="24"/>
              </w:rPr>
            </w:pPr>
            <w:r w:rsidRPr="00EA61DB">
              <w:rPr>
                <w:rFonts w:ascii="Times New Roman" w:hAnsi="Times New Roman"/>
                <w:bCs w:val="0"/>
                <w:color w:val="000000"/>
                <w:sz w:val="24"/>
                <w:szCs w:val="24"/>
              </w:rPr>
              <w:t>XII IPA 2</w:t>
            </w:r>
          </w:p>
        </w:tc>
        <w:tc>
          <w:tcPr>
            <w:tcW w:w="1217"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13</w:t>
            </w:r>
          </w:p>
        </w:tc>
        <w:tc>
          <w:tcPr>
            <w:tcW w:w="1780"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19</w:t>
            </w:r>
          </w:p>
        </w:tc>
        <w:tc>
          <w:tcPr>
            <w:tcW w:w="1256"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32</w:t>
            </w:r>
          </w:p>
        </w:tc>
      </w:tr>
      <w:tr w:rsidR="000E4D85" w:rsidRPr="00EA61DB" w:rsidTr="00163F1C">
        <w:trPr>
          <w:cnfStyle w:val="000000100000"/>
          <w:trHeight w:val="315"/>
        </w:trPr>
        <w:tc>
          <w:tcPr>
            <w:cnfStyle w:val="001000000000"/>
            <w:tcW w:w="2460" w:type="dxa"/>
            <w:noWrap/>
          </w:tcPr>
          <w:p w:rsidR="000E4D85" w:rsidRPr="00EA61DB" w:rsidRDefault="000E4D85" w:rsidP="00EA61DB">
            <w:pPr>
              <w:spacing w:line="480" w:lineRule="auto"/>
              <w:jc w:val="center"/>
              <w:rPr>
                <w:rFonts w:ascii="Times New Roman" w:hAnsi="Times New Roman"/>
                <w:bCs w:val="0"/>
                <w:color w:val="000000"/>
                <w:sz w:val="24"/>
                <w:szCs w:val="24"/>
              </w:rPr>
            </w:pPr>
            <w:r w:rsidRPr="00EA61DB">
              <w:rPr>
                <w:rFonts w:ascii="Times New Roman" w:hAnsi="Times New Roman"/>
                <w:bCs w:val="0"/>
                <w:color w:val="000000"/>
                <w:sz w:val="24"/>
                <w:szCs w:val="24"/>
              </w:rPr>
              <w:t>XII IPA 3</w:t>
            </w:r>
          </w:p>
        </w:tc>
        <w:tc>
          <w:tcPr>
            <w:tcW w:w="1217"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11</w:t>
            </w:r>
          </w:p>
        </w:tc>
        <w:tc>
          <w:tcPr>
            <w:tcW w:w="1780"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21</w:t>
            </w:r>
          </w:p>
        </w:tc>
        <w:tc>
          <w:tcPr>
            <w:tcW w:w="1256"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32</w:t>
            </w:r>
          </w:p>
        </w:tc>
      </w:tr>
      <w:tr w:rsidR="000E4D85" w:rsidRPr="00EA61DB" w:rsidTr="00163F1C">
        <w:trPr>
          <w:trHeight w:val="315"/>
        </w:trPr>
        <w:tc>
          <w:tcPr>
            <w:cnfStyle w:val="001000000000"/>
            <w:tcW w:w="2460" w:type="dxa"/>
            <w:noWrap/>
          </w:tcPr>
          <w:p w:rsidR="000E4D85" w:rsidRPr="00EA61DB" w:rsidRDefault="000E4D85" w:rsidP="00EA61DB">
            <w:pPr>
              <w:spacing w:line="480" w:lineRule="auto"/>
              <w:jc w:val="center"/>
              <w:rPr>
                <w:rFonts w:ascii="Times New Roman" w:hAnsi="Times New Roman"/>
                <w:bCs w:val="0"/>
                <w:color w:val="000000"/>
                <w:sz w:val="24"/>
                <w:szCs w:val="24"/>
              </w:rPr>
            </w:pPr>
            <w:r w:rsidRPr="00EA61DB">
              <w:rPr>
                <w:rFonts w:ascii="Times New Roman" w:hAnsi="Times New Roman"/>
                <w:bCs w:val="0"/>
                <w:color w:val="000000"/>
                <w:sz w:val="24"/>
                <w:szCs w:val="24"/>
              </w:rPr>
              <w:lastRenderedPageBreak/>
              <w:t>XII IPS 1</w:t>
            </w:r>
          </w:p>
        </w:tc>
        <w:tc>
          <w:tcPr>
            <w:tcW w:w="1217"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16</w:t>
            </w:r>
          </w:p>
        </w:tc>
        <w:tc>
          <w:tcPr>
            <w:tcW w:w="1780"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15</w:t>
            </w:r>
          </w:p>
        </w:tc>
        <w:tc>
          <w:tcPr>
            <w:tcW w:w="1256"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31</w:t>
            </w:r>
          </w:p>
        </w:tc>
      </w:tr>
      <w:tr w:rsidR="000E4D85" w:rsidRPr="00EA61DB" w:rsidTr="00163F1C">
        <w:trPr>
          <w:cnfStyle w:val="000000100000"/>
          <w:trHeight w:val="315"/>
        </w:trPr>
        <w:tc>
          <w:tcPr>
            <w:cnfStyle w:val="001000000000"/>
            <w:tcW w:w="2460" w:type="dxa"/>
            <w:noWrap/>
          </w:tcPr>
          <w:p w:rsidR="000E4D85" w:rsidRPr="00EA61DB" w:rsidRDefault="000E4D85" w:rsidP="00EA61DB">
            <w:pPr>
              <w:spacing w:line="480" w:lineRule="auto"/>
              <w:jc w:val="center"/>
              <w:rPr>
                <w:rFonts w:ascii="Times New Roman" w:hAnsi="Times New Roman"/>
                <w:bCs w:val="0"/>
                <w:color w:val="000000"/>
                <w:sz w:val="24"/>
                <w:szCs w:val="24"/>
              </w:rPr>
            </w:pPr>
            <w:r w:rsidRPr="00EA61DB">
              <w:rPr>
                <w:rFonts w:ascii="Times New Roman" w:hAnsi="Times New Roman"/>
                <w:bCs w:val="0"/>
                <w:color w:val="000000"/>
                <w:sz w:val="24"/>
                <w:szCs w:val="24"/>
              </w:rPr>
              <w:t>XII IPS 2</w:t>
            </w:r>
          </w:p>
        </w:tc>
        <w:tc>
          <w:tcPr>
            <w:tcW w:w="1217"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11</w:t>
            </w:r>
          </w:p>
        </w:tc>
        <w:tc>
          <w:tcPr>
            <w:tcW w:w="1780"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20</w:t>
            </w:r>
          </w:p>
        </w:tc>
        <w:tc>
          <w:tcPr>
            <w:tcW w:w="1256" w:type="dxa"/>
            <w:noWrap/>
          </w:tcPr>
          <w:p w:rsidR="000E4D85" w:rsidRPr="00EA61DB" w:rsidRDefault="000E4D85" w:rsidP="00EA61DB">
            <w:pPr>
              <w:spacing w:line="480" w:lineRule="auto"/>
              <w:jc w:val="center"/>
              <w:cnfStyle w:val="000000100000"/>
              <w:rPr>
                <w:rFonts w:ascii="Times New Roman" w:hAnsi="Times New Roman"/>
                <w:color w:val="000000"/>
                <w:sz w:val="24"/>
                <w:szCs w:val="24"/>
              </w:rPr>
            </w:pPr>
            <w:r w:rsidRPr="00EA61DB">
              <w:rPr>
                <w:rFonts w:ascii="Times New Roman" w:hAnsi="Times New Roman"/>
                <w:color w:val="000000"/>
                <w:sz w:val="24"/>
                <w:szCs w:val="24"/>
              </w:rPr>
              <w:t>31</w:t>
            </w:r>
          </w:p>
        </w:tc>
      </w:tr>
      <w:tr w:rsidR="000E4D85" w:rsidRPr="00EA61DB" w:rsidTr="00163F1C">
        <w:trPr>
          <w:trHeight w:val="315"/>
        </w:trPr>
        <w:tc>
          <w:tcPr>
            <w:cnfStyle w:val="001000000000"/>
            <w:tcW w:w="2460" w:type="dxa"/>
            <w:noWrap/>
          </w:tcPr>
          <w:p w:rsidR="000E4D85" w:rsidRPr="00EA61DB" w:rsidRDefault="000E4D85" w:rsidP="00EA61DB">
            <w:pPr>
              <w:spacing w:line="480" w:lineRule="auto"/>
              <w:jc w:val="center"/>
              <w:rPr>
                <w:rFonts w:ascii="Times New Roman" w:hAnsi="Times New Roman"/>
                <w:bCs w:val="0"/>
                <w:color w:val="000000"/>
                <w:sz w:val="24"/>
                <w:szCs w:val="24"/>
              </w:rPr>
            </w:pPr>
            <w:r w:rsidRPr="00EA61DB">
              <w:rPr>
                <w:rFonts w:ascii="Times New Roman" w:hAnsi="Times New Roman"/>
                <w:bCs w:val="0"/>
                <w:color w:val="000000"/>
                <w:sz w:val="24"/>
                <w:szCs w:val="24"/>
              </w:rPr>
              <w:t>XII IPS 3</w:t>
            </w:r>
          </w:p>
        </w:tc>
        <w:tc>
          <w:tcPr>
            <w:tcW w:w="1217"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15</w:t>
            </w:r>
          </w:p>
        </w:tc>
        <w:tc>
          <w:tcPr>
            <w:tcW w:w="1780"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17</w:t>
            </w:r>
          </w:p>
        </w:tc>
        <w:tc>
          <w:tcPr>
            <w:tcW w:w="1256" w:type="dxa"/>
            <w:noWrap/>
          </w:tcPr>
          <w:p w:rsidR="000E4D85" w:rsidRPr="00EA61DB" w:rsidRDefault="000E4D85" w:rsidP="00EA61DB">
            <w:pPr>
              <w:spacing w:line="480" w:lineRule="auto"/>
              <w:jc w:val="center"/>
              <w:cnfStyle w:val="000000000000"/>
              <w:rPr>
                <w:rFonts w:ascii="Times New Roman" w:hAnsi="Times New Roman"/>
                <w:color w:val="000000"/>
                <w:sz w:val="24"/>
                <w:szCs w:val="24"/>
              </w:rPr>
            </w:pPr>
            <w:r w:rsidRPr="00EA61DB">
              <w:rPr>
                <w:rFonts w:ascii="Times New Roman" w:hAnsi="Times New Roman"/>
                <w:color w:val="000000"/>
                <w:sz w:val="24"/>
                <w:szCs w:val="24"/>
              </w:rPr>
              <w:t>32</w:t>
            </w:r>
          </w:p>
        </w:tc>
      </w:tr>
      <w:tr w:rsidR="000E4D85" w:rsidRPr="00EA61DB" w:rsidTr="00163F1C">
        <w:trPr>
          <w:cnfStyle w:val="000000100000"/>
          <w:trHeight w:val="315"/>
        </w:trPr>
        <w:tc>
          <w:tcPr>
            <w:cnfStyle w:val="001000000000"/>
            <w:tcW w:w="2460" w:type="dxa"/>
            <w:noWrap/>
          </w:tcPr>
          <w:p w:rsidR="000E4D85" w:rsidRPr="00EA61DB" w:rsidRDefault="000E4D85" w:rsidP="00EA61DB">
            <w:pPr>
              <w:spacing w:line="480" w:lineRule="auto"/>
              <w:rPr>
                <w:rFonts w:ascii="Times New Roman" w:hAnsi="Times New Roman"/>
                <w:b w:val="0"/>
                <w:bCs w:val="0"/>
                <w:color w:val="000000"/>
                <w:sz w:val="24"/>
                <w:szCs w:val="24"/>
              </w:rPr>
            </w:pPr>
            <w:r w:rsidRPr="00EA61DB">
              <w:rPr>
                <w:rFonts w:ascii="Times New Roman" w:hAnsi="Times New Roman"/>
                <w:b w:val="0"/>
                <w:bCs w:val="0"/>
                <w:color w:val="000000"/>
                <w:sz w:val="24"/>
                <w:szCs w:val="24"/>
              </w:rPr>
              <w:t>Jumlah</w:t>
            </w:r>
          </w:p>
        </w:tc>
        <w:tc>
          <w:tcPr>
            <w:tcW w:w="1217" w:type="dxa"/>
            <w:noWrap/>
          </w:tcPr>
          <w:p w:rsidR="000E4D85" w:rsidRPr="00EA61DB" w:rsidRDefault="000E4D85" w:rsidP="00EA61DB">
            <w:pPr>
              <w:spacing w:line="480" w:lineRule="auto"/>
              <w:jc w:val="center"/>
              <w:cnfStyle w:val="000000100000"/>
              <w:rPr>
                <w:rFonts w:ascii="Times New Roman" w:hAnsi="Times New Roman"/>
                <w:b/>
                <w:bCs/>
                <w:color w:val="000000"/>
                <w:sz w:val="24"/>
                <w:szCs w:val="24"/>
              </w:rPr>
            </w:pPr>
            <w:r w:rsidRPr="00EA61DB">
              <w:rPr>
                <w:rFonts w:ascii="Times New Roman" w:hAnsi="Times New Roman"/>
                <w:b/>
                <w:bCs/>
                <w:color w:val="000000"/>
                <w:sz w:val="24"/>
                <w:szCs w:val="24"/>
              </w:rPr>
              <w:t>77</w:t>
            </w:r>
          </w:p>
        </w:tc>
        <w:tc>
          <w:tcPr>
            <w:tcW w:w="1780" w:type="dxa"/>
            <w:noWrap/>
          </w:tcPr>
          <w:p w:rsidR="000E4D85" w:rsidRPr="00EA61DB" w:rsidRDefault="000E4D85" w:rsidP="00EA61DB">
            <w:pPr>
              <w:spacing w:line="480" w:lineRule="auto"/>
              <w:jc w:val="center"/>
              <w:cnfStyle w:val="000000100000"/>
              <w:rPr>
                <w:rFonts w:ascii="Times New Roman" w:hAnsi="Times New Roman"/>
                <w:b/>
                <w:bCs/>
                <w:color w:val="000000"/>
                <w:sz w:val="24"/>
                <w:szCs w:val="24"/>
              </w:rPr>
            </w:pPr>
            <w:r w:rsidRPr="00EA61DB">
              <w:rPr>
                <w:rFonts w:ascii="Times New Roman" w:hAnsi="Times New Roman"/>
                <w:b/>
                <w:bCs/>
                <w:color w:val="000000"/>
                <w:sz w:val="24"/>
                <w:szCs w:val="24"/>
              </w:rPr>
              <w:t>113</w:t>
            </w:r>
          </w:p>
        </w:tc>
        <w:tc>
          <w:tcPr>
            <w:tcW w:w="1256" w:type="dxa"/>
            <w:noWrap/>
          </w:tcPr>
          <w:p w:rsidR="000E4D85" w:rsidRPr="00EA61DB" w:rsidRDefault="000E4D85" w:rsidP="00EA61DB">
            <w:pPr>
              <w:spacing w:line="480" w:lineRule="auto"/>
              <w:jc w:val="center"/>
              <w:cnfStyle w:val="000000100000"/>
              <w:rPr>
                <w:rFonts w:ascii="Times New Roman" w:hAnsi="Times New Roman"/>
                <w:b/>
                <w:bCs/>
                <w:color w:val="000000"/>
                <w:sz w:val="24"/>
                <w:szCs w:val="24"/>
              </w:rPr>
            </w:pPr>
            <w:r w:rsidRPr="00EA61DB">
              <w:rPr>
                <w:rFonts w:ascii="Times New Roman" w:hAnsi="Times New Roman"/>
                <w:b/>
                <w:bCs/>
                <w:color w:val="000000"/>
                <w:sz w:val="24"/>
                <w:szCs w:val="24"/>
              </w:rPr>
              <w:t>190</w:t>
            </w:r>
          </w:p>
        </w:tc>
      </w:tr>
      <w:tr w:rsidR="000E4D85" w:rsidRPr="00EA61DB" w:rsidTr="00163F1C">
        <w:trPr>
          <w:trHeight w:val="375"/>
        </w:trPr>
        <w:tc>
          <w:tcPr>
            <w:cnfStyle w:val="001000000000"/>
            <w:tcW w:w="2460" w:type="dxa"/>
            <w:noWrap/>
          </w:tcPr>
          <w:p w:rsidR="000E4D85" w:rsidRPr="00EA61DB" w:rsidRDefault="000E4D85" w:rsidP="00EA61DB">
            <w:pPr>
              <w:spacing w:line="480" w:lineRule="auto"/>
              <w:jc w:val="center"/>
              <w:rPr>
                <w:rFonts w:ascii="Times New Roman" w:hAnsi="Times New Roman"/>
                <w:b w:val="0"/>
                <w:bCs w:val="0"/>
                <w:color w:val="000000"/>
                <w:sz w:val="24"/>
                <w:szCs w:val="24"/>
              </w:rPr>
            </w:pPr>
            <w:r w:rsidRPr="00EA61DB">
              <w:rPr>
                <w:rFonts w:ascii="Times New Roman" w:hAnsi="Times New Roman"/>
                <w:b w:val="0"/>
                <w:bCs w:val="0"/>
                <w:color w:val="000000"/>
                <w:sz w:val="24"/>
                <w:szCs w:val="24"/>
              </w:rPr>
              <w:t>Total Keseluruhan</w:t>
            </w:r>
          </w:p>
        </w:tc>
        <w:tc>
          <w:tcPr>
            <w:tcW w:w="1217" w:type="dxa"/>
            <w:noWrap/>
          </w:tcPr>
          <w:p w:rsidR="000E4D85" w:rsidRPr="00EA61DB" w:rsidRDefault="000E4D85" w:rsidP="00EA61DB">
            <w:pPr>
              <w:spacing w:line="480" w:lineRule="auto"/>
              <w:jc w:val="center"/>
              <w:cnfStyle w:val="000000000000"/>
              <w:rPr>
                <w:rFonts w:ascii="Times New Roman" w:hAnsi="Times New Roman"/>
                <w:b/>
                <w:bCs/>
                <w:color w:val="000000"/>
                <w:sz w:val="24"/>
                <w:szCs w:val="24"/>
              </w:rPr>
            </w:pPr>
            <w:r w:rsidRPr="00EA61DB">
              <w:rPr>
                <w:rFonts w:ascii="Times New Roman" w:hAnsi="Times New Roman"/>
                <w:b/>
                <w:bCs/>
                <w:color w:val="000000"/>
                <w:sz w:val="24"/>
                <w:szCs w:val="24"/>
              </w:rPr>
              <w:t>226</w:t>
            </w:r>
          </w:p>
        </w:tc>
        <w:tc>
          <w:tcPr>
            <w:tcW w:w="1780" w:type="dxa"/>
            <w:noWrap/>
          </w:tcPr>
          <w:p w:rsidR="000E4D85" w:rsidRPr="00EA61DB" w:rsidRDefault="000E4D85" w:rsidP="00EA61DB">
            <w:pPr>
              <w:spacing w:line="480" w:lineRule="auto"/>
              <w:jc w:val="center"/>
              <w:cnfStyle w:val="000000000000"/>
              <w:rPr>
                <w:rFonts w:ascii="Times New Roman" w:hAnsi="Times New Roman"/>
                <w:b/>
                <w:bCs/>
                <w:color w:val="000000"/>
                <w:sz w:val="24"/>
                <w:szCs w:val="24"/>
              </w:rPr>
            </w:pPr>
            <w:r w:rsidRPr="00EA61DB">
              <w:rPr>
                <w:rFonts w:ascii="Times New Roman" w:hAnsi="Times New Roman"/>
                <w:b/>
                <w:bCs/>
                <w:color w:val="000000"/>
                <w:sz w:val="24"/>
                <w:szCs w:val="24"/>
              </w:rPr>
              <w:t>311</w:t>
            </w:r>
          </w:p>
        </w:tc>
        <w:tc>
          <w:tcPr>
            <w:tcW w:w="1256" w:type="dxa"/>
            <w:noWrap/>
          </w:tcPr>
          <w:p w:rsidR="000E4D85" w:rsidRPr="00EA61DB" w:rsidRDefault="000E4D85" w:rsidP="00EA61DB">
            <w:pPr>
              <w:spacing w:line="480" w:lineRule="auto"/>
              <w:jc w:val="center"/>
              <w:cnfStyle w:val="000000000000"/>
              <w:rPr>
                <w:rFonts w:ascii="Times New Roman" w:hAnsi="Times New Roman"/>
                <w:b/>
                <w:bCs/>
                <w:color w:val="000000"/>
                <w:sz w:val="24"/>
                <w:szCs w:val="24"/>
              </w:rPr>
            </w:pPr>
            <w:r w:rsidRPr="00EA61DB">
              <w:rPr>
                <w:rFonts w:ascii="Times New Roman" w:hAnsi="Times New Roman"/>
                <w:b/>
                <w:bCs/>
                <w:color w:val="000000"/>
                <w:sz w:val="24"/>
                <w:szCs w:val="24"/>
              </w:rPr>
              <w:t>537</w:t>
            </w:r>
          </w:p>
        </w:tc>
      </w:tr>
    </w:tbl>
    <w:p w:rsidR="000B4247" w:rsidRPr="00A97EF1" w:rsidRDefault="000B4247" w:rsidP="00A97EF1">
      <w:pPr>
        <w:spacing w:after="0" w:line="480" w:lineRule="auto"/>
        <w:jc w:val="both"/>
        <w:rPr>
          <w:rFonts w:ascii="Times New Roman" w:hAnsi="Times New Roman"/>
          <w:sz w:val="24"/>
          <w:szCs w:val="24"/>
        </w:rPr>
      </w:pPr>
    </w:p>
    <w:p w:rsidR="000B4247" w:rsidRPr="00EA61DB" w:rsidRDefault="000B4247" w:rsidP="00EA61DB">
      <w:pPr>
        <w:pStyle w:val="ListParagraph"/>
        <w:numPr>
          <w:ilvl w:val="0"/>
          <w:numId w:val="2"/>
        </w:numPr>
        <w:spacing w:after="0" w:line="480" w:lineRule="auto"/>
        <w:jc w:val="both"/>
        <w:rPr>
          <w:rFonts w:ascii="Times New Roman" w:hAnsi="Times New Roman"/>
          <w:sz w:val="24"/>
          <w:szCs w:val="24"/>
        </w:rPr>
      </w:pPr>
      <w:r w:rsidRPr="00EA61DB">
        <w:rPr>
          <w:rFonts w:ascii="Times New Roman" w:hAnsi="Times New Roman"/>
          <w:sz w:val="24"/>
          <w:szCs w:val="24"/>
        </w:rPr>
        <w:t>Sarana dan Prasarana</w:t>
      </w:r>
    </w:p>
    <w:p w:rsidR="000E4D85" w:rsidRPr="00EA61DB" w:rsidRDefault="000E4D85" w:rsidP="00EA61DB">
      <w:pPr>
        <w:pStyle w:val="ListParagraph"/>
        <w:spacing w:line="480" w:lineRule="auto"/>
        <w:ind w:firstLine="720"/>
        <w:jc w:val="both"/>
        <w:rPr>
          <w:rFonts w:ascii="Times New Roman" w:hAnsi="Times New Roman"/>
          <w:sz w:val="24"/>
          <w:szCs w:val="24"/>
          <w:lang w:val="it-IT"/>
        </w:rPr>
      </w:pPr>
      <w:r w:rsidRPr="00EA61DB">
        <w:rPr>
          <w:rFonts w:ascii="Times New Roman" w:hAnsi="Times New Roman"/>
          <w:spacing w:val="5"/>
          <w:sz w:val="24"/>
          <w:szCs w:val="24"/>
          <w:lang w:val="it-IT"/>
        </w:rPr>
        <w:t xml:space="preserve">Saran dan prasarana yang dimiliki oleh MAN 1 Palembang sekarang sudah cukup </w:t>
      </w:r>
      <w:r w:rsidR="00F84ECA" w:rsidRPr="00EA61DB">
        <w:rPr>
          <w:rFonts w:ascii="Times New Roman" w:hAnsi="Times New Roman"/>
          <w:spacing w:val="4"/>
          <w:sz w:val="24"/>
          <w:szCs w:val="24"/>
          <w:lang w:val="it-IT"/>
        </w:rPr>
        <w:t xml:space="preserve">baik, </w:t>
      </w:r>
      <w:r w:rsidRPr="00EA61DB">
        <w:rPr>
          <w:rFonts w:ascii="Times New Roman" w:hAnsi="Times New Roman"/>
          <w:spacing w:val="4"/>
          <w:sz w:val="24"/>
          <w:szCs w:val="24"/>
          <w:lang w:val="it-IT"/>
        </w:rPr>
        <w:t xml:space="preserve">layak serta lengkap, hal ini disebabkan karena perhatian Kanwil Depertemen </w:t>
      </w:r>
      <w:r w:rsidRPr="00EA61DB">
        <w:rPr>
          <w:rFonts w:ascii="Times New Roman" w:hAnsi="Times New Roman"/>
          <w:spacing w:val="-4"/>
          <w:sz w:val="24"/>
          <w:szCs w:val="24"/>
          <w:lang w:val="it-IT"/>
        </w:rPr>
        <w:t xml:space="preserve">Agama akan majunya mutu pendidikan di MAN 1 Palembang sangat besar karena itu segala </w:t>
      </w:r>
      <w:r w:rsidRPr="00EA61DB">
        <w:rPr>
          <w:rFonts w:ascii="Times New Roman" w:hAnsi="Times New Roman"/>
          <w:spacing w:val="-1"/>
          <w:sz w:val="24"/>
          <w:szCs w:val="24"/>
          <w:lang w:val="it-IT"/>
        </w:rPr>
        <w:t xml:space="preserve">kebutuhan yang menyangkut masalah pembelajaran di penuhi semuanya. Begitu juga dengan </w:t>
      </w:r>
      <w:r w:rsidR="00F84ECA" w:rsidRPr="00EA61DB">
        <w:rPr>
          <w:rFonts w:ascii="Times New Roman" w:hAnsi="Times New Roman"/>
          <w:sz w:val="24"/>
          <w:szCs w:val="24"/>
          <w:lang w:val="it-IT"/>
        </w:rPr>
        <w:t>sarana untuk siswa olah</w:t>
      </w:r>
      <w:r w:rsidRPr="00EA61DB">
        <w:rPr>
          <w:rFonts w:ascii="Times New Roman" w:hAnsi="Times New Roman"/>
          <w:sz w:val="24"/>
          <w:szCs w:val="24"/>
          <w:lang w:val="it-IT"/>
        </w:rPr>
        <w:t>raga juga disediakan dengan harapan agar para siswa MAN 1 Palembang disamping memiliki prestasi yang tinggi dalam belajar juga memi</w:t>
      </w:r>
      <w:r w:rsidR="00F84ECA" w:rsidRPr="00EA61DB">
        <w:rPr>
          <w:rFonts w:ascii="Times New Roman" w:hAnsi="Times New Roman"/>
          <w:sz w:val="24"/>
          <w:szCs w:val="24"/>
          <w:lang w:val="it-IT"/>
        </w:rPr>
        <w:t>liki prestasi dalam bidang olah</w:t>
      </w:r>
      <w:r w:rsidRPr="00EA61DB">
        <w:rPr>
          <w:rFonts w:ascii="Times New Roman" w:hAnsi="Times New Roman"/>
          <w:sz w:val="24"/>
          <w:szCs w:val="24"/>
          <w:lang w:val="it-IT"/>
        </w:rPr>
        <w:t xml:space="preserve">raga. Kesemuanya itu dapat dilihat dalam daftar sarana dan pra sarana yang dimiliki oleh MAN 1 Palembang. </w:t>
      </w:r>
      <w:r w:rsidRPr="00EA61DB">
        <w:rPr>
          <w:rFonts w:ascii="Times New Roman" w:hAnsi="Times New Roman"/>
          <w:spacing w:val="-4"/>
          <w:sz w:val="24"/>
          <w:szCs w:val="24"/>
          <w:lang w:val="it-IT"/>
        </w:rPr>
        <w:t>Untuk dapat melihat secara lengkap</w:t>
      </w:r>
      <w:r w:rsidR="006B55E6">
        <w:rPr>
          <w:rFonts w:ascii="Times New Roman" w:hAnsi="Times New Roman"/>
          <w:sz w:val="24"/>
          <w:szCs w:val="24"/>
          <w:lang w:val="it-IT"/>
        </w:rPr>
        <w:t xml:space="preserve"> dalam tabel</w:t>
      </w:r>
      <w:r w:rsidRPr="00EA61DB">
        <w:rPr>
          <w:rFonts w:ascii="Times New Roman" w:hAnsi="Times New Roman"/>
          <w:sz w:val="24"/>
          <w:szCs w:val="24"/>
          <w:lang w:val="it-IT"/>
        </w:rPr>
        <w:t xml:space="preserve"> berikut:</w:t>
      </w:r>
    </w:p>
    <w:p w:rsidR="00F84ECA" w:rsidRPr="00EA61DB" w:rsidRDefault="00F84ECA" w:rsidP="00EA61DB">
      <w:pPr>
        <w:pStyle w:val="ListParagraph"/>
        <w:spacing w:line="480" w:lineRule="auto"/>
        <w:ind w:firstLine="720"/>
        <w:jc w:val="both"/>
        <w:rPr>
          <w:rFonts w:ascii="Times New Roman" w:hAnsi="Times New Roman"/>
          <w:sz w:val="24"/>
          <w:szCs w:val="24"/>
          <w:lang w:val="it-IT"/>
        </w:rPr>
      </w:pPr>
    </w:p>
    <w:p w:rsidR="00F84ECA" w:rsidRPr="00EA61DB" w:rsidRDefault="00F84ECA" w:rsidP="00EA61DB">
      <w:pPr>
        <w:pStyle w:val="ListParagraph"/>
        <w:spacing w:line="480" w:lineRule="auto"/>
        <w:ind w:firstLine="720"/>
        <w:jc w:val="both"/>
        <w:rPr>
          <w:rFonts w:ascii="Times New Roman" w:hAnsi="Times New Roman"/>
          <w:sz w:val="24"/>
          <w:szCs w:val="24"/>
          <w:lang w:val="it-IT"/>
        </w:rPr>
      </w:pPr>
    </w:p>
    <w:p w:rsidR="00F84ECA" w:rsidRPr="00EA61DB" w:rsidRDefault="00F84ECA" w:rsidP="00EA61DB">
      <w:pPr>
        <w:pStyle w:val="ListParagraph"/>
        <w:spacing w:line="480" w:lineRule="auto"/>
        <w:ind w:firstLine="720"/>
        <w:jc w:val="both"/>
        <w:rPr>
          <w:rFonts w:ascii="Times New Roman" w:hAnsi="Times New Roman"/>
          <w:sz w:val="24"/>
          <w:szCs w:val="24"/>
          <w:lang w:val="it-IT"/>
        </w:rPr>
      </w:pPr>
    </w:p>
    <w:p w:rsidR="00F84ECA" w:rsidRPr="00EA61DB" w:rsidRDefault="00F84ECA" w:rsidP="00EA61DB">
      <w:pPr>
        <w:pStyle w:val="ListParagraph"/>
        <w:spacing w:line="480" w:lineRule="auto"/>
        <w:ind w:firstLine="720"/>
        <w:jc w:val="both"/>
        <w:rPr>
          <w:rFonts w:ascii="Times New Roman" w:hAnsi="Times New Roman"/>
          <w:sz w:val="24"/>
          <w:szCs w:val="24"/>
          <w:lang w:val="it-IT"/>
        </w:rPr>
      </w:pPr>
    </w:p>
    <w:p w:rsidR="00F84ECA" w:rsidRPr="00EA61DB" w:rsidRDefault="00F84ECA" w:rsidP="00EA61DB">
      <w:pPr>
        <w:pStyle w:val="ListParagraph"/>
        <w:spacing w:line="480" w:lineRule="auto"/>
        <w:ind w:firstLine="720"/>
        <w:jc w:val="both"/>
        <w:rPr>
          <w:rFonts w:ascii="Times New Roman" w:hAnsi="Times New Roman"/>
          <w:sz w:val="24"/>
          <w:szCs w:val="24"/>
          <w:lang w:val="it-IT"/>
        </w:rPr>
      </w:pPr>
    </w:p>
    <w:p w:rsidR="000E4D85" w:rsidRPr="00EA61DB" w:rsidRDefault="000E4D85" w:rsidP="00EA61DB">
      <w:pPr>
        <w:pStyle w:val="ListParagraph"/>
        <w:numPr>
          <w:ilvl w:val="0"/>
          <w:numId w:val="2"/>
        </w:numPr>
        <w:spacing w:line="480" w:lineRule="auto"/>
        <w:jc w:val="both"/>
        <w:rPr>
          <w:rFonts w:ascii="Times New Roman" w:hAnsi="Times New Roman"/>
          <w:sz w:val="24"/>
          <w:szCs w:val="24"/>
          <w:lang w:val="it-IT"/>
        </w:rPr>
        <w:sectPr w:rsidR="000E4D85" w:rsidRPr="00EA61DB" w:rsidSect="00EB6E0A">
          <w:headerReference w:type="default" r:id="rId8"/>
          <w:footerReference w:type="default" r:id="rId9"/>
          <w:footerReference w:type="first" r:id="rId10"/>
          <w:pgSz w:w="12240" w:h="15840" w:code="1"/>
          <w:pgMar w:top="1701" w:right="1134" w:bottom="1134" w:left="1701" w:header="568" w:footer="0" w:gutter="0"/>
          <w:pgNumType w:start="56"/>
          <w:cols w:space="720"/>
          <w:noEndnote/>
          <w:titlePg/>
          <w:docGrid w:linePitch="299"/>
        </w:sectPr>
      </w:pPr>
    </w:p>
    <w:p w:rsidR="006B55E6" w:rsidRPr="006B55E6" w:rsidRDefault="006B55E6" w:rsidP="00EA61DB">
      <w:pPr>
        <w:pStyle w:val="ListParagraph"/>
        <w:spacing w:after="180" w:line="480" w:lineRule="auto"/>
        <w:jc w:val="center"/>
        <w:rPr>
          <w:rFonts w:ascii="Times New Roman" w:hAnsi="Times New Roman"/>
          <w:bCs/>
          <w:spacing w:val="1"/>
          <w:sz w:val="24"/>
          <w:szCs w:val="24"/>
          <w:lang w:val="it-IT"/>
        </w:rPr>
      </w:pPr>
      <w:r w:rsidRPr="006B55E6">
        <w:rPr>
          <w:rFonts w:ascii="Times New Roman" w:hAnsi="Times New Roman"/>
          <w:bCs/>
          <w:spacing w:val="1"/>
          <w:sz w:val="24"/>
          <w:szCs w:val="24"/>
          <w:lang w:val="it-IT"/>
        </w:rPr>
        <w:lastRenderedPageBreak/>
        <w:t xml:space="preserve">Tabel </w:t>
      </w:r>
      <w:r>
        <w:rPr>
          <w:rFonts w:ascii="Times New Roman" w:hAnsi="Times New Roman"/>
          <w:bCs/>
          <w:spacing w:val="1"/>
          <w:sz w:val="24"/>
          <w:szCs w:val="24"/>
          <w:lang w:val="it-IT"/>
        </w:rPr>
        <w:t>7</w:t>
      </w:r>
    </w:p>
    <w:p w:rsidR="000E4D85" w:rsidRPr="00EA61DB" w:rsidRDefault="000E4D85" w:rsidP="00EA61DB">
      <w:pPr>
        <w:pStyle w:val="ListParagraph"/>
        <w:spacing w:after="180" w:line="480" w:lineRule="auto"/>
        <w:jc w:val="center"/>
        <w:rPr>
          <w:rFonts w:ascii="Times New Roman" w:hAnsi="Times New Roman"/>
          <w:b/>
          <w:bCs/>
          <w:spacing w:val="1"/>
          <w:sz w:val="24"/>
          <w:szCs w:val="24"/>
          <w:lang w:val="it-IT"/>
        </w:rPr>
      </w:pPr>
      <w:r w:rsidRPr="006B55E6">
        <w:rPr>
          <w:rFonts w:ascii="Times New Roman" w:hAnsi="Times New Roman"/>
          <w:bCs/>
          <w:spacing w:val="1"/>
          <w:sz w:val="24"/>
          <w:szCs w:val="24"/>
          <w:lang w:val="it-IT"/>
        </w:rPr>
        <w:t xml:space="preserve"> Sarana d</w:t>
      </w:r>
      <w:r w:rsidR="00F84ECA" w:rsidRPr="006B55E6">
        <w:rPr>
          <w:rFonts w:ascii="Times New Roman" w:hAnsi="Times New Roman"/>
          <w:bCs/>
          <w:spacing w:val="1"/>
          <w:sz w:val="24"/>
          <w:szCs w:val="24"/>
          <w:lang w:val="it-IT"/>
        </w:rPr>
        <w:t xml:space="preserve">an Prasarana </w:t>
      </w:r>
      <w:r w:rsidRPr="006B55E6">
        <w:rPr>
          <w:rFonts w:ascii="Times New Roman" w:hAnsi="Times New Roman"/>
          <w:bCs/>
          <w:spacing w:val="1"/>
          <w:sz w:val="24"/>
          <w:szCs w:val="24"/>
          <w:lang w:val="it-IT"/>
        </w:rPr>
        <w:t>MAN 1 Palembang</w:t>
      </w:r>
    </w:p>
    <w:tbl>
      <w:tblPr>
        <w:tblW w:w="9082" w:type="dxa"/>
        <w:tblInd w:w="15" w:type="dxa"/>
        <w:tblLayout w:type="fixed"/>
        <w:tblCellMar>
          <w:left w:w="0" w:type="dxa"/>
          <w:right w:w="0" w:type="dxa"/>
        </w:tblCellMar>
        <w:tblLook w:val="0000"/>
      </w:tblPr>
      <w:tblGrid>
        <w:gridCol w:w="523"/>
        <w:gridCol w:w="2748"/>
        <w:gridCol w:w="992"/>
        <w:gridCol w:w="783"/>
        <w:gridCol w:w="1104"/>
        <w:gridCol w:w="638"/>
        <w:gridCol w:w="360"/>
        <w:gridCol w:w="504"/>
        <w:gridCol w:w="504"/>
        <w:gridCol w:w="926"/>
      </w:tblGrid>
      <w:tr w:rsidR="000E4D85" w:rsidRPr="00EA61DB" w:rsidTr="000C0F01">
        <w:trPr>
          <w:cantSplit/>
          <w:trHeight w:hRule="exact" w:val="269"/>
        </w:trPr>
        <w:tc>
          <w:tcPr>
            <w:tcW w:w="523" w:type="dxa"/>
            <w:vMerge w:val="restart"/>
            <w:tcBorders>
              <w:top w:val="single" w:sz="4" w:space="0" w:color="auto"/>
              <w:left w:val="single" w:sz="4" w:space="0" w:color="auto"/>
              <w:bottom w:val="nil"/>
              <w:right w:val="single" w:sz="4" w:space="0" w:color="auto"/>
            </w:tcBorders>
            <w:shd w:val="solid" w:color="33CCCC" w:fill="auto"/>
            <w:vAlign w:val="center"/>
          </w:tcPr>
          <w:p w:rsidR="000E4D85" w:rsidRPr="00EA61DB" w:rsidRDefault="000E4D85" w:rsidP="00EA61DB">
            <w:pPr>
              <w:spacing w:line="480" w:lineRule="auto"/>
              <w:jc w:val="center"/>
              <w:rPr>
                <w:rFonts w:ascii="Times New Roman" w:hAnsi="Times New Roman"/>
                <w:b/>
                <w:bCs/>
                <w:color w:val="000000"/>
                <w:sz w:val="24"/>
                <w:szCs w:val="24"/>
              </w:rPr>
            </w:pPr>
            <w:r w:rsidRPr="00EA61DB">
              <w:rPr>
                <w:rFonts w:ascii="Times New Roman" w:hAnsi="Times New Roman"/>
                <w:b/>
                <w:bCs/>
                <w:color w:val="000000"/>
                <w:sz w:val="24"/>
                <w:szCs w:val="24"/>
              </w:rPr>
              <w:t>NO</w:t>
            </w:r>
          </w:p>
        </w:tc>
        <w:tc>
          <w:tcPr>
            <w:tcW w:w="2748" w:type="dxa"/>
            <w:vMerge w:val="restart"/>
            <w:tcBorders>
              <w:top w:val="single" w:sz="4" w:space="0" w:color="auto"/>
              <w:left w:val="single" w:sz="4" w:space="0" w:color="auto"/>
              <w:bottom w:val="nil"/>
              <w:right w:val="single" w:sz="4" w:space="0" w:color="auto"/>
            </w:tcBorders>
            <w:shd w:val="solid" w:color="33CCCC" w:fill="auto"/>
          </w:tcPr>
          <w:p w:rsidR="000E4D85" w:rsidRPr="00EA61DB" w:rsidRDefault="00F84ECA" w:rsidP="00EA61DB">
            <w:pPr>
              <w:spacing w:line="480" w:lineRule="auto"/>
              <w:jc w:val="center"/>
              <w:rPr>
                <w:rFonts w:ascii="Times New Roman" w:hAnsi="Times New Roman"/>
                <w:b/>
                <w:bCs/>
                <w:color w:val="000000"/>
                <w:sz w:val="24"/>
                <w:szCs w:val="24"/>
              </w:rPr>
            </w:pPr>
            <w:r w:rsidRPr="00EA61DB">
              <w:rPr>
                <w:rFonts w:ascii="Times New Roman" w:hAnsi="Times New Roman"/>
                <w:b/>
                <w:bCs/>
                <w:color w:val="000000"/>
                <w:sz w:val="24"/>
                <w:szCs w:val="24"/>
              </w:rPr>
              <w:t>JENIS SARANA PRASARANA</w:t>
            </w:r>
          </w:p>
        </w:tc>
        <w:tc>
          <w:tcPr>
            <w:tcW w:w="3517" w:type="dxa"/>
            <w:gridSpan w:val="4"/>
            <w:tcBorders>
              <w:top w:val="single" w:sz="4" w:space="0" w:color="auto"/>
              <w:left w:val="single" w:sz="4" w:space="0" w:color="auto"/>
              <w:bottom w:val="single" w:sz="4" w:space="0" w:color="auto"/>
              <w:right w:val="single" w:sz="4" w:space="0" w:color="auto"/>
            </w:tcBorders>
            <w:shd w:val="solid" w:color="33CCCC" w:fill="auto"/>
            <w:vAlign w:val="center"/>
          </w:tcPr>
          <w:p w:rsidR="000E4D85" w:rsidRPr="00EA61DB" w:rsidRDefault="000E4D85" w:rsidP="00EA61DB">
            <w:pPr>
              <w:spacing w:line="480" w:lineRule="auto"/>
              <w:jc w:val="center"/>
              <w:rPr>
                <w:rFonts w:ascii="Times New Roman" w:hAnsi="Times New Roman"/>
                <w:b/>
                <w:bCs/>
                <w:color w:val="000000"/>
                <w:sz w:val="24"/>
                <w:szCs w:val="24"/>
              </w:rPr>
            </w:pPr>
            <w:r w:rsidRPr="00EA61DB">
              <w:rPr>
                <w:rFonts w:ascii="Times New Roman" w:hAnsi="Times New Roman"/>
                <w:b/>
                <w:bCs/>
                <w:color w:val="000000"/>
                <w:sz w:val="24"/>
                <w:szCs w:val="24"/>
              </w:rPr>
              <w:t>KEBERADAAN</w:t>
            </w:r>
          </w:p>
        </w:tc>
        <w:tc>
          <w:tcPr>
            <w:tcW w:w="1368" w:type="dxa"/>
            <w:gridSpan w:val="3"/>
            <w:vMerge w:val="restart"/>
            <w:tcBorders>
              <w:top w:val="single" w:sz="4" w:space="0" w:color="auto"/>
              <w:left w:val="single" w:sz="4" w:space="0" w:color="auto"/>
              <w:bottom w:val="nil"/>
              <w:right w:val="single" w:sz="4" w:space="0" w:color="auto"/>
            </w:tcBorders>
            <w:shd w:val="solid" w:color="33CCCC" w:fill="auto"/>
            <w:vAlign w:val="center"/>
          </w:tcPr>
          <w:p w:rsidR="000E4D85" w:rsidRPr="00EA61DB" w:rsidRDefault="000E4D85" w:rsidP="00EA61DB">
            <w:pPr>
              <w:spacing w:line="480" w:lineRule="auto"/>
              <w:jc w:val="center"/>
              <w:rPr>
                <w:rFonts w:ascii="Times New Roman" w:hAnsi="Times New Roman"/>
                <w:b/>
                <w:bCs/>
                <w:color w:val="000000"/>
                <w:sz w:val="24"/>
                <w:szCs w:val="24"/>
              </w:rPr>
            </w:pPr>
            <w:r w:rsidRPr="00EA61DB">
              <w:rPr>
                <w:rFonts w:ascii="Times New Roman" w:hAnsi="Times New Roman"/>
                <w:b/>
                <w:bCs/>
                <w:color w:val="000000"/>
                <w:sz w:val="24"/>
                <w:szCs w:val="24"/>
              </w:rPr>
              <w:t>KONDISI</w:t>
            </w:r>
          </w:p>
        </w:tc>
        <w:tc>
          <w:tcPr>
            <w:tcW w:w="926" w:type="dxa"/>
            <w:vMerge w:val="restart"/>
            <w:tcBorders>
              <w:top w:val="single" w:sz="4" w:space="0" w:color="auto"/>
              <w:left w:val="single" w:sz="4" w:space="0" w:color="auto"/>
              <w:bottom w:val="nil"/>
              <w:right w:val="single" w:sz="4" w:space="0" w:color="auto"/>
            </w:tcBorders>
            <w:shd w:val="solid" w:color="33CCCC" w:fill="auto"/>
            <w:vAlign w:val="center"/>
          </w:tcPr>
          <w:p w:rsidR="000E4D85" w:rsidRPr="00EA61DB" w:rsidRDefault="000E4D85" w:rsidP="00FA2CF6">
            <w:pPr>
              <w:spacing w:before="252" w:line="240" w:lineRule="auto"/>
              <w:ind w:left="72" w:right="72"/>
              <w:jc w:val="center"/>
              <w:rPr>
                <w:rFonts w:ascii="Times New Roman" w:hAnsi="Times New Roman"/>
                <w:b/>
                <w:bCs/>
                <w:color w:val="000000"/>
                <w:sz w:val="24"/>
                <w:szCs w:val="24"/>
              </w:rPr>
            </w:pPr>
            <w:r w:rsidRPr="00EA61DB">
              <w:rPr>
                <w:rFonts w:ascii="Times New Roman" w:hAnsi="Times New Roman"/>
                <w:b/>
                <w:bCs/>
                <w:color w:val="000000"/>
                <w:sz w:val="24"/>
                <w:szCs w:val="24"/>
              </w:rPr>
              <w:t>LUAS (M2)</w:t>
            </w:r>
          </w:p>
        </w:tc>
      </w:tr>
      <w:tr w:rsidR="000E4D85" w:rsidRPr="00EA61DB" w:rsidTr="000C0F01">
        <w:trPr>
          <w:cantSplit/>
          <w:trHeight w:hRule="exact" w:val="264"/>
        </w:trPr>
        <w:tc>
          <w:tcPr>
            <w:tcW w:w="523" w:type="dxa"/>
            <w:vMerge/>
            <w:tcBorders>
              <w:top w:val="nil"/>
              <w:left w:val="single" w:sz="4" w:space="0" w:color="auto"/>
              <w:bottom w:val="nil"/>
              <w:right w:val="single" w:sz="4" w:space="0" w:color="auto"/>
            </w:tcBorders>
            <w:shd w:val="solid" w:color="33CCCC" w:fill="auto"/>
            <w:vAlign w:val="center"/>
          </w:tcPr>
          <w:p w:rsidR="000E4D85" w:rsidRPr="00EA61DB" w:rsidRDefault="000E4D85" w:rsidP="00EA61DB">
            <w:pPr>
              <w:spacing w:line="480" w:lineRule="auto"/>
              <w:jc w:val="center"/>
              <w:rPr>
                <w:rFonts w:ascii="Times New Roman" w:hAnsi="Times New Roman"/>
                <w:b/>
                <w:bCs/>
                <w:color w:val="000000"/>
                <w:sz w:val="24"/>
                <w:szCs w:val="24"/>
              </w:rPr>
            </w:pPr>
          </w:p>
        </w:tc>
        <w:tc>
          <w:tcPr>
            <w:tcW w:w="2748" w:type="dxa"/>
            <w:vMerge/>
            <w:tcBorders>
              <w:top w:val="nil"/>
              <w:left w:val="single" w:sz="4" w:space="0" w:color="auto"/>
              <w:bottom w:val="nil"/>
              <w:right w:val="single" w:sz="4" w:space="0" w:color="auto"/>
            </w:tcBorders>
            <w:shd w:val="solid" w:color="33CCCC" w:fill="auto"/>
          </w:tcPr>
          <w:p w:rsidR="000E4D85" w:rsidRPr="00EA61DB" w:rsidRDefault="000E4D85" w:rsidP="00EA61DB">
            <w:pPr>
              <w:spacing w:line="480" w:lineRule="auto"/>
              <w:jc w:val="both"/>
              <w:rPr>
                <w:rFonts w:ascii="Times New Roman" w:hAnsi="Times New Roman"/>
                <w:b/>
                <w:bCs/>
                <w:color w:val="000000"/>
                <w:sz w:val="24"/>
                <w:szCs w:val="24"/>
              </w:rPr>
            </w:pPr>
          </w:p>
        </w:tc>
        <w:tc>
          <w:tcPr>
            <w:tcW w:w="992" w:type="dxa"/>
            <w:vMerge w:val="restart"/>
            <w:tcBorders>
              <w:top w:val="single" w:sz="4" w:space="0" w:color="auto"/>
              <w:left w:val="single" w:sz="4" w:space="0" w:color="auto"/>
              <w:bottom w:val="nil"/>
              <w:right w:val="single" w:sz="4" w:space="0" w:color="auto"/>
            </w:tcBorders>
            <w:shd w:val="solid" w:color="33CCCC" w:fill="auto"/>
            <w:vAlign w:val="center"/>
          </w:tcPr>
          <w:p w:rsidR="000E4D85" w:rsidRPr="00EA61DB" w:rsidRDefault="00F84ECA" w:rsidP="00FA2CF6">
            <w:pPr>
              <w:spacing w:before="36" w:line="240" w:lineRule="auto"/>
              <w:jc w:val="center"/>
              <w:rPr>
                <w:rFonts w:ascii="Times New Roman" w:hAnsi="Times New Roman"/>
                <w:b/>
                <w:bCs/>
                <w:color w:val="000000"/>
                <w:sz w:val="24"/>
                <w:szCs w:val="24"/>
              </w:rPr>
            </w:pPr>
            <w:r w:rsidRPr="00EA61DB">
              <w:rPr>
                <w:rFonts w:ascii="Times New Roman" w:hAnsi="Times New Roman"/>
                <w:b/>
                <w:bCs/>
                <w:color w:val="000000"/>
                <w:sz w:val="24"/>
                <w:szCs w:val="24"/>
              </w:rPr>
              <w:t>TIDAK</w:t>
            </w:r>
            <w:r w:rsidR="000E4D85" w:rsidRPr="00EA61DB">
              <w:rPr>
                <w:rFonts w:ascii="Times New Roman" w:hAnsi="Times New Roman"/>
                <w:b/>
                <w:bCs/>
                <w:color w:val="000000"/>
                <w:sz w:val="24"/>
                <w:szCs w:val="24"/>
              </w:rPr>
              <w:br/>
              <w:t>ADA</w:t>
            </w:r>
          </w:p>
        </w:tc>
        <w:tc>
          <w:tcPr>
            <w:tcW w:w="2525" w:type="dxa"/>
            <w:gridSpan w:val="3"/>
            <w:tcBorders>
              <w:top w:val="single" w:sz="4" w:space="0" w:color="auto"/>
              <w:left w:val="single" w:sz="4" w:space="0" w:color="auto"/>
              <w:bottom w:val="single" w:sz="4" w:space="0" w:color="auto"/>
              <w:right w:val="single" w:sz="4" w:space="0" w:color="auto"/>
            </w:tcBorders>
            <w:shd w:val="solid" w:color="33CCCC" w:fill="auto"/>
            <w:vAlign w:val="center"/>
          </w:tcPr>
          <w:p w:rsidR="000E4D85" w:rsidRPr="00EA61DB" w:rsidRDefault="000E4D85" w:rsidP="00EA61DB">
            <w:pPr>
              <w:spacing w:line="480" w:lineRule="auto"/>
              <w:jc w:val="center"/>
              <w:rPr>
                <w:rFonts w:ascii="Times New Roman" w:hAnsi="Times New Roman"/>
                <w:b/>
                <w:bCs/>
                <w:color w:val="000000"/>
                <w:sz w:val="24"/>
                <w:szCs w:val="24"/>
              </w:rPr>
            </w:pPr>
          </w:p>
        </w:tc>
        <w:tc>
          <w:tcPr>
            <w:tcW w:w="1368" w:type="dxa"/>
            <w:gridSpan w:val="3"/>
            <w:vMerge/>
            <w:tcBorders>
              <w:top w:val="nil"/>
              <w:left w:val="single" w:sz="4" w:space="0" w:color="auto"/>
              <w:bottom w:val="single" w:sz="4" w:space="0" w:color="auto"/>
              <w:right w:val="single" w:sz="4" w:space="0" w:color="auto"/>
            </w:tcBorders>
            <w:shd w:val="solid" w:color="33CCCC" w:fill="auto"/>
            <w:vAlign w:val="center"/>
          </w:tcPr>
          <w:p w:rsidR="000E4D85" w:rsidRPr="00EA61DB" w:rsidRDefault="000E4D85" w:rsidP="00EA61DB">
            <w:pPr>
              <w:spacing w:line="480" w:lineRule="auto"/>
              <w:jc w:val="center"/>
              <w:rPr>
                <w:rFonts w:ascii="Times New Roman" w:hAnsi="Times New Roman"/>
                <w:b/>
                <w:bCs/>
                <w:color w:val="000000"/>
                <w:sz w:val="24"/>
                <w:szCs w:val="24"/>
              </w:rPr>
            </w:pPr>
          </w:p>
        </w:tc>
        <w:tc>
          <w:tcPr>
            <w:tcW w:w="926" w:type="dxa"/>
            <w:vMerge/>
            <w:tcBorders>
              <w:top w:val="nil"/>
              <w:left w:val="single" w:sz="4" w:space="0" w:color="auto"/>
              <w:bottom w:val="nil"/>
              <w:right w:val="single" w:sz="4" w:space="0" w:color="auto"/>
            </w:tcBorders>
            <w:shd w:val="solid" w:color="33CCCC" w:fill="auto"/>
            <w:vAlign w:val="center"/>
          </w:tcPr>
          <w:p w:rsidR="000E4D85" w:rsidRPr="00EA61DB" w:rsidRDefault="000E4D85" w:rsidP="00FA2CF6">
            <w:pPr>
              <w:spacing w:line="240" w:lineRule="auto"/>
              <w:jc w:val="center"/>
              <w:rPr>
                <w:rFonts w:ascii="Times New Roman" w:hAnsi="Times New Roman"/>
                <w:b/>
                <w:bCs/>
                <w:color w:val="000000"/>
                <w:sz w:val="24"/>
                <w:szCs w:val="24"/>
              </w:rPr>
            </w:pPr>
          </w:p>
        </w:tc>
      </w:tr>
      <w:tr w:rsidR="000E4D85" w:rsidRPr="00EA61DB" w:rsidTr="000C0F01">
        <w:trPr>
          <w:cantSplit/>
          <w:trHeight w:hRule="exact" w:val="435"/>
        </w:trPr>
        <w:tc>
          <w:tcPr>
            <w:tcW w:w="523" w:type="dxa"/>
            <w:vMerge/>
            <w:tcBorders>
              <w:top w:val="nil"/>
              <w:left w:val="single" w:sz="4" w:space="0" w:color="auto"/>
              <w:bottom w:val="single" w:sz="4" w:space="0" w:color="auto"/>
              <w:right w:val="single" w:sz="4" w:space="0" w:color="auto"/>
            </w:tcBorders>
            <w:shd w:val="solid" w:color="33CCCC" w:fill="auto"/>
            <w:vAlign w:val="center"/>
          </w:tcPr>
          <w:p w:rsidR="000E4D85" w:rsidRPr="00EA61DB" w:rsidRDefault="000E4D85" w:rsidP="00EA61DB">
            <w:pPr>
              <w:spacing w:line="480" w:lineRule="auto"/>
              <w:jc w:val="center"/>
              <w:rPr>
                <w:rFonts w:ascii="Times New Roman" w:hAnsi="Times New Roman"/>
                <w:b/>
                <w:bCs/>
                <w:color w:val="000000"/>
                <w:sz w:val="24"/>
                <w:szCs w:val="24"/>
              </w:rPr>
            </w:pPr>
          </w:p>
        </w:tc>
        <w:tc>
          <w:tcPr>
            <w:tcW w:w="2748" w:type="dxa"/>
            <w:vMerge/>
            <w:tcBorders>
              <w:top w:val="nil"/>
              <w:left w:val="single" w:sz="4" w:space="0" w:color="auto"/>
              <w:bottom w:val="single" w:sz="4" w:space="0" w:color="auto"/>
              <w:right w:val="single" w:sz="4" w:space="0" w:color="auto"/>
            </w:tcBorders>
            <w:shd w:val="solid" w:color="33CCCC" w:fill="auto"/>
          </w:tcPr>
          <w:p w:rsidR="000E4D85" w:rsidRPr="00EA61DB" w:rsidRDefault="000E4D85" w:rsidP="00EA61DB">
            <w:pPr>
              <w:spacing w:line="480" w:lineRule="auto"/>
              <w:jc w:val="both"/>
              <w:rPr>
                <w:rFonts w:ascii="Times New Roman" w:hAnsi="Times New Roman"/>
                <w:b/>
                <w:bCs/>
                <w:color w:val="000000"/>
                <w:sz w:val="24"/>
                <w:szCs w:val="24"/>
              </w:rPr>
            </w:pPr>
          </w:p>
        </w:tc>
        <w:tc>
          <w:tcPr>
            <w:tcW w:w="992" w:type="dxa"/>
            <w:vMerge/>
            <w:tcBorders>
              <w:top w:val="nil"/>
              <w:left w:val="single" w:sz="4" w:space="0" w:color="auto"/>
              <w:bottom w:val="single" w:sz="4" w:space="0" w:color="auto"/>
              <w:right w:val="single" w:sz="4" w:space="0" w:color="auto"/>
            </w:tcBorders>
            <w:shd w:val="solid" w:color="33CCCC" w:fill="auto"/>
            <w:vAlign w:val="center"/>
          </w:tcPr>
          <w:p w:rsidR="000E4D85" w:rsidRPr="00EA61DB" w:rsidRDefault="000E4D85" w:rsidP="00EA61DB">
            <w:pPr>
              <w:spacing w:line="480" w:lineRule="auto"/>
              <w:jc w:val="center"/>
              <w:rPr>
                <w:rFonts w:ascii="Times New Roman" w:hAnsi="Times New Roman"/>
                <w:b/>
                <w:bCs/>
                <w:color w:val="000000"/>
                <w:sz w:val="24"/>
                <w:szCs w:val="24"/>
              </w:rPr>
            </w:pPr>
          </w:p>
        </w:tc>
        <w:tc>
          <w:tcPr>
            <w:tcW w:w="783" w:type="dxa"/>
            <w:tcBorders>
              <w:top w:val="single" w:sz="4" w:space="0" w:color="auto"/>
              <w:left w:val="single" w:sz="4" w:space="0" w:color="auto"/>
              <w:bottom w:val="single" w:sz="4" w:space="0" w:color="auto"/>
              <w:right w:val="single" w:sz="4" w:space="0" w:color="auto"/>
            </w:tcBorders>
            <w:shd w:val="solid" w:color="33CCCC" w:fill="auto"/>
            <w:vAlign w:val="center"/>
          </w:tcPr>
          <w:p w:rsidR="000E4D85" w:rsidRPr="00EA61DB" w:rsidRDefault="000E4D85" w:rsidP="00EA61DB">
            <w:pPr>
              <w:spacing w:line="480" w:lineRule="auto"/>
              <w:jc w:val="center"/>
              <w:rPr>
                <w:rFonts w:ascii="Times New Roman" w:hAnsi="Times New Roman"/>
                <w:b/>
                <w:bCs/>
                <w:color w:val="000000"/>
                <w:sz w:val="24"/>
                <w:szCs w:val="24"/>
              </w:rPr>
            </w:pPr>
            <w:r w:rsidRPr="00EA61DB">
              <w:rPr>
                <w:rFonts w:ascii="Times New Roman" w:hAnsi="Times New Roman"/>
                <w:b/>
                <w:bCs/>
                <w:color w:val="000000"/>
                <w:sz w:val="24"/>
                <w:szCs w:val="24"/>
              </w:rPr>
              <w:t>PISAH</w:t>
            </w:r>
          </w:p>
        </w:tc>
        <w:tc>
          <w:tcPr>
            <w:tcW w:w="1104" w:type="dxa"/>
            <w:tcBorders>
              <w:top w:val="single" w:sz="4" w:space="0" w:color="auto"/>
              <w:left w:val="single" w:sz="4" w:space="0" w:color="auto"/>
              <w:bottom w:val="single" w:sz="4" w:space="0" w:color="auto"/>
              <w:right w:val="single" w:sz="4" w:space="0" w:color="auto"/>
            </w:tcBorders>
            <w:shd w:val="solid" w:color="33CCCC" w:fill="auto"/>
            <w:vAlign w:val="center"/>
          </w:tcPr>
          <w:p w:rsidR="000E4D85" w:rsidRPr="00EA61DB" w:rsidRDefault="000E4D85" w:rsidP="00EA61DB">
            <w:pPr>
              <w:spacing w:line="480" w:lineRule="auto"/>
              <w:jc w:val="center"/>
              <w:rPr>
                <w:rFonts w:ascii="Times New Roman" w:hAnsi="Times New Roman"/>
                <w:b/>
                <w:bCs/>
                <w:color w:val="000000"/>
                <w:sz w:val="24"/>
                <w:szCs w:val="24"/>
              </w:rPr>
            </w:pPr>
            <w:r w:rsidRPr="00EA61DB">
              <w:rPr>
                <w:rFonts w:ascii="Times New Roman" w:hAnsi="Times New Roman"/>
                <w:b/>
                <w:bCs/>
                <w:color w:val="000000"/>
                <w:sz w:val="24"/>
                <w:szCs w:val="24"/>
              </w:rPr>
              <w:t>GABUNG</w:t>
            </w:r>
          </w:p>
        </w:tc>
        <w:tc>
          <w:tcPr>
            <w:tcW w:w="638" w:type="dxa"/>
            <w:tcBorders>
              <w:top w:val="single" w:sz="4" w:space="0" w:color="auto"/>
              <w:left w:val="single" w:sz="4" w:space="0" w:color="auto"/>
              <w:bottom w:val="single" w:sz="4" w:space="0" w:color="auto"/>
              <w:right w:val="single" w:sz="4" w:space="0" w:color="auto"/>
            </w:tcBorders>
            <w:shd w:val="solid" w:color="33CCCC" w:fill="auto"/>
            <w:vAlign w:val="center"/>
          </w:tcPr>
          <w:p w:rsidR="000E4D85" w:rsidRPr="00EA61DB" w:rsidRDefault="000E4D85" w:rsidP="00EA61DB">
            <w:pPr>
              <w:spacing w:line="480" w:lineRule="auto"/>
              <w:jc w:val="center"/>
              <w:rPr>
                <w:rFonts w:ascii="Times New Roman" w:hAnsi="Times New Roman"/>
                <w:b/>
                <w:bCs/>
                <w:color w:val="000000"/>
                <w:sz w:val="24"/>
                <w:szCs w:val="24"/>
              </w:rPr>
            </w:pPr>
            <w:r w:rsidRPr="00EA61DB">
              <w:rPr>
                <w:rFonts w:ascii="Times New Roman" w:hAnsi="Times New Roman"/>
                <w:b/>
                <w:bCs/>
                <w:color w:val="000000"/>
                <w:sz w:val="24"/>
                <w:szCs w:val="24"/>
              </w:rPr>
              <w:t>JML</w:t>
            </w:r>
          </w:p>
        </w:tc>
        <w:tc>
          <w:tcPr>
            <w:tcW w:w="360" w:type="dxa"/>
            <w:tcBorders>
              <w:top w:val="single" w:sz="4" w:space="0" w:color="auto"/>
              <w:left w:val="single" w:sz="4" w:space="0" w:color="auto"/>
              <w:bottom w:val="single" w:sz="4" w:space="0" w:color="auto"/>
              <w:right w:val="single" w:sz="4" w:space="0" w:color="auto"/>
            </w:tcBorders>
            <w:shd w:val="solid" w:color="33CCCC" w:fill="auto"/>
            <w:vAlign w:val="center"/>
          </w:tcPr>
          <w:p w:rsidR="000E4D85" w:rsidRPr="00EA61DB" w:rsidRDefault="000E4D85" w:rsidP="00EA61DB">
            <w:pPr>
              <w:spacing w:line="480" w:lineRule="auto"/>
              <w:jc w:val="center"/>
              <w:rPr>
                <w:rFonts w:ascii="Times New Roman" w:hAnsi="Times New Roman"/>
                <w:b/>
                <w:bCs/>
                <w:color w:val="000000"/>
                <w:sz w:val="24"/>
                <w:szCs w:val="24"/>
              </w:rPr>
            </w:pPr>
            <w:r w:rsidRPr="00EA61DB">
              <w:rPr>
                <w:rFonts w:ascii="Times New Roman" w:hAnsi="Times New Roman"/>
                <w:b/>
                <w:bCs/>
                <w:color w:val="000000"/>
                <w:sz w:val="24"/>
                <w:szCs w:val="24"/>
              </w:rPr>
              <w:t>B</w:t>
            </w:r>
          </w:p>
        </w:tc>
        <w:tc>
          <w:tcPr>
            <w:tcW w:w="504" w:type="dxa"/>
            <w:tcBorders>
              <w:top w:val="single" w:sz="4" w:space="0" w:color="auto"/>
              <w:left w:val="single" w:sz="4" w:space="0" w:color="auto"/>
              <w:bottom w:val="single" w:sz="4" w:space="0" w:color="auto"/>
              <w:right w:val="single" w:sz="4" w:space="0" w:color="auto"/>
            </w:tcBorders>
            <w:shd w:val="solid" w:color="33CCCC" w:fill="auto"/>
            <w:vAlign w:val="center"/>
          </w:tcPr>
          <w:p w:rsidR="000E4D85" w:rsidRPr="00EA61DB" w:rsidRDefault="000E4D85" w:rsidP="00EA61DB">
            <w:pPr>
              <w:spacing w:line="480" w:lineRule="auto"/>
              <w:ind w:right="57"/>
              <w:jc w:val="center"/>
              <w:rPr>
                <w:rFonts w:ascii="Times New Roman" w:hAnsi="Times New Roman"/>
                <w:b/>
                <w:bCs/>
                <w:color w:val="000000"/>
                <w:sz w:val="24"/>
                <w:szCs w:val="24"/>
              </w:rPr>
            </w:pPr>
            <w:r w:rsidRPr="00EA61DB">
              <w:rPr>
                <w:rFonts w:ascii="Times New Roman" w:hAnsi="Times New Roman"/>
                <w:b/>
                <w:bCs/>
                <w:color w:val="000000"/>
                <w:sz w:val="24"/>
                <w:szCs w:val="24"/>
              </w:rPr>
              <w:t>RR</w:t>
            </w:r>
          </w:p>
        </w:tc>
        <w:tc>
          <w:tcPr>
            <w:tcW w:w="504" w:type="dxa"/>
            <w:tcBorders>
              <w:top w:val="single" w:sz="4" w:space="0" w:color="auto"/>
              <w:left w:val="single" w:sz="4" w:space="0" w:color="auto"/>
              <w:bottom w:val="single" w:sz="4" w:space="0" w:color="auto"/>
              <w:right w:val="single" w:sz="4" w:space="0" w:color="auto"/>
            </w:tcBorders>
            <w:shd w:val="solid" w:color="33CCCC" w:fill="auto"/>
            <w:vAlign w:val="center"/>
          </w:tcPr>
          <w:p w:rsidR="000E4D85" w:rsidRPr="00EA61DB" w:rsidRDefault="000E4D85" w:rsidP="00EA61DB">
            <w:pPr>
              <w:spacing w:line="480" w:lineRule="auto"/>
              <w:jc w:val="center"/>
              <w:rPr>
                <w:rFonts w:ascii="Times New Roman" w:hAnsi="Times New Roman"/>
                <w:b/>
                <w:bCs/>
                <w:color w:val="000000"/>
                <w:sz w:val="24"/>
                <w:szCs w:val="24"/>
              </w:rPr>
            </w:pPr>
            <w:r w:rsidRPr="00EA61DB">
              <w:rPr>
                <w:rFonts w:ascii="Times New Roman" w:hAnsi="Times New Roman"/>
                <w:b/>
                <w:bCs/>
                <w:color w:val="000000"/>
                <w:sz w:val="24"/>
                <w:szCs w:val="24"/>
              </w:rPr>
              <w:t>RB</w:t>
            </w:r>
          </w:p>
        </w:tc>
        <w:tc>
          <w:tcPr>
            <w:tcW w:w="926" w:type="dxa"/>
            <w:vMerge/>
            <w:tcBorders>
              <w:top w:val="nil"/>
              <w:left w:val="single" w:sz="4" w:space="0" w:color="auto"/>
              <w:bottom w:val="single" w:sz="4" w:space="0" w:color="auto"/>
              <w:right w:val="single" w:sz="4" w:space="0" w:color="auto"/>
            </w:tcBorders>
            <w:shd w:val="solid" w:color="33CCCC" w:fill="auto"/>
            <w:vAlign w:val="center"/>
          </w:tcPr>
          <w:p w:rsidR="000E4D85" w:rsidRPr="00EA61DB" w:rsidRDefault="000E4D85" w:rsidP="00FA2CF6">
            <w:pPr>
              <w:spacing w:line="240" w:lineRule="auto"/>
              <w:jc w:val="center"/>
              <w:rPr>
                <w:rFonts w:ascii="Times New Roman" w:hAnsi="Times New Roman"/>
                <w:b/>
                <w:bCs/>
                <w:color w:val="000000"/>
                <w:sz w:val="24"/>
                <w:szCs w:val="24"/>
              </w:rPr>
            </w:pPr>
          </w:p>
        </w:tc>
      </w:tr>
      <w:tr w:rsidR="000E4D85" w:rsidRPr="00EA61DB" w:rsidTr="000C0F01">
        <w:trPr>
          <w:trHeight w:hRule="exact" w:val="284"/>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rPr>
            </w:pPr>
            <w:r w:rsidRPr="00EA61DB">
              <w:rPr>
                <w:rFonts w:ascii="Times New Roman" w:hAnsi="Times New Roman"/>
                <w:sz w:val="24"/>
                <w:szCs w:val="24"/>
              </w:rPr>
              <w:t>Laboratorium IPA</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FA2CF6">
            <w:pPr>
              <w:spacing w:line="240" w:lineRule="auto"/>
              <w:jc w:val="center"/>
              <w:rPr>
                <w:rFonts w:ascii="Times New Roman" w:hAnsi="Times New Roman"/>
                <w:sz w:val="24"/>
                <w:szCs w:val="24"/>
              </w:rPr>
            </w:pPr>
            <w:r w:rsidRPr="00EA61DB">
              <w:rPr>
                <w:rFonts w:ascii="Times New Roman" w:hAnsi="Times New Roman"/>
                <w:sz w:val="24"/>
                <w:szCs w:val="24"/>
              </w:rPr>
              <w:t>120</w:t>
            </w:r>
          </w:p>
        </w:tc>
      </w:tr>
      <w:tr w:rsidR="000E4D85" w:rsidRPr="00EA61DB" w:rsidTr="000C0F01">
        <w:trPr>
          <w:trHeight w:hRule="exact" w:val="275"/>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rPr>
            </w:pPr>
            <w:r w:rsidRPr="00EA61DB">
              <w:rPr>
                <w:rFonts w:ascii="Times New Roman" w:hAnsi="Times New Roman"/>
                <w:sz w:val="24"/>
                <w:szCs w:val="24"/>
              </w:rPr>
              <w:t>Laboratorium Komputer</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64</w:t>
            </w:r>
          </w:p>
        </w:tc>
      </w:tr>
      <w:tr w:rsidR="000E4D85" w:rsidRPr="00EA61DB" w:rsidTr="000C0F01">
        <w:trPr>
          <w:trHeight w:hRule="exact" w:val="283"/>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3</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rPr>
            </w:pPr>
            <w:r w:rsidRPr="00EA61DB">
              <w:rPr>
                <w:rFonts w:ascii="Times New Roman" w:hAnsi="Times New Roman"/>
                <w:sz w:val="24"/>
                <w:szCs w:val="24"/>
              </w:rPr>
              <w:t>Laboratorium Bahasa</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right="57"/>
              <w:jc w:val="center"/>
              <w:rPr>
                <w:rFonts w:ascii="Times New Roman" w:hAnsi="Times New Roman"/>
                <w:spacing w:val="40"/>
                <w:sz w:val="24"/>
                <w:szCs w:val="24"/>
              </w:rPr>
            </w:pPr>
            <w:r w:rsidRPr="00EA61DB">
              <w:rPr>
                <w:rFonts w:ascii="Times New Roman" w:hAnsi="Times New Roman"/>
                <w:spacing w:val="40"/>
                <w:sz w:val="24"/>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96</w:t>
            </w:r>
          </w:p>
        </w:tc>
      </w:tr>
      <w:tr w:rsidR="000E4D85" w:rsidRPr="00EA61DB" w:rsidTr="000C0F01">
        <w:trPr>
          <w:trHeight w:hRule="exact" w:val="282"/>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4</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rPr>
            </w:pPr>
            <w:r w:rsidRPr="00EA61DB">
              <w:rPr>
                <w:rFonts w:ascii="Times New Roman" w:hAnsi="Times New Roman"/>
                <w:sz w:val="24"/>
                <w:szCs w:val="24"/>
              </w:rPr>
              <w:t>Peribadatan</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C0F01" w:rsidP="00EA61DB">
            <w:pPr>
              <w:spacing w:line="480" w:lineRule="auto"/>
              <w:jc w:val="center"/>
              <w:rPr>
                <w:rFonts w:ascii="Times New Roman" w:hAnsi="Times New Roman"/>
                <w:spacing w:val="200"/>
                <w:sz w:val="24"/>
                <w:szCs w:val="24"/>
              </w:rPr>
            </w:pPr>
            <w:r w:rsidRPr="00EA61DB">
              <w:rPr>
                <w:rFonts w:ascii="Times New Roman" w:hAnsi="Times New Roman"/>
                <w:spacing w:val="200"/>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200</w:t>
            </w:r>
          </w:p>
        </w:tc>
      </w:tr>
      <w:tr w:rsidR="000E4D85" w:rsidRPr="00EA61DB" w:rsidTr="000C0F01">
        <w:trPr>
          <w:trHeight w:hRule="exact" w:val="271"/>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5</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rPr>
            </w:pPr>
            <w:r w:rsidRPr="00EA61DB">
              <w:rPr>
                <w:rFonts w:ascii="Times New Roman" w:hAnsi="Times New Roman"/>
                <w:sz w:val="24"/>
                <w:szCs w:val="24"/>
              </w:rPr>
              <w:t>Ruang Kesenian</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r>
      <w:tr w:rsidR="000E4D85" w:rsidRPr="00EA61DB" w:rsidTr="000C0F01">
        <w:trPr>
          <w:trHeight w:hRule="exact" w:val="290"/>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6</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rPr>
            </w:pPr>
            <w:r w:rsidRPr="00EA61DB">
              <w:rPr>
                <w:rFonts w:ascii="Times New Roman" w:hAnsi="Times New Roman"/>
                <w:sz w:val="24"/>
                <w:szCs w:val="24"/>
              </w:rPr>
              <w:t>Lapangan Olahraga</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r>
      <w:tr w:rsidR="000E4D85" w:rsidRPr="00EA61DB" w:rsidTr="000C0F01">
        <w:trPr>
          <w:trHeight w:hRule="exact" w:val="265"/>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7</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rPr>
            </w:pPr>
            <w:r w:rsidRPr="00EA61DB">
              <w:rPr>
                <w:rFonts w:ascii="Times New Roman" w:hAnsi="Times New Roman"/>
                <w:sz w:val="24"/>
                <w:szCs w:val="24"/>
              </w:rPr>
              <w:t>Lapangan Upacara</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center"/>
              <w:rPr>
                <w:rFonts w:ascii="Times New Roman" w:hAnsi="Times New Roman"/>
                <w:sz w:val="24"/>
                <w:szCs w:val="24"/>
              </w:rPr>
            </w:pPr>
            <w:r w:rsidRPr="00EA61DB">
              <w:rPr>
                <w:rFonts w:ascii="Times New Roman" w:hAnsi="Times New Roman"/>
                <w:sz w:val="24"/>
                <w:szCs w:val="24"/>
              </w:rPr>
              <w:t>2000</w:t>
            </w:r>
          </w:p>
        </w:tc>
      </w:tr>
      <w:tr w:rsidR="000E4D85" w:rsidRPr="00EA61DB" w:rsidTr="000C0F01">
        <w:trPr>
          <w:trHeight w:hRule="exact" w:val="284"/>
        </w:trPr>
        <w:tc>
          <w:tcPr>
            <w:tcW w:w="523" w:type="dxa"/>
            <w:tcBorders>
              <w:top w:val="single" w:sz="4" w:space="0" w:color="auto"/>
              <w:left w:val="single" w:sz="4" w:space="0" w:color="auto"/>
              <w:bottom w:val="single" w:sz="4" w:space="0" w:color="auto"/>
              <w:right w:val="single" w:sz="4" w:space="0" w:color="auto"/>
            </w:tcBorders>
            <w:vAlign w:val="center"/>
          </w:tcPr>
          <w:p w:rsidR="000C0F01" w:rsidRPr="00EA61DB" w:rsidRDefault="000E4D85" w:rsidP="00EA61DB">
            <w:pPr>
              <w:spacing w:before="36" w:line="480" w:lineRule="auto"/>
              <w:jc w:val="center"/>
              <w:rPr>
                <w:rFonts w:ascii="Times New Roman" w:hAnsi="Times New Roman"/>
                <w:sz w:val="24"/>
                <w:szCs w:val="24"/>
              </w:rPr>
            </w:pPr>
            <w:r w:rsidRPr="00EA61DB">
              <w:rPr>
                <w:rFonts w:ascii="Times New Roman" w:hAnsi="Times New Roman"/>
                <w:sz w:val="24"/>
                <w:szCs w:val="24"/>
              </w:rPr>
              <w:t>8</w:t>
            </w:r>
          </w:p>
          <w:p w:rsidR="000E4D85" w:rsidRPr="00EA61DB" w:rsidRDefault="000E4D85" w:rsidP="00EA61DB">
            <w:pPr>
              <w:spacing w:before="108" w:line="480" w:lineRule="auto"/>
              <w:rPr>
                <w:rFonts w:ascii="Times New Roman" w:hAnsi="Times New Roman"/>
                <w:sz w:val="24"/>
                <w:szCs w:val="24"/>
              </w:rPr>
            </w:pP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C0F01" w:rsidP="00EA61DB">
            <w:pPr>
              <w:spacing w:line="480" w:lineRule="auto"/>
              <w:ind w:right="1008"/>
              <w:jc w:val="both"/>
              <w:rPr>
                <w:rFonts w:ascii="Times New Roman" w:hAnsi="Times New Roman"/>
                <w:sz w:val="24"/>
                <w:szCs w:val="24"/>
              </w:rPr>
            </w:pPr>
            <w:r w:rsidRPr="00EA61DB">
              <w:rPr>
                <w:rFonts w:ascii="Times New Roman" w:hAnsi="Times New Roman"/>
                <w:sz w:val="24"/>
                <w:szCs w:val="24"/>
              </w:rPr>
              <w:t xml:space="preserve"> </w:t>
            </w:r>
            <w:r w:rsidR="00F84ECA" w:rsidRPr="00EA61DB">
              <w:rPr>
                <w:rFonts w:ascii="Times New Roman" w:hAnsi="Times New Roman"/>
                <w:sz w:val="24"/>
                <w:szCs w:val="24"/>
              </w:rPr>
              <w:t>Ruang BK</w:t>
            </w:r>
          </w:p>
          <w:p w:rsidR="000C0F01" w:rsidRPr="00EA61DB" w:rsidRDefault="000C0F01" w:rsidP="00EA61DB">
            <w:pPr>
              <w:spacing w:line="480" w:lineRule="auto"/>
              <w:ind w:right="1008"/>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432" w:right="432"/>
              <w:jc w:val="center"/>
              <w:rPr>
                <w:rFonts w:ascii="Times New Roman" w:hAnsi="Times New Roman"/>
                <w:sz w:val="24"/>
                <w:szCs w:val="24"/>
              </w:rPr>
            </w:pPr>
            <w:r w:rsidRPr="00EA61DB">
              <w:rPr>
                <w:rFonts w:ascii="Times New Roman" w:hAnsi="Times New Roman"/>
                <w:spacing w:val="40"/>
                <w:sz w:val="24"/>
                <w:szCs w:val="24"/>
              </w:rPr>
              <w:t>√</w:t>
            </w: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C0F01" w:rsidP="00EA61DB">
            <w:pPr>
              <w:spacing w:line="480" w:lineRule="auto"/>
              <w:ind w:left="216" w:right="216"/>
              <w:jc w:val="center"/>
              <w:rPr>
                <w:rFonts w:ascii="Times New Roman" w:hAnsi="Times New Roman"/>
                <w:sz w:val="24"/>
                <w:szCs w:val="24"/>
              </w:rPr>
            </w:pPr>
            <w:r w:rsidRPr="00EA61DB">
              <w:rPr>
                <w:rFonts w:ascii="Times New Roman" w:hAnsi="Times New Roman"/>
                <w:spacing w:val="60"/>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right="57"/>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24</w:t>
            </w:r>
          </w:p>
        </w:tc>
      </w:tr>
      <w:tr w:rsidR="000C0F01" w:rsidRPr="00EA61DB" w:rsidTr="000C0F01">
        <w:trPr>
          <w:trHeight w:hRule="exact" w:val="287"/>
        </w:trPr>
        <w:tc>
          <w:tcPr>
            <w:tcW w:w="523" w:type="dxa"/>
            <w:tcBorders>
              <w:top w:val="single" w:sz="4" w:space="0" w:color="auto"/>
              <w:left w:val="single" w:sz="4" w:space="0" w:color="auto"/>
              <w:bottom w:val="single" w:sz="4" w:space="0" w:color="auto"/>
              <w:right w:val="single" w:sz="4" w:space="0" w:color="auto"/>
            </w:tcBorders>
            <w:vAlign w:val="center"/>
          </w:tcPr>
          <w:p w:rsidR="000C0F01" w:rsidRPr="00EA61DB" w:rsidRDefault="000C0F01" w:rsidP="00EA61DB">
            <w:pPr>
              <w:spacing w:before="36" w:line="480" w:lineRule="auto"/>
              <w:jc w:val="center"/>
              <w:rPr>
                <w:rFonts w:ascii="Times New Roman" w:hAnsi="Times New Roman"/>
                <w:sz w:val="24"/>
                <w:szCs w:val="24"/>
              </w:rPr>
            </w:pPr>
            <w:r w:rsidRPr="00EA61DB">
              <w:rPr>
                <w:rFonts w:ascii="Times New Roman" w:hAnsi="Times New Roman"/>
                <w:sz w:val="24"/>
                <w:szCs w:val="24"/>
              </w:rPr>
              <w:t xml:space="preserve">9 </w:t>
            </w:r>
          </w:p>
        </w:tc>
        <w:tc>
          <w:tcPr>
            <w:tcW w:w="2748" w:type="dxa"/>
            <w:tcBorders>
              <w:top w:val="single" w:sz="4" w:space="0" w:color="auto"/>
              <w:left w:val="single" w:sz="4" w:space="0" w:color="auto"/>
              <w:bottom w:val="single" w:sz="4" w:space="0" w:color="auto"/>
              <w:right w:val="single" w:sz="4" w:space="0" w:color="auto"/>
            </w:tcBorders>
            <w:vAlign w:val="center"/>
          </w:tcPr>
          <w:p w:rsidR="000C0F01" w:rsidRPr="00EA61DB" w:rsidRDefault="000C0F01" w:rsidP="00EA61DB">
            <w:pPr>
              <w:spacing w:line="480" w:lineRule="auto"/>
              <w:ind w:right="1008"/>
              <w:jc w:val="both"/>
              <w:rPr>
                <w:rFonts w:ascii="Times New Roman" w:hAnsi="Times New Roman"/>
                <w:sz w:val="24"/>
                <w:szCs w:val="24"/>
              </w:rPr>
            </w:pPr>
            <w:r w:rsidRPr="00EA61DB">
              <w:rPr>
                <w:rFonts w:ascii="Times New Roman" w:hAnsi="Times New Roman"/>
                <w:sz w:val="24"/>
                <w:szCs w:val="24"/>
              </w:rPr>
              <w:t xml:space="preserve"> Ruang Tamu </w:t>
            </w:r>
          </w:p>
        </w:tc>
        <w:tc>
          <w:tcPr>
            <w:tcW w:w="992" w:type="dxa"/>
            <w:tcBorders>
              <w:top w:val="single" w:sz="4" w:space="0" w:color="auto"/>
              <w:left w:val="single" w:sz="4" w:space="0" w:color="auto"/>
              <w:bottom w:val="single" w:sz="4" w:space="0" w:color="auto"/>
              <w:right w:val="single" w:sz="4" w:space="0" w:color="auto"/>
            </w:tcBorders>
            <w:vAlign w:val="center"/>
          </w:tcPr>
          <w:p w:rsidR="000C0F01" w:rsidRPr="00EA61DB" w:rsidRDefault="000C0F01" w:rsidP="00EA61DB">
            <w:pPr>
              <w:spacing w:line="480" w:lineRule="auto"/>
              <w:jc w:val="center"/>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C0F01" w:rsidRPr="00EA61DB" w:rsidRDefault="000C0F01" w:rsidP="00EA61DB">
            <w:pPr>
              <w:spacing w:line="48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0C0F01" w:rsidRPr="00EA61DB" w:rsidRDefault="000C0F01" w:rsidP="00EA61DB">
            <w:pPr>
              <w:spacing w:line="480" w:lineRule="auto"/>
              <w:ind w:left="432" w:right="432"/>
              <w:jc w:val="center"/>
              <w:rPr>
                <w:rFonts w:ascii="Times New Roman" w:hAnsi="Times New Roman"/>
                <w:spacing w:val="40"/>
                <w:sz w:val="24"/>
                <w:szCs w:val="24"/>
              </w:rPr>
            </w:pPr>
            <w:r w:rsidRPr="00EA61DB">
              <w:rPr>
                <w:rFonts w:ascii="Times New Roman" w:hAnsi="Times New Roman"/>
                <w:sz w:val="24"/>
                <w:szCs w:val="24"/>
              </w:rPr>
              <w:t>√</w:t>
            </w:r>
          </w:p>
        </w:tc>
        <w:tc>
          <w:tcPr>
            <w:tcW w:w="638" w:type="dxa"/>
            <w:tcBorders>
              <w:top w:val="single" w:sz="4" w:space="0" w:color="auto"/>
              <w:left w:val="single" w:sz="4" w:space="0" w:color="auto"/>
              <w:bottom w:val="single" w:sz="4" w:space="0" w:color="auto"/>
              <w:right w:val="single" w:sz="4" w:space="0" w:color="auto"/>
            </w:tcBorders>
            <w:vAlign w:val="center"/>
          </w:tcPr>
          <w:p w:rsidR="000C0F01" w:rsidRPr="00EA61DB" w:rsidRDefault="000C0F01" w:rsidP="00EA61DB">
            <w:pPr>
              <w:spacing w:line="480" w:lineRule="auto"/>
              <w:ind w:left="216" w:right="216"/>
              <w:jc w:val="center"/>
              <w:rPr>
                <w:rFonts w:ascii="Times New Roman" w:hAnsi="Times New Roman"/>
                <w:spacing w:val="60"/>
                <w:sz w:val="24"/>
                <w:szCs w:val="24"/>
              </w:rPr>
            </w:pPr>
            <w:r w:rsidRPr="00EA61DB">
              <w:rPr>
                <w:rFonts w:ascii="Times New Roman" w:hAnsi="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0C0F01" w:rsidRPr="00EA61DB" w:rsidRDefault="000C0F01"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C0F01" w:rsidRPr="00EA61DB" w:rsidRDefault="000C0F01" w:rsidP="00EA61DB">
            <w:pPr>
              <w:spacing w:line="480" w:lineRule="auto"/>
              <w:ind w:right="57"/>
              <w:jc w:val="center"/>
              <w:rPr>
                <w:rFonts w:ascii="Times New Roman" w:hAnsi="Times New Roman"/>
                <w:sz w:val="24"/>
                <w:szCs w:val="24"/>
              </w:rPr>
            </w:pPr>
            <w:r w:rsidRPr="00EA61DB">
              <w:rPr>
                <w:rFonts w:ascii="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0C0F01" w:rsidRPr="00EA61DB" w:rsidRDefault="000C0F01"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C0F01" w:rsidRPr="00EA61DB" w:rsidRDefault="000C0F01" w:rsidP="00EA61DB">
            <w:pPr>
              <w:spacing w:line="480" w:lineRule="auto"/>
              <w:jc w:val="center"/>
              <w:rPr>
                <w:rFonts w:ascii="Times New Roman" w:hAnsi="Times New Roman"/>
                <w:sz w:val="24"/>
                <w:szCs w:val="24"/>
              </w:rPr>
            </w:pPr>
            <w:r w:rsidRPr="00EA61DB">
              <w:rPr>
                <w:rFonts w:ascii="Times New Roman" w:hAnsi="Times New Roman"/>
                <w:sz w:val="24"/>
                <w:szCs w:val="24"/>
              </w:rPr>
              <w:t>24</w:t>
            </w:r>
          </w:p>
        </w:tc>
      </w:tr>
      <w:tr w:rsidR="000E4D85" w:rsidRPr="00EA61DB" w:rsidTr="0011361A">
        <w:trPr>
          <w:trHeight w:hRule="exact" w:val="278"/>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10</w:t>
            </w:r>
          </w:p>
        </w:tc>
        <w:tc>
          <w:tcPr>
            <w:tcW w:w="2748" w:type="dxa"/>
            <w:tcBorders>
              <w:top w:val="single" w:sz="4" w:space="0" w:color="auto"/>
              <w:left w:val="single" w:sz="4" w:space="0" w:color="auto"/>
              <w:bottom w:val="single" w:sz="4" w:space="0" w:color="auto"/>
              <w:right w:val="single" w:sz="4" w:space="0" w:color="auto"/>
            </w:tcBorders>
            <w:vAlign w:val="center"/>
          </w:tcPr>
          <w:p w:rsidR="00F84ECA" w:rsidRPr="00EA61DB" w:rsidRDefault="000E4D85" w:rsidP="00EA61DB">
            <w:pPr>
              <w:spacing w:line="480" w:lineRule="auto"/>
              <w:ind w:left="61"/>
              <w:jc w:val="both"/>
              <w:rPr>
                <w:rFonts w:ascii="Times New Roman" w:hAnsi="Times New Roman"/>
                <w:sz w:val="24"/>
                <w:szCs w:val="24"/>
              </w:rPr>
            </w:pPr>
            <w:r w:rsidRPr="00EA61DB">
              <w:rPr>
                <w:rFonts w:ascii="Times New Roman" w:hAnsi="Times New Roman"/>
                <w:sz w:val="24"/>
                <w:szCs w:val="24"/>
              </w:rPr>
              <w:t>Ruang</w:t>
            </w:r>
            <w:r w:rsidR="000C0F01" w:rsidRPr="00EA61DB">
              <w:rPr>
                <w:rFonts w:ascii="Times New Roman" w:hAnsi="Times New Roman"/>
                <w:sz w:val="24"/>
                <w:szCs w:val="24"/>
              </w:rPr>
              <w:t xml:space="preserve"> </w:t>
            </w:r>
            <w:r w:rsidRPr="00EA61DB">
              <w:rPr>
                <w:rFonts w:ascii="Times New Roman" w:hAnsi="Times New Roman"/>
                <w:sz w:val="24"/>
                <w:szCs w:val="24"/>
              </w:rPr>
              <w:t>UK</w:t>
            </w:r>
            <w:r w:rsidR="000C0F01" w:rsidRPr="00EA61DB">
              <w:rPr>
                <w:rFonts w:ascii="Times New Roman" w:hAnsi="Times New Roman"/>
                <w:sz w:val="24"/>
                <w:szCs w:val="24"/>
              </w:rPr>
              <w:t>S</w:t>
            </w:r>
          </w:p>
          <w:p w:rsidR="000E4D85" w:rsidRPr="00EA61DB" w:rsidRDefault="000E4D85" w:rsidP="00EA61DB">
            <w:pPr>
              <w:spacing w:line="480" w:lineRule="auto"/>
              <w:ind w:left="61"/>
              <w:jc w:val="both"/>
              <w:rPr>
                <w:rFonts w:ascii="Times New Roman" w:hAnsi="Times New Roman"/>
                <w:sz w:val="24"/>
                <w:szCs w:val="24"/>
              </w:rPr>
            </w:pPr>
            <w:r w:rsidRPr="00EA61DB">
              <w:rPr>
                <w:rFonts w:ascii="Times New Roman" w:hAnsi="Times New Roman"/>
                <w:sz w:val="24"/>
                <w:szCs w:val="24"/>
              </w:rPr>
              <w:t>S</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pacing w:val="440"/>
                <w:sz w:val="24"/>
                <w:szCs w:val="24"/>
              </w:rPr>
            </w:pPr>
            <w:r w:rsidRPr="00EA61DB">
              <w:rPr>
                <w:rFonts w:ascii="Times New Roman" w:hAnsi="Times New Roman"/>
                <w:spacing w:val="440"/>
                <w:sz w:val="24"/>
                <w:szCs w:val="24"/>
              </w:rPr>
              <w:t>√√</w:t>
            </w: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48</w:t>
            </w:r>
          </w:p>
        </w:tc>
      </w:tr>
      <w:tr w:rsidR="000E4D85" w:rsidRPr="00EA61DB" w:rsidTr="0011361A">
        <w:trPr>
          <w:trHeight w:hRule="exact" w:val="281"/>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11</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rPr>
            </w:pPr>
            <w:r w:rsidRPr="00EA61DB">
              <w:rPr>
                <w:rFonts w:ascii="Times New Roman" w:hAnsi="Times New Roman"/>
                <w:sz w:val="24"/>
                <w:szCs w:val="24"/>
              </w:rPr>
              <w:t>Ruang</w:t>
            </w:r>
            <w:r w:rsidR="000C0F01" w:rsidRPr="00EA61DB">
              <w:rPr>
                <w:rFonts w:ascii="Times New Roman" w:hAnsi="Times New Roman"/>
                <w:sz w:val="24"/>
                <w:szCs w:val="24"/>
              </w:rPr>
              <w:t xml:space="preserve"> </w:t>
            </w:r>
            <w:r w:rsidRPr="00EA61DB">
              <w:rPr>
                <w:rFonts w:ascii="Times New Roman" w:hAnsi="Times New Roman"/>
                <w:sz w:val="24"/>
                <w:szCs w:val="24"/>
              </w:rPr>
              <w:t>Osis</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48</w:t>
            </w:r>
          </w:p>
        </w:tc>
      </w:tr>
      <w:tr w:rsidR="000E4D85" w:rsidRPr="00EA61DB" w:rsidTr="0011361A">
        <w:trPr>
          <w:trHeight w:hRule="exact" w:val="286"/>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12</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rPr>
            </w:pPr>
            <w:r w:rsidRPr="00EA61DB">
              <w:rPr>
                <w:rFonts w:ascii="Times New Roman" w:hAnsi="Times New Roman"/>
                <w:sz w:val="24"/>
                <w:szCs w:val="24"/>
              </w:rPr>
              <w:t>Kantin Madrasah</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right="57"/>
              <w:jc w:val="center"/>
              <w:rPr>
                <w:rFonts w:ascii="Times New Roman" w:hAnsi="Times New Roman"/>
                <w:sz w:val="24"/>
                <w:szCs w:val="24"/>
              </w:rPr>
            </w:pPr>
            <w:r w:rsidRPr="00EA61DB">
              <w:rPr>
                <w:rFonts w:ascii="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60</w:t>
            </w:r>
          </w:p>
        </w:tc>
      </w:tr>
      <w:tr w:rsidR="000E4D85" w:rsidRPr="00EA61DB" w:rsidTr="0011361A">
        <w:trPr>
          <w:trHeight w:hRule="exact" w:val="275"/>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13</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lang w:val="sv-SE"/>
              </w:rPr>
            </w:pPr>
            <w:r w:rsidRPr="00EA61DB">
              <w:rPr>
                <w:rFonts w:ascii="Times New Roman" w:hAnsi="Times New Roman"/>
                <w:sz w:val="24"/>
                <w:szCs w:val="24"/>
                <w:lang w:val="sv-SE"/>
              </w:rPr>
              <w:t>Ruang media/alat bantu PBM</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r>
      <w:tr w:rsidR="000E4D85" w:rsidRPr="00EA61DB" w:rsidTr="0011361A">
        <w:trPr>
          <w:trHeight w:hRule="exact" w:val="294"/>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14</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rPr>
            </w:pPr>
            <w:r w:rsidRPr="00EA61DB">
              <w:rPr>
                <w:rFonts w:ascii="Times New Roman" w:hAnsi="Times New Roman"/>
                <w:sz w:val="24"/>
                <w:szCs w:val="24"/>
              </w:rPr>
              <w:t>Ruang penjaga madrasah</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r>
      <w:tr w:rsidR="000E4D85" w:rsidRPr="00EA61DB" w:rsidTr="0011361A">
        <w:trPr>
          <w:trHeight w:hRule="exact" w:val="269"/>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15</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rPr>
            </w:pPr>
            <w:r w:rsidRPr="00EA61DB">
              <w:rPr>
                <w:rFonts w:ascii="Times New Roman" w:hAnsi="Times New Roman"/>
                <w:sz w:val="24"/>
                <w:szCs w:val="24"/>
              </w:rPr>
              <w:t>Ruang/PosKeamanan</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12</w:t>
            </w:r>
          </w:p>
        </w:tc>
      </w:tr>
      <w:tr w:rsidR="000E4D85" w:rsidRPr="00EA61DB" w:rsidTr="000C0F01">
        <w:trPr>
          <w:trHeight w:hRule="exact" w:val="350"/>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16</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lang w:val="sv-SE"/>
              </w:rPr>
            </w:pPr>
            <w:r w:rsidRPr="00EA61DB">
              <w:rPr>
                <w:rFonts w:ascii="Times New Roman" w:hAnsi="Times New Roman"/>
                <w:sz w:val="24"/>
                <w:szCs w:val="24"/>
                <w:lang w:val="sv-SE"/>
              </w:rPr>
              <w:t>Kamar Mandi/Wc Kep.Sek</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lang w:val="sv-SE"/>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5</w:t>
            </w:r>
          </w:p>
        </w:tc>
      </w:tr>
      <w:tr w:rsidR="000E4D85" w:rsidRPr="00EA61DB" w:rsidTr="000C0F01">
        <w:trPr>
          <w:trHeight w:hRule="exact" w:val="355"/>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18</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lang w:val="sv-SE"/>
              </w:rPr>
            </w:pPr>
            <w:r w:rsidRPr="00EA61DB">
              <w:rPr>
                <w:rFonts w:ascii="Times New Roman" w:hAnsi="Times New Roman"/>
                <w:sz w:val="24"/>
                <w:szCs w:val="24"/>
                <w:lang w:val="sv-SE"/>
              </w:rPr>
              <w:t>Kamar Mandi/Wc Guru (L)</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lang w:val="sv-SE"/>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right="57"/>
              <w:jc w:val="center"/>
              <w:rPr>
                <w:rFonts w:ascii="Times New Roman" w:hAnsi="Times New Roman"/>
                <w:sz w:val="24"/>
                <w:szCs w:val="24"/>
              </w:rPr>
            </w:pPr>
            <w:r w:rsidRPr="00EA61DB">
              <w:rPr>
                <w:rFonts w:ascii="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10</w:t>
            </w:r>
          </w:p>
        </w:tc>
      </w:tr>
      <w:tr w:rsidR="000E4D85" w:rsidRPr="00EA61DB" w:rsidTr="000C0F01">
        <w:trPr>
          <w:trHeight w:hRule="exact" w:val="351"/>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19</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lang w:val="sv-SE"/>
              </w:rPr>
            </w:pPr>
            <w:r w:rsidRPr="00EA61DB">
              <w:rPr>
                <w:rFonts w:ascii="Times New Roman" w:hAnsi="Times New Roman"/>
                <w:sz w:val="24"/>
                <w:szCs w:val="24"/>
                <w:lang w:val="sv-SE"/>
              </w:rPr>
              <w:t>Kamar Mandi/Wc Guru (P)</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lang w:val="sv-SE"/>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right="57"/>
              <w:jc w:val="center"/>
              <w:rPr>
                <w:rFonts w:ascii="Times New Roman" w:hAnsi="Times New Roman"/>
                <w:sz w:val="24"/>
                <w:szCs w:val="24"/>
              </w:rPr>
            </w:pPr>
            <w:r w:rsidRPr="00EA61DB">
              <w:rPr>
                <w:rFonts w:ascii="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10</w:t>
            </w:r>
          </w:p>
        </w:tc>
      </w:tr>
      <w:tr w:rsidR="000E4D85" w:rsidRPr="00EA61DB" w:rsidTr="000C0F01">
        <w:trPr>
          <w:trHeight w:hRule="exact" w:val="350"/>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20</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lang w:val="sv-SE"/>
              </w:rPr>
            </w:pPr>
            <w:r w:rsidRPr="00EA61DB">
              <w:rPr>
                <w:rFonts w:ascii="Times New Roman" w:hAnsi="Times New Roman"/>
                <w:sz w:val="24"/>
                <w:szCs w:val="24"/>
                <w:lang w:val="sv-SE"/>
              </w:rPr>
              <w:t>Kamar Mandi/Wc Siswa (Pa)</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lang w:val="sv-SE"/>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6</w:t>
            </w: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right="57"/>
              <w:jc w:val="center"/>
              <w:rPr>
                <w:rFonts w:ascii="Times New Roman" w:hAnsi="Times New Roman"/>
                <w:sz w:val="24"/>
                <w:szCs w:val="24"/>
              </w:rPr>
            </w:pPr>
            <w:r w:rsidRPr="00EA61DB">
              <w:rPr>
                <w:rFonts w:ascii="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24</w:t>
            </w:r>
          </w:p>
        </w:tc>
      </w:tr>
      <w:tr w:rsidR="000E4D85" w:rsidRPr="00EA61DB" w:rsidTr="000C0F01">
        <w:trPr>
          <w:trHeight w:hRule="exact" w:val="355"/>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21</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lang w:val="sv-SE"/>
              </w:rPr>
            </w:pPr>
            <w:r w:rsidRPr="00EA61DB">
              <w:rPr>
                <w:rFonts w:ascii="Times New Roman" w:hAnsi="Times New Roman"/>
                <w:sz w:val="24"/>
                <w:szCs w:val="24"/>
                <w:lang w:val="sv-SE"/>
              </w:rPr>
              <w:t>Kamar Mandi/Wc siswa (PI)</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lang w:val="sv-SE"/>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6</w:t>
            </w: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right="57"/>
              <w:jc w:val="center"/>
              <w:rPr>
                <w:rFonts w:ascii="Times New Roman" w:hAnsi="Times New Roman"/>
                <w:sz w:val="24"/>
                <w:szCs w:val="24"/>
              </w:rPr>
            </w:pPr>
            <w:r w:rsidRPr="00EA61DB">
              <w:rPr>
                <w:rFonts w:ascii="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24</w:t>
            </w:r>
          </w:p>
        </w:tc>
      </w:tr>
      <w:tr w:rsidR="000E4D85" w:rsidRPr="00EA61DB" w:rsidTr="000C0F01">
        <w:trPr>
          <w:trHeight w:hRule="exact" w:val="351"/>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22</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rPr>
            </w:pPr>
            <w:r w:rsidRPr="00EA61DB">
              <w:rPr>
                <w:rFonts w:ascii="Times New Roman" w:hAnsi="Times New Roman"/>
                <w:sz w:val="24"/>
                <w:szCs w:val="24"/>
              </w:rPr>
              <w:t>Kamar Mandi/Wc tamu</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r>
      <w:tr w:rsidR="000E4D85" w:rsidRPr="00EA61DB" w:rsidTr="000C0F01">
        <w:trPr>
          <w:trHeight w:hRule="exact" w:val="350"/>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23</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rPr>
            </w:pPr>
            <w:r w:rsidRPr="00EA61DB">
              <w:rPr>
                <w:rFonts w:ascii="Times New Roman" w:hAnsi="Times New Roman"/>
                <w:sz w:val="24"/>
                <w:szCs w:val="24"/>
              </w:rPr>
              <w:t>Instalasi Air Bersih (jenis)</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right="57"/>
              <w:jc w:val="center"/>
              <w:rPr>
                <w:rFonts w:ascii="Times New Roman" w:hAnsi="Times New Roman"/>
                <w:sz w:val="24"/>
                <w:szCs w:val="24"/>
              </w:rPr>
            </w:pPr>
            <w:r w:rsidRPr="00EA61DB">
              <w:rPr>
                <w:rFonts w:ascii="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r>
      <w:tr w:rsidR="000E4D85" w:rsidRPr="00EA61DB" w:rsidTr="000C0F01">
        <w:trPr>
          <w:trHeight w:hRule="exact" w:val="355"/>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24</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rPr>
            </w:pPr>
            <w:r w:rsidRPr="00EA61DB">
              <w:rPr>
                <w:rFonts w:ascii="Times New Roman" w:hAnsi="Times New Roman"/>
                <w:sz w:val="24"/>
                <w:szCs w:val="24"/>
              </w:rPr>
              <w:t>Instalasi Listrik (phase)</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r>
      <w:tr w:rsidR="000E4D85" w:rsidRPr="00EA61DB" w:rsidTr="0011361A">
        <w:trPr>
          <w:trHeight w:hRule="exact" w:val="300"/>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25</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rPr>
            </w:pPr>
            <w:r w:rsidRPr="00EA61DB">
              <w:rPr>
                <w:rFonts w:ascii="Times New Roman" w:hAnsi="Times New Roman"/>
                <w:sz w:val="24"/>
                <w:szCs w:val="24"/>
              </w:rPr>
              <w:t>Musholah</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right="57"/>
              <w:jc w:val="center"/>
              <w:rPr>
                <w:rFonts w:ascii="Times New Roman" w:hAnsi="Times New Roman"/>
                <w:sz w:val="24"/>
                <w:szCs w:val="24"/>
              </w:rPr>
            </w:pPr>
            <w:r w:rsidRPr="00EA61DB">
              <w:rPr>
                <w:rFonts w:ascii="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center"/>
              <w:rPr>
                <w:rFonts w:ascii="Times New Roman" w:hAnsi="Times New Roman"/>
                <w:sz w:val="24"/>
                <w:szCs w:val="24"/>
              </w:rPr>
            </w:pPr>
            <w:r w:rsidRPr="00EA61DB">
              <w:rPr>
                <w:rFonts w:ascii="Times New Roman" w:hAnsi="Times New Roman"/>
                <w:sz w:val="24"/>
                <w:szCs w:val="24"/>
              </w:rPr>
              <w:t>64</w:t>
            </w:r>
          </w:p>
        </w:tc>
      </w:tr>
      <w:tr w:rsidR="000E4D85" w:rsidRPr="00EA61DB" w:rsidTr="0011361A">
        <w:trPr>
          <w:trHeight w:hRule="exact" w:val="289"/>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26</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pacing w:val="4"/>
                <w:sz w:val="24"/>
                <w:szCs w:val="24"/>
              </w:rPr>
            </w:pPr>
            <w:r w:rsidRPr="00EA61DB">
              <w:rPr>
                <w:rFonts w:ascii="Times New Roman" w:hAnsi="Times New Roman"/>
                <w:spacing w:val="4"/>
                <w:sz w:val="24"/>
                <w:szCs w:val="24"/>
              </w:rPr>
              <w:t>GedungSerbaGuna</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r>
      <w:tr w:rsidR="000E4D85" w:rsidRPr="00EA61DB" w:rsidTr="0011361A">
        <w:trPr>
          <w:trHeight w:hRule="exact" w:val="266"/>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27</w:t>
            </w:r>
          </w:p>
        </w:tc>
        <w:tc>
          <w:tcPr>
            <w:tcW w:w="274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left="61"/>
              <w:jc w:val="both"/>
              <w:rPr>
                <w:rFonts w:ascii="Times New Roman" w:hAnsi="Times New Roman"/>
                <w:sz w:val="24"/>
                <w:szCs w:val="24"/>
              </w:rPr>
            </w:pPr>
            <w:r w:rsidRPr="00EA61DB">
              <w:rPr>
                <w:rFonts w:ascii="Times New Roman" w:hAnsi="Times New Roman"/>
                <w:sz w:val="24"/>
                <w:szCs w:val="24"/>
              </w:rPr>
              <w:t>Perpustakaan</w:t>
            </w: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w:t>
            </w: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r w:rsidRPr="00EA61DB">
              <w:rPr>
                <w:rFonts w:ascii="Times New Roman" w:hAnsi="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ind w:right="57"/>
              <w:jc w:val="center"/>
              <w:rPr>
                <w:rFonts w:ascii="Times New Roman" w:hAnsi="Times New Roman"/>
                <w:sz w:val="24"/>
                <w:szCs w:val="24"/>
              </w:rPr>
            </w:pPr>
            <w:r w:rsidRPr="00EA61DB">
              <w:rPr>
                <w:rFonts w:ascii="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r>
      <w:tr w:rsidR="000E4D85" w:rsidRPr="00EA61DB" w:rsidTr="000C0F01">
        <w:trPr>
          <w:trHeight w:hRule="exact" w:val="445"/>
        </w:trPr>
        <w:tc>
          <w:tcPr>
            <w:tcW w:w="52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2748" w:type="dxa"/>
            <w:tcBorders>
              <w:top w:val="single" w:sz="4" w:space="0" w:color="auto"/>
              <w:left w:val="single" w:sz="4" w:space="0" w:color="auto"/>
              <w:bottom w:val="single" w:sz="4" w:space="0" w:color="auto"/>
              <w:right w:val="single" w:sz="4" w:space="0" w:color="auto"/>
            </w:tcBorders>
          </w:tcPr>
          <w:p w:rsidR="000E4D85" w:rsidRPr="00EA61DB" w:rsidRDefault="000E4D85" w:rsidP="00EA61DB">
            <w:pPr>
              <w:spacing w:line="48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504"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c>
          <w:tcPr>
            <w:tcW w:w="926" w:type="dxa"/>
            <w:tcBorders>
              <w:top w:val="single" w:sz="4" w:space="0" w:color="auto"/>
              <w:left w:val="single" w:sz="4" w:space="0" w:color="auto"/>
              <w:bottom w:val="single" w:sz="4" w:space="0" w:color="auto"/>
              <w:right w:val="single" w:sz="4" w:space="0" w:color="auto"/>
            </w:tcBorders>
            <w:vAlign w:val="center"/>
          </w:tcPr>
          <w:p w:rsidR="000E4D85" w:rsidRPr="00EA61DB" w:rsidRDefault="000E4D85" w:rsidP="00EA61DB">
            <w:pPr>
              <w:spacing w:line="480" w:lineRule="auto"/>
              <w:jc w:val="center"/>
              <w:rPr>
                <w:rFonts w:ascii="Times New Roman" w:hAnsi="Times New Roman"/>
                <w:sz w:val="24"/>
                <w:szCs w:val="24"/>
              </w:rPr>
            </w:pPr>
          </w:p>
        </w:tc>
      </w:tr>
    </w:tbl>
    <w:p w:rsidR="00EA61DB" w:rsidRDefault="00EA61DB" w:rsidP="00EA61DB">
      <w:pPr>
        <w:spacing w:after="0" w:line="480" w:lineRule="auto"/>
        <w:jc w:val="both"/>
        <w:rPr>
          <w:rFonts w:ascii="Times New Roman" w:hAnsi="Times New Roman"/>
          <w:sz w:val="24"/>
          <w:szCs w:val="24"/>
        </w:rPr>
      </w:pPr>
    </w:p>
    <w:p w:rsidR="006B55E6" w:rsidRPr="00EA61DB" w:rsidRDefault="006B55E6" w:rsidP="00EA61DB">
      <w:pPr>
        <w:spacing w:after="0" w:line="480" w:lineRule="auto"/>
        <w:jc w:val="both"/>
        <w:rPr>
          <w:rFonts w:ascii="Times New Roman" w:hAnsi="Times New Roman"/>
          <w:sz w:val="24"/>
          <w:szCs w:val="24"/>
        </w:rPr>
      </w:pPr>
    </w:p>
    <w:p w:rsidR="000B4247" w:rsidRPr="00EA61DB" w:rsidRDefault="000B4247" w:rsidP="00EA61DB">
      <w:pPr>
        <w:pStyle w:val="ListParagraph"/>
        <w:numPr>
          <w:ilvl w:val="0"/>
          <w:numId w:val="2"/>
        </w:numPr>
        <w:spacing w:after="0" w:line="480" w:lineRule="auto"/>
        <w:jc w:val="both"/>
        <w:rPr>
          <w:rFonts w:ascii="Times New Roman" w:hAnsi="Times New Roman"/>
          <w:sz w:val="24"/>
          <w:szCs w:val="24"/>
        </w:rPr>
      </w:pPr>
      <w:r w:rsidRPr="00EA61DB">
        <w:rPr>
          <w:rFonts w:ascii="Times New Roman" w:hAnsi="Times New Roman"/>
          <w:sz w:val="24"/>
          <w:szCs w:val="24"/>
        </w:rPr>
        <w:lastRenderedPageBreak/>
        <w:t>Kurikulum</w:t>
      </w:r>
    </w:p>
    <w:p w:rsidR="00BB0A16" w:rsidRPr="00EA61DB" w:rsidRDefault="00BB0A16" w:rsidP="00EA61DB">
      <w:pPr>
        <w:pStyle w:val="ListParagraph"/>
        <w:spacing w:before="108" w:line="480" w:lineRule="auto"/>
        <w:ind w:firstLine="720"/>
        <w:jc w:val="both"/>
        <w:rPr>
          <w:rFonts w:ascii="Times New Roman" w:hAnsi="Times New Roman"/>
          <w:spacing w:val="-2"/>
          <w:sz w:val="24"/>
          <w:szCs w:val="24"/>
          <w:lang w:val="sv-SE"/>
        </w:rPr>
      </w:pPr>
      <w:r w:rsidRPr="00EA61DB">
        <w:rPr>
          <w:rFonts w:ascii="Times New Roman" w:hAnsi="Times New Roman"/>
          <w:spacing w:val="4"/>
          <w:sz w:val="24"/>
          <w:szCs w:val="24"/>
          <w:lang w:val="sv-SE"/>
        </w:rPr>
        <w:t xml:space="preserve">Kurikulum yang dilaksanakan pada MAN 1 Palembang adalah Kurikulum Tingkat </w:t>
      </w:r>
      <w:r w:rsidRPr="00EA61DB">
        <w:rPr>
          <w:rFonts w:ascii="Times New Roman" w:hAnsi="Times New Roman"/>
          <w:spacing w:val="-1"/>
          <w:sz w:val="24"/>
          <w:szCs w:val="24"/>
          <w:lang w:val="sv-SE"/>
        </w:rPr>
        <w:t xml:space="preserve">Satuan Pendidikan (KTSP) dan jumlah jam pembelajaran serta jumlah kelas baik kelas X, XI </w:t>
      </w:r>
      <w:r w:rsidRPr="00EA61DB">
        <w:rPr>
          <w:rFonts w:ascii="Times New Roman" w:hAnsi="Times New Roman"/>
          <w:spacing w:val="-2"/>
          <w:sz w:val="24"/>
          <w:szCs w:val="24"/>
          <w:lang w:val="sv-SE"/>
        </w:rPr>
        <w:t xml:space="preserve">dan XII yang terdiri dari IPS dan IPA dapat dilihat secara lengkap dalam tabel 4 berikut: </w:t>
      </w:r>
    </w:p>
    <w:p w:rsidR="006B55E6" w:rsidRPr="006B55E6" w:rsidRDefault="006B55E6" w:rsidP="00EA61DB">
      <w:pPr>
        <w:pStyle w:val="ListParagraph"/>
        <w:spacing w:before="108" w:line="480" w:lineRule="auto"/>
        <w:ind w:firstLine="720"/>
        <w:jc w:val="center"/>
        <w:rPr>
          <w:rFonts w:ascii="Times New Roman" w:hAnsi="Times New Roman"/>
          <w:bCs/>
          <w:sz w:val="24"/>
          <w:szCs w:val="24"/>
          <w:lang w:val="sv-SE"/>
        </w:rPr>
      </w:pPr>
      <w:r w:rsidRPr="006B55E6">
        <w:rPr>
          <w:rFonts w:ascii="Times New Roman" w:hAnsi="Times New Roman"/>
          <w:bCs/>
          <w:sz w:val="24"/>
          <w:szCs w:val="24"/>
          <w:lang w:val="sv-SE"/>
        </w:rPr>
        <w:t xml:space="preserve">Tabel </w:t>
      </w:r>
      <w:r>
        <w:rPr>
          <w:rFonts w:ascii="Times New Roman" w:hAnsi="Times New Roman"/>
          <w:bCs/>
          <w:sz w:val="24"/>
          <w:szCs w:val="24"/>
          <w:lang w:val="sv-SE"/>
        </w:rPr>
        <w:t>8</w:t>
      </w:r>
    </w:p>
    <w:p w:rsidR="00BB0A16" w:rsidRPr="006B55E6" w:rsidRDefault="00BB0A16" w:rsidP="00EA61DB">
      <w:pPr>
        <w:pStyle w:val="ListParagraph"/>
        <w:spacing w:before="108" w:line="480" w:lineRule="auto"/>
        <w:ind w:firstLine="720"/>
        <w:jc w:val="center"/>
        <w:rPr>
          <w:rFonts w:ascii="Times New Roman" w:hAnsi="Times New Roman"/>
          <w:spacing w:val="4"/>
          <w:sz w:val="24"/>
          <w:szCs w:val="24"/>
          <w:lang w:val="sv-SE"/>
        </w:rPr>
      </w:pPr>
      <w:r w:rsidRPr="006B55E6">
        <w:rPr>
          <w:rFonts w:ascii="Times New Roman" w:hAnsi="Times New Roman"/>
          <w:bCs/>
          <w:sz w:val="24"/>
          <w:szCs w:val="24"/>
          <w:lang w:val="sv-SE"/>
        </w:rPr>
        <w:t xml:space="preserve"> </w:t>
      </w:r>
      <w:r w:rsidRPr="006B55E6">
        <w:rPr>
          <w:rFonts w:ascii="Times New Roman" w:hAnsi="Times New Roman"/>
          <w:spacing w:val="8"/>
          <w:sz w:val="24"/>
          <w:szCs w:val="24"/>
        </w:rPr>
        <w:t xml:space="preserve">Struktur Kurikulum MAN 1 PALEMBANG </w:t>
      </w:r>
      <w:r w:rsidRPr="006B55E6">
        <w:rPr>
          <w:rFonts w:ascii="Times New Roman" w:hAnsi="Times New Roman"/>
          <w:spacing w:val="32"/>
          <w:w w:val="80"/>
          <w:sz w:val="24"/>
          <w:szCs w:val="24"/>
        </w:rPr>
        <w:t>20011/2012</w:t>
      </w:r>
    </w:p>
    <w:tbl>
      <w:tblPr>
        <w:tblW w:w="0" w:type="auto"/>
        <w:tblInd w:w="15" w:type="dxa"/>
        <w:tblLayout w:type="fixed"/>
        <w:tblCellMar>
          <w:left w:w="0" w:type="dxa"/>
          <w:right w:w="0" w:type="dxa"/>
        </w:tblCellMar>
        <w:tblLook w:val="0000"/>
      </w:tblPr>
      <w:tblGrid>
        <w:gridCol w:w="566"/>
        <w:gridCol w:w="2650"/>
        <w:gridCol w:w="461"/>
        <w:gridCol w:w="1041"/>
        <w:gridCol w:w="1023"/>
        <w:gridCol w:w="1137"/>
        <w:gridCol w:w="1119"/>
        <w:gridCol w:w="748"/>
      </w:tblGrid>
      <w:tr w:rsidR="00BB0A16" w:rsidRPr="00EA61DB" w:rsidTr="00163F1C">
        <w:trPr>
          <w:trHeight w:hRule="exact" w:val="662"/>
        </w:trPr>
        <w:tc>
          <w:tcPr>
            <w:tcW w:w="566" w:type="dxa"/>
            <w:tcBorders>
              <w:top w:val="single" w:sz="4" w:space="0" w:color="auto"/>
              <w:left w:val="single" w:sz="4" w:space="0" w:color="auto"/>
              <w:bottom w:val="single" w:sz="4" w:space="0" w:color="auto"/>
              <w:right w:val="single" w:sz="4" w:space="0" w:color="auto"/>
            </w:tcBorders>
            <w:shd w:val="solid" w:color="00FFFF" w:fill="auto"/>
            <w:vAlign w:val="center"/>
          </w:tcPr>
          <w:p w:rsidR="00BB0A16" w:rsidRPr="00EA61DB" w:rsidRDefault="00BB0A16" w:rsidP="00EA61DB">
            <w:pPr>
              <w:spacing w:line="480" w:lineRule="auto"/>
              <w:jc w:val="center"/>
              <w:rPr>
                <w:rFonts w:ascii="Times New Roman" w:hAnsi="Times New Roman"/>
                <w:b/>
                <w:bCs/>
                <w:color w:val="000000"/>
                <w:sz w:val="24"/>
                <w:szCs w:val="24"/>
              </w:rPr>
            </w:pPr>
            <w:r w:rsidRPr="00EA61DB">
              <w:rPr>
                <w:rFonts w:ascii="Times New Roman" w:hAnsi="Times New Roman"/>
                <w:b/>
                <w:bCs/>
                <w:color w:val="000000"/>
                <w:sz w:val="24"/>
                <w:szCs w:val="24"/>
              </w:rPr>
              <w:t>NO</w:t>
            </w:r>
          </w:p>
        </w:tc>
        <w:tc>
          <w:tcPr>
            <w:tcW w:w="2650" w:type="dxa"/>
            <w:tcBorders>
              <w:top w:val="single" w:sz="4" w:space="0" w:color="auto"/>
              <w:left w:val="single" w:sz="4" w:space="0" w:color="auto"/>
              <w:bottom w:val="single" w:sz="4" w:space="0" w:color="auto"/>
              <w:right w:val="single" w:sz="4" w:space="0" w:color="auto"/>
            </w:tcBorders>
            <w:shd w:val="solid" w:color="00FFFF" w:fill="auto"/>
            <w:vAlign w:val="center"/>
          </w:tcPr>
          <w:p w:rsidR="00BB0A16" w:rsidRPr="00EA61DB" w:rsidRDefault="00BB0A16" w:rsidP="00EA61DB">
            <w:pPr>
              <w:spacing w:line="480" w:lineRule="auto"/>
              <w:jc w:val="center"/>
              <w:rPr>
                <w:rFonts w:ascii="Times New Roman" w:hAnsi="Times New Roman"/>
                <w:b/>
                <w:bCs/>
                <w:color w:val="000000"/>
                <w:sz w:val="24"/>
                <w:szCs w:val="24"/>
              </w:rPr>
            </w:pPr>
            <w:r w:rsidRPr="00EA61DB">
              <w:rPr>
                <w:rFonts w:ascii="Times New Roman" w:hAnsi="Times New Roman"/>
                <w:b/>
                <w:bCs/>
                <w:color w:val="000000"/>
                <w:sz w:val="24"/>
                <w:szCs w:val="24"/>
              </w:rPr>
              <w:t>MATA PELAJARAN</w:t>
            </w:r>
          </w:p>
        </w:tc>
        <w:tc>
          <w:tcPr>
            <w:tcW w:w="461" w:type="dxa"/>
            <w:tcBorders>
              <w:top w:val="single" w:sz="4" w:space="0" w:color="auto"/>
              <w:left w:val="single" w:sz="4" w:space="0" w:color="auto"/>
              <w:bottom w:val="single" w:sz="4" w:space="0" w:color="auto"/>
              <w:right w:val="single" w:sz="4" w:space="0" w:color="auto"/>
            </w:tcBorders>
            <w:shd w:val="solid" w:color="00FFFF" w:fill="auto"/>
            <w:vAlign w:val="center"/>
          </w:tcPr>
          <w:p w:rsidR="00BB0A16" w:rsidRPr="00EA61DB" w:rsidRDefault="00BB0A16" w:rsidP="00EA61DB">
            <w:pPr>
              <w:spacing w:line="480" w:lineRule="auto"/>
              <w:jc w:val="center"/>
              <w:rPr>
                <w:rFonts w:ascii="Times New Roman" w:hAnsi="Times New Roman"/>
                <w:b/>
                <w:bCs/>
                <w:color w:val="000000"/>
                <w:sz w:val="24"/>
                <w:szCs w:val="24"/>
              </w:rPr>
            </w:pPr>
            <w:r w:rsidRPr="00EA61DB">
              <w:rPr>
                <w:rFonts w:ascii="Times New Roman" w:hAnsi="Times New Roman"/>
                <w:b/>
                <w:bCs/>
                <w:color w:val="000000"/>
                <w:sz w:val="24"/>
                <w:szCs w:val="24"/>
              </w:rPr>
              <w:t>X</w:t>
            </w:r>
          </w:p>
        </w:tc>
        <w:tc>
          <w:tcPr>
            <w:tcW w:w="1041" w:type="dxa"/>
            <w:tcBorders>
              <w:top w:val="single" w:sz="4" w:space="0" w:color="auto"/>
              <w:left w:val="single" w:sz="4" w:space="0" w:color="auto"/>
              <w:bottom w:val="single" w:sz="4" w:space="0" w:color="auto"/>
              <w:right w:val="single" w:sz="4" w:space="0" w:color="auto"/>
            </w:tcBorders>
            <w:shd w:val="solid" w:color="00FFFF" w:fill="auto"/>
            <w:vAlign w:val="center"/>
          </w:tcPr>
          <w:p w:rsidR="00BB0A16" w:rsidRPr="00EA61DB" w:rsidRDefault="00BB0A16" w:rsidP="00EA61DB">
            <w:pPr>
              <w:spacing w:line="480" w:lineRule="auto"/>
              <w:jc w:val="center"/>
              <w:rPr>
                <w:rFonts w:ascii="Times New Roman" w:hAnsi="Times New Roman"/>
                <w:b/>
                <w:bCs/>
                <w:color w:val="000000"/>
                <w:sz w:val="24"/>
                <w:szCs w:val="24"/>
              </w:rPr>
            </w:pPr>
            <w:r w:rsidRPr="00EA61DB">
              <w:rPr>
                <w:rFonts w:ascii="Times New Roman" w:hAnsi="Times New Roman"/>
                <w:b/>
                <w:bCs/>
                <w:color w:val="000000"/>
                <w:sz w:val="24"/>
                <w:szCs w:val="24"/>
              </w:rPr>
              <w:t>XI IPA</w:t>
            </w:r>
          </w:p>
        </w:tc>
        <w:tc>
          <w:tcPr>
            <w:tcW w:w="1023" w:type="dxa"/>
            <w:tcBorders>
              <w:top w:val="single" w:sz="4" w:space="0" w:color="auto"/>
              <w:left w:val="single" w:sz="4" w:space="0" w:color="auto"/>
              <w:bottom w:val="single" w:sz="4" w:space="0" w:color="auto"/>
              <w:right w:val="single" w:sz="4" w:space="0" w:color="auto"/>
            </w:tcBorders>
            <w:shd w:val="solid" w:color="00FFFF" w:fill="auto"/>
            <w:vAlign w:val="center"/>
          </w:tcPr>
          <w:p w:rsidR="00BB0A16" w:rsidRPr="00EA61DB" w:rsidRDefault="00BB0A16" w:rsidP="00EA61DB">
            <w:pPr>
              <w:spacing w:line="480" w:lineRule="auto"/>
              <w:jc w:val="center"/>
              <w:rPr>
                <w:rFonts w:ascii="Times New Roman" w:hAnsi="Times New Roman"/>
                <w:b/>
                <w:bCs/>
                <w:color w:val="000000"/>
                <w:sz w:val="24"/>
                <w:szCs w:val="24"/>
              </w:rPr>
            </w:pPr>
            <w:r w:rsidRPr="00EA61DB">
              <w:rPr>
                <w:rFonts w:ascii="Times New Roman" w:hAnsi="Times New Roman"/>
                <w:b/>
                <w:bCs/>
                <w:color w:val="000000"/>
                <w:sz w:val="24"/>
                <w:szCs w:val="24"/>
              </w:rPr>
              <w:t>XI IPS</w:t>
            </w:r>
          </w:p>
        </w:tc>
        <w:tc>
          <w:tcPr>
            <w:tcW w:w="1137" w:type="dxa"/>
            <w:tcBorders>
              <w:top w:val="single" w:sz="4" w:space="0" w:color="auto"/>
              <w:left w:val="single" w:sz="4" w:space="0" w:color="auto"/>
              <w:bottom w:val="single" w:sz="4" w:space="0" w:color="auto"/>
              <w:right w:val="single" w:sz="4" w:space="0" w:color="auto"/>
            </w:tcBorders>
            <w:shd w:val="solid" w:color="00FFFF" w:fill="auto"/>
            <w:vAlign w:val="center"/>
          </w:tcPr>
          <w:p w:rsidR="00BB0A16" w:rsidRPr="00EA61DB" w:rsidRDefault="00BB0A16" w:rsidP="00EA61DB">
            <w:pPr>
              <w:spacing w:line="480" w:lineRule="auto"/>
              <w:jc w:val="center"/>
              <w:rPr>
                <w:rFonts w:ascii="Times New Roman" w:hAnsi="Times New Roman"/>
                <w:b/>
                <w:bCs/>
                <w:color w:val="000000"/>
                <w:sz w:val="24"/>
                <w:szCs w:val="24"/>
              </w:rPr>
            </w:pPr>
            <w:r w:rsidRPr="00EA61DB">
              <w:rPr>
                <w:rFonts w:ascii="Times New Roman" w:hAnsi="Times New Roman"/>
                <w:b/>
                <w:bCs/>
                <w:color w:val="000000"/>
                <w:sz w:val="24"/>
                <w:szCs w:val="24"/>
              </w:rPr>
              <w:t>XII IPA</w:t>
            </w:r>
          </w:p>
        </w:tc>
        <w:tc>
          <w:tcPr>
            <w:tcW w:w="1119" w:type="dxa"/>
            <w:tcBorders>
              <w:top w:val="single" w:sz="4" w:space="0" w:color="auto"/>
              <w:left w:val="single" w:sz="4" w:space="0" w:color="auto"/>
              <w:bottom w:val="single" w:sz="4" w:space="0" w:color="auto"/>
              <w:right w:val="single" w:sz="4" w:space="0" w:color="auto"/>
            </w:tcBorders>
            <w:shd w:val="solid" w:color="00FFFF" w:fill="auto"/>
            <w:vAlign w:val="center"/>
          </w:tcPr>
          <w:p w:rsidR="00BB0A16" w:rsidRPr="00EA61DB" w:rsidRDefault="00BB0A16" w:rsidP="00EA61DB">
            <w:pPr>
              <w:spacing w:line="480" w:lineRule="auto"/>
              <w:jc w:val="center"/>
              <w:rPr>
                <w:rFonts w:ascii="Times New Roman" w:hAnsi="Times New Roman"/>
                <w:b/>
                <w:bCs/>
                <w:color w:val="000000"/>
                <w:sz w:val="24"/>
                <w:szCs w:val="24"/>
              </w:rPr>
            </w:pPr>
            <w:r w:rsidRPr="00EA61DB">
              <w:rPr>
                <w:rFonts w:ascii="Times New Roman" w:hAnsi="Times New Roman"/>
                <w:b/>
                <w:bCs/>
                <w:color w:val="000000"/>
                <w:sz w:val="24"/>
                <w:szCs w:val="24"/>
              </w:rPr>
              <w:t>XII IPS</w:t>
            </w:r>
          </w:p>
        </w:tc>
        <w:tc>
          <w:tcPr>
            <w:tcW w:w="748" w:type="dxa"/>
            <w:tcBorders>
              <w:top w:val="single" w:sz="4" w:space="0" w:color="auto"/>
              <w:left w:val="single" w:sz="4" w:space="0" w:color="auto"/>
              <w:bottom w:val="single" w:sz="4" w:space="0" w:color="auto"/>
              <w:right w:val="single" w:sz="4" w:space="0" w:color="auto"/>
            </w:tcBorders>
            <w:shd w:val="solid" w:color="00FFFF" w:fill="auto"/>
            <w:vAlign w:val="center"/>
          </w:tcPr>
          <w:p w:rsidR="00BB0A16" w:rsidRPr="00EA61DB" w:rsidRDefault="00BB0A16" w:rsidP="00EA61DB">
            <w:pPr>
              <w:spacing w:line="480" w:lineRule="auto"/>
              <w:jc w:val="center"/>
              <w:rPr>
                <w:rFonts w:ascii="Times New Roman" w:hAnsi="Times New Roman"/>
                <w:b/>
                <w:bCs/>
                <w:color w:val="000000"/>
                <w:sz w:val="24"/>
                <w:szCs w:val="24"/>
              </w:rPr>
            </w:pPr>
            <w:r w:rsidRPr="00EA61DB">
              <w:rPr>
                <w:rFonts w:ascii="Times New Roman" w:hAnsi="Times New Roman"/>
                <w:b/>
                <w:bCs/>
                <w:color w:val="000000"/>
                <w:sz w:val="24"/>
                <w:szCs w:val="24"/>
              </w:rPr>
              <w:t>KET</w:t>
            </w:r>
          </w:p>
        </w:tc>
      </w:tr>
      <w:tr w:rsidR="00BB0A16" w:rsidRPr="00EA61DB" w:rsidTr="00163F1C">
        <w:trPr>
          <w:trHeight w:hRule="exact" w:val="332"/>
        </w:trPr>
        <w:tc>
          <w:tcPr>
            <w:tcW w:w="566"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w:t>
            </w:r>
          </w:p>
        </w:tc>
        <w:tc>
          <w:tcPr>
            <w:tcW w:w="2650"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rPr>
                <w:rFonts w:ascii="Times New Roman" w:hAnsi="Times New Roman"/>
                <w:sz w:val="24"/>
                <w:szCs w:val="24"/>
              </w:rPr>
            </w:pPr>
            <w:r w:rsidRPr="00EA61DB">
              <w:rPr>
                <w:rFonts w:ascii="Times New Roman" w:hAnsi="Times New Roman"/>
                <w:sz w:val="24"/>
                <w:szCs w:val="24"/>
              </w:rPr>
              <w:t>QURAN HADITS</w:t>
            </w:r>
          </w:p>
        </w:tc>
        <w:tc>
          <w:tcPr>
            <w:tcW w:w="46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4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23"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137"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119"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748"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10</w:t>
            </w:r>
          </w:p>
        </w:tc>
      </w:tr>
      <w:tr w:rsidR="00BB0A16" w:rsidRPr="00EA61DB" w:rsidTr="00163F1C">
        <w:trPr>
          <w:trHeight w:hRule="exact" w:val="326"/>
        </w:trPr>
        <w:tc>
          <w:tcPr>
            <w:tcW w:w="566"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2</w:t>
            </w:r>
          </w:p>
        </w:tc>
        <w:tc>
          <w:tcPr>
            <w:tcW w:w="2650"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rPr>
                <w:rFonts w:ascii="Times New Roman" w:hAnsi="Times New Roman"/>
                <w:sz w:val="24"/>
                <w:szCs w:val="24"/>
              </w:rPr>
            </w:pPr>
            <w:r w:rsidRPr="00EA61DB">
              <w:rPr>
                <w:rFonts w:ascii="Times New Roman" w:hAnsi="Times New Roman"/>
                <w:sz w:val="24"/>
                <w:szCs w:val="24"/>
              </w:rPr>
              <w:t>FIQIH</w:t>
            </w:r>
          </w:p>
        </w:tc>
        <w:tc>
          <w:tcPr>
            <w:tcW w:w="46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4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23"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137"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119"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748"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10</w:t>
            </w:r>
          </w:p>
        </w:tc>
      </w:tr>
      <w:tr w:rsidR="00BB0A16" w:rsidRPr="00EA61DB" w:rsidTr="00163F1C">
        <w:trPr>
          <w:trHeight w:hRule="exact" w:val="331"/>
        </w:trPr>
        <w:tc>
          <w:tcPr>
            <w:tcW w:w="566"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3</w:t>
            </w:r>
          </w:p>
        </w:tc>
        <w:tc>
          <w:tcPr>
            <w:tcW w:w="2650"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rPr>
                <w:rFonts w:ascii="Times New Roman" w:hAnsi="Times New Roman"/>
                <w:sz w:val="24"/>
                <w:szCs w:val="24"/>
              </w:rPr>
            </w:pPr>
            <w:r w:rsidRPr="00EA61DB">
              <w:rPr>
                <w:rFonts w:ascii="Times New Roman" w:hAnsi="Times New Roman"/>
                <w:sz w:val="24"/>
                <w:szCs w:val="24"/>
              </w:rPr>
              <w:t>AQIDAH AKHLAK</w:t>
            </w:r>
          </w:p>
        </w:tc>
        <w:tc>
          <w:tcPr>
            <w:tcW w:w="46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4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23"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137"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0</w:t>
            </w:r>
          </w:p>
        </w:tc>
        <w:tc>
          <w:tcPr>
            <w:tcW w:w="1119"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0</w:t>
            </w:r>
          </w:p>
        </w:tc>
        <w:tc>
          <w:tcPr>
            <w:tcW w:w="748"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6</w:t>
            </w:r>
          </w:p>
        </w:tc>
      </w:tr>
      <w:tr w:rsidR="00BB0A16" w:rsidRPr="00EA61DB" w:rsidTr="00163F1C">
        <w:trPr>
          <w:trHeight w:hRule="exact" w:val="327"/>
        </w:trPr>
        <w:tc>
          <w:tcPr>
            <w:tcW w:w="566"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4</w:t>
            </w:r>
          </w:p>
        </w:tc>
        <w:tc>
          <w:tcPr>
            <w:tcW w:w="2650"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rPr>
                <w:rFonts w:ascii="Times New Roman" w:hAnsi="Times New Roman"/>
                <w:sz w:val="24"/>
                <w:szCs w:val="24"/>
              </w:rPr>
            </w:pPr>
            <w:r w:rsidRPr="00EA61DB">
              <w:rPr>
                <w:rFonts w:ascii="Times New Roman" w:hAnsi="Times New Roman"/>
                <w:sz w:val="24"/>
                <w:szCs w:val="24"/>
              </w:rPr>
              <w:t>SKI</w:t>
            </w:r>
          </w:p>
        </w:tc>
        <w:tc>
          <w:tcPr>
            <w:tcW w:w="46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0</w:t>
            </w:r>
          </w:p>
        </w:tc>
        <w:tc>
          <w:tcPr>
            <w:tcW w:w="104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0</w:t>
            </w:r>
          </w:p>
        </w:tc>
        <w:tc>
          <w:tcPr>
            <w:tcW w:w="1023"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0</w:t>
            </w:r>
          </w:p>
        </w:tc>
        <w:tc>
          <w:tcPr>
            <w:tcW w:w="1137"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119"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748"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4</w:t>
            </w:r>
          </w:p>
        </w:tc>
      </w:tr>
      <w:tr w:rsidR="00BB0A16" w:rsidRPr="00EA61DB" w:rsidTr="00163F1C">
        <w:trPr>
          <w:trHeight w:hRule="exact" w:val="331"/>
        </w:trPr>
        <w:tc>
          <w:tcPr>
            <w:tcW w:w="566"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5</w:t>
            </w:r>
          </w:p>
        </w:tc>
        <w:tc>
          <w:tcPr>
            <w:tcW w:w="2650"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rPr>
                <w:rFonts w:ascii="Times New Roman" w:hAnsi="Times New Roman"/>
                <w:sz w:val="24"/>
                <w:szCs w:val="24"/>
              </w:rPr>
            </w:pPr>
            <w:r w:rsidRPr="00EA61DB">
              <w:rPr>
                <w:rFonts w:ascii="Times New Roman" w:hAnsi="Times New Roman"/>
                <w:sz w:val="24"/>
                <w:szCs w:val="24"/>
              </w:rPr>
              <w:t>KEWARGANEGARAAN</w:t>
            </w:r>
          </w:p>
        </w:tc>
        <w:tc>
          <w:tcPr>
            <w:tcW w:w="46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4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23"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137"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3</w:t>
            </w:r>
          </w:p>
        </w:tc>
        <w:tc>
          <w:tcPr>
            <w:tcW w:w="1119"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748"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11</w:t>
            </w:r>
          </w:p>
        </w:tc>
      </w:tr>
      <w:tr w:rsidR="00BB0A16" w:rsidRPr="00EA61DB" w:rsidTr="00163F1C">
        <w:trPr>
          <w:trHeight w:hRule="exact" w:val="326"/>
        </w:trPr>
        <w:tc>
          <w:tcPr>
            <w:tcW w:w="566"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6</w:t>
            </w:r>
          </w:p>
        </w:tc>
        <w:tc>
          <w:tcPr>
            <w:tcW w:w="2650"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rPr>
                <w:rFonts w:ascii="Times New Roman" w:hAnsi="Times New Roman"/>
                <w:sz w:val="24"/>
                <w:szCs w:val="24"/>
              </w:rPr>
            </w:pPr>
            <w:r w:rsidRPr="00EA61DB">
              <w:rPr>
                <w:rFonts w:ascii="Times New Roman" w:hAnsi="Times New Roman"/>
                <w:sz w:val="24"/>
                <w:szCs w:val="24"/>
              </w:rPr>
              <w:t>B. INDONESIA</w:t>
            </w:r>
          </w:p>
        </w:tc>
        <w:tc>
          <w:tcPr>
            <w:tcW w:w="46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4</w:t>
            </w:r>
          </w:p>
        </w:tc>
        <w:tc>
          <w:tcPr>
            <w:tcW w:w="104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4</w:t>
            </w:r>
          </w:p>
        </w:tc>
        <w:tc>
          <w:tcPr>
            <w:tcW w:w="1023"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4</w:t>
            </w:r>
          </w:p>
        </w:tc>
        <w:tc>
          <w:tcPr>
            <w:tcW w:w="1137"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4</w:t>
            </w:r>
          </w:p>
        </w:tc>
        <w:tc>
          <w:tcPr>
            <w:tcW w:w="1119"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4</w:t>
            </w:r>
          </w:p>
        </w:tc>
        <w:tc>
          <w:tcPr>
            <w:tcW w:w="748"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20</w:t>
            </w:r>
          </w:p>
        </w:tc>
      </w:tr>
      <w:tr w:rsidR="00BB0A16" w:rsidRPr="00EA61DB" w:rsidTr="00163F1C">
        <w:trPr>
          <w:trHeight w:hRule="exact" w:val="331"/>
        </w:trPr>
        <w:tc>
          <w:tcPr>
            <w:tcW w:w="566"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7</w:t>
            </w:r>
          </w:p>
        </w:tc>
        <w:tc>
          <w:tcPr>
            <w:tcW w:w="2650"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rPr>
                <w:rFonts w:ascii="Times New Roman" w:hAnsi="Times New Roman"/>
                <w:sz w:val="24"/>
                <w:szCs w:val="24"/>
              </w:rPr>
            </w:pPr>
            <w:r w:rsidRPr="00EA61DB">
              <w:rPr>
                <w:rFonts w:ascii="Times New Roman" w:hAnsi="Times New Roman"/>
                <w:sz w:val="24"/>
                <w:szCs w:val="24"/>
              </w:rPr>
              <w:t>B. INGGRIS</w:t>
            </w:r>
          </w:p>
        </w:tc>
        <w:tc>
          <w:tcPr>
            <w:tcW w:w="46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5</w:t>
            </w:r>
          </w:p>
        </w:tc>
        <w:tc>
          <w:tcPr>
            <w:tcW w:w="104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5</w:t>
            </w:r>
          </w:p>
        </w:tc>
        <w:tc>
          <w:tcPr>
            <w:tcW w:w="1023"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5</w:t>
            </w:r>
          </w:p>
        </w:tc>
        <w:tc>
          <w:tcPr>
            <w:tcW w:w="1119"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5</w:t>
            </w:r>
          </w:p>
        </w:tc>
        <w:tc>
          <w:tcPr>
            <w:tcW w:w="748"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25</w:t>
            </w:r>
          </w:p>
        </w:tc>
      </w:tr>
      <w:tr w:rsidR="00BB0A16" w:rsidRPr="00EA61DB" w:rsidTr="00163F1C">
        <w:trPr>
          <w:trHeight w:hRule="exact" w:val="332"/>
        </w:trPr>
        <w:tc>
          <w:tcPr>
            <w:tcW w:w="566"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8</w:t>
            </w:r>
          </w:p>
        </w:tc>
        <w:tc>
          <w:tcPr>
            <w:tcW w:w="2650"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rPr>
                <w:rFonts w:ascii="Times New Roman" w:hAnsi="Times New Roman"/>
                <w:sz w:val="24"/>
                <w:szCs w:val="24"/>
              </w:rPr>
            </w:pPr>
            <w:r w:rsidRPr="00EA61DB">
              <w:rPr>
                <w:rFonts w:ascii="Times New Roman" w:hAnsi="Times New Roman"/>
                <w:sz w:val="24"/>
                <w:szCs w:val="24"/>
              </w:rPr>
              <w:t>B. ARAB</w:t>
            </w:r>
          </w:p>
        </w:tc>
        <w:tc>
          <w:tcPr>
            <w:tcW w:w="46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4</w:t>
            </w:r>
          </w:p>
        </w:tc>
        <w:tc>
          <w:tcPr>
            <w:tcW w:w="104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3</w:t>
            </w:r>
          </w:p>
        </w:tc>
        <w:tc>
          <w:tcPr>
            <w:tcW w:w="1023"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3</w:t>
            </w:r>
          </w:p>
        </w:tc>
        <w:tc>
          <w:tcPr>
            <w:tcW w:w="1137"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119"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748"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14</w:t>
            </w:r>
          </w:p>
        </w:tc>
      </w:tr>
      <w:tr w:rsidR="00BB0A16" w:rsidRPr="00EA61DB" w:rsidTr="00163F1C">
        <w:trPr>
          <w:trHeight w:hRule="exact" w:val="326"/>
        </w:trPr>
        <w:tc>
          <w:tcPr>
            <w:tcW w:w="566"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9</w:t>
            </w:r>
          </w:p>
        </w:tc>
        <w:tc>
          <w:tcPr>
            <w:tcW w:w="2650"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rPr>
                <w:rFonts w:ascii="Times New Roman" w:hAnsi="Times New Roman"/>
                <w:sz w:val="24"/>
                <w:szCs w:val="24"/>
              </w:rPr>
            </w:pPr>
            <w:r w:rsidRPr="00EA61DB">
              <w:rPr>
                <w:rFonts w:ascii="Times New Roman" w:hAnsi="Times New Roman"/>
                <w:sz w:val="24"/>
                <w:szCs w:val="24"/>
              </w:rPr>
              <w:t>MATEMATIKA</w:t>
            </w:r>
          </w:p>
        </w:tc>
        <w:tc>
          <w:tcPr>
            <w:tcW w:w="46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5</w:t>
            </w:r>
          </w:p>
        </w:tc>
        <w:tc>
          <w:tcPr>
            <w:tcW w:w="104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5</w:t>
            </w:r>
          </w:p>
        </w:tc>
        <w:tc>
          <w:tcPr>
            <w:tcW w:w="1023"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5</w:t>
            </w:r>
          </w:p>
        </w:tc>
        <w:tc>
          <w:tcPr>
            <w:tcW w:w="1137"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5</w:t>
            </w:r>
          </w:p>
        </w:tc>
        <w:tc>
          <w:tcPr>
            <w:tcW w:w="1119"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5</w:t>
            </w:r>
          </w:p>
        </w:tc>
        <w:tc>
          <w:tcPr>
            <w:tcW w:w="748"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25</w:t>
            </w:r>
          </w:p>
        </w:tc>
      </w:tr>
      <w:tr w:rsidR="00BB0A16" w:rsidRPr="00EA61DB" w:rsidTr="00163F1C">
        <w:trPr>
          <w:trHeight w:hRule="exact" w:val="331"/>
        </w:trPr>
        <w:tc>
          <w:tcPr>
            <w:tcW w:w="566"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10</w:t>
            </w:r>
          </w:p>
        </w:tc>
        <w:tc>
          <w:tcPr>
            <w:tcW w:w="2650"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rPr>
                <w:rFonts w:ascii="Times New Roman" w:hAnsi="Times New Roman"/>
                <w:sz w:val="24"/>
                <w:szCs w:val="24"/>
              </w:rPr>
            </w:pPr>
            <w:r w:rsidRPr="00EA61DB">
              <w:rPr>
                <w:rFonts w:ascii="Times New Roman" w:hAnsi="Times New Roman"/>
                <w:sz w:val="24"/>
                <w:szCs w:val="24"/>
              </w:rPr>
              <w:t>FISIKA</w:t>
            </w:r>
          </w:p>
        </w:tc>
        <w:tc>
          <w:tcPr>
            <w:tcW w:w="46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4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4</w:t>
            </w:r>
          </w:p>
        </w:tc>
        <w:tc>
          <w:tcPr>
            <w:tcW w:w="1023"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0</w:t>
            </w:r>
          </w:p>
        </w:tc>
        <w:tc>
          <w:tcPr>
            <w:tcW w:w="1137"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5</w:t>
            </w:r>
          </w:p>
        </w:tc>
        <w:tc>
          <w:tcPr>
            <w:tcW w:w="1119"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0</w:t>
            </w:r>
          </w:p>
        </w:tc>
        <w:tc>
          <w:tcPr>
            <w:tcW w:w="748"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11</w:t>
            </w:r>
          </w:p>
        </w:tc>
      </w:tr>
      <w:tr w:rsidR="00BB0A16" w:rsidRPr="00EA61DB" w:rsidTr="00163F1C">
        <w:trPr>
          <w:trHeight w:hRule="exact" w:val="327"/>
        </w:trPr>
        <w:tc>
          <w:tcPr>
            <w:tcW w:w="566"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11</w:t>
            </w:r>
          </w:p>
        </w:tc>
        <w:tc>
          <w:tcPr>
            <w:tcW w:w="2650"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rPr>
                <w:rFonts w:ascii="Times New Roman" w:hAnsi="Times New Roman"/>
                <w:sz w:val="24"/>
                <w:szCs w:val="24"/>
              </w:rPr>
            </w:pPr>
            <w:r w:rsidRPr="00EA61DB">
              <w:rPr>
                <w:rFonts w:ascii="Times New Roman" w:hAnsi="Times New Roman"/>
                <w:sz w:val="24"/>
                <w:szCs w:val="24"/>
              </w:rPr>
              <w:t>BIOLOGI</w:t>
            </w:r>
          </w:p>
        </w:tc>
        <w:tc>
          <w:tcPr>
            <w:tcW w:w="46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4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4</w:t>
            </w:r>
          </w:p>
        </w:tc>
        <w:tc>
          <w:tcPr>
            <w:tcW w:w="1023"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0</w:t>
            </w:r>
          </w:p>
        </w:tc>
        <w:tc>
          <w:tcPr>
            <w:tcW w:w="1137"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5</w:t>
            </w:r>
          </w:p>
        </w:tc>
        <w:tc>
          <w:tcPr>
            <w:tcW w:w="1119"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0</w:t>
            </w:r>
          </w:p>
        </w:tc>
        <w:tc>
          <w:tcPr>
            <w:tcW w:w="748"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11</w:t>
            </w:r>
          </w:p>
        </w:tc>
      </w:tr>
      <w:tr w:rsidR="00BB0A16" w:rsidRPr="00EA61DB" w:rsidTr="00163F1C">
        <w:trPr>
          <w:trHeight w:hRule="exact" w:val="331"/>
        </w:trPr>
        <w:tc>
          <w:tcPr>
            <w:tcW w:w="566"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12</w:t>
            </w:r>
          </w:p>
        </w:tc>
        <w:tc>
          <w:tcPr>
            <w:tcW w:w="2650"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rPr>
                <w:rFonts w:ascii="Times New Roman" w:hAnsi="Times New Roman"/>
                <w:sz w:val="24"/>
                <w:szCs w:val="24"/>
              </w:rPr>
            </w:pPr>
            <w:r w:rsidRPr="00EA61DB">
              <w:rPr>
                <w:rFonts w:ascii="Times New Roman" w:hAnsi="Times New Roman"/>
                <w:sz w:val="24"/>
                <w:szCs w:val="24"/>
              </w:rPr>
              <w:t>KIMIA</w:t>
            </w:r>
          </w:p>
        </w:tc>
        <w:tc>
          <w:tcPr>
            <w:tcW w:w="46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4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4</w:t>
            </w:r>
          </w:p>
        </w:tc>
        <w:tc>
          <w:tcPr>
            <w:tcW w:w="1023"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0</w:t>
            </w:r>
          </w:p>
        </w:tc>
        <w:tc>
          <w:tcPr>
            <w:tcW w:w="1137"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5</w:t>
            </w:r>
          </w:p>
        </w:tc>
        <w:tc>
          <w:tcPr>
            <w:tcW w:w="1119"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0</w:t>
            </w:r>
          </w:p>
        </w:tc>
        <w:tc>
          <w:tcPr>
            <w:tcW w:w="748"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11</w:t>
            </w:r>
          </w:p>
        </w:tc>
      </w:tr>
      <w:tr w:rsidR="00BB0A16" w:rsidRPr="00EA61DB" w:rsidTr="00163F1C">
        <w:trPr>
          <w:trHeight w:hRule="exact" w:val="326"/>
        </w:trPr>
        <w:tc>
          <w:tcPr>
            <w:tcW w:w="566"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13</w:t>
            </w:r>
          </w:p>
        </w:tc>
        <w:tc>
          <w:tcPr>
            <w:tcW w:w="2650"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rPr>
                <w:rFonts w:ascii="Times New Roman" w:hAnsi="Times New Roman"/>
                <w:sz w:val="24"/>
                <w:szCs w:val="24"/>
              </w:rPr>
            </w:pPr>
            <w:r w:rsidRPr="00EA61DB">
              <w:rPr>
                <w:rFonts w:ascii="Times New Roman" w:hAnsi="Times New Roman"/>
                <w:sz w:val="24"/>
                <w:szCs w:val="24"/>
              </w:rPr>
              <w:t>SEJARAH</w:t>
            </w:r>
          </w:p>
        </w:tc>
        <w:tc>
          <w:tcPr>
            <w:tcW w:w="46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1</w:t>
            </w:r>
          </w:p>
        </w:tc>
        <w:tc>
          <w:tcPr>
            <w:tcW w:w="104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23"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3</w:t>
            </w:r>
          </w:p>
        </w:tc>
        <w:tc>
          <w:tcPr>
            <w:tcW w:w="1137"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0</w:t>
            </w:r>
          </w:p>
        </w:tc>
        <w:tc>
          <w:tcPr>
            <w:tcW w:w="1119"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3</w:t>
            </w:r>
          </w:p>
        </w:tc>
        <w:tc>
          <w:tcPr>
            <w:tcW w:w="748"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9</w:t>
            </w:r>
          </w:p>
        </w:tc>
      </w:tr>
      <w:tr w:rsidR="00BB0A16" w:rsidRPr="00EA61DB" w:rsidTr="00163F1C">
        <w:trPr>
          <w:trHeight w:hRule="exact" w:val="331"/>
        </w:trPr>
        <w:tc>
          <w:tcPr>
            <w:tcW w:w="566"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14</w:t>
            </w:r>
          </w:p>
        </w:tc>
        <w:tc>
          <w:tcPr>
            <w:tcW w:w="2650"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rPr>
                <w:rFonts w:ascii="Times New Roman" w:hAnsi="Times New Roman"/>
                <w:sz w:val="24"/>
                <w:szCs w:val="24"/>
              </w:rPr>
            </w:pPr>
            <w:r w:rsidRPr="00EA61DB">
              <w:rPr>
                <w:rFonts w:ascii="Times New Roman" w:hAnsi="Times New Roman"/>
                <w:sz w:val="24"/>
                <w:szCs w:val="24"/>
              </w:rPr>
              <w:t>GEOGRAFI</w:t>
            </w:r>
          </w:p>
        </w:tc>
        <w:tc>
          <w:tcPr>
            <w:tcW w:w="46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4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0</w:t>
            </w:r>
          </w:p>
        </w:tc>
        <w:tc>
          <w:tcPr>
            <w:tcW w:w="1023"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4</w:t>
            </w:r>
          </w:p>
        </w:tc>
        <w:tc>
          <w:tcPr>
            <w:tcW w:w="1137"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0</w:t>
            </w:r>
          </w:p>
        </w:tc>
        <w:tc>
          <w:tcPr>
            <w:tcW w:w="1119"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4</w:t>
            </w:r>
          </w:p>
        </w:tc>
        <w:tc>
          <w:tcPr>
            <w:tcW w:w="748"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10</w:t>
            </w:r>
          </w:p>
        </w:tc>
      </w:tr>
      <w:tr w:rsidR="00BB0A16" w:rsidRPr="00EA61DB" w:rsidTr="00163F1C">
        <w:trPr>
          <w:trHeight w:hRule="exact" w:val="327"/>
        </w:trPr>
        <w:tc>
          <w:tcPr>
            <w:tcW w:w="566"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15</w:t>
            </w:r>
          </w:p>
        </w:tc>
        <w:tc>
          <w:tcPr>
            <w:tcW w:w="2650"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rPr>
                <w:rFonts w:ascii="Times New Roman" w:hAnsi="Times New Roman"/>
                <w:sz w:val="24"/>
                <w:szCs w:val="24"/>
              </w:rPr>
            </w:pPr>
            <w:r w:rsidRPr="00EA61DB">
              <w:rPr>
                <w:rFonts w:ascii="Times New Roman" w:hAnsi="Times New Roman"/>
                <w:sz w:val="24"/>
                <w:szCs w:val="24"/>
              </w:rPr>
              <w:t>EKONOMI</w:t>
            </w:r>
          </w:p>
        </w:tc>
        <w:tc>
          <w:tcPr>
            <w:tcW w:w="46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4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0</w:t>
            </w:r>
          </w:p>
        </w:tc>
        <w:tc>
          <w:tcPr>
            <w:tcW w:w="1023"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4</w:t>
            </w:r>
          </w:p>
        </w:tc>
        <w:tc>
          <w:tcPr>
            <w:tcW w:w="1137"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0</w:t>
            </w:r>
          </w:p>
        </w:tc>
        <w:tc>
          <w:tcPr>
            <w:tcW w:w="1119"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5</w:t>
            </w:r>
          </w:p>
        </w:tc>
        <w:tc>
          <w:tcPr>
            <w:tcW w:w="748"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11</w:t>
            </w:r>
          </w:p>
        </w:tc>
      </w:tr>
      <w:tr w:rsidR="00BB0A16" w:rsidRPr="00EA61DB" w:rsidTr="00163F1C">
        <w:trPr>
          <w:trHeight w:hRule="exact" w:val="331"/>
        </w:trPr>
        <w:tc>
          <w:tcPr>
            <w:tcW w:w="566"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16</w:t>
            </w:r>
          </w:p>
        </w:tc>
        <w:tc>
          <w:tcPr>
            <w:tcW w:w="2650"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rPr>
                <w:rFonts w:ascii="Times New Roman" w:hAnsi="Times New Roman"/>
                <w:sz w:val="24"/>
                <w:szCs w:val="24"/>
              </w:rPr>
            </w:pPr>
            <w:r w:rsidRPr="00EA61DB">
              <w:rPr>
                <w:rFonts w:ascii="Times New Roman" w:hAnsi="Times New Roman"/>
                <w:sz w:val="24"/>
                <w:szCs w:val="24"/>
              </w:rPr>
              <w:t>SOSIOLOGI</w:t>
            </w:r>
          </w:p>
        </w:tc>
        <w:tc>
          <w:tcPr>
            <w:tcW w:w="46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4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0</w:t>
            </w:r>
          </w:p>
        </w:tc>
        <w:tc>
          <w:tcPr>
            <w:tcW w:w="1023"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3</w:t>
            </w:r>
          </w:p>
        </w:tc>
        <w:tc>
          <w:tcPr>
            <w:tcW w:w="1137"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0</w:t>
            </w:r>
          </w:p>
        </w:tc>
        <w:tc>
          <w:tcPr>
            <w:tcW w:w="1119"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4</w:t>
            </w:r>
          </w:p>
        </w:tc>
        <w:tc>
          <w:tcPr>
            <w:tcW w:w="748"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9</w:t>
            </w:r>
          </w:p>
        </w:tc>
      </w:tr>
      <w:tr w:rsidR="00BB0A16" w:rsidRPr="00EA61DB" w:rsidTr="00163F1C">
        <w:trPr>
          <w:trHeight w:hRule="exact" w:val="326"/>
        </w:trPr>
        <w:tc>
          <w:tcPr>
            <w:tcW w:w="566"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17</w:t>
            </w:r>
          </w:p>
        </w:tc>
        <w:tc>
          <w:tcPr>
            <w:tcW w:w="2650"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rPr>
                <w:rFonts w:ascii="Times New Roman" w:hAnsi="Times New Roman"/>
                <w:sz w:val="24"/>
                <w:szCs w:val="24"/>
              </w:rPr>
            </w:pPr>
            <w:r w:rsidRPr="00EA61DB">
              <w:rPr>
                <w:rFonts w:ascii="Times New Roman" w:hAnsi="Times New Roman"/>
                <w:sz w:val="24"/>
                <w:szCs w:val="24"/>
              </w:rPr>
              <w:t>SENI BUDAYA</w:t>
            </w:r>
          </w:p>
        </w:tc>
        <w:tc>
          <w:tcPr>
            <w:tcW w:w="46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4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23"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137"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119"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748"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10</w:t>
            </w:r>
          </w:p>
        </w:tc>
      </w:tr>
      <w:tr w:rsidR="00BB0A16" w:rsidRPr="00EA61DB" w:rsidTr="00163F1C">
        <w:trPr>
          <w:trHeight w:hRule="exact" w:val="332"/>
        </w:trPr>
        <w:tc>
          <w:tcPr>
            <w:tcW w:w="566"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18</w:t>
            </w:r>
          </w:p>
        </w:tc>
        <w:tc>
          <w:tcPr>
            <w:tcW w:w="2650"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rPr>
                <w:rFonts w:ascii="Times New Roman" w:hAnsi="Times New Roman"/>
                <w:sz w:val="24"/>
                <w:szCs w:val="24"/>
              </w:rPr>
            </w:pPr>
            <w:r w:rsidRPr="00EA61DB">
              <w:rPr>
                <w:rFonts w:ascii="Times New Roman" w:hAnsi="Times New Roman"/>
                <w:sz w:val="24"/>
                <w:szCs w:val="24"/>
              </w:rPr>
              <w:t>PENJASKES</w:t>
            </w:r>
          </w:p>
        </w:tc>
        <w:tc>
          <w:tcPr>
            <w:tcW w:w="46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4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23"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137"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119"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748"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10</w:t>
            </w:r>
          </w:p>
        </w:tc>
      </w:tr>
      <w:tr w:rsidR="00BB0A16" w:rsidRPr="00EA61DB" w:rsidTr="00163F1C">
        <w:trPr>
          <w:trHeight w:hRule="exact" w:val="326"/>
        </w:trPr>
        <w:tc>
          <w:tcPr>
            <w:tcW w:w="566"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19</w:t>
            </w:r>
          </w:p>
        </w:tc>
        <w:tc>
          <w:tcPr>
            <w:tcW w:w="2650"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rPr>
                <w:rFonts w:ascii="Times New Roman" w:hAnsi="Times New Roman"/>
                <w:sz w:val="24"/>
                <w:szCs w:val="24"/>
              </w:rPr>
            </w:pPr>
            <w:r w:rsidRPr="00EA61DB">
              <w:rPr>
                <w:rFonts w:ascii="Times New Roman" w:hAnsi="Times New Roman"/>
                <w:sz w:val="24"/>
                <w:szCs w:val="24"/>
              </w:rPr>
              <w:t>TIK</w:t>
            </w:r>
          </w:p>
        </w:tc>
        <w:tc>
          <w:tcPr>
            <w:tcW w:w="46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4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23"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137"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119"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748"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10</w:t>
            </w:r>
          </w:p>
        </w:tc>
      </w:tr>
      <w:tr w:rsidR="00BB0A16" w:rsidRPr="00EA61DB" w:rsidTr="00163F1C">
        <w:trPr>
          <w:trHeight w:hRule="exact" w:val="331"/>
        </w:trPr>
        <w:tc>
          <w:tcPr>
            <w:tcW w:w="566"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20</w:t>
            </w:r>
          </w:p>
        </w:tc>
        <w:tc>
          <w:tcPr>
            <w:tcW w:w="2650"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rPr>
                <w:rFonts w:ascii="Times New Roman" w:hAnsi="Times New Roman"/>
                <w:spacing w:val="8"/>
                <w:sz w:val="24"/>
                <w:szCs w:val="24"/>
              </w:rPr>
            </w:pPr>
            <w:r w:rsidRPr="00EA61DB">
              <w:rPr>
                <w:rFonts w:ascii="Times New Roman" w:hAnsi="Times New Roman"/>
                <w:spacing w:val="8"/>
                <w:sz w:val="24"/>
                <w:szCs w:val="24"/>
              </w:rPr>
              <w:t>Ket. B. Asing</w:t>
            </w:r>
          </w:p>
        </w:tc>
        <w:tc>
          <w:tcPr>
            <w:tcW w:w="46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4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023"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2</w:t>
            </w:r>
          </w:p>
        </w:tc>
        <w:tc>
          <w:tcPr>
            <w:tcW w:w="1137"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sz w:val="24"/>
                <w:szCs w:val="24"/>
              </w:rPr>
            </w:pPr>
            <w:r w:rsidRPr="00EA61DB">
              <w:rPr>
                <w:rFonts w:ascii="Times New Roman" w:hAnsi="Times New Roman"/>
                <w:sz w:val="24"/>
                <w:szCs w:val="24"/>
              </w:rPr>
              <w:t>1</w:t>
            </w:r>
          </w:p>
        </w:tc>
        <w:tc>
          <w:tcPr>
            <w:tcW w:w="748"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8</w:t>
            </w:r>
          </w:p>
        </w:tc>
      </w:tr>
      <w:tr w:rsidR="00BB0A16" w:rsidRPr="00EA61DB" w:rsidTr="00163F1C">
        <w:trPr>
          <w:trHeight w:hRule="exact" w:val="341"/>
        </w:trPr>
        <w:tc>
          <w:tcPr>
            <w:tcW w:w="566" w:type="dxa"/>
            <w:tcBorders>
              <w:top w:val="single" w:sz="4" w:space="0" w:color="auto"/>
              <w:left w:val="single" w:sz="4" w:space="0" w:color="auto"/>
              <w:bottom w:val="single" w:sz="4" w:space="0" w:color="auto"/>
              <w:right w:val="single" w:sz="4" w:space="0" w:color="auto"/>
            </w:tcBorders>
          </w:tcPr>
          <w:p w:rsidR="00BB0A16" w:rsidRPr="00EA61DB" w:rsidRDefault="00BB0A16" w:rsidP="00EA61DB">
            <w:pPr>
              <w:spacing w:line="480" w:lineRule="auto"/>
              <w:rPr>
                <w:rFonts w:ascii="Times New Roman" w:hAnsi="Times New Roman"/>
                <w:spacing w:val="2"/>
                <w:sz w:val="24"/>
                <w:szCs w:val="24"/>
              </w:rPr>
            </w:pPr>
          </w:p>
        </w:tc>
        <w:tc>
          <w:tcPr>
            <w:tcW w:w="2650"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JUMLAH JAM</w:t>
            </w:r>
          </w:p>
        </w:tc>
        <w:tc>
          <w:tcPr>
            <w:tcW w:w="46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47</w:t>
            </w:r>
          </w:p>
        </w:tc>
        <w:tc>
          <w:tcPr>
            <w:tcW w:w="1041"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47</w:t>
            </w:r>
          </w:p>
        </w:tc>
        <w:tc>
          <w:tcPr>
            <w:tcW w:w="1023"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47</w:t>
            </w:r>
          </w:p>
        </w:tc>
        <w:tc>
          <w:tcPr>
            <w:tcW w:w="1137"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47</w:t>
            </w:r>
          </w:p>
        </w:tc>
        <w:tc>
          <w:tcPr>
            <w:tcW w:w="1119"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47</w:t>
            </w:r>
          </w:p>
        </w:tc>
        <w:tc>
          <w:tcPr>
            <w:tcW w:w="748" w:type="dxa"/>
            <w:tcBorders>
              <w:top w:val="single" w:sz="4" w:space="0" w:color="auto"/>
              <w:left w:val="single" w:sz="4" w:space="0" w:color="auto"/>
              <w:bottom w:val="single" w:sz="4" w:space="0" w:color="auto"/>
              <w:right w:val="single" w:sz="4" w:space="0" w:color="auto"/>
            </w:tcBorders>
            <w:vAlign w:val="bottom"/>
          </w:tcPr>
          <w:p w:rsidR="00BB0A16" w:rsidRPr="00EA61DB" w:rsidRDefault="00BB0A16" w:rsidP="00EA61DB">
            <w:pPr>
              <w:spacing w:line="480" w:lineRule="auto"/>
              <w:jc w:val="center"/>
              <w:rPr>
                <w:rFonts w:ascii="Times New Roman" w:hAnsi="Times New Roman"/>
                <w:b/>
                <w:bCs/>
                <w:sz w:val="24"/>
                <w:szCs w:val="24"/>
              </w:rPr>
            </w:pPr>
            <w:r w:rsidRPr="00EA61DB">
              <w:rPr>
                <w:rFonts w:ascii="Times New Roman" w:hAnsi="Times New Roman"/>
                <w:b/>
                <w:bCs/>
                <w:sz w:val="24"/>
                <w:szCs w:val="24"/>
              </w:rPr>
              <w:t>235</w:t>
            </w:r>
          </w:p>
        </w:tc>
      </w:tr>
    </w:tbl>
    <w:p w:rsidR="00BB0A16" w:rsidRPr="001E1A44" w:rsidRDefault="000B4247" w:rsidP="001E1A44">
      <w:pPr>
        <w:pStyle w:val="ListParagraph"/>
        <w:numPr>
          <w:ilvl w:val="0"/>
          <w:numId w:val="2"/>
        </w:numPr>
        <w:spacing w:after="0" w:line="480" w:lineRule="auto"/>
        <w:jc w:val="both"/>
        <w:rPr>
          <w:rFonts w:ascii="Times New Roman" w:hAnsi="Times New Roman"/>
          <w:sz w:val="24"/>
          <w:szCs w:val="24"/>
        </w:rPr>
      </w:pPr>
      <w:r w:rsidRPr="001E1A44">
        <w:rPr>
          <w:rFonts w:ascii="Times New Roman" w:eastAsiaTheme="minorEastAsia" w:hAnsi="Times New Roman"/>
          <w:sz w:val="24"/>
          <w:szCs w:val="24"/>
        </w:rPr>
        <w:lastRenderedPageBreak/>
        <w:t>Struktur Organisasi</w:t>
      </w:r>
    </w:p>
    <w:p w:rsidR="00BB0A16" w:rsidRPr="00EA61DB" w:rsidRDefault="00BB0A16" w:rsidP="00EA61DB">
      <w:pPr>
        <w:pStyle w:val="ListParagraph"/>
        <w:numPr>
          <w:ilvl w:val="0"/>
          <w:numId w:val="14"/>
        </w:numPr>
        <w:spacing w:after="0" w:line="480" w:lineRule="auto"/>
        <w:jc w:val="both"/>
        <w:rPr>
          <w:rFonts w:ascii="Times New Roman" w:hAnsi="Times New Roman"/>
          <w:sz w:val="24"/>
          <w:szCs w:val="24"/>
        </w:rPr>
      </w:pPr>
      <w:r w:rsidRPr="00EA61DB">
        <w:rPr>
          <w:rFonts w:ascii="Times New Roman" w:hAnsi="Times New Roman"/>
          <w:sz w:val="24"/>
          <w:szCs w:val="24"/>
        </w:rPr>
        <w:t>Kepala Madrasah</w:t>
      </w:r>
      <w:r w:rsidR="001C7027" w:rsidRPr="00EA61DB">
        <w:rPr>
          <w:rFonts w:ascii="Times New Roman" w:hAnsi="Times New Roman"/>
          <w:sz w:val="24"/>
          <w:szCs w:val="24"/>
        </w:rPr>
        <w:tab/>
      </w:r>
      <w:r w:rsidR="001C7027" w:rsidRPr="00EA61DB">
        <w:rPr>
          <w:rFonts w:ascii="Times New Roman" w:hAnsi="Times New Roman"/>
          <w:sz w:val="24"/>
          <w:szCs w:val="24"/>
        </w:rPr>
        <w:tab/>
      </w:r>
      <w:r w:rsidR="001C7027" w:rsidRPr="00EA61DB">
        <w:rPr>
          <w:rFonts w:ascii="Times New Roman" w:hAnsi="Times New Roman"/>
          <w:sz w:val="24"/>
          <w:szCs w:val="24"/>
        </w:rPr>
        <w:tab/>
      </w:r>
      <w:r w:rsidRPr="00EA61DB">
        <w:rPr>
          <w:rFonts w:ascii="Times New Roman" w:hAnsi="Times New Roman"/>
          <w:spacing w:val="-2"/>
          <w:sz w:val="24"/>
          <w:szCs w:val="24"/>
        </w:rPr>
        <w:t xml:space="preserve">: </w:t>
      </w:r>
      <w:r w:rsidRPr="00EA61DB">
        <w:rPr>
          <w:rFonts w:ascii="Times New Roman" w:hAnsi="Times New Roman"/>
          <w:sz w:val="24"/>
          <w:szCs w:val="24"/>
        </w:rPr>
        <w:t>Dra. Hj Selfi Araiani, M.M</w:t>
      </w:r>
      <w:r w:rsidRPr="00EA61DB">
        <w:rPr>
          <w:rFonts w:ascii="Times New Roman" w:hAnsi="Times New Roman"/>
          <w:spacing w:val="-2"/>
          <w:sz w:val="24"/>
          <w:szCs w:val="24"/>
        </w:rPr>
        <w:tab/>
      </w:r>
    </w:p>
    <w:p w:rsidR="00BB0A16" w:rsidRPr="00EA61DB" w:rsidRDefault="00BB0A16" w:rsidP="00EA61DB">
      <w:pPr>
        <w:pStyle w:val="ListParagraph"/>
        <w:numPr>
          <w:ilvl w:val="0"/>
          <w:numId w:val="14"/>
        </w:numPr>
        <w:spacing w:after="0" w:line="480" w:lineRule="auto"/>
        <w:jc w:val="both"/>
        <w:rPr>
          <w:rFonts w:ascii="Times New Roman" w:hAnsi="Times New Roman"/>
          <w:sz w:val="24"/>
          <w:szCs w:val="24"/>
        </w:rPr>
      </w:pPr>
      <w:r w:rsidRPr="00EA61DB">
        <w:rPr>
          <w:rFonts w:ascii="Times New Roman" w:hAnsi="Times New Roman"/>
          <w:spacing w:val="-2"/>
          <w:sz w:val="24"/>
          <w:szCs w:val="24"/>
        </w:rPr>
        <w:t>Wakil Kepala</w:t>
      </w:r>
    </w:p>
    <w:p w:rsidR="00BB0A16" w:rsidRPr="00EA61DB" w:rsidRDefault="001C7027" w:rsidP="00EA61DB">
      <w:pPr>
        <w:pStyle w:val="ListParagraph"/>
        <w:numPr>
          <w:ilvl w:val="0"/>
          <w:numId w:val="15"/>
        </w:numPr>
        <w:spacing w:after="0" w:line="480" w:lineRule="auto"/>
        <w:jc w:val="both"/>
        <w:rPr>
          <w:rFonts w:ascii="Times New Roman" w:hAnsi="Times New Roman"/>
          <w:sz w:val="24"/>
          <w:szCs w:val="24"/>
        </w:rPr>
      </w:pPr>
      <w:r w:rsidRPr="00EA61DB">
        <w:rPr>
          <w:rFonts w:ascii="Times New Roman" w:hAnsi="Times New Roman"/>
          <w:sz w:val="24"/>
          <w:szCs w:val="24"/>
          <w:lang w:val="sv-SE"/>
        </w:rPr>
        <w:t>Bidang Kurikulum</w:t>
      </w:r>
      <w:r w:rsidRPr="00EA61DB">
        <w:rPr>
          <w:rFonts w:ascii="Times New Roman" w:hAnsi="Times New Roman"/>
          <w:sz w:val="24"/>
          <w:szCs w:val="24"/>
          <w:lang w:val="sv-SE"/>
        </w:rPr>
        <w:tab/>
      </w:r>
      <w:r w:rsidRPr="00EA61DB">
        <w:rPr>
          <w:rFonts w:ascii="Times New Roman" w:hAnsi="Times New Roman"/>
          <w:sz w:val="24"/>
          <w:szCs w:val="24"/>
          <w:lang w:val="sv-SE"/>
        </w:rPr>
        <w:tab/>
      </w:r>
      <w:r w:rsidR="00BB0A16" w:rsidRPr="00EA61DB">
        <w:rPr>
          <w:rFonts w:ascii="Times New Roman" w:hAnsi="Times New Roman"/>
          <w:sz w:val="24"/>
          <w:szCs w:val="24"/>
          <w:lang w:val="sv-SE"/>
        </w:rPr>
        <w:t xml:space="preserve">: </w:t>
      </w:r>
      <w:r w:rsidR="00BB0A16" w:rsidRPr="00EA61DB">
        <w:rPr>
          <w:rFonts w:ascii="Times New Roman" w:hAnsi="Times New Roman"/>
          <w:sz w:val="24"/>
          <w:szCs w:val="24"/>
          <w:lang w:val="it-IT"/>
        </w:rPr>
        <w:t>Baheramsyah, S.Ag, M.Si</w:t>
      </w:r>
    </w:p>
    <w:p w:rsidR="00BB0A16" w:rsidRPr="00EA61DB" w:rsidRDefault="00BB0A16" w:rsidP="00EA61DB">
      <w:pPr>
        <w:pStyle w:val="ListParagraph"/>
        <w:numPr>
          <w:ilvl w:val="0"/>
          <w:numId w:val="15"/>
        </w:numPr>
        <w:tabs>
          <w:tab w:val="left" w:pos="4323"/>
        </w:tabs>
        <w:spacing w:before="36" w:line="480" w:lineRule="auto"/>
        <w:jc w:val="both"/>
        <w:rPr>
          <w:rFonts w:ascii="Times New Roman" w:hAnsi="Times New Roman"/>
          <w:sz w:val="24"/>
          <w:szCs w:val="24"/>
          <w:lang w:val="it-IT"/>
        </w:rPr>
      </w:pPr>
      <w:r w:rsidRPr="00EA61DB">
        <w:rPr>
          <w:rFonts w:ascii="Times New Roman" w:hAnsi="Times New Roman"/>
          <w:sz w:val="24"/>
          <w:szCs w:val="24"/>
          <w:lang w:val="it-IT"/>
        </w:rPr>
        <w:t>Bidang Kesiswaan</w:t>
      </w:r>
      <w:r w:rsidRPr="00EA61DB">
        <w:rPr>
          <w:rFonts w:ascii="Times New Roman" w:hAnsi="Times New Roman"/>
          <w:sz w:val="24"/>
          <w:szCs w:val="24"/>
          <w:lang w:val="it-IT"/>
        </w:rPr>
        <w:tab/>
        <w:t>: Drs. Zawawi</w:t>
      </w:r>
    </w:p>
    <w:p w:rsidR="00BB0A16" w:rsidRPr="00EA61DB" w:rsidRDefault="00BB0A16" w:rsidP="00EA61DB">
      <w:pPr>
        <w:pStyle w:val="ListParagraph"/>
        <w:numPr>
          <w:ilvl w:val="0"/>
          <w:numId w:val="15"/>
        </w:numPr>
        <w:tabs>
          <w:tab w:val="left" w:pos="4323"/>
        </w:tabs>
        <w:spacing w:before="36" w:line="480" w:lineRule="auto"/>
        <w:jc w:val="both"/>
        <w:rPr>
          <w:rFonts w:ascii="Times New Roman" w:hAnsi="Times New Roman"/>
          <w:sz w:val="24"/>
          <w:szCs w:val="24"/>
          <w:lang w:val="it-IT"/>
        </w:rPr>
      </w:pPr>
      <w:r w:rsidRPr="00EA61DB">
        <w:rPr>
          <w:rFonts w:ascii="Times New Roman" w:hAnsi="Times New Roman"/>
          <w:sz w:val="24"/>
          <w:szCs w:val="24"/>
          <w:lang w:val="it-IT"/>
        </w:rPr>
        <w:t>Bidang Sarana Prasarana</w:t>
      </w:r>
      <w:r w:rsidRPr="00EA61DB">
        <w:rPr>
          <w:rFonts w:ascii="Times New Roman" w:hAnsi="Times New Roman"/>
          <w:sz w:val="24"/>
          <w:szCs w:val="24"/>
          <w:lang w:val="it-IT"/>
        </w:rPr>
        <w:tab/>
        <w:t>: Dra Hj Nuhayati, M.Pd.I</w:t>
      </w:r>
    </w:p>
    <w:p w:rsidR="00BB0A16" w:rsidRPr="00EA61DB" w:rsidRDefault="00BB0A16" w:rsidP="00EA61DB">
      <w:pPr>
        <w:pStyle w:val="ListParagraph"/>
        <w:numPr>
          <w:ilvl w:val="0"/>
          <w:numId w:val="15"/>
        </w:numPr>
        <w:tabs>
          <w:tab w:val="left" w:pos="4323"/>
        </w:tabs>
        <w:spacing w:before="36" w:line="480" w:lineRule="auto"/>
        <w:jc w:val="both"/>
        <w:rPr>
          <w:rFonts w:ascii="Times New Roman" w:hAnsi="Times New Roman"/>
          <w:sz w:val="24"/>
          <w:szCs w:val="24"/>
          <w:lang w:val="it-IT"/>
        </w:rPr>
      </w:pPr>
      <w:r w:rsidRPr="00EA61DB">
        <w:rPr>
          <w:rFonts w:ascii="Times New Roman" w:hAnsi="Times New Roman"/>
          <w:sz w:val="24"/>
          <w:szCs w:val="24"/>
          <w:lang w:val="it-IT"/>
        </w:rPr>
        <w:t>Bidang Evaluasi Supervisi</w:t>
      </w:r>
      <w:r w:rsidRPr="00EA61DB">
        <w:rPr>
          <w:rFonts w:ascii="Times New Roman" w:hAnsi="Times New Roman"/>
          <w:sz w:val="24"/>
          <w:szCs w:val="24"/>
          <w:lang w:val="it-IT"/>
        </w:rPr>
        <w:tab/>
        <w:t>: Syafii, S.Pd</w:t>
      </w:r>
    </w:p>
    <w:p w:rsidR="00055E9B" w:rsidRPr="00EA61DB" w:rsidRDefault="00BB0A16" w:rsidP="00EA61DB">
      <w:pPr>
        <w:pStyle w:val="ListParagraph"/>
        <w:numPr>
          <w:ilvl w:val="0"/>
          <w:numId w:val="15"/>
        </w:numPr>
        <w:tabs>
          <w:tab w:val="left" w:pos="4323"/>
        </w:tabs>
        <w:spacing w:before="72" w:line="480" w:lineRule="auto"/>
        <w:jc w:val="both"/>
        <w:rPr>
          <w:rFonts w:ascii="Times New Roman" w:hAnsi="Times New Roman"/>
          <w:sz w:val="24"/>
          <w:szCs w:val="24"/>
          <w:lang w:val="it-IT"/>
        </w:rPr>
      </w:pPr>
      <w:r w:rsidRPr="00EA61DB">
        <w:rPr>
          <w:rFonts w:ascii="Times New Roman" w:hAnsi="Times New Roman"/>
          <w:sz w:val="24"/>
          <w:szCs w:val="24"/>
          <w:lang w:val="it-IT"/>
        </w:rPr>
        <w:t>Humas</w:t>
      </w:r>
      <w:r w:rsidRPr="00EA61DB">
        <w:rPr>
          <w:rFonts w:ascii="Times New Roman" w:hAnsi="Times New Roman"/>
          <w:sz w:val="24"/>
          <w:szCs w:val="24"/>
          <w:lang w:val="it-IT"/>
        </w:rPr>
        <w:tab/>
        <w:t>: Dra. Sulistiani</w:t>
      </w:r>
    </w:p>
    <w:p w:rsidR="00055E9B" w:rsidRPr="00EA61DB" w:rsidRDefault="00BB0A16" w:rsidP="00EA61DB">
      <w:pPr>
        <w:pStyle w:val="ListParagraph"/>
        <w:numPr>
          <w:ilvl w:val="0"/>
          <w:numId w:val="14"/>
        </w:numPr>
        <w:tabs>
          <w:tab w:val="left" w:pos="4323"/>
        </w:tabs>
        <w:spacing w:before="72" w:line="480" w:lineRule="auto"/>
        <w:jc w:val="both"/>
        <w:rPr>
          <w:rFonts w:ascii="Times New Roman" w:hAnsi="Times New Roman"/>
          <w:sz w:val="24"/>
          <w:szCs w:val="24"/>
          <w:lang w:val="it-IT"/>
        </w:rPr>
      </w:pPr>
      <w:r w:rsidRPr="00EA61DB">
        <w:rPr>
          <w:rFonts w:ascii="Times New Roman" w:hAnsi="Times New Roman"/>
          <w:sz w:val="24"/>
          <w:szCs w:val="24"/>
        </w:rPr>
        <w:t>Dewan Guru</w:t>
      </w:r>
      <w:r w:rsidRPr="00EA61DB">
        <w:rPr>
          <w:rFonts w:ascii="Times New Roman" w:hAnsi="Times New Roman"/>
          <w:sz w:val="24"/>
          <w:szCs w:val="24"/>
        </w:rPr>
        <w:tab/>
        <w:t>: Seluruh Guru Madrasah</w:t>
      </w:r>
    </w:p>
    <w:p w:rsidR="00055E9B" w:rsidRPr="00EA61DB" w:rsidRDefault="00BB0A16" w:rsidP="00EA61DB">
      <w:pPr>
        <w:pStyle w:val="ListParagraph"/>
        <w:numPr>
          <w:ilvl w:val="0"/>
          <w:numId w:val="14"/>
        </w:numPr>
        <w:tabs>
          <w:tab w:val="left" w:pos="4323"/>
        </w:tabs>
        <w:spacing w:before="72" w:line="480" w:lineRule="auto"/>
        <w:jc w:val="both"/>
        <w:rPr>
          <w:rFonts w:ascii="Times New Roman" w:hAnsi="Times New Roman"/>
          <w:sz w:val="24"/>
          <w:szCs w:val="24"/>
          <w:lang w:val="it-IT"/>
        </w:rPr>
      </w:pPr>
      <w:r w:rsidRPr="00EA61DB">
        <w:rPr>
          <w:rFonts w:ascii="Times New Roman" w:hAnsi="Times New Roman"/>
          <w:sz w:val="24"/>
          <w:szCs w:val="24"/>
        </w:rPr>
        <w:t>BP/BK</w:t>
      </w:r>
    </w:p>
    <w:p w:rsidR="00055E9B" w:rsidRPr="00EA61DB" w:rsidRDefault="00BB0A16" w:rsidP="00EA61DB">
      <w:pPr>
        <w:pStyle w:val="ListParagraph"/>
        <w:numPr>
          <w:ilvl w:val="0"/>
          <w:numId w:val="14"/>
        </w:numPr>
        <w:tabs>
          <w:tab w:val="left" w:pos="4323"/>
        </w:tabs>
        <w:spacing w:before="72" w:line="480" w:lineRule="auto"/>
        <w:jc w:val="both"/>
        <w:rPr>
          <w:rFonts w:ascii="Times New Roman" w:hAnsi="Times New Roman"/>
          <w:sz w:val="24"/>
          <w:szCs w:val="24"/>
          <w:lang w:val="it-IT"/>
        </w:rPr>
      </w:pPr>
      <w:r w:rsidRPr="00EA61DB">
        <w:rPr>
          <w:rFonts w:ascii="Times New Roman" w:hAnsi="Times New Roman"/>
          <w:sz w:val="24"/>
          <w:szCs w:val="24"/>
        </w:rPr>
        <w:t>Koordinator</w:t>
      </w:r>
      <w:r w:rsidRPr="00EA61DB">
        <w:rPr>
          <w:rFonts w:ascii="Times New Roman" w:hAnsi="Times New Roman"/>
          <w:sz w:val="24"/>
          <w:szCs w:val="24"/>
        </w:rPr>
        <w:tab/>
        <w:t>: Ayu Jamila, S.Pd</w:t>
      </w:r>
    </w:p>
    <w:p w:rsidR="00BB0A16" w:rsidRPr="00EA61DB" w:rsidRDefault="00BB0A16" w:rsidP="00EA61DB">
      <w:pPr>
        <w:pStyle w:val="ListParagraph"/>
        <w:tabs>
          <w:tab w:val="left" w:pos="4323"/>
        </w:tabs>
        <w:spacing w:before="72" w:line="480" w:lineRule="auto"/>
        <w:ind w:left="1080"/>
        <w:jc w:val="both"/>
        <w:rPr>
          <w:rFonts w:ascii="Times New Roman" w:hAnsi="Times New Roman"/>
          <w:sz w:val="24"/>
          <w:szCs w:val="24"/>
          <w:lang w:val="it-IT"/>
        </w:rPr>
      </w:pPr>
      <w:r w:rsidRPr="00EA61DB">
        <w:rPr>
          <w:rFonts w:ascii="Times New Roman" w:hAnsi="Times New Roman"/>
          <w:sz w:val="24"/>
          <w:szCs w:val="24"/>
        </w:rPr>
        <w:t>Anggota</w:t>
      </w:r>
      <w:r w:rsidRPr="00EA61DB">
        <w:rPr>
          <w:rFonts w:ascii="Times New Roman" w:hAnsi="Times New Roman"/>
          <w:sz w:val="24"/>
          <w:szCs w:val="24"/>
        </w:rPr>
        <w:tab/>
        <w:t>: Drs. H. Siharuddin, M.Si, M.Pd.I</w:t>
      </w:r>
    </w:p>
    <w:p w:rsidR="00BB0A16" w:rsidRPr="00EA61DB" w:rsidRDefault="00BB0A16" w:rsidP="00EA61DB">
      <w:pPr>
        <w:spacing w:before="36" w:line="480" w:lineRule="auto"/>
        <w:ind w:left="4248"/>
        <w:jc w:val="both"/>
        <w:rPr>
          <w:rFonts w:ascii="Times New Roman" w:hAnsi="Times New Roman"/>
          <w:sz w:val="24"/>
          <w:szCs w:val="24"/>
        </w:rPr>
      </w:pPr>
      <w:r w:rsidRPr="00EA61DB">
        <w:rPr>
          <w:rFonts w:ascii="Times New Roman" w:hAnsi="Times New Roman"/>
          <w:sz w:val="24"/>
          <w:szCs w:val="24"/>
        </w:rPr>
        <w:t xml:space="preserve"> : Siti Nazma, S.Ag</w:t>
      </w:r>
    </w:p>
    <w:p w:rsidR="00BB0A16" w:rsidRPr="00EA61DB" w:rsidRDefault="00BB0A16" w:rsidP="00EA61DB">
      <w:pPr>
        <w:spacing w:before="72" w:line="480" w:lineRule="auto"/>
        <w:ind w:left="4248"/>
        <w:jc w:val="both"/>
        <w:rPr>
          <w:rFonts w:ascii="Times New Roman" w:hAnsi="Times New Roman"/>
          <w:sz w:val="24"/>
          <w:szCs w:val="24"/>
        </w:rPr>
      </w:pPr>
      <w:r w:rsidRPr="00EA61DB">
        <w:rPr>
          <w:rFonts w:ascii="Times New Roman" w:hAnsi="Times New Roman"/>
          <w:sz w:val="24"/>
          <w:szCs w:val="24"/>
        </w:rPr>
        <w:t xml:space="preserve"> : Yani Bahar, S.Pd</w:t>
      </w:r>
    </w:p>
    <w:p w:rsidR="00BB0A16" w:rsidRPr="00EA61DB" w:rsidRDefault="00BB0A16" w:rsidP="00EA61DB">
      <w:pPr>
        <w:spacing w:before="36" w:line="480" w:lineRule="auto"/>
        <w:ind w:left="4248"/>
        <w:jc w:val="both"/>
        <w:rPr>
          <w:rFonts w:ascii="Times New Roman" w:hAnsi="Times New Roman"/>
          <w:sz w:val="24"/>
          <w:szCs w:val="24"/>
        </w:rPr>
      </w:pPr>
      <w:r w:rsidRPr="00EA61DB">
        <w:rPr>
          <w:rFonts w:ascii="Times New Roman" w:hAnsi="Times New Roman"/>
          <w:sz w:val="24"/>
          <w:szCs w:val="24"/>
        </w:rPr>
        <w:t xml:space="preserve"> : Nursiddiq, S.Fil.I</w:t>
      </w:r>
    </w:p>
    <w:p w:rsidR="00055E9B" w:rsidRPr="00EA61DB" w:rsidRDefault="00BB0A16" w:rsidP="00EA61DB">
      <w:pPr>
        <w:pStyle w:val="ListParagraph"/>
        <w:numPr>
          <w:ilvl w:val="0"/>
          <w:numId w:val="14"/>
        </w:numPr>
        <w:spacing w:before="72" w:line="480" w:lineRule="auto"/>
        <w:jc w:val="both"/>
        <w:rPr>
          <w:rFonts w:ascii="Times New Roman" w:hAnsi="Times New Roman"/>
          <w:sz w:val="24"/>
          <w:szCs w:val="24"/>
        </w:rPr>
      </w:pPr>
      <w:r w:rsidRPr="00EA61DB">
        <w:rPr>
          <w:rFonts w:ascii="Times New Roman" w:hAnsi="Times New Roman"/>
          <w:sz w:val="24"/>
          <w:szCs w:val="24"/>
        </w:rPr>
        <w:t>Pembina- Pembina</w:t>
      </w:r>
    </w:p>
    <w:p w:rsidR="00055E9B" w:rsidRPr="00EA61DB" w:rsidRDefault="00BB0A16" w:rsidP="00EA61DB">
      <w:pPr>
        <w:pStyle w:val="ListParagraph"/>
        <w:numPr>
          <w:ilvl w:val="0"/>
          <w:numId w:val="16"/>
        </w:numPr>
        <w:spacing w:before="72" w:line="480" w:lineRule="auto"/>
        <w:jc w:val="both"/>
        <w:rPr>
          <w:rFonts w:ascii="Times New Roman" w:hAnsi="Times New Roman"/>
          <w:sz w:val="24"/>
          <w:szCs w:val="24"/>
        </w:rPr>
      </w:pPr>
      <w:r w:rsidRPr="00EA61DB">
        <w:rPr>
          <w:rFonts w:ascii="Times New Roman" w:hAnsi="Times New Roman"/>
          <w:sz w:val="24"/>
          <w:szCs w:val="24"/>
        </w:rPr>
        <w:t>OSIS</w:t>
      </w:r>
      <w:r w:rsidRPr="00EA61DB">
        <w:rPr>
          <w:rFonts w:ascii="Times New Roman" w:hAnsi="Times New Roman"/>
          <w:sz w:val="24"/>
          <w:szCs w:val="24"/>
        </w:rPr>
        <w:tab/>
      </w:r>
    </w:p>
    <w:p w:rsidR="00055E9B" w:rsidRPr="00EA61DB" w:rsidRDefault="00BB0A16" w:rsidP="00EA61DB">
      <w:pPr>
        <w:pStyle w:val="ListParagraph"/>
        <w:spacing w:before="72" w:line="480" w:lineRule="auto"/>
        <w:ind w:left="1069"/>
        <w:jc w:val="both"/>
        <w:rPr>
          <w:rFonts w:ascii="Times New Roman" w:hAnsi="Times New Roman"/>
          <w:sz w:val="24"/>
          <w:szCs w:val="24"/>
        </w:rPr>
      </w:pPr>
      <w:r w:rsidRPr="00EA61DB">
        <w:rPr>
          <w:rFonts w:ascii="Times New Roman" w:hAnsi="Times New Roman"/>
          <w:sz w:val="24"/>
          <w:szCs w:val="24"/>
        </w:rPr>
        <w:t xml:space="preserve"> Putra</w:t>
      </w:r>
      <w:r w:rsidRPr="00EA61DB">
        <w:rPr>
          <w:rFonts w:ascii="Times New Roman" w:hAnsi="Times New Roman"/>
          <w:sz w:val="24"/>
          <w:szCs w:val="24"/>
        </w:rPr>
        <w:tab/>
      </w:r>
      <w:r w:rsidR="00055E9B" w:rsidRPr="00EA61DB">
        <w:rPr>
          <w:rFonts w:ascii="Times New Roman" w:hAnsi="Times New Roman"/>
          <w:sz w:val="24"/>
          <w:szCs w:val="24"/>
        </w:rPr>
        <w:tab/>
      </w:r>
      <w:r w:rsidR="00055E9B" w:rsidRPr="00EA61DB">
        <w:rPr>
          <w:rFonts w:ascii="Times New Roman" w:hAnsi="Times New Roman"/>
          <w:sz w:val="24"/>
          <w:szCs w:val="24"/>
        </w:rPr>
        <w:tab/>
      </w:r>
      <w:r w:rsidR="00055E9B" w:rsidRPr="00EA61DB">
        <w:rPr>
          <w:rFonts w:ascii="Times New Roman" w:hAnsi="Times New Roman"/>
          <w:sz w:val="24"/>
          <w:szCs w:val="24"/>
        </w:rPr>
        <w:tab/>
      </w:r>
      <w:r w:rsidRPr="00EA61DB">
        <w:rPr>
          <w:rFonts w:ascii="Times New Roman" w:hAnsi="Times New Roman"/>
          <w:sz w:val="24"/>
          <w:szCs w:val="24"/>
        </w:rPr>
        <w:t>: Taufiq Marzuqi, M.Pd</w:t>
      </w:r>
    </w:p>
    <w:p w:rsidR="00055E9B" w:rsidRPr="00EA61DB" w:rsidRDefault="00BB0A16" w:rsidP="00EA61DB">
      <w:pPr>
        <w:pStyle w:val="ListParagraph"/>
        <w:spacing w:before="72" w:line="480" w:lineRule="auto"/>
        <w:ind w:left="1069"/>
        <w:jc w:val="both"/>
        <w:rPr>
          <w:rFonts w:ascii="Times New Roman" w:hAnsi="Times New Roman"/>
          <w:sz w:val="24"/>
          <w:szCs w:val="24"/>
        </w:rPr>
      </w:pPr>
      <w:r w:rsidRPr="00EA61DB">
        <w:rPr>
          <w:rFonts w:ascii="Times New Roman" w:hAnsi="Times New Roman"/>
          <w:sz w:val="24"/>
          <w:szCs w:val="24"/>
        </w:rPr>
        <w:t>Putri</w:t>
      </w:r>
      <w:r w:rsidRPr="00EA61DB">
        <w:rPr>
          <w:rFonts w:ascii="Times New Roman" w:hAnsi="Times New Roman"/>
          <w:sz w:val="24"/>
          <w:szCs w:val="24"/>
        </w:rPr>
        <w:tab/>
      </w:r>
      <w:r w:rsidR="00055E9B" w:rsidRPr="00EA61DB">
        <w:rPr>
          <w:rFonts w:ascii="Times New Roman" w:hAnsi="Times New Roman"/>
          <w:sz w:val="24"/>
          <w:szCs w:val="24"/>
        </w:rPr>
        <w:tab/>
      </w:r>
      <w:r w:rsidR="00055E9B" w:rsidRPr="00EA61DB">
        <w:rPr>
          <w:rFonts w:ascii="Times New Roman" w:hAnsi="Times New Roman"/>
          <w:sz w:val="24"/>
          <w:szCs w:val="24"/>
        </w:rPr>
        <w:tab/>
      </w:r>
      <w:r w:rsidR="00055E9B" w:rsidRPr="00EA61DB">
        <w:rPr>
          <w:rFonts w:ascii="Times New Roman" w:hAnsi="Times New Roman"/>
          <w:sz w:val="24"/>
          <w:szCs w:val="24"/>
        </w:rPr>
        <w:tab/>
      </w:r>
      <w:r w:rsidRPr="00EA61DB">
        <w:rPr>
          <w:rFonts w:ascii="Times New Roman" w:hAnsi="Times New Roman"/>
          <w:sz w:val="24"/>
          <w:szCs w:val="24"/>
        </w:rPr>
        <w:t>: Ribhah, S.Pd.I, M.M</w:t>
      </w:r>
    </w:p>
    <w:p w:rsidR="00055E9B" w:rsidRPr="00EA61DB" w:rsidRDefault="00BB0A16" w:rsidP="00EA61DB">
      <w:pPr>
        <w:pStyle w:val="ListParagraph"/>
        <w:numPr>
          <w:ilvl w:val="0"/>
          <w:numId w:val="16"/>
        </w:numPr>
        <w:spacing w:before="72" w:line="480" w:lineRule="auto"/>
        <w:jc w:val="both"/>
        <w:rPr>
          <w:rFonts w:ascii="Times New Roman" w:hAnsi="Times New Roman"/>
          <w:sz w:val="24"/>
          <w:szCs w:val="24"/>
        </w:rPr>
      </w:pPr>
      <w:r w:rsidRPr="00EA61DB">
        <w:rPr>
          <w:rFonts w:ascii="Times New Roman" w:hAnsi="Times New Roman"/>
          <w:sz w:val="24"/>
          <w:szCs w:val="24"/>
        </w:rPr>
        <w:t>PRAMUKA</w:t>
      </w:r>
    </w:p>
    <w:p w:rsidR="00055E9B" w:rsidRPr="00EA61DB" w:rsidRDefault="00BB0A16" w:rsidP="00EA61DB">
      <w:pPr>
        <w:pStyle w:val="ListParagraph"/>
        <w:spacing w:before="72" w:line="480" w:lineRule="auto"/>
        <w:ind w:left="1069"/>
        <w:jc w:val="both"/>
        <w:rPr>
          <w:rFonts w:ascii="Times New Roman" w:hAnsi="Times New Roman"/>
          <w:sz w:val="24"/>
          <w:szCs w:val="24"/>
        </w:rPr>
      </w:pPr>
      <w:r w:rsidRPr="00EA61DB">
        <w:rPr>
          <w:rFonts w:ascii="Times New Roman" w:hAnsi="Times New Roman"/>
          <w:sz w:val="24"/>
          <w:szCs w:val="24"/>
        </w:rPr>
        <w:lastRenderedPageBreak/>
        <w:t>Putra</w:t>
      </w:r>
      <w:r w:rsidRPr="00EA61DB">
        <w:rPr>
          <w:rFonts w:ascii="Times New Roman" w:hAnsi="Times New Roman"/>
          <w:sz w:val="24"/>
          <w:szCs w:val="24"/>
        </w:rPr>
        <w:tab/>
      </w:r>
      <w:r w:rsidR="00055E9B" w:rsidRPr="00EA61DB">
        <w:rPr>
          <w:rFonts w:ascii="Times New Roman" w:hAnsi="Times New Roman"/>
          <w:sz w:val="24"/>
          <w:szCs w:val="24"/>
        </w:rPr>
        <w:tab/>
      </w:r>
      <w:r w:rsidR="00055E9B" w:rsidRPr="00EA61DB">
        <w:rPr>
          <w:rFonts w:ascii="Times New Roman" w:hAnsi="Times New Roman"/>
          <w:sz w:val="24"/>
          <w:szCs w:val="24"/>
        </w:rPr>
        <w:tab/>
      </w:r>
      <w:r w:rsidR="00055E9B" w:rsidRPr="00EA61DB">
        <w:rPr>
          <w:rFonts w:ascii="Times New Roman" w:hAnsi="Times New Roman"/>
          <w:sz w:val="24"/>
          <w:szCs w:val="24"/>
        </w:rPr>
        <w:tab/>
      </w:r>
      <w:r w:rsidRPr="00EA61DB">
        <w:rPr>
          <w:rFonts w:ascii="Times New Roman" w:hAnsi="Times New Roman"/>
          <w:sz w:val="24"/>
          <w:szCs w:val="24"/>
        </w:rPr>
        <w:t>: Taufiq Marzuqi, M.Pd</w:t>
      </w:r>
    </w:p>
    <w:p w:rsidR="00055E9B" w:rsidRPr="00EA61DB" w:rsidRDefault="00BB0A16" w:rsidP="00EA61DB">
      <w:pPr>
        <w:pStyle w:val="ListParagraph"/>
        <w:spacing w:before="72" w:line="480" w:lineRule="auto"/>
        <w:ind w:left="1069"/>
        <w:jc w:val="both"/>
        <w:rPr>
          <w:rFonts w:ascii="Times New Roman" w:hAnsi="Times New Roman"/>
          <w:sz w:val="24"/>
          <w:szCs w:val="24"/>
        </w:rPr>
      </w:pPr>
      <w:r w:rsidRPr="00EA61DB">
        <w:rPr>
          <w:rFonts w:ascii="Times New Roman" w:hAnsi="Times New Roman"/>
          <w:sz w:val="24"/>
          <w:szCs w:val="24"/>
        </w:rPr>
        <w:t>Putri</w:t>
      </w:r>
      <w:r w:rsidRPr="00EA61DB">
        <w:rPr>
          <w:rFonts w:ascii="Times New Roman" w:hAnsi="Times New Roman"/>
          <w:sz w:val="24"/>
          <w:szCs w:val="24"/>
        </w:rPr>
        <w:tab/>
      </w:r>
      <w:r w:rsidR="00055E9B" w:rsidRPr="00EA61DB">
        <w:rPr>
          <w:rFonts w:ascii="Times New Roman" w:hAnsi="Times New Roman"/>
          <w:sz w:val="24"/>
          <w:szCs w:val="24"/>
        </w:rPr>
        <w:tab/>
      </w:r>
      <w:r w:rsidR="00055E9B" w:rsidRPr="00EA61DB">
        <w:rPr>
          <w:rFonts w:ascii="Times New Roman" w:hAnsi="Times New Roman"/>
          <w:sz w:val="24"/>
          <w:szCs w:val="24"/>
        </w:rPr>
        <w:tab/>
      </w:r>
      <w:r w:rsidR="00055E9B" w:rsidRPr="00EA61DB">
        <w:rPr>
          <w:rFonts w:ascii="Times New Roman" w:hAnsi="Times New Roman"/>
          <w:sz w:val="24"/>
          <w:szCs w:val="24"/>
        </w:rPr>
        <w:tab/>
      </w:r>
      <w:r w:rsidRPr="00EA61DB">
        <w:rPr>
          <w:rFonts w:ascii="Times New Roman" w:hAnsi="Times New Roman"/>
          <w:sz w:val="24"/>
          <w:szCs w:val="24"/>
        </w:rPr>
        <w:t>: Ribhah, S.Pd.I, M.M</w:t>
      </w:r>
    </w:p>
    <w:p w:rsidR="00055E9B" w:rsidRPr="00EA61DB" w:rsidRDefault="00BB0A16" w:rsidP="00EA61DB">
      <w:pPr>
        <w:pStyle w:val="ListParagraph"/>
        <w:numPr>
          <w:ilvl w:val="0"/>
          <w:numId w:val="16"/>
        </w:numPr>
        <w:spacing w:before="72" w:line="480" w:lineRule="auto"/>
        <w:jc w:val="both"/>
        <w:rPr>
          <w:rFonts w:ascii="Times New Roman" w:hAnsi="Times New Roman"/>
          <w:sz w:val="24"/>
          <w:szCs w:val="24"/>
        </w:rPr>
      </w:pPr>
      <w:r w:rsidRPr="00EA61DB">
        <w:rPr>
          <w:rFonts w:ascii="Times New Roman" w:hAnsi="Times New Roman"/>
          <w:sz w:val="24"/>
          <w:szCs w:val="24"/>
        </w:rPr>
        <w:t>Drum Band</w:t>
      </w:r>
      <w:r w:rsidRPr="00EA61DB">
        <w:rPr>
          <w:rFonts w:ascii="Times New Roman" w:hAnsi="Times New Roman"/>
          <w:sz w:val="24"/>
          <w:szCs w:val="24"/>
        </w:rPr>
        <w:tab/>
      </w:r>
      <w:r w:rsidR="00055E9B" w:rsidRPr="00EA61DB">
        <w:rPr>
          <w:rFonts w:ascii="Times New Roman" w:hAnsi="Times New Roman"/>
          <w:sz w:val="24"/>
          <w:szCs w:val="24"/>
        </w:rPr>
        <w:tab/>
      </w:r>
      <w:r w:rsidRPr="00EA61DB">
        <w:rPr>
          <w:rFonts w:ascii="Times New Roman" w:hAnsi="Times New Roman"/>
          <w:sz w:val="24"/>
          <w:szCs w:val="24"/>
        </w:rPr>
        <w:tab/>
        <w:t>: Rifki,S.Ag</w:t>
      </w:r>
    </w:p>
    <w:p w:rsidR="00055E9B" w:rsidRPr="00EA61DB" w:rsidRDefault="00BB0A16" w:rsidP="00EA61DB">
      <w:pPr>
        <w:pStyle w:val="ListParagraph"/>
        <w:numPr>
          <w:ilvl w:val="0"/>
          <w:numId w:val="16"/>
        </w:numPr>
        <w:spacing w:before="72" w:line="480" w:lineRule="auto"/>
        <w:jc w:val="both"/>
        <w:rPr>
          <w:rFonts w:ascii="Times New Roman" w:hAnsi="Times New Roman"/>
          <w:sz w:val="24"/>
          <w:szCs w:val="24"/>
        </w:rPr>
      </w:pPr>
      <w:r w:rsidRPr="00EA61DB">
        <w:rPr>
          <w:rFonts w:ascii="Times New Roman" w:hAnsi="Times New Roman"/>
          <w:sz w:val="24"/>
          <w:szCs w:val="24"/>
        </w:rPr>
        <w:t>UKS</w:t>
      </w:r>
      <w:r w:rsidRPr="00EA61DB">
        <w:rPr>
          <w:rFonts w:ascii="Times New Roman" w:hAnsi="Times New Roman"/>
          <w:sz w:val="24"/>
          <w:szCs w:val="24"/>
        </w:rPr>
        <w:tab/>
      </w:r>
      <w:r w:rsidRPr="00EA61DB">
        <w:rPr>
          <w:rFonts w:ascii="Times New Roman" w:hAnsi="Times New Roman"/>
          <w:sz w:val="24"/>
          <w:szCs w:val="24"/>
        </w:rPr>
        <w:tab/>
      </w:r>
      <w:r w:rsidR="00055E9B" w:rsidRPr="00EA61DB">
        <w:rPr>
          <w:rFonts w:ascii="Times New Roman" w:hAnsi="Times New Roman"/>
          <w:sz w:val="24"/>
          <w:szCs w:val="24"/>
        </w:rPr>
        <w:tab/>
      </w:r>
      <w:r w:rsidR="00055E9B" w:rsidRPr="00EA61DB">
        <w:rPr>
          <w:rFonts w:ascii="Times New Roman" w:hAnsi="Times New Roman"/>
          <w:sz w:val="24"/>
          <w:szCs w:val="24"/>
        </w:rPr>
        <w:tab/>
      </w:r>
      <w:r w:rsidRPr="00EA61DB">
        <w:rPr>
          <w:rFonts w:ascii="Times New Roman" w:hAnsi="Times New Roman"/>
          <w:sz w:val="24"/>
          <w:szCs w:val="24"/>
        </w:rPr>
        <w:t>: Dra. Marwiyah</w:t>
      </w:r>
    </w:p>
    <w:p w:rsidR="00055E9B" w:rsidRPr="00EA61DB" w:rsidRDefault="00BB0A16" w:rsidP="00EA61DB">
      <w:pPr>
        <w:pStyle w:val="ListParagraph"/>
        <w:numPr>
          <w:ilvl w:val="0"/>
          <w:numId w:val="16"/>
        </w:numPr>
        <w:spacing w:before="72" w:line="480" w:lineRule="auto"/>
        <w:jc w:val="both"/>
        <w:rPr>
          <w:rFonts w:ascii="Times New Roman" w:hAnsi="Times New Roman"/>
          <w:sz w:val="24"/>
          <w:szCs w:val="24"/>
        </w:rPr>
      </w:pPr>
      <w:r w:rsidRPr="00EA61DB">
        <w:rPr>
          <w:rFonts w:ascii="Times New Roman" w:hAnsi="Times New Roman"/>
          <w:sz w:val="24"/>
          <w:szCs w:val="24"/>
        </w:rPr>
        <w:t>PMR</w:t>
      </w:r>
      <w:r w:rsidRPr="00EA61DB">
        <w:rPr>
          <w:rFonts w:ascii="Times New Roman" w:hAnsi="Times New Roman"/>
          <w:sz w:val="24"/>
          <w:szCs w:val="24"/>
        </w:rPr>
        <w:tab/>
      </w:r>
      <w:r w:rsidR="00055E9B" w:rsidRPr="00EA61DB">
        <w:rPr>
          <w:rFonts w:ascii="Times New Roman" w:hAnsi="Times New Roman"/>
          <w:sz w:val="24"/>
          <w:szCs w:val="24"/>
        </w:rPr>
        <w:tab/>
      </w:r>
      <w:r w:rsidR="00055E9B" w:rsidRPr="00EA61DB">
        <w:rPr>
          <w:rFonts w:ascii="Times New Roman" w:hAnsi="Times New Roman"/>
          <w:sz w:val="24"/>
          <w:szCs w:val="24"/>
        </w:rPr>
        <w:tab/>
      </w:r>
      <w:r w:rsidRPr="00EA61DB">
        <w:rPr>
          <w:rFonts w:ascii="Times New Roman" w:hAnsi="Times New Roman"/>
          <w:sz w:val="24"/>
          <w:szCs w:val="24"/>
        </w:rPr>
        <w:tab/>
        <w:t>: Rita Agustina, S.Pd</w:t>
      </w:r>
    </w:p>
    <w:p w:rsidR="00055E9B" w:rsidRPr="00EA61DB" w:rsidRDefault="00BB0A16" w:rsidP="00EA61DB">
      <w:pPr>
        <w:pStyle w:val="ListParagraph"/>
        <w:numPr>
          <w:ilvl w:val="0"/>
          <w:numId w:val="14"/>
        </w:numPr>
        <w:spacing w:before="72" w:line="480" w:lineRule="auto"/>
        <w:jc w:val="both"/>
        <w:rPr>
          <w:rFonts w:ascii="Times New Roman" w:hAnsi="Times New Roman"/>
          <w:sz w:val="24"/>
          <w:szCs w:val="24"/>
        </w:rPr>
      </w:pPr>
      <w:r w:rsidRPr="00EA61DB">
        <w:rPr>
          <w:rFonts w:ascii="Times New Roman" w:hAnsi="Times New Roman"/>
          <w:sz w:val="24"/>
          <w:szCs w:val="24"/>
        </w:rPr>
        <w:t>Kaur TU</w:t>
      </w:r>
      <w:r w:rsidR="00055E9B" w:rsidRPr="00EA61DB">
        <w:rPr>
          <w:rFonts w:ascii="Times New Roman" w:hAnsi="Times New Roman"/>
          <w:sz w:val="24"/>
          <w:szCs w:val="24"/>
        </w:rPr>
        <w:tab/>
      </w:r>
      <w:r w:rsidR="00055E9B" w:rsidRPr="00EA61DB">
        <w:rPr>
          <w:rFonts w:ascii="Times New Roman" w:hAnsi="Times New Roman"/>
          <w:sz w:val="24"/>
          <w:szCs w:val="24"/>
        </w:rPr>
        <w:tab/>
      </w:r>
      <w:r w:rsidRPr="00EA61DB">
        <w:rPr>
          <w:rFonts w:ascii="Times New Roman" w:hAnsi="Times New Roman"/>
          <w:sz w:val="24"/>
          <w:szCs w:val="24"/>
        </w:rPr>
        <w:tab/>
      </w:r>
      <w:r w:rsidRPr="00EA61DB">
        <w:rPr>
          <w:rFonts w:ascii="Times New Roman" w:hAnsi="Times New Roman"/>
          <w:sz w:val="24"/>
          <w:szCs w:val="24"/>
        </w:rPr>
        <w:tab/>
        <w:t>: Fery Mufti, S.Sos</w:t>
      </w:r>
    </w:p>
    <w:p w:rsidR="00055E9B" w:rsidRPr="00EA61DB" w:rsidRDefault="00BB0A16" w:rsidP="00EA61DB">
      <w:pPr>
        <w:pStyle w:val="ListParagraph"/>
        <w:spacing w:before="72" w:line="480" w:lineRule="auto"/>
        <w:ind w:left="1080"/>
        <w:jc w:val="both"/>
        <w:rPr>
          <w:rFonts w:ascii="Times New Roman" w:hAnsi="Times New Roman"/>
          <w:sz w:val="24"/>
          <w:szCs w:val="24"/>
        </w:rPr>
      </w:pPr>
      <w:r w:rsidRPr="00EA61DB">
        <w:rPr>
          <w:rFonts w:ascii="Times New Roman" w:hAnsi="Times New Roman"/>
          <w:sz w:val="24"/>
          <w:szCs w:val="24"/>
        </w:rPr>
        <w:t>Staf TU</w:t>
      </w:r>
    </w:p>
    <w:p w:rsidR="00055E9B" w:rsidRPr="00EA61DB" w:rsidRDefault="00BB0A16" w:rsidP="00EA61DB">
      <w:pPr>
        <w:pStyle w:val="ListParagraph"/>
        <w:numPr>
          <w:ilvl w:val="0"/>
          <w:numId w:val="17"/>
        </w:numPr>
        <w:spacing w:before="72" w:line="480" w:lineRule="auto"/>
        <w:jc w:val="both"/>
        <w:rPr>
          <w:rFonts w:ascii="Times New Roman" w:hAnsi="Times New Roman"/>
          <w:sz w:val="24"/>
          <w:szCs w:val="24"/>
        </w:rPr>
      </w:pPr>
      <w:r w:rsidRPr="00EA61DB">
        <w:rPr>
          <w:rFonts w:ascii="Times New Roman" w:hAnsi="Times New Roman"/>
          <w:sz w:val="24"/>
          <w:szCs w:val="24"/>
        </w:rPr>
        <w:t>Urusan Kepegawaia</w:t>
      </w:r>
      <w:r w:rsidR="00055E9B" w:rsidRPr="00EA61DB">
        <w:rPr>
          <w:rFonts w:ascii="Times New Roman" w:hAnsi="Times New Roman"/>
          <w:sz w:val="24"/>
          <w:szCs w:val="24"/>
        </w:rPr>
        <w:t>n</w:t>
      </w:r>
      <w:r w:rsidR="00055E9B" w:rsidRPr="00EA61DB">
        <w:rPr>
          <w:rFonts w:ascii="Times New Roman" w:hAnsi="Times New Roman"/>
          <w:sz w:val="24"/>
          <w:szCs w:val="24"/>
        </w:rPr>
        <w:tab/>
      </w:r>
      <w:r w:rsidR="00055E9B" w:rsidRPr="00EA61DB">
        <w:rPr>
          <w:rFonts w:ascii="Times New Roman" w:hAnsi="Times New Roman"/>
          <w:sz w:val="24"/>
          <w:szCs w:val="24"/>
        </w:rPr>
        <w:tab/>
      </w:r>
      <w:r w:rsidRPr="00EA61DB">
        <w:rPr>
          <w:rFonts w:ascii="Times New Roman" w:hAnsi="Times New Roman"/>
          <w:sz w:val="24"/>
          <w:szCs w:val="24"/>
        </w:rPr>
        <w:t xml:space="preserve">: Rita S. Pd.I </w:t>
      </w:r>
    </w:p>
    <w:p w:rsidR="00055E9B" w:rsidRPr="00EA61DB" w:rsidRDefault="00BB0A16" w:rsidP="00EA61DB">
      <w:pPr>
        <w:pStyle w:val="ListParagraph"/>
        <w:numPr>
          <w:ilvl w:val="0"/>
          <w:numId w:val="17"/>
        </w:numPr>
        <w:spacing w:before="72" w:line="480" w:lineRule="auto"/>
        <w:jc w:val="both"/>
        <w:rPr>
          <w:rFonts w:ascii="Times New Roman" w:hAnsi="Times New Roman"/>
          <w:sz w:val="24"/>
          <w:szCs w:val="24"/>
        </w:rPr>
      </w:pPr>
      <w:r w:rsidRPr="00EA61DB">
        <w:rPr>
          <w:rFonts w:ascii="Times New Roman" w:hAnsi="Times New Roman"/>
          <w:spacing w:val="4"/>
          <w:sz w:val="24"/>
          <w:szCs w:val="24"/>
        </w:rPr>
        <w:t xml:space="preserve">Urusan Keuangan </w:t>
      </w:r>
      <w:r w:rsidR="00055E9B" w:rsidRPr="00EA61DB">
        <w:rPr>
          <w:rFonts w:ascii="Times New Roman" w:hAnsi="Times New Roman"/>
          <w:sz w:val="24"/>
          <w:szCs w:val="24"/>
        </w:rPr>
        <w:t>Rutin</w:t>
      </w:r>
      <w:r w:rsidR="00055E9B" w:rsidRPr="00EA61DB">
        <w:rPr>
          <w:rFonts w:ascii="Times New Roman" w:hAnsi="Times New Roman"/>
          <w:sz w:val="24"/>
          <w:szCs w:val="24"/>
        </w:rPr>
        <w:tab/>
      </w:r>
      <w:r w:rsidR="00055E9B" w:rsidRPr="00EA61DB">
        <w:rPr>
          <w:rFonts w:ascii="Times New Roman" w:hAnsi="Times New Roman"/>
          <w:sz w:val="24"/>
          <w:szCs w:val="24"/>
        </w:rPr>
        <w:tab/>
        <w:t>:</w:t>
      </w:r>
      <w:r w:rsidRPr="00EA61DB">
        <w:rPr>
          <w:rFonts w:ascii="Times New Roman" w:hAnsi="Times New Roman"/>
          <w:sz w:val="24"/>
          <w:szCs w:val="24"/>
        </w:rPr>
        <w:t xml:space="preserve"> M. Yusuf</w:t>
      </w:r>
    </w:p>
    <w:p w:rsidR="00055E9B" w:rsidRPr="00EA61DB" w:rsidRDefault="00BB0A16" w:rsidP="00EA61DB">
      <w:pPr>
        <w:pStyle w:val="ListParagraph"/>
        <w:numPr>
          <w:ilvl w:val="0"/>
          <w:numId w:val="17"/>
        </w:numPr>
        <w:spacing w:before="72" w:line="480" w:lineRule="auto"/>
        <w:jc w:val="both"/>
        <w:rPr>
          <w:rFonts w:ascii="Times New Roman" w:hAnsi="Times New Roman"/>
          <w:sz w:val="24"/>
          <w:szCs w:val="24"/>
        </w:rPr>
      </w:pPr>
      <w:r w:rsidRPr="00EA61DB">
        <w:rPr>
          <w:rFonts w:ascii="Times New Roman" w:hAnsi="Times New Roman"/>
          <w:sz w:val="24"/>
          <w:szCs w:val="24"/>
        </w:rPr>
        <w:t>Komite / Majlis Madrasah</w:t>
      </w:r>
      <w:r w:rsidRPr="00EA61DB">
        <w:rPr>
          <w:rFonts w:ascii="Times New Roman" w:hAnsi="Times New Roman"/>
          <w:sz w:val="24"/>
          <w:szCs w:val="24"/>
        </w:rPr>
        <w:tab/>
      </w:r>
      <w:r w:rsidRPr="00EA61DB">
        <w:rPr>
          <w:rFonts w:ascii="Times New Roman" w:hAnsi="Times New Roman"/>
          <w:sz w:val="24"/>
          <w:szCs w:val="24"/>
        </w:rPr>
        <w:tab/>
        <w:t>: Rumaidah</w:t>
      </w:r>
    </w:p>
    <w:p w:rsidR="00055E9B" w:rsidRPr="00EA61DB" w:rsidRDefault="00BB0A16" w:rsidP="00EA61DB">
      <w:pPr>
        <w:pStyle w:val="ListParagraph"/>
        <w:numPr>
          <w:ilvl w:val="0"/>
          <w:numId w:val="17"/>
        </w:numPr>
        <w:spacing w:before="72" w:line="480" w:lineRule="auto"/>
        <w:jc w:val="both"/>
        <w:rPr>
          <w:rFonts w:ascii="Times New Roman" w:hAnsi="Times New Roman"/>
          <w:sz w:val="24"/>
          <w:szCs w:val="24"/>
        </w:rPr>
      </w:pPr>
      <w:r w:rsidRPr="00EA61DB">
        <w:rPr>
          <w:rFonts w:ascii="Times New Roman" w:hAnsi="Times New Roman"/>
          <w:sz w:val="24"/>
          <w:szCs w:val="24"/>
        </w:rPr>
        <w:t>Umum</w:t>
      </w:r>
      <w:r w:rsidRPr="00EA61DB">
        <w:rPr>
          <w:rFonts w:ascii="Times New Roman" w:hAnsi="Times New Roman"/>
          <w:sz w:val="24"/>
          <w:szCs w:val="24"/>
        </w:rPr>
        <w:tab/>
      </w:r>
      <w:r w:rsidR="00055E9B" w:rsidRPr="00EA61DB">
        <w:rPr>
          <w:rFonts w:ascii="Times New Roman" w:hAnsi="Times New Roman"/>
          <w:sz w:val="24"/>
          <w:szCs w:val="24"/>
        </w:rPr>
        <w:tab/>
      </w:r>
      <w:r w:rsidR="00055E9B" w:rsidRPr="00EA61DB">
        <w:rPr>
          <w:rFonts w:ascii="Times New Roman" w:hAnsi="Times New Roman"/>
          <w:sz w:val="24"/>
          <w:szCs w:val="24"/>
        </w:rPr>
        <w:tab/>
      </w:r>
      <w:r w:rsidRPr="00EA61DB">
        <w:rPr>
          <w:rFonts w:ascii="Times New Roman" w:hAnsi="Times New Roman"/>
          <w:sz w:val="24"/>
          <w:szCs w:val="24"/>
        </w:rPr>
        <w:tab/>
        <w:t>: Siti Aminah</w:t>
      </w:r>
    </w:p>
    <w:p w:rsidR="00BB0A16" w:rsidRPr="00EA61DB" w:rsidRDefault="00055E9B" w:rsidP="00EA61DB">
      <w:pPr>
        <w:pStyle w:val="ListParagraph"/>
        <w:numPr>
          <w:ilvl w:val="0"/>
          <w:numId w:val="17"/>
        </w:numPr>
        <w:spacing w:before="72" w:line="480" w:lineRule="auto"/>
        <w:jc w:val="both"/>
        <w:rPr>
          <w:rFonts w:ascii="Times New Roman" w:hAnsi="Times New Roman"/>
          <w:sz w:val="24"/>
          <w:szCs w:val="24"/>
        </w:rPr>
      </w:pPr>
      <w:r w:rsidRPr="00EA61DB">
        <w:rPr>
          <w:rFonts w:ascii="Times New Roman" w:hAnsi="Times New Roman"/>
          <w:sz w:val="24"/>
          <w:szCs w:val="24"/>
          <w:lang w:val="sv-SE"/>
        </w:rPr>
        <w:t>Urusan Pendidikan/ Pengajaran</w:t>
      </w:r>
      <w:r w:rsidRPr="00EA61DB">
        <w:rPr>
          <w:rFonts w:ascii="Times New Roman" w:hAnsi="Times New Roman"/>
          <w:sz w:val="24"/>
          <w:szCs w:val="24"/>
          <w:lang w:val="sv-SE"/>
        </w:rPr>
        <w:tab/>
      </w:r>
      <w:r w:rsidR="00BB0A16" w:rsidRPr="00EA61DB">
        <w:rPr>
          <w:rFonts w:ascii="Times New Roman" w:hAnsi="Times New Roman"/>
          <w:sz w:val="24"/>
          <w:szCs w:val="24"/>
          <w:lang w:val="sv-SE"/>
        </w:rPr>
        <w:t>: Kotteri, S.Pd.I</w:t>
      </w:r>
    </w:p>
    <w:p w:rsidR="00055E9B" w:rsidRPr="00EA61DB" w:rsidRDefault="00BB0A16" w:rsidP="00EA61DB">
      <w:pPr>
        <w:tabs>
          <w:tab w:val="left" w:pos="3946"/>
        </w:tabs>
        <w:spacing w:before="72" w:line="480" w:lineRule="auto"/>
        <w:jc w:val="both"/>
        <w:rPr>
          <w:rFonts w:ascii="Times New Roman" w:hAnsi="Times New Roman"/>
          <w:sz w:val="24"/>
          <w:szCs w:val="24"/>
          <w:lang w:val="sv-SE"/>
        </w:rPr>
      </w:pPr>
      <w:r w:rsidRPr="00EA61DB">
        <w:rPr>
          <w:rFonts w:ascii="Times New Roman" w:hAnsi="Times New Roman"/>
          <w:sz w:val="24"/>
          <w:szCs w:val="24"/>
          <w:lang w:val="sv-SE"/>
        </w:rPr>
        <w:tab/>
      </w:r>
      <w:r w:rsidR="00055E9B" w:rsidRPr="00EA61DB">
        <w:rPr>
          <w:rFonts w:ascii="Times New Roman" w:hAnsi="Times New Roman"/>
          <w:sz w:val="24"/>
          <w:szCs w:val="24"/>
          <w:lang w:val="sv-SE"/>
        </w:rPr>
        <w:tab/>
        <w:t xml:space="preserve">  </w:t>
      </w:r>
      <w:r w:rsidRPr="00EA61DB">
        <w:rPr>
          <w:rFonts w:ascii="Times New Roman" w:hAnsi="Times New Roman"/>
          <w:sz w:val="24"/>
          <w:szCs w:val="24"/>
          <w:lang w:val="sv-SE"/>
        </w:rPr>
        <w:t>Angga Kesuma, Amd</w:t>
      </w:r>
    </w:p>
    <w:p w:rsidR="001144A9" w:rsidRPr="00EA61DB" w:rsidRDefault="00D3675E" w:rsidP="00EA61DB">
      <w:pPr>
        <w:pStyle w:val="ListParagraph"/>
        <w:numPr>
          <w:ilvl w:val="0"/>
          <w:numId w:val="18"/>
        </w:numPr>
        <w:tabs>
          <w:tab w:val="left" w:pos="3946"/>
        </w:tabs>
        <w:spacing w:before="72" w:line="480" w:lineRule="auto"/>
        <w:jc w:val="both"/>
        <w:rPr>
          <w:rFonts w:ascii="Times New Roman" w:hAnsi="Times New Roman"/>
          <w:sz w:val="24"/>
          <w:szCs w:val="24"/>
          <w:lang w:val="sv-SE"/>
        </w:rPr>
      </w:pPr>
      <w:r w:rsidRPr="00EA61DB">
        <w:rPr>
          <w:rFonts w:ascii="Times New Roman" w:hAnsi="Times New Roman"/>
          <w:sz w:val="24"/>
          <w:szCs w:val="24"/>
          <w:lang w:val="sv-SE"/>
        </w:rPr>
        <w:t>Urusan Perleng</w:t>
      </w:r>
      <w:r w:rsidR="00BB0A16" w:rsidRPr="00EA61DB">
        <w:rPr>
          <w:rFonts w:ascii="Times New Roman" w:hAnsi="Times New Roman"/>
          <w:sz w:val="24"/>
          <w:szCs w:val="24"/>
          <w:lang w:val="sv-SE"/>
        </w:rPr>
        <w:t>kapan</w:t>
      </w:r>
      <w:r w:rsidR="00BB0A16" w:rsidRPr="00EA61DB">
        <w:rPr>
          <w:rFonts w:ascii="Times New Roman" w:hAnsi="Times New Roman"/>
          <w:sz w:val="24"/>
          <w:szCs w:val="24"/>
          <w:lang w:val="sv-SE"/>
        </w:rPr>
        <w:tab/>
      </w:r>
      <w:r w:rsidR="00BB0A16" w:rsidRPr="00EA61DB">
        <w:rPr>
          <w:rFonts w:ascii="Times New Roman" w:hAnsi="Times New Roman"/>
          <w:sz w:val="24"/>
          <w:szCs w:val="24"/>
          <w:lang w:val="sv-SE"/>
        </w:rPr>
        <w:tab/>
        <w:t>: Tansir, BA</w:t>
      </w:r>
    </w:p>
    <w:p w:rsidR="00BB0A16" w:rsidRPr="00EA61DB" w:rsidRDefault="00BB0A16" w:rsidP="00EA61DB">
      <w:pPr>
        <w:pStyle w:val="ListParagraph"/>
        <w:numPr>
          <w:ilvl w:val="0"/>
          <w:numId w:val="14"/>
        </w:numPr>
        <w:tabs>
          <w:tab w:val="left" w:pos="3946"/>
        </w:tabs>
        <w:spacing w:before="72" w:line="480" w:lineRule="auto"/>
        <w:jc w:val="both"/>
        <w:rPr>
          <w:rFonts w:ascii="Times New Roman" w:hAnsi="Times New Roman"/>
          <w:sz w:val="24"/>
          <w:szCs w:val="24"/>
          <w:lang w:val="sv-SE"/>
        </w:rPr>
      </w:pPr>
      <w:r w:rsidRPr="00EA61DB">
        <w:rPr>
          <w:rFonts w:ascii="Times New Roman" w:hAnsi="Times New Roman"/>
          <w:sz w:val="24"/>
          <w:szCs w:val="24"/>
          <w:lang w:val="sv-SE"/>
        </w:rPr>
        <w:t>Komite Madrasah</w:t>
      </w:r>
      <w:r w:rsidR="001144A9" w:rsidRPr="00EA61DB">
        <w:rPr>
          <w:rFonts w:ascii="Times New Roman" w:hAnsi="Times New Roman"/>
          <w:spacing w:val="1"/>
          <w:sz w:val="24"/>
          <w:szCs w:val="24"/>
          <w:lang w:val="sv-SE"/>
        </w:rPr>
        <w:tab/>
      </w:r>
      <w:r w:rsidR="001144A9" w:rsidRPr="00EA61DB">
        <w:rPr>
          <w:rFonts w:ascii="Times New Roman" w:hAnsi="Times New Roman"/>
          <w:spacing w:val="1"/>
          <w:sz w:val="24"/>
          <w:szCs w:val="24"/>
          <w:lang w:val="sv-SE"/>
        </w:rPr>
        <w:tab/>
      </w:r>
      <w:r w:rsidRPr="00EA61DB">
        <w:rPr>
          <w:rFonts w:ascii="Times New Roman" w:hAnsi="Times New Roman"/>
          <w:spacing w:val="1"/>
          <w:sz w:val="24"/>
          <w:szCs w:val="24"/>
          <w:lang w:val="sv-SE"/>
        </w:rPr>
        <w:t>: Akhmadan</w:t>
      </w:r>
    </w:p>
    <w:p w:rsidR="00BB0A16" w:rsidRPr="00EA61DB" w:rsidRDefault="00BB0A16" w:rsidP="00EA61DB">
      <w:pPr>
        <w:spacing w:after="0" w:line="480" w:lineRule="auto"/>
        <w:contextualSpacing/>
        <w:jc w:val="both"/>
        <w:rPr>
          <w:rFonts w:ascii="Times New Roman" w:hAnsi="Times New Roman"/>
          <w:spacing w:val="1"/>
          <w:sz w:val="24"/>
          <w:szCs w:val="24"/>
          <w:lang w:val="sv-SE"/>
        </w:rPr>
      </w:pPr>
    </w:p>
    <w:p w:rsidR="004C643E" w:rsidRPr="00EA61DB" w:rsidRDefault="004C643E" w:rsidP="00EA61DB">
      <w:pPr>
        <w:spacing w:line="480" w:lineRule="auto"/>
        <w:rPr>
          <w:rFonts w:ascii="Times New Roman" w:hAnsi="Times New Roman"/>
          <w:sz w:val="24"/>
          <w:szCs w:val="24"/>
        </w:rPr>
      </w:pPr>
    </w:p>
    <w:sectPr w:rsidR="004C643E" w:rsidRPr="00EA61DB" w:rsidSect="00141C4F">
      <w:pgSz w:w="12240" w:h="15840" w:code="1"/>
      <w:pgMar w:top="2268" w:right="1701" w:bottom="1701" w:left="2268" w:header="709" w:footer="709" w:gutter="0"/>
      <w:pgNumType w:start="6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CD6" w:rsidRDefault="00754CD6" w:rsidP="00953401">
      <w:pPr>
        <w:spacing w:after="0" w:line="240" w:lineRule="auto"/>
      </w:pPr>
      <w:r>
        <w:separator/>
      </w:r>
    </w:p>
  </w:endnote>
  <w:endnote w:type="continuationSeparator" w:id="1">
    <w:p w:rsidR="00754CD6" w:rsidRDefault="00754CD6" w:rsidP="00953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E0A" w:rsidRPr="006E6893" w:rsidRDefault="00EB6E0A">
    <w:pPr>
      <w:pStyle w:val="Footer"/>
      <w:jc w:val="center"/>
      <w:rPr>
        <w:rFonts w:ascii="Times New Roman" w:hAnsi="Times New Roman" w:cs="Times New Roman"/>
      </w:rPr>
    </w:pPr>
  </w:p>
  <w:p w:rsidR="00EB6E0A" w:rsidRDefault="00EB6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866"/>
      <w:docPartObj>
        <w:docPartGallery w:val="Page Numbers (Bottom of Page)"/>
        <w:docPartUnique/>
      </w:docPartObj>
    </w:sdtPr>
    <w:sdtEndPr>
      <w:rPr>
        <w:rFonts w:ascii="Times New Roman" w:hAnsi="Times New Roman" w:cs="Times New Roman"/>
      </w:rPr>
    </w:sdtEndPr>
    <w:sdtContent>
      <w:p w:rsidR="00EB6E0A" w:rsidRPr="006E6893" w:rsidRDefault="00EB6E0A">
        <w:pPr>
          <w:pStyle w:val="Footer"/>
          <w:jc w:val="center"/>
          <w:rPr>
            <w:rFonts w:ascii="Times New Roman" w:hAnsi="Times New Roman" w:cs="Times New Roman"/>
          </w:rPr>
        </w:pPr>
        <w:r>
          <w:rPr>
            <w:rFonts w:ascii="Times New Roman" w:hAnsi="Times New Roman" w:cs="Times New Roman"/>
          </w:rPr>
          <w:t>56</w:t>
        </w:r>
      </w:p>
    </w:sdtContent>
  </w:sdt>
  <w:p w:rsidR="00EB6E0A" w:rsidRDefault="00EB6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CD6" w:rsidRDefault="00754CD6" w:rsidP="00953401">
      <w:pPr>
        <w:spacing w:after="0" w:line="240" w:lineRule="auto"/>
      </w:pPr>
      <w:r>
        <w:separator/>
      </w:r>
    </w:p>
  </w:footnote>
  <w:footnote w:type="continuationSeparator" w:id="1">
    <w:p w:rsidR="00754CD6" w:rsidRDefault="00754CD6" w:rsidP="00953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9128"/>
      <w:docPartObj>
        <w:docPartGallery w:val="Page Numbers (Top of Page)"/>
        <w:docPartUnique/>
      </w:docPartObj>
    </w:sdtPr>
    <w:sdtContent>
      <w:p w:rsidR="00EB6E0A" w:rsidRDefault="00EB6E0A">
        <w:pPr>
          <w:pStyle w:val="Header"/>
          <w:jc w:val="right"/>
        </w:pPr>
        <w:r w:rsidRPr="006E6893">
          <w:rPr>
            <w:rFonts w:ascii="Times New Roman" w:hAnsi="Times New Roman"/>
          </w:rPr>
          <w:fldChar w:fldCharType="begin"/>
        </w:r>
        <w:r w:rsidRPr="006E6893">
          <w:rPr>
            <w:rFonts w:ascii="Times New Roman" w:hAnsi="Times New Roman"/>
          </w:rPr>
          <w:instrText xml:space="preserve"> PAGE   \* MERGEFORMAT </w:instrText>
        </w:r>
        <w:r w:rsidRPr="006E6893">
          <w:rPr>
            <w:rFonts w:ascii="Times New Roman" w:hAnsi="Times New Roman"/>
          </w:rPr>
          <w:fldChar w:fldCharType="separate"/>
        </w:r>
        <w:r w:rsidR="002F3828">
          <w:rPr>
            <w:rFonts w:ascii="Times New Roman" w:hAnsi="Times New Roman"/>
            <w:noProof/>
          </w:rPr>
          <w:t>65</w:t>
        </w:r>
        <w:r w:rsidRPr="006E6893">
          <w:rPr>
            <w:rFonts w:ascii="Times New Roman" w:hAnsi="Times New Roman"/>
          </w:rPr>
          <w:fldChar w:fldCharType="end"/>
        </w:r>
      </w:p>
    </w:sdtContent>
  </w:sdt>
  <w:p w:rsidR="00EB6E0A" w:rsidRDefault="00EB6E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3EFA"/>
    <w:multiLevelType w:val="singleLevel"/>
    <w:tmpl w:val="31500144"/>
    <w:lvl w:ilvl="0">
      <w:start w:val="6"/>
      <w:numFmt w:val="lowerLetter"/>
      <w:lvlText w:val="%1."/>
      <w:lvlJc w:val="left"/>
      <w:pPr>
        <w:tabs>
          <w:tab w:val="num" w:pos="216"/>
        </w:tabs>
      </w:pPr>
      <w:rPr>
        <w:rFonts w:cs="Times New Roman"/>
        <w:snapToGrid/>
        <w:sz w:val="24"/>
        <w:szCs w:val="24"/>
      </w:rPr>
    </w:lvl>
  </w:abstractNum>
  <w:abstractNum w:abstractNumId="1">
    <w:nsid w:val="01BBEDDC"/>
    <w:multiLevelType w:val="singleLevel"/>
    <w:tmpl w:val="18A3613D"/>
    <w:lvl w:ilvl="0">
      <w:start w:val="1"/>
      <w:numFmt w:val="lowerLetter"/>
      <w:lvlText w:val="%1."/>
      <w:lvlJc w:val="left"/>
      <w:pPr>
        <w:tabs>
          <w:tab w:val="num" w:pos="360"/>
        </w:tabs>
        <w:ind w:left="288"/>
      </w:pPr>
      <w:rPr>
        <w:rFonts w:cs="Times New Roman"/>
        <w:snapToGrid/>
        <w:sz w:val="24"/>
        <w:szCs w:val="24"/>
      </w:rPr>
    </w:lvl>
  </w:abstractNum>
  <w:abstractNum w:abstractNumId="2">
    <w:nsid w:val="09E0761B"/>
    <w:multiLevelType w:val="hybridMultilevel"/>
    <w:tmpl w:val="646C1F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C7AFF"/>
    <w:multiLevelType w:val="hybridMultilevel"/>
    <w:tmpl w:val="DBD41508"/>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297946F2"/>
    <w:multiLevelType w:val="hybridMultilevel"/>
    <w:tmpl w:val="F6FA6B6C"/>
    <w:lvl w:ilvl="0" w:tplc="FF48F3CC">
      <w:start w:val="5"/>
      <w:numFmt w:val="bullet"/>
      <w:lvlText w:val="-"/>
      <w:lvlJc w:val="left"/>
      <w:pPr>
        <w:ind w:left="1287" w:hanging="360"/>
      </w:pPr>
      <w:rPr>
        <w:rFonts w:ascii="Times New Roman" w:eastAsia="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31802B04"/>
    <w:multiLevelType w:val="hybridMultilevel"/>
    <w:tmpl w:val="EA381810"/>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606E51"/>
    <w:multiLevelType w:val="hybridMultilevel"/>
    <w:tmpl w:val="EDE4F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6A268A"/>
    <w:multiLevelType w:val="hybridMultilevel"/>
    <w:tmpl w:val="255ED6A6"/>
    <w:lvl w:ilvl="0" w:tplc="28245E2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EF28C1"/>
    <w:multiLevelType w:val="hybridMultilevel"/>
    <w:tmpl w:val="5DA86BE2"/>
    <w:lvl w:ilvl="0" w:tplc="CC1E5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963872"/>
    <w:multiLevelType w:val="hybridMultilevel"/>
    <w:tmpl w:val="F0DA686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4C3B3314"/>
    <w:multiLevelType w:val="hybridMultilevel"/>
    <w:tmpl w:val="32D0E156"/>
    <w:lvl w:ilvl="0" w:tplc="CA54899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0866D83"/>
    <w:multiLevelType w:val="hybridMultilevel"/>
    <w:tmpl w:val="04C2F11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6496618"/>
    <w:multiLevelType w:val="hybridMultilevel"/>
    <w:tmpl w:val="D7EC04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FB44293"/>
    <w:multiLevelType w:val="hybridMultilevel"/>
    <w:tmpl w:val="510EEFA0"/>
    <w:lvl w:ilvl="0" w:tplc="C4BCE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BF5503"/>
    <w:multiLevelType w:val="hybridMultilevel"/>
    <w:tmpl w:val="5080C0D2"/>
    <w:lvl w:ilvl="0" w:tplc="04090005">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C6D6D1E"/>
    <w:multiLevelType w:val="hybridMultilevel"/>
    <w:tmpl w:val="D57204E0"/>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73071B97"/>
    <w:multiLevelType w:val="hybridMultilevel"/>
    <w:tmpl w:val="55587C4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7A3C1065"/>
    <w:multiLevelType w:val="hybridMultilevel"/>
    <w:tmpl w:val="6DDAC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6"/>
  </w:num>
  <w:num w:numId="5">
    <w:abstractNumId w:val="2"/>
  </w:num>
  <w:num w:numId="6">
    <w:abstractNumId w:val="14"/>
  </w:num>
  <w:num w:numId="7">
    <w:abstractNumId w:val="16"/>
  </w:num>
  <w:num w:numId="8">
    <w:abstractNumId w:val="17"/>
  </w:num>
  <w:num w:numId="9">
    <w:abstractNumId w:val="12"/>
  </w:num>
  <w:num w:numId="10">
    <w:abstractNumId w:val="1"/>
  </w:num>
  <w:num w:numId="11">
    <w:abstractNumId w:val="0"/>
  </w:num>
  <w:num w:numId="12">
    <w:abstractNumId w:val="4"/>
  </w:num>
  <w:num w:numId="13">
    <w:abstractNumId w:val="11"/>
  </w:num>
  <w:num w:numId="14">
    <w:abstractNumId w:val="13"/>
  </w:num>
  <w:num w:numId="15">
    <w:abstractNumId w:val="5"/>
  </w:num>
  <w:num w:numId="16">
    <w:abstractNumId w:val="9"/>
  </w:num>
  <w:num w:numId="17">
    <w:abstractNumId w:val="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B4247"/>
    <w:rsid w:val="00055E9B"/>
    <w:rsid w:val="00063EF9"/>
    <w:rsid w:val="000B4247"/>
    <w:rsid w:val="000C0F01"/>
    <w:rsid w:val="000E4D85"/>
    <w:rsid w:val="000F62B3"/>
    <w:rsid w:val="0011361A"/>
    <w:rsid w:val="001144A9"/>
    <w:rsid w:val="00141C4F"/>
    <w:rsid w:val="00163F1C"/>
    <w:rsid w:val="001C7027"/>
    <w:rsid w:val="001E1A44"/>
    <w:rsid w:val="001E315E"/>
    <w:rsid w:val="00207B7D"/>
    <w:rsid w:val="00246273"/>
    <w:rsid w:val="002600D0"/>
    <w:rsid w:val="00264455"/>
    <w:rsid w:val="002F3828"/>
    <w:rsid w:val="0036048D"/>
    <w:rsid w:val="0039048A"/>
    <w:rsid w:val="0044352E"/>
    <w:rsid w:val="0047415F"/>
    <w:rsid w:val="00482317"/>
    <w:rsid w:val="004B0659"/>
    <w:rsid w:val="004C643E"/>
    <w:rsid w:val="004F1095"/>
    <w:rsid w:val="00554119"/>
    <w:rsid w:val="006B55E6"/>
    <w:rsid w:val="006D5D85"/>
    <w:rsid w:val="006E6893"/>
    <w:rsid w:val="00754CD6"/>
    <w:rsid w:val="008355FE"/>
    <w:rsid w:val="008A1400"/>
    <w:rsid w:val="008E48DE"/>
    <w:rsid w:val="00953401"/>
    <w:rsid w:val="009D65AE"/>
    <w:rsid w:val="00A045AC"/>
    <w:rsid w:val="00A22933"/>
    <w:rsid w:val="00A83C7E"/>
    <w:rsid w:val="00A97EF1"/>
    <w:rsid w:val="00B145AA"/>
    <w:rsid w:val="00B26F81"/>
    <w:rsid w:val="00BB0A16"/>
    <w:rsid w:val="00CA7ED5"/>
    <w:rsid w:val="00CD2D90"/>
    <w:rsid w:val="00D3675E"/>
    <w:rsid w:val="00D75088"/>
    <w:rsid w:val="00D7779F"/>
    <w:rsid w:val="00E76BD7"/>
    <w:rsid w:val="00EA61DB"/>
    <w:rsid w:val="00EB6E0A"/>
    <w:rsid w:val="00F84ECA"/>
    <w:rsid w:val="00FA2CF6"/>
    <w:rsid w:val="00FC42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left="284" w:firstLine="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247"/>
    <w:pPr>
      <w:spacing w:line="276" w:lineRule="auto"/>
      <w:ind w:left="0" w:firstLine="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247"/>
    <w:pPr>
      <w:ind w:left="720"/>
      <w:contextualSpacing/>
    </w:pPr>
  </w:style>
  <w:style w:type="paragraph" w:styleId="NormalWeb">
    <w:name w:val="Normal (Web)"/>
    <w:basedOn w:val="Normal"/>
    <w:unhideWhenUsed/>
    <w:rsid w:val="00482317"/>
    <w:pPr>
      <w:spacing w:before="100" w:beforeAutospacing="1" w:after="100" w:afterAutospacing="1" w:line="240" w:lineRule="auto"/>
    </w:pPr>
    <w:rPr>
      <w:rFonts w:ascii="Times New Roman" w:eastAsia="Times New Roman" w:hAnsi="Times New Roman"/>
      <w:sz w:val="24"/>
      <w:szCs w:val="24"/>
      <w:lang w:val="id-ID" w:eastAsia="id-ID"/>
    </w:rPr>
  </w:style>
  <w:style w:type="table" w:styleId="LightShading-Accent2">
    <w:name w:val="Light Shading Accent 2"/>
    <w:basedOn w:val="TableNormal"/>
    <w:uiPriority w:val="60"/>
    <w:rsid w:val="000E4D85"/>
    <w:pPr>
      <w:spacing w:after="0" w:line="240" w:lineRule="auto"/>
      <w:ind w:left="0" w:firstLine="0"/>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Footer">
    <w:name w:val="footer"/>
    <w:basedOn w:val="Normal"/>
    <w:link w:val="FooterChar"/>
    <w:uiPriority w:val="99"/>
    <w:unhideWhenUsed/>
    <w:rsid w:val="000E4D85"/>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E4D85"/>
  </w:style>
  <w:style w:type="paragraph" w:styleId="Header">
    <w:name w:val="header"/>
    <w:basedOn w:val="Normal"/>
    <w:link w:val="HeaderChar"/>
    <w:uiPriority w:val="99"/>
    <w:unhideWhenUsed/>
    <w:rsid w:val="00A9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EF1"/>
    <w:rPr>
      <w:rFonts w:ascii="Calibri" w:eastAsia="Calibri" w:hAnsi="Calibri" w:cs="Times New Roman"/>
    </w:rPr>
  </w:style>
  <w:style w:type="paragraph" w:styleId="FootnoteText">
    <w:name w:val="footnote text"/>
    <w:basedOn w:val="Normal"/>
    <w:link w:val="FootnoteTextChar"/>
    <w:uiPriority w:val="99"/>
    <w:semiHidden/>
    <w:unhideWhenUsed/>
    <w:rsid w:val="00B26F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6F8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26F8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4181C-9773-4BAC-AED0-79C7C3C5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17</cp:revision>
  <dcterms:created xsi:type="dcterms:W3CDTF">2012-03-09T02:42:00Z</dcterms:created>
  <dcterms:modified xsi:type="dcterms:W3CDTF">2012-09-23T02:00:00Z</dcterms:modified>
</cp:coreProperties>
</file>