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D0" w:rsidRDefault="000E5C0C" w:rsidP="00F16B0D">
      <w:pPr>
        <w:spacing w:after="0" w:line="240" w:lineRule="auto"/>
        <w:ind w:left="-1080" w:right="-1422" w:hanging="360"/>
        <w:jc w:val="center"/>
        <w:rPr>
          <w:rFonts w:ascii="Times New Roman" w:hAnsi="Times New Roman" w:cs="Times New Roman"/>
          <w:b/>
          <w:i/>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4922520</wp:posOffset>
                </wp:positionH>
                <wp:positionV relativeFrom="paragraph">
                  <wp:posOffset>-584835</wp:posOffset>
                </wp:positionV>
                <wp:extent cx="152400" cy="90805"/>
                <wp:effectExtent l="7620" t="5715" r="11430" b="8255"/>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080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87.6pt;margin-top:-46.05pt;width:12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" fillcolor="white [3212]" strokecolor="white [3212]"/>
            </w:pict>
          </mc:Fallback>
        </mc:AlternateContent>
      </w:r>
      <w:r w:rsidR="006F4091" w:rsidRPr="00752AE4">
        <w:rPr>
          <w:rFonts w:ascii="Times New Roman" w:hAnsi="Times New Roman" w:cs="Times New Roman"/>
          <w:b/>
          <w:sz w:val="28"/>
          <w:szCs w:val="28"/>
        </w:rPr>
        <w:t xml:space="preserve">PENGARUH PENERAPAN MODEL PEMBELAJARAN </w:t>
      </w:r>
      <w:r w:rsidR="003B7802">
        <w:rPr>
          <w:rFonts w:ascii="Times New Roman" w:hAnsi="Times New Roman" w:cs="Times New Roman"/>
          <w:b/>
          <w:i/>
          <w:sz w:val="28"/>
          <w:szCs w:val="28"/>
        </w:rPr>
        <w:t>ASSURANCE RELEVANCE</w:t>
      </w:r>
      <w:r w:rsidR="00F16B0D">
        <w:rPr>
          <w:rFonts w:ascii="Times New Roman" w:hAnsi="Times New Roman" w:cs="Times New Roman"/>
          <w:b/>
          <w:i/>
          <w:sz w:val="28"/>
          <w:szCs w:val="28"/>
        </w:rPr>
        <w:t xml:space="preserve"> </w:t>
      </w:r>
    </w:p>
    <w:p w:rsidR="00F16B0D" w:rsidRDefault="003B7802" w:rsidP="00F16B0D">
      <w:pPr>
        <w:spacing w:after="0" w:line="240" w:lineRule="auto"/>
        <w:ind w:left="-1080" w:right="-1422" w:hanging="360"/>
        <w:jc w:val="center"/>
        <w:rPr>
          <w:rFonts w:ascii="Times New Roman" w:hAnsi="Times New Roman" w:cs="Times New Roman"/>
          <w:b/>
          <w:sz w:val="28"/>
          <w:szCs w:val="28"/>
        </w:rPr>
      </w:pPr>
      <w:r>
        <w:rPr>
          <w:rFonts w:ascii="Times New Roman" w:hAnsi="Times New Roman" w:cs="Times New Roman"/>
          <w:b/>
          <w:i/>
          <w:sz w:val="28"/>
          <w:szCs w:val="28"/>
        </w:rPr>
        <w:t xml:space="preserve">INTEREST ASSESSMENT </w:t>
      </w:r>
      <w:r w:rsidR="006F4091" w:rsidRPr="00752AE4">
        <w:rPr>
          <w:rFonts w:ascii="Times New Roman" w:hAnsi="Times New Roman" w:cs="Times New Roman"/>
          <w:b/>
          <w:i/>
          <w:sz w:val="28"/>
          <w:szCs w:val="28"/>
        </w:rPr>
        <w:t>AND SATISFACTION</w:t>
      </w:r>
      <w:r w:rsidR="006F4091" w:rsidRPr="00752AE4">
        <w:rPr>
          <w:rFonts w:ascii="Times New Roman" w:hAnsi="Times New Roman" w:cs="Times New Roman"/>
          <w:b/>
          <w:sz w:val="28"/>
          <w:szCs w:val="28"/>
        </w:rPr>
        <w:t xml:space="preserve"> </w:t>
      </w:r>
      <w:r w:rsidR="003D02D0" w:rsidRPr="003D02D0">
        <w:rPr>
          <w:rFonts w:ascii="Times New Roman" w:hAnsi="Times New Roman" w:cs="Times New Roman"/>
          <w:b/>
          <w:sz w:val="28"/>
          <w:szCs w:val="28"/>
        </w:rPr>
        <w:t>DALAM MENINGKATKAN</w:t>
      </w:r>
    </w:p>
    <w:p w:rsidR="003D02D0" w:rsidRDefault="00F16B0D" w:rsidP="003D02D0">
      <w:pPr>
        <w:spacing w:after="0" w:line="240" w:lineRule="auto"/>
        <w:ind w:left="-900" w:right="-1062" w:hanging="270"/>
        <w:jc w:val="center"/>
        <w:rPr>
          <w:rFonts w:ascii="Times New Roman" w:hAnsi="Times New Roman" w:cs="Times New Roman"/>
          <w:b/>
          <w:sz w:val="28"/>
          <w:szCs w:val="28"/>
        </w:rPr>
      </w:pPr>
      <w:r>
        <w:rPr>
          <w:rFonts w:ascii="Times New Roman" w:hAnsi="Times New Roman" w:cs="Times New Roman"/>
          <w:b/>
          <w:sz w:val="28"/>
          <w:szCs w:val="28"/>
        </w:rPr>
        <w:t xml:space="preserve">KEMAMPUAN KONEKSI </w:t>
      </w:r>
      <w:r w:rsidRPr="00F16B0D">
        <w:rPr>
          <w:rFonts w:ascii="Times New Roman" w:hAnsi="Times New Roman" w:cs="Times New Roman"/>
          <w:b/>
          <w:sz w:val="28"/>
          <w:szCs w:val="28"/>
        </w:rPr>
        <w:t>MATEMATIS</w:t>
      </w:r>
      <w:r w:rsidR="003D02D0">
        <w:rPr>
          <w:rFonts w:ascii="Times New Roman" w:hAnsi="Times New Roman" w:cs="Times New Roman"/>
          <w:b/>
          <w:sz w:val="28"/>
          <w:szCs w:val="28"/>
        </w:rPr>
        <w:t xml:space="preserve"> </w:t>
      </w:r>
      <w:r w:rsidR="003D02D0" w:rsidRPr="003D02D0">
        <w:rPr>
          <w:rFonts w:ascii="Times New Roman" w:hAnsi="Times New Roman" w:cs="Times New Roman"/>
          <w:b/>
          <w:sz w:val="28"/>
          <w:szCs w:val="28"/>
        </w:rPr>
        <w:t>SISWA</w:t>
      </w:r>
      <w:r w:rsidR="003D02D0">
        <w:rPr>
          <w:rFonts w:ascii="Times New Roman" w:hAnsi="Times New Roman" w:cs="Times New Roman"/>
          <w:b/>
          <w:sz w:val="28"/>
          <w:szCs w:val="28"/>
        </w:rPr>
        <w:t xml:space="preserve"> </w:t>
      </w:r>
      <w:r w:rsidR="003D02D0" w:rsidRPr="003D02D0">
        <w:rPr>
          <w:rFonts w:ascii="Times New Roman" w:hAnsi="Times New Roman" w:cs="Times New Roman"/>
          <w:b/>
          <w:sz w:val="28"/>
          <w:szCs w:val="28"/>
        </w:rPr>
        <w:t xml:space="preserve">DI </w:t>
      </w:r>
    </w:p>
    <w:p w:rsidR="003B7802" w:rsidRDefault="003D02D0" w:rsidP="003B7802">
      <w:pPr>
        <w:spacing w:after="0" w:line="240" w:lineRule="auto"/>
        <w:ind w:left="-900" w:right="-1062" w:hanging="270"/>
        <w:jc w:val="center"/>
        <w:rPr>
          <w:rFonts w:ascii="Times New Roman" w:hAnsi="Times New Roman" w:cs="Times New Roman"/>
          <w:b/>
          <w:sz w:val="28"/>
          <w:szCs w:val="28"/>
        </w:rPr>
      </w:pPr>
      <w:r w:rsidRPr="003D02D0">
        <w:rPr>
          <w:rFonts w:ascii="Times New Roman" w:hAnsi="Times New Roman" w:cs="Times New Roman"/>
          <w:b/>
          <w:sz w:val="28"/>
          <w:szCs w:val="28"/>
        </w:rPr>
        <w:t>SEKOLAH MENENGAH PERTAMA NEGERI</w:t>
      </w:r>
      <w:r w:rsidR="003B7802">
        <w:rPr>
          <w:rFonts w:ascii="Times New Roman" w:hAnsi="Times New Roman" w:cs="Times New Roman"/>
          <w:b/>
          <w:sz w:val="28"/>
          <w:szCs w:val="28"/>
        </w:rPr>
        <w:t xml:space="preserve"> </w:t>
      </w:r>
      <w:r w:rsidR="006F4091" w:rsidRPr="00752AE4">
        <w:rPr>
          <w:rFonts w:ascii="Times New Roman" w:hAnsi="Times New Roman" w:cs="Times New Roman"/>
          <w:b/>
          <w:sz w:val="28"/>
          <w:szCs w:val="28"/>
        </w:rPr>
        <w:t>7</w:t>
      </w:r>
    </w:p>
    <w:p w:rsidR="006F4091" w:rsidRPr="00752AE4" w:rsidRDefault="006F4091" w:rsidP="003B7802">
      <w:pPr>
        <w:spacing w:after="0" w:line="240" w:lineRule="auto"/>
        <w:ind w:left="-900" w:right="-1062" w:hanging="270"/>
        <w:jc w:val="center"/>
        <w:rPr>
          <w:rFonts w:ascii="Times New Roman" w:hAnsi="Times New Roman" w:cs="Times New Roman"/>
          <w:b/>
          <w:sz w:val="28"/>
          <w:szCs w:val="28"/>
        </w:rPr>
      </w:pPr>
      <w:r w:rsidRPr="00752AE4">
        <w:rPr>
          <w:rFonts w:ascii="Times New Roman" w:hAnsi="Times New Roman" w:cs="Times New Roman"/>
          <w:b/>
          <w:sz w:val="28"/>
          <w:szCs w:val="28"/>
        </w:rPr>
        <w:t xml:space="preserve"> OGAN KOMERING ULU </w:t>
      </w:r>
      <w:r w:rsidR="003D02D0" w:rsidRPr="003D02D0">
        <w:rPr>
          <w:rFonts w:ascii="Times New Roman" w:hAnsi="Times New Roman" w:cs="Times New Roman"/>
          <w:b/>
          <w:sz w:val="28"/>
          <w:szCs w:val="28"/>
        </w:rPr>
        <w:t>KECAMATAN</w:t>
      </w:r>
    </w:p>
    <w:p w:rsidR="006F4091" w:rsidRDefault="00F16B0D" w:rsidP="006F4091">
      <w:pPr>
        <w:spacing w:after="0" w:line="240" w:lineRule="auto"/>
        <w:ind w:left="-851" w:right="-567"/>
        <w:jc w:val="center"/>
        <w:rPr>
          <w:rFonts w:ascii="Times New Roman" w:hAnsi="Times New Roman" w:cs="Times New Roman"/>
          <w:b/>
          <w:sz w:val="28"/>
          <w:szCs w:val="28"/>
        </w:rPr>
      </w:pPr>
      <w:r>
        <w:rPr>
          <w:rFonts w:ascii="Times New Roman" w:hAnsi="Times New Roman" w:cs="Times New Roman"/>
          <w:b/>
          <w:sz w:val="28"/>
          <w:szCs w:val="28"/>
        </w:rPr>
        <w:t xml:space="preserve"> </w:t>
      </w:r>
      <w:r w:rsidR="006F4091" w:rsidRPr="00752AE4">
        <w:rPr>
          <w:rFonts w:ascii="Times New Roman" w:hAnsi="Times New Roman" w:cs="Times New Roman"/>
          <w:b/>
          <w:sz w:val="28"/>
          <w:szCs w:val="28"/>
        </w:rPr>
        <w:t>BATURAJA BARAT</w:t>
      </w:r>
    </w:p>
    <w:p w:rsidR="00CA0CDE" w:rsidRDefault="00CA0CDE" w:rsidP="006F4091">
      <w:pPr>
        <w:spacing w:after="0" w:line="240" w:lineRule="auto"/>
        <w:ind w:left="-851" w:right="-567"/>
        <w:jc w:val="center"/>
        <w:rPr>
          <w:rFonts w:ascii="Times New Roman" w:hAnsi="Times New Roman" w:cs="Times New Roman"/>
          <w:b/>
          <w:sz w:val="28"/>
          <w:szCs w:val="28"/>
        </w:rPr>
      </w:pPr>
    </w:p>
    <w:p w:rsidR="00CA0CDE" w:rsidRDefault="0053432E" w:rsidP="006F4091">
      <w:pPr>
        <w:spacing w:after="0" w:line="240" w:lineRule="auto"/>
        <w:ind w:left="-851" w:right="-567"/>
        <w:jc w:val="center"/>
        <w:rPr>
          <w:rFonts w:ascii="Times New Roman" w:hAnsi="Times New Roman" w:cs="Times New Roman"/>
          <w:b/>
          <w:sz w:val="28"/>
          <w:szCs w:val="28"/>
        </w:rPr>
      </w:pPr>
      <w:r w:rsidRPr="009D1C8D">
        <w:rPr>
          <w:rFonts w:ascii="Times New Roman" w:hAnsi="Times New Roman" w:cs="Times New Roman"/>
          <w:b/>
          <w:noProof/>
          <w:sz w:val="28"/>
          <w:szCs w:val="28"/>
        </w:rPr>
        <w:drawing>
          <wp:anchor distT="0" distB="0" distL="114300" distR="114300" simplePos="0" relativeHeight="251671552" behindDoc="1" locked="0" layoutInCell="1" allowOverlap="1" wp14:anchorId="3DDF2CC5" wp14:editId="35C552F1">
            <wp:simplePos x="0" y="0"/>
            <wp:positionH relativeFrom="column">
              <wp:posOffset>1750695</wp:posOffset>
            </wp:positionH>
            <wp:positionV relativeFrom="paragraph">
              <wp:posOffset>33655</wp:posOffset>
            </wp:positionV>
            <wp:extent cx="1514475" cy="1552575"/>
            <wp:effectExtent l="0" t="0" r="0" b="0"/>
            <wp:wrapNone/>
            <wp:docPr id="4" name="Picture 3" descr="I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IN"/>
                    <pic:cNvPicPr>
                      <a:picLocks noChangeAspect="1" noChangeArrowheads="1"/>
                    </pic:cNvPicPr>
                  </pic:nvPicPr>
                  <pic:blipFill>
                    <a:blip r:embed="rId9"/>
                    <a:srcRect/>
                    <a:stretch>
                      <a:fillRect/>
                    </a:stretch>
                  </pic:blipFill>
                  <pic:spPr bwMode="auto">
                    <a:xfrm>
                      <a:off x="0" y="0"/>
                      <a:ext cx="1514475" cy="1552575"/>
                    </a:xfrm>
                    <a:prstGeom prst="rect">
                      <a:avLst/>
                    </a:prstGeom>
                    <a:noFill/>
                    <a:ln w="9525">
                      <a:noFill/>
                      <a:miter lim="800000"/>
                      <a:headEnd/>
                      <a:tailEnd/>
                    </a:ln>
                  </pic:spPr>
                </pic:pic>
              </a:graphicData>
            </a:graphic>
          </wp:anchor>
        </w:drawing>
      </w:r>
    </w:p>
    <w:p w:rsidR="00CA0CDE" w:rsidRDefault="00CA0CDE" w:rsidP="006F4091">
      <w:pPr>
        <w:spacing w:after="0" w:line="240" w:lineRule="auto"/>
        <w:ind w:left="-851" w:right="-567"/>
        <w:jc w:val="center"/>
        <w:rPr>
          <w:rFonts w:ascii="Times New Roman" w:hAnsi="Times New Roman" w:cs="Times New Roman"/>
          <w:b/>
          <w:sz w:val="28"/>
          <w:szCs w:val="28"/>
        </w:rPr>
      </w:pPr>
    </w:p>
    <w:p w:rsidR="00CA0CDE" w:rsidRDefault="00CA0CDE" w:rsidP="006F4091">
      <w:pPr>
        <w:spacing w:after="0" w:line="240" w:lineRule="auto"/>
        <w:ind w:left="-851" w:right="-567"/>
        <w:jc w:val="center"/>
        <w:rPr>
          <w:rFonts w:ascii="Times New Roman" w:hAnsi="Times New Roman" w:cs="Times New Roman"/>
          <w:b/>
          <w:sz w:val="28"/>
          <w:szCs w:val="28"/>
        </w:rPr>
      </w:pPr>
    </w:p>
    <w:p w:rsidR="00CA0CDE" w:rsidRDefault="00CA0CDE" w:rsidP="006F4091">
      <w:pPr>
        <w:spacing w:after="0" w:line="240" w:lineRule="auto"/>
        <w:ind w:left="-851" w:right="-567"/>
        <w:jc w:val="center"/>
        <w:rPr>
          <w:rFonts w:ascii="Times New Roman" w:hAnsi="Times New Roman" w:cs="Times New Roman"/>
          <w:b/>
          <w:sz w:val="28"/>
          <w:szCs w:val="28"/>
        </w:rPr>
      </w:pPr>
    </w:p>
    <w:p w:rsidR="00CA0CDE" w:rsidRDefault="00CA0CDE" w:rsidP="006F4091">
      <w:pPr>
        <w:spacing w:after="0" w:line="240" w:lineRule="auto"/>
        <w:ind w:left="-851" w:right="-567"/>
        <w:jc w:val="center"/>
        <w:rPr>
          <w:rFonts w:ascii="Times New Roman" w:hAnsi="Times New Roman" w:cs="Times New Roman"/>
          <w:b/>
          <w:sz w:val="28"/>
          <w:szCs w:val="28"/>
        </w:rPr>
      </w:pPr>
    </w:p>
    <w:p w:rsidR="006F4091" w:rsidRDefault="006F4091" w:rsidP="006F4091">
      <w:pPr>
        <w:spacing w:after="0" w:line="240" w:lineRule="auto"/>
        <w:ind w:left="-851" w:right="-567"/>
        <w:jc w:val="center"/>
        <w:rPr>
          <w:rFonts w:ascii="Times New Roman" w:hAnsi="Times New Roman" w:cs="Times New Roman"/>
          <w:b/>
          <w:sz w:val="28"/>
          <w:szCs w:val="28"/>
        </w:rPr>
      </w:pPr>
    </w:p>
    <w:p w:rsidR="006F4091" w:rsidRDefault="006F4091" w:rsidP="006F4091">
      <w:pPr>
        <w:spacing w:after="0" w:line="240" w:lineRule="auto"/>
        <w:ind w:left="-851" w:right="-567"/>
        <w:jc w:val="center"/>
        <w:rPr>
          <w:rFonts w:ascii="Times New Roman" w:hAnsi="Times New Roman" w:cs="Times New Roman"/>
          <w:b/>
          <w:sz w:val="28"/>
          <w:szCs w:val="28"/>
        </w:rPr>
      </w:pPr>
    </w:p>
    <w:p w:rsidR="006F4091" w:rsidRDefault="006F4091" w:rsidP="00D62F6C">
      <w:pPr>
        <w:spacing w:after="0" w:line="240" w:lineRule="auto"/>
        <w:rPr>
          <w:rFonts w:ascii="Times New Roman" w:hAnsi="Times New Roman"/>
          <w:sz w:val="24"/>
          <w:szCs w:val="24"/>
        </w:rPr>
      </w:pPr>
    </w:p>
    <w:p w:rsidR="0053432E" w:rsidRDefault="0053432E" w:rsidP="00D62F6C">
      <w:pPr>
        <w:spacing w:after="0" w:line="240" w:lineRule="auto"/>
        <w:rPr>
          <w:rFonts w:ascii="Times New Roman" w:hAnsi="Times New Roman"/>
          <w:sz w:val="24"/>
          <w:szCs w:val="24"/>
        </w:rPr>
      </w:pPr>
    </w:p>
    <w:p w:rsidR="00997573" w:rsidRPr="0053432E" w:rsidRDefault="00997573" w:rsidP="00D62F6C">
      <w:pPr>
        <w:spacing w:after="0" w:line="240" w:lineRule="auto"/>
        <w:rPr>
          <w:rFonts w:ascii="Times New Roman" w:hAnsi="Times New Roman"/>
          <w:sz w:val="24"/>
          <w:szCs w:val="24"/>
        </w:rPr>
      </w:pPr>
    </w:p>
    <w:p w:rsidR="0053432E" w:rsidRPr="003D02D0" w:rsidRDefault="001C3CFA" w:rsidP="0053432E">
      <w:pPr>
        <w:spacing w:after="0" w:line="360" w:lineRule="auto"/>
        <w:jc w:val="center"/>
        <w:rPr>
          <w:rFonts w:ascii="Times New Roman" w:hAnsi="Times New Roman"/>
          <w:b/>
          <w:sz w:val="28"/>
          <w:szCs w:val="28"/>
        </w:rPr>
      </w:pPr>
      <w:r>
        <w:rPr>
          <w:rFonts w:ascii="Times New Roman" w:hAnsi="Times New Roman"/>
          <w:b/>
          <w:sz w:val="28"/>
          <w:szCs w:val="28"/>
        </w:rPr>
        <w:t>SKRIPSI SARJANA S</w:t>
      </w:r>
      <w:r w:rsidR="0053432E" w:rsidRPr="003D02D0">
        <w:rPr>
          <w:rFonts w:ascii="Times New Roman" w:hAnsi="Times New Roman"/>
          <w:b/>
          <w:sz w:val="28"/>
          <w:szCs w:val="28"/>
        </w:rPr>
        <w:t>1</w:t>
      </w:r>
    </w:p>
    <w:p w:rsidR="0053432E" w:rsidRPr="0053432E" w:rsidRDefault="0053432E" w:rsidP="006F4091">
      <w:pPr>
        <w:spacing w:after="0" w:line="240" w:lineRule="auto"/>
        <w:jc w:val="center"/>
        <w:rPr>
          <w:rFonts w:ascii="Times New Roman" w:hAnsi="Times New Roman" w:cs="Times New Roman"/>
          <w:b/>
          <w:sz w:val="24"/>
          <w:szCs w:val="24"/>
        </w:rPr>
      </w:pPr>
    </w:p>
    <w:p w:rsidR="0053432E" w:rsidRPr="0053432E" w:rsidRDefault="0053432E" w:rsidP="006F4091">
      <w:pPr>
        <w:spacing w:after="0" w:line="240" w:lineRule="auto"/>
        <w:jc w:val="center"/>
        <w:rPr>
          <w:rFonts w:ascii="Times New Roman" w:hAnsi="Times New Roman" w:cs="Times New Roman"/>
          <w:b/>
          <w:sz w:val="24"/>
          <w:szCs w:val="24"/>
        </w:rPr>
      </w:pPr>
    </w:p>
    <w:p w:rsidR="0053432E" w:rsidRPr="0053432E" w:rsidRDefault="0053432E" w:rsidP="006F4091">
      <w:pPr>
        <w:spacing w:after="0" w:line="240" w:lineRule="auto"/>
        <w:jc w:val="center"/>
        <w:rPr>
          <w:rFonts w:ascii="Times New Roman" w:hAnsi="Times New Roman" w:cs="Times New Roman"/>
          <w:b/>
          <w:sz w:val="24"/>
          <w:szCs w:val="24"/>
        </w:rPr>
      </w:pPr>
      <w:r w:rsidRPr="0053432E">
        <w:rPr>
          <w:rFonts w:ascii="Times New Roman" w:hAnsi="Times New Roman" w:cs="Times New Roman"/>
          <w:b/>
          <w:sz w:val="24"/>
          <w:szCs w:val="24"/>
        </w:rPr>
        <w:t xml:space="preserve">Diajukan Untuk Memenuhi Salah Satu Syarat Guna </w:t>
      </w:r>
      <w:bookmarkStart w:id="0" w:name="_GoBack"/>
      <w:bookmarkEnd w:id="0"/>
      <w:r w:rsidRPr="0053432E">
        <w:rPr>
          <w:rFonts w:ascii="Times New Roman" w:hAnsi="Times New Roman" w:cs="Times New Roman"/>
          <w:b/>
          <w:sz w:val="24"/>
          <w:szCs w:val="24"/>
        </w:rPr>
        <w:t xml:space="preserve">Memperoleh </w:t>
      </w:r>
    </w:p>
    <w:p w:rsidR="0053432E" w:rsidRPr="0053432E" w:rsidRDefault="0053432E" w:rsidP="0053432E">
      <w:pPr>
        <w:spacing w:after="0" w:line="240" w:lineRule="auto"/>
        <w:jc w:val="center"/>
        <w:rPr>
          <w:rFonts w:ascii="Times New Roman" w:hAnsi="Times New Roman" w:cs="Times New Roman"/>
          <w:b/>
          <w:sz w:val="24"/>
          <w:szCs w:val="24"/>
        </w:rPr>
      </w:pPr>
      <w:r w:rsidRPr="0053432E">
        <w:rPr>
          <w:rFonts w:ascii="Times New Roman" w:hAnsi="Times New Roman" w:cs="Times New Roman"/>
          <w:b/>
          <w:sz w:val="24"/>
          <w:szCs w:val="24"/>
        </w:rPr>
        <w:t>Gelar Sarjana Pendidikan (S.Pd</w:t>
      </w:r>
      <w:r w:rsidRPr="0053432E">
        <w:rPr>
          <w:rFonts w:ascii="Times New Roman" w:hAnsi="Times New Roman" w:cs="Times New Roman"/>
          <w:b/>
          <w:sz w:val="24"/>
          <w:szCs w:val="24"/>
          <w:lang w:val="id-ID"/>
        </w:rPr>
        <w:t>.</w:t>
      </w:r>
      <w:r w:rsidRPr="0053432E">
        <w:rPr>
          <w:rFonts w:ascii="Times New Roman" w:hAnsi="Times New Roman" w:cs="Times New Roman"/>
          <w:b/>
          <w:sz w:val="24"/>
          <w:szCs w:val="24"/>
        </w:rPr>
        <w:t>)</w:t>
      </w:r>
    </w:p>
    <w:p w:rsidR="0053432E" w:rsidRPr="0053432E" w:rsidRDefault="0053432E" w:rsidP="006F4091">
      <w:pPr>
        <w:spacing w:after="0" w:line="240" w:lineRule="auto"/>
        <w:jc w:val="center"/>
        <w:rPr>
          <w:rFonts w:ascii="Times New Roman" w:hAnsi="Times New Roman" w:cs="Times New Roman"/>
          <w:b/>
          <w:sz w:val="24"/>
          <w:szCs w:val="24"/>
        </w:rPr>
      </w:pPr>
    </w:p>
    <w:p w:rsidR="0053432E" w:rsidRPr="0053432E" w:rsidRDefault="0053432E" w:rsidP="006F4091">
      <w:pPr>
        <w:spacing w:after="0" w:line="240" w:lineRule="auto"/>
        <w:jc w:val="center"/>
        <w:rPr>
          <w:rFonts w:ascii="Times New Roman" w:hAnsi="Times New Roman" w:cs="Times New Roman"/>
          <w:b/>
          <w:sz w:val="24"/>
          <w:szCs w:val="24"/>
        </w:rPr>
      </w:pPr>
    </w:p>
    <w:p w:rsidR="0053432E" w:rsidRPr="0053432E" w:rsidRDefault="0053432E" w:rsidP="006F4091">
      <w:pPr>
        <w:spacing w:after="0" w:line="240" w:lineRule="auto"/>
        <w:jc w:val="center"/>
        <w:rPr>
          <w:rFonts w:ascii="Times New Roman" w:hAnsi="Times New Roman" w:cs="Times New Roman"/>
          <w:b/>
          <w:sz w:val="24"/>
          <w:szCs w:val="24"/>
        </w:rPr>
      </w:pPr>
    </w:p>
    <w:p w:rsidR="006F4091" w:rsidRPr="003B7802" w:rsidRDefault="009C2461" w:rsidP="006F40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Oleh</w:t>
      </w:r>
    </w:p>
    <w:p w:rsidR="006F4091" w:rsidRPr="0053432E" w:rsidRDefault="006F4091" w:rsidP="006F4091">
      <w:pPr>
        <w:spacing w:after="0" w:line="240" w:lineRule="auto"/>
        <w:jc w:val="center"/>
        <w:rPr>
          <w:rFonts w:ascii="Times New Roman" w:hAnsi="Times New Roman" w:cs="Times New Roman"/>
          <w:b/>
          <w:sz w:val="24"/>
          <w:szCs w:val="24"/>
        </w:rPr>
      </w:pPr>
    </w:p>
    <w:p w:rsidR="006F4091" w:rsidRPr="003D02D0" w:rsidRDefault="009C2461" w:rsidP="006F4091">
      <w:pPr>
        <w:spacing w:after="0" w:line="240" w:lineRule="auto"/>
        <w:jc w:val="center"/>
        <w:rPr>
          <w:rFonts w:ascii="Times New Roman" w:hAnsi="Times New Roman" w:cs="Times New Roman"/>
          <w:b/>
          <w:sz w:val="28"/>
          <w:szCs w:val="28"/>
        </w:rPr>
      </w:pPr>
      <w:r w:rsidRPr="003D02D0">
        <w:rPr>
          <w:rFonts w:ascii="Times New Roman" w:hAnsi="Times New Roman" w:cs="Times New Roman"/>
          <w:b/>
          <w:sz w:val="28"/>
          <w:szCs w:val="28"/>
        </w:rPr>
        <w:t>E.I PUSTA SILIGAR</w:t>
      </w:r>
    </w:p>
    <w:p w:rsidR="006F4091" w:rsidRPr="003D02D0" w:rsidRDefault="006F4091" w:rsidP="006F4091">
      <w:pPr>
        <w:spacing w:after="0" w:line="240" w:lineRule="auto"/>
        <w:jc w:val="center"/>
        <w:rPr>
          <w:rFonts w:ascii="Times New Roman" w:hAnsi="Times New Roman" w:cs="Times New Roman"/>
          <w:b/>
          <w:sz w:val="28"/>
          <w:szCs w:val="28"/>
          <w:lang w:val="id-ID"/>
        </w:rPr>
      </w:pPr>
      <w:r w:rsidRPr="003D02D0">
        <w:rPr>
          <w:rFonts w:ascii="Times New Roman" w:hAnsi="Times New Roman" w:cs="Times New Roman"/>
          <w:b/>
          <w:sz w:val="28"/>
          <w:szCs w:val="28"/>
        </w:rPr>
        <w:t>NIM. 09221017</w:t>
      </w:r>
    </w:p>
    <w:p w:rsidR="00D62F6C" w:rsidRPr="0053432E" w:rsidRDefault="00D62F6C" w:rsidP="006F4091">
      <w:pPr>
        <w:spacing w:after="0" w:line="240" w:lineRule="auto"/>
        <w:jc w:val="center"/>
        <w:rPr>
          <w:rFonts w:ascii="Times New Roman" w:hAnsi="Times New Roman" w:cs="Times New Roman"/>
          <w:b/>
          <w:sz w:val="24"/>
          <w:szCs w:val="24"/>
          <w:lang w:val="id-ID"/>
        </w:rPr>
      </w:pPr>
    </w:p>
    <w:p w:rsidR="00D62F6C" w:rsidRPr="0053432E" w:rsidRDefault="00D62F6C" w:rsidP="006F4091">
      <w:pPr>
        <w:spacing w:after="0" w:line="240" w:lineRule="auto"/>
        <w:jc w:val="center"/>
        <w:rPr>
          <w:rFonts w:ascii="Times New Roman" w:hAnsi="Times New Roman" w:cs="Times New Roman"/>
          <w:b/>
          <w:sz w:val="24"/>
          <w:szCs w:val="24"/>
          <w:lang w:val="id-ID"/>
        </w:rPr>
      </w:pPr>
    </w:p>
    <w:p w:rsidR="00997573" w:rsidRPr="00997573" w:rsidRDefault="00997573" w:rsidP="003B7802">
      <w:pPr>
        <w:spacing w:after="0" w:line="240" w:lineRule="auto"/>
        <w:rPr>
          <w:rFonts w:ascii="Times New Roman" w:hAnsi="Times New Roman" w:cs="Times New Roman"/>
          <w:b/>
          <w:sz w:val="24"/>
          <w:szCs w:val="24"/>
        </w:rPr>
      </w:pPr>
    </w:p>
    <w:p w:rsidR="00D62F6C" w:rsidRPr="0053432E" w:rsidRDefault="00D62F6C" w:rsidP="006F4091">
      <w:pPr>
        <w:spacing w:after="0" w:line="240" w:lineRule="auto"/>
        <w:jc w:val="center"/>
        <w:rPr>
          <w:rFonts w:ascii="Times New Roman" w:hAnsi="Times New Roman" w:cs="Times New Roman"/>
          <w:b/>
          <w:sz w:val="24"/>
          <w:szCs w:val="24"/>
          <w:lang w:val="id-ID"/>
        </w:rPr>
      </w:pPr>
    </w:p>
    <w:p w:rsidR="00D62F6C" w:rsidRPr="003B7802" w:rsidRDefault="0053432E" w:rsidP="0053432E">
      <w:pPr>
        <w:spacing w:after="0" w:line="240" w:lineRule="auto"/>
        <w:jc w:val="center"/>
        <w:rPr>
          <w:rFonts w:ascii="Times New Roman" w:hAnsi="Times New Roman" w:cs="Times New Roman"/>
          <w:b/>
          <w:sz w:val="28"/>
          <w:szCs w:val="28"/>
        </w:rPr>
      </w:pPr>
      <w:r w:rsidRPr="003B7802">
        <w:rPr>
          <w:rFonts w:ascii="Times New Roman" w:hAnsi="Times New Roman" w:cs="Times New Roman"/>
          <w:b/>
          <w:sz w:val="28"/>
          <w:szCs w:val="28"/>
        </w:rPr>
        <w:t>Program Studi Tadris Matematika</w:t>
      </w:r>
    </w:p>
    <w:p w:rsidR="0053432E" w:rsidRPr="003D02D0" w:rsidRDefault="0053432E" w:rsidP="0053432E">
      <w:pPr>
        <w:spacing w:after="0" w:line="240" w:lineRule="auto"/>
        <w:rPr>
          <w:rFonts w:ascii="Times New Roman" w:hAnsi="Times New Roman" w:cs="Times New Roman"/>
          <w:b/>
          <w:sz w:val="24"/>
          <w:szCs w:val="24"/>
        </w:rPr>
      </w:pPr>
    </w:p>
    <w:p w:rsidR="0053432E" w:rsidRDefault="0053432E" w:rsidP="0053432E">
      <w:pPr>
        <w:spacing w:after="0" w:line="240" w:lineRule="auto"/>
        <w:rPr>
          <w:rFonts w:ascii="Times New Roman" w:hAnsi="Times New Roman" w:cs="Times New Roman"/>
          <w:b/>
          <w:sz w:val="24"/>
          <w:szCs w:val="24"/>
        </w:rPr>
      </w:pPr>
    </w:p>
    <w:p w:rsidR="003D02D0" w:rsidRPr="0053432E" w:rsidRDefault="003D02D0" w:rsidP="0053432E">
      <w:pPr>
        <w:spacing w:after="0" w:line="240" w:lineRule="auto"/>
        <w:rPr>
          <w:rFonts w:ascii="Times New Roman" w:hAnsi="Times New Roman" w:cs="Times New Roman"/>
          <w:b/>
          <w:sz w:val="24"/>
          <w:szCs w:val="24"/>
        </w:rPr>
      </w:pPr>
    </w:p>
    <w:p w:rsidR="004B53C8" w:rsidRPr="00752AE4" w:rsidRDefault="004B53C8" w:rsidP="006F4091">
      <w:pPr>
        <w:spacing w:after="0" w:line="240" w:lineRule="auto"/>
        <w:jc w:val="center"/>
        <w:rPr>
          <w:rFonts w:ascii="Times New Roman" w:hAnsi="Times New Roman" w:cs="Times New Roman"/>
          <w:b/>
          <w:sz w:val="28"/>
          <w:szCs w:val="28"/>
        </w:rPr>
      </w:pPr>
    </w:p>
    <w:p w:rsidR="004B53C8" w:rsidRPr="00752AE4" w:rsidRDefault="00D62F6C" w:rsidP="0053432E">
      <w:pPr>
        <w:spacing w:after="0" w:line="240" w:lineRule="auto"/>
        <w:jc w:val="center"/>
        <w:rPr>
          <w:rFonts w:ascii="Times New Roman" w:hAnsi="Times New Roman" w:cs="Times New Roman"/>
          <w:b/>
          <w:sz w:val="28"/>
          <w:szCs w:val="28"/>
        </w:rPr>
      </w:pPr>
      <w:r w:rsidRPr="00752AE4">
        <w:rPr>
          <w:rFonts w:ascii="Times New Roman" w:hAnsi="Times New Roman" w:cs="Times New Roman"/>
          <w:b/>
          <w:sz w:val="28"/>
          <w:szCs w:val="28"/>
          <w:lang w:val="id-ID"/>
        </w:rPr>
        <w:t>FAKULTAS</w:t>
      </w:r>
      <w:r w:rsidRPr="00752AE4">
        <w:rPr>
          <w:rFonts w:ascii="Times New Roman" w:hAnsi="Times New Roman" w:cs="Times New Roman"/>
          <w:b/>
          <w:sz w:val="28"/>
          <w:szCs w:val="28"/>
        </w:rPr>
        <w:t xml:space="preserve"> </w:t>
      </w:r>
      <w:r w:rsidRPr="00752AE4">
        <w:rPr>
          <w:rFonts w:ascii="Times New Roman" w:hAnsi="Times New Roman" w:cs="Times New Roman"/>
          <w:b/>
          <w:sz w:val="28"/>
          <w:szCs w:val="28"/>
          <w:lang w:val="id-ID"/>
        </w:rPr>
        <w:t>TARBIYAH</w:t>
      </w:r>
      <w:r w:rsidRPr="00752AE4">
        <w:rPr>
          <w:rFonts w:ascii="Times New Roman" w:hAnsi="Times New Roman" w:cs="Times New Roman"/>
          <w:b/>
          <w:sz w:val="28"/>
          <w:szCs w:val="28"/>
        </w:rPr>
        <w:t xml:space="preserve"> DAN KEGURUAN</w:t>
      </w:r>
    </w:p>
    <w:p w:rsidR="004B53C8" w:rsidRPr="00752AE4" w:rsidRDefault="00D62F6C" w:rsidP="0053432E">
      <w:pPr>
        <w:spacing w:after="0" w:line="240" w:lineRule="auto"/>
        <w:jc w:val="center"/>
        <w:rPr>
          <w:rFonts w:ascii="Times New Roman" w:hAnsi="Times New Roman" w:cs="Times New Roman"/>
          <w:b/>
          <w:sz w:val="28"/>
          <w:szCs w:val="28"/>
        </w:rPr>
      </w:pPr>
      <w:r w:rsidRPr="00752AE4">
        <w:rPr>
          <w:rFonts w:ascii="Times New Roman" w:hAnsi="Times New Roman" w:cs="Times New Roman"/>
          <w:b/>
          <w:sz w:val="28"/>
          <w:szCs w:val="28"/>
          <w:lang w:val="id-ID"/>
        </w:rPr>
        <w:t>INSTITUT AGAMA ISLAM NEGERI</w:t>
      </w:r>
      <w:r w:rsidR="00913E55" w:rsidRPr="00752AE4">
        <w:rPr>
          <w:rFonts w:ascii="Times New Roman" w:hAnsi="Times New Roman" w:cs="Times New Roman"/>
          <w:b/>
          <w:sz w:val="28"/>
          <w:szCs w:val="28"/>
        </w:rPr>
        <w:t xml:space="preserve"> </w:t>
      </w:r>
      <w:r w:rsidRPr="00752AE4">
        <w:rPr>
          <w:rFonts w:ascii="Times New Roman" w:hAnsi="Times New Roman" w:cs="Times New Roman"/>
          <w:b/>
          <w:sz w:val="28"/>
          <w:szCs w:val="28"/>
          <w:lang w:val="id-ID"/>
        </w:rPr>
        <w:t>RADEN</w:t>
      </w:r>
      <w:r w:rsidRPr="00752AE4">
        <w:rPr>
          <w:rFonts w:ascii="Times New Roman" w:hAnsi="Times New Roman" w:cs="Times New Roman"/>
          <w:b/>
          <w:sz w:val="28"/>
          <w:szCs w:val="28"/>
        </w:rPr>
        <w:t xml:space="preserve"> </w:t>
      </w:r>
      <w:r w:rsidRPr="00752AE4">
        <w:rPr>
          <w:rFonts w:ascii="Times New Roman" w:hAnsi="Times New Roman" w:cs="Times New Roman"/>
          <w:b/>
          <w:sz w:val="28"/>
          <w:szCs w:val="28"/>
          <w:lang w:val="id-ID"/>
        </w:rPr>
        <w:t>FATAH</w:t>
      </w:r>
      <w:r w:rsidR="00913E55" w:rsidRPr="00752AE4">
        <w:rPr>
          <w:rFonts w:ascii="Times New Roman" w:hAnsi="Times New Roman" w:cs="Times New Roman"/>
          <w:b/>
          <w:sz w:val="28"/>
          <w:szCs w:val="28"/>
        </w:rPr>
        <w:t xml:space="preserve"> </w:t>
      </w:r>
      <w:r w:rsidRPr="00752AE4">
        <w:rPr>
          <w:rFonts w:ascii="Times New Roman" w:hAnsi="Times New Roman" w:cs="Times New Roman"/>
          <w:b/>
          <w:sz w:val="28"/>
          <w:szCs w:val="28"/>
          <w:lang w:val="id-ID"/>
        </w:rPr>
        <w:t>PALEMB</w:t>
      </w:r>
      <w:r w:rsidRPr="00752AE4">
        <w:rPr>
          <w:rFonts w:ascii="Times New Roman" w:hAnsi="Times New Roman" w:cs="Times New Roman"/>
          <w:b/>
          <w:sz w:val="28"/>
          <w:szCs w:val="28"/>
        </w:rPr>
        <w:t>A</w:t>
      </w:r>
      <w:r w:rsidRPr="00752AE4">
        <w:rPr>
          <w:rFonts w:ascii="Times New Roman" w:hAnsi="Times New Roman" w:cs="Times New Roman"/>
          <w:b/>
          <w:sz w:val="28"/>
          <w:szCs w:val="28"/>
          <w:lang w:val="id-ID"/>
        </w:rPr>
        <w:t>NG</w:t>
      </w:r>
    </w:p>
    <w:p w:rsidR="003D02D0" w:rsidRDefault="004B53C8" w:rsidP="00752AE4">
      <w:pPr>
        <w:spacing w:after="0" w:line="240" w:lineRule="auto"/>
        <w:jc w:val="center"/>
        <w:rPr>
          <w:rFonts w:ascii="Times New Roman" w:hAnsi="Times New Roman" w:cs="Times New Roman"/>
          <w:b/>
          <w:sz w:val="28"/>
          <w:szCs w:val="28"/>
        </w:rPr>
      </w:pPr>
      <w:r w:rsidRPr="00752AE4">
        <w:rPr>
          <w:rFonts w:ascii="Times New Roman" w:hAnsi="Times New Roman" w:cs="Times New Roman"/>
          <w:b/>
          <w:sz w:val="28"/>
          <w:szCs w:val="28"/>
          <w:lang w:val="id-ID"/>
        </w:rPr>
        <w:t>201</w:t>
      </w:r>
      <w:r w:rsidR="003B7802">
        <w:rPr>
          <w:rFonts w:ascii="Times New Roman" w:hAnsi="Times New Roman" w:cs="Times New Roman"/>
          <w:b/>
          <w:sz w:val="28"/>
          <w:szCs w:val="28"/>
        </w:rPr>
        <w:t>4</w:t>
      </w:r>
    </w:p>
    <w:p w:rsidR="00997573" w:rsidRDefault="000E5C0C" w:rsidP="009D1C8D">
      <w:pPr>
        <w:spacing w:after="0" w:line="240" w:lineRule="auto"/>
        <w:rPr>
          <w:rFonts w:ascii="Times New Roman" w:hAnsi="Times New Roman" w:cs="Times New Roman"/>
          <w:b/>
          <w:sz w:val="28"/>
          <w:szCs w:val="28"/>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0D7E588E" wp14:editId="4317F7A2">
                <wp:simplePos x="0" y="0"/>
                <wp:positionH relativeFrom="column">
                  <wp:posOffset>4922520</wp:posOffset>
                </wp:positionH>
                <wp:positionV relativeFrom="paragraph">
                  <wp:posOffset>407035</wp:posOffset>
                </wp:positionV>
                <wp:extent cx="152400" cy="161290"/>
                <wp:effectExtent l="7620" t="6985" r="11430" b="12700"/>
                <wp:wrapNone/>
                <wp:docPr id="1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387.6pt;margin-top:32.05pt;width:12pt;height:1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" strokecolor="white [3212]"/>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0983D699" wp14:editId="21CC6FC5">
                <wp:simplePos x="0" y="0"/>
                <wp:positionH relativeFrom="column">
                  <wp:posOffset>4922520</wp:posOffset>
                </wp:positionH>
                <wp:positionV relativeFrom="paragraph">
                  <wp:posOffset>518160</wp:posOffset>
                </wp:positionV>
                <wp:extent cx="152400" cy="161290"/>
                <wp:effectExtent l="7620" t="13335" r="11430" b="6350"/>
                <wp:wrapNone/>
                <wp:docPr id="1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387.6pt;margin-top:40.8pt;width:12pt;height:1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" strokecolor="white [3212]"/>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14:anchorId="3AE89748" wp14:editId="08008046">
                <wp:simplePos x="0" y="0"/>
                <wp:positionH relativeFrom="column">
                  <wp:posOffset>4903470</wp:posOffset>
                </wp:positionH>
                <wp:positionV relativeFrom="paragraph">
                  <wp:posOffset>-603885</wp:posOffset>
                </wp:positionV>
                <wp:extent cx="276225" cy="257175"/>
                <wp:effectExtent l="7620" t="5715" r="11430" b="13335"/>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86.1pt;margin-top:-47.55pt;width:21.7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" strokecolor="white [3212]"/>
            </w:pict>
          </mc:Fallback>
        </mc:AlternateContent>
      </w:r>
    </w:p>
    <w:p w:rsidR="006F4091" w:rsidRPr="00F972E6" w:rsidRDefault="000E5C0C" w:rsidP="006F4091">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73600" behindDoc="0" locked="0" layoutInCell="1" allowOverlap="1">
                <wp:simplePos x="0" y="0"/>
                <wp:positionH relativeFrom="column">
                  <wp:posOffset>4903470</wp:posOffset>
                </wp:positionH>
                <wp:positionV relativeFrom="paragraph">
                  <wp:posOffset>-556260</wp:posOffset>
                </wp:positionV>
                <wp:extent cx="180975" cy="95250"/>
                <wp:effectExtent l="7620" t="5715" r="11430" b="1333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52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86.1pt;margin-top:-43.8pt;width:14.2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" strokecolor="white [3212]"/>
            </w:pict>
          </mc:Fallback>
        </mc:AlternateContent>
      </w:r>
      <w:r w:rsidR="006F4091" w:rsidRPr="00F972E6">
        <w:rPr>
          <w:rFonts w:ascii="Times New Roman" w:hAnsi="Times New Roman" w:cs="Times New Roman"/>
          <w:b/>
          <w:sz w:val="28"/>
          <w:szCs w:val="28"/>
        </w:rPr>
        <w:t>BAB I</w:t>
      </w:r>
    </w:p>
    <w:p w:rsidR="006F4091" w:rsidRDefault="006F4091" w:rsidP="006F4091">
      <w:pPr>
        <w:spacing w:after="0" w:line="360" w:lineRule="auto"/>
        <w:jc w:val="center"/>
        <w:rPr>
          <w:rFonts w:ascii="Times New Roman" w:hAnsi="Times New Roman" w:cs="Times New Roman"/>
          <w:b/>
          <w:sz w:val="28"/>
          <w:szCs w:val="28"/>
        </w:rPr>
      </w:pPr>
      <w:r w:rsidRPr="00F972E6">
        <w:rPr>
          <w:rFonts w:ascii="Times New Roman" w:hAnsi="Times New Roman" w:cs="Times New Roman"/>
          <w:b/>
          <w:sz w:val="28"/>
          <w:szCs w:val="28"/>
        </w:rPr>
        <w:t xml:space="preserve"> PENDAHULUAN</w:t>
      </w:r>
    </w:p>
    <w:p w:rsidR="006F4091" w:rsidRPr="00F972E6" w:rsidRDefault="006F4091" w:rsidP="006F4091">
      <w:pPr>
        <w:spacing w:after="0" w:line="360" w:lineRule="auto"/>
        <w:jc w:val="center"/>
        <w:rPr>
          <w:rFonts w:ascii="Times New Roman" w:hAnsi="Times New Roman" w:cs="Times New Roman"/>
          <w:b/>
          <w:sz w:val="28"/>
          <w:szCs w:val="28"/>
        </w:rPr>
      </w:pPr>
    </w:p>
    <w:p w:rsidR="006F4091" w:rsidRPr="00AB6483" w:rsidRDefault="006F4091" w:rsidP="00480555">
      <w:pPr>
        <w:pStyle w:val="ListParagraph"/>
        <w:numPr>
          <w:ilvl w:val="0"/>
          <w:numId w:val="19"/>
        </w:numPr>
        <w:spacing w:line="480" w:lineRule="auto"/>
        <w:ind w:left="426" w:hanging="426"/>
        <w:jc w:val="both"/>
        <w:rPr>
          <w:rFonts w:ascii="Times New Roman" w:hAnsi="Times New Roman" w:cs="Times New Roman"/>
          <w:b/>
          <w:sz w:val="24"/>
          <w:szCs w:val="24"/>
        </w:rPr>
      </w:pPr>
      <w:r w:rsidRPr="00AB6483">
        <w:rPr>
          <w:rFonts w:ascii="Times New Roman" w:hAnsi="Times New Roman" w:cs="Times New Roman"/>
          <w:b/>
          <w:sz w:val="24"/>
          <w:szCs w:val="24"/>
        </w:rPr>
        <w:t xml:space="preserve">Latar Belakang </w:t>
      </w:r>
    </w:p>
    <w:p w:rsidR="00861DE2" w:rsidRDefault="006F4091" w:rsidP="00CF15FF">
      <w:pPr>
        <w:pStyle w:val="ListParagraph"/>
        <w:spacing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 xml:space="preserve">Matematika merupakan bidang ilmu yang </w:t>
      </w:r>
      <w:r w:rsidR="00C641DE">
        <w:rPr>
          <w:rFonts w:ascii="Times New Roman" w:hAnsi="Times New Roman" w:cs="Times New Roman"/>
          <w:sz w:val="24"/>
          <w:szCs w:val="24"/>
        </w:rPr>
        <w:t xml:space="preserve">berperan sangat </w:t>
      </w:r>
      <w:proofErr w:type="gramStart"/>
      <w:r w:rsidR="00C641DE">
        <w:rPr>
          <w:rFonts w:ascii="Times New Roman" w:hAnsi="Times New Roman" w:cs="Times New Roman"/>
          <w:sz w:val="24"/>
          <w:szCs w:val="24"/>
        </w:rPr>
        <w:t>penting  dalam</w:t>
      </w:r>
      <w:proofErr w:type="gramEnd"/>
      <w:r w:rsidR="00C641DE">
        <w:rPr>
          <w:rFonts w:ascii="Times New Roman" w:hAnsi="Times New Roman" w:cs="Times New Roman"/>
          <w:sz w:val="24"/>
          <w:szCs w:val="24"/>
        </w:rPr>
        <w:t xml:space="preserve"> kehidupan dan </w:t>
      </w:r>
      <w:r w:rsidR="0036406C">
        <w:rPr>
          <w:rFonts w:ascii="Times New Roman" w:hAnsi="Times New Roman" w:cs="Times New Roman"/>
          <w:sz w:val="24"/>
          <w:szCs w:val="24"/>
        </w:rPr>
        <w:t>perkembangan ilmu pengetahuan</w:t>
      </w:r>
      <w:r>
        <w:rPr>
          <w:rFonts w:ascii="Times New Roman" w:hAnsi="Times New Roman" w:cs="Times New Roman"/>
          <w:sz w:val="24"/>
          <w:szCs w:val="24"/>
        </w:rPr>
        <w:t xml:space="preserve">. </w:t>
      </w:r>
      <w:r w:rsidR="00861DE2">
        <w:rPr>
          <w:rFonts w:ascii="Times New Roman" w:hAnsi="Times New Roman" w:cs="Times New Roman"/>
          <w:sz w:val="24"/>
          <w:szCs w:val="24"/>
        </w:rPr>
        <w:t>Pentingnya pembelajaran matematika dijelaskan dalam surah Yunus ayat 5 Allah SWT berfirman:</w:t>
      </w:r>
    </w:p>
    <w:p w:rsidR="00861DE2" w:rsidRDefault="00861DE2" w:rsidP="00CF15FF">
      <w:pPr>
        <w:pStyle w:val="ListParagraph"/>
        <w:spacing w:line="480" w:lineRule="auto"/>
        <w:ind w:left="450" w:firstLine="99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3840" behindDoc="0" locked="0" layoutInCell="1" allowOverlap="1" wp14:anchorId="6DCD1244" wp14:editId="6F42B7C2">
            <wp:simplePos x="0" y="0"/>
            <wp:positionH relativeFrom="column">
              <wp:posOffset>255905</wp:posOffset>
            </wp:positionH>
            <wp:positionV relativeFrom="paragraph">
              <wp:posOffset>112395</wp:posOffset>
            </wp:positionV>
            <wp:extent cx="4766945" cy="1334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5.png"/>
                    <pic:cNvPicPr/>
                  </pic:nvPicPr>
                  <pic:blipFill>
                    <a:blip r:embed="rId10">
                      <a:extLst>
                        <a:ext uri="{28A0092B-C50C-407E-A947-70E740481C1C}">
                          <a14:useLocalDpi xmlns:a14="http://schemas.microsoft.com/office/drawing/2010/main" val="0"/>
                        </a:ext>
                      </a:extLst>
                    </a:blip>
                    <a:stretch>
                      <a:fillRect/>
                    </a:stretch>
                  </pic:blipFill>
                  <pic:spPr>
                    <a:xfrm>
                      <a:off x="0" y="0"/>
                      <a:ext cx="4766945" cy="1334770"/>
                    </a:xfrm>
                    <a:prstGeom prst="rect">
                      <a:avLst/>
                    </a:prstGeom>
                  </pic:spPr>
                </pic:pic>
              </a:graphicData>
            </a:graphic>
            <wp14:sizeRelH relativeFrom="page">
              <wp14:pctWidth>0</wp14:pctWidth>
            </wp14:sizeRelH>
            <wp14:sizeRelV relativeFrom="page">
              <wp14:pctHeight>0</wp14:pctHeight>
            </wp14:sizeRelV>
          </wp:anchor>
        </w:drawing>
      </w:r>
    </w:p>
    <w:p w:rsidR="00861DE2" w:rsidRDefault="00861DE2" w:rsidP="00CF15FF">
      <w:pPr>
        <w:pStyle w:val="ListParagraph"/>
        <w:spacing w:line="480" w:lineRule="auto"/>
        <w:ind w:left="450" w:firstLine="990"/>
        <w:jc w:val="both"/>
        <w:rPr>
          <w:rFonts w:ascii="Times New Roman" w:hAnsi="Times New Roman" w:cs="Times New Roman"/>
          <w:sz w:val="24"/>
          <w:szCs w:val="24"/>
        </w:rPr>
      </w:pPr>
    </w:p>
    <w:p w:rsidR="00861DE2" w:rsidRDefault="00861DE2" w:rsidP="00CF15FF">
      <w:pPr>
        <w:pStyle w:val="ListParagraph"/>
        <w:spacing w:line="480" w:lineRule="auto"/>
        <w:ind w:left="450" w:firstLine="990"/>
        <w:jc w:val="both"/>
        <w:rPr>
          <w:rFonts w:ascii="Times New Roman" w:hAnsi="Times New Roman" w:cs="Times New Roman"/>
          <w:sz w:val="24"/>
          <w:szCs w:val="24"/>
        </w:rPr>
      </w:pPr>
    </w:p>
    <w:p w:rsidR="00861DE2" w:rsidRDefault="00861DE2" w:rsidP="00CF15FF">
      <w:pPr>
        <w:pStyle w:val="ListParagraph"/>
        <w:spacing w:line="480" w:lineRule="auto"/>
        <w:ind w:left="450" w:firstLine="990"/>
        <w:jc w:val="both"/>
        <w:rPr>
          <w:rFonts w:ascii="Times New Roman" w:hAnsi="Times New Roman" w:cs="Times New Roman"/>
          <w:sz w:val="24"/>
          <w:szCs w:val="24"/>
        </w:rPr>
      </w:pPr>
    </w:p>
    <w:p w:rsidR="00861DE2" w:rsidRDefault="00861DE2" w:rsidP="00CF15FF">
      <w:pPr>
        <w:pStyle w:val="ListParagraph"/>
        <w:spacing w:line="480" w:lineRule="auto"/>
        <w:ind w:left="450" w:firstLine="990"/>
        <w:jc w:val="both"/>
        <w:rPr>
          <w:rFonts w:ascii="Times New Roman" w:hAnsi="Times New Roman" w:cs="Times New Roman"/>
          <w:sz w:val="24"/>
          <w:szCs w:val="24"/>
        </w:rPr>
      </w:pPr>
    </w:p>
    <w:p w:rsidR="00861DE2" w:rsidRPr="00861DE2" w:rsidRDefault="00861DE2" w:rsidP="00861DE2">
      <w:pPr>
        <w:pStyle w:val="ListParagraph"/>
        <w:spacing w:after="0" w:line="240" w:lineRule="auto"/>
        <w:ind w:left="446" w:firstLine="994"/>
        <w:jc w:val="both"/>
        <w:rPr>
          <w:rFonts w:ascii="Times New Roman" w:hAnsi="Times New Roman" w:cs="Times New Roman"/>
          <w:b/>
          <w:i/>
          <w:sz w:val="24"/>
          <w:szCs w:val="24"/>
        </w:rPr>
      </w:pPr>
      <w:r>
        <w:rPr>
          <w:rFonts w:ascii="Times New Roman" w:hAnsi="Times New Roman" w:cs="Times New Roman"/>
          <w:sz w:val="24"/>
          <w:szCs w:val="24"/>
        </w:rPr>
        <w:t xml:space="preserve">Artinya: </w:t>
      </w:r>
      <w:r>
        <w:rPr>
          <w:rFonts w:ascii="Times New Roman" w:hAnsi="Times New Roman" w:cs="Times New Roman"/>
          <w:i/>
          <w:sz w:val="24"/>
          <w:szCs w:val="24"/>
        </w:rPr>
        <w:t xml:space="preserve">“Dialah yang menjadikan matahari bersinar dan bulan bercahaya, dan Dialah yang menetapkan tempat-tempat orbitnya, agar kamu mengetahui bilangan tahun, dan perhitungan (waktu). </w:t>
      </w:r>
      <w:proofErr w:type="gramStart"/>
      <w:r>
        <w:rPr>
          <w:rFonts w:ascii="Times New Roman" w:hAnsi="Times New Roman" w:cs="Times New Roman"/>
          <w:i/>
          <w:sz w:val="24"/>
          <w:szCs w:val="24"/>
        </w:rPr>
        <w:t>Allah tidak menciptakan demikian itu melainkan dengan benar.</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Dia menjelaskan tanda-tanda (kebesaran-Nya) kepada orang-orang yang mengetahui” </w:t>
      </w:r>
      <w:r w:rsidRPr="00861DE2">
        <w:rPr>
          <w:rFonts w:ascii="Times New Roman" w:hAnsi="Times New Roman" w:cs="Times New Roman"/>
          <w:b/>
          <w:i/>
          <w:sz w:val="24"/>
          <w:szCs w:val="24"/>
        </w:rPr>
        <w:t>(Q</w:t>
      </w:r>
      <w:r>
        <w:rPr>
          <w:rFonts w:ascii="Times New Roman" w:hAnsi="Times New Roman" w:cs="Times New Roman"/>
          <w:b/>
          <w:i/>
          <w:sz w:val="24"/>
          <w:szCs w:val="24"/>
        </w:rPr>
        <w:t>S.</w:t>
      </w:r>
      <w:proofErr w:type="gramEnd"/>
      <w:r>
        <w:rPr>
          <w:rFonts w:ascii="Times New Roman" w:hAnsi="Times New Roman" w:cs="Times New Roman"/>
          <w:b/>
          <w:i/>
          <w:sz w:val="24"/>
          <w:szCs w:val="24"/>
        </w:rPr>
        <w:t xml:space="preserve"> Yunus</w:t>
      </w:r>
      <w:proofErr w:type="gramStart"/>
      <w:r>
        <w:rPr>
          <w:rFonts w:ascii="Times New Roman" w:hAnsi="Times New Roman" w:cs="Times New Roman"/>
          <w:b/>
          <w:i/>
          <w:sz w:val="24"/>
          <w:szCs w:val="24"/>
        </w:rPr>
        <w:t>:5</w:t>
      </w:r>
      <w:proofErr w:type="gramEnd"/>
      <w:r>
        <w:rPr>
          <w:rFonts w:ascii="Times New Roman" w:hAnsi="Times New Roman" w:cs="Times New Roman"/>
          <w:b/>
          <w:i/>
          <w:sz w:val="24"/>
          <w:szCs w:val="24"/>
        </w:rPr>
        <w:t>)</w:t>
      </w:r>
    </w:p>
    <w:p w:rsidR="00861DE2" w:rsidRDefault="00861DE2" w:rsidP="00861DE2">
      <w:pPr>
        <w:pStyle w:val="ListParagraph"/>
        <w:spacing w:after="0" w:line="480" w:lineRule="auto"/>
        <w:ind w:left="446" w:firstLine="994"/>
        <w:jc w:val="both"/>
        <w:rPr>
          <w:rFonts w:ascii="Times New Roman" w:hAnsi="Times New Roman" w:cs="Times New Roman"/>
          <w:sz w:val="24"/>
          <w:szCs w:val="24"/>
        </w:rPr>
      </w:pPr>
    </w:p>
    <w:p w:rsidR="006F4091" w:rsidRPr="0036406C" w:rsidRDefault="008237C3" w:rsidP="0036406C">
      <w:pPr>
        <w:pStyle w:val="ListParagraph"/>
        <w:spacing w:line="480" w:lineRule="auto"/>
        <w:ind w:left="450" w:firstLine="990"/>
        <w:jc w:val="both"/>
        <w:rPr>
          <w:rFonts w:ascii="Times New Roman" w:hAnsi="Times New Roman" w:cs="Times New Roman"/>
          <w:sz w:val="24"/>
          <w:szCs w:val="24"/>
        </w:rPr>
      </w:pPr>
      <w:r w:rsidRPr="00BD360D">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CE64255" wp14:editId="088B973E">
                <wp:simplePos x="0" y="0"/>
                <wp:positionH relativeFrom="column">
                  <wp:posOffset>2607945</wp:posOffset>
                </wp:positionH>
                <wp:positionV relativeFrom="paragraph">
                  <wp:posOffset>2774315</wp:posOffset>
                </wp:positionV>
                <wp:extent cx="304800" cy="2857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rect">
                          <a:avLst/>
                        </a:prstGeom>
                        <a:solidFill>
                          <a:srgbClr val="FFFFFF"/>
                        </a:solidFill>
                        <a:ln w="9525">
                          <a:solidFill>
                            <a:schemeClr val="bg1">
                              <a:lumMod val="100000"/>
                              <a:lumOff val="0"/>
                            </a:schemeClr>
                          </a:solidFill>
                          <a:miter lim="800000"/>
                          <a:headEnd/>
                          <a:tailEnd/>
                        </a:ln>
                      </wps:spPr>
                      <wps:txbx>
                        <w:txbxContent>
                          <w:p w:rsidR="00B305BA" w:rsidRDefault="00B305BA" w:rsidP="00E22AE7">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05.35pt;margin-top:218.45pt;width:24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" strokecolor="white [3212]">
                <v:textbox>
                  <w:txbxContent>
                    <w:p w:rsidR="00B305BA" w:rsidRDefault="00B305BA" w:rsidP="00E22AE7">
                      <w:pPr>
                        <w:jc w:val="center"/>
                      </w:pPr>
                      <w:r>
                        <w:t>1</w:t>
                      </w:r>
                    </w:p>
                  </w:txbxContent>
                </v:textbox>
              </v:rect>
            </w:pict>
          </mc:Fallback>
        </mc:AlternateContent>
      </w:r>
      <w:r w:rsidR="00861DE2" w:rsidRPr="00BD360D">
        <w:rPr>
          <w:rFonts w:ascii="Times New Roman" w:hAnsi="Times New Roman" w:cs="Times New Roman"/>
          <w:sz w:val="24"/>
          <w:szCs w:val="24"/>
        </w:rPr>
        <w:t>Firman Allah diatas (Yunus</w:t>
      </w:r>
      <w:proofErr w:type="gramStart"/>
      <w:r w:rsidR="00861DE2" w:rsidRPr="00BD360D">
        <w:rPr>
          <w:rFonts w:ascii="Times New Roman" w:hAnsi="Times New Roman" w:cs="Times New Roman"/>
          <w:sz w:val="24"/>
          <w:szCs w:val="24"/>
        </w:rPr>
        <w:t>:5</w:t>
      </w:r>
      <w:proofErr w:type="gramEnd"/>
      <w:r w:rsidR="00861DE2" w:rsidRPr="00BD360D">
        <w:rPr>
          <w:rFonts w:ascii="Times New Roman" w:hAnsi="Times New Roman" w:cs="Times New Roman"/>
          <w:sz w:val="24"/>
          <w:szCs w:val="24"/>
        </w:rPr>
        <w:t>) mengisyaratkan kepada kita tentang pentingnya mempelajari matematika</w:t>
      </w:r>
      <w:r w:rsidR="0036406C" w:rsidRPr="00BD360D">
        <w:rPr>
          <w:rFonts w:ascii="Times New Roman" w:hAnsi="Times New Roman" w:cs="Times New Roman"/>
          <w:sz w:val="24"/>
          <w:szCs w:val="24"/>
        </w:rPr>
        <w:t xml:space="preserve">, dan dengan bantuan matematika </w:t>
      </w:r>
      <w:r w:rsidR="0036406C" w:rsidRPr="00BD360D">
        <w:rPr>
          <w:rFonts w:asciiTheme="majorBidi" w:hAnsiTheme="majorBidi" w:cstheme="majorBidi"/>
          <w:sz w:val="24"/>
          <w:szCs w:val="24"/>
          <w:lang w:eastAsia="id-ID"/>
        </w:rPr>
        <w:t>kita dapat menentukan awal waktu shalat, awal bulan, awal tahun, pembuatan, bahkan arah kiblat secara tepat dan akurat</w:t>
      </w:r>
      <w:r w:rsidR="00861DE2" w:rsidRPr="00BD360D">
        <w:rPr>
          <w:rFonts w:ascii="Times New Roman" w:hAnsi="Times New Roman" w:cs="Times New Roman"/>
          <w:sz w:val="24"/>
          <w:szCs w:val="24"/>
        </w:rPr>
        <w:t>.</w:t>
      </w:r>
      <w:r w:rsidR="00C641DE" w:rsidRPr="00BD360D">
        <w:rPr>
          <w:rFonts w:ascii="Times New Roman" w:hAnsi="Times New Roman" w:cs="Times New Roman"/>
          <w:sz w:val="24"/>
          <w:szCs w:val="24"/>
        </w:rPr>
        <w:t xml:space="preserve"> Selain itu matematika juga merupakan bidang ilmu yang memiliki kedudukan penting dalam mencapai tujuan pendidikan, hal</w:t>
      </w:r>
      <w:r w:rsidR="006F4091" w:rsidRPr="00BD360D">
        <w:rPr>
          <w:rFonts w:ascii="Times New Roman" w:hAnsi="Times New Roman" w:cs="Times New Roman"/>
          <w:sz w:val="24"/>
          <w:szCs w:val="24"/>
        </w:rPr>
        <w:t xml:space="preserve"> ini d</w:t>
      </w:r>
      <w:r w:rsidRPr="00BD360D">
        <w:rPr>
          <w:rFonts w:ascii="Times New Roman" w:hAnsi="Times New Roman" w:cs="Times New Roman"/>
          <w:sz w:val="24"/>
          <w:szCs w:val="24"/>
        </w:rPr>
        <w:t xml:space="preserve">isebabkan matematika merupakan </w:t>
      </w:r>
      <w:r w:rsidR="006F4091" w:rsidRPr="00BD360D">
        <w:rPr>
          <w:rFonts w:ascii="Times New Roman" w:hAnsi="Times New Roman" w:cs="Times New Roman"/>
          <w:sz w:val="24"/>
          <w:szCs w:val="24"/>
        </w:rPr>
        <w:t>ilmu dasar bagi pengem</w:t>
      </w:r>
      <w:r w:rsidR="0036406C" w:rsidRPr="00BD360D">
        <w:rPr>
          <w:rFonts w:ascii="Times New Roman" w:hAnsi="Times New Roman" w:cs="Times New Roman"/>
          <w:sz w:val="24"/>
          <w:szCs w:val="24"/>
        </w:rPr>
        <w:t xml:space="preserve">bangan disiplin ilmu yang lain </w:t>
      </w:r>
      <w:r w:rsidR="006F4091" w:rsidRPr="00BD360D">
        <w:rPr>
          <w:rFonts w:ascii="Times New Roman" w:hAnsi="Times New Roman" w:cs="Times New Roman"/>
          <w:sz w:val="24"/>
          <w:szCs w:val="24"/>
        </w:rPr>
        <w:t>terbukti</w:t>
      </w:r>
      <w:r w:rsidR="006F4091" w:rsidRPr="0036406C">
        <w:rPr>
          <w:rFonts w:ascii="Times New Roman" w:hAnsi="Times New Roman" w:cs="Times New Roman"/>
          <w:sz w:val="24"/>
          <w:szCs w:val="24"/>
        </w:rPr>
        <w:t xml:space="preserve"> dengan adanya pembelajaran matematika pada pendidikan paling dasar sampai pada perguruan tinggi. </w:t>
      </w:r>
      <w:proofErr w:type="gramStart"/>
      <w:r w:rsidR="006F4091" w:rsidRPr="0036406C">
        <w:rPr>
          <w:rFonts w:ascii="Times New Roman" w:hAnsi="Times New Roman" w:cs="Times New Roman"/>
          <w:sz w:val="24"/>
          <w:szCs w:val="24"/>
        </w:rPr>
        <w:lastRenderedPageBreak/>
        <w:t>karena</w:t>
      </w:r>
      <w:proofErr w:type="gramEnd"/>
      <w:r w:rsidR="006F4091" w:rsidRPr="0036406C">
        <w:rPr>
          <w:rFonts w:ascii="Times New Roman" w:hAnsi="Times New Roman" w:cs="Times New Roman"/>
          <w:sz w:val="24"/>
          <w:szCs w:val="24"/>
        </w:rPr>
        <w:t xml:space="preserve"> matematika merupakan mata pelajaran yang membekali peserta didik dengan berfikir logis, analitis, sistematis, kritis, dan kreatif serta memiliki  kemampuan untuk bekerja sama sehingga tercipta kualitas sumber daya manusia yang sesuai dengan tujuan pendidikan nasional. </w:t>
      </w:r>
    </w:p>
    <w:p w:rsidR="006F4091" w:rsidRPr="00195EE3" w:rsidRDefault="006F4091" w:rsidP="00CF15FF">
      <w:pPr>
        <w:pStyle w:val="ListParagraph"/>
        <w:spacing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 xml:space="preserve">Menurut Depdiknas (2006) tujuan pembelajaran matematika, </w:t>
      </w:r>
      <w:r w:rsidRPr="00195EE3">
        <w:rPr>
          <w:rFonts w:ascii="Times New Roman" w:hAnsi="Times New Roman" w:cs="Times New Roman"/>
          <w:sz w:val="24"/>
          <w:szCs w:val="24"/>
        </w:rPr>
        <w:t>yaitu agar peserta didik memiliki kemampuan sebagai berikut:</w:t>
      </w:r>
    </w:p>
    <w:p w:rsidR="006F4091" w:rsidRPr="00195EE3" w:rsidRDefault="006F4091" w:rsidP="00CF15FF">
      <w:pPr>
        <w:pStyle w:val="ListParagraph"/>
        <w:numPr>
          <w:ilvl w:val="0"/>
          <w:numId w:val="1"/>
        </w:numPr>
        <w:spacing w:after="0" w:line="240" w:lineRule="auto"/>
        <w:ind w:hanging="270"/>
        <w:jc w:val="both"/>
        <w:rPr>
          <w:rFonts w:ascii="Times New Roman" w:hAnsi="Times New Roman" w:cs="Times New Roman"/>
          <w:sz w:val="24"/>
          <w:szCs w:val="24"/>
        </w:rPr>
      </w:pPr>
      <w:r w:rsidRPr="00195EE3">
        <w:rPr>
          <w:rFonts w:ascii="Times New Roman" w:hAnsi="Times New Roman" w:cs="Times New Roman"/>
          <w:sz w:val="24"/>
          <w:szCs w:val="24"/>
        </w:rPr>
        <w:t>Memahami konsep matematika, menjelaskan keterkaitan antar konsep dan mengaplikasikan konsep atau logaritma secara luwes, akurat, efisien, dan tepat, dalam pemecahan masalah</w:t>
      </w:r>
    </w:p>
    <w:p w:rsidR="006F4091" w:rsidRPr="00195EE3" w:rsidRDefault="006F4091" w:rsidP="00CF15FF">
      <w:pPr>
        <w:pStyle w:val="ListParagraph"/>
        <w:numPr>
          <w:ilvl w:val="0"/>
          <w:numId w:val="1"/>
        </w:numPr>
        <w:spacing w:after="0" w:line="240" w:lineRule="auto"/>
        <w:ind w:hanging="270"/>
        <w:jc w:val="both"/>
        <w:rPr>
          <w:rFonts w:ascii="Times New Roman" w:hAnsi="Times New Roman" w:cs="Times New Roman"/>
          <w:sz w:val="24"/>
          <w:szCs w:val="24"/>
        </w:rPr>
      </w:pPr>
      <w:r w:rsidRPr="00195EE3">
        <w:rPr>
          <w:rFonts w:ascii="Times New Roman" w:hAnsi="Times New Roman" w:cs="Times New Roman"/>
          <w:sz w:val="24"/>
          <w:szCs w:val="24"/>
        </w:rPr>
        <w:t>Menggunakan penalaran pada pola dan sifat, melakukan manipulasi matematika dalam membuat generalisasi, menyusun bukti, atau menjelaskan gagasan dan pernyataan matematika.</w:t>
      </w:r>
    </w:p>
    <w:p w:rsidR="006F4091" w:rsidRPr="00195EE3" w:rsidRDefault="006F4091" w:rsidP="00CF15FF">
      <w:pPr>
        <w:pStyle w:val="ListParagraph"/>
        <w:numPr>
          <w:ilvl w:val="0"/>
          <w:numId w:val="1"/>
        </w:numPr>
        <w:spacing w:after="0" w:line="240" w:lineRule="auto"/>
        <w:ind w:hanging="270"/>
        <w:jc w:val="both"/>
        <w:rPr>
          <w:rFonts w:ascii="Times New Roman" w:hAnsi="Times New Roman" w:cs="Times New Roman"/>
          <w:sz w:val="24"/>
          <w:szCs w:val="24"/>
        </w:rPr>
      </w:pPr>
      <w:r w:rsidRPr="00195EE3">
        <w:rPr>
          <w:rFonts w:ascii="Times New Roman" w:hAnsi="Times New Roman" w:cs="Times New Roman"/>
          <w:sz w:val="24"/>
          <w:szCs w:val="24"/>
        </w:rPr>
        <w:t>Memecahkan masalah yang meliputi kemampuan memahami masalah, merancang model matematika, menyelesaikan model dan menafsirkan solusi yang diperoleh.</w:t>
      </w:r>
    </w:p>
    <w:p w:rsidR="006F4091" w:rsidRPr="00195EE3" w:rsidRDefault="006F4091" w:rsidP="00CF15FF">
      <w:pPr>
        <w:pStyle w:val="ListParagraph"/>
        <w:numPr>
          <w:ilvl w:val="0"/>
          <w:numId w:val="1"/>
        </w:numPr>
        <w:spacing w:after="0" w:line="240" w:lineRule="auto"/>
        <w:ind w:hanging="270"/>
        <w:jc w:val="both"/>
        <w:rPr>
          <w:rFonts w:ascii="Times New Roman" w:hAnsi="Times New Roman" w:cs="Times New Roman"/>
          <w:sz w:val="24"/>
          <w:szCs w:val="24"/>
        </w:rPr>
      </w:pPr>
      <w:r w:rsidRPr="00195EE3">
        <w:rPr>
          <w:rFonts w:ascii="Times New Roman" w:hAnsi="Times New Roman" w:cs="Times New Roman"/>
          <w:sz w:val="24"/>
          <w:szCs w:val="24"/>
        </w:rPr>
        <w:t>Mengkomunikasikan gagasan dengan symbol, tabel, diagram, atau media lain untuk memperjelas keadaan atau masalah.</w:t>
      </w:r>
    </w:p>
    <w:p w:rsidR="006F4091" w:rsidRDefault="006F4091" w:rsidP="00CF15FF">
      <w:pPr>
        <w:pStyle w:val="ListParagraph"/>
        <w:numPr>
          <w:ilvl w:val="0"/>
          <w:numId w:val="1"/>
        </w:numPr>
        <w:spacing w:after="0" w:line="240" w:lineRule="auto"/>
        <w:ind w:hanging="270"/>
        <w:jc w:val="both"/>
        <w:rPr>
          <w:rFonts w:ascii="Times New Roman" w:hAnsi="Times New Roman" w:cs="Times New Roman"/>
          <w:sz w:val="24"/>
          <w:szCs w:val="24"/>
        </w:rPr>
      </w:pPr>
      <w:r w:rsidRPr="00195EE3">
        <w:rPr>
          <w:rFonts w:ascii="Times New Roman" w:hAnsi="Times New Roman" w:cs="Times New Roman"/>
          <w:sz w:val="24"/>
          <w:szCs w:val="24"/>
        </w:rPr>
        <w:t>Memiliki sikap menghargai kegunaan matematika dalam kehidupan, yaitu memiliki rasa ingin tahu, perhatian, dan minat dalam mempelajari matematika, serta sikap ulet dan percaya diri dalam pe</w:t>
      </w:r>
      <w:r>
        <w:rPr>
          <w:rFonts w:ascii="Times New Roman" w:hAnsi="Times New Roman" w:cs="Times New Roman"/>
          <w:sz w:val="24"/>
          <w:szCs w:val="24"/>
        </w:rPr>
        <w:t>mecahan masalah.</w:t>
      </w:r>
    </w:p>
    <w:p w:rsidR="006F4091" w:rsidRDefault="006F4091" w:rsidP="006F4091">
      <w:pPr>
        <w:spacing w:after="0" w:line="240" w:lineRule="auto"/>
        <w:jc w:val="both"/>
        <w:rPr>
          <w:rFonts w:ascii="Times New Roman" w:hAnsi="Times New Roman" w:cs="Times New Roman"/>
          <w:sz w:val="24"/>
          <w:szCs w:val="24"/>
        </w:rPr>
      </w:pPr>
    </w:p>
    <w:p w:rsidR="006F4091" w:rsidRDefault="006F4091" w:rsidP="00CF15FF">
      <w:pPr>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Berdasarkan hal tersebut, dapat disimpulkan bahwa tujuan pembelajaran matematika di sekolah adalah membentuk kemampuan bernalar pada diri siswa yang tecermin melalui kemampuan berfikir kritis, logis, sistematis, dan memiliki sifat objektif, jujur, disiplin dalam memecahkan suatu permasalahan baik dalam bidang matematika, bidang lain, maupun dalam kehidupan sehari-hari.</w:t>
      </w:r>
    </w:p>
    <w:p w:rsidR="006F4091" w:rsidRDefault="006F4091" w:rsidP="00CF15FF">
      <w:pPr>
        <w:spacing w:after="0" w:line="480" w:lineRule="auto"/>
        <w:ind w:left="450" w:firstLine="990"/>
        <w:jc w:val="both"/>
        <w:rPr>
          <w:rFonts w:ascii="Times New Roman" w:hAnsi="Times New Roman" w:cs="Times New Roman"/>
          <w:sz w:val="24"/>
          <w:szCs w:val="24"/>
        </w:rPr>
      </w:pPr>
      <w:proofErr w:type="gramStart"/>
      <w:r>
        <w:rPr>
          <w:rFonts w:ascii="Times New Roman" w:hAnsi="Times New Roman" w:cs="Times New Roman"/>
          <w:sz w:val="24"/>
          <w:szCs w:val="24"/>
        </w:rPr>
        <w:t xml:space="preserve">Pembelajaran matematika rekomendasi </w:t>
      </w:r>
      <w:r w:rsidRPr="0083000D">
        <w:rPr>
          <w:rFonts w:ascii="Times New Roman" w:hAnsi="Times New Roman" w:cs="Times New Roman"/>
          <w:i/>
          <w:sz w:val="24"/>
          <w:szCs w:val="24"/>
        </w:rPr>
        <w:t>National Council of Teachers of Matematics</w:t>
      </w:r>
      <w:r>
        <w:rPr>
          <w:rFonts w:ascii="Times New Roman" w:hAnsi="Times New Roman" w:cs="Times New Roman"/>
          <w:sz w:val="24"/>
          <w:szCs w:val="24"/>
        </w:rPr>
        <w:t xml:space="preserve"> atau NCTM (1989) menggariskan bahwa siswa harus mempelajari matematika melalui pemahaman dan aktif membangun pengetahuan baru dari pengalaman dan pengatahuan sebelumnya.</w:t>
      </w:r>
      <w:proofErr w:type="gramEnd"/>
      <w:r>
        <w:rPr>
          <w:rFonts w:ascii="Times New Roman" w:hAnsi="Times New Roman" w:cs="Times New Roman"/>
          <w:sz w:val="24"/>
          <w:szCs w:val="24"/>
        </w:rPr>
        <w:t xml:space="preserve"> Ada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standar proses pembelajaran matematika, yaitu: belajar untuk memecahkan </w:t>
      </w:r>
      <w:r>
        <w:rPr>
          <w:rFonts w:ascii="Times New Roman" w:hAnsi="Times New Roman" w:cs="Times New Roman"/>
          <w:sz w:val="24"/>
          <w:szCs w:val="24"/>
        </w:rPr>
        <w:lastRenderedPageBreak/>
        <w:t>masalah (</w:t>
      </w:r>
      <w:r>
        <w:rPr>
          <w:rFonts w:ascii="Times New Roman" w:hAnsi="Times New Roman" w:cs="Times New Roman"/>
          <w:i/>
          <w:sz w:val="24"/>
          <w:szCs w:val="24"/>
        </w:rPr>
        <w:t>mathematical problem solving</w:t>
      </w:r>
      <w:r>
        <w:rPr>
          <w:rFonts w:ascii="Times New Roman" w:hAnsi="Times New Roman" w:cs="Times New Roman"/>
          <w:sz w:val="24"/>
          <w:szCs w:val="24"/>
        </w:rPr>
        <w:t>), belajar untuk bernalar dan bukti (</w:t>
      </w:r>
      <w:r>
        <w:rPr>
          <w:rFonts w:ascii="Times New Roman" w:hAnsi="Times New Roman" w:cs="Times New Roman"/>
          <w:i/>
          <w:sz w:val="24"/>
          <w:szCs w:val="24"/>
        </w:rPr>
        <w:t>mathematical reasoning and proof</w:t>
      </w:r>
      <w:r>
        <w:rPr>
          <w:rFonts w:ascii="Times New Roman" w:hAnsi="Times New Roman" w:cs="Times New Roman"/>
          <w:sz w:val="24"/>
          <w:szCs w:val="24"/>
        </w:rPr>
        <w:t>), belajar untuk berkomunikasi (</w:t>
      </w:r>
      <w:r>
        <w:rPr>
          <w:rFonts w:ascii="Times New Roman" w:hAnsi="Times New Roman" w:cs="Times New Roman"/>
          <w:i/>
          <w:sz w:val="24"/>
          <w:szCs w:val="24"/>
        </w:rPr>
        <w:t>mathematical communication</w:t>
      </w:r>
      <w:r>
        <w:rPr>
          <w:rFonts w:ascii="Times New Roman" w:hAnsi="Times New Roman" w:cs="Times New Roman"/>
          <w:sz w:val="24"/>
          <w:szCs w:val="24"/>
        </w:rPr>
        <w:t>), belajar untuk mengaitkan ide (</w:t>
      </w:r>
      <w:r>
        <w:rPr>
          <w:rFonts w:ascii="Times New Roman" w:hAnsi="Times New Roman" w:cs="Times New Roman"/>
          <w:i/>
          <w:sz w:val="24"/>
          <w:szCs w:val="24"/>
        </w:rPr>
        <w:t>mathematical connections</w:t>
      </w:r>
      <w:r>
        <w:rPr>
          <w:rFonts w:ascii="Times New Roman" w:hAnsi="Times New Roman" w:cs="Times New Roman"/>
          <w:sz w:val="24"/>
          <w:szCs w:val="24"/>
        </w:rPr>
        <w:t>), dan belajar untuk mempresentasikan (</w:t>
      </w:r>
      <w:r>
        <w:rPr>
          <w:rFonts w:ascii="Times New Roman" w:hAnsi="Times New Roman" w:cs="Times New Roman"/>
          <w:i/>
          <w:sz w:val="24"/>
          <w:szCs w:val="24"/>
        </w:rPr>
        <w:t>mathematics representation</w:t>
      </w:r>
      <w:r>
        <w:rPr>
          <w:rFonts w:ascii="Times New Roman" w:hAnsi="Times New Roman" w:cs="Times New Roman"/>
          <w:sz w:val="24"/>
          <w:szCs w:val="24"/>
        </w:rPr>
        <w:t xml:space="preserve">). </w:t>
      </w:r>
    </w:p>
    <w:p w:rsidR="006F4091" w:rsidRDefault="006F4091" w:rsidP="00CF15FF">
      <w:pPr>
        <w:spacing w:after="0" w:line="480" w:lineRule="auto"/>
        <w:ind w:left="450" w:firstLine="990"/>
        <w:jc w:val="both"/>
        <w:rPr>
          <w:rFonts w:ascii="Times New Roman" w:hAnsi="Times New Roman" w:cs="Times New Roman"/>
          <w:sz w:val="24"/>
          <w:szCs w:val="24"/>
        </w:rPr>
      </w:pPr>
      <w:proofErr w:type="gramStart"/>
      <w:r>
        <w:rPr>
          <w:rFonts w:ascii="Times New Roman" w:hAnsi="Times New Roman" w:cs="Times New Roman"/>
          <w:sz w:val="24"/>
          <w:szCs w:val="24"/>
        </w:rPr>
        <w:t>Dari rekomendasi NCTM, membuat koneksi matematis merupakan hal yang paling sulit dicapai tetapi sangat membantu dalam meningkatkan motivasi belajar siswa (Sapti, 2010).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itu guru sebagai pengajar sekaligus pendidik harus bisa merencanakan kegiatan pembelajaran yang dapat mengoptimalkan kemampuan koneksi matematis siswa.</w:t>
      </w:r>
      <w:proofErr w:type="gramEnd"/>
      <w:r>
        <w:rPr>
          <w:rFonts w:ascii="Times New Roman" w:hAnsi="Times New Roman" w:cs="Times New Roman"/>
          <w:sz w:val="24"/>
          <w:szCs w:val="24"/>
        </w:rPr>
        <w:t xml:space="preserve"> </w:t>
      </w:r>
    </w:p>
    <w:p w:rsidR="006F4091" w:rsidRDefault="006F4091" w:rsidP="00CF15FF">
      <w:pPr>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 xml:space="preserve">Pada umumnya pembelajaran matematika siswa belum bermakna, karena pembelajaran cenderung abstrak dan diberikan secara klasikal melalui pembelajaran secara konvensional tanpa banyak melihat kemungkinan penerapan pembelajaran lain yang sesuai dengan jenis materi, bahan dan alat yang tersedia (Rahim, 2011). </w:t>
      </w:r>
    </w:p>
    <w:p w:rsidR="006F4091" w:rsidRDefault="00641C8C" w:rsidP="00CF15FF">
      <w:pPr>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 xml:space="preserve">Dari hasil wawancara pada </w:t>
      </w:r>
      <w:r w:rsidR="006F4091">
        <w:rPr>
          <w:rFonts w:ascii="Times New Roman" w:hAnsi="Times New Roman" w:cs="Times New Roman"/>
          <w:sz w:val="24"/>
          <w:szCs w:val="24"/>
        </w:rPr>
        <w:t xml:space="preserve">salah satu Guru matematika yang ada di SMP Negeri 7 Ogan Komering Ulu, yang pada saat ini mengajar matematika di kelas VII &amp; VIII SMP tersebut, didalam mata pelajaran matematika pada jenjang Sekolah Menengah Pertama berdasarkan Standar Isi Kurikulum Tingkat Satuan Pendidikan (KTSP) terdapat beberapa materi  yaitu, Bilangan, Aljabar, Geometri dan pengukuran, Peluang dan satistika, akan sulit dalam penyampaiannya jika dalam proses pembelajaran tersebut tidak tepat dalam penggunaan model pembelajaran, sehingga mengakibatkan siswa kesulitan </w:t>
      </w:r>
      <w:r w:rsidR="006F4091">
        <w:rPr>
          <w:rFonts w:ascii="Times New Roman" w:hAnsi="Times New Roman" w:cs="Times New Roman"/>
          <w:sz w:val="24"/>
          <w:szCs w:val="24"/>
        </w:rPr>
        <w:lastRenderedPageBreak/>
        <w:t xml:space="preserve">untuk mengerjakan soal yang diberikan, dan kurangnya pemahaman siswa terhadap keterkaitan antar topik matematika dengan kehidupan sehari-hari. </w:t>
      </w:r>
    </w:p>
    <w:p w:rsidR="006F4091" w:rsidRDefault="006F4091" w:rsidP="00CF15FF">
      <w:pPr>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yang dilakukan peneliti pada SMP Negeri 7 Ogan Komering Ulu Kecamatan Baturaja Barat dalam proses pembelajarannya, guru lebih sering menggunakan model pembelajaran konvensional. Guru </w:t>
      </w:r>
      <w:proofErr w:type="gramStart"/>
      <w:r>
        <w:rPr>
          <w:rFonts w:ascii="Times New Roman" w:hAnsi="Times New Roman" w:cs="Times New Roman"/>
          <w:sz w:val="24"/>
          <w:szCs w:val="24"/>
        </w:rPr>
        <w:t>menjelaskan</w:t>
      </w:r>
      <w:proofErr w:type="gramEnd"/>
      <w:r>
        <w:rPr>
          <w:rFonts w:ascii="Times New Roman" w:hAnsi="Times New Roman" w:cs="Times New Roman"/>
          <w:sz w:val="24"/>
          <w:szCs w:val="24"/>
        </w:rPr>
        <w:t xml:space="preserve"> dan memberikan tugas tanpa adanya pengkoneksian pembelajaran matematika dalam bidang studi lain atau dalam kehidupan sehari-hari sehingga siswa merasa jenuh dan tidak tertarik untuk ikut aktif dalam pembelajaran atau kurangnya minat siswa dalam proses pembelajaran. </w:t>
      </w:r>
    </w:p>
    <w:p w:rsidR="006F4091" w:rsidRDefault="006F4091" w:rsidP="00CF15FF">
      <w:pPr>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 xml:space="preserve">Oleh karena itu, agar terjadi belajar bermakna dan mengoptimalkan kemampuan koneksi matematis siswa, maka guru harus selalu berusaha mengetahui dan menggali konsep-konsep yang telah dimiliki siswa dan membantu memadukannya secara harmonis konsep-konsep tersebut dengan pengetahuan baru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diajarkan (Muslich, 2007). </w:t>
      </w:r>
    </w:p>
    <w:p w:rsidR="006F4091" w:rsidRDefault="006F4091" w:rsidP="00CF15FF">
      <w:pPr>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 xml:space="preserve">Selain keabstrakan objek matematika, masih ada faktor lain yang mempengaruhi pembelajaran matematika siswa lebih bermakna. Pembelajaran </w:t>
      </w:r>
      <w:proofErr w:type="gramStart"/>
      <w:r>
        <w:rPr>
          <w:rFonts w:ascii="Times New Roman" w:hAnsi="Times New Roman" w:cs="Times New Roman"/>
          <w:sz w:val="24"/>
          <w:szCs w:val="24"/>
        </w:rPr>
        <w:t>bermakna  dan</w:t>
      </w:r>
      <w:proofErr w:type="gramEnd"/>
      <w:r>
        <w:rPr>
          <w:rFonts w:ascii="Times New Roman" w:hAnsi="Times New Roman" w:cs="Times New Roman"/>
          <w:sz w:val="24"/>
          <w:szCs w:val="24"/>
        </w:rPr>
        <w:t xml:space="preserve"> hasil belajar siswa dipengaruhi oleh berbagai faktor, baik faktor dari dalam (internal) maupun faktor dari luar (eksternal) (Slameto, 2010). Faktor internal adalah faktor jasmaniah, psikologis dan faktor kelelahan, sehingga minat dan dorongan untuk mengikuti proses pembelajaran hilang, sedangkan yang termasuk faktor eksternal adalah faktor lingkungan dan instrumental misalnya guru, kurikulum dan model pembelajaran.</w:t>
      </w:r>
    </w:p>
    <w:p w:rsidR="006F4091" w:rsidRDefault="006F4091" w:rsidP="00CF15FF">
      <w:pPr>
        <w:spacing w:after="0" w:line="480" w:lineRule="auto"/>
        <w:ind w:left="450" w:firstLine="99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Salah satu faktor eksternal yaitu kompetensi guru memiliki peranan yang cukup besar dalam penyelenggaraan pembelajaran.</w:t>
      </w:r>
      <w:proofErr w:type="gramEnd"/>
      <w:r>
        <w:rPr>
          <w:rFonts w:ascii="Times New Roman" w:hAnsi="Times New Roman" w:cs="Times New Roman"/>
          <w:sz w:val="24"/>
          <w:szCs w:val="24"/>
        </w:rPr>
        <w:t xml:space="preserve"> Slameto (2010) mengemukakan bahwa dalam proses belajar-mengajar, guru mempunyai tugas untuk mendorong, membimbing, dan memberikan fasilitas belajar bagi siswa untuk mencapai tujuan. </w:t>
      </w:r>
      <w:proofErr w:type="gramStart"/>
      <w:r>
        <w:rPr>
          <w:rFonts w:ascii="Times New Roman" w:hAnsi="Times New Roman" w:cs="Times New Roman"/>
          <w:sz w:val="24"/>
          <w:szCs w:val="24"/>
        </w:rPr>
        <w:t>Oleh karena itu guru hendaknya memilih model pembelajaran yang dapat meningkatkan pemahaman siswa terhadap matematika serta pemahaman siswa terhadap keterkaitan antar topik matematika dengan kehidupan sehari-hari, karena rendahnya penggunaan materi matematika itu sendiri dalam aplikasi kehidupan sehari-hari.</w:t>
      </w:r>
      <w:proofErr w:type="gramEnd"/>
    </w:p>
    <w:p w:rsidR="006F4091" w:rsidRDefault="006F4091" w:rsidP="00CF15FF">
      <w:pPr>
        <w:spacing w:after="0" w:line="480" w:lineRule="auto"/>
        <w:ind w:left="450" w:firstLine="990"/>
        <w:jc w:val="both"/>
        <w:rPr>
          <w:rFonts w:ascii="Times New Roman" w:hAnsi="Times New Roman" w:cs="Times New Roman"/>
          <w:sz w:val="24"/>
          <w:szCs w:val="24"/>
        </w:rPr>
      </w:pPr>
      <w:proofErr w:type="gramStart"/>
      <w:r>
        <w:rPr>
          <w:rFonts w:ascii="Times New Roman" w:hAnsi="Times New Roman" w:cs="Times New Roman"/>
          <w:sz w:val="24"/>
          <w:szCs w:val="24"/>
        </w:rPr>
        <w:t>Kemampuan koneksi matematis dapat dilihat sebagai kemampuan menerapkan konsep-konsep matematis yang telah dipelajari terhadap masalah yang berkaitan, baik dalam konteks bidang matematika maupun dalam disiplin ilmu lainnya.</w:t>
      </w:r>
      <w:proofErr w:type="gramEnd"/>
      <w:r>
        <w:rPr>
          <w:rFonts w:ascii="Times New Roman" w:hAnsi="Times New Roman" w:cs="Times New Roman"/>
          <w:sz w:val="24"/>
          <w:szCs w:val="24"/>
        </w:rPr>
        <w:t xml:space="preserve"> Khairinah (2012) mengemukakan bahwa koneksi matematis bertujuan untuk membantu persepsi siswa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melihat matematika sebagai bagian yang terintegrasi dengan kehidupan.</w:t>
      </w:r>
    </w:p>
    <w:p w:rsidR="006F4091" w:rsidRDefault="006F4091" w:rsidP="00CF15FF">
      <w:pPr>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 xml:space="preserve">Salah satu indikator koneksi matematis dalam pembelajaran di sekolah yaitu penggunaan matematika dalam bidang studi lain atau kehidupan sehari-hari, sehingga untuk meningkatkan kemampuan koneksi matematis siswa diperlukan model pembelajaran yang dapat menumbuhkan minat siswa terhadap pembelajaran matematika dan pembelajaran yang mengaitkan materi dengan situasi yang dialami siswa dalam kehidupan sehari-hari, sehingga diharapkan dapat memberikan dampak yang positif terhadap kemampuan koneksi matematis siswa. </w:t>
      </w:r>
    </w:p>
    <w:p w:rsidR="006F4091" w:rsidRDefault="006F4091" w:rsidP="00CF15FF">
      <w:pPr>
        <w:spacing w:after="0" w:line="480" w:lineRule="auto"/>
        <w:ind w:left="450" w:firstLine="99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Menurut Sukardi (2011) model pembelajaran adalah bentuk kegiatan pembelajaran yang digunakan oleh guru dalam menyampaikan materi pembelajaran kepada siswa.</w:t>
      </w:r>
      <w:proofErr w:type="gramEnd"/>
      <w:r>
        <w:rPr>
          <w:rFonts w:ascii="Times New Roman" w:hAnsi="Times New Roman" w:cs="Times New Roman"/>
          <w:sz w:val="24"/>
          <w:szCs w:val="24"/>
        </w:rPr>
        <w:t xml:space="preserve"> Karena itu guru harus dapat </w:t>
      </w:r>
      <w:proofErr w:type="gramStart"/>
      <w:r>
        <w:rPr>
          <w:rFonts w:ascii="Times New Roman" w:hAnsi="Times New Roman" w:cs="Times New Roman"/>
          <w:sz w:val="24"/>
          <w:szCs w:val="24"/>
        </w:rPr>
        <w:t>menentukan  m</w:t>
      </w:r>
      <w:r w:rsidRPr="00195EE3">
        <w:rPr>
          <w:rFonts w:ascii="Times New Roman" w:hAnsi="Times New Roman" w:cs="Times New Roman"/>
          <w:sz w:val="24"/>
          <w:szCs w:val="24"/>
        </w:rPr>
        <w:t>odel</w:t>
      </w:r>
      <w:proofErr w:type="gramEnd"/>
      <w:r w:rsidRPr="00195EE3">
        <w:rPr>
          <w:rFonts w:ascii="Times New Roman" w:hAnsi="Times New Roman" w:cs="Times New Roman"/>
          <w:sz w:val="24"/>
          <w:szCs w:val="24"/>
        </w:rPr>
        <w:t xml:space="preserve"> pembelajaran yang</w:t>
      </w:r>
      <w:r>
        <w:rPr>
          <w:rFonts w:ascii="Times New Roman" w:hAnsi="Times New Roman" w:cs="Times New Roman"/>
          <w:sz w:val="24"/>
          <w:szCs w:val="24"/>
        </w:rPr>
        <w:t xml:space="preserve"> mampu</w:t>
      </w:r>
      <w:r w:rsidRPr="00195EE3">
        <w:rPr>
          <w:rFonts w:ascii="Times New Roman" w:hAnsi="Times New Roman" w:cs="Times New Roman"/>
          <w:sz w:val="24"/>
          <w:szCs w:val="24"/>
        </w:rPr>
        <w:t xml:space="preserve"> merangsang minat atau perhatian siswa</w:t>
      </w:r>
      <w:r>
        <w:rPr>
          <w:rFonts w:ascii="Times New Roman" w:hAnsi="Times New Roman" w:cs="Times New Roman"/>
          <w:sz w:val="24"/>
          <w:szCs w:val="24"/>
        </w:rPr>
        <w:t xml:space="preserve"> yang dapat</w:t>
      </w:r>
      <w:r w:rsidRPr="00195EE3">
        <w:rPr>
          <w:rFonts w:ascii="Times New Roman" w:hAnsi="Times New Roman" w:cs="Times New Roman"/>
          <w:sz w:val="24"/>
          <w:szCs w:val="24"/>
        </w:rPr>
        <w:t xml:space="preserve"> dapat meningkatkan interaksi siswa dengan guru</w:t>
      </w:r>
      <w:r>
        <w:rPr>
          <w:rFonts w:ascii="Times New Roman" w:hAnsi="Times New Roman" w:cs="Times New Roman"/>
          <w:sz w:val="24"/>
          <w:szCs w:val="24"/>
        </w:rPr>
        <w:t>.</w:t>
      </w:r>
    </w:p>
    <w:p w:rsidR="006F4091" w:rsidRDefault="006F4091" w:rsidP="00CF15FF">
      <w:pPr>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Model pembelajaran yang dapat menyebabkan siswa mengenal relevansi antara konsep matematis dengan kehidupan sehari-hari dan juga mengaitkan konsep dengan konsep lain, salah satunya adalah dengan menggunakan model pembelajaran ARIAS yang memberikan kemungkinan bagi siswa untuk menghubungkan konsep matematis dengan ilmu lain, dan menghubungkan konsep matematis dengan kehidupan sehari-hari.</w:t>
      </w:r>
    </w:p>
    <w:p w:rsidR="006F4091" w:rsidRDefault="006F4091" w:rsidP="00CF15FF">
      <w:pPr>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 xml:space="preserve">Model pembelajaran ARIAS </w:t>
      </w:r>
      <w:r w:rsidRPr="001B7A9E">
        <w:rPr>
          <w:rFonts w:ascii="Times New Roman" w:hAnsi="Times New Roman" w:cs="Times New Roman"/>
          <w:sz w:val="24"/>
          <w:szCs w:val="24"/>
        </w:rPr>
        <w:t>(</w:t>
      </w:r>
      <w:r>
        <w:rPr>
          <w:rFonts w:ascii="Times New Roman" w:hAnsi="Times New Roman" w:cs="Times New Roman"/>
          <w:i/>
          <w:iCs/>
          <w:sz w:val="24"/>
          <w:szCs w:val="24"/>
        </w:rPr>
        <w:t>A</w:t>
      </w:r>
      <w:r w:rsidRPr="001B7A9E">
        <w:rPr>
          <w:rFonts w:ascii="Times New Roman" w:hAnsi="Times New Roman" w:cs="Times New Roman"/>
          <w:i/>
          <w:iCs/>
          <w:sz w:val="24"/>
          <w:szCs w:val="24"/>
        </w:rPr>
        <w:t>ssurance</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Relevance</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Interest</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Assessment</w:t>
      </w:r>
      <w:r>
        <w:rPr>
          <w:rFonts w:ascii="Times New Roman" w:hAnsi="Times New Roman" w:cs="Times New Roman"/>
          <w:sz w:val="24"/>
          <w:szCs w:val="24"/>
        </w:rPr>
        <w:t>, and</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Satisfaction</w:t>
      </w:r>
      <w:r w:rsidRPr="001B7A9E">
        <w:rPr>
          <w:rFonts w:ascii="Times New Roman" w:hAnsi="Times New Roman" w:cs="Times New Roman"/>
          <w:sz w:val="24"/>
          <w:szCs w:val="24"/>
        </w:rPr>
        <w:t>)</w:t>
      </w:r>
      <w:r>
        <w:rPr>
          <w:rFonts w:ascii="Times New Roman" w:hAnsi="Times New Roman" w:cs="Times New Roman"/>
          <w:sz w:val="24"/>
          <w:szCs w:val="24"/>
        </w:rPr>
        <w:t xml:space="preserve"> merupakan kegiatan pembelajaran: (1) untuk menanamkan rasa yakin/percaya pada siswa, (2) pembelajaran yang ada relevansinya dengan kehidupan siswa, (3) berusaha menarik dan memelihara minat/perhatian siswa, (4) evaluasi selama proses pembelajaran dan juga pada akhir pembelajaran serta, (5) menumbuhkan rasa bangga pada siswa dengan memberikan penguatan (Sa’adah, 2010). </w:t>
      </w:r>
      <w:proofErr w:type="gramStart"/>
      <w:r>
        <w:rPr>
          <w:rFonts w:ascii="Times New Roman" w:hAnsi="Times New Roman" w:cs="Times New Roman"/>
          <w:sz w:val="24"/>
          <w:szCs w:val="24"/>
        </w:rPr>
        <w:t>Model pembelajaran ARIAS memberikan siswa untuk menumbuhkan rasa percaya diri, memelihara minat, dan membantu siswa mengenal relevansi antara konsep matematis dengan kehidupan sehari-hari.</w:t>
      </w:r>
      <w:proofErr w:type="gramEnd"/>
      <w:r>
        <w:rPr>
          <w:rFonts w:ascii="Times New Roman" w:hAnsi="Times New Roman" w:cs="Times New Roman"/>
          <w:sz w:val="24"/>
          <w:szCs w:val="24"/>
        </w:rPr>
        <w:t xml:space="preserve"> </w:t>
      </w:r>
    </w:p>
    <w:p w:rsidR="006F4091" w:rsidRDefault="006F4091" w:rsidP="00CF15FF">
      <w:pPr>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Prinsip-prinsip dalam model pembelajaran ARIAS ini dapat dilihat dari hasil penelitian</w:t>
      </w:r>
      <w:r w:rsidRPr="00E5240D">
        <w:t xml:space="preserve"> </w:t>
      </w:r>
      <w:r w:rsidRPr="00E5240D">
        <w:rPr>
          <w:rFonts w:ascii="Times New Roman" w:hAnsi="Times New Roman" w:cs="Times New Roman"/>
          <w:sz w:val="24"/>
          <w:szCs w:val="24"/>
        </w:rPr>
        <w:t>Mulyatini Rahim  (2011) yang berjudul  Penerapan Model Pembelajaran ARIAS</w:t>
      </w:r>
      <w:r w:rsidRPr="00E5240D">
        <w:rPr>
          <w:rFonts w:ascii="Times New Roman" w:hAnsi="Times New Roman" w:cs="Times New Roman"/>
          <w:i/>
          <w:sz w:val="24"/>
          <w:szCs w:val="24"/>
        </w:rPr>
        <w:t xml:space="preserve"> (Assurance, Relevance, Interest, Assessment, </w:t>
      </w:r>
      <w:r w:rsidRPr="00E5240D">
        <w:rPr>
          <w:rFonts w:ascii="Times New Roman" w:hAnsi="Times New Roman" w:cs="Times New Roman"/>
          <w:i/>
          <w:sz w:val="24"/>
          <w:szCs w:val="24"/>
        </w:rPr>
        <w:lastRenderedPageBreak/>
        <w:t xml:space="preserve">Satisfaction) </w:t>
      </w:r>
      <w:r w:rsidRPr="00E5240D">
        <w:rPr>
          <w:rFonts w:ascii="Times New Roman" w:hAnsi="Times New Roman" w:cs="Times New Roman"/>
          <w:sz w:val="24"/>
          <w:szCs w:val="24"/>
        </w:rPr>
        <w:t>melalui pendekatan kontekstual untuk meningkatkan kemampuan koneksi matematis siswa SMP (studi kasus di kelas VIII  SMP N 30 Bandung. Model pembelajaran ARIAS memiliki dampak positif dalam meningkatkan koneksi matematis siswa dibuktikan dengan nilai rata-rata indeks gain kelas kontrol dan kelas eksperimen setelah dilakukannya perlakuan pada kelas kontrol menunjukkan nilai rata-rata  0,59 sedangkan kelas eksperimen adalah 0,76</w:t>
      </w:r>
      <w:r>
        <w:rPr>
          <w:rFonts w:ascii="Times New Roman" w:hAnsi="Times New Roman" w:cs="Times New Roman"/>
          <w:sz w:val="24"/>
          <w:szCs w:val="24"/>
        </w:rPr>
        <w:t>. Pada penelitian yang akan saya lakukan diharapkan model pembelajaran ARIAS dapat menanamkan rasa percaya diri dan bangga siswa, membangkitkan minat atau perhatian siswa, memberi kesempatan kepada mereka untuk mengevaluasi diri, serta menghubungkan materi dengan kehidupan sehari-hari ataupun dengan materi yang saling berkaitan sehingga pada akhirnya kemampuan koneksi matematis siswa diharapkan lebih baik.</w:t>
      </w:r>
    </w:p>
    <w:p w:rsidR="006F4091" w:rsidRDefault="006F4091" w:rsidP="00CF15FF">
      <w:pPr>
        <w:spacing w:after="0" w:line="480" w:lineRule="auto"/>
        <w:ind w:left="450" w:firstLine="99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latar belakang tersebut, penulis tertarik melaksanakan penelitian untuk mengetahui sejauh mana pengaruh penerapan model pembelajaran ARIAS </w:t>
      </w:r>
      <w:r w:rsidRPr="001B7A9E">
        <w:rPr>
          <w:rFonts w:ascii="Times New Roman" w:hAnsi="Times New Roman" w:cs="Times New Roman"/>
          <w:sz w:val="24"/>
          <w:szCs w:val="24"/>
        </w:rPr>
        <w:t>(</w:t>
      </w:r>
      <w:r w:rsidRPr="001B7A9E">
        <w:rPr>
          <w:rFonts w:ascii="Times New Roman" w:hAnsi="Times New Roman" w:cs="Times New Roman"/>
          <w:i/>
          <w:iCs/>
          <w:sz w:val="24"/>
          <w:szCs w:val="24"/>
        </w:rPr>
        <w:t>Assurance</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Relevance</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Interest</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Assessment</w:t>
      </w:r>
      <w:r>
        <w:rPr>
          <w:rFonts w:ascii="Times New Roman" w:hAnsi="Times New Roman" w:cs="Times New Roman"/>
          <w:sz w:val="24"/>
          <w:szCs w:val="24"/>
        </w:rPr>
        <w:t xml:space="preserve">, </w:t>
      </w:r>
      <w:r w:rsidRPr="00C4783A">
        <w:rPr>
          <w:rFonts w:ascii="Times New Roman" w:hAnsi="Times New Roman" w:cs="Times New Roman"/>
          <w:i/>
          <w:sz w:val="24"/>
          <w:szCs w:val="24"/>
        </w:rPr>
        <w:t xml:space="preserve">and </w:t>
      </w:r>
      <w:r w:rsidRPr="001B7A9E">
        <w:rPr>
          <w:rFonts w:ascii="Times New Roman" w:hAnsi="Times New Roman" w:cs="Times New Roman"/>
          <w:i/>
          <w:iCs/>
          <w:sz w:val="24"/>
          <w:szCs w:val="24"/>
        </w:rPr>
        <w:t>Satisfaction</w:t>
      </w:r>
      <w:r w:rsidRPr="001B7A9E">
        <w:rPr>
          <w:rFonts w:ascii="Times New Roman" w:hAnsi="Times New Roman" w:cs="Times New Roman"/>
          <w:sz w:val="24"/>
          <w:szCs w:val="24"/>
        </w:rPr>
        <w:t>)</w:t>
      </w:r>
      <w:r>
        <w:rPr>
          <w:rFonts w:ascii="Times New Roman" w:hAnsi="Times New Roman" w:cs="Times New Roman"/>
          <w:sz w:val="24"/>
          <w:szCs w:val="24"/>
        </w:rPr>
        <w:t xml:space="preserve"> dalam meningkatkan kemampuan koneksi matematis siswa Sekolah Menengah Pertama.</w:t>
      </w:r>
      <w:proofErr w:type="gramEnd"/>
      <w:r>
        <w:rPr>
          <w:rFonts w:ascii="Times New Roman" w:hAnsi="Times New Roman" w:cs="Times New Roman"/>
          <w:sz w:val="24"/>
          <w:szCs w:val="24"/>
        </w:rPr>
        <w:t xml:space="preserve"> Oleh karena itu, penulis memberikan judul penelitian ini “</w:t>
      </w:r>
      <w:r w:rsidRPr="00B631AB">
        <w:rPr>
          <w:rFonts w:ascii="Times New Roman" w:hAnsi="Times New Roman" w:cs="Times New Roman"/>
          <w:b/>
          <w:sz w:val="24"/>
          <w:szCs w:val="24"/>
        </w:rPr>
        <w:t xml:space="preserve">Pengaruh Penerapan Model Pembelajaran </w:t>
      </w:r>
      <w:r w:rsidRPr="00B631AB">
        <w:rPr>
          <w:rFonts w:ascii="Times New Roman" w:hAnsi="Times New Roman" w:cs="Times New Roman"/>
          <w:b/>
          <w:i/>
          <w:iCs/>
          <w:sz w:val="24"/>
          <w:szCs w:val="24"/>
        </w:rPr>
        <w:t>Assurance</w:t>
      </w:r>
      <w:r w:rsidRPr="00B631AB">
        <w:rPr>
          <w:rFonts w:ascii="Times New Roman" w:hAnsi="Times New Roman" w:cs="Times New Roman"/>
          <w:b/>
          <w:sz w:val="24"/>
          <w:szCs w:val="24"/>
        </w:rPr>
        <w:t xml:space="preserve">, </w:t>
      </w:r>
      <w:r w:rsidRPr="00B631AB">
        <w:rPr>
          <w:rFonts w:ascii="Times New Roman" w:hAnsi="Times New Roman" w:cs="Times New Roman"/>
          <w:b/>
          <w:i/>
          <w:iCs/>
          <w:sz w:val="24"/>
          <w:szCs w:val="24"/>
        </w:rPr>
        <w:t>Relevance</w:t>
      </w:r>
      <w:r w:rsidRPr="00B631AB">
        <w:rPr>
          <w:rFonts w:ascii="Times New Roman" w:hAnsi="Times New Roman" w:cs="Times New Roman"/>
          <w:b/>
          <w:sz w:val="24"/>
          <w:szCs w:val="24"/>
        </w:rPr>
        <w:t xml:space="preserve">, </w:t>
      </w:r>
      <w:r w:rsidRPr="00B631AB">
        <w:rPr>
          <w:rFonts w:ascii="Times New Roman" w:hAnsi="Times New Roman" w:cs="Times New Roman"/>
          <w:b/>
          <w:i/>
          <w:iCs/>
          <w:sz w:val="24"/>
          <w:szCs w:val="24"/>
        </w:rPr>
        <w:t>Interest</w:t>
      </w:r>
      <w:r w:rsidRPr="00B631AB">
        <w:rPr>
          <w:rFonts w:ascii="Times New Roman" w:hAnsi="Times New Roman" w:cs="Times New Roman"/>
          <w:b/>
          <w:sz w:val="24"/>
          <w:szCs w:val="24"/>
        </w:rPr>
        <w:t xml:space="preserve">, </w:t>
      </w:r>
      <w:r w:rsidRPr="00B631AB">
        <w:rPr>
          <w:rFonts w:ascii="Times New Roman" w:hAnsi="Times New Roman" w:cs="Times New Roman"/>
          <w:b/>
          <w:i/>
          <w:iCs/>
          <w:sz w:val="24"/>
          <w:szCs w:val="24"/>
        </w:rPr>
        <w:t>Assessment</w:t>
      </w:r>
      <w:r w:rsidRPr="00B631AB">
        <w:rPr>
          <w:rFonts w:ascii="Times New Roman" w:hAnsi="Times New Roman" w:cs="Times New Roman"/>
          <w:b/>
          <w:sz w:val="24"/>
          <w:szCs w:val="24"/>
        </w:rPr>
        <w:t xml:space="preserve">, and </w:t>
      </w:r>
      <w:r w:rsidRPr="00B631AB">
        <w:rPr>
          <w:rFonts w:ascii="Times New Roman" w:hAnsi="Times New Roman" w:cs="Times New Roman"/>
          <w:b/>
          <w:i/>
          <w:iCs/>
          <w:sz w:val="24"/>
          <w:szCs w:val="24"/>
        </w:rPr>
        <w:t>Satisfaction</w:t>
      </w:r>
      <w:r w:rsidRPr="00B631AB">
        <w:rPr>
          <w:rFonts w:ascii="Times New Roman" w:hAnsi="Times New Roman" w:cs="Times New Roman"/>
          <w:b/>
          <w:sz w:val="24"/>
          <w:szCs w:val="24"/>
        </w:rPr>
        <w:t xml:space="preserve"> </w:t>
      </w:r>
      <w:proofErr w:type="gramStart"/>
      <w:r w:rsidRPr="00B631AB">
        <w:rPr>
          <w:rFonts w:ascii="Times New Roman" w:hAnsi="Times New Roman" w:cs="Times New Roman"/>
          <w:b/>
          <w:sz w:val="24"/>
          <w:szCs w:val="24"/>
        </w:rPr>
        <w:t>dalam  Meningkatkan</w:t>
      </w:r>
      <w:proofErr w:type="gramEnd"/>
      <w:r w:rsidRPr="00B631AB">
        <w:rPr>
          <w:rFonts w:ascii="Times New Roman" w:hAnsi="Times New Roman" w:cs="Times New Roman"/>
          <w:b/>
          <w:sz w:val="24"/>
          <w:szCs w:val="24"/>
        </w:rPr>
        <w:t xml:space="preserve"> Kemampuan Koneksi Matematis Siswa di Sekolah Menengah Pertama Negeri 7 Ogan Komering Ulu Kecamatan Baturaja Barat</w:t>
      </w:r>
      <w:r>
        <w:rPr>
          <w:rFonts w:ascii="Times New Roman" w:hAnsi="Times New Roman" w:cs="Times New Roman"/>
          <w:sz w:val="24"/>
          <w:szCs w:val="24"/>
        </w:rPr>
        <w:t>.”</w:t>
      </w:r>
    </w:p>
    <w:p w:rsidR="001E1F15" w:rsidRDefault="001E1F15" w:rsidP="00CF15FF">
      <w:pPr>
        <w:spacing w:after="0" w:line="480" w:lineRule="auto"/>
        <w:jc w:val="both"/>
        <w:rPr>
          <w:rFonts w:ascii="Times New Roman" w:hAnsi="Times New Roman" w:cs="Times New Roman"/>
          <w:sz w:val="24"/>
          <w:szCs w:val="24"/>
        </w:rPr>
      </w:pPr>
    </w:p>
    <w:p w:rsidR="008237C3" w:rsidRPr="00CF15FF" w:rsidRDefault="008237C3" w:rsidP="00CF15FF">
      <w:pPr>
        <w:spacing w:after="0" w:line="480" w:lineRule="auto"/>
        <w:jc w:val="both"/>
        <w:rPr>
          <w:rFonts w:ascii="Times New Roman" w:hAnsi="Times New Roman" w:cs="Times New Roman"/>
          <w:sz w:val="24"/>
          <w:szCs w:val="24"/>
        </w:rPr>
      </w:pPr>
    </w:p>
    <w:p w:rsidR="006F4091" w:rsidRPr="00AB6483" w:rsidRDefault="006F4091" w:rsidP="00480555">
      <w:pPr>
        <w:pStyle w:val="ListParagraph"/>
        <w:numPr>
          <w:ilvl w:val="0"/>
          <w:numId w:val="19"/>
        </w:numPr>
        <w:spacing w:after="0" w:line="480" w:lineRule="auto"/>
        <w:ind w:left="426" w:hanging="426"/>
        <w:jc w:val="both"/>
        <w:rPr>
          <w:rFonts w:ascii="Times New Roman" w:hAnsi="Times New Roman" w:cs="Times New Roman"/>
          <w:b/>
          <w:sz w:val="24"/>
          <w:szCs w:val="24"/>
        </w:rPr>
      </w:pPr>
      <w:r w:rsidRPr="00AB6483">
        <w:rPr>
          <w:rFonts w:ascii="Times New Roman" w:hAnsi="Times New Roman" w:cs="Times New Roman"/>
          <w:b/>
          <w:sz w:val="24"/>
          <w:szCs w:val="24"/>
        </w:rPr>
        <w:lastRenderedPageBreak/>
        <w:t>Rumusan Masalah</w:t>
      </w:r>
    </w:p>
    <w:p w:rsidR="006F4091" w:rsidRPr="00FB6B27" w:rsidRDefault="006F4091" w:rsidP="00CF15FF">
      <w:pPr>
        <w:pStyle w:val="ListParagraph"/>
        <w:spacing w:after="0" w:line="480" w:lineRule="auto"/>
        <w:ind w:left="450" w:firstLine="99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latar belakang masalah diatas, maka permasalahan dalam penelitian ini adalah “Apakah penerapan </w:t>
      </w:r>
      <w:r w:rsidRPr="00FB6B27">
        <w:rPr>
          <w:rFonts w:ascii="Times New Roman" w:hAnsi="Times New Roman" w:cs="Times New Roman"/>
          <w:sz w:val="24"/>
          <w:szCs w:val="24"/>
        </w:rPr>
        <w:t xml:space="preserve">model pembelajaran </w:t>
      </w:r>
      <w:r w:rsidRPr="00FB6B27">
        <w:rPr>
          <w:rFonts w:ascii="Times New Roman" w:hAnsi="Times New Roman" w:cs="Times New Roman"/>
          <w:i/>
          <w:iCs/>
          <w:sz w:val="24"/>
          <w:szCs w:val="24"/>
        </w:rPr>
        <w:t>Assurance</w:t>
      </w:r>
      <w:r w:rsidRPr="00FB6B27">
        <w:rPr>
          <w:rFonts w:ascii="Times New Roman" w:hAnsi="Times New Roman" w:cs="Times New Roman"/>
          <w:sz w:val="24"/>
          <w:szCs w:val="24"/>
        </w:rPr>
        <w:t xml:space="preserve">, </w:t>
      </w:r>
      <w:r w:rsidRPr="00FB6B27">
        <w:rPr>
          <w:rFonts w:ascii="Times New Roman" w:hAnsi="Times New Roman" w:cs="Times New Roman"/>
          <w:i/>
          <w:iCs/>
          <w:sz w:val="24"/>
          <w:szCs w:val="24"/>
        </w:rPr>
        <w:t>Relevance</w:t>
      </w:r>
      <w:r w:rsidRPr="00FB6B27">
        <w:rPr>
          <w:rFonts w:ascii="Times New Roman" w:hAnsi="Times New Roman" w:cs="Times New Roman"/>
          <w:sz w:val="24"/>
          <w:szCs w:val="24"/>
        </w:rPr>
        <w:t xml:space="preserve">, </w:t>
      </w:r>
      <w:r w:rsidRPr="00FB6B27">
        <w:rPr>
          <w:rFonts w:ascii="Times New Roman" w:hAnsi="Times New Roman" w:cs="Times New Roman"/>
          <w:i/>
          <w:iCs/>
          <w:sz w:val="24"/>
          <w:szCs w:val="24"/>
        </w:rPr>
        <w:t>Interest</w:t>
      </w:r>
      <w:r w:rsidRPr="00FB6B27">
        <w:rPr>
          <w:rFonts w:ascii="Times New Roman" w:hAnsi="Times New Roman" w:cs="Times New Roman"/>
          <w:sz w:val="24"/>
          <w:szCs w:val="24"/>
        </w:rPr>
        <w:t xml:space="preserve">, </w:t>
      </w:r>
      <w:r w:rsidRPr="00FB6B27">
        <w:rPr>
          <w:rFonts w:ascii="Times New Roman" w:hAnsi="Times New Roman" w:cs="Times New Roman"/>
          <w:i/>
          <w:iCs/>
          <w:sz w:val="24"/>
          <w:szCs w:val="24"/>
        </w:rPr>
        <w:t>Assessment</w:t>
      </w:r>
      <w:r>
        <w:rPr>
          <w:rFonts w:ascii="Times New Roman" w:hAnsi="Times New Roman" w:cs="Times New Roman"/>
          <w:sz w:val="24"/>
          <w:szCs w:val="24"/>
        </w:rPr>
        <w:t>, a</w:t>
      </w:r>
      <w:r w:rsidRPr="00FB6B27">
        <w:rPr>
          <w:rFonts w:ascii="Times New Roman" w:hAnsi="Times New Roman" w:cs="Times New Roman"/>
          <w:sz w:val="24"/>
          <w:szCs w:val="24"/>
        </w:rPr>
        <w:t xml:space="preserve">nd </w:t>
      </w:r>
      <w:r w:rsidRPr="00FB6B27">
        <w:rPr>
          <w:rFonts w:ascii="Times New Roman" w:hAnsi="Times New Roman" w:cs="Times New Roman"/>
          <w:i/>
          <w:iCs/>
          <w:sz w:val="24"/>
          <w:szCs w:val="24"/>
        </w:rPr>
        <w:t>Satisfaction</w:t>
      </w:r>
      <w:r>
        <w:rPr>
          <w:rFonts w:ascii="Times New Roman" w:hAnsi="Times New Roman" w:cs="Times New Roman"/>
          <w:sz w:val="24"/>
          <w:szCs w:val="24"/>
        </w:rPr>
        <w:t xml:space="preserve"> berpengaruh dalam meningkatkan kemampuan koneksi matematis siswa di Sekolah Menengah Pertama Negeri 7 Ogan Komering Ulu Kecamatan Baturaja Barat?”</w:t>
      </w:r>
      <w:proofErr w:type="gramEnd"/>
    </w:p>
    <w:p w:rsidR="006F4091" w:rsidRPr="00F16E09" w:rsidRDefault="006F4091" w:rsidP="006F4091">
      <w:pPr>
        <w:pStyle w:val="ListParagraph"/>
        <w:spacing w:after="0" w:line="480" w:lineRule="auto"/>
        <w:ind w:left="426"/>
        <w:jc w:val="both"/>
        <w:rPr>
          <w:rFonts w:ascii="Times New Roman" w:hAnsi="Times New Roman" w:cs="Times New Roman"/>
          <w:sz w:val="24"/>
          <w:szCs w:val="24"/>
        </w:rPr>
      </w:pPr>
    </w:p>
    <w:p w:rsidR="006F4091" w:rsidRPr="00AB6483" w:rsidRDefault="006F4091" w:rsidP="00480555">
      <w:pPr>
        <w:pStyle w:val="ListParagraph"/>
        <w:numPr>
          <w:ilvl w:val="0"/>
          <w:numId w:val="19"/>
        </w:numPr>
        <w:spacing w:after="0" w:line="480" w:lineRule="auto"/>
        <w:ind w:left="426" w:hanging="426"/>
        <w:jc w:val="both"/>
        <w:rPr>
          <w:rFonts w:ascii="Times New Roman" w:hAnsi="Times New Roman" w:cs="Times New Roman"/>
          <w:b/>
          <w:sz w:val="24"/>
          <w:szCs w:val="24"/>
        </w:rPr>
      </w:pPr>
      <w:r w:rsidRPr="00AB6483">
        <w:rPr>
          <w:rFonts w:ascii="Times New Roman" w:hAnsi="Times New Roman" w:cs="Times New Roman"/>
          <w:b/>
          <w:sz w:val="24"/>
          <w:szCs w:val="24"/>
        </w:rPr>
        <w:t>Tujuan Penelitian</w:t>
      </w:r>
    </w:p>
    <w:p w:rsidR="00CF15FF" w:rsidRDefault="006F4091" w:rsidP="008237C3">
      <w:pPr>
        <w:pStyle w:val="ListParagraph"/>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 xml:space="preserve">Berdasarkan rumusan masalah yang telah diuraikan di atas, maka tujuan dari penelitian ini adalah untuk </w:t>
      </w:r>
      <w:r w:rsidR="004C3511">
        <w:rPr>
          <w:rFonts w:ascii="Times New Roman" w:hAnsi="Times New Roman" w:cs="Times New Roman"/>
          <w:sz w:val="24"/>
          <w:szCs w:val="24"/>
          <w:lang w:val="id-ID"/>
        </w:rPr>
        <w:t>menguji secara empiri</w:t>
      </w:r>
      <w:r w:rsidR="00CA624D">
        <w:rPr>
          <w:rFonts w:ascii="Times New Roman" w:hAnsi="Times New Roman" w:cs="Times New Roman"/>
          <w:sz w:val="24"/>
          <w:szCs w:val="24"/>
        </w:rPr>
        <w:t>k</w:t>
      </w:r>
      <w:r w:rsidR="004C3511">
        <w:rPr>
          <w:rFonts w:ascii="Times New Roman" w:hAnsi="Times New Roman" w:cs="Times New Roman"/>
          <w:sz w:val="24"/>
          <w:szCs w:val="24"/>
          <w:lang w:val="id-ID"/>
        </w:rPr>
        <w:t xml:space="preserve"> pengaruh</w:t>
      </w:r>
      <w:r>
        <w:rPr>
          <w:rFonts w:ascii="Times New Roman" w:hAnsi="Times New Roman" w:cs="Times New Roman"/>
          <w:sz w:val="24"/>
          <w:szCs w:val="24"/>
        </w:rPr>
        <w:t xml:space="preserve"> penerapan </w:t>
      </w:r>
      <w:r w:rsidRPr="00FB6B27">
        <w:rPr>
          <w:rFonts w:ascii="Times New Roman" w:hAnsi="Times New Roman" w:cs="Times New Roman"/>
          <w:sz w:val="24"/>
          <w:szCs w:val="24"/>
        </w:rPr>
        <w:t xml:space="preserve">model pembelajaran </w:t>
      </w:r>
      <w:r w:rsidRPr="00FB6B27">
        <w:rPr>
          <w:rFonts w:ascii="Times New Roman" w:hAnsi="Times New Roman" w:cs="Times New Roman"/>
          <w:i/>
          <w:iCs/>
          <w:sz w:val="24"/>
          <w:szCs w:val="24"/>
        </w:rPr>
        <w:t>Assurance</w:t>
      </w:r>
      <w:r w:rsidRPr="00FB6B27">
        <w:rPr>
          <w:rFonts w:ascii="Times New Roman" w:hAnsi="Times New Roman" w:cs="Times New Roman"/>
          <w:sz w:val="24"/>
          <w:szCs w:val="24"/>
        </w:rPr>
        <w:t xml:space="preserve">, </w:t>
      </w:r>
      <w:r w:rsidRPr="00FB6B27">
        <w:rPr>
          <w:rFonts w:ascii="Times New Roman" w:hAnsi="Times New Roman" w:cs="Times New Roman"/>
          <w:i/>
          <w:iCs/>
          <w:sz w:val="24"/>
          <w:szCs w:val="24"/>
        </w:rPr>
        <w:t>Relevance</w:t>
      </w:r>
      <w:r w:rsidRPr="00FB6B27">
        <w:rPr>
          <w:rFonts w:ascii="Times New Roman" w:hAnsi="Times New Roman" w:cs="Times New Roman"/>
          <w:sz w:val="24"/>
          <w:szCs w:val="24"/>
        </w:rPr>
        <w:t xml:space="preserve">, </w:t>
      </w:r>
      <w:r w:rsidRPr="00FB6B27">
        <w:rPr>
          <w:rFonts w:ascii="Times New Roman" w:hAnsi="Times New Roman" w:cs="Times New Roman"/>
          <w:i/>
          <w:iCs/>
          <w:sz w:val="24"/>
          <w:szCs w:val="24"/>
        </w:rPr>
        <w:t>Interest</w:t>
      </w:r>
      <w:r w:rsidRPr="00FB6B27">
        <w:rPr>
          <w:rFonts w:ascii="Times New Roman" w:hAnsi="Times New Roman" w:cs="Times New Roman"/>
          <w:sz w:val="24"/>
          <w:szCs w:val="24"/>
        </w:rPr>
        <w:t xml:space="preserve">, </w:t>
      </w:r>
      <w:r w:rsidRPr="00FB6B27">
        <w:rPr>
          <w:rFonts w:ascii="Times New Roman" w:hAnsi="Times New Roman" w:cs="Times New Roman"/>
          <w:i/>
          <w:iCs/>
          <w:sz w:val="24"/>
          <w:szCs w:val="24"/>
        </w:rPr>
        <w:t>Assessment</w:t>
      </w:r>
      <w:r>
        <w:rPr>
          <w:rFonts w:ascii="Times New Roman" w:hAnsi="Times New Roman" w:cs="Times New Roman"/>
          <w:sz w:val="24"/>
          <w:szCs w:val="24"/>
        </w:rPr>
        <w:t>, a</w:t>
      </w:r>
      <w:r w:rsidRPr="00FB6B27">
        <w:rPr>
          <w:rFonts w:ascii="Times New Roman" w:hAnsi="Times New Roman" w:cs="Times New Roman"/>
          <w:sz w:val="24"/>
          <w:szCs w:val="24"/>
        </w:rPr>
        <w:t xml:space="preserve">nd </w:t>
      </w:r>
      <w:r w:rsidRPr="00FB6B27">
        <w:rPr>
          <w:rFonts w:ascii="Times New Roman" w:hAnsi="Times New Roman" w:cs="Times New Roman"/>
          <w:i/>
          <w:iCs/>
          <w:sz w:val="24"/>
          <w:szCs w:val="24"/>
        </w:rPr>
        <w:t>Satisfaction</w:t>
      </w:r>
      <w:r>
        <w:rPr>
          <w:rFonts w:ascii="Times New Roman" w:hAnsi="Times New Roman" w:cs="Times New Roman"/>
          <w:sz w:val="24"/>
          <w:szCs w:val="24"/>
        </w:rPr>
        <w:t xml:space="preserve"> dalam meningkatkan kemampuan koneksi matematis siswa di Sekolah Menengah Pertama Negeri 7 Ogan Komering Ulu Kecamatan Baturaja Barat.</w:t>
      </w:r>
    </w:p>
    <w:p w:rsidR="008237C3" w:rsidRPr="008237C3" w:rsidRDefault="008237C3" w:rsidP="008237C3">
      <w:pPr>
        <w:pStyle w:val="ListParagraph"/>
        <w:spacing w:after="0" w:line="480" w:lineRule="auto"/>
        <w:ind w:left="450" w:firstLine="990"/>
        <w:jc w:val="both"/>
        <w:rPr>
          <w:rFonts w:ascii="Times New Roman" w:hAnsi="Times New Roman" w:cs="Times New Roman"/>
          <w:sz w:val="24"/>
          <w:szCs w:val="24"/>
        </w:rPr>
      </w:pPr>
    </w:p>
    <w:p w:rsidR="006F4091" w:rsidRPr="00AB6483" w:rsidRDefault="006F4091" w:rsidP="00480555">
      <w:pPr>
        <w:pStyle w:val="ListParagraph"/>
        <w:numPr>
          <w:ilvl w:val="0"/>
          <w:numId w:val="19"/>
        </w:numPr>
        <w:spacing w:after="0" w:line="480" w:lineRule="auto"/>
        <w:ind w:left="426" w:hanging="426"/>
        <w:jc w:val="both"/>
        <w:rPr>
          <w:rFonts w:ascii="Times New Roman" w:hAnsi="Times New Roman" w:cs="Times New Roman"/>
          <w:b/>
          <w:sz w:val="24"/>
          <w:szCs w:val="24"/>
        </w:rPr>
      </w:pPr>
      <w:r w:rsidRPr="00AB6483">
        <w:rPr>
          <w:rFonts w:ascii="Times New Roman" w:hAnsi="Times New Roman" w:cs="Times New Roman"/>
          <w:b/>
          <w:sz w:val="24"/>
          <w:szCs w:val="24"/>
        </w:rPr>
        <w:t>Manfaat Penelitian</w:t>
      </w:r>
    </w:p>
    <w:p w:rsidR="006F4091" w:rsidRPr="000E50C3" w:rsidRDefault="006F4091" w:rsidP="00CF15FF">
      <w:pPr>
        <w:pStyle w:val="ListParagraph"/>
        <w:spacing w:after="0" w:line="480" w:lineRule="auto"/>
        <w:ind w:left="426" w:firstLine="1014"/>
        <w:jc w:val="both"/>
        <w:rPr>
          <w:rFonts w:ascii="Times New Roman" w:hAnsi="Times New Roman" w:cs="Times New Roman"/>
          <w:sz w:val="24"/>
          <w:szCs w:val="24"/>
        </w:rPr>
      </w:pPr>
      <w:r>
        <w:rPr>
          <w:rFonts w:ascii="Times New Roman" w:hAnsi="Times New Roman" w:cs="Times New Roman"/>
          <w:sz w:val="24"/>
          <w:szCs w:val="24"/>
        </w:rPr>
        <w:t>Penelitian ini diharapkan dapat bermanfaat sebagai berikut:</w:t>
      </w:r>
    </w:p>
    <w:p w:rsidR="006F4091" w:rsidRDefault="006F4091" w:rsidP="006F4091">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b/>
          <w:sz w:val="24"/>
          <w:szCs w:val="24"/>
        </w:rPr>
        <w:t>Bagi Peneliti</w:t>
      </w:r>
      <w:r>
        <w:rPr>
          <w:rFonts w:ascii="Times New Roman" w:hAnsi="Times New Roman" w:cs="Times New Roman"/>
          <w:sz w:val="24"/>
          <w:szCs w:val="24"/>
        </w:rPr>
        <w:t xml:space="preserve">: dapat memberikan wawasan pengetahuan dan pengalaman dalam pembelajaran matematika dengan terujinya pembelajaran matematika dengan menggunakan model pembelajaran ARIAS </w:t>
      </w:r>
      <w:r w:rsidRPr="001B7A9E">
        <w:rPr>
          <w:rFonts w:ascii="Times New Roman" w:hAnsi="Times New Roman" w:cs="Times New Roman"/>
          <w:sz w:val="24"/>
          <w:szCs w:val="24"/>
        </w:rPr>
        <w:t>(</w:t>
      </w:r>
      <w:r w:rsidRPr="001B7A9E">
        <w:rPr>
          <w:rFonts w:ascii="Times New Roman" w:hAnsi="Times New Roman" w:cs="Times New Roman"/>
          <w:i/>
          <w:iCs/>
          <w:sz w:val="24"/>
          <w:szCs w:val="24"/>
        </w:rPr>
        <w:t>assurance</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relevance</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interest</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assessment</w:t>
      </w:r>
      <w:r>
        <w:rPr>
          <w:rFonts w:ascii="Times New Roman" w:hAnsi="Times New Roman" w:cs="Times New Roman"/>
          <w:sz w:val="24"/>
          <w:szCs w:val="24"/>
        </w:rPr>
        <w:t>, and</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satisfaction</w:t>
      </w:r>
      <w:r w:rsidRPr="001B7A9E">
        <w:rPr>
          <w:rFonts w:ascii="Times New Roman" w:hAnsi="Times New Roman" w:cs="Times New Roman"/>
          <w:sz w:val="24"/>
          <w:szCs w:val="24"/>
        </w:rPr>
        <w:t>)</w:t>
      </w:r>
      <w:r>
        <w:rPr>
          <w:rFonts w:ascii="Times New Roman" w:hAnsi="Times New Roman" w:cs="Times New Roman"/>
          <w:sz w:val="24"/>
          <w:szCs w:val="24"/>
        </w:rPr>
        <w:t>.</w:t>
      </w:r>
    </w:p>
    <w:p w:rsidR="006F4091" w:rsidRDefault="006F4091" w:rsidP="006F4091">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b/>
          <w:sz w:val="24"/>
          <w:szCs w:val="24"/>
        </w:rPr>
        <w:lastRenderedPageBreak/>
        <w:t>Bagi Guru</w:t>
      </w:r>
      <w:r>
        <w:rPr>
          <w:rFonts w:ascii="Times New Roman" w:hAnsi="Times New Roman" w:cs="Times New Roman"/>
          <w:sz w:val="24"/>
          <w:szCs w:val="24"/>
        </w:rPr>
        <w:t xml:space="preserve">: dapat dijadikan salah satu alternatif dengan menerapkan model pembelajaran ARIAS </w:t>
      </w:r>
      <w:r w:rsidRPr="001B7A9E">
        <w:rPr>
          <w:rFonts w:ascii="Times New Roman" w:hAnsi="Times New Roman" w:cs="Times New Roman"/>
          <w:sz w:val="24"/>
          <w:szCs w:val="24"/>
        </w:rPr>
        <w:t>(</w:t>
      </w:r>
      <w:r w:rsidRPr="001B7A9E">
        <w:rPr>
          <w:rFonts w:ascii="Times New Roman" w:hAnsi="Times New Roman" w:cs="Times New Roman"/>
          <w:i/>
          <w:iCs/>
          <w:sz w:val="24"/>
          <w:szCs w:val="24"/>
        </w:rPr>
        <w:t>assurance</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relevance</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interest</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assessment</w:t>
      </w:r>
      <w:r>
        <w:rPr>
          <w:rFonts w:ascii="Times New Roman" w:hAnsi="Times New Roman" w:cs="Times New Roman"/>
          <w:sz w:val="24"/>
          <w:szCs w:val="24"/>
        </w:rPr>
        <w:t>, and</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satisfaction</w:t>
      </w:r>
      <w:r w:rsidRPr="001B7A9E">
        <w:rPr>
          <w:rFonts w:ascii="Times New Roman" w:hAnsi="Times New Roman" w:cs="Times New Roman"/>
          <w:sz w:val="24"/>
          <w:szCs w:val="24"/>
        </w:rPr>
        <w:t>)</w:t>
      </w:r>
      <w:r>
        <w:rPr>
          <w:rFonts w:ascii="Times New Roman" w:hAnsi="Times New Roman" w:cs="Times New Roman"/>
          <w:sz w:val="24"/>
          <w:szCs w:val="24"/>
        </w:rPr>
        <w:t xml:space="preserve"> dalam pembelajaran matematika</w:t>
      </w:r>
      <w:r w:rsidR="00C357FB">
        <w:rPr>
          <w:rFonts w:ascii="Times New Roman" w:hAnsi="Times New Roman" w:cs="Times New Roman"/>
          <w:sz w:val="24"/>
          <w:szCs w:val="24"/>
        </w:rPr>
        <w:t>.</w:t>
      </w:r>
    </w:p>
    <w:p w:rsidR="006F4091" w:rsidRDefault="006F4091" w:rsidP="006F4091">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b/>
          <w:sz w:val="24"/>
          <w:szCs w:val="24"/>
        </w:rPr>
        <w:t>Bagi pihak Sekolah</w:t>
      </w:r>
      <w:r>
        <w:rPr>
          <w:rFonts w:ascii="Times New Roman" w:hAnsi="Times New Roman" w:cs="Times New Roman"/>
          <w:sz w:val="24"/>
          <w:szCs w:val="24"/>
        </w:rPr>
        <w:t>: untuk menentukan kebijakan, khususnya bagi pengembangan kurikulum dalam rangka meningkatkan kualitas pembelajaran matematika.</w:t>
      </w:r>
    </w:p>
    <w:p w:rsidR="006F4091" w:rsidRDefault="006F4091" w:rsidP="006F4091">
      <w:pPr>
        <w:spacing w:after="0" w:line="480" w:lineRule="auto"/>
        <w:jc w:val="both"/>
        <w:rPr>
          <w:rFonts w:ascii="Times New Roman" w:hAnsi="Times New Roman" w:cs="Times New Roman"/>
          <w:sz w:val="24"/>
          <w:szCs w:val="24"/>
        </w:rPr>
      </w:pPr>
    </w:p>
    <w:p w:rsidR="006F4091" w:rsidRDefault="006F4091" w:rsidP="006F4091">
      <w:pPr>
        <w:spacing w:after="0" w:line="480" w:lineRule="auto"/>
        <w:jc w:val="both"/>
        <w:rPr>
          <w:rFonts w:ascii="Times New Roman" w:hAnsi="Times New Roman" w:cs="Times New Roman"/>
          <w:sz w:val="24"/>
          <w:szCs w:val="24"/>
        </w:rPr>
      </w:pPr>
    </w:p>
    <w:p w:rsidR="006F4091" w:rsidRDefault="006F4091" w:rsidP="006F4091">
      <w:pPr>
        <w:spacing w:after="0" w:line="480" w:lineRule="auto"/>
        <w:jc w:val="both"/>
        <w:rPr>
          <w:rFonts w:ascii="Times New Roman" w:hAnsi="Times New Roman" w:cs="Times New Roman"/>
          <w:sz w:val="24"/>
          <w:szCs w:val="24"/>
        </w:rPr>
      </w:pPr>
    </w:p>
    <w:p w:rsidR="006F4091" w:rsidRDefault="006F4091" w:rsidP="006F4091">
      <w:pPr>
        <w:spacing w:after="0" w:line="480" w:lineRule="auto"/>
        <w:jc w:val="both"/>
        <w:rPr>
          <w:rFonts w:ascii="Times New Roman" w:hAnsi="Times New Roman" w:cs="Times New Roman"/>
          <w:sz w:val="24"/>
          <w:szCs w:val="24"/>
        </w:rPr>
      </w:pPr>
    </w:p>
    <w:p w:rsidR="006F4091" w:rsidRDefault="006F4091" w:rsidP="006F4091">
      <w:pPr>
        <w:spacing w:after="0" w:line="480" w:lineRule="auto"/>
        <w:jc w:val="both"/>
        <w:rPr>
          <w:rFonts w:ascii="Times New Roman" w:hAnsi="Times New Roman" w:cs="Times New Roman"/>
          <w:sz w:val="24"/>
          <w:szCs w:val="24"/>
        </w:rPr>
      </w:pPr>
    </w:p>
    <w:p w:rsidR="006F4091" w:rsidRDefault="006F4091" w:rsidP="006F4091">
      <w:pPr>
        <w:spacing w:after="0" w:line="480" w:lineRule="auto"/>
        <w:jc w:val="both"/>
        <w:rPr>
          <w:rFonts w:ascii="Times New Roman" w:hAnsi="Times New Roman" w:cs="Times New Roman"/>
          <w:sz w:val="24"/>
          <w:szCs w:val="24"/>
        </w:rPr>
      </w:pPr>
    </w:p>
    <w:p w:rsidR="006F4091" w:rsidRDefault="006F4091" w:rsidP="006F4091">
      <w:pPr>
        <w:spacing w:after="0" w:line="480" w:lineRule="auto"/>
        <w:jc w:val="both"/>
        <w:rPr>
          <w:rFonts w:ascii="Times New Roman" w:hAnsi="Times New Roman" w:cs="Times New Roman"/>
          <w:sz w:val="24"/>
          <w:szCs w:val="24"/>
        </w:rPr>
      </w:pPr>
    </w:p>
    <w:p w:rsidR="006F4091" w:rsidRDefault="006F4091" w:rsidP="006F4091">
      <w:pPr>
        <w:spacing w:after="0" w:line="480" w:lineRule="auto"/>
        <w:jc w:val="both"/>
        <w:rPr>
          <w:rFonts w:ascii="Times New Roman" w:hAnsi="Times New Roman" w:cs="Times New Roman"/>
          <w:sz w:val="24"/>
          <w:szCs w:val="24"/>
        </w:rPr>
      </w:pPr>
    </w:p>
    <w:p w:rsidR="006F4091" w:rsidRDefault="006F4091" w:rsidP="006F4091">
      <w:pPr>
        <w:spacing w:after="0" w:line="480" w:lineRule="auto"/>
        <w:jc w:val="both"/>
        <w:rPr>
          <w:rFonts w:ascii="Times New Roman" w:hAnsi="Times New Roman" w:cs="Times New Roman"/>
          <w:sz w:val="24"/>
          <w:szCs w:val="24"/>
        </w:rPr>
      </w:pPr>
    </w:p>
    <w:p w:rsidR="006F4091" w:rsidRDefault="006F4091" w:rsidP="006F4091">
      <w:pPr>
        <w:spacing w:after="0" w:line="480" w:lineRule="auto"/>
        <w:jc w:val="both"/>
        <w:rPr>
          <w:rFonts w:ascii="Times New Roman" w:hAnsi="Times New Roman" w:cs="Times New Roman"/>
          <w:sz w:val="24"/>
          <w:szCs w:val="24"/>
        </w:rPr>
      </w:pPr>
    </w:p>
    <w:p w:rsidR="00CF15FF" w:rsidRDefault="00CF15FF" w:rsidP="006F4091">
      <w:pPr>
        <w:spacing w:after="0" w:line="480" w:lineRule="auto"/>
        <w:jc w:val="both"/>
        <w:rPr>
          <w:rFonts w:ascii="Times New Roman" w:hAnsi="Times New Roman" w:cs="Times New Roman"/>
          <w:sz w:val="24"/>
          <w:szCs w:val="24"/>
        </w:rPr>
      </w:pPr>
    </w:p>
    <w:p w:rsidR="00CF15FF" w:rsidRDefault="00CF15FF" w:rsidP="008C3055">
      <w:pPr>
        <w:spacing w:after="0" w:line="360" w:lineRule="auto"/>
        <w:rPr>
          <w:rFonts w:ascii="Times New Roman" w:hAnsi="Times New Roman" w:cs="Times New Roman"/>
          <w:b/>
          <w:sz w:val="28"/>
          <w:szCs w:val="28"/>
        </w:rPr>
      </w:pPr>
    </w:p>
    <w:p w:rsidR="008237C3" w:rsidRDefault="008237C3" w:rsidP="008C3055">
      <w:pPr>
        <w:spacing w:after="0" w:line="360" w:lineRule="auto"/>
        <w:rPr>
          <w:rFonts w:ascii="Times New Roman" w:hAnsi="Times New Roman" w:cs="Times New Roman"/>
          <w:b/>
          <w:sz w:val="28"/>
          <w:szCs w:val="28"/>
        </w:rPr>
      </w:pPr>
    </w:p>
    <w:p w:rsidR="008237C3" w:rsidRDefault="008237C3" w:rsidP="008C3055">
      <w:pPr>
        <w:spacing w:after="0" w:line="360" w:lineRule="auto"/>
        <w:rPr>
          <w:rFonts w:ascii="Times New Roman" w:hAnsi="Times New Roman" w:cs="Times New Roman"/>
          <w:b/>
          <w:sz w:val="28"/>
          <w:szCs w:val="28"/>
        </w:rPr>
      </w:pPr>
    </w:p>
    <w:p w:rsidR="008237C3" w:rsidRDefault="008237C3" w:rsidP="008C3055">
      <w:pPr>
        <w:spacing w:after="0" w:line="360" w:lineRule="auto"/>
        <w:rPr>
          <w:rFonts w:ascii="Times New Roman" w:hAnsi="Times New Roman" w:cs="Times New Roman"/>
          <w:b/>
          <w:sz w:val="28"/>
          <w:szCs w:val="28"/>
        </w:rPr>
      </w:pPr>
    </w:p>
    <w:p w:rsidR="008237C3" w:rsidRDefault="008237C3" w:rsidP="008C3055">
      <w:pPr>
        <w:spacing w:after="0" w:line="360" w:lineRule="auto"/>
        <w:rPr>
          <w:rFonts w:ascii="Times New Roman" w:hAnsi="Times New Roman" w:cs="Times New Roman"/>
          <w:b/>
          <w:sz w:val="28"/>
          <w:szCs w:val="28"/>
        </w:rPr>
      </w:pPr>
    </w:p>
    <w:p w:rsidR="008237C3" w:rsidRDefault="008237C3" w:rsidP="008C3055">
      <w:pPr>
        <w:spacing w:after="0" w:line="360" w:lineRule="auto"/>
        <w:rPr>
          <w:rFonts w:ascii="Times New Roman" w:hAnsi="Times New Roman" w:cs="Times New Roman"/>
          <w:b/>
          <w:sz w:val="28"/>
          <w:szCs w:val="28"/>
        </w:rPr>
      </w:pPr>
    </w:p>
    <w:p w:rsidR="008237C3" w:rsidRDefault="008237C3" w:rsidP="008C3055">
      <w:pPr>
        <w:spacing w:after="0" w:line="360" w:lineRule="auto"/>
        <w:rPr>
          <w:rFonts w:ascii="Times New Roman" w:hAnsi="Times New Roman" w:cs="Times New Roman"/>
          <w:b/>
          <w:sz w:val="28"/>
          <w:szCs w:val="28"/>
        </w:rPr>
      </w:pPr>
    </w:p>
    <w:p w:rsidR="008237C3" w:rsidRDefault="008237C3" w:rsidP="008C3055">
      <w:pPr>
        <w:spacing w:after="0" w:line="360" w:lineRule="auto"/>
        <w:rPr>
          <w:rFonts w:ascii="Times New Roman" w:hAnsi="Times New Roman" w:cs="Times New Roman"/>
          <w:b/>
          <w:sz w:val="28"/>
          <w:szCs w:val="28"/>
        </w:rPr>
      </w:pPr>
    </w:p>
    <w:p w:rsidR="006F4091" w:rsidRPr="00F972E6" w:rsidRDefault="00E91436" w:rsidP="006F4091">
      <w:pPr>
        <w:spacing w:after="0" w:line="360" w:lineRule="auto"/>
        <w:jc w:val="center"/>
        <w:rPr>
          <w:rFonts w:ascii="Times New Roman" w:hAnsi="Times New Roman" w:cs="Times New Roman"/>
          <w:b/>
          <w:sz w:val="28"/>
          <w:szCs w:val="28"/>
        </w:rPr>
      </w:pPr>
      <w:r>
        <w:rPr>
          <w:rFonts w:ascii="Times New Roman" w:hAnsi="Times New Roman" w:cs="Times New Roman"/>
          <w:b/>
          <w:noProof/>
          <w:sz w:val="24"/>
          <w:szCs w:val="24"/>
        </w:rPr>
        <w:lastRenderedPageBreak/>
        <mc:AlternateContent>
          <mc:Choice Requires="wps">
            <w:drawing>
              <wp:anchor distT="0" distB="0" distL="114300" distR="114300" simplePos="0" relativeHeight="251682816" behindDoc="0" locked="0" layoutInCell="1" allowOverlap="1" wp14:anchorId="18860979" wp14:editId="692630C2">
                <wp:simplePos x="0" y="0"/>
                <wp:positionH relativeFrom="column">
                  <wp:posOffset>5170170</wp:posOffset>
                </wp:positionH>
                <wp:positionV relativeFrom="paragraph">
                  <wp:posOffset>-481965</wp:posOffset>
                </wp:positionV>
                <wp:extent cx="276225" cy="257175"/>
                <wp:effectExtent l="0" t="0" r="28575" b="2857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07.1pt;margin-top:-37.95pt;width:21.7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" strokecolor="white [3212]"/>
            </w:pict>
          </mc:Fallback>
        </mc:AlternateContent>
      </w:r>
      <w:r w:rsidR="000E5C0C">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6960B5CC" wp14:editId="3E2B4094">
                <wp:simplePos x="0" y="0"/>
                <wp:positionH relativeFrom="column">
                  <wp:posOffset>4903470</wp:posOffset>
                </wp:positionH>
                <wp:positionV relativeFrom="paragraph">
                  <wp:posOffset>-594360</wp:posOffset>
                </wp:positionV>
                <wp:extent cx="276225" cy="257175"/>
                <wp:effectExtent l="7620" t="5715" r="11430" b="1333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86.1pt;margin-top:-46.8pt;width:21.7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" strokecolor="white [3212]"/>
            </w:pict>
          </mc:Fallback>
        </mc:AlternateContent>
      </w:r>
      <w:r w:rsidR="000E5C0C">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1C595611" wp14:editId="2A479E06">
                <wp:simplePos x="0" y="0"/>
                <wp:positionH relativeFrom="column">
                  <wp:posOffset>4903470</wp:posOffset>
                </wp:positionH>
                <wp:positionV relativeFrom="paragraph">
                  <wp:posOffset>-594360</wp:posOffset>
                </wp:positionV>
                <wp:extent cx="200025" cy="90805"/>
                <wp:effectExtent l="7620" t="5715" r="11430" b="825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908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86.1pt;margin-top:-46.8pt;width:15.7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" strokecolor="white [3212]"/>
            </w:pict>
          </mc:Fallback>
        </mc:AlternateContent>
      </w:r>
      <w:r w:rsidR="006F4091" w:rsidRPr="00F972E6">
        <w:rPr>
          <w:rFonts w:ascii="Times New Roman" w:hAnsi="Times New Roman" w:cs="Times New Roman"/>
          <w:b/>
          <w:sz w:val="28"/>
          <w:szCs w:val="28"/>
        </w:rPr>
        <w:t>BAB II</w:t>
      </w:r>
    </w:p>
    <w:p w:rsidR="006F4091" w:rsidRDefault="006F4091" w:rsidP="006F4091">
      <w:pPr>
        <w:spacing w:after="0" w:line="360" w:lineRule="auto"/>
        <w:jc w:val="center"/>
        <w:rPr>
          <w:rFonts w:ascii="Times New Roman" w:hAnsi="Times New Roman" w:cs="Times New Roman"/>
          <w:b/>
          <w:sz w:val="28"/>
          <w:szCs w:val="28"/>
        </w:rPr>
      </w:pPr>
      <w:r w:rsidRPr="00F972E6">
        <w:rPr>
          <w:rFonts w:ascii="Times New Roman" w:hAnsi="Times New Roman" w:cs="Times New Roman"/>
          <w:b/>
          <w:sz w:val="28"/>
          <w:szCs w:val="28"/>
        </w:rPr>
        <w:t>TINJAUAN PUSTAKA</w:t>
      </w:r>
    </w:p>
    <w:p w:rsidR="006F4091" w:rsidRPr="00F972E6" w:rsidRDefault="006F4091" w:rsidP="006F4091">
      <w:pPr>
        <w:spacing w:after="0" w:line="360" w:lineRule="auto"/>
        <w:jc w:val="center"/>
        <w:rPr>
          <w:rFonts w:ascii="Times New Roman" w:hAnsi="Times New Roman" w:cs="Times New Roman"/>
          <w:b/>
          <w:sz w:val="28"/>
          <w:szCs w:val="28"/>
        </w:rPr>
      </w:pPr>
    </w:p>
    <w:p w:rsidR="006F4091" w:rsidRPr="00F972E6" w:rsidRDefault="006F4091" w:rsidP="00480555">
      <w:pPr>
        <w:pStyle w:val="ListParagraph"/>
        <w:numPr>
          <w:ilvl w:val="0"/>
          <w:numId w:val="26"/>
        </w:numPr>
        <w:spacing w:line="480" w:lineRule="auto"/>
        <w:ind w:left="360"/>
        <w:jc w:val="both"/>
        <w:rPr>
          <w:rFonts w:ascii="Times New Roman" w:hAnsi="Times New Roman" w:cs="Times New Roman"/>
          <w:b/>
          <w:sz w:val="24"/>
          <w:szCs w:val="24"/>
        </w:rPr>
      </w:pPr>
      <w:r w:rsidRPr="00F972E6">
        <w:rPr>
          <w:rFonts w:ascii="Times New Roman" w:hAnsi="Times New Roman" w:cs="Times New Roman"/>
          <w:b/>
          <w:sz w:val="24"/>
          <w:szCs w:val="24"/>
        </w:rPr>
        <w:t>Model Pembelajaran ARIAS</w:t>
      </w:r>
    </w:p>
    <w:p w:rsidR="006F4091" w:rsidRDefault="006F4091" w:rsidP="008C3055">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Model pembelajaran ARIAS merupakan modifikasi dari model pembelajaran ARCS (</w:t>
      </w:r>
      <w:r>
        <w:rPr>
          <w:rFonts w:ascii="Times New Roman" w:hAnsi="Times New Roman" w:cs="Times New Roman"/>
          <w:i/>
          <w:sz w:val="24"/>
          <w:szCs w:val="24"/>
        </w:rPr>
        <w:t>Attention, Relevance, Confidence, Satisfaction</w:t>
      </w:r>
      <w:r>
        <w:rPr>
          <w:rFonts w:ascii="Times New Roman" w:hAnsi="Times New Roman" w:cs="Times New Roman"/>
          <w:sz w:val="24"/>
          <w:szCs w:val="24"/>
        </w:rPr>
        <w:t>), dikembangkan oleh Keller dan Kopp (</w:t>
      </w:r>
      <w:r w:rsidR="00641C8C">
        <w:rPr>
          <w:rFonts w:ascii="Times New Roman" w:hAnsi="Times New Roman" w:cs="Times New Roman"/>
          <w:sz w:val="24"/>
          <w:szCs w:val="24"/>
        </w:rPr>
        <w:t xml:space="preserve">Dalam </w:t>
      </w:r>
      <w:r>
        <w:rPr>
          <w:rFonts w:ascii="Times New Roman" w:hAnsi="Times New Roman" w:cs="Times New Roman"/>
          <w:sz w:val="24"/>
          <w:szCs w:val="24"/>
        </w:rPr>
        <w:t>Sopah, 1999) sebagai jawaban pertanyaan bagaimana merancang pembelajaran yang dapat mempengaruhi motivasi berprestasi dan hasil belajar siswa.</w:t>
      </w:r>
      <w:proofErr w:type="gramEnd"/>
    </w:p>
    <w:p w:rsidR="006F4091" w:rsidRDefault="006F4091" w:rsidP="008C3055">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Model pembelajaran ini menarik karena dikembangkan atas dasar teori-teori belajar dan pengalaman nyata para instruktur menurut Bohlin (Sopah, 1999).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demikian, pada model pembelajaran ini tidak ada evaluasi (</w:t>
      </w:r>
      <w:r>
        <w:rPr>
          <w:rFonts w:ascii="Times New Roman" w:hAnsi="Times New Roman" w:cs="Times New Roman"/>
          <w:i/>
          <w:sz w:val="24"/>
          <w:szCs w:val="24"/>
        </w:rPr>
        <w:t>assessment</w:t>
      </w:r>
      <w:r>
        <w:rPr>
          <w:rFonts w:ascii="Times New Roman" w:hAnsi="Times New Roman" w:cs="Times New Roman"/>
          <w:sz w:val="24"/>
          <w:szCs w:val="24"/>
        </w:rPr>
        <w:t>), padahal evaluasi merupakan komponen yang tidak dapat dipisahkan dalam kegiatan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Evaluasi yang dilaksanakan tidak hanya pada akhir kegiatan pembelajaran, tetapi perlu dilaksanakan selama kegiatan berlangsung.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Evaluasi dilaksanakan untuk mengetahui sampai sejauh mana kemajuan yang dicapai atau hasil belajar yang diperoleh siswa (Khodijah, 2006).</w:t>
      </w:r>
      <w:proofErr w:type="gramEnd"/>
      <w:r>
        <w:rPr>
          <w:rFonts w:ascii="Times New Roman" w:hAnsi="Times New Roman" w:cs="Times New Roman"/>
          <w:sz w:val="24"/>
          <w:szCs w:val="24"/>
        </w:rPr>
        <w:t xml:space="preserve"> </w:t>
      </w:r>
    </w:p>
    <w:p w:rsidR="006F4091" w:rsidRDefault="006F4091" w:rsidP="008C3055">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Evaluasi yang dilaksanakan selama proses pembelajaran menurut Saunders et al. seperti yang dikutip Beard dan senior (Sopah, 2001) dapat mempengaruhi hasil belajar siswa. </w:t>
      </w:r>
      <w:proofErr w:type="gramStart"/>
      <w:r>
        <w:rPr>
          <w:rFonts w:ascii="Times New Roman" w:hAnsi="Times New Roman" w:cs="Times New Roman"/>
          <w:sz w:val="24"/>
          <w:szCs w:val="24"/>
        </w:rPr>
        <w:t>mengingat</w:t>
      </w:r>
      <w:proofErr w:type="gramEnd"/>
      <w:r>
        <w:rPr>
          <w:rFonts w:ascii="Times New Roman" w:hAnsi="Times New Roman" w:cs="Times New Roman"/>
          <w:sz w:val="24"/>
          <w:szCs w:val="24"/>
        </w:rPr>
        <w:t xml:space="preserve"> pentingnya evaluasi, maka model pembelajaran ini dimodifikasi dengan menambahkan komponen evaluasi (</w:t>
      </w:r>
      <w:r>
        <w:rPr>
          <w:rFonts w:ascii="Times New Roman" w:hAnsi="Times New Roman" w:cs="Times New Roman"/>
          <w:i/>
          <w:sz w:val="24"/>
          <w:szCs w:val="24"/>
        </w:rPr>
        <w:t>assessment</w:t>
      </w:r>
      <w:r>
        <w:rPr>
          <w:rFonts w:ascii="Times New Roman" w:hAnsi="Times New Roman" w:cs="Times New Roman"/>
          <w:sz w:val="24"/>
          <w:szCs w:val="24"/>
        </w:rPr>
        <w:t>) pada model pembelajaran tersebut.</w:t>
      </w:r>
    </w:p>
    <w:p w:rsidR="006F4091" w:rsidRDefault="000E5C0C" w:rsidP="008C3055">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133CEDF" wp14:editId="4B941096">
                <wp:simplePos x="0" y="0"/>
                <wp:positionH relativeFrom="column">
                  <wp:posOffset>2388870</wp:posOffset>
                </wp:positionH>
                <wp:positionV relativeFrom="paragraph">
                  <wp:posOffset>600710</wp:posOffset>
                </wp:positionV>
                <wp:extent cx="561975" cy="276225"/>
                <wp:effectExtent l="0" t="0" r="28575" b="28575"/>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76225"/>
                        </a:xfrm>
                        <a:prstGeom prst="rect">
                          <a:avLst/>
                        </a:prstGeom>
                        <a:solidFill>
                          <a:srgbClr val="FFFFFF"/>
                        </a:solidFill>
                        <a:ln w="9525">
                          <a:solidFill>
                            <a:schemeClr val="bg1">
                              <a:lumMod val="100000"/>
                              <a:lumOff val="0"/>
                            </a:schemeClr>
                          </a:solidFill>
                          <a:miter lim="800000"/>
                          <a:headEnd/>
                          <a:tailEnd/>
                        </a:ln>
                      </wps:spPr>
                      <wps:txbx>
                        <w:txbxContent>
                          <w:p w:rsidR="00B305BA" w:rsidRDefault="00B305BA" w:rsidP="008C3055">
                            <w:pPr>
                              <w:jc w:val="center"/>
                            </w:pP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188.1pt;margin-top:47.3pt;width:44.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" strokecolor="white [3212]">
                <v:textbox>
                  <w:txbxContent>
                    <w:p w:rsidR="00B305BA" w:rsidRDefault="00B305BA" w:rsidP="008C3055">
                      <w:pPr>
                        <w:jc w:val="center"/>
                      </w:pPr>
                      <w:r>
                        <w:t>10</w:t>
                      </w:r>
                    </w:p>
                  </w:txbxContent>
                </v:textbox>
              </v:rect>
            </w:pict>
          </mc:Fallback>
        </mc:AlternateContent>
      </w:r>
      <w:r w:rsidR="006F4091">
        <w:rPr>
          <w:rFonts w:ascii="Times New Roman" w:hAnsi="Times New Roman" w:cs="Times New Roman"/>
          <w:sz w:val="24"/>
          <w:szCs w:val="24"/>
        </w:rPr>
        <w:t xml:space="preserve">Dengan memodifikasi tersebut, model pembelajaran yang digunakan mengandung </w:t>
      </w:r>
      <w:proofErr w:type="gramStart"/>
      <w:r w:rsidR="006F4091">
        <w:rPr>
          <w:rFonts w:ascii="Times New Roman" w:hAnsi="Times New Roman" w:cs="Times New Roman"/>
          <w:sz w:val="24"/>
          <w:szCs w:val="24"/>
        </w:rPr>
        <w:t>lima</w:t>
      </w:r>
      <w:proofErr w:type="gramEnd"/>
      <w:r w:rsidR="006F4091">
        <w:rPr>
          <w:rFonts w:ascii="Times New Roman" w:hAnsi="Times New Roman" w:cs="Times New Roman"/>
          <w:sz w:val="24"/>
          <w:szCs w:val="24"/>
        </w:rPr>
        <w:t xml:space="preserve"> komponen yaitu: </w:t>
      </w:r>
      <w:r w:rsidR="006F4091" w:rsidRPr="00646D88">
        <w:rPr>
          <w:rFonts w:ascii="Times New Roman" w:hAnsi="Times New Roman" w:cs="Times New Roman"/>
          <w:i/>
          <w:sz w:val="24"/>
          <w:szCs w:val="24"/>
        </w:rPr>
        <w:t>attention</w:t>
      </w:r>
      <w:r w:rsidR="006F4091">
        <w:rPr>
          <w:rFonts w:ascii="Times New Roman" w:hAnsi="Times New Roman" w:cs="Times New Roman"/>
          <w:sz w:val="24"/>
          <w:szCs w:val="24"/>
        </w:rPr>
        <w:t xml:space="preserve"> (minat/perhatian); </w:t>
      </w:r>
      <w:r w:rsidR="006F4091" w:rsidRPr="00646D88">
        <w:rPr>
          <w:rFonts w:ascii="Times New Roman" w:hAnsi="Times New Roman" w:cs="Times New Roman"/>
          <w:i/>
          <w:sz w:val="24"/>
          <w:szCs w:val="24"/>
        </w:rPr>
        <w:t>relevance</w:t>
      </w:r>
      <w:r w:rsidR="006F4091">
        <w:rPr>
          <w:rFonts w:ascii="Times New Roman" w:hAnsi="Times New Roman" w:cs="Times New Roman"/>
          <w:sz w:val="24"/>
          <w:szCs w:val="24"/>
        </w:rPr>
        <w:t xml:space="preserve"> </w:t>
      </w:r>
      <w:r w:rsidR="006F4091">
        <w:rPr>
          <w:rFonts w:ascii="Times New Roman" w:hAnsi="Times New Roman" w:cs="Times New Roman"/>
          <w:sz w:val="24"/>
          <w:szCs w:val="24"/>
        </w:rPr>
        <w:lastRenderedPageBreak/>
        <w:t xml:space="preserve">(relevansi); </w:t>
      </w:r>
      <w:r w:rsidR="006F4091" w:rsidRPr="00646D88">
        <w:rPr>
          <w:rFonts w:ascii="Times New Roman" w:hAnsi="Times New Roman" w:cs="Times New Roman"/>
          <w:i/>
          <w:sz w:val="24"/>
          <w:szCs w:val="24"/>
        </w:rPr>
        <w:t>confidence</w:t>
      </w:r>
      <w:r w:rsidR="006F4091">
        <w:rPr>
          <w:rFonts w:ascii="Times New Roman" w:hAnsi="Times New Roman" w:cs="Times New Roman"/>
          <w:sz w:val="24"/>
          <w:szCs w:val="24"/>
        </w:rPr>
        <w:t xml:space="preserve"> (percaya/yakin); </w:t>
      </w:r>
      <w:r w:rsidR="006F4091" w:rsidRPr="00646D88">
        <w:rPr>
          <w:rFonts w:ascii="Times New Roman" w:hAnsi="Times New Roman" w:cs="Times New Roman"/>
          <w:i/>
          <w:sz w:val="24"/>
          <w:szCs w:val="24"/>
        </w:rPr>
        <w:t>satisfaction</w:t>
      </w:r>
      <w:r w:rsidR="006F4091">
        <w:rPr>
          <w:rFonts w:ascii="Times New Roman" w:hAnsi="Times New Roman" w:cs="Times New Roman"/>
          <w:sz w:val="24"/>
          <w:szCs w:val="24"/>
        </w:rPr>
        <w:t xml:space="preserve"> (kepuasan/bangga), dan </w:t>
      </w:r>
      <w:r w:rsidR="006F4091" w:rsidRPr="00646D88">
        <w:rPr>
          <w:rFonts w:ascii="Times New Roman" w:hAnsi="Times New Roman" w:cs="Times New Roman"/>
          <w:i/>
          <w:sz w:val="24"/>
          <w:szCs w:val="24"/>
        </w:rPr>
        <w:t xml:space="preserve">assessment </w:t>
      </w:r>
      <w:r w:rsidR="006F4091">
        <w:rPr>
          <w:rFonts w:ascii="Times New Roman" w:hAnsi="Times New Roman" w:cs="Times New Roman"/>
          <w:sz w:val="24"/>
          <w:szCs w:val="24"/>
        </w:rPr>
        <w:t xml:space="preserve">(evaluasi). Modifikasi juga dilakukan dengan penggantian </w:t>
      </w:r>
      <w:proofErr w:type="gramStart"/>
      <w:r w:rsidR="006F4091">
        <w:rPr>
          <w:rFonts w:ascii="Times New Roman" w:hAnsi="Times New Roman" w:cs="Times New Roman"/>
          <w:sz w:val="24"/>
          <w:szCs w:val="24"/>
        </w:rPr>
        <w:t>nama</w:t>
      </w:r>
      <w:proofErr w:type="gramEnd"/>
      <w:r w:rsidR="006F4091">
        <w:rPr>
          <w:rFonts w:ascii="Times New Roman" w:hAnsi="Times New Roman" w:cs="Times New Roman"/>
          <w:sz w:val="24"/>
          <w:szCs w:val="24"/>
        </w:rPr>
        <w:t xml:space="preserve"> </w:t>
      </w:r>
      <w:r w:rsidR="006F4091" w:rsidRPr="00646D88">
        <w:rPr>
          <w:rFonts w:ascii="Times New Roman" w:hAnsi="Times New Roman" w:cs="Times New Roman"/>
          <w:i/>
          <w:sz w:val="24"/>
          <w:szCs w:val="24"/>
        </w:rPr>
        <w:t>confidence</w:t>
      </w:r>
      <w:r w:rsidR="006F4091">
        <w:rPr>
          <w:rFonts w:ascii="Times New Roman" w:hAnsi="Times New Roman" w:cs="Times New Roman"/>
          <w:sz w:val="24"/>
          <w:szCs w:val="24"/>
        </w:rPr>
        <w:t xml:space="preserve"> menjadi </w:t>
      </w:r>
      <w:r w:rsidR="006F4091">
        <w:rPr>
          <w:rFonts w:ascii="Times New Roman" w:hAnsi="Times New Roman" w:cs="Times New Roman"/>
          <w:i/>
          <w:sz w:val="24"/>
          <w:szCs w:val="24"/>
        </w:rPr>
        <w:t>assurance</w:t>
      </w:r>
      <w:r w:rsidR="006F4091">
        <w:rPr>
          <w:rFonts w:ascii="Times New Roman" w:hAnsi="Times New Roman" w:cs="Times New Roman"/>
          <w:sz w:val="24"/>
          <w:szCs w:val="24"/>
        </w:rPr>
        <w:t xml:space="preserve">, dan </w:t>
      </w:r>
      <w:r w:rsidR="006F4091">
        <w:rPr>
          <w:rFonts w:ascii="Times New Roman" w:hAnsi="Times New Roman" w:cs="Times New Roman"/>
          <w:i/>
          <w:sz w:val="24"/>
          <w:szCs w:val="24"/>
        </w:rPr>
        <w:t xml:space="preserve">attention </w:t>
      </w:r>
      <w:r w:rsidR="006F4091">
        <w:rPr>
          <w:rFonts w:ascii="Times New Roman" w:hAnsi="Times New Roman" w:cs="Times New Roman"/>
          <w:sz w:val="24"/>
          <w:szCs w:val="24"/>
        </w:rPr>
        <w:t xml:space="preserve">menjadi </w:t>
      </w:r>
      <w:r w:rsidR="006F4091" w:rsidRPr="004460F1">
        <w:rPr>
          <w:rFonts w:ascii="Times New Roman" w:hAnsi="Times New Roman" w:cs="Times New Roman"/>
          <w:i/>
          <w:sz w:val="24"/>
          <w:szCs w:val="24"/>
        </w:rPr>
        <w:t>interest</w:t>
      </w:r>
      <w:r w:rsidR="006F4091">
        <w:rPr>
          <w:rFonts w:ascii="Times New Roman" w:hAnsi="Times New Roman" w:cs="Times New Roman"/>
          <w:sz w:val="24"/>
          <w:szCs w:val="24"/>
        </w:rPr>
        <w:t xml:space="preserve">. </w:t>
      </w:r>
      <w:proofErr w:type="gramStart"/>
      <w:r w:rsidR="006F4091" w:rsidRPr="004E10E3">
        <w:rPr>
          <w:rFonts w:ascii="Times New Roman" w:hAnsi="Times New Roman" w:cs="Times New Roman"/>
          <w:sz w:val="24"/>
          <w:szCs w:val="24"/>
        </w:rPr>
        <w:t>karena</w:t>
      </w:r>
      <w:proofErr w:type="gramEnd"/>
      <w:r w:rsidR="006F4091">
        <w:rPr>
          <w:rFonts w:ascii="Times New Roman" w:hAnsi="Times New Roman" w:cs="Times New Roman"/>
          <w:sz w:val="24"/>
          <w:szCs w:val="24"/>
        </w:rPr>
        <w:t xml:space="preserve"> kata </w:t>
      </w:r>
      <w:r w:rsidR="006F4091">
        <w:rPr>
          <w:rFonts w:ascii="Times New Roman" w:hAnsi="Times New Roman" w:cs="Times New Roman"/>
          <w:i/>
          <w:sz w:val="24"/>
          <w:szCs w:val="24"/>
        </w:rPr>
        <w:t>assurance</w:t>
      </w:r>
      <w:r w:rsidR="006F4091">
        <w:rPr>
          <w:rFonts w:ascii="Times New Roman" w:hAnsi="Times New Roman" w:cs="Times New Roman"/>
          <w:sz w:val="24"/>
          <w:szCs w:val="24"/>
        </w:rPr>
        <w:t xml:space="preserve"> sinonim dengan kata </w:t>
      </w:r>
      <w:r w:rsidR="006F4091">
        <w:rPr>
          <w:rFonts w:ascii="Times New Roman" w:hAnsi="Times New Roman" w:cs="Times New Roman"/>
          <w:i/>
          <w:sz w:val="24"/>
          <w:szCs w:val="24"/>
        </w:rPr>
        <w:t>selfi-confidence</w:t>
      </w:r>
      <w:r w:rsidR="006F4091">
        <w:rPr>
          <w:rFonts w:ascii="Times New Roman" w:hAnsi="Times New Roman" w:cs="Times New Roman"/>
          <w:sz w:val="24"/>
          <w:szCs w:val="24"/>
        </w:rPr>
        <w:t xml:space="preserve"> (percaya diri) menurut Sopah (1999). </w:t>
      </w:r>
    </w:p>
    <w:p w:rsidR="006F4091" w:rsidRDefault="006F4091" w:rsidP="008C3055">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Dalam kegiatan pembelajaran guru tidak hanya percaya bahwa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dan berhasil, melainkan juga sangat penting menanamkan rasa percaya diri siswa bahwa mereka merasa mampu dan dapat berhasil. </w:t>
      </w:r>
      <w:proofErr w:type="gramStart"/>
      <w:r>
        <w:rPr>
          <w:rFonts w:ascii="Times New Roman" w:hAnsi="Times New Roman" w:cs="Times New Roman"/>
          <w:sz w:val="24"/>
          <w:szCs w:val="24"/>
        </w:rPr>
        <w:t xml:space="preserve">Demikian juga penggantian kata </w:t>
      </w:r>
      <w:r w:rsidRPr="004E10E3">
        <w:rPr>
          <w:rFonts w:ascii="Times New Roman" w:hAnsi="Times New Roman" w:cs="Times New Roman"/>
          <w:i/>
          <w:sz w:val="24"/>
          <w:szCs w:val="24"/>
        </w:rPr>
        <w:t>attention</w:t>
      </w:r>
      <w:r>
        <w:rPr>
          <w:rFonts w:ascii="Times New Roman" w:hAnsi="Times New Roman" w:cs="Times New Roman"/>
          <w:sz w:val="24"/>
          <w:szCs w:val="24"/>
        </w:rPr>
        <w:t xml:space="preserve"> menjadi </w:t>
      </w:r>
      <w:r w:rsidRPr="004E10E3">
        <w:rPr>
          <w:rFonts w:ascii="Times New Roman" w:hAnsi="Times New Roman" w:cs="Times New Roman"/>
          <w:i/>
          <w:sz w:val="24"/>
          <w:szCs w:val="24"/>
        </w:rPr>
        <w:t>interest</w:t>
      </w:r>
      <w:r>
        <w:rPr>
          <w:rFonts w:ascii="Times New Roman" w:hAnsi="Times New Roman" w:cs="Times New Roman"/>
          <w:sz w:val="24"/>
          <w:szCs w:val="24"/>
        </w:rPr>
        <w:t xml:space="preserve">, karena pada kata </w:t>
      </w:r>
      <w:r w:rsidRPr="004E10E3">
        <w:rPr>
          <w:rFonts w:ascii="Times New Roman" w:hAnsi="Times New Roman" w:cs="Times New Roman"/>
          <w:i/>
          <w:sz w:val="24"/>
          <w:szCs w:val="24"/>
        </w:rPr>
        <w:t>interest</w:t>
      </w:r>
      <w:r>
        <w:rPr>
          <w:rFonts w:ascii="Times New Roman" w:hAnsi="Times New Roman" w:cs="Times New Roman"/>
          <w:sz w:val="24"/>
          <w:szCs w:val="24"/>
        </w:rPr>
        <w:t xml:space="preserve"> (minat) sudah terkandung pengertian </w:t>
      </w:r>
      <w:r w:rsidRPr="004E10E3">
        <w:rPr>
          <w:rFonts w:ascii="Times New Roman" w:hAnsi="Times New Roman" w:cs="Times New Roman"/>
          <w:i/>
          <w:sz w:val="24"/>
          <w:szCs w:val="24"/>
        </w:rPr>
        <w:t>attention</w:t>
      </w:r>
      <w:r>
        <w:rPr>
          <w:rFonts w:ascii="Times New Roman" w:hAnsi="Times New Roman" w:cs="Times New Roman"/>
          <w:sz w:val="24"/>
          <w:szCs w:val="24"/>
        </w:rPr>
        <w:t xml:space="preserve"> (perhatian).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kata </w:t>
      </w:r>
      <w:r w:rsidRPr="004E10E3">
        <w:rPr>
          <w:rFonts w:ascii="Times New Roman" w:hAnsi="Times New Roman" w:cs="Times New Roman"/>
          <w:i/>
          <w:sz w:val="24"/>
          <w:szCs w:val="24"/>
        </w:rPr>
        <w:t>interest</w:t>
      </w:r>
      <w:r>
        <w:rPr>
          <w:rFonts w:ascii="Times New Roman" w:hAnsi="Times New Roman" w:cs="Times New Roman"/>
          <w:i/>
          <w:sz w:val="24"/>
          <w:szCs w:val="24"/>
        </w:rPr>
        <w:t xml:space="preserve"> </w:t>
      </w:r>
      <w:r>
        <w:rPr>
          <w:rFonts w:ascii="Times New Roman" w:hAnsi="Times New Roman" w:cs="Times New Roman"/>
          <w:sz w:val="24"/>
          <w:szCs w:val="24"/>
        </w:rPr>
        <w:t>kegiatan pembelajaran tidak hanya sekedar menarik minat/perhatian siswa pada awal kegiatan melainkan tetap memelihara minat/perhatian tersebut selama kegiatan pembelajaran berlangsung.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memperoleh akronim yang lebih baik dan lebih bermakna, maka urutan pun dimodifikasi menjadi </w:t>
      </w:r>
      <w:r>
        <w:rPr>
          <w:rFonts w:ascii="Times New Roman" w:hAnsi="Times New Roman" w:cs="Times New Roman"/>
          <w:i/>
          <w:sz w:val="24"/>
          <w:szCs w:val="24"/>
        </w:rPr>
        <w:t xml:space="preserve">assurance, relevance, interest, assessment, </w:t>
      </w:r>
      <w:r>
        <w:rPr>
          <w:rFonts w:ascii="Times New Roman" w:hAnsi="Times New Roman" w:cs="Times New Roman"/>
          <w:sz w:val="24"/>
          <w:szCs w:val="24"/>
        </w:rPr>
        <w:t xml:space="preserve">dan </w:t>
      </w:r>
      <w:r>
        <w:rPr>
          <w:rFonts w:ascii="Times New Roman" w:hAnsi="Times New Roman" w:cs="Times New Roman"/>
          <w:i/>
          <w:sz w:val="24"/>
          <w:szCs w:val="24"/>
        </w:rPr>
        <w:t>satisfaction.</w:t>
      </w:r>
      <w:proofErr w:type="gramEnd"/>
      <w:r>
        <w:rPr>
          <w:rFonts w:ascii="Times New Roman" w:hAnsi="Times New Roman" w:cs="Times New Roman"/>
          <w:sz w:val="24"/>
          <w:szCs w:val="24"/>
        </w:rPr>
        <w:t xml:space="preserve"> </w:t>
      </w:r>
    </w:p>
    <w:p w:rsidR="004C3511" w:rsidRDefault="006F4091" w:rsidP="008C3055">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Makna dari modifikasi ini adalah usaha pertama dalam kegiatan pembelajaran untuk menanamkan rasa yakin/percaya pada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w:t>
      </w:r>
      <w:proofErr w:type="gramEnd"/>
      <w:r>
        <w:rPr>
          <w:rFonts w:ascii="Times New Roman" w:hAnsi="Times New Roman" w:cs="Times New Roman"/>
          <w:sz w:val="24"/>
          <w:szCs w:val="24"/>
        </w:rPr>
        <w:t xml:space="preserve"> ada relevansinya dengan kehidupan siswa, berusaha menarik dan memelihara minat/perhatian siswa. </w:t>
      </w:r>
      <w:proofErr w:type="gramStart"/>
      <w:r>
        <w:rPr>
          <w:rFonts w:ascii="Times New Roman" w:hAnsi="Times New Roman" w:cs="Times New Roman"/>
          <w:sz w:val="24"/>
          <w:szCs w:val="24"/>
        </w:rPr>
        <w:t>kemudian</w:t>
      </w:r>
      <w:proofErr w:type="gramEnd"/>
      <w:r>
        <w:rPr>
          <w:rFonts w:ascii="Times New Roman" w:hAnsi="Times New Roman" w:cs="Times New Roman"/>
          <w:sz w:val="24"/>
          <w:szCs w:val="24"/>
        </w:rPr>
        <w:t xml:space="preserve"> diadakan evaluasi dan menumbuhkan rasa bangga pada siswa dengan memberikan penguatan (</w:t>
      </w:r>
      <w:r w:rsidRPr="001E5465">
        <w:rPr>
          <w:rFonts w:ascii="Times New Roman" w:hAnsi="Times New Roman" w:cs="Times New Roman"/>
          <w:i/>
          <w:sz w:val="24"/>
          <w:szCs w:val="24"/>
        </w:rPr>
        <w:t>reinforcement</w:t>
      </w:r>
      <w:r>
        <w:rPr>
          <w:rFonts w:ascii="Times New Roman" w:hAnsi="Times New Roman" w:cs="Times New Roman"/>
          <w:sz w:val="24"/>
          <w:szCs w:val="24"/>
        </w:rPr>
        <w:t xml:space="preserve">). </w:t>
      </w:r>
      <w:proofErr w:type="gramStart"/>
      <w:r>
        <w:rPr>
          <w:rFonts w:ascii="Times New Roman" w:hAnsi="Times New Roman" w:cs="Times New Roman"/>
          <w:sz w:val="24"/>
          <w:szCs w:val="24"/>
        </w:rPr>
        <w:t>Dengan mengambil huruf awal dari masing-masing komponen menghasilkan kata ARIAS sebagai akronim.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model pembelajaran yang sudah dimodifikasi ini disebut model pembelajaran ARIAS.</w:t>
      </w:r>
      <w:proofErr w:type="gramEnd"/>
    </w:p>
    <w:p w:rsidR="008C3055" w:rsidRPr="008C3055" w:rsidRDefault="008C3055" w:rsidP="008C3055">
      <w:pPr>
        <w:pStyle w:val="ListParagraph"/>
        <w:spacing w:line="480" w:lineRule="auto"/>
        <w:ind w:left="360" w:firstLine="720"/>
        <w:jc w:val="both"/>
        <w:rPr>
          <w:rFonts w:ascii="Times New Roman" w:hAnsi="Times New Roman" w:cs="Times New Roman"/>
          <w:sz w:val="24"/>
          <w:szCs w:val="24"/>
          <w:lang w:val="id-ID"/>
        </w:rPr>
      </w:pPr>
    </w:p>
    <w:p w:rsidR="006F4091" w:rsidRPr="00F972E6" w:rsidRDefault="006F4091" w:rsidP="00480555">
      <w:pPr>
        <w:pStyle w:val="ListParagraph"/>
        <w:numPr>
          <w:ilvl w:val="0"/>
          <w:numId w:val="26"/>
        </w:numPr>
        <w:spacing w:line="480" w:lineRule="auto"/>
        <w:ind w:left="360"/>
        <w:jc w:val="both"/>
        <w:rPr>
          <w:rFonts w:ascii="Times New Roman" w:hAnsi="Times New Roman" w:cs="Times New Roman"/>
          <w:b/>
          <w:sz w:val="24"/>
          <w:szCs w:val="24"/>
        </w:rPr>
      </w:pPr>
      <w:r w:rsidRPr="00F972E6">
        <w:rPr>
          <w:rFonts w:ascii="Times New Roman" w:hAnsi="Times New Roman" w:cs="Times New Roman"/>
          <w:b/>
          <w:sz w:val="24"/>
          <w:szCs w:val="24"/>
        </w:rPr>
        <w:lastRenderedPageBreak/>
        <w:t>Komponen Model Pembelajaran ARIAS</w:t>
      </w:r>
    </w:p>
    <w:p w:rsidR="006F4091" w:rsidRDefault="006F4091" w:rsidP="008C3055">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Seperti yang telah dikemukakan model pembelajaran ARIAS terdiri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komponen (</w:t>
      </w:r>
      <w:r>
        <w:rPr>
          <w:rFonts w:ascii="Times New Roman" w:hAnsi="Times New Roman" w:cs="Times New Roman"/>
          <w:i/>
          <w:sz w:val="24"/>
          <w:szCs w:val="24"/>
        </w:rPr>
        <w:t>assurance, relevance, interest, assessment,</w:t>
      </w:r>
      <w:r>
        <w:rPr>
          <w:rFonts w:ascii="Times New Roman" w:hAnsi="Times New Roman" w:cs="Times New Roman"/>
          <w:sz w:val="24"/>
          <w:szCs w:val="24"/>
        </w:rPr>
        <w:t xml:space="preserve"> and </w:t>
      </w:r>
      <w:r>
        <w:rPr>
          <w:rFonts w:ascii="Times New Roman" w:hAnsi="Times New Roman" w:cs="Times New Roman"/>
          <w:i/>
          <w:sz w:val="24"/>
          <w:szCs w:val="24"/>
        </w:rPr>
        <w:t>satisfaction</w:t>
      </w:r>
      <w:r>
        <w:rPr>
          <w:rFonts w:ascii="Times New Roman" w:hAnsi="Times New Roman" w:cs="Times New Roman"/>
          <w:sz w:val="24"/>
          <w:szCs w:val="24"/>
        </w:rPr>
        <w:t xml:space="preserve">) yang disusun berdasarkan teori belajar. </w:t>
      </w:r>
      <w:proofErr w:type="gramStart"/>
      <w:r>
        <w:rPr>
          <w:rFonts w:ascii="Times New Roman" w:hAnsi="Times New Roman" w:cs="Times New Roman"/>
          <w:sz w:val="24"/>
          <w:szCs w:val="24"/>
        </w:rPr>
        <w:t>Kelima komponen tersebut merupakan satu kesatuan yang diperlukan dalam kegiatan pembelajaran.</w:t>
      </w:r>
      <w:proofErr w:type="gramEnd"/>
      <w:r>
        <w:rPr>
          <w:rFonts w:ascii="Times New Roman" w:hAnsi="Times New Roman" w:cs="Times New Roman"/>
          <w:sz w:val="24"/>
          <w:szCs w:val="24"/>
        </w:rPr>
        <w:t xml:space="preserve"> Deskripsi singkat masing-masing komponen dan beberapa contoh yang dapat dilakukan untuk membangkitkan dan mengkaitkannya kegiatan pembelajaran adalah sebagai berikut:</w:t>
      </w:r>
    </w:p>
    <w:p w:rsidR="006F4091" w:rsidRPr="00BA2556" w:rsidRDefault="006F4091" w:rsidP="008C3055">
      <w:pPr>
        <w:pStyle w:val="ListParagraph"/>
        <w:numPr>
          <w:ilvl w:val="0"/>
          <w:numId w:val="4"/>
        </w:numPr>
        <w:spacing w:line="48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Komponen pertama model pembelajaran ARIAS adalah </w:t>
      </w:r>
      <w:r w:rsidRPr="00B07159">
        <w:rPr>
          <w:rFonts w:ascii="Times New Roman" w:hAnsi="Times New Roman" w:cs="Times New Roman"/>
          <w:i/>
          <w:sz w:val="24"/>
          <w:szCs w:val="24"/>
        </w:rPr>
        <w:t xml:space="preserve">Assurance </w:t>
      </w:r>
      <w:r w:rsidRPr="00B07159">
        <w:rPr>
          <w:rFonts w:ascii="Times New Roman" w:hAnsi="Times New Roman" w:cs="Times New Roman"/>
          <w:sz w:val="24"/>
          <w:szCs w:val="24"/>
        </w:rPr>
        <w:t xml:space="preserve">yaitu berhubungan dengan sikap percaya diri, yakin </w:t>
      </w:r>
      <w:proofErr w:type="gramStart"/>
      <w:r w:rsidRPr="00B07159">
        <w:rPr>
          <w:rFonts w:ascii="Times New Roman" w:hAnsi="Times New Roman" w:cs="Times New Roman"/>
          <w:sz w:val="24"/>
          <w:szCs w:val="24"/>
        </w:rPr>
        <w:t>akan</w:t>
      </w:r>
      <w:proofErr w:type="gramEnd"/>
      <w:r w:rsidRPr="00B07159">
        <w:rPr>
          <w:rFonts w:ascii="Times New Roman" w:hAnsi="Times New Roman" w:cs="Times New Roman"/>
          <w:sz w:val="24"/>
          <w:szCs w:val="24"/>
        </w:rPr>
        <w:t xml:space="preserve"> berhasil atau yang berhubungan dengan harapan untuk berhasil, Keller (Sopah,</w:t>
      </w:r>
      <w:r>
        <w:rPr>
          <w:rFonts w:ascii="Times New Roman" w:hAnsi="Times New Roman" w:cs="Times New Roman"/>
          <w:sz w:val="24"/>
          <w:szCs w:val="24"/>
        </w:rPr>
        <w:t xml:space="preserve"> </w:t>
      </w:r>
      <w:r w:rsidRPr="00B07159">
        <w:rPr>
          <w:rFonts w:ascii="Times New Roman" w:hAnsi="Times New Roman" w:cs="Times New Roman"/>
          <w:sz w:val="24"/>
          <w:szCs w:val="24"/>
        </w:rPr>
        <w:t>1999). Menurut Bandura seperti dikutip oleh Gagne dan Driscoll (Sopah</w:t>
      </w:r>
      <w:proofErr w:type="gramStart"/>
      <w:r w:rsidRPr="00B07159">
        <w:rPr>
          <w:rFonts w:ascii="Times New Roman" w:hAnsi="Times New Roman" w:cs="Times New Roman"/>
          <w:sz w:val="24"/>
          <w:szCs w:val="24"/>
        </w:rPr>
        <w:t>,1999</w:t>
      </w:r>
      <w:proofErr w:type="gramEnd"/>
      <w:r w:rsidRPr="00B07159">
        <w:rPr>
          <w:rFonts w:ascii="Times New Roman" w:hAnsi="Times New Roman" w:cs="Times New Roman"/>
          <w:sz w:val="24"/>
          <w:szCs w:val="24"/>
        </w:rPr>
        <w:t xml:space="preserve">) seseorang yang memiliki sikap percaya diri tinggi cenderung akan berhasil bagaimanapun kemampuan yang ia miliki. Sikap dimana seseorang yakin, percaya dapat berhasil mencapai sesuatu </w:t>
      </w:r>
      <w:proofErr w:type="gramStart"/>
      <w:r w:rsidRPr="00B07159">
        <w:rPr>
          <w:rFonts w:ascii="Times New Roman" w:hAnsi="Times New Roman" w:cs="Times New Roman"/>
          <w:sz w:val="24"/>
          <w:szCs w:val="24"/>
        </w:rPr>
        <w:t>akan</w:t>
      </w:r>
      <w:proofErr w:type="gramEnd"/>
      <w:r w:rsidRPr="00B07159">
        <w:rPr>
          <w:rFonts w:ascii="Times New Roman" w:hAnsi="Times New Roman" w:cs="Times New Roman"/>
          <w:sz w:val="24"/>
          <w:szCs w:val="24"/>
        </w:rPr>
        <w:t xml:space="preserve"> sangat mempengaruhi mereka dalam bertingkah laku untuk mencapai keberhasilan tersebut.</w:t>
      </w:r>
      <w:r>
        <w:rPr>
          <w:rFonts w:ascii="Times New Roman" w:hAnsi="Times New Roman" w:cs="Times New Roman"/>
          <w:sz w:val="24"/>
          <w:szCs w:val="24"/>
        </w:rPr>
        <w:t xml:space="preserve">sikap ini mempengaruhi kinerja aktual seseorang, sehingga perbedaan dalam sikap ini menimbulkan perbedaan dalam kinerja. Sikap percaya, yakin atau harapan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berhasil mendorong individu bertingkah laku untuk mencapai suatu keberhasilan. Sikap percaya diri, yakin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berhasil ini perlu ditanamkan kepada siswa untuk mendorong mereka agar berusaha dengan maksimal guna mencapai keberhasilan yang optimal (Jamiah, 2007). </w:t>
      </w:r>
      <w:r w:rsidRPr="00BA2556">
        <w:rPr>
          <w:rFonts w:ascii="Times New Roman" w:hAnsi="Times New Roman" w:cs="Times New Roman"/>
          <w:sz w:val="24"/>
          <w:szCs w:val="24"/>
        </w:rPr>
        <w:t xml:space="preserve">Dengan sikap yakin, penuh percaya diri dan merasa mampu dapat melakukan sesuatu dengan berhasil, siswa terdorong untuk melakukan </w:t>
      </w:r>
      <w:r w:rsidRPr="00BA2556">
        <w:rPr>
          <w:rFonts w:ascii="Times New Roman" w:hAnsi="Times New Roman" w:cs="Times New Roman"/>
          <w:sz w:val="24"/>
          <w:szCs w:val="24"/>
        </w:rPr>
        <w:lastRenderedPageBreak/>
        <w:t>sesuatu kegiatan dengan sebaik-baiknya sehingga dapat mencapai hasil yang lebih baik dari sebelumnya atau dapat melebihi orang lain. Beberapa cara yang dapat digunakan untuk mempengaruhi sikap percaya diri (Sopah, 1999) adalah:</w:t>
      </w:r>
    </w:p>
    <w:p w:rsidR="006F4091" w:rsidRDefault="006F4091" w:rsidP="008C3055">
      <w:pPr>
        <w:pStyle w:val="ListParagraph"/>
        <w:numPr>
          <w:ilvl w:val="0"/>
          <w:numId w:val="5"/>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Membantu siswa menyadari kekuatan dan kelemahan diri serta menanamkan pada siswa gambaran diri positif terhadap diri sendiri.</w:t>
      </w:r>
    </w:p>
    <w:p w:rsidR="006F4091" w:rsidRDefault="006F4091" w:rsidP="008C3055">
      <w:pPr>
        <w:pStyle w:val="ListParagraph"/>
        <w:numPr>
          <w:ilvl w:val="0"/>
          <w:numId w:val="5"/>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Menggunakan suatu patokan, standar yang memungkinkan siswa dapat mencapai keberhasilan (misalnya dengan mengatakan bahwa kamu tentu dapat menjawab pertanyaan dibawah ini tanpa melihat buku).</w:t>
      </w:r>
    </w:p>
    <w:p w:rsidR="006F4091" w:rsidRDefault="006F4091" w:rsidP="008C3055">
      <w:pPr>
        <w:pStyle w:val="ListParagraph"/>
        <w:numPr>
          <w:ilvl w:val="0"/>
          <w:numId w:val="5"/>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Memberi tugas yang sukar tetapi cukup realistis untuk diselesaikan/sesuai dengan kemampuan siswa (misalnya memberi tugas kepada siswa dimulai dari yang mudah berangsur sampai ketugas yang sukar).</w:t>
      </w:r>
    </w:p>
    <w:p w:rsidR="006F4091" w:rsidRDefault="006F4091" w:rsidP="008C3055">
      <w:pPr>
        <w:pStyle w:val="ListParagraph"/>
        <w:numPr>
          <w:ilvl w:val="0"/>
          <w:numId w:val="5"/>
        </w:numPr>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Memberikan kesempatan kepada siswa secara bertahap mandiri dalam belajar dan melatih suatu keterampilan.</w:t>
      </w:r>
    </w:p>
    <w:p w:rsidR="006F4091" w:rsidRDefault="006F4091" w:rsidP="008C3055">
      <w:pPr>
        <w:pStyle w:val="ListParagraph"/>
        <w:spacing w:line="480" w:lineRule="auto"/>
        <w:ind w:left="1134" w:hanging="349"/>
        <w:jc w:val="both"/>
        <w:rPr>
          <w:rFonts w:ascii="Times New Roman" w:hAnsi="Times New Roman" w:cs="Times New Roman"/>
          <w:sz w:val="24"/>
          <w:szCs w:val="24"/>
        </w:rPr>
      </w:pPr>
    </w:p>
    <w:p w:rsidR="006F4091" w:rsidRDefault="006F4091" w:rsidP="008C3055">
      <w:pPr>
        <w:pStyle w:val="ListParagraph"/>
        <w:numPr>
          <w:ilvl w:val="0"/>
          <w:numId w:val="4"/>
        </w:numPr>
        <w:spacing w:line="480" w:lineRule="auto"/>
        <w:ind w:left="709" w:hanging="349"/>
        <w:jc w:val="both"/>
        <w:rPr>
          <w:rFonts w:ascii="Times New Roman" w:hAnsi="Times New Roman" w:cs="Times New Roman"/>
          <w:sz w:val="24"/>
          <w:szCs w:val="24"/>
        </w:rPr>
      </w:pPr>
      <w:r>
        <w:rPr>
          <w:rFonts w:ascii="Times New Roman" w:hAnsi="Times New Roman" w:cs="Times New Roman"/>
          <w:sz w:val="24"/>
          <w:szCs w:val="24"/>
        </w:rPr>
        <w:t>Komponen kedua mod</w:t>
      </w:r>
      <w:r w:rsidRPr="00537FC0">
        <w:rPr>
          <w:rFonts w:ascii="Times New Roman" w:hAnsi="Times New Roman" w:cs="Times New Roman"/>
          <w:sz w:val="24"/>
          <w:szCs w:val="24"/>
        </w:rPr>
        <w:t xml:space="preserve">el pembelajaran ARIAS, </w:t>
      </w:r>
      <w:r w:rsidRPr="00537FC0">
        <w:rPr>
          <w:rFonts w:ascii="Times New Roman" w:hAnsi="Times New Roman" w:cs="Times New Roman"/>
          <w:i/>
          <w:sz w:val="24"/>
          <w:szCs w:val="24"/>
        </w:rPr>
        <w:t xml:space="preserve">relevance, </w:t>
      </w:r>
      <w:r w:rsidRPr="00537FC0">
        <w:rPr>
          <w:rFonts w:ascii="Times New Roman" w:hAnsi="Times New Roman" w:cs="Times New Roman"/>
          <w:sz w:val="24"/>
          <w:szCs w:val="24"/>
        </w:rPr>
        <w:t xml:space="preserve">adalah yang berhubungan dengan kehidupan siswa baik berupa pengalaman sekarang atau pengalaman yang telah dimiliki maupun yang berhubungan dengan kebutuhan karir sekarang atau yang </w:t>
      </w:r>
      <w:proofErr w:type="gramStart"/>
      <w:r w:rsidRPr="00537FC0">
        <w:rPr>
          <w:rFonts w:ascii="Times New Roman" w:hAnsi="Times New Roman" w:cs="Times New Roman"/>
          <w:sz w:val="24"/>
          <w:szCs w:val="24"/>
        </w:rPr>
        <w:t>akan</w:t>
      </w:r>
      <w:proofErr w:type="gramEnd"/>
      <w:r w:rsidRPr="00537FC0">
        <w:rPr>
          <w:rFonts w:ascii="Times New Roman" w:hAnsi="Times New Roman" w:cs="Times New Roman"/>
          <w:sz w:val="24"/>
          <w:szCs w:val="24"/>
        </w:rPr>
        <w:t xml:space="preserve"> datang menurut Keller (Sopah,</w:t>
      </w:r>
      <w:r>
        <w:rPr>
          <w:rFonts w:ascii="Times New Roman" w:hAnsi="Times New Roman" w:cs="Times New Roman"/>
          <w:sz w:val="24"/>
          <w:szCs w:val="24"/>
        </w:rPr>
        <w:t xml:space="preserve"> 1999</w:t>
      </w:r>
      <w:r w:rsidRPr="00537FC0">
        <w:rPr>
          <w:rFonts w:ascii="Times New Roman" w:hAnsi="Times New Roman" w:cs="Times New Roman"/>
          <w:sz w:val="24"/>
          <w:szCs w:val="24"/>
        </w:rPr>
        <w:t xml:space="preserve">). Siswa </w:t>
      </w:r>
      <w:proofErr w:type="gramStart"/>
      <w:r w:rsidRPr="00537FC0">
        <w:rPr>
          <w:rFonts w:ascii="Times New Roman" w:hAnsi="Times New Roman" w:cs="Times New Roman"/>
          <w:sz w:val="24"/>
          <w:szCs w:val="24"/>
        </w:rPr>
        <w:t>akan</w:t>
      </w:r>
      <w:proofErr w:type="gramEnd"/>
      <w:r w:rsidRPr="00537FC0">
        <w:rPr>
          <w:rFonts w:ascii="Times New Roman" w:hAnsi="Times New Roman" w:cs="Times New Roman"/>
          <w:sz w:val="24"/>
          <w:szCs w:val="24"/>
        </w:rPr>
        <w:t xml:space="preserve"> lebih bergairah dalam mengikuti pembalajaran apabila siswa merasa apa yang mereka palajari berguna dan dapat bermanfaat bagi kehidupan mereka. Seperti da</w:t>
      </w:r>
      <w:r>
        <w:rPr>
          <w:rFonts w:ascii="Times New Roman" w:hAnsi="Times New Roman" w:cs="Times New Roman"/>
          <w:sz w:val="24"/>
          <w:szCs w:val="24"/>
        </w:rPr>
        <w:t>lam pembelajaran matematika apa</w:t>
      </w:r>
      <w:r w:rsidRPr="00537FC0">
        <w:rPr>
          <w:rFonts w:ascii="Times New Roman" w:hAnsi="Times New Roman" w:cs="Times New Roman"/>
          <w:sz w:val="24"/>
          <w:szCs w:val="24"/>
        </w:rPr>
        <w:t xml:space="preserve">bila guru tidak menyampaikan arah dan tujuan dalam pembelajaran matematika maka siswa </w:t>
      </w:r>
      <w:proofErr w:type="gramStart"/>
      <w:r w:rsidRPr="00537FC0">
        <w:rPr>
          <w:rFonts w:ascii="Times New Roman" w:hAnsi="Times New Roman" w:cs="Times New Roman"/>
          <w:sz w:val="24"/>
          <w:szCs w:val="24"/>
        </w:rPr>
        <w:t>akan</w:t>
      </w:r>
      <w:proofErr w:type="gramEnd"/>
      <w:r w:rsidRPr="00537FC0">
        <w:rPr>
          <w:rFonts w:ascii="Times New Roman" w:hAnsi="Times New Roman" w:cs="Times New Roman"/>
          <w:sz w:val="24"/>
          <w:szCs w:val="24"/>
        </w:rPr>
        <w:t xml:space="preserve"> cenderung tidak senang dan tidak bergairah dalam mengikuti pembelajaran matematika. </w:t>
      </w:r>
      <w:r>
        <w:rPr>
          <w:rFonts w:ascii="Times New Roman" w:hAnsi="Times New Roman" w:cs="Times New Roman"/>
          <w:sz w:val="24"/>
          <w:szCs w:val="24"/>
        </w:rPr>
        <w:t>Slameto (</w:t>
      </w:r>
      <w:r w:rsidRPr="00537FC0">
        <w:rPr>
          <w:rFonts w:ascii="Times New Roman" w:hAnsi="Times New Roman" w:cs="Times New Roman"/>
          <w:sz w:val="24"/>
          <w:szCs w:val="24"/>
        </w:rPr>
        <w:t>2011) menyatakan bahwa untuk meningkatakan kegairahan siswa, guru harus mempunyai pengetahuan yang cukup mengenai disposisi awal siswa-siswinya. Sesuatu yang memiliki arah tujuan sasaran yang jelas serta manfaat dan sesuai dengan kehidupan akan mendorong siswa unt</w:t>
      </w:r>
      <w:r>
        <w:rPr>
          <w:rFonts w:ascii="Times New Roman" w:hAnsi="Times New Roman" w:cs="Times New Roman"/>
          <w:sz w:val="24"/>
          <w:szCs w:val="24"/>
        </w:rPr>
        <w:t xml:space="preserve">uk mencapai tujuan </w:t>
      </w:r>
      <w:proofErr w:type="gramStart"/>
      <w:r>
        <w:rPr>
          <w:rFonts w:ascii="Times New Roman" w:hAnsi="Times New Roman" w:cs="Times New Roman"/>
          <w:sz w:val="24"/>
          <w:szCs w:val="24"/>
        </w:rPr>
        <w:t xml:space="preserve">tersebut </w:t>
      </w:r>
      <w:r w:rsidRPr="00537FC0">
        <w:rPr>
          <w:rFonts w:ascii="Times New Roman" w:hAnsi="Times New Roman" w:cs="Times New Roman"/>
          <w:sz w:val="24"/>
          <w:szCs w:val="24"/>
        </w:rPr>
        <w:t>.</w:t>
      </w:r>
      <w:proofErr w:type="gramEnd"/>
      <w:r w:rsidRPr="00537FC0">
        <w:rPr>
          <w:rFonts w:ascii="Times New Roman" w:hAnsi="Times New Roman" w:cs="Times New Roman"/>
          <w:sz w:val="24"/>
          <w:szCs w:val="24"/>
        </w:rPr>
        <w:t xml:space="preserve"> </w:t>
      </w:r>
      <w:r w:rsidRPr="00537FC0">
        <w:rPr>
          <w:rFonts w:ascii="Times New Roman" w:hAnsi="Times New Roman" w:cs="Times New Roman"/>
          <w:sz w:val="24"/>
          <w:szCs w:val="24"/>
        </w:rPr>
        <w:lastRenderedPageBreak/>
        <w:t xml:space="preserve">Dengan tujuan yang jelas, siswa </w:t>
      </w:r>
      <w:proofErr w:type="gramStart"/>
      <w:r w:rsidRPr="00537FC0">
        <w:rPr>
          <w:rFonts w:ascii="Times New Roman" w:hAnsi="Times New Roman" w:cs="Times New Roman"/>
          <w:sz w:val="24"/>
          <w:szCs w:val="24"/>
        </w:rPr>
        <w:t>akan</w:t>
      </w:r>
      <w:proofErr w:type="gramEnd"/>
      <w:r w:rsidRPr="00537FC0">
        <w:rPr>
          <w:rFonts w:ascii="Times New Roman" w:hAnsi="Times New Roman" w:cs="Times New Roman"/>
          <w:sz w:val="24"/>
          <w:szCs w:val="24"/>
        </w:rPr>
        <w:t xml:space="preserve"> mengetahui kemampuan apa yang akan mereka miliki dan pengalaman apa yang akan mereka dapatkan. Siswa juga </w:t>
      </w:r>
      <w:proofErr w:type="gramStart"/>
      <w:r w:rsidRPr="00537FC0">
        <w:rPr>
          <w:rFonts w:ascii="Times New Roman" w:hAnsi="Times New Roman" w:cs="Times New Roman"/>
          <w:sz w:val="24"/>
          <w:szCs w:val="24"/>
        </w:rPr>
        <w:t>akan</w:t>
      </w:r>
      <w:proofErr w:type="gramEnd"/>
      <w:r w:rsidRPr="00537FC0">
        <w:rPr>
          <w:rFonts w:ascii="Times New Roman" w:hAnsi="Times New Roman" w:cs="Times New Roman"/>
          <w:sz w:val="24"/>
          <w:szCs w:val="24"/>
        </w:rPr>
        <w:t xml:space="preserve"> mengetahui kekurangan-kekurangan apa yang mereka miliki sehingga kekurangan itu dapat di minimalkan oleh siswa itu sendiri dengan adanya penyampaian tujuan dan arahan yang jelas oleh guru</w:t>
      </w:r>
      <w:r>
        <w:t xml:space="preserve">. </w:t>
      </w:r>
      <w:r w:rsidRPr="00537FC0">
        <w:rPr>
          <w:rFonts w:ascii="Times New Roman" w:hAnsi="Times New Roman" w:cs="Times New Roman"/>
          <w:sz w:val="24"/>
          <w:szCs w:val="24"/>
        </w:rPr>
        <w:t>Beb</w:t>
      </w:r>
      <w:r>
        <w:rPr>
          <w:rFonts w:ascii="Times New Roman" w:hAnsi="Times New Roman" w:cs="Times New Roman"/>
          <w:sz w:val="24"/>
          <w:szCs w:val="24"/>
        </w:rPr>
        <w:t>e</w:t>
      </w:r>
      <w:r w:rsidRPr="00537FC0">
        <w:rPr>
          <w:rFonts w:ascii="Times New Roman" w:hAnsi="Times New Roman" w:cs="Times New Roman"/>
          <w:sz w:val="24"/>
          <w:szCs w:val="24"/>
        </w:rPr>
        <w:t xml:space="preserve">rapa </w:t>
      </w:r>
      <w:r>
        <w:rPr>
          <w:rFonts w:ascii="Times New Roman" w:hAnsi="Times New Roman" w:cs="Times New Roman"/>
          <w:sz w:val="24"/>
          <w:szCs w:val="24"/>
        </w:rPr>
        <w:t>cara (Sopah, 1999) yang dapat digunakan untuk meningkatkan relevansi dalam pembelajaran adalah:</w:t>
      </w:r>
    </w:p>
    <w:p w:rsidR="006F4091" w:rsidRDefault="006F4091" w:rsidP="004C3511">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Mengemukakan tujuan sasaran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Tujuan yang jelas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harapan yang jelas (konkrit) pada siswa dan mendorong mereka untuk mencapai tujuan tersebut.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hasil belajar mereka.</w:t>
      </w:r>
    </w:p>
    <w:p w:rsidR="006F4091" w:rsidRDefault="006F4091" w:rsidP="004C3511">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Mengemukakan manfaat pelajaran bagi kehidupan siswa baik untuk masa sekarang dan/atau untuk berbagai aktivitas dimasa masa mendatang.</w:t>
      </w:r>
    </w:p>
    <w:p w:rsidR="006F4091" w:rsidRDefault="006F4091" w:rsidP="004C3511">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Menggunakan bahasa yang jelas atau contoh-contoh yang ada hubungannya dengan pengalaman nyata atau nilai-nilai yang dimiliki siswa.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yang jelas yaitu bahasa yang mudah dimengerti oleh siswa pengalaman nyata atau pengalaman  yang langsung dialami siswa dapat menjembataninya ke hal-hal baru. Pengalaman selain member keasyikan bagi siswa, juga diperlukan secara esensial sebagai jembatan mengarah kepada titik tolak yang sama dalam melibatkan siswa secara mental, emosional, sosial, dan fisik, sekaligus merupakan usaha melihat lingkup permasalahan yang sedang dibicarakan.</w:t>
      </w:r>
    </w:p>
    <w:p w:rsidR="006F4091" w:rsidRPr="004C3511" w:rsidRDefault="006F4091" w:rsidP="004C3511">
      <w:pPr>
        <w:pStyle w:val="ListParagraph"/>
        <w:numPr>
          <w:ilvl w:val="0"/>
          <w:numId w:val="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Menggunakan berbagai </w:t>
      </w:r>
      <w:proofErr w:type="gramStart"/>
      <w:r>
        <w:rPr>
          <w:rFonts w:ascii="Times New Roman" w:hAnsi="Times New Roman" w:cs="Times New Roman"/>
          <w:sz w:val="24"/>
          <w:szCs w:val="24"/>
        </w:rPr>
        <w:t>alternativ  strategi</w:t>
      </w:r>
      <w:proofErr w:type="gramEnd"/>
      <w:r>
        <w:rPr>
          <w:rFonts w:ascii="Times New Roman" w:hAnsi="Times New Roman" w:cs="Times New Roman"/>
          <w:sz w:val="24"/>
          <w:szCs w:val="24"/>
        </w:rPr>
        <w:t xml:space="preserve"> dan media pembelajaran yang cocok untuk pencapaian tujuan. Dengan demikian dimungkinkan menggunakan bermacam-macam strategi dan/atau media pembelajaran pada setiap kegiatan pembelajaran.</w:t>
      </w:r>
    </w:p>
    <w:p w:rsidR="004C3511" w:rsidRPr="00202407" w:rsidRDefault="004C3511" w:rsidP="004C3511">
      <w:pPr>
        <w:pStyle w:val="ListParagraph"/>
        <w:spacing w:line="240" w:lineRule="auto"/>
        <w:ind w:left="993"/>
        <w:jc w:val="both"/>
        <w:rPr>
          <w:rFonts w:ascii="Times New Roman" w:hAnsi="Times New Roman" w:cs="Times New Roman"/>
          <w:sz w:val="24"/>
          <w:szCs w:val="24"/>
        </w:rPr>
      </w:pPr>
    </w:p>
    <w:p w:rsidR="006F4091" w:rsidRDefault="006F4091" w:rsidP="008C3055">
      <w:pPr>
        <w:pStyle w:val="ListParagraph"/>
        <w:numPr>
          <w:ilvl w:val="0"/>
          <w:numId w:val="4"/>
        </w:numPr>
        <w:spacing w:line="48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Komponen ketiga model pembelajaran ARIAS, </w:t>
      </w:r>
      <w:r w:rsidRPr="0059402D">
        <w:rPr>
          <w:rFonts w:ascii="Times New Roman" w:hAnsi="Times New Roman" w:cs="Times New Roman"/>
          <w:i/>
          <w:sz w:val="24"/>
          <w:szCs w:val="24"/>
        </w:rPr>
        <w:t>Interest</w:t>
      </w:r>
      <w:r>
        <w:rPr>
          <w:rFonts w:ascii="Times New Roman" w:hAnsi="Times New Roman" w:cs="Times New Roman"/>
          <w:i/>
          <w:sz w:val="24"/>
          <w:szCs w:val="24"/>
        </w:rPr>
        <w:t xml:space="preserve">, </w:t>
      </w:r>
      <w:r w:rsidRPr="0059402D">
        <w:rPr>
          <w:rFonts w:ascii="Times New Roman" w:hAnsi="Times New Roman" w:cs="Times New Roman"/>
          <w:sz w:val="24"/>
          <w:szCs w:val="24"/>
        </w:rPr>
        <w:t xml:space="preserve">adalah yang berhubungan dengan minat/perhatian siswa. </w:t>
      </w:r>
      <w:proofErr w:type="gramStart"/>
      <w:r w:rsidRPr="0059402D">
        <w:rPr>
          <w:rFonts w:ascii="Times New Roman" w:hAnsi="Times New Roman" w:cs="Times New Roman"/>
          <w:sz w:val="24"/>
          <w:szCs w:val="24"/>
        </w:rPr>
        <w:t>minat</w:t>
      </w:r>
      <w:proofErr w:type="gramEnd"/>
      <w:r w:rsidRPr="0059402D">
        <w:rPr>
          <w:rFonts w:ascii="Times New Roman" w:hAnsi="Times New Roman" w:cs="Times New Roman"/>
          <w:sz w:val="24"/>
          <w:szCs w:val="24"/>
        </w:rPr>
        <w:t xml:space="preserve"> adalah kecenderungan yang tetap untuk memperhatikan dan mengenang beberapa kegiatan menurut hilgard (Slameto,2010). Kemudian Slameto juga menjelaskan bahwa minat besar pengaruhnya dalam belajar, karena bila bahan pelajaran yang dipelajari tidak sesuai dengan minat siswa, siswa tidak </w:t>
      </w:r>
      <w:proofErr w:type="gramStart"/>
      <w:r w:rsidRPr="0059402D">
        <w:rPr>
          <w:rFonts w:ascii="Times New Roman" w:hAnsi="Times New Roman" w:cs="Times New Roman"/>
          <w:sz w:val="24"/>
          <w:szCs w:val="24"/>
        </w:rPr>
        <w:t>akan</w:t>
      </w:r>
      <w:proofErr w:type="gramEnd"/>
      <w:r w:rsidRPr="0059402D">
        <w:rPr>
          <w:rFonts w:ascii="Times New Roman" w:hAnsi="Times New Roman" w:cs="Times New Roman"/>
          <w:sz w:val="24"/>
          <w:szCs w:val="24"/>
        </w:rPr>
        <w:t xml:space="preserve"> belajar dengan sebaik-baiknya</w:t>
      </w:r>
      <w:r>
        <w:t xml:space="preserve">. </w:t>
      </w:r>
      <w:r w:rsidRPr="0059402D">
        <w:rPr>
          <w:rFonts w:ascii="Times New Roman" w:hAnsi="Times New Roman" w:cs="Times New Roman"/>
          <w:sz w:val="24"/>
          <w:szCs w:val="24"/>
        </w:rPr>
        <w:t xml:space="preserve">Menurut </w:t>
      </w:r>
      <w:r>
        <w:rPr>
          <w:rFonts w:ascii="Times New Roman" w:hAnsi="Times New Roman" w:cs="Times New Roman"/>
          <w:sz w:val="24"/>
          <w:szCs w:val="24"/>
        </w:rPr>
        <w:t xml:space="preserve">Woodruff seperti dikutip oleh Callahan </w:t>
      </w:r>
      <w:r>
        <w:rPr>
          <w:rFonts w:ascii="Times New Roman" w:hAnsi="Times New Roman" w:cs="Times New Roman"/>
          <w:sz w:val="24"/>
          <w:szCs w:val="24"/>
        </w:rPr>
        <w:lastRenderedPageBreak/>
        <w:t>(Sopah, 1999), sesungguhnya belajar tidak terjadi tanpa ada minat/perhatian. Lebih lanjut Keller (Sopah, 2001) menyatakan bahwa dalam kegiatan pembelajaran, minat/perhatian tidak hanya harus dibangkitkan melainkan juga harus dipelihara selama kegiatan pembelajaran berlangsung. Oleh karena itu, guru harus memperhatikan berbagai bentuk dan menfokuskan pada minat/perhatian dalam kegiatan pembelajaran. Beberapa cara (Sopah, 2001) yang dapat digunakan untuk membangkitkan dan menjaga minat/perhatian siswa antara lain:</w:t>
      </w:r>
    </w:p>
    <w:p w:rsidR="006F4091" w:rsidRDefault="006F4091" w:rsidP="004C3511">
      <w:pPr>
        <w:pStyle w:val="ListParagraph"/>
        <w:numPr>
          <w:ilvl w:val="0"/>
          <w:numId w:val="7"/>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Gunakan metode pembelajaran yang bervariasi. Misalnya: metode Tanya jawab, metode diskusi, simulasi, serta metode lain yang dapat menimbulkan dan memelihara minat siswa terhadap pelajaran.</w:t>
      </w:r>
    </w:p>
    <w:p w:rsidR="006F4091" w:rsidRDefault="006F4091" w:rsidP="004C3511">
      <w:pPr>
        <w:pStyle w:val="ListParagraph"/>
        <w:numPr>
          <w:ilvl w:val="0"/>
          <w:numId w:val="7"/>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Gunakan media untuk melengkapai penyampaian materi. Media yang dimaksud meliputi: diagram, alat peraga, dan film</w:t>
      </w:r>
    </w:p>
    <w:p w:rsidR="006F4091" w:rsidRDefault="006F4091" w:rsidP="004C3511">
      <w:pPr>
        <w:pStyle w:val="ListParagraph"/>
        <w:numPr>
          <w:ilvl w:val="0"/>
          <w:numId w:val="7"/>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Memberi kesempatan kepada siswa untuk berpartisifasi aktif dalam pembelajaran, misalnya para siswa diajak diskusi untuk memilih topik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dibicarakan, mengajukan pertanyaan atau mengemukakan masalah yang perlu dipecahakan.</w:t>
      </w:r>
    </w:p>
    <w:p w:rsidR="006F4091" w:rsidRDefault="006F4091" w:rsidP="004C3511">
      <w:pPr>
        <w:pStyle w:val="ListParagraph"/>
        <w:numPr>
          <w:ilvl w:val="0"/>
          <w:numId w:val="7"/>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Bila dirasa tepat gunakan humor selama kegiatan pembelajaran berlangsung sehingga pembelajaran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terasa lebih menyenangkan.</w:t>
      </w:r>
    </w:p>
    <w:p w:rsidR="006F4091" w:rsidRPr="004C3511" w:rsidRDefault="006F4091" w:rsidP="004C3511">
      <w:pPr>
        <w:pStyle w:val="ListParagraph"/>
        <w:numPr>
          <w:ilvl w:val="0"/>
          <w:numId w:val="7"/>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Gunakan contoh peristiwa nyata untuk memperjelas konsep yang ada dalam materi pelajaran.</w:t>
      </w:r>
    </w:p>
    <w:p w:rsidR="004C3511" w:rsidRPr="004C3511" w:rsidRDefault="004C3511" w:rsidP="004C3511">
      <w:pPr>
        <w:spacing w:line="240" w:lineRule="auto"/>
        <w:ind w:left="709"/>
        <w:jc w:val="both"/>
        <w:rPr>
          <w:rFonts w:ascii="Times New Roman" w:hAnsi="Times New Roman" w:cs="Times New Roman"/>
          <w:sz w:val="24"/>
          <w:szCs w:val="24"/>
          <w:lang w:val="id-ID"/>
        </w:rPr>
      </w:pPr>
    </w:p>
    <w:p w:rsidR="006F4091" w:rsidRDefault="006F4091" w:rsidP="008C3055">
      <w:pPr>
        <w:pStyle w:val="ListParagraph"/>
        <w:numPr>
          <w:ilvl w:val="0"/>
          <w:numId w:val="4"/>
        </w:numPr>
        <w:spacing w:line="48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Komponen keempat model pembelajaran ARIAS adalah </w:t>
      </w:r>
      <w:r w:rsidRPr="00C701B7">
        <w:rPr>
          <w:rFonts w:ascii="Times New Roman" w:hAnsi="Times New Roman" w:cs="Times New Roman"/>
          <w:i/>
          <w:sz w:val="24"/>
          <w:szCs w:val="24"/>
        </w:rPr>
        <w:t>Assesment</w:t>
      </w:r>
      <w:r w:rsidRPr="00C701B7">
        <w:rPr>
          <w:rFonts w:ascii="Times New Roman" w:hAnsi="Times New Roman" w:cs="Times New Roman"/>
          <w:sz w:val="24"/>
          <w:szCs w:val="24"/>
        </w:rPr>
        <w:t xml:space="preserve"> yaitu yang berhubungan dengan evaluasi terhadap siswa. </w:t>
      </w:r>
      <w:r>
        <w:rPr>
          <w:rFonts w:ascii="Times New Roman" w:hAnsi="Times New Roman" w:cs="Times New Roman"/>
          <w:sz w:val="24"/>
          <w:szCs w:val="24"/>
        </w:rPr>
        <w:t xml:space="preserve">Evaluasi merupakan suatu bagian pokok dalam pembelajaran yang memberikan keuntungan bagi guru dan siswa. </w:t>
      </w:r>
      <w:proofErr w:type="gramStart"/>
      <w:r>
        <w:rPr>
          <w:rFonts w:ascii="Times New Roman" w:hAnsi="Times New Roman" w:cs="Times New Roman"/>
          <w:sz w:val="24"/>
          <w:szCs w:val="24"/>
        </w:rPr>
        <w:t>mengevaluasi</w:t>
      </w:r>
      <w:proofErr w:type="gramEnd"/>
      <w:r>
        <w:rPr>
          <w:rFonts w:ascii="Times New Roman" w:hAnsi="Times New Roman" w:cs="Times New Roman"/>
          <w:sz w:val="24"/>
          <w:szCs w:val="24"/>
        </w:rPr>
        <w:t xml:space="preserve"> sebenarnya merupakan kegiatan untuk mengetahui apakah yang telah diajarkan sudah dipahami oleh siswa; untuk memonitor kemajauan siswa sebagai individu maupun kelompok; untuk merekam apa yang telah dicapai , dan untuk membantu siswa dalam belajar (Jamiah, 2007). Bagi siswa, evaluasi merupakan umpan balik tentang kelebihan dan kelemahan yang dimiliki, dapat mendorong belajar </w:t>
      </w:r>
      <w:r>
        <w:rPr>
          <w:rFonts w:ascii="Times New Roman" w:hAnsi="Times New Roman" w:cs="Times New Roman"/>
          <w:sz w:val="24"/>
          <w:szCs w:val="24"/>
        </w:rPr>
        <w:lastRenderedPageBreak/>
        <w:t xml:space="preserve">lebih baik dan meningkatkan motivasi berprestasi (Sopah, 1999). Evaluasi terhadap siswa dilakukan untuk mengetahui sejauh mana kemajuan yang telah mereka capai. Apakah siswa telah memiliki kemampuan seperti yang dinyatakan dalam tujuan pembelajaran. </w:t>
      </w:r>
      <w:r>
        <w:rPr>
          <w:rFonts w:ascii="Times New Roman" w:hAnsi="Times New Roman" w:cs="Times New Roman"/>
          <w:i/>
          <w:sz w:val="24"/>
          <w:szCs w:val="24"/>
        </w:rPr>
        <w:t>Assessment</w:t>
      </w:r>
      <w:r>
        <w:rPr>
          <w:rFonts w:ascii="Times New Roman" w:hAnsi="Times New Roman" w:cs="Times New Roman"/>
          <w:sz w:val="24"/>
          <w:szCs w:val="24"/>
        </w:rPr>
        <w:t xml:space="preserve"> tidak hanya dilakukan oleh guru tetapi juga oleh siswa untuk mengevaluasi diri mereka sendiri (</w:t>
      </w:r>
      <w:r>
        <w:rPr>
          <w:rFonts w:ascii="Times New Roman" w:hAnsi="Times New Roman" w:cs="Times New Roman"/>
          <w:i/>
          <w:sz w:val="24"/>
          <w:szCs w:val="24"/>
        </w:rPr>
        <w:t>self assessment</w:t>
      </w:r>
      <w:r>
        <w:rPr>
          <w:rFonts w:ascii="Times New Roman" w:hAnsi="Times New Roman" w:cs="Times New Roman"/>
          <w:sz w:val="24"/>
          <w:szCs w:val="24"/>
        </w:rPr>
        <w:t>) atau evaluasi diri.</w:t>
      </w:r>
      <w:r>
        <w:rPr>
          <w:rFonts w:ascii="Times New Roman" w:hAnsi="Times New Roman" w:cs="Times New Roman"/>
          <w:i/>
          <w:sz w:val="24"/>
          <w:szCs w:val="24"/>
        </w:rPr>
        <w:t xml:space="preserve"> Assessment </w:t>
      </w:r>
      <w:r>
        <w:rPr>
          <w:rFonts w:ascii="Times New Roman" w:hAnsi="Times New Roman" w:cs="Times New Roman"/>
          <w:sz w:val="24"/>
          <w:szCs w:val="24"/>
        </w:rPr>
        <w:t xml:space="preserve">diri dilakukan oleh siswa terhadap diri mereka sendiri, maupun terhadap teman mereka.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mendorong siswa untuk berusaha lebih baik lagi dari sebelumnya untuk mencapai hasil yang maksimal. Soekamto (Sopah, 1999) menyatakan </w:t>
      </w:r>
      <w:r>
        <w:rPr>
          <w:rFonts w:ascii="Times New Roman" w:hAnsi="Times New Roman" w:cs="Times New Roman"/>
          <w:i/>
          <w:sz w:val="24"/>
          <w:szCs w:val="24"/>
        </w:rPr>
        <w:t>assessment</w:t>
      </w:r>
      <w:r>
        <w:rPr>
          <w:rFonts w:ascii="Times New Roman" w:hAnsi="Times New Roman" w:cs="Times New Roman"/>
          <w:sz w:val="24"/>
          <w:szCs w:val="24"/>
        </w:rPr>
        <w:t xml:space="preserve"> terhadap diri mereka sendiri dapat mendukung proses belajar mengajar serta membantu siswa meningkatkan keberhasilannya. Dengan demikian </w:t>
      </w:r>
      <w:r>
        <w:rPr>
          <w:rFonts w:ascii="Times New Roman" w:hAnsi="Times New Roman" w:cs="Times New Roman"/>
          <w:i/>
          <w:sz w:val="24"/>
          <w:szCs w:val="24"/>
        </w:rPr>
        <w:t>assessment</w:t>
      </w:r>
      <w:r>
        <w:rPr>
          <w:rFonts w:ascii="Times New Roman" w:hAnsi="Times New Roman" w:cs="Times New Roman"/>
          <w:sz w:val="24"/>
          <w:szCs w:val="24"/>
        </w:rPr>
        <w:t xml:space="preserve"> diri dapat mendorong siswa untuk meningkatkan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ingin mereka capai sehingga dapat mempengaruhi hasil belajar siswa. </w:t>
      </w:r>
      <w:proofErr w:type="gramStart"/>
      <w:r>
        <w:rPr>
          <w:rFonts w:ascii="Times New Roman" w:hAnsi="Times New Roman" w:cs="Times New Roman"/>
          <w:sz w:val="24"/>
          <w:szCs w:val="24"/>
        </w:rPr>
        <w:t>oleh</w:t>
      </w:r>
      <w:proofErr w:type="gramEnd"/>
      <w:r>
        <w:rPr>
          <w:rFonts w:ascii="Times New Roman" w:hAnsi="Times New Roman" w:cs="Times New Roman"/>
          <w:sz w:val="24"/>
          <w:szCs w:val="24"/>
        </w:rPr>
        <w:t xml:space="preserve"> karena itu, untuk mempengaruhi hasil belajar siswa </w:t>
      </w:r>
      <w:r>
        <w:rPr>
          <w:rFonts w:ascii="Times New Roman" w:hAnsi="Times New Roman" w:cs="Times New Roman"/>
          <w:i/>
          <w:sz w:val="24"/>
          <w:szCs w:val="24"/>
        </w:rPr>
        <w:t xml:space="preserve">assessment </w:t>
      </w:r>
      <w:r>
        <w:rPr>
          <w:rFonts w:ascii="Times New Roman" w:hAnsi="Times New Roman" w:cs="Times New Roman"/>
          <w:sz w:val="24"/>
          <w:szCs w:val="24"/>
        </w:rPr>
        <w:t>perlu dilaksananakan dalam kegiatan pembelajaran. Beberapa cara (Sopah, 1999) yang dapat digunakan untuk melaksanakan evaluasi, antara lain adalah:</w:t>
      </w:r>
    </w:p>
    <w:p w:rsidR="006F4091" w:rsidRDefault="006F4091" w:rsidP="004C3511">
      <w:pPr>
        <w:pStyle w:val="ListParagraph"/>
        <w:numPr>
          <w:ilvl w:val="0"/>
          <w:numId w:val="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Mengadakan </w:t>
      </w:r>
      <w:r>
        <w:rPr>
          <w:rFonts w:ascii="Times New Roman" w:hAnsi="Times New Roman" w:cs="Times New Roman"/>
          <w:i/>
          <w:sz w:val="24"/>
          <w:szCs w:val="24"/>
        </w:rPr>
        <w:t xml:space="preserve">assessment </w:t>
      </w:r>
      <w:r>
        <w:rPr>
          <w:rFonts w:ascii="Times New Roman" w:hAnsi="Times New Roman" w:cs="Times New Roman"/>
          <w:sz w:val="24"/>
          <w:szCs w:val="24"/>
        </w:rPr>
        <w:t>dan memberi umpan balik terhadap kinerja siswa.</w:t>
      </w:r>
    </w:p>
    <w:p w:rsidR="006F4091" w:rsidRDefault="006F4091" w:rsidP="004C3511">
      <w:pPr>
        <w:pStyle w:val="ListParagraph"/>
        <w:numPr>
          <w:ilvl w:val="0"/>
          <w:numId w:val="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Memberikan </w:t>
      </w:r>
      <w:r>
        <w:rPr>
          <w:rFonts w:ascii="Times New Roman" w:hAnsi="Times New Roman" w:cs="Times New Roman"/>
          <w:i/>
          <w:sz w:val="24"/>
          <w:szCs w:val="24"/>
        </w:rPr>
        <w:t>assessment</w:t>
      </w:r>
      <w:r>
        <w:rPr>
          <w:rFonts w:ascii="Times New Roman" w:hAnsi="Times New Roman" w:cs="Times New Roman"/>
          <w:sz w:val="24"/>
          <w:szCs w:val="24"/>
        </w:rPr>
        <w:t xml:space="preserve"> yang obyektif dan adil serta segera menginformasikan hasil </w:t>
      </w:r>
      <w:proofErr w:type="gramStart"/>
      <w:r>
        <w:rPr>
          <w:rFonts w:ascii="Times New Roman" w:hAnsi="Times New Roman" w:cs="Times New Roman"/>
          <w:i/>
          <w:sz w:val="24"/>
          <w:szCs w:val="24"/>
        </w:rPr>
        <w:t xml:space="preserve">assessment </w:t>
      </w:r>
      <w:r>
        <w:rPr>
          <w:rFonts w:ascii="Times New Roman" w:hAnsi="Times New Roman" w:cs="Times New Roman"/>
          <w:sz w:val="24"/>
          <w:szCs w:val="24"/>
        </w:rPr>
        <w:t xml:space="preserve"> kepada</w:t>
      </w:r>
      <w:proofErr w:type="gramEnd"/>
      <w:r>
        <w:rPr>
          <w:rFonts w:ascii="Times New Roman" w:hAnsi="Times New Roman" w:cs="Times New Roman"/>
          <w:sz w:val="24"/>
          <w:szCs w:val="24"/>
        </w:rPr>
        <w:t xml:space="preserve"> siswa.</w:t>
      </w:r>
    </w:p>
    <w:p w:rsidR="006F4091" w:rsidRPr="004C3511" w:rsidRDefault="006F4091" w:rsidP="004C3511">
      <w:pPr>
        <w:pStyle w:val="ListParagraph"/>
        <w:numPr>
          <w:ilvl w:val="0"/>
          <w:numId w:val="8"/>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Memberikan kepada siswa untuk mengadakan </w:t>
      </w:r>
      <w:r>
        <w:rPr>
          <w:rFonts w:ascii="Times New Roman" w:hAnsi="Times New Roman" w:cs="Times New Roman"/>
          <w:i/>
          <w:sz w:val="24"/>
          <w:szCs w:val="24"/>
        </w:rPr>
        <w:t xml:space="preserve">assessment </w:t>
      </w:r>
      <w:r>
        <w:rPr>
          <w:rFonts w:ascii="Times New Roman" w:hAnsi="Times New Roman" w:cs="Times New Roman"/>
          <w:sz w:val="24"/>
          <w:szCs w:val="24"/>
        </w:rPr>
        <w:t>terhadap diri sendiri.</w:t>
      </w:r>
    </w:p>
    <w:p w:rsidR="004C3511" w:rsidRDefault="004C3511" w:rsidP="004C3511">
      <w:pPr>
        <w:pStyle w:val="ListParagraph"/>
        <w:spacing w:line="240" w:lineRule="auto"/>
        <w:ind w:left="993"/>
        <w:jc w:val="both"/>
        <w:rPr>
          <w:rFonts w:ascii="Times New Roman" w:hAnsi="Times New Roman" w:cs="Times New Roman"/>
          <w:sz w:val="24"/>
          <w:szCs w:val="24"/>
          <w:lang w:val="id-ID"/>
        </w:rPr>
      </w:pPr>
    </w:p>
    <w:p w:rsidR="004C3511" w:rsidRDefault="004C3511" w:rsidP="004C3511">
      <w:pPr>
        <w:pStyle w:val="ListParagraph"/>
        <w:spacing w:line="240" w:lineRule="auto"/>
        <w:ind w:left="993"/>
        <w:jc w:val="both"/>
        <w:rPr>
          <w:rFonts w:ascii="Times New Roman" w:hAnsi="Times New Roman" w:cs="Times New Roman"/>
          <w:sz w:val="24"/>
          <w:szCs w:val="24"/>
        </w:rPr>
      </w:pPr>
    </w:p>
    <w:p w:rsidR="006F4091" w:rsidRDefault="006F4091" w:rsidP="008C3055">
      <w:pPr>
        <w:pStyle w:val="ListParagraph"/>
        <w:numPr>
          <w:ilvl w:val="0"/>
          <w:numId w:val="4"/>
        </w:numPr>
        <w:spacing w:line="48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Komponen kelima model pembelajaran ARIAS adalah </w:t>
      </w:r>
      <w:r>
        <w:rPr>
          <w:rFonts w:ascii="Times New Roman" w:hAnsi="Times New Roman" w:cs="Times New Roman"/>
          <w:i/>
          <w:sz w:val="24"/>
          <w:szCs w:val="24"/>
        </w:rPr>
        <w:t>satisfaction</w:t>
      </w:r>
      <w:r>
        <w:rPr>
          <w:rFonts w:ascii="Times New Roman" w:hAnsi="Times New Roman" w:cs="Times New Roman"/>
          <w:sz w:val="24"/>
          <w:szCs w:val="24"/>
        </w:rPr>
        <w:t xml:space="preserve"> </w:t>
      </w:r>
      <w:r w:rsidRPr="00177C03">
        <w:rPr>
          <w:rFonts w:ascii="Times New Roman" w:hAnsi="Times New Roman" w:cs="Times New Roman"/>
          <w:sz w:val="24"/>
          <w:szCs w:val="24"/>
        </w:rPr>
        <w:t xml:space="preserve">berhubungan dengan rasa bangga dan puas atas hasil yang telah dicapai. Dalam teori belajar </w:t>
      </w:r>
      <w:r w:rsidRPr="00177C03">
        <w:rPr>
          <w:rFonts w:ascii="Times New Roman" w:hAnsi="Times New Roman" w:cs="Times New Roman"/>
          <w:i/>
          <w:sz w:val="24"/>
          <w:szCs w:val="24"/>
        </w:rPr>
        <w:t xml:space="preserve">satisfaction </w:t>
      </w:r>
      <w:r w:rsidRPr="00177C03">
        <w:rPr>
          <w:rFonts w:ascii="Times New Roman" w:hAnsi="Times New Roman" w:cs="Times New Roman"/>
          <w:sz w:val="24"/>
          <w:szCs w:val="24"/>
        </w:rPr>
        <w:t xml:space="preserve">adalah </w:t>
      </w:r>
      <w:r w:rsidRPr="00177C03">
        <w:rPr>
          <w:rFonts w:ascii="Times New Roman" w:hAnsi="Times New Roman" w:cs="Times New Roman"/>
          <w:i/>
          <w:sz w:val="24"/>
          <w:szCs w:val="24"/>
        </w:rPr>
        <w:t>reinforcemen</w:t>
      </w:r>
      <w:r w:rsidRPr="00177C03">
        <w:rPr>
          <w:rFonts w:ascii="Times New Roman" w:hAnsi="Times New Roman" w:cs="Times New Roman"/>
          <w:sz w:val="24"/>
          <w:szCs w:val="24"/>
        </w:rPr>
        <w:t xml:space="preserve"> (penguatan). Siswa </w:t>
      </w:r>
      <w:r w:rsidRPr="00177C03">
        <w:rPr>
          <w:rFonts w:ascii="Times New Roman" w:hAnsi="Times New Roman" w:cs="Times New Roman"/>
          <w:sz w:val="24"/>
          <w:szCs w:val="24"/>
        </w:rPr>
        <w:lastRenderedPageBreak/>
        <w:t>yang telah berhasil mengerjakan atau mencapai sesuatu merasa bangga/puas atas keberhasilan terse</w:t>
      </w:r>
      <w:r>
        <w:rPr>
          <w:rFonts w:ascii="Times New Roman" w:hAnsi="Times New Roman" w:cs="Times New Roman"/>
          <w:sz w:val="24"/>
          <w:szCs w:val="24"/>
        </w:rPr>
        <w:t xml:space="preserve">but. </w:t>
      </w:r>
      <w:r w:rsidRPr="00177C03">
        <w:rPr>
          <w:rFonts w:ascii="Times New Roman" w:hAnsi="Times New Roman" w:cs="Times New Roman"/>
          <w:sz w:val="24"/>
          <w:szCs w:val="24"/>
        </w:rPr>
        <w:t xml:space="preserve">Keberhasilan dan kebanggaan ini </w:t>
      </w:r>
      <w:proofErr w:type="gramStart"/>
      <w:r w:rsidRPr="00177C03">
        <w:rPr>
          <w:rFonts w:ascii="Times New Roman" w:hAnsi="Times New Roman" w:cs="Times New Roman"/>
          <w:sz w:val="24"/>
          <w:szCs w:val="24"/>
        </w:rPr>
        <w:t>akan</w:t>
      </w:r>
      <w:proofErr w:type="gramEnd"/>
      <w:r w:rsidRPr="00177C03">
        <w:rPr>
          <w:rFonts w:ascii="Times New Roman" w:hAnsi="Times New Roman" w:cs="Times New Roman"/>
          <w:sz w:val="24"/>
          <w:szCs w:val="24"/>
        </w:rPr>
        <w:t xml:space="preserve"> mampu menjadi penguat bagi sisw</w:t>
      </w:r>
      <w:r>
        <w:rPr>
          <w:rFonts w:ascii="Times New Roman" w:hAnsi="Times New Roman" w:cs="Times New Roman"/>
          <w:sz w:val="24"/>
          <w:szCs w:val="24"/>
        </w:rPr>
        <w:t>a. Menurut Keller (</w:t>
      </w:r>
      <w:r w:rsidRPr="00177C03">
        <w:rPr>
          <w:rFonts w:ascii="Times New Roman" w:hAnsi="Times New Roman" w:cs="Times New Roman"/>
          <w:sz w:val="24"/>
          <w:szCs w:val="24"/>
        </w:rPr>
        <w:t>Sopah, 1999)</w:t>
      </w:r>
      <w:r>
        <w:rPr>
          <w:rFonts w:ascii="Times New Roman" w:hAnsi="Times New Roman" w:cs="Times New Roman"/>
          <w:sz w:val="24"/>
          <w:szCs w:val="24"/>
        </w:rPr>
        <w:t xml:space="preserve">. </w:t>
      </w:r>
      <w:r>
        <w:rPr>
          <w:rFonts w:ascii="Times New Roman" w:hAnsi="Times New Roman" w:cs="Times New Roman"/>
          <w:i/>
          <w:sz w:val="24"/>
          <w:szCs w:val="24"/>
        </w:rPr>
        <w:t>Reinforcemen</w:t>
      </w:r>
      <w:r>
        <w:rPr>
          <w:rFonts w:ascii="Times New Roman" w:hAnsi="Times New Roman" w:cs="Times New Roman"/>
          <w:sz w:val="24"/>
          <w:szCs w:val="24"/>
        </w:rPr>
        <w:t xml:space="preserve"> (penguatan) sangat penting dan perlu dalam kegiatan pembelajaran agar dapat memberikan rasa bangga dan puas pada siswa. Menurut Keller berdasarkan teori kebanggaan, rasa puas dapat timbul dari dalam diri individu sendiri yang disebut kebanggaan interinsik dimana individu merasa puas dang bangga telah berhasil mengerjakan, mencapai atau mendapat sesuatu. Kebanggaan dan rasa puas ini juga dapat timbul karena pengaruh dari luar individu, yaitu dari orang lain atau lingkungan yang disebut eksterinsik. Memberikan penghargaan (</w:t>
      </w:r>
      <w:r>
        <w:rPr>
          <w:rFonts w:ascii="Times New Roman" w:hAnsi="Times New Roman" w:cs="Times New Roman"/>
          <w:i/>
          <w:sz w:val="24"/>
          <w:szCs w:val="24"/>
        </w:rPr>
        <w:t>reward</w:t>
      </w:r>
      <w:r>
        <w:rPr>
          <w:rFonts w:ascii="Times New Roman" w:hAnsi="Times New Roman" w:cs="Times New Roman"/>
          <w:sz w:val="24"/>
          <w:szCs w:val="24"/>
        </w:rPr>
        <w:t xml:space="preserve">) menurut Thorndike seperti dikutip Gagne dan Briggs (Sopah, 1999) merupakan suatu penguatan dalam kegiatan pembelajaran. Guru menghargai kedewasaan siswa dan terkesan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adanya penghargaan diri yang telah siswa tunjukkan. Dengan demikian memberikan penghargaan merupakan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dapat digunakan untuk memperngaruhi hasil belajar siswa (Rahim, 2011). Untuk itu rasa bangga dan puas perlu ditanamkan dan dijaga dalam diri siswa. Beberapa cara (Sopah, 1999) yang dapat dilakukan antara lain:</w:t>
      </w:r>
    </w:p>
    <w:p w:rsidR="006F4091" w:rsidRDefault="006F4091" w:rsidP="004C3511">
      <w:pPr>
        <w:pStyle w:val="ListParagraph"/>
        <w:numPr>
          <w:ilvl w:val="0"/>
          <w:numId w:val="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Memberi penguatan (</w:t>
      </w:r>
      <w:r>
        <w:rPr>
          <w:rFonts w:ascii="Times New Roman" w:hAnsi="Times New Roman" w:cs="Times New Roman"/>
          <w:i/>
          <w:sz w:val="24"/>
          <w:szCs w:val="24"/>
        </w:rPr>
        <w:t>reinforcement</w:t>
      </w:r>
      <w:r>
        <w:rPr>
          <w:rFonts w:ascii="Times New Roman" w:hAnsi="Times New Roman" w:cs="Times New Roman"/>
          <w:sz w:val="24"/>
          <w:szCs w:val="24"/>
        </w:rPr>
        <w:t>), penghargaan yang pantas baik secara verbal maupun non-verbal kepada siswa yang telah menampilkan keberhasilannya.</w:t>
      </w:r>
    </w:p>
    <w:p w:rsidR="006F4091" w:rsidRDefault="006F4091" w:rsidP="004C3511">
      <w:pPr>
        <w:pStyle w:val="ListParagraph"/>
        <w:numPr>
          <w:ilvl w:val="0"/>
          <w:numId w:val="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Memberi kesempatan kepada siswa untuk menerapkan pengetahuan/keterampilan yang baru diperoleh dalam situasi nyata atau simulasi.</w:t>
      </w:r>
    </w:p>
    <w:p w:rsidR="006F4091" w:rsidRDefault="006F4091" w:rsidP="004C3511">
      <w:pPr>
        <w:pStyle w:val="ListParagraph"/>
        <w:numPr>
          <w:ilvl w:val="0"/>
          <w:numId w:val="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Memperlihatkan perhatian yang besar kepada siswa, sehingga mereka merasa dikenal dan dihargai oleh para guru.</w:t>
      </w:r>
    </w:p>
    <w:p w:rsidR="006F4091" w:rsidRPr="00C357FB" w:rsidRDefault="006F4091" w:rsidP="00C357FB">
      <w:pPr>
        <w:pStyle w:val="ListParagraph"/>
        <w:numPr>
          <w:ilvl w:val="0"/>
          <w:numId w:val="9"/>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Memberikan kesempatan kepada siswa untuk membantu teman mereka yang mengalami kesulitan/memerlukan bantuan (Rahim, 2011).</w:t>
      </w:r>
    </w:p>
    <w:p w:rsidR="006F4091" w:rsidRPr="00F972E6" w:rsidRDefault="006F4091" w:rsidP="00480555">
      <w:pPr>
        <w:pStyle w:val="ListParagraph"/>
        <w:numPr>
          <w:ilvl w:val="0"/>
          <w:numId w:val="26"/>
        </w:numPr>
        <w:spacing w:line="480" w:lineRule="auto"/>
        <w:ind w:left="360"/>
        <w:jc w:val="both"/>
        <w:rPr>
          <w:rFonts w:ascii="Times New Roman" w:hAnsi="Times New Roman" w:cs="Times New Roman"/>
          <w:b/>
          <w:sz w:val="24"/>
          <w:szCs w:val="24"/>
        </w:rPr>
      </w:pPr>
      <w:r w:rsidRPr="00F972E6">
        <w:rPr>
          <w:rFonts w:ascii="Times New Roman" w:hAnsi="Times New Roman" w:cs="Times New Roman"/>
          <w:b/>
          <w:sz w:val="24"/>
          <w:szCs w:val="24"/>
        </w:rPr>
        <w:lastRenderedPageBreak/>
        <w:t>Penggunaan Model Pembelajaran ARIAS</w:t>
      </w:r>
    </w:p>
    <w:p w:rsidR="006F4091" w:rsidRDefault="006F4091" w:rsidP="008C3055">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Penggunaan model pembelajaran ARIAS perlu dilakukan sejak awal, sebelum guru melakukan kegiatan pembelajaran di kelas.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Model pembelajaran ini digunakan sejak guru merancang kegiatan pembelajaran dalam bentuk satuan pelajaran, misalnya satuan pelajaran sebagai pegangan (pedoman) guru kelas dan satuan pelajaran sebagai bahan/materi bagi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satuan</w:t>
      </w:r>
      <w:proofErr w:type="gramEnd"/>
      <w:r>
        <w:rPr>
          <w:rFonts w:ascii="Times New Roman" w:hAnsi="Times New Roman" w:cs="Times New Roman"/>
          <w:sz w:val="24"/>
          <w:szCs w:val="24"/>
        </w:rPr>
        <w:t xml:space="preserve"> pelajaran sebagai pegangan guru disusun sedemikian rupa, sehingga satuan pelajaran tersebut sudah mengandung komponen-komponen ARIAS, artinya dalam satuan pelajaran itu sudah tergambar usaha/kegiatan yang akan dilakukan untuk menanamkan rasa percaya diri pada siswa, mengadakan kegiatan yang relevan, membangkitkan minat/perhatian siswa, melakukan evaluasi dan menumbuhkan rasa dihargai/bangga pada siswa. </w:t>
      </w:r>
    </w:p>
    <w:p w:rsidR="006F4091" w:rsidRDefault="006F4091" w:rsidP="008C3055">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Guru sudah merancang urutan semua kegiatan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strategi atau metode pembelajaran yang akan digunakan, media pembelajaran apa yang akan dipakai, perlengkapan apa yang dibutuhkan, dan bagaimana cara penilaian akan dilaksanakan. </w:t>
      </w:r>
      <w:proofErr w:type="gramStart"/>
      <w:r>
        <w:rPr>
          <w:rFonts w:ascii="Times New Roman" w:hAnsi="Times New Roman" w:cs="Times New Roman"/>
          <w:sz w:val="24"/>
          <w:szCs w:val="24"/>
        </w:rPr>
        <w:t>Meskipun demikian pelaksanaan kegiatan pembelajaran disesuaikan dengan situasi, kondisi dan lingkungan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demikian</w:t>
      </w:r>
      <w:proofErr w:type="gramEnd"/>
      <w:r>
        <w:rPr>
          <w:rFonts w:ascii="Times New Roman" w:hAnsi="Times New Roman" w:cs="Times New Roman"/>
          <w:sz w:val="24"/>
          <w:szCs w:val="24"/>
        </w:rPr>
        <w:t xml:space="preserve"> juga halnya dengan satuan pelajaran sebagai bahan/materi untuk siswa. </w:t>
      </w:r>
      <w:proofErr w:type="gramStart"/>
      <w:r>
        <w:rPr>
          <w:rFonts w:ascii="Times New Roman" w:hAnsi="Times New Roman" w:cs="Times New Roman"/>
          <w:sz w:val="24"/>
          <w:szCs w:val="24"/>
        </w:rPr>
        <w:t>Bahan/materi tersebut harus disusun berdasarkan model pembelajaran ARIAS.</w:t>
      </w:r>
      <w:proofErr w:type="gramEnd"/>
      <w:r>
        <w:rPr>
          <w:rFonts w:ascii="Times New Roman" w:hAnsi="Times New Roman" w:cs="Times New Roman"/>
          <w:sz w:val="24"/>
          <w:szCs w:val="24"/>
        </w:rPr>
        <w:t xml:space="preserve"> Bahasa, kosa kata, kalimat, gambar atau ilustrasi, pada bahan/materi dapat menumbuhkan rasa percaya diri siswa, bahwa mereka mampu, dan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dipelajari ada relevansinya dengan kehidupan mereka. </w:t>
      </w:r>
      <w:proofErr w:type="gramStart"/>
      <w:r>
        <w:rPr>
          <w:rFonts w:ascii="Times New Roman" w:hAnsi="Times New Roman" w:cs="Times New Roman"/>
          <w:sz w:val="24"/>
          <w:szCs w:val="24"/>
        </w:rPr>
        <w:t xml:space="preserve">Bentuk, susunan, dan isi bahan/materi dapat membangkitkan minat/perhatian siswa, memberi </w:t>
      </w:r>
      <w:r>
        <w:rPr>
          <w:rFonts w:ascii="Times New Roman" w:hAnsi="Times New Roman" w:cs="Times New Roman"/>
          <w:sz w:val="24"/>
          <w:szCs w:val="24"/>
        </w:rPr>
        <w:lastRenderedPageBreak/>
        <w:t>kesempatan kepada siswa untuk mengadakan evaluasi diri dan siswa merasa dihargai yang dapat menimbulkan rasa bangga pada mereka.</w:t>
      </w:r>
      <w:proofErr w:type="gramEnd"/>
      <w:r>
        <w:rPr>
          <w:rFonts w:ascii="Times New Roman" w:hAnsi="Times New Roman" w:cs="Times New Roman"/>
          <w:sz w:val="24"/>
          <w:szCs w:val="24"/>
        </w:rPr>
        <w:t xml:space="preserve"> </w:t>
      </w:r>
    </w:p>
    <w:p w:rsidR="006F4091" w:rsidRDefault="006F4091" w:rsidP="008C3055">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Guru agar menggunakan bahasa yang mudah dipahami dan dimengerti, kata-kata harus jelas dan kalimat yang sederhana tidak berbelit-belit sehingga maksudnya dapat dengan mudah ditangkap dan dicerna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bahan/materi</w:t>
      </w:r>
      <w:proofErr w:type="gramEnd"/>
      <w:r>
        <w:rPr>
          <w:rFonts w:ascii="Times New Roman" w:hAnsi="Times New Roman" w:cs="Times New Roman"/>
          <w:sz w:val="24"/>
          <w:szCs w:val="24"/>
        </w:rPr>
        <w:t xml:space="preserve"> agar dilengkapi dengan gambar yang jelas dan menarik dalam jumlah yang cukup. </w:t>
      </w:r>
      <w:proofErr w:type="gramStart"/>
      <w:r>
        <w:rPr>
          <w:rFonts w:ascii="Times New Roman" w:hAnsi="Times New Roman" w:cs="Times New Roman"/>
          <w:sz w:val="24"/>
          <w:szCs w:val="24"/>
        </w:rPr>
        <w:t>Gambar dapat menimbulkan berbagai macam khalayan/fantasi dan dapat membantu siswa lebih mudah memahami bahan/materi yang dipelajari.</w:t>
      </w:r>
      <w:proofErr w:type="gramEnd"/>
    </w:p>
    <w:p w:rsidR="006F4091" w:rsidRDefault="006F4091" w:rsidP="008C3055">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Menurut McClellend (Sopah, 1999) siswa dapat membayangkan/ mengkhayalkan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bahkan dapat membayangkan dirinya sebagai apa saja. </w:t>
      </w:r>
      <w:proofErr w:type="gramStart"/>
      <w:r>
        <w:rPr>
          <w:rFonts w:ascii="Times New Roman" w:hAnsi="Times New Roman" w:cs="Times New Roman"/>
          <w:sz w:val="24"/>
          <w:szCs w:val="24"/>
        </w:rPr>
        <w:t>Bahan/materi disusun sesuai urutan dan tahap kesukarannya perlu dibuat sedemikian rupa sehingga menimbulkan keingintahuan dan memungkinkan siswa dapat mengevaluasi sendiri.</w:t>
      </w:r>
      <w:proofErr w:type="gramEnd"/>
    </w:p>
    <w:p w:rsidR="006F4091" w:rsidRDefault="006F4091" w:rsidP="008C3055">
      <w:pPr>
        <w:pStyle w:val="ListParagraph"/>
        <w:spacing w:line="480" w:lineRule="auto"/>
        <w:ind w:left="360" w:firstLine="720"/>
        <w:jc w:val="both"/>
        <w:rPr>
          <w:rFonts w:ascii="Times New Roman" w:hAnsi="Times New Roman" w:cs="Times New Roman"/>
          <w:sz w:val="24"/>
          <w:szCs w:val="24"/>
        </w:rPr>
      </w:pPr>
    </w:p>
    <w:p w:rsidR="006F4091" w:rsidRPr="00F972E6" w:rsidRDefault="006F4091" w:rsidP="00480555">
      <w:pPr>
        <w:pStyle w:val="ListParagraph"/>
        <w:numPr>
          <w:ilvl w:val="0"/>
          <w:numId w:val="26"/>
        </w:numPr>
        <w:spacing w:line="480" w:lineRule="auto"/>
        <w:ind w:left="360"/>
        <w:jc w:val="both"/>
        <w:rPr>
          <w:rFonts w:ascii="Times New Roman" w:hAnsi="Times New Roman" w:cs="Times New Roman"/>
          <w:b/>
          <w:sz w:val="24"/>
          <w:szCs w:val="24"/>
        </w:rPr>
      </w:pPr>
      <w:r w:rsidRPr="00F972E6">
        <w:rPr>
          <w:rFonts w:ascii="Times New Roman" w:hAnsi="Times New Roman" w:cs="Times New Roman"/>
          <w:b/>
          <w:sz w:val="24"/>
          <w:szCs w:val="24"/>
        </w:rPr>
        <w:t>Kemampuan koneksi Matematis</w:t>
      </w:r>
    </w:p>
    <w:p w:rsidR="006F4091" w:rsidRDefault="006F4091" w:rsidP="008C3055">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Koneksi berasal dari kata </w:t>
      </w:r>
      <w:r>
        <w:rPr>
          <w:rFonts w:ascii="Times New Roman" w:hAnsi="Times New Roman" w:cs="Times New Roman"/>
          <w:i/>
          <w:sz w:val="24"/>
          <w:szCs w:val="24"/>
        </w:rPr>
        <w:t xml:space="preserve">connection </w:t>
      </w:r>
      <w:r>
        <w:rPr>
          <w:rFonts w:ascii="Times New Roman" w:hAnsi="Times New Roman" w:cs="Times New Roman"/>
          <w:sz w:val="24"/>
          <w:szCs w:val="24"/>
        </w:rPr>
        <w:t>dalam bahasa inggris yang diartikan hubungan.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Koneksi secara umum adalah suatu hubungan atau keterkaitan.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Koneksi dalam kaitannya dengan matematika yang disebut dengan koneksi matematika dapat diartikan sebagai keterkaitan secara internal dan eksternal.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Keterkaitan secara internal adalah keterkaitan antara konsep-konsep matematika yaitu hubungan dengan matematika itu sendiri dan keterkaitan secara eksternal, yaitu keterkaitan antara matematika dengan kehidupan sehari-hari (Tika, 2012).</w:t>
      </w:r>
      <w:proofErr w:type="gramEnd"/>
    </w:p>
    <w:p w:rsidR="006F4091" w:rsidRDefault="006F4091" w:rsidP="008C3055">
      <w:pPr>
        <w:pStyle w:val="ListParagraph"/>
        <w:spacing w:before="24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Koneksi matematika (</w:t>
      </w:r>
      <w:r>
        <w:rPr>
          <w:rFonts w:ascii="Times New Roman" w:hAnsi="Times New Roman" w:cs="Times New Roman"/>
          <w:i/>
          <w:sz w:val="24"/>
          <w:szCs w:val="24"/>
        </w:rPr>
        <w:t>mathematical connection</w:t>
      </w:r>
      <w:r>
        <w:rPr>
          <w:rFonts w:ascii="Times New Roman" w:hAnsi="Times New Roman" w:cs="Times New Roman"/>
          <w:sz w:val="24"/>
          <w:szCs w:val="24"/>
        </w:rPr>
        <w:t>) merupakan salah satu dari lima kemampuan standar yang harus dimiliki siswa dalam belajar matematika yang ditetapkan dalam NCTM (2000), selain dari pada pemecahan masalah (</w:t>
      </w:r>
      <w:r>
        <w:rPr>
          <w:rFonts w:ascii="Times New Roman" w:hAnsi="Times New Roman" w:cs="Times New Roman"/>
          <w:i/>
          <w:sz w:val="24"/>
          <w:szCs w:val="24"/>
        </w:rPr>
        <w:t>problem solving</w:t>
      </w:r>
      <w:r>
        <w:rPr>
          <w:rFonts w:ascii="Times New Roman" w:hAnsi="Times New Roman" w:cs="Times New Roman"/>
          <w:sz w:val="24"/>
          <w:szCs w:val="24"/>
        </w:rPr>
        <w:t>), penalaran dan bukti (</w:t>
      </w:r>
      <w:r>
        <w:rPr>
          <w:rFonts w:ascii="Times New Roman" w:hAnsi="Times New Roman" w:cs="Times New Roman"/>
          <w:i/>
          <w:sz w:val="24"/>
          <w:szCs w:val="24"/>
        </w:rPr>
        <w:t>reasoning and proof</w:t>
      </w:r>
      <w:r>
        <w:rPr>
          <w:rFonts w:ascii="Times New Roman" w:hAnsi="Times New Roman" w:cs="Times New Roman"/>
          <w:sz w:val="24"/>
          <w:szCs w:val="24"/>
        </w:rPr>
        <w:t>), komunikasi (</w:t>
      </w:r>
      <w:r w:rsidRPr="00BA73C6">
        <w:rPr>
          <w:rFonts w:ascii="Times New Roman" w:hAnsi="Times New Roman" w:cs="Times New Roman"/>
          <w:i/>
          <w:sz w:val="24"/>
          <w:szCs w:val="24"/>
        </w:rPr>
        <w:t>communication</w:t>
      </w:r>
      <w:r>
        <w:rPr>
          <w:rFonts w:ascii="Times New Roman" w:hAnsi="Times New Roman" w:cs="Times New Roman"/>
          <w:sz w:val="24"/>
          <w:szCs w:val="24"/>
        </w:rPr>
        <w:t>), dan representasi (</w:t>
      </w:r>
      <w:r w:rsidRPr="00BA73C6">
        <w:rPr>
          <w:rFonts w:ascii="Times New Roman" w:hAnsi="Times New Roman" w:cs="Times New Roman"/>
          <w:i/>
          <w:sz w:val="24"/>
          <w:szCs w:val="24"/>
        </w:rPr>
        <w:t>representation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Sehingga dapat disimpulkan bahwa koneksi matematika merupakan salah satu komponen dari kemampuan dasar yang harus dimiliki oleh siswa dalam belajar matematika.</w:t>
      </w:r>
      <w:proofErr w:type="gramEnd"/>
    </w:p>
    <w:p w:rsidR="00D62F6C" w:rsidRDefault="006F4091" w:rsidP="008C3055">
      <w:pPr>
        <w:pStyle w:val="ListParagraph"/>
        <w:spacing w:before="24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rPr>
        <w:t>“</w:t>
      </w:r>
      <w:r w:rsidR="004C3511">
        <w:rPr>
          <w:rFonts w:ascii="Times New Roman" w:hAnsi="Times New Roman" w:cs="Times New Roman"/>
          <w:i/>
          <w:sz w:val="24"/>
          <w:szCs w:val="24"/>
          <w:lang w:val="id-ID"/>
        </w:rPr>
        <w:t>W</w:t>
      </w:r>
      <w:r>
        <w:rPr>
          <w:rFonts w:ascii="Times New Roman" w:hAnsi="Times New Roman" w:cs="Times New Roman"/>
          <w:i/>
          <w:sz w:val="24"/>
          <w:szCs w:val="24"/>
        </w:rPr>
        <w:t>hen student can connect mathematical ideas, their understanding is deeper and more lasting”</w:t>
      </w:r>
      <w:r>
        <w:rPr>
          <w:rFonts w:ascii="Times New Roman" w:hAnsi="Times New Roman" w:cs="Times New Roman"/>
          <w:sz w:val="24"/>
          <w:szCs w:val="24"/>
        </w:rPr>
        <w:t xml:space="preserve"> NCTM (2000). Apabila para siswa dapat menghubungkan gagasan-gagasan matematis, maka pemahaman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mendalam dan lebih bertahan lama. Pemahaman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mendalam jika siswa dapat mengaitkan antar konsep yang telah diketahui siswa dengan konsep baru yang akan dipelajari siswa.</w:t>
      </w:r>
    </w:p>
    <w:p w:rsidR="006F4091" w:rsidRPr="004606A9" w:rsidRDefault="006F4091" w:rsidP="008C3055">
      <w:pPr>
        <w:pStyle w:val="ListParagraph"/>
        <w:spacing w:before="24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Adanya keterkaitan antara kehidupan sehari-hari dengan materi pelajaran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dipelajari oleh siswa juga akan menambah pemahaman siswa dalam belajar matematika. </w:t>
      </w:r>
      <w:proofErr w:type="gramStart"/>
      <w:r>
        <w:rPr>
          <w:rFonts w:ascii="Times New Roman" w:hAnsi="Times New Roman" w:cs="Times New Roman"/>
          <w:sz w:val="24"/>
          <w:szCs w:val="24"/>
        </w:rPr>
        <w:t>Kegiatan yang mendukung dalam peningkatan kemampuan koneksi matematika siswa adalah ketika siswa mencari hubungan keterkaitan antar topik matematika, dan mancari keterkaitan antara konteks eksternal diluar matematika dengan matematika.</w:t>
      </w:r>
      <w:proofErr w:type="gramEnd"/>
      <w:r>
        <w:rPr>
          <w:rFonts w:ascii="Times New Roman" w:hAnsi="Times New Roman" w:cs="Times New Roman"/>
          <w:sz w:val="24"/>
          <w:szCs w:val="24"/>
        </w:rPr>
        <w:t xml:space="preserve"> Kemampuan koneksi matematis dapat ditingkatkan jika dalam diri siswa tumbuh rasa percaya diri, terpeliharanya minat siswa, dan siswa dapat mengenal relevansi antara konsep matematika dengan matematika itu sendiri, dengan mata pelajaran lain atau antara konsep matematika dengan kehidupan </w:t>
      </w:r>
      <w:r>
        <w:rPr>
          <w:rFonts w:ascii="Times New Roman" w:hAnsi="Times New Roman" w:cs="Times New Roman"/>
          <w:sz w:val="24"/>
          <w:szCs w:val="24"/>
        </w:rPr>
        <w:lastRenderedPageBreak/>
        <w:t xml:space="preserve">sehari-hari.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ini sesuai dengan Komponen yang ada di dalam model pembelajaran ARIAS. </w:t>
      </w:r>
    </w:p>
    <w:p w:rsidR="006F4091" w:rsidRDefault="006F4091" w:rsidP="008C3055">
      <w:pPr>
        <w:spacing w:after="0" w:line="480" w:lineRule="auto"/>
        <w:ind w:left="360" w:firstLine="720"/>
        <w:jc w:val="both"/>
        <w:rPr>
          <w:rFonts w:ascii="Times New Roman" w:hAnsi="Times New Roman" w:cs="Times New Roman"/>
          <w:sz w:val="24"/>
          <w:szCs w:val="24"/>
        </w:rPr>
      </w:pPr>
      <w:r w:rsidRPr="004606A9">
        <w:rPr>
          <w:rFonts w:ascii="Times New Roman" w:hAnsi="Times New Roman" w:cs="Times New Roman"/>
          <w:sz w:val="24"/>
          <w:szCs w:val="24"/>
        </w:rPr>
        <w:t>Menurut NCTM (</w:t>
      </w:r>
      <w:r w:rsidRPr="004606A9">
        <w:rPr>
          <w:rFonts w:ascii="Times New Roman" w:hAnsi="Times New Roman" w:cs="Times New Roman"/>
          <w:i/>
          <w:sz w:val="24"/>
          <w:szCs w:val="24"/>
        </w:rPr>
        <w:t>National Council of Teacher of Mathematics</w:t>
      </w:r>
      <w:r w:rsidRPr="004606A9">
        <w:rPr>
          <w:rFonts w:ascii="Times New Roman" w:hAnsi="Times New Roman" w:cs="Times New Roman"/>
          <w:sz w:val="24"/>
          <w:szCs w:val="24"/>
        </w:rPr>
        <w:t xml:space="preserve">) </w:t>
      </w:r>
      <w:r>
        <w:rPr>
          <w:rFonts w:ascii="Times New Roman" w:hAnsi="Times New Roman" w:cs="Times New Roman"/>
          <w:sz w:val="24"/>
          <w:szCs w:val="24"/>
        </w:rPr>
        <w:t>(2000</w:t>
      </w:r>
      <w:r w:rsidRPr="004606A9">
        <w:rPr>
          <w:rFonts w:ascii="Times New Roman" w:hAnsi="Times New Roman" w:cs="Times New Roman"/>
          <w:sz w:val="24"/>
          <w:szCs w:val="24"/>
        </w:rPr>
        <w:t xml:space="preserve">), indikator untuk kemampuan koneksi matematika yaitu: </w:t>
      </w:r>
    </w:p>
    <w:p w:rsidR="006F4091" w:rsidRDefault="006F4091" w:rsidP="00480555">
      <w:pPr>
        <w:pStyle w:val="ListParagraph"/>
        <w:numPr>
          <w:ilvl w:val="0"/>
          <w:numId w:val="29"/>
        </w:numPr>
        <w:spacing w:after="0" w:line="240" w:lineRule="auto"/>
        <w:jc w:val="both"/>
        <w:rPr>
          <w:rFonts w:ascii="Times New Roman" w:hAnsi="Times New Roman" w:cs="Times New Roman"/>
          <w:sz w:val="24"/>
          <w:szCs w:val="24"/>
        </w:rPr>
      </w:pPr>
      <w:r w:rsidRPr="004606A9">
        <w:rPr>
          <w:rFonts w:ascii="Times New Roman" w:hAnsi="Times New Roman" w:cs="Times New Roman"/>
          <w:sz w:val="24"/>
          <w:szCs w:val="24"/>
        </w:rPr>
        <w:t xml:space="preserve">Mengenali dan memanfaatkan hubungan-hubungan antara gagasan dalam </w:t>
      </w:r>
      <w:r>
        <w:rPr>
          <w:rFonts w:ascii="Times New Roman" w:hAnsi="Times New Roman" w:cs="Times New Roman"/>
          <w:sz w:val="24"/>
          <w:szCs w:val="24"/>
        </w:rPr>
        <w:t>matematika.</w:t>
      </w:r>
    </w:p>
    <w:p w:rsidR="006F4091" w:rsidRDefault="006F4091" w:rsidP="00480555">
      <w:pPr>
        <w:pStyle w:val="ListParagraph"/>
        <w:numPr>
          <w:ilvl w:val="0"/>
          <w:numId w:val="29"/>
        </w:numPr>
        <w:spacing w:after="0" w:line="240" w:lineRule="auto"/>
        <w:jc w:val="both"/>
        <w:rPr>
          <w:rFonts w:ascii="Times New Roman" w:hAnsi="Times New Roman" w:cs="Times New Roman"/>
          <w:sz w:val="24"/>
          <w:szCs w:val="24"/>
        </w:rPr>
      </w:pPr>
      <w:r w:rsidRPr="004606A9">
        <w:rPr>
          <w:rFonts w:ascii="Times New Roman" w:hAnsi="Times New Roman" w:cs="Times New Roman"/>
          <w:sz w:val="24"/>
          <w:szCs w:val="24"/>
        </w:rPr>
        <w:t xml:space="preserve"> Memahami bagaimana gagasan-gagasan dalam matematika saling berhubungan dan mendasari satu </w:t>
      </w:r>
      <w:proofErr w:type="gramStart"/>
      <w:r w:rsidRPr="004606A9">
        <w:rPr>
          <w:rFonts w:ascii="Times New Roman" w:hAnsi="Times New Roman" w:cs="Times New Roman"/>
          <w:sz w:val="24"/>
          <w:szCs w:val="24"/>
        </w:rPr>
        <w:t>sama</w:t>
      </w:r>
      <w:proofErr w:type="gramEnd"/>
      <w:r w:rsidRPr="004606A9">
        <w:rPr>
          <w:rFonts w:ascii="Times New Roman" w:hAnsi="Times New Roman" w:cs="Times New Roman"/>
          <w:sz w:val="24"/>
          <w:szCs w:val="24"/>
        </w:rPr>
        <w:t xml:space="preserve"> lain untuk meng</w:t>
      </w:r>
      <w:r>
        <w:rPr>
          <w:rFonts w:ascii="Times New Roman" w:hAnsi="Times New Roman" w:cs="Times New Roman"/>
          <w:sz w:val="24"/>
          <w:szCs w:val="24"/>
        </w:rPr>
        <w:t xml:space="preserve">hasilkan suatu keutuhan koheren. </w:t>
      </w:r>
    </w:p>
    <w:p w:rsidR="006F4091" w:rsidRPr="004C3511" w:rsidRDefault="006F4091" w:rsidP="00480555">
      <w:pPr>
        <w:pStyle w:val="ListParagraph"/>
        <w:numPr>
          <w:ilvl w:val="0"/>
          <w:numId w:val="29"/>
        </w:numPr>
        <w:spacing w:after="0" w:line="240" w:lineRule="auto"/>
        <w:jc w:val="both"/>
        <w:rPr>
          <w:rFonts w:ascii="Times New Roman" w:hAnsi="Times New Roman" w:cs="Times New Roman"/>
          <w:sz w:val="24"/>
          <w:szCs w:val="24"/>
        </w:rPr>
      </w:pPr>
      <w:r w:rsidRPr="004606A9">
        <w:rPr>
          <w:rFonts w:ascii="Times New Roman" w:hAnsi="Times New Roman" w:cs="Times New Roman"/>
          <w:sz w:val="24"/>
          <w:szCs w:val="24"/>
        </w:rPr>
        <w:t xml:space="preserve"> Mengenali dan menerapkan</w:t>
      </w:r>
      <w:r>
        <w:rPr>
          <w:rFonts w:ascii="Times New Roman" w:hAnsi="Times New Roman" w:cs="Times New Roman"/>
          <w:sz w:val="24"/>
          <w:szCs w:val="24"/>
        </w:rPr>
        <w:t xml:space="preserve"> </w:t>
      </w:r>
      <w:r w:rsidRPr="004606A9">
        <w:rPr>
          <w:rFonts w:ascii="Times New Roman" w:hAnsi="Times New Roman" w:cs="Times New Roman"/>
          <w:sz w:val="24"/>
          <w:szCs w:val="24"/>
        </w:rPr>
        <w:t>matematika dalam kontek-konteks di luar matematika.</w:t>
      </w:r>
    </w:p>
    <w:p w:rsidR="004C3511" w:rsidRDefault="004C3511" w:rsidP="004C3511">
      <w:pPr>
        <w:pStyle w:val="ListParagraph"/>
        <w:spacing w:after="0" w:line="240" w:lineRule="auto"/>
        <w:jc w:val="both"/>
        <w:rPr>
          <w:rFonts w:ascii="Times New Roman" w:hAnsi="Times New Roman" w:cs="Times New Roman"/>
          <w:sz w:val="24"/>
          <w:szCs w:val="24"/>
        </w:rPr>
      </w:pPr>
    </w:p>
    <w:p w:rsidR="006F4091" w:rsidRPr="004606A9" w:rsidRDefault="006F4091" w:rsidP="008C3055">
      <w:pPr>
        <w:pStyle w:val="ListParagraph"/>
        <w:spacing w:after="0" w:line="480" w:lineRule="auto"/>
        <w:ind w:hanging="360"/>
        <w:jc w:val="both"/>
        <w:rPr>
          <w:rFonts w:ascii="Times New Roman" w:hAnsi="Times New Roman" w:cs="Times New Roman"/>
          <w:sz w:val="24"/>
          <w:szCs w:val="24"/>
        </w:rPr>
      </w:pPr>
      <w:r w:rsidRPr="004606A9">
        <w:rPr>
          <w:rFonts w:ascii="Times New Roman" w:hAnsi="Times New Roman" w:cs="Times New Roman"/>
          <w:sz w:val="24"/>
          <w:szCs w:val="24"/>
        </w:rPr>
        <w:t xml:space="preserve"> Penjelasan untuk indikator-indikator tersebut adalah sebagai berikut: </w:t>
      </w:r>
    </w:p>
    <w:p w:rsidR="006F4091" w:rsidRDefault="006F4091" w:rsidP="00480555">
      <w:pPr>
        <w:pStyle w:val="ListParagraph"/>
        <w:numPr>
          <w:ilvl w:val="0"/>
          <w:numId w:val="30"/>
        </w:numPr>
        <w:spacing w:after="0" w:line="480" w:lineRule="auto"/>
        <w:ind w:left="1134" w:hanging="283"/>
        <w:jc w:val="both"/>
        <w:rPr>
          <w:rFonts w:ascii="Times New Roman" w:hAnsi="Times New Roman" w:cs="Times New Roman"/>
          <w:sz w:val="24"/>
          <w:szCs w:val="24"/>
        </w:rPr>
      </w:pPr>
      <w:r w:rsidRPr="004606A9">
        <w:rPr>
          <w:rFonts w:ascii="Times New Roman" w:hAnsi="Times New Roman" w:cs="Times New Roman"/>
          <w:sz w:val="24"/>
          <w:szCs w:val="24"/>
        </w:rPr>
        <w:t xml:space="preserve">Mengenali dan memanfaatkan hubungan-hubungan antara gagasan dalam matematika.  Dalam hal ini, koneksi dapat membantu siswa untuk memanfaatkan konsep-konsep yang telah mereka pelajari dengan konteks baru yang </w:t>
      </w:r>
      <w:proofErr w:type="gramStart"/>
      <w:r w:rsidRPr="004606A9">
        <w:rPr>
          <w:rFonts w:ascii="Times New Roman" w:hAnsi="Times New Roman" w:cs="Times New Roman"/>
          <w:sz w:val="24"/>
          <w:szCs w:val="24"/>
        </w:rPr>
        <w:t>akan</w:t>
      </w:r>
      <w:proofErr w:type="gramEnd"/>
      <w:r w:rsidRPr="004606A9">
        <w:rPr>
          <w:rFonts w:ascii="Times New Roman" w:hAnsi="Times New Roman" w:cs="Times New Roman"/>
          <w:sz w:val="24"/>
          <w:szCs w:val="24"/>
        </w:rPr>
        <w:t xml:space="preserve"> dipelajari oleh siswa dengan cara menghubungkan satu konsep dengan konsep lainnya sehingga siswa dapat mengingat kembali tentang konsep sebelumnya yang telah siswa pelajari, dan siswa dapat memandang gagasan-gagasan baru tersebut sebagai perluasan dari konsep matematika yang sudah dipelajari sebelumnya. Siswa mengenali gagasan dengan me</w:t>
      </w:r>
      <w:r w:rsidR="00791930">
        <w:rPr>
          <w:rFonts w:ascii="Times New Roman" w:hAnsi="Times New Roman" w:cs="Times New Roman"/>
          <w:sz w:val="24"/>
          <w:szCs w:val="24"/>
        </w:rPr>
        <w:t>n</w:t>
      </w:r>
      <w:r w:rsidRPr="004606A9">
        <w:rPr>
          <w:rFonts w:ascii="Times New Roman" w:hAnsi="Times New Roman" w:cs="Times New Roman"/>
          <w:sz w:val="24"/>
          <w:szCs w:val="24"/>
        </w:rPr>
        <w:t xml:space="preserve">uliskan </w:t>
      </w:r>
      <w:proofErr w:type="gramStart"/>
      <w:r w:rsidRPr="004606A9">
        <w:rPr>
          <w:rFonts w:ascii="Times New Roman" w:hAnsi="Times New Roman" w:cs="Times New Roman"/>
          <w:sz w:val="24"/>
          <w:szCs w:val="24"/>
        </w:rPr>
        <w:t>apa</w:t>
      </w:r>
      <w:proofErr w:type="gramEnd"/>
      <w:r w:rsidRPr="004606A9">
        <w:rPr>
          <w:rFonts w:ascii="Times New Roman" w:hAnsi="Times New Roman" w:cs="Times New Roman"/>
          <w:sz w:val="24"/>
          <w:szCs w:val="24"/>
        </w:rPr>
        <w:t xml:space="preserve"> yang diketahui dan ditanyakan dalam menjawab soal dan siswa memanfaatkan gagasan dengan menuliskan gagasan-gagasan tersebut untuk membuat model matematika yang digunakan dalam menjawab soal. </w:t>
      </w:r>
    </w:p>
    <w:p w:rsidR="006F4091" w:rsidRDefault="006F4091" w:rsidP="00480555">
      <w:pPr>
        <w:pStyle w:val="ListParagraph"/>
        <w:numPr>
          <w:ilvl w:val="0"/>
          <w:numId w:val="30"/>
        </w:numPr>
        <w:spacing w:after="0" w:line="480" w:lineRule="auto"/>
        <w:ind w:left="1134" w:hanging="283"/>
        <w:jc w:val="both"/>
        <w:rPr>
          <w:rFonts w:ascii="Times New Roman" w:hAnsi="Times New Roman" w:cs="Times New Roman"/>
          <w:sz w:val="24"/>
          <w:szCs w:val="24"/>
        </w:rPr>
      </w:pPr>
      <w:r w:rsidRPr="004606A9">
        <w:rPr>
          <w:rFonts w:ascii="Times New Roman" w:hAnsi="Times New Roman" w:cs="Times New Roman"/>
          <w:sz w:val="24"/>
          <w:szCs w:val="24"/>
        </w:rPr>
        <w:t xml:space="preserve">Memahami bagaimana gagasan-gagasan dalam matematika saling berhubungan dan mendasari satu </w:t>
      </w:r>
      <w:proofErr w:type="gramStart"/>
      <w:r w:rsidRPr="004606A9">
        <w:rPr>
          <w:rFonts w:ascii="Times New Roman" w:hAnsi="Times New Roman" w:cs="Times New Roman"/>
          <w:sz w:val="24"/>
          <w:szCs w:val="24"/>
        </w:rPr>
        <w:t>sama</w:t>
      </w:r>
      <w:proofErr w:type="gramEnd"/>
      <w:r w:rsidRPr="004606A9">
        <w:rPr>
          <w:rFonts w:ascii="Times New Roman" w:hAnsi="Times New Roman" w:cs="Times New Roman"/>
          <w:sz w:val="24"/>
          <w:szCs w:val="24"/>
        </w:rPr>
        <w:t xml:space="preserve"> lain untuk menghasilkan suatu </w:t>
      </w:r>
      <w:r w:rsidRPr="004606A9">
        <w:rPr>
          <w:rFonts w:ascii="Times New Roman" w:hAnsi="Times New Roman" w:cs="Times New Roman"/>
          <w:sz w:val="24"/>
          <w:szCs w:val="24"/>
        </w:rPr>
        <w:lastRenderedPageBreak/>
        <w:t xml:space="preserve">keutuhan koheren. Pada tahap ini siswa mampu melihat struktur matematika yang </w:t>
      </w:r>
      <w:proofErr w:type="gramStart"/>
      <w:r w:rsidRPr="004606A9">
        <w:rPr>
          <w:rFonts w:ascii="Times New Roman" w:hAnsi="Times New Roman" w:cs="Times New Roman"/>
          <w:sz w:val="24"/>
          <w:szCs w:val="24"/>
        </w:rPr>
        <w:t>sama</w:t>
      </w:r>
      <w:proofErr w:type="gramEnd"/>
      <w:r w:rsidRPr="004606A9">
        <w:rPr>
          <w:rFonts w:ascii="Times New Roman" w:hAnsi="Times New Roman" w:cs="Times New Roman"/>
          <w:sz w:val="24"/>
          <w:szCs w:val="24"/>
        </w:rPr>
        <w:t xml:space="preserve"> dalam setting yang berbeda, sehingga terjadi peningkatan pemahaman tentang hubungan antar satu konsep dengan konsep lainnya. </w:t>
      </w:r>
    </w:p>
    <w:p w:rsidR="006F4091" w:rsidRDefault="006F4091" w:rsidP="00480555">
      <w:pPr>
        <w:pStyle w:val="ListParagraph"/>
        <w:numPr>
          <w:ilvl w:val="0"/>
          <w:numId w:val="30"/>
        </w:numPr>
        <w:spacing w:after="0" w:line="480" w:lineRule="auto"/>
        <w:ind w:left="1134" w:hanging="283"/>
        <w:jc w:val="both"/>
        <w:rPr>
          <w:rFonts w:ascii="Times New Roman" w:hAnsi="Times New Roman" w:cs="Times New Roman"/>
          <w:sz w:val="24"/>
          <w:szCs w:val="24"/>
        </w:rPr>
      </w:pPr>
      <w:r w:rsidRPr="007A635C">
        <w:rPr>
          <w:rFonts w:ascii="Times New Roman" w:hAnsi="Times New Roman" w:cs="Times New Roman"/>
          <w:sz w:val="24"/>
          <w:szCs w:val="24"/>
        </w:rPr>
        <w:t>Mengenali dan menerapkan matematika dalam konteks-konteks di luar matematika. Konteks-konteks eksternal matematika pada tahap ini berkaitan dengan hubungan matematika dengan kehidupan sehari-hari, sehingga siswa mampu mengkoneksikan antara kejadian yang ada pada kehidupan sehari-hari (dunia nyata) ke dalam model matematika</w:t>
      </w:r>
      <w:r>
        <w:rPr>
          <w:rFonts w:ascii="Times New Roman" w:hAnsi="Times New Roman" w:cs="Times New Roman"/>
          <w:sz w:val="24"/>
          <w:szCs w:val="24"/>
        </w:rPr>
        <w:t>.</w:t>
      </w:r>
    </w:p>
    <w:p w:rsidR="006F4091" w:rsidRPr="003C4B25" w:rsidRDefault="006F4091" w:rsidP="008C3055">
      <w:pPr>
        <w:spacing w:after="0" w:line="480" w:lineRule="auto"/>
        <w:ind w:left="360" w:firstLine="720"/>
        <w:jc w:val="both"/>
        <w:rPr>
          <w:rFonts w:ascii="Times New Roman" w:hAnsi="Times New Roman" w:cs="Times New Roman"/>
          <w:sz w:val="24"/>
          <w:szCs w:val="24"/>
        </w:rPr>
      </w:pPr>
      <w:r w:rsidRPr="003C4B25">
        <w:rPr>
          <w:rFonts w:ascii="Times New Roman" w:hAnsi="Times New Roman" w:cs="Times New Roman"/>
          <w:sz w:val="24"/>
          <w:szCs w:val="24"/>
        </w:rPr>
        <w:t>Berdasarkan kajian teori di atas, s</w:t>
      </w:r>
      <w:r>
        <w:rPr>
          <w:rFonts w:ascii="Times New Roman" w:hAnsi="Times New Roman" w:cs="Times New Roman"/>
          <w:sz w:val="24"/>
          <w:szCs w:val="24"/>
        </w:rPr>
        <w:t xml:space="preserve">ecara umum terdapat tiga aspek </w:t>
      </w:r>
      <w:r w:rsidRPr="003C4B25">
        <w:rPr>
          <w:rFonts w:ascii="Times New Roman" w:hAnsi="Times New Roman" w:cs="Times New Roman"/>
          <w:sz w:val="24"/>
          <w:szCs w:val="24"/>
        </w:rPr>
        <w:t>kemamp</w:t>
      </w:r>
      <w:r>
        <w:rPr>
          <w:rFonts w:ascii="Times New Roman" w:hAnsi="Times New Roman" w:cs="Times New Roman"/>
          <w:sz w:val="24"/>
          <w:szCs w:val="24"/>
        </w:rPr>
        <w:t>uan koneksi matematika</w:t>
      </w:r>
      <w:r w:rsidR="00E452C1">
        <w:rPr>
          <w:rFonts w:ascii="Times New Roman" w:hAnsi="Times New Roman" w:cs="Times New Roman"/>
          <w:sz w:val="24"/>
          <w:szCs w:val="24"/>
        </w:rPr>
        <w:t xml:space="preserve"> Mega kusuma (2011)</w:t>
      </w:r>
      <w:r>
        <w:rPr>
          <w:rFonts w:ascii="Times New Roman" w:hAnsi="Times New Roman" w:cs="Times New Roman"/>
          <w:sz w:val="24"/>
          <w:szCs w:val="24"/>
        </w:rPr>
        <w:t>, yaitu:</w:t>
      </w:r>
      <w:r w:rsidRPr="003C4B25">
        <w:rPr>
          <w:rFonts w:ascii="Times New Roman" w:hAnsi="Times New Roman" w:cs="Times New Roman"/>
          <w:sz w:val="24"/>
          <w:szCs w:val="24"/>
        </w:rPr>
        <w:t> </w:t>
      </w:r>
    </w:p>
    <w:p w:rsidR="006F4091" w:rsidRDefault="006F4091" w:rsidP="00480555">
      <w:pPr>
        <w:pStyle w:val="ListParagraph"/>
        <w:numPr>
          <w:ilvl w:val="0"/>
          <w:numId w:val="31"/>
        </w:numPr>
        <w:spacing w:after="0" w:line="240" w:lineRule="auto"/>
        <w:jc w:val="both"/>
        <w:rPr>
          <w:rFonts w:ascii="Times New Roman" w:hAnsi="Times New Roman" w:cs="Times New Roman"/>
          <w:sz w:val="24"/>
          <w:szCs w:val="24"/>
        </w:rPr>
      </w:pPr>
      <w:r w:rsidRPr="003C4B25">
        <w:rPr>
          <w:rFonts w:ascii="Times New Roman" w:hAnsi="Times New Roman" w:cs="Times New Roman"/>
          <w:sz w:val="24"/>
          <w:szCs w:val="24"/>
        </w:rPr>
        <w:t>Menuliskan masalah kehidupan sehari-hari dalam bentuk model matematika.</w:t>
      </w:r>
    </w:p>
    <w:p w:rsidR="006F4091" w:rsidRDefault="006F4091" w:rsidP="004C3511">
      <w:pPr>
        <w:pStyle w:val="ListParagraph"/>
        <w:spacing w:after="0" w:line="240" w:lineRule="auto"/>
        <w:jc w:val="both"/>
        <w:rPr>
          <w:rFonts w:ascii="Times New Roman" w:hAnsi="Times New Roman" w:cs="Times New Roman"/>
          <w:sz w:val="24"/>
          <w:szCs w:val="24"/>
        </w:rPr>
      </w:pPr>
      <w:r w:rsidRPr="003C4B25">
        <w:rPr>
          <w:rFonts w:ascii="Times New Roman" w:hAnsi="Times New Roman" w:cs="Times New Roman"/>
          <w:sz w:val="24"/>
          <w:szCs w:val="24"/>
        </w:rPr>
        <w:t xml:space="preserve"> </w:t>
      </w:r>
      <w:proofErr w:type="gramStart"/>
      <w:r w:rsidRPr="003C4B25">
        <w:rPr>
          <w:rFonts w:ascii="Times New Roman" w:hAnsi="Times New Roman" w:cs="Times New Roman"/>
          <w:sz w:val="24"/>
          <w:szCs w:val="24"/>
        </w:rPr>
        <w:t>Pada aspek ini, diharapkan siswa mampu mengkoneksikan antara masalah pada kehidupan sehari-hari dan matematika.</w:t>
      </w:r>
      <w:proofErr w:type="gramEnd"/>
      <w:r w:rsidRPr="003C4B25">
        <w:rPr>
          <w:rFonts w:ascii="Times New Roman" w:hAnsi="Times New Roman" w:cs="Times New Roman"/>
          <w:sz w:val="24"/>
          <w:szCs w:val="24"/>
        </w:rPr>
        <w:t xml:space="preserve"> </w:t>
      </w:r>
    </w:p>
    <w:p w:rsidR="006F4091" w:rsidRDefault="006F4091" w:rsidP="00480555">
      <w:pPr>
        <w:pStyle w:val="ListParagraph"/>
        <w:numPr>
          <w:ilvl w:val="0"/>
          <w:numId w:val="31"/>
        </w:numPr>
        <w:spacing w:after="0" w:line="240" w:lineRule="auto"/>
        <w:jc w:val="both"/>
        <w:rPr>
          <w:rFonts w:ascii="Times New Roman" w:hAnsi="Times New Roman" w:cs="Times New Roman"/>
          <w:sz w:val="24"/>
          <w:szCs w:val="24"/>
        </w:rPr>
      </w:pPr>
      <w:r w:rsidRPr="003C4B25">
        <w:rPr>
          <w:rFonts w:ascii="Times New Roman" w:hAnsi="Times New Roman" w:cs="Times New Roman"/>
          <w:sz w:val="24"/>
          <w:szCs w:val="24"/>
        </w:rPr>
        <w:t xml:space="preserve">Menuliskan konsep matematika yang mendasari jawaban. </w:t>
      </w:r>
    </w:p>
    <w:p w:rsidR="006F4091" w:rsidRDefault="006F4091" w:rsidP="004C3511">
      <w:pPr>
        <w:pStyle w:val="ListParagraph"/>
        <w:spacing w:after="0" w:line="240" w:lineRule="auto"/>
        <w:jc w:val="both"/>
        <w:rPr>
          <w:rFonts w:ascii="Times New Roman" w:hAnsi="Times New Roman" w:cs="Times New Roman"/>
          <w:sz w:val="24"/>
          <w:szCs w:val="24"/>
        </w:rPr>
      </w:pPr>
      <w:r w:rsidRPr="003C4B25">
        <w:rPr>
          <w:rFonts w:ascii="Times New Roman" w:hAnsi="Times New Roman" w:cs="Times New Roman"/>
          <w:sz w:val="24"/>
          <w:szCs w:val="24"/>
        </w:rPr>
        <w:t xml:space="preserve">Pada aspek ini, diharapkan siswa mampu menuliskan konsep matematika yang mendasari jawaban guna memahami keterkaitan antar konsep matematika yang </w:t>
      </w:r>
      <w:proofErr w:type="gramStart"/>
      <w:r w:rsidRPr="003C4B25">
        <w:rPr>
          <w:rFonts w:ascii="Times New Roman" w:hAnsi="Times New Roman" w:cs="Times New Roman"/>
          <w:sz w:val="24"/>
          <w:szCs w:val="24"/>
        </w:rPr>
        <w:t>akan</w:t>
      </w:r>
      <w:proofErr w:type="gramEnd"/>
      <w:r w:rsidRPr="003C4B25">
        <w:rPr>
          <w:rFonts w:ascii="Times New Roman" w:hAnsi="Times New Roman" w:cs="Times New Roman"/>
          <w:sz w:val="24"/>
          <w:szCs w:val="24"/>
        </w:rPr>
        <w:t xml:space="preserve"> digunakan. </w:t>
      </w:r>
    </w:p>
    <w:p w:rsidR="006F4091" w:rsidRDefault="006F4091" w:rsidP="00480555">
      <w:pPr>
        <w:pStyle w:val="ListParagraph"/>
        <w:numPr>
          <w:ilvl w:val="0"/>
          <w:numId w:val="31"/>
        </w:numPr>
        <w:spacing w:after="0" w:line="240" w:lineRule="auto"/>
        <w:jc w:val="both"/>
        <w:rPr>
          <w:rFonts w:ascii="Times New Roman" w:hAnsi="Times New Roman" w:cs="Times New Roman"/>
          <w:sz w:val="24"/>
          <w:szCs w:val="24"/>
        </w:rPr>
      </w:pPr>
      <w:r w:rsidRPr="003C4B25">
        <w:rPr>
          <w:rFonts w:ascii="Times New Roman" w:hAnsi="Times New Roman" w:cs="Times New Roman"/>
          <w:sz w:val="24"/>
          <w:szCs w:val="24"/>
        </w:rPr>
        <w:t xml:space="preserve">Menuliskan hubungan antar obyek dan konsep matematika. </w:t>
      </w:r>
    </w:p>
    <w:p w:rsidR="006F4091" w:rsidRDefault="006F4091" w:rsidP="004C3511">
      <w:pPr>
        <w:pStyle w:val="ListParagraph"/>
        <w:spacing w:after="0" w:line="240" w:lineRule="auto"/>
        <w:jc w:val="both"/>
        <w:rPr>
          <w:rFonts w:ascii="Times New Roman" w:hAnsi="Times New Roman" w:cs="Times New Roman"/>
          <w:sz w:val="24"/>
          <w:szCs w:val="24"/>
        </w:rPr>
      </w:pPr>
      <w:proofErr w:type="gramStart"/>
      <w:r w:rsidRPr="003C4B25">
        <w:rPr>
          <w:rFonts w:ascii="Times New Roman" w:hAnsi="Times New Roman" w:cs="Times New Roman"/>
          <w:sz w:val="24"/>
          <w:szCs w:val="24"/>
        </w:rPr>
        <w:t>Pada aspek ini, diharapkan siswa mampu menuliskan hubungan antar konsep matematika yang digunakan dalam menjawab soal yang diberikan.</w:t>
      </w:r>
      <w:proofErr w:type="gramEnd"/>
    </w:p>
    <w:p w:rsidR="004C3511" w:rsidRDefault="004C3511" w:rsidP="004C3511">
      <w:pPr>
        <w:spacing w:after="0" w:line="240" w:lineRule="auto"/>
        <w:ind w:firstLine="709"/>
        <w:jc w:val="both"/>
        <w:rPr>
          <w:rFonts w:ascii="Times New Roman" w:hAnsi="Times New Roman" w:cs="Times New Roman"/>
          <w:sz w:val="24"/>
          <w:szCs w:val="24"/>
          <w:lang w:val="id-ID"/>
        </w:rPr>
      </w:pPr>
    </w:p>
    <w:p w:rsidR="006F4091" w:rsidRDefault="006F4091" w:rsidP="008C3055">
      <w:pPr>
        <w:spacing w:after="0" w:line="480" w:lineRule="auto"/>
        <w:ind w:left="360" w:firstLine="720"/>
        <w:jc w:val="both"/>
        <w:rPr>
          <w:rFonts w:ascii="Times New Roman" w:hAnsi="Times New Roman" w:cs="Times New Roman"/>
          <w:sz w:val="24"/>
          <w:szCs w:val="24"/>
        </w:rPr>
      </w:pPr>
      <w:r w:rsidRPr="009C7DF4">
        <w:rPr>
          <w:rFonts w:ascii="Times New Roman" w:hAnsi="Times New Roman" w:cs="Times New Roman"/>
          <w:sz w:val="24"/>
          <w:szCs w:val="24"/>
        </w:rPr>
        <w:t xml:space="preserve">Dengan melihat indikator tersebut diharapkan Melalui pembelajaran ARIAS, siswa sangat dituntut untuk bisa menghubungkan satu konsep dengan konsep lain. Siswa </w:t>
      </w:r>
      <w:proofErr w:type="gramStart"/>
      <w:r w:rsidRPr="009C7DF4">
        <w:rPr>
          <w:rFonts w:ascii="Times New Roman" w:hAnsi="Times New Roman" w:cs="Times New Roman"/>
          <w:sz w:val="24"/>
          <w:szCs w:val="24"/>
        </w:rPr>
        <w:t>akan</w:t>
      </w:r>
      <w:proofErr w:type="gramEnd"/>
      <w:r w:rsidRPr="009C7DF4">
        <w:rPr>
          <w:rFonts w:ascii="Times New Roman" w:hAnsi="Times New Roman" w:cs="Times New Roman"/>
          <w:sz w:val="24"/>
          <w:szCs w:val="24"/>
        </w:rPr>
        <w:t xml:space="preserve"> membuat peta pikirannya yang berkaitan den</w:t>
      </w:r>
      <w:r>
        <w:rPr>
          <w:rFonts w:ascii="Times New Roman" w:hAnsi="Times New Roman" w:cs="Times New Roman"/>
          <w:sz w:val="24"/>
          <w:szCs w:val="24"/>
        </w:rPr>
        <w:t xml:space="preserve">gan konsep yang disampaikannya. </w:t>
      </w:r>
    </w:p>
    <w:p w:rsidR="00E452C1" w:rsidRDefault="006F4091" w:rsidP="008C3055">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indikator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li</w:t>
      </w:r>
      <w:r w:rsidR="008C3055">
        <w:rPr>
          <w:rFonts w:ascii="Times New Roman" w:hAnsi="Times New Roman" w:cs="Times New Roman"/>
          <w:sz w:val="24"/>
          <w:szCs w:val="24"/>
        </w:rPr>
        <w:t>hat dalam penelitian ini adalah:</w:t>
      </w:r>
    </w:p>
    <w:p w:rsidR="00E452C1" w:rsidRDefault="00E452C1" w:rsidP="00480555">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w:t>
      </w:r>
      <w:r w:rsidR="006F4091" w:rsidRPr="00E452C1">
        <w:rPr>
          <w:rFonts w:ascii="Times New Roman" w:hAnsi="Times New Roman" w:cs="Times New Roman"/>
          <w:sz w:val="24"/>
          <w:szCs w:val="24"/>
        </w:rPr>
        <w:t xml:space="preserve">emampuan siswa dalam menuliskan masalah kehidupan sehari-hari dalam bentuk model matematika, </w:t>
      </w:r>
    </w:p>
    <w:p w:rsidR="00E452C1" w:rsidRDefault="00E452C1" w:rsidP="00480555">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6F4091" w:rsidRPr="00E452C1">
        <w:rPr>
          <w:rFonts w:ascii="Times New Roman" w:hAnsi="Times New Roman" w:cs="Times New Roman"/>
          <w:sz w:val="24"/>
          <w:szCs w:val="24"/>
        </w:rPr>
        <w:t>emampuan siswa dalam menuliskan konsep matematika yang mendasari jawaban,</w:t>
      </w:r>
    </w:p>
    <w:p w:rsidR="00E452C1" w:rsidRDefault="00E452C1" w:rsidP="00480555">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w:t>
      </w:r>
      <w:r w:rsidR="006F4091" w:rsidRPr="00E452C1">
        <w:rPr>
          <w:rFonts w:ascii="Times New Roman" w:hAnsi="Times New Roman" w:cs="Times New Roman"/>
          <w:sz w:val="24"/>
          <w:szCs w:val="24"/>
        </w:rPr>
        <w:t xml:space="preserve">emampuan siswa </w:t>
      </w:r>
      <w:r>
        <w:rPr>
          <w:rFonts w:ascii="Times New Roman" w:hAnsi="Times New Roman" w:cs="Times New Roman"/>
          <w:sz w:val="24"/>
          <w:szCs w:val="24"/>
        </w:rPr>
        <w:t>menyatakan sebuah generalisasi dari suatu konsep matematika yang mendasari jawaban guna untuk mengetahui keterkaitan objek matematika dengan konsep matematika</w:t>
      </w:r>
      <w:r w:rsidR="004C3511">
        <w:rPr>
          <w:rFonts w:ascii="Times New Roman" w:hAnsi="Times New Roman" w:cs="Times New Roman"/>
          <w:sz w:val="24"/>
          <w:szCs w:val="24"/>
          <w:lang w:val="id-ID"/>
        </w:rPr>
        <w:t xml:space="preserve"> (Modifiksi dari Mega Kusuma 2011</w:t>
      </w:r>
      <w:proofErr w:type="gramStart"/>
      <w:r w:rsidR="004C3511">
        <w:rPr>
          <w:rFonts w:ascii="Times New Roman" w:hAnsi="Times New Roman" w:cs="Times New Roman"/>
          <w:sz w:val="24"/>
          <w:szCs w:val="24"/>
          <w:lang w:val="id-ID"/>
        </w:rPr>
        <w:t xml:space="preserve">) </w:t>
      </w:r>
      <w:r>
        <w:rPr>
          <w:rFonts w:ascii="Times New Roman" w:hAnsi="Times New Roman" w:cs="Times New Roman"/>
          <w:sz w:val="24"/>
          <w:szCs w:val="24"/>
        </w:rPr>
        <w:t>.</w:t>
      </w:r>
      <w:proofErr w:type="gramEnd"/>
    </w:p>
    <w:p w:rsidR="006F4091" w:rsidRDefault="006F4091" w:rsidP="00C357FB">
      <w:pPr>
        <w:pStyle w:val="ListParagraph"/>
        <w:spacing w:after="0" w:line="480" w:lineRule="auto"/>
        <w:ind w:left="360"/>
        <w:jc w:val="both"/>
        <w:rPr>
          <w:rFonts w:ascii="Times New Roman" w:hAnsi="Times New Roman" w:cs="Times New Roman"/>
          <w:sz w:val="24"/>
          <w:szCs w:val="24"/>
        </w:rPr>
      </w:pPr>
      <w:r w:rsidRPr="00E452C1">
        <w:rPr>
          <w:rFonts w:ascii="Times New Roman" w:hAnsi="Times New Roman" w:cs="Times New Roman"/>
          <w:sz w:val="24"/>
          <w:szCs w:val="24"/>
        </w:rPr>
        <w:t xml:space="preserve"> </w:t>
      </w:r>
      <w:proofErr w:type="gramStart"/>
      <w:r w:rsidRPr="00E452C1">
        <w:rPr>
          <w:rFonts w:ascii="Times New Roman" w:hAnsi="Times New Roman" w:cs="Times New Roman"/>
          <w:sz w:val="24"/>
          <w:szCs w:val="24"/>
        </w:rPr>
        <w:t>Kemampuan tersebut secara umum dilihat dari kemampuan siswa dalam menyelesaikan soal-soal koneksi, baik soal koneksi internal maupun soal koneksi eksternal</w:t>
      </w:r>
      <w:r w:rsidRPr="007E43A8">
        <w:t xml:space="preserve">, </w:t>
      </w:r>
      <w:r w:rsidRPr="00E452C1">
        <w:rPr>
          <w:rFonts w:ascii="Times New Roman" w:hAnsi="Times New Roman" w:cs="Times New Roman"/>
          <w:sz w:val="24"/>
          <w:szCs w:val="24"/>
        </w:rPr>
        <w:t>yaitu berupa soal-soal yang berkaitan dengan koneksi matematis.</w:t>
      </w:r>
      <w:proofErr w:type="gramEnd"/>
      <w:r w:rsidRPr="00E452C1">
        <w:rPr>
          <w:rFonts w:ascii="Times New Roman" w:hAnsi="Times New Roman" w:cs="Times New Roman"/>
          <w:sz w:val="24"/>
          <w:szCs w:val="24"/>
        </w:rPr>
        <w:t xml:space="preserve"> </w:t>
      </w:r>
    </w:p>
    <w:p w:rsidR="00C357FB" w:rsidRPr="00654076" w:rsidRDefault="00C357FB" w:rsidP="00C357FB">
      <w:pPr>
        <w:pStyle w:val="ListParagraph"/>
        <w:spacing w:after="0" w:line="480" w:lineRule="auto"/>
        <w:ind w:left="360"/>
        <w:jc w:val="both"/>
        <w:rPr>
          <w:rFonts w:ascii="Times New Roman" w:hAnsi="Times New Roman" w:cs="Times New Roman"/>
          <w:sz w:val="24"/>
          <w:szCs w:val="24"/>
        </w:rPr>
      </w:pPr>
    </w:p>
    <w:p w:rsidR="006F4091" w:rsidRDefault="006F4091" w:rsidP="00480555">
      <w:pPr>
        <w:pStyle w:val="ListParagraph"/>
        <w:numPr>
          <w:ilvl w:val="0"/>
          <w:numId w:val="26"/>
        </w:numPr>
        <w:spacing w:after="0" w:line="480" w:lineRule="auto"/>
        <w:ind w:left="360"/>
        <w:jc w:val="both"/>
        <w:rPr>
          <w:rFonts w:ascii="Times New Roman" w:hAnsi="Times New Roman" w:cs="Times New Roman"/>
          <w:b/>
          <w:sz w:val="24"/>
          <w:szCs w:val="24"/>
        </w:rPr>
      </w:pPr>
      <w:r w:rsidRPr="00F972E6">
        <w:rPr>
          <w:rFonts w:ascii="Times New Roman" w:hAnsi="Times New Roman" w:cs="Times New Roman"/>
          <w:b/>
          <w:sz w:val="24"/>
          <w:szCs w:val="24"/>
        </w:rPr>
        <w:t xml:space="preserve">Kajian Materi  </w:t>
      </w:r>
      <w:r>
        <w:rPr>
          <w:rFonts w:ascii="Times New Roman" w:hAnsi="Times New Roman" w:cs="Times New Roman"/>
          <w:b/>
          <w:sz w:val="24"/>
          <w:szCs w:val="24"/>
        </w:rPr>
        <w:t>Operasi Pada Pecahan</w:t>
      </w:r>
    </w:p>
    <w:p w:rsidR="00B60BD3" w:rsidRDefault="003D3AD8" w:rsidP="00480555">
      <w:pPr>
        <w:pStyle w:val="ListParagraph"/>
        <w:numPr>
          <w:ilvl w:val="0"/>
          <w:numId w:val="39"/>
        </w:numPr>
        <w:spacing w:after="0" w:line="480" w:lineRule="auto"/>
        <w:ind w:left="720"/>
        <w:jc w:val="both"/>
        <w:rPr>
          <w:rFonts w:ascii="Times New Roman" w:hAnsi="Times New Roman" w:cs="Times New Roman"/>
          <w:sz w:val="24"/>
          <w:szCs w:val="24"/>
        </w:rPr>
      </w:pPr>
      <w:r w:rsidRPr="003D3AD8">
        <w:rPr>
          <w:rFonts w:ascii="Times New Roman" w:hAnsi="Times New Roman" w:cs="Times New Roman"/>
          <w:sz w:val="24"/>
          <w:szCs w:val="24"/>
        </w:rPr>
        <w:t>Standar kompetensi</w:t>
      </w:r>
      <w:r w:rsidR="0023480E">
        <w:rPr>
          <w:rFonts w:ascii="Times New Roman" w:hAnsi="Times New Roman" w:cs="Times New Roman"/>
          <w:sz w:val="24"/>
          <w:szCs w:val="24"/>
        </w:rPr>
        <w:tab/>
      </w:r>
      <w:r>
        <w:rPr>
          <w:rFonts w:ascii="Times New Roman" w:hAnsi="Times New Roman" w:cs="Times New Roman"/>
          <w:sz w:val="24"/>
          <w:szCs w:val="24"/>
        </w:rPr>
        <w:t xml:space="preserve">: </w:t>
      </w:r>
      <w:r w:rsidRPr="003D3AD8">
        <w:rPr>
          <w:rFonts w:ascii="Times New Roman" w:hAnsi="Times New Roman" w:cs="Times New Roman"/>
          <w:sz w:val="24"/>
          <w:szCs w:val="24"/>
        </w:rPr>
        <w:t xml:space="preserve">Memahami dan dapat melakukan operasi hitung </w:t>
      </w:r>
    </w:p>
    <w:p w:rsidR="003D3AD8" w:rsidRPr="003D3AD8" w:rsidRDefault="003D3AD8" w:rsidP="00B60BD3">
      <w:pPr>
        <w:pStyle w:val="ListParagraph"/>
        <w:spacing w:after="0" w:line="480" w:lineRule="auto"/>
        <w:ind w:left="2970"/>
        <w:jc w:val="both"/>
        <w:rPr>
          <w:rFonts w:ascii="Times New Roman" w:hAnsi="Times New Roman" w:cs="Times New Roman"/>
          <w:sz w:val="24"/>
          <w:szCs w:val="24"/>
        </w:rPr>
      </w:pPr>
      <w:proofErr w:type="gramStart"/>
      <w:r w:rsidRPr="003D3AD8">
        <w:rPr>
          <w:rFonts w:ascii="Times New Roman" w:hAnsi="Times New Roman" w:cs="Times New Roman"/>
          <w:sz w:val="24"/>
          <w:szCs w:val="24"/>
        </w:rPr>
        <w:t>bilangan</w:t>
      </w:r>
      <w:proofErr w:type="gramEnd"/>
      <w:r w:rsidRPr="003D3AD8">
        <w:rPr>
          <w:rFonts w:ascii="Times New Roman" w:hAnsi="Times New Roman" w:cs="Times New Roman"/>
          <w:sz w:val="24"/>
          <w:szCs w:val="24"/>
        </w:rPr>
        <w:t xml:space="preserve"> dan penggunannya dalam pemecahan masalah.</w:t>
      </w:r>
    </w:p>
    <w:p w:rsidR="00B60BD3" w:rsidRDefault="0023480E" w:rsidP="00480555">
      <w:pPr>
        <w:pStyle w:val="ListParagraph"/>
        <w:numPr>
          <w:ilvl w:val="0"/>
          <w:numId w:val="39"/>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Kompetensi dasar</w:t>
      </w:r>
      <w:r>
        <w:rPr>
          <w:rFonts w:ascii="Times New Roman" w:hAnsi="Times New Roman" w:cs="Times New Roman"/>
          <w:sz w:val="24"/>
          <w:szCs w:val="24"/>
        </w:rPr>
        <w:tab/>
      </w:r>
      <w:r w:rsidR="003D3AD8">
        <w:rPr>
          <w:rFonts w:ascii="Times New Roman" w:hAnsi="Times New Roman" w:cs="Times New Roman"/>
          <w:sz w:val="24"/>
          <w:szCs w:val="24"/>
        </w:rPr>
        <w:t xml:space="preserve">: Menggunakan sifat-sifat operasi hitung bilangan </w:t>
      </w:r>
    </w:p>
    <w:p w:rsidR="003D3AD8" w:rsidRDefault="003D3AD8" w:rsidP="00B60BD3">
      <w:pPr>
        <w:pStyle w:val="ListParagraph"/>
        <w:spacing w:after="0" w:line="480" w:lineRule="auto"/>
        <w:ind w:left="2970"/>
        <w:jc w:val="both"/>
        <w:rPr>
          <w:rFonts w:ascii="Times New Roman" w:hAnsi="Times New Roman" w:cs="Times New Roman"/>
          <w:sz w:val="24"/>
          <w:szCs w:val="24"/>
        </w:rPr>
      </w:pPr>
      <w:proofErr w:type="gramStart"/>
      <w:r>
        <w:rPr>
          <w:rFonts w:ascii="Times New Roman" w:hAnsi="Times New Roman" w:cs="Times New Roman"/>
          <w:sz w:val="24"/>
          <w:szCs w:val="24"/>
        </w:rPr>
        <w:t>pecahan</w:t>
      </w:r>
      <w:proofErr w:type="gramEnd"/>
      <w:r>
        <w:rPr>
          <w:rFonts w:ascii="Times New Roman" w:hAnsi="Times New Roman" w:cs="Times New Roman"/>
          <w:sz w:val="24"/>
          <w:szCs w:val="24"/>
        </w:rPr>
        <w:t xml:space="preserve"> dalam pemecahan masalah.</w:t>
      </w:r>
    </w:p>
    <w:p w:rsidR="00B60BD3" w:rsidRDefault="003D3AD8" w:rsidP="00480555">
      <w:pPr>
        <w:pStyle w:val="ListParagraph"/>
        <w:numPr>
          <w:ilvl w:val="0"/>
          <w:numId w:val="39"/>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Indikator </w:t>
      </w:r>
      <w:r>
        <w:rPr>
          <w:rFonts w:ascii="Times New Roman" w:hAnsi="Times New Roman" w:cs="Times New Roman"/>
          <w:sz w:val="24"/>
          <w:szCs w:val="24"/>
        </w:rPr>
        <w:tab/>
      </w:r>
      <w:r>
        <w:rPr>
          <w:rFonts w:ascii="Times New Roman" w:hAnsi="Times New Roman" w:cs="Times New Roman"/>
          <w:sz w:val="24"/>
          <w:szCs w:val="24"/>
        </w:rPr>
        <w:tab/>
        <w:t xml:space="preserve">: Menggunakan sifat-sifat operasi hitung tambah, </w:t>
      </w:r>
    </w:p>
    <w:p w:rsidR="003D3AD8" w:rsidRDefault="003D3AD8" w:rsidP="00B60BD3">
      <w:pPr>
        <w:pStyle w:val="ListParagraph"/>
        <w:spacing w:after="0" w:line="480" w:lineRule="auto"/>
        <w:ind w:left="3060"/>
        <w:jc w:val="both"/>
        <w:rPr>
          <w:rFonts w:ascii="Times New Roman" w:hAnsi="Times New Roman" w:cs="Times New Roman"/>
          <w:sz w:val="24"/>
          <w:szCs w:val="24"/>
        </w:rPr>
      </w:pPr>
      <w:proofErr w:type="gramStart"/>
      <w:r>
        <w:rPr>
          <w:rFonts w:ascii="Times New Roman" w:hAnsi="Times New Roman" w:cs="Times New Roman"/>
          <w:sz w:val="24"/>
          <w:szCs w:val="24"/>
        </w:rPr>
        <w:t>kurang</w:t>
      </w:r>
      <w:proofErr w:type="gramEnd"/>
      <w:r>
        <w:rPr>
          <w:rFonts w:ascii="Times New Roman" w:hAnsi="Times New Roman" w:cs="Times New Roman"/>
          <w:sz w:val="24"/>
          <w:szCs w:val="24"/>
        </w:rPr>
        <w:t>, kali atau bagi dengan melibatkan pecahan serta mengaitkannya dalam kejadian sehari-hari.</w:t>
      </w:r>
    </w:p>
    <w:p w:rsidR="00B60BD3" w:rsidRDefault="00B60BD3" w:rsidP="00B60BD3">
      <w:pPr>
        <w:pStyle w:val="ListParagraph"/>
        <w:spacing w:after="0" w:line="480" w:lineRule="auto"/>
        <w:ind w:left="3060"/>
        <w:jc w:val="both"/>
        <w:rPr>
          <w:rFonts w:ascii="Times New Roman" w:hAnsi="Times New Roman" w:cs="Times New Roman"/>
          <w:sz w:val="24"/>
          <w:szCs w:val="24"/>
        </w:rPr>
      </w:pPr>
    </w:p>
    <w:p w:rsidR="00B60BD3" w:rsidRPr="003D3AD8" w:rsidRDefault="00B60BD3" w:rsidP="00B60BD3">
      <w:pPr>
        <w:pStyle w:val="ListParagraph"/>
        <w:spacing w:after="0" w:line="480" w:lineRule="auto"/>
        <w:ind w:left="3060"/>
        <w:jc w:val="both"/>
        <w:rPr>
          <w:rFonts w:ascii="Times New Roman" w:hAnsi="Times New Roman" w:cs="Times New Roman"/>
          <w:sz w:val="24"/>
          <w:szCs w:val="24"/>
        </w:rPr>
      </w:pPr>
    </w:p>
    <w:p w:rsidR="006F4091" w:rsidRDefault="006F4091" w:rsidP="0039792F">
      <w:pPr>
        <w:pStyle w:val="ListParagraph"/>
        <w:numPr>
          <w:ilvl w:val="0"/>
          <w:numId w:val="4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Penjumlahan dan Pengurangan Pecahan</w:t>
      </w:r>
    </w:p>
    <w:p w:rsidR="006F4091" w:rsidRPr="00352111" w:rsidRDefault="00352111" w:rsidP="0039792F">
      <w:pPr>
        <w:pStyle w:val="ListParagraph"/>
        <w:spacing w:after="0" w:line="480" w:lineRule="auto"/>
        <w:ind w:left="900" w:firstLine="540"/>
        <w:jc w:val="both"/>
        <w:rPr>
          <w:rFonts w:ascii="Times New Roman" w:hAnsi="Times New Roman" w:cs="Times New Roman"/>
          <w:sz w:val="24"/>
          <w:szCs w:val="24"/>
          <w:lang w:val="id-ID"/>
        </w:rPr>
      </w:pPr>
      <w:r>
        <w:rPr>
          <w:rFonts w:ascii="Times New Roman" w:hAnsi="Times New Roman" w:cs="Times New Roman"/>
          <w:sz w:val="24"/>
          <w:szCs w:val="24"/>
          <w:lang w:val="id-ID"/>
        </w:rPr>
        <w:t>Dalam buku Atik winarti (2008) dijelaskan bahwa c</w:t>
      </w:r>
      <w:r w:rsidR="006F4091" w:rsidRPr="00352111">
        <w:rPr>
          <w:rFonts w:ascii="Times New Roman" w:hAnsi="Times New Roman" w:cs="Times New Roman"/>
          <w:sz w:val="24"/>
          <w:szCs w:val="24"/>
        </w:rPr>
        <w:t>ara menjumlahkan dan mengurangkan pecahan sejenis</w:t>
      </w:r>
      <w:r>
        <w:rPr>
          <w:rFonts w:ascii="Times New Roman" w:hAnsi="Times New Roman" w:cs="Times New Roman"/>
          <w:sz w:val="24"/>
          <w:szCs w:val="24"/>
          <w:lang w:val="id-ID"/>
        </w:rPr>
        <w:t xml:space="preserve"> adalah :</w:t>
      </w:r>
    </w:p>
    <w:p w:rsidR="006F4091" w:rsidRPr="00D62F6C" w:rsidRDefault="006F4091" w:rsidP="0039792F">
      <w:pPr>
        <w:pStyle w:val="ListParagraph"/>
        <w:numPr>
          <w:ilvl w:val="0"/>
          <w:numId w:val="34"/>
        </w:numPr>
        <w:spacing w:after="0" w:line="480" w:lineRule="auto"/>
        <w:ind w:left="1170"/>
        <w:jc w:val="both"/>
        <w:rPr>
          <w:rFonts w:ascii="Times New Roman" w:hAnsi="Times New Roman" w:cs="Times New Roman"/>
          <w:sz w:val="24"/>
          <w:szCs w:val="24"/>
        </w:rPr>
      </w:pPr>
      <w:r w:rsidRPr="00D62F6C">
        <w:rPr>
          <w:rFonts w:ascii="Times New Roman" w:hAnsi="Times New Roman" w:cs="Times New Roman"/>
          <w:sz w:val="24"/>
          <w:szCs w:val="24"/>
        </w:rPr>
        <w:t>Untuk menjumlahkan pecahan sejenis, tambahkanlah pembilang-pembilangnya, sedangkan penyebutnya tetap.</w:t>
      </w:r>
    </w:p>
    <w:p w:rsidR="006F4091" w:rsidRPr="00D62F6C" w:rsidRDefault="0039792F" w:rsidP="0039792F">
      <w:pPr>
        <w:pStyle w:val="ListParagraph"/>
        <w:numPr>
          <w:ilvl w:val="0"/>
          <w:numId w:val="34"/>
        </w:numPr>
        <w:spacing w:after="0" w:line="480" w:lineRule="auto"/>
        <w:ind w:left="1170"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6F4091" w:rsidRPr="00D62F6C">
        <w:rPr>
          <w:rFonts w:ascii="Times New Roman" w:hAnsi="Times New Roman" w:cs="Times New Roman"/>
          <w:sz w:val="24"/>
          <w:szCs w:val="24"/>
        </w:rPr>
        <w:t>Untuk mengurangkan pecahan sejenis, kurangkanlah pembilang</w:t>
      </w:r>
      <w:proofErr w:type="gramStart"/>
      <w:r w:rsidR="006F4091" w:rsidRPr="00D62F6C">
        <w:rPr>
          <w:rFonts w:ascii="Times New Roman" w:hAnsi="Times New Roman" w:cs="Times New Roman"/>
          <w:sz w:val="24"/>
          <w:szCs w:val="24"/>
        </w:rPr>
        <w:t>-</w:t>
      </w:r>
      <w:r>
        <w:rPr>
          <w:rFonts w:ascii="Times New Roman" w:hAnsi="Times New Roman" w:cs="Times New Roman"/>
          <w:sz w:val="24"/>
          <w:szCs w:val="24"/>
        </w:rPr>
        <w:t xml:space="preserve">  </w:t>
      </w:r>
      <w:r w:rsidR="006F4091" w:rsidRPr="00D62F6C">
        <w:rPr>
          <w:rFonts w:ascii="Times New Roman" w:hAnsi="Times New Roman" w:cs="Times New Roman"/>
          <w:sz w:val="24"/>
          <w:szCs w:val="24"/>
        </w:rPr>
        <w:t>pembilangnya</w:t>
      </w:r>
      <w:proofErr w:type="gramEnd"/>
      <w:r w:rsidR="006F4091" w:rsidRPr="00D62F6C">
        <w:rPr>
          <w:rFonts w:ascii="Times New Roman" w:hAnsi="Times New Roman" w:cs="Times New Roman"/>
          <w:sz w:val="24"/>
          <w:szCs w:val="24"/>
        </w:rPr>
        <w:t>, sedangkan penyebutnya tetap.</w:t>
      </w:r>
    </w:p>
    <w:p w:rsidR="006F4091" w:rsidRDefault="006F4091" w:rsidP="008C305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Contoh:</w:t>
      </w:r>
    </w:p>
    <w:p w:rsidR="006F4091" w:rsidRDefault="006F4091" w:rsidP="008C3055">
      <w:pPr>
        <w:pStyle w:val="ListParagraph"/>
        <w:tabs>
          <w:tab w:val="left" w:pos="270"/>
        </w:tabs>
        <w:spacing w:line="480" w:lineRule="auto"/>
        <w:ind w:left="1080"/>
        <w:jc w:val="both"/>
        <w:rPr>
          <w:rFonts w:ascii="Times New Roman" w:eastAsiaTheme="minorEastAsia" w:hAnsi="Times New Roman" w:cs="Times New Roman"/>
          <w:noProof/>
          <w:sz w:val="24"/>
          <w:szCs w:val="24"/>
        </w:rPr>
      </w:pPr>
      <w:r w:rsidRPr="00BB33CC">
        <w:rPr>
          <w:rFonts w:ascii="Times New Roman" w:hAnsi="Times New Roman" w:cs="Times New Roman"/>
          <w:noProof/>
          <w:sz w:val="24"/>
          <w:szCs w:val="24"/>
        </w:rPr>
        <w:t xml:space="preserve">Pada saat bulan suci Ramadhan, ketika berbuka puasa Upin dan Ipin dibelikan oleh neneknya sebuah roti yang telah dipotong menjadi 8 bagian yang sama. Sambil duduk di ruang tamu, Upin makan </w:t>
      </w:r>
      <m:oMath>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8</m:t>
            </m:r>
          </m:den>
        </m:f>
      </m:oMath>
      <w:r w:rsidRPr="00BB33CC">
        <w:rPr>
          <w:rFonts w:ascii="Times New Roman" w:hAnsi="Times New Roman" w:cs="Times New Roman"/>
          <w:noProof/>
          <w:sz w:val="24"/>
          <w:szCs w:val="24"/>
        </w:rPr>
        <w:tab/>
        <w:t xml:space="preserve"> roti itu dan Ipin makan </w:t>
      </w:r>
      <m:oMath>
        <m:f>
          <m:fPr>
            <m:ctrlPr>
              <w:rPr>
                <w:rFonts w:ascii="Cambria Math" w:hAnsi="Times New Roman" w:cs="Times New Roman"/>
                <w:i/>
                <w:noProof/>
                <w:sz w:val="28"/>
                <w:szCs w:val="28"/>
              </w:rPr>
            </m:ctrlPr>
          </m:fPr>
          <m:num>
            <m:r>
              <w:rPr>
                <w:rFonts w:ascii="Cambria Math" w:hAnsi="Times New Roman" w:cs="Times New Roman"/>
                <w:noProof/>
                <w:sz w:val="28"/>
                <w:szCs w:val="28"/>
              </w:rPr>
              <m:t>3</m:t>
            </m:r>
          </m:num>
          <m:den>
            <m:r>
              <w:rPr>
                <w:rFonts w:ascii="Cambria Math" w:hAnsi="Times New Roman" w:cs="Times New Roman"/>
                <w:noProof/>
                <w:sz w:val="28"/>
                <w:szCs w:val="28"/>
              </w:rPr>
              <m:t>8</m:t>
            </m:r>
          </m:den>
        </m:f>
      </m:oMath>
      <w:r w:rsidRPr="00BB33CC">
        <w:rPr>
          <w:rFonts w:ascii="Times New Roman" w:eastAsiaTheme="minorEastAsia" w:hAnsi="Times New Roman" w:cs="Times New Roman"/>
          <w:noProof/>
          <w:sz w:val="24"/>
          <w:szCs w:val="24"/>
        </w:rPr>
        <w:t>. Berapa bagian roti yang telah dimakan oleh mereka?</w:t>
      </w:r>
    </w:p>
    <w:p w:rsidR="0098016F" w:rsidRDefault="0098016F" w:rsidP="00480555">
      <w:pPr>
        <w:pStyle w:val="ListParagraph"/>
        <w:numPr>
          <w:ilvl w:val="0"/>
          <w:numId w:val="36"/>
        </w:numPr>
        <w:spacing w:line="480" w:lineRule="auto"/>
        <w:ind w:left="1276" w:hanging="196"/>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Tuliskan apa yang kalian ketahui dan apa yang ditanyakan dari soal diatas dan buatlah model matematikanya!</w:t>
      </w:r>
    </w:p>
    <w:p w:rsidR="0098016F" w:rsidRDefault="0098016F" w:rsidP="00480555">
      <w:pPr>
        <w:pStyle w:val="ListParagraph"/>
        <w:numPr>
          <w:ilvl w:val="0"/>
          <w:numId w:val="36"/>
        </w:numPr>
        <w:spacing w:line="480" w:lineRule="auto"/>
        <w:ind w:left="1276" w:hanging="196"/>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Tuliskan kembali model matematika dan buatlah penjabaran dari soal diatas!</w:t>
      </w:r>
    </w:p>
    <w:p w:rsidR="0098016F" w:rsidRDefault="0098016F" w:rsidP="00480555">
      <w:pPr>
        <w:pStyle w:val="ListParagraph"/>
        <w:numPr>
          <w:ilvl w:val="0"/>
          <w:numId w:val="36"/>
        </w:numPr>
        <w:spacing w:line="480" w:lineRule="auto"/>
        <w:ind w:left="1276" w:hanging="196"/>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Tariklah sebuah kesimpulan dari jawaban yang kalian dapat!</w:t>
      </w:r>
    </w:p>
    <w:p w:rsidR="006F4091" w:rsidRDefault="006F4091" w:rsidP="008C3055">
      <w:pPr>
        <w:pStyle w:val="ListParagraph"/>
        <w:tabs>
          <w:tab w:val="left" w:pos="270"/>
        </w:tabs>
        <w:spacing w:line="480" w:lineRule="auto"/>
        <w:ind w:left="993" w:firstLine="87"/>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Jawab.</w:t>
      </w:r>
    </w:p>
    <w:p w:rsidR="006F4091" w:rsidRDefault="006F4091" w:rsidP="00480555">
      <w:pPr>
        <w:pStyle w:val="ListParagraph"/>
        <w:numPr>
          <w:ilvl w:val="0"/>
          <w:numId w:val="37"/>
        </w:numPr>
        <w:tabs>
          <w:tab w:val="left" w:pos="270"/>
        </w:tabs>
        <w:spacing w:line="480" w:lineRule="auto"/>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Diketahui.</w:t>
      </w:r>
    </w:p>
    <w:p w:rsidR="006F4091" w:rsidRDefault="006F4091" w:rsidP="00480555">
      <w:pPr>
        <w:pStyle w:val="ListParagraph"/>
        <w:numPr>
          <w:ilvl w:val="0"/>
          <w:numId w:val="33"/>
        </w:numPr>
        <w:spacing w:line="480" w:lineRule="auto"/>
        <w:ind w:left="1985" w:hanging="284"/>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Upin dan Ipin diberikan oleh nenek sebuah roti yang telah dipotong menjadi 8 bagian yang sama.</w:t>
      </w:r>
    </w:p>
    <w:p w:rsidR="006F4091" w:rsidRPr="00BB33CC" w:rsidRDefault="006F4091" w:rsidP="00480555">
      <w:pPr>
        <w:pStyle w:val="ListParagraph"/>
        <w:numPr>
          <w:ilvl w:val="0"/>
          <w:numId w:val="33"/>
        </w:numPr>
        <w:spacing w:line="480" w:lineRule="auto"/>
        <w:ind w:left="1985" w:hanging="284"/>
        <w:jc w:val="both"/>
        <w:rPr>
          <w:rFonts w:ascii="Times New Roman" w:eastAsiaTheme="minorEastAsia" w:hAnsi="Times New Roman" w:cs="Times New Roman"/>
          <w:noProof/>
          <w:sz w:val="24"/>
          <w:szCs w:val="24"/>
        </w:rPr>
      </w:pPr>
      <w:r w:rsidRPr="00BB33CC">
        <w:rPr>
          <w:rFonts w:ascii="Times New Roman" w:hAnsi="Times New Roman" w:cs="Times New Roman"/>
          <w:noProof/>
          <w:sz w:val="24"/>
          <w:szCs w:val="24"/>
        </w:rPr>
        <w:t xml:space="preserve">Upin makan </w:t>
      </w:r>
      <m:oMath>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8</m:t>
            </m:r>
          </m:den>
        </m:f>
      </m:oMath>
      <w:r w:rsidRPr="00BB33CC">
        <w:rPr>
          <w:rFonts w:ascii="Times New Roman" w:hAnsi="Times New Roman" w:cs="Times New Roman"/>
          <w:noProof/>
          <w:sz w:val="24"/>
          <w:szCs w:val="24"/>
        </w:rPr>
        <w:tab/>
        <w:t xml:space="preserve"> roti</w:t>
      </w:r>
    </w:p>
    <w:p w:rsidR="006F4091" w:rsidRDefault="006F4091" w:rsidP="00480555">
      <w:pPr>
        <w:pStyle w:val="ListParagraph"/>
        <w:numPr>
          <w:ilvl w:val="0"/>
          <w:numId w:val="33"/>
        </w:numPr>
        <w:spacing w:line="480" w:lineRule="auto"/>
        <w:ind w:left="1985" w:hanging="284"/>
        <w:jc w:val="both"/>
        <w:rPr>
          <w:rFonts w:ascii="Times New Roman" w:eastAsiaTheme="minorEastAsia" w:hAnsi="Times New Roman" w:cs="Times New Roman"/>
          <w:noProof/>
          <w:sz w:val="24"/>
          <w:szCs w:val="24"/>
        </w:rPr>
      </w:pPr>
      <w:r w:rsidRPr="00BB33CC">
        <w:rPr>
          <w:rFonts w:ascii="Times New Roman" w:hAnsi="Times New Roman" w:cs="Times New Roman"/>
          <w:noProof/>
          <w:sz w:val="24"/>
          <w:szCs w:val="24"/>
        </w:rPr>
        <w:t xml:space="preserve">Ipin makan </w:t>
      </w:r>
      <m:oMath>
        <m:f>
          <m:fPr>
            <m:ctrlPr>
              <w:rPr>
                <w:rFonts w:ascii="Cambria Math" w:hAnsi="Times New Roman" w:cs="Times New Roman"/>
                <w:i/>
                <w:noProof/>
                <w:sz w:val="28"/>
                <w:szCs w:val="28"/>
              </w:rPr>
            </m:ctrlPr>
          </m:fPr>
          <m:num>
            <m:r>
              <w:rPr>
                <w:rFonts w:ascii="Cambria Math" w:hAnsi="Times New Roman" w:cs="Times New Roman"/>
                <w:noProof/>
                <w:sz w:val="28"/>
                <w:szCs w:val="28"/>
              </w:rPr>
              <m:t>3</m:t>
            </m:r>
          </m:num>
          <m:den>
            <m:r>
              <w:rPr>
                <w:rFonts w:ascii="Cambria Math" w:hAnsi="Times New Roman" w:cs="Times New Roman"/>
                <w:noProof/>
                <w:sz w:val="28"/>
                <w:szCs w:val="28"/>
              </w:rPr>
              <m:t>8</m:t>
            </m:r>
          </m:den>
        </m:f>
      </m:oMath>
      <w:r>
        <w:rPr>
          <w:rFonts w:ascii="Times New Roman" w:eastAsiaTheme="minorEastAsia" w:hAnsi="Times New Roman" w:cs="Times New Roman"/>
          <w:noProof/>
          <w:sz w:val="24"/>
          <w:szCs w:val="24"/>
        </w:rPr>
        <w:t xml:space="preserve"> roti</w:t>
      </w:r>
    </w:p>
    <w:p w:rsidR="006F4091" w:rsidRDefault="006F4091" w:rsidP="00D62F6C">
      <w:pPr>
        <w:spacing w:line="480" w:lineRule="auto"/>
        <w:ind w:left="993" w:firstLine="708"/>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lastRenderedPageBreak/>
        <w:t>Ditanya.</w:t>
      </w:r>
    </w:p>
    <w:p w:rsidR="006F4091" w:rsidRPr="0098016F" w:rsidRDefault="006F4091" w:rsidP="00480555">
      <w:pPr>
        <w:pStyle w:val="ListParagraph"/>
        <w:numPr>
          <w:ilvl w:val="0"/>
          <w:numId w:val="38"/>
        </w:numPr>
        <w:spacing w:line="480" w:lineRule="auto"/>
        <w:ind w:left="1985" w:hanging="284"/>
        <w:jc w:val="both"/>
        <w:rPr>
          <w:rFonts w:ascii="Times New Roman" w:eastAsiaTheme="minorEastAsia" w:hAnsi="Times New Roman" w:cs="Times New Roman"/>
          <w:noProof/>
          <w:sz w:val="24"/>
          <w:szCs w:val="24"/>
        </w:rPr>
      </w:pPr>
      <w:r w:rsidRPr="0098016F">
        <w:rPr>
          <w:rFonts w:ascii="Times New Roman" w:eastAsiaTheme="minorEastAsia" w:hAnsi="Times New Roman" w:cs="Times New Roman"/>
          <w:noProof/>
          <w:sz w:val="24"/>
          <w:szCs w:val="24"/>
        </w:rPr>
        <w:t>Berapa bagian roti yang telah mereka makan?</w:t>
      </w:r>
    </w:p>
    <w:p w:rsidR="006F4091" w:rsidRDefault="0098016F" w:rsidP="00D62F6C">
      <w:pPr>
        <w:spacing w:line="480" w:lineRule="auto"/>
        <w:ind w:left="993" w:firstLine="708"/>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Model matematika</w:t>
      </w:r>
      <w:r w:rsidR="006F4091">
        <w:rPr>
          <w:rFonts w:ascii="Times New Roman" w:eastAsiaTheme="minorEastAsia" w:hAnsi="Times New Roman" w:cs="Times New Roman"/>
          <w:noProof/>
          <w:sz w:val="24"/>
          <w:szCs w:val="24"/>
        </w:rPr>
        <w:t>.</w:t>
      </w:r>
    </w:p>
    <w:p w:rsidR="0098016F" w:rsidRDefault="00487FF1" w:rsidP="00D62F6C">
      <w:pPr>
        <w:spacing w:line="480" w:lineRule="auto"/>
        <w:ind w:left="993" w:firstLine="708"/>
        <w:jc w:val="both"/>
        <w:rPr>
          <w:rFonts w:ascii="Times New Roman" w:eastAsiaTheme="minorEastAsia" w:hAnsi="Times New Roman" w:cs="Times New Roman"/>
          <w:noProof/>
          <w:sz w:val="28"/>
          <w:szCs w:val="28"/>
        </w:rPr>
      </w:pPr>
      <m:oMath>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8</m:t>
            </m:r>
          </m:den>
        </m:f>
        <m:r>
          <w:rPr>
            <w:rFonts w:ascii="Cambria Math" w:hAnsi="Times New Roman" w:cs="Times New Roman"/>
            <w:noProof/>
            <w:sz w:val="28"/>
            <w:szCs w:val="28"/>
          </w:rPr>
          <m:t xml:space="preserve"> </m:t>
        </m:r>
      </m:oMath>
      <w:r w:rsidR="0098016F">
        <w:rPr>
          <w:rFonts w:ascii="Times New Roman" w:eastAsiaTheme="minorEastAsia" w:hAnsi="Times New Roman" w:cs="Times New Roman"/>
          <w:noProof/>
          <w:sz w:val="28"/>
          <w:szCs w:val="28"/>
        </w:rPr>
        <w:t>+</w:t>
      </w:r>
      <m:oMath>
        <m:r>
          <w:rPr>
            <w:rFonts w:ascii="Cambria Math" w:eastAsiaTheme="minorEastAsia" w:hAnsi="Cambria Math" w:cs="Times New Roman"/>
            <w:noProof/>
            <w:sz w:val="28"/>
            <w:szCs w:val="28"/>
          </w:rPr>
          <m:t xml:space="preserve"> </m:t>
        </m:r>
        <m:f>
          <m:fPr>
            <m:ctrlPr>
              <w:rPr>
                <w:rFonts w:ascii="Cambria Math" w:hAnsi="Times New Roman" w:cs="Times New Roman"/>
                <w:i/>
                <w:noProof/>
                <w:sz w:val="28"/>
                <w:szCs w:val="28"/>
              </w:rPr>
            </m:ctrlPr>
          </m:fPr>
          <m:num>
            <m:r>
              <w:rPr>
                <w:rFonts w:ascii="Cambria Math" w:hAnsi="Times New Roman" w:cs="Times New Roman"/>
                <w:noProof/>
                <w:sz w:val="28"/>
                <w:szCs w:val="28"/>
              </w:rPr>
              <m:t>3</m:t>
            </m:r>
          </m:num>
          <m:den>
            <m:r>
              <w:rPr>
                <w:rFonts w:ascii="Cambria Math" w:hAnsi="Times New Roman" w:cs="Times New Roman"/>
                <w:noProof/>
                <w:sz w:val="28"/>
                <w:szCs w:val="28"/>
              </w:rPr>
              <m:t>8</m:t>
            </m:r>
          </m:den>
        </m:f>
      </m:oMath>
      <w:r w:rsidR="0098016F">
        <w:rPr>
          <w:rFonts w:ascii="Times New Roman" w:eastAsiaTheme="minorEastAsia" w:hAnsi="Times New Roman" w:cs="Times New Roman"/>
          <w:noProof/>
          <w:sz w:val="28"/>
          <w:szCs w:val="28"/>
        </w:rPr>
        <w:t xml:space="preserve"> =…..</w:t>
      </w:r>
    </w:p>
    <w:p w:rsidR="0098016F" w:rsidRPr="0098016F" w:rsidRDefault="00487FF1" w:rsidP="00480555">
      <w:pPr>
        <w:pStyle w:val="ListParagraph"/>
        <w:numPr>
          <w:ilvl w:val="0"/>
          <w:numId w:val="37"/>
        </w:numPr>
        <w:spacing w:line="480" w:lineRule="auto"/>
        <w:jc w:val="both"/>
        <w:rPr>
          <w:rFonts w:ascii="Times New Roman" w:eastAsiaTheme="minorEastAsia" w:hAnsi="Times New Roman" w:cs="Times New Roman"/>
          <w:noProof/>
          <w:sz w:val="24"/>
          <w:szCs w:val="24"/>
        </w:rPr>
      </w:pPr>
      <m:oMath>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8</m:t>
            </m:r>
          </m:den>
        </m:f>
        <m:r>
          <w:rPr>
            <w:rFonts w:ascii="Cambria Math" w:hAnsi="Times New Roman" w:cs="Times New Roman"/>
            <w:noProof/>
            <w:sz w:val="28"/>
            <w:szCs w:val="28"/>
          </w:rPr>
          <m:t xml:space="preserve"> </m:t>
        </m:r>
      </m:oMath>
      <w:r w:rsidR="0098016F">
        <w:rPr>
          <w:rFonts w:ascii="Times New Roman" w:eastAsiaTheme="minorEastAsia" w:hAnsi="Times New Roman" w:cs="Times New Roman"/>
          <w:noProof/>
          <w:sz w:val="28"/>
          <w:szCs w:val="28"/>
        </w:rPr>
        <w:t>+</w:t>
      </w:r>
      <m:oMath>
        <m:r>
          <w:rPr>
            <w:rFonts w:ascii="Cambria Math" w:eastAsiaTheme="minorEastAsia" w:hAnsi="Cambria Math" w:cs="Times New Roman"/>
            <w:noProof/>
            <w:sz w:val="28"/>
            <w:szCs w:val="28"/>
          </w:rPr>
          <m:t xml:space="preserve"> </m:t>
        </m:r>
        <m:f>
          <m:fPr>
            <m:ctrlPr>
              <w:rPr>
                <w:rFonts w:ascii="Cambria Math" w:hAnsi="Times New Roman" w:cs="Times New Roman"/>
                <w:i/>
                <w:noProof/>
                <w:sz w:val="28"/>
                <w:szCs w:val="28"/>
              </w:rPr>
            </m:ctrlPr>
          </m:fPr>
          <m:num>
            <m:r>
              <w:rPr>
                <w:rFonts w:ascii="Cambria Math" w:hAnsi="Times New Roman" w:cs="Times New Roman"/>
                <w:noProof/>
                <w:sz w:val="28"/>
                <w:szCs w:val="28"/>
              </w:rPr>
              <m:t>3</m:t>
            </m:r>
          </m:num>
          <m:den>
            <m:r>
              <w:rPr>
                <w:rFonts w:ascii="Cambria Math" w:hAnsi="Times New Roman" w:cs="Times New Roman"/>
                <w:noProof/>
                <w:sz w:val="28"/>
                <w:szCs w:val="28"/>
              </w:rPr>
              <m:t>8</m:t>
            </m:r>
          </m:den>
        </m:f>
      </m:oMath>
      <w:r w:rsidR="0098016F">
        <w:rPr>
          <w:rFonts w:ascii="Times New Roman" w:eastAsiaTheme="minorEastAsia" w:hAnsi="Times New Roman" w:cs="Times New Roman"/>
          <w:noProof/>
          <w:sz w:val="28"/>
          <w:szCs w:val="28"/>
        </w:rPr>
        <w:t xml:space="preserve"> =</w:t>
      </w:r>
    </w:p>
    <w:p w:rsidR="006F4091" w:rsidRDefault="00487FF1" w:rsidP="00D62F6C">
      <w:pPr>
        <w:spacing w:line="480" w:lineRule="auto"/>
        <w:ind w:left="993" w:firstLine="708"/>
        <w:jc w:val="both"/>
        <w:rPr>
          <w:rFonts w:ascii="Times New Roman" w:eastAsiaTheme="minorEastAsia" w:hAnsi="Times New Roman" w:cs="Times New Roman"/>
          <w:noProof/>
          <w:sz w:val="28"/>
          <w:szCs w:val="28"/>
        </w:rPr>
      </w:pPr>
      <m:oMath>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8</m:t>
            </m:r>
          </m:den>
        </m:f>
        <m:r>
          <w:rPr>
            <w:rFonts w:ascii="Cambria Math" w:hAnsi="Times New Roman" w:cs="Times New Roman"/>
            <w:noProof/>
            <w:sz w:val="28"/>
            <w:szCs w:val="28"/>
          </w:rPr>
          <m:t xml:space="preserve"> </m:t>
        </m:r>
      </m:oMath>
      <w:r w:rsidR="006F4091">
        <w:rPr>
          <w:rFonts w:ascii="Times New Roman" w:eastAsiaTheme="minorEastAsia" w:hAnsi="Times New Roman" w:cs="Times New Roman"/>
          <w:noProof/>
          <w:sz w:val="28"/>
          <w:szCs w:val="28"/>
        </w:rPr>
        <w:t>+</w:t>
      </w:r>
      <m:oMath>
        <m:r>
          <w:rPr>
            <w:rFonts w:ascii="Cambria Math" w:eastAsiaTheme="minorEastAsia" w:hAnsi="Cambria Math" w:cs="Times New Roman"/>
            <w:noProof/>
            <w:sz w:val="28"/>
            <w:szCs w:val="28"/>
          </w:rPr>
          <m:t xml:space="preserve"> </m:t>
        </m:r>
        <m:f>
          <m:fPr>
            <m:ctrlPr>
              <w:rPr>
                <w:rFonts w:ascii="Cambria Math" w:hAnsi="Times New Roman" w:cs="Times New Roman"/>
                <w:i/>
                <w:noProof/>
                <w:sz w:val="28"/>
                <w:szCs w:val="28"/>
              </w:rPr>
            </m:ctrlPr>
          </m:fPr>
          <m:num>
            <m:r>
              <w:rPr>
                <w:rFonts w:ascii="Cambria Math" w:hAnsi="Times New Roman" w:cs="Times New Roman"/>
                <w:noProof/>
                <w:sz w:val="28"/>
                <w:szCs w:val="28"/>
              </w:rPr>
              <m:t>3</m:t>
            </m:r>
          </m:num>
          <m:den>
            <m:r>
              <w:rPr>
                <w:rFonts w:ascii="Cambria Math" w:hAnsi="Times New Roman" w:cs="Times New Roman"/>
                <w:noProof/>
                <w:sz w:val="28"/>
                <w:szCs w:val="28"/>
              </w:rPr>
              <m:t>8</m:t>
            </m:r>
          </m:den>
        </m:f>
      </m:oMath>
      <w:r w:rsidR="006F4091">
        <w:rPr>
          <w:rFonts w:ascii="Times New Roman" w:eastAsiaTheme="minorEastAsia" w:hAnsi="Times New Roman" w:cs="Times New Roman"/>
          <w:noProof/>
          <w:sz w:val="28"/>
          <w:szCs w:val="28"/>
        </w:rPr>
        <w:t xml:space="preserve"> = </w:t>
      </w:r>
      <m:oMath>
        <m:f>
          <m:fPr>
            <m:ctrlPr>
              <w:rPr>
                <w:rFonts w:ascii="Cambria Math" w:hAnsi="Times New Roman" w:cs="Times New Roman"/>
                <w:i/>
                <w:noProof/>
                <w:sz w:val="28"/>
                <w:szCs w:val="28"/>
              </w:rPr>
            </m:ctrlPr>
          </m:fPr>
          <m:num>
            <m:r>
              <w:rPr>
                <w:rFonts w:ascii="Cambria Math" w:hAnsi="Times New Roman" w:cs="Times New Roman"/>
                <w:noProof/>
                <w:sz w:val="28"/>
                <w:szCs w:val="28"/>
              </w:rPr>
              <m:t>4</m:t>
            </m:r>
          </m:num>
          <m:den>
            <m:r>
              <w:rPr>
                <w:rFonts w:ascii="Cambria Math" w:hAnsi="Times New Roman" w:cs="Times New Roman"/>
                <w:noProof/>
                <w:sz w:val="28"/>
                <w:szCs w:val="28"/>
              </w:rPr>
              <m:t>8</m:t>
            </m:r>
          </m:den>
        </m:f>
      </m:oMath>
      <w:r w:rsidR="006F4091">
        <w:rPr>
          <w:rFonts w:ascii="Times New Roman" w:eastAsiaTheme="minorEastAsia" w:hAnsi="Times New Roman" w:cs="Times New Roman"/>
          <w:noProof/>
          <w:sz w:val="24"/>
          <w:szCs w:val="24"/>
        </w:rPr>
        <w:t xml:space="preserve"> atau </w:t>
      </w:r>
      <m:oMath>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2</m:t>
            </m:r>
          </m:den>
        </m:f>
      </m:oMath>
    </w:p>
    <w:p w:rsidR="0098016F" w:rsidRPr="0098016F" w:rsidRDefault="0098016F" w:rsidP="00480555">
      <w:pPr>
        <w:pStyle w:val="ListParagraph"/>
        <w:numPr>
          <w:ilvl w:val="0"/>
          <w:numId w:val="37"/>
        </w:numPr>
        <w:spacing w:line="480" w:lineRule="auto"/>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Kesimpulan.</w:t>
      </w:r>
    </w:p>
    <w:p w:rsidR="006F4091" w:rsidRDefault="006F4091" w:rsidP="00D62F6C">
      <w:pPr>
        <w:spacing w:line="480" w:lineRule="auto"/>
        <w:ind w:left="1701"/>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Jadi roti yang telah mereka makan adalah </w:t>
      </w:r>
      <m:oMath>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2</m:t>
            </m:r>
          </m:den>
        </m:f>
        <m:r>
          <w:rPr>
            <w:rFonts w:ascii="Cambria Math" w:hAnsi="Times New Roman" w:cs="Times New Roman"/>
            <w:noProof/>
            <w:sz w:val="28"/>
            <w:szCs w:val="28"/>
          </w:rPr>
          <m:t xml:space="preserve"> </m:t>
        </m:r>
      </m:oMath>
      <w:r w:rsidRPr="00C16599">
        <w:rPr>
          <w:rFonts w:ascii="Times New Roman" w:eastAsiaTheme="minorEastAsia" w:hAnsi="Times New Roman" w:cs="Times New Roman"/>
          <w:noProof/>
          <w:sz w:val="24"/>
          <w:szCs w:val="24"/>
        </w:rPr>
        <w:t>bagian dari roti yang telah diberikan oleh nenek</w:t>
      </w:r>
      <w:r>
        <w:rPr>
          <w:rFonts w:ascii="Times New Roman" w:eastAsiaTheme="minorEastAsia" w:hAnsi="Times New Roman" w:cs="Times New Roman"/>
          <w:noProof/>
          <w:sz w:val="24"/>
          <w:szCs w:val="24"/>
        </w:rPr>
        <w:t>.</w:t>
      </w:r>
    </w:p>
    <w:p w:rsidR="008D1432" w:rsidRPr="0039792F" w:rsidRDefault="008D1432" w:rsidP="0039792F">
      <w:pPr>
        <w:pStyle w:val="ListParagraph"/>
        <w:numPr>
          <w:ilvl w:val="0"/>
          <w:numId w:val="42"/>
        </w:numPr>
        <w:spacing w:line="480" w:lineRule="auto"/>
        <w:jc w:val="both"/>
        <w:rPr>
          <w:rFonts w:ascii="Times New Roman" w:eastAsiaTheme="minorEastAsia" w:hAnsi="Times New Roman" w:cs="Times New Roman"/>
          <w:b/>
          <w:noProof/>
          <w:sz w:val="24"/>
          <w:szCs w:val="24"/>
        </w:rPr>
      </w:pPr>
      <w:r w:rsidRPr="0039792F">
        <w:rPr>
          <w:rFonts w:ascii="Times New Roman" w:eastAsiaTheme="minorEastAsia" w:hAnsi="Times New Roman" w:cs="Times New Roman"/>
          <w:b/>
          <w:noProof/>
          <w:sz w:val="24"/>
          <w:szCs w:val="24"/>
        </w:rPr>
        <w:t>Perkalian Pecahan</w:t>
      </w:r>
    </w:p>
    <w:p w:rsidR="00FD703F" w:rsidRDefault="008D1432" w:rsidP="0039792F">
      <w:pPr>
        <w:spacing w:line="480" w:lineRule="auto"/>
        <w:ind w:left="900" w:firstLine="720"/>
        <w:jc w:val="both"/>
        <w:rPr>
          <w:rFonts w:ascii="Times New Roman" w:hAnsi="Times New Roman" w:cs="Times New Roman"/>
          <w:sz w:val="24"/>
          <w:szCs w:val="24"/>
        </w:rPr>
      </w:pPr>
      <w:r>
        <w:rPr>
          <w:rFonts w:ascii="Times New Roman" w:hAnsi="Times New Roman" w:cs="Times New Roman"/>
          <w:sz w:val="24"/>
          <w:szCs w:val="24"/>
          <w:lang w:val="id-ID"/>
        </w:rPr>
        <w:t>Dalam buku Atik winarti (2008) dijelaskan bahwa c</w:t>
      </w:r>
      <w:r w:rsidRPr="00352111">
        <w:rPr>
          <w:rFonts w:ascii="Times New Roman" w:hAnsi="Times New Roman" w:cs="Times New Roman"/>
          <w:sz w:val="24"/>
          <w:szCs w:val="24"/>
        </w:rPr>
        <w:t xml:space="preserve">ara </w:t>
      </w:r>
      <w:r>
        <w:rPr>
          <w:rFonts w:ascii="Times New Roman" w:hAnsi="Times New Roman" w:cs="Times New Roman"/>
          <w:sz w:val="24"/>
          <w:szCs w:val="24"/>
        </w:rPr>
        <w:t>mengalikan pecahan</w:t>
      </w:r>
      <w:r>
        <w:rPr>
          <w:rFonts w:ascii="Times New Roman" w:hAnsi="Times New Roman" w:cs="Times New Roman"/>
          <w:sz w:val="24"/>
          <w:szCs w:val="24"/>
          <w:lang w:val="id-ID"/>
        </w:rPr>
        <w:t xml:space="preserve"> adalah</w:t>
      </w:r>
      <w:r>
        <w:rPr>
          <w:rFonts w:ascii="Times New Roman" w:hAnsi="Times New Roman" w:cs="Times New Roman"/>
          <w:sz w:val="24"/>
          <w:szCs w:val="24"/>
        </w:rPr>
        <w:t xml:space="preserve">: </w:t>
      </w:r>
    </w:p>
    <w:p w:rsidR="008D1432" w:rsidRPr="008D1432" w:rsidRDefault="008D1432" w:rsidP="0039792F">
      <w:pPr>
        <w:spacing w:line="480" w:lineRule="auto"/>
        <w:ind w:left="900"/>
        <w:jc w:val="both"/>
        <w:rPr>
          <w:rFonts w:ascii="Times New Roman" w:hAnsi="Times New Roman" w:cs="Times New Roman"/>
          <w:sz w:val="24"/>
          <w:szCs w:val="24"/>
        </w:rPr>
      </w:pPr>
      <w:r w:rsidRPr="008D1432">
        <w:rPr>
          <w:rFonts w:ascii="Times New Roman" w:hAnsi="Times New Roman" w:cs="Times New Roman"/>
          <w:sz w:val="24"/>
          <w:szCs w:val="24"/>
        </w:rPr>
        <w:t>Untuk mengalikan pecahan campuran, ubahlah terlebih dahulu pecahan campuran menjadi pecahan biasa kemudian kalikanlah pembilang dengan pembilangnya dan kalikanlah penyebut dengan penyebutnya</w:t>
      </w:r>
    </w:p>
    <w:p w:rsidR="008D1432" w:rsidRDefault="008D1432" w:rsidP="0039792F">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Contoh:</w:t>
      </w:r>
    </w:p>
    <w:p w:rsidR="00B305BA" w:rsidRDefault="00B305BA" w:rsidP="0039792F">
      <w:pPr>
        <w:spacing w:line="480" w:lineRule="auto"/>
        <w:ind w:left="900"/>
        <w:jc w:val="both"/>
        <w:rPr>
          <w:rFonts w:ascii="Times New Roman" w:hAnsi="Times New Roman" w:cs="Times New Roman"/>
          <w:i/>
          <w:color w:val="7030A0"/>
          <w:sz w:val="24"/>
          <w:szCs w:val="24"/>
        </w:rPr>
      </w:pPr>
      <w:proofErr w:type="gramStart"/>
      <w:r w:rsidRPr="00B305BA">
        <w:rPr>
          <w:rFonts w:ascii="Times New Roman" w:hAnsi="Times New Roman" w:cs="Times New Roman"/>
          <w:color w:val="000000" w:themeColor="text1"/>
          <w:sz w:val="24"/>
          <w:szCs w:val="24"/>
        </w:rPr>
        <w:t xml:space="preserve">Pada saat bulan suci Ramadhan Syarifah mendapat tugas dari guru mengajinya untuk membaca ayat suci Al-Qur’an, jika Syarifah dapat </w:t>
      </w:r>
      <w:r w:rsidRPr="00B305BA">
        <w:rPr>
          <w:rFonts w:ascii="Times New Roman" w:hAnsi="Times New Roman" w:cs="Times New Roman"/>
          <w:color w:val="000000" w:themeColor="text1"/>
          <w:sz w:val="24"/>
          <w:szCs w:val="24"/>
        </w:rPr>
        <w:lastRenderedPageBreak/>
        <w:t xml:space="preserve">membaca ayat suci Al-Qur’an satu halaman penuh dalam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B305BA">
        <w:rPr>
          <w:rFonts w:ascii="Times New Roman" w:eastAsiaTheme="minorEastAsia" w:hAnsi="Times New Roman" w:cs="Times New Roman"/>
          <w:sz w:val="24"/>
          <w:szCs w:val="24"/>
        </w:rPr>
        <w:t xml:space="preserve"> </w:t>
      </w:r>
      <w:r w:rsidRPr="00B305BA">
        <w:rPr>
          <w:rFonts w:ascii="Times New Roman" w:hAnsi="Times New Roman" w:cs="Times New Roman"/>
          <w:i/>
          <w:color w:val="7030A0"/>
          <w:sz w:val="24"/>
          <w:szCs w:val="24"/>
        </w:rPr>
        <w:t xml:space="preserve"> </w:t>
      </w:r>
      <w:r w:rsidRPr="00B305BA">
        <w:rPr>
          <w:rFonts w:ascii="Times New Roman" w:hAnsi="Times New Roman" w:cs="Times New Roman"/>
          <w:color w:val="000000" w:themeColor="text1"/>
          <w:sz w:val="24"/>
          <w:szCs w:val="24"/>
        </w:rPr>
        <w:t>jam.</w:t>
      </w:r>
      <w:proofErr w:type="gramEnd"/>
      <w:r w:rsidRPr="00B305BA">
        <w:rPr>
          <w:rFonts w:ascii="Times New Roman" w:hAnsi="Times New Roman" w:cs="Times New Roman"/>
          <w:color w:val="000000" w:themeColor="text1"/>
          <w:sz w:val="24"/>
          <w:szCs w:val="24"/>
        </w:rPr>
        <w:t xml:space="preserve"> Paling sedikit berapa jam yang Syarifah perlukan untuk membaca </w:t>
      </w:r>
      <w:r w:rsidRPr="00B305BA">
        <w:rPr>
          <w:rFonts w:ascii="Times New Roman" w:eastAsiaTheme="minorEastAsia" w:hAnsi="Times New Roman" w:cs="Times New Roman"/>
          <w:color w:val="000000" w:themeColor="text1"/>
          <w:sz w:val="24"/>
          <w:szCs w:val="24"/>
        </w:rPr>
        <w:t xml:space="preserve">8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B305BA">
        <w:rPr>
          <w:rFonts w:ascii="Times New Roman" w:eastAsiaTheme="minorEastAsia" w:hAnsi="Times New Roman" w:cs="Times New Roman"/>
          <w:sz w:val="24"/>
          <w:szCs w:val="24"/>
        </w:rPr>
        <w:t xml:space="preserve"> halaman ayat suci Al-qur’an?</w:t>
      </w:r>
      <w:r w:rsidRPr="00B305BA">
        <w:rPr>
          <w:rFonts w:ascii="Times New Roman" w:hAnsi="Times New Roman" w:cs="Times New Roman"/>
          <w:i/>
          <w:color w:val="7030A0"/>
          <w:sz w:val="24"/>
          <w:szCs w:val="24"/>
        </w:rPr>
        <w:t xml:space="preserve"> </w:t>
      </w:r>
    </w:p>
    <w:p w:rsidR="00B305BA" w:rsidRDefault="00B305BA" w:rsidP="0039792F">
      <w:pPr>
        <w:pStyle w:val="ListParagraph"/>
        <w:numPr>
          <w:ilvl w:val="0"/>
          <w:numId w:val="40"/>
        </w:numPr>
        <w:spacing w:line="480" w:lineRule="auto"/>
        <w:ind w:left="1170" w:hanging="270"/>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Tuliskan apa yang kalian ketahui dan apa yang ditanyakan dari soal diatas dan buatlah model matematikanya!</w:t>
      </w:r>
    </w:p>
    <w:p w:rsidR="00B305BA" w:rsidRDefault="00B305BA" w:rsidP="0039792F">
      <w:pPr>
        <w:pStyle w:val="ListParagraph"/>
        <w:numPr>
          <w:ilvl w:val="0"/>
          <w:numId w:val="40"/>
        </w:numPr>
        <w:spacing w:line="480" w:lineRule="auto"/>
        <w:ind w:left="1170" w:hanging="270"/>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Tuliskan kembali model matematika dan buatlah penjabaran dari soal diatas!</w:t>
      </w:r>
    </w:p>
    <w:p w:rsidR="00B305BA" w:rsidRDefault="00B305BA" w:rsidP="0039792F">
      <w:pPr>
        <w:pStyle w:val="ListParagraph"/>
        <w:numPr>
          <w:ilvl w:val="0"/>
          <w:numId w:val="40"/>
        </w:numPr>
        <w:spacing w:line="480" w:lineRule="auto"/>
        <w:ind w:left="1170" w:hanging="270"/>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Tariklah sebuah kesimpulan dari jawaban yang kalian dapat!</w:t>
      </w:r>
    </w:p>
    <w:p w:rsidR="00B305BA" w:rsidRDefault="00B305BA" w:rsidP="00B305BA">
      <w:pPr>
        <w:pStyle w:val="ListParagraph"/>
        <w:tabs>
          <w:tab w:val="left" w:pos="270"/>
        </w:tabs>
        <w:spacing w:line="480" w:lineRule="auto"/>
        <w:ind w:left="993" w:firstLine="87"/>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Jawab.</w:t>
      </w:r>
    </w:p>
    <w:p w:rsidR="00B305BA" w:rsidRDefault="00B305BA" w:rsidP="00480555">
      <w:pPr>
        <w:pStyle w:val="ListParagraph"/>
        <w:numPr>
          <w:ilvl w:val="0"/>
          <w:numId w:val="41"/>
        </w:numPr>
        <w:spacing w:line="480" w:lineRule="auto"/>
        <w:ind w:left="1350" w:hanging="270"/>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Diketahui.</w:t>
      </w:r>
    </w:p>
    <w:p w:rsidR="00B305BA" w:rsidRPr="00B305BA" w:rsidRDefault="00B305BA" w:rsidP="00480555">
      <w:pPr>
        <w:pStyle w:val="ListParagraph"/>
        <w:numPr>
          <w:ilvl w:val="0"/>
          <w:numId w:val="33"/>
        </w:numPr>
        <w:spacing w:line="480" w:lineRule="auto"/>
        <w:ind w:left="1620" w:hanging="270"/>
        <w:jc w:val="both"/>
        <w:rPr>
          <w:rFonts w:ascii="Times New Roman" w:eastAsiaTheme="minorEastAsia" w:hAnsi="Times New Roman" w:cs="Times New Roman"/>
          <w:noProof/>
          <w:sz w:val="24"/>
          <w:szCs w:val="24"/>
        </w:rPr>
      </w:pPr>
      <w:r w:rsidRPr="00B305BA">
        <w:rPr>
          <w:rFonts w:ascii="Times New Roman" w:hAnsi="Times New Roman" w:cs="Times New Roman"/>
          <w:color w:val="000000" w:themeColor="text1"/>
          <w:sz w:val="24"/>
          <w:szCs w:val="24"/>
        </w:rPr>
        <w:t xml:space="preserve">Syarifah dapat membaca ayat suci Al-Qur’an satu halaman penuh dalam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B305BA">
        <w:rPr>
          <w:rFonts w:ascii="Times New Roman" w:eastAsiaTheme="minorEastAsia" w:hAnsi="Times New Roman" w:cs="Times New Roman"/>
          <w:sz w:val="24"/>
          <w:szCs w:val="24"/>
        </w:rPr>
        <w:t xml:space="preserve"> </w:t>
      </w:r>
      <w:r w:rsidRPr="00B305BA">
        <w:rPr>
          <w:rFonts w:ascii="Times New Roman" w:hAnsi="Times New Roman" w:cs="Times New Roman"/>
          <w:i/>
          <w:color w:val="7030A0"/>
          <w:sz w:val="24"/>
          <w:szCs w:val="24"/>
        </w:rPr>
        <w:t xml:space="preserve"> </w:t>
      </w:r>
      <w:r w:rsidRPr="00B305BA">
        <w:rPr>
          <w:rFonts w:ascii="Times New Roman" w:hAnsi="Times New Roman" w:cs="Times New Roman"/>
          <w:color w:val="000000" w:themeColor="text1"/>
          <w:sz w:val="24"/>
          <w:szCs w:val="24"/>
        </w:rPr>
        <w:t>jam</w:t>
      </w:r>
      <w:r w:rsidRPr="00BB33CC">
        <w:rPr>
          <w:rFonts w:ascii="Times New Roman" w:hAnsi="Times New Roman" w:cs="Times New Roman"/>
          <w:noProof/>
          <w:sz w:val="24"/>
          <w:szCs w:val="24"/>
        </w:rPr>
        <w:t xml:space="preserve"> </w:t>
      </w:r>
    </w:p>
    <w:p w:rsidR="00B305BA" w:rsidRPr="00B305BA" w:rsidRDefault="00B305BA" w:rsidP="00B305BA">
      <w:pPr>
        <w:pStyle w:val="ListParagraph"/>
        <w:spacing w:line="480" w:lineRule="auto"/>
        <w:ind w:left="1350"/>
        <w:jc w:val="both"/>
        <w:rPr>
          <w:rFonts w:ascii="Times New Roman" w:eastAsiaTheme="minorEastAsia" w:hAnsi="Times New Roman" w:cs="Times New Roman"/>
          <w:noProof/>
          <w:sz w:val="24"/>
          <w:szCs w:val="24"/>
        </w:rPr>
      </w:pPr>
      <w:r w:rsidRPr="00B305BA">
        <w:rPr>
          <w:rFonts w:ascii="Times New Roman" w:eastAsiaTheme="minorEastAsia" w:hAnsi="Times New Roman" w:cs="Times New Roman"/>
          <w:noProof/>
          <w:sz w:val="24"/>
          <w:szCs w:val="24"/>
        </w:rPr>
        <w:t>Ditanya.</w:t>
      </w:r>
    </w:p>
    <w:p w:rsidR="00B305BA" w:rsidRPr="00B305BA" w:rsidRDefault="00B305BA" w:rsidP="00480555">
      <w:pPr>
        <w:pStyle w:val="ListParagraph"/>
        <w:numPr>
          <w:ilvl w:val="0"/>
          <w:numId w:val="33"/>
        </w:numPr>
        <w:spacing w:line="480" w:lineRule="auto"/>
        <w:ind w:left="1620" w:hanging="270"/>
        <w:jc w:val="both"/>
        <w:rPr>
          <w:rFonts w:ascii="Times New Roman" w:eastAsiaTheme="minorEastAsia" w:hAnsi="Times New Roman" w:cs="Times New Roman"/>
          <w:noProof/>
          <w:sz w:val="24"/>
          <w:szCs w:val="24"/>
        </w:rPr>
      </w:pPr>
      <w:r w:rsidRPr="00B305BA">
        <w:rPr>
          <w:rFonts w:ascii="Times New Roman" w:hAnsi="Times New Roman" w:cs="Times New Roman"/>
          <w:color w:val="000000" w:themeColor="text1"/>
          <w:sz w:val="24"/>
          <w:szCs w:val="24"/>
        </w:rPr>
        <w:t xml:space="preserve">Paling sedikit berapa jam yang Syarifah perlukan untuk membaca </w:t>
      </w:r>
      <w:r w:rsidRPr="00B305BA">
        <w:rPr>
          <w:rFonts w:ascii="Times New Roman" w:eastAsiaTheme="minorEastAsia" w:hAnsi="Times New Roman" w:cs="Times New Roman"/>
          <w:color w:val="000000" w:themeColor="text1"/>
          <w:sz w:val="24"/>
          <w:szCs w:val="24"/>
        </w:rPr>
        <w:t xml:space="preserve">8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B305BA">
        <w:rPr>
          <w:rFonts w:ascii="Times New Roman" w:eastAsiaTheme="minorEastAsia" w:hAnsi="Times New Roman" w:cs="Times New Roman"/>
          <w:sz w:val="24"/>
          <w:szCs w:val="24"/>
        </w:rPr>
        <w:t xml:space="preserve"> halaman ayat suci Al-qur’an?</w:t>
      </w:r>
      <w:r w:rsidRPr="00B305BA">
        <w:rPr>
          <w:rFonts w:ascii="Times New Roman" w:hAnsi="Times New Roman" w:cs="Times New Roman"/>
          <w:i/>
          <w:color w:val="7030A0"/>
          <w:sz w:val="24"/>
          <w:szCs w:val="24"/>
        </w:rPr>
        <w:t xml:space="preserve"> </w:t>
      </w:r>
    </w:p>
    <w:p w:rsidR="00B305BA" w:rsidRPr="00B305BA" w:rsidRDefault="00B305BA" w:rsidP="00480555">
      <w:pPr>
        <w:pStyle w:val="ListParagraph"/>
        <w:numPr>
          <w:ilvl w:val="0"/>
          <w:numId w:val="33"/>
        </w:numPr>
        <w:spacing w:line="480" w:lineRule="auto"/>
        <w:ind w:left="1620" w:hanging="270"/>
        <w:jc w:val="both"/>
        <w:rPr>
          <w:rFonts w:ascii="Times New Roman" w:eastAsiaTheme="minorEastAsia" w:hAnsi="Times New Roman" w:cs="Times New Roman"/>
          <w:noProof/>
          <w:sz w:val="24"/>
          <w:szCs w:val="24"/>
        </w:rPr>
      </w:pPr>
      <w:r w:rsidRPr="00B305BA">
        <w:rPr>
          <w:rFonts w:ascii="Times New Roman" w:eastAsiaTheme="minorEastAsia" w:hAnsi="Times New Roman" w:cs="Times New Roman"/>
          <w:noProof/>
          <w:sz w:val="24"/>
          <w:szCs w:val="24"/>
        </w:rPr>
        <w:t>Model matematika.</w:t>
      </w:r>
    </w:p>
    <w:p w:rsidR="00B305BA" w:rsidRDefault="00487FF1" w:rsidP="00B305BA">
      <w:pPr>
        <w:spacing w:line="480" w:lineRule="auto"/>
        <w:ind w:left="993" w:firstLine="708"/>
        <w:jc w:val="both"/>
        <w:rPr>
          <w:rFonts w:ascii="Times New Roman" w:eastAsiaTheme="minorEastAsia" w:hAnsi="Times New Roman" w:cs="Times New Roman"/>
          <w:noProof/>
          <w:sz w:val="28"/>
          <w:szCs w:val="28"/>
        </w:rPr>
      </w:pPr>
      <m:oMath>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4</m:t>
            </m:r>
          </m:den>
        </m:f>
        <m:r>
          <w:rPr>
            <w:rFonts w:ascii="Cambria Math" w:hAnsi="Times New Roman" w:cs="Times New Roman"/>
            <w:noProof/>
            <w:sz w:val="28"/>
            <w:szCs w:val="28"/>
          </w:rPr>
          <m:t xml:space="preserve"> </m:t>
        </m:r>
      </m:oMath>
      <w:r w:rsidR="00B305BA">
        <w:rPr>
          <w:rFonts w:ascii="Times New Roman" w:eastAsiaTheme="minorEastAsia" w:hAnsi="Times New Roman" w:cs="Times New Roman"/>
          <w:noProof/>
          <w:sz w:val="28"/>
          <w:szCs w:val="28"/>
        </w:rPr>
        <w:t>x</w:t>
      </w:r>
      <m:oMath>
        <m:r>
          <w:rPr>
            <w:rFonts w:ascii="Cambria Math" w:eastAsiaTheme="minorEastAsia" w:hAnsi="Cambria Math" w:cs="Times New Roman"/>
            <w:noProof/>
            <w:sz w:val="28"/>
            <w:szCs w:val="28"/>
          </w:rPr>
          <m:t xml:space="preserve"> </m:t>
        </m:r>
        <m:r>
          <m:rPr>
            <m:sty m:val="p"/>
          </m:rPr>
          <w:rPr>
            <w:rFonts w:ascii="Cambria Math" w:eastAsiaTheme="minorEastAsia" w:hAnsi="Cambria Math" w:cs="Times New Roman"/>
            <w:color w:val="000000" w:themeColor="text1"/>
            <w:sz w:val="24"/>
            <w:szCs w:val="24"/>
          </w:rPr>
          <m:t xml:space="preserve">8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eastAsiaTheme="minorEastAsia" w:hAnsi="Cambria Math" w:cs="Times New Roman"/>
            <w:sz w:val="24"/>
            <w:szCs w:val="24"/>
          </w:rPr>
          <m:t xml:space="preserve"> </m:t>
        </m:r>
      </m:oMath>
      <w:r w:rsidR="00B305BA">
        <w:rPr>
          <w:rFonts w:ascii="Times New Roman" w:eastAsiaTheme="minorEastAsia" w:hAnsi="Times New Roman" w:cs="Times New Roman"/>
          <w:noProof/>
          <w:sz w:val="28"/>
          <w:szCs w:val="28"/>
        </w:rPr>
        <w:t>=…..</w:t>
      </w:r>
    </w:p>
    <w:p w:rsidR="00B305BA" w:rsidRPr="0098016F" w:rsidRDefault="00E67C87" w:rsidP="00480555">
      <w:pPr>
        <w:pStyle w:val="ListParagraph"/>
        <w:numPr>
          <w:ilvl w:val="0"/>
          <w:numId w:val="41"/>
        </w:numPr>
        <w:spacing w:line="480" w:lineRule="auto"/>
        <w:ind w:left="1350" w:hanging="270"/>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8"/>
          <w:szCs w:val="28"/>
        </w:rPr>
        <w:t xml:space="preserve"> </w:t>
      </w:r>
      <m:oMath>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4</m:t>
            </m:r>
          </m:den>
        </m:f>
        <m:r>
          <w:rPr>
            <w:rFonts w:ascii="Cambria Math" w:hAnsi="Times New Roman" w:cs="Times New Roman"/>
            <w:noProof/>
            <w:sz w:val="28"/>
            <w:szCs w:val="28"/>
          </w:rPr>
          <m:t xml:space="preserve"> </m:t>
        </m:r>
      </m:oMath>
      <w:r w:rsidR="00B305BA">
        <w:rPr>
          <w:rFonts w:ascii="Times New Roman" w:eastAsiaTheme="minorEastAsia" w:hAnsi="Times New Roman" w:cs="Times New Roman"/>
          <w:noProof/>
          <w:sz w:val="28"/>
          <w:szCs w:val="28"/>
        </w:rPr>
        <w:t>x</w:t>
      </w:r>
      <m:oMath>
        <m:r>
          <w:rPr>
            <w:rFonts w:ascii="Cambria Math" w:eastAsiaTheme="minorEastAsia" w:hAnsi="Cambria Math" w:cs="Times New Roman"/>
            <w:noProof/>
            <w:sz w:val="28"/>
            <w:szCs w:val="28"/>
          </w:rPr>
          <m:t xml:space="preserve"> </m:t>
        </m:r>
        <m:r>
          <m:rPr>
            <m:sty m:val="p"/>
          </m:rPr>
          <w:rPr>
            <w:rFonts w:ascii="Cambria Math" w:eastAsiaTheme="minorEastAsia" w:hAnsi="Cambria Math" w:cs="Times New Roman"/>
            <w:color w:val="000000" w:themeColor="text1"/>
            <w:sz w:val="24"/>
            <w:szCs w:val="24"/>
          </w:rPr>
          <m:t xml:space="preserve">8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eastAsiaTheme="minorEastAsia" w:hAnsi="Cambria Math" w:cs="Times New Roman"/>
            <w:sz w:val="24"/>
            <w:szCs w:val="24"/>
          </w:rPr>
          <m:t xml:space="preserve"> </m:t>
        </m:r>
      </m:oMath>
      <w:r w:rsidR="00B305BA">
        <w:rPr>
          <w:rFonts w:ascii="Times New Roman" w:eastAsiaTheme="minorEastAsia" w:hAnsi="Times New Roman" w:cs="Times New Roman"/>
          <w:noProof/>
          <w:sz w:val="28"/>
          <w:szCs w:val="28"/>
        </w:rPr>
        <w:t xml:space="preserve"> =</w:t>
      </w:r>
    </w:p>
    <w:p w:rsidR="00B305BA" w:rsidRDefault="00487FF1" w:rsidP="00B305BA">
      <w:pPr>
        <w:spacing w:line="480" w:lineRule="auto"/>
        <w:ind w:left="993" w:firstLine="447"/>
        <w:jc w:val="both"/>
        <w:rPr>
          <w:rFonts w:ascii="Times New Roman" w:eastAsiaTheme="minorEastAsia" w:hAnsi="Times New Roman" w:cs="Times New Roman"/>
          <w:noProof/>
          <w:sz w:val="28"/>
          <w:szCs w:val="28"/>
        </w:rPr>
      </w:pPr>
      <m:oMath>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4</m:t>
            </m:r>
          </m:den>
        </m:f>
        <m:r>
          <w:rPr>
            <w:rFonts w:ascii="Cambria Math" w:hAnsi="Times New Roman" w:cs="Times New Roman"/>
            <w:noProof/>
            <w:sz w:val="28"/>
            <w:szCs w:val="28"/>
          </w:rPr>
          <m:t xml:space="preserve"> </m:t>
        </m:r>
      </m:oMath>
      <w:r w:rsidR="00B305BA">
        <w:rPr>
          <w:rFonts w:ascii="Times New Roman" w:eastAsiaTheme="minorEastAsia" w:hAnsi="Times New Roman" w:cs="Times New Roman"/>
          <w:noProof/>
          <w:sz w:val="28"/>
          <w:szCs w:val="28"/>
        </w:rPr>
        <w:t>x</w:t>
      </w:r>
      <m:oMath>
        <m:r>
          <w:rPr>
            <w:rFonts w:ascii="Cambria Math" w:eastAsiaTheme="minorEastAsia" w:hAnsi="Cambria Math" w:cs="Times New Roman"/>
            <w:noProof/>
            <w:sz w:val="28"/>
            <w:szCs w:val="28"/>
          </w:rPr>
          <m:t xml:space="preserve"> </m:t>
        </m:r>
        <m:r>
          <m:rPr>
            <m:sty m:val="p"/>
          </m:rPr>
          <w:rPr>
            <w:rFonts w:ascii="Cambria Math" w:eastAsiaTheme="minorEastAsia" w:hAnsi="Cambria Math" w:cs="Times New Roman"/>
            <w:color w:val="000000" w:themeColor="text1"/>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17</m:t>
            </m:r>
          </m:num>
          <m:den>
            <m:r>
              <w:rPr>
                <w:rFonts w:ascii="Cambria Math" w:hAnsi="Cambria Math" w:cs="Times New Roman"/>
                <w:sz w:val="24"/>
                <w:szCs w:val="24"/>
              </w:rPr>
              <m:t>2</m:t>
            </m:r>
          </m:den>
        </m:f>
        <m:r>
          <m:rPr>
            <m:sty m:val="p"/>
          </m:rPr>
          <w:rPr>
            <w:rFonts w:ascii="Cambria Math" w:eastAsiaTheme="minorEastAsia" w:hAnsi="Cambria Math" w:cs="Times New Roman"/>
            <w:sz w:val="24"/>
            <w:szCs w:val="24"/>
          </w:rPr>
          <m:t xml:space="preserve"> </m:t>
        </m:r>
      </m:oMath>
      <w:r w:rsidR="00B305BA">
        <w:rPr>
          <w:rFonts w:ascii="Times New Roman" w:eastAsiaTheme="minorEastAsia" w:hAnsi="Times New Roman" w:cs="Times New Roman"/>
          <w:noProof/>
          <w:sz w:val="28"/>
          <w:szCs w:val="28"/>
        </w:rPr>
        <w:t xml:space="preserve">= </w:t>
      </w:r>
      <m:oMath>
        <m:f>
          <m:fPr>
            <m:ctrlPr>
              <w:rPr>
                <w:rFonts w:ascii="Cambria Math" w:hAnsi="Times New Roman" w:cs="Times New Roman"/>
                <w:i/>
                <w:noProof/>
                <w:sz w:val="28"/>
                <w:szCs w:val="28"/>
              </w:rPr>
            </m:ctrlPr>
          </m:fPr>
          <m:num>
            <m:r>
              <w:rPr>
                <w:rFonts w:ascii="Cambria Math" w:hAnsi="Times New Roman" w:cs="Times New Roman"/>
                <w:noProof/>
                <w:sz w:val="28"/>
                <w:szCs w:val="28"/>
              </w:rPr>
              <m:t>17</m:t>
            </m:r>
          </m:num>
          <m:den>
            <m:r>
              <w:rPr>
                <w:rFonts w:ascii="Cambria Math" w:hAnsi="Times New Roman" w:cs="Times New Roman"/>
                <w:noProof/>
                <w:sz w:val="28"/>
                <w:szCs w:val="28"/>
              </w:rPr>
              <m:t>8</m:t>
            </m:r>
          </m:den>
        </m:f>
      </m:oMath>
      <w:r w:rsidR="00B305BA">
        <w:rPr>
          <w:rFonts w:ascii="Times New Roman" w:eastAsiaTheme="minorEastAsia" w:hAnsi="Times New Roman" w:cs="Times New Roman"/>
          <w:noProof/>
          <w:sz w:val="24"/>
          <w:szCs w:val="24"/>
        </w:rPr>
        <w:t xml:space="preserve"> atau</w:t>
      </w:r>
      <w:r w:rsidR="00E67C87">
        <w:rPr>
          <w:rFonts w:ascii="Times New Roman" w:eastAsiaTheme="minorEastAsia" w:hAnsi="Times New Roman" w:cs="Times New Roman"/>
          <w:noProof/>
          <w:sz w:val="24"/>
          <w:szCs w:val="24"/>
        </w:rPr>
        <w:t xml:space="preserve"> 2</w:t>
      </w:r>
      <w:r w:rsidR="00B305BA">
        <w:rPr>
          <w:rFonts w:ascii="Times New Roman" w:eastAsiaTheme="minorEastAsia" w:hAnsi="Times New Roman" w:cs="Times New Roman"/>
          <w:noProof/>
          <w:sz w:val="24"/>
          <w:szCs w:val="24"/>
        </w:rPr>
        <w:t xml:space="preserve"> </w:t>
      </w:r>
      <m:oMath>
        <m:f>
          <m:fPr>
            <m:ctrlPr>
              <w:rPr>
                <w:rFonts w:ascii="Cambria Math" w:hAnsi="Times New Roman" w:cs="Times New Roman"/>
                <w:i/>
                <w:noProof/>
                <w:sz w:val="28"/>
                <w:szCs w:val="28"/>
              </w:rPr>
            </m:ctrlPr>
          </m:fPr>
          <m:num>
            <m:r>
              <w:rPr>
                <w:rFonts w:ascii="Cambria Math" w:hAnsi="Times New Roman" w:cs="Times New Roman"/>
                <w:noProof/>
                <w:sz w:val="28"/>
                <w:szCs w:val="28"/>
              </w:rPr>
              <m:t>1</m:t>
            </m:r>
          </m:num>
          <m:den>
            <m:r>
              <w:rPr>
                <w:rFonts w:ascii="Cambria Math" w:hAnsi="Times New Roman" w:cs="Times New Roman"/>
                <w:noProof/>
                <w:sz w:val="28"/>
                <w:szCs w:val="28"/>
              </w:rPr>
              <m:t>8</m:t>
            </m:r>
          </m:den>
        </m:f>
      </m:oMath>
    </w:p>
    <w:p w:rsidR="00E67C87" w:rsidRDefault="00E67C87" w:rsidP="00B305BA">
      <w:pPr>
        <w:spacing w:line="480" w:lineRule="auto"/>
        <w:ind w:left="993" w:firstLine="447"/>
        <w:jc w:val="both"/>
        <w:rPr>
          <w:rFonts w:ascii="Times New Roman" w:eastAsiaTheme="minorEastAsia" w:hAnsi="Times New Roman" w:cs="Times New Roman"/>
          <w:noProof/>
          <w:sz w:val="28"/>
          <w:szCs w:val="28"/>
        </w:rPr>
      </w:pPr>
    </w:p>
    <w:p w:rsidR="00B305BA" w:rsidRPr="0098016F" w:rsidRDefault="00B305BA" w:rsidP="0039792F">
      <w:pPr>
        <w:pStyle w:val="ListParagraph"/>
        <w:numPr>
          <w:ilvl w:val="0"/>
          <w:numId w:val="42"/>
        </w:numPr>
        <w:spacing w:line="480" w:lineRule="auto"/>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lastRenderedPageBreak/>
        <w:t>Kesimpulan.</w:t>
      </w:r>
    </w:p>
    <w:p w:rsidR="006F4091" w:rsidRPr="00E67C87" w:rsidRDefault="00B305BA" w:rsidP="00E67C87">
      <w:pPr>
        <w:spacing w:line="480" w:lineRule="auto"/>
        <w:ind w:left="1701"/>
        <w:jc w:val="both"/>
        <w:rPr>
          <w:rFonts w:ascii="Times New Roman" w:eastAsiaTheme="minorEastAsia" w:hAnsi="Times New Roman" w:cs="Times New Roman"/>
          <w:noProof/>
          <w:sz w:val="24"/>
          <w:szCs w:val="24"/>
        </w:rPr>
      </w:pPr>
      <w:proofErr w:type="gramStart"/>
      <w:r>
        <w:rPr>
          <w:rFonts w:ascii="Times New Roman" w:eastAsiaTheme="minorEastAsia" w:hAnsi="Times New Roman" w:cs="Times New Roman"/>
          <w:noProof/>
          <w:sz w:val="24"/>
          <w:szCs w:val="24"/>
        </w:rPr>
        <w:t xml:space="preserve">Jadi </w:t>
      </w:r>
      <w:r w:rsidR="00E67C87">
        <w:rPr>
          <w:rFonts w:ascii="Times New Roman" w:eastAsiaTheme="minorEastAsia" w:hAnsi="Times New Roman" w:cs="Times New Roman"/>
          <w:noProof/>
          <w:sz w:val="24"/>
          <w:szCs w:val="24"/>
        </w:rPr>
        <w:t xml:space="preserve">waktu yang Syarifah perlukan untuk membaca </w:t>
      </w:r>
      <w:r w:rsidR="00E67C87" w:rsidRPr="00B305BA">
        <w:rPr>
          <w:rFonts w:ascii="Times New Roman" w:eastAsiaTheme="minorEastAsia" w:hAnsi="Times New Roman" w:cs="Times New Roman"/>
          <w:color w:val="000000" w:themeColor="text1"/>
          <w:sz w:val="24"/>
          <w:szCs w:val="24"/>
        </w:rPr>
        <w:t xml:space="preserve">8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E67C87" w:rsidRPr="00B305BA">
        <w:rPr>
          <w:rFonts w:ascii="Times New Roman" w:eastAsiaTheme="minorEastAsia" w:hAnsi="Times New Roman" w:cs="Times New Roman"/>
          <w:sz w:val="24"/>
          <w:szCs w:val="24"/>
        </w:rPr>
        <w:t xml:space="preserve"> halaman ayat suci Al-qur’an</w:t>
      </w:r>
      <w:r w:rsidR="00E67C87">
        <w:rPr>
          <w:rFonts w:ascii="Times New Roman" w:eastAsiaTheme="minorEastAsia" w:hAnsi="Times New Roman" w:cs="Times New Roman"/>
          <w:sz w:val="24"/>
          <w:szCs w:val="24"/>
        </w:rPr>
        <w:t xml:space="preserve"> adalah </w:t>
      </w:r>
      <w:r w:rsidR="00E67C87">
        <w:rPr>
          <w:rFonts w:ascii="Times New Roman" w:eastAsiaTheme="minorEastAsia" w:hAnsi="Times New Roman" w:cs="Times New Roman"/>
          <w:noProof/>
          <w:sz w:val="24"/>
          <w:szCs w:val="24"/>
        </w:rPr>
        <w:t xml:space="preserve">2 </w:t>
      </w:r>
      <m:oMath>
        <m:f>
          <m:fPr>
            <m:ctrlPr>
              <w:rPr>
                <w:rFonts w:ascii="Cambria Math" w:hAnsi="Times New Roman" w:cs="Times New Roman"/>
                <w:i/>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8</m:t>
            </m:r>
          </m:den>
        </m:f>
        <m:r>
          <w:rPr>
            <w:rFonts w:ascii="Cambria Math" w:hAnsi="Times New Roman" w:cs="Times New Roman"/>
            <w:noProof/>
            <w:sz w:val="24"/>
            <w:szCs w:val="24"/>
          </w:rPr>
          <m:t xml:space="preserve"> </m:t>
        </m:r>
      </m:oMath>
      <w:r w:rsidR="00E67C87">
        <w:rPr>
          <w:rFonts w:ascii="Times New Roman" w:eastAsiaTheme="minorEastAsia" w:hAnsi="Times New Roman" w:cs="Times New Roman"/>
          <w:noProof/>
          <w:sz w:val="24"/>
          <w:szCs w:val="24"/>
        </w:rPr>
        <w:t>jam.</w:t>
      </w:r>
      <w:proofErr w:type="gramEnd"/>
    </w:p>
    <w:p w:rsidR="006F4091" w:rsidRPr="00F972E6" w:rsidRDefault="00D62F6C" w:rsidP="0039792F">
      <w:pPr>
        <w:pStyle w:val="ListParagraph"/>
        <w:numPr>
          <w:ilvl w:val="0"/>
          <w:numId w:val="42"/>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id-ID"/>
        </w:rPr>
        <w:t xml:space="preserve">Langkah-langkah </w:t>
      </w:r>
      <w:r w:rsidR="006F4091" w:rsidRPr="00F972E6">
        <w:rPr>
          <w:rFonts w:ascii="Times New Roman" w:hAnsi="Times New Roman" w:cs="Times New Roman"/>
          <w:b/>
          <w:sz w:val="24"/>
          <w:szCs w:val="24"/>
        </w:rPr>
        <w:t xml:space="preserve">Pembelajaran ARIAS dalam </w:t>
      </w:r>
      <w:r w:rsidR="00EF23D1">
        <w:rPr>
          <w:rFonts w:ascii="Times New Roman" w:hAnsi="Times New Roman" w:cs="Times New Roman"/>
          <w:b/>
          <w:sz w:val="24"/>
          <w:szCs w:val="24"/>
        </w:rPr>
        <w:t>Operasi Pada Pecahan</w:t>
      </w:r>
      <w:r w:rsidR="006F4091" w:rsidRPr="00F972E6">
        <w:rPr>
          <w:rFonts w:ascii="Times New Roman" w:hAnsi="Times New Roman" w:cs="Times New Roman"/>
          <w:b/>
          <w:sz w:val="24"/>
          <w:szCs w:val="24"/>
        </w:rPr>
        <w:t xml:space="preserve"> untuk Meningkatkan Koneksi Matematis Siswa</w:t>
      </w:r>
    </w:p>
    <w:p w:rsidR="006F4091" w:rsidRDefault="006F4091" w:rsidP="00464C10">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Implementasi dari penerapan model pembelajaran ARIAS dalam Operasi pada pecahan dengan mengikuti komponen yang sebelumnya telah lebih dulu dilakukan oleh peneliti lainnya.</w:t>
      </w:r>
      <w:proofErr w:type="gramEnd"/>
      <w:r>
        <w:rPr>
          <w:rFonts w:ascii="Times New Roman" w:hAnsi="Times New Roman" w:cs="Times New Roman"/>
          <w:sz w:val="24"/>
          <w:szCs w:val="24"/>
        </w:rPr>
        <w:t xml:space="preserve"> Langkah-langkah yang dilakukan peneliti yaitu:</w:t>
      </w:r>
    </w:p>
    <w:p w:rsidR="006F4091" w:rsidRPr="008536F5" w:rsidRDefault="006F4091" w:rsidP="00480555">
      <w:pPr>
        <w:pStyle w:val="ListParagraph"/>
        <w:numPr>
          <w:ilvl w:val="0"/>
          <w:numId w:val="27"/>
        </w:numPr>
        <w:spacing w:after="0" w:line="480" w:lineRule="auto"/>
        <w:ind w:left="720"/>
        <w:jc w:val="both"/>
        <w:rPr>
          <w:rFonts w:ascii="Times New Roman" w:hAnsi="Times New Roman" w:cs="Times New Roman"/>
          <w:b/>
          <w:sz w:val="24"/>
          <w:szCs w:val="24"/>
        </w:rPr>
      </w:pPr>
      <w:r w:rsidRPr="008536F5">
        <w:rPr>
          <w:rFonts w:ascii="Times New Roman" w:hAnsi="Times New Roman" w:cs="Times New Roman"/>
          <w:b/>
          <w:sz w:val="24"/>
          <w:szCs w:val="24"/>
        </w:rPr>
        <w:t xml:space="preserve">A = </w:t>
      </w:r>
      <w:r w:rsidRPr="008536F5">
        <w:rPr>
          <w:rFonts w:ascii="Times New Roman" w:hAnsi="Times New Roman" w:cs="Times New Roman"/>
          <w:b/>
          <w:i/>
          <w:sz w:val="24"/>
          <w:szCs w:val="24"/>
        </w:rPr>
        <w:t>Assurance</w:t>
      </w:r>
    </w:p>
    <w:p w:rsidR="006F4091" w:rsidRDefault="006F4091" w:rsidP="00480555">
      <w:pPr>
        <w:pStyle w:val="ListParagraph"/>
        <w:numPr>
          <w:ilvl w:val="0"/>
          <w:numId w:val="21"/>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Menggali pengetahuan awal siswa yang berhubungan dengan materi Operasi pada Pecahan.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mengingat pelajaran tentang Pecahan dan Lambangnya dengan metode tanya jawab.</w:t>
      </w:r>
    </w:p>
    <w:p w:rsidR="006F4091" w:rsidRDefault="006F4091" w:rsidP="00480555">
      <w:pPr>
        <w:pStyle w:val="ListParagraph"/>
        <w:numPr>
          <w:ilvl w:val="0"/>
          <w:numId w:val="21"/>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Memotivasi siswa untuk ikut aktif dalam belajar dan meyakinkan mereka bahwa mereka bias berhasil dalam belajar.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merespon jawaban yang diberikan siswa serta memberi contoh masalah matematika yang dapat diselesaikan dengan operasi pada pecahan.</w:t>
      </w:r>
    </w:p>
    <w:p w:rsidR="00894516" w:rsidRPr="0023480E" w:rsidRDefault="006F4091" w:rsidP="00480555">
      <w:pPr>
        <w:pStyle w:val="ListParagraph"/>
        <w:numPr>
          <w:ilvl w:val="0"/>
          <w:numId w:val="21"/>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Memberi bimbingan kepada siswa yang mengalami masalah dalam belajar.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menanyakan kepada siswa yang mengalami kesulitan dalam belajar Operasi pada Pecahan.</w:t>
      </w:r>
    </w:p>
    <w:p w:rsidR="006F4091" w:rsidRPr="008536F5" w:rsidRDefault="006F4091" w:rsidP="00480555">
      <w:pPr>
        <w:pStyle w:val="ListParagraph"/>
        <w:numPr>
          <w:ilvl w:val="0"/>
          <w:numId w:val="27"/>
        </w:numPr>
        <w:spacing w:after="0" w:line="480" w:lineRule="auto"/>
        <w:ind w:left="720"/>
        <w:jc w:val="both"/>
        <w:rPr>
          <w:rFonts w:ascii="Times New Roman" w:hAnsi="Times New Roman" w:cs="Times New Roman"/>
          <w:b/>
          <w:i/>
          <w:sz w:val="24"/>
          <w:szCs w:val="24"/>
        </w:rPr>
      </w:pPr>
      <w:r w:rsidRPr="008536F5">
        <w:rPr>
          <w:rFonts w:ascii="Times New Roman" w:hAnsi="Times New Roman" w:cs="Times New Roman"/>
          <w:b/>
          <w:sz w:val="24"/>
          <w:szCs w:val="24"/>
        </w:rPr>
        <w:t xml:space="preserve">R = </w:t>
      </w:r>
      <w:r w:rsidRPr="008536F5">
        <w:rPr>
          <w:rFonts w:ascii="Times New Roman" w:hAnsi="Times New Roman" w:cs="Times New Roman"/>
          <w:b/>
          <w:i/>
          <w:sz w:val="24"/>
          <w:szCs w:val="24"/>
        </w:rPr>
        <w:t>Relevance</w:t>
      </w:r>
    </w:p>
    <w:p w:rsidR="006F4091" w:rsidRDefault="006F4091" w:rsidP="00480555">
      <w:pPr>
        <w:pStyle w:val="ListParagraph"/>
        <w:numPr>
          <w:ilvl w:val="0"/>
          <w:numId w:val="22"/>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menyampaikan</w:t>
      </w:r>
      <w:proofErr w:type="gramEnd"/>
      <w:r>
        <w:rPr>
          <w:rFonts w:ascii="Times New Roman" w:hAnsi="Times New Roman" w:cs="Times New Roman"/>
          <w:sz w:val="24"/>
          <w:szCs w:val="24"/>
        </w:rPr>
        <w:t xml:space="preserve"> standar kompetensi, kompetensi dasar, indikator dan tujuan pembelajaran.</w:t>
      </w:r>
    </w:p>
    <w:p w:rsidR="006F4091" w:rsidRDefault="006F4091" w:rsidP="00480555">
      <w:pPr>
        <w:pStyle w:val="ListParagraph"/>
        <w:numPr>
          <w:ilvl w:val="0"/>
          <w:numId w:val="22"/>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Guru </w:t>
      </w:r>
      <w:proofErr w:type="gramStart"/>
      <w:r>
        <w:rPr>
          <w:rFonts w:ascii="Times New Roman" w:hAnsi="Times New Roman" w:cs="Times New Roman"/>
          <w:sz w:val="24"/>
          <w:szCs w:val="24"/>
        </w:rPr>
        <w:t>menghubungkan</w:t>
      </w:r>
      <w:proofErr w:type="gramEnd"/>
      <w:r>
        <w:rPr>
          <w:rFonts w:ascii="Times New Roman" w:hAnsi="Times New Roman" w:cs="Times New Roman"/>
          <w:sz w:val="24"/>
          <w:szCs w:val="24"/>
        </w:rPr>
        <w:t xml:space="preserve"> materi pelajaran dan relevansinya dengan kehidupan nyata dan manfaatnya bagi kehidupan.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menyebutkan hal apa saja yang berkaitan dengan Operasi pada Pecahan dalam kehidupan sehari-hari.</w:t>
      </w:r>
    </w:p>
    <w:p w:rsidR="006F4091" w:rsidRDefault="006F4091" w:rsidP="00480555">
      <w:pPr>
        <w:pStyle w:val="ListParagraph"/>
        <w:numPr>
          <w:ilvl w:val="0"/>
          <w:numId w:val="22"/>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menyampaikan</w:t>
      </w:r>
      <w:proofErr w:type="gramEnd"/>
      <w:r>
        <w:rPr>
          <w:rFonts w:ascii="Times New Roman" w:hAnsi="Times New Roman" w:cs="Times New Roman"/>
          <w:sz w:val="24"/>
          <w:szCs w:val="24"/>
        </w:rPr>
        <w:t xml:space="preserve"> materi inti pelajaran dengan menggunakan alternatif strategi dan media pembelajaran.</w:t>
      </w:r>
    </w:p>
    <w:p w:rsidR="006F4091" w:rsidRPr="008536F5" w:rsidRDefault="006F4091" w:rsidP="00480555">
      <w:pPr>
        <w:pStyle w:val="ListParagraph"/>
        <w:numPr>
          <w:ilvl w:val="0"/>
          <w:numId w:val="27"/>
        </w:numPr>
        <w:spacing w:after="0" w:line="480" w:lineRule="auto"/>
        <w:ind w:left="720"/>
        <w:jc w:val="both"/>
        <w:rPr>
          <w:rFonts w:ascii="Times New Roman" w:hAnsi="Times New Roman" w:cs="Times New Roman"/>
          <w:b/>
          <w:i/>
          <w:sz w:val="24"/>
          <w:szCs w:val="24"/>
        </w:rPr>
      </w:pPr>
      <w:r w:rsidRPr="008536F5">
        <w:rPr>
          <w:rFonts w:ascii="Times New Roman" w:hAnsi="Times New Roman" w:cs="Times New Roman"/>
          <w:b/>
          <w:sz w:val="24"/>
          <w:szCs w:val="24"/>
        </w:rPr>
        <w:t xml:space="preserve">I = </w:t>
      </w:r>
      <w:r w:rsidRPr="008536F5">
        <w:rPr>
          <w:rFonts w:ascii="Times New Roman" w:hAnsi="Times New Roman" w:cs="Times New Roman"/>
          <w:b/>
          <w:i/>
          <w:sz w:val="24"/>
          <w:szCs w:val="24"/>
        </w:rPr>
        <w:t>Interest</w:t>
      </w:r>
    </w:p>
    <w:p w:rsidR="006F4091" w:rsidRDefault="006F4091" w:rsidP="00480555">
      <w:pPr>
        <w:pStyle w:val="ListParagraph"/>
        <w:numPr>
          <w:ilvl w:val="0"/>
          <w:numId w:val="23"/>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mengadakan</w:t>
      </w:r>
      <w:proofErr w:type="gramEnd"/>
      <w:r>
        <w:rPr>
          <w:rFonts w:ascii="Times New Roman" w:hAnsi="Times New Roman" w:cs="Times New Roman"/>
          <w:sz w:val="24"/>
          <w:szCs w:val="24"/>
        </w:rPr>
        <w:t xml:space="preserve"> variasi dalam kegiatan pembelajaran untuk menarik perhatian/minat siswa.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mengajak siswa mengerjakan LKS dengan belajar kooperatif dan diskusi kelas.</w:t>
      </w:r>
    </w:p>
    <w:p w:rsidR="0023480E" w:rsidRPr="00842B5A" w:rsidRDefault="006F4091" w:rsidP="00480555">
      <w:pPr>
        <w:pStyle w:val="ListParagraph"/>
        <w:numPr>
          <w:ilvl w:val="0"/>
          <w:numId w:val="23"/>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Memberikan bimbingan belajar. </w:t>
      </w:r>
      <w:proofErr w:type="gramStart"/>
      <w:r>
        <w:rPr>
          <w:rFonts w:ascii="Times New Roman" w:hAnsi="Times New Roman" w:cs="Times New Roman"/>
          <w:sz w:val="24"/>
          <w:szCs w:val="24"/>
        </w:rPr>
        <w:t>Contoh :</w:t>
      </w:r>
      <w:proofErr w:type="gramEnd"/>
      <w:r>
        <w:rPr>
          <w:rFonts w:ascii="Times New Roman" w:hAnsi="Times New Roman" w:cs="Times New Roman"/>
          <w:sz w:val="24"/>
          <w:szCs w:val="24"/>
        </w:rPr>
        <w:t xml:space="preserve"> siswa menanyakan hal-hal yang belum dipahami dalam mengerjakan tugas pada guru, kemudian guru membantu siswa yang mengalami kesulitan mengerjakan tugas.</w:t>
      </w:r>
    </w:p>
    <w:p w:rsidR="006F4091" w:rsidRPr="008536F5" w:rsidRDefault="006F4091" w:rsidP="00480555">
      <w:pPr>
        <w:pStyle w:val="ListParagraph"/>
        <w:numPr>
          <w:ilvl w:val="0"/>
          <w:numId w:val="27"/>
        </w:numPr>
        <w:spacing w:after="0" w:line="480" w:lineRule="auto"/>
        <w:ind w:left="720"/>
        <w:jc w:val="both"/>
        <w:rPr>
          <w:rFonts w:ascii="Times New Roman" w:hAnsi="Times New Roman" w:cs="Times New Roman"/>
          <w:b/>
          <w:sz w:val="24"/>
          <w:szCs w:val="24"/>
        </w:rPr>
      </w:pPr>
      <w:r w:rsidRPr="008536F5">
        <w:rPr>
          <w:rFonts w:ascii="Times New Roman" w:hAnsi="Times New Roman" w:cs="Times New Roman"/>
          <w:b/>
          <w:sz w:val="24"/>
          <w:szCs w:val="24"/>
        </w:rPr>
        <w:t xml:space="preserve">A = </w:t>
      </w:r>
      <w:r w:rsidRPr="008536F5">
        <w:rPr>
          <w:rFonts w:ascii="Times New Roman" w:hAnsi="Times New Roman" w:cs="Times New Roman"/>
          <w:b/>
          <w:i/>
          <w:sz w:val="24"/>
          <w:szCs w:val="24"/>
        </w:rPr>
        <w:t>Assessment</w:t>
      </w:r>
    </w:p>
    <w:p w:rsidR="006F4091" w:rsidRDefault="006F4091" w:rsidP="00480555">
      <w:pPr>
        <w:pStyle w:val="ListParagraph"/>
        <w:numPr>
          <w:ilvl w:val="0"/>
          <w:numId w:val="24"/>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Siswa mempresentasikan hasil pengerjaan LKS dengan memberikan alasan/penjelasan dari hasil kerjanya (</w:t>
      </w:r>
      <w:r w:rsidRPr="00AD00F7">
        <w:rPr>
          <w:rFonts w:ascii="Times New Roman" w:hAnsi="Times New Roman" w:cs="Times New Roman"/>
          <w:i/>
          <w:sz w:val="24"/>
          <w:szCs w:val="24"/>
        </w:rPr>
        <w:t>self assessment</w:t>
      </w:r>
      <w:r>
        <w:rPr>
          <w:rFonts w:ascii="Times New Roman" w:hAnsi="Times New Roman" w:cs="Times New Roman"/>
          <w:sz w:val="24"/>
          <w:szCs w:val="24"/>
        </w:rPr>
        <w:t xml:space="preserve">) dan tanggapan dari siswa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terhadap hasil kerjanya (</w:t>
      </w:r>
      <w:r w:rsidRPr="00AD00F7">
        <w:rPr>
          <w:rFonts w:ascii="Times New Roman" w:hAnsi="Times New Roman" w:cs="Times New Roman"/>
          <w:i/>
          <w:sz w:val="24"/>
          <w:szCs w:val="24"/>
        </w:rPr>
        <w:t>assessment</w:t>
      </w:r>
      <w:r>
        <w:rPr>
          <w:rFonts w:ascii="Times New Roman" w:hAnsi="Times New Roman" w:cs="Times New Roman"/>
          <w:sz w:val="24"/>
          <w:szCs w:val="24"/>
        </w:rPr>
        <w:t xml:space="preserve"> terhadap teman).</w:t>
      </w:r>
    </w:p>
    <w:p w:rsidR="006F4091" w:rsidRDefault="006F4091" w:rsidP="00480555">
      <w:pPr>
        <w:pStyle w:val="ListParagraph"/>
        <w:numPr>
          <w:ilvl w:val="0"/>
          <w:numId w:val="24"/>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Guru meminta siswa menjelaskan bagaimana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sampai pada penggunaan pemecahan masalah tersebut.</w:t>
      </w:r>
    </w:p>
    <w:p w:rsidR="006F4091" w:rsidRDefault="006F4091" w:rsidP="00480555">
      <w:pPr>
        <w:pStyle w:val="ListParagraph"/>
        <w:numPr>
          <w:ilvl w:val="0"/>
          <w:numId w:val="24"/>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memberikan</w:t>
      </w:r>
      <w:proofErr w:type="gramEnd"/>
      <w:r>
        <w:rPr>
          <w:rFonts w:ascii="Times New Roman" w:hAnsi="Times New Roman" w:cs="Times New Roman"/>
          <w:sz w:val="24"/>
          <w:szCs w:val="24"/>
        </w:rPr>
        <w:t xml:space="preserve"> umpan balik tentang kebenaran mengerjakan tugas dan guru memberikan penguatan verbal dan non verbal kepada siswa yang hasil kerjanya sudah bagus.</w:t>
      </w:r>
    </w:p>
    <w:p w:rsidR="00E67C87" w:rsidRDefault="00E67C87" w:rsidP="00E67C87">
      <w:pPr>
        <w:pStyle w:val="ListParagraph"/>
        <w:spacing w:after="0" w:line="480" w:lineRule="auto"/>
        <w:ind w:left="1276"/>
        <w:jc w:val="both"/>
        <w:rPr>
          <w:rFonts w:ascii="Times New Roman" w:hAnsi="Times New Roman" w:cs="Times New Roman"/>
          <w:sz w:val="24"/>
          <w:szCs w:val="24"/>
        </w:rPr>
      </w:pPr>
    </w:p>
    <w:p w:rsidR="006F4091" w:rsidRPr="008536F5" w:rsidRDefault="006F4091" w:rsidP="00480555">
      <w:pPr>
        <w:pStyle w:val="ListParagraph"/>
        <w:numPr>
          <w:ilvl w:val="0"/>
          <w:numId w:val="27"/>
        </w:numPr>
        <w:spacing w:after="0" w:line="480" w:lineRule="auto"/>
        <w:ind w:left="720"/>
        <w:jc w:val="both"/>
        <w:rPr>
          <w:rFonts w:ascii="Times New Roman" w:hAnsi="Times New Roman" w:cs="Times New Roman"/>
          <w:b/>
          <w:sz w:val="24"/>
          <w:szCs w:val="24"/>
        </w:rPr>
      </w:pPr>
      <w:r w:rsidRPr="008536F5">
        <w:rPr>
          <w:rFonts w:ascii="Times New Roman" w:hAnsi="Times New Roman" w:cs="Times New Roman"/>
          <w:b/>
          <w:sz w:val="24"/>
          <w:szCs w:val="24"/>
        </w:rPr>
        <w:lastRenderedPageBreak/>
        <w:t xml:space="preserve">R = </w:t>
      </w:r>
      <w:r w:rsidRPr="008536F5">
        <w:rPr>
          <w:rFonts w:ascii="Times New Roman" w:hAnsi="Times New Roman" w:cs="Times New Roman"/>
          <w:b/>
          <w:i/>
          <w:sz w:val="24"/>
          <w:szCs w:val="24"/>
        </w:rPr>
        <w:t>Satisfaction</w:t>
      </w:r>
    </w:p>
    <w:p w:rsidR="006F4091" w:rsidRDefault="006F4091" w:rsidP="00480555">
      <w:pPr>
        <w:pStyle w:val="ListParagraph"/>
        <w:numPr>
          <w:ilvl w:val="0"/>
          <w:numId w:val="25"/>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Menuntun siswa merangkum atau menarik kesimpulan terhadap materi Operasi pada Pecahan.</w:t>
      </w:r>
    </w:p>
    <w:p w:rsidR="006F4091" w:rsidRDefault="006F4091" w:rsidP="00480555">
      <w:pPr>
        <w:pStyle w:val="ListParagraph"/>
        <w:numPr>
          <w:ilvl w:val="0"/>
          <w:numId w:val="25"/>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memberikan</w:t>
      </w:r>
      <w:proofErr w:type="gramEnd"/>
      <w:r>
        <w:rPr>
          <w:rFonts w:ascii="Times New Roman" w:hAnsi="Times New Roman" w:cs="Times New Roman"/>
          <w:sz w:val="24"/>
          <w:szCs w:val="24"/>
        </w:rPr>
        <w:t xml:space="preserve"> penguatan dan penghargaan yang pantas, baik secara verbal maupun non verbal kepada siswa yang telah berhasil menampilkan keberhasilannya.</w:t>
      </w:r>
    </w:p>
    <w:p w:rsidR="00BF6165" w:rsidRDefault="006F4091" w:rsidP="00480555">
      <w:pPr>
        <w:pStyle w:val="ListParagraph"/>
        <w:numPr>
          <w:ilvl w:val="0"/>
          <w:numId w:val="25"/>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memberikan</w:t>
      </w:r>
      <w:proofErr w:type="gramEnd"/>
      <w:r>
        <w:rPr>
          <w:rFonts w:ascii="Times New Roman" w:hAnsi="Times New Roman" w:cs="Times New Roman"/>
          <w:sz w:val="24"/>
          <w:szCs w:val="24"/>
        </w:rPr>
        <w:t xml:space="preserve"> tugas kepada siswa agar mereka bisa menerapkan materi Operasi pada Pecahan.</w:t>
      </w:r>
    </w:p>
    <w:p w:rsidR="00842B5A" w:rsidRPr="00842B5A" w:rsidRDefault="00842B5A" w:rsidP="00842B5A">
      <w:pPr>
        <w:pStyle w:val="ListParagraph"/>
        <w:spacing w:after="0" w:line="480" w:lineRule="auto"/>
        <w:ind w:left="1276"/>
        <w:jc w:val="both"/>
        <w:rPr>
          <w:rFonts w:ascii="Times New Roman" w:hAnsi="Times New Roman" w:cs="Times New Roman"/>
          <w:sz w:val="24"/>
          <w:szCs w:val="24"/>
        </w:rPr>
      </w:pPr>
    </w:p>
    <w:p w:rsidR="006F4091" w:rsidRDefault="006F4091" w:rsidP="0039792F">
      <w:pPr>
        <w:pStyle w:val="Default"/>
        <w:numPr>
          <w:ilvl w:val="0"/>
          <w:numId w:val="42"/>
        </w:numPr>
        <w:spacing w:line="480" w:lineRule="auto"/>
        <w:ind w:left="360"/>
        <w:jc w:val="both"/>
        <w:rPr>
          <w:b/>
        </w:rPr>
      </w:pPr>
      <w:r>
        <w:rPr>
          <w:b/>
        </w:rPr>
        <w:t>Kajian Penelitian Terdahulu yang Relevan</w:t>
      </w:r>
    </w:p>
    <w:p w:rsidR="006F4091" w:rsidRDefault="006F4091" w:rsidP="00464C10">
      <w:pPr>
        <w:pStyle w:val="Default"/>
        <w:spacing w:line="480" w:lineRule="auto"/>
        <w:ind w:left="360" w:firstLine="720"/>
        <w:jc w:val="both"/>
      </w:pPr>
      <w:r>
        <w:t>Dalam penelitian ini penulis menggunakan beberapa hasil penelitian yang relevan, diantaranya adalah:</w:t>
      </w:r>
    </w:p>
    <w:p w:rsidR="006F4091" w:rsidRPr="004765AD" w:rsidRDefault="006F4091" w:rsidP="00464C10">
      <w:pPr>
        <w:pStyle w:val="Default"/>
        <w:numPr>
          <w:ilvl w:val="0"/>
          <w:numId w:val="10"/>
        </w:numPr>
        <w:spacing w:line="480" w:lineRule="auto"/>
        <w:ind w:left="720"/>
        <w:jc w:val="both"/>
      </w:pPr>
      <w:r>
        <w:t xml:space="preserve">Hasil penelitian yang dilakukan oleh Djamaah Sopah (1999) yang berjudul </w:t>
      </w:r>
      <w:r w:rsidRPr="004765AD">
        <w:t>Pengaruh Model Pembelajaran ARIAS dan Motivasi Berprestasi Terhadap Hasil Belajar Siswa</w:t>
      </w:r>
      <w:r>
        <w:t xml:space="preserve"> (studi kasus di kelas V SD Negeri Sekayu). Model pembelajaran ARIAS ini memiliki dampak positif dalam meningkatkan motivasi dan hasil belajar siswa yang dibuktikan dengan niali rata-rata siswa yang pembelajarannya menggunakan ARIAS yaitu 78</w:t>
      </w:r>
      <w:proofErr w:type="gramStart"/>
      <w:r>
        <w:t>,80</w:t>
      </w:r>
      <w:proofErr w:type="gramEnd"/>
      <w:r>
        <w:t>, sedangkan yang menggunakan model pembelajaran non ARIAS yaitu 75,93.</w:t>
      </w:r>
    </w:p>
    <w:p w:rsidR="006F4091" w:rsidRDefault="006F4091" w:rsidP="00464C10">
      <w:pPr>
        <w:pStyle w:val="Default"/>
        <w:numPr>
          <w:ilvl w:val="0"/>
          <w:numId w:val="10"/>
        </w:numPr>
        <w:spacing w:line="480" w:lineRule="auto"/>
        <w:ind w:left="720"/>
        <w:jc w:val="both"/>
      </w:pPr>
      <w:r>
        <w:t xml:space="preserve">Hasil penelitian yang dilakukan oleh Nurbaiti (2012) yang berjudul Penerapan Model Pembelajaran ARIAS </w:t>
      </w:r>
      <w:r>
        <w:rPr>
          <w:i/>
        </w:rPr>
        <w:t xml:space="preserve">(assurance, relevance, interest, assessment, satisfaction) </w:t>
      </w:r>
      <w:r>
        <w:t xml:space="preserve">pada Pembelajaran Matematika Kelas VIII SMP Bina Warga Palembang (Studi kasus di kelasVIII SMP Bina Warga </w:t>
      </w:r>
      <w:r>
        <w:lastRenderedPageBreak/>
        <w:t>Palembang). Model pembelajaran ARIAS ini memiliki dampak positif dalam meningkatkan hasil belajar siswa yang dibuktikan dengan nilai rata-rata siswa yaitu sebesar 83</w:t>
      </w:r>
      <w:proofErr w:type="gramStart"/>
      <w:r>
        <w:t>,18</w:t>
      </w:r>
      <w:proofErr w:type="gramEnd"/>
      <w:r>
        <w:t>.</w:t>
      </w:r>
    </w:p>
    <w:p w:rsidR="006F4091" w:rsidRDefault="006F4091" w:rsidP="00464C10">
      <w:pPr>
        <w:pStyle w:val="Default"/>
        <w:numPr>
          <w:ilvl w:val="0"/>
          <w:numId w:val="10"/>
        </w:numPr>
        <w:spacing w:line="480" w:lineRule="auto"/>
        <w:ind w:left="720"/>
        <w:jc w:val="both"/>
      </w:pPr>
      <w:r>
        <w:t xml:space="preserve">Hasil penelitian yang dilakukan </w:t>
      </w:r>
      <w:proofErr w:type="gramStart"/>
      <w:r>
        <w:t>oleh  Mulyatini</w:t>
      </w:r>
      <w:proofErr w:type="gramEnd"/>
      <w:r>
        <w:t xml:space="preserve"> Rahim  (2011) yang berjudul  </w:t>
      </w:r>
      <w:r w:rsidRPr="00B4628B">
        <w:t>Penerapan Model Pembelajaran ARIAS</w:t>
      </w:r>
      <w:r>
        <w:rPr>
          <w:i/>
        </w:rPr>
        <w:t xml:space="preserve"> (assurance, relevance, interest, assessment, satisfaction) </w:t>
      </w:r>
      <w:r w:rsidRPr="00B4628B">
        <w:t>melalui pendekatan kontekstual untuk meningkatkan kemampuan koneksi matematis siswa SMP</w:t>
      </w:r>
      <w:r>
        <w:t xml:space="preserve"> (studi kasus di kelas VIII  SMP N 30 Bandung. Model pembelajaran ARIAS memiliki dampak positif dalam meningkatkan koneksi matematis siswa dibuktikan dengan nilai rata-rata indeks gain kelas kontrol dan kelas eksperimen setelah dilakukannya perlakuan pada kelas kontrol menunjukkan nilai rata-rata  0,59 sedangkan kelas eksperimen adalah 0,76.</w:t>
      </w:r>
    </w:p>
    <w:p w:rsidR="006F4091" w:rsidRPr="001A282F" w:rsidRDefault="006F4091" w:rsidP="00464C10">
      <w:pPr>
        <w:pStyle w:val="Default"/>
        <w:numPr>
          <w:ilvl w:val="0"/>
          <w:numId w:val="10"/>
        </w:numPr>
        <w:spacing w:line="480" w:lineRule="auto"/>
        <w:ind w:left="720"/>
        <w:jc w:val="both"/>
      </w:pPr>
      <w:r>
        <w:rPr>
          <w:sz w:val="23"/>
          <w:szCs w:val="23"/>
        </w:rPr>
        <w:t xml:space="preserve">Hasil penelitian yang dilakukan oleh Sa’adah (2010) yang berjudul </w:t>
      </w:r>
      <w:r w:rsidRPr="00B762B3">
        <w:rPr>
          <w:color w:val="000000" w:themeColor="text1"/>
        </w:rPr>
        <w:t>Penerapan Model Pembelajaran ARIAS</w:t>
      </w:r>
      <w:r>
        <w:rPr>
          <w:i/>
          <w:color w:val="000000" w:themeColor="text1"/>
        </w:rPr>
        <w:t xml:space="preserve"> </w:t>
      </w:r>
      <w:r>
        <w:rPr>
          <w:i/>
        </w:rPr>
        <w:t xml:space="preserve">(assurance, relevance, interest, assessment, satisfaction) </w:t>
      </w:r>
      <w:r w:rsidRPr="0050058B">
        <w:t>dalam</w:t>
      </w:r>
      <w:r>
        <w:rPr>
          <w:i/>
        </w:rPr>
        <w:t xml:space="preserve"> </w:t>
      </w:r>
      <w:r w:rsidRPr="00B762B3">
        <w:t>Pembelajaran TIK (Teknologi Informasi dan Komukasi</w:t>
      </w:r>
      <w:r>
        <w:t>) (studi kasus di kelas X SMA Pasundan 2 Bandung). Model pembelajaran ARIAS memiliki dampak positif dalam meningkatkan pembelajaran TIK siswa yang dibuktikan dengan nilai rata-rata kelas eksperimen dan kelas kontrol setelah dilakukannya perlakuan pada kelas eksperimen menunjukkan rata-rata kelas eksperimen sebesar 15</w:t>
      </w:r>
      <w:proofErr w:type="gramStart"/>
      <w:r>
        <w:t>,95</w:t>
      </w:r>
      <w:proofErr w:type="gramEnd"/>
      <w:r>
        <w:t xml:space="preserve"> sedangkan kelas kontrol adalah 12,45.</w:t>
      </w:r>
      <w:r>
        <w:rPr>
          <w:i/>
        </w:rPr>
        <w:t xml:space="preserve">  </w:t>
      </w:r>
    </w:p>
    <w:p w:rsidR="00BF6165" w:rsidRDefault="006F4091" w:rsidP="00DB50BE">
      <w:pPr>
        <w:pStyle w:val="Default"/>
        <w:spacing w:line="480" w:lineRule="auto"/>
        <w:ind w:left="360" w:firstLine="720"/>
        <w:jc w:val="both"/>
        <w:rPr>
          <w:i/>
        </w:rPr>
      </w:pPr>
      <w:r w:rsidRPr="008A299F">
        <w:rPr>
          <w:rFonts w:asciiTheme="majorBidi" w:hAnsiTheme="majorBidi" w:cstheme="majorBidi"/>
          <w:lang w:val="es-AR"/>
        </w:rPr>
        <w:t>Perbedaan penelitian-penelitian terdahulu di atas dengan penelitian yang akan dilakukan oleh peneliti dapat dilihat pada tabel dibawah ini:</w:t>
      </w:r>
      <w:r>
        <w:rPr>
          <w:i/>
        </w:rPr>
        <w:t xml:space="preserve">  </w:t>
      </w:r>
    </w:p>
    <w:p w:rsidR="00E67C87" w:rsidRPr="00DB50BE" w:rsidRDefault="00E67C87" w:rsidP="00E67C87">
      <w:pPr>
        <w:pStyle w:val="Default"/>
        <w:spacing w:line="480" w:lineRule="auto"/>
        <w:jc w:val="both"/>
        <w:rPr>
          <w:i/>
        </w:rPr>
      </w:pPr>
    </w:p>
    <w:p w:rsidR="006F4091" w:rsidRDefault="006F4091" w:rsidP="006F4091">
      <w:pPr>
        <w:pStyle w:val="Default"/>
        <w:jc w:val="center"/>
        <w:rPr>
          <w:b/>
        </w:rPr>
      </w:pPr>
      <w:r>
        <w:rPr>
          <w:b/>
        </w:rPr>
        <w:lastRenderedPageBreak/>
        <w:t>Tabel 1</w:t>
      </w:r>
    </w:p>
    <w:p w:rsidR="006F4091" w:rsidRDefault="006F4091" w:rsidP="006F4091">
      <w:pPr>
        <w:pStyle w:val="Default"/>
        <w:jc w:val="center"/>
        <w:rPr>
          <w:b/>
        </w:rPr>
      </w:pPr>
      <w:r>
        <w:rPr>
          <w:b/>
        </w:rPr>
        <w:t>Perbedaan Penelitian</w:t>
      </w:r>
      <w:r w:rsidR="00641C8C">
        <w:rPr>
          <w:b/>
        </w:rPr>
        <w:t xml:space="preserve"> Terdahulu dengan Penelitian Sekarang/yang Dilakukan Peneliti</w:t>
      </w:r>
    </w:p>
    <w:tbl>
      <w:tblPr>
        <w:tblStyle w:val="TableGrid"/>
        <w:tblpPr w:leftFromText="180" w:rightFromText="180" w:vertAnchor="text" w:horzAnchor="margin" w:tblpY="32"/>
        <w:tblW w:w="9108" w:type="dxa"/>
        <w:tblLayout w:type="fixed"/>
        <w:tblLook w:val="04A0" w:firstRow="1" w:lastRow="0" w:firstColumn="1" w:lastColumn="0" w:noHBand="0" w:noVBand="1"/>
      </w:tblPr>
      <w:tblGrid>
        <w:gridCol w:w="1103"/>
        <w:gridCol w:w="1559"/>
        <w:gridCol w:w="2551"/>
        <w:gridCol w:w="1985"/>
        <w:gridCol w:w="959"/>
        <w:gridCol w:w="951"/>
      </w:tblGrid>
      <w:tr w:rsidR="0023480E" w:rsidRPr="001A282F" w:rsidTr="0023480E">
        <w:tc>
          <w:tcPr>
            <w:tcW w:w="1103" w:type="dxa"/>
            <w:shd w:val="clear" w:color="auto" w:fill="00B050"/>
            <w:vAlign w:val="center"/>
          </w:tcPr>
          <w:p w:rsidR="0023480E" w:rsidRPr="00DB50BE" w:rsidRDefault="0023480E" w:rsidP="00DB50BE">
            <w:pPr>
              <w:pStyle w:val="ListParagraph"/>
              <w:ind w:left="0"/>
              <w:rPr>
                <w:rFonts w:ascii="Times New Roman" w:hAnsi="Times New Roman" w:cs="Times New Roman"/>
                <w:b/>
                <w:sz w:val="20"/>
                <w:szCs w:val="20"/>
                <w:lang w:val="es-AR"/>
              </w:rPr>
            </w:pPr>
            <w:r w:rsidRPr="00DB50BE">
              <w:rPr>
                <w:rFonts w:ascii="Times New Roman" w:hAnsi="Times New Roman" w:cs="Times New Roman"/>
                <w:b/>
                <w:sz w:val="20"/>
                <w:szCs w:val="20"/>
                <w:lang w:val="es-AR"/>
              </w:rPr>
              <w:t>Nama peneliti</w:t>
            </w:r>
          </w:p>
        </w:tc>
        <w:tc>
          <w:tcPr>
            <w:tcW w:w="1559" w:type="dxa"/>
            <w:shd w:val="clear" w:color="auto" w:fill="00B050"/>
            <w:vAlign w:val="center"/>
          </w:tcPr>
          <w:p w:rsidR="0023480E" w:rsidRPr="00DB50BE" w:rsidRDefault="0023480E" w:rsidP="00DB50BE">
            <w:pPr>
              <w:pStyle w:val="ListParagraph"/>
              <w:ind w:left="0"/>
              <w:rPr>
                <w:rFonts w:ascii="Times New Roman" w:hAnsi="Times New Roman" w:cs="Times New Roman"/>
                <w:b/>
                <w:sz w:val="20"/>
                <w:szCs w:val="20"/>
                <w:lang w:val="es-AR"/>
              </w:rPr>
            </w:pPr>
            <w:r w:rsidRPr="00DB50BE">
              <w:rPr>
                <w:rFonts w:ascii="Times New Roman" w:hAnsi="Times New Roman" w:cs="Times New Roman"/>
                <w:b/>
                <w:sz w:val="20"/>
                <w:szCs w:val="20"/>
                <w:lang w:val="es-AR"/>
              </w:rPr>
              <w:t>Jenis</w:t>
            </w:r>
          </w:p>
          <w:p w:rsidR="0023480E" w:rsidRPr="00DB50BE" w:rsidRDefault="0023480E" w:rsidP="00DB50BE">
            <w:pPr>
              <w:pStyle w:val="ListParagraph"/>
              <w:ind w:left="0"/>
              <w:rPr>
                <w:rFonts w:ascii="Times New Roman" w:hAnsi="Times New Roman" w:cs="Times New Roman"/>
                <w:b/>
                <w:sz w:val="20"/>
                <w:szCs w:val="20"/>
                <w:lang w:val="es-AR"/>
              </w:rPr>
            </w:pPr>
            <w:r w:rsidRPr="00DB50BE">
              <w:rPr>
                <w:rFonts w:ascii="Times New Roman" w:hAnsi="Times New Roman" w:cs="Times New Roman"/>
                <w:b/>
                <w:sz w:val="20"/>
                <w:szCs w:val="20"/>
                <w:lang w:val="es-AR"/>
              </w:rPr>
              <w:t>Penelitian</w:t>
            </w:r>
          </w:p>
        </w:tc>
        <w:tc>
          <w:tcPr>
            <w:tcW w:w="2551" w:type="dxa"/>
            <w:shd w:val="clear" w:color="auto" w:fill="00B050"/>
            <w:vAlign w:val="center"/>
          </w:tcPr>
          <w:p w:rsidR="0023480E" w:rsidRPr="00DB50BE" w:rsidRDefault="0023480E" w:rsidP="00DB50BE">
            <w:pPr>
              <w:pStyle w:val="ListParagraph"/>
              <w:ind w:left="0"/>
              <w:rPr>
                <w:rFonts w:ascii="Times New Roman" w:hAnsi="Times New Roman" w:cs="Times New Roman"/>
                <w:b/>
                <w:sz w:val="20"/>
                <w:szCs w:val="20"/>
                <w:lang w:val="es-AR"/>
              </w:rPr>
            </w:pPr>
            <w:r w:rsidRPr="00DB50BE">
              <w:rPr>
                <w:rFonts w:ascii="Times New Roman" w:hAnsi="Times New Roman" w:cs="Times New Roman"/>
                <w:b/>
                <w:sz w:val="20"/>
                <w:szCs w:val="20"/>
                <w:lang w:val="es-AR"/>
              </w:rPr>
              <w:t>Fokus Peneliti</w:t>
            </w:r>
          </w:p>
        </w:tc>
        <w:tc>
          <w:tcPr>
            <w:tcW w:w="1985" w:type="dxa"/>
            <w:shd w:val="clear" w:color="auto" w:fill="00B050"/>
            <w:vAlign w:val="center"/>
          </w:tcPr>
          <w:p w:rsidR="0023480E" w:rsidRPr="00DB50BE" w:rsidRDefault="0023480E" w:rsidP="00DB50BE">
            <w:pPr>
              <w:pStyle w:val="ListParagraph"/>
              <w:ind w:left="0"/>
              <w:rPr>
                <w:rFonts w:ascii="Times New Roman" w:hAnsi="Times New Roman" w:cs="Times New Roman"/>
                <w:b/>
                <w:sz w:val="20"/>
                <w:szCs w:val="20"/>
                <w:lang w:val="es-AR"/>
              </w:rPr>
            </w:pPr>
            <w:r w:rsidRPr="00DB50BE">
              <w:rPr>
                <w:rFonts w:ascii="Times New Roman" w:hAnsi="Times New Roman" w:cs="Times New Roman"/>
                <w:b/>
                <w:sz w:val="20"/>
                <w:szCs w:val="20"/>
                <w:lang w:val="es-AR"/>
              </w:rPr>
              <w:t>Materi Penelitian</w:t>
            </w:r>
          </w:p>
        </w:tc>
        <w:tc>
          <w:tcPr>
            <w:tcW w:w="959" w:type="dxa"/>
            <w:shd w:val="clear" w:color="auto" w:fill="00B050"/>
            <w:vAlign w:val="center"/>
          </w:tcPr>
          <w:p w:rsidR="0023480E" w:rsidRPr="00DB50BE" w:rsidRDefault="0023480E" w:rsidP="00DB50BE">
            <w:pPr>
              <w:pStyle w:val="ListParagraph"/>
              <w:ind w:left="0"/>
              <w:rPr>
                <w:rFonts w:ascii="Times New Roman" w:hAnsi="Times New Roman" w:cs="Times New Roman"/>
                <w:b/>
                <w:sz w:val="20"/>
                <w:szCs w:val="20"/>
              </w:rPr>
            </w:pPr>
            <w:r w:rsidRPr="00DB50BE">
              <w:rPr>
                <w:rFonts w:ascii="Times New Roman" w:hAnsi="Times New Roman" w:cs="Times New Roman"/>
                <w:b/>
                <w:sz w:val="20"/>
                <w:szCs w:val="20"/>
                <w:lang w:val="es-AR"/>
              </w:rPr>
              <w:t>Ket</w:t>
            </w:r>
          </w:p>
        </w:tc>
        <w:tc>
          <w:tcPr>
            <w:tcW w:w="951" w:type="dxa"/>
            <w:shd w:val="clear" w:color="auto" w:fill="00B050"/>
            <w:vAlign w:val="center"/>
          </w:tcPr>
          <w:p w:rsidR="0023480E" w:rsidRPr="00DB50BE" w:rsidRDefault="0023480E" w:rsidP="00DB50BE">
            <w:pPr>
              <w:pStyle w:val="ListParagraph"/>
              <w:ind w:left="0"/>
              <w:rPr>
                <w:rFonts w:ascii="Times New Roman" w:hAnsi="Times New Roman" w:cs="Times New Roman"/>
                <w:b/>
                <w:sz w:val="20"/>
                <w:szCs w:val="20"/>
                <w:lang w:val="es-AR"/>
              </w:rPr>
            </w:pPr>
          </w:p>
          <w:p w:rsidR="0023480E" w:rsidRPr="00DB50BE" w:rsidRDefault="0023480E" w:rsidP="00DB50BE">
            <w:pPr>
              <w:pStyle w:val="ListParagraph"/>
              <w:ind w:left="0"/>
              <w:rPr>
                <w:rFonts w:ascii="Times New Roman" w:hAnsi="Times New Roman" w:cs="Times New Roman"/>
                <w:b/>
                <w:sz w:val="20"/>
                <w:szCs w:val="20"/>
                <w:lang w:val="es-AR"/>
              </w:rPr>
            </w:pPr>
            <w:r w:rsidRPr="00DB50BE">
              <w:rPr>
                <w:rFonts w:ascii="Times New Roman" w:hAnsi="Times New Roman" w:cs="Times New Roman"/>
                <w:b/>
                <w:sz w:val="20"/>
                <w:szCs w:val="20"/>
                <w:lang w:val="es-AR"/>
              </w:rPr>
              <w:t>Tahun</w:t>
            </w:r>
          </w:p>
          <w:p w:rsidR="0023480E" w:rsidRPr="00DB50BE" w:rsidRDefault="0023480E" w:rsidP="00DB50BE">
            <w:pPr>
              <w:pStyle w:val="ListParagraph"/>
              <w:ind w:left="0"/>
              <w:rPr>
                <w:rFonts w:ascii="Times New Roman" w:hAnsi="Times New Roman" w:cs="Times New Roman"/>
                <w:b/>
                <w:sz w:val="20"/>
                <w:szCs w:val="20"/>
                <w:lang w:val="es-AR"/>
              </w:rPr>
            </w:pPr>
          </w:p>
        </w:tc>
      </w:tr>
      <w:tr w:rsidR="0023480E" w:rsidRPr="001A282F" w:rsidTr="0023480E">
        <w:tc>
          <w:tcPr>
            <w:tcW w:w="1103" w:type="dxa"/>
            <w:vAlign w:val="center"/>
          </w:tcPr>
          <w:p w:rsidR="0023480E" w:rsidRPr="00DB50BE" w:rsidRDefault="0023480E" w:rsidP="00DB50BE">
            <w:pPr>
              <w:pStyle w:val="ListParagraph"/>
              <w:tabs>
                <w:tab w:val="left" w:pos="205"/>
              </w:tabs>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E.I Pusta Siligar</w:t>
            </w:r>
          </w:p>
        </w:tc>
        <w:tc>
          <w:tcPr>
            <w:tcW w:w="1559" w:type="dxa"/>
            <w:vAlign w:val="center"/>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Kuantitatif</w:t>
            </w:r>
          </w:p>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Eksperimen</w:t>
            </w:r>
          </w:p>
        </w:tc>
        <w:tc>
          <w:tcPr>
            <w:tcW w:w="2551" w:type="dxa"/>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Model pembelajaran ARIAS, kemampuan koneksi matematis.</w:t>
            </w:r>
          </w:p>
        </w:tc>
        <w:tc>
          <w:tcPr>
            <w:tcW w:w="1985" w:type="dxa"/>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Operasi Pada Pecahan, Kelas VII SMP.</w:t>
            </w:r>
          </w:p>
        </w:tc>
        <w:tc>
          <w:tcPr>
            <w:tcW w:w="959" w:type="dxa"/>
            <w:vAlign w:val="center"/>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Akan diteliti</w:t>
            </w:r>
          </w:p>
        </w:tc>
        <w:tc>
          <w:tcPr>
            <w:tcW w:w="951" w:type="dxa"/>
          </w:tcPr>
          <w:p w:rsidR="0023480E" w:rsidRPr="00DB50BE" w:rsidRDefault="0023480E" w:rsidP="00DB50BE">
            <w:pPr>
              <w:pStyle w:val="ListParagraph"/>
              <w:ind w:left="0"/>
              <w:rPr>
                <w:rFonts w:ascii="Times New Roman" w:hAnsi="Times New Roman" w:cs="Times New Roman"/>
                <w:sz w:val="20"/>
                <w:szCs w:val="20"/>
                <w:lang w:val="es-AR"/>
              </w:rPr>
            </w:pPr>
          </w:p>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2013</w:t>
            </w:r>
          </w:p>
        </w:tc>
      </w:tr>
      <w:tr w:rsidR="0023480E" w:rsidRPr="001A282F" w:rsidTr="0023480E">
        <w:trPr>
          <w:trHeight w:val="1372"/>
        </w:trPr>
        <w:tc>
          <w:tcPr>
            <w:tcW w:w="1103" w:type="dxa"/>
            <w:vAlign w:val="center"/>
          </w:tcPr>
          <w:p w:rsidR="0023480E" w:rsidRPr="00DB50BE" w:rsidRDefault="0023480E" w:rsidP="00DB50BE">
            <w:pPr>
              <w:autoSpaceDE w:val="0"/>
              <w:autoSpaceDN w:val="0"/>
              <w:adjustRightInd w:val="0"/>
              <w:rPr>
                <w:rFonts w:ascii="Times New Roman" w:hAnsi="Times New Roman" w:cs="Times New Roman"/>
                <w:sz w:val="20"/>
                <w:szCs w:val="20"/>
              </w:rPr>
            </w:pPr>
          </w:p>
          <w:p w:rsidR="0023480E" w:rsidRPr="00DB50BE" w:rsidRDefault="0023480E" w:rsidP="00DB50BE">
            <w:pPr>
              <w:autoSpaceDE w:val="0"/>
              <w:autoSpaceDN w:val="0"/>
              <w:adjustRightInd w:val="0"/>
              <w:rPr>
                <w:rFonts w:ascii="Times New Roman" w:hAnsi="Times New Roman" w:cs="Times New Roman"/>
                <w:sz w:val="20"/>
                <w:szCs w:val="20"/>
              </w:rPr>
            </w:pPr>
          </w:p>
          <w:p w:rsidR="0023480E" w:rsidRPr="00DB50BE" w:rsidRDefault="0023480E" w:rsidP="00DB50BE">
            <w:pPr>
              <w:autoSpaceDE w:val="0"/>
              <w:autoSpaceDN w:val="0"/>
              <w:adjustRightInd w:val="0"/>
              <w:rPr>
                <w:rFonts w:ascii="Times New Roman" w:hAnsi="Times New Roman" w:cs="Times New Roman"/>
                <w:sz w:val="20"/>
                <w:szCs w:val="20"/>
              </w:rPr>
            </w:pPr>
            <w:r w:rsidRPr="00DB50BE">
              <w:rPr>
                <w:rFonts w:ascii="Times New Roman" w:hAnsi="Times New Roman" w:cs="Times New Roman"/>
                <w:sz w:val="20"/>
                <w:szCs w:val="20"/>
              </w:rPr>
              <w:t>Djamaah Sopah</w:t>
            </w:r>
          </w:p>
          <w:p w:rsidR="0023480E" w:rsidRPr="00DB50BE" w:rsidRDefault="0023480E" w:rsidP="00DB50BE">
            <w:pPr>
              <w:autoSpaceDE w:val="0"/>
              <w:autoSpaceDN w:val="0"/>
              <w:adjustRightInd w:val="0"/>
              <w:rPr>
                <w:rFonts w:ascii="Times New Roman" w:hAnsi="Times New Roman" w:cs="Times New Roman"/>
                <w:sz w:val="20"/>
                <w:szCs w:val="20"/>
              </w:rPr>
            </w:pPr>
          </w:p>
          <w:p w:rsidR="0023480E" w:rsidRPr="00DB50BE" w:rsidRDefault="0023480E" w:rsidP="00DB50BE">
            <w:pPr>
              <w:autoSpaceDE w:val="0"/>
              <w:autoSpaceDN w:val="0"/>
              <w:adjustRightInd w:val="0"/>
              <w:rPr>
                <w:rFonts w:ascii="Times New Roman" w:hAnsi="Times New Roman" w:cs="Times New Roman"/>
                <w:sz w:val="20"/>
                <w:szCs w:val="20"/>
              </w:rPr>
            </w:pPr>
          </w:p>
        </w:tc>
        <w:tc>
          <w:tcPr>
            <w:tcW w:w="1559" w:type="dxa"/>
            <w:vAlign w:val="center"/>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Kuantitatif</w:t>
            </w:r>
          </w:p>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Eksperimen</w:t>
            </w:r>
          </w:p>
        </w:tc>
        <w:tc>
          <w:tcPr>
            <w:tcW w:w="2551" w:type="dxa"/>
            <w:vAlign w:val="center"/>
          </w:tcPr>
          <w:p w:rsidR="0023480E" w:rsidRPr="00DB50BE" w:rsidRDefault="0023480E" w:rsidP="00DB50BE">
            <w:pPr>
              <w:autoSpaceDE w:val="0"/>
              <w:autoSpaceDN w:val="0"/>
              <w:adjustRightInd w:val="0"/>
              <w:rPr>
                <w:rFonts w:ascii="Times New Roman" w:hAnsi="Times New Roman" w:cs="Times New Roman"/>
                <w:iCs/>
                <w:sz w:val="20"/>
                <w:szCs w:val="20"/>
              </w:rPr>
            </w:pPr>
            <w:r w:rsidRPr="00DB50BE">
              <w:rPr>
                <w:rFonts w:ascii="Times New Roman" w:hAnsi="Times New Roman" w:cs="Times New Roman"/>
                <w:iCs/>
                <w:sz w:val="20"/>
                <w:szCs w:val="20"/>
              </w:rPr>
              <w:t>Model pembelajaran ARIAS, Motivasi berprestasi, hasil belajar siswa</w:t>
            </w:r>
          </w:p>
        </w:tc>
        <w:tc>
          <w:tcPr>
            <w:tcW w:w="1985" w:type="dxa"/>
            <w:vAlign w:val="center"/>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Ilmu pengetahuan siswa, Kelas V SD.</w:t>
            </w:r>
          </w:p>
        </w:tc>
        <w:tc>
          <w:tcPr>
            <w:tcW w:w="959" w:type="dxa"/>
            <w:vAlign w:val="center"/>
          </w:tcPr>
          <w:p w:rsidR="0023480E" w:rsidRPr="00DB50BE" w:rsidRDefault="0023480E" w:rsidP="00DB50BE">
            <w:pPr>
              <w:pStyle w:val="ListParagraph"/>
              <w:ind w:left="0"/>
              <w:rPr>
                <w:rFonts w:ascii="Times New Roman" w:hAnsi="Times New Roman" w:cs="Times New Roman"/>
                <w:sz w:val="20"/>
                <w:szCs w:val="20"/>
                <w:lang w:val="es-AR"/>
              </w:rPr>
            </w:pPr>
          </w:p>
          <w:p w:rsidR="0023480E" w:rsidRPr="00DB50BE" w:rsidRDefault="0023480E" w:rsidP="00DB50BE">
            <w:pPr>
              <w:pStyle w:val="ListParagraph"/>
              <w:ind w:left="0"/>
              <w:rPr>
                <w:rFonts w:ascii="Times New Roman" w:hAnsi="Times New Roman" w:cs="Times New Roman"/>
                <w:sz w:val="20"/>
                <w:szCs w:val="20"/>
              </w:rPr>
            </w:pPr>
            <w:r w:rsidRPr="00DB50BE">
              <w:rPr>
                <w:rFonts w:ascii="Times New Roman" w:hAnsi="Times New Roman" w:cs="Times New Roman"/>
                <w:sz w:val="20"/>
                <w:szCs w:val="20"/>
                <w:lang w:val="es-AR"/>
              </w:rPr>
              <w:t>Sudah diteliti</w:t>
            </w:r>
          </w:p>
          <w:p w:rsidR="0023480E" w:rsidRPr="00DB50BE" w:rsidRDefault="0023480E" w:rsidP="00DB50BE">
            <w:pPr>
              <w:pStyle w:val="ListParagraph"/>
              <w:ind w:left="0"/>
              <w:rPr>
                <w:rFonts w:ascii="Times New Roman" w:hAnsi="Times New Roman" w:cs="Times New Roman"/>
                <w:sz w:val="20"/>
                <w:szCs w:val="20"/>
              </w:rPr>
            </w:pPr>
          </w:p>
          <w:p w:rsidR="0023480E" w:rsidRPr="00DB50BE" w:rsidRDefault="0023480E" w:rsidP="00DB50BE">
            <w:pPr>
              <w:pStyle w:val="ListParagraph"/>
              <w:ind w:left="0"/>
              <w:rPr>
                <w:rFonts w:ascii="Times New Roman" w:hAnsi="Times New Roman" w:cs="Times New Roman"/>
                <w:sz w:val="20"/>
                <w:szCs w:val="20"/>
              </w:rPr>
            </w:pPr>
          </w:p>
          <w:p w:rsidR="0023480E" w:rsidRPr="00DB50BE" w:rsidRDefault="0023480E" w:rsidP="00DB50BE">
            <w:pPr>
              <w:pStyle w:val="ListParagraph"/>
              <w:ind w:left="0"/>
              <w:rPr>
                <w:rFonts w:ascii="Times New Roman" w:hAnsi="Times New Roman" w:cs="Times New Roman"/>
                <w:sz w:val="20"/>
                <w:szCs w:val="20"/>
              </w:rPr>
            </w:pPr>
          </w:p>
          <w:p w:rsidR="0023480E" w:rsidRPr="00DB50BE" w:rsidRDefault="0023480E" w:rsidP="00DB50BE">
            <w:pPr>
              <w:pStyle w:val="ListParagraph"/>
              <w:ind w:left="0"/>
              <w:rPr>
                <w:rFonts w:ascii="Times New Roman" w:hAnsi="Times New Roman" w:cs="Times New Roman"/>
                <w:sz w:val="20"/>
                <w:szCs w:val="20"/>
              </w:rPr>
            </w:pPr>
          </w:p>
        </w:tc>
        <w:tc>
          <w:tcPr>
            <w:tcW w:w="951" w:type="dxa"/>
          </w:tcPr>
          <w:p w:rsidR="0023480E" w:rsidRPr="00DB50BE" w:rsidRDefault="0023480E" w:rsidP="00DB50BE">
            <w:pPr>
              <w:pStyle w:val="ListParagraph"/>
              <w:ind w:left="0"/>
              <w:rPr>
                <w:rFonts w:ascii="Times New Roman" w:hAnsi="Times New Roman" w:cs="Times New Roman"/>
                <w:sz w:val="20"/>
                <w:szCs w:val="20"/>
                <w:lang w:val="es-AR"/>
              </w:rPr>
            </w:pPr>
          </w:p>
          <w:p w:rsidR="0023480E" w:rsidRPr="00DB50BE" w:rsidRDefault="0023480E" w:rsidP="00DB50BE">
            <w:pPr>
              <w:pStyle w:val="ListParagraph"/>
              <w:ind w:left="0"/>
              <w:rPr>
                <w:rFonts w:ascii="Times New Roman" w:hAnsi="Times New Roman" w:cs="Times New Roman"/>
                <w:sz w:val="20"/>
                <w:szCs w:val="20"/>
                <w:lang w:val="es-AR"/>
              </w:rPr>
            </w:pPr>
          </w:p>
          <w:p w:rsidR="0023480E" w:rsidRPr="00DB50BE" w:rsidRDefault="0023480E" w:rsidP="00DB50BE">
            <w:pPr>
              <w:pStyle w:val="ListParagraph"/>
              <w:ind w:left="0"/>
              <w:rPr>
                <w:rFonts w:ascii="Times New Roman" w:hAnsi="Times New Roman" w:cs="Times New Roman"/>
                <w:sz w:val="20"/>
                <w:szCs w:val="20"/>
                <w:lang w:val="es-AR"/>
              </w:rPr>
            </w:pPr>
          </w:p>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1999</w:t>
            </w:r>
          </w:p>
        </w:tc>
      </w:tr>
      <w:tr w:rsidR="0023480E" w:rsidRPr="001A282F" w:rsidTr="0023480E">
        <w:tc>
          <w:tcPr>
            <w:tcW w:w="1103" w:type="dxa"/>
            <w:vAlign w:val="center"/>
          </w:tcPr>
          <w:p w:rsidR="0023480E" w:rsidRPr="00DB50BE" w:rsidRDefault="0023480E" w:rsidP="00DB50BE">
            <w:pPr>
              <w:pStyle w:val="ListParagraph"/>
              <w:ind w:left="0"/>
              <w:rPr>
                <w:rFonts w:ascii="Times New Roman" w:hAnsi="Times New Roman" w:cs="Times New Roman"/>
                <w:sz w:val="20"/>
                <w:szCs w:val="20"/>
              </w:rPr>
            </w:pPr>
            <w:r w:rsidRPr="00DB50BE">
              <w:rPr>
                <w:rFonts w:ascii="Times New Roman" w:hAnsi="Times New Roman" w:cs="Times New Roman"/>
                <w:sz w:val="20"/>
                <w:szCs w:val="20"/>
              </w:rPr>
              <w:t>Nurbaiti</w:t>
            </w:r>
          </w:p>
          <w:p w:rsidR="0023480E" w:rsidRPr="00DB50BE" w:rsidRDefault="0023480E" w:rsidP="00DB50BE">
            <w:pPr>
              <w:pStyle w:val="ListParagraph"/>
              <w:ind w:left="0"/>
              <w:rPr>
                <w:rFonts w:ascii="Times New Roman" w:hAnsi="Times New Roman" w:cs="Times New Roman"/>
                <w:sz w:val="20"/>
                <w:szCs w:val="20"/>
              </w:rPr>
            </w:pPr>
          </w:p>
          <w:p w:rsidR="0023480E" w:rsidRPr="00DB50BE" w:rsidRDefault="0023480E" w:rsidP="00DB50BE">
            <w:pPr>
              <w:pStyle w:val="ListParagraph"/>
              <w:ind w:left="0"/>
              <w:rPr>
                <w:rFonts w:ascii="Times New Roman" w:hAnsi="Times New Roman" w:cs="Times New Roman"/>
                <w:sz w:val="20"/>
                <w:szCs w:val="20"/>
              </w:rPr>
            </w:pPr>
          </w:p>
          <w:p w:rsidR="0023480E" w:rsidRPr="00DB50BE" w:rsidRDefault="0023480E" w:rsidP="00DB50BE">
            <w:pPr>
              <w:pStyle w:val="ListParagraph"/>
              <w:ind w:left="0"/>
              <w:rPr>
                <w:rFonts w:ascii="Times New Roman" w:hAnsi="Times New Roman" w:cs="Times New Roman"/>
                <w:sz w:val="20"/>
                <w:szCs w:val="20"/>
                <w:lang w:val="es-AR"/>
              </w:rPr>
            </w:pPr>
          </w:p>
        </w:tc>
        <w:tc>
          <w:tcPr>
            <w:tcW w:w="1559" w:type="dxa"/>
            <w:vAlign w:val="center"/>
          </w:tcPr>
          <w:p w:rsidR="0023480E" w:rsidRPr="00DB50BE" w:rsidRDefault="0023480E" w:rsidP="00DB50BE">
            <w:pPr>
              <w:pStyle w:val="ListParagraph"/>
              <w:ind w:left="0"/>
              <w:rPr>
                <w:rFonts w:ascii="Times New Roman" w:hAnsi="Times New Roman" w:cs="Times New Roman"/>
                <w:sz w:val="20"/>
                <w:szCs w:val="20"/>
              </w:rPr>
            </w:pPr>
            <w:r w:rsidRPr="00DB50BE">
              <w:rPr>
                <w:rFonts w:ascii="Times New Roman" w:hAnsi="Times New Roman" w:cs="Times New Roman"/>
                <w:sz w:val="20"/>
                <w:szCs w:val="20"/>
              </w:rPr>
              <w:t xml:space="preserve">Deskriptif </w:t>
            </w:r>
          </w:p>
          <w:p w:rsidR="0023480E" w:rsidRPr="00DB50BE" w:rsidRDefault="0023480E" w:rsidP="00DB50BE">
            <w:pPr>
              <w:pStyle w:val="ListParagraph"/>
              <w:ind w:left="0"/>
              <w:rPr>
                <w:rFonts w:ascii="Times New Roman" w:hAnsi="Times New Roman" w:cs="Times New Roman"/>
                <w:sz w:val="20"/>
                <w:szCs w:val="20"/>
              </w:rPr>
            </w:pPr>
          </w:p>
          <w:p w:rsidR="0023480E" w:rsidRPr="00DB50BE" w:rsidRDefault="0023480E" w:rsidP="00DB50BE">
            <w:pPr>
              <w:pStyle w:val="ListParagraph"/>
              <w:ind w:left="0"/>
              <w:rPr>
                <w:rFonts w:ascii="Times New Roman" w:hAnsi="Times New Roman" w:cs="Times New Roman"/>
                <w:sz w:val="20"/>
                <w:szCs w:val="20"/>
              </w:rPr>
            </w:pPr>
          </w:p>
        </w:tc>
        <w:tc>
          <w:tcPr>
            <w:tcW w:w="2551" w:type="dxa"/>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rPr>
              <w:t>Model pembelajaran ARIAS, pembelajaran matematika</w:t>
            </w:r>
          </w:p>
        </w:tc>
        <w:tc>
          <w:tcPr>
            <w:tcW w:w="1985" w:type="dxa"/>
          </w:tcPr>
          <w:p w:rsidR="0023480E" w:rsidRPr="00DB50BE" w:rsidRDefault="0023480E" w:rsidP="00DB50BE">
            <w:pPr>
              <w:pStyle w:val="ListParagraph"/>
              <w:ind w:left="0"/>
              <w:rPr>
                <w:rFonts w:ascii="Times New Roman" w:hAnsi="Times New Roman" w:cs="Times New Roman"/>
                <w:sz w:val="20"/>
                <w:szCs w:val="20"/>
              </w:rPr>
            </w:pPr>
            <w:r w:rsidRPr="00DB50BE">
              <w:rPr>
                <w:rFonts w:ascii="Times New Roman" w:hAnsi="Times New Roman" w:cs="Times New Roman"/>
                <w:sz w:val="20"/>
                <w:szCs w:val="20"/>
                <w:lang w:val="es-AR"/>
              </w:rPr>
              <w:t xml:space="preserve">Bangun ruang sisi </w:t>
            </w:r>
            <w:r w:rsidRPr="00DB50BE">
              <w:rPr>
                <w:rFonts w:ascii="Times New Roman" w:hAnsi="Times New Roman" w:cs="Times New Roman"/>
                <w:sz w:val="20"/>
                <w:szCs w:val="20"/>
              </w:rPr>
              <w:t>datar</w:t>
            </w:r>
            <w:r w:rsidRPr="00DB50BE">
              <w:rPr>
                <w:rFonts w:ascii="Times New Roman" w:hAnsi="Times New Roman" w:cs="Times New Roman"/>
                <w:sz w:val="20"/>
                <w:szCs w:val="20"/>
                <w:lang w:val="es-AR"/>
              </w:rPr>
              <w:t xml:space="preserve">. SMP kelas </w:t>
            </w:r>
            <w:r w:rsidRPr="00DB50BE">
              <w:rPr>
                <w:rFonts w:ascii="Times New Roman" w:hAnsi="Times New Roman" w:cs="Times New Roman"/>
                <w:sz w:val="20"/>
                <w:szCs w:val="20"/>
              </w:rPr>
              <w:t>VIII</w:t>
            </w:r>
          </w:p>
        </w:tc>
        <w:tc>
          <w:tcPr>
            <w:tcW w:w="959" w:type="dxa"/>
            <w:vAlign w:val="center"/>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Sudah diteliti</w:t>
            </w:r>
          </w:p>
        </w:tc>
        <w:tc>
          <w:tcPr>
            <w:tcW w:w="951" w:type="dxa"/>
          </w:tcPr>
          <w:p w:rsidR="0023480E" w:rsidRPr="00DB50BE" w:rsidRDefault="0023480E" w:rsidP="00DB50BE">
            <w:pPr>
              <w:pStyle w:val="ListParagraph"/>
              <w:ind w:left="0"/>
              <w:rPr>
                <w:rFonts w:ascii="Times New Roman" w:hAnsi="Times New Roman" w:cs="Times New Roman"/>
                <w:sz w:val="20"/>
                <w:szCs w:val="20"/>
                <w:lang w:val="es-AR"/>
              </w:rPr>
            </w:pPr>
          </w:p>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2012</w:t>
            </w:r>
          </w:p>
        </w:tc>
      </w:tr>
      <w:tr w:rsidR="0023480E" w:rsidRPr="001A282F" w:rsidTr="0023480E">
        <w:tc>
          <w:tcPr>
            <w:tcW w:w="1103" w:type="dxa"/>
            <w:vAlign w:val="center"/>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rPr>
              <w:t xml:space="preserve">Mulyatini Rahim  </w:t>
            </w:r>
          </w:p>
        </w:tc>
        <w:tc>
          <w:tcPr>
            <w:tcW w:w="1559" w:type="dxa"/>
            <w:vAlign w:val="center"/>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Kuantitif Kualitatif Eksperiment</w:t>
            </w:r>
          </w:p>
        </w:tc>
        <w:tc>
          <w:tcPr>
            <w:tcW w:w="2551" w:type="dxa"/>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 xml:space="preserve">Model pembelajaran ARIAS, Pendekatan Kontekstual, Koneksi Matematis </w:t>
            </w:r>
          </w:p>
        </w:tc>
        <w:tc>
          <w:tcPr>
            <w:tcW w:w="1985" w:type="dxa"/>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 xml:space="preserve">Bangun ruang sisi </w:t>
            </w:r>
            <w:r w:rsidRPr="00DB50BE">
              <w:rPr>
                <w:rFonts w:ascii="Times New Roman" w:hAnsi="Times New Roman" w:cs="Times New Roman"/>
                <w:sz w:val="20"/>
                <w:szCs w:val="20"/>
              </w:rPr>
              <w:t>datar</w:t>
            </w:r>
            <w:r w:rsidRPr="00DB50BE">
              <w:rPr>
                <w:rFonts w:ascii="Times New Roman" w:hAnsi="Times New Roman" w:cs="Times New Roman"/>
                <w:sz w:val="20"/>
                <w:szCs w:val="20"/>
                <w:lang w:val="es-AR"/>
              </w:rPr>
              <w:t xml:space="preserve">. SMP kelas </w:t>
            </w:r>
            <w:r w:rsidRPr="00DB50BE">
              <w:rPr>
                <w:rFonts w:ascii="Times New Roman" w:hAnsi="Times New Roman" w:cs="Times New Roman"/>
                <w:sz w:val="20"/>
                <w:szCs w:val="20"/>
              </w:rPr>
              <w:t>VIII</w:t>
            </w:r>
          </w:p>
        </w:tc>
        <w:tc>
          <w:tcPr>
            <w:tcW w:w="959" w:type="dxa"/>
            <w:vAlign w:val="center"/>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Sudah diteliti</w:t>
            </w:r>
          </w:p>
        </w:tc>
        <w:tc>
          <w:tcPr>
            <w:tcW w:w="951" w:type="dxa"/>
          </w:tcPr>
          <w:p w:rsidR="0023480E" w:rsidRPr="00DB50BE" w:rsidRDefault="0023480E" w:rsidP="00DB50BE">
            <w:pPr>
              <w:pStyle w:val="ListParagraph"/>
              <w:ind w:left="0"/>
              <w:rPr>
                <w:rFonts w:ascii="Times New Roman" w:hAnsi="Times New Roman" w:cs="Times New Roman"/>
                <w:sz w:val="20"/>
                <w:szCs w:val="20"/>
                <w:lang w:val="es-AR"/>
              </w:rPr>
            </w:pPr>
          </w:p>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2011</w:t>
            </w:r>
          </w:p>
        </w:tc>
      </w:tr>
      <w:tr w:rsidR="0023480E" w:rsidRPr="001A282F" w:rsidTr="0023480E">
        <w:tc>
          <w:tcPr>
            <w:tcW w:w="1103" w:type="dxa"/>
            <w:vAlign w:val="center"/>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rPr>
              <w:t>Sa’adah</w:t>
            </w:r>
          </w:p>
        </w:tc>
        <w:tc>
          <w:tcPr>
            <w:tcW w:w="1559" w:type="dxa"/>
            <w:vAlign w:val="center"/>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Kuantitatif Eksperiment</w:t>
            </w:r>
          </w:p>
        </w:tc>
        <w:tc>
          <w:tcPr>
            <w:tcW w:w="2551" w:type="dxa"/>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Model pembelajaran ARIAS, pembelajaran TIK</w:t>
            </w:r>
          </w:p>
        </w:tc>
        <w:tc>
          <w:tcPr>
            <w:tcW w:w="1985" w:type="dxa"/>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Teknologi informasi dan komunikasi, Kelas X SMA</w:t>
            </w:r>
          </w:p>
        </w:tc>
        <w:tc>
          <w:tcPr>
            <w:tcW w:w="959" w:type="dxa"/>
            <w:vAlign w:val="center"/>
          </w:tcPr>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Sudah diteliti</w:t>
            </w:r>
          </w:p>
        </w:tc>
        <w:tc>
          <w:tcPr>
            <w:tcW w:w="951" w:type="dxa"/>
          </w:tcPr>
          <w:p w:rsidR="0023480E" w:rsidRPr="00DB50BE" w:rsidRDefault="0023480E" w:rsidP="00DB50BE">
            <w:pPr>
              <w:pStyle w:val="ListParagraph"/>
              <w:ind w:left="0"/>
              <w:rPr>
                <w:rFonts w:ascii="Times New Roman" w:hAnsi="Times New Roman" w:cs="Times New Roman"/>
                <w:sz w:val="20"/>
                <w:szCs w:val="20"/>
                <w:lang w:val="es-AR"/>
              </w:rPr>
            </w:pPr>
          </w:p>
          <w:p w:rsidR="0023480E" w:rsidRPr="00DB50BE" w:rsidRDefault="0023480E" w:rsidP="00DB50BE">
            <w:pPr>
              <w:pStyle w:val="ListParagraph"/>
              <w:ind w:left="0"/>
              <w:rPr>
                <w:rFonts w:ascii="Times New Roman" w:hAnsi="Times New Roman" w:cs="Times New Roman"/>
                <w:sz w:val="20"/>
                <w:szCs w:val="20"/>
                <w:lang w:val="es-AR"/>
              </w:rPr>
            </w:pPr>
            <w:r w:rsidRPr="00DB50BE">
              <w:rPr>
                <w:rFonts w:ascii="Times New Roman" w:hAnsi="Times New Roman" w:cs="Times New Roman"/>
                <w:sz w:val="20"/>
                <w:szCs w:val="20"/>
                <w:lang w:val="es-AR"/>
              </w:rPr>
              <w:t>2010</w:t>
            </w:r>
          </w:p>
        </w:tc>
      </w:tr>
    </w:tbl>
    <w:p w:rsidR="006F4091" w:rsidRPr="00D17D9A" w:rsidRDefault="006F4091" w:rsidP="006F4091">
      <w:pPr>
        <w:pStyle w:val="Default"/>
        <w:jc w:val="center"/>
        <w:rPr>
          <w:b/>
        </w:rPr>
      </w:pPr>
    </w:p>
    <w:p w:rsidR="006F4091" w:rsidRPr="00883314" w:rsidRDefault="006F4091" w:rsidP="006F4091">
      <w:pPr>
        <w:pStyle w:val="Default"/>
        <w:spacing w:line="480" w:lineRule="auto"/>
        <w:ind w:left="851"/>
        <w:jc w:val="both"/>
      </w:pPr>
    </w:p>
    <w:p w:rsidR="00614AFC" w:rsidRDefault="00614AFC" w:rsidP="00FD4F18">
      <w:pPr>
        <w:pStyle w:val="Default"/>
        <w:spacing w:line="360" w:lineRule="auto"/>
        <w:rPr>
          <w:b/>
        </w:rPr>
      </w:pPr>
    </w:p>
    <w:p w:rsidR="00DB50BE" w:rsidRDefault="00DB50BE" w:rsidP="00DB50BE">
      <w:pPr>
        <w:pStyle w:val="Default"/>
        <w:spacing w:line="360" w:lineRule="auto"/>
        <w:rPr>
          <w:b/>
          <w:sz w:val="28"/>
          <w:szCs w:val="28"/>
        </w:rPr>
      </w:pPr>
    </w:p>
    <w:p w:rsidR="00E67C87" w:rsidRDefault="00E67C87" w:rsidP="00DB50BE">
      <w:pPr>
        <w:pStyle w:val="Default"/>
        <w:spacing w:line="360" w:lineRule="auto"/>
        <w:rPr>
          <w:b/>
          <w:sz w:val="28"/>
          <w:szCs w:val="28"/>
        </w:rPr>
      </w:pPr>
    </w:p>
    <w:p w:rsidR="00E67C87" w:rsidRDefault="00E67C87" w:rsidP="00DB50BE">
      <w:pPr>
        <w:pStyle w:val="Default"/>
        <w:spacing w:line="360" w:lineRule="auto"/>
        <w:rPr>
          <w:b/>
          <w:sz w:val="28"/>
          <w:szCs w:val="28"/>
        </w:rPr>
      </w:pPr>
    </w:p>
    <w:p w:rsidR="00E67C87" w:rsidRDefault="00E67C87" w:rsidP="00DB50BE">
      <w:pPr>
        <w:pStyle w:val="Default"/>
        <w:spacing w:line="360" w:lineRule="auto"/>
        <w:rPr>
          <w:b/>
          <w:sz w:val="28"/>
          <w:szCs w:val="28"/>
        </w:rPr>
      </w:pPr>
    </w:p>
    <w:p w:rsidR="00E67C87" w:rsidRDefault="00E67C87" w:rsidP="00DB50BE">
      <w:pPr>
        <w:pStyle w:val="Default"/>
        <w:spacing w:line="360" w:lineRule="auto"/>
        <w:rPr>
          <w:b/>
          <w:sz w:val="28"/>
          <w:szCs w:val="28"/>
        </w:rPr>
      </w:pPr>
    </w:p>
    <w:p w:rsidR="00E67C87" w:rsidRDefault="00E67C87" w:rsidP="00DB50BE">
      <w:pPr>
        <w:pStyle w:val="Default"/>
        <w:spacing w:line="360" w:lineRule="auto"/>
        <w:rPr>
          <w:b/>
          <w:sz w:val="28"/>
          <w:szCs w:val="28"/>
        </w:rPr>
      </w:pPr>
    </w:p>
    <w:p w:rsidR="00E67C87" w:rsidRDefault="00E67C87" w:rsidP="00DB50BE">
      <w:pPr>
        <w:pStyle w:val="Default"/>
        <w:spacing w:line="360" w:lineRule="auto"/>
        <w:rPr>
          <w:b/>
          <w:sz w:val="28"/>
          <w:szCs w:val="28"/>
        </w:rPr>
      </w:pPr>
    </w:p>
    <w:p w:rsidR="00E67C87" w:rsidRDefault="00E67C87" w:rsidP="00DB50BE">
      <w:pPr>
        <w:pStyle w:val="Default"/>
        <w:spacing w:line="360" w:lineRule="auto"/>
        <w:rPr>
          <w:b/>
          <w:sz w:val="28"/>
          <w:szCs w:val="28"/>
        </w:rPr>
      </w:pPr>
    </w:p>
    <w:p w:rsidR="00E67C87" w:rsidRDefault="00E67C87" w:rsidP="00DB50BE">
      <w:pPr>
        <w:pStyle w:val="Default"/>
        <w:spacing w:line="360" w:lineRule="auto"/>
        <w:rPr>
          <w:b/>
          <w:sz w:val="28"/>
          <w:szCs w:val="28"/>
        </w:rPr>
      </w:pPr>
    </w:p>
    <w:p w:rsidR="00E67C87" w:rsidRDefault="00E67C87" w:rsidP="00DB50BE">
      <w:pPr>
        <w:pStyle w:val="Default"/>
        <w:spacing w:line="360" w:lineRule="auto"/>
        <w:rPr>
          <w:b/>
          <w:sz w:val="28"/>
          <w:szCs w:val="28"/>
        </w:rPr>
      </w:pPr>
    </w:p>
    <w:p w:rsidR="00BF6165" w:rsidRDefault="008237C3" w:rsidP="00DB50BE">
      <w:pPr>
        <w:pStyle w:val="Default"/>
        <w:spacing w:line="360" w:lineRule="auto"/>
        <w:rPr>
          <w:b/>
          <w:sz w:val="28"/>
          <w:szCs w:val="28"/>
        </w:rPr>
      </w:pPr>
      <w:r>
        <w:rPr>
          <w:noProof/>
        </w:rPr>
        <mc:AlternateContent>
          <mc:Choice Requires="wps">
            <w:drawing>
              <wp:anchor distT="0" distB="0" distL="114300" distR="114300" simplePos="0" relativeHeight="251685888" behindDoc="0" locked="0" layoutInCell="1" allowOverlap="1" wp14:anchorId="1AEBC63E" wp14:editId="62210938">
                <wp:simplePos x="0" y="0"/>
                <wp:positionH relativeFrom="column">
                  <wp:posOffset>4750435</wp:posOffset>
                </wp:positionH>
                <wp:positionV relativeFrom="paragraph">
                  <wp:posOffset>-613410</wp:posOffset>
                </wp:positionV>
                <wp:extent cx="504825" cy="257175"/>
                <wp:effectExtent l="0" t="0" r="28575" b="2857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4825" cy="257175"/>
                        </a:xfrm>
                        <a:prstGeom prst="rect">
                          <a:avLst/>
                        </a:prstGeom>
                        <a:solidFill>
                          <a:srgbClr val="FFFFFF"/>
                        </a:solidFill>
                        <a:ln w="9525">
                          <a:solidFill>
                            <a:schemeClr val="bg1">
                              <a:lumMod val="100000"/>
                              <a:lumOff val="0"/>
                            </a:schemeClr>
                          </a:solidFill>
                          <a:miter lim="800000"/>
                          <a:headEnd/>
                          <a:tailEnd/>
                        </a:ln>
                      </wps:spPr>
                      <wps:txbx>
                        <w:txbxContent>
                          <w:p w:rsidR="00B305BA" w:rsidRPr="008237C3" w:rsidRDefault="00B305BA" w:rsidP="008237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margin-left:374.05pt;margin-top:-48.3pt;width:39.75pt;height:20.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" strokecolor="white [3212]">
                <v:textbox>
                  <w:txbxContent>
                    <w:p w:rsidR="00B305BA" w:rsidRPr="008237C3" w:rsidRDefault="00B305BA" w:rsidP="008237C3">
                      <w:pPr>
                        <w:jc w:val="center"/>
                      </w:pPr>
                    </w:p>
                  </w:txbxContent>
                </v:textbox>
              </v:rect>
            </w:pict>
          </mc:Fallback>
        </mc:AlternateContent>
      </w:r>
    </w:p>
    <w:p w:rsidR="00BF6165" w:rsidRDefault="00BF6165" w:rsidP="00C357FB">
      <w:pPr>
        <w:pStyle w:val="Default"/>
        <w:spacing w:line="360" w:lineRule="auto"/>
        <w:rPr>
          <w:b/>
          <w:sz w:val="28"/>
          <w:szCs w:val="28"/>
        </w:rPr>
      </w:pPr>
      <w:r>
        <w:rPr>
          <w:noProof/>
        </w:rPr>
        <mc:AlternateContent>
          <mc:Choice Requires="wps">
            <w:drawing>
              <wp:anchor distT="0" distB="0" distL="114300" distR="114300" simplePos="0" relativeHeight="251687936" behindDoc="0" locked="0" layoutInCell="1" allowOverlap="1" wp14:anchorId="66DC4B79" wp14:editId="2C48412B">
                <wp:simplePos x="0" y="0"/>
                <wp:positionH relativeFrom="column">
                  <wp:posOffset>4846320</wp:posOffset>
                </wp:positionH>
                <wp:positionV relativeFrom="paragraph">
                  <wp:posOffset>-582295</wp:posOffset>
                </wp:positionV>
                <wp:extent cx="409575" cy="257175"/>
                <wp:effectExtent l="0" t="0" r="28575" b="28575"/>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57175"/>
                        </a:xfrm>
                        <a:prstGeom prst="rect">
                          <a:avLst/>
                        </a:prstGeom>
                        <a:solidFill>
                          <a:srgbClr val="FFFFFF"/>
                        </a:solidFill>
                        <a:ln w="9525">
                          <a:solidFill>
                            <a:schemeClr val="bg1">
                              <a:lumMod val="100000"/>
                              <a:lumOff val="0"/>
                            </a:schemeClr>
                          </a:solidFill>
                          <a:miter lim="800000"/>
                          <a:headEnd/>
                          <a:tailEnd/>
                        </a:ln>
                      </wps:spPr>
                      <wps:txbx>
                        <w:txbxContent>
                          <w:p w:rsidR="00B305BA" w:rsidRPr="008237C3" w:rsidRDefault="00B305BA" w:rsidP="00BF61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381.6pt;margin-top:-45.85pt;width:32.2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" strokecolor="white [3212]">
                <v:textbox>
                  <w:txbxContent>
                    <w:p w:rsidR="00B305BA" w:rsidRPr="008237C3" w:rsidRDefault="00B305BA" w:rsidP="00BF6165">
                      <w:pPr>
                        <w:jc w:val="center"/>
                      </w:pPr>
                    </w:p>
                  </w:txbxContent>
                </v:textbox>
              </v:rect>
            </w:pict>
          </mc:Fallback>
        </mc:AlternateContent>
      </w:r>
    </w:p>
    <w:p w:rsidR="006F4091" w:rsidRPr="009C12E2" w:rsidRDefault="000E5C0C" w:rsidP="006F4091">
      <w:pPr>
        <w:pStyle w:val="Default"/>
        <w:spacing w:line="360" w:lineRule="auto"/>
        <w:jc w:val="center"/>
        <w:rPr>
          <w:b/>
          <w:sz w:val="28"/>
          <w:szCs w:val="28"/>
        </w:rPr>
      </w:pPr>
      <w:r>
        <w:rPr>
          <w:b/>
          <w:noProof/>
          <w:sz w:val="28"/>
          <w:szCs w:val="28"/>
        </w:rPr>
        <w:lastRenderedPageBreak/>
        <mc:AlternateContent>
          <mc:Choice Requires="wps">
            <w:drawing>
              <wp:anchor distT="0" distB="0" distL="114300" distR="114300" simplePos="0" relativeHeight="251677696" behindDoc="0" locked="0" layoutInCell="1" allowOverlap="1" wp14:anchorId="6315A708" wp14:editId="50B5D963">
                <wp:simplePos x="0" y="0"/>
                <wp:positionH relativeFrom="column">
                  <wp:posOffset>4846320</wp:posOffset>
                </wp:positionH>
                <wp:positionV relativeFrom="paragraph">
                  <wp:posOffset>-641985</wp:posOffset>
                </wp:positionV>
                <wp:extent cx="409575" cy="186055"/>
                <wp:effectExtent l="7620" t="5715" r="11430" b="825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605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81.6pt;margin-top:-50.55pt;width:32.25pt;height:1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" strokecolor="white [3212]"/>
            </w:pict>
          </mc:Fallback>
        </mc:AlternateContent>
      </w:r>
      <w:r w:rsidR="006F4091" w:rsidRPr="009C12E2">
        <w:rPr>
          <w:b/>
          <w:sz w:val="28"/>
          <w:szCs w:val="28"/>
        </w:rPr>
        <w:t>BAB III</w:t>
      </w:r>
    </w:p>
    <w:p w:rsidR="006F4091" w:rsidRPr="009C12E2" w:rsidRDefault="006F4091" w:rsidP="006F4091">
      <w:pPr>
        <w:pStyle w:val="Default"/>
        <w:spacing w:line="360" w:lineRule="auto"/>
        <w:jc w:val="center"/>
        <w:rPr>
          <w:b/>
          <w:sz w:val="28"/>
          <w:szCs w:val="28"/>
        </w:rPr>
      </w:pPr>
      <w:r w:rsidRPr="009C12E2">
        <w:rPr>
          <w:b/>
          <w:sz w:val="28"/>
          <w:szCs w:val="28"/>
        </w:rPr>
        <w:t>METODOLOGI PENELITIAN</w:t>
      </w:r>
    </w:p>
    <w:p w:rsidR="006F4091" w:rsidRDefault="006F4091" w:rsidP="006F4091">
      <w:pPr>
        <w:pStyle w:val="Default"/>
        <w:spacing w:line="360" w:lineRule="auto"/>
        <w:jc w:val="center"/>
        <w:rPr>
          <w:b/>
        </w:rPr>
      </w:pPr>
    </w:p>
    <w:p w:rsidR="006F4091" w:rsidRDefault="006F4091" w:rsidP="00480555">
      <w:pPr>
        <w:pStyle w:val="Default"/>
        <w:numPr>
          <w:ilvl w:val="0"/>
          <w:numId w:val="14"/>
        </w:numPr>
        <w:spacing w:line="480" w:lineRule="auto"/>
        <w:ind w:left="709" w:hanging="349"/>
        <w:jc w:val="both"/>
        <w:rPr>
          <w:b/>
        </w:rPr>
      </w:pPr>
      <w:r>
        <w:rPr>
          <w:b/>
        </w:rPr>
        <w:t xml:space="preserve">Jenis Penelitian </w:t>
      </w:r>
    </w:p>
    <w:p w:rsidR="006F4091" w:rsidRDefault="006F4091" w:rsidP="00FD4F18">
      <w:pPr>
        <w:pStyle w:val="Default"/>
        <w:spacing w:line="480" w:lineRule="auto"/>
        <w:ind w:left="720"/>
        <w:jc w:val="both"/>
      </w:pPr>
      <w:r>
        <w:t xml:space="preserve"> </w:t>
      </w:r>
      <w:r w:rsidR="00FD4F18">
        <w:tab/>
      </w:r>
      <w:r>
        <w:t>Jenis penelitian</w:t>
      </w:r>
      <w:r w:rsidRPr="00A25E5B">
        <w:t xml:space="preserve"> yang </w:t>
      </w:r>
      <w:proofErr w:type="gramStart"/>
      <w:r w:rsidRPr="00A25E5B">
        <w:t>akan</w:t>
      </w:r>
      <w:proofErr w:type="gramEnd"/>
      <w:r w:rsidRPr="00A25E5B">
        <w:t xml:space="preserve"> digunakan dalam penelitian ini adalah </w:t>
      </w:r>
      <w:r>
        <w:t>penelitian</w:t>
      </w:r>
      <w:r w:rsidRPr="00A25E5B">
        <w:t xml:space="preserve"> eksperimen, sebab dalam penelitian ini diberikan suatu perlakuan untuk mengetahui hubungan antara perlakuan tersebut dengan aspek tertentu yang akan diukur.  </w:t>
      </w:r>
    </w:p>
    <w:p w:rsidR="006F4091" w:rsidRDefault="006F4091" w:rsidP="00FD4F18">
      <w:pPr>
        <w:pStyle w:val="Default"/>
        <w:spacing w:line="480" w:lineRule="auto"/>
        <w:ind w:left="720" w:firstLine="720"/>
        <w:jc w:val="both"/>
      </w:pPr>
      <w:proofErr w:type="gramStart"/>
      <w:r w:rsidRPr="00A25E5B">
        <w:t>Menurut Ruseffendi (</w:t>
      </w:r>
      <w:r>
        <w:t>Rahim, 2011</w:t>
      </w:r>
      <w:r w:rsidRPr="00A25E5B">
        <w:t xml:space="preserve">) “Penelitian </w:t>
      </w:r>
      <w:r w:rsidRPr="00A25E5B">
        <w:rPr>
          <w:i/>
          <w:iCs/>
        </w:rPr>
        <w:t xml:space="preserve">eksperimen atau percobaan </w:t>
      </w:r>
      <w:r w:rsidRPr="00A25E5B">
        <w:t>(</w:t>
      </w:r>
      <w:r w:rsidRPr="00A25E5B">
        <w:rPr>
          <w:i/>
          <w:iCs/>
        </w:rPr>
        <w:t>experimental research</w:t>
      </w:r>
      <w:r w:rsidRPr="00A25E5B">
        <w:t>) adalah penelitian yang benar-benar untuk melihat hubungan sebab-akibat.</w:t>
      </w:r>
      <w:proofErr w:type="gramEnd"/>
      <w:r w:rsidRPr="00A25E5B">
        <w:t xml:space="preserve"> Perlakuan yang diberikan terhadap variabel bebas </w:t>
      </w:r>
      <w:proofErr w:type="gramStart"/>
      <w:r w:rsidRPr="00A25E5B">
        <w:t>akan</w:t>
      </w:r>
      <w:proofErr w:type="gramEnd"/>
      <w:r w:rsidRPr="00A25E5B">
        <w:t xml:space="preserve"> dilihat hasi</w:t>
      </w:r>
      <w:r>
        <w:t>lnya terhadap variabel terikat.</w:t>
      </w:r>
    </w:p>
    <w:p w:rsidR="006F4091" w:rsidRDefault="006F4091" w:rsidP="006F4091">
      <w:pPr>
        <w:pStyle w:val="Default"/>
        <w:spacing w:line="480" w:lineRule="auto"/>
        <w:ind w:firstLine="720"/>
        <w:jc w:val="both"/>
      </w:pPr>
    </w:p>
    <w:p w:rsidR="006F4091" w:rsidRPr="00D14757" w:rsidRDefault="006F4091" w:rsidP="00480555">
      <w:pPr>
        <w:pStyle w:val="Default"/>
        <w:numPr>
          <w:ilvl w:val="0"/>
          <w:numId w:val="14"/>
        </w:numPr>
        <w:spacing w:line="480" w:lineRule="auto"/>
        <w:ind w:left="709" w:hanging="349"/>
        <w:jc w:val="both"/>
        <w:rPr>
          <w:b/>
        </w:rPr>
      </w:pPr>
      <w:r>
        <w:rPr>
          <w:b/>
        </w:rPr>
        <w:t>Desain Penelitian</w:t>
      </w:r>
    </w:p>
    <w:p w:rsidR="00BF6165" w:rsidRDefault="008237C3" w:rsidP="00BF6165">
      <w:pPr>
        <w:pStyle w:val="Default"/>
        <w:spacing w:line="480" w:lineRule="auto"/>
        <w:ind w:left="720" w:firstLine="720"/>
        <w:jc w:val="both"/>
      </w:pPr>
      <w:r>
        <w:rPr>
          <w:noProof/>
        </w:rPr>
        <mc:AlternateContent>
          <mc:Choice Requires="wps">
            <w:drawing>
              <wp:anchor distT="0" distB="0" distL="114300" distR="114300" simplePos="0" relativeHeight="251678720" behindDoc="0" locked="0" layoutInCell="1" allowOverlap="1" wp14:anchorId="1F84AA08" wp14:editId="3F7BBD36">
                <wp:simplePos x="0" y="0"/>
                <wp:positionH relativeFrom="column">
                  <wp:posOffset>2369820</wp:posOffset>
                </wp:positionH>
                <wp:positionV relativeFrom="paragraph">
                  <wp:posOffset>3666490</wp:posOffset>
                </wp:positionV>
                <wp:extent cx="409575" cy="257175"/>
                <wp:effectExtent l="0" t="0" r="28575" b="2857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57175"/>
                        </a:xfrm>
                        <a:prstGeom prst="rect">
                          <a:avLst/>
                        </a:prstGeom>
                        <a:solidFill>
                          <a:srgbClr val="FFFFFF"/>
                        </a:solidFill>
                        <a:ln w="9525">
                          <a:solidFill>
                            <a:schemeClr val="bg1">
                              <a:lumMod val="100000"/>
                              <a:lumOff val="0"/>
                            </a:schemeClr>
                          </a:solidFill>
                          <a:miter lim="800000"/>
                          <a:headEnd/>
                          <a:tailEnd/>
                        </a:ln>
                      </wps:spPr>
                      <wps:txbx>
                        <w:txbxContent>
                          <w:p w:rsidR="00B305BA" w:rsidRPr="008237C3" w:rsidRDefault="00E67C87" w:rsidP="00E51DDB">
                            <w:pPr>
                              <w:jc w:val="center"/>
                            </w:pPr>
                            <w: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86.6pt;margin-top:288.7pt;width:32.2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" strokecolor="white [3212]">
                <v:textbox>
                  <w:txbxContent>
                    <w:p w:rsidR="00B305BA" w:rsidRPr="008237C3" w:rsidRDefault="00E67C87" w:rsidP="00E51DDB">
                      <w:pPr>
                        <w:jc w:val="center"/>
                      </w:pPr>
                      <w:r>
                        <w:t>32</w:t>
                      </w:r>
                    </w:p>
                  </w:txbxContent>
                </v:textbox>
              </v:rect>
            </w:pict>
          </mc:Fallback>
        </mc:AlternateContent>
      </w:r>
      <w:r w:rsidR="006F4091" w:rsidRPr="00A25E5B">
        <w:t xml:space="preserve">Desain penelitian yang </w:t>
      </w:r>
      <w:proofErr w:type="gramStart"/>
      <w:r w:rsidR="006F4091" w:rsidRPr="00A25E5B">
        <w:t>akan</w:t>
      </w:r>
      <w:proofErr w:type="gramEnd"/>
      <w:r w:rsidR="006F4091" w:rsidRPr="00A25E5B">
        <w:t xml:space="preserve"> digunakan dalam penelitian ini adalah </w:t>
      </w:r>
      <w:r w:rsidR="006F4091">
        <w:t>dengan kategori</w:t>
      </w:r>
      <w:r w:rsidR="006F4091" w:rsidRPr="00A25E5B">
        <w:t xml:space="preserve"> (</w:t>
      </w:r>
      <w:r w:rsidR="006F4091" w:rsidRPr="00A25E5B">
        <w:rPr>
          <w:i/>
          <w:iCs/>
        </w:rPr>
        <w:t>posttest</w:t>
      </w:r>
      <w:r w:rsidR="006F4091">
        <w:rPr>
          <w:i/>
          <w:iCs/>
        </w:rPr>
        <w:t>-only</w:t>
      </w:r>
      <w:r w:rsidR="006F4091" w:rsidRPr="00A25E5B">
        <w:rPr>
          <w:i/>
          <w:iCs/>
        </w:rPr>
        <w:t xml:space="preserve"> control design</w:t>
      </w:r>
      <w:r w:rsidR="006F4091" w:rsidRPr="00A25E5B">
        <w:t xml:space="preserve">). </w:t>
      </w:r>
      <w:proofErr w:type="gramStart"/>
      <w:r w:rsidR="006F4091">
        <w:t>Dalam desain ini terdapat dua kelompok yang masing-masing dipilih secara random (R).</w:t>
      </w:r>
      <w:proofErr w:type="gramEnd"/>
      <w:r w:rsidR="006F4091">
        <w:t xml:space="preserve"> </w:t>
      </w:r>
      <w:proofErr w:type="gramStart"/>
      <w:r w:rsidR="006F4091">
        <w:t>kelompok</w:t>
      </w:r>
      <w:proofErr w:type="gramEnd"/>
      <w:r w:rsidR="006F4091">
        <w:t xml:space="preserve"> pertama diberi perlakuan (X) dan kelompok yang lain tidak. Kelompok yang diberi perlakuan disebut kelompok eksperimen dan kelompok yang tidak diberi perlakuan disebut kelompok </w:t>
      </w:r>
      <w:proofErr w:type="gramStart"/>
      <w:r w:rsidR="006F4091">
        <w:t>kontrol .</w:t>
      </w:r>
      <w:proofErr w:type="gramEnd"/>
      <w:r w:rsidR="006F4091" w:rsidRPr="00407CD3">
        <w:rPr>
          <w:rFonts w:asciiTheme="majorBidi" w:hAnsiTheme="majorBidi" w:cstheme="majorBidi"/>
          <w:lang w:val="es-AR"/>
        </w:rPr>
        <w:t xml:space="preserve"> </w:t>
      </w:r>
      <w:r w:rsidR="006F4091" w:rsidRPr="00D44465">
        <w:rPr>
          <w:rFonts w:asciiTheme="majorBidi" w:hAnsiTheme="majorBidi" w:cstheme="majorBidi"/>
          <w:lang w:val="es-AR"/>
        </w:rPr>
        <w:t>Pengaruh adanya perlakuan (</w:t>
      </w:r>
      <w:r w:rsidR="006F4091" w:rsidRPr="00457471">
        <w:rPr>
          <w:rFonts w:asciiTheme="majorBidi" w:hAnsiTheme="majorBidi" w:cstheme="majorBidi"/>
          <w:i/>
          <w:lang w:val="es-AR"/>
        </w:rPr>
        <w:t>treatment</w:t>
      </w:r>
      <w:r w:rsidR="006F4091" w:rsidRPr="00D44465">
        <w:rPr>
          <w:rFonts w:asciiTheme="majorBidi" w:hAnsiTheme="majorBidi" w:cstheme="majorBidi"/>
          <w:lang w:val="es-AR"/>
        </w:rPr>
        <w:t xml:space="preserve">)  adalah perbandingan kemampuan </w:t>
      </w:r>
      <w:r w:rsidR="006F4091">
        <w:rPr>
          <w:rFonts w:asciiTheme="majorBidi" w:hAnsiTheme="majorBidi" w:cstheme="majorBidi"/>
          <w:lang w:val="es-AR"/>
        </w:rPr>
        <w:t>koneksi matematis</w:t>
      </w:r>
      <w:r w:rsidR="006F4091" w:rsidRPr="00D44465">
        <w:rPr>
          <w:rFonts w:asciiTheme="majorBidi" w:hAnsiTheme="majorBidi" w:cstheme="majorBidi"/>
          <w:lang w:val="es-AR"/>
        </w:rPr>
        <w:t xml:space="preserve"> kelas eksperimen dengan kemampuan </w:t>
      </w:r>
      <w:r w:rsidR="006F4091">
        <w:rPr>
          <w:rFonts w:asciiTheme="majorBidi" w:hAnsiTheme="majorBidi" w:cstheme="majorBidi"/>
          <w:lang w:val="es-AR"/>
        </w:rPr>
        <w:t>koneksi matematis</w:t>
      </w:r>
      <w:r w:rsidR="006F4091" w:rsidRPr="00D44465">
        <w:rPr>
          <w:rFonts w:asciiTheme="majorBidi" w:hAnsiTheme="majorBidi" w:cstheme="majorBidi"/>
          <w:lang w:val="es-AR"/>
        </w:rPr>
        <w:t xml:space="preserve"> kelas kontrol (Q</w:t>
      </w:r>
      <w:r w:rsidR="006F4091" w:rsidRPr="00D44465">
        <w:rPr>
          <w:rFonts w:asciiTheme="majorBidi" w:hAnsiTheme="majorBidi" w:cstheme="majorBidi"/>
          <w:vertAlign w:val="subscript"/>
          <w:lang w:val="es-AR"/>
        </w:rPr>
        <w:t>1</w:t>
      </w:r>
      <w:r w:rsidR="006F4091" w:rsidRPr="00D44465">
        <w:rPr>
          <w:rFonts w:asciiTheme="majorBidi" w:hAnsiTheme="majorBidi" w:cstheme="majorBidi"/>
          <w:lang w:val="es-AR"/>
        </w:rPr>
        <w:t>:Q</w:t>
      </w:r>
      <w:r w:rsidR="006F4091" w:rsidRPr="00D44465">
        <w:rPr>
          <w:rFonts w:asciiTheme="majorBidi" w:hAnsiTheme="majorBidi" w:cstheme="majorBidi"/>
          <w:vertAlign w:val="subscript"/>
          <w:lang w:val="es-AR"/>
        </w:rPr>
        <w:t>2</w:t>
      </w:r>
      <w:r w:rsidR="006F4091" w:rsidRPr="00D44465">
        <w:rPr>
          <w:rFonts w:asciiTheme="majorBidi" w:hAnsiTheme="majorBidi" w:cstheme="majorBidi"/>
          <w:lang w:val="es-AR"/>
        </w:rPr>
        <w:t>)</w:t>
      </w:r>
      <w:r w:rsidR="006F4091">
        <w:t xml:space="preserve"> Adapun desain penelitiannya (Sugiyono, 2010) sebagai berikut:</w:t>
      </w:r>
    </w:p>
    <w:p w:rsidR="00C357FB" w:rsidRDefault="00C357FB" w:rsidP="006F4091">
      <w:pPr>
        <w:spacing w:after="0"/>
        <w:jc w:val="center"/>
        <w:rPr>
          <w:rFonts w:ascii="Times New Roman" w:hAnsi="Times New Roman" w:cs="Times New Roman"/>
          <w:b/>
          <w:sz w:val="24"/>
          <w:szCs w:val="24"/>
        </w:rPr>
      </w:pPr>
    </w:p>
    <w:p w:rsidR="006F4091" w:rsidRDefault="006F4091" w:rsidP="006F409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Gambar 1</w:t>
      </w:r>
    </w:p>
    <w:p w:rsidR="006F4091" w:rsidRDefault="006F4091" w:rsidP="006F4091">
      <w:pPr>
        <w:spacing w:after="0"/>
        <w:jc w:val="center"/>
        <w:rPr>
          <w:rFonts w:ascii="Times New Roman" w:hAnsi="Times New Roman" w:cs="Times New Roman"/>
          <w:b/>
          <w:sz w:val="24"/>
          <w:szCs w:val="24"/>
        </w:rPr>
      </w:pPr>
      <w:r>
        <w:rPr>
          <w:rFonts w:ascii="Times New Roman" w:hAnsi="Times New Roman" w:cs="Times New Roman"/>
          <w:b/>
          <w:sz w:val="24"/>
          <w:szCs w:val="24"/>
        </w:rPr>
        <w:t>Desain Penelitian</w:t>
      </w:r>
    </w:p>
    <w:p w:rsidR="006F4091" w:rsidRDefault="000E5C0C" w:rsidP="006F4091">
      <w:pPr>
        <w:spacing w:after="0"/>
        <w:jc w:val="center"/>
        <w:rPr>
          <w:rFonts w:ascii="Times New Roman" w:hAnsi="Times New Roman" w:cs="Times New Roman"/>
          <w:b/>
          <w:sz w:val="24"/>
          <w:szCs w:val="24"/>
        </w:rPr>
      </w:pPr>
      <w:r>
        <w:rPr>
          <w:noProof/>
        </w:rPr>
        <mc:AlternateContent>
          <mc:Choice Requires="wps">
            <w:drawing>
              <wp:anchor distT="0" distB="0" distL="114300" distR="114300" simplePos="0" relativeHeight="251661312" behindDoc="1" locked="0" layoutInCell="1" allowOverlap="1">
                <wp:simplePos x="0" y="0"/>
                <wp:positionH relativeFrom="column">
                  <wp:posOffset>1742440</wp:posOffset>
                </wp:positionH>
                <wp:positionV relativeFrom="paragraph">
                  <wp:posOffset>45085</wp:posOffset>
                </wp:positionV>
                <wp:extent cx="1442085" cy="984885"/>
                <wp:effectExtent l="8890" t="6985" r="6350" b="825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984885"/>
                        </a:xfrm>
                        <a:prstGeom prst="rect">
                          <a:avLst/>
                        </a:prstGeom>
                        <a:solidFill>
                          <a:srgbClr val="FFFFFF"/>
                        </a:solidFill>
                        <a:ln w="9525">
                          <a:solidFill>
                            <a:srgbClr val="000000"/>
                          </a:solidFill>
                          <a:miter lim="800000"/>
                          <a:headEnd/>
                          <a:tailEnd/>
                        </a:ln>
                      </wps:spPr>
                      <wps:txbx>
                        <w:txbxContent>
                          <w:p w:rsidR="00B305BA" w:rsidRPr="0004157C" w:rsidRDefault="00B305BA" w:rsidP="006F4091">
                            <w:pPr>
                              <w:rPr>
                                <w:rFonts w:ascii="Times New Roman" w:hAnsi="Times New Roman" w:cs="Times New Roman"/>
                                <w:b/>
                                <w:sz w:val="24"/>
                                <w:szCs w:val="24"/>
                                <w:vertAlign w:val="subscript"/>
                              </w:rPr>
                            </w:pPr>
                            <w:r>
                              <w:rPr>
                                <w:rFonts w:ascii="Times New Roman" w:hAnsi="Times New Roman" w:cs="Times New Roman"/>
                                <w:b/>
                                <w:sz w:val="24"/>
                                <w:szCs w:val="24"/>
                              </w:rPr>
                              <w:t>R</w:t>
                            </w:r>
                            <w:r>
                              <w:rPr>
                                <w:rFonts w:ascii="Times New Roman" w:hAnsi="Times New Roman" w:cs="Times New Roman"/>
                                <w:b/>
                                <w:sz w:val="24"/>
                                <w:szCs w:val="24"/>
                              </w:rPr>
                              <w:tab/>
                              <w:t>X</w:t>
                            </w:r>
                            <w:r>
                              <w:rPr>
                                <w:rFonts w:ascii="Times New Roman" w:hAnsi="Times New Roman" w:cs="Times New Roman"/>
                                <w:b/>
                                <w:sz w:val="24"/>
                                <w:szCs w:val="24"/>
                              </w:rPr>
                              <w:tab/>
                              <w:t>O</w:t>
                            </w:r>
                            <w:r>
                              <w:rPr>
                                <w:rFonts w:ascii="Times New Roman" w:hAnsi="Times New Roman" w:cs="Times New Roman"/>
                                <w:b/>
                                <w:sz w:val="24"/>
                                <w:szCs w:val="24"/>
                                <w:vertAlign w:val="subscript"/>
                              </w:rPr>
                              <w:t>1</w:t>
                            </w:r>
                          </w:p>
                          <w:p w:rsidR="00B305BA" w:rsidRDefault="00B305BA" w:rsidP="006F4091">
                            <w:pPr>
                              <w:rPr>
                                <w:rFonts w:ascii="Times New Roman" w:hAnsi="Times New Roman" w:cs="Times New Roman"/>
                                <w:b/>
                                <w:sz w:val="24"/>
                                <w:szCs w:val="24"/>
                              </w:rPr>
                            </w:pPr>
                          </w:p>
                          <w:p w:rsidR="00B305BA" w:rsidRPr="0004157C" w:rsidRDefault="00B305BA" w:rsidP="006F4091">
                            <w:pPr>
                              <w:rPr>
                                <w:rFonts w:ascii="Times New Roman" w:hAnsi="Times New Roman" w:cs="Times New Roman"/>
                                <w:b/>
                                <w:sz w:val="24"/>
                                <w:szCs w:val="24"/>
                                <w:vertAlign w:val="subscript"/>
                              </w:rPr>
                            </w:pPr>
                            <w:r>
                              <w:rPr>
                                <w:rFonts w:ascii="Times New Roman" w:hAnsi="Times New Roman" w:cs="Times New Roman"/>
                                <w:b/>
                                <w:sz w:val="24"/>
                                <w:szCs w:val="24"/>
                              </w:rPr>
                              <w:t>R</w:t>
                            </w:r>
                            <w:r>
                              <w:rPr>
                                <w:rFonts w:ascii="Times New Roman" w:hAnsi="Times New Roman" w:cs="Times New Roman"/>
                                <w:b/>
                                <w:sz w:val="24"/>
                                <w:szCs w:val="24"/>
                              </w:rPr>
                              <w:tab/>
                            </w:r>
                            <w:r>
                              <w:rPr>
                                <w:rFonts w:ascii="Times New Roman" w:hAnsi="Times New Roman" w:cs="Times New Roman"/>
                                <w:b/>
                                <w:sz w:val="24"/>
                                <w:szCs w:val="24"/>
                              </w:rPr>
                              <w:tab/>
                              <w:t>O</w:t>
                            </w:r>
                            <w:r>
                              <w:rPr>
                                <w:rFonts w:ascii="Times New Roman" w:hAnsi="Times New Roman" w:cs="Times New Roman"/>
                                <w:b/>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137.2pt;margin-top:3.55pt;width:113.55pt;height:7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">
                <v:textbox>
                  <w:txbxContent>
                    <w:p w:rsidR="00B305BA" w:rsidRPr="0004157C" w:rsidRDefault="00B305BA" w:rsidP="006F4091">
                      <w:pPr>
                        <w:rPr>
                          <w:rFonts w:ascii="Times New Roman" w:hAnsi="Times New Roman" w:cs="Times New Roman"/>
                          <w:b/>
                          <w:sz w:val="24"/>
                          <w:szCs w:val="24"/>
                          <w:vertAlign w:val="subscript"/>
                        </w:rPr>
                      </w:pPr>
                      <w:r>
                        <w:rPr>
                          <w:rFonts w:ascii="Times New Roman" w:hAnsi="Times New Roman" w:cs="Times New Roman"/>
                          <w:b/>
                          <w:sz w:val="24"/>
                          <w:szCs w:val="24"/>
                        </w:rPr>
                        <w:t>R</w:t>
                      </w:r>
                      <w:r>
                        <w:rPr>
                          <w:rFonts w:ascii="Times New Roman" w:hAnsi="Times New Roman" w:cs="Times New Roman"/>
                          <w:b/>
                          <w:sz w:val="24"/>
                          <w:szCs w:val="24"/>
                        </w:rPr>
                        <w:tab/>
                        <w:t>X</w:t>
                      </w:r>
                      <w:r>
                        <w:rPr>
                          <w:rFonts w:ascii="Times New Roman" w:hAnsi="Times New Roman" w:cs="Times New Roman"/>
                          <w:b/>
                          <w:sz w:val="24"/>
                          <w:szCs w:val="24"/>
                        </w:rPr>
                        <w:tab/>
                        <w:t>O</w:t>
                      </w:r>
                      <w:r>
                        <w:rPr>
                          <w:rFonts w:ascii="Times New Roman" w:hAnsi="Times New Roman" w:cs="Times New Roman"/>
                          <w:b/>
                          <w:sz w:val="24"/>
                          <w:szCs w:val="24"/>
                          <w:vertAlign w:val="subscript"/>
                        </w:rPr>
                        <w:t>1</w:t>
                      </w:r>
                    </w:p>
                    <w:p w:rsidR="00B305BA" w:rsidRDefault="00B305BA" w:rsidP="006F4091">
                      <w:pPr>
                        <w:rPr>
                          <w:rFonts w:ascii="Times New Roman" w:hAnsi="Times New Roman" w:cs="Times New Roman"/>
                          <w:b/>
                          <w:sz w:val="24"/>
                          <w:szCs w:val="24"/>
                        </w:rPr>
                      </w:pPr>
                    </w:p>
                    <w:p w:rsidR="00B305BA" w:rsidRPr="0004157C" w:rsidRDefault="00B305BA" w:rsidP="006F4091">
                      <w:pPr>
                        <w:rPr>
                          <w:rFonts w:ascii="Times New Roman" w:hAnsi="Times New Roman" w:cs="Times New Roman"/>
                          <w:b/>
                          <w:sz w:val="24"/>
                          <w:szCs w:val="24"/>
                          <w:vertAlign w:val="subscript"/>
                        </w:rPr>
                      </w:pPr>
                      <w:r>
                        <w:rPr>
                          <w:rFonts w:ascii="Times New Roman" w:hAnsi="Times New Roman" w:cs="Times New Roman"/>
                          <w:b/>
                          <w:sz w:val="24"/>
                          <w:szCs w:val="24"/>
                        </w:rPr>
                        <w:t>R</w:t>
                      </w:r>
                      <w:r>
                        <w:rPr>
                          <w:rFonts w:ascii="Times New Roman" w:hAnsi="Times New Roman" w:cs="Times New Roman"/>
                          <w:b/>
                          <w:sz w:val="24"/>
                          <w:szCs w:val="24"/>
                        </w:rPr>
                        <w:tab/>
                      </w:r>
                      <w:r>
                        <w:rPr>
                          <w:rFonts w:ascii="Times New Roman" w:hAnsi="Times New Roman" w:cs="Times New Roman"/>
                          <w:b/>
                          <w:sz w:val="24"/>
                          <w:szCs w:val="24"/>
                        </w:rPr>
                        <w:tab/>
                        <w:t>O</w:t>
                      </w:r>
                      <w:r>
                        <w:rPr>
                          <w:rFonts w:ascii="Times New Roman" w:hAnsi="Times New Roman" w:cs="Times New Roman"/>
                          <w:b/>
                          <w:sz w:val="24"/>
                          <w:szCs w:val="24"/>
                          <w:vertAlign w:val="subscript"/>
                        </w:rPr>
                        <w:t>2</w:t>
                      </w:r>
                    </w:p>
                  </w:txbxContent>
                </v:textbox>
              </v:rect>
            </w:pict>
          </mc:Fallback>
        </mc:AlternateContent>
      </w:r>
    </w:p>
    <w:p w:rsidR="006F4091" w:rsidRDefault="006F4091" w:rsidP="006F4091">
      <w:pPr>
        <w:spacing w:after="0"/>
        <w:rPr>
          <w:rFonts w:ascii="Times New Roman" w:hAnsi="Times New Roman" w:cs="Times New Roman"/>
          <w:b/>
          <w:sz w:val="24"/>
          <w:szCs w:val="24"/>
        </w:rPr>
      </w:pPr>
    </w:p>
    <w:p w:rsidR="006F4091" w:rsidRDefault="006F4091" w:rsidP="006F4091">
      <w:pPr>
        <w:spacing w:after="0"/>
        <w:jc w:val="center"/>
        <w:rPr>
          <w:rFonts w:ascii="Times New Roman" w:hAnsi="Times New Roman" w:cs="Times New Roman"/>
          <w:b/>
          <w:sz w:val="24"/>
          <w:szCs w:val="24"/>
        </w:rPr>
      </w:pPr>
    </w:p>
    <w:p w:rsidR="006F4091" w:rsidRDefault="006F4091" w:rsidP="006F4091">
      <w:pPr>
        <w:tabs>
          <w:tab w:val="left" w:pos="5677"/>
        </w:tabs>
        <w:spacing w:after="0"/>
        <w:rPr>
          <w:rFonts w:ascii="Times New Roman" w:hAnsi="Times New Roman" w:cs="Times New Roman"/>
          <w:b/>
          <w:sz w:val="24"/>
          <w:szCs w:val="24"/>
        </w:rPr>
      </w:pPr>
    </w:p>
    <w:p w:rsidR="006F4091" w:rsidRDefault="006F4091" w:rsidP="006F4091">
      <w:pPr>
        <w:tabs>
          <w:tab w:val="left" w:pos="5677"/>
        </w:tabs>
        <w:spacing w:after="0"/>
        <w:rPr>
          <w:rFonts w:ascii="Times New Roman" w:hAnsi="Times New Roman" w:cs="Times New Roman"/>
          <w:b/>
          <w:sz w:val="24"/>
          <w:szCs w:val="24"/>
        </w:rPr>
      </w:pPr>
    </w:p>
    <w:p w:rsidR="006F4091" w:rsidRDefault="006F4091" w:rsidP="006F4091">
      <w:pPr>
        <w:tabs>
          <w:tab w:val="left" w:pos="5677"/>
        </w:tabs>
        <w:spacing w:after="0"/>
        <w:rPr>
          <w:rFonts w:ascii="Times New Roman" w:hAnsi="Times New Roman" w:cs="Times New Roman"/>
          <w:b/>
          <w:sz w:val="24"/>
          <w:szCs w:val="24"/>
        </w:rPr>
      </w:pPr>
      <w:r>
        <w:rPr>
          <w:rFonts w:ascii="Times New Roman" w:hAnsi="Times New Roman" w:cs="Times New Roman"/>
          <w:b/>
          <w:sz w:val="24"/>
          <w:szCs w:val="24"/>
        </w:rPr>
        <w:tab/>
      </w:r>
    </w:p>
    <w:p w:rsidR="006F4091" w:rsidRPr="00A256B3" w:rsidRDefault="006F4091" w:rsidP="00FD4F18">
      <w:pPr>
        <w:pStyle w:val="Default"/>
        <w:spacing w:line="480" w:lineRule="auto"/>
        <w:ind w:left="1530" w:hanging="810"/>
      </w:pPr>
      <w:proofErr w:type="gramStart"/>
      <w:r w:rsidRPr="00A256B3">
        <w:t>di</w:t>
      </w:r>
      <w:proofErr w:type="gramEnd"/>
      <w:r w:rsidRPr="00A256B3">
        <w:t xml:space="preserve"> mana: </w:t>
      </w:r>
    </w:p>
    <w:p w:rsidR="006F4091" w:rsidRPr="00A256B3" w:rsidRDefault="006F4091" w:rsidP="00FD4F18">
      <w:pPr>
        <w:pStyle w:val="Default"/>
        <w:spacing w:line="480" w:lineRule="auto"/>
        <w:ind w:left="1530" w:hanging="810"/>
      </w:pPr>
      <w:r>
        <w:t>R</w:t>
      </w:r>
      <w:r w:rsidRPr="00A256B3">
        <w:t xml:space="preserve"> </w:t>
      </w:r>
      <w:r>
        <w:tab/>
      </w:r>
      <w:r w:rsidRPr="00A256B3">
        <w:t xml:space="preserve">: Pengambilan sampel secara acak </w:t>
      </w:r>
    </w:p>
    <w:p w:rsidR="006F4091" w:rsidRPr="00A256B3" w:rsidRDefault="006F4091" w:rsidP="00FD4F18">
      <w:pPr>
        <w:pStyle w:val="Default"/>
        <w:spacing w:line="480" w:lineRule="auto"/>
        <w:ind w:left="1530" w:hanging="810"/>
      </w:pPr>
      <w:r w:rsidRPr="00A256B3">
        <w:t xml:space="preserve">O </w:t>
      </w:r>
      <w:r>
        <w:tab/>
        <w:t>: P</w:t>
      </w:r>
      <w:r w:rsidRPr="00A256B3">
        <w:t xml:space="preserve">ostes </w:t>
      </w:r>
    </w:p>
    <w:p w:rsidR="006F4091" w:rsidRDefault="006F4091" w:rsidP="00FD4F18">
      <w:pPr>
        <w:spacing w:after="0" w:line="480" w:lineRule="auto"/>
        <w:ind w:left="1530" w:hanging="810"/>
        <w:jc w:val="both"/>
        <w:rPr>
          <w:rFonts w:ascii="Times New Roman" w:hAnsi="Times New Roman" w:cs="Times New Roman"/>
          <w:sz w:val="24"/>
          <w:szCs w:val="24"/>
        </w:rPr>
      </w:pPr>
      <w:r w:rsidRPr="00A256B3">
        <w:rPr>
          <w:rFonts w:ascii="Times New Roman" w:hAnsi="Times New Roman" w:cs="Times New Roman"/>
          <w:sz w:val="24"/>
          <w:szCs w:val="24"/>
        </w:rPr>
        <w:t xml:space="preserve">X </w:t>
      </w:r>
      <w:r>
        <w:rPr>
          <w:rFonts w:ascii="Times New Roman" w:hAnsi="Times New Roman" w:cs="Times New Roman"/>
          <w:sz w:val="24"/>
          <w:szCs w:val="24"/>
        </w:rPr>
        <w:t xml:space="preserve">    </w:t>
      </w:r>
      <w:r w:rsidRPr="00A256B3">
        <w:rPr>
          <w:rFonts w:ascii="Times New Roman" w:hAnsi="Times New Roman" w:cs="Times New Roman"/>
          <w:sz w:val="24"/>
          <w:szCs w:val="24"/>
        </w:rPr>
        <w:t xml:space="preserve">: Perlakuan berupa pembelajaran matematika dengan menerapkan model pembelajaran </w:t>
      </w:r>
      <w:r w:rsidRPr="001B7A9E">
        <w:rPr>
          <w:rFonts w:ascii="Times New Roman" w:hAnsi="Times New Roman" w:cs="Times New Roman"/>
          <w:i/>
          <w:iCs/>
          <w:sz w:val="24"/>
          <w:szCs w:val="24"/>
        </w:rPr>
        <w:t>Assurance</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Relevance</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Interest</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Assessment</w:t>
      </w:r>
      <w:r>
        <w:rPr>
          <w:rFonts w:ascii="Times New Roman" w:hAnsi="Times New Roman" w:cs="Times New Roman"/>
          <w:sz w:val="24"/>
          <w:szCs w:val="24"/>
        </w:rPr>
        <w:t>, and</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Satisfaction</w:t>
      </w:r>
      <w:r w:rsidRPr="00A256B3">
        <w:rPr>
          <w:rFonts w:ascii="Times New Roman" w:hAnsi="Times New Roman" w:cs="Times New Roman"/>
          <w:sz w:val="24"/>
          <w:szCs w:val="24"/>
        </w:rPr>
        <w:t>.</w:t>
      </w:r>
    </w:p>
    <w:p w:rsidR="006F4091" w:rsidRDefault="006F4091" w:rsidP="00FD4F18">
      <w:pPr>
        <w:spacing w:after="0" w:line="480" w:lineRule="auto"/>
        <w:ind w:left="720" w:firstLine="720"/>
        <w:jc w:val="both"/>
        <w:rPr>
          <w:rFonts w:asciiTheme="majorBidi" w:hAnsiTheme="majorBidi" w:cstheme="majorBidi"/>
          <w:sz w:val="24"/>
          <w:szCs w:val="24"/>
        </w:rPr>
      </w:pPr>
      <w:r>
        <w:rPr>
          <w:rFonts w:asciiTheme="majorBidi" w:hAnsiTheme="majorBidi" w:cstheme="majorBidi"/>
          <w:sz w:val="24"/>
          <w:szCs w:val="24"/>
          <w:lang w:val="id-ID"/>
        </w:rPr>
        <w:t>Dalam penelitian ini peneliti memilih dua kelompok sebagai sampel penelitian yang dipilih secara rand</w:t>
      </w:r>
      <w:r>
        <w:rPr>
          <w:rFonts w:asciiTheme="majorBidi" w:hAnsiTheme="majorBidi" w:cstheme="majorBidi"/>
          <w:sz w:val="24"/>
          <w:szCs w:val="24"/>
        </w:rPr>
        <w:t>o</w:t>
      </w:r>
      <w:r>
        <w:rPr>
          <w:rFonts w:asciiTheme="majorBidi" w:hAnsiTheme="majorBidi" w:cstheme="majorBidi"/>
          <w:sz w:val="24"/>
          <w:szCs w:val="24"/>
          <w:lang w:val="id-ID"/>
        </w:rPr>
        <w:t xml:space="preserve">m dari jumlah populasi. Dua kelompok tersebut dijadikan sebagai kelompok eksperimen dan kelompok kontrol. Kedua kelompok diberi perlakuan yang berbeda, dimana kelompok eksperimen diberi perlakuan dengan </w:t>
      </w:r>
      <w:r>
        <w:rPr>
          <w:rFonts w:asciiTheme="majorBidi" w:hAnsiTheme="majorBidi" w:cstheme="majorBidi"/>
          <w:sz w:val="24"/>
          <w:szCs w:val="24"/>
        </w:rPr>
        <w:t>model pembelajaran ARIAS</w:t>
      </w:r>
      <w:r>
        <w:rPr>
          <w:rFonts w:asciiTheme="majorBidi" w:hAnsiTheme="majorBidi" w:cstheme="majorBidi"/>
          <w:sz w:val="24"/>
          <w:szCs w:val="24"/>
          <w:lang w:val="id-ID"/>
        </w:rPr>
        <w:t xml:space="preserve"> pada proses pembelajaran, sedangkan kelompok kontrol diberi perlakuan dengan metode konvensional dalam proses pembelajaran. Setelah itu dilakukan pengukuran (</w:t>
      </w:r>
      <w:r w:rsidRPr="00D44465">
        <w:rPr>
          <w:rFonts w:asciiTheme="majorBidi" w:hAnsiTheme="majorBidi" w:cstheme="majorBidi"/>
          <w:sz w:val="24"/>
          <w:szCs w:val="24"/>
        </w:rPr>
        <w:t>Q</w:t>
      </w:r>
      <w:r w:rsidRPr="00D44465">
        <w:rPr>
          <w:rFonts w:asciiTheme="majorBidi" w:hAnsiTheme="majorBidi" w:cstheme="majorBidi"/>
          <w:sz w:val="24"/>
          <w:szCs w:val="24"/>
          <w:vertAlign w:val="subscript"/>
        </w:rPr>
        <w:t>1</w:t>
      </w:r>
      <w:r>
        <w:rPr>
          <w:rFonts w:asciiTheme="majorBidi" w:hAnsiTheme="majorBidi" w:cstheme="majorBidi"/>
          <w:sz w:val="24"/>
          <w:szCs w:val="24"/>
          <w:vertAlign w:val="subscript"/>
          <w:lang w:val="id-ID"/>
        </w:rPr>
        <w:t xml:space="preserve"> </w:t>
      </w:r>
      <w:r>
        <w:rPr>
          <w:rFonts w:asciiTheme="majorBidi" w:hAnsiTheme="majorBidi" w:cstheme="majorBidi"/>
          <w:sz w:val="24"/>
          <w:szCs w:val="24"/>
          <w:lang w:val="id-ID"/>
        </w:rPr>
        <w:t xml:space="preserve">dan </w:t>
      </w:r>
      <w:r w:rsidRPr="00D44465">
        <w:rPr>
          <w:rFonts w:asciiTheme="majorBidi" w:hAnsiTheme="majorBidi" w:cstheme="majorBidi"/>
          <w:sz w:val="24"/>
          <w:szCs w:val="24"/>
        </w:rPr>
        <w:t>Q</w:t>
      </w:r>
      <w:r w:rsidRPr="00D44465">
        <w:rPr>
          <w:rFonts w:asciiTheme="majorBidi" w:hAnsiTheme="majorBidi" w:cstheme="majorBidi"/>
          <w:sz w:val="24"/>
          <w:szCs w:val="24"/>
          <w:vertAlign w:val="subscript"/>
        </w:rPr>
        <w:t>2</w:t>
      </w:r>
      <w:r>
        <w:rPr>
          <w:rFonts w:asciiTheme="majorBidi" w:hAnsiTheme="majorBidi" w:cstheme="majorBidi"/>
          <w:sz w:val="24"/>
          <w:szCs w:val="24"/>
          <w:lang w:val="id-ID"/>
        </w:rPr>
        <w:t>) untuk melihat adanya pengaruh dari pemberian perlakuan.</w:t>
      </w:r>
    </w:p>
    <w:p w:rsidR="006F4091" w:rsidRPr="00407CD3" w:rsidRDefault="006F4091" w:rsidP="006F4091">
      <w:pPr>
        <w:spacing w:after="0" w:line="480" w:lineRule="auto"/>
        <w:ind w:firstLine="1134"/>
        <w:jc w:val="both"/>
        <w:rPr>
          <w:rFonts w:asciiTheme="majorBidi" w:hAnsiTheme="majorBidi" w:cstheme="majorBidi"/>
          <w:sz w:val="24"/>
          <w:szCs w:val="24"/>
        </w:rPr>
      </w:pPr>
    </w:p>
    <w:p w:rsidR="006F4091" w:rsidRPr="00A76194" w:rsidRDefault="006F4091" w:rsidP="00480555">
      <w:pPr>
        <w:pStyle w:val="ListParagraph"/>
        <w:numPr>
          <w:ilvl w:val="0"/>
          <w:numId w:val="14"/>
        </w:numPr>
        <w:spacing w:after="0" w:line="480" w:lineRule="auto"/>
        <w:ind w:left="720"/>
        <w:jc w:val="both"/>
        <w:rPr>
          <w:rFonts w:ascii="Times New Roman" w:hAnsi="Times New Roman" w:cs="Times New Roman"/>
          <w:b/>
          <w:sz w:val="24"/>
          <w:szCs w:val="24"/>
        </w:rPr>
      </w:pPr>
      <w:r w:rsidRPr="00A76194">
        <w:rPr>
          <w:rFonts w:ascii="Times New Roman" w:hAnsi="Times New Roman" w:cs="Times New Roman"/>
          <w:b/>
          <w:sz w:val="24"/>
          <w:szCs w:val="24"/>
        </w:rPr>
        <w:t>Variabel Penelitian</w:t>
      </w:r>
    </w:p>
    <w:p w:rsidR="006F4091" w:rsidRDefault="006F4091" w:rsidP="00694EF6">
      <w:pPr>
        <w:spacing w:after="0" w:line="480" w:lineRule="auto"/>
        <w:ind w:left="709" w:hanging="425"/>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penelitian ini peneliti menggunakan dua variabel yaitu:</w:t>
      </w:r>
    </w:p>
    <w:p w:rsidR="006F4091" w:rsidRDefault="006F4091" w:rsidP="00480555">
      <w:pPr>
        <w:pStyle w:val="ListParagraph"/>
        <w:numPr>
          <w:ilvl w:val="0"/>
          <w:numId w:val="17"/>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Variabel Bebas</w:t>
      </w:r>
    </w:p>
    <w:p w:rsidR="006F4091" w:rsidRDefault="006F4091" w:rsidP="00FD4F18">
      <w:pPr>
        <w:pStyle w:val="ListParagraph"/>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Variabel bebas dalam penelitian ini adalah model pembelajaran </w:t>
      </w:r>
      <w:r w:rsidRPr="001B7A9E">
        <w:rPr>
          <w:rFonts w:ascii="Times New Roman" w:hAnsi="Times New Roman" w:cs="Times New Roman"/>
          <w:i/>
          <w:iCs/>
          <w:sz w:val="24"/>
          <w:szCs w:val="24"/>
        </w:rPr>
        <w:t>Assurance</w:t>
      </w:r>
      <w:r w:rsidR="00FD4F18">
        <w:rPr>
          <w:rFonts w:ascii="Times New Roman" w:hAnsi="Times New Roman" w:cs="Times New Roman"/>
          <w:sz w:val="24"/>
          <w:szCs w:val="24"/>
        </w:rPr>
        <w:t xml:space="preserve">, </w:t>
      </w:r>
      <w:r w:rsidRPr="001B7A9E">
        <w:rPr>
          <w:rFonts w:ascii="Times New Roman" w:hAnsi="Times New Roman" w:cs="Times New Roman"/>
          <w:i/>
          <w:iCs/>
          <w:sz w:val="24"/>
          <w:szCs w:val="24"/>
        </w:rPr>
        <w:t>Relevance</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Interest</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Assessment</w:t>
      </w:r>
      <w:r>
        <w:rPr>
          <w:rFonts w:ascii="Times New Roman" w:hAnsi="Times New Roman" w:cs="Times New Roman"/>
          <w:sz w:val="24"/>
          <w:szCs w:val="24"/>
        </w:rPr>
        <w:t>, and</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Satisfaction</w:t>
      </w:r>
      <w:r>
        <w:rPr>
          <w:rFonts w:ascii="Times New Roman" w:hAnsi="Times New Roman" w:cs="Times New Roman"/>
          <w:sz w:val="24"/>
          <w:szCs w:val="24"/>
        </w:rPr>
        <w:t>.</w:t>
      </w:r>
      <w:proofErr w:type="gramEnd"/>
    </w:p>
    <w:p w:rsidR="006F4091" w:rsidRDefault="006F4091" w:rsidP="006F4091">
      <w:pPr>
        <w:pStyle w:val="ListParagraph"/>
        <w:spacing w:after="0" w:line="480" w:lineRule="auto"/>
        <w:ind w:left="1440" w:firstLine="720"/>
        <w:jc w:val="both"/>
        <w:rPr>
          <w:rFonts w:ascii="Times New Roman" w:hAnsi="Times New Roman" w:cs="Times New Roman"/>
          <w:sz w:val="24"/>
          <w:szCs w:val="24"/>
        </w:rPr>
      </w:pPr>
    </w:p>
    <w:p w:rsidR="006F4091" w:rsidRDefault="006F4091" w:rsidP="00480555">
      <w:pPr>
        <w:pStyle w:val="ListParagraph"/>
        <w:numPr>
          <w:ilvl w:val="0"/>
          <w:numId w:val="17"/>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Variabel T</w:t>
      </w:r>
      <w:r w:rsidR="008E6A4B">
        <w:rPr>
          <w:rFonts w:ascii="Times New Roman" w:hAnsi="Times New Roman" w:cs="Times New Roman"/>
          <w:sz w:val="24"/>
          <w:szCs w:val="24"/>
        </w:rPr>
        <w:t>idak Bebas</w:t>
      </w:r>
    </w:p>
    <w:p w:rsidR="006F4091" w:rsidRPr="0084732B" w:rsidRDefault="006F4091" w:rsidP="00FD4F18">
      <w:pPr>
        <w:pStyle w:val="ListParagraph"/>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Variabel </w:t>
      </w:r>
      <w:r w:rsidR="008E6A4B">
        <w:rPr>
          <w:rFonts w:ascii="Times New Roman" w:hAnsi="Times New Roman" w:cs="Times New Roman"/>
          <w:sz w:val="24"/>
          <w:szCs w:val="24"/>
        </w:rPr>
        <w:t>tidak bebas</w:t>
      </w:r>
      <w:r>
        <w:rPr>
          <w:rFonts w:ascii="Times New Roman" w:hAnsi="Times New Roman" w:cs="Times New Roman"/>
          <w:sz w:val="24"/>
          <w:szCs w:val="24"/>
        </w:rPr>
        <w:t xml:space="preserve"> dalam penelitian ini adalah kemampuan koneksi matematis siswa.</w:t>
      </w:r>
      <w:proofErr w:type="gramEnd"/>
    </w:p>
    <w:p w:rsidR="006F4091" w:rsidRPr="002A0631" w:rsidRDefault="006F4091" w:rsidP="006F4091">
      <w:pPr>
        <w:spacing w:after="0" w:line="360" w:lineRule="auto"/>
        <w:jc w:val="center"/>
        <w:rPr>
          <w:rFonts w:ascii="Times New Roman" w:hAnsi="Times New Roman" w:cs="Times New Roman"/>
          <w:b/>
          <w:sz w:val="24"/>
          <w:szCs w:val="24"/>
        </w:rPr>
      </w:pPr>
      <w:r w:rsidRPr="002A0631">
        <w:rPr>
          <w:rFonts w:ascii="Times New Roman" w:hAnsi="Times New Roman" w:cs="Times New Roman"/>
          <w:b/>
          <w:sz w:val="24"/>
          <w:szCs w:val="24"/>
        </w:rPr>
        <w:t>Gambar 2</w:t>
      </w:r>
    </w:p>
    <w:p w:rsidR="006F4091" w:rsidRPr="002A0631" w:rsidRDefault="006F4091" w:rsidP="006F4091">
      <w:pPr>
        <w:spacing w:after="0" w:line="360" w:lineRule="auto"/>
        <w:jc w:val="center"/>
        <w:rPr>
          <w:rFonts w:ascii="Times New Roman" w:hAnsi="Times New Roman" w:cs="Times New Roman"/>
          <w:b/>
          <w:sz w:val="24"/>
          <w:szCs w:val="24"/>
        </w:rPr>
      </w:pPr>
      <w:r w:rsidRPr="002A0631">
        <w:rPr>
          <w:rFonts w:ascii="Times New Roman" w:hAnsi="Times New Roman" w:cs="Times New Roman"/>
          <w:b/>
          <w:sz w:val="24"/>
          <w:szCs w:val="24"/>
        </w:rPr>
        <w:t>Hubungan Variabel Bebas-T</w:t>
      </w:r>
      <w:r w:rsidR="008E6A4B">
        <w:rPr>
          <w:rFonts w:ascii="Times New Roman" w:hAnsi="Times New Roman" w:cs="Times New Roman"/>
          <w:b/>
          <w:sz w:val="24"/>
          <w:szCs w:val="24"/>
        </w:rPr>
        <w:t>idak Bebas</w:t>
      </w:r>
    </w:p>
    <w:p w:rsidR="006F4091" w:rsidRDefault="000E5C0C" w:rsidP="006F4091">
      <w:pPr>
        <w:pStyle w:val="ListParagraph"/>
        <w:tabs>
          <w:tab w:val="left" w:pos="2132"/>
        </w:tabs>
        <w:spacing w:after="0" w:line="360" w:lineRule="auto"/>
        <w:ind w:left="0" w:firstLine="72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172085</wp:posOffset>
                </wp:positionV>
                <wp:extent cx="1678940" cy="906145"/>
                <wp:effectExtent l="6985" t="10160" r="9525" b="2667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90614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305BA" w:rsidRDefault="00B305BA" w:rsidP="006F4091">
                            <w:pPr>
                              <w:jc w:val="center"/>
                              <w:rPr>
                                <w:rFonts w:ascii="Times New Roman" w:hAnsi="Times New Roman" w:cs="Times New Roman"/>
                                <w:b/>
                              </w:rPr>
                            </w:pPr>
                            <w:r>
                              <w:rPr>
                                <w:rFonts w:ascii="Times New Roman" w:hAnsi="Times New Roman" w:cs="Times New Roman"/>
                                <w:b/>
                              </w:rPr>
                              <w:t>Variabel Babas</w:t>
                            </w:r>
                          </w:p>
                          <w:p w:rsidR="00B305BA" w:rsidRPr="00596CC4" w:rsidRDefault="00B305BA" w:rsidP="006F4091">
                            <w:pPr>
                              <w:jc w:val="center"/>
                              <w:rPr>
                                <w:rFonts w:ascii="Times New Roman" w:hAnsi="Times New Roman" w:cs="Times New Roman"/>
                                <w:b/>
                              </w:rPr>
                            </w:pPr>
                            <w:r>
                              <w:rPr>
                                <w:rFonts w:ascii="Times New Roman" w:hAnsi="Times New Roman" w:cs="Times New Roman"/>
                                <w:b/>
                              </w:rPr>
                              <w:t>Model Pembelajaran 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50.8pt;margin-top:13.55pt;width:132.2pt;height:7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" fillcolor="white [3201]" strokecolor="#92cddc [1944]" strokeweight="1pt">
                <v:fill color2="#b6dde8 [1304]" focus="100%" type="gradient"/>
                <v:shadow on="t" color="#205867 [1608]" opacity=".5" offset="1pt"/>
                <v:textbox>
                  <w:txbxContent>
                    <w:p w:rsidR="00B305BA" w:rsidRDefault="00B305BA" w:rsidP="006F4091">
                      <w:pPr>
                        <w:jc w:val="center"/>
                        <w:rPr>
                          <w:rFonts w:ascii="Times New Roman" w:hAnsi="Times New Roman" w:cs="Times New Roman"/>
                          <w:b/>
                        </w:rPr>
                      </w:pPr>
                      <w:r>
                        <w:rPr>
                          <w:rFonts w:ascii="Times New Roman" w:hAnsi="Times New Roman" w:cs="Times New Roman"/>
                          <w:b/>
                        </w:rPr>
                        <w:t>Variabel Babas</w:t>
                      </w:r>
                    </w:p>
                    <w:p w:rsidR="00B305BA" w:rsidRPr="00596CC4" w:rsidRDefault="00B305BA" w:rsidP="006F4091">
                      <w:pPr>
                        <w:jc w:val="center"/>
                        <w:rPr>
                          <w:rFonts w:ascii="Times New Roman" w:hAnsi="Times New Roman" w:cs="Times New Roman"/>
                          <w:b/>
                        </w:rPr>
                      </w:pPr>
                      <w:r>
                        <w:rPr>
                          <w:rFonts w:ascii="Times New Roman" w:hAnsi="Times New Roman" w:cs="Times New Roman"/>
                          <w:b/>
                        </w:rPr>
                        <w:t>Model Pembelajaran ARIAS</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3491865</wp:posOffset>
                </wp:positionH>
                <wp:positionV relativeFrom="paragraph">
                  <wp:posOffset>172085</wp:posOffset>
                </wp:positionV>
                <wp:extent cx="1678940" cy="906145"/>
                <wp:effectExtent l="15240" t="10160" r="10795" b="266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90614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305BA" w:rsidRDefault="00B305BA" w:rsidP="006F4091">
                            <w:pPr>
                              <w:jc w:val="center"/>
                              <w:rPr>
                                <w:rFonts w:ascii="Times New Roman" w:hAnsi="Times New Roman" w:cs="Times New Roman"/>
                                <w:b/>
                              </w:rPr>
                            </w:pPr>
                            <w:r>
                              <w:rPr>
                                <w:rFonts w:ascii="Times New Roman" w:hAnsi="Times New Roman" w:cs="Times New Roman"/>
                                <w:b/>
                              </w:rPr>
                              <w:t>Variabel Tidak Bebas</w:t>
                            </w:r>
                          </w:p>
                          <w:p w:rsidR="00B305BA" w:rsidRPr="00596CC4" w:rsidRDefault="00B305BA" w:rsidP="006F4091">
                            <w:pPr>
                              <w:jc w:val="center"/>
                              <w:rPr>
                                <w:rFonts w:ascii="Times New Roman" w:hAnsi="Times New Roman" w:cs="Times New Roman"/>
                                <w:b/>
                              </w:rPr>
                            </w:pPr>
                            <w:r>
                              <w:rPr>
                                <w:rFonts w:ascii="Times New Roman" w:hAnsi="Times New Roman" w:cs="Times New Roman"/>
                                <w:b/>
                              </w:rPr>
                              <w:t>Kemampuan Koneksi Matematis 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left:0;text-align:left;margin-left:274.95pt;margin-top:13.55pt;width:132.2pt;height:7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" fillcolor="white [3201]" strokecolor="#92cddc [1944]" strokeweight="1pt">
                <v:fill color2="#b6dde8 [1304]" focus="100%" type="gradient"/>
                <v:shadow on="t" color="#205867 [1608]" opacity=".5" offset="1pt"/>
                <v:textbox>
                  <w:txbxContent>
                    <w:p w:rsidR="00B305BA" w:rsidRDefault="00B305BA" w:rsidP="006F4091">
                      <w:pPr>
                        <w:jc w:val="center"/>
                        <w:rPr>
                          <w:rFonts w:ascii="Times New Roman" w:hAnsi="Times New Roman" w:cs="Times New Roman"/>
                          <w:b/>
                        </w:rPr>
                      </w:pPr>
                      <w:r>
                        <w:rPr>
                          <w:rFonts w:ascii="Times New Roman" w:hAnsi="Times New Roman" w:cs="Times New Roman"/>
                          <w:b/>
                        </w:rPr>
                        <w:t>Variabel Tidak Bebas</w:t>
                      </w:r>
                    </w:p>
                    <w:p w:rsidR="00B305BA" w:rsidRPr="00596CC4" w:rsidRDefault="00B305BA" w:rsidP="006F4091">
                      <w:pPr>
                        <w:jc w:val="center"/>
                        <w:rPr>
                          <w:rFonts w:ascii="Times New Roman" w:hAnsi="Times New Roman" w:cs="Times New Roman"/>
                          <w:b/>
                        </w:rPr>
                      </w:pPr>
                      <w:r>
                        <w:rPr>
                          <w:rFonts w:ascii="Times New Roman" w:hAnsi="Times New Roman" w:cs="Times New Roman"/>
                          <w:b/>
                        </w:rPr>
                        <w:t>Kemampuan Koneksi Matematis Siswa</w:t>
                      </w:r>
                    </w:p>
                  </w:txbxContent>
                </v:textbox>
              </v:rect>
            </w:pict>
          </mc:Fallback>
        </mc:AlternateContent>
      </w:r>
      <w:r w:rsidR="006F4091">
        <w:rPr>
          <w:rFonts w:ascii="Times New Roman" w:hAnsi="Times New Roman" w:cs="Times New Roman"/>
          <w:b/>
          <w:sz w:val="24"/>
          <w:szCs w:val="24"/>
        </w:rPr>
        <w:tab/>
      </w:r>
    </w:p>
    <w:p w:rsidR="006F4091" w:rsidRDefault="000E5C0C" w:rsidP="006F4091">
      <w:pPr>
        <w:pStyle w:val="ListParagraph"/>
        <w:spacing w:after="0" w:line="360" w:lineRule="auto"/>
        <w:ind w:left="0" w:firstLine="72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2370455</wp:posOffset>
                </wp:positionH>
                <wp:positionV relativeFrom="paragraph">
                  <wp:posOffset>102235</wp:posOffset>
                </wp:positionV>
                <wp:extent cx="1055370" cy="519430"/>
                <wp:effectExtent l="8255" t="26035" r="22225" b="2603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5370" cy="519430"/>
                        </a:xfrm>
                        <a:prstGeom prst="rightArrow">
                          <a:avLst>
                            <a:gd name="adj1" fmla="val 50000"/>
                            <a:gd name="adj2" fmla="val 50795"/>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margin-left:186.65pt;margin-top:8.05pt;width:83.1pt;height:4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" fillcolor="#c2d69b [1942]" strokecolor="#c2d69b [1942]" strokeweight="1pt">
                <v:fill color2="#eaf1dd [662]" angle="135" focus="50%" type="gradient"/>
                <v:shadow on="t" color="#4e6128 [1606]" opacity=".5" offset="1pt"/>
              </v:shape>
            </w:pict>
          </mc:Fallback>
        </mc:AlternateContent>
      </w:r>
    </w:p>
    <w:p w:rsidR="006F4091" w:rsidRDefault="006F4091" w:rsidP="006F4091">
      <w:pPr>
        <w:pStyle w:val="ListParagraph"/>
        <w:spacing w:after="0" w:line="360" w:lineRule="auto"/>
        <w:ind w:left="0" w:firstLine="720"/>
        <w:jc w:val="center"/>
        <w:rPr>
          <w:rFonts w:ascii="Times New Roman" w:hAnsi="Times New Roman" w:cs="Times New Roman"/>
          <w:b/>
          <w:sz w:val="24"/>
          <w:szCs w:val="24"/>
        </w:rPr>
      </w:pPr>
    </w:p>
    <w:p w:rsidR="006F4091" w:rsidRDefault="006F4091" w:rsidP="006F4091">
      <w:pPr>
        <w:spacing w:after="0" w:line="360" w:lineRule="auto"/>
        <w:rPr>
          <w:rFonts w:ascii="Times New Roman" w:hAnsi="Times New Roman" w:cs="Times New Roman"/>
          <w:b/>
          <w:sz w:val="24"/>
          <w:szCs w:val="24"/>
        </w:rPr>
      </w:pPr>
    </w:p>
    <w:p w:rsidR="006F4091" w:rsidRPr="00D8659E" w:rsidRDefault="006F4091" w:rsidP="006F4091">
      <w:pPr>
        <w:spacing w:after="0" w:line="360" w:lineRule="auto"/>
        <w:rPr>
          <w:rFonts w:ascii="Times New Roman" w:hAnsi="Times New Roman" w:cs="Times New Roman"/>
          <w:b/>
          <w:sz w:val="24"/>
          <w:szCs w:val="24"/>
        </w:rPr>
      </w:pPr>
    </w:p>
    <w:p w:rsidR="006F4091" w:rsidRDefault="006F4091" w:rsidP="006F4091">
      <w:pPr>
        <w:spacing w:after="0" w:line="360" w:lineRule="auto"/>
        <w:jc w:val="both"/>
        <w:rPr>
          <w:rFonts w:ascii="Times New Roman" w:hAnsi="Times New Roman" w:cs="Times New Roman"/>
          <w:b/>
          <w:sz w:val="24"/>
          <w:szCs w:val="24"/>
        </w:rPr>
      </w:pPr>
    </w:p>
    <w:p w:rsidR="006F4091" w:rsidRPr="00A76194" w:rsidRDefault="006F4091" w:rsidP="00480555">
      <w:pPr>
        <w:pStyle w:val="ListParagraph"/>
        <w:numPr>
          <w:ilvl w:val="0"/>
          <w:numId w:val="14"/>
        </w:numPr>
        <w:spacing w:after="0" w:line="480" w:lineRule="auto"/>
        <w:ind w:left="720"/>
        <w:jc w:val="both"/>
        <w:rPr>
          <w:rFonts w:ascii="Times New Roman" w:hAnsi="Times New Roman" w:cs="Times New Roman"/>
          <w:b/>
          <w:sz w:val="24"/>
          <w:szCs w:val="24"/>
        </w:rPr>
      </w:pPr>
      <w:r w:rsidRPr="00A76194">
        <w:rPr>
          <w:rFonts w:ascii="Times New Roman" w:hAnsi="Times New Roman" w:cs="Times New Roman"/>
          <w:b/>
          <w:sz w:val="24"/>
          <w:szCs w:val="24"/>
        </w:rPr>
        <w:t>Definisi Operasional</w:t>
      </w:r>
      <w:r>
        <w:rPr>
          <w:rFonts w:ascii="Times New Roman" w:hAnsi="Times New Roman" w:cs="Times New Roman"/>
          <w:b/>
          <w:sz w:val="24"/>
          <w:szCs w:val="24"/>
        </w:rPr>
        <w:t xml:space="preserve"> Variabel</w:t>
      </w:r>
    </w:p>
    <w:p w:rsidR="006F4091" w:rsidRDefault="006F4091" w:rsidP="006F4091">
      <w:pPr>
        <w:pStyle w:val="ListParagraph"/>
        <w:numPr>
          <w:ilvl w:val="0"/>
          <w:numId w:val="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Model Pembelajaran ARIAS </w:t>
      </w:r>
      <w:r w:rsidRPr="001B7A9E">
        <w:rPr>
          <w:rFonts w:ascii="Times New Roman" w:hAnsi="Times New Roman" w:cs="Times New Roman"/>
          <w:sz w:val="24"/>
          <w:szCs w:val="24"/>
        </w:rPr>
        <w:t>(</w:t>
      </w:r>
      <w:r w:rsidRPr="001B7A9E">
        <w:rPr>
          <w:rFonts w:ascii="Times New Roman" w:hAnsi="Times New Roman" w:cs="Times New Roman"/>
          <w:i/>
          <w:iCs/>
          <w:sz w:val="24"/>
          <w:szCs w:val="24"/>
        </w:rPr>
        <w:t>assurance</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relevance</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interest</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assessment</w:t>
      </w:r>
      <w:r>
        <w:rPr>
          <w:rFonts w:ascii="Times New Roman" w:hAnsi="Times New Roman" w:cs="Times New Roman"/>
          <w:sz w:val="24"/>
          <w:szCs w:val="24"/>
        </w:rPr>
        <w:t>, and</w:t>
      </w:r>
      <w:r w:rsidRPr="001B7A9E">
        <w:rPr>
          <w:rFonts w:ascii="Times New Roman" w:hAnsi="Times New Roman" w:cs="Times New Roman"/>
          <w:sz w:val="24"/>
          <w:szCs w:val="24"/>
        </w:rPr>
        <w:t xml:space="preserve"> </w:t>
      </w:r>
      <w:r w:rsidRPr="001B7A9E">
        <w:rPr>
          <w:rFonts w:ascii="Times New Roman" w:hAnsi="Times New Roman" w:cs="Times New Roman"/>
          <w:i/>
          <w:iCs/>
          <w:sz w:val="24"/>
          <w:szCs w:val="24"/>
        </w:rPr>
        <w:t>satisfaction</w:t>
      </w:r>
      <w:r w:rsidRPr="001B7A9E">
        <w:rPr>
          <w:rFonts w:ascii="Times New Roman" w:hAnsi="Times New Roman" w:cs="Times New Roman"/>
          <w:sz w:val="24"/>
          <w:szCs w:val="24"/>
        </w:rPr>
        <w:t>)</w:t>
      </w:r>
      <w:r>
        <w:rPr>
          <w:rFonts w:ascii="Times New Roman" w:hAnsi="Times New Roman" w:cs="Times New Roman"/>
          <w:sz w:val="24"/>
          <w:szCs w:val="24"/>
        </w:rPr>
        <w:t xml:space="preserve"> adalah pembelajaran untuk menanamkan rasa yakin/percaya pada siswa, pembelajaran yang ada relevansinya dengan kehidupan siswa, berusaha menarik dan memelihara minta/perhatian siswa, kemudian dilakukan penilaian dan menumbuhkan rasa bangga pada siswa dengan memberikan penguatan.</w:t>
      </w:r>
    </w:p>
    <w:p w:rsidR="006F4091" w:rsidRDefault="006F4091" w:rsidP="006F4091">
      <w:pPr>
        <w:pStyle w:val="ListParagraph"/>
        <w:numPr>
          <w:ilvl w:val="0"/>
          <w:numId w:val="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Kemampuan koneksi matematis adalah </w:t>
      </w:r>
      <w:r w:rsidRPr="009C7DF4">
        <w:rPr>
          <w:rFonts w:ascii="Times New Roman" w:hAnsi="Times New Roman" w:cs="Times New Roman"/>
          <w:sz w:val="24"/>
          <w:szCs w:val="24"/>
        </w:rPr>
        <w:t xml:space="preserve">kemampuan siswa dalam </w:t>
      </w:r>
      <w:r>
        <w:rPr>
          <w:rFonts w:ascii="Times New Roman" w:hAnsi="Times New Roman" w:cs="Times New Roman"/>
          <w:sz w:val="24"/>
          <w:szCs w:val="24"/>
        </w:rPr>
        <w:t>m</w:t>
      </w:r>
      <w:r w:rsidRPr="003C4B25">
        <w:rPr>
          <w:rFonts w:ascii="Times New Roman" w:hAnsi="Times New Roman" w:cs="Times New Roman"/>
          <w:sz w:val="24"/>
          <w:szCs w:val="24"/>
        </w:rPr>
        <w:t>enuliskan masalah kehidupan sehari-hari dalam bentuk model matematika</w:t>
      </w:r>
      <w:r>
        <w:rPr>
          <w:rFonts w:ascii="Times New Roman" w:hAnsi="Times New Roman" w:cs="Times New Roman"/>
          <w:sz w:val="24"/>
          <w:szCs w:val="24"/>
        </w:rPr>
        <w:t>, kemampuan siswa dalam</w:t>
      </w:r>
      <w:r w:rsidRPr="004606A9">
        <w:rPr>
          <w:rFonts w:ascii="Times New Roman" w:hAnsi="Times New Roman" w:cs="Times New Roman"/>
          <w:sz w:val="24"/>
          <w:szCs w:val="24"/>
        </w:rPr>
        <w:t xml:space="preserve"> </w:t>
      </w:r>
      <w:r>
        <w:rPr>
          <w:rFonts w:ascii="Times New Roman" w:hAnsi="Times New Roman" w:cs="Times New Roman"/>
          <w:sz w:val="24"/>
          <w:szCs w:val="24"/>
        </w:rPr>
        <w:t>m</w:t>
      </w:r>
      <w:r w:rsidRPr="003C4B25">
        <w:rPr>
          <w:rFonts w:ascii="Times New Roman" w:hAnsi="Times New Roman" w:cs="Times New Roman"/>
          <w:sz w:val="24"/>
          <w:szCs w:val="24"/>
        </w:rPr>
        <w:t>enuliskan konsep matematika yang mendasari jawaban</w:t>
      </w:r>
      <w:r>
        <w:rPr>
          <w:rFonts w:ascii="Times New Roman" w:hAnsi="Times New Roman" w:cs="Times New Roman"/>
          <w:sz w:val="24"/>
          <w:szCs w:val="24"/>
        </w:rPr>
        <w:t xml:space="preserve">, </w:t>
      </w:r>
      <w:r w:rsidR="00E452C1">
        <w:rPr>
          <w:rFonts w:ascii="Times New Roman" w:hAnsi="Times New Roman" w:cs="Times New Roman"/>
          <w:sz w:val="24"/>
          <w:szCs w:val="24"/>
        </w:rPr>
        <w:t>k</w:t>
      </w:r>
      <w:r w:rsidR="00E452C1" w:rsidRPr="00E452C1">
        <w:rPr>
          <w:rFonts w:ascii="Times New Roman" w:hAnsi="Times New Roman" w:cs="Times New Roman"/>
          <w:sz w:val="24"/>
          <w:szCs w:val="24"/>
        </w:rPr>
        <w:t xml:space="preserve">emampuan siswa </w:t>
      </w:r>
      <w:r w:rsidR="00E452C1">
        <w:rPr>
          <w:rFonts w:ascii="Times New Roman" w:hAnsi="Times New Roman" w:cs="Times New Roman"/>
          <w:sz w:val="24"/>
          <w:szCs w:val="24"/>
        </w:rPr>
        <w:t xml:space="preserve">menyatakan sebuah generalisasi dari suatu konsep matematika yang mendasari jawaban </w:t>
      </w:r>
      <w:r w:rsidR="00E452C1">
        <w:rPr>
          <w:rFonts w:ascii="Times New Roman" w:hAnsi="Times New Roman" w:cs="Times New Roman"/>
          <w:sz w:val="24"/>
          <w:szCs w:val="24"/>
        </w:rPr>
        <w:lastRenderedPageBreak/>
        <w:t>guna untuk mengetahui keterkaitan objek matematika dengan konsep matematika</w:t>
      </w:r>
      <w:r>
        <w:rPr>
          <w:rFonts w:ascii="Times New Roman" w:hAnsi="Times New Roman" w:cs="Times New Roman"/>
          <w:sz w:val="24"/>
          <w:szCs w:val="24"/>
        </w:rPr>
        <w:t>. Kemampuan tersebut secara umum dilihat dari kemampuan siswa dalam menyelesaikan soal-soal koneksi, baik soal koneksi internal maupun soal koneksi eksternal.</w:t>
      </w:r>
    </w:p>
    <w:p w:rsidR="006F4091" w:rsidRPr="00C971C8" w:rsidRDefault="006F4091" w:rsidP="006F4091">
      <w:pPr>
        <w:pStyle w:val="ListParagraph"/>
        <w:spacing w:after="0" w:line="480" w:lineRule="auto"/>
        <w:ind w:left="993"/>
        <w:jc w:val="both"/>
        <w:rPr>
          <w:rFonts w:ascii="Times New Roman" w:hAnsi="Times New Roman" w:cs="Times New Roman"/>
          <w:sz w:val="24"/>
          <w:szCs w:val="24"/>
        </w:rPr>
      </w:pPr>
    </w:p>
    <w:p w:rsidR="006F4091" w:rsidRPr="00F66884" w:rsidRDefault="006F4091" w:rsidP="00480555">
      <w:pPr>
        <w:pStyle w:val="ListParagraph"/>
        <w:numPr>
          <w:ilvl w:val="0"/>
          <w:numId w:val="14"/>
        </w:numPr>
        <w:spacing w:after="0" w:line="480" w:lineRule="auto"/>
        <w:ind w:left="720"/>
        <w:jc w:val="both"/>
        <w:rPr>
          <w:rFonts w:ascii="Times New Roman" w:hAnsi="Times New Roman" w:cs="Times New Roman"/>
          <w:b/>
          <w:sz w:val="24"/>
          <w:szCs w:val="24"/>
        </w:rPr>
      </w:pPr>
      <w:r w:rsidRPr="00F66884">
        <w:rPr>
          <w:rFonts w:ascii="Times New Roman" w:hAnsi="Times New Roman" w:cs="Times New Roman"/>
          <w:b/>
          <w:sz w:val="24"/>
          <w:szCs w:val="24"/>
        </w:rPr>
        <w:t>Populasi dan Sampel Penelitian</w:t>
      </w:r>
    </w:p>
    <w:p w:rsidR="006F4091" w:rsidRDefault="006F4091" w:rsidP="00FD4F18">
      <w:pPr>
        <w:pStyle w:val="ListParagraph"/>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Populasi dan sampel dalam penelitian ini adalah seluruh siswa di kelas VII SMP Negeri 7 Ogan Komering Ulu Kecamatan Baturaja Barat, semester ganjil tahun ajaran 2013/2014.</w:t>
      </w:r>
      <w:proofErr w:type="gramEnd"/>
      <w:r>
        <w:rPr>
          <w:rFonts w:ascii="Times New Roman" w:hAnsi="Times New Roman" w:cs="Times New Roman"/>
          <w:sz w:val="24"/>
          <w:szCs w:val="24"/>
        </w:rPr>
        <w:t xml:space="preserve"> </w:t>
      </w:r>
      <w:proofErr w:type="gramStart"/>
      <w:r w:rsidRPr="00AD674B">
        <w:rPr>
          <w:rFonts w:ascii="Times New Roman" w:hAnsi="Times New Roman" w:cs="Times New Roman"/>
          <w:sz w:val="24"/>
          <w:szCs w:val="24"/>
        </w:rPr>
        <w:t>Berdasarkan informasi dari pihak</w:t>
      </w:r>
      <w:r>
        <w:rPr>
          <w:rFonts w:ascii="Times New Roman" w:hAnsi="Times New Roman" w:cs="Times New Roman"/>
          <w:sz w:val="24"/>
          <w:szCs w:val="24"/>
        </w:rPr>
        <w:t xml:space="preserve"> sekolah, siswa-siswa kelas VII</w:t>
      </w:r>
      <w:r w:rsidRPr="00AD674B">
        <w:rPr>
          <w:rFonts w:ascii="Times New Roman" w:hAnsi="Times New Roman" w:cs="Times New Roman"/>
          <w:sz w:val="24"/>
          <w:szCs w:val="24"/>
        </w:rPr>
        <w:t xml:space="preserve"> yang tersebar di </w:t>
      </w:r>
      <w:r>
        <w:rPr>
          <w:rFonts w:ascii="Times New Roman" w:hAnsi="Times New Roman" w:cs="Times New Roman"/>
          <w:sz w:val="24"/>
          <w:szCs w:val="24"/>
        </w:rPr>
        <w:t>tujuh</w:t>
      </w:r>
      <w:r w:rsidRPr="00AD674B">
        <w:rPr>
          <w:rFonts w:ascii="Times New Roman" w:hAnsi="Times New Roman" w:cs="Times New Roman"/>
          <w:sz w:val="24"/>
          <w:szCs w:val="24"/>
        </w:rPr>
        <w:t xml:space="preserve"> kelas tersebut memiliki kemampuan yang beragam.</w:t>
      </w:r>
      <w:proofErr w:type="gramEnd"/>
      <w:r w:rsidRPr="00AD674B">
        <w:rPr>
          <w:rFonts w:ascii="Times New Roman" w:hAnsi="Times New Roman" w:cs="Times New Roman"/>
          <w:sz w:val="24"/>
          <w:szCs w:val="24"/>
        </w:rPr>
        <w:t xml:space="preserve"> </w:t>
      </w:r>
      <w:proofErr w:type="gramStart"/>
      <w:r w:rsidRPr="00AD674B">
        <w:rPr>
          <w:rFonts w:ascii="Times New Roman" w:hAnsi="Times New Roman" w:cs="Times New Roman"/>
          <w:sz w:val="24"/>
          <w:szCs w:val="24"/>
        </w:rPr>
        <w:t>P</w:t>
      </w:r>
      <w:r>
        <w:rPr>
          <w:rFonts w:ascii="Times New Roman" w:hAnsi="Times New Roman" w:cs="Times New Roman"/>
          <w:sz w:val="24"/>
          <w:szCs w:val="24"/>
        </w:rPr>
        <w:t>enempatan siswa-siswa kelas VII</w:t>
      </w:r>
      <w:r w:rsidRPr="00AD674B">
        <w:rPr>
          <w:rFonts w:ascii="Times New Roman" w:hAnsi="Times New Roman" w:cs="Times New Roman"/>
          <w:sz w:val="24"/>
          <w:szCs w:val="24"/>
        </w:rPr>
        <w:t xml:space="preserve"> dilaksanakan secara acak sehingga diharapkan adanya keseragaman kemampuan dari tiap kelas tersebut.</w:t>
      </w:r>
      <w:proofErr w:type="gramEnd"/>
    </w:p>
    <w:p w:rsidR="006F4091" w:rsidRPr="00DA06D4" w:rsidRDefault="006F4091" w:rsidP="006F4091">
      <w:pPr>
        <w:pStyle w:val="ListParagraph"/>
        <w:spacing w:after="0" w:line="240" w:lineRule="auto"/>
        <w:ind w:left="0"/>
        <w:jc w:val="center"/>
        <w:rPr>
          <w:rFonts w:asciiTheme="majorBidi" w:hAnsiTheme="majorBidi" w:cstheme="majorBidi"/>
          <w:b/>
          <w:bCs/>
          <w:sz w:val="24"/>
          <w:szCs w:val="24"/>
          <w:lang w:val="id-ID"/>
        </w:rPr>
      </w:pPr>
      <w:r>
        <w:rPr>
          <w:rFonts w:asciiTheme="majorBidi" w:hAnsiTheme="majorBidi" w:cstheme="majorBidi"/>
          <w:b/>
          <w:bCs/>
          <w:sz w:val="24"/>
          <w:szCs w:val="24"/>
        </w:rPr>
        <w:t xml:space="preserve">TABEL </w:t>
      </w:r>
      <w:r>
        <w:rPr>
          <w:rFonts w:asciiTheme="majorBidi" w:hAnsiTheme="majorBidi" w:cstheme="majorBidi"/>
          <w:b/>
          <w:bCs/>
          <w:sz w:val="24"/>
          <w:szCs w:val="24"/>
          <w:lang w:val="id-ID"/>
        </w:rPr>
        <w:t>2</w:t>
      </w:r>
    </w:p>
    <w:p w:rsidR="006F4091" w:rsidRPr="00D44465" w:rsidRDefault="006F4091" w:rsidP="006F4091">
      <w:pPr>
        <w:pStyle w:val="ListParagraph"/>
        <w:spacing w:after="0" w:line="240" w:lineRule="auto"/>
        <w:ind w:left="0"/>
        <w:jc w:val="center"/>
        <w:rPr>
          <w:rFonts w:asciiTheme="majorBidi" w:hAnsiTheme="majorBidi" w:cstheme="majorBidi"/>
          <w:b/>
          <w:bCs/>
          <w:sz w:val="24"/>
          <w:szCs w:val="24"/>
        </w:rPr>
      </w:pPr>
      <w:r w:rsidRPr="00D44465">
        <w:rPr>
          <w:rFonts w:asciiTheme="majorBidi" w:hAnsiTheme="majorBidi" w:cstheme="majorBidi"/>
          <w:b/>
          <w:bCs/>
          <w:sz w:val="24"/>
          <w:szCs w:val="24"/>
        </w:rPr>
        <w:t>POPULASI PENELITIAN</w:t>
      </w:r>
    </w:p>
    <w:tbl>
      <w:tblPr>
        <w:tblW w:w="0" w:type="auto"/>
        <w:tblInd w:w="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2595"/>
        <w:gridCol w:w="2076"/>
      </w:tblGrid>
      <w:tr w:rsidR="006F4091" w:rsidRPr="00D44465" w:rsidTr="00FD4F18">
        <w:trPr>
          <w:trHeight w:val="296"/>
        </w:trPr>
        <w:tc>
          <w:tcPr>
            <w:tcW w:w="703" w:type="dxa"/>
            <w:shd w:val="clear" w:color="auto" w:fill="00B050"/>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NO</w:t>
            </w:r>
          </w:p>
        </w:tc>
        <w:tc>
          <w:tcPr>
            <w:tcW w:w="2595" w:type="dxa"/>
            <w:shd w:val="clear" w:color="auto" w:fill="00B050"/>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KELAS</w:t>
            </w:r>
          </w:p>
        </w:tc>
        <w:tc>
          <w:tcPr>
            <w:tcW w:w="2076" w:type="dxa"/>
            <w:shd w:val="clear" w:color="auto" w:fill="00B050"/>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JUMLAH SISWA</w:t>
            </w:r>
          </w:p>
        </w:tc>
      </w:tr>
      <w:tr w:rsidR="006F4091" w:rsidRPr="00D44465" w:rsidTr="00FD4F18">
        <w:trPr>
          <w:trHeight w:val="296"/>
        </w:trPr>
        <w:tc>
          <w:tcPr>
            <w:tcW w:w="703"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1</w:t>
            </w:r>
          </w:p>
        </w:tc>
        <w:tc>
          <w:tcPr>
            <w:tcW w:w="2595"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VII.1</w:t>
            </w:r>
          </w:p>
        </w:tc>
        <w:tc>
          <w:tcPr>
            <w:tcW w:w="2076"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34 Or</w:t>
            </w:r>
            <w:r w:rsidRPr="00842B5A">
              <w:rPr>
                <w:rFonts w:asciiTheme="majorBidi" w:hAnsiTheme="majorBidi" w:cstheme="majorBidi"/>
                <w:sz w:val="20"/>
                <w:szCs w:val="20"/>
                <w:lang w:val="id-ID"/>
              </w:rPr>
              <w:t>a</w:t>
            </w:r>
            <w:r w:rsidRPr="00842B5A">
              <w:rPr>
                <w:rFonts w:asciiTheme="majorBidi" w:hAnsiTheme="majorBidi" w:cstheme="majorBidi"/>
                <w:sz w:val="20"/>
                <w:szCs w:val="20"/>
              </w:rPr>
              <w:t>ng</w:t>
            </w:r>
          </w:p>
        </w:tc>
      </w:tr>
      <w:tr w:rsidR="006F4091" w:rsidRPr="00D44465" w:rsidTr="00FD4F18">
        <w:trPr>
          <w:trHeight w:val="279"/>
        </w:trPr>
        <w:tc>
          <w:tcPr>
            <w:tcW w:w="703"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2</w:t>
            </w:r>
          </w:p>
        </w:tc>
        <w:tc>
          <w:tcPr>
            <w:tcW w:w="2595"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VII.2</w:t>
            </w:r>
          </w:p>
        </w:tc>
        <w:tc>
          <w:tcPr>
            <w:tcW w:w="2076"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34 Orang</w:t>
            </w:r>
          </w:p>
        </w:tc>
      </w:tr>
      <w:tr w:rsidR="006F4091" w:rsidRPr="00D44465" w:rsidTr="00FD4F18">
        <w:trPr>
          <w:trHeight w:val="296"/>
        </w:trPr>
        <w:tc>
          <w:tcPr>
            <w:tcW w:w="703"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3</w:t>
            </w:r>
          </w:p>
        </w:tc>
        <w:tc>
          <w:tcPr>
            <w:tcW w:w="2595"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VII.3</w:t>
            </w:r>
          </w:p>
        </w:tc>
        <w:tc>
          <w:tcPr>
            <w:tcW w:w="2076"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35 Orang</w:t>
            </w:r>
          </w:p>
        </w:tc>
      </w:tr>
      <w:tr w:rsidR="006F4091" w:rsidRPr="00D44465" w:rsidTr="00FD4F18">
        <w:trPr>
          <w:trHeight w:val="296"/>
        </w:trPr>
        <w:tc>
          <w:tcPr>
            <w:tcW w:w="703"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4</w:t>
            </w:r>
          </w:p>
        </w:tc>
        <w:tc>
          <w:tcPr>
            <w:tcW w:w="2595"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VII.4</w:t>
            </w:r>
          </w:p>
        </w:tc>
        <w:tc>
          <w:tcPr>
            <w:tcW w:w="2076"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33 Orang</w:t>
            </w:r>
          </w:p>
        </w:tc>
      </w:tr>
      <w:tr w:rsidR="006F4091" w:rsidRPr="00D44465" w:rsidTr="00FD4F18">
        <w:trPr>
          <w:trHeight w:val="296"/>
        </w:trPr>
        <w:tc>
          <w:tcPr>
            <w:tcW w:w="703"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5</w:t>
            </w:r>
          </w:p>
        </w:tc>
        <w:tc>
          <w:tcPr>
            <w:tcW w:w="2595"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VII.5</w:t>
            </w:r>
          </w:p>
        </w:tc>
        <w:tc>
          <w:tcPr>
            <w:tcW w:w="2076"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33 Orang</w:t>
            </w:r>
          </w:p>
        </w:tc>
      </w:tr>
      <w:tr w:rsidR="006F4091" w:rsidRPr="00D44465" w:rsidTr="00FD4F18">
        <w:trPr>
          <w:trHeight w:val="296"/>
        </w:trPr>
        <w:tc>
          <w:tcPr>
            <w:tcW w:w="703"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6</w:t>
            </w:r>
          </w:p>
        </w:tc>
        <w:tc>
          <w:tcPr>
            <w:tcW w:w="2595"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VII.6</w:t>
            </w:r>
          </w:p>
        </w:tc>
        <w:tc>
          <w:tcPr>
            <w:tcW w:w="2076"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33 Orang</w:t>
            </w:r>
          </w:p>
        </w:tc>
      </w:tr>
      <w:tr w:rsidR="006F4091" w:rsidRPr="00D44465" w:rsidTr="00FD4F18">
        <w:trPr>
          <w:trHeight w:val="296"/>
        </w:trPr>
        <w:tc>
          <w:tcPr>
            <w:tcW w:w="703"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7</w:t>
            </w:r>
          </w:p>
        </w:tc>
        <w:tc>
          <w:tcPr>
            <w:tcW w:w="2595"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VII.7</w:t>
            </w:r>
          </w:p>
        </w:tc>
        <w:tc>
          <w:tcPr>
            <w:tcW w:w="2076"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33 Orang</w:t>
            </w:r>
          </w:p>
        </w:tc>
      </w:tr>
      <w:tr w:rsidR="006F4091" w:rsidRPr="00D44465" w:rsidTr="00FD4F18">
        <w:trPr>
          <w:trHeight w:val="296"/>
        </w:trPr>
        <w:tc>
          <w:tcPr>
            <w:tcW w:w="3298" w:type="dxa"/>
            <w:gridSpan w:val="2"/>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JUMLAH</w:t>
            </w:r>
          </w:p>
        </w:tc>
        <w:tc>
          <w:tcPr>
            <w:tcW w:w="2076" w:type="dxa"/>
          </w:tcPr>
          <w:p w:rsidR="006F4091" w:rsidRPr="00842B5A" w:rsidRDefault="006F4091" w:rsidP="002E310A">
            <w:pPr>
              <w:pStyle w:val="ListParagraph"/>
              <w:spacing w:after="0" w:line="240" w:lineRule="auto"/>
              <w:ind w:left="0"/>
              <w:jc w:val="center"/>
              <w:rPr>
                <w:rFonts w:asciiTheme="majorBidi" w:hAnsiTheme="majorBidi" w:cstheme="majorBidi"/>
                <w:sz w:val="20"/>
                <w:szCs w:val="20"/>
              </w:rPr>
            </w:pPr>
            <w:r w:rsidRPr="00842B5A">
              <w:rPr>
                <w:rFonts w:asciiTheme="majorBidi" w:hAnsiTheme="majorBidi" w:cstheme="majorBidi"/>
                <w:sz w:val="20"/>
                <w:szCs w:val="20"/>
              </w:rPr>
              <w:t>235 Orang</w:t>
            </w:r>
          </w:p>
        </w:tc>
      </w:tr>
    </w:tbl>
    <w:p w:rsidR="00065550" w:rsidRPr="00C357FB" w:rsidRDefault="00FD4F18" w:rsidP="00C357FB">
      <w:pPr>
        <w:pStyle w:val="ListParagraph"/>
        <w:spacing w:after="0" w:line="480" w:lineRule="auto"/>
        <w:ind w:left="0"/>
        <w:rPr>
          <w:rFonts w:asciiTheme="majorBidi" w:hAnsiTheme="majorBidi" w:cstheme="majorBidi"/>
          <w:sz w:val="24"/>
          <w:szCs w:val="24"/>
          <w:lang w:val="es-AR"/>
        </w:rPr>
      </w:pPr>
      <w:r>
        <w:rPr>
          <w:rFonts w:asciiTheme="majorBidi" w:hAnsiTheme="majorBidi" w:cstheme="majorBidi"/>
          <w:sz w:val="24"/>
          <w:szCs w:val="24"/>
          <w:lang w:val="es-AR"/>
        </w:rPr>
        <w:t xml:space="preserve">                      </w:t>
      </w:r>
      <w:r w:rsidR="006F4091" w:rsidRPr="00D44465">
        <w:rPr>
          <w:rFonts w:asciiTheme="majorBidi" w:hAnsiTheme="majorBidi" w:cstheme="majorBidi"/>
          <w:sz w:val="24"/>
          <w:szCs w:val="24"/>
          <w:lang w:val="es-AR"/>
        </w:rPr>
        <w:t>(</w:t>
      </w:r>
      <w:proofErr w:type="gramStart"/>
      <w:r w:rsidR="006F4091" w:rsidRPr="00694EF6">
        <w:rPr>
          <w:rFonts w:asciiTheme="majorBidi" w:hAnsiTheme="majorBidi" w:cstheme="majorBidi"/>
          <w:sz w:val="18"/>
          <w:szCs w:val="18"/>
          <w:lang w:val="es-AR"/>
        </w:rPr>
        <w:t>Sumber :</w:t>
      </w:r>
      <w:proofErr w:type="gramEnd"/>
      <w:r w:rsidR="006F4091" w:rsidRPr="00694EF6">
        <w:rPr>
          <w:rFonts w:asciiTheme="majorBidi" w:hAnsiTheme="majorBidi" w:cstheme="majorBidi"/>
          <w:sz w:val="18"/>
          <w:szCs w:val="18"/>
          <w:lang w:val="es-AR"/>
        </w:rPr>
        <w:t xml:space="preserve"> Tata Usaha SMP Negeri 7 OKU Baturaja Barat</w:t>
      </w:r>
      <w:r w:rsidR="006F4091" w:rsidRPr="00D44465">
        <w:rPr>
          <w:rFonts w:asciiTheme="majorBidi" w:hAnsiTheme="majorBidi" w:cstheme="majorBidi"/>
          <w:sz w:val="24"/>
          <w:szCs w:val="24"/>
          <w:lang w:val="es-AR"/>
        </w:rPr>
        <w:t>)</w:t>
      </w:r>
    </w:p>
    <w:p w:rsidR="006F4091" w:rsidRDefault="006F4091" w:rsidP="00FD4F18">
      <w:pPr>
        <w:pStyle w:val="Default"/>
        <w:spacing w:line="480" w:lineRule="auto"/>
        <w:ind w:left="720" w:firstLine="720"/>
        <w:jc w:val="both"/>
      </w:pPr>
      <w:r w:rsidRPr="00D566CD">
        <w:t xml:space="preserve">Sampel pada penelitian ini diambil secara acak terhadap kelas, dimana setiap kelas dalam populasi mempunyai kesempatan yang </w:t>
      </w:r>
      <w:proofErr w:type="gramStart"/>
      <w:r w:rsidRPr="00D566CD">
        <w:t>sama</w:t>
      </w:r>
      <w:proofErr w:type="gramEnd"/>
      <w:r w:rsidRPr="00D566CD">
        <w:t xml:space="preserve"> untuk diambil menjadi kelas sampel. </w:t>
      </w:r>
      <w:proofErr w:type="gramStart"/>
      <w:r w:rsidRPr="00D566CD">
        <w:t xml:space="preserve">Dari </w:t>
      </w:r>
      <w:r>
        <w:t>tujuh</w:t>
      </w:r>
      <w:r w:rsidRPr="00D566CD">
        <w:t xml:space="preserve"> kelas yang ada, diambil dua kelas secara acak untuk dijadikan sampel.</w:t>
      </w:r>
      <w:proofErr w:type="gramEnd"/>
      <w:r w:rsidRPr="00D566CD">
        <w:t xml:space="preserve"> Salah satu kelas </w:t>
      </w:r>
      <w:proofErr w:type="gramStart"/>
      <w:r w:rsidRPr="00D566CD">
        <w:t>akan</w:t>
      </w:r>
      <w:proofErr w:type="gramEnd"/>
      <w:r w:rsidRPr="00D566CD">
        <w:t xml:space="preserve"> </w:t>
      </w:r>
      <w:r w:rsidRPr="00D566CD">
        <w:lastRenderedPageBreak/>
        <w:t xml:space="preserve">berperan sebagai kelas eksperimen (kelas yang memperoleh perlakuan pada pembelajaran matematika dengan menggunakan penerapan model pembelajaran </w:t>
      </w:r>
      <w:r w:rsidRPr="001B7A9E">
        <w:rPr>
          <w:i/>
          <w:iCs/>
        </w:rPr>
        <w:t>Assurance</w:t>
      </w:r>
      <w:r w:rsidRPr="001B7A9E">
        <w:t xml:space="preserve">, </w:t>
      </w:r>
      <w:r w:rsidRPr="001B7A9E">
        <w:rPr>
          <w:i/>
          <w:iCs/>
        </w:rPr>
        <w:t>Relevance</w:t>
      </w:r>
      <w:r w:rsidRPr="001B7A9E">
        <w:t xml:space="preserve">, </w:t>
      </w:r>
      <w:r w:rsidRPr="001B7A9E">
        <w:rPr>
          <w:i/>
          <w:iCs/>
        </w:rPr>
        <w:t>Interest</w:t>
      </w:r>
      <w:r w:rsidRPr="001B7A9E">
        <w:t xml:space="preserve">, </w:t>
      </w:r>
      <w:r w:rsidRPr="001B7A9E">
        <w:rPr>
          <w:i/>
          <w:iCs/>
        </w:rPr>
        <w:t>Assessment</w:t>
      </w:r>
      <w:r>
        <w:t>, and</w:t>
      </w:r>
      <w:r w:rsidRPr="001B7A9E">
        <w:t xml:space="preserve"> </w:t>
      </w:r>
      <w:r w:rsidRPr="001B7A9E">
        <w:rPr>
          <w:i/>
          <w:iCs/>
        </w:rPr>
        <w:t>Satisfaction</w:t>
      </w:r>
      <w:r w:rsidRPr="00D566CD">
        <w:t>) dan kelas yang lain berperan sebagai kelas kontrol (kelas yang memperoleh perlakuan seperti pembelajaran secara konvensional yang dilakukan disekolah). Dari pemilihan sampel aca</w:t>
      </w:r>
      <w:r>
        <w:t>k tersebut, diperoleh kelas VII</w:t>
      </w:r>
      <w:r w:rsidRPr="00D566CD">
        <w:t xml:space="preserve"> </w:t>
      </w:r>
      <w:r>
        <w:t>1</w:t>
      </w:r>
      <w:r w:rsidRPr="00D566CD">
        <w:t xml:space="preserve"> sebagai kelas eksperimen </w:t>
      </w:r>
      <w:r>
        <w:t>dengan jumla</w:t>
      </w:r>
      <w:r w:rsidR="00735A83">
        <w:t>h siswa 34 orang dan kelas VII 3</w:t>
      </w:r>
      <w:r w:rsidRPr="00D566CD">
        <w:t xml:space="preserve">  sebagai kelas kontrol dengan jumlah siswa </w:t>
      </w:r>
      <w:r w:rsidR="00735A83">
        <w:t>35</w:t>
      </w:r>
      <w:r w:rsidRPr="00D566CD">
        <w:t xml:space="preserve"> orang. </w:t>
      </w:r>
    </w:p>
    <w:p w:rsidR="006F4091" w:rsidRPr="00D566CD" w:rsidRDefault="006F4091" w:rsidP="006F4091">
      <w:pPr>
        <w:pStyle w:val="Default"/>
        <w:spacing w:line="480" w:lineRule="auto"/>
        <w:ind w:firstLine="720"/>
        <w:jc w:val="both"/>
      </w:pPr>
    </w:p>
    <w:p w:rsidR="006F4091" w:rsidRPr="00F66884" w:rsidRDefault="006F4091" w:rsidP="00480555">
      <w:pPr>
        <w:pStyle w:val="Default"/>
        <w:numPr>
          <w:ilvl w:val="0"/>
          <w:numId w:val="14"/>
        </w:numPr>
        <w:spacing w:line="480" w:lineRule="auto"/>
        <w:ind w:left="720"/>
        <w:jc w:val="both"/>
        <w:rPr>
          <w:b/>
        </w:rPr>
      </w:pPr>
      <w:r w:rsidRPr="00F66884">
        <w:rPr>
          <w:b/>
          <w:bCs/>
        </w:rPr>
        <w:t xml:space="preserve">Prosedur Penelitian </w:t>
      </w:r>
    </w:p>
    <w:p w:rsidR="006F4091" w:rsidRDefault="006F4091" w:rsidP="00FD4F18">
      <w:pPr>
        <w:pStyle w:val="Default"/>
        <w:spacing w:line="480" w:lineRule="auto"/>
        <w:ind w:left="720" w:firstLine="720"/>
        <w:jc w:val="both"/>
      </w:pPr>
      <w:proofErr w:type="gramStart"/>
      <w:r w:rsidRPr="00F4603F">
        <w:t>Penelitian ini dilakukan dalam tiga tahapan kegiatan sebagai berikut.</w:t>
      </w:r>
      <w:proofErr w:type="gramEnd"/>
      <w:r w:rsidRPr="00F4603F">
        <w:t xml:space="preserve"> </w:t>
      </w:r>
    </w:p>
    <w:p w:rsidR="006F4091" w:rsidRPr="00F4603F" w:rsidRDefault="006F4091" w:rsidP="00480555">
      <w:pPr>
        <w:pStyle w:val="Default"/>
        <w:numPr>
          <w:ilvl w:val="0"/>
          <w:numId w:val="20"/>
        </w:numPr>
        <w:spacing w:line="480" w:lineRule="auto"/>
        <w:ind w:left="1080"/>
        <w:jc w:val="both"/>
      </w:pPr>
      <w:r w:rsidRPr="00F4603F">
        <w:rPr>
          <w:b/>
          <w:bCs/>
        </w:rPr>
        <w:t xml:space="preserve">Tahap Persiapan </w:t>
      </w:r>
    </w:p>
    <w:p w:rsidR="006F4091" w:rsidRPr="00F4603F" w:rsidRDefault="006F4091" w:rsidP="00BB75BC">
      <w:pPr>
        <w:pStyle w:val="Default"/>
        <w:spacing w:line="480" w:lineRule="auto"/>
        <w:ind w:left="1080" w:firstLine="720"/>
        <w:jc w:val="both"/>
      </w:pPr>
      <w:r w:rsidRPr="00F4603F">
        <w:t>Langkah-langkah yang dilakukan dalam tahap ini, yaitu sebagai berikut</w:t>
      </w:r>
      <w:r>
        <w:t>:</w:t>
      </w:r>
      <w:r w:rsidRPr="00F4603F">
        <w:t xml:space="preserve"> </w:t>
      </w:r>
    </w:p>
    <w:p w:rsidR="006F4091" w:rsidRDefault="006F4091" w:rsidP="00BB75BC">
      <w:pPr>
        <w:pStyle w:val="Default"/>
        <w:numPr>
          <w:ilvl w:val="0"/>
          <w:numId w:val="11"/>
        </w:numPr>
        <w:spacing w:after="120" w:line="480" w:lineRule="auto"/>
        <w:ind w:left="1440"/>
        <w:jc w:val="both"/>
      </w:pPr>
      <w:r>
        <w:t>Melakukan pengurusan izin.</w:t>
      </w:r>
    </w:p>
    <w:p w:rsidR="006F4091" w:rsidRDefault="006F4091" w:rsidP="00BB75BC">
      <w:pPr>
        <w:pStyle w:val="Default"/>
        <w:numPr>
          <w:ilvl w:val="0"/>
          <w:numId w:val="11"/>
        </w:numPr>
        <w:spacing w:after="120" w:line="480" w:lineRule="auto"/>
        <w:ind w:left="1440"/>
        <w:jc w:val="both"/>
      </w:pPr>
      <w:r>
        <w:t>Menyusun instrumen berupa:</w:t>
      </w:r>
    </w:p>
    <w:p w:rsidR="006F4091" w:rsidRDefault="006F4091" w:rsidP="00480555">
      <w:pPr>
        <w:pStyle w:val="Default"/>
        <w:numPr>
          <w:ilvl w:val="0"/>
          <w:numId w:val="16"/>
        </w:numPr>
        <w:spacing w:after="120" w:line="480" w:lineRule="auto"/>
        <w:ind w:left="1800"/>
        <w:jc w:val="both"/>
      </w:pPr>
      <w:r w:rsidRPr="00F4603F">
        <w:t xml:space="preserve">Menetapkan pokok bahasan yang </w:t>
      </w:r>
      <w:proofErr w:type="gramStart"/>
      <w:r w:rsidRPr="00F4603F">
        <w:t>akan</w:t>
      </w:r>
      <w:proofErr w:type="gramEnd"/>
      <w:r w:rsidRPr="00F4603F">
        <w:t xml:space="preserve"> digunakan dalam penelitian.</w:t>
      </w:r>
    </w:p>
    <w:p w:rsidR="006F4091" w:rsidRDefault="006F4091" w:rsidP="00480555">
      <w:pPr>
        <w:pStyle w:val="Default"/>
        <w:numPr>
          <w:ilvl w:val="0"/>
          <w:numId w:val="16"/>
        </w:numPr>
        <w:spacing w:after="120" w:line="480" w:lineRule="auto"/>
        <w:ind w:left="1800"/>
        <w:jc w:val="both"/>
      </w:pPr>
      <w:r w:rsidRPr="00F4603F">
        <w:t>Membu</w:t>
      </w:r>
      <w:r>
        <w:t>at bahan ajar dan rencana pelak</w:t>
      </w:r>
      <w:r w:rsidRPr="00F4603F">
        <w:t>saan pembelajaran (RPP)</w:t>
      </w:r>
      <w:r>
        <w:t xml:space="preserve"> yang mengacu pada model pembelajaran ARIAS</w:t>
      </w:r>
      <w:r w:rsidRPr="00F4603F">
        <w:t>.</w:t>
      </w:r>
      <w:r>
        <w:t xml:space="preserve"> </w:t>
      </w:r>
    </w:p>
    <w:p w:rsidR="006F4091" w:rsidRDefault="006F4091" w:rsidP="00480555">
      <w:pPr>
        <w:pStyle w:val="Default"/>
        <w:numPr>
          <w:ilvl w:val="0"/>
          <w:numId w:val="16"/>
        </w:numPr>
        <w:spacing w:after="120" w:line="480" w:lineRule="auto"/>
        <w:ind w:left="1800"/>
        <w:jc w:val="both"/>
      </w:pPr>
      <w:r>
        <w:t>Membuat media pembelajaran berupa lembar kerja siswa (LKS) dan soal tes serta membuat kunci jawaban.</w:t>
      </w:r>
    </w:p>
    <w:p w:rsidR="006F4091" w:rsidRDefault="006F4091" w:rsidP="00BB75BC">
      <w:pPr>
        <w:pStyle w:val="Default"/>
        <w:numPr>
          <w:ilvl w:val="0"/>
          <w:numId w:val="11"/>
        </w:numPr>
        <w:spacing w:after="120" w:line="480" w:lineRule="auto"/>
        <w:ind w:left="1440"/>
        <w:jc w:val="both"/>
      </w:pPr>
      <w:r w:rsidRPr="00F4603F">
        <w:lastRenderedPageBreak/>
        <w:t xml:space="preserve">Melakukan </w:t>
      </w:r>
      <w:r w:rsidR="00A47B73">
        <w:t xml:space="preserve">validasi RPP dan LKS dengan pakar, dan melakukan </w:t>
      </w:r>
      <w:r w:rsidRPr="00F4603F">
        <w:t xml:space="preserve">uji coba instrumen yang </w:t>
      </w:r>
      <w:proofErr w:type="gramStart"/>
      <w:r w:rsidRPr="00F4603F">
        <w:t>akan</w:t>
      </w:r>
      <w:proofErr w:type="gramEnd"/>
      <w:r w:rsidRPr="00F4603F">
        <w:t xml:space="preserve"> digunakan untuk mengetahui kualitasnya. Uji coba instrumen ini diberikan terhadap subyek </w:t>
      </w:r>
      <w:proofErr w:type="gramStart"/>
      <w:r w:rsidRPr="00F4603F">
        <w:t>lain</w:t>
      </w:r>
      <w:proofErr w:type="gramEnd"/>
      <w:r w:rsidRPr="00F4603F">
        <w:t xml:space="preserve"> di luar subyek penelitian.</w:t>
      </w:r>
    </w:p>
    <w:p w:rsidR="006F4091" w:rsidRDefault="006F4091" w:rsidP="00BB75BC">
      <w:pPr>
        <w:pStyle w:val="Default"/>
        <w:numPr>
          <w:ilvl w:val="0"/>
          <w:numId w:val="11"/>
        </w:numPr>
        <w:spacing w:after="120" w:line="480" w:lineRule="auto"/>
        <w:ind w:left="1440"/>
        <w:jc w:val="both"/>
      </w:pPr>
      <w:r>
        <w:t>Merevisi instrument penelitian (jika diperlukan)</w:t>
      </w:r>
      <w:r w:rsidR="00BB75BC">
        <w:t>.</w:t>
      </w:r>
      <w:r w:rsidRPr="00F4603F">
        <w:t xml:space="preserve"> </w:t>
      </w:r>
    </w:p>
    <w:p w:rsidR="006F4091" w:rsidRPr="00F4603F" w:rsidRDefault="006F4091" w:rsidP="00480555">
      <w:pPr>
        <w:pStyle w:val="Default"/>
        <w:numPr>
          <w:ilvl w:val="0"/>
          <w:numId w:val="20"/>
        </w:numPr>
        <w:spacing w:after="120" w:line="480" w:lineRule="auto"/>
        <w:ind w:left="1080"/>
        <w:jc w:val="both"/>
      </w:pPr>
      <w:r>
        <w:rPr>
          <w:b/>
          <w:bCs/>
        </w:rPr>
        <w:t xml:space="preserve"> </w:t>
      </w:r>
      <w:r w:rsidRPr="00FD4D01">
        <w:rPr>
          <w:b/>
          <w:bCs/>
        </w:rPr>
        <w:t xml:space="preserve">Tahap Pelaksanaan </w:t>
      </w:r>
    </w:p>
    <w:p w:rsidR="006F4091" w:rsidRPr="00F4603F" w:rsidRDefault="006F4091" w:rsidP="00BB75BC">
      <w:pPr>
        <w:pStyle w:val="Default"/>
        <w:spacing w:line="480" w:lineRule="auto"/>
        <w:ind w:left="1170" w:firstLine="540"/>
        <w:jc w:val="both"/>
      </w:pPr>
      <w:r w:rsidRPr="00F4603F">
        <w:t xml:space="preserve">Langkah-langkah yang </w:t>
      </w:r>
      <w:proofErr w:type="gramStart"/>
      <w:r w:rsidRPr="00F4603F">
        <w:t>akan</w:t>
      </w:r>
      <w:proofErr w:type="gramEnd"/>
      <w:r w:rsidRPr="00F4603F">
        <w:t xml:space="preserve"> dilakukan d</w:t>
      </w:r>
      <w:r>
        <w:t>alam tahap ini, sebagai berikut:</w:t>
      </w:r>
      <w:r w:rsidRPr="00F4603F">
        <w:t xml:space="preserve"> </w:t>
      </w:r>
    </w:p>
    <w:p w:rsidR="006F4091" w:rsidRDefault="006F4091" w:rsidP="00BB75BC">
      <w:pPr>
        <w:pStyle w:val="Default"/>
        <w:numPr>
          <w:ilvl w:val="0"/>
          <w:numId w:val="12"/>
        </w:numPr>
        <w:spacing w:after="120" w:line="480" w:lineRule="auto"/>
        <w:ind w:left="1620"/>
        <w:jc w:val="both"/>
      </w:pPr>
      <w:r w:rsidRPr="00F4603F">
        <w:t xml:space="preserve">Melaksanakan kegiatan pembelajaran di kedua kelas tersebut. Di kelas kontrol, pembelajaran dilakukan dengan menggunakan pembelajaran secara konvensional yang biasa dilakukan di sekolah. Sedangkan di kelas eksperimen, pembelajaran dilakukan dengan menggunakan model pembelajaran ARIAS. </w:t>
      </w:r>
    </w:p>
    <w:p w:rsidR="006F4091" w:rsidRDefault="006F4091" w:rsidP="00BB75BC">
      <w:pPr>
        <w:pStyle w:val="Default"/>
        <w:numPr>
          <w:ilvl w:val="0"/>
          <w:numId w:val="12"/>
        </w:numPr>
        <w:spacing w:after="120" w:line="480" w:lineRule="auto"/>
        <w:ind w:left="1620"/>
        <w:jc w:val="both"/>
      </w:pPr>
      <w:r w:rsidRPr="00F4603F">
        <w:t xml:space="preserve">Memberikan postes pada kedua kelas tersebut. </w:t>
      </w:r>
    </w:p>
    <w:p w:rsidR="006F4091" w:rsidRPr="00300741" w:rsidRDefault="006F4091" w:rsidP="00480555">
      <w:pPr>
        <w:pStyle w:val="Default"/>
        <w:numPr>
          <w:ilvl w:val="0"/>
          <w:numId w:val="20"/>
        </w:numPr>
        <w:spacing w:line="480" w:lineRule="auto"/>
        <w:ind w:left="1170" w:hanging="450"/>
        <w:jc w:val="both"/>
      </w:pPr>
      <w:r w:rsidRPr="00300741">
        <w:rPr>
          <w:b/>
          <w:bCs/>
        </w:rPr>
        <w:t xml:space="preserve">Tahap Analisis Data </w:t>
      </w:r>
    </w:p>
    <w:p w:rsidR="006F4091" w:rsidRPr="00300741" w:rsidRDefault="006F4091" w:rsidP="00BB75BC">
      <w:pPr>
        <w:pStyle w:val="Default"/>
        <w:spacing w:line="480" w:lineRule="auto"/>
        <w:ind w:left="1170" w:firstLine="540"/>
        <w:jc w:val="both"/>
      </w:pPr>
      <w:proofErr w:type="gramStart"/>
      <w:r w:rsidRPr="00300741">
        <w:t>Analisis data dilakukan dengan langkah-langkah sebagai berikut.</w:t>
      </w:r>
      <w:proofErr w:type="gramEnd"/>
      <w:r w:rsidRPr="00300741">
        <w:t xml:space="preserve"> </w:t>
      </w:r>
    </w:p>
    <w:p w:rsidR="006F4091" w:rsidRDefault="006F4091" w:rsidP="00BB75BC">
      <w:pPr>
        <w:pStyle w:val="Default"/>
        <w:numPr>
          <w:ilvl w:val="0"/>
          <w:numId w:val="13"/>
        </w:numPr>
        <w:spacing w:after="120" w:line="480" w:lineRule="auto"/>
        <w:ind w:left="1620" w:hanging="450"/>
        <w:jc w:val="both"/>
      </w:pPr>
      <w:r w:rsidRPr="00300741">
        <w:t xml:space="preserve">Mengumpulkan hasil data kuantitatif. </w:t>
      </w:r>
    </w:p>
    <w:p w:rsidR="004D015A" w:rsidRDefault="006F4091" w:rsidP="004D015A">
      <w:pPr>
        <w:pStyle w:val="Default"/>
        <w:numPr>
          <w:ilvl w:val="0"/>
          <w:numId w:val="13"/>
        </w:numPr>
        <w:tabs>
          <w:tab w:val="left" w:pos="-2694"/>
        </w:tabs>
        <w:spacing w:after="120" w:line="480" w:lineRule="auto"/>
        <w:ind w:left="1620" w:hanging="450"/>
        <w:jc w:val="both"/>
      </w:pPr>
      <w:r w:rsidRPr="00300741">
        <w:t xml:space="preserve">Melakukan analisis data </w:t>
      </w:r>
      <w:r>
        <w:t xml:space="preserve">kuantitatif terhadap </w:t>
      </w:r>
      <w:r w:rsidR="00BB75BC">
        <w:rPr>
          <w:i/>
        </w:rPr>
        <w:t>posttest</w:t>
      </w:r>
      <w:r w:rsidRPr="00300741">
        <w:t xml:space="preserve">. </w:t>
      </w:r>
    </w:p>
    <w:p w:rsidR="006F4091" w:rsidRDefault="006F4091" w:rsidP="00480555">
      <w:pPr>
        <w:pStyle w:val="Default"/>
        <w:numPr>
          <w:ilvl w:val="0"/>
          <w:numId w:val="20"/>
        </w:numPr>
        <w:spacing w:line="480" w:lineRule="auto"/>
        <w:ind w:left="1170" w:hanging="450"/>
        <w:jc w:val="both"/>
      </w:pPr>
      <w:r w:rsidRPr="00300741">
        <w:rPr>
          <w:b/>
          <w:bCs/>
        </w:rPr>
        <w:t xml:space="preserve">Tahap Pembuatan Kesimpulan </w:t>
      </w:r>
    </w:p>
    <w:p w:rsidR="006F4091" w:rsidRDefault="006F4091" w:rsidP="00F219CF">
      <w:pPr>
        <w:pStyle w:val="Default"/>
        <w:spacing w:line="480" w:lineRule="auto"/>
        <w:ind w:left="1170" w:firstLine="540"/>
        <w:jc w:val="both"/>
      </w:pPr>
      <w:r w:rsidRPr="00300741">
        <w:t>Pembuatan kesimpulan dilakukan dengan l</w:t>
      </w:r>
      <w:r>
        <w:t>angkah m</w:t>
      </w:r>
      <w:r w:rsidRPr="00300741">
        <w:t xml:space="preserve">embuat kesimpulan dari data kuantitatif yang diperoleh, yaitu mengenai </w:t>
      </w:r>
      <w:r>
        <w:rPr>
          <w:rFonts w:eastAsiaTheme="minorEastAsia"/>
        </w:rPr>
        <w:t xml:space="preserve">pengaruh penerapan model pembelajaran </w:t>
      </w:r>
      <w:r w:rsidRPr="00FB6B27">
        <w:rPr>
          <w:i/>
          <w:iCs/>
        </w:rPr>
        <w:t>Assurance</w:t>
      </w:r>
      <w:r w:rsidRPr="00FB6B27">
        <w:t xml:space="preserve">, </w:t>
      </w:r>
      <w:r w:rsidRPr="00FB6B27">
        <w:rPr>
          <w:i/>
          <w:iCs/>
        </w:rPr>
        <w:t>Relevance</w:t>
      </w:r>
      <w:r w:rsidRPr="00FB6B27">
        <w:t xml:space="preserve">, </w:t>
      </w:r>
      <w:r w:rsidRPr="00FB6B27">
        <w:rPr>
          <w:i/>
          <w:iCs/>
        </w:rPr>
        <w:lastRenderedPageBreak/>
        <w:t>Interest</w:t>
      </w:r>
      <w:r w:rsidRPr="00FB6B27">
        <w:t xml:space="preserve">, </w:t>
      </w:r>
      <w:r w:rsidRPr="00FB6B27">
        <w:rPr>
          <w:i/>
          <w:iCs/>
        </w:rPr>
        <w:t>Assessment</w:t>
      </w:r>
      <w:r>
        <w:t>, a</w:t>
      </w:r>
      <w:r w:rsidRPr="00FB6B27">
        <w:t xml:space="preserve">nd </w:t>
      </w:r>
      <w:r w:rsidRPr="00FB6B27">
        <w:rPr>
          <w:i/>
          <w:iCs/>
        </w:rPr>
        <w:t>Satisfaction</w:t>
      </w:r>
      <w:r w:rsidRPr="00885C9D">
        <w:t xml:space="preserve"> </w:t>
      </w:r>
      <w:r>
        <w:t>dalam meningkatkan kemampuan koneksi matematis siswa di Sekolah Menengah Pertama Negeri 7 Ogan Komering Ulu Kecamatan Baturaja Barat</w:t>
      </w:r>
      <w:r w:rsidRPr="00300741">
        <w:t xml:space="preserve">. </w:t>
      </w:r>
    </w:p>
    <w:p w:rsidR="006F4091" w:rsidRDefault="006F4091" w:rsidP="006F4091">
      <w:pPr>
        <w:pStyle w:val="Default"/>
        <w:spacing w:line="480" w:lineRule="auto"/>
      </w:pPr>
    </w:p>
    <w:p w:rsidR="006F4091" w:rsidRDefault="006F4091" w:rsidP="00480555">
      <w:pPr>
        <w:pStyle w:val="Default"/>
        <w:numPr>
          <w:ilvl w:val="0"/>
          <w:numId w:val="14"/>
        </w:numPr>
        <w:spacing w:line="480" w:lineRule="auto"/>
        <w:ind w:left="720"/>
        <w:rPr>
          <w:b/>
          <w:bCs/>
        </w:rPr>
      </w:pPr>
      <w:r>
        <w:rPr>
          <w:b/>
          <w:bCs/>
        </w:rPr>
        <w:t>Teknik Pengumpulan Data</w:t>
      </w:r>
    </w:p>
    <w:p w:rsidR="006F4091" w:rsidRPr="00795914" w:rsidRDefault="006F4091" w:rsidP="00F219CF">
      <w:pPr>
        <w:pStyle w:val="Default"/>
        <w:spacing w:line="480" w:lineRule="auto"/>
        <w:ind w:left="720" w:firstLine="720"/>
        <w:jc w:val="both"/>
      </w:pPr>
      <w:r w:rsidRPr="00633C1B">
        <w:t xml:space="preserve">Sehubungan dengan tujuan dari penelitian ini adalah untuk mengetahui </w:t>
      </w:r>
      <w:r>
        <w:t xml:space="preserve">apakah penerapan </w:t>
      </w:r>
      <w:r w:rsidRPr="00FB6B27">
        <w:t xml:space="preserve">model pembelajaran </w:t>
      </w:r>
      <w:r w:rsidRPr="00FB6B27">
        <w:rPr>
          <w:i/>
          <w:iCs/>
        </w:rPr>
        <w:t>Assurance</w:t>
      </w:r>
      <w:r w:rsidRPr="00FB6B27">
        <w:t xml:space="preserve">, </w:t>
      </w:r>
      <w:r w:rsidRPr="00FB6B27">
        <w:rPr>
          <w:i/>
          <w:iCs/>
        </w:rPr>
        <w:t>Relevance</w:t>
      </w:r>
      <w:r w:rsidRPr="00FB6B27">
        <w:t xml:space="preserve">, </w:t>
      </w:r>
      <w:r w:rsidRPr="00FB6B27">
        <w:rPr>
          <w:i/>
          <w:iCs/>
        </w:rPr>
        <w:t>Interest</w:t>
      </w:r>
      <w:r w:rsidRPr="00FB6B27">
        <w:t xml:space="preserve">, </w:t>
      </w:r>
      <w:r w:rsidRPr="00FB6B27">
        <w:rPr>
          <w:i/>
          <w:iCs/>
        </w:rPr>
        <w:t>Assessment</w:t>
      </w:r>
      <w:r>
        <w:t>, a</w:t>
      </w:r>
      <w:r w:rsidRPr="00FB6B27">
        <w:t xml:space="preserve">nd </w:t>
      </w:r>
      <w:r w:rsidRPr="00FB6B27">
        <w:rPr>
          <w:i/>
          <w:iCs/>
        </w:rPr>
        <w:t>Satisfaction</w:t>
      </w:r>
      <w:r>
        <w:t xml:space="preserve"> berpengaruh dalam meningkatkan kemampuan koneksi matematis siswa di Sekolah Menengah Pertama Negeri 7 Ogan Komering Ulu Kecamatan Baturaja Barat</w:t>
      </w:r>
      <w:r w:rsidRPr="00633C1B">
        <w:t xml:space="preserve">, maka dibuat instrumen yang berbentuk tes. Adapun instrumen penelitian yang </w:t>
      </w:r>
      <w:proofErr w:type="gramStart"/>
      <w:r w:rsidRPr="00633C1B">
        <w:t>akan</w:t>
      </w:r>
      <w:proofErr w:type="gramEnd"/>
      <w:r w:rsidRPr="00633C1B">
        <w:t xml:space="preserve"> digunakan dalam penelitian ini adalah tes kemamp</w:t>
      </w:r>
      <w:r>
        <w:t>uan koneksi</w:t>
      </w:r>
      <w:r w:rsidRPr="00633C1B">
        <w:t>.</w:t>
      </w:r>
    </w:p>
    <w:p w:rsidR="006F4091" w:rsidRPr="009104E3" w:rsidRDefault="006F4091" w:rsidP="00480555">
      <w:pPr>
        <w:pStyle w:val="Default"/>
        <w:numPr>
          <w:ilvl w:val="0"/>
          <w:numId w:val="28"/>
        </w:numPr>
        <w:spacing w:line="480" w:lineRule="auto"/>
        <w:ind w:left="1080"/>
        <w:jc w:val="both"/>
      </w:pPr>
      <w:r w:rsidRPr="009104E3">
        <w:rPr>
          <w:b/>
          <w:bCs/>
        </w:rPr>
        <w:t xml:space="preserve">Tes </w:t>
      </w:r>
    </w:p>
    <w:p w:rsidR="006F4091" w:rsidRDefault="006F4091" w:rsidP="00F219CF">
      <w:pPr>
        <w:pStyle w:val="Default"/>
        <w:spacing w:after="200" w:line="480" w:lineRule="auto"/>
        <w:ind w:left="1080" w:firstLine="720"/>
        <w:jc w:val="both"/>
      </w:pPr>
      <w:proofErr w:type="gramStart"/>
      <w:r w:rsidRPr="009104E3">
        <w:t xml:space="preserve">Tes diberikan untuk mengukur atau mengetahui </w:t>
      </w:r>
      <w:r>
        <w:t xml:space="preserve">apakah penerapan </w:t>
      </w:r>
      <w:r w:rsidRPr="00FB6B27">
        <w:t xml:space="preserve">model pembelajaran </w:t>
      </w:r>
      <w:r w:rsidRPr="00FB6B27">
        <w:rPr>
          <w:i/>
          <w:iCs/>
        </w:rPr>
        <w:t>Assurance</w:t>
      </w:r>
      <w:r w:rsidRPr="00FB6B27">
        <w:t xml:space="preserve">, </w:t>
      </w:r>
      <w:r w:rsidRPr="00FB6B27">
        <w:rPr>
          <w:i/>
          <w:iCs/>
        </w:rPr>
        <w:t>Relevance</w:t>
      </w:r>
      <w:r w:rsidRPr="00FB6B27">
        <w:t xml:space="preserve">, </w:t>
      </w:r>
      <w:r w:rsidRPr="00FB6B27">
        <w:rPr>
          <w:i/>
          <w:iCs/>
        </w:rPr>
        <w:t>Interest</w:t>
      </w:r>
      <w:r w:rsidRPr="00FB6B27">
        <w:t xml:space="preserve">, </w:t>
      </w:r>
      <w:r w:rsidRPr="00FB6B27">
        <w:rPr>
          <w:i/>
          <w:iCs/>
        </w:rPr>
        <w:t>Assessment</w:t>
      </w:r>
      <w:r>
        <w:t>, a</w:t>
      </w:r>
      <w:r w:rsidRPr="00FB6B27">
        <w:t xml:space="preserve">nd </w:t>
      </w:r>
      <w:r w:rsidRPr="00FB6B27">
        <w:rPr>
          <w:i/>
          <w:iCs/>
        </w:rPr>
        <w:t>Satisfaction</w:t>
      </w:r>
      <w:r>
        <w:t xml:space="preserve"> berpengaruh dalam meningkatkan kemampuan koneksi matematis siswa di Sekolah Menengah Pertama Negeri 7 Ogan Komering Ulu Kecamatan Baturaja Barat.</w:t>
      </w:r>
      <w:proofErr w:type="gramEnd"/>
      <w:r>
        <w:t xml:space="preserve"> </w:t>
      </w:r>
      <w:proofErr w:type="gramStart"/>
      <w:r>
        <w:t xml:space="preserve">Tes dilakukan setelah diterapkannya model pembelajaran </w:t>
      </w:r>
      <w:r w:rsidRPr="00FB6B27">
        <w:rPr>
          <w:i/>
          <w:iCs/>
        </w:rPr>
        <w:t>Assurance</w:t>
      </w:r>
      <w:r w:rsidRPr="00FB6B27">
        <w:t xml:space="preserve">, </w:t>
      </w:r>
      <w:r w:rsidRPr="00FB6B27">
        <w:rPr>
          <w:i/>
          <w:iCs/>
        </w:rPr>
        <w:t>Relevance</w:t>
      </w:r>
      <w:r w:rsidRPr="00FB6B27">
        <w:t xml:space="preserve">, </w:t>
      </w:r>
      <w:r w:rsidRPr="00FB6B27">
        <w:rPr>
          <w:i/>
          <w:iCs/>
        </w:rPr>
        <w:t>Interest</w:t>
      </w:r>
      <w:r w:rsidRPr="00FB6B27">
        <w:t xml:space="preserve">, </w:t>
      </w:r>
      <w:r w:rsidRPr="00FB6B27">
        <w:rPr>
          <w:i/>
          <w:iCs/>
        </w:rPr>
        <w:t>Assessment</w:t>
      </w:r>
      <w:r>
        <w:t>, a</w:t>
      </w:r>
      <w:r w:rsidRPr="00FB6B27">
        <w:t xml:space="preserve">nd </w:t>
      </w:r>
      <w:r w:rsidRPr="00FB6B27">
        <w:rPr>
          <w:i/>
          <w:iCs/>
        </w:rPr>
        <w:t>Satisfaction</w:t>
      </w:r>
      <w:r>
        <w:rPr>
          <w:iCs/>
        </w:rPr>
        <w:t xml:space="preserve"> pada kelas eksperimen</w:t>
      </w:r>
      <w:r>
        <w:rPr>
          <w:i/>
          <w:iCs/>
        </w:rPr>
        <w:t>.</w:t>
      </w:r>
      <w:proofErr w:type="gramEnd"/>
      <w:r>
        <w:rPr>
          <w:iCs/>
        </w:rPr>
        <w:t xml:space="preserve"> </w:t>
      </w:r>
    </w:p>
    <w:p w:rsidR="006F4091" w:rsidRPr="00D5683B" w:rsidRDefault="006F4091" w:rsidP="00F219CF">
      <w:pPr>
        <w:pStyle w:val="Default"/>
        <w:spacing w:after="200" w:line="480" w:lineRule="auto"/>
        <w:ind w:left="1080" w:firstLine="720"/>
        <w:jc w:val="both"/>
        <w:rPr>
          <w:lang w:val="id-ID"/>
        </w:rPr>
      </w:pPr>
      <w:r w:rsidRPr="009104E3">
        <w:t xml:space="preserve">Tipe tes yang </w:t>
      </w:r>
      <w:proofErr w:type="gramStart"/>
      <w:r w:rsidRPr="009104E3">
        <w:t>akan</w:t>
      </w:r>
      <w:proofErr w:type="gramEnd"/>
      <w:r w:rsidRPr="009104E3">
        <w:t xml:space="preserve"> diberikan berupa tes subyektif (bentuk uraian). </w:t>
      </w:r>
      <w:proofErr w:type="gramStart"/>
      <w:r w:rsidRPr="009104E3">
        <w:t>Untuk mendapatkan hasil evaluasi yang baik diperlukan instrumen yang kualitasnya baik.</w:t>
      </w:r>
      <w:proofErr w:type="gramEnd"/>
      <w:r w:rsidRPr="009104E3">
        <w:t xml:space="preserve"> </w:t>
      </w:r>
      <w:proofErr w:type="gramStart"/>
      <w:r w:rsidRPr="009104E3">
        <w:t xml:space="preserve">Oleh karena itu, sebelum instrumen </w:t>
      </w:r>
      <w:r w:rsidRPr="009104E3">
        <w:lastRenderedPageBreak/>
        <w:t>ini diujikan pada kelas eksperimen dan kelas kontrol, terlebih dahulu instrumen tersebut diujicobakan.</w:t>
      </w:r>
      <w:proofErr w:type="gramEnd"/>
      <w:r w:rsidRPr="009104E3">
        <w:t xml:space="preserve"> </w:t>
      </w:r>
      <w:proofErr w:type="gramStart"/>
      <w:r w:rsidRPr="009104E3">
        <w:t xml:space="preserve">Setelah uji coba dilaksanakan, selanjutnya dilakukan analisis mengenai validitas butir soal, reliabilitas, dan indeks </w:t>
      </w:r>
      <w:r>
        <w:t>\</w:t>
      </w:r>
      <w:r w:rsidRPr="009104E3">
        <w:t>kesukaran butir soal.</w:t>
      </w:r>
      <w:proofErr w:type="gramEnd"/>
    </w:p>
    <w:p w:rsidR="006F4091" w:rsidRPr="009104E3" w:rsidRDefault="006F4091" w:rsidP="00480555">
      <w:pPr>
        <w:pStyle w:val="Default"/>
        <w:numPr>
          <w:ilvl w:val="0"/>
          <w:numId w:val="15"/>
        </w:numPr>
        <w:spacing w:line="480" w:lineRule="auto"/>
        <w:ind w:left="1440"/>
        <w:jc w:val="both"/>
      </w:pPr>
      <w:r w:rsidRPr="009104E3">
        <w:rPr>
          <w:b/>
          <w:bCs/>
        </w:rPr>
        <w:t xml:space="preserve">Validitas Butir Soal </w:t>
      </w:r>
    </w:p>
    <w:p w:rsidR="006F4091" w:rsidRDefault="006F4091" w:rsidP="00F219CF">
      <w:pPr>
        <w:pStyle w:val="Default"/>
        <w:spacing w:line="480" w:lineRule="auto"/>
        <w:ind w:left="1440" w:firstLine="720"/>
        <w:jc w:val="both"/>
      </w:pPr>
      <w:r w:rsidRPr="009104E3">
        <w:t>Dalam penelitian ini, untuk menghitung koefisien validitas tes menggunakan rumus korelasi produk momen memakai angka kasar (</w:t>
      </w:r>
      <w:r w:rsidRPr="009104E3">
        <w:rPr>
          <w:i/>
          <w:iCs/>
        </w:rPr>
        <w:t>raw score</w:t>
      </w:r>
      <w:r w:rsidRPr="009104E3">
        <w:t>) (</w:t>
      </w:r>
      <w:r>
        <w:t>Sudijono, 2</w:t>
      </w:r>
      <w:r w:rsidR="00577EDF">
        <w:t>010</w:t>
      </w:r>
      <w:r w:rsidRPr="009104E3">
        <w:t>), yaitu:</w:t>
      </w:r>
      <w:r>
        <w:t xml:space="preserve"> </w:t>
      </w:r>
    </w:p>
    <w:p w:rsidR="006F4091" w:rsidRDefault="006F4091" w:rsidP="006F4091">
      <w:pPr>
        <w:pStyle w:val="Default"/>
        <w:spacing w:line="480" w:lineRule="auto"/>
        <w:ind w:firstLine="720"/>
        <w:jc w:val="both"/>
      </w:pPr>
    </w:p>
    <w:p w:rsidR="006F4091" w:rsidRDefault="00487FF1" w:rsidP="006F4091">
      <w:pPr>
        <w:pStyle w:val="Default"/>
        <w:spacing w:line="360" w:lineRule="auto"/>
        <w:ind w:firstLine="720"/>
        <w:jc w:val="both"/>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rPr>
            <m:t>=</m:t>
          </m:r>
          <m:f>
            <m:fPr>
              <m:ctrlPr>
                <w:rPr>
                  <w:rFonts w:ascii="Cambria Math" w:hAnsi="Cambria Math"/>
                  <w:i/>
                </w:rPr>
              </m:ctrlPr>
            </m:fPr>
            <m:num>
              <m:r>
                <w:rPr>
                  <w:rFonts w:ascii="Cambria Math" w:hAnsi="Cambria Math"/>
                </w:rPr>
                <m:t>n</m:t>
              </m:r>
              <m:nary>
                <m:naryPr>
                  <m:chr m:val="∑"/>
                  <m:limLoc m:val="undOvr"/>
                  <m:subHide m:val="1"/>
                  <m:supHide m:val="1"/>
                  <m:ctrlPr>
                    <w:rPr>
                      <w:rFonts w:ascii="Cambria Math" w:hAnsi="Cambria Math"/>
                      <w:i/>
                    </w:rPr>
                  </m:ctrlPr>
                </m:naryPr>
                <m:sub/>
                <m:sup/>
                <m:e>
                  <m:r>
                    <w:rPr>
                      <w:rFonts w:ascii="Cambria Math" w:hAnsi="Cambria Math"/>
                    </w:rPr>
                    <m:t>xy</m:t>
                  </m:r>
                </m:e>
              </m:nary>
              <m:r>
                <w:rPr>
                  <w:rFonts w:ascii="Cambria Math" w:hAnsi="Cambria Math"/>
                </w:rPr>
                <m:t>-</m:t>
              </m:r>
              <m:r>
                <w:rPr>
                  <w:rFonts w:ascii="Cambria Math"/>
                </w:rPr>
                <m:t xml:space="preserve"> (</m:t>
              </m:r>
              <m:nary>
                <m:naryPr>
                  <m:chr m:val="∑"/>
                  <m:limLoc m:val="undOvr"/>
                  <m:subHide m:val="1"/>
                  <m:supHide m:val="1"/>
                  <m:ctrlPr>
                    <w:rPr>
                      <w:rFonts w:ascii="Cambria Math" w:hAnsi="Cambria Math"/>
                      <w:i/>
                    </w:rPr>
                  </m:ctrlPr>
                </m:naryPr>
                <m:sub/>
                <m:sup/>
                <m:e>
                  <m:r>
                    <w:rPr>
                      <w:rFonts w:ascii="Cambria Math" w:hAnsi="Cambria Math"/>
                    </w:rPr>
                    <m:t>x</m:t>
                  </m:r>
                  <m:r>
                    <w:rPr>
                      <w:rFonts w:ascii="Cambria Math"/>
                    </w:rPr>
                    <m:t>) (</m:t>
                  </m:r>
                  <m:nary>
                    <m:naryPr>
                      <m:chr m:val="∑"/>
                      <m:limLoc m:val="undOvr"/>
                      <m:subHide m:val="1"/>
                      <m:supHide m:val="1"/>
                      <m:ctrlPr>
                        <w:rPr>
                          <w:rFonts w:ascii="Cambria Math" w:hAnsi="Cambria Math"/>
                          <w:i/>
                        </w:rPr>
                      </m:ctrlPr>
                    </m:naryPr>
                    <m:sub/>
                    <m:sup/>
                    <m:e>
                      <m:r>
                        <w:rPr>
                          <w:rFonts w:ascii="Cambria Math" w:hAnsi="Cambria Math"/>
                        </w:rPr>
                        <m:t>y</m:t>
                      </m:r>
                      <m:r>
                        <w:rPr>
                          <w:rFonts w:ascii="Cambria Math"/>
                        </w:rPr>
                        <m:t>)</m:t>
                      </m:r>
                    </m:e>
                  </m:nary>
                </m:e>
              </m:nary>
            </m:num>
            <m:den>
              <m:rad>
                <m:radPr>
                  <m:degHide m:val="1"/>
                  <m:ctrlPr>
                    <w:rPr>
                      <w:rFonts w:ascii="Cambria Math" w:hAnsi="Cambria Math"/>
                      <w:i/>
                    </w:rPr>
                  </m:ctrlPr>
                </m:radPr>
                <m:deg/>
                <m:e>
                  <m:r>
                    <w:rPr>
                      <w:rFonts w:ascii="Cambria Math"/>
                    </w:rPr>
                    <m:t>[</m:t>
                  </m:r>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b/>
                              <w:i/>
                            </w:rPr>
                          </m:ctrlPr>
                        </m:sSupPr>
                        <m:e>
                          <m:r>
                            <m:rPr>
                              <m:sty m:val="bi"/>
                            </m:rPr>
                            <w:rPr>
                              <w:rFonts w:ascii="Cambria Math" w:hAnsi="Cambria Math"/>
                            </w:rPr>
                            <m:t>x</m:t>
                          </m:r>
                        </m:e>
                        <m:sup>
                          <m:r>
                            <m:rPr>
                              <m:sty m:val="bi"/>
                            </m:rPr>
                            <w:rPr>
                              <w:rFonts w:ascii="Cambria Math"/>
                            </w:rPr>
                            <m:t>2</m:t>
                          </m:r>
                        </m:sup>
                      </m:sSup>
                    </m:e>
                  </m:nary>
                  <m:r>
                    <w:rPr>
                      <w:rFonts w:ascii="Cambria Math" w:hAnsi="Cambria Math"/>
                    </w:rPr>
                    <m:t>-</m:t>
                  </m:r>
                  <m:r>
                    <w:rPr>
                      <w:rFonts w:ascii="Cambria Math"/>
                    </w:rPr>
                    <m:t>(</m:t>
                  </m:r>
                  <m:nary>
                    <m:naryPr>
                      <m:chr m:val="∑"/>
                      <m:limLoc m:val="undOvr"/>
                      <m:subHide m:val="1"/>
                      <m:supHide m:val="1"/>
                      <m:ctrlPr>
                        <w:rPr>
                          <w:rFonts w:ascii="Cambria Math" w:hAnsi="Cambria Math"/>
                          <w:i/>
                        </w:rPr>
                      </m:ctrlPr>
                    </m:naryPr>
                    <m:sub/>
                    <m:sup/>
                    <m:e>
                      <m:sSup>
                        <m:sSupPr>
                          <m:ctrlPr>
                            <w:rPr>
                              <w:rFonts w:ascii="Cambria Math" w:hAnsi="Cambria Math"/>
                              <w:b/>
                              <w:i/>
                            </w:rPr>
                          </m:ctrlPr>
                        </m:sSupPr>
                        <m:e>
                          <m:r>
                            <m:rPr>
                              <m:sty m:val="bi"/>
                            </m:rPr>
                            <w:rPr>
                              <w:rFonts w:ascii="Cambria Math" w:hAnsi="Cambria Math"/>
                            </w:rPr>
                            <m:t>x</m:t>
                          </m:r>
                          <m:r>
                            <m:rPr>
                              <m:sty m:val="bi"/>
                            </m:rPr>
                            <w:rPr>
                              <w:rFonts w:ascii="Cambria Math"/>
                            </w:rPr>
                            <m:t>)</m:t>
                          </m:r>
                        </m:e>
                        <m:sup>
                          <m:r>
                            <m:rPr>
                              <m:sty m:val="bi"/>
                            </m:rPr>
                            <w:rPr>
                              <w:rFonts w:ascii="Cambria Math"/>
                            </w:rPr>
                            <m:t>2</m:t>
                          </m:r>
                        </m:sup>
                      </m:sSup>
                      <m:r>
                        <m:rPr>
                          <m:sty m:val="bi"/>
                        </m:rPr>
                        <w:rPr>
                          <w:rFonts w:ascii="Cambria Math"/>
                        </w:rPr>
                        <m:t>]</m:t>
                      </m:r>
                    </m:e>
                  </m:nary>
                  <m:r>
                    <w:rPr>
                      <w:rFonts w:ascii="Cambria Math"/>
                    </w:rPr>
                    <m:t>[</m:t>
                  </m:r>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b/>
                              <w:i/>
                            </w:rPr>
                          </m:ctrlPr>
                        </m:sSupPr>
                        <m:e>
                          <m:r>
                            <m:rPr>
                              <m:sty m:val="bi"/>
                            </m:rPr>
                            <w:rPr>
                              <w:rFonts w:ascii="Cambria Math" w:hAnsi="Cambria Math"/>
                            </w:rPr>
                            <m:t>y</m:t>
                          </m:r>
                        </m:e>
                        <m:sup>
                          <m:r>
                            <m:rPr>
                              <m:sty m:val="bi"/>
                            </m:rPr>
                            <w:rPr>
                              <w:rFonts w:ascii="Cambria Math"/>
                            </w:rPr>
                            <m:t>2</m:t>
                          </m:r>
                        </m:sup>
                      </m:sSup>
                    </m:e>
                  </m:nary>
                  <m:r>
                    <w:rPr>
                      <w:rFonts w:ascii="Cambria Math" w:hAnsi="Cambria Math"/>
                    </w:rPr>
                    <m:t>-</m:t>
                  </m:r>
                  <m:r>
                    <w:rPr>
                      <w:rFonts w:ascii="Cambria Math"/>
                    </w:rPr>
                    <m:t>(</m:t>
                  </m:r>
                  <m:nary>
                    <m:naryPr>
                      <m:chr m:val="∑"/>
                      <m:limLoc m:val="undOvr"/>
                      <m:subHide m:val="1"/>
                      <m:supHide m:val="1"/>
                      <m:ctrlPr>
                        <w:rPr>
                          <w:rFonts w:ascii="Cambria Math" w:hAnsi="Cambria Math"/>
                          <w:i/>
                        </w:rPr>
                      </m:ctrlPr>
                    </m:naryPr>
                    <m:sub/>
                    <m:sup/>
                    <m:e>
                      <m:sSup>
                        <m:sSupPr>
                          <m:ctrlPr>
                            <w:rPr>
                              <w:rFonts w:ascii="Cambria Math" w:hAnsi="Cambria Math"/>
                              <w:b/>
                              <w:i/>
                            </w:rPr>
                          </m:ctrlPr>
                        </m:sSupPr>
                        <m:e>
                          <m:r>
                            <m:rPr>
                              <m:sty m:val="bi"/>
                            </m:rPr>
                            <w:rPr>
                              <w:rFonts w:ascii="Cambria Math" w:hAnsi="Cambria Math"/>
                            </w:rPr>
                            <m:t>y</m:t>
                          </m:r>
                          <m:r>
                            <m:rPr>
                              <m:sty m:val="bi"/>
                            </m:rPr>
                            <w:rPr>
                              <w:rFonts w:ascii="Cambria Math"/>
                            </w:rPr>
                            <m:t>)</m:t>
                          </m:r>
                        </m:e>
                        <m:sup>
                          <m:r>
                            <m:rPr>
                              <m:sty m:val="bi"/>
                            </m:rPr>
                            <w:rPr>
                              <w:rFonts w:ascii="Cambria Math"/>
                            </w:rPr>
                            <m:t>2</m:t>
                          </m:r>
                        </m:sup>
                      </m:sSup>
                      <m:r>
                        <m:rPr>
                          <m:sty m:val="bi"/>
                        </m:rPr>
                        <w:rPr>
                          <w:rFonts w:ascii="Cambria Math"/>
                        </w:rPr>
                        <m:t>]</m:t>
                      </m:r>
                    </m:e>
                  </m:nary>
                </m:e>
              </m:rad>
            </m:den>
          </m:f>
        </m:oMath>
      </m:oMathPara>
    </w:p>
    <w:p w:rsidR="006F4091" w:rsidRPr="00F42BB4" w:rsidRDefault="006F4091" w:rsidP="00F219CF">
      <w:pPr>
        <w:pStyle w:val="Default"/>
        <w:tabs>
          <w:tab w:val="left" w:pos="2658"/>
        </w:tabs>
        <w:spacing w:line="480" w:lineRule="auto"/>
        <w:ind w:left="1440"/>
        <w:jc w:val="both"/>
        <w:rPr>
          <w:rFonts w:eastAsiaTheme="minorEastAsia"/>
        </w:rPr>
      </w:pPr>
      <w:r>
        <w:rPr>
          <w:rFonts w:eastAsiaTheme="minorEastAsia"/>
        </w:rPr>
        <w:t>Keterangan:</w:t>
      </w:r>
      <w:r w:rsidRPr="00F42BB4">
        <w:rPr>
          <w:rFonts w:eastAsiaTheme="minorEastAsia"/>
        </w:rPr>
        <w:tab/>
      </w:r>
    </w:p>
    <w:p w:rsidR="006F4091" w:rsidRPr="00F42BB4" w:rsidRDefault="00487FF1" w:rsidP="00F219CF">
      <w:pPr>
        <w:pStyle w:val="Default"/>
        <w:tabs>
          <w:tab w:val="left" w:pos="426"/>
        </w:tabs>
        <w:spacing w:line="480" w:lineRule="auto"/>
        <w:ind w:left="1440"/>
      </w:pPr>
      <m:oMath>
        <m:sSub>
          <m:sSubPr>
            <m:ctrlPr>
              <w:rPr>
                <w:rFonts w:ascii="Cambria Math" w:hAnsi="Cambria Math"/>
                <w:i/>
              </w:rPr>
            </m:ctrlPr>
          </m:sSubPr>
          <m:e>
            <m:r>
              <w:rPr>
                <w:rFonts w:ascii="Cambria Math" w:hAnsi="Cambria Math"/>
              </w:rPr>
              <m:t>r</m:t>
            </m:r>
          </m:e>
          <m:sub>
            <m:r>
              <w:rPr>
                <w:rFonts w:ascii="Cambria Math" w:hAnsi="Cambria Math"/>
              </w:rPr>
              <m:t>xy</m:t>
            </m:r>
            <m:r>
              <w:rPr>
                <w:rFonts w:ascii="Cambria Math"/>
              </w:rPr>
              <m:t xml:space="preserve">    </m:t>
            </m:r>
          </m:sub>
        </m:sSub>
        <m:r>
          <w:rPr>
            <w:rFonts w:ascii="Cambria Math"/>
          </w:rPr>
          <m:t xml:space="preserve"> </m:t>
        </m:r>
      </m:oMath>
      <w:r w:rsidR="006F4091" w:rsidRPr="00F42BB4">
        <w:t xml:space="preserve">= koefisien korelasi antara variabel </w:t>
      </w:r>
      <w:r w:rsidR="006F4091" w:rsidRPr="00F42BB4">
        <w:rPr>
          <w:i/>
          <w:iCs/>
        </w:rPr>
        <w:t xml:space="preserve">x </w:t>
      </w:r>
      <w:r w:rsidR="006F4091" w:rsidRPr="00F42BB4">
        <w:t xml:space="preserve">dan variabel </w:t>
      </w:r>
      <w:r w:rsidR="006F4091" w:rsidRPr="00F42BB4">
        <w:rPr>
          <w:i/>
          <w:iCs/>
        </w:rPr>
        <w:t xml:space="preserve">y </w:t>
      </w:r>
      <w:r w:rsidR="006F4091" w:rsidRPr="00F42BB4">
        <w:t xml:space="preserve"> </w:t>
      </w:r>
    </w:p>
    <w:p w:rsidR="006F4091" w:rsidRPr="00F42BB4" w:rsidRDefault="006F4091" w:rsidP="00F219CF">
      <w:pPr>
        <w:pStyle w:val="Default"/>
        <w:tabs>
          <w:tab w:val="left" w:pos="426"/>
        </w:tabs>
        <w:spacing w:line="480" w:lineRule="auto"/>
        <w:ind w:left="1440"/>
      </w:pPr>
      <w:r w:rsidRPr="00F42BB4">
        <w:t xml:space="preserve">n       </w:t>
      </w:r>
      <w:r>
        <w:t>= banyak subjek n/jumlah peserta didik</w:t>
      </w:r>
    </w:p>
    <w:p w:rsidR="006F4091" w:rsidRPr="00F42BB4" w:rsidRDefault="00487FF1" w:rsidP="00F219CF">
      <w:pPr>
        <w:pStyle w:val="Default"/>
        <w:tabs>
          <w:tab w:val="left" w:pos="426"/>
        </w:tabs>
        <w:spacing w:line="480" w:lineRule="auto"/>
        <w:ind w:left="1440"/>
      </w:pPr>
      <m:oMath>
        <m:nary>
          <m:naryPr>
            <m:chr m:val="∑"/>
            <m:limLoc m:val="undOvr"/>
            <m:subHide m:val="1"/>
            <m:supHide m:val="1"/>
            <m:ctrlPr>
              <w:rPr>
                <w:rFonts w:ascii="Cambria Math" w:hAnsi="Cambria Math"/>
                <w:i/>
              </w:rPr>
            </m:ctrlPr>
          </m:naryPr>
          <m:sub/>
          <m:sup/>
          <m:e>
            <m:r>
              <w:rPr>
                <w:rFonts w:ascii="Cambria Math" w:hAnsi="Cambria Math"/>
              </w:rPr>
              <m:t>xy</m:t>
            </m:r>
          </m:e>
        </m:nary>
        <m:r>
          <w:rPr>
            <w:rFonts w:ascii="Cambria Math"/>
          </w:rPr>
          <m:t xml:space="preserve">= </m:t>
        </m:r>
      </m:oMath>
      <w:r w:rsidR="006F4091" w:rsidRPr="00F42BB4">
        <w:t xml:space="preserve"> </w:t>
      </w:r>
      <w:proofErr w:type="gramStart"/>
      <w:r w:rsidR="006F4091" w:rsidRPr="00F42BB4">
        <w:t>jumlah</w:t>
      </w:r>
      <w:proofErr w:type="gramEnd"/>
      <w:r w:rsidR="006F4091" w:rsidRPr="00F42BB4">
        <w:t xml:space="preserve"> hasil perkalian antara skor x dan skor y</w:t>
      </w:r>
    </w:p>
    <w:p w:rsidR="006F4091" w:rsidRPr="00F42BB4" w:rsidRDefault="006F4091" w:rsidP="00F219CF">
      <w:pPr>
        <w:pStyle w:val="Default"/>
        <w:spacing w:line="480" w:lineRule="auto"/>
        <w:ind w:left="1440"/>
      </w:pPr>
      <w:r w:rsidRPr="00F42BB4">
        <w:rPr>
          <w:i/>
        </w:rPr>
        <w:t xml:space="preserve">x       = </w:t>
      </w:r>
      <w:r w:rsidRPr="00F42BB4">
        <w:t xml:space="preserve">skor </w:t>
      </w:r>
      <w:r>
        <w:t>soal no i</w:t>
      </w:r>
      <w:r w:rsidRPr="00F42BB4">
        <w:t xml:space="preserve"> </w:t>
      </w:r>
    </w:p>
    <w:p w:rsidR="006F4091" w:rsidRDefault="006F4091" w:rsidP="00F219CF">
      <w:pPr>
        <w:pStyle w:val="Default"/>
        <w:spacing w:line="480" w:lineRule="auto"/>
        <w:ind w:left="1440"/>
        <w:jc w:val="both"/>
      </w:pPr>
      <w:r w:rsidRPr="00F42BB4">
        <w:t xml:space="preserve">y       = </w:t>
      </w:r>
      <w:r>
        <w:t xml:space="preserve">Skor total </w:t>
      </w:r>
      <w:r w:rsidRPr="00F42BB4">
        <w:t xml:space="preserve"> </w:t>
      </w:r>
    </w:p>
    <w:p w:rsidR="006B3BFF" w:rsidRDefault="006B3BFF" w:rsidP="006B3BFF">
      <w:pPr>
        <w:pStyle w:val="Default"/>
        <w:spacing w:line="360" w:lineRule="auto"/>
        <w:ind w:left="1440" w:firstLine="720"/>
        <w:jc w:val="both"/>
      </w:pPr>
      <w:proofErr w:type="gramStart"/>
      <w:r>
        <w:t xml:space="preserve">Kemudian membandingkan </w:t>
      </w:r>
      <m:oMath>
        <m:sSub>
          <m:sSubPr>
            <m:ctrlPr>
              <w:rPr>
                <w:rFonts w:ascii="Cambria Math" w:hAnsi="Cambria Math"/>
                <w:i/>
              </w:rPr>
            </m:ctrlPr>
          </m:sSubPr>
          <m:e>
            <m:r>
              <w:rPr>
                <w:rFonts w:ascii="Cambria Math" w:hAnsi="Cambria Math"/>
              </w:rPr>
              <m:t>r</m:t>
            </m:r>
          </m:e>
          <m:sub>
            <m:r>
              <w:rPr>
                <w:rFonts w:ascii="Cambria Math" w:hAnsi="Cambria Math"/>
              </w:rPr>
              <m:t>xy</m:t>
            </m:r>
          </m:sub>
        </m:sSub>
      </m:oMath>
      <w:r>
        <w:t xml:space="preserve"> dengan r tabel pada tabel distribusi r pada taraf signifikan 0.05.</w:t>
      </w:r>
      <w:proofErr w:type="gramEnd"/>
    </w:p>
    <w:p w:rsidR="006B3BFF" w:rsidRDefault="006B3BFF" w:rsidP="006B3BFF">
      <w:pPr>
        <w:pStyle w:val="Default"/>
        <w:spacing w:line="360" w:lineRule="auto"/>
        <w:ind w:left="1440"/>
        <w:jc w:val="both"/>
        <w:rPr>
          <w:rFonts w:eastAsiaTheme="minorEastAsia"/>
        </w:rPr>
      </w:pPr>
      <w:r>
        <w:t xml:space="preserve">Jika </w:t>
      </w:r>
      <m:oMath>
        <m:sSub>
          <m:sSubPr>
            <m:ctrlPr>
              <w:rPr>
                <w:rFonts w:ascii="Cambria Math" w:hAnsi="Cambria Math"/>
                <w:i/>
              </w:rPr>
            </m:ctrlPr>
          </m:sSubPr>
          <m:e>
            <m:r>
              <w:rPr>
                <w:rFonts w:ascii="Cambria Math" w:hAnsi="Cambria Math"/>
              </w:rPr>
              <m:t>r</m:t>
            </m:r>
          </m:e>
          <m:sub>
            <m:r>
              <w:rPr>
                <w:rFonts w:ascii="Cambria Math" w:hAnsi="Cambria Math"/>
              </w:rPr>
              <m:t>xy</m:t>
            </m:r>
          </m:sub>
        </m:sSub>
      </m:oMath>
      <w:r>
        <w:rPr>
          <w:rFonts w:eastAsiaTheme="minorEastAsia"/>
        </w:rPr>
        <w:t xml:space="preserve"> &gt; </w:t>
      </w:r>
      <w:proofErr w:type="gramStart"/>
      <w:r>
        <w:rPr>
          <w:rFonts w:eastAsiaTheme="minorEastAsia"/>
        </w:rPr>
        <w:t>r</w:t>
      </w:r>
      <w:r>
        <w:rPr>
          <w:rFonts w:eastAsiaTheme="minorEastAsia"/>
          <w:vertAlign w:val="subscript"/>
        </w:rPr>
        <w:t xml:space="preserve">tabel </w:t>
      </w:r>
      <w:r>
        <w:rPr>
          <w:rFonts w:eastAsiaTheme="minorEastAsia"/>
        </w:rPr>
        <w:t>,</w:t>
      </w:r>
      <w:proofErr w:type="gramEnd"/>
      <w:r>
        <w:rPr>
          <w:rFonts w:eastAsiaTheme="minorEastAsia"/>
        </w:rPr>
        <w:t xml:space="preserve"> berarti valid</w:t>
      </w:r>
    </w:p>
    <w:p w:rsidR="00BF6165" w:rsidRPr="006B3BFF" w:rsidRDefault="006B3BFF" w:rsidP="006B3BFF">
      <w:pPr>
        <w:pStyle w:val="Default"/>
        <w:spacing w:line="360" w:lineRule="auto"/>
        <w:ind w:left="1440"/>
        <w:jc w:val="both"/>
        <w:rPr>
          <w:rFonts w:eastAsiaTheme="minorEastAsia"/>
        </w:rPr>
      </w:pPr>
      <w:r>
        <w:t xml:space="preserve">Jika </w:t>
      </w:r>
      <m:oMath>
        <m:sSub>
          <m:sSubPr>
            <m:ctrlPr>
              <w:rPr>
                <w:rFonts w:ascii="Cambria Math" w:hAnsi="Cambria Math"/>
                <w:i/>
              </w:rPr>
            </m:ctrlPr>
          </m:sSubPr>
          <m:e>
            <m:r>
              <w:rPr>
                <w:rFonts w:ascii="Cambria Math" w:hAnsi="Cambria Math"/>
              </w:rPr>
              <m:t>r</m:t>
            </m:r>
          </m:e>
          <m:sub>
            <m:r>
              <w:rPr>
                <w:rFonts w:ascii="Cambria Math" w:hAnsi="Cambria Math"/>
              </w:rPr>
              <m:t>xy</m:t>
            </m:r>
          </m:sub>
        </m:sSub>
      </m:oMath>
      <w:r>
        <w:rPr>
          <w:rFonts w:eastAsiaTheme="minorEastAsia"/>
        </w:rPr>
        <w:t xml:space="preserve"> &lt; </w:t>
      </w:r>
      <w:proofErr w:type="gramStart"/>
      <w:r>
        <w:rPr>
          <w:rFonts w:eastAsiaTheme="minorEastAsia"/>
        </w:rPr>
        <w:t>r</w:t>
      </w:r>
      <w:r>
        <w:rPr>
          <w:rFonts w:eastAsiaTheme="minorEastAsia"/>
          <w:vertAlign w:val="subscript"/>
        </w:rPr>
        <w:t xml:space="preserve">tabel </w:t>
      </w:r>
      <w:r>
        <w:rPr>
          <w:rFonts w:eastAsiaTheme="minorEastAsia"/>
        </w:rPr>
        <w:t>,</w:t>
      </w:r>
      <w:proofErr w:type="gramEnd"/>
      <w:r>
        <w:rPr>
          <w:rFonts w:eastAsiaTheme="minorEastAsia"/>
        </w:rPr>
        <w:t xml:space="preserve"> berarti tidak valid</w:t>
      </w:r>
    </w:p>
    <w:p w:rsidR="00C25D29" w:rsidRDefault="00E31143" w:rsidP="004D015A">
      <w:pPr>
        <w:pStyle w:val="Default"/>
        <w:spacing w:line="480" w:lineRule="auto"/>
        <w:ind w:left="1440"/>
        <w:jc w:val="both"/>
      </w:pPr>
      <w:proofErr w:type="gramStart"/>
      <w:r>
        <w:t>menurut</w:t>
      </w:r>
      <w:proofErr w:type="gramEnd"/>
      <w:r>
        <w:t xml:space="preserve"> Su</w:t>
      </w:r>
      <w:r w:rsidR="00577EDF">
        <w:t>dijono (2010</w:t>
      </w:r>
      <w:r>
        <w:t xml:space="preserve">) </w:t>
      </w:r>
      <w:r w:rsidR="006F4091" w:rsidRPr="00F42BB4">
        <w:t>untuk mengetah</w:t>
      </w:r>
      <w:r w:rsidR="006F4091">
        <w:t>ui tingk</w:t>
      </w:r>
      <w:r>
        <w:t>at validitas digunakan kriteria:</w:t>
      </w:r>
    </w:p>
    <w:p w:rsidR="00C357FB" w:rsidRDefault="00C357FB" w:rsidP="004D015A">
      <w:pPr>
        <w:pStyle w:val="Default"/>
        <w:spacing w:line="480" w:lineRule="auto"/>
        <w:ind w:left="1440"/>
        <w:jc w:val="both"/>
      </w:pPr>
    </w:p>
    <w:p w:rsidR="00C357FB" w:rsidRPr="00D72ECF" w:rsidRDefault="00C357FB" w:rsidP="004D015A">
      <w:pPr>
        <w:pStyle w:val="Default"/>
        <w:spacing w:line="480" w:lineRule="auto"/>
        <w:ind w:left="1440"/>
        <w:jc w:val="both"/>
      </w:pPr>
    </w:p>
    <w:p w:rsidR="006F4091" w:rsidRDefault="006F4091" w:rsidP="006F4091">
      <w:pPr>
        <w:pStyle w:val="Default"/>
        <w:spacing w:line="360" w:lineRule="auto"/>
        <w:jc w:val="center"/>
        <w:rPr>
          <w:b/>
        </w:rPr>
      </w:pPr>
      <w:r w:rsidRPr="00F42BB4">
        <w:rPr>
          <w:b/>
        </w:rPr>
        <w:lastRenderedPageBreak/>
        <w:t>Tabel 3</w:t>
      </w:r>
    </w:p>
    <w:p w:rsidR="006F4091" w:rsidRDefault="006F4091" w:rsidP="006F4091">
      <w:pPr>
        <w:pStyle w:val="Default"/>
        <w:spacing w:line="360" w:lineRule="auto"/>
        <w:jc w:val="center"/>
        <w:rPr>
          <w:rFonts w:eastAsiaTheme="minorEastAsia"/>
        </w:rPr>
      </w:pPr>
      <w:r>
        <w:rPr>
          <w:b/>
        </w:rPr>
        <w:t xml:space="preserve">Interpretasi Validitas Nilai </w:t>
      </w:r>
      <m:oMath>
        <m:sSub>
          <m:sSubPr>
            <m:ctrlPr>
              <w:rPr>
                <w:rFonts w:ascii="Cambria Math" w:hAnsi="Cambria Math"/>
                <w:i/>
              </w:rPr>
            </m:ctrlPr>
          </m:sSubPr>
          <m:e>
            <m:r>
              <w:rPr>
                <w:rFonts w:ascii="Cambria Math" w:hAnsi="Cambria Math"/>
              </w:rPr>
              <m:t>r</m:t>
            </m:r>
          </m:e>
          <m:sub>
            <m:r>
              <w:rPr>
                <w:rFonts w:ascii="Cambria Math" w:hAnsi="Cambria Math"/>
              </w:rPr>
              <m:t>xy</m:t>
            </m:r>
          </m:sub>
        </m:sSub>
      </m:oMath>
    </w:p>
    <w:tbl>
      <w:tblPr>
        <w:tblStyle w:val="TableGrid"/>
        <w:tblW w:w="0" w:type="auto"/>
        <w:tblInd w:w="1728" w:type="dxa"/>
        <w:tblLook w:val="04A0" w:firstRow="1" w:lastRow="0" w:firstColumn="1" w:lastColumn="0" w:noHBand="0" w:noVBand="1"/>
      </w:tblPr>
      <w:tblGrid>
        <w:gridCol w:w="1758"/>
        <w:gridCol w:w="2977"/>
      </w:tblGrid>
      <w:tr w:rsidR="006F4091" w:rsidTr="002E310A">
        <w:trPr>
          <w:trHeight w:val="206"/>
        </w:trPr>
        <w:tc>
          <w:tcPr>
            <w:tcW w:w="1758" w:type="dxa"/>
            <w:shd w:val="clear" w:color="auto" w:fill="00B050"/>
          </w:tcPr>
          <w:p w:rsidR="006F4091" w:rsidRPr="00842B5A" w:rsidRDefault="006F4091" w:rsidP="002E310A">
            <w:pPr>
              <w:pStyle w:val="Default"/>
              <w:jc w:val="center"/>
              <w:rPr>
                <w:rFonts w:ascii="Times New Roman" w:hAnsi="Times New Roman" w:cs="Times New Roman"/>
                <w:b/>
                <w:sz w:val="20"/>
                <w:szCs w:val="20"/>
              </w:rPr>
            </w:pPr>
            <w:r w:rsidRPr="00842B5A">
              <w:rPr>
                <w:rFonts w:ascii="Times New Roman" w:hAnsi="Times New Roman" w:cs="Times New Roman"/>
                <w:sz w:val="20"/>
                <w:szCs w:val="20"/>
              </w:rPr>
              <w:t xml:space="preserve">Nilai </w:t>
            </w:r>
            <m:oMath>
              <m:sSub>
                <m:sSubPr>
                  <m:ctrlPr>
                    <w:rPr>
                      <w:rFonts w:ascii="Cambria Math" w:hAnsi="Times New Roman" w:cs="Times New Roman"/>
                      <w:i/>
                      <w:sz w:val="20"/>
                      <w:szCs w:val="20"/>
                    </w:rPr>
                  </m:ctrlPr>
                </m:sSubPr>
                <m:e>
                  <m:r>
                    <m:rPr>
                      <m:sty m:val="bi"/>
                    </m:rPr>
                    <w:rPr>
                      <w:rFonts w:ascii="Cambria Math" w:hAnsi="Cambria Math" w:cs="Times New Roman"/>
                      <w:sz w:val="20"/>
                      <w:szCs w:val="20"/>
                    </w:rPr>
                    <m:t>r</m:t>
                  </m:r>
                </m:e>
                <m:sub>
                  <m:r>
                    <m:rPr>
                      <m:sty m:val="bi"/>
                    </m:rPr>
                    <w:rPr>
                      <w:rFonts w:ascii="Cambria Math" w:hAnsi="Cambria Math" w:cs="Times New Roman"/>
                      <w:sz w:val="20"/>
                      <w:szCs w:val="20"/>
                    </w:rPr>
                    <m:t>xy</m:t>
                  </m:r>
                </m:sub>
              </m:sSub>
            </m:oMath>
          </w:p>
        </w:tc>
        <w:tc>
          <w:tcPr>
            <w:tcW w:w="2977" w:type="dxa"/>
            <w:shd w:val="clear" w:color="auto" w:fill="00B050"/>
          </w:tcPr>
          <w:p w:rsidR="006F4091" w:rsidRPr="00842B5A" w:rsidRDefault="006F4091" w:rsidP="002E310A">
            <w:pPr>
              <w:pStyle w:val="Default"/>
              <w:jc w:val="center"/>
              <w:rPr>
                <w:rFonts w:ascii="Times New Roman" w:hAnsi="Times New Roman" w:cs="Times New Roman"/>
                <w:b/>
                <w:sz w:val="20"/>
                <w:szCs w:val="20"/>
              </w:rPr>
            </w:pPr>
            <w:r w:rsidRPr="00842B5A">
              <w:rPr>
                <w:rFonts w:ascii="Times New Roman" w:hAnsi="Times New Roman" w:cs="Times New Roman"/>
                <w:sz w:val="20"/>
                <w:szCs w:val="20"/>
              </w:rPr>
              <w:t>Keterangan</w:t>
            </w:r>
          </w:p>
        </w:tc>
      </w:tr>
      <w:tr w:rsidR="006F4091" w:rsidTr="00E31143">
        <w:tc>
          <w:tcPr>
            <w:tcW w:w="1758" w:type="dxa"/>
          </w:tcPr>
          <w:p w:rsidR="006F4091" w:rsidRPr="00842B5A" w:rsidRDefault="00E31143" w:rsidP="002E310A">
            <w:pPr>
              <w:pStyle w:val="Default"/>
              <w:jc w:val="center"/>
              <w:rPr>
                <w:rFonts w:ascii="Times New Roman" w:hAnsi="Times New Roman" w:cs="Times New Roman"/>
                <w:b/>
                <w:sz w:val="20"/>
                <w:szCs w:val="20"/>
              </w:rPr>
            </w:pPr>
            <w:r w:rsidRPr="00842B5A">
              <w:rPr>
                <w:rFonts w:ascii="Times New Roman" w:hAnsi="Times New Roman" w:cs="Times New Roman"/>
                <w:sz w:val="20"/>
                <w:szCs w:val="20"/>
              </w:rPr>
              <w:t xml:space="preserve">0,90 ≤  r </w:t>
            </w:r>
            <w:r w:rsidRPr="00842B5A">
              <w:rPr>
                <w:rFonts w:ascii="Times New Roman" w:hAnsi="Times New Roman" w:cs="Times New Roman"/>
                <w:sz w:val="20"/>
                <w:szCs w:val="20"/>
                <w:vertAlign w:val="subscript"/>
              </w:rPr>
              <w:t xml:space="preserve">xy </w:t>
            </w:r>
            <w:r w:rsidRPr="00842B5A">
              <w:rPr>
                <w:rFonts w:ascii="Times New Roman" w:hAnsi="Times New Roman" w:cs="Times New Roman"/>
                <w:sz w:val="20"/>
                <w:szCs w:val="20"/>
              </w:rPr>
              <w:t xml:space="preserve">≤ </w:t>
            </w:r>
            <w:r w:rsidR="006F4091" w:rsidRPr="00842B5A">
              <w:rPr>
                <w:rFonts w:ascii="Times New Roman" w:hAnsi="Times New Roman" w:cs="Times New Roman"/>
                <w:sz w:val="20"/>
                <w:szCs w:val="20"/>
              </w:rPr>
              <w:t>1,00</w:t>
            </w:r>
          </w:p>
        </w:tc>
        <w:tc>
          <w:tcPr>
            <w:tcW w:w="2977" w:type="dxa"/>
          </w:tcPr>
          <w:p w:rsidR="006F4091" w:rsidRPr="00842B5A" w:rsidRDefault="006F4091" w:rsidP="002E310A">
            <w:pPr>
              <w:pStyle w:val="Default"/>
              <w:jc w:val="center"/>
              <w:rPr>
                <w:rFonts w:ascii="Times New Roman" w:hAnsi="Times New Roman" w:cs="Times New Roman"/>
                <w:sz w:val="20"/>
                <w:szCs w:val="20"/>
              </w:rPr>
            </w:pPr>
            <w:r w:rsidRPr="00842B5A">
              <w:rPr>
                <w:rFonts w:ascii="Times New Roman" w:hAnsi="Times New Roman" w:cs="Times New Roman"/>
                <w:sz w:val="20"/>
                <w:szCs w:val="20"/>
              </w:rPr>
              <w:t>Validitas sangat tinggi</w:t>
            </w:r>
          </w:p>
        </w:tc>
      </w:tr>
      <w:tr w:rsidR="006F4091" w:rsidTr="00E31143">
        <w:tc>
          <w:tcPr>
            <w:tcW w:w="1758" w:type="dxa"/>
          </w:tcPr>
          <w:p w:rsidR="006F4091" w:rsidRPr="00842B5A" w:rsidRDefault="006F4091" w:rsidP="002E310A">
            <w:pPr>
              <w:pStyle w:val="Default"/>
              <w:jc w:val="center"/>
              <w:rPr>
                <w:rFonts w:ascii="Times New Roman" w:hAnsi="Times New Roman" w:cs="Times New Roman"/>
                <w:b/>
                <w:sz w:val="20"/>
                <w:szCs w:val="20"/>
              </w:rPr>
            </w:pPr>
            <w:r w:rsidRPr="00842B5A">
              <w:rPr>
                <w:rFonts w:ascii="Times New Roman" w:hAnsi="Times New Roman" w:cs="Times New Roman"/>
                <w:sz w:val="20"/>
                <w:szCs w:val="20"/>
              </w:rPr>
              <w:t xml:space="preserve">0,70 </w:t>
            </w:r>
            <w:r w:rsidR="00E31143" w:rsidRPr="00842B5A">
              <w:rPr>
                <w:rFonts w:ascii="Times New Roman" w:hAnsi="Times New Roman" w:cs="Times New Roman"/>
                <w:sz w:val="20"/>
                <w:szCs w:val="20"/>
              </w:rPr>
              <w:t xml:space="preserve">≤  r </w:t>
            </w:r>
            <w:r w:rsidR="00E31143" w:rsidRPr="00842B5A">
              <w:rPr>
                <w:rFonts w:ascii="Times New Roman" w:hAnsi="Times New Roman" w:cs="Times New Roman"/>
                <w:sz w:val="20"/>
                <w:szCs w:val="20"/>
                <w:vertAlign w:val="subscript"/>
              </w:rPr>
              <w:t xml:space="preserve">xy </w:t>
            </w:r>
            <w:r w:rsidR="00E31143" w:rsidRPr="00842B5A">
              <w:rPr>
                <w:rFonts w:ascii="Times New Roman" w:hAnsi="Times New Roman" w:cs="Times New Roman"/>
                <w:sz w:val="20"/>
                <w:szCs w:val="20"/>
              </w:rPr>
              <w:t>&lt;</w:t>
            </w:r>
            <w:r w:rsidRPr="00842B5A">
              <w:rPr>
                <w:rFonts w:ascii="Times New Roman" w:hAnsi="Times New Roman" w:cs="Times New Roman"/>
                <w:sz w:val="20"/>
                <w:szCs w:val="20"/>
              </w:rPr>
              <w:t xml:space="preserve"> 0,90</w:t>
            </w:r>
          </w:p>
        </w:tc>
        <w:tc>
          <w:tcPr>
            <w:tcW w:w="2977" w:type="dxa"/>
          </w:tcPr>
          <w:p w:rsidR="006F4091" w:rsidRPr="00842B5A" w:rsidRDefault="006F4091" w:rsidP="002E310A">
            <w:pPr>
              <w:pStyle w:val="Default"/>
              <w:jc w:val="center"/>
              <w:rPr>
                <w:rFonts w:ascii="Times New Roman" w:hAnsi="Times New Roman" w:cs="Times New Roman"/>
                <w:sz w:val="20"/>
                <w:szCs w:val="20"/>
              </w:rPr>
            </w:pPr>
            <w:r w:rsidRPr="00842B5A">
              <w:rPr>
                <w:rFonts w:ascii="Times New Roman" w:hAnsi="Times New Roman" w:cs="Times New Roman"/>
                <w:sz w:val="20"/>
                <w:szCs w:val="20"/>
              </w:rPr>
              <w:t>Validitas tinggi</w:t>
            </w:r>
          </w:p>
        </w:tc>
      </w:tr>
      <w:tr w:rsidR="006F4091" w:rsidTr="00E31143">
        <w:tc>
          <w:tcPr>
            <w:tcW w:w="1758" w:type="dxa"/>
          </w:tcPr>
          <w:p w:rsidR="006F4091" w:rsidRPr="00842B5A" w:rsidRDefault="006F4091" w:rsidP="002E310A">
            <w:pPr>
              <w:pStyle w:val="Default"/>
              <w:jc w:val="center"/>
              <w:rPr>
                <w:rFonts w:ascii="Times New Roman" w:hAnsi="Times New Roman" w:cs="Times New Roman"/>
                <w:b/>
                <w:sz w:val="20"/>
                <w:szCs w:val="20"/>
              </w:rPr>
            </w:pPr>
            <w:r w:rsidRPr="00842B5A">
              <w:rPr>
                <w:rFonts w:ascii="Times New Roman" w:hAnsi="Times New Roman" w:cs="Times New Roman"/>
                <w:sz w:val="20"/>
                <w:szCs w:val="20"/>
              </w:rPr>
              <w:t xml:space="preserve">0,40 </w:t>
            </w:r>
            <w:r w:rsidR="00E31143" w:rsidRPr="00842B5A">
              <w:rPr>
                <w:rFonts w:ascii="Times New Roman" w:hAnsi="Times New Roman" w:cs="Times New Roman"/>
                <w:sz w:val="20"/>
                <w:szCs w:val="20"/>
              </w:rPr>
              <w:t xml:space="preserve">≤  r </w:t>
            </w:r>
            <w:r w:rsidR="00E31143" w:rsidRPr="00842B5A">
              <w:rPr>
                <w:rFonts w:ascii="Times New Roman" w:hAnsi="Times New Roman" w:cs="Times New Roman"/>
                <w:sz w:val="20"/>
                <w:szCs w:val="20"/>
                <w:vertAlign w:val="subscript"/>
              </w:rPr>
              <w:t xml:space="preserve">xy </w:t>
            </w:r>
            <w:r w:rsidR="00E31143" w:rsidRPr="00842B5A">
              <w:rPr>
                <w:rFonts w:ascii="Times New Roman" w:hAnsi="Times New Roman" w:cs="Times New Roman"/>
                <w:sz w:val="20"/>
                <w:szCs w:val="20"/>
              </w:rPr>
              <w:t xml:space="preserve">&lt; </w:t>
            </w:r>
            <w:r w:rsidRPr="00842B5A">
              <w:rPr>
                <w:rFonts w:ascii="Times New Roman" w:hAnsi="Times New Roman" w:cs="Times New Roman"/>
                <w:sz w:val="20"/>
                <w:szCs w:val="20"/>
              </w:rPr>
              <w:t>0,70</w:t>
            </w:r>
          </w:p>
        </w:tc>
        <w:tc>
          <w:tcPr>
            <w:tcW w:w="2977" w:type="dxa"/>
          </w:tcPr>
          <w:p w:rsidR="006F4091" w:rsidRPr="00842B5A" w:rsidRDefault="006F4091" w:rsidP="002E310A">
            <w:pPr>
              <w:pStyle w:val="Default"/>
              <w:jc w:val="center"/>
              <w:rPr>
                <w:rFonts w:ascii="Times New Roman" w:hAnsi="Times New Roman" w:cs="Times New Roman"/>
                <w:sz w:val="20"/>
                <w:szCs w:val="20"/>
              </w:rPr>
            </w:pPr>
            <w:r w:rsidRPr="00842B5A">
              <w:rPr>
                <w:rFonts w:ascii="Times New Roman" w:hAnsi="Times New Roman" w:cs="Times New Roman"/>
                <w:sz w:val="20"/>
                <w:szCs w:val="20"/>
              </w:rPr>
              <w:t>Validitas sedang</w:t>
            </w:r>
          </w:p>
        </w:tc>
      </w:tr>
      <w:tr w:rsidR="006F4091" w:rsidTr="00E31143">
        <w:tc>
          <w:tcPr>
            <w:tcW w:w="1758" w:type="dxa"/>
          </w:tcPr>
          <w:p w:rsidR="006F4091" w:rsidRPr="00842B5A" w:rsidRDefault="006F4091" w:rsidP="002E310A">
            <w:pPr>
              <w:pStyle w:val="Default"/>
              <w:jc w:val="center"/>
              <w:rPr>
                <w:rFonts w:ascii="Times New Roman" w:hAnsi="Times New Roman" w:cs="Times New Roman"/>
                <w:b/>
                <w:sz w:val="20"/>
                <w:szCs w:val="20"/>
              </w:rPr>
            </w:pPr>
            <w:r w:rsidRPr="00842B5A">
              <w:rPr>
                <w:rFonts w:ascii="Times New Roman" w:hAnsi="Times New Roman" w:cs="Times New Roman"/>
                <w:sz w:val="20"/>
                <w:szCs w:val="20"/>
              </w:rPr>
              <w:t>0,20</w:t>
            </w:r>
            <w:r w:rsidR="00E31143" w:rsidRPr="00842B5A">
              <w:rPr>
                <w:rFonts w:ascii="Times New Roman" w:hAnsi="Times New Roman" w:cs="Times New Roman"/>
                <w:sz w:val="20"/>
                <w:szCs w:val="20"/>
              </w:rPr>
              <w:t xml:space="preserve">≤  r </w:t>
            </w:r>
            <w:r w:rsidR="00E31143" w:rsidRPr="00842B5A">
              <w:rPr>
                <w:rFonts w:ascii="Times New Roman" w:hAnsi="Times New Roman" w:cs="Times New Roman"/>
                <w:sz w:val="20"/>
                <w:szCs w:val="20"/>
                <w:vertAlign w:val="subscript"/>
              </w:rPr>
              <w:t xml:space="preserve">xy </w:t>
            </w:r>
            <w:r w:rsidR="00E31143" w:rsidRPr="00842B5A">
              <w:rPr>
                <w:rFonts w:ascii="Times New Roman" w:hAnsi="Times New Roman" w:cs="Times New Roman"/>
                <w:sz w:val="20"/>
                <w:szCs w:val="20"/>
              </w:rPr>
              <w:t xml:space="preserve">&lt; </w:t>
            </w:r>
            <w:r w:rsidRPr="00842B5A">
              <w:rPr>
                <w:rFonts w:ascii="Times New Roman" w:hAnsi="Times New Roman" w:cs="Times New Roman"/>
                <w:sz w:val="20"/>
                <w:szCs w:val="20"/>
              </w:rPr>
              <w:t>0,40</w:t>
            </w:r>
          </w:p>
        </w:tc>
        <w:tc>
          <w:tcPr>
            <w:tcW w:w="2977" w:type="dxa"/>
          </w:tcPr>
          <w:p w:rsidR="006F4091" w:rsidRPr="00842B5A" w:rsidRDefault="006F4091" w:rsidP="002E310A">
            <w:pPr>
              <w:pStyle w:val="Default"/>
              <w:jc w:val="center"/>
              <w:rPr>
                <w:rFonts w:ascii="Times New Roman" w:hAnsi="Times New Roman" w:cs="Times New Roman"/>
                <w:sz w:val="20"/>
                <w:szCs w:val="20"/>
              </w:rPr>
            </w:pPr>
            <w:r w:rsidRPr="00842B5A">
              <w:rPr>
                <w:rFonts w:ascii="Times New Roman" w:hAnsi="Times New Roman" w:cs="Times New Roman"/>
                <w:sz w:val="20"/>
                <w:szCs w:val="20"/>
              </w:rPr>
              <w:t>Validitas rendah</w:t>
            </w:r>
          </w:p>
        </w:tc>
      </w:tr>
      <w:tr w:rsidR="006F4091" w:rsidTr="00E31143">
        <w:tc>
          <w:tcPr>
            <w:tcW w:w="1758" w:type="dxa"/>
          </w:tcPr>
          <w:p w:rsidR="006F4091" w:rsidRPr="00842B5A" w:rsidRDefault="006F4091" w:rsidP="002E310A">
            <w:pPr>
              <w:pStyle w:val="Default"/>
              <w:jc w:val="center"/>
              <w:rPr>
                <w:rFonts w:ascii="Times New Roman" w:hAnsi="Times New Roman" w:cs="Times New Roman"/>
                <w:b/>
                <w:sz w:val="20"/>
                <w:szCs w:val="20"/>
              </w:rPr>
            </w:pPr>
            <w:r w:rsidRPr="00842B5A">
              <w:rPr>
                <w:rFonts w:ascii="Times New Roman" w:hAnsi="Times New Roman" w:cs="Times New Roman"/>
                <w:sz w:val="20"/>
                <w:szCs w:val="20"/>
              </w:rPr>
              <w:t xml:space="preserve">0,00 </w:t>
            </w:r>
            <w:r w:rsidR="00E31143" w:rsidRPr="00842B5A">
              <w:rPr>
                <w:rFonts w:ascii="Times New Roman" w:hAnsi="Times New Roman" w:cs="Times New Roman"/>
                <w:sz w:val="20"/>
                <w:szCs w:val="20"/>
              </w:rPr>
              <w:t xml:space="preserve">≤  r </w:t>
            </w:r>
            <w:r w:rsidR="00E31143" w:rsidRPr="00842B5A">
              <w:rPr>
                <w:rFonts w:ascii="Times New Roman" w:hAnsi="Times New Roman" w:cs="Times New Roman"/>
                <w:sz w:val="20"/>
                <w:szCs w:val="20"/>
                <w:vertAlign w:val="subscript"/>
              </w:rPr>
              <w:t xml:space="preserve">xy </w:t>
            </w:r>
            <w:r w:rsidR="00E31143" w:rsidRPr="00842B5A">
              <w:rPr>
                <w:rFonts w:ascii="Times New Roman" w:hAnsi="Times New Roman" w:cs="Times New Roman"/>
                <w:sz w:val="20"/>
                <w:szCs w:val="20"/>
              </w:rPr>
              <w:t xml:space="preserve">&lt; </w:t>
            </w:r>
            <w:r w:rsidRPr="00842B5A">
              <w:rPr>
                <w:rFonts w:ascii="Times New Roman" w:hAnsi="Times New Roman" w:cs="Times New Roman"/>
                <w:sz w:val="20"/>
                <w:szCs w:val="20"/>
              </w:rPr>
              <w:t>0,20</w:t>
            </w:r>
          </w:p>
        </w:tc>
        <w:tc>
          <w:tcPr>
            <w:tcW w:w="2977" w:type="dxa"/>
          </w:tcPr>
          <w:p w:rsidR="006F4091" w:rsidRPr="00842B5A" w:rsidRDefault="006F4091" w:rsidP="002E310A">
            <w:pPr>
              <w:pStyle w:val="Default"/>
              <w:jc w:val="center"/>
              <w:rPr>
                <w:rFonts w:ascii="Times New Roman" w:hAnsi="Times New Roman" w:cs="Times New Roman"/>
                <w:sz w:val="20"/>
                <w:szCs w:val="20"/>
              </w:rPr>
            </w:pPr>
            <w:r w:rsidRPr="00842B5A">
              <w:rPr>
                <w:rFonts w:ascii="Times New Roman" w:hAnsi="Times New Roman" w:cs="Times New Roman"/>
                <w:sz w:val="20"/>
                <w:szCs w:val="20"/>
              </w:rPr>
              <w:t>Validitas sangat rendah</w:t>
            </w:r>
          </w:p>
        </w:tc>
      </w:tr>
    </w:tbl>
    <w:p w:rsidR="006B3BFF" w:rsidRPr="006B3BFF" w:rsidRDefault="006B3BFF" w:rsidP="006B3BFF">
      <w:pPr>
        <w:pStyle w:val="Default"/>
        <w:spacing w:line="360" w:lineRule="auto"/>
        <w:jc w:val="both"/>
      </w:pPr>
    </w:p>
    <w:p w:rsidR="006F4091" w:rsidRPr="0096178A" w:rsidRDefault="006F4091" w:rsidP="00480555">
      <w:pPr>
        <w:pStyle w:val="Default"/>
        <w:numPr>
          <w:ilvl w:val="0"/>
          <w:numId w:val="15"/>
        </w:numPr>
        <w:spacing w:line="480" w:lineRule="auto"/>
        <w:ind w:left="1440"/>
        <w:jc w:val="both"/>
        <w:rPr>
          <w:b/>
          <w:sz w:val="23"/>
          <w:szCs w:val="23"/>
        </w:rPr>
      </w:pPr>
      <w:r w:rsidRPr="0096178A">
        <w:rPr>
          <w:b/>
          <w:bCs/>
          <w:sz w:val="23"/>
          <w:szCs w:val="23"/>
        </w:rPr>
        <w:t xml:space="preserve">Reliabilitas Tes </w:t>
      </w:r>
    </w:p>
    <w:p w:rsidR="006F4091" w:rsidRDefault="006F4091" w:rsidP="0096178A">
      <w:pPr>
        <w:pStyle w:val="Default"/>
        <w:spacing w:line="480" w:lineRule="auto"/>
        <w:ind w:left="1440" w:firstLine="720"/>
        <w:jc w:val="both"/>
      </w:pPr>
      <w:r w:rsidRPr="00BC2D05">
        <w:t>Koefisien reliabilitas menyatakan derajat keterandalan alat evaluasi, dinotasikan dengan</w:t>
      </w:r>
      <w:r>
        <w:t xml:space="preserve"> </w:t>
      </w:r>
      <w:proofErr w:type="gramStart"/>
      <w:r>
        <w:rPr>
          <w:i/>
        </w:rPr>
        <w:t>r</w:t>
      </w:r>
      <w:r>
        <w:rPr>
          <w:i/>
          <w:vertAlign w:val="subscript"/>
        </w:rPr>
        <w:t>11</w:t>
      </w:r>
      <w:r w:rsidRPr="00BC2D05">
        <w:t xml:space="preserve"> .</w:t>
      </w:r>
      <w:proofErr w:type="gramEnd"/>
      <w:r w:rsidRPr="00BC2D05">
        <w:t xml:space="preserve"> Rumus yang digunakan untuk mencari koefisien reliabilitas bentuk uraian dike</w:t>
      </w:r>
      <w:r>
        <w:t>nal de</w:t>
      </w:r>
      <w:r w:rsidR="00577EDF">
        <w:t>ngan rumus Alpha (Sudijono, 2009</w:t>
      </w:r>
      <w:r w:rsidRPr="00BC2D05">
        <w:t xml:space="preserve">), yaitu sebagai berikut: </w:t>
      </w:r>
    </w:p>
    <w:p w:rsidR="006F4091" w:rsidRDefault="006F4091" w:rsidP="0096178A">
      <w:pPr>
        <w:pStyle w:val="Default"/>
        <w:spacing w:line="480" w:lineRule="auto"/>
        <w:ind w:left="1440"/>
        <w:jc w:val="both"/>
        <w:rPr>
          <w:rFonts w:eastAsiaTheme="minorEastAsia"/>
          <w:i/>
          <w:sz w:val="32"/>
          <w:szCs w:val="32"/>
        </w:rPr>
      </w:pPr>
      <w:r>
        <w:rPr>
          <w:i/>
        </w:rPr>
        <w:t>r</w:t>
      </w:r>
      <w:r>
        <w:rPr>
          <w:i/>
          <w:vertAlign w:val="subscript"/>
        </w:rPr>
        <w:t xml:space="preserve">11 </w:t>
      </w:r>
      <w:r>
        <w:rPr>
          <w:i/>
        </w:rPr>
        <w:t>=</w:t>
      </w:r>
      <w:r>
        <w:t xml:space="preserve"> </w:t>
      </w:r>
      <m:oMath>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n</m:t>
                </m:r>
              </m:num>
              <m:den>
                <m:r>
                  <w:rPr>
                    <w:rFonts w:ascii="Cambria Math" w:hAnsi="Cambria Math"/>
                    <w:sz w:val="32"/>
                    <w:szCs w:val="32"/>
                  </w:rPr>
                  <m:t>n-1</m:t>
                </m:r>
              </m:den>
            </m:f>
          </m:e>
        </m:d>
      </m:oMath>
      <w:r w:rsidRPr="005D0A34">
        <w:rPr>
          <w:i/>
          <w:sz w:val="32"/>
          <w:szCs w:val="32"/>
        </w:rPr>
        <w:t xml:space="preserve"> </w:t>
      </w:r>
      <m:oMath>
        <m:d>
          <m:dPr>
            <m:ctrlPr>
              <w:rPr>
                <w:rFonts w:ascii="Cambria Math" w:hAnsi="Cambria Math"/>
                <w:i/>
                <w:sz w:val="32"/>
                <w:szCs w:val="32"/>
              </w:rPr>
            </m:ctrlPr>
          </m:dPr>
          <m:e>
            <m:r>
              <w:rPr>
                <w:rFonts w:ascii="Cambria Math" w:hAnsi="Cambria Math"/>
                <w:sz w:val="32"/>
                <w:szCs w:val="32"/>
              </w:rPr>
              <m:t>1-</m:t>
            </m:r>
            <m:f>
              <m:fPr>
                <m:ctrlPr>
                  <w:rPr>
                    <w:rFonts w:ascii="Cambria Math" w:hAnsi="Cambria Math"/>
                    <w:i/>
                    <w:sz w:val="32"/>
                    <w:szCs w:val="32"/>
                  </w:rPr>
                </m:ctrlPr>
              </m:fPr>
              <m:num>
                <m:nary>
                  <m:naryPr>
                    <m:chr m:val="∑"/>
                    <m:limLoc m:val="undOvr"/>
                    <m:subHide m:val="1"/>
                    <m:supHide m:val="1"/>
                    <m:ctrlPr>
                      <w:rPr>
                        <w:rFonts w:ascii="Cambria Math" w:hAnsi="Cambria Math"/>
                        <w:i/>
                        <w:sz w:val="32"/>
                        <w:szCs w:val="32"/>
                      </w:rPr>
                    </m:ctrlPr>
                  </m:naryPr>
                  <m:sub/>
                  <m:sup/>
                  <m:e>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i</m:t>
                        </m:r>
                      </m:sub>
                      <m:sup>
                        <m:r>
                          <w:rPr>
                            <w:rFonts w:ascii="Cambria Math" w:hAnsi="Cambria Math"/>
                            <w:sz w:val="32"/>
                            <w:szCs w:val="32"/>
                          </w:rPr>
                          <m:t>2</m:t>
                        </m:r>
                      </m:sup>
                    </m:sSubSup>
                  </m:e>
                </m:nary>
              </m:num>
              <m:den>
                <m:sSubSup>
                  <m:sSubSupPr>
                    <m:ctrlPr>
                      <w:rPr>
                        <w:rFonts w:ascii="Cambria Math" w:hAnsi="Cambria Math"/>
                        <w:i/>
                        <w:sz w:val="32"/>
                        <w:szCs w:val="32"/>
                      </w:rPr>
                    </m:ctrlPr>
                  </m:sSubSupPr>
                  <m:e>
                    <m:r>
                      <w:rPr>
                        <w:rFonts w:ascii="Cambria Math" w:hAnsi="Cambria Math"/>
                        <w:sz w:val="32"/>
                        <w:szCs w:val="32"/>
                      </w:rPr>
                      <m:t>s</m:t>
                    </m:r>
                  </m:e>
                  <m:sub>
                    <m:r>
                      <w:rPr>
                        <w:rFonts w:ascii="Cambria Math" w:hAnsi="Cambria Math"/>
                        <w:sz w:val="32"/>
                        <w:szCs w:val="32"/>
                      </w:rPr>
                      <m:t>t</m:t>
                    </m:r>
                  </m:sub>
                  <m:sup>
                    <m:r>
                      <w:rPr>
                        <w:rFonts w:ascii="Cambria Math" w:hAnsi="Cambria Math"/>
                        <w:sz w:val="32"/>
                        <w:szCs w:val="32"/>
                      </w:rPr>
                      <m:t>2</m:t>
                    </m:r>
                  </m:sup>
                </m:sSubSup>
              </m:den>
            </m:f>
          </m:e>
        </m:d>
      </m:oMath>
    </w:p>
    <w:p w:rsidR="006F4091" w:rsidRDefault="006F4091" w:rsidP="0096178A">
      <w:pPr>
        <w:pStyle w:val="Default"/>
        <w:spacing w:line="480" w:lineRule="auto"/>
        <w:ind w:left="1440"/>
      </w:pPr>
      <w:r>
        <w:t>Keterangan:</w:t>
      </w:r>
    </w:p>
    <w:p w:rsidR="006F4091" w:rsidRDefault="006F4091" w:rsidP="0096178A">
      <w:pPr>
        <w:pStyle w:val="Default"/>
        <w:spacing w:line="480" w:lineRule="auto"/>
        <w:ind w:left="1440"/>
      </w:pPr>
      <w:r>
        <w:rPr>
          <w:i/>
        </w:rPr>
        <w:t>r</w:t>
      </w:r>
      <w:r>
        <w:rPr>
          <w:i/>
          <w:vertAlign w:val="subscript"/>
        </w:rPr>
        <w:t xml:space="preserve">11       </w:t>
      </w:r>
      <w:r>
        <w:t>=</w:t>
      </w:r>
      <w:r>
        <w:rPr>
          <w:vertAlign w:val="subscript"/>
        </w:rPr>
        <w:t xml:space="preserve"> </w:t>
      </w:r>
      <w:r>
        <w:t>reliabilitas tes</w:t>
      </w:r>
    </w:p>
    <w:p w:rsidR="006F4091" w:rsidRDefault="006F4091" w:rsidP="0096178A">
      <w:pPr>
        <w:pStyle w:val="Default"/>
        <w:spacing w:line="480" w:lineRule="auto"/>
        <w:ind w:left="1440"/>
      </w:pPr>
      <w:r>
        <w:t>n       = banyaknya butir pertanyaan atau banyaknya soal</w:t>
      </w:r>
    </w:p>
    <w:p w:rsidR="006F4091" w:rsidRDefault="00487FF1" w:rsidP="0096178A">
      <w:pPr>
        <w:pStyle w:val="Default"/>
        <w:spacing w:line="480" w:lineRule="auto"/>
        <w:ind w:left="1440"/>
        <w:rPr>
          <w:rFonts w:eastAsiaTheme="minorEastAsia"/>
        </w:rPr>
      </w:pPr>
      <m:oMath>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2</m:t>
                </m:r>
              </m:sup>
            </m:sSubSup>
          </m:e>
        </m:nary>
      </m:oMath>
      <w:r w:rsidR="006F4091">
        <w:rPr>
          <w:rFonts w:eastAsiaTheme="minorEastAsia"/>
          <w:sz w:val="32"/>
          <w:szCs w:val="32"/>
        </w:rPr>
        <w:t xml:space="preserve"> </w:t>
      </w:r>
      <w:r w:rsidR="006F4091">
        <w:rPr>
          <w:rFonts w:eastAsiaTheme="minorEastAsia"/>
        </w:rPr>
        <w:t>= jumlah varians skor dari tiap-tiap soal</w:t>
      </w:r>
    </w:p>
    <w:p w:rsidR="00BF6165" w:rsidRDefault="006F4091" w:rsidP="00BF6165">
      <w:pPr>
        <w:pStyle w:val="Default"/>
        <w:spacing w:line="480" w:lineRule="auto"/>
        <w:ind w:left="1440"/>
        <w:rPr>
          <w:rFonts w:eastAsiaTheme="minorEastAsia"/>
        </w:rPr>
      </w:pPr>
      <w:r>
        <w:rPr>
          <w:rFonts w:eastAsiaTheme="minorEastAsia"/>
          <w:sz w:val="32"/>
          <w:szCs w:val="32"/>
        </w:rPr>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2</m:t>
            </m:r>
          </m:sup>
        </m:sSubSup>
      </m:oMath>
      <w:r>
        <w:rPr>
          <w:rFonts w:eastAsiaTheme="minorEastAsia"/>
        </w:rPr>
        <w:t xml:space="preserve">   = varians total</w:t>
      </w:r>
    </w:p>
    <w:p w:rsidR="006B3BFF" w:rsidRDefault="006B3BFF" w:rsidP="006B3BFF">
      <w:pPr>
        <w:pStyle w:val="Default"/>
        <w:spacing w:line="360" w:lineRule="auto"/>
        <w:ind w:left="1440" w:firstLine="720"/>
        <w:jc w:val="both"/>
      </w:pPr>
      <w:proofErr w:type="gramStart"/>
      <w:r>
        <w:t xml:space="preserve">Kemudian membandingkan </w:t>
      </w:r>
      <w:r>
        <w:rPr>
          <w:i/>
        </w:rPr>
        <w:t>r</w:t>
      </w:r>
      <w:r>
        <w:rPr>
          <w:i/>
          <w:vertAlign w:val="subscript"/>
        </w:rPr>
        <w:t xml:space="preserve">11 </w:t>
      </w:r>
      <w:r>
        <w:t>dengan r tabel pada tabel distribusi r pada taraf signifikan 0.05.</w:t>
      </w:r>
      <w:proofErr w:type="gramEnd"/>
    </w:p>
    <w:p w:rsidR="006B3BFF" w:rsidRDefault="006B3BFF" w:rsidP="006B3BFF">
      <w:pPr>
        <w:pStyle w:val="Default"/>
        <w:spacing w:line="360" w:lineRule="auto"/>
        <w:ind w:left="1440" w:firstLine="720"/>
        <w:jc w:val="both"/>
      </w:pPr>
    </w:p>
    <w:p w:rsidR="006B3BFF" w:rsidRDefault="006B3BFF" w:rsidP="006B3BFF">
      <w:pPr>
        <w:pStyle w:val="Default"/>
        <w:spacing w:line="360" w:lineRule="auto"/>
        <w:ind w:left="1440"/>
        <w:jc w:val="both"/>
        <w:rPr>
          <w:rFonts w:eastAsiaTheme="minorEastAsia"/>
        </w:rPr>
      </w:pPr>
      <w:r>
        <w:t xml:space="preserve">Jika </w:t>
      </w:r>
      <w:r>
        <w:rPr>
          <w:i/>
        </w:rPr>
        <w:t>r</w:t>
      </w:r>
      <w:r>
        <w:rPr>
          <w:i/>
          <w:vertAlign w:val="subscript"/>
        </w:rPr>
        <w:t xml:space="preserve">11 </w:t>
      </w:r>
      <w:r>
        <w:rPr>
          <w:rFonts w:eastAsiaTheme="minorEastAsia"/>
        </w:rPr>
        <w:t xml:space="preserve">&gt; </w:t>
      </w:r>
      <w:proofErr w:type="gramStart"/>
      <w:r>
        <w:rPr>
          <w:rFonts w:eastAsiaTheme="minorEastAsia"/>
        </w:rPr>
        <w:t>r</w:t>
      </w:r>
      <w:r>
        <w:rPr>
          <w:rFonts w:eastAsiaTheme="minorEastAsia"/>
          <w:vertAlign w:val="subscript"/>
        </w:rPr>
        <w:t xml:space="preserve">tabel </w:t>
      </w:r>
      <w:r>
        <w:rPr>
          <w:rFonts w:eastAsiaTheme="minorEastAsia"/>
        </w:rPr>
        <w:t>,</w:t>
      </w:r>
      <w:proofErr w:type="gramEnd"/>
      <w:r>
        <w:rPr>
          <w:rFonts w:eastAsiaTheme="minorEastAsia"/>
        </w:rPr>
        <w:t xml:space="preserve"> berarti reliabel</w:t>
      </w:r>
    </w:p>
    <w:p w:rsidR="00BF6165" w:rsidRDefault="006B3BFF" w:rsidP="006B3BFF">
      <w:pPr>
        <w:pStyle w:val="Default"/>
        <w:spacing w:line="360" w:lineRule="auto"/>
        <w:ind w:left="1440"/>
        <w:jc w:val="both"/>
        <w:rPr>
          <w:rFonts w:eastAsiaTheme="minorEastAsia"/>
        </w:rPr>
      </w:pPr>
      <w:r>
        <w:t xml:space="preserve">Jika </w:t>
      </w:r>
      <w:r>
        <w:rPr>
          <w:i/>
        </w:rPr>
        <w:t>r</w:t>
      </w:r>
      <w:r>
        <w:rPr>
          <w:i/>
          <w:vertAlign w:val="subscript"/>
        </w:rPr>
        <w:t xml:space="preserve">11 </w:t>
      </w:r>
      <w:r>
        <w:rPr>
          <w:rFonts w:eastAsiaTheme="minorEastAsia"/>
        </w:rPr>
        <w:t xml:space="preserve">&lt; </w:t>
      </w:r>
      <w:proofErr w:type="gramStart"/>
      <w:r>
        <w:rPr>
          <w:rFonts w:eastAsiaTheme="minorEastAsia"/>
        </w:rPr>
        <w:t>r</w:t>
      </w:r>
      <w:r>
        <w:rPr>
          <w:rFonts w:eastAsiaTheme="minorEastAsia"/>
          <w:vertAlign w:val="subscript"/>
        </w:rPr>
        <w:t xml:space="preserve">tabel </w:t>
      </w:r>
      <w:r>
        <w:rPr>
          <w:rFonts w:eastAsiaTheme="minorEastAsia"/>
        </w:rPr>
        <w:t>,</w:t>
      </w:r>
      <w:proofErr w:type="gramEnd"/>
      <w:r>
        <w:rPr>
          <w:rFonts w:eastAsiaTheme="minorEastAsia"/>
        </w:rPr>
        <w:t xml:space="preserve"> berarti tidak tidak reliabel</w:t>
      </w:r>
    </w:p>
    <w:p w:rsidR="00BF6165" w:rsidRDefault="00E31143" w:rsidP="00E31143">
      <w:pPr>
        <w:pStyle w:val="Default"/>
        <w:spacing w:line="480" w:lineRule="auto"/>
        <w:ind w:left="1440"/>
        <w:jc w:val="both"/>
      </w:pPr>
      <w:proofErr w:type="gramStart"/>
      <w:r>
        <w:t>menurut</w:t>
      </w:r>
      <w:proofErr w:type="gramEnd"/>
      <w:r>
        <w:t xml:space="preserve"> Suherman (Rahim, 2011) </w:t>
      </w:r>
      <w:r w:rsidRPr="00F42BB4">
        <w:t>untuk mengetah</w:t>
      </w:r>
      <w:r>
        <w:t>ui interpretasi derajat reliabilitas digunakan kriteria:</w:t>
      </w:r>
    </w:p>
    <w:p w:rsidR="002E310A" w:rsidRPr="00E31143" w:rsidRDefault="002E310A" w:rsidP="00E31143">
      <w:pPr>
        <w:pStyle w:val="Default"/>
        <w:spacing w:line="480" w:lineRule="auto"/>
        <w:ind w:left="1440"/>
        <w:jc w:val="both"/>
      </w:pPr>
    </w:p>
    <w:p w:rsidR="00C357FB" w:rsidRDefault="00C357FB" w:rsidP="006F4091">
      <w:pPr>
        <w:pStyle w:val="Default"/>
        <w:spacing w:line="360" w:lineRule="auto"/>
        <w:jc w:val="center"/>
        <w:rPr>
          <w:b/>
        </w:rPr>
      </w:pPr>
    </w:p>
    <w:p w:rsidR="006F4091" w:rsidRPr="00A11DE4" w:rsidRDefault="00151F3D" w:rsidP="006F4091">
      <w:pPr>
        <w:pStyle w:val="Default"/>
        <w:spacing w:line="360" w:lineRule="auto"/>
        <w:jc w:val="center"/>
        <w:rPr>
          <w:b/>
        </w:rPr>
      </w:pPr>
      <w:r>
        <w:rPr>
          <w:b/>
        </w:rPr>
        <w:lastRenderedPageBreak/>
        <w:t xml:space="preserve">Tabel </w:t>
      </w:r>
      <w:r w:rsidR="008A3E5F">
        <w:rPr>
          <w:b/>
        </w:rPr>
        <w:t>4</w:t>
      </w:r>
    </w:p>
    <w:tbl>
      <w:tblPr>
        <w:tblStyle w:val="TableGrid"/>
        <w:tblpPr w:leftFromText="180" w:rightFromText="180" w:vertAnchor="text" w:horzAnchor="page" w:tblpX="4429" w:tblpY="447"/>
        <w:tblW w:w="0" w:type="auto"/>
        <w:tblLook w:val="04A0" w:firstRow="1" w:lastRow="0" w:firstColumn="1" w:lastColumn="0" w:noHBand="0" w:noVBand="1"/>
      </w:tblPr>
      <w:tblGrid>
        <w:gridCol w:w="1937"/>
        <w:gridCol w:w="1663"/>
      </w:tblGrid>
      <w:tr w:rsidR="0096178A" w:rsidRPr="00A11DE4" w:rsidTr="00E31143">
        <w:tc>
          <w:tcPr>
            <w:tcW w:w="1937" w:type="dxa"/>
            <w:shd w:val="clear" w:color="auto" w:fill="00B050"/>
          </w:tcPr>
          <w:p w:rsidR="0096178A" w:rsidRPr="00842B5A" w:rsidRDefault="0096178A" w:rsidP="002E310A">
            <w:pPr>
              <w:pStyle w:val="Default"/>
              <w:jc w:val="center"/>
              <w:rPr>
                <w:rFonts w:ascii="Times New Roman" w:eastAsiaTheme="minorEastAsia" w:hAnsi="Times New Roman" w:cs="Times New Roman"/>
                <w:b/>
                <w:sz w:val="20"/>
                <w:szCs w:val="20"/>
              </w:rPr>
            </w:pPr>
            <w:r w:rsidRPr="00842B5A">
              <w:rPr>
                <w:rFonts w:ascii="Times New Roman" w:eastAsiaTheme="minorEastAsia" w:hAnsi="Times New Roman" w:cs="Times New Roman"/>
                <w:sz w:val="20"/>
                <w:szCs w:val="20"/>
              </w:rPr>
              <w:t>Nilai</w:t>
            </w:r>
          </w:p>
        </w:tc>
        <w:tc>
          <w:tcPr>
            <w:tcW w:w="1663" w:type="dxa"/>
            <w:shd w:val="clear" w:color="auto" w:fill="00B050"/>
          </w:tcPr>
          <w:p w:rsidR="0096178A" w:rsidRPr="00842B5A" w:rsidRDefault="0096178A" w:rsidP="002E310A">
            <w:pPr>
              <w:pStyle w:val="Default"/>
              <w:jc w:val="center"/>
              <w:rPr>
                <w:rFonts w:ascii="Times New Roman" w:eastAsiaTheme="minorEastAsia" w:hAnsi="Times New Roman" w:cs="Times New Roman"/>
                <w:b/>
                <w:sz w:val="20"/>
                <w:szCs w:val="20"/>
              </w:rPr>
            </w:pPr>
            <w:r w:rsidRPr="00842B5A">
              <w:rPr>
                <w:rFonts w:ascii="Times New Roman" w:eastAsiaTheme="minorEastAsia" w:hAnsi="Times New Roman" w:cs="Times New Roman"/>
                <w:sz w:val="20"/>
                <w:szCs w:val="20"/>
              </w:rPr>
              <w:t>Interpretasi</w:t>
            </w:r>
          </w:p>
        </w:tc>
      </w:tr>
      <w:tr w:rsidR="0096178A" w:rsidRPr="00A11DE4" w:rsidTr="00E31143">
        <w:tc>
          <w:tcPr>
            <w:tcW w:w="1937" w:type="dxa"/>
          </w:tcPr>
          <w:p w:rsidR="0096178A" w:rsidRPr="00842B5A" w:rsidRDefault="0096178A" w:rsidP="002E310A">
            <w:pPr>
              <w:pStyle w:val="Default"/>
              <w:jc w:val="center"/>
              <w:rPr>
                <w:rFonts w:ascii="Times New Roman" w:hAnsi="Times New Roman" w:cs="Times New Roman"/>
                <w:b/>
                <w:sz w:val="20"/>
                <w:szCs w:val="20"/>
              </w:rPr>
            </w:pPr>
            <w:r w:rsidRPr="00842B5A">
              <w:rPr>
                <w:rFonts w:ascii="Times New Roman" w:hAnsi="Times New Roman" w:cs="Times New Roman"/>
                <w:sz w:val="20"/>
                <w:szCs w:val="20"/>
              </w:rPr>
              <w:t>0,9</w:t>
            </w:r>
            <w:r w:rsidR="00E31143" w:rsidRPr="00842B5A">
              <w:rPr>
                <w:rFonts w:ascii="Times New Roman" w:hAnsi="Times New Roman" w:cs="Times New Roman"/>
                <w:sz w:val="20"/>
                <w:szCs w:val="20"/>
              </w:rPr>
              <w:t xml:space="preserve">0 ≤  r </w:t>
            </w:r>
            <w:r w:rsidR="00E31143" w:rsidRPr="00842B5A">
              <w:rPr>
                <w:rFonts w:ascii="Times New Roman" w:hAnsi="Times New Roman" w:cs="Times New Roman"/>
                <w:sz w:val="20"/>
                <w:szCs w:val="20"/>
                <w:vertAlign w:val="subscript"/>
              </w:rPr>
              <w:t xml:space="preserve">11 </w:t>
            </w:r>
            <w:r w:rsidR="00E31143" w:rsidRPr="00842B5A">
              <w:rPr>
                <w:rFonts w:ascii="Times New Roman" w:hAnsi="Times New Roman" w:cs="Times New Roman"/>
                <w:sz w:val="20"/>
                <w:szCs w:val="20"/>
              </w:rPr>
              <w:t xml:space="preserve">≤ </w:t>
            </w:r>
            <w:r w:rsidRPr="00842B5A">
              <w:rPr>
                <w:rFonts w:ascii="Times New Roman" w:hAnsi="Times New Roman" w:cs="Times New Roman"/>
                <w:sz w:val="20"/>
                <w:szCs w:val="20"/>
              </w:rPr>
              <w:t>1,00</w:t>
            </w:r>
          </w:p>
        </w:tc>
        <w:tc>
          <w:tcPr>
            <w:tcW w:w="1663" w:type="dxa"/>
          </w:tcPr>
          <w:p w:rsidR="0096178A" w:rsidRPr="00842B5A" w:rsidRDefault="0096178A" w:rsidP="002E310A">
            <w:pPr>
              <w:pStyle w:val="Default"/>
              <w:jc w:val="center"/>
              <w:rPr>
                <w:rFonts w:ascii="Times New Roman" w:eastAsiaTheme="minorEastAsia" w:hAnsi="Times New Roman" w:cs="Times New Roman"/>
                <w:sz w:val="20"/>
                <w:szCs w:val="20"/>
              </w:rPr>
            </w:pPr>
            <w:r w:rsidRPr="00842B5A">
              <w:rPr>
                <w:rFonts w:ascii="Times New Roman" w:eastAsiaTheme="minorEastAsia" w:hAnsi="Times New Roman" w:cs="Times New Roman"/>
                <w:sz w:val="20"/>
                <w:szCs w:val="20"/>
              </w:rPr>
              <w:t>Sangat tinggi</w:t>
            </w:r>
          </w:p>
        </w:tc>
      </w:tr>
      <w:tr w:rsidR="0096178A" w:rsidRPr="00A11DE4" w:rsidTr="00E31143">
        <w:tc>
          <w:tcPr>
            <w:tcW w:w="1937" w:type="dxa"/>
          </w:tcPr>
          <w:p w:rsidR="0096178A" w:rsidRPr="00842B5A" w:rsidRDefault="0096178A" w:rsidP="002E310A">
            <w:pPr>
              <w:pStyle w:val="Default"/>
              <w:jc w:val="center"/>
              <w:rPr>
                <w:rFonts w:ascii="Times New Roman" w:hAnsi="Times New Roman" w:cs="Times New Roman"/>
                <w:b/>
                <w:sz w:val="20"/>
                <w:szCs w:val="20"/>
              </w:rPr>
            </w:pPr>
            <w:r w:rsidRPr="00842B5A">
              <w:rPr>
                <w:rFonts w:ascii="Times New Roman" w:hAnsi="Times New Roman" w:cs="Times New Roman"/>
                <w:sz w:val="20"/>
                <w:szCs w:val="20"/>
              </w:rPr>
              <w:t xml:space="preserve">0,70 </w:t>
            </w:r>
            <w:r w:rsidR="00E31143" w:rsidRPr="00842B5A">
              <w:rPr>
                <w:rFonts w:ascii="Times New Roman" w:hAnsi="Times New Roman" w:cs="Times New Roman"/>
                <w:sz w:val="20"/>
                <w:szCs w:val="20"/>
              </w:rPr>
              <w:t xml:space="preserve">≤  r </w:t>
            </w:r>
            <w:r w:rsidR="00E31143" w:rsidRPr="00842B5A">
              <w:rPr>
                <w:rFonts w:ascii="Times New Roman" w:hAnsi="Times New Roman" w:cs="Times New Roman"/>
                <w:sz w:val="20"/>
                <w:szCs w:val="20"/>
                <w:vertAlign w:val="subscript"/>
              </w:rPr>
              <w:t xml:space="preserve">11 </w:t>
            </w:r>
            <w:r w:rsidR="00E31143" w:rsidRPr="00842B5A">
              <w:rPr>
                <w:rFonts w:ascii="Times New Roman" w:hAnsi="Times New Roman" w:cs="Times New Roman"/>
                <w:sz w:val="20"/>
                <w:szCs w:val="20"/>
              </w:rPr>
              <w:t>&lt;</w:t>
            </w:r>
            <w:r w:rsidRPr="00842B5A">
              <w:rPr>
                <w:rFonts w:ascii="Times New Roman" w:hAnsi="Times New Roman" w:cs="Times New Roman"/>
                <w:sz w:val="20"/>
                <w:szCs w:val="20"/>
              </w:rPr>
              <w:t xml:space="preserve"> 0,90</w:t>
            </w:r>
          </w:p>
        </w:tc>
        <w:tc>
          <w:tcPr>
            <w:tcW w:w="1663" w:type="dxa"/>
          </w:tcPr>
          <w:p w:rsidR="0096178A" w:rsidRPr="00842B5A" w:rsidRDefault="0096178A" w:rsidP="002E310A">
            <w:pPr>
              <w:pStyle w:val="Default"/>
              <w:jc w:val="center"/>
              <w:rPr>
                <w:rFonts w:ascii="Times New Roman" w:eastAsiaTheme="minorEastAsia" w:hAnsi="Times New Roman" w:cs="Times New Roman"/>
                <w:sz w:val="20"/>
                <w:szCs w:val="20"/>
              </w:rPr>
            </w:pPr>
            <w:r w:rsidRPr="00842B5A">
              <w:rPr>
                <w:rFonts w:ascii="Times New Roman" w:eastAsiaTheme="minorEastAsia" w:hAnsi="Times New Roman" w:cs="Times New Roman"/>
                <w:sz w:val="20"/>
                <w:szCs w:val="20"/>
              </w:rPr>
              <w:t>Tinggi</w:t>
            </w:r>
          </w:p>
        </w:tc>
      </w:tr>
      <w:tr w:rsidR="0096178A" w:rsidRPr="00A11DE4" w:rsidTr="00E31143">
        <w:tc>
          <w:tcPr>
            <w:tcW w:w="1937" w:type="dxa"/>
          </w:tcPr>
          <w:p w:rsidR="0096178A" w:rsidRPr="00842B5A" w:rsidRDefault="0096178A" w:rsidP="002E310A">
            <w:pPr>
              <w:pStyle w:val="Default"/>
              <w:jc w:val="center"/>
              <w:rPr>
                <w:rFonts w:ascii="Times New Roman" w:hAnsi="Times New Roman" w:cs="Times New Roman"/>
                <w:b/>
                <w:sz w:val="20"/>
                <w:szCs w:val="20"/>
              </w:rPr>
            </w:pPr>
            <w:r w:rsidRPr="00842B5A">
              <w:rPr>
                <w:rFonts w:ascii="Times New Roman" w:hAnsi="Times New Roman" w:cs="Times New Roman"/>
                <w:sz w:val="20"/>
                <w:szCs w:val="20"/>
              </w:rPr>
              <w:t xml:space="preserve">0,40 </w:t>
            </w:r>
            <w:r w:rsidR="00E31143" w:rsidRPr="00842B5A">
              <w:rPr>
                <w:rFonts w:ascii="Times New Roman" w:hAnsi="Times New Roman" w:cs="Times New Roman"/>
                <w:sz w:val="20"/>
                <w:szCs w:val="20"/>
              </w:rPr>
              <w:t xml:space="preserve">≤  r </w:t>
            </w:r>
            <w:r w:rsidR="00E31143" w:rsidRPr="00842B5A">
              <w:rPr>
                <w:rFonts w:ascii="Times New Roman" w:hAnsi="Times New Roman" w:cs="Times New Roman"/>
                <w:sz w:val="20"/>
                <w:szCs w:val="20"/>
                <w:vertAlign w:val="subscript"/>
              </w:rPr>
              <w:t xml:space="preserve">11 </w:t>
            </w:r>
            <w:r w:rsidR="00E31143" w:rsidRPr="00842B5A">
              <w:rPr>
                <w:rFonts w:ascii="Times New Roman" w:hAnsi="Times New Roman" w:cs="Times New Roman"/>
                <w:sz w:val="20"/>
                <w:szCs w:val="20"/>
              </w:rPr>
              <w:t xml:space="preserve">&lt; </w:t>
            </w:r>
            <w:r w:rsidRPr="00842B5A">
              <w:rPr>
                <w:rFonts w:ascii="Times New Roman" w:hAnsi="Times New Roman" w:cs="Times New Roman"/>
                <w:sz w:val="20"/>
                <w:szCs w:val="20"/>
              </w:rPr>
              <w:t xml:space="preserve"> 0,70</w:t>
            </w:r>
          </w:p>
        </w:tc>
        <w:tc>
          <w:tcPr>
            <w:tcW w:w="1663" w:type="dxa"/>
          </w:tcPr>
          <w:p w:rsidR="0096178A" w:rsidRPr="00842B5A" w:rsidRDefault="0096178A" w:rsidP="002E310A">
            <w:pPr>
              <w:pStyle w:val="Default"/>
              <w:jc w:val="center"/>
              <w:rPr>
                <w:rFonts w:ascii="Times New Roman" w:eastAsiaTheme="minorEastAsia" w:hAnsi="Times New Roman" w:cs="Times New Roman"/>
                <w:sz w:val="20"/>
                <w:szCs w:val="20"/>
              </w:rPr>
            </w:pPr>
            <w:r w:rsidRPr="00842B5A">
              <w:rPr>
                <w:rFonts w:ascii="Times New Roman" w:eastAsiaTheme="minorEastAsia" w:hAnsi="Times New Roman" w:cs="Times New Roman"/>
                <w:sz w:val="20"/>
                <w:szCs w:val="20"/>
              </w:rPr>
              <w:t>Sedang</w:t>
            </w:r>
          </w:p>
        </w:tc>
      </w:tr>
      <w:tr w:rsidR="0096178A" w:rsidRPr="00A11DE4" w:rsidTr="00E31143">
        <w:tc>
          <w:tcPr>
            <w:tcW w:w="1937" w:type="dxa"/>
          </w:tcPr>
          <w:p w:rsidR="0096178A" w:rsidRPr="00842B5A" w:rsidRDefault="0096178A" w:rsidP="002E310A">
            <w:pPr>
              <w:pStyle w:val="Default"/>
              <w:jc w:val="center"/>
              <w:rPr>
                <w:rFonts w:ascii="Times New Roman" w:hAnsi="Times New Roman" w:cs="Times New Roman"/>
                <w:b/>
                <w:sz w:val="20"/>
                <w:szCs w:val="20"/>
              </w:rPr>
            </w:pPr>
            <w:r w:rsidRPr="00842B5A">
              <w:rPr>
                <w:rFonts w:ascii="Times New Roman" w:hAnsi="Times New Roman" w:cs="Times New Roman"/>
                <w:sz w:val="20"/>
                <w:szCs w:val="20"/>
              </w:rPr>
              <w:t xml:space="preserve">0,20 </w:t>
            </w:r>
            <w:r w:rsidR="00E31143" w:rsidRPr="00842B5A">
              <w:rPr>
                <w:rFonts w:ascii="Times New Roman" w:hAnsi="Times New Roman" w:cs="Times New Roman"/>
                <w:sz w:val="20"/>
                <w:szCs w:val="20"/>
              </w:rPr>
              <w:t xml:space="preserve">≤  r </w:t>
            </w:r>
            <w:r w:rsidR="00E31143" w:rsidRPr="00842B5A">
              <w:rPr>
                <w:rFonts w:ascii="Times New Roman" w:hAnsi="Times New Roman" w:cs="Times New Roman"/>
                <w:sz w:val="20"/>
                <w:szCs w:val="20"/>
                <w:vertAlign w:val="subscript"/>
              </w:rPr>
              <w:t xml:space="preserve">11 </w:t>
            </w:r>
            <w:r w:rsidR="00E31143" w:rsidRPr="00842B5A">
              <w:rPr>
                <w:rFonts w:ascii="Times New Roman" w:hAnsi="Times New Roman" w:cs="Times New Roman"/>
                <w:sz w:val="20"/>
                <w:szCs w:val="20"/>
              </w:rPr>
              <w:t xml:space="preserve">&lt; </w:t>
            </w:r>
            <w:r w:rsidRPr="00842B5A">
              <w:rPr>
                <w:rFonts w:ascii="Times New Roman" w:hAnsi="Times New Roman" w:cs="Times New Roman"/>
                <w:sz w:val="20"/>
                <w:szCs w:val="20"/>
              </w:rPr>
              <w:t>0,40</w:t>
            </w:r>
          </w:p>
        </w:tc>
        <w:tc>
          <w:tcPr>
            <w:tcW w:w="1663" w:type="dxa"/>
          </w:tcPr>
          <w:p w:rsidR="0096178A" w:rsidRPr="00842B5A" w:rsidRDefault="0096178A" w:rsidP="002E310A">
            <w:pPr>
              <w:pStyle w:val="Default"/>
              <w:jc w:val="center"/>
              <w:rPr>
                <w:rFonts w:ascii="Times New Roman" w:eastAsiaTheme="minorEastAsia" w:hAnsi="Times New Roman" w:cs="Times New Roman"/>
                <w:sz w:val="20"/>
                <w:szCs w:val="20"/>
              </w:rPr>
            </w:pPr>
            <w:r w:rsidRPr="00842B5A">
              <w:rPr>
                <w:rFonts w:ascii="Times New Roman" w:eastAsiaTheme="minorEastAsia" w:hAnsi="Times New Roman" w:cs="Times New Roman"/>
                <w:sz w:val="20"/>
                <w:szCs w:val="20"/>
              </w:rPr>
              <w:t>Rendah</w:t>
            </w:r>
          </w:p>
        </w:tc>
      </w:tr>
      <w:tr w:rsidR="0096178A" w:rsidRPr="00A11DE4" w:rsidTr="00E31143">
        <w:tc>
          <w:tcPr>
            <w:tcW w:w="1937" w:type="dxa"/>
          </w:tcPr>
          <w:p w:rsidR="0096178A" w:rsidRPr="00842B5A" w:rsidRDefault="00E31143" w:rsidP="002E310A">
            <w:pPr>
              <w:pStyle w:val="Default"/>
              <w:jc w:val="center"/>
              <w:rPr>
                <w:rFonts w:ascii="Times New Roman" w:hAnsi="Times New Roman" w:cs="Times New Roman"/>
                <w:b/>
                <w:sz w:val="20"/>
                <w:szCs w:val="20"/>
              </w:rPr>
            </w:pPr>
            <w:r w:rsidRPr="00842B5A">
              <w:rPr>
                <w:rFonts w:ascii="Times New Roman" w:hAnsi="Times New Roman" w:cs="Times New Roman"/>
                <w:sz w:val="20"/>
                <w:szCs w:val="20"/>
              </w:rPr>
              <w:t xml:space="preserve">r </w:t>
            </w:r>
            <w:r w:rsidRPr="00842B5A">
              <w:rPr>
                <w:rFonts w:ascii="Times New Roman" w:hAnsi="Times New Roman" w:cs="Times New Roman"/>
                <w:sz w:val="20"/>
                <w:szCs w:val="20"/>
                <w:vertAlign w:val="subscript"/>
              </w:rPr>
              <w:t xml:space="preserve">11 </w:t>
            </w:r>
            <w:r w:rsidRPr="00842B5A">
              <w:rPr>
                <w:rFonts w:ascii="Times New Roman" w:hAnsi="Times New Roman" w:cs="Times New Roman"/>
                <w:sz w:val="20"/>
                <w:szCs w:val="20"/>
              </w:rPr>
              <w:t>&lt;</w:t>
            </w:r>
            <w:r w:rsidR="0096178A" w:rsidRPr="00842B5A">
              <w:rPr>
                <w:rFonts w:ascii="Times New Roman" w:hAnsi="Times New Roman" w:cs="Times New Roman"/>
                <w:sz w:val="20"/>
                <w:szCs w:val="20"/>
              </w:rPr>
              <w:t xml:space="preserve"> 0,20</w:t>
            </w:r>
          </w:p>
        </w:tc>
        <w:tc>
          <w:tcPr>
            <w:tcW w:w="1663" w:type="dxa"/>
          </w:tcPr>
          <w:p w:rsidR="0096178A" w:rsidRPr="00842B5A" w:rsidRDefault="0096178A" w:rsidP="002E310A">
            <w:pPr>
              <w:pStyle w:val="Default"/>
              <w:jc w:val="center"/>
              <w:rPr>
                <w:rFonts w:ascii="Times New Roman" w:eastAsiaTheme="minorEastAsia" w:hAnsi="Times New Roman" w:cs="Times New Roman"/>
                <w:sz w:val="20"/>
                <w:szCs w:val="20"/>
              </w:rPr>
            </w:pPr>
            <w:r w:rsidRPr="00842B5A">
              <w:rPr>
                <w:rFonts w:ascii="Times New Roman" w:eastAsiaTheme="minorEastAsia" w:hAnsi="Times New Roman" w:cs="Times New Roman"/>
                <w:sz w:val="20"/>
                <w:szCs w:val="20"/>
              </w:rPr>
              <w:t>Sangat rendah</w:t>
            </w:r>
          </w:p>
        </w:tc>
      </w:tr>
    </w:tbl>
    <w:p w:rsidR="006F4091" w:rsidRPr="00A11DE4" w:rsidRDefault="006F4091" w:rsidP="006F4091">
      <w:pPr>
        <w:pStyle w:val="Default"/>
        <w:spacing w:line="360" w:lineRule="auto"/>
        <w:jc w:val="center"/>
        <w:rPr>
          <w:b/>
        </w:rPr>
      </w:pPr>
      <w:r w:rsidRPr="00A11DE4">
        <w:rPr>
          <w:b/>
        </w:rPr>
        <w:t>Interpretasi derajat reliabilitas</w:t>
      </w:r>
    </w:p>
    <w:p w:rsidR="006F4091" w:rsidRDefault="006F4091" w:rsidP="00A11DE4">
      <w:pPr>
        <w:pStyle w:val="Default"/>
        <w:spacing w:line="480" w:lineRule="auto"/>
        <w:ind w:left="1276"/>
      </w:pPr>
    </w:p>
    <w:p w:rsidR="0096178A" w:rsidRDefault="0096178A" w:rsidP="002622B9">
      <w:pPr>
        <w:pStyle w:val="Default"/>
        <w:spacing w:line="480" w:lineRule="auto"/>
        <w:ind w:left="1134" w:firstLine="284"/>
        <w:jc w:val="both"/>
      </w:pPr>
    </w:p>
    <w:p w:rsidR="00C25D29" w:rsidRDefault="00C25D29" w:rsidP="006F4091">
      <w:pPr>
        <w:pStyle w:val="Default"/>
      </w:pPr>
    </w:p>
    <w:p w:rsidR="00245AF1" w:rsidRDefault="00245AF1" w:rsidP="006F4091">
      <w:pPr>
        <w:pStyle w:val="Default"/>
      </w:pPr>
    </w:p>
    <w:p w:rsidR="00EB195A" w:rsidRDefault="00EB195A" w:rsidP="006F4091">
      <w:pPr>
        <w:pStyle w:val="Default"/>
      </w:pPr>
    </w:p>
    <w:p w:rsidR="006F4091" w:rsidRPr="0096178A" w:rsidRDefault="006F4091" w:rsidP="00480555">
      <w:pPr>
        <w:pStyle w:val="Default"/>
        <w:numPr>
          <w:ilvl w:val="0"/>
          <w:numId w:val="15"/>
        </w:numPr>
        <w:spacing w:line="480" w:lineRule="auto"/>
        <w:ind w:left="1440"/>
        <w:jc w:val="both"/>
        <w:rPr>
          <w:b/>
        </w:rPr>
      </w:pPr>
      <w:r w:rsidRPr="0096178A">
        <w:rPr>
          <w:b/>
          <w:bCs/>
        </w:rPr>
        <w:t xml:space="preserve">Analisis Indeks Kesukaran </w:t>
      </w:r>
    </w:p>
    <w:p w:rsidR="006F4091" w:rsidRDefault="006F4091" w:rsidP="0096178A">
      <w:pPr>
        <w:pStyle w:val="Default"/>
        <w:spacing w:line="480" w:lineRule="auto"/>
        <w:ind w:left="1440" w:firstLine="720"/>
        <w:jc w:val="both"/>
      </w:pPr>
      <w:r w:rsidRPr="00FE2D4D">
        <w:t xml:space="preserve">Rumus untuk mencari indeks kesukaran tiap </w:t>
      </w:r>
      <w:proofErr w:type="gramStart"/>
      <w:r w:rsidRPr="00FE2D4D">
        <w:t>soal</w:t>
      </w:r>
      <w:r>
        <w:t>(</w:t>
      </w:r>
      <w:proofErr w:type="gramEnd"/>
      <w:r>
        <w:t>Arikunto, 2012)</w:t>
      </w:r>
      <w:r w:rsidRPr="00FE2D4D">
        <w:t>, yaitu</w:t>
      </w:r>
      <w:r>
        <w:t>:</w:t>
      </w:r>
    </w:p>
    <w:p w:rsidR="006F4091" w:rsidRDefault="006F4091" w:rsidP="0096178A">
      <w:pPr>
        <w:pStyle w:val="Default"/>
        <w:spacing w:line="480" w:lineRule="auto"/>
        <w:ind w:left="1440"/>
        <w:jc w:val="both"/>
        <w:rPr>
          <w:rFonts w:eastAsiaTheme="minorEastAsia"/>
        </w:rPr>
      </w:pPr>
      <w:r>
        <w:t xml:space="preserve">P = </w:t>
      </w:r>
      <m:oMath>
        <m:f>
          <m:fPr>
            <m:ctrlPr>
              <w:rPr>
                <w:rFonts w:ascii="Cambria Math" w:hAnsi="Cambria Math"/>
                <w:i/>
                <w:sz w:val="28"/>
                <w:szCs w:val="28"/>
              </w:rPr>
            </m:ctrlPr>
          </m:fPr>
          <m:num>
            <m:r>
              <m:rPr>
                <m:sty m:val="p"/>
              </m:rPr>
              <w:rPr>
                <w:rFonts w:ascii="Cambria Math" w:hAnsi="Cambria Math"/>
                <w:sz w:val="28"/>
                <w:szCs w:val="28"/>
              </w:rPr>
              <m:t>B</m:t>
            </m:r>
          </m:num>
          <m:den>
            <m:sSub>
              <m:sSubPr>
                <m:ctrlPr>
                  <w:rPr>
                    <w:rFonts w:ascii="Cambria Math" w:hAnsi="Cambria Math"/>
                    <w:sz w:val="28"/>
                    <w:szCs w:val="28"/>
                  </w:rPr>
                </m:ctrlPr>
              </m:sSubPr>
              <m:e>
                <m:r>
                  <m:rPr>
                    <m:sty m:val="p"/>
                  </m:rPr>
                  <w:rPr>
                    <w:rFonts w:ascii="Cambria Math" w:hAnsi="Cambria Math"/>
                    <w:sz w:val="28"/>
                    <w:szCs w:val="28"/>
                  </w:rPr>
                  <m:t>J</m:t>
                </m:r>
              </m:e>
              <m:sub>
                <m:r>
                  <m:rPr>
                    <m:sty m:val="p"/>
                  </m:rPr>
                  <w:rPr>
                    <w:rFonts w:ascii="Cambria Math" w:hAnsi="Cambria Math"/>
                    <w:sz w:val="28"/>
                    <w:szCs w:val="28"/>
                  </w:rPr>
                  <m:t>S</m:t>
                </m:r>
              </m:sub>
            </m:sSub>
          </m:den>
        </m:f>
      </m:oMath>
      <w:r>
        <w:rPr>
          <w:rFonts w:eastAsiaTheme="minorEastAsia"/>
        </w:rPr>
        <w:t xml:space="preserve">  </w:t>
      </w:r>
    </w:p>
    <w:p w:rsidR="006F4091" w:rsidRDefault="006F4091" w:rsidP="0096178A">
      <w:pPr>
        <w:pStyle w:val="Default"/>
        <w:spacing w:line="480" w:lineRule="auto"/>
        <w:ind w:left="1440"/>
        <w:jc w:val="both"/>
        <w:rPr>
          <w:rFonts w:eastAsiaTheme="minorEastAsia"/>
        </w:rPr>
      </w:pPr>
      <w:proofErr w:type="gramStart"/>
      <w:r w:rsidRPr="00746842">
        <w:rPr>
          <w:rFonts w:eastAsiaTheme="minorEastAsia"/>
        </w:rPr>
        <w:t>Keterangan</w:t>
      </w:r>
      <w:r>
        <w:rPr>
          <w:rFonts w:eastAsiaTheme="minorEastAsia"/>
        </w:rPr>
        <w:t xml:space="preserve"> :</w:t>
      </w:r>
      <w:proofErr w:type="gramEnd"/>
    </w:p>
    <w:p w:rsidR="006F4091" w:rsidRDefault="006F4091" w:rsidP="0096178A">
      <w:pPr>
        <w:pStyle w:val="Default"/>
        <w:spacing w:line="480" w:lineRule="auto"/>
        <w:ind w:left="1800" w:hanging="360"/>
        <w:jc w:val="both"/>
        <w:rPr>
          <w:rFonts w:eastAsiaTheme="minorEastAsia"/>
        </w:rPr>
      </w:pPr>
      <w:r>
        <w:rPr>
          <w:rFonts w:eastAsiaTheme="minorEastAsia"/>
        </w:rPr>
        <w:t>P</w:t>
      </w:r>
      <w:r>
        <w:rPr>
          <w:rFonts w:eastAsiaTheme="minorEastAsia"/>
        </w:rPr>
        <w:tab/>
        <w:t>= Indeks Kesukaran</w:t>
      </w:r>
    </w:p>
    <w:p w:rsidR="006F4091" w:rsidRDefault="006F4091" w:rsidP="0096178A">
      <w:pPr>
        <w:pStyle w:val="Default"/>
        <w:spacing w:line="480" w:lineRule="auto"/>
        <w:ind w:left="1800" w:hanging="360"/>
        <w:jc w:val="both"/>
        <w:rPr>
          <w:rFonts w:eastAsiaTheme="minorEastAsia"/>
        </w:rPr>
      </w:pPr>
      <w:r>
        <w:rPr>
          <w:rFonts w:eastAsiaTheme="minorEastAsia"/>
        </w:rPr>
        <w:t>B</w:t>
      </w:r>
      <w:r w:rsidR="0096178A">
        <w:rPr>
          <w:rFonts w:eastAsiaTheme="minorEastAsia"/>
        </w:rPr>
        <w:t xml:space="preserve">  </w:t>
      </w:r>
      <w:r>
        <w:rPr>
          <w:rFonts w:eastAsiaTheme="minorEastAsia"/>
        </w:rPr>
        <w:t xml:space="preserve"> = Rata-rata setiap item soal</w:t>
      </w:r>
    </w:p>
    <w:p w:rsidR="006F4091" w:rsidRDefault="00487FF1" w:rsidP="0096178A">
      <w:pPr>
        <w:pStyle w:val="Default"/>
        <w:spacing w:line="480" w:lineRule="auto"/>
        <w:ind w:left="1800" w:hanging="360"/>
        <w:jc w:val="both"/>
        <w:rPr>
          <w:rFonts w:eastAsiaTheme="minorEastAsia"/>
        </w:rPr>
      </w:pPr>
      <m:oMath>
        <m:sSub>
          <m:sSubPr>
            <m:ctrlPr>
              <w:rPr>
                <w:rFonts w:ascii="Cambria Math" w:hAnsi="Cambria Math"/>
                <w:sz w:val="28"/>
                <w:szCs w:val="28"/>
              </w:rPr>
            </m:ctrlPr>
          </m:sSubPr>
          <m:e>
            <m:r>
              <m:rPr>
                <m:sty m:val="p"/>
              </m:rPr>
              <w:rPr>
                <w:rFonts w:ascii="Cambria Math" w:hAnsi="Cambria Math"/>
                <w:sz w:val="28"/>
                <w:szCs w:val="28"/>
              </w:rPr>
              <m:t>J</m:t>
            </m:r>
          </m:e>
          <m:sub>
            <m:r>
              <m:rPr>
                <m:sty m:val="p"/>
              </m:rPr>
              <w:rPr>
                <w:rFonts w:ascii="Cambria Math" w:hAnsi="Cambria Math"/>
                <w:sz w:val="28"/>
                <w:szCs w:val="28"/>
              </w:rPr>
              <m:t>S</m:t>
            </m:r>
          </m:sub>
        </m:sSub>
        <m:r>
          <m:rPr>
            <m:sty m:val="p"/>
          </m:rPr>
          <w:rPr>
            <w:rFonts w:ascii="Cambria Math" w:hAnsi="Cambria Math"/>
            <w:sz w:val="28"/>
            <w:szCs w:val="28"/>
          </w:rPr>
          <m:t xml:space="preserve">  </m:t>
        </m:r>
      </m:oMath>
      <w:r w:rsidR="006F4091">
        <w:rPr>
          <w:rFonts w:eastAsiaTheme="minorEastAsia"/>
        </w:rPr>
        <w:t>= Skor maksimum.</w:t>
      </w:r>
    </w:p>
    <w:p w:rsidR="005777A1" w:rsidRPr="0096178A" w:rsidRDefault="006F4091" w:rsidP="0096178A">
      <w:pPr>
        <w:pStyle w:val="Default"/>
        <w:spacing w:line="480" w:lineRule="auto"/>
        <w:ind w:left="1440"/>
        <w:jc w:val="both"/>
        <w:rPr>
          <w:rFonts w:eastAsiaTheme="minorEastAsia"/>
        </w:rPr>
      </w:pPr>
      <w:r>
        <w:rPr>
          <w:rFonts w:eastAsiaTheme="minorEastAsia"/>
        </w:rPr>
        <w:t>Klasifikasi</w:t>
      </w:r>
      <w:r w:rsidR="00E31143">
        <w:rPr>
          <w:rFonts w:eastAsiaTheme="minorEastAsia"/>
        </w:rPr>
        <w:t xml:space="preserve"> P yang paling banyak digunakan menurut </w:t>
      </w:r>
      <w:proofErr w:type="gramStart"/>
      <w:r w:rsidR="00964604">
        <w:rPr>
          <w:rFonts w:eastAsiaTheme="minorEastAsia"/>
        </w:rPr>
        <w:t xml:space="preserve">Arikunto </w:t>
      </w:r>
      <w:r w:rsidR="00E31143">
        <w:rPr>
          <w:rFonts w:eastAsiaTheme="minorEastAsia"/>
        </w:rPr>
        <w:t xml:space="preserve"> </w:t>
      </w:r>
      <w:r>
        <w:rPr>
          <w:rFonts w:eastAsiaTheme="minorEastAsia"/>
        </w:rPr>
        <w:t>(</w:t>
      </w:r>
      <w:proofErr w:type="gramEnd"/>
      <w:r w:rsidR="00964604">
        <w:rPr>
          <w:rFonts w:eastAsiaTheme="minorEastAsia"/>
          <w:color w:val="auto"/>
        </w:rPr>
        <w:t>2012</w:t>
      </w:r>
      <w:r>
        <w:rPr>
          <w:rFonts w:eastAsiaTheme="minorEastAsia"/>
        </w:rPr>
        <w:t>)</w:t>
      </w:r>
      <w:r w:rsidR="008237C3">
        <w:rPr>
          <w:rFonts w:eastAsiaTheme="minorEastAsia"/>
        </w:rPr>
        <w:t xml:space="preserve"> </w:t>
      </w:r>
      <w:r>
        <w:rPr>
          <w:rFonts w:eastAsiaTheme="minorEastAsia"/>
        </w:rPr>
        <w:t>adalah:</w:t>
      </w:r>
    </w:p>
    <w:p w:rsidR="006F4091" w:rsidRDefault="00EB195A" w:rsidP="006F4091">
      <w:pPr>
        <w:pStyle w:val="Default"/>
        <w:spacing w:line="360" w:lineRule="auto"/>
        <w:ind w:left="993" w:hanging="993"/>
        <w:jc w:val="center"/>
        <w:rPr>
          <w:rFonts w:eastAsiaTheme="minorEastAsia"/>
          <w:b/>
        </w:rPr>
      </w:pPr>
      <w:r>
        <w:rPr>
          <w:rFonts w:eastAsiaTheme="minorEastAsia"/>
          <w:b/>
        </w:rPr>
        <w:t xml:space="preserve">Tabel </w:t>
      </w:r>
      <w:r w:rsidR="008A3E5F">
        <w:rPr>
          <w:rFonts w:eastAsiaTheme="minorEastAsia"/>
          <w:b/>
        </w:rPr>
        <w:t>5</w:t>
      </w:r>
    </w:p>
    <w:p w:rsidR="006F4091" w:rsidRDefault="006F4091" w:rsidP="006F4091">
      <w:pPr>
        <w:pStyle w:val="Default"/>
        <w:spacing w:line="360" w:lineRule="auto"/>
        <w:ind w:left="993" w:hanging="993"/>
        <w:jc w:val="center"/>
        <w:rPr>
          <w:rFonts w:eastAsiaTheme="minorEastAsia"/>
          <w:b/>
        </w:rPr>
      </w:pPr>
      <w:r>
        <w:rPr>
          <w:rFonts w:eastAsiaTheme="minorEastAsia"/>
          <w:b/>
        </w:rPr>
        <w:t>Interpretasi Indeks Kesukaran</w:t>
      </w:r>
    </w:p>
    <w:tbl>
      <w:tblPr>
        <w:tblStyle w:val="TableGrid"/>
        <w:tblW w:w="0" w:type="auto"/>
        <w:tblInd w:w="1872" w:type="dxa"/>
        <w:tblLook w:val="04A0" w:firstRow="1" w:lastRow="0" w:firstColumn="1" w:lastColumn="0" w:noHBand="0" w:noVBand="1"/>
      </w:tblPr>
      <w:tblGrid>
        <w:gridCol w:w="2126"/>
        <w:gridCol w:w="2410"/>
      </w:tblGrid>
      <w:tr w:rsidR="006F4091" w:rsidTr="00753121">
        <w:tc>
          <w:tcPr>
            <w:tcW w:w="2126" w:type="dxa"/>
            <w:shd w:val="clear" w:color="auto" w:fill="00B050"/>
          </w:tcPr>
          <w:p w:rsidR="006F4091" w:rsidRPr="00842B5A" w:rsidRDefault="00964604" w:rsidP="002E310A">
            <w:pPr>
              <w:pStyle w:val="Default"/>
              <w:jc w:val="center"/>
              <w:rPr>
                <w:rFonts w:ascii="Times New Roman" w:eastAsiaTheme="minorEastAsia" w:hAnsi="Times New Roman" w:cs="Times New Roman"/>
                <w:b/>
                <w:sz w:val="20"/>
                <w:szCs w:val="20"/>
              </w:rPr>
            </w:pPr>
            <w:r w:rsidRPr="00842B5A">
              <w:rPr>
                <w:rFonts w:ascii="Times New Roman" w:eastAsiaTheme="minorEastAsia" w:hAnsi="Times New Roman" w:cs="Times New Roman"/>
                <w:sz w:val="20"/>
                <w:szCs w:val="20"/>
              </w:rPr>
              <w:t>P</w:t>
            </w:r>
          </w:p>
        </w:tc>
        <w:tc>
          <w:tcPr>
            <w:tcW w:w="2410" w:type="dxa"/>
            <w:shd w:val="clear" w:color="auto" w:fill="00B050"/>
          </w:tcPr>
          <w:p w:rsidR="006F4091" w:rsidRPr="00842B5A" w:rsidRDefault="006F4091" w:rsidP="002E310A">
            <w:pPr>
              <w:pStyle w:val="Default"/>
              <w:jc w:val="center"/>
              <w:rPr>
                <w:rFonts w:ascii="Times New Roman" w:eastAsiaTheme="minorEastAsia" w:hAnsi="Times New Roman" w:cs="Times New Roman"/>
                <w:b/>
                <w:sz w:val="20"/>
                <w:szCs w:val="20"/>
              </w:rPr>
            </w:pPr>
            <w:r w:rsidRPr="00842B5A">
              <w:rPr>
                <w:rFonts w:ascii="Times New Roman" w:eastAsiaTheme="minorEastAsia" w:hAnsi="Times New Roman" w:cs="Times New Roman"/>
                <w:sz w:val="20"/>
                <w:szCs w:val="20"/>
              </w:rPr>
              <w:t>Keterangan</w:t>
            </w:r>
          </w:p>
        </w:tc>
      </w:tr>
      <w:tr w:rsidR="006F4091" w:rsidTr="00753121">
        <w:tc>
          <w:tcPr>
            <w:tcW w:w="2126" w:type="dxa"/>
          </w:tcPr>
          <w:p w:rsidR="006F4091" w:rsidRPr="00842B5A" w:rsidRDefault="00E31143" w:rsidP="002E310A">
            <w:pPr>
              <w:pStyle w:val="Default"/>
              <w:jc w:val="center"/>
              <w:rPr>
                <w:rFonts w:ascii="Times New Roman" w:eastAsiaTheme="minorEastAsia" w:hAnsi="Times New Roman" w:cs="Times New Roman"/>
                <w:b/>
                <w:sz w:val="20"/>
                <w:szCs w:val="20"/>
              </w:rPr>
            </w:pPr>
            <w:r w:rsidRPr="00842B5A">
              <w:rPr>
                <w:rFonts w:ascii="Times New Roman" w:eastAsiaTheme="minorEastAsia" w:hAnsi="Times New Roman" w:cs="Times New Roman"/>
                <w:sz w:val="20"/>
                <w:szCs w:val="20"/>
              </w:rPr>
              <w:t xml:space="preserve">0,00 </w:t>
            </w:r>
            <w:r w:rsidR="00964604" w:rsidRPr="00842B5A">
              <w:rPr>
                <w:rFonts w:ascii="Times New Roman" w:eastAsiaTheme="minorEastAsia" w:hAnsi="Times New Roman" w:cs="Times New Roman"/>
                <w:sz w:val="20"/>
                <w:szCs w:val="20"/>
              </w:rPr>
              <w:t>– 0,</w:t>
            </w:r>
            <w:r w:rsidR="006F4091" w:rsidRPr="00842B5A">
              <w:rPr>
                <w:rFonts w:ascii="Times New Roman" w:eastAsiaTheme="minorEastAsia" w:hAnsi="Times New Roman" w:cs="Times New Roman"/>
                <w:sz w:val="20"/>
                <w:szCs w:val="20"/>
              </w:rPr>
              <w:t>30</w:t>
            </w:r>
          </w:p>
        </w:tc>
        <w:tc>
          <w:tcPr>
            <w:tcW w:w="2410" w:type="dxa"/>
          </w:tcPr>
          <w:p w:rsidR="006F4091" w:rsidRPr="00842B5A" w:rsidRDefault="006F4091" w:rsidP="002E310A">
            <w:pPr>
              <w:pStyle w:val="Default"/>
              <w:jc w:val="center"/>
              <w:rPr>
                <w:rFonts w:ascii="Times New Roman" w:eastAsiaTheme="minorEastAsia" w:hAnsi="Times New Roman" w:cs="Times New Roman"/>
                <w:sz w:val="20"/>
                <w:szCs w:val="20"/>
              </w:rPr>
            </w:pPr>
            <w:r w:rsidRPr="00842B5A">
              <w:rPr>
                <w:rFonts w:ascii="Times New Roman" w:eastAsiaTheme="minorEastAsia" w:hAnsi="Times New Roman" w:cs="Times New Roman"/>
                <w:sz w:val="20"/>
                <w:szCs w:val="20"/>
              </w:rPr>
              <w:t>Soal sukar</w:t>
            </w:r>
          </w:p>
        </w:tc>
      </w:tr>
      <w:tr w:rsidR="006F4091" w:rsidTr="00753121">
        <w:tc>
          <w:tcPr>
            <w:tcW w:w="2126" w:type="dxa"/>
          </w:tcPr>
          <w:p w:rsidR="006F4091" w:rsidRPr="00842B5A" w:rsidRDefault="00964604" w:rsidP="002E310A">
            <w:pPr>
              <w:pStyle w:val="Default"/>
              <w:jc w:val="center"/>
              <w:rPr>
                <w:rFonts w:ascii="Times New Roman" w:eastAsiaTheme="minorEastAsia" w:hAnsi="Times New Roman" w:cs="Times New Roman"/>
                <w:b/>
                <w:sz w:val="20"/>
                <w:szCs w:val="20"/>
              </w:rPr>
            </w:pPr>
            <w:r w:rsidRPr="00842B5A">
              <w:rPr>
                <w:rFonts w:ascii="Times New Roman" w:eastAsiaTheme="minorEastAsia" w:hAnsi="Times New Roman" w:cs="Times New Roman"/>
                <w:sz w:val="20"/>
                <w:szCs w:val="20"/>
              </w:rPr>
              <w:t>0,31</w:t>
            </w:r>
            <w:r w:rsidR="006F4091" w:rsidRPr="00842B5A">
              <w:rPr>
                <w:rFonts w:ascii="Times New Roman" w:eastAsiaTheme="minorEastAsia" w:hAnsi="Times New Roman" w:cs="Times New Roman"/>
                <w:sz w:val="20"/>
                <w:szCs w:val="20"/>
              </w:rPr>
              <w:t xml:space="preserve"> </w:t>
            </w:r>
            <w:r w:rsidRPr="00842B5A">
              <w:rPr>
                <w:rFonts w:ascii="Times New Roman" w:eastAsiaTheme="minorEastAsia" w:hAnsi="Times New Roman" w:cs="Times New Roman"/>
                <w:sz w:val="20"/>
                <w:szCs w:val="20"/>
              </w:rPr>
              <w:t xml:space="preserve">- </w:t>
            </w:r>
            <w:r w:rsidR="006F4091" w:rsidRPr="00842B5A">
              <w:rPr>
                <w:rFonts w:ascii="Times New Roman" w:eastAsiaTheme="minorEastAsia" w:hAnsi="Times New Roman" w:cs="Times New Roman"/>
                <w:sz w:val="20"/>
                <w:szCs w:val="20"/>
              </w:rPr>
              <w:t>0,70</w:t>
            </w:r>
          </w:p>
        </w:tc>
        <w:tc>
          <w:tcPr>
            <w:tcW w:w="2410" w:type="dxa"/>
          </w:tcPr>
          <w:p w:rsidR="006F4091" w:rsidRPr="00842B5A" w:rsidRDefault="006F4091" w:rsidP="002E310A">
            <w:pPr>
              <w:pStyle w:val="Default"/>
              <w:jc w:val="center"/>
              <w:rPr>
                <w:rFonts w:ascii="Times New Roman" w:eastAsiaTheme="minorEastAsia" w:hAnsi="Times New Roman" w:cs="Times New Roman"/>
                <w:sz w:val="20"/>
                <w:szCs w:val="20"/>
              </w:rPr>
            </w:pPr>
            <w:r w:rsidRPr="00842B5A">
              <w:rPr>
                <w:rFonts w:ascii="Times New Roman" w:eastAsiaTheme="minorEastAsia" w:hAnsi="Times New Roman" w:cs="Times New Roman"/>
                <w:sz w:val="20"/>
                <w:szCs w:val="20"/>
              </w:rPr>
              <w:t>Soal sedang</w:t>
            </w:r>
          </w:p>
        </w:tc>
      </w:tr>
      <w:tr w:rsidR="006F4091" w:rsidTr="00753121">
        <w:tc>
          <w:tcPr>
            <w:tcW w:w="2126" w:type="dxa"/>
          </w:tcPr>
          <w:p w:rsidR="006F4091" w:rsidRPr="00842B5A" w:rsidRDefault="00964604" w:rsidP="002E310A">
            <w:pPr>
              <w:pStyle w:val="Default"/>
              <w:jc w:val="center"/>
              <w:rPr>
                <w:rFonts w:ascii="Times New Roman" w:eastAsiaTheme="minorEastAsia" w:hAnsi="Times New Roman" w:cs="Times New Roman"/>
                <w:b/>
                <w:sz w:val="20"/>
                <w:szCs w:val="20"/>
              </w:rPr>
            </w:pPr>
            <w:r w:rsidRPr="00842B5A">
              <w:rPr>
                <w:rFonts w:ascii="Times New Roman" w:eastAsiaTheme="minorEastAsia" w:hAnsi="Times New Roman" w:cs="Times New Roman"/>
                <w:sz w:val="20"/>
                <w:szCs w:val="20"/>
              </w:rPr>
              <w:t>0,71</w:t>
            </w:r>
            <w:r w:rsidR="00125B60" w:rsidRPr="00842B5A">
              <w:rPr>
                <w:rFonts w:ascii="Times New Roman" w:eastAsiaTheme="minorEastAsia" w:hAnsi="Times New Roman" w:cs="Times New Roman"/>
                <w:sz w:val="20"/>
                <w:szCs w:val="20"/>
              </w:rPr>
              <w:t xml:space="preserve"> </w:t>
            </w:r>
            <w:r w:rsidRPr="00842B5A">
              <w:rPr>
                <w:rFonts w:ascii="Times New Roman" w:eastAsiaTheme="minorEastAsia" w:hAnsi="Times New Roman" w:cs="Times New Roman"/>
                <w:sz w:val="20"/>
                <w:szCs w:val="20"/>
              </w:rPr>
              <w:t xml:space="preserve">- </w:t>
            </w:r>
            <w:r w:rsidR="006F4091" w:rsidRPr="00842B5A">
              <w:rPr>
                <w:rFonts w:ascii="Times New Roman" w:eastAsiaTheme="minorEastAsia" w:hAnsi="Times New Roman" w:cs="Times New Roman"/>
                <w:sz w:val="20"/>
                <w:szCs w:val="20"/>
              </w:rPr>
              <w:t>1,00</w:t>
            </w:r>
          </w:p>
        </w:tc>
        <w:tc>
          <w:tcPr>
            <w:tcW w:w="2410" w:type="dxa"/>
          </w:tcPr>
          <w:p w:rsidR="006F4091" w:rsidRPr="00842B5A" w:rsidRDefault="006F4091" w:rsidP="002E310A">
            <w:pPr>
              <w:pStyle w:val="Default"/>
              <w:jc w:val="center"/>
              <w:rPr>
                <w:rFonts w:ascii="Times New Roman" w:eastAsiaTheme="minorEastAsia" w:hAnsi="Times New Roman" w:cs="Times New Roman"/>
                <w:sz w:val="20"/>
                <w:szCs w:val="20"/>
              </w:rPr>
            </w:pPr>
            <w:r w:rsidRPr="00842B5A">
              <w:rPr>
                <w:rFonts w:ascii="Times New Roman" w:eastAsiaTheme="minorEastAsia" w:hAnsi="Times New Roman" w:cs="Times New Roman"/>
                <w:sz w:val="20"/>
                <w:szCs w:val="20"/>
              </w:rPr>
              <w:t>Soal mudah</w:t>
            </w:r>
          </w:p>
        </w:tc>
      </w:tr>
    </w:tbl>
    <w:p w:rsidR="00C357FB" w:rsidRDefault="00C357FB" w:rsidP="008C2DB9">
      <w:pPr>
        <w:pStyle w:val="Default"/>
        <w:spacing w:after="120" w:line="480" w:lineRule="auto"/>
        <w:jc w:val="both"/>
        <w:rPr>
          <w:b/>
          <w:bCs/>
        </w:rPr>
      </w:pPr>
    </w:p>
    <w:p w:rsidR="006F4091" w:rsidRPr="000017FC" w:rsidRDefault="006F4091" w:rsidP="00480555">
      <w:pPr>
        <w:pStyle w:val="Default"/>
        <w:numPr>
          <w:ilvl w:val="0"/>
          <w:numId w:val="14"/>
        </w:numPr>
        <w:spacing w:after="120" w:line="480" w:lineRule="auto"/>
        <w:ind w:left="720"/>
        <w:jc w:val="both"/>
        <w:rPr>
          <w:b/>
        </w:rPr>
      </w:pPr>
      <w:r w:rsidRPr="000017FC">
        <w:rPr>
          <w:b/>
          <w:bCs/>
        </w:rPr>
        <w:t xml:space="preserve">Teknik Analisis Data </w:t>
      </w:r>
    </w:p>
    <w:p w:rsidR="00755A94" w:rsidRPr="00E62768" w:rsidRDefault="006F4091" w:rsidP="00245AF1">
      <w:pPr>
        <w:pStyle w:val="Default"/>
        <w:spacing w:line="480" w:lineRule="auto"/>
        <w:ind w:left="720" w:firstLine="720"/>
        <w:jc w:val="both"/>
      </w:pPr>
      <w:proofErr w:type="gramStart"/>
      <w:r>
        <w:t xml:space="preserve">Data </w:t>
      </w:r>
      <w:r w:rsidRPr="000121C6">
        <w:t xml:space="preserve"> diperoleh</w:t>
      </w:r>
      <w:proofErr w:type="gramEnd"/>
      <w:r w:rsidRPr="000121C6">
        <w:t xml:space="preserve"> dari hasil </w:t>
      </w:r>
      <w:r w:rsidR="001E4921">
        <w:rPr>
          <w:i/>
        </w:rPr>
        <w:t>posttest</w:t>
      </w:r>
      <w:r w:rsidRPr="000121C6">
        <w:t xml:space="preserve">. </w:t>
      </w:r>
      <w:proofErr w:type="gramStart"/>
      <w:r w:rsidRPr="000121C6">
        <w:t>Data yang diperoleh kemudian dilakukan analisis untuk menjawab hipotesis yang diajukan.</w:t>
      </w:r>
      <w:proofErr w:type="gramEnd"/>
      <w:r w:rsidRPr="000121C6">
        <w:t xml:space="preserve"> </w:t>
      </w:r>
      <w:proofErr w:type="gramStart"/>
      <w:r w:rsidRPr="000121C6">
        <w:t>Teknik analisis data dalam penelitian ini menggunakan uji statistik yaitu uji rata-</w:t>
      </w:r>
      <w:r w:rsidRPr="000121C6">
        <w:lastRenderedPageBreak/>
        <w:t>rata.</w:t>
      </w:r>
      <w:proofErr w:type="gramEnd"/>
      <w:r w:rsidRPr="000121C6">
        <w:t xml:space="preserve"> Uji rata-rata akan digunakan untuk mengetahui </w:t>
      </w:r>
      <w:r>
        <w:t xml:space="preserve">seberapa besar </w:t>
      </w:r>
      <w:r>
        <w:rPr>
          <w:rFonts w:eastAsiaTheme="minorEastAsia"/>
        </w:rPr>
        <w:t xml:space="preserve">pengaruh penerapan model pembelajaran </w:t>
      </w:r>
      <w:r w:rsidRPr="00FB6B27">
        <w:rPr>
          <w:i/>
          <w:iCs/>
        </w:rPr>
        <w:t>Assurance</w:t>
      </w:r>
      <w:r w:rsidRPr="00FB6B27">
        <w:t xml:space="preserve">, </w:t>
      </w:r>
      <w:r w:rsidRPr="00FB6B27">
        <w:rPr>
          <w:i/>
          <w:iCs/>
        </w:rPr>
        <w:t>Relevance</w:t>
      </w:r>
      <w:r w:rsidRPr="00FB6B27">
        <w:t xml:space="preserve">, </w:t>
      </w:r>
      <w:r w:rsidRPr="00FB6B27">
        <w:rPr>
          <w:i/>
          <w:iCs/>
        </w:rPr>
        <w:t>Interest</w:t>
      </w:r>
      <w:r w:rsidRPr="00FB6B27">
        <w:t xml:space="preserve">, </w:t>
      </w:r>
      <w:r w:rsidRPr="00FB6B27">
        <w:rPr>
          <w:i/>
          <w:iCs/>
        </w:rPr>
        <w:t>Assessment</w:t>
      </w:r>
      <w:r>
        <w:t>, a</w:t>
      </w:r>
      <w:r w:rsidRPr="00FB6B27">
        <w:t xml:space="preserve">nd </w:t>
      </w:r>
      <w:r w:rsidRPr="00FB6B27">
        <w:rPr>
          <w:i/>
          <w:iCs/>
        </w:rPr>
        <w:t>Satisfaction</w:t>
      </w:r>
      <w:r w:rsidRPr="00885C9D">
        <w:t xml:space="preserve"> </w:t>
      </w:r>
      <w:proofErr w:type="gramStart"/>
      <w:r>
        <w:t>dalam  meningkatkan</w:t>
      </w:r>
      <w:proofErr w:type="gramEnd"/>
      <w:r>
        <w:t xml:space="preserve"> kemampuan koneksi matematis siswa di Sekolah Menengah Pertama Negeri 7 Ogan Komering Ulu Kecamatan Baturaja Barat</w:t>
      </w:r>
      <w:r w:rsidRPr="000121C6">
        <w:t xml:space="preserve">. </w:t>
      </w:r>
      <w:r>
        <w:t>Maka dilakukan uji statistik sebagai berikut:</w:t>
      </w:r>
    </w:p>
    <w:p w:rsidR="006F4091" w:rsidRDefault="006F4091" w:rsidP="00480555">
      <w:pPr>
        <w:pStyle w:val="Default"/>
        <w:numPr>
          <w:ilvl w:val="0"/>
          <w:numId w:val="18"/>
        </w:numPr>
        <w:spacing w:line="480" w:lineRule="auto"/>
        <w:jc w:val="both"/>
      </w:pPr>
      <w:r w:rsidRPr="00962804">
        <w:t xml:space="preserve">Uji Normalitas </w:t>
      </w:r>
    </w:p>
    <w:p w:rsidR="006F4091" w:rsidRDefault="006F4091" w:rsidP="0096178A">
      <w:pPr>
        <w:pStyle w:val="Default"/>
        <w:spacing w:line="480" w:lineRule="auto"/>
        <w:ind w:left="1080" w:firstLine="720"/>
        <w:jc w:val="both"/>
      </w:pPr>
      <w:proofErr w:type="gramStart"/>
      <w:r w:rsidRPr="00962804">
        <w:t>Uji normalitas bertujuan untuk melihat apakah kedua kelompok berdistribusi normal atau tidak.</w:t>
      </w:r>
      <w:proofErr w:type="gramEnd"/>
      <w:r w:rsidRPr="00962804">
        <w:t xml:space="preserve"> Uji normalitas pada penelitian ini </w:t>
      </w:r>
      <w:proofErr w:type="gramStart"/>
      <w:r w:rsidRPr="00962804">
        <w:t>akan</w:t>
      </w:r>
      <w:proofErr w:type="gramEnd"/>
      <w:r w:rsidRPr="00962804">
        <w:t xml:space="preserve"> menggunakan uji </w:t>
      </w:r>
      <w:r>
        <w:rPr>
          <w:i/>
          <w:iCs/>
        </w:rPr>
        <w:t>Kemiringan Kurva</w:t>
      </w:r>
      <w:r>
        <w:t xml:space="preserve"> (Sudjana, 2005). Adapun langkah-langkah untuk uji normalitas yaitu:</w:t>
      </w:r>
    </w:p>
    <w:p w:rsidR="006F4091" w:rsidRDefault="006F4091" w:rsidP="00480555">
      <w:pPr>
        <w:pStyle w:val="Default"/>
        <w:numPr>
          <w:ilvl w:val="0"/>
          <w:numId w:val="32"/>
        </w:numPr>
        <w:spacing w:line="480" w:lineRule="auto"/>
        <w:ind w:left="1440"/>
        <w:jc w:val="both"/>
      </w:pPr>
      <w:r>
        <w:t>Menentukan rumus rata-rata koneksi matematis siswa</w:t>
      </w:r>
    </w:p>
    <w:p w:rsidR="006F4091" w:rsidRPr="00BF1173" w:rsidRDefault="00487FF1" w:rsidP="0096178A">
      <w:pPr>
        <w:pStyle w:val="Default"/>
        <w:spacing w:line="480" w:lineRule="auto"/>
        <w:ind w:left="1440"/>
        <w:jc w:val="both"/>
        <w:rPr>
          <w:rFonts w:eastAsiaTheme="minorEastAsia"/>
          <w:bCs/>
        </w:rPr>
      </w:pPr>
      <m:oMath>
        <m:acc>
          <m:accPr>
            <m:chr m:val="̅"/>
            <m:ctrlPr>
              <w:rPr>
                <w:rFonts w:ascii="Cambria Math" w:hAnsiTheme="majorBidi" w:cstheme="majorBidi"/>
                <w:b/>
                <w:bCs/>
                <w:i/>
              </w:rPr>
            </m:ctrlPr>
          </m:accPr>
          <m:e>
            <m:r>
              <m:rPr>
                <m:sty m:val="bi"/>
              </m:rPr>
              <w:rPr>
                <w:rFonts w:ascii="Cambria Math" w:hAnsiTheme="majorBidi" w:cstheme="majorBidi"/>
              </w:rPr>
              <m:t>x</m:t>
            </m:r>
          </m:e>
        </m:acc>
        <m:r>
          <m:rPr>
            <m:sty m:val="bi"/>
          </m:rPr>
          <w:rPr>
            <w:rFonts w:ascii="Cambria Math" w:hAnsiTheme="majorBidi" w:cstheme="majorBidi"/>
            <w:lang w:val="es-AR"/>
          </w:rPr>
          <m:t>=</m:t>
        </m:r>
        <m:f>
          <m:fPr>
            <m:ctrlPr>
              <w:rPr>
                <w:rFonts w:ascii="Cambria Math" w:hAnsiTheme="majorBidi" w:cstheme="majorBidi"/>
                <w:b/>
                <w:bCs/>
                <w:i/>
              </w:rPr>
            </m:ctrlPr>
          </m:fPr>
          <m:num>
            <m:nary>
              <m:naryPr>
                <m:chr m:val="∑"/>
                <m:limLoc m:val="undOvr"/>
                <m:subHide m:val="1"/>
                <m:supHide m:val="1"/>
                <m:ctrlPr>
                  <w:rPr>
                    <w:rFonts w:ascii="Cambria Math" w:hAnsiTheme="majorBidi" w:cstheme="majorBidi"/>
                    <w:b/>
                    <w:bCs/>
                    <w:i/>
                  </w:rPr>
                </m:ctrlPr>
              </m:naryPr>
              <m:sub/>
              <m:sup/>
              <m:e>
                <m:r>
                  <m:rPr>
                    <m:sty m:val="bi"/>
                  </m:rPr>
                  <w:rPr>
                    <w:rFonts w:ascii="Cambria Math" w:hAnsiTheme="majorBidi" w:cstheme="majorBidi"/>
                  </w:rPr>
                  <m:t>Fx</m:t>
                </m:r>
              </m:e>
            </m:nary>
            <m:r>
              <m:rPr>
                <m:sty m:val="bi"/>
              </m:rPr>
              <w:rPr>
                <w:rFonts w:ascii="Cambria Math" w:hAnsiTheme="majorBidi" w:cstheme="majorBidi"/>
                <w:lang w:val="es-AR"/>
              </w:rPr>
              <m:t xml:space="preserve">  </m:t>
            </m:r>
          </m:num>
          <m:den>
            <m:nary>
              <m:naryPr>
                <m:chr m:val="∑"/>
                <m:limLoc m:val="undOvr"/>
                <m:subHide m:val="1"/>
                <m:supHide m:val="1"/>
                <m:ctrlPr>
                  <w:rPr>
                    <w:rFonts w:ascii="Cambria Math" w:hAnsiTheme="majorBidi" w:cstheme="majorBidi"/>
                    <w:b/>
                    <w:bCs/>
                    <w:i/>
                  </w:rPr>
                </m:ctrlPr>
              </m:naryPr>
              <m:sub/>
              <m:sup/>
              <m:e>
                <m:r>
                  <m:rPr>
                    <m:sty m:val="bi"/>
                  </m:rPr>
                  <w:rPr>
                    <w:rFonts w:ascii="Cambria Math" w:hAnsi="Cambria Math" w:cstheme="majorBidi"/>
                  </w:rPr>
                  <m:t>F</m:t>
                </m:r>
              </m:e>
            </m:nary>
          </m:den>
        </m:f>
      </m:oMath>
      <w:r w:rsidR="006F4091">
        <w:rPr>
          <w:rFonts w:eastAsiaTheme="minorEastAsia"/>
          <w:b/>
          <w:bCs/>
        </w:rPr>
        <w:t xml:space="preserve">   (</w:t>
      </w:r>
      <w:r w:rsidR="006F4091">
        <w:rPr>
          <w:rFonts w:eastAsiaTheme="minorEastAsia"/>
          <w:bCs/>
        </w:rPr>
        <w:t>Sudjana, 2005)</w:t>
      </w:r>
    </w:p>
    <w:p w:rsidR="006F4091" w:rsidRDefault="006F4091" w:rsidP="0096178A">
      <w:pPr>
        <w:pStyle w:val="Default"/>
        <w:spacing w:line="480" w:lineRule="auto"/>
        <w:ind w:left="1440"/>
        <w:jc w:val="both"/>
      </w:pPr>
      <w:r>
        <w:t>Keterangan;</w:t>
      </w:r>
    </w:p>
    <w:p w:rsidR="006F4091" w:rsidRDefault="00487FF1" w:rsidP="0096178A">
      <w:pPr>
        <w:pStyle w:val="Default"/>
        <w:spacing w:line="480" w:lineRule="auto"/>
        <w:ind w:left="1440"/>
        <w:jc w:val="both"/>
        <w:rPr>
          <w:rFonts w:eastAsiaTheme="minorEastAsia"/>
        </w:rPr>
      </w:pPr>
      <m:oMath>
        <m:acc>
          <m:accPr>
            <m:chr m:val="̅"/>
            <m:ctrlPr>
              <w:rPr>
                <w:rFonts w:ascii="Cambria Math" w:hAnsiTheme="majorBidi" w:cstheme="majorBidi"/>
                <w:b/>
                <w:bCs/>
                <w:i/>
              </w:rPr>
            </m:ctrlPr>
          </m:accPr>
          <m:e>
            <m:r>
              <m:rPr>
                <m:sty m:val="bi"/>
              </m:rPr>
              <w:rPr>
                <w:rFonts w:ascii="Cambria Math" w:hAnsiTheme="majorBidi" w:cstheme="majorBidi"/>
              </w:rPr>
              <m:t>x</m:t>
            </m:r>
          </m:e>
        </m:acc>
      </m:oMath>
      <w:r w:rsidR="0096178A">
        <w:rPr>
          <w:rFonts w:eastAsiaTheme="minorEastAsia"/>
          <w:b/>
        </w:rPr>
        <w:t xml:space="preserve">         </w:t>
      </w:r>
      <w:r w:rsidR="006F4091">
        <w:rPr>
          <w:rFonts w:eastAsiaTheme="minorEastAsia"/>
          <w:b/>
        </w:rPr>
        <w:t xml:space="preserve"> = </w:t>
      </w:r>
      <w:r w:rsidR="006F4091">
        <w:rPr>
          <w:rFonts w:eastAsiaTheme="minorEastAsia"/>
        </w:rPr>
        <w:t>nilai rata-rata</w:t>
      </w:r>
    </w:p>
    <w:p w:rsidR="006F4091" w:rsidRDefault="006F4091" w:rsidP="0096178A">
      <w:pPr>
        <w:pStyle w:val="Default"/>
        <w:spacing w:line="480" w:lineRule="auto"/>
        <w:ind w:left="2520" w:hanging="1080"/>
        <w:jc w:val="both"/>
        <w:rPr>
          <w:rFonts w:eastAsiaTheme="minorEastAsia"/>
          <w:bCs/>
        </w:rPr>
      </w:pPr>
      <w:r w:rsidRPr="00C0411E">
        <w:rPr>
          <w:rFonts w:eastAsiaTheme="minorEastAsia"/>
          <w:bCs/>
          <w:i/>
        </w:rPr>
        <w:t>f</w:t>
      </w:r>
      <w:r w:rsidR="0096178A">
        <w:rPr>
          <w:rFonts w:eastAsiaTheme="minorEastAsia"/>
          <w:bCs/>
        </w:rPr>
        <w:t xml:space="preserve">          </w:t>
      </w:r>
      <w:r>
        <w:rPr>
          <w:rFonts w:eastAsiaTheme="minorEastAsia"/>
          <w:bCs/>
        </w:rPr>
        <w:t xml:space="preserve"> </w:t>
      </w:r>
      <w:r>
        <w:rPr>
          <w:rFonts w:eastAsiaTheme="minorEastAsia"/>
          <w:b/>
          <w:bCs/>
        </w:rPr>
        <w:t xml:space="preserve">= </w:t>
      </w:r>
      <w:r>
        <w:rPr>
          <w:rFonts w:eastAsiaTheme="minorEastAsia"/>
          <w:bCs/>
        </w:rPr>
        <w:t>jumlah hasil kali frekuensi nilai tes dengan nilai tes siswa</w:t>
      </w:r>
    </w:p>
    <w:p w:rsidR="006F4091" w:rsidRDefault="006F4091" w:rsidP="0096178A">
      <w:pPr>
        <w:pStyle w:val="Default"/>
        <w:spacing w:line="480" w:lineRule="auto"/>
        <w:ind w:left="1440"/>
        <w:jc w:val="both"/>
        <w:rPr>
          <w:rFonts w:eastAsiaTheme="minorEastAsia"/>
          <w:bCs/>
        </w:rPr>
      </w:pPr>
      <m:oMath>
        <m:r>
          <m:rPr>
            <m:sty m:val="bi"/>
          </m:rPr>
          <w:rPr>
            <w:rFonts w:ascii="Cambria Math" w:hAnsiTheme="majorBidi" w:cstheme="majorBidi"/>
          </w:rPr>
          <m:t>x</m:t>
        </m:r>
      </m:oMath>
      <w:r w:rsidR="0096178A">
        <w:rPr>
          <w:rFonts w:eastAsiaTheme="minorEastAsia"/>
          <w:b/>
          <w:bCs/>
        </w:rPr>
        <w:t xml:space="preserve">         </w:t>
      </w:r>
      <w:r>
        <w:rPr>
          <w:rFonts w:eastAsiaTheme="minorEastAsia"/>
          <w:b/>
          <w:bCs/>
        </w:rPr>
        <w:t xml:space="preserve"> = </w:t>
      </w:r>
      <w:r>
        <w:rPr>
          <w:rFonts w:eastAsiaTheme="minorEastAsia"/>
          <w:bCs/>
        </w:rPr>
        <w:t>nilai tes siswa</w:t>
      </w:r>
    </w:p>
    <w:p w:rsidR="006F4091" w:rsidRDefault="006F4091" w:rsidP="00480555">
      <w:pPr>
        <w:pStyle w:val="Default"/>
        <w:numPr>
          <w:ilvl w:val="0"/>
          <w:numId w:val="32"/>
        </w:numPr>
        <w:spacing w:line="480" w:lineRule="auto"/>
        <w:ind w:left="1440"/>
        <w:jc w:val="both"/>
        <w:rPr>
          <w:rFonts w:eastAsiaTheme="minorEastAsia"/>
          <w:bCs/>
        </w:rPr>
      </w:pPr>
      <w:r>
        <w:rPr>
          <w:rFonts w:eastAsiaTheme="minorEastAsia"/>
          <w:bCs/>
        </w:rPr>
        <w:t xml:space="preserve">Menentukan </w:t>
      </w:r>
      <w:r w:rsidR="005B4FC4">
        <w:rPr>
          <w:rFonts w:eastAsiaTheme="minorEastAsia"/>
          <w:bCs/>
        </w:rPr>
        <w:t>modus</w:t>
      </w:r>
      <w:r>
        <w:rPr>
          <w:rFonts w:eastAsiaTheme="minorEastAsia"/>
          <w:bCs/>
        </w:rPr>
        <w:t xml:space="preserve"> (nilai </w:t>
      </w:r>
      <w:r w:rsidR="005B4FC4">
        <w:rPr>
          <w:rFonts w:eastAsiaTheme="minorEastAsia"/>
          <w:bCs/>
        </w:rPr>
        <w:t>yang sering muncul</w:t>
      </w:r>
      <w:r>
        <w:rPr>
          <w:rFonts w:eastAsiaTheme="minorEastAsia"/>
          <w:bCs/>
        </w:rPr>
        <w:t>) dengan rumus</w:t>
      </w:r>
    </w:p>
    <w:p w:rsidR="006F4091" w:rsidRPr="00BF1173" w:rsidRDefault="00487FF1" w:rsidP="006F4091">
      <w:pPr>
        <w:pStyle w:val="Default"/>
        <w:spacing w:line="480" w:lineRule="auto"/>
        <w:ind w:left="1854"/>
        <w:jc w:val="both"/>
        <w:rPr>
          <w:rFonts w:eastAsiaTheme="minorEastAsia"/>
          <w:bCs/>
        </w:rPr>
      </w:pPr>
      <m:oMath>
        <m:sSub>
          <m:sSubPr>
            <m:ctrlPr>
              <w:rPr>
                <w:rFonts w:ascii="Cambria Math" w:hAnsiTheme="majorBidi" w:cstheme="majorBidi"/>
                <w:b/>
                <w:bCs/>
                <w:i/>
              </w:rPr>
            </m:ctrlPr>
          </m:sSubPr>
          <m:e>
            <m:r>
              <m:rPr>
                <m:sty m:val="bi"/>
              </m:rPr>
              <w:rPr>
                <w:rFonts w:ascii="Cambria Math" w:hAnsi="Cambria Math" w:cstheme="majorBidi"/>
              </w:rPr>
              <m:t>M</m:t>
            </m:r>
          </m:e>
          <m:sub>
            <m:r>
              <m:rPr>
                <m:sty m:val="bi"/>
              </m:rPr>
              <w:rPr>
                <w:rFonts w:ascii="Cambria Math" w:hAnsi="Cambria Math" w:cstheme="majorBidi"/>
              </w:rPr>
              <m:t>o</m:t>
            </m:r>
          </m:sub>
        </m:sSub>
        <m:r>
          <m:rPr>
            <m:sty m:val="bi"/>
          </m:rPr>
          <w:rPr>
            <w:rFonts w:ascii="Cambria Math" w:hAnsiTheme="majorBidi" w:cstheme="majorBidi"/>
            <w:lang w:val="es-AR"/>
          </w:rPr>
          <m:t>=</m:t>
        </m:r>
        <m:r>
          <m:rPr>
            <m:sty m:val="bi"/>
          </m:rPr>
          <w:rPr>
            <w:rFonts w:ascii="Cambria Math" w:hAnsi="Cambria Math" w:cstheme="majorBidi"/>
          </w:rPr>
          <m:t>b</m:t>
        </m:r>
        <m:r>
          <m:rPr>
            <m:sty m:val="bi"/>
          </m:rPr>
          <w:rPr>
            <w:rFonts w:ascii="Cambria Math" w:hAnsiTheme="majorBidi" w:cstheme="majorBidi"/>
            <w:lang w:val="es-AR"/>
          </w:rPr>
          <m:t>+</m:t>
        </m:r>
        <m:r>
          <m:rPr>
            <m:sty m:val="bi"/>
          </m:rPr>
          <w:rPr>
            <w:rFonts w:ascii="Cambria Math" w:hAnsi="Cambria Math" w:cstheme="majorBidi"/>
          </w:rPr>
          <m:t>p</m:t>
        </m:r>
        <m:r>
          <m:rPr>
            <m:sty m:val="bi"/>
          </m:rPr>
          <w:rPr>
            <w:rFonts w:ascii="Cambria Math" w:hAnsiTheme="majorBidi" w:cstheme="majorBidi"/>
            <w:lang w:val="es-AR"/>
          </w:rPr>
          <m:t xml:space="preserve"> </m:t>
        </m:r>
        <m:d>
          <m:dPr>
            <m:begChr m:val="["/>
            <m:endChr m:val="]"/>
            <m:ctrlPr>
              <w:rPr>
                <w:rFonts w:ascii="Cambria Math" w:hAnsiTheme="majorBidi" w:cstheme="majorBidi"/>
                <w:b/>
                <w:bCs/>
                <w:i/>
              </w:rPr>
            </m:ctrlPr>
          </m:dPr>
          <m:e>
            <m:f>
              <m:fPr>
                <m:ctrlPr>
                  <w:rPr>
                    <w:rFonts w:ascii="Cambria Math" w:hAnsiTheme="majorBidi" w:cstheme="majorBidi"/>
                    <w:b/>
                    <w:bCs/>
                    <w:i/>
                  </w:rPr>
                </m:ctrlPr>
              </m:fPr>
              <m:num>
                <m:sSub>
                  <m:sSubPr>
                    <m:ctrlPr>
                      <w:rPr>
                        <w:rFonts w:ascii="Cambria Math" w:hAnsiTheme="majorBidi" w:cstheme="majorBidi"/>
                        <w:b/>
                        <w:bCs/>
                        <w:i/>
                      </w:rPr>
                    </m:ctrlPr>
                  </m:sSubPr>
                  <m:e>
                    <m:r>
                      <m:rPr>
                        <m:sty m:val="bi"/>
                      </m:rPr>
                      <w:rPr>
                        <w:rFonts w:ascii="Cambria Math" w:hAnsiTheme="majorBidi" w:cstheme="majorBidi"/>
                      </w:rPr>
                      <m:t>b</m:t>
                    </m:r>
                  </m:e>
                  <m:sub>
                    <m:r>
                      <m:rPr>
                        <m:sty m:val="bi"/>
                      </m:rPr>
                      <w:rPr>
                        <w:rFonts w:ascii="Cambria Math" w:hAnsiTheme="majorBidi" w:cstheme="majorBidi"/>
                      </w:rPr>
                      <m:t>1</m:t>
                    </m:r>
                  </m:sub>
                </m:sSub>
              </m:num>
              <m:den>
                <m:sSub>
                  <m:sSubPr>
                    <m:ctrlPr>
                      <w:rPr>
                        <w:rFonts w:ascii="Cambria Math" w:hAnsiTheme="majorBidi" w:cstheme="majorBidi"/>
                        <w:b/>
                        <w:i/>
                      </w:rPr>
                    </m:ctrlPr>
                  </m:sSubPr>
                  <m:e>
                    <m:r>
                      <m:rPr>
                        <m:sty m:val="bi"/>
                      </m:rPr>
                      <w:rPr>
                        <w:rFonts w:ascii="Cambria Math" w:hAnsiTheme="majorBidi" w:cstheme="majorBidi"/>
                      </w:rPr>
                      <m:t>b</m:t>
                    </m:r>
                  </m:e>
                  <m:sub>
                    <m:r>
                      <m:rPr>
                        <m:sty m:val="bi"/>
                      </m:rPr>
                      <w:rPr>
                        <w:rFonts w:ascii="Cambria Math" w:hAnsiTheme="majorBidi" w:cstheme="majorBidi"/>
                      </w:rPr>
                      <m:t xml:space="preserve">1 </m:t>
                    </m:r>
                  </m:sub>
                </m:sSub>
                <m:r>
                  <m:rPr>
                    <m:sty m:val="bi"/>
                  </m:rPr>
                  <w:rPr>
                    <w:rFonts w:ascii="Cambria Math" w:hAnsiTheme="majorBidi" w:cstheme="majorBidi"/>
                  </w:rPr>
                  <m:t xml:space="preserve">+ </m:t>
                </m:r>
                <m:sSub>
                  <m:sSubPr>
                    <m:ctrlPr>
                      <w:rPr>
                        <w:rFonts w:ascii="Cambria Math" w:hAnsiTheme="majorBidi" w:cstheme="majorBidi"/>
                        <w:b/>
                        <w:i/>
                      </w:rPr>
                    </m:ctrlPr>
                  </m:sSubPr>
                  <m:e>
                    <m:r>
                      <m:rPr>
                        <m:sty m:val="bi"/>
                      </m:rPr>
                      <w:rPr>
                        <w:rFonts w:ascii="Cambria Math" w:hAnsiTheme="majorBidi" w:cstheme="majorBidi"/>
                      </w:rPr>
                      <m:t>b</m:t>
                    </m:r>
                  </m:e>
                  <m:sub>
                    <m:r>
                      <m:rPr>
                        <m:sty m:val="bi"/>
                      </m:rPr>
                      <w:rPr>
                        <w:rFonts w:ascii="Cambria Math" w:hAnsiTheme="majorBidi" w:cstheme="majorBidi"/>
                      </w:rPr>
                      <m:t>2</m:t>
                    </m:r>
                  </m:sub>
                </m:sSub>
              </m:den>
            </m:f>
          </m:e>
        </m:d>
      </m:oMath>
      <w:r w:rsidR="006F4091">
        <w:rPr>
          <w:rFonts w:eastAsiaTheme="minorEastAsia"/>
          <w:b/>
          <w:bCs/>
        </w:rPr>
        <w:t xml:space="preserve">   (</w:t>
      </w:r>
      <w:r w:rsidR="006F4091">
        <w:rPr>
          <w:rFonts w:eastAsiaTheme="minorEastAsia"/>
          <w:bCs/>
        </w:rPr>
        <w:t>Sudjana, 2005)</w:t>
      </w:r>
    </w:p>
    <w:p w:rsidR="006F4091" w:rsidRDefault="006F4091" w:rsidP="0096178A">
      <w:pPr>
        <w:pStyle w:val="Default"/>
        <w:spacing w:line="480" w:lineRule="auto"/>
        <w:ind w:left="1440" w:firstLine="414"/>
        <w:jc w:val="both"/>
        <w:rPr>
          <w:rFonts w:eastAsiaTheme="minorEastAsia"/>
          <w:bCs/>
        </w:rPr>
      </w:pPr>
      <w:r>
        <w:rPr>
          <w:rFonts w:eastAsiaTheme="minorEastAsia"/>
          <w:bCs/>
        </w:rPr>
        <w:t>Keterangan;</w:t>
      </w:r>
    </w:p>
    <w:p w:rsidR="006F4091" w:rsidRDefault="00487FF1" w:rsidP="006F4091">
      <w:pPr>
        <w:pStyle w:val="Default"/>
        <w:spacing w:line="480" w:lineRule="auto"/>
        <w:ind w:left="1854"/>
        <w:jc w:val="both"/>
        <w:rPr>
          <w:rFonts w:eastAsiaTheme="minorEastAsia"/>
          <w:bCs/>
        </w:rPr>
      </w:pPr>
      <m:oMath>
        <m:sSub>
          <m:sSubPr>
            <m:ctrlPr>
              <w:rPr>
                <w:rFonts w:ascii="Cambria Math" w:hAnsiTheme="majorBidi" w:cstheme="majorBidi"/>
                <w:b/>
                <w:bCs/>
                <w:i/>
              </w:rPr>
            </m:ctrlPr>
          </m:sSubPr>
          <m:e>
            <m:r>
              <m:rPr>
                <m:sty m:val="bi"/>
              </m:rPr>
              <w:rPr>
                <w:rFonts w:ascii="Cambria Math" w:hAnsi="Cambria Math" w:cstheme="majorBidi"/>
              </w:rPr>
              <m:t>M</m:t>
            </m:r>
          </m:e>
          <m:sub>
            <m:r>
              <m:rPr>
                <m:sty m:val="bi"/>
              </m:rPr>
              <w:rPr>
                <w:rFonts w:ascii="Cambria Math" w:hAnsi="Cambria Math" w:cstheme="majorBidi"/>
              </w:rPr>
              <m:t>o</m:t>
            </m:r>
          </m:sub>
        </m:sSub>
      </m:oMath>
      <w:r w:rsidR="006F4091">
        <w:rPr>
          <w:rFonts w:eastAsiaTheme="minorEastAsia"/>
          <w:b/>
          <w:bCs/>
        </w:rPr>
        <w:t xml:space="preserve"> = </w:t>
      </w:r>
      <w:r w:rsidR="006F4091">
        <w:rPr>
          <w:rFonts w:eastAsiaTheme="minorEastAsia"/>
          <w:bCs/>
        </w:rPr>
        <w:t>m</w:t>
      </w:r>
      <w:r w:rsidR="005B4FC4">
        <w:rPr>
          <w:rFonts w:eastAsiaTheme="minorEastAsia"/>
          <w:bCs/>
        </w:rPr>
        <w:t>odus</w:t>
      </w:r>
      <w:r w:rsidR="006F4091">
        <w:rPr>
          <w:rFonts w:eastAsiaTheme="minorEastAsia"/>
          <w:bCs/>
        </w:rPr>
        <w:t xml:space="preserve"> (nilai </w:t>
      </w:r>
      <w:r w:rsidR="005B4FC4">
        <w:rPr>
          <w:rFonts w:eastAsiaTheme="minorEastAsia"/>
          <w:bCs/>
        </w:rPr>
        <w:t>yang sering muncul</w:t>
      </w:r>
      <w:r w:rsidR="006F4091">
        <w:rPr>
          <w:rFonts w:eastAsiaTheme="minorEastAsia"/>
          <w:bCs/>
        </w:rPr>
        <w:t>)</w:t>
      </w:r>
    </w:p>
    <w:p w:rsidR="006F4091" w:rsidRDefault="006F4091" w:rsidP="006F4091">
      <w:pPr>
        <w:pStyle w:val="Default"/>
        <w:spacing w:line="480" w:lineRule="auto"/>
        <w:ind w:left="1854"/>
        <w:jc w:val="both"/>
        <w:rPr>
          <w:rFonts w:eastAsiaTheme="minorEastAsia"/>
        </w:rPr>
      </w:pPr>
      <m:oMath>
        <m:r>
          <m:rPr>
            <m:sty m:val="bi"/>
          </m:rPr>
          <w:rPr>
            <w:rFonts w:ascii="Cambria Math" w:hAnsi="Cambria Math" w:cstheme="majorBidi"/>
          </w:rPr>
          <m:t>b</m:t>
        </m:r>
      </m:oMath>
      <w:r>
        <w:rPr>
          <w:rFonts w:eastAsiaTheme="minorEastAsia"/>
          <w:b/>
        </w:rPr>
        <w:t xml:space="preserve">   = </w:t>
      </w:r>
      <w:r w:rsidR="005B4FC4">
        <w:rPr>
          <w:rFonts w:eastAsiaTheme="minorEastAsia"/>
        </w:rPr>
        <w:t>batas kelas interval dengan frekuensi terbanyak</w:t>
      </w:r>
    </w:p>
    <w:p w:rsidR="006F4091" w:rsidRDefault="006F4091" w:rsidP="006F4091">
      <w:pPr>
        <w:pStyle w:val="Default"/>
        <w:spacing w:line="480" w:lineRule="auto"/>
        <w:ind w:left="1854"/>
        <w:jc w:val="both"/>
        <w:rPr>
          <w:rFonts w:eastAsiaTheme="minorEastAsia"/>
        </w:rPr>
      </w:pPr>
      <m:oMath>
        <m:r>
          <m:rPr>
            <m:sty m:val="bi"/>
          </m:rPr>
          <w:rPr>
            <w:rFonts w:ascii="Cambria Math" w:hAnsi="Cambria Math" w:cstheme="majorBidi"/>
          </w:rPr>
          <m:t>p</m:t>
        </m:r>
      </m:oMath>
      <w:r>
        <w:rPr>
          <w:rFonts w:eastAsiaTheme="minorEastAsia"/>
          <w:b/>
        </w:rPr>
        <w:t xml:space="preserve">   = </w:t>
      </w:r>
      <w:r>
        <w:rPr>
          <w:rFonts w:eastAsiaTheme="minorEastAsia"/>
        </w:rPr>
        <w:t xml:space="preserve">panjang kelas </w:t>
      </w:r>
    </w:p>
    <w:p w:rsidR="006F4091" w:rsidRPr="005B4FC4" w:rsidRDefault="00487FF1" w:rsidP="005B4FC4">
      <w:pPr>
        <w:pStyle w:val="Default"/>
        <w:spacing w:line="480" w:lineRule="auto"/>
        <w:ind w:left="2340" w:hanging="486"/>
        <w:jc w:val="both"/>
        <w:rPr>
          <w:rFonts w:eastAsiaTheme="minorEastAsia"/>
          <w:bCs/>
        </w:rPr>
      </w:pPr>
      <m:oMath>
        <m:sSub>
          <m:sSubPr>
            <m:ctrlPr>
              <w:rPr>
                <w:rFonts w:ascii="Cambria Math" w:eastAsiaTheme="minorEastAsia" w:hAnsi="Cambria Math"/>
                <w:b/>
                <w:bCs/>
                <w:i/>
              </w:rPr>
            </m:ctrlPr>
          </m:sSubPr>
          <m:e>
            <m:r>
              <m:rPr>
                <m:sty m:val="bi"/>
              </m:rPr>
              <w:rPr>
                <w:rFonts w:ascii="Cambria Math" w:eastAsiaTheme="minorEastAsia" w:hAnsi="Cambria Math"/>
              </w:rPr>
              <m:t>b</m:t>
            </m:r>
          </m:e>
          <m:sub>
            <m:r>
              <m:rPr>
                <m:sty m:val="bi"/>
              </m:rPr>
              <w:rPr>
                <w:rFonts w:ascii="Cambria Math" w:eastAsiaTheme="minorEastAsia" w:hAnsi="Cambria Math"/>
              </w:rPr>
              <m:t>1</m:t>
            </m:r>
          </m:sub>
        </m:sSub>
      </m:oMath>
      <w:r w:rsidR="006F4091">
        <w:rPr>
          <w:rFonts w:eastAsiaTheme="minorEastAsia"/>
          <w:b/>
          <w:bCs/>
        </w:rPr>
        <w:t xml:space="preserve"> = </w:t>
      </w:r>
      <w:r w:rsidR="005B4FC4">
        <w:rPr>
          <w:rFonts w:eastAsiaTheme="minorEastAsia"/>
          <w:bCs/>
        </w:rPr>
        <w:t>frekuensi pada kelas modus dikurang frekuensi kelas interval terdekat sebelumnya</w:t>
      </w:r>
    </w:p>
    <w:p w:rsidR="005B4FC4" w:rsidRDefault="00487FF1" w:rsidP="00245AF1">
      <w:pPr>
        <w:pStyle w:val="Default"/>
        <w:spacing w:line="480" w:lineRule="auto"/>
        <w:ind w:left="2340" w:hanging="486"/>
        <w:jc w:val="both"/>
        <w:rPr>
          <w:rFonts w:eastAsiaTheme="minorEastAsia"/>
          <w:bCs/>
        </w:rPr>
      </w:pPr>
      <m:oMath>
        <m:sSub>
          <m:sSubPr>
            <m:ctrlPr>
              <w:rPr>
                <w:rFonts w:ascii="Cambria Math" w:eastAsiaTheme="minorEastAsia" w:hAnsi="Cambria Math"/>
                <w:b/>
                <w:bCs/>
                <w:i/>
              </w:rPr>
            </m:ctrlPr>
          </m:sSubPr>
          <m:e>
            <m:r>
              <m:rPr>
                <m:sty m:val="bi"/>
              </m:rPr>
              <w:rPr>
                <w:rFonts w:ascii="Cambria Math" w:eastAsiaTheme="minorEastAsia" w:hAnsi="Cambria Math"/>
              </w:rPr>
              <m:t>b</m:t>
            </m:r>
          </m:e>
          <m:sub>
            <m:r>
              <m:rPr>
                <m:sty m:val="bi"/>
              </m:rPr>
              <w:rPr>
                <w:rFonts w:ascii="Cambria Math" w:eastAsiaTheme="minorEastAsia" w:hAnsi="Cambria Math"/>
              </w:rPr>
              <m:t>2</m:t>
            </m:r>
          </m:sub>
        </m:sSub>
      </m:oMath>
      <w:r w:rsidR="005B4FC4">
        <w:rPr>
          <w:rFonts w:eastAsiaTheme="minorEastAsia"/>
          <w:b/>
          <w:bCs/>
        </w:rPr>
        <w:t xml:space="preserve"> = </w:t>
      </w:r>
      <w:r w:rsidR="005B4FC4">
        <w:rPr>
          <w:rFonts w:eastAsiaTheme="minorEastAsia"/>
          <w:bCs/>
        </w:rPr>
        <w:t>frekuensi kelas modus dikurang frekuensi kelas interval berikutnya</w:t>
      </w:r>
    </w:p>
    <w:p w:rsidR="006F4091" w:rsidRDefault="006F4091" w:rsidP="00480555">
      <w:pPr>
        <w:pStyle w:val="Default"/>
        <w:numPr>
          <w:ilvl w:val="0"/>
          <w:numId w:val="32"/>
        </w:numPr>
        <w:spacing w:line="480" w:lineRule="auto"/>
        <w:jc w:val="both"/>
        <w:rPr>
          <w:rFonts w:eastAsiaTheme="minorEastAsia"/>
          <w:bCs/>
        </w:rPr>
      </w:pPr>
      <w:r>
        <w:rPr>
          <w:rFonts w:eastAsiaTheme="minorEastAsia"/>
          <w:bCs/>
        </w:rPr>
        <w:t>Menentukan simpangan baku dengan rumus</w:t>
      </w:r>
    </w:p>
    <w:p w:rsidR="006F4091" w:rsidRDefault="00487FF1" w:rsidP="00245AF1">
      <w:pPr>
        <w:pStyle w:val="Default"/>
        <w:spacing w:line="480" w:lineRule="auto"/>
        <w:ind w:left="1854"/>
        <w:jc w:val="both"/>
        <w:rPr>
          <w:rFonts w:eastAsiaTheme="minorEastAsia"/>
          <w:bCs/>
        </w:rPr>
      </w:pPr>
      <m:oMath>
        <m:sSup>
          <m:sSupPr>
            <m:ctrlPr>
              <w:rPr>
                <w:rFonts w:ascii="Cambria Math" w:hAnsiTheme="majorBidi" w:cstheme="majorBidi"/>
                <w:b/>
                <w:i/>
                <w:lang w:val="es-AR"/>
              </w:rPr>
            </m:ctrlPr>
          </m:sSupPr>
          <m:e>
            <m:r>
              <m:rPr>
                <m:sty m:val="bi"/>
              </m:rPr>
              <w:rPr>
                <w:rFonts w:ascii="Cambria Math" w:hAnsiTheme="majorBidi" w:cstheme="majorBidi"/>
                <w:lang w:val="es-AR"/>
              </w:rPr>
              <m:t>s</m:t>
            </m:r>
          </m:e>
          <m:sup>
            <m:r>
              <m:rPr>
                <m:sty m:val="bi"/>
              </m:rPr>
              <w:rPr>
                <w:rFonts w:ascii="Cambria Math" w:hAnsiTheme="majorBidi" w:cstheme="majorBidi"/>
                <w:lang w:val="es-AR"/>
              </w:rPr>
              <m:t>2</m:t>
            </m:r>
          </m:sup>
        </m:sSup>
        <m:r>
          <m:rPr>
            <m:sty m:val="bi"/>
          </m:rPr>
          <w:rPr>
            <w:rFonts w:ascii="Cambria Math" w:hAnsiTheme="majorBidi" w:cstheme="majorBidi"/>
            <w:lang w:val="es-AR"/>
          </w:rPr>
          <m:t>=</m:t>
        </m:r>
        <m:f>
          <m:fPr>
            <m:ctrlPr>
              <w:rPr>
                <w:rFonts w:ascii="Cambria Math" w:hAnsiTheme="majorBidi" w:cstheme="majorBidi"/>
                <w:b/>
                <w:bCs/>
                <w:i/>
              </w:rPr>
            </m:ctrlPr>
          </m:fPr>
          <m:num>
            <m:nary>
              <m:naryPr>
                <m:chr m:val="∑"/>
                <m:limLoc m:val="undOvr"/>
                <m:subHide m:val="1"/>
                <m:supHide m:val="1"/>
                <m:ctrlPr>
                  <w:rPr>
                    <w:rFonts w:ascii="Cambria Math" w:hAnsiTheme="majorBidi" w:cstheme="majorBidi"/>
                    <w:b/>
                    <w:bCs/>
                    <w:i/>
                  </w:rPr>
                </m:ctrlPr>
              </m:naryPr>
              <m:sub/>
              <m:sup/>
              <m:e>
                <m:r>
                  <m:rPr>
                    <m:sty m:val="bi"/>
                  </m:rPr>
                  <w:rPr>
                    <w:rFonts w:ascii="Cambria Math" w:hAnsiTheme="majorBidi" w:cstheme="majorBidi"/>
                  </w:rPr>
                  <m:t>f</m:t>
                </m:r>
                <m:sSup>
                  <m:sSupPr>
                    <m:ctrlPr>
                      <w:rPr>
                        <w:rFonts w:ascii="Cambria Math" w:hAnsiTheme="majorBidi" w:cstheme="majorBidi"/>
                        <w:b/>
                        <w:bCs/>
                        <w:i/>
                      </w:rPr>
                    </m:ctrlPr>
                  </m:sSupPr>
                  <m:e>
                    <m:d>
                      <m:dPr>
                        <m:ctrlPr>
                          <w:rPr>
                            <w:rFonts w:ascii="Cambria Math" w:hAnsiTheme="majorBidi" w:cstheme="majorBidi"/>
                            <w:b/>
                            <w:bCs/>
                            <w:i/>
                          </w:rPr>
                        </m:ctrlPr>
                      </m:dPr>
                      <m:e>
                        <m:r>
                          <m:rPr>
                            <m:sty m:val="bi"/>
                          </m:rPr>
                          <w:rPr>
                            <w:rFonts w:ascii="Cambria Math" w:hAnsiTheme="majorBidi" w:cstheme="majorBidi"/>
                          </w:rPr>
                          <m:t>x</m:t>
                        </m:r>
                        <m:r>
                          <m:rPr>
                            <m:sty m:val="bi"/>
                          </m:rPr>
                          <w:rPr>
                            <w:rFonts w:asciiTheme="majorBidi" w:hAnsiTheme="majorBidi" w:cstheme="majorBidi"/>
                            <w:lang w:val="es-AR"/>
                          </w:rPr>
                          <m:t>-</m:t>
                        </m:r>
                        <m:acc>
                          <m:accPr>
                            <m:chr m:val="̅"/>
                            <m:ctrlPr>
                              <w:rPr>
                                <w:rFonts w:ascii="Cambria Math" w:hAnsiTheme="majorBidi" w:cstheme="majorBidi"/>
                                <w:b/>
                                <w:bCs/>
                                <w:i/>
                              </w:rPr>
                            </m:ctrlPr>
                          </m:accPr>
                          <m:e>
                            <m:r>
                              <m:rPr>
                                <m:sty m:val="bi"/>
                              </m:rPr>
                              <w:rPr>
                                <w:rFonts w:ascii="Cambria Math" w:hAnsiTheme="majorBidi" w:cstheme="majorBidi"/>
                              </w:rPr>
                              <m:t>x</m:t>
                            </m:r>
                          </m:e>
                        </m:acc>
                      </m:e>
                    </m:d>
                  </m:e>
                  <m:sup>
                    <m:r>
                      <m:rPr>
                        <m:sty m:val="bi"/>
                      </m:rPr>
                      <w:rPr>
                        <w:rFonts w:ascii="Cambria Math" w:hAnsi="Cambria Math" w:cstheme="majorBidi"/>
                        <w:lang w:val="es-AR"/>
                      </w:rPr>
                      <m:t>2</m:t>
                    </m:r>
                  </m:sup>
                </m:sSup>
              </m:e>
            </m:nary>
          </m:num>
          <m:den>
            <m:r>
              <m:rPr>
                <m:sty m:val="bi"/>
              </m:rPr>
              <w:rPr>
                <w:rFonts w:ascii="Cambria Math" w:hAnsiTheme="majorBidi" w:cstheme="majorBidi"/>
              </w:rPr>
              <m:t>n</m:t>
            </m:r>
            <m:r>
              <m:rPr>
                <m:sty m:val="bi"/>
              </m:rPr>
              <w:rPr>
                <w:rFonts w:ascii="Cambria Math" w:hAnsiTheme="majorBidi" w:cstheme="majorBidi"/>
              </w:rPr>
              <m:t>-</m:t>
            </m:r>
            <m:r>
              <m:rPr>
                <m:sty m:val="bi"/>
              </m:rPr>
              <w:rPr>
                <w:rFonts w:ascii="Cambria Math" w:hAnsiTheme="majorBidi" w:cstheme="majorBidi"/>
              </w:rPr>
              <m:t>1</m:t>
            </m:r>
          </m:den>
        </m:f>
      </m:oMath>
      <w:r w:rsidR="006F4091">
        <w:rPr>
          <w:rFonts w:eastAsiaTheme="minorEastAsia"/>
          <w:b/>
          <w:bCs/>
        </w:rPr>
        <w:t xml:space="preserve">   (</w:t>
      </w:r>
      <w:r w:rsidR="006F4091">
        <w:rPr>
          <w:rFonts w:eastAsiaTheme="minorEastAsia"/>
          <w:bCs/>
        </w:rPr>
        <w:t>Sudjana, 2005)</w:t>
      </w:r>
    </w:p>
    <w:p w:rsidR="006F4091" w:rsidRDefault="006F4091" w:rsidP="00480555">
      <w:pPr>
        <w:pStyle w:val="Default"/>
        <w:numPr>
          <w:ilvl w:val="0"/>
          <w:numId w:val="32"/>
        </w:numPr>
        <w:spacing w:line="480" w:lineRule="auto"/>
        <w:jc w:val="both"/>
        <w:rPr>
          <w:rFonts w:eastAsiaTheme="minorEastAsia"/>
          <w:bCs/>
        </w:rPr>
      </w:pPr>
      <w:r>
        <w:rPr>
          <w:rFonts w:eastAsiaTheme="minorEastAsia"/>
          <w:bCs/>
        </w:rPr>
        <w:t>Menentukan normalitas dengan menggunakan rumus</w:t>
      </w:r>
    </w:p>
    <w:p w:rsidR="006F4091" w:rsidRPr="00BF1173" w:rsidRDefault="00487FF1" w:rsidP="006F4091">
      <w:pPr>
        <w:pStyle w:val="Default"/>
        <w:spacing w:line="480" w:lineRule="auto"/>
        <w:ind w:left="1854"/>
        <w:jc w:val="both"/>
        <w:rPr>
          <w:rFonts w:eastAsiaTheme="minorEastAsia"/>
          <w:bCs/>
        </w:rPr>
      </w:pPr>
      <m:oMath>
        <m:sSub>
          <m:sSubPr>
            <m:ctrlPr>
              <w:rPr>
                <w:rFonts w:ascii="Cambria Math" w:hAnsiTheme="majorBidi" w:cstheme="majorBidi"/>
                <w:b/>
                <w:bCs/>
                <w:i/>
              </w:rPr>
            </m:ctrlPr>
          </m:sSubPr>
          <m:e>
            <m:r>
              <m:rPr>
                <m:sty m:val="bi"/>
              </m:rPr>
              <w:rPr>
                <w:rFonts w:ascii="Cambria Math" w:hAnsi="Cambria Math" w:cstheme="majorBidi"/>
              </w:rPr>
              <m:t>K</m:t>
            </m:r>
          </m:e>
          <m:sub>
            <m:r>
              <m:rPr>
                <m:sty m:val="bi"/>
              </m:rPr>
              <w:rPr>
                <w:rFonts w:ascii="Cambria Math" w:hAnsi="Cambria Math" w:cstheme="majorBidi"/>
              </w:rPr>
              <m:t>m</m:t>
            </m:r>
          </m:sub>
        </m:sSub>
        <m:r>
          <m:rPr>
            <m:sty m:val="bi"/>
          </m:rPr>
          <w:rPr>
            <w:rFonts w:ascii="Cambria Math" w:hAnsiTheme="majorBidi" w:cstheme="majorBidi"/>
            <w:lang w:val="es-AR"/>
          </w:rPr>
          <m:t>=</m:t>
        </m:r>
        <m:f>
          <m:fPr>
            <m:ctrlPr>
              <w:rPr>
                <w:rFonts w:ascii="Cambria Math" w:hAnsiTheme="majorBidi" w:cstheme="majorBidi"/>
                <w:b/>
                <w:bCs/>
                <w:i/>
              </w:rPr>
            </m:ctrlPr>
          </m:fPr>
          <m:num>
            <m:acc>
              <m:accPr>
                <m:chr m:val="̅"/>
                <m:ctrlPr>
                  <w:rPr>
                    <w:rFonts w:ascii="Cambria Math" w:hAnsiTheme="majorBidi" w:cstheme="majorBidi"/>
                    <w:b/>
                    <w:bCs/>
                    <w:i/>
                  </w:rPr>
                </m:ctrlPr>
              </m:accPr>
              <m:e>
                <m:r>
                  <m:rPr>
                    <m:sty m:val="bi"/>
                  </m:rPr>
                  <w:rPr>
                    <w:rFonts w:ascii="Cambria Math" w:hAnsi="Cambria Math" w:cstheme="majorBidi"/>
                  </w:rPr>
                  <m:t>X</m:t>
                </m:r>
              </m:e>
            </m:acc>
            <m:r>
              <m:rPr>
                <m:sty m:val="bi"/>
              </m:rPr>
              <w:rPr>
                <w:rFonts w:ascii="Cambria Math" w:hAnsi="Cambria Math" w:cstheme="majorBidi"/>
                <w:lang w:val="es-AR"/>
              </w:rPr>
              <m:t>-</m:t>
            </m:r>
            <m:sSub>
              <m:sSubPr>
                <m:ctrlPr>
                  <w:rPr>
                    <w:rFonts w:ascii="Cambria Math" w:hAnsiTheme="majorBidi" w:cstheme="majorBidi"/>
                    <w:b/>
                    <w:bCs/>
                    <w:i/>
                  </w:rPr>
                </m:ctrlPr>
              </m:sSubPr>
              <m:e>
                <m:r>
                  <m:rPr>
                    <m:sty m:val="bi"/>
                  </m:rPr>
                  <w:rPr>
                    <w:rFonts w:ascii="Cambria Math" w:hAnsi="Cambria Math" w:cstheme="majorBidi"/>
                  </w:rPr>
                  <m:t>M</m:t>
                </m:r>
              </m:e>
              <m:sub>
                <m:r>
                  <m:rPr>
                    <m:sty m:val="bi"/>
                  </m:rPr>
                  <w:rPr>
                    <w:rFonts w:ascii="Cambria Math" w:hAnsi="Cambria Math" w:cstheme="majorBidi"/>
                  </w:rPr>
                  <m:t>o</m:t>
                </m:r>
              </m:sub>
            </m:sSub>
          </m:num>
          <m:den>
            <m:r>
              <m:rPr>
                <m:sty m:val="bi"/>
              </m:rPr>
              <w:rPr>
                <w:rFonts w:ascii="Cambria Math" w:hAnsi="Cambria Math" w:cstheme="majorBidi"/>
              </w:rPr>
              <m:t>s</m:t>
            </m:r>
          </m:den>
        </m:f>
      </m:oMath>
      <w:r w:rsidR="006F4091">
        <w:rPr>
          <w:rFonts w:eastAsiaTheme="minorEastAsia"/>
          <w:b/>
          <w:bCs/>
        </w:rPr>
        <w:t xml:space="preserve">   (</w:t>
      </w:r>
      <w:r w:rsidR="006F4091">
        <w:rPr>
          <w:rFonts w:eastAsiaTheme="minorEastAsia"/>
          <w:bCs/>
        </w:rPr>
        <w:t>Sudjana, 2005)</w:t>
      </w:r>
    </w:p>
    <w:p w:rsidR="006F4091" w:rsidRPr="00213DEB" w:rsidRDefault="006F4091" w:rsidP="00213DEB">
      <w:pPr>
        <w:spacing w:after="0" w:line="480" w:lineRule="auto"/>
        <w:ind w:left="1440" w:firstLine="720"/>
        <w:jc w:val="both"/>
        <w:rPr>
          <w:rFonts w:asciiTheme="majorBidi" w:hAnsiTheme="majorBidi" w:cstheme="majorBidi"/>
          <w:sz w:val="24"/>
          <w:szCs w:val="24"/>
        </w:rPr>
      </w:pPr>
      <w:r>
        <w:rPr>
          <w:rFonts w:asciiTheme="majorBidi" w:hAnsiTheme="majorBidi" w:cstheme="majorBidi"/>
          <w:sz w:val="24"/>
          <w:szCs w:val="24"/>
          <w:lang w:val="id-ID"/>
        </w:rPr>
        <w:t>Dengan kereterian pengujian jika -1&lt;</w:t>
      </w:r>
      <m:oMath>
        <m:sSub>
          <m:sSubPr>
            <m:ctrlPr>
              <w:rPr>
                <w:rFonts w:ascii="Cambria Math" w:hAnsiTheme="majorBidi" w:cstheme="majorBidi"/>
                <w:b/>
                <w:bCs/>
                <w:i/>
                <w:sz w:val="24"/>
                <w:szCs w:val="24"/>
              </w:rPr>
            </m:ctrlPr>
          </m:sSubPr>
          <m:e>
            <m:r>
              <m:rPr>
                <m:sty m:val="bi"/>
              </m:rPr>
              <w:rPr>
                <w:rFonts w:ascii="Cambria Math" w:hAnsi="Cambria Math" w:cstheme="majorBidi"/>
                <w:sz w:val="24"/>
                <w:szCs w:val="24"/>
              </w:rPr>
              <m:t>K</m:t>
            </m:r>
          </m:e>
          <m:sub>
            <m:r>
              <m:rPr>
                <m:sty m:val="bi"/>
              </m:rPr>
              <w:rPr>
                <w:rFonts w:ascii="Cambria Math" w:hAnsi="Cambria Math" w:cstheme="majorBidi"/>
                <w:sz w:val="24"/>
                <w:szCs w:val="24"/>
              </w:rPr>
              <m:t>m</m:t>
            </m:r>
          </m:sub>
        </m:sSub>
      </m:oMath>
      <w:r>
        <w:rPr>
          <w:rFonts w:asciiTheme="majorBidi" w:eastAsiaTheme="minorEastAsia" w:hAnsiTheme="majorBidi" w:cstheme="majorBidi"/>
          <w:b/>
          <w:bCs/>
          <w:sz w:val="24"/>
          <w:szCs w:val="24"/>
          <w:lang w:val="id-ID"/>
        </w:rPr>
        <w:t xml:space="preserve">&lt; </w:t>
      </w:r>
      <w:r>
        <w:rPr>
          <w:rFonts w:asciiTheme="majorBidi" w:eastAsiaTheme="minorEastAsia" w:hAnsiTheme="majorBidi" w:cstheme="majorBidi"/>
          <w:bCs/>
          <w:sz w:val="24"/>
          <w:szCs w:val="24"/>
          <w:lang w:val="id-ID"/>
        </w:rPr>
        <w:t>1, maka data berdistribusi normal</w:t>
      </w:r>
      <w:r>
        <w:rPr>
          <w:rFonts w:asciiTheme="majorBidi" w:eastAsiaTheme="minorEastAsia" w:hAnsiTheme="majorBidi" w:cstheme="majorBidi"/>
          <w:bCs/>
          <w:sz w:val="24"/>
          <w:szCs w:val="24"/>
        </w:rPr>
        <w:t>.</w:t>
      </w:r>
      <w:r w:rsidR="009811B9">
        <w:rPr>
          <w:rFonts w:asciiTheme="majorBidi" w:eastAsiaTheme="minorEastAsia" w:hAnsiTheme="majorBidi" w:cstheme="majorBidi"/>
          <w:bCs/>
          <w:sz w:val="24"/>
          <w:szCs w:val="24"/>
        </w:rPr>
        <w:t xml:space="preserve"> </w:t>
      </w:r>
      <w:r w:rsidRPr="009811B9">
        <w:rPr>
          <w:rFonts w:ascii="Times New Roman" w:hAnsi="Times New Roman" w:cs="Times New Roman"/>
          <w:sz w:val="24"/>
          <w:szCs w:val="24"/>
        </w:rPr>
        <w:t xml:space="preserve">Bila data berdistribusi normal, maka </w:t>
      </w:r>
      <w:proofErr w:type="gramStart"/>
      <w:r w:rsidRPr="009811B9">
        <w:rPr>
          <w:rFonts w:ascii="Times New Roman" w:hAnsi="Times New Roman" w:cs="Times New Roman"/>
          <w:sz w:val="24"/>
          <w:szCs w:val="24"/>
        </w:rPr>
        <w:t xml:space="preserve">akan </w:t>
      </w:r>
      <w:r w:rsidR="009811B9" w:rsidRPr="009811B9">
        <w:rPr>
          <w:rFonts w:ascii="Times New Roman" w:hAnsi="Times New Roman" w:cs="Times New Roman"/>
          <w:sz w:val="24"/>
          <w:szCs w:val="24"/>
        </w:rPr>
        <w:t xml:space="preserve"> </w:t>
      </w:r>
      <w:r w:rsidRPr="009811B9">
        <w:rPr>
          <w:rFonts w:ascii="Times New Roman" w:hAnsi="Times New Roman" w:cs="Times New Roman"/>
          <w:sz w:val="24"/>
          <w:szCs w:val="24"/>
        </w:rPr>
        <w:t>dilanjutkan</w:t>
      </w:r>
      <w:proofErr w:type="gramEnd"/>
      <w:r w:rsidRPr="009811B9">
        <w:rPr>
          <w:rFonts w:ascii="Times New Roman" w:hAnsi="Times New Roman" w:cs="Times New Roman"/>
          <w:sz w:val="24"/>
          <w:szCs w:val="24"/>
        </w:rPr>
        <w:t xml:space="preserve"> dengan uji homogenitas varians untuk mengetahui jenis statistik uji yang sesuai dengan uji perbedaan dua rata-rata.</w:t>
      </w:r>
      <w:r w:rsidRPr="00962804">
        <w:t xml:space="preserve"> </w:t>
      </w:r>
    </w:p>
    <w:p w:rsidR="006F4091" w:rsidRDefault="006F4091" w:rsidP="00480555">
      <w:pPr>
        <w:pStyle w:val="Default"/>
        <w:numPr>
          <w:ilvl w:val="0"/>
          <w:numId w:val="18"/>
        </w:numPr>
        <w:spacing w:line="480" w:lineRule="auto"/>
        <w:ind w:left="1080"/>
        <w:jc w:val="both"/>
      </w:pPr>
      <w:r w:rsidRPr="00962804">
        <w:t xml:space="preserve">Uji Homogenitas Varians </w:t>
      </w:r>
    </w:p>
    <w:p w:rsidR="005E2225" w:rsidRDefault="006F4091" w:rsidP="005E2225">
      <w:pPr>
        <w:pStyle w:val="Default"/>
        <w:spacing w:line="480" w:lineRule="auto"/>
        <w:ind w:left="1080" w:firstLine="720"/>
        <w:jc w:val="both"/>
        <w:rPr>
          <w:iCs/>
        </w:rPr>
      </w:pPr>
      <w:proofErr w:type="gramStart"/>
      <w:r w:rsidRPr="00962804">
        <w:t>Uji homogenitas varians bertujuan untuk mengetahui apakah kedua kelompok data sampel mempunyai varians yang homogen atau tidak.</w:t>
      </w:r>
      <w:proofErr w:type="gramEnd"/>
      <w:r w:rsidRPr="00962804">
        <w:t xml:space="preserve"> </w:t>
      </w:r>
      <w:proofErr w:type="gramStart"/>
      <w:r w:rsidRPr="00962804">
        <w:t xml:space="preserve">Uji homogenitas varians dilakukan dengan </w:t>
      </w:r>
      <w:r w:rsidR="005E2225">
        <w:rPr>
          <w:iCs/>
        </w:rPr>
        <w:t>uji F (Sugiyono, 2011).</w:t>
      </w:r>
      <w:proofErr w:type="gramEnd"/>
    </w:p>
    <w:p w:rsidR="006F4091" w:rsidRPr="005E2225" w:rsidRDefault="006F4091" w:rsidP="005E2225">
      <w:pPr>
        <w:pStyle w:val="Default"/>
        <w:spacing w:line="480" w:lineRule="auto"/>
        <w:ind w:left="1080" w:firstLine="720"/>
        <w:jc w:val="both"/>
      </w:pPr>
      <w:r>
        <w:rPr>
          <w:rFonts w:eastAsiaTheme="minorEastAsia"/>
        </w:rPr>
        <w:t xml:space="preserve">     </w:t>
      </w:r>
      <w:r w:rsidRPr="00186441">
        <w:rPr>
          <w:rFonts w:eastAsiaTheme="minorEastAsia"/>
        </w:rPr>
        <w:t xml:space="preserve"> </w:t>
      </w:r>
      <m:oMath>
        <m:r>
          <w:rPr>
            <w:rFonts w:ascii="Cambria Math" w:hAnsi="Cambria Math"/>
            <w:noProof/>
            <w:sz w:val="28"/>
            <w:szCs w:val="28"/>
          </w:rPr>
          <m:t>F</m:t>
        </m:r>
        <m:r>
          <w:rPr>
            <w:rFonts w:ascii="Cambria Math"/>
            <w:noProof/>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Varian</m:t>
            </m:r>
            <m:r>
              <w:rPr>
                <w:rFonts w:ascii="Cambria Math" w:eastAsiaTheme="minorEastAsia"/>
                <w:sz w:val="28"/>
                <w:szCs w:val="28"/>
              </w:rPr>
              <m:t xml:space="preserve"> </m:t>
            </m:r>
            <m:r>
              <w:rPr>
                <w:rFonts w:ascii="Cambria Math" w:eastAsiaTheme="minorEastAsia" w:hAnsi="Cambria Math"/>
                <w:sz w:val="28"/>
                <w:szCs w:val="28"/>
              </w:rPr>
              <m:t>terbesar</m:t>
            </m:r>
          </m:num>
          <m:den>
            <m:r>
              <w:rPr>
                <w:rFonts w:ascii="Cambria Math" w:eastAsiaTheme="minorEastAsia" w:hAnsi="Cambria Math"/>
                <w:sz w:val="28"/>
                <w:szCs w:val="28"/>
              </w:rPr>
              <m:t>Varian</m:t>
            </m:r>
            <m:r>
              <w:rPr>
                <w:rFonts w:ascii="Cambria Math" w:eastAsiaTheme="minorEastAsia"/>
                <w:sz w:val="28"/>
                <w:szCs w:val="28"/>
              </w:rPr>
              <m:t xml:space="preserve"> </m:t>
            </m:r>
            <m:r>
              <w:rPr>
                <w:rFonts w:ascii="Cambria Math" w:eastAsiaTheme="minorEastAsia" w:hAnsi="Cambria Math"/>
                <w:sz w:val="28"/>
                <w:szCs w:val="28"/>
              </w:rPr>
              <m:t>terkecil</m:t>
            </m:r>
          </m:den>
        </m:f>
      </m:oMath>
      <w:r w:rsidRPr="00186441">
        <w:rPr>
          <w:rFonts w:eastAsiaTheme="minorEastAsia"/>
        </w:rPr>
        <w:t xml:space="preserve"> </w:t>
      </w:r>
      <w:proofErr w:type="gramStart"/>
      <w:r w:rsidRPr="00186441">
        <w:rPr>
          <w:rFonts w:eastAsiaTheme="minorEastAsia"/>
        </w:rPr>
        <w:t>(Sugiyono, 2011).</w:t>
      </w:r>
      <w:proofErr w:type="gramEnd"/>
    </w:p>
    <w:p w:rsidR="006F4091" w:rsidRPr="00186441" w:rsidRDefault="00F8212D" w:rsidP="00E22AE7">
      <w:pPr>
        <w:pStyle w:val="Default"/>
        <w:spacing w:line="480" w:lineRule="auto"/>
        <w:ind w:left="1080" w:firstLine="720"/>
        <w:jc w:val="both"/>
      </w:pPr>
      <w:r>
        <w:t>Kemudian m</w:t>
      </w:r>
      <w:r w:rsidR="006F4091" w:rsidRPr="00186441">
        <w:t xml:space="preserve">embandingkan F hitung dengan Ftabel pada tabel distribusi F, dengan dk pembilang n-1(untuk varians terbesar) </w:t>
      </w:r>
      <w:proofErr w:type="gramStart"/>
      <w:r w:rsidR="006F4091" w:rsidRPr="00186441">
        <w:t>dan  dk</w:t>
      </w:r>
      <w:proofErr w:type="gramEnd"/>
      <w:r w:rsidR="006F4091" w:rsidRPr="00186441">
        <w:t xml:space="preserve"> penyeb</w:t>
      </w:r>
      <w:r w:rsidR="0096178A">
        <w:t>ut n-1 (untuk varians terkecil).</w:t>
      </w:r>
    </w:p>
    <w:p w:rsidR="006F4091" w:rsidRPr="00186441" w:rsidRDefault="006F4091" w:rsidP="00E22AE7">
      <w:pPr>
        <w:pStyle w:val="Default"/>
        <w:spacing w:line="480" w:lineRule="auto"/>
        <w:ind w:left="1080"/>
        <w:jc w:val="both"/>
      </w:pPr>
      <w:r w:rsidRPr="00186441">
        <w:t xml:space="preserve">Jika F hitung &lt; Ftabel, berarti </w:t>
      </w:r>
      <w:r w:rsidRPr="00186441">
        <w:rPr>
          <w:b/>
          <w:bCs/>
        </w:rPr>
        <w:t>homogen</w:t>
      </w:r>
    </w:p>
    <w:p w:rsidR="006F4091" w:rsidRPr="00C83355" w:rsidRDefault="006F4091" w:rsidP="00E22AE7">
      <w:pPr>
        <w:pStyle w:val="Default"/>
        <w:spacing w:line="480" w:lineRule="auto"/>
        <w:ind w:left="1080"/>
        <w:jc w:val="both"/>
      </w:pPr>
      <w:r w:rsidRPr="00186441">
        <w:t xml:space="preserve">Jika F hitung &gt; Ftabel, berarti </w:t>
      </w:r>
      <w:r w:rsidRPr="00186441">
        <w:rPr>
          <w:b/>
          <w:bCs/>
        </w:rPr>
        <w:t>tidak homogen</w:t>
      </w:r>
      <w:r w:rsidRPr="00186441">
        <w:t xml:space="preserve"> </w:t>
      </w:r>
    </w:p>
    <w:p w:rsidR="006F4091" w:rsidRPr="00186441" w:rsidRDefault="006F4091" w:rsidP="00E22AE7">
      <w:pPr>
        <w:pStyle w:val="Default"/>
        <w:spacing w:line="480" w:lineRule="auto"/>
        <w:ind w:left="1080" w:firstLine="720"/>
        <w:jc w:val="both"/>
      </w:pPr>
      <w:proofErr w:type="gramStart"/>
      <w:r w:rsidRPr="00186441">
        <w:lastRenderedPageBreak/>
        <w:t>Jika kedua sampel yang diambil mempunyai varians yang homogen, maka dapat dilakukan uji perbedaan rata-rata dengan menggunakan uji t.</w:t>
      </w:r>
      <w:proofErr w:type="gramEnd"/>
      <w:r w:rsidRPr="00186441">
        <w:t xml:space="preserve"> </w:t>
      </w:r>
    </w:p>
    <w:p w:rsidR="006F4091" w:rsidRDefault="006F4091" w:rsidP="00480555">
      <w:pPr>
        <w:pStyle w:val="Default"/>
        <w:numPr>
          <w:ilvl w:val="0"/>
          <w:numId w:val="18"/>
        </w:numPr>
        <w:spacing w:line="480" w:lineRule="auto"/>
        <w:ind w:left="1080"/>
        <w:jc w:val="both"/>
      </w:pPr>
      <w:r w:rsidRPr="00186441">
        <w:t xml:space="preserve">Uji Perbedaan Dua Rata-rata </w:t>
      </w:r>
    </w:p>
    <w:p w:rsidR="006F4091" w:rsidRPr="00186441" w:rsidRDefault="006F4091" w:rsidP="00E22AE7">
      <w:pPr>
        <w:pStyle w:val="Default"/>
        <w:spacing w:line="480" w:lineRule="auto"/>
        <w:ind w:left="1080" w:firstLine="720"/>
        <w:jc w:val="both"/>
      </w:pPr>
      <w:r w:rsidRPr="00186441">
        <w:t>Uji perbedaan dua rata-rata bertujuan untuk mengetahui</w:t>
      </w:r>
      <w:r>
        <w:t xml:space="preserve"> seberapa besar  </w:t>
      </w:r>
      <w:r>
        <w:rPr>
          <w:rFonts w:eastAsiaTheme="minorEastAsia"/>
        </w:rPr>
        <w:t xml:space="preserve">pengaruh penerapan model pembelajaran </w:t>
      </w:r>
      <w:r w:rsidRPr="00FB6B27">
        <w:rPr>
          <w:i/>
          <w:iCs/>
        </w:rPr>
        <w:t>Assurance</w:t>
      </w:r>
      <w:r w:rsidRPr="00FB6B27">
        <w:t xml:space="preserve">, </w:t>
      </w:r>
      <w:r w:rsidRPr="00FB6B27">
        <w:rPr>
          <w:i/>
          <w:iCs/>
        </w:rPr>
        <w:t>Relevance</w:t>
      </w:r>
      <w:r w:rsidRPr="00FB6B27">
        <w:t xml:space="preserve">, </w:t>
      </w:r>
      <w:r w:rsidRPr="00FB6B27">
        <w:rPr>
          <w:i/>
          <w:iCs/>
        </w:rPr>
        <w:t>Interest</w:t>
      </w:r>
      <w:r w:rsidRPr="00FB6B27">
        <w:t xml:space="preserve">, </w:t>
      </w:r>
      <w:r w:rsidRPr="00FB6B27">
        <w:rPr>
          <w:i/>
          <w:iCs/>
        </w:rPr>
        <w:t>Assessment</w:t>
      </w:r>
      <w:r>
        <w:t>, a</w:t>
      </w:r>
      <w:r w:rsidRPr="00FB6B27">
        <w:t xml:space="preserve">nd </w:t>
      </w:r>
      <w:r w:rsidRPr="00FB6B27">
        <w:rPr>
          <w:i/>
          <w:iCs/>
        </w:rPr>
        <w:t>Satisfaction</w:t>
      </w:r>
      <w:r w:rsidRPr="00885C9D">
        <w:t xml:space="preserve"> </w:t>
      </w:r>
      <w:r>
        <w:t>dalam meningkatkan kemampuan koneksi matematis siswa di Sekolah Menengah Pertama Negeri 7 Ogan Komering Ulu Kecamatan Baturaja Barat</w:t>
      </w:r>
      <w:r w:rsidRPr="00186441">
        <w:t xml:space="preserve"> antara pemahaman kelompok eksperimen dan kontrol. Jika data berdistribusi normal dan memiliki varians yang homogen, maka pengujiannya menggunakan uji t (</w:t>
      </w:r>
      <w:r w:rsidRPr="00186441">
        <w:rPr>
          <w:i/>
          <w:iCs/>
        </w:rPr>
        <w:t>student -t</w:t>
      </w:r>
      <w:r w:rsidRPr="00186441">
        <w:t>) dengan rumus</w:t>
      </w:r>
      <w:r>
        <w:t xml:space="preserve"> (Su</w:t>
      </w:r>
      <w:r w:rsidR="002B346C">
        <w:t>bana, 2009</w:t>
      </w:r>
      <w:r>
        <w:t>)</w:t>
      </w:r>
      <w:r w:rsidRPr="00186441">
        <w:t>:</w:t>
      </w:r>
    </w:p>
    <w:p w:rsidR="006F4091" w:rsidRPr="00186441" w:rsidRDefault="00F64AE6" w:rsidP="006F4091">
      <w:pPr>
        <w:tabs>
          <w:tab w:val="left" w:pos="-284"/>
        </w:tabs>
        <w:spacing w:after="0" w:line="480" w:lineRule="auto"/>
        <w:ind w:left="-284" w:firstLine="2552"/>
        <w:jc w:val="both"/>
        <w:rPr>
          <w:rFonts w:ascii="Times New Roman" w:eastAsia="Times New Roman" w:hAnsi="Times New Roman" w:cs="Times New Roman"/>
          <w:iCs/>
          <w:sz w:val="24"/>
          <w:szCs w:val="24"/>
        </w:rPr>
      </w:pPr>
      <m:oMath>
        <m:r>
          <w:rPr>
            <w:rFonts w:ascii="Cambria Math" w:hAnsi="Cambria Math" w:cstheme="majorBidi"/>
            <w:sz w:val="40"/>
            <w:szCs w:val="24"/>
          </w:rPr>
          <m:t>t</m:t>
        </m:r>
        <m:r>
          <w:rPr>
            <w:rFonts w:ascii="Cambria Math" w:hAnsiTheme="majorBidi" w:cstheme="majorBidi"/>
            <w:sz w:val="40"/>
            <w:szCs w:val="24"/>
            <w:lang w:val="es-AR"/>
          </w:rPr>
          <m:t>=</m:t>
        </m:r>
        <m:f>
          <m:fPr>
            <m:ctrlPr>
              <w:rPr>
                <w:rFonts w:ascii="Cambria Math" w:hAnsiTheme="majorBidi" w:cstheme="majorBidi"/>
                <w:i/>
                <w:sz w:val="40"/>
                <w:szCs w:val="24"/>
              </w:rPr>
            </m:ctrlPr>
          </m:fPr>
          <m:num>
            <m:acc>
              <m:accPr>
                <m:chr m:val="̅"/>
                <m:ctrlPr>
                  <w:rPr>
                    <w:rFonts w:ascii="Cambria Math" w:hAnsiTheme="majorBidi" w:cstheme="majorBidi"/>
                    <w:i/>
                    <w:sz w:val="40"/>
                    <w:szCs w:val="24"/>
                  </w:rPr>
                </m:ctrlPr>
              </m:accPr>
              <m:e>
                <m:sSub>
                  <m:sSubPr>
                    <m:ctrlPr>
                      <w:rPr>
                        <w:rFonts w:ascii="Cambria Math" w:hAnsiTheme="majorBidi" w:cstheme="majorBidi"/>
                        <w:i/>
                        <w:sz w:val="40"/>
                        <w:szCs w:val="24"/>
                      </w:rPr>
                    </m:ctrlPr>
                  </m:sSubPr>
                  <m:e>
                    <m:r>
                      <w:rPr>
                        <w:rFonts w:ascii="Cambria Math" w:hAnsi="Cambria Math" w:cstheme="majorBidi"/>
                        <w:sz w:val="40"/>
                        <w:szCs w:val="24"/>
                      </w:rPr>
                      <m:t>x</m:t>
                    </m:r>
                  </m:e>
                  <m:sub>
                    <m:r>
                      <w:rPr>
                        <w:rFonts w:ascii="Cambria Math" w:hAnsiTheme="majorBidi" w:cstheme="majorBidi"/>
                        <w:sz w:val="40"/>
                        <w:szCs w:val="24"/>
                        <w:lang w:val="es-AR"/>
                      </w:rPr>
                      <m:t>1</m:t>
                    </m:r>
                  </m:sub>
                </m:sSub>
                <m:r>
                  <w:rPr>
                    <w:rFonts w:ascii="Cambria Math" w:hAnsiTheme="majorBidi" w:cstheme="majorBidi"/>
                    <w:sz w:val="40"/>
                    <w:szCs w:val="24"/>
                    <w:lang w:val="es-AR"/>
                  </w:rPr>
                  <m:t xml:space="preserve"> </m:t>
                </m:r>
              </m:e>
            </m:acc>
            <m:r>
              <w:rPr>
                <w:rFonts w:asciiTheme="majorBidi" w:hAnsiTheme="majorBidi" w:cstheme="majorBidi"/>
                <w:sz w:val="40"/>
                <w:szCs w:val="24"/>
                <w:lang w:val="es-AR"/>
              </w:rPr>
              <m:t>-</m:t>
            </m:r>
            <m:acc>
              <m:accPr>
                <m:chr m:val="̅"/>
                <m:ctrlPr>
                  <w:rPr>
                    <w:rFonts w:ascii="Cambria Math" w:hAnsiTheme="majorBidi" w:cstheme="majorBidi"/>
                    <w:i/>
                    <w:sz w:val="40"/>
                    <w:szCs w:val="24"/>
                  </w:rPr>
                </m:ctrlPr>
              </m:accPr>
              <m:e>
                <m:sSub>
                  <m:sSubPr>
                    <m:ctrlPr>
                      <w:rPr>
                        <w:rFonts w:ascii="Cambria Math" w:hAnsiTheme="majorBidi" w:cstheme="majorBidi"/>
                        <w:i/>
                        <w:sz w:val="40"/>
                        <w:szCs w:val="24"/>
                      </w:rPr>
                    </m:ctrlPr>
                  </m:sSubPr>
                  <m:e>
                    <m:r>
                      <w:rPr>
                        <w:rFonts w:ascii="Cambria Math" w:hAnsi="Cambria Math" w:cstheme="majorBidi"/>
                        <w:sz w:val="40"/>
                        <w:szCs w:val="24"/>
                      </w:rPr>
                      <m:t>x</m:t>
                    </m:r>
                  </m:e>
                  <m:sub>
                    <m:r>
                      <w:rPr>
                        <w:rFonts w:ascii="Cambria Math" w:hAnsiTheme="majorBidi" w:cstheme="majorBidi"/>
                        <w:sz w:val="40"/>
                        <w:szCs w:val="24"/>
                        <w:lang w:val="es-AR"/>
                      </w:rPr>
                      <m:t>2</m:t>
                    </m:r>
                  </m:sub>
                </m:sSub>
              </m:e>
            </m:acc>
          </m:num>
          <m:den>
            <m:r>
              <w:rPr>
                <w:rFonts w:ascii="Cambria Math" w:hAnsi="Cambria Math" w:cstheme="majorBidi"/>
                <w:sz w:val="40"/>
                <w:szCs w:val="24"/>
              </w:rPr>
              <m:t>dsg</m:t>
            </m:r>
            <m:rad>
              <m:radPr>
                <m:degHide m:val="1"/>
                <m:ctrlPr>
                  <w:rPr>
                    <w:rFonts w:ascii="Cambria Math" w:hAnsiTheme="majorBidi" w:cstheme="majorBidi"/>
                    <w:i/>
                    <w:sz w:val="40"/>
                    <w:szCs w:val="24"/>
                  </w:rPr>
                </m:ctrlPr>
              </m:radPr>
              <m:deg/>
              <m:e>
                <m:f>
                  <m:fPr>
                    <m:ctrlPr>
                      <w:rPr>
                        <w:rFonts w:ascii="Cambria Math" w:hAnsiTheme="majorBidi" w:cstheme="majorBidi"/>
                        <w:i/>
                        <w:sz w:val="40"/>
                        <w:szCs w:val="24"/>
                      </w:rPr>
                    </m:ctrlPr>
                  </m:fPr>
                  <m:num>
                    <m:r>
                      <w:rPr>
                        <w:rFonts w:ascii="Cambria Math" w:hAnsiTheme="majorBidi" w:cstheme="majorBidi"/>
                        <w:sz w:val="40"/>
                        <w:szCs w:val="24"/>
                        <w:lang w:val="es-AR"/>
                      </w:rPr>
                      <m:t>1</m:t>
                    </m:r>
                  </m:num>
                  <m:den>
                    <m:sSub>
                      <m:sSubPr>
                        <m:ctrlPr>
                          <w:rPr>
                            <w:rFonts w:ascii="Cambria Math" w:hAnsiTheme="majorBidi" w:cstheme="majorBidi"/>
                            <w:i/>
                            <w:sz w:val="40"/>
                            <w:szCs w:val="24"/>
                          </w:rPr>
                        </m:ctrlPr>
                      </m:sSubPr>
                      <m:e>
                        <m:r>
                          <w:rPr>
                            <w:rFonts w:ascii="Cambria Math" w:hAnsi="Cambria Math" w:cstheme="majorBidi"/>
                            <w:sz w:val="40"/>
                            <w:szCs w:val="24"/>
                          </w:rPr>
                          <m:t>n</m:t>
                        </m:r>
                      </m:e>
                      <m:sub>
                        <m:r>
                          <w:rPr>
                            <w:rFonts w:ascii="Cambria Math" w:hAnsiTheme="majorBidi" w:cstheme="majorBidi"/>
                            <w:sz w:val="40"/>
                            <w:szCs w:val="24"/>
                            <w:lang w:val="es-AR"/>
                          </w:rPr>
                          <m:t>1</m:t>
                        </m:r>
                      </m:sub>
                    </m:sSub>
                  </m:den>
                </m:f>
                <m:r>
                  <w:rPr>
                    <w:rFonts w:ascii="Cambria Math" w:hAnsiTheme="majorBidi" w:cstheme="majorBidi"/>
                    <w:sz w:val="40"/>
                    <w:szCs w:val="24"/>
                    <w:lang w:val="es-AR"/>
                  </w:rPr>
                  <m:t>+</m:t>
                </m:r>
                <m:f>
                  <m:fPr>
                    <m:ctrlPr>
                      <w:rPr>
                        <w:rFonts w:ascii="Cambria Math" w:hAnsiTheme="majorBidi" w:cstheme="majorBidi"/>
                        <w:i/>
                        <w:sz w:val="40"/>
                        <w:szCs w:val="24"/>
                      </w:rPr>
                    </m:ctrlPr>
                  </m:fPr>
                  <m:num>
                    <m:r>
                      <w:rPr>
                        <w:rFonts w:ascii="Cambria Math" w:hAnsiTheme="majorBidi" w:cstheme="majorBidi"/>
                        <w:sz w:val="40"/>
                        <w:szCs w:val="24"/>
                        <w:lang w:val="es-AR"/>
                      </w:rPr>
                      <m:t>1</m:t>
                    </m:r>
                  </m:num>
                  <m:den>
                    <m:sSub>
                      <m:sSubPr>
                        <m:ctrlPr>
                          <w:rPr>
                            <w:rFonts w:ascii="Cambria Math" w:hAnsiTheme="majorBidi" w:cstheme="majorBidi"/>
                            <w:i/>
                            <w:sz w:val="40"/>
                            <w:szCs w:val="24"/>
                          </w:rPr>
                        </m:ctrlPr>
                      </m:sSubPr>
                      <m:e>
                        <m:r>
                          <w:rPr>
                            <w:rFonts w:ascii="Cambria Math" w:hAnsi="Cambria Math" w:cstheme="majorBidi"/>
                            <w:sz w:val="40"/>
                            <w:szCs w:val="24"/>
                          </w:rPr>
                          <m:t>n</m:t>
                        </m:r>
                      </m:e>
                      <m:sub>
                        <m:r>
                          <w:rPr>
                            <w:rFonts w:ascii="Cambria Math" w:hAnsiTheme="majorBidi" w:cstheme="majorBidi"/>
                            <w:sz w:val="40"/>
                            <w:szCs w:val="24"/>
                            <w:lang w:val="es-AR"/>
                          </w:rPr>
                          <m:t>2</m:t>
                        </m:r>
                      </m:sub>
                    </m:sSub>
                  </m:den>
                </m:f>
              </m:e>
            </m:rad>
          </m:den>
        </m:f>
      </m:oMath>
      <w:r w:rsidR="006F4091">
        <w:rPr>
          <w:rFonts w:ascii="Times New Roman" w:eastAsia="Times New Roman" w:hAnsi="Times New Roman" w:cs="Times New Roman"/>
          <w:iCs/>
          <w:sz w:val="24"/>
          <w:szCs w:val="24"/>
        </w:rPr>
        <w:t xml:space="preserve">         </w:t>
      </w:r>
    </w:p>
    <w:p w:rsidR="00F64AE6" w:rsidRDefault="00F64AE6" w:rsidP="00F64AE6">
      <w:pPr>
        <w:spacing w:after="0" w:line="480" w:lineRule="auto"/>
        <w:ind w:left="1080"/>
        <w:jc w:val="both"/>
        <w:rPr>
          <w:rFonts w:asciiTheme="majorBidi" w:hAnsiTheme="majorBidi" w:cstheme="majorBidi"/>
          <w:sz w:val="24"/>
          <w:szCs w:val="24"/>
          <w:lang w:val="id-ID"/>
        </w:rPr>
      </w:pPr>
      <w:r>
        <w:rPr>
          <w:rFonts w:asciiTheme="majorBidi" w:hAnsiTheme="majorBidi" w:cstheme="majorBidi"/>
          <w:sz w:val="24"/>
          <w:szCs w:val="24"/>
          <w:lang w:val="es-AR"/>
        </w:rPr>
        <w:t xml:space="preserve">Dengan </w:t>
      </w:r>
      <w:r>
        <w:rPr>
          <w:rFonts w:asciiTheme="majorBidi" w:hAnsiTheme="majorBidi" w:cstheme="majorBidi"/>
          <w:sz w:val="24"/>
          <w:szCs w:val="24"/>
          <w:lang w:val="id-ID"/>
        </w:rPr>
        <w:t>dsg</w:t>
      </w:r>
      <w:r w:rsidRPr="00D44465">
        <w:rPr>
          <w:rFonts w:asciiTheme="majorBidi" w:hAnsiTheme="majorBidi" w:cstheme="majorBidi"/>
          <w:sz w:val="24"/>
          <w:szCs w:val="24"/>
          <w:lang w:val="es-AR"/>
        </w:rPr>
        <w:t xml:space="preserve"> adalah </w:t>
      </w:r>
      <w:r>
        <w:rPr>
          <w:rFonts w:asciiTheme="majorBidi" w:hAnsiTheme="majorBidi" w:cstheme="majorBidi"/>
          <w:sz w:val="24"/>
          <w:szCs w:val="24"/>
          <w:lang w:val="id-ID"/>
        </w:rPr>
        <w:t>deviasi standar</w:t>
      </w:r>
      <w:r w:rsidRPr="00D44465">
        <w:rPr>
          <w:rFonts w:asciiTheme="majorBidi" w:hAnsiTheme="majorBidi" w:cstheme="majorBidi"/>
          <w:sz w:val="24"/>
          <w:szCs w:val="24"/>
          <w:lang w:val="es-AR"/>
        </w:rPr>
        <w:t xml:space="preserve"> gabungan</w:t>
      </w:r>
      <w:r>
        <w:rPr>
          <w:rFonts w:asciiTheme="majorBidi" w:hAnsiTheme="majorBidi" w:cstheme="majorBidi"/>
          <w:sz w:val="24"/>
          <w:szCs w:val="24"/>
          <w:lang w:val="id-ID"/>
        </w:rPr>
        <w:t xml:space="preserve"> </w:t>
      </w:r>
    </w:p>
    <w:p w:rsidR="00F64AE6" w:rsidRPr="00AC0674" w:rsidRDefault="00F64AE6" w:rsidP="00E22AE7">
      <w:pPr>
        <w:spacing w:after="0" w:line="480" w:lineRule="auto"/>
        <w:jc w:val="both"/>
        <w:rPr>
          <w:rFonts w:asciiTheme="majorBidi" w:hAnsiTheme="majorBidi" w:cstheme="majorBidi"/>
          <w:b/>
          <w:bCs/>
          <w:sz w:val="16"/>
          <w:szCs w:val="24"/>
        </w:rPr>
      </w:pPr>
      <m:oMathPara>
        <m:oMath>
          <m:r>
            <w:rPr>
              <w:rFonts w:ascii="Cambria Math" w:hAnsi="Cambria Math" w:cstheme="majorBidi"/>
              <w:sz w:val="24"/>
              <w:szCs w:val="24"/>
            </w:rPr>
            <m:t>dsg</m:t>
          </m:r>
          <m:r>
            <m:rPr>
              <m:sty m:val="bi"/>
            </m:rPr>
            <w:rPr>
              <w:rFonts w:ascii="Cambria Math" w:hAnsiTheme="majorBidi" w:cstheme="majorBidi"/>
              <w:sz w:val="24"/>
              <w:szCs w:val="24"/>
              <w:lang w:val="id-ID"/>
            </w:rPr>
            <m:t>=</m:t>
          </m:r>
          <m:rad>
            <m:radPr>
              <m:degHide m:val="1"/>
              <m:ctrlPr>
                <w:rPr>
                  <w:rFonts w:ascii="Cambria Math" w:hAnsiTheme="majorBidi" w:cstheme="majorBidi"/>
                  <w:b/>
                  <w:bCs/>
                  <w:i/>
                  <w:sz w:val="24"/>
                  <w:szCs w:val="24"/>
                  <w:lang w:val="id-ID"/>
                </w:rPr>
              </m:ctrlPr>
            </m:radPr>
            <m:deg/>
            <m:e>
              <m:f>
                <m:fPr>
                  <m:ctrlPr>
                    <w:rPr>
                      <w:rFonts w:ascii="Cambria Math" w:hAnsiTheme="majorBidi" w:cstheme="majorBidi"/>
                      <w:b/>
                      <w:bCs/>
                      <w:i/>
                      <w:sz w:val="24"/>
                      <w:szCs w:val="24"/>
                      <w:lang w:val="id-ID"/>
                    </w:rPr>
                  </m:ctrlPr>
                </m:fPr>
                <m:num>
                  <m:d>
                    <m:dPr>
                      <m:ctrlPr>
                        <w:rPr>
                          <w:rFonts w:ascii="Cambria Math" w:hAnsiTheme="majorBidi" w:cstheme="majorBidi"/>
                          <w:b/>
                          <w:bCs/>
                          <w:i/>
                          <w:sz w:val="24"/>
                          <w:szCs w:val="24"/>
                          <w:lang w:val="id-ID"/>
                        </w:rPr>
                      </m:ctrlPr>
                    </m:dPr>
                    <m:e>
                      <m:sSub>
                        <m:sSubPr>
                          <m:ctrlPr>
                            <w:rPr>
                              <w:rFonts w:ascii="Cambria Math" w:hAnsiTheme="majorBidi" w:cstheme="majorBidi"/>
                              <w:b/>
                              <w:bCs/>
                              <w:i/>
                              <w:sz w:val="24"/>
                              <w:szCs w:val="24"/>
                              <w:lang w:val="id-ID"/>
                            </w:rPr>
                          </m:ctrlPr>
                        </m:sSubPr>
                        <m:e>
                          <m:r>
                            <m:rPr>
                              <m:sty m:val="bi"/>
                            </m:rPr>
                            <w:rPr>
                              <w:rFonts w:ascii="Cambria Math" w:hAnsi="Cambria Math" w:cstheme="majorBidi"/>
                              <w:sz w:val="24"/>
                              <w:szCs w:val="24"/>
                              <w:lang w:val="id-ID"/>
                            </w:rPr>
                            <m:t>n</m:t>
                          </m:r>
                        </m:e>
                        <m:sub>
                          <m:r>
                            <m:rPr>
                              <m:sty m:val="bi"/>
                            </m:rPr>
                            <w:rPr>
                              <w:rFonts w:ascii="Cambria Math" w:hAnsi="Cambria Math" w:cstheme="majorBidi"/>
                              <w:sz w:val="24"/>
                              <w:szCs w:val="24"/>
                              <w:lang w:val="id-ID"/>
                            </w:rPr>
                            <m:t>1</m:t>
                          </m:r>
                        </m:sub>
                      </m:sSub>
                      <m:r>
                        <m:rPr>
                          <m:sty m:val="bi"/>
                        </m:rPr>
                        <w:rPr>
                          <w:rFonts w:asciiTheme="majorBidi" w:hAnsiTheme="majorBidi" w:cstheme="majorBidi"/>
                          <w:sz w:val="24"/>
                          <w:szCs w:val="24"/>
                          <w:lang w:val="id-ID"/>
                        </w:rPr>
                        <m:t>-</m:t>
                      </m:r>
                      <m:r>
                        <m:rPr>
                          <m:sty m:val="bi"/>
                        </m:rPr>
                        <w:rPr>
                          <w:rFonts w:ascii="Cambria Math" w:hAnsi="Cambria Math" w:cstheme="majorBidi"/>
                          <w:sz w:val="24"/>
                          <w:szCs w:val="24"/>
                          <w:lang w:val="id-ID"/>
                        </w:rPr>
                        <m:t>1</m:t>
                      </m:r>
                    </m:e>
                  </m:d>
                  <m:sSubSup>
                    <m:sSubSupPr>
                      <m:ctrlPr>
                        <w:rPr>
                          <w:rFonts w:ascii="Cambria Math" w:hAnsiTheme="majorBidi" w:cstheme="majorBidi"/>
                          <w:b/>
                          <w:bCs/>
                          <w:i/>
                          <w:sz w:val="24"/>
                          <w:szCs w:val="24"/>
                          <w:lang w:val="id-ID"/>
                        </w:rPr>
                      </m:ctrlPr>
                    </m:sSubSupPr>
                    <m:e>
                      <m:r>
                        <m:rPr>
                          <m:sty m:val="bi"/>
                        </m:rPr>
                        <w:rPr>
                          <w:rFonts w:ascii="Cambria Math" w:hAnsi="Cambria Math" w:cstheme="majorBidi"/>
                          <w:sz w:val="24"/>
                          <w:szCs w:val="24"/>
                          <w:lang w:val="id-ID"/>
                        </w:rPr>
                        <m:t>s</m:t>
                      </m:r>
                    </m:e>
                    <m:sub>
                      <m:r>
                        <m:rPr>
                          <m:sty m:val="bi"/>
                        </m:rPr>
                        <w:rPr>
                          <w:rFonts w:ascii="Cambria Math" w:hAnsi="Cambria Math" w:cstheme="majorBidi"/>
                          <w:sz w:val="24"/>
                          <w:szCs w:val="24"/>
                          <w:lang w:val="id-ID"/>
                        </w:rPr>
                        <m:t>1</m:t>
                      </m:r>
                    </m:sub>
                    <m:sup>
                      <m:r>
                        <m:rPr>
                          <m:sty m:val="bi"/>
                        </m:rPr>
                        <w:rPr>
                          <w:rFonts w:ascii="Cambria Math" w:hAnsi="Cambria Math" w:cstheme="majorBidi"/>
                          <w:sz w:val="24"/>
                          <w:szCs w:val="24"/>
                          <w:lang w:val="id-ID"/>
                        </w:rPr>
                        <m:t>2</m:t>
                      </m:r>
                    </m:sup>
                  </m:sSubSup>
                  <m:r>
                    <m:rPr>
                      <m:sty m:val="bi"/>
                    </m:rPr>
                    <w:rPr>
                      <w:rFonts w:ascii="Cambria Math" w:hAnsiTheme="majorBidi" w:cstheme="majorBidi"/>
                      <w:sz w:val="24"/>
                      <w:szCs w:val="24"/>
                      <w:lang w:val="id-ID"/>
                    </w:rPr>
                    <m:t>+ (</m:t>
                  </m:r>
                  <m:sSub>
                    <m:sSubPr>
                      <m:ctrlPr>
                        <w:rPr>
                          <w:rFonts w:ascii="Cambria Math" w:hAnsiTheme="majorBidi" w:cstheme="majorBidi"/>
                          <w:b/>
                          <w:bCs/>
                          <w:i/>
                          <w:sz w:val="24"/>
                          <w:szCs w:val="24"/>
                          <w:lang w:val="id-ID"/>
                        </w:rPr>
                      </m:ctrlPr>
                    </m:sSubPr>
                    <m:e>
                      <m:r>
                        <m:rPr>
                          <m:sty m:val="bi"/>
                        </m:rPr>
                        <w:rPr>
                          <w:rFonts w:ascii="Cambria Math" w:hAnsi="Cambria Math" w:cstheme="majorBidi"/>
                          <w:sz w:val="24"/>
                          <w:szCs w:val="24"/>
                          <w:lang w:val="id-ID"/>
                        </w:rPr>
                        <m:t>n</m:t>
                      </m:r>
                    </m:e>
                    <m:sub>
                      <m:r>
                        <m:rPr>
                          <m:sty m:val="bi"/>
                        </m:rPr>
                        <w:rPr>
                          <w:rFonts w:ascii="Cambria Math" w:hAnsi="Cambria Math" w:cstheme="majorBidi"/>
                          <w:sz w:val="24"/>
                          <w:szCs w:val="24"/>
                          <w:lang w:val="id-ID"/>
                        </w:rPr>
                        <m:t>2</m:t>
                      </m:r>
                    </m:sub>
                  </m:sSub>
                  <m:r>
                    <m:rPr>
                      <m:sty m:val="bi"/>
                    </m:rPr>
                    <w:rPr>
                      <w:rFonts w:asciiTheme="majorBidi" w:hAnsiTheme="majorBidi" w:cstheme="majorBidi"/>
                      <w:sz w:val="24"/>
                      <w:szCs w:val="24"/>
                      <w:lang w:val="id-ID"/>
                    </w:rPr>
                    <m:t>-</m:t>
                  </m:r>
                  <m:r>
                    <m:rPr>
                      <m:sty m:val="bi"/>
                    </m:rPr>
                    <w:rPr>
                      <w:rFonts w:ascii="Cambria Math" w:hAnsi="Cambria Math" w:cstheme="majorBidi"/>
                      <w:sz w:val="24"/>
                      <w:szCs w:val="24"/>
                      <w:lang w:val="id-ID"/>
                    </w:rPr>
                    <m:t>1</m:t>
                  </m:r>
                  <m:r>
                    <m:rPr>
                      <m:sty m:val="bi"/>
                    </m:rPr>
                    <w:rPr>
                      <w:rFonts w:ascii="Cambria Math" w:hAnsiTheme="majorBidi" w:cstheme="majorBidi"/>
                      <w:sz w:val="24"/>
                      <w:szCs w:val="24"/>
                      <w:lang w:val="id-ID"/>
                    </w:rPr>
                    <m:t>)</m:t>
                  </m:r>
                  <m:sSubSup>
                    <m:sSubSupPr>
                      <m:ctrlPr>
                        <w:rPr>
                          <w:rFonts w:ascii="Cambria Math" w:hAnsiTheme="majorBidi" w:cstheme="majorBidi"/>
                          <w:b/>
                          <w:bCs/>
                          <w:i/>
                          <w:sz w:val="24"/>
                          <w:szCs w:val="24"/>
                          <w:lang w:val="id-ID"/>
                        </w:rPr>
                      </m:ctrlPr>
                    </m:sSubSupPr>
                    <m:e>
                      <m:r>
                        <m:rPr>
                          <m:sty m:val="bi"/>
                        </m:rPr>
                        <w:rPr>
                          <w:rFonts w:ascii="Cambria Math" w:hAnsi="Cambria Math" w:cstheme="majorBidi"/>
                          <w:sz w:val="24"/>
                          <w:szCs w:val="24"/>
                          <w:lang w:val="id-ID"/>
                        </w:rPr>
                        <m:t>s</m:t>
                      </m:r>
                    </m:e>
                    <m:sub>
                      <m:r>
                        <m:rPr>
                          <m:sty m:val="bi"/>
                        </m:rPr>
                        <w:rPr>
                          <w:rFonts w:ascii="Cambria Math" w:hAnsi="Cambria Math" w:cstheme="majorBidi"/>
                          <w:sz w:val="24"/>
                          <w:szCs w:val="24"/>
                          <w:lang w:val="id-ID"/>
                        </w:rPr>
                        <m:t>2</m:t>
                      </m:r>
                    </m:sub>
                    <m:sup>
                      <m:r>
                        <m:rPr>
                          <m:sty m:val="bi"/>
                        </m:rPr>
                        <w:rPr>
                          <w:rFonts w:ascii="Cambria Math" w:hAnsi="Cambria Math" w:cstheme="majorBidi"/>
                          <w:sz w:val="24"/>
                          <w:szCs w:val="24"/>
                          <w:lang w:val="id-ID"/>
                        </w:rPr>
                        <m:t>2</m:t>
                      </m:r>
                    </m:sup>
                  </m:sSubSup>
                </m:num>
                <m:den>
                  <m:sSub>
                    <m:sSubPr>
                      <m:ctrlPr>
                        <w:rPr>
                          <w:rFonts w:ascii="Cambria Math" w:hAnsiTheme="majorBidi" w:cstheme="majorBidi"/>
                          <w:b/>
                          <w:bCs/>
                          <w:i/>
                          <w:sz w:val="24"/>
                          <w:szCs w:val="24"/>
                          <w:lang w:val="id-ID"/>
                        </w:rPr>
                      </m:ctrlPr>
                    </m:sSubPr>
                    <m:e>
                      <m:r>
                        <m:rPr>
                          <m:sty m:val="bi"/>
                        </m:rPr>
                        <w:rPr>
                          <w:rFonts w:ascii="Cambria Math" w:hAnsi="Cambria Math" w:cstheme="majorBidi"/>
                          <w:sz w:val="24"/>
                          <w:szCs w:val="24"/>
                          <w:lang w:val="id-ID"/>
                        </w:rPr>
                        <m:t>n</m:t>
                      </m:r>
                    </m:e>
                    <m:sub>
                      <m:r>
                        <m:rPr>
                          <m:sty m:val="bi"/>
                        </m:rPr>
                        <w:rPr>
                          <w:rFonts w:ascii="Cambria Math" w:hAnsi="Cambria Math" w:cstheme="majorBidi"/>
                          <w:sz w:val="24"/>
                          <w:szCs w:val="24"/>
                          <w:lang w:val="id-ID"/>
                        </w:rPr>
                        <m:t>1</m:t>
                      </m:r>
                    </m:sub>
                  </m:sSub>
                  <m:r>
                    <m:rPr>
                      <m:sty m:val="bi"/>
                    </m:rPr>
                    <w:rPr>
                      <w:rFonts w:ascii="Cambria Math" w:hAnsiTheme="majorBidi" w:cstheme="majorBidi"/>
                      <w:sz w:val="24"/>
                      <w:szCs w:val="24"/>
                      <w:lang w:val="id-ID"/>
                    </w:rPr>
                    <m:t>+</m:t>
                  </m:r>
                  <m:sSub>
                    <m:sSubPr>
                      <m:ctrlPr>
                        <w:rPr>
                          <w:rFonts w:ascii="Cambria Math" w:hAnsiTheme="majorBidi" w:cstheme="majorBidi"/>
                          <w:b/>
                          <w:bCs/>
                          <w:i/>
                          <w:sz w:val="24"/>
                          <w:szCs w:val="24"/>
                          <w:lang w:val="id-ID"/>
                        </w:rPr>
                      </m:ctrlPr>
                    </m:sSubPr>
                    <m:e>
                      <m:r>
                        <m:rPr>
                          <m:sty m:val="bi"/>
                        </m:rPr>
                        <w:rPr>
                          <w:rFonts w:ascii="Cambria Math" w:hAnsi="Cambria Math" w:cstheme="majorBidi"/>
                          <w:sz w:val="24"/>
                          <w:szCs w:val="24"/>
                          <w:lang w:val="id-ID"/>
                        </w:rPr>
                        <m:t>n</m:t>
                      </m:r>
                    </m:e>
                    <m:sub>
                      <m:r>
                        <m:rPr>
                          <m:sty m:val="bi"/>
                        </m:rPr>
                        <w:rPr>
                          <w:rFonts w:ascii="Cambria Math" w:hAnsi="Cambria Math" w:cstheme="majorBidi"/>
                          <w:sz w:val="24"/>
                          <w:szCs w:val="24"/>
                          <w:lang w:val="id-ID"/>
                        </w:rPr>
                        <m:t>2</m:t>
                      </m:r>
                    </m:sub>
                  </m:sSub>
                  <m:r>
                    <m:rPr>
                      <m:sty m:val="bi"/>
                    </m:rPr>
                    <w:rPr>
                      <w:rFonts w:asciiTheme="majorBidi" w:hAnsiTheme="majorBidi" w:cstheme="majorBidi"/>
                      <w:sz w:val="24"/>
                      <w:szCs w:val="24"/>
                      <w:lang w:val="id-ID"/>
                    </w:rPr>
                    <m:t>-</m:t>
                  </m:r>
                  <m:r>
                    <m:rPr>
                      <m:sty m:val="bi"/>
                    </m:rPr>
                    <w:rPr>
                      <w:rFonts w:ascii="Cambria Math" w:hAnsi="Cambria Math" w:cstheme="majorBidi"/>
                      <w:sz w:val="24"/>
                      <w:szCs w:val="24"/>
                      <w:lang w:val="id-ID"/>
                    </w:rPr>
                    <m:t>2</m:t>
                  </m:r>
                </m:den>
              </m:f>
            </m:e>
          </m:rad>
        </m:oMath>
      </m:oMathPara>
    </w:p>
    <w:p w:rsidR="00245AF1" w:rsidRDefault="00245AF1" w:rsidP="00F8212D">
      <w:pPr>
        <w:tabs>
          <w:tab w:val="left" w:pos="5265"/>
        </w:tabs>
        <w:spacing w:after="0" w:line="360" w:lineRule="auto"/>
        <w:ind w:left="1080"/>
        <w:jc w:val="both"/>
        <w:rPr>
          <w:rFonts w:asciiTheme="majorBidi" w:hAnsiTheme="majorBidi" w:cstheme="majorBidi"/>
          <w:sz w:val="24"/>
          <w:szCs w:val="24"/>
        </w:rPr>
      </w:pPr>
    </w:p>
    <w:p w:rsidR="00245AF1" w:rsidRDefault="00245AF1" w:rsidP="00F8212D">
      <w:pPr>
        <w:tabs>
          <w:tab w:val="left" w:pos="5265"/>
        </w:tabs>
        <w:spacing w:after="0" w:line="360" w:lineRule="auto"/>
        <w:ind w:left="1080"/>
        <w:jc w:val="both"/>
        <w:rPr>
          <w:rFonts w:asciiTheme="majorBidi" w:hAnsiTheme="majorBidi" w:cstheme="majorBidi"/>
          <w:sz w:val="24"/>
          <w:szCs w:val="24"/>
        </w:rPr>
      </w:pPr>
    </w:p>
    <w:p w:rsidR="00F8212D" w:rsidRPr="00245AF1" w:rsidRDefault="00F64AE6" w:rsidP="00245AF1">
      <w:pPr>
        <w:tabs>
          <w:tab w:val="left" w:pos="5265"/>
        </w:tabs>
        <w:spacing w:after="0" w:line="360" w:lineRule="auto"/>
        <w:ind w:left="1080"/>
        <w:jc w:val="both"/>
        <w:rPr>
          <w:rFonts w:asciiTheme="majorBidi" w:hAnsiTheme="majorBidi" w:cstheme="majorBidi"/>
          <w:sz w:val="24"/>
          <w:szCs w:val="24"/>
          <w:lang w:val="es-AR"/>
        </w:rPr>
      </w:pPr>
      <w:r>
        <w:rPr>
          <w:rFonts w:asciiTheme="majorBidi" w:hAnsiTheme="majorBidi" w:cstheme="majorBidi"/>
          <w:sz w:val="24"/>
          <w:szCs w:val="24"/>
          <w:lang w:val="id-ID"/>
        </w:rPr>
        <w:t xml:space="preserve"> </w:t>
      </w:r>
      <w:r w:rsidRPr="00D44465">
        <w:rPr>
          <w:rFonts w:asciiTheme="majorBidi" w:hAnsiTheme="majorBidi" w:cstheme="majorBidi"/>
          <w:sz w:val="24"/>
          <w:szCs w:val="24"/>
          <w:lang w:val="es-AR"/>
        </w:rPr>
        <w:t>Keterangan:</w:t>
      </w:r>
      <w:r w:rsidRPr="00D44465">
        <w:rPr>
          <w:rFonts w:asciiTheme="majorBidi" w:hAnsiTheme="majorBidi" w:cstheme="majorBidi"/>
          <w:sz w:val="24"/>
          <w:szCs w:val="24"/>
          <w:lang w:val="es-AR"/>
        </w:rPr>
        <w:tab/>
      </w:r>
    </w:p>
    <w:p w:rsidR="00F8212D" w:rsidRPr="00F8212D" w:rsidRDefault="00F8212D" w:rsidP="00F8212D">
      <w:pPr>
        <w:tabs>
          <w:tab w:val="left" w:pos="1843"/>
        </w:tabs>
        <w:spacing w:after="0" w:line="480" w:lineRule="auto"/>
        <w:ind w:left="1080"/>
        <w:jc w:val="both"/>
        <w:rPr>
          <w:rFonts w:ascii="Times New Roman" w:hAnsi="Times New Roman" w:cs="Times New Roman"/>
          <w:sz w:val="24"/>
          <w:szCs w:val="24"/>
          <w:vertAlign w:val="subscript"/>
          <w:lang w:val="id-ID"/>
        </w:rPr>
      </w:pPr>
      <w:r w:rsidRPr="00F8212D">
        <w:rPr>
          <w:rFonts w:ascii="Times New Roman" w:hAnsi="Times New Roman" w:cs="Times New Roman"/>
          <w:sz w:val="24"/>
          <w:szCs w:val="24"/>
          <w:lang w:val="id-ID"/>
        </w:rPr>
        <w:t>t</w:t>
      </w:r>
      <w:r w:rsidRPr="00F8212D">
        <w:rPr>
          <w:rFonts w:ascii="Times New Roman" w:hAnsi="Times New Roman" w:cs="Times New Roman"/>
          <w:sz w:val="24"/>
          <w:szCs w:val="24"/>
          <w:lang w:val="id-ID"/>
        </w:rPr>
        <w:tab/>
        <w:t>= Nilai t</w:t>
      </w:r>
      <w:r w:rsidRPr="00F8212D">
        <w:rPr>
          <w:rFonts w:ascii="Times New Roman" w:hAnsi="Times New Roman" w:cs="Times New Roman"/>
          <w:sz w:val="24"/>
          <w:szCs w:val="24"/>
          <w:vertAlign w:val="subscript"/>
          <w:lang w:val="id-ID"/>
        </w:rPr>
        <w:t>hitung</w:t>
      </w:r>
    </w:p>
    <w:p w:rsidR="00F8212D" w:rsidRPr="00F8212D" w:rsidRDefault="00487FF1" w:rsidP="00F8212D">
      <w:pPr>
        <w:tabs>
          <w:tab w:val="left" w:pos="1843"/>
        </w:tabs>
        <w:spacing w:after="0" w:line="480" w:lineRule="auto"/>
        <w:ind w:left="1080"/>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 x</m:t>
            </m:r>
          </m:e>
        </m:acc>
      </m:oMath>
      <w:r w:rsidR="00F8212D" w:rsidRPr="00F8212D">
        <w:rPr>
          <w:rFonts w:ascii="Times New Roman" w:hAnsi="Times New Roman" w:cs="Times New Roman"/>
          <w:sz w:val="24"/>
          <w:szCs w:val="24"/>
          <w:lang w:val="es-AR"/>
        </w:rPr>
        <w:tab/>
      </w:r>
      <w:r w:rsidR="00F8212D" w:rsidRPr="00F8212D">
        <w:rPr>
          <w:rFonts w:ascii="Times New Roman" w:hAnsi="Times New Roman" w:cs="Times New Roman"/>
          <w:sz w:val="24"/>
          <w:szCs w:val="24"/>
          <w:lang w:val="id-ID"/>
        </w:rPr>
        <w:t xml:space="preserve">= Rata-rata nilai </w:t>
      </w:r>
      <w:r w:rsidR="00F8212D">
        <w:rPr>
          <w:rFonts w:ascii="Times New Roman" w:hAnsi="Times New Roman" w:cs="Times New Roman"/>
          <w:sz w:val="24"/>
          <w:szCs w:val="24"/>
        </w:rPr>
        <w:t>koneksi matematis</w:t>
      </w:r>
    </w:p>
    <w:p w:rsidR="00F8212D" w:rsidRPr="00F8212D" w:rsidRDefault="00F8212D" w:rsidP="00F8212D">
      <w:pPr>
        <w:tabs>
          <w:tab w:val="left" w:pos="1843"/>
        </w:tabs>
        <w:spacing w:after="0" w:line="480" w:lineRule="auto"/>
        <w:ind w:left="1080"/>
        <w:jc w:val="both"/>
        <w:rPr>
          <w:rFonts w:ascii="Times New Roman" w:hAnsi="Times New Roman" w:cs="Times New Roman"/>
          <w:sz w:val="24"/>
          <w:szCs w:val="24"/>
          <w:lang w:val="id-ID"/>
        </w:rPr>
      </w:pPr>
      <w:r w:rsidRPr="00F8212D">
        <w:rPr>
          <w:rFonts w:ascii="Times New Roman" w:hAnsi="Times New Roman" w:cs="Times New Roman"/>
          <w:sz w:val="24"/>
          <w:szCs w:val="24"/>
          <w:lang w:val="id-ID"/>
        </w:rPr>
        <w:t>n</w:t>
      </w:r>
      <w:r w:rsidRPr="00F8212D">
        <w:rPr>
          <w:rFonts w:ascii="Times New Roman" w:hAnsi="Times New Roman" w:cs="Times New Roman"/>
          <w:sz w:val="24"/>
          <w:szCs w:val="24"/>
          <w:lang w:val="id-ID"/>
        </w:rPr>
        <w:tab/>
        <w:t>= Banyak Sampel</w:t>
      </w:r>
    </w:p>
    <w:p w:rsidR="00F64AE6" w:rsidRDefault="00F64AE6" w:rsidP="00F64AE6">
      <w:pPr>
        <w:spacing w:after="0" w:line="240" w:lineRule="auto"/>
        <w:ind w:left="1080"/>
        <w:jc w:val="both"/>
        <w:rPr>
          <w:rFonts w:asciiTheme="majorBidi" w:hAnsiTheme="majorBidi" w:cstheme="majorBidi"/>
          <w:sz w:val="24"/>
          <w:szCs w:val="24"/>
        </w:rPr>
      </w:pPr>
    </w:p>
    <w:p w:rsidR="00F64AE6" w:rsidRPr="00E9470F" w:rsidRDefault="00F64AE6" w:rsidP="00E22AE7">
      <w:pPr>
        <w:spacing w:after="0" w:line="480" w:lineRule="auto"/>
        <w:ind w:left="1080" w:firstLine="720"/>
        <w:jc w:val="both"/>
        <w:rPr>
          <w:rFonts w:asciiTheme="majorBidi" w:eastAsiaTheme="minorEastAsia" w:hAnsiTheme="majorBidi" w:cstheme="majorBidi"/>
          <w:sz w:val="24"/>
          <w:szCs w:val="24"/>
          <w:lang w:val="id-ID"/>
        </w:rPr>
      </w:pPr>
      <w:proofErr w:type="gramStart"/>
      <w:r w:rsidRPr="00D44465">
        <w:rPr>
          <w:rFonts w:asciiTheme="majorBidi" w:hAnsiTheme="majorBidi" w:cstheme="majorBidi"/>
          <w:sz w:val="24"/>
          <w:szCs w:val="24"/>
          <w:lang w:val="es-AR"/>
        </w:rPr>
        <w:lastRenderedPageBreak/>
        <w:t>kreteria</w:t>
      </w:r>
      <w:proofErr w:type="gramEnd"/>
      <w:r w:rsidRPr="00D44465">
        <w:rPr>
          <w:rFonts w:asciiTheme="majorBidi" w:hAnsiTheme="majorBidi" w:cstheme="majorBidi"/>
          <w:sz w:val="24"/>
          <w:szCs w:val="24"/>
          <w:lang w:val="es-AR"/>
        </w:rPr>
        <w:t xml:space="preserve"> pengujian pengujian hipótesis dalam penelitian ini Adalah “</w:t>
      </w:r>
      <w:r w:rsidRPr="00D44465">
        <w:rPr>
          <w:rFonts w:asciiTheme="majorBidi" w:eastAsiaTheme="minorEastAsia" w:hAnsiTheme="majorBidi" w:cstheme="majorBidi"/>
          <w:sz w:val="24"/>
          <w:szCs w:val="24"/>
          <w:lang w:val="es-AR"/>
        </w:rPr>
        <w:t>Terima H</w:t>
      </w:r>
      <w:r w:rsidRPr="00D44465">
        <w:rPr>
          <w:rFonts w:asciiTheme="majorBidi" w:eastAsiaTheme="minorEastAsia" w:hAnsiTheme="majorBidi" w:cstheme="majorBidi"/>
          <w:sz w:val="24"/>
          <w:szCs w:val="24"/>
          <w:vertAlign w:val="subscript"/>
          <w:lang w:val="es-AR"/>
        </w:rPr>
        <w:t>0</w:t>
      </w:r>
      <w:r w:rsidRPr="00D44465">
        <w:rPr>
          <w:rFonts w:asciiTheme="majorBidi" w:eastAsiaTheme="minorEastAsia" w:hAnsiTheme="majorBidi" w:cstheme="majorBidi"/>
          <w:sz w:val="24"/>
          <w:szCs w:val="24"/>
          <w:lang w:val="es-AR"/>
        </w:rPr>
        <w:t xml:space="preserve"> jika t</w:t>
      </w:r>
      <w:r>
        <w:rPr>
          <w:rFonts w:asciiTheme="majorBidi" w:eastAsiaTheme="minorEastAsia" w:hAnsiTheme="majorBidi" w:cstheme="majorBidi"/>
          <w:sz w:val="24"/>
          <w:szCs w:val="24"/>
          <w:vertAlign w:val="subscript"/>
          <w:lang w:val="es-AR"/>
        </w:rPr>
        <w:t>hitung</w:t>
      </w:r>
      <w:r w:rsidRPr="00D44465">
        <w:rPr>
          <w:rFonts w:asciiTheme="majorBidi" w:eastAsiaTheme="minorEastAsia" w:hAnsiTheme="majorBidi" w:cstheme="majorBidi"/>
          <w:sz w:val="24"/>
          <w:szCs w:val="24"/>
          <w:lang w:val="es-AR"/>
        </w:rPr>
        <w:t xml:space="preserve"> </w:t>
      </w:r>
      <m:oMath>
        <m:r>
          <w:rPr>
            <w:rFonts w:ascii="Cambria Math" w:eastAsiaTheme="minorEastAsia" w:hAnsiTheme="majorBidi" w:cstheme="majorBidi"/>
            <w:sz w:val="24"/>
            <w:szCs w:val="24"/>
            <w:lang w:val="es-AR"/>
          </w:rPr>
          <m:t>&lt;</m:t>
        </m:r>
        <m:sSub>
          <m:sSubPr>
            <m:ctrlPr>
              <w:rPr>
                <w:rFonts w:ascii="Cambria Math" w:eastAsiaTheme="minorEastAsia" w:hAnsiTheme="majorBidi" w:cstheme="majorBidi"/>
                <w:i/>
                <w:sz w:val="24"/>
                <w:szCs w:val="24"/>
              </w:rPr>
            </m:ctrlPr>
          </m:sSubPr>
          <m:e>
            <m:r>
              <w:rPr>
                <w:rFonts w:ascii="Cambria Math" w:eastAsiaTheme="minorEastAsia" w:hAnsiTheme="majorBidi" w:cstheme="majorBidi"/>
                <w:sz w:val="24"/>
                <w:szCs w:val="24"/>
              </w:rPr>
              <m:t>t</m:t>
            </m:r>
          </m:e>
          <m:sub>
            <m:r>
              <w:rPr>
                <w:rFonts w:ascii="Cambria Math" w:eastAsiaTheme="minorEastAsia" w:hAnsiTheme="majorBidi" w:cstheme="majorBidi"/>
                <w:sz w:val="24"/>
                <w:szCs w:val="24"/>
              </w:rPr>
              <m:t>tabel</m:t>
            </m:r>
          </m:sub>
        </m:sSub>
      </m:oMath>
      <w:r w:rsidRPr="00D44465">
        <w:rPr>
          <w:rFonts w:asciiTheme="majorBidi" w:eastAsiaTheme="minorEastAsia" w:hAnsiTheme="majorBidi" w:cstheme="majorBidi"/>
          <w:sz w:val="24"/>
          <w:szCs w:val="24"/>
          <w:lang w:val="es-AR"/>
        </w:rPr>
        <w:t xml:space="preserve"> dan tolak H</w:t>
      </w:r>
      <w:r w:rsidRPr="00D44465">
        <w:rPr>
          <w:rFonts w:asciiTheme="majorBidi" w:eastAsiaTheme="minorEastAsia" w:hAnsiTheme="majorBidi" w:cstheme="majorBidi"/>
          <w:sz w:val="24"/>
          <w:szCs w:val="24"/>
          <w:vertAlign w:val="subscript"/>
          <w:lang w:val="es-AR"/>
        </w:rPr>
        <w:t xml:space="preserve">0 </w:t>
      </w:r>
      <w:r w:rsidRPr="00D44465">
        <w:rPr>
          <w:rFonts w:asciiTheme="majorBidi" w:eastAsiaTheme="minorEastAsia" w:hAnsiTheme="majorBidi" w:cstheme="majorBidi"/>
          <w:sz w:val="24"/>
          <w:szCs w:val="24"/>
          <w:lang w:val="es-AR"/>
        </w:rPr>
        <w:t>jika t mempunyai harga-harga yang lain. Derajat kebebasan untuk daftar distribusi t i</w:t>
      </w:r>
      <w:r>
        <w:rPr>
          <w:rFonts w:asciiTheme="majorBidi" w:eastAsiaTheme="minorEastAsia" w:hAnsiTheme="majorBidi" w:cstheme="majorBidi"/>
          <w:sz w:val="24"/>
          <w:szCs w:val="24"/>
          <w:lang w:val="id-ID"/>
        </w:rPr>
        <w:t>a</w:t>
      </w:r>
      <w:r w:rsidRPr="00D44465">
        <w:rPr>
          <w:rFonts w:asciiTheme="majorBidi" w:eastAsiaTheme="minorEastAsia" w:hAnsiTheme="majorBidi" w:cstheme="majorBidi"/>
          <w:sz w:val="24"/>
          <w:szCs w:val="24"/>
          <w:lang w:val="es-AR"/>
        </w:rPr>
        <w:t xml:space="preserve">lah </w:t>
      </w:r>
      <m:oMath>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Theme="majorBidi" w:cstheme="majorBidi"/>
                    <w:sz w:val="24"/>
                    <w:szCs w:val="24"/>
                  </w:rPr>
                  <m:t>n</m:t>
                </m:r>
              </m:e>
              <m:sub>
                <m:r>
                  <w:rPr>
                    <w:rFonts w:ascii="Cambria Math" w:eastAsiaTheme="minorEastAsia" w:hAnsiTheme="majorBidi" w:cstheme="majorBidi"/>
                    <w:sz w:val="24"/>
                    <w:szCs w:val="24"/>
                    <w:lang w:val="es-AR"/>
                  </w:rPr>
                  <m:t>1</m:t>
                </m:r>
              </m:sub>
            </m:sSub>
            <m:r>
              <w:rPr>
                <w:rFonts w:ascii="Cambria Math" w:eastAsiaTheme="minorEastAsia" w:hAnsiTheme="majorBidi" w:cstheme="majorBidi"/>
                <w:sz w:val="24"/>
                <w:szCs w:val="24"/>
                <w:lang w:val="es-AR"/>
              </w:rPr>
              <m:t>+</m:t>
            </m:r>
            <m:sSub>
              <m:sSubPr>
                <m:ctrlPr>
                  <w:rPr>
                    <w:rFonts w:ascii="Cambria Math" w:eastAsiaTheme="minorEastAsia" w:hAnsiTheme="majorBidi" w:cstheme="majorBidi"/>
                    <w:i/>
                    <w:sz w:val="24"/>
                    <w:szCs w:val="24"/>
                  </w:rPr>
                </m:ctrlPr>
              </m:sSubPr>
              <m:e>
                <m:r>
                  <w:rPr>
                    <w:rFonts w:ascii="Cambria Math" w:eastAsiaTheme="minorEastAsia" w:hAnsiTheme="majorBidi" w:cstheme="majorBidi"/>
                    <w:sz w:val="24"/>
                    <w:szCs w:val="24"/>
                  </w:rPr>
                  <m:t>n</m:t>
                </m:r>
              </m:e>
              <m:sub>
                <m:r>
                  <w:rPr>
                    <w:rFonts w:ascii="Cambria Math" w:eastAsiaTheme="minorEastAsia" w:hAnsiTheme="majorBidi" w:cstheme="majorBidi"/>
                    <w:sz w:val="24"/>
                    <w:szCs w:val="24"/>
                    <w:lang w:val="es-AR"/>
                  </w:rPr>
                  <m:t>2</m:t>
                </m:r>
              </m:sub>
            </m:sSub>
            <m:r>
              <w:rPr>
                <w:rFonts w:asciiTheme="majorBidi" w:eastAsiaTheme="minorEastAsia" w:hAnsiTheme="majorBidi" w:cstheme="majorBidi"/>
                <w:sz w:val="24"/>
                <w:szCs w:val="24"/>
                <w:lang w:val="es-AR"/>
              </w:rPr>
              <m:t>-</m:t>
            </m:r>
            <m:r>
              <w:rPr>
                <w:rFonts w:ascii="Cambria Math" w:eastAsiaTheme="minorEastAsia" w:hAnsiTheme="majorBidi" w:cstheme="majorBidi"/>
                <w:sz w:val="24"/>
                <w:szCs w:val="24"/>
                <w:lang w:val="es-AR"/>
              </w:rPr>
              <m:t>2</m:t>
            </m:r>
          </m:e>
        </m:d>
      </m:oMath>
      <w:r w:rsidRPr="00D44465">
        <w:rPr>
          <w:rFonts w:asciiTheme="majorBidi" w:eastAsiaTheme="minorEastAsia" w:hAnsiTheme="majorBidi" w:cstheme="majorBidi"/>
          <w:sz w:val="24"/>
          <w:szCs w:val="24"/>
          <w:lang w:val="es-AR"/>
        </w:rPr>
        <w:t xml:space="preserve">, dengan taraf nyata </w:t>
      </w:r>
      <m:oMath>
        <m:r>
          <w:rPr>
            <w:rFonts w:ascii="Cambria Math" w:eastAsiaTheme="minorEastAsia" w:hAnsiTheme="majorBidi" w:cstheme="majorBidi"/>
            <w:sz w:val="24"/>
            <w:szCs w:val="24"/>
          </w:rPr>
          <m:t>α=5 %</m:t>
        </m:r>
      </m:oMath>
      <w:r w:rsidR="00C25D29">
        <w:rPr>
          <w:rFonts w:asciiTheme="majorBidi" w:eastAsiaTheme="minorEastAsia" w:hAnsiTheme="majorBidi" w:cstheme="majorBidi"/>
          <w:sz w:val="24"/>
          <w:szCs w:val="24"/>
        </w:rPr>
        <w:t xml:space="preserve"> dan </w:t>
      </w:r>
      <m:oMath>
        <m:r>
          <w:rPr>
            <w:rFonts w:ascii="Cambria Math" w:eastAsiaTheme="minorEastAsia" w:hAnsiTheme="majorBidi" w:cstheme="majorBidi"/>
            <w:sz w:val="24"/>
            <w:szCs w:val="24"/>
          </w:rPr>
          <m:t>α=1 %</m:t>
        </m:r>
      </m:oMath>
    </w:p>
    <w:p w:rsidR="006F4091" w:rsidRPr="00613357" w:rsidRDefault="006F4091" w:rsidP="006F4091">
      <w:pPr>
        <w:pStyle w:val="ListParagraph"/>
        <w:spacing w:after="0" w:line="480" w:lineRule="auto"/>
        <w:ind w:left="1701" w:hanging="567"/>
        <w:jc w:val="both"/>
        <w:rPr>
          <w:rFonts w:ascii="Times New Roman" w:hAnsi="Times New Roman" w:cs="Times New Roman"/>
          <w:sz w:val="24"/>
          <w:szCs w:val="24"/>
        </w:rPr>
      </w:pPr>
      <w:r w:rsidRPr="00186441">
        <w:rPr>
          <w:rFonts w:ascii="Times New Roman" w:eastAsia="Times New Roman" w:hAnsi="Times New Roman" w:cs="Times New Roman"/>
          <w:iCs/>
          <w:sz w:val="24"/>
          <w:szCs w:val="24"/>
        </w:rPr>
        <w:t xml:space="preserve"> </w:t>
      </w:r>
      <m:oMath>
        <m:sSub>
          <m:sSubPr>
            <m:ctrlPr>
              <w:rPr>
                <w:rFonts w:ascii="Cambria Math" w:eastAsia="Times New Roman" w:hAnsi="Times New Roman" w:cs="Times New Roman"/>
                <w:i/>
                <w:iCs/>
                <w:sz w:val="24"/>
                <w:szCs w:val="24"/>
              </w:rPr>
            </m:ctrlPr>
          </m:sSubPr>
          <m:e>
            <m:r>
              <w:rPr>
                <w:rFonts w:ascii="Cambria Math" w:eastAsia="Times New Roman" w:hAnsi="Cambria Math" w:cs="Times New Roman"/>
                <w:sz w:val="24"/>
                <w:szCs w:val="24"/>
              </w:rPr>
              <m:t>H</m:t>
            </m:r>
          </m:e>
          <m:sub>
            <m:r>
              <w:rPr>
                <w:rFonts w:ascii="Cambria Math" w:eastAsia="Times New Roman" w:hAnsi="Times New Roman" w:cs="Times New Roman"/>
                <w:sz w:val="24"/>
                <w:szCs w:val="24"/>
              </w:rPr>
              <m:t>0</m:t>
            </m:r>
          </m:sub>
        </m:sSub>
      </m:oMath>
      <w:r w:rsidRPr="00186441">
        <w:rPr>
          <w:rFonts w:ascii="Times New Roman" w:eastAsia="Times New Roman" w:hAnsi="Times New Roman" w:cs="Times New Roman"/>
          <w:iCs/>
          <w:sz w:val="24"/>
          <w:szCs w:val="24"/>
        </w:rPr>
        <w:t xml:space="preserve"> :</w:t>
      </w:r>
      <w:r w:rsidRPr="0018644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Tidak ada pengaruh penerapan model pembelajaran </w:t>
      </w:r>
      <w:r w:rsidRPr="00FB6B27">
        <w:rPr>
          <w:rFonts w:ascii="Times New Roman" w:hAnsi="Times New Roman" w:cs="Times New Roman"/>
          <w:i/>
          <w:iCs/>
          <w:sz w:val="24"/>
          <w:szCs w:val="24"/>
        </w:rPr>
        <w:t>Assurance</w:t>
      </w:r>
      <w:r w:rsidRPr="00FB6B27">
        <w:rPr>
          <w:rFonts w:ascii="Times New Roman" w:hAnsi="Times New Roman" w:cs="Times New Roman"/>
          <w:sz w:val="24"/>
          <w:szCs w:val="24"/>
        </w:rPr>
        <w:t xml:space="preserve">, </w:t>
      </w:r>
      <w:r w:rsidRPr="00FB6B27">
        <w:rPr>
          <w:rFonts w:ascii="Times New Roman" w:hAnsi="Times New Roman" w:cs="Times New Roman"/>
          <w:i/>
          <w:iCs/>
          <w:sz w:val="24"/>
          <w:szCs w:val="24"/>
        </w:rPr>
        <w:t>Relevance</w:t>
      </w:r>
      <w:r w:rsidRPr="00FB6B27">
        <w:rPr>
          <w:rFonts w:ascii="Times New Roman" w:hAnsi="Times New Roman" w:cs="Times New Roman"/>
          <w:sz w:val="24"/>
          <w:szCs w:val="24"/>
        </w:rPr>
        <w:t xml:space="preserve">, </w:t>
      </w:r>
      <w:r w:rsidRPr="00FB6B27">
        <w:rPr>
          <w:rFonts w:ascii="Times New Roman" w:hAnsi="Times New Roman" w:cs="Times New Roman"/>
          <w:i/>
          <w:iCs/>
          <w:sz w:val="24"/>
          <w:szCs w:val="24"/>
        </w:rPr>
        <w:t>Interest</w:t>
      </w:r>
      <w:r w:rsidRPr="00FB6B27">
        <w:rPr>
          <w:rFonts w:ascii="Times New Roman" w:hAnsi="Times New Roman" w:cs="Times New Roman"/>
          <w:sz w:val="24"/>
          <w:szCs w:val="24"/>
        </w:rPr>
        <w:t xml:space="preserve">, </w:t>
      </w:r>
      <w:r w:rsidRPr="00FB6B27">
        <w:rPr>
          <w:rFonts w:ascii="Times New Roman" w:hAnsi="Times New Roman" w:cs="Times New Roman"/>
          <w:i/>
          <w:iCs/>
          <w:sz w:val="24"/>
          <w:szCs w:val="24"/>
        </w:rPr>
        <w:t>Assessment</w:t>
      </w:r>
      <w:r>
        <w:rPr>
          <w:rFonts w:ascii="Times New Roman" w:hAnsi="Times New Roman" w:cs="Times New Roman"/>
          <w:sz w:val="24"/>
          <w:szCs w:val="24"/>
        </w:rPr>
        <w:t>, a</w:t>
      </w:r>
      <w:r w:rsidRPr="00FB6B27">
        <w:rPr>
          <w:rFonts w:ascii="Times New Roman" w:hAnsi="Times New Roman" w:cs="Times New Roman"/>
          <w:sz w:val="24"/>
          <w:szCs w:val="24"/>
        </w:rPr>
        <w:t xml:space="preserve">nd </w:t>
      </w:r>
      <w:r w:rsidRPr="00FB6B27">
        <w:rPr>
          <w:rFonts w:ascii="Times New Roman" w:hAnsi="Times New Roman" w:cs="Times New Roman"/>
          <w:i/>
          <w:iCs/>
          <w:sz w:val="24"/>
          <w:szCs w:val="24"/>
        </w:rPr>
        <w:t>Satisfaction</w:t>
      </w:r>
      <w:r w:rsidRPr="00885C9D">
        <w:rPr>
          <w:rFonts w:ascii="Times New Roman" w:hAnsi="Times New Roman" w:cs="Times New Roman"/>
          <w:sz w:val="24"/>
          <w:szCs w:val="24"/>
        </w:rPr>
        <w:t xml:space="preserve"> </w:t>
      </w:r>
      <w:r>
        <w:rPr>
          <w:rFonts w:ascii="Times New Roman" w:hAnsi="Times New Roman" w:cs="Times New Roman"/>
          <w:sz w:val="24"/>
          <w:szCs w:val="24"/>
        </w:rPr>
        <w:t>dalam meningkatan kemampuan koneksi matematis siswa di Sekolah Menengah Pertama Negeri 7 Ogan Komering Ulu Kecamatan Baturaja Barat.</w:t>
      </w:r>
    </w:p>
    <w:p w:rsidR="00F64AE6" w:rsidRDefault="006F4091" w:rsidP="00B77545">
      <w:pPr>
        <w:pStyle w:val="ListParagraph"/>
        <w:spacing w:after="0" w:line="480" w:lineRule="auto"/>
        <w:ind w:left="1701" w:hanging="567"/>
        <w:jc w:val="both"/>
        <w:rPr>
          <w:rFonts w:ascii="Times New Roman" w:hAnsi="Times New Roman" w:cs="Times New Roman"/>
          <w:sz w:val="24"/>
          <w:szCs w:val="24"/>
        </w:rPr>
      </w:pPr>
      <w:r w:rsidRPr="00186441">
        <w:rPr>
          <w:rFonts w:ascii="Times New Roman" w:eastAsia="Times New Roman" w:hAnsi="Times New Roman" w:cs="Times New Roman"/>
          <w:iCs/>
          <w:sz w:val="24"/>
          <w:szCs w:val="24"/>
        </w:rPr>
        <w:t xml:space="preserve"> </w:t>
      </w:r>
      <m:oMath>
        <m:sSub>
          <m:sSubPr>
            <m:ctrlPr>
              <w:rPr>
                <w:rFonts w:ascii="Cambria Math" w:eastAsia="Times New Roman" w:hAnsi="Times New Roman" w:cs="Times New Roman"/>
                <w:i/>
                <w:iCs/>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a</m:t>
            </m:r>
          </m:sub>
        </m:sSub>
        <m:r>
          <w:rPr>
            <w:rFonts w:ascii="Cambria Math" w:eastAsia="Times New Roman" w:hAnsi="Times New Roman" w:cs="Times New Roman"/>
            <w:sz w:val="24"/>
            <w:szCs w:val="24"/>
          </w:rPr>
          <m:t xml:space="preserve">  :</m:t>
        </m:r>
      </m:oMath>
      <w:r>
        <w:rPr>
          <w:rFonts w:ascii="Times New Roman" w:eastAsia="Times New Roman" w:hAnsi="Times New Roman" w:cs="Times New Roman"/>
          <w:sz w:val="24"/>
          <w:szCs w:val="24"/>
        </w:rPr>
        <w:t xml:space="preserve"> </w:t>
      </w:r>
      <w:proofErr w:type="gramStart"/>
      <w:r>
        <w:rPr>
          <w:rFonts w:ascii="Times New Roman" w:eastAsiaTheme="minorEastAsia" w:hAnsi="Times New Roman" w:cs="Times New Roman"/>
          <w:sz w:val="24"/>
          <w:szCs w:val="24"/>
        </w:rPr>
        <w:t xml:space="preserve">Ada pengaruh penerapan model pembelajaran </w:t>
      </w:r>
      <w:r w:rsidRPr="00FB6B27">
        <w:rPr>
          <w:rFonts w:ascii="Times New Roman" w:hAnsi="Times New Roman" w:cs="Times New Roman"/>
          <w:i/>
          <w:iCs/>
          <w:sz w:val="24"/>
          <w:szCs w:val="24"/>
        </w:rPr>
        <w:t>Assurance</w:t>
      </w:r>
      <w:r w:rsidRPr="00FB6B27">
        <w:rPr>
          <w:rFonts w:ascii="Times New Roman" w:hAnsi="Times New Roman" w:cs="Times New Roman"/>
          <w:sz w:val="24"/>
          <w:szCs w:val="24"/>
        </w:rPr>
        <w:t xml:space="preserve">, </w:t>
      </w:r>
      <w:r w:rsidRPr="00FB6B27">
        <w:rPr>
          <w:rFonts w:ascii="Times New Roman" w:hAnsi="Times New Roman" w:cs="Times New Roman"/>
          <w:i/>
          <w:iCs/>
          <w:sz w:val="24"/>
          <w:szCs w:val="24"/>
        </w:rPr>
        <w:t>Relevance</w:t>
      </w:r>
      <w:r w:rsidRPr="00FB6B27">
        <w:rPr>
          <w:rFonts w:ascii="Times New Roman" w:hAnsi="Times New Roman" w:cs="Times New Roman"/>
          <w:sz w:val="24"/>
          <w:szCs w:val="24"/>
        </w:rPr>
        <w:t xml:space="preserve">, </w:t>
      </w:r>
      <w:r w:rsidRPr="00FB6B27">
        <w:rPr>
          <w:rFonts w:ascii="Times New Roman" w:hAnsi="Times New Roman" w:cs="Times New Roman"/>
          <w:i/>
          <w:iCs/>
          <w:sz w:val="24"/>
          <w:szCs w:val="24"/>
        </w:rPr>
        <w:t>Interest</w:t>
      </w:r>
      <w:r w:rsidRPr="00FB6B27">
        <w:rPr>
          <w:rFonts w:ascii="Times New Roman" w:hAnsi="Times New Roman" w:cs="Times New Roman"/>
          <w:sz w:val="24"/>
          <w:szCs w:val="24"/>
        </w:rPr>
        <w:t xml:space="preserve">, </w:t>
      </w:r>
      <w:r w:rsidRPr="00FB6B27">
        <w:rPr>
          <w:rFonts w:ascii="Times New Roman" w:hAnsi="Times New Roman" w:cs="Times New Roman"/>
          <w:i/>
          <w:iCs/>
          <w:sz w:val="24"/>
          <w:szCs w:val="24"/>
        </w:rPr>
        <w:t>Assessment</w:t>
      </w:r>
      <w:r>
        <w:rPr>
          <w:rFonts w:ascii="Times New Roman" w:hAnsi="Times New Roman" w:cs="Times New Roman"/>
          <w:sz w:val="24"/>
          <w:szCs w:val="24"/>
        </w:rPr>
        <w:t>, a</w:t>
      </w:r>
      <w:r w:rsidRPr="00FB6B27">
        <w:rPr>
          <w:rFonts w:ascii="Times New Roman" w:hAnsi="Times New Roman" w:cs="Times New Roman"/>
          <w:sz w:val="24"/>
          <w:szCs w:val="24"/>
        </w:rPr>
        <w:t xml:space="preserve">nd </w:t>
      </w:r>
      <w:r w:rsidRPr="00FB6B27">
        <w:rPr>
          <w:rFonts w:ascii="Times New Roman" w:hAnsi="Times New Roman" w:cs="Times New Roman"/>
          <w:i/>
          <w:iCs/>
          <w:sz w:val="24"/>
          <w:szCs w:val="24"/>
        </w:rPr>
        <w:t>Satisfaction</w:t>
      </w:r>
      <w:r w:rsidRPr="00885C9D">
        <w:rPr>
          <w:rFonts w:ascii="Times New Roman" w:hAnsi="Times New Roman" w:cs="Times New Roman"/>
          <w:sz w:val="24"/>
          <w:szCs w:val="24"/>
        </w:rPr>
        <w:t xml:space="preserve"> </w:t>
      </w:r>
      <w:r>
        <w:rPr>
          <w:rFonts w:ascii="Times New Roman" w:hAnsi="Times New Roman" w:cs="Times New Roman"/>
          <w:sz w:val="24"/>
          <w:szCs w:val="24"/>
        </w:rPr>
        <w:t>dalam meningkatkan kemampuan koneksi matematis siswa di Sekolah Menengah Pertama Negeri 7 Ogan Komering Ulu Kecamatan Baturaja Barat.</w:t>
      </w:r>
      <w:proofErr w:type="gramEnd"/>
    </w:p>
    <w:p w:rsidR="00B77545" w:rsidRDefault="00B77545" w:rsidP="00B77545">
      <w:pPr>
        <w:pStyle w:val="ListParagraph"/>
        <w:spacing w:after="0" w:line="480" w:lineRule="auto"/>
        <w:ind w:left="1701" w:hanging="567"/>
        <w:jc w:val="both"/>
        <w:rPr>
          <w:rFonts w:ascii="Times New Roman" w:hAnsi="Times New Roman" w:cs="Times New Roman"/>
          <w:sz w:val="24"/>
          <w:szCs w:val="24"/>
        </w:rPr>
      </w:pPr>
    </w:p>
    <w:p w:rsidR="007A7212" w:rsidRPr="00065550" w:rsidRDefault="000E5C0C" w:rsidP="00065550">
      <w:pPr>
        <w:pStyle w:val="Default"/>
        <w:spacing w:line="360" w:lineRule="auto"/>
        <w:jc w:val="both"/>
        <w:rPr>
          <w:rFonts w:eastAsiaTheme="minorEastAsia"/>
          <w:b/>
        </w:rPr>
      </w:pPr>
      <w:r>
        <w:rPr>
          <w:rFonts w:eastAsiaTheme="minorEastAsia"/>
          <w:b/>
          <w:noProof/>
        </w:rPr>
        <mc:AlternateContent>
          <mc:Choice Requires="wps">
            <w:drawing>
              <wp:anchor distT="0" distB="0" distL="114300" distR="114300" simplePos="0" relativeHeight="251669504" behindDoc="0" locked="0" layoutInCell="1" allowOverlap="1" wp14:anchorId="515B42EA" wp14:editId="3522ED3D">
                <wp:simplePos x="0" y="0"/>
                <wp:positionH relativeFrom="column">
                  <wp:posOffset>4872990</wp:posOffset>
                </wp:positionH>
                <wp:positionV relativeFrom="paragraph">
                  <wp:posOffset>6567170</wp:posOffset>
                </wp:positionV>
                <wp:extent cx="201930" cy="158115"/>
                <wp:effectExtent l="5715" t="13970" r="11430" b="889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58115"/>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383.7pt;margin-top:517.1pt;width:15.9pt;height:1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" strokecolor="white [3212]"/>
            </w:pict>
          </mc:Fallback>
        </mc:AlternateContent>
      </w:r>
    </w:p>
    <w:sectPr w:rsidR="007A7212" w:rsidRPr="00065550" w:rsidSect="00CF15FF">
      <w:headerReference w:type="default" r:id="rId11"/>
      <w:pgSz w:w="11907" w:h="16839" w:code="9"/>
      <w:pgMar w:top="1701" w:right="1701" w:bottom="1701" w:left="2268"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F1" w:rsidRDefault="00487FF1" w:rsidP="008E4831">
      <w:pPr>
        <w:spacing w:after="0" w:line="240" w:lineRule="auto"/>
      </w:pPr>
      <w:r>
        <w:separator/>
      </w:r>
    </w:p>
  </w:endnote>
  <w:endnote w:type="continuationSeparator" w:id="0">
    <w:p w:rsidR="00487FF1" w:rsidRDefault="00487FF1" w:rsidP="008E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F1" w:rsidRDefault="00487FF1" w:rsidP="008E4831">
      <w:pPr>
        <w:spacing w:after="0" w:line="240" w:lineRule="auto"/>
      </w:pPr>
      <w:r>
        <w:separator/>
      </w:r>
    </w:p>
  </w:footnote>
  <w:footnote w:type="continuationSeparator" w:id="0">
    <w:p w:rsidR="00487FF1" w:rsidRDefault="00487FF1" w:rsidP="008E4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93092"/>
      <w:docPartObj>
        <w:docPartGallery w:val="Page Numbers (Top of Page)"/>
        <w:docPartUnique/>
      </w:docPartObj>
    </w:sdtPr>
    <w:sdtEndPr/>
    <w:sdtContent>
      <w:p w:rsidR="00B305BA" w:rsidRDefault="00B305BA">
        <w:pPr>
          <w:pStyle w:val="Header"/>
          <w:jc w:val="right"/>
        </w:pPr>
        <w:r>
          <w:fldChar w:fldCharType="begin"/>
        </w:r>
        <w:r>
          <w:instrText xml:space="preserve"> PAGE   \* MERGEFORMAT </w:instrText>
        </w:r>
        <w:r>
          <w:fldChar w:fldCharType="separate"/>
        </w:r>
        <w:r w:rsidR="001C3CFA">
          <w:rPr>
            <w:noProof/>
          </w:rPr>
          <w:t>0</w:t>
        </w:r>
        <w:r>
          <w:rPr>
            <w:noProof/>
          </w:rPr>
          <w:fldChar w:fldCharType="end"/>
        </w:r>
      </w:p>
    </w:sdtContent>
  </w:sdt>
  <w:p w:rsidR="00B305BA" w:rsidRDefault="00B30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AB"/>
    <w:multiLevelType w:val="hybridMultilevel"/>
    <w:tmpl w:val="CF2AF55E"/>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5036E7D"/>
    <w:multiLevelType w:val="hybridMultilevel"/>
    <w:tmpl w:val="05AC1622"/>
    <w:lvl w:ilvl="0" w:tplc="302460F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B3F143C"/>
    <w:multiLevelType w:val="hybridMultilevel"/>
    <w:tmpl w:val="F06AD9C0"/>
    <w:lvl w:ilvl="0" w:tplc="0409000F">
      <w:start w:val="1"/>
      <w:numFmt w:val="decimal"/>
      <w:lvlText w:val="%1."/>
      <w:lvlJc w:val="left"/>
      <w:pPr>
        <w:ind w:left="1004" w:hanging="360"/>
      </w:pPr>
      <w:rPr>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BD36276"/>
    <w:multiLevelType w:val="hybridMultilevel"/>
    <w:tmpl w:val="3108501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CC75E72"/>
    <w:multiLevelType w:val="hybridMultilevel"/>
    <w:tmpl w:val="90F462D4"/>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0D245762"/>
    <w:multiLevelType w:val="hybridMultilevel"/>
    <w:tmpl w:val="7C869C92"/>
    <w:lvl w:ilvl="0" w:tplc="04090019">
      <w:start w:val="1"/>
      <w:numFmt w:val="lowerLetter"/>
      <w:lvlText w:val="%1."/>
      <w:lvlJc w:val="left"/>
      <w:pPr>
        <w:ind w:left="1205" w:hanging="360"/>
      </w:p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6">
    <w:nsid w:val="12656691"/>
    <w:multiLevelType w:val="hybridMultilevel"/>
    <w:tmpl w:val="573CE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003F2"/>
    <w:multiLevelType w:val="hybridMultilevel"/>
    <w:tmpl w:val="5AA26FE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C581B73"/>
    <w:multiLevelType w:val="hybridMultilevel"/>
    <w:tmpl w:val="7E560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90DD9"/>
    <w:multiLevelType w:val="hybridMultilevel"/>
    <w:tmpl w:val="CDE685C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25C93BB7"/>
    <w:multiLevelType w:val="hybridMultilevel"/>
    <w:tmpl w:val="47F2688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28A56DE3"/>
    <w:multiLevelType w:val="hybridMultilevel"/>
    <w:tmpl w:val="A692D9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C222E2"/>
    <w:multiLevelType w:val="hybridMultilevel"/>
    <w:tmpl w:val="7786B60E"/>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34766247"/>
    <w:multiLevelType w:val="hybridMultilevel"/>
    <w:tmpl w:val="A7F864DE"/>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36A342D7"/>
    <w:multiLevelType w:val="hybridMultilevel"/>
    <w:tmpl w:val="DBCA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C91EE9"/>
    <w:multiLevelType w:val="hybridMultilevel"/>
    <w:tmpl w:val="13C81E8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B6A2230"/>
    <w:multiLevelType w:val="hybridMultilevel"/>
    <w:tmpl w:val="CA90B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06227"/>
    <w:multiLevelType w:val="hybridMultilevel"/>
    <w:tmpl w:val="2A0C60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40582E16"/>
    <w:multiLevelType w:val="hybridMultilevel"/>
    <w:tmpl w:val="5AFE2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BD5616"/>
    <w:multiLevelType w:val="hybridMultilevel"/>
    <w:tmpl w:val="AB242868"/>
    <w:lvl w:ilvl="0" w:tplc="04090017">
      <w:start w:val="1"/>
      <w:numFmt w:val="lowerLetter"/>
      <w:lvlText w:val="%1)"/>
      <w:lvlJc w:val="left"/>
      <w:pPr>
        <w:ind w:left="1724" w:hanging="360"/>
      </w:pPr>
      <w:rPr>
        <w:rFonts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0">
    <w:nsid w:val="45A03D9A"/>
    <w:multiLevelType w:val="hybridMultilevel"/>
    <w:tmpl w:val="8F6C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E804B9"/>
    <w:multiLevelType w:val="hybridMultilevel"/>
    <w:tmpl w:val="CE1E0A54"/>
    <w:lvl w:ilvl="0" w:tplc="04090019">
      <w:start w:val="1"/>
      <w:numFmt w:val="lowerLetter"/>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22">
    <w:nsid w:val="4B7E54A0"/>
    <w:multiLevelType w:val="hybridMultilevel"/>
    <w:tmpl w:val="BFD61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94434B"/>
    <w:multiLevelType w:val="hybridMultilevel"/>
    <w:tmpl w:val="7E560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D392D"/>
    <w:multiLevelType w:val="hybridMultilevel"/>
    <w:tmpl w:val="E6F6F19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51962E02"/>
    <w:multiLevelType w:val="hybridMultilevel"/>
    <w:tmpl w:val="62D6004A"/>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nsid w:val="521C41EA"/>
    <w:multiLevelType w:val="hybridMultilevel"/>
    <w:tmpl w:val="CDE685C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nsid w:val="58D10461"/>
    <w:multiLevelType w:val="hybridMultilevel"/>
    <w:tmpl w:val="4BE854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A301EC2"/>
    <w:multiLevelType w:val="hybridMultilevel"/>
    <w:tmpl w:val="D80A9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13882"/>
    <w:multiLevelType w:val="hybridMultilevel"/>
    <w:tmpl w:val="F7D43B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83223C"/>
    <w:multiLevelType w:val="hybridMultilevel"/>
    <w:tmpl w:val="25EA0B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7A3DCA"/>
    <w:multiLevelType w:val="hybridMultilevel"/>
    <w:tmpl w:val="BD1EAA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93492A"/>
    <w:multiLevelType w:val="hybridMultilevel"/>
    <w:tmpl w:val="DBCA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362F04"/>
    <w:multiLevelType w:val="hybridMultilevel"/>
    <w:tmpl w:val="D2EA1A6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C401461"/>
    <w:multiLevelType w:val="hybridMultilevel"/>
    <w:tmpl w:val="122A129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6CAC4084"/>
    <w:multiLevelType w:val="hybridMultilevel"/>
    <w:tmpl w:val="47F2688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6">
    <w:nsid w:val="6F667668"/>
    <w:multiLevelType w:val="hybridMultilevel"/>
    <w:tmpl w:val="476C58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BA7EAF"/>
    <w:multiLevelType w:val="hybridMultilevel"/>
    <w:tmpl w:val="DE9EF2F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74455AAF"/>
    <w:multiLevelType w:val="hybridMultilevel"/>
    <w:tmpl w:val="FA206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90794E"/>
    <w:multiLevelType w:val="hybridMultilevel"/>
    <w:tmpl w:val="CA90B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EC2E51"/>
    <w:multiLevelType w:val="hybridMultilevel"/>
    <w:tmpl w:val="189A265C"/>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41">
    <w:nsid w:val="7A1E3423"/>
    <w:multiLevelType w:val="hybridMultilevel"/>
    <w:tmpl w:val="C9E634D8"/>
    <w:lvl w:ilvl="0" w:tplc="04090019">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42">
    <w:nsid w:val="7F59414A"/>
    <w:multiLevelType w:val="hybridMultilevel"/>
    <w:tmpl w:val="F9D6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20"/>
  </w:num>
  <w:num w:numId="4">
    <w:abstractNumId w:val="32"/>
  </w:num>
  <w:num w:numId="5">
    <w:abstractNumId w:val="3"/>
  </w:num>
  <w:num w:numId="6">
    <w:abstractNumId w:val="33"/>
  </w:num>
  <w:num w:numId="7">
    <w:abstractNumId w:val="24"/>
  </w:num>
  <w:num w:numId="8">
    <w:abstractNumId w:val="34"/>
  </w:num>
  <w:num w:numId="9">
    <w:abstractNumId w:val="21"/>
  </w:num>
  <w:num w:numId="10">
    <w:abstractNumId w:val="7"/>
  </w:num>
  <w:num w:numId="11">
    <w:abstractNumId w:val="31"/>
  </w:num>
  <w:num w:numId="12">
    <w:abstractNumId w:val="5"/>
  </w:num>
  <w:num w:numId="13">
    <w:abstractNumId w:val="11"/>
  </w:num>
  <w:num w:numId="14">
    <w:abstractNumId w:val="12"/>
  </w:num>
  <w:num w:numId="15">
    <w:abstractNumId w:val="22"/>
  </w:num>
  <w:num w:numId="16">
    <w:abstractNumId w:val="1"/>
  </w:num>
  <w:num w:numId="17">
    <w:abstractNumId w:val="27"/>
  </w:num>
  <w:num w:numId="18">
    <w:abstractNumId w:val="0"/>
  </w:num>
  <w:num w:numId="19">
    <w:abstractNumId w:val="4"/>
  </w:num>
  <w:num w:numId="20">
    <w:abstractNumId w:val="23"/>
  </w:num>
  <w:num w:numId="21">
    <w:abstractNumId w:val="29"/>
  </w:num>
  <w:num w:numId="22">
    <w:abstractNumId w:val="36"/>
  </w:num>
  <w:num w:numId="23">
    <w:abstractNumId w:val="38"/>
  </w:num>
  <w:num w:numId="24">
    <w:abstractNumId w:val="18"/>
  </w:num>
  <w:num w:numId="25">
    <w:abstractNumId w:val="28"/>
  </w:num>
  <w:num w:numId="26">
    <w:abstractNumId w:val="25"/>
  </w:num>
  <w:num w:numId="27">
    <w:abstractNumId w:val="2"/>
  </w:num>
  <w:num w:numId="28">
    <w:abstractNumId w:val="8"/>
  </w:num>
  <w:num w:numId="29">
    <w:abstractNumId w:val="14"/>
  </w:num>
  <w:num w:numId="30">
    <w:abstractNumId w:val="15"/>
  </w:num>
  <w:num w:numId="31">
    <w:abstractNumId w:val="39"/>
  </w:num>
  <w:num w:numId="32">
    <w:abstractNumId w:val="17"/>
  </w:num>
  <w:num w:numId="33">
    <w:abstractNumId w:val="42"/>
  </w:num>
  <w:num w:numId="34">
    <w:abstractNumId w:val="19"/>
  </w:num>
  <w:num w:numId="35">
    <w:abstractNumId w:val="16"/>
  </w:num>
  <w:num w:numId="36">
    <w:abstractNumId w:val="26"/>
  </w:num>
  <w:num w:numId="37">
    <w:abstractNumId w:val="10"/>
  </w:num>
  <w:num w:numId="38">
    <w:abstractNumId w:val="40"/>
  </w:num>
  <w:num w:numId="39">
    <w:abstractNumId w:val="30"/>
  </w:num>
  <w:num w:numId="40">
    <w:abstractNumId w:val="9"/>
  </w:num>
  <w:num w:numId="41">
    <w:abstractNumId w:val="41"/>
  </w:num>
  <w:num w:numId="42">
    <w:abstractNumId w:val="13"/>
  </w:num>
  <w:num w:numId="43">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91"/>
    <w:rsid w:val="000376A7"/>
    <w:rsid w:val="000605D1"/>
    <w:rsid w:val="00065550"/>
    <w:rsid w:val="000B4C2F"/>
    <w:rsid w:val="000C11D5"/>
    <w:rsid w:val="000D0E2A"/>
    <w:rsid w:val="000E5C0C"/>
    <w:rsid w:val="00117819"/>
    <w:rsid w:val="00125B60"/>
    <w:rsid w:val="00126F1C"/>
    <w:rsid w:val="00134327"/>
    <w:rsid w:val="00144087"/>
    <w:rsid w:val="00151F3D"/>
    <w:rsid w:val="001550EC"/>
    <w:rsid w:val="00157D35"/>
    <w:rsid w:val="00160351"/>
    <w:rsid w:val="00185B93"/>
    <w:rsid w:val="00192900"/>
    <w:rsid w:val="001C3CFA"/>
    <w:rsid w:val="001E1F15"/>
    <w:rsid w:val="001E4921"/>
    <w:rsid w:val="00213DEB"/>
    <w:rsid w:val="0023480E"/>
    <w:rsid w:val="00245AF1"/>
    <w:rsid w:val="00251C71"/>
    <w:rsid w:val="002607EC"/>
    <w:rsid w:val="002622B9"/>
    <w:rsid w:val="002B346C"/>
    <w:rsid w:val="002D759C"/>
    <w:rsid w:val="002E310A"/>
    <w:rsid w:val="00342076"/>
    <w:rsid w:val="00352111"/>
    <w:rsid w:val="0036406C"/>
    <w:rsid w:val="003670C4"/>
    <w:rsid w:val="0039792F"/>
    <w:rsid w:val="003B7802"/>
    <w:rsid w:val="003D02D0"/>
    <w:rsid w:val="003D3AD8"/>
    <w:rsid w:val="003E1B1D"/>
    <w:rsid w:val="003F0CB6"/>
    <w:rsid w:val="003F6073"/>
    <w:rsid w:val="00433922"/>
    <w:rsid w:val="00464C10"/>
    <w:rsid w:val="004777FF"/>
    <w:rsid w:val="00480555"/>
    <w:rsid w:val="00487FF1"/>
    <w:rsid w:val="004A35E1"/>
    <w:rsid w:val="004B53C8"/>
    <w:rsid w:val="004C3511"/>
    <w:rsid w:val="004D015A"/>
    <w:rsid w:val="004D1FE3"/>
    <w:rsid w:val="004D3D47"/>
    <w:rsid w:val="0053432E"/>
    <w:rsid w:val="00543A5B"/>
    <w:rsid w:val="00553E26"/>
    <w:rsid w:val="00561C4C"/>
    <w:rsid w:val="005777A1"/>
    <w:rsid w:val="00577EDF"/>
    <w:rsid w:val="005B4FC4"/>
    <w:rsid w:val="005E005B"/>
    <w:rsid w:val="005E2225"/>
    <w:rsid w:val="0061268F"/>
    <w:rsid w:val="00614AFC"/>
    <w:rsid w:val="00635B2E"/>
    <w:rsid w:val="00641C8C"/>
    <w:rsid w:val="00672027"/>
    <w:rsid w:val="0068432F"/>
    <w:rsid w:val="00694EF6"/>
    <w:rsid w:val="006B3BFF"/>
    <w:rsid w:val="006F4091"/>
    <w:rsid w:val="006F5883"/>
    <w:rsid w:val="007336F1"/>
    <w:rsid w:val="00735A83"/>
    <w:rsid w:val="00752AE4"/>
    <w:rsid w:val="00753121"/>
    <w:rsid w:val="00755A94"/>
    <w:rsid w:val="007719A8"/>
    <w:rsid w:val="007820BF"/>
    <w:rsid w:val="00791930"/>
    <w:rsid w:val="007A7212"/>
    <w:rsid w:val="007C26EA"/>
    <w:rsid w:val="007C2BDD"/>
    <w:rsid w:val="007D182C"/>
    <w:rsid w:val="008237C3"/>
    <w:rsid w:val="00842B5A"/>
    <w:rsid w:val="00861DE2"/>
    <w:rsid w:val="00885931"/>
    <w:rsid w:val="00894516"/>
    <w:rsid w:val="008A22FB"/>
    <w:rsid w:val="008A3E5F"/>
    <w:rsid w:val="008A509D"/>
    <w:rsid w:val="008C2DB9"/>
    <w:rsid w:val="008C3055"/>
    <w:rsid w:val="008C68B1"/>
    <w:rsid w:val="008D1432"/>
    <w:rsid w:val="008D3528"/>
    <w:rsid w:val="008E4831"/>
    <w:rsid w:val="008E6A4B"/>
    <w:rsid w:val="0090131B"/>
    <w:rsid w:val="00913E55"/>
    <w:rsid w:val="00915969"/>
    <w:rsid w:val="0096178A"/>
    <w:rsid w:val="00964604"/>
    <w:rsid w:val="00977C0C"/>
    <w:rsid w:val="0098016F"/>
    <w:rsid w:val="009811B9"/>
    <w:rsid w:val="00996636"/>
    <w:rsid w:val="00997573"/>
    <w:rsid w:val="009B4E59"/>
    <w:rsid w:val="009C2461"/>
    <w:rsid w:val="009C3DD5"/>
    <w:rsid w:val="009D1C8D"/>
    <w:rsid w:val="009E6718"/>
    <w:rsid w:val="00A11DE4"/>
    <w:rsid w:val="00A47B73"/>
    <w:rsid w:val="00A8402A"/>
    <w:rsid w:val="00AC3F49"/>
    <w:rsid w:val="00AC4985"/>
    <w:rsid w:val="00B268FC"/>
    <w:rsid w:val="00B305BA"/>
    <w:rsid w:val="00B4279B"/>
    <w:rsid w:val="00B60BD3"/>
    <w:rsid w:val="00B77545"/>
    <w:rsid w:val="00B85A40"/>
    <w:rsid w:val="00BB75BC"/>
    <w:rsid w:val="00BD360D"/>
    <w:rsid w:val="00BF6165"/>
    <w:rsid w:val="00C010A2"/>
    <w:rsid w:val="00C13B3C"/>
    <w:rsid w:val="00C25D29"/>
    <w:rsid w:val="00C357FB"/>
    <w:rsid w:val="00C45AD5"/>
    <w:rsid w:val="00C505DC"/>
    <w:rsid w:val="00C641DE"/>
    <w:rsid w:val="00C6492B"/>
    <w:rsid w:val="00CA0CDE"/>
    <w:rsid w:val="00CA624D"/>
    <w:rsid w:val="00CF15FF"/>
    <w:rsid w:val="00CF1892"/>
    <w:rsid w:val="00D22942"/>
    <w:rsid w:val="00D416A6"/>
    <w:rsid w:val="00D45BEF"/>
    <w:rsid w:val="00D460F1"/>
    <w:rsid w:val="00D5683B"/>
    <w:rsid w:val="00D62F6C"/>
    <w:rsid w:val="00D661DF"/>
    <w:rsid w:val="00D72ECF"/>
    <w:rsid w:val="00D950BD"/>
    <w:rsid w:val="00DB48A0"/>
    <w:rsid w:val="00DB50BE"/>
    <w:rsid w:val="00DF7F0F"/>
    <w:rsid w:val="00E0241C"/>
    <w:rsid w:val="00E22AE7"/>
    <w:rsid w:val="00E25E5B"/>
    <w:rsid w:val="00E31143"/>
    <w:rsid w:val="00E452C1"/>
    <w:rsid w:val="00E51DDB"/>
    <w:rsid w:val="00E6722A"/>
    <w:rsid w:val="00E67C87"/>
    <w:rsid w:val="00E72121"/>
    <w:rsid w:val="00E91436"/>
    <w:rsid w:val="00E92612"/>
    <w:rsid w:val="00E9461A"/>
    <w:rsid w:val="00EB195A"/>
    <w:rsid w:val="00EB388F"/>
    <w:rsid w:val="00EE60C9"/>
    <w:rsid w:val="00EF23D1"/>
    <w:rsid w:val="00F13BAC"/>
    <w:rsid w:val="00F16B0D"/>
    <w:rsid w:val="00F219CF"/>
    <w:rsid w:val="00F24F18"/>
    <w:rsid w:val="00F64AE6"/>
    <w:rsid w:val="00F8212D"/>
    <w:rsid w:val="00F9118B"/>
    <w:rsid w:val="00FC475D"/>
    <w:rsid w:val="00FD49A4"/>
    <w:rsid w:val="00FD4F18"/>
    <w:rsid w:val="00FD70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91"/>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091"/>
    <w:pPr>
      <w:ind w:left="720"/>
      <w:contextualSpacing/>
    </w:pPr>
  </w:style>
  <w:style w:type="paragraph" w:customStyle="1" w:styleId="Default">
    <w:name w:val="Default"/>
    <w:rsid w:val="006F4091"/>
    <w:pPr>
      <w:autoSpaceDE w:val="0"/>
      <w:autoSpaceDN w:val="0"/>
      <w:adjustRightInd w:val="0"/>
      <w:spacing w:after="0" w:line="240" w:lineRule="auto"/>
    </w:pPr>
    <w:rPr>
      <w:color w:val="000000"/>
      <w:szCs w:val="24"/>
    </w:rPr>
  </w:style>
  <w:style w:type="character" w:styleId="Hyperlink">
    <w:name w:val="Hyperlink"/>
    <w:basedOn w:val="DefaultParagraphFont"/>
    <w:uiPriority w:val="99"/>
    <w:unhideWhenUsed/>
    <w:rsid w:val="006F4091"/>
    <w:rPr>
      <w:color w:val="0000FF" w:themeColor="hyperlink"/>
      <w:u w:val="single"/>
    </w:rPr>
  </w:style>
  <w:style w:type="paragraph" w:styleId="BalloonText">
    <w:name w:val="Balloon Text"/>
    <w:basedOn w:val="Normal"/>
    <w:link w:val="BalloonTextChar"/>
    <w:uiPriority w:val="99"/>
    <w:semiHidden/>
    <w:unhideWhenUsed/>
    <w:rsid w:val="006F4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91"/>
    <w:rPr>
      <w:rFonts w:ascii="Tahoma" w:hAnsi="Tahoma" w:cs="Tahoma"/>
      <w:sz w:val="16"/>
      <w:szCs w:val="16"/>
    </w:rPr>
  </w:style>
  <w:style w:type="table" w:styleId="TableGrid">
    <w:name w:val="Table Grid"/>
    <w:basedOn w:val="TableNormal"/>
    <w:uiPriority w:val="59"/>
    <w:rsid w:val="006F4091"/>
    <w:pPr>
      <w:spacing w:after="0" w:line="240" w:lineRule="auto"/>
    </w:pPr>
    <w:rPr>
      <w:rFonts w:asciiTheme="minorHAnsi"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6F4091"/>
    <w:pPr>
      <w:spacing w:after="0" w:line="240" w:lineRule="auto"/>
    </w:pPr>
    <w:rPr>
      <w:rFonts w:asciiTheme="minorHAnsi" w:hAnsiTheme="minorHAnsi" w:cstheme="minorBidi"/>
      <w:color w:val="31849B" w:themeColor="accent5" w:themeShade="BF"/>
      <w:sz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erChar">
    <w:name w:val="Header Char"/>
    <w:basedOn w:val="DefaultParagraphFont"/>
    <w:link w:val="Header"/>
    <w:uiPriority w:val="99"/>
    <w:rsid w:val="006F4091"/>
    <w:rPr>
      <w:rFonts w:asciiTheme="minorHAnsi" w:hAnsiTheme="minorHAnsi" w:cstheme="minorBidi"/>
      <w:sz w:val="22"/>
    </w:rPr>
  </w:style>
  <w:style w:type="paragraph" w:styleId="Header">
    <w:name w:val="header"/>
    <w:basedOn w:val="Normal"/>
    <w:link w:val="HeaderChar"/>
    <w:uiPriority w:val="99"/>
    <w:unhideWhenUsed/>
    <w:rsid w:val="006F4091"/>
    <w:pPr>
      <w:tabs>
        <w:tab w:val="center" w:pos="4680"/>
        <w:tab w:val="right" w:pos="9360"/>
      </w:tabs>
      <w:spacing w:after="0" w:line="240" w:lineRule="auto"/>
    </w:pPr>
  </w:style>
  <w:style w:type="paragraph" w:styleId="Footer">
    <w:name w:val="footer"/>
    <w:basedOn w:val="Normal"/>
    <w:link w:val="FooterChar"/>
    <w:uiPriority w:val="99"/>
    <w:unhideWhenUsed/>
    <w:rsid w:val="006F4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091"/>
    <w:rPr>
      <w:rFonts w:asciiTheme="minorHAnsi" w:hAnsiTheme="minorHAnsi" w:cstheme="minorBidi"/>
      <w:sz w:val="22"/>
    </w:rPr>
  </w:style>
  <w:style w:type="character" w:styleId="PlaceholderText">
    <w:name w:val="Placeholder Text"/>
    <w:basedOn w:val="DefaultParagraphFont"/>
    <w:uiPriority w:val="99"/>
    <w:semiHidden/>
    <w:rsid w:val="005B4FC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91"/>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091"/>
    <w:pPr>
      <w:ind w:left="720"/>
      <w:contextualSpacing/>
    </w:pPr>
  </w:style>
  <w:style w:type="paragraph" w:customStyle="1" w:styleId="Default">
    <w:name w:val="Default"/>
    <w:rsid w:val="006F4091"/>
    <w:pPr>
      <w:autoSpaceDE w:val="0"/>
      <w:autoSpaceDN w:val="0"/>
      <w:adjustRightInd w:val="0"/>
      <w:spacing w:after="0" w:line="240" w:lineRule="auto"/>
    </w:pPr>
    <w:rPr>
      <w:color w:val="000000"/>
      <w:szCs w:val="24"/>
    </w:rPr>
  </w:style>
  <w:style w:type="character" w:styleId="Hyperlink">
    <w:name w:val="Hyperlink"/>
    <w:basedOn w:val="DefaultParagraphFont"/>
    <w:uiPriority w:val="99"/>
    <w:unhideWhenUsed/>
    <w:rsid w:val="006F4091"/>
    <w:rPr>
      <w:color w:val="0000FF" w:themeColor="hyperlink"/>
      <w:u w:val="single"/>
    </w:rPr>
  </w:style>
  <w:style w:type="paragraph" w:styleId="BalloonText">
    <w:name w:val="Balloon Text"/>
    <w:basedOn w:val="Normal"/>
    <w:link w:val="BalloonTextChar"/>
    <w:uiPriority w:val="99"/>
    <w:semiHidden/>
    <w:unhideWhenUsed/>
    <w:rsid w:val="006F4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91"/>
    <w:rPr>
      <w:rFonts w:ascii="Tahoma" w:hAnsi="Tahoma" w:cs="Tahoma"/>
      <w:sz w:val="16"/>
      <w:szCs w:val="16"/>
    </w:rPr>
  </w:style>
  <w:style w:type="table" w:styleId="TableGrid">
    <w:name w:val="Table Grid"/>
    <w:basedOn w:val="TableNormal"/>
    <w:uiPriority w:val="59"/>
    <w:rsid w:val="006F4091"/>
    <w:pPr>
      <w:spacing w:after="0" w:line="240" w:lineRule="auto"/>
    </w:pPr>
    <w:rPr>
      <w:rFonts w:asciiTheme="minorHAnsi" w:hAnsiTheme="minorHAnsi" w:cstheme="minorBid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6F4091"/>
    <w:pPr>
      <w:spacing w:after="0" w:line="240" w:lineRule="auto"/>
    </w:pPr>
    <w:rPr>
      <w:rFonts w:asciiTheme="minorHAnsi" w:hAnsiTheme="minorHAnsi" w:cstheme="minorBidi"/>
      <w:color w:val="31849B" w:themeColor="accent5" w:themeShade="BF"/>
      <w:sz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erChar">
    <w:name w:val="Header Char"/>
    <w:basedOn w:val="DefaultParagraphFont"/>
    <w:link w:val="Header"/>
    <w:uiPriority w:val="99"/>
    <w:rsid w:val="006F4091"/>
    <w:rPr>
      <w:rFonts w:asciiTheme="minorHAnsi" w:hAnsiTheme="minorHAnsi" w:cstheme="minorBidi"/>
      <w:sz w:val="22"/>
    </w:rPr>
  </w:style>
  <w:style w:type="paragraph" w:styleId="Header">
    <w:name w:val="header"/>
    <w:basedOn w:val="Normal"/>
    <w:link w:val="HeaderChar"/>
    <w:uiPriority w:val="99"/>
    <w:unhideWhenUsed/>
    <w:rsid w:val="006F4091"/>
    <w:pPr>
      <w:tabs>
        <w:tab w:val="center" w:pos="4680"/>
        <w:tab w:val="right" w:pos="9360"/>
      </w:tabs>
      <w:spacing w:after="0" w:line="240" w:lineRule="auto"/>
    </w:pPr>
  </w:style>
  <w:style w:type="paragraph" w:styleId="Footer">
    <w:name w:val="footer"/>
    <w:basedOn w:val="Normal"/>
    <w:link w:val="FooterChar"/>
    <w:uiPriority w:val="99"/>
    <w:unhideWhenUsed/>
    <w:rsid w:val="006F4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091"/>
    <w:rPr>
      <w:rFonts w:asciiTheme="minorHAnsi" w:hAnsiTheme="minorHAnsi" w:cstheme="minorBidi"/>
      <w:sz w:val="22"/>
    </w:rPr>
  </w:style>
  <w:style w:type="character" w:styleId="PlaceholderText">
    <w:name w:val="Placeholder Text"/>
    <w:basedOn w:val="DefaultParagraphFont"/>
    <w:uiPriority w:val="99"/>
    <w:semiHidden/>
    <w:rsid w:val="005B4F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4B17-4296-429D-BD33-7B15C361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46</Pages>
  <Words>8641</Words>
  <Characters>49256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 Pusta Suligar</dc:creator>
  <cp:lastModifiedBy>toshiba</cp:lastModifiedBy>
  <cp:revision>30</cp:revision>
  <cp:lastPrinted>2014-02-11T13:39:00Z</cp:lastPrinted>
  <dcterms:created xsi:type="dcterms:W3CDTF">2013-12-19T13:54:00Z</dcterms:created>
  <dcterms:modified xsi:type="dcterms:W3CDTF">2014-02-14T01:41:00Z</dcterms:modified>
</cp:coreProperties>
</file>