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59" w:rsidRPr="00601489" w:rsidRDefault="00297A59" w:rsidP="00297A59">
      <w:pPr>
        <w:spacing w:line="480" w:lineRule="auto"/>
        <w:jc w:val="center"/>
        <w:rPr>
          <w:rFonts w:ascii="Times New Roman" w:hAnsi="Times New Roman" w:cs="Times New Roman"/>
          <w:b/>
          <w:sz w:val="24"/>
          <w:szCs w:val="24"/>
        </w:rPr>
      </w:pPr>
      <w:r w:rsidRPr="00601489">
        <w:rPr>
          <w:rFonts w:ascii="Times New Roman" w:hAnsi="Times New Roman" w:cs="Times New Roman"/>
          <w:b/>
          <w:sz w:val="24"/>
          <w:szCs w:val="24"/>
        </w:rPr>
        <w:t>BAB I</w:t>
      </w:r>
    </w:p>
    <w:p w:rsidR="00297A59" w:rsidRPr="00601489" w:rsidRDefault="00297A59" w:rsidP="00297A59">
      <w:pPr>
        <w:spacing w:line="480" w:lineRule="auto"/>
        <w:jc w:val="center"/>
        <w:rPr>
          <w:rFonts w:ascii="Times New Roman" w:hAnsi="Times New Roman" w:cs="Times New Roman"/>
          <w:b/>
          <w:sz w:val="24"/>
          <w:szCs w:val="24"/>
        </w:rPr>
      </w:pPr>
      <w:r w:rsidRPr="00601489">
        <w:rPr>
          <w:rFonts w:ascii="Times New Roman" w:hAnsi="Times New Roman" w:cs="Times New Roman"/>
          <w:b/>
          <w:sz w:val="24"/>
          <w:szCs w:val="24"/>
        </w:rPr>
        <w:t>PENDAHULUAN</w:t>
      </w:r>
    </w:p>
    <w:p w:rsidR="00297A59" w:rsidRPr="00601489" w:rsidRDefault="00297A59" w:rsidP="00297A59">
      <w:pPr>
        <w:pStyle w:val="ListParagraph"/>
        <w:numPr>
          <w:ilvl w:val="0"/>
          <w:numId w:val="1"/>
        </w:numPr>
        <w:spacing w:line="480" w:lineRule="auto"/>
        <w:ind w:left="426" w:hanging="426"/>
        <w:jc w:val="both"/>
        <w:rPr>
          <w:rFonts w:ascii="Times New Roman" w:hAnsi="Times New Roman" w:cs="Times New Roman"/>
          <w:b/>
          <w:sz w:val="24"/>
          <w:szCs w:val="24"/>
        </w:rPr>
      </w:pPr>
      <w:r w:rsidRPr="00601489">
        <w:rPr>
          <w:rFonts w:ascii="Times New Roman" w:hAnsi="Times New Roman" w:cs="Times New Roman"/>
          <w:b/>
          <w:sz w:val="24"/>
          <w:szCs w:val="24"/>
        </w:rPr>
        <w:t>Latar Belakang Masalah</w:t>
      </w:r>
    </w:p>
    <w:p w:rsidR="006829D2" w:rsidRDefault="00297A59" w:rsidP="006829D2">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297A59">
        <w:rPr>
          <w:rFonts w:ascii="Times New Roman" w:eastAsia="Times New Roman" w:hAnsi="Times New Roman" w:cs="Times New Roman"/>
          <w:color w:val="000000"/>
          <w:sz w:val="24"/>
          <w:szCs w:val="24"/>
          <w:lang w:eastAsia="id-ID"/>
        </w:rPr>
        <w:t>Berhasil atau tidaknya penyelenggara pendidikan bermutu sangat tergantung pada mutu para anggota masyarakat yang mengabdi dan petugas yang melaksanakannya, mereka itu adalah tenaga kependidikan. Tenaga kependidikan merupakan anggota masyarakat yang dituntut untuk menjalanankan fungsi pendidikan dengan baik.  Tenaga kependidikan di angkat  untuk menunjang</w:t>
      </w:r>
      <w:r w:rsidRPr="00297A59">
        <w:rPr>
          <w:rFonts w:ascii="Times New Roman" w:eastAsia="Times New Roman" w:hAnsi="Times New Roman" w:cs="Times New Roman"/>
          <w:color w:val="000000"/>
          <w:sz w:val="24"/>
          <w:szCs w:val="24"/>
          <w:lang w:val="en-US" w:eastAsia="id-ID"/>
        </w:rPr>
        <w:t xml:space="preserve"> </w:t>
      </w:r>
      <w:r w:rsidRPr="00297A59">
        <w:rPr>
          <w:rFonts w:ascii="Times New Roman" w:eastAsia="Times New Roman" w:hAnsi="Times New Roman" w:cs="Times New Roman"/>
          <w:color w:val="000000"/>
          <w:sz w:val="24"/>
          <w:szCs w:val="24"/>
          <w:lang w:eastAsia="id-ID"/>
        </w:rPr>
        <w:t>penyelenggaraan pendidikan agar tujuan pendidikan dapat tercapai secara efektif dan efisien.</w:t>
      </w:r>
    </w:p>
    <w:p w:rsidR="000C23C0" w:rsidRDefault="006829D2" w:rsidP="00297A59">
      <w:pPr>
        <w:shd w:val="clear" w:color="auto" w:fill="FFFFFF"/>
        <w:spacing w:after="0" w:line="480" w:lineRule="auto"/>
        <w:ind w:firstLine="720"/>
        <w:jc w:val="both"/>
        <w:rPr>
          <w:rFonts w:ascii="Times New Roman" w:hAnsi="Times New Roman" w:cs="Times New Roman"/>
          <w:color w:val="222222"/>
          <w:sz w:val="24"/>
          <w:szCs w:val="24"/>
          <w:shd w:val="clear" w:color="auto" w:fill="FFFFFF"/>
        </w:rPr>
      </w:pPr>
      <w:r w:rsidRPr="00496574">
        <w:rPr>
          <w:rFonts w:ascii="Times New Roman" w:hAnsi="Times New Roman" w:cs="Times New Roman"/>
          <w:sz w:val="24"/>
          <w:szCs w:val="24"/>
        </w:rPr>
        <w:t>Tenaga kependidikan adalah anggota masyarakat yang mengabdikan diri dan diangkat untuk menunjang penyelenggaraan pendidikan.</w:t>
      </w:r>
      <w:r w:rsidRPr="0049657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6829D2">
        <w:rPr>
          <w:rFonts w:ascii="Times New Roman" w:hAnsi="Times New Roman" w:cs="Times New Roman"/>
          <w:color w:val="222222"/>
          <w:sz w:val="24"/>
          <w:szCs w:val="24"/>
          <w:shd w:val="clear" w:color="auto" w:fill="FFFFFF"/>
        </w:rPr>
        <w:t>Dimana tenaga kependidikan tersebut memenuhi syarat yang ditentukan oleh undang-uandang yang berlaku, diangkat oleh pejabat yang berwenang, diserahi tugas dal</w:t>
      </w:r>
      <w:r w:rsidR="00112AC1">
        <w:rPr>
          <w:rFonts w:ascii="Times New Roman" w:hAnsi="Times New Roman" w:cs="Times New Roman"/>
          <w:color w:val="222222"/>
          <w:sz w:val="24"/>
          <w:szCs w:val="24"/>
          <w:shd w:val="clear" w:color="auto" w:fill="FFFFFF"/>
        </w:rPr>
        <w:t>am suatu jabatan dan digaji</w:t>
      </w:r>
      <w:r w:rsidRPr="006829D2">
        <w:rPr>
          <w:rFonts w:ascii="Times New Roman" w:hAnsi="Times New Roman" w:cs="Times New Roman"/>
          <w:color w:val="222222"/>
          <w:sz w:val="24"/>
          <w:szCs w:val="24"/>
          <w:shd w:val="clear" w:color="auto" w:fill="FFFFFF"/>
        </w:rPr>
        <w:t xml:space="preserve"> menurut aturan yang berlaku.</w:t>
      </w:r>
      <w:r w:rsidR="00D91C0D">
        <w:rPr>
          <w:rFonts w:ascii="Times New Roman" w:hAnsi="Times New Roman" w:cs="Times New Roman"/>
          <w:color w:val="222222"/>
          <w:sz w:val="24"/>
          <w:szCs w:val="24"/>
          <w:shd w:val="clear" w:color="auto" w:fill="FFFFFF"/>
        </w:rPr>
        <w:t xml:space="preserve"> Tenaga kependidikan bertugas melaksanakan administrasi, pengelolaan, pengembangan dan pengawasan dan pelayanan teknis untuk menunjang proses pendidikan pada satuan pendidikan.</w:t>
      </w:r>
      <w:r w:rsidR="00D91C0D">
        <w:rPr>
          <w:rStyle w:val="FootnoteReference"/>
          <w:rFonts w:ascii="Times New Roman" w:hAnsi="Times New Roman" w:cs="Times New Roman"/>
          <w:color w:val="222222"/>
          <w:sz w:val="24"/>
          <w:szCs w:val="24"/>
          <w:shd w:val="clear" w:color="auto" w:fill="FFFFFF"/>
        </w:rPr>
        <w:footnoteReference w:id="3"/>
      </w:r>
    </w:p>
    <w:p w:rsidR="00CB17AB" w:rsidRPr="00496574" w:rsidRDefault="00D91C0D" w:rsidP="001F0BD9">
      <w:pPr>
        <w:shd w:val="clear" w:color="auto" w:fill="FFFFFF"/>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color w:val="222222"/>
          <w:sz w:val="24"/>
          <w:szCs w:val="24"/>
          <w:shd w:val="clear" w:color="auto" w:fill="FFFFFF"/>
        </w:rPr>
        <w:t xml:space="preserve">Pendidikan bermutu adalah tujuan dari </w:t>
      </w:r>
      <w:r w:rsidR="00CB17AB">
        <w:rPr>
          <w:rFonts w:ascii="Times New Roman" w:hAnsi="Times New Roman" w:cs="Times New Roman"/>
          <w:color w:val="222222"/>
          <w:sz w:val="24"/>
          <w:szCs w:val="24"/>
          <w:shd w:val="clear" w:color="auto" w:fill="FFFFFF"/>
        </w:rPr>
        <w:t xml:space="preserve">diselenggarakannya </w:t>
      </w:r>
      <w:r>
        <w:rPr>
          <w:rFonts w:ascii="Times New Roman" w:hAnsi="Times New Roman" w:cs="Times New Roman"/>
          <w:color w:val="222222"/>
          <w:sz w:val="24"/>
          <w:szCs w:val="24"/>
          <w:shd w:val="clear" w:color="auto" w:fill="FFFFFF"/>
        </w:rPr>
        <w:t xml:space="preserve">pendidikan, karena pendidikan </w:t>
      </w:r>
      <w:r w:rsidRPr="00601489">
        <w:rPr>
          <w:rFonts w:ascii="Times New Roman" w:eastAsia="Times New Roman" w:hAnsi="Times New Roman" w:cs="Times New Roman"/>
          <w:color w:val="000000"/>
          <w:sz w:val="24"/>
          <w:szCs w:val="24"/>
          <w:lang w:eastAsia="id-ID"/>
        </w:rPr>
        <w:t xml:space="preserve">sebagai usaha sadar untuk meningkatkan kecerdasan kehidupan </w:t>
      </w:r>
      <w:r w:rsidRPr="00601489">
        <w:rPr>
          <w:rFonts w:ascii="Times New Roman" w:eastAsia="Times New Roman" w:hAnsi="Times New Roman" w:cs="Times New Roman"/>
          <w:color w:val="000000"/>
          <w:sz w:val="24"/>
          <w:szCs w:val="24"/>
          <w:lang w:eastAsia="id-ID"/>
        </w:rPr>
        <w:lastRenderedPageBreak/>
        <w:t xml:space="preserve">bangsa. </w:t>
      </w:r>
      <w:r w:rsidR="00112AC1" w:rsidRPr="00496574">
        <w:rPr>
          <w:rFonts w:ascii="Times New Roman" w:hAnsi="Times New Roman" w:cs="Times New Roman"/>
          <w:sz w:val="24"/>
          <w:szCs w:val="24"/>
        </w:rPr>
        <w:t>Mutu adalah ukuran baik buruk suatu benda/jasa, kadar atau taraf dan derajat kualitas.</w:t>
      </w:r>
      <w:r w:rsidR="00112AC1" w:rsidRPr="00496574">
        <w:rPr>
          <w:rStyle w:val="FootnoteReference"/>
          <w:rFonts w:ascii="Times New Roman" w:hAnsi="Times New Roman" w:cs="Times New Roman"/>
          <w:sz w:val="24"/>
          <w:szCs w:val="24"/>
        </w:rPr>
        <w:footnoteReference w:id="4"/>
      </w:r>
      <w:r w:rsidR="00112AC1" w:rsidRPr="00496574">
        <w:rPr>
          <w:rFonts w:ascii="Times New Roman" w:hAnsi="Times New Roman" w:cs="Times New Roman"/>
          <w:sz w:val="24"/>
          <w:szCs w:val="24"/>
        </w:rPr>
        <w:t xml:space="preserve"> Sedangkan mutu menurut Crosby adalah </w:t>
      </w:r>
      <w:r w:rsidR="00112AC1" w:rsidRPr="006B21B8">
        <w:rPr>
          <w:rFonts w:ascii="Times New Roman" w:hAnsi="Times New Roman" w:cs="Times New Roman"/>
          <w:i/>
          <w:sz w:val="24"/>
          <w:szCs w:val="24"/>
        </w:rPr>
        <w:t>conformance to requirement</w:t>
      </w:r>
      <w:r w:rsidR="00112AC1" w:rsidRPr="00496574">
        <w:rPr>
          <w:rFonts w:ascii="Times New Roman" w:hAnsi="Times New Roman" w:cs="Times New Roman"/>
          <w:sz w:val="24"/>
          <w:szCs w:val="24"/>
        </w:rPr>
        <w:t>, yaitu sesuai dengan yang disyaratkan atau distandarkan.</w:t>
      </w:r>
      <w:r w:rsidR="00112AC1" w:rsidRPr="00496574">
        <w:rPr>
          <w:rStyle w:val="FootnoteReference"/>
          <w:rFonts w:ascii="Times New Roman" w:hAnsi="Times New Roman" w:cs="Times New Roman"/>
          <w:sz w:val="24"/>
          <w:szCs w:val="24"/>
        </w:rPr>
        <w:footnoteReference w:id="5"/>
      </w:r>
      <w:r w:rsidR="00CB17AB">
        <w:rPr>
          <w:rFonts w:ascii="Times New Roman" w:hAnsi="Times New Roman" w:cs="Times New Roman"/>
          <w:sz w:val="24"/>
          <w:szCs w:val="24"/>
        </w:rPr>
        <w:t xml:space="preserve"> </w:t>
      </w:r>
      <w:r w:rsidR="00CB17AB" w:rsidRPr="00496574">
        <w:rPr>
          <w:rFonts w:ascii="Times New Roman" w:hAnsi="Times New Roman" w:cs="Times New Roman"/>
          <w:sz w:val="24"/>
          <w:szCs w:val="24"/>
        </w:rPr>
        <w:t>pendidikan menurut Kamus Besar Bahasa Indonesia ialah proses pengubahan sikap dan tata dan laku seseorang atau kelompok orang dalam usaha mendewasakan manusia melalui upaya pengajaran dan pelatihan.</w:t>
      </w:r>
      <w:r w:rsidR="00CB17AB" w:rsidRPr="00496574">
        <w:rPr>
          <w:rStyle w:val="FootnoteReference"/>
          <w:rFonts w:ascii="Times New Roman" w:hAnsi="Times New Roman" w:cs="Times New Roman"/>
          <w:sz w:val="24"/>
          <w:szCs w:val="24"/>
        </w:rPr>
        <w:footnoteReference w:id="6"/>
      </w:r>
      <w:r w:rsidR="00CB17AB" w:rsidRPr="00496574">
        <w:rPr>
          <w:rFonts w:ascii="Times New Roman" w:hAnsi="Times New Roman" w:cs="Times New Roman"/>
          <w:sz w:val="24"/>
          <w:szCs w:val="24"/>
        </w:rPr>
        <w:t xml:space="preserve"> </w:t>
      </w:r>
      <w:r w:rsidR="00CB17AB" w:rsidRPr="00496574">
        <w:rPr>
          <w:rFonts w:ascii="Times New Roman" w:eastAsia="Times New Roman" w:hAnsi="Times New Roman" w:cs="Times New Roman"/>
          <w:sz w:val="24"/>
          <w:szCs w:val="24"/>
          <w:lang w:eastAsia="id-ID"/>
        </w:rPr>
        <w:t>P</w:t>
      </w:r>
      <w:r w:rsidR="00CB17AB" w:rsidRPr="00496574">
        <w:rPr>
          <w:rFonts w:ascii="Times New Roman" w:eastAsia="Times New Roman" w:hAnsi="Times New Roman" w:cs="Times New Roman"/>
          <w:sz w:val="24"/>
          <w:szCs w:val="24"/>
          <w:lang w:val="en-US" w:eastAsia="id-ID"/>
        </w:rPr>
        <w:t>engertian pendidikan secara umum yaitu usaha manusia untuk menumbuhkan dan mengembangkan potensi-potensi pembawaan, baik jasmani maupun rohani sesuai dengan nilai-nilai yang ada di dalam masyarakat dan kebudayaan yang mana pendidikan itu menjadi kebutuhan mutlak manusia yang harus dipenuhi sepanjang hayat.</w:t>
      </w:r>
      <w:r w:rsidR="00CB17AB" w:rsidRPr="00496574">
        <w:rPr>
          <w:rStyle w:val="FootnoteReference"/>
          <w:rFonts w:ascii="Times New Roman" w:eastAsia="Times New Roman" w:hAnsi="Times New Roman" w:cs="Times New Roman"/>
          <w:sz w:val="24"/>
          <w:szCs w:val="24"/>
          <w:lang w:val="en-US" w:eastAsia="id-ID"/>
        </w:rPr>
        <w:footnoteReference w:id="7"/>
      </w:r>
    </w:p>
    <w:p w:rsidR="00CB17AB" w:rsidRDefault="00CB17AB" w:rsidP="001F0BD9">
      <w:pPr>
        <w:pStyle w:val="ListParagraph"/>
        <w:tabs>
          <w:tab w:val="left" w:pos="0"/>
        </w:tabs>
        <w:spacing w:after="0" w:line="480" w:lineRule="auto"/>
        <w:ind w:left="0" w:firstLine="709"/>
        <w:jc w:val="both"/>
        <w:rPr>
          <w:rFonts w:ascii="Times New Roman" w:hAnsi="Times New Roman" w:cs="Times New Roman"/>
          <w:sz w:val="24"/>
          <w:szCs w:val="24"/>
        </w:rPr>
      </w:pPr>
      <w:r w:rsidRPr="00496574">
        <w:rPr>
          <w:rFonts w:ascii="Times New Roman" w:hAnsi="Times New Roman" w:cs="Times New Roman"/>
          <w:sz w:val="24"/>
          <w:szCs w:val="24"/>
        </w:rPr>
        <w:t>Jadi mutu pendidikan adalah layanan jasa pendidikan yang sesuai dengan yang disyaratkan/ditentukan untuk memenuhi kepuasan pengguna pendidikan, yakni peserta didik, orang/masyarakat dan  pihak-pihak yang berkepentingan lainya guna menghasilkan output yang cerdas, berilmu, berpengetahuan serta terdidik.</w:t>
      </w:r>
    </w:p>
    <w:p w:rsidR="001F0BD9" w:rsidRPr="00601489" w:rsidRDefault="001F0BD9" w:rsidP="001F0BD9">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601489">
        <w:rPr>
          <w:rFonts w:ascii="Times New Roman" w:eastAsia="Times New Roman" w:hAnsi="Times New Roman" w:cs="Times New Roman"/>
          <w:color w:val="000000"/>
          <w:sz w:val="24"/>
          <w:szCs w:val="24"/>
          <w:lang w:eastAsia="id-ID"/>
        </w:rPr>
        <w:t xml:space="preserve">Kepala sekolah merupakan bagian dari tenaga kependidikan yang merupakan ujung tombak dalam mencapai tujuan pendidikan di suatu sekolah karena itu kepala sekolah harus mampu melaksanakan pekerjaannya sebagai edukator, manajer, </w:t>
      </w:r>
      <w:r w:rsidRPr="00601489">
        <w:rPr>
          <w:rFonts w:ascii="Times New Roman" w:eastAsia="Times New Roman" w:hAnsi="Times New Roman" w:cs="Times New Roman"/>
          <w:color w:val="000000"/>
          <w:sz w:val="24"/>
          <w:szCs w:val="24"/>
          <w:lang w:eastAsia="id-ID"/>
        </w:rPr>
        <w:lastRenderedPageBreak/>
        <w:t>administrator dan supervisor. Kepala sekolah yang demikian yang akan mampu mendorong visi menjadi aksi dalam paradigma baru manajemen pendidikan.</w:t>
      </w:r>
      <w:r w:rsidRPr="00601489">
        <w:rPr>
          <w:rStyle w:val="FootnoteReference"/>
          <w:rFonts w:ascii="Times New Roman" w:eastAsia="Times New Roman" w:hAnsi="Times New Roman" w:cs="Times New Roman"/>
          <w:color w:val="000000"/>
          <w:sz w:val="24"/>
          <w:szCs w:val="24"/>
          <w:lang w:eastAsia="id-ID"/>
        </w:rPr>
        <w:footnoteReference w:id="8"/>
      </w:r>
    </w:p>
    <w:p w:rsidR="001F0BD9" w:rsidRPr="00601489" w:rsidRDefault="001F0BD9" w:rsidP="001F0BD9">
      <w:pPr>
        <w:shd w:val="clear" w:color="auto" w:fill="FFFFFF"/>
        <w:spacing w:after="0" w:line="480" w:lineRule="auto"/>
        <w:ind w:firstLine="720"/>
        <w:jc w:val="both"/>
        <w:rPr>
          <w:rFonts w:ascii="Times New Roman" w:eastAsia="Times New Roman" w:hAnsi="Times New Roman" w:cs="Times New Roman"/>
          <w:color w:val="000000"/>
          <w:sz w:val="24"/>
          <w:szCs w:val="24"/>
          <w:lang w:eastAsia="id-ID"/>
        </w:rPr>
      </w:pPr>
      <w:r w:rsidRPr="00601489">
        <w:rPr>
          <w:rFonts w:ascii="Times New Roman" w:eastAsia="Times New Roman" w:hAnsi="Times New Roman" w:cs="Times New Roman"/>
          <w:color w:val="000000"/>
          <w:sz w:val="24"/>
          <w:szCs w:val="24"/>
          <w:lang w:eastAsia="id-ID"/>
        </w:rPr>
        <w:t>Melakukan peran dan fungsi sebagai manager dan supervisor, kepala sekolah harus mampu melakukan pengendalian dan memiliki strategi yang tepat untuk mengoptimalkan tenaga kependidikan melalui kerja sama atau kooperatif, dan mendorong keterlibatan seluruh tenaga kependidikan dalam berbagai kegiatan yang menunjang program sekolah.</w:t>
      </w:r>
      <w:r w:rsidRPr="00601489">
        <w:rPr>
          <w:rStyle w:val="FootnoteReference"/>
          <w:rFonts w:ascii="Times New Roman" w:eastAsia="Times New Roman" w:hAnsi="Times New Roman" w:cs="Times New Roman"/>
          <w:color w:val="000000"/>
          <w:sz w:val="24"/>
          <w:szCs w:val="24"/>
          <w:lang w:eastAsia="id-ID"/>
        </w:rPr>
        <w:footnoteReference w:id="9"/>
      </w:r>
    </w:p>
    <w:p w:rsidR="0006628D" w:rsidRPr="00601489" w:rsidRDefault="0006628D" w:rsidP="0006628D">
      <w:pPr>
        <w:shd w:val="clear" w:color="auto" w:fill="FFFFFF"/>
        <w:tabs>
          <w:tab w:val="left" w:pos="0"/>
        </w:tabs>
        <w:spacing w:after="0" w:line="480" w:lineRule="auto"/>
        <w:ind w:firstLine="720"/>
        <w:jc w:val="both"/>
        <w:rPr>
          <w:rFonts w:ascii="Times New Roman" w:eastAsia="Times New Roman" w:hAnsi="Times New Roman" w:cs="Times New Roman"/>
          <w:color w:val="000000"/>
          <w:sz w:val="24"/>
          <w:szCs w:val="24"/>
          <w:lang w:val="en-US" w:eastAsia="id-ID"/>
        </w:rPr>
      </w:pPr>
      <w:r w:rsidRPr="00601489">
        <w:rPr>
          <w:rFonts w:ascii="Times New Roman" w:eastAsia="Times New Roman" w:hAnsi="Times New Roman" w:cs="Times New Roman"/>
          <w:color w:val="000000"/>
          <w:sz w:val="24"/>
          <w:szCs w:val="24"/>
          <w:lang w:eastAsia="id-ID"/>
        </w:rPr>
        <w:t>Peranan orang-orang (tenaga kependidikan) yang berada di suatu lembaga pendidikanlah yang menentukan tercapai atau tidaknya tujuan pendidikan. Contohnya  dana mencukupi, fasilitas lengkap, serta lingkungan memadai tetapi pelaksana (SDM) sebagai tenaga kependidikan tidak berkompetensi baik maka tujuan sedikit kemungkinan untuk tercapai. Namun sebaliknya jika tenaga kependidikan memiliki kompetensi  walaupun sumber-sumber pendidikan kurang lengkap, pelaksanaan pendidikan akan tetap dilaksanakan dengan kreatifitas dan inisiatif yang dimiliki oleh SDM nya.</w:t>
      </w:r>
    </w:p>
    <w:p w:rsidR="0006628D" w:rsidRPr="00601489" w:rsidRDefault="0006628D" w:rsidP="0006628D">
      <w:pPr>
        <w:shd w:val="clear" w:color="auto" w:fill="FFFFFF"/>
        <w:tabs>
          <w:tab w:val="left" w:pos="0"/>
        </w:tabs>
        <w:spacing w:after="0" w:line="480" w:lineRule="auto"/>
        <w:ind w:firstLine="720"/>
        <w:jc w:val="both"/>
        <w:rPr>
          <w:rFonts w:ascii="Times New Roman" w:eastAsia="Times New Roman" w:hAnsi="Times New Roman" w:cs="Times New Roman"/>
          <w:color w:val="000000"/>
          <w:sz w:val="24"/>
          <w:szCs w:val="24"/>
          <w:lang w:val="en-US" w:eastAsia="id-ID"/>
        </w:rPr>
      </w:pPr>
      <w:r w:rsidRPr="00601489">
        <w:rPr>
          <w:rFonts w:ascii="Times New Roman" w:eastAsia="Times New Roman" w:hAnsi="Times New Roman" w:cs="Times New Roman"/>
          <w:color w:val="000000"/>
          <w:sz w:val="24"/>
          <w:szCs w:val="24"/>
          <w:lang w:eastAsia="id-ID"/>
        </w:rPr>
        <w:t xml:space="preserve">Usaha untuk mewujudkan tercapai tujuan suatu pendidikan yang bermutu bukanlah suatu hal yang mudah. Untuk menghasilkan pendidikan yang bermutu maka program pendidikan harus dipersiapkan secara baik. Oleh karena itu, sistem </w:t>
      </w:r>
      <w:r w:rsidRPr="00601489">
        <w:rPr>
          <w:rFonts w:ascii="Times New Roman" w:eastAsia="Times New Roman" w:hAnsi="Times New Roman" w:cs="Times New Roman"/>
          <w:color w:val="000000"/>
          <w:sz w:val="24"/>
          <w:szCs w:val="24"/>
          <w:lang w:eastAsia="id-ID"/>
        </w:rPr>
        <w:lastRenderedPageBreak/>
        <w:t>pendidikan harus direformasi secara besar-besaran baik dari perencanaan, pelaksanaan, penilaian dan lain-lain.</w:t>
      </w:r>
      <w:r w:rsidRPr="00601489">
        <w:rPr>
          <w:rStyle w:val="FootnoteReference"/>
          <w:rFonts w:ascii="Times New Roman" w:eastAsia="Times New Roman" w:hAnsi="Times New Roman" w:cs="Times New Roman"/>
          <w:color w:val="000000"/>
          <w:sz w:val="24"/>
          <w:szCs w:val="24"/>
          <w:lang w:eastAsia="id-ID"/>
        </w:rPr>
        <w:footnoteReference w:id="10"/>
      </w:r>
    </w:p>
    <w:p w:rsidR="0006628D" w:rsidRPr="00601489" w:rsidRDefault="0006628D" w:rsidP="0006628D">
      <w:pPr>
        <w:shd w:val="clear" w:color="auto" w:fill="FFFFFF"/>
        <w:tabs>
          <w:tab w:val="left" w:pos="0"/>
        </w:tabs>
        <w:spacing w:after="0" w:line="480" w:lineRule="auto"/>
        <w:ind w:firstLine="720"/>
        <w:jc w:val="both"/>
        <w:rPr>
          <w:rFonts w:ascii="Times New Roman" w:eastAsia="Times New Roman" w:hAnsi="Times New Roman" w:cs="Times New Roman"/>
          <w:color w:val="000000"/>
          <w:sz w:val="24"/>
          <w:szCs w:val="24"/>
          <w:lang w:val="en-US" w:eastAsia="id-ID"/>
        </w:rPr>
      </w:pPr>
      <w:r w:rsidRPr="00601489">
        <w:rPr>
          <w:rFonts w:ascii="Times New Roman" w:eastAsia="Times New Roman" w:hAnsi="Times New Roman" w:cs="Times New Roman"/>
          <w:color w:val="000000"/>
          <w:sz w:val="24"/>
          <w:szCs w:val="24"/>
          <w:lang w:eastAsia="id-ID"/>
        </w:rPr>
        <w:t>Untuk menghasilkan pendidikan yang bermutu maka tenaga kependidikan harus berkualitas, untuk meningkatkan kinerja tenaga kependidikan yaitu dengan suatu lembaga pendidikan yang mempunyai sistem manajemen peningkatan mutu pendidikan yang baik dan tepat.</w:t>
      </w:r>
    </w:p>
    <w:p w:rsidR="0006628D" w:rsidRPr="00601489" w:rsidRDefault="0006628D" w:rsidP="0006628D">
      <w:pPr>
        <w:shd w:val="clear" w:color="auto" w:fill="FFFFFF"/>
        <w:tabs>
          <w:tab w:val="left" w:pos="0"/>
        </w:tabs>
        <w:spacing w:after="0" w:line="480" w:lineRule="auto"/>
        <w:ind w:firstLine="720"/>
        <w:jc w:val="both"/>
        <w:rPr>
          <w:rFonts w:ascii="Times New Roman" w:eastAsia="Times New Roman" w:hAnsi="Times New Roman" w:cs="Times New Roman"/>
          <w:color w:val="000000"/>
          <w:sz w:val="24"/>
          <w:szCs w:val="24"/>
          <w:lang w:val="en-US" w:eastAsia="id-ID"/>
        </w:rPr>
      </w:pPr>
      <w:r w:rsidRPr="00601489">
        <w:rPr>
          <w:rFonts w:ascii="Times New Roman" w:eastAsia="Times New Roman" w:hAnsi="Times New Roman" w:cs="Times New Roman"/>
          <w:color w:val="000000"/>
          <w:sz w:val="24"/>
          <w:szCs w:val="24"/>
          <w:lang w:eastAsia="id-ID"/>
        </w:rPr>
        <w:t xml:space="preserve">SMP Negeri 3 di Palembang merupakan sekolah Negeri milik pemerintah. </w:t>
      </w:r>
      <w:r w:rsidRPr="00601489">
        <w:rPr>
          <w:rFonts w:ascii="Times New Roman" w:hAnsi="Times New Roman" w:cs="Times New Roman"/>
          <w:sz w:val="24"/>
          <w:szCs w:val="24"/>
        </w:rPr>
        <w:t>Berdirinya SMP Negeri 3 Palembang  berawal dari musyawarah POMG ( Persatuan Orang Tua Murid) yang saat itu dikarenakan SMP Negeri 2 Palembang tidak dapat menampung siswa dalam jumlah yang cukup banyak, yang setiap tahunnya hanya bisa menerima 150 siswa sementara yang mendaftar 200 siswa. Maka terbentuklah SMP Negeri 3 yang merupakan pecahan dari SMP Negeri 2 Palembang.</w:t>
      </w:r>
    </w:p>
    <w:p w:rsidR="0006628D" w:rsidRDefault="0006628D" w:rsidP="0006628D">
      <w:pPr>
        <w:shd w:val="clear" w:color="auto" w:fill="FFFFFF"/>
        <w:tabs>
          <w:tab w:val="left" w:pos="0"/>
        </w:tabs>
        <w:spacing w:after="0" w:line="480" w:lineRule="auto"/>
        <w:ind w:firstLine="720"/>
        <w:jc w:val="both"/>
        <w:rPr>
          <w:rFonts w:ascii="Times New Roman" w:hAnsi="Times New Roman" w:cs="Times New Roman"/>
          <w:sz w:val="24"/>
          <w:szCs w:val="24"/>
        </w:rPr>
      </w:pPr>
      <w:r w:rsidRPr="00601489">
        <w:rPr>
          <w:rFonts w:ascii="Times New Roman" w:hAnsi="Times New Roman" w:cs="Times New Roman"/>
          <w:sz w:val="24"/>
          <w:szCs w:val="24"/>
        </w:rPr>
        <w:t>Untuk meningkatkan mutu pendidikan sekarang pemerintah membuat suatu program yaitu Kurikulum Tingkat satuan Pendidikan ( KTSP). SMP Negeri 3 Palembang telah menyelenggarakan program tersebut yaitu mengadakan kelas akselerasi semenjak tahun 2002 sampai sekarang. Penyaringan siswa yang masuk dikelas akselerasi melalui Test Potensi Akademik ( TPA ). Program ini dilakukan untuk memajukan bangsa Indonesia yang berprestasi dalam bidang pendidikan, menjadikan manusia yang berilmu.</w:t>
      </w:r>
    </w:p>
    <w:p w:rsidR="00E91E8A" w:rsidRDefault="001E2FB1" w:rsidP="0006628D">
      <w:pPr>
        <w:shd w:val="clear" w:color="auto" w:fill="FFFFFF"/>
        <w:tabs>
          <w:tab w:val="left" w:pos="0"/>
        </w:tabs>
        <w:spacing w:after="0" w:line="480" w:lineRule="auto"/>
        <w:ind w:firstLine="720"/>
        <w:jc w:val="both"/>
        <w:rPr>
          <w:rFonts w:ascii="Times New Roman" w:hAnsi="Times New Roman" w:cs="Times New Roman"/>
          <w:sz w:val="24"/>
          <w:szCs w:val="24"/>
        </w:rPr>
      </w:pPr>
      <w:r w:rsidRPr="00601489">
        <w:rPr>
          <w:rFonts w:ascii="Times New Roman" w:hAnsi="Times New Roman" w:cs="Times New Roman"/>
          <w:sz w:val="24"/>
          <w:szCs w:val="24"/>
        </w:rPr>
        <w:t xml:space="preserve">Lembaga sekolah seharusnya sudah menyadari standar mutu layanan pendidikan yang tercatum dalam UU Sisdiknas pasal 2 ayat 1 PP NO. 19 tahun 2005, </w:t>
      </w:r>
      <w:r w:rsidRPr="00601489">
        <w:rPr>
          <w:rFonts w:ascii="Times New Roman" w:hAnsi="Times New Roman" w:cs="Times New Roman"/>
          <w:sz w:val="24"/>
          <w:szCs w:val="24"/>
        </w:rPr>
        <w:lastRenderedPageBreak/>
        <w:t xml:space="preserve">karena berpegang pada landasan standar pendidikan itulah sekolah dapat mencapai tujuan yaitu pendidikan yang bermutu. </w:t>
      </w:r>
      <w:r w:rsidR="00E91E8A">
        <w:rPr>
          <w:rFonts w:ascii="Times New Roman" w:hAnsi="Times New Roman" w:cs="Times New Roman"/>
          <w:sz w:val="24"/>
          <w:szCs w:val="24"/>
        </w:rPr>
        <w:t>Kepala sekolah sebagai pimpinan tertinggi yang sangat berpengaruh dalam menentukan kemajuan sekolah dan keberhasilan pendidikan sangat ditentukan oleh keberhasilan kepala sekolah dalam mengelola pendidikan</w:t>
      </w:r>
      <w:r>
        <w:rPr>
          <w:rFonts w:ascii="Times New Roman" w:hAnsi="Times New Roman" w:cs="Times New Roman"/>
          <w:sz w:val="24"/>
          <w:szCs w:val="24"/>
        </w:rPr>
        <w:t xml:space="preserve">. </w:t>
      </w:r>
      <w:r w:rsidRPr="00601489">
        <w:rPr>
          <w:rFonts w:ascii="Times New Roman" w:hAnsi="Times New Roman" w:cs="Times New Roman"/>
          <w:sz w:val="24"/>
          <w:szCs w:val="24"/>
        </w:rPr>
        <w:t>Namun pada saat ini banyak fakta yang tidak sesuai dengan kenyataan.</w:t>
      </w:r>
      <w:r w:rsidR="00AB5D70">
        <w:rPr>
          <w:rFonts w:ascii="Times New Roman" w:hAnsi="Times New Roman" w:cs="Times New Roman"/>
          <w:sz w:val="24"/>
          <w:szCs w:val="24"/>
        </w:rPr>
        <w:t xml:space="preserve"> Pengelolaan pendidikan hanya bersifat birokratis dan administratif.</w:t>
      </w:r>
      <w:r w:rsidRPr="00601489">
        <w:rPr>
          <w:rFonts w:ascii="Times New Roman" w:hAnsi="Times New Roman" w:cs="Times New Roman"/>
          <w:sz w:val="24"/>
          <w:szCs w:val="24"/>
        </w:rPr>
        <w:t xml:space="preserve"> Segala sesuatu bisa saja direkayasa untuk mendapatkan pandangan sekolah bermutu. Standar mutu </w:t>
      </w:r>
      <w:r w:rsidR="00AB5D70">
        <w:rPr>
          <w:rFonts w:ascii="Times New Roman" w:hAnsi="Times New Roman" w:cs="Times New Roman"/>
          <w:sz w:val="24"/>
          <w:szCs w:val="24"/>
        </w:rPr>
        <w:t xml:space="preserve">pengelolaan pendidikan yang </w:t>
      </w:r>
      <w:r w:rsidRPr="00601489">
        <w:rPr>
          <w:rFonts w:ascii="Times New Roman" w:hAnsi="Times New Roman" w:cs="Times New Roman"/>
          <w:sz w:val="24"/>
          <w:szCs w:val="24"/>
        </w:rPr>
        <w:t>menjadi tolak ukur sering di kebelakangkan bahkan tidak dihiraukan.</w:t>
      </w:r>
      <w:r>
        <w:rPr>
          <w:rFonts w:ascii="Times New Roman" w:hAnsi="Times New Roman" w:cs="Times New Roman"/>
          <w:sz w:val="24"/>
          <w:szCs w:val="24"/>
        </w:rPr>
        <w:t xml:space="preserve"> </w:t>
      </w:r>
    </w:p>
    <w:p w:rsidR="001E2FB1" w:rsidRDefault="001E2FB1" w:rsidP="001E2FB1">
      <w:pPr>
        <w:shd w:val="clear" w:color="auto" w:fill="FFFFFF"/>
        <w:tabs>
          <w:tab w:val="left" w:pos="0"/>
        </w:tabs>
        <w:spacing w:after="0" w:line="480" w:lineRule="auto"/>
        <w:ind w:firstLine="720"/>
        <w:jc w:val="both"/>
        <w:rPr>
          <w:rFonts w:ascii="Times New Roman" w:hAnsi="Times New Roman" w:cs="Times New Roman"/>
          <w:sz w:val="24"/>
          <w:szCs w:val="24"/>
        </w:rPr>
      </w:pPr>
      <w:r w:rsidRPr="00601489">
        <w:rPr>
          <w:rFonts w:ascii="Times New Roman" w:hAnsi="Times New Roman" w:cs="Times New Roman"/>
          <w:sz w:val="24"/>
          <w:szCs w:val="24"/>
        </w:rPr>
        <w:t>Dari latar belakang tersebut maka penulis tertarik untuk mengadakan penelitian dengan mengambil judul “ Peranan Tenaga Kependidikan Dalam Meningkatkan Mutu Pendidikan Di SMP Negeri 3 Palembang”</w:t>
      </w:r>
      <w:r w:rsidRPr="00601489">
        <w:rPr>
          <w:rFonts w:ascii="Times New Roman" w:hAnsi="Times New Roman" w:cs="Times New Roman"/>
          <w:sz w:val="24"/>
          <w:szCs w:val="24"/>
          <w:lang w:val="en-US"/>
        </w:rPr>
        <w:t>.</w:t>
      </w:r>
    </w:p>
    <w:p w:rsidR="0087653D" w:rsidRDefault="0087653D" w:rsidP="0087653D">
      <w:pPr>
        <w:pStyle w:val="ListParagraph"/>
        <w:numPr>
          <w:ilvl w:val="0"/>
          <w:numId w:val="1"/>
        </w:numPr>
        <w:shd w:val="clear" w:color="auto" w:fill="FFFFFF"/>
        <w:tabs>
          <w:tab w:val="left" w:pos="0"/>
        </w:tabs>
        <w:spacing w:after="0" w:line="480" w:lineRule="auto"/>
        <w:ind w:left="426" w:hanging="426"/>
        <w:jc w:val="both"/>
        <w:rPr>
          <w:rFonts w:ascii="Times New Roman" w:hAnsi="Times New Roman" w:cs="Times New Roman"/>
          <w:b/>
          <w:sz w:val="24"/>
          <w:szCs w:val="24"/>
        </w:rPr>
      </w:pPr>
      <w:r w:rsidRPr="0087653D">
        <w:rPr>
          <w:rFonts w:ascii="Times New Roman" w:hAnsi="Times New Roman" w:cs="Times New Roman"/>
          <w:b/>
          <w:sz w:val="24"/>
          <w:szCs w:val="24"/>
        </w:rPr>
        <w:t>Batasan Masalah</w:t>
      </w:r>
    </w:p>
    <w:p w:rsidR="0087653D" w:rsidRDefault="0087653D" w:rsidP="0087653D">
      <w:pPr>
        <w:pStyle w:val="ListParagraph"/>
        <w:shd w:val="clear" w:color="auto" w:fill="FFFFFF"/>
        <w:tabs>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menghindari kesimpang siuran, peneliti membatasi ruang lingkup penelitian yaitu tenaga kependidikan yang difokuskan pada peranan kepala sekolah dan peneliti hanya melakukan penelitian pada pengelolaan pendidikannya saja yang berpedoman pada UU Sisdiknas UU RI No. 19 tahun 2005. </w:t>
      </w:r>
    </w:p>
    <w:p w:rsidR="0087653D" w:rsidRDefault="0087653D" w:rsidP="0087653D">
      <w:pPr>
        <w:pStyle w:val="ListParagraph"/>
        <w:numPr>
          <w:ilvl w:val="0"/>
          <w:numId w:val="1"/>
        </w:numPr>
        <w:shd w:val="clear" w:color="auto" w:fill="FFFFFF"/>
        <w:tabs>
          <w:tab w:val="left" w:pos="0"/>
        </w:tabs>
        <w:spacing w:after="0" w:line="480" w:lineRule="auto"/>
        <w:ind w:left="426" w:hanging="426"/>
        <w:jc w:val="both"/>
        <w:rPr>
          <w:rFonts w:ascii="Times New Roman" w:hAnsi="Times New Roman" w:cs="Times New Roman"/>
          <w:b/>
          <w:sz w:val="24"/>
          <w:szCs w:val="24"/>
        </w:rPr>
      </w:pPr>
      <w:r w:rsidRPr="0087653D">
        <w:rPr>
          <w:rFonts w:ascii="Times New Roman" w:hAnsi="Times New Roman" w:cs="Times New Roman"/>
          <w:b/>
          <w:sz w:val="24"/>
          <w:szCs w:val="24"/>
        </w:rPr>
        <w:t>Rumusan Masalah</w:t>
      </w:r>
    </w:p>
    <w:p w:rsidR="0087653D" w:rsidRDefault="0087653D" w:rsidP="0087653D">
      <w:pPr>
        <w:spacing w:line="480" w:lineRule="auto"/>
        <w:ind w:firstLine="720"/>
        <w:jc w:val="both"/>
        <w:rPr>
          <w:rFonts w:ascii="Times New Roman" w:hAnsi="Times New Roman" w:cs="Times New Roman"/>
          <w:sz w:val="24"/>
          <w:szCs w:val="24"/>
        </w:rPr>
      </w:pPr>
      <w:r w:rsidRPr="0087653D">
        <w:rPr>
          <w:rFonts w:ascii="Times New Roman" w:hAnsi="Times New Roman" w:cs="Times New Roman"/>
          <w:sz w:val="24"/>
          <w:szCs w:val="24"/>
        </w:rPr>
        <w:t xml:space="preserve">Berdasarkan latar belakang di atas, maka pokok masalah yang menarik untuk dikaji sebagai berikut : </w:t>
      </w:r>
    </w:p>
    <w:p w:rsidR="0087653D" w:rsidRPr="00601489" w:rsidRDefault="0087653D" w:rsidP="0087653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Pr="00601489">
        <w:rPr>
          <w:rFonts w:ascii="Times New Roman" w:hAnsi="Times New Roman" w:cs="Times New Roman"/>
          <w:sz w:val="24"/>
          <w:szCs w:val="24"/>
        </w:rPr>
        <w:t xml:space="preserve"> peran </w:t>
      </w:r>
      <w:r w:rsidRPr="00601489">
        <w:rPr>
          <w:rFonts w:ascii="Times New Roman" w:hAnsi="Times New Roman" w:cs="Times New Roman"/>
          <w:bCs/>
          <w:sz w:val="24"/>
          <w:szCs w:val="24"/>
        </w:rPr>
        <w:t>Tenaga Kependidikan dalam meningkatkan mutu pendi</w:t>
      </w:r>
      <w:r w:rsidR="008120CA">
        <w:rPr>
          <w:rFonts w:ascii="Times New Roman" w:hAnsi="Times New Roman" w:cs="Times New Roman"/>
          <w:bCs/>
          <w:sz w:val="24"/>
          <w:szCs w:val="24"/>
        </w:rPr>
        <w:t>dikan di SMP Negeri 3 Palembang</w:t>
      </w:r>
      <w:r w:rsidRPr="00601489">
        <w:rPr>
          <w:rFonts w:ascii="Times New Roman" w:hAnsi="Times New Roman" w:cs="Times New Roman"/>
          <w:bCs/>
          <w:sz w:val="24"/>
          <w:szCs w:val="24"/>
        </w:rPr>
        <w:t>?</w:t>
      </w:r>
    </w:p>
    <w:p w:rsidR="0087653D" w:rsidRPr="008120CA" w:rsidRDefault="008120CA" w:rsidP="0087653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pengelolaan</w:t>
      </w:r>
      <w:r w:rsidR="00852F98">
        <w:rPr>
          <w:rFonts w:ascii="Times New Roman" w:hAnsi="Times New Roman" w:cs="Times New Roman"/>
          <w:sz w:val="24"/>
          <w:szCs w:val="24"/>
        </w:rPr>
        <w:t xml:space="preserve"> pendidikan </w:t>
      </w:r>
      <w:r w:rsidR="00CF479C">
        <w:rPr>
          <w:rFonts w:ascii="Times New Roman" w:hAnsi="Times New Roman" w:cs="Times New Roman"/>
          <w:sz w:val="24"/>
          <w:szCs w:val="24"/>
        </w:rPr>
        <w:t>untuk</w:t>
      </w:r>
      <w:r>
        <w:rPr>
          <w:rFonts w:ascii="Times New Roman" w:hAnsi="Times New Roman" w:cs="Times New Roman"/>
          <w:sz w:val="24"/>
          <w:szCs w:val="24"/>
        </w:rPr>
        <w:t xml:space="preserve"> meningkatkan mutu pendidikan di </w:t>
      </w:r>
      <w:r w:rsidRPr="00601489">
        <w:rPr>
          <w:rFonts w:ascii="Times New Roman" w:hAnsi="Times New Roman" w:cs="Times New Roman"/>
          <w:bCs/>
          <w:sz w:val="24"/>
          <w:szCs w:val="24"/>
        </w:rPr>
        <w:t>SMP Negeri 3 Palembang</w:t>
      </w:r>
      <w:r>
        <w:rPr>
          <w:rFonts w:ascii="Times New Roman" w:hAnsi="Times New Roman" w:cs="Times New Roman"/>
          <w:bCs/>
          <w:sz w:val="24"/>
          <w:szCs w:val="24"/>
        </w:rPr>
        <w:t>?</w:t>
      </w:r>
    </w:p>
    <w:p w:rsidR="008120CA" w:rsidRDefault="008120CA" w:rsidP="008120CA">
      <w:pPr>
        <w:pStyle w:val="ListParagraph"/>
        <w:numPr>
          <w:ilvl w:val="0"/>
          <w:numId w:val="1"/>
        </w:numPr>
        <w:spacing w:line="480" w:lineRule="auto"/>
        <w:ind w:left="426" w:hanging="426"/>
        <w:jc w:val="both"/>
        <w:rPr>
          <w:rFonts w:ascii="Times New Roman" w:hAnsi="Times New Roman" w:cs="Times New Roman"/>
          <w:b/>
          <w:sz w:val="24"/>
          <w:szCs w:val="24"/>
        </w:rPr>
      </w:pPr>
      <w:r w:rsidRPr="008120CA">
        <w:rPr>
          <w:rFonts w:ascii="Times New Roman" w:hAnsi="Times New Roman" w:cs="Times New Roman"/>
          <w:b/>
          <w:sz w:val="24"/>
          <w:szCs w:val="24"/>
        </w:rPr>
        <w:t>Tujuan dan Manfaat Penelitian</w:t>
      </w:r>
    </w:p>
    <w:p w:rsidR="008120CA" w:rsidRPr="00601489" w:rsidRDefault="008120CA" w:rsidP="008120CA">
      <w:pPr>
        <w:pStyle w:val="ListParagraph"/>
        <w:numPr>
          <w:ilvl w:val="0"/>
          <w:numId w:val="5"/>
        </w:numPr>
        <w:tabs>
          <w:tab w:val="left" w:pos="426"/>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Tujuan Penelitian</w:t>
      </w:r>
    </w:p>
    <w:p w:rsidR="008120CA" w:rsidRPr="00601489" w:rsidRDefault="008120CA" w:rsidP="008120CA">
      <w:pPr>
        <w:pStyle w:val="ListParagraph"/>
        <w:numPr>
          <w:ilvl w:val="0"/>
          <w:numId w:val="4"/>
        </w:numPr>
        <w:tabs>
          <w:tab w:val="left" w:pos="426"/>
        </w:tabs>
        <w:spacing w:line="480" w:lineRule="auto"/>
        <w:ind w:left="1080"/>
        <w:jc w:val="both"/>
        <w:rPr>
          <w:rFonts w:ascii="Times New Roman" w:hAnsi="Times New Roman" w:cs="Times New Roman"/>
          <w:bCs/>
          <w:sz w:val="24"/>
          <w:szCs w:val="24"/>
        </w:rPr>
      </w:pPr>
      <w:r w:rsidRPr="00601489">
        <w:rPr>
          <w:rFonts w:ascii="Times New Roman" w:hAnsi="Times New Roman" w:cs="Times New Roman"/>
          <w:bCs/>
          <w:sz w:val="24"/>
          <w:szCs w:val="24"/>
        </w:rPr>
        <w:t>Untuk mengetahui peranan tenaga kependidikan di SMP Negeri 3 Palembang.</w:t>
      </w:r>
    </w:p>
    <w:p w:rsidR="008120CA" w:rsidRPr="00601489" w:rsidRDefault="008120CA" w:rsidP="008120CA">
      <w:pPr>
        <w:pStyle w:val="ListParagraph"/>
        <w:numPr>
          <w:ilvl w:val="0"/>
          <w:numId w:val="4"/>
        </w:numPr>
        <w:tabs>
          <w:tab w:val="left" w:pos="426"/>
        </w:tabs>
        <w:spacing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 xml:space="preserve">Untuk mengetahui pengelolaan pendidikan </w:t>
      </w:r>
      <w:r w:rsidRPr="00601489">
        <w:rPr>
          <w:rFonts w:ascii="Times New Roman" w:hAnsi="Times New Roman" w:cs="Times New Roman"/>
          <w:bCs/>
          <w:sz w:val="24"/>
          <w:szCs w:val="24"/>
        </w:rPr>
        <w:t>dalam meningkatkan mutu pendidikan di SMP Negeri 3 Palembang.</w:t>
      </w:r>
    </w:p>
    <w:p w:rsidR="008120CA" w:rsidRPr="00601489" w:rsidRDefault="008120CA" w:rsidP="008120CA">
      <w:pPr>
        <w:pStyle w:val="ListParagraph"/>
        <w:numPr>
          <w:ilvl w:val="0"/>
          <w:numId w:val="5"/>
        </w:numPr>
        <w:tabs>
          <w:tab w:val="left" w:pos="426"/>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Manfaat Penelitian</w:t>
      </w:r>
    </w:p>
    <w:p w:rsidR="008120CA" w:rsidRPr="00601489" w:rsidRDefault="008120CA" w:rsidP="008120CA">
      <w:pPr>
        <w:pStyle w:val="ListParagraph"/>
        <w:numPr>
          <w:ilvl w:val="0"/>
          <w:numId w:val="6"/>
        </w:numPr>
        <w:tabs>
          <w:tab w:val="left" w:pos="426"/>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Secara Teoritis</w:t>
      </w:r>
    </w:p>
    <w:p w:rsidR="008120CA" w:rsidRPr="00601489" w:rsidRDefault="008120CA" w:rsidP="008120CA">
      <w:pPr>
        <w:pStyle w:val="ListParagraph"/>
        <w:numPr>
          <w:ilvl w:val="0"/>
          <w:numId w:val="7"/>
        </w:numPr>
        <w:tabs>
          <w:tab w:val="left" w:pos="426"/>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Bagi peneliti, penelitian ini disusun untuk memenuhi persyaratan kelulusan sarjana dijenjang srata satu pada Jurusan K</w:t>
      </w:r>
      <w:r>
        <w:rPr>
          <w:rFonts w:ascii="Times New Roman" w:hAnsi="Times New Roman" w:cs="Times New Roman"/>
          <w:bCs/>
          <w:sz w:val="24"/>
          <w:szCs w:val="24"/>
        </w:rPr>
        <w:t>e</w:t>
      </w:r>
      <w:r w:rsidRPr="00601489">
        <w:rPr>
          <w:rFonts w:ascii="Times New Roman" w:hAnsi="Times New Roman" w:cs="Times New Roman"/>
          <w:bCs/>
          <w:sz w:val="24"/>
          <w:szCs w:val="24"/>
        </w:rPr>
        <w:t>pendidikan Islam Fakultas Tarbiyah Institut Agama Islam Negeri.</w:t>
      </w:r>
    </w:p>
    <w:p w:rsidR="008120CA" w:rsidRPr="00601489" w:rsidRDefault="008120CA" w:rsidP="008120CA">
      <w:pPr>
        <w:pStyle w:val="ListParagraph"/>
        <w:numPr>
          <w:ilvl w:val="0"/>
          <w:numId w:val="7"/>
        </w:numPr>
        <w:tabs>
          <w:tab w:val="left" w:pos="426"/>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Penelitian ini diharapkan bisa menjadi karya ilmiah yang berguna bagi  peneliti sendiri dan dapat menambah wawasan keilmuan di dunia pendidikan.</w:t>
      </w:r>
    </w:p>
    <w:p w:rsidR="008120CA" w:rsidRPr="00601489" w:rsidRDefault="008120CA" w:rsidP="008120CA">
      <w:pPr>
        <w:pStyle w:val="ListParagraph"/>
        <w:numPr>
          <w:ilvl w:val="0"/>
          <w:numId w:val="6"/>
        </w:numPr>
        <w:tabs>
          <w:tab w:val="left" w:pos="426"/>
          <w:tab w:val="left" w:pos="720"/>
        </w:tabs>
        <w:spacing w:line="480" w:lineRule="auto"/>
        <w:jc w:val="both"/>
        <w:rPr>
          <w:rFonts w:ascii="Times New Roman" w:hAnsi="Times New Roman" w:cs="Times New Roman"/>
          <w:bCs/>
          <w:sz w:val="24"/>
          <w:szCs w:val="24"/>
          <w:lang w:val="en-US"/>
        </w:rPr>
      </w:pPr>
      <w:r w:rsidRPr="00601489">
        <w:rPr>
          <w:rFonts w:ascii="Times New Roman" w:hAnsi="Times New Roman" w:cs="Times New Roman"/>
          <w:bCs/>
          <w:sz w:val="24"/>
          <w:szCs w:val="24"/>
        </w:rPr>
        <w:t>Secara Praktis</w:t>
      </w:r>
    </w:p>
    <w:p w:rsidR="008120CA" w:rsidRPr="00601489" w:rsidRDefault="008120CA" w:rsidP="008120CA">
      <w:pPr>
        <w:pStyle w:val="ListParagraph"/>
        <w:numPr>
          <w:ilvl w:val="0"/>
          <w:numId w:val="8"/>
        </w:numPr>
        <w:tabs>
          <w:tab w:val="left" w:pos="426"/>
          <w:tab w:val="left" w:pos="720"/>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t>Bagi tenaga pendidikan di lembaga pendidikan diharapkan dapat memberikan gambaran umum tentang bagaimana upaya meningkatkan mutu pendidikan.</w:t>
      </w:r>
    </w:p>
    <w:p w:rsidR="008120CA" w:rsidRPr="00601489" w:rsidRDefault="008120CA" w:rsidP="008120CA">
      <w:pPr>
        <w:pStyle w:val="ListParagraph"/>
        <w:numPr>
          <w:ilvl w:val="0"/>
          <w:numId w:val="8"/>
        </w:numPr>
        <w:tabs>
          <w:tab w:val="left" w:pos="426"/>
          <w:tab w:val="left" w:pos="720"/>
        </w:tabs>
        <w:spacing w:line="480" w:lineRule="auto"/>
        <w:jc w:val="both"/>
        <w:rPr>
          <w:rFonts w:ascii="Times New Roman" w:hAnsi="Times New Roman" w:cs="Times New Roman"/>
          <w:bCs/>
          <w:sz w:val="24"/>
          <w:szCs w:val="24"/>
        </w:rPr>
      </w:pPr>
      <w:r w:rsidRPr="00601489">
        <w:rPr>
          <w:rFonts w:ascii="Times New Roman" w:hAnsi="Times New Roman" w:cs="Times New Roman"/>
          <w:bCs/>
          <w:sz w:val="24"/>
          <w:szCs w:val="24"/>
        </w:rPr>
        <w:lastRenderedPageBreak/>
        <w:t>Hasil penelitian diharapkan dapat memberi masukan bagi lulusan Tarbiyah dalam meningkatkan mutu pendidikan.</w:t>
      </w:r>
    </w:p>
    <w:p w:rsidR="008120CA" w:rsidRPr="008120CA" w:rsidRDefault="008120CA" w:rsidP="008120CA">
      <w:pPr>
        <w:pStyle w:val="ListParagraph"/>
        <w:numPr>
          <w:ilvl w:val="0"/>
          <w:numId w:val="1"/>
        </w:numPr>
        <w:tabs>
          <w:tab w:val="left" w:pos="0"/>
          <w:tab w:val="left" w:pos="450"/>
        </w:tabs>
        <w:spacing w:line="480" w:lineRule="auto"/>
        <w:ind w:left="426" w:hanging="426"/>
        <w:jc w:val="both"/>
        <w:rPr>
          <w:rFonts w:ascii="Times New Roman" w:hAnsi="Times New Roman" w:cs="Times New Roman"/>
          <w:b/>
          <w:bCs/>
          <w:sz w:val="24"/>
          <w:szCs w:val="24"/>
          <w:lang w:val="en-US"/>
        </w:rPr>
      </w:pPr>
      <w:r w:rsidRPr="008120CA">
        <w:rPr>
          <w:rFonts w:ascii="Times New Roman" w:hAnsi="Times New Roman" w:cs="Times New Roman"/>
          <w:b/>
          <w:bCs/>
          <w:sz w:val="24"/>
          <w:szCs w:val="24"/>
        </w:rPr>
        <w:t>Kajian Pustaka</w:t>
      </w:r>
    </w:p>
    <w:p w:rsidR="008120CA" w:rsidRPr="00601489" w:rsidRDefault="008120CA" w:rsidP="008120CA">
      <w:pPr>
        <w:tabs>
          <w:tab w:val="left" w:pos="0"/>
        </w:tabs>
        <w:spacing w:line="480" w:lineRule="auto"/>
        <w:jc w:val="both"/>
        <w:rPr>
          <w:rFonts w:ascii="Times New Roman" w:hAnsi="Times New Roman" w:cs="Times New Roman"/>
          <w:b/>
          <w:bCs/>
          <w:sz w:val="24"/>
          <w:szCs w:val="24"/>
        </w:rPr>
      </w:pPr>
      <w:r w:rsidRPr="00601489">
        <w:rPr>
          <w:rFonts w:ascii="Times New Roman" w:hAnsi="Times New Roman" w:cs="Times New Roman"/>
          <w:bCs/>
          <w:sz w:val="24"/>
          <w:szCs w:val="24"/>
          <w:lang w:val="en-US"/>
        </w:rPr>
        <w:tab/>
      </w:r>
      <w:r w:rsidRPr="00601489">
        <w:rPr>
          <w:rFonts w:ascii="Times New Roman" w:hAnsi="Times New Roman" w:cs="Times New Roman"/>
          <w:bCs/>
          <w:sz w:val="24"/>
          <w:szCs w:val="24"/>
        </w:rPr>
        <w:t>Dalam penulisan skripsi ini, penulis menempatkan beberapa tulisan atau skripsi yang berkaitan dengan judul skripsi. Skripsi-skripsi yang ada sebelumnya memberikan gambaran skripsi yang ditulis dengan melihat di antara skripsi-skripsi yang ada.</w:t>
      </w:r>
    </w:p>
    <w:p w:rsidR="008120CA" w:rsidRPr="00601489" w:rsidRDefault="008120CA" w:rsidP="008120CA">
      <w:pPr>
        <w:tabs>
          <w:tab w:val="left" w:pos="0"/>
        </w:tabs>
        <w:spacing w:line="480" w:lineRule="auto"/>
        <w:jc w:val="both"/>
        <w:rPr>
          <w:rFonts w:ascii="Times New Roman" w:hAnsi="Times New Roman" w:cs="Times New Roman"/>
          <w:b/>
          <w:bCs/>
          <w:sz w:val="24"/>
          <w:szCs w:val="24"/>
          <w:lang w:val="en-US"/>
        </w:rPr>
      </w:pPr>
      <w:r w:rsidRPr="00601489">
        <w:rPr>
          <w:rFonts w:ascii="Times New Roman" w:hAnsi="Times New Roman" w:cs="Times New Roman"/>
          <w:b/>
          <w:bCs/>
          <w:sz w:val="24"/>
          <w:szCs w:val="24"/>
        </w:rPr>
        <w:tab/>
      </w:r>
      <w:r w:rsidRPr="00601489">
        <w:rPr>
          <w:rFonts w:ascii="Times New Roman" w:hAnsi="Times New Roman" w:cs="Times New Roman"/>
          <w:bCs/>
          <w:sz w:val="24"/>
          <w:szCs w:val="24"/>
          <w:lang w:val="en-US"/>
        </w:rPr>
        <w:t>P</w:t>
      </w:r>
      <w:r w:rsidRPr="00601489">
        <w:rPr>
          <w:rFonts w:ascii="Times New Roman" w:hAnsi="Times New Roman" w:cs="Times New Roman"/>
          <w:sz w:val="24"/>
          <w:szCs w:val="24"/>
        </w:rPr>
        <w:t>ertama, pada skripsi Diah Kumalasari, Fakultas Tarbiyah UIN Sunan Kalijaga yang berjudul Upaya Meningkatkan Mutu Sekolah Melalui Manajemen Tenaga Kependidikan di SMK Al-Hikamah Dusun Gubuk Rubuh Getas Playen Gunung Kidul. Hasil penelitian tersebut bahwa pelaksanaan manajemen membutuhkan sistem informasi manajemen kepegawaian yang bagus yang mampu menampilkan berbagai kerja manajemen sumber daya manusia. Mutu sekolah dikatakan baik jika semua sudah terpenuhi secara baik, diantaranya sarana prasarana, adanya peminat calon siswa yang mendaftar, job tenaga sesuai dengan keahlian, mampu membekali siswa dengan keahlian dan keterampilan, preistasi yang diperoleh, terakreditasi, dan kelulusan 100%.</w:t>
      </w:r>
      <w:r w:rsidRPr="00601489">
        <w:rPr>
          <w:rStyle w:val="FootnoteReference"/>
          <w:rFonts w:ascii="Times New Roman" w:hAnsi="Times New Roman" w:cs="Times New Roman"/>
          <w:sz w:val="24"/>
          <w:szCs w:val="24"/>
        </w:rPr>
        <w:footnoteReference w:id="11"/>
      </w:r>
      <w:r w:rsidRPr="00601489">
        <w:rPr>
          <w:rFonts w:ascii="Times New Roman" w:hAnsi="Times New Roman" w:cs="Times New Roman"/>
          <w:sz w:val="24"/>
          <w:szCs w:val="24"/>
          <w:lang w:val="en-US"/>
        </w:rPr>
        <w:t xml:space="preserve"> </w:t>
      </w:r>
      <w:r w:rsidRPr="00601489">
        <w:rPr>
          <w:rFonts w:ascii="Times New Roman" w:hAnsi="Times New Roman" w:cs="Times New Roman"/>
          <w:sz w:val="24"/>
          <w:szCs w:val="24"/>
        </w:rPr>
        <w:t xml:space="preserve">Persamaan dengan penelitian Diah Kumalasari, yaitu sama-sama membahas mengenai meningkatkan mutu pendidikan dan tenaga kependidikan, dan perbedaaannya adalah peneliti sebelumnya memfokuskan pada </w:t>
      </w:r>
      <w:r w:rsidRPr="00601489">
        <w:rPr>
          <w:rFonts w:ascii="Times New Roman" w:hAnsi="Times New Roman" w:cs="Times New Roman"/>
          <w:sz w:val="24"/>
          <w:szCs w:val="24"/>
        </w:rPr>
        <w:lastRenderedPageBreak/>
        <w:t>manajemen tenaga kependidikan dalam meningkatkan mutu pendidikan sedangkan penelitian sekarang lebih memfokuskan peranan tenaga kependidikan dalam meningkatkan mutu pendidikan.</w:t>
      </w:r>
    </w:p>
    <w:p w:rsidR="008120CA" w:rsidRPr="00601489" w:rsidRDefault="008120CA" w:rsidP="008120CA">
      <w:pPr>
        <w:tabs>
          <w:tab w:val="left" w:pos="0"/>
        </w:tabs>
        <w:spacing w:line="480" w:lineRule="auto"/>
        <w:jc w:val="both"/>
        <w:rPr>
          <w:rFonts w:ascii="Times New Roman" w:hAnsi="Times New Roman" w:cs="Times New Roman"/>
          <w:b/>
          <w:bCs/>
          <w:sz w:val="24"/>
          <w:szCs w:val="24"/>
          <w:lang w:val="en-US"/>
        </w:rPr>
      </w:pPr>
      <w:r w:rsidRPr="00601489">
        <w:rPr>
          <w:rFonts w:ascii="Times New Roman" w:hAnsi="Times New Roman" w:cs="Times New Roman"/>
          <w:b/>
          <w:bCs/>
          <w:sz w:val="24"/>
          <w:szCs w:val="24"/>
          <w:lang w:val="en-US"/>
        </w:rPr>
        <w:tab/>
      </w:r>
      <w:r w:rsidRPr="00601489">
        <w:rPr>
          <w:rFonts w:ascii="Times New Roman" w:hAnsi="Times New Roman" w:cs="Times New Roman"/>
          <w:sz w:val="24"/>
          <w:szCs w:val="24"/>
        </w:rPr>
        <w:t xml:space="preserve">Kedua, skripsi saudara Mohamad Adnan Fakultas Tarbiyah jurusan Kependidikan Islam UIN Sunan Kalijaga, tahun 2012 yang berjudul Manajemen Peningkatan Mutu Tenaga Kependidikan di Madrasah Aliyah Ali Maksum Krepyak Yogyakarta. Skripsi ini menggambarkan dan menganalisa tentang konsep dan pelaksanaan manajemen peningkatan mutu madrasah bisa mendapatkan hasil yang lebih baik. </w:t>
      </w:r>
      <w:r w:rsidRPr="00601489">
        <w:rPr>
          <w:rStyle w:val="FootnoteReference"/>
          <w:rFonts w:ascii="Times New Roman" w:hAnsi="Times New Roman" w:cs="Times New Roman"/>
          <w:sz w:val="24"/>
          <w:szCs w:val="24"/>
        </w:rPr>
        <w:footnoteReference w:id="12"/>
      </w:r>
      <w:r w:rsidRPr="00601489">
        <w:rPr>
          <w:rFonts w:ascii="Times New Roman" w:hAnsi="Times New Roman" w:cs="Times New Roman"/>
          <w:sz w:val="24"/>
          <w:szCs w:val="24"/>
        </w:rPr>
        <w:t xml:space="preserve"> Persamaan dengan penelitian Mohamad Adnan, yaitu sama-sama membahas mengenai tenaga kependidikan, dan perbedaaannya adalah peneliti sebelumnya memfokuskan pada bagaimana cara meningkatkan mutu tenaga kepndidikan sedangkan penelitian sekarang lebih memfokuskan peranan tenaga kependidikan dalam meningkatkan mutu pendidikan.</w:t>
      </w:r>
    </w:p>
    <w:p w:rsidR="008120CA" w:rsidRDefault="008120CA" w:rsidP="008120CA">
      <w:pPr>
        <w:tabs>
          <w:tab w:val="left" w:pos="0"/>
        </w:tabs>
        <w:spacing w:line="480" w:lineRule="auto"/>
        <w:jc w:val="both"/>
        <w:rPr>
          <w:rFonts w:ascii="Times New Roman" w:hAnsi="Times New Roman" w:cs="Times New Roman"/>
          <w:sz w:val="24"/>
          <w:szCs w:val="24"/>
        </w:rPr>
      </w:pPr>
      <w:r w:rsidRPr="00601489">
        <w:rPr>
          <w:rFonts w:ascii="Times New Roman" w:hAnsi="Times New Roman" w:cs="Times New Roman"/>
          <w:b/>
          <w:bCs/>
          <w:sz w:val="24"/>
          <w:szCs w:val="24"/>
          <w:lang w:val="en-US"/>
        </w:rPr>
        <w:tab/>
      </w:r>
      <w:r w:rsidRPr="00601489">
        <w:rPr>
          <w:rFonts w:ascii="Times New Roman" w:hAnsi="Times New Roman" w:cs="Times New Roman"/>
          <w:sz w:val="24"/>
          <w:szCs w:val="24"/>
        </w:rPr>
        <w:t xml:space="preserve">Ketiga, skripsi saudari Heni Humairoh sa’adah Fakultas Tarbiyah, Jurusan Kependidikan Islam UIN Sunan Kalijaga, tahun 2009, yang berjudul Manajemen Personalia dalam meningkatkan mutu pendidikan ( Studi pada SMP Muhammadiyah 3 Depok Slamen Yogyakarta) yang menggambarkan tentang manajemen personalia untuk meningkatkan kualitas kinerja, yaitu dengan sistem penempatan, pengangkatan, pemberhentian personalia, peran manajemen personalia serta perkembangan dan </w:t>
      </w:r>
      <w:r w:rsidRPr="00601489">
        <w:rPr>
          <w:rFonts w:ascii="Times New Roman" w:hAnsi="Times New Roman" w:cs="Times New Roman"/>
          <w:sz w:val="24"/>
          <w:szCs w:val="24"/>
        </w:rPr>
        <w:lastRenderedPageBreak/>
        <w:t>pelatihan secara continue.</w:t>
      </w:r>
      <w:r w:rsidRPr="00601489">
        <w:rPr>
          <w:rStyle w:val="FootnoteReference"/>
          <w:rFonts w:ascii="Times New Roman" w:hAnsi="Times New Roman" w:cs="Times New Roman"/>
          <w:sz w:val="24"/>
          <w:szCs w:val="24"/>
        </w:rPr>
        <w:footnoteReference w:id="13"/>
      </w:r>
      <w:r w:rsidRPr="00601489">
        <w:rPr>
          <w:rFonts w:ascii="Times New Roman" w:hAnsi="Times New Roman" w:cs="Times New Roman"/>
          <w:sz w:val="24"/>
          <w:szCs w:val="24"/>
        </w:rPr>
        <w:t xml:space="preserve"> Persamaan dengan penelitian Heni Humairoh, yaitu sama-sama membahas mengenai meningkatkan mutu pendidikan dan perbedaaannya adalah peneliti sebelumnya memfokuskan pada pengelolaan p</w:t>
      </w:r>
      <w:r w:rsidR="003A5180">
        <w:rPr>
          <w:rFonts w:ascii="Times New Roman" w:hAnsi="Times New Roman" w:cs="Times New Roman"/>
          <w:sz w:val="24"/>
          <w:szCs w:val="24"/>
        </w:rPr>
        <w:t>ersonalia tenaga kependidikan (</w:t>
      </w:r>
      <w:r w:rsidRPr="00601489">
        <w:rPr>
          <w:rFonts w:ascii="Times New Roman" w:hAnsi="Times New Roman" w:cs="Times New Roman"/>
          <w:sz w:val="24"/>
          <w:szCs w:val="24"/>
        </w:rPr>
        <w:t>personalia karyawan) sedangkan penelitian sekarang lebih memfokuskan peranan tenaga kependidikan dalam meningkatkan mutu pendidika</w:t>
      </w:r>
      <w:r>
        <w:rPr>
          <w:rFonts w:ascii="Times New Roman" w:hAnsi="Times New Roman" w:cs="Times New Roman"/>
          <w:sz w:val="24"/>
          <w:szCs w:val="24"/>
        </w:rPr>
        <w:t>n.</w:t>
      </w:r>
    </w:p>
    <w:p w:rsidR="003A5180" w:rsidRPr="00601489" w:rsidRDefault="003A5180" w:rsidP="003A5180">
      <w:pPr>
        <w:pStyle w:val="ListParagraph"/>
        <w:numPr>
          <w:ilvl w:val="0"/>
          <w:numId w:val="1"/>
        </w:numPr>
        <w:tabs>
          <w:tab w:val="left" w:pos="0"/>
          <w:tab w:val="left" w:pos="90"/>
          <w:tab w:val="left" w:pos="426"/>
        </w:tabs>
        <w:spacing w:line="480" w:lineRule="auto"/>
        <w:ind w:hanging="720"/>
        <w:jc w:val="both"/>
        <w:rPr>
          <w:rFonts w:ascii="Times New Roman" w:hAnsi="Times New Roman" w:cs="Times New Roman"/>
          <w:b/>
          <w:bCs/>
          <w:sz w:val="24"/>
          <w:szCs w:val="24"/>
          <w:lang w:val="en-US"/>
        </w:rPr>
      </w:pPr>
      <w:r w:rsidRPr="00601489">
        <w:rPr>
          <w:rFonts w:ascii="Times New Roman" w:hAnsi="Times New Roman" w:cs="Times New Roman"/>
          <w:b/>
          <w:sz w:val="24"/>
          <w:szCs w:val="24"/>
        </w:rPr>
        <w:t>Kerangka Teori</w:t>
      </w:r>
    </w:p>
    <w:p w:rsidR="003A5180" w:rsidRPr="00601489" w:rsidRDefault="003A5180" w:rsidP="00D34077">
      <w:pPr>
        <w:pStyle w:val="ListParagraph"/>
        <w:numPr>
          <w:ilvl w:val="0"/>
          <w:numId w:val="10"/>
        </w:numPr>
        <w:tabs>
          <w:tab w:val="left" w:pos="0"/>
        </w:tabs>
        <w:spacing w:line="480" w:lineRule="auto"/>
        <w:ind w:left="426" w:hanging="426"/>
        <w:jc w:val="both"/>
        <w:rPr>
          <w:rFonts w:ascii="Times New Roman" w:hAnsi="Times New Roman" w:cs="Times New Roman"/>
          <w:b/>
          <w:bCs/>
          <w:sz w:val="24"/>
          <w:szCs w:val="24"/>
        </w:rPr>
      </w:pPr>
      <w:r w:rsidRPr="00601489">
        <w:rPr>
          <w:rFonts w:ascii="Times New Roman" w:hAnsi="Times New Roman" w:cs="Times New Roman"/>
          <w:sz w:val="24"/>
          <w:szCs w:val="24"/>
        </w:rPr>
        <w:t>Pengertian Tenaga Kependidikan</w:t>
      </w:r>
    </w:p>
    <w:p w:rsidR="003A5180" w:rsidRPr="00601489" w:rsidRDefault="003A5180" w:rsidP="00D34077">
      <w:pPr>
        <w:pStyle w:val="ListParagraph"/>
        <w:tabs>
          <w:tab w:val="left" w:pos="0"/>
        </w:tabs>
        <w:spacing w:line="480" w:lineRule="auto"/>
        <w:ind w:left="0" w:firstLine="709"/>
        <w:jc w:val="both"/>
        <w:rPr>
          <w:rFonts w:ascii="Times New Roman" w:hAnsi="Times New Roman" w:cs="Times New Roman"/>
          <w:b/>
          <w:bCs/>
          <w:sz w:val="24"/>
          <w:szCs w:val="24"/>
        </w:rPr>
      </w:pPr>
      <w:r w:rsidRPr="00601489">
        <w:rPr>
          <w:rFonts w:ascii="Times New Roman" w:hAnsi="Times New Roman" w:cs="Times New Roman"/>
          <w:sz w:val="24"/>
          <w:szCs w:val="24"/>
        </w:rPr>
        <w:t>Mengikuti skema UU No. 20 Tahun 2003 tentang Sisdiknas, siapa yang disebut  dengan tenaga kependidikan itu ? Tenaga kependidikan adalah anggota masyarakat yang mengabdikan diri dan diangkat untuk menunjang penyelenggaraan pendidikan.</w:t>
      </w:r>
      <w:r w:rsidRPr="00601489">
        <w:rPr>
          <w:rStyle w:val="FootnoteReference"/>
          <w:rFonts w:ascii="Times New Roman" w:hAnsi="Times New Roman" w:cs="Times New Roman"/>
          <w:sz w:val="24"/>
          <w:szCs w:val="24"/>
        </w:rPr>
        <w:footnoteReference w:id="14"/>
      </w:r>
    </w:p>
    <w:p w:rsidR="003A5180" w:rsidRPr="00601489" w:rsidRDefault="003A5180" w:rsidP="00D34077">
      <w:pPr>
        <w:pStyle w:val="ListParagraph"/>
        <w:spacing w:line="480" w:lineRule="auto"/>
        <w:ind w:left="0" w:firstLine="720"/>
        <w:jc w:val="both"/>
        <w:rPr>
          <w:rFonts w:ascii="Times New Roman" w:hAnsi="Times New Roman" w:cs="Times New Roman"/>
          <w:sz w:val="24"/>
          <w:szCs w:val="24"/>
        </w:rPr>
      </w:pPr>
      <w:r w:rsidRPr="00601489">
        <w:rPr>
          <w:rFonts w:ascii="Times New Roman" w:hAnsi="Times New Roman" w:cs="Times New Roman"/>
          <w:sz w:val="24"/>
          <w:szCs w:val="24"/>
        </w:rPr>
        <w:t>Secara lebih luas tenaga kependidikan yang dimaksud disini adalah yang termaktub UU No. 20 Tahun 2003 tentang Sisdiknas, yaitu sebagai berikut :</w:t>
      </w:r>
    </w:p>
    <w:p w:rsidR="003A5180" w:rsidRPr="00601489" w:rsidRDefault="003A5180" w:rsidP="003A5180">
      <w:pPr>
        <w:pStyle w:val="ListParagraph"/>
        <w:numPr>
          <w:ilvl w:val="0"/>
          <w:numId w:val="9"/>
        </w:numPr>
        <w:spacing w:line="480" w:lineRule="auto"/>
        <w:ind w:left="567" w:hanging="283"/>
        <w:jc w:val="both"/>
        <w:rPr>
          <w:rFonts w:ascii="Times New Roman" w:hAnsi="Times New Roman" w:cs="Times New Roman"/>
          <w:sz w:val="24"/>
          <w:szCs w:val="24"/>
        </w:rPr>
      </w:pPr>
      <w:r w:rsidRPr="00601489">
        <w:rPr>
          <w:rFonts w:ascii="Times New Roman" w:hAnsi="Times New Roman" w:cs="Times New Roman"/>
          <w:sz w:val="24"/>
          <w:szCs w:val="24"/>
        </w:rPr>
        <w:t>Tenaga kependidikan terdiri atas tenaga pendidik, pengelola satuan pendidikan, pustakawan, laboran, teknisi sumber belajar, dan penguji.</w:t>
      </w:r>
    </w:p>
    <w:p w:rsidR="003A5180" w:rsidRPr="00601489" w:rsidRDefault="003A5180" w:rsidP="003A5180">
      <w:pPr>
        <w:pStyle w:val="ListParagraph"/>
        <w:numPr>
          <w:ilvl w:val="0"/>
          <w:numId w:val="9"/>
        </w:numPr>
        <w:spacing w:line="480" w:lineRule="auto"/>
        <w:ind w:left="567" w:hanging="283"/>
        <w:jc w:val="both"/>
        <w:rPr>
          <w:rFonts w:ascii="Times New Roman" w:hAnsi="Times New Roman" w:cs="Times New Roman"/>
          <w:sz w:val="24"/>
          <w:szCs w:val="24"/>
        </w:rPr>
      </w:pPr>
      <w:r w:rsidRPr="00601489">
        <w:rPr>
          <w:rFonts w:ascii="Times New Roman" w:hAnsi="Times New Roman" w:cs="Times New Roman"/>
          <w:sz w:val="24"/>
          <w:szCs w:val="24"/>
        </w:rPr>
        <w:t>Tenaga pendidik terdiri atas pembimbing, pengajar, dan pelatih.</w:t>
      </w:r>
    </w:p>
    <w:p w:rsidR="003A5180" w:rsidRPr="00601489" w:rsidRDefault="003A5180" w:rsidP="003A5180">
      <w:pPr>
        <w:pStyle w:val="ListParagraph"/>
        <w:numPr>
          <w:ilvl w:val="0"/>
          <w:numId w:val="9"/>
        </w:numPr>
        <w:spacing w:line="480" w:lineRule="auto"/>
        <w:ind w:left="567" w:hanging="283"/>
        <w:jc w:val="both"/>
        <w:rPr>
          <w:rFonts w:ascii="Times New Roman" w:hAnsi="Times New Roman" w:cs="Times New Roman"/>
          <w:sz w:val="24"/>
          <w:szCs w:val="24"/>
        </w:rPr>
      </w:pPr>
      <w:r w:rsidRPr="00601489">
        <w:rPr>
          <w:rFonts w:ascii="Times New Roman" w:hAnsi="Times New Roman" w:cs="Times New Roman"/>
          <w:sz w:val="24"/>
          <w:szCs w:val="24"/>
        </w:rPr>
        <w:t>Pengelola satuan  pendidikan terdiri atas, kepala sekolah, direktur, ketua, rektor, dan pimpinan satuan pendidikan luar sekolah.</w:t>
      </w:r>
      <w:r w:rsidRPr="00601489">
        <w:rPr>
          <w:rStyle w:val="FootnoteReference"/>
          <w:rFonts w:ascii="Times New Roman" w:hAnsi="Times New Roman" w:cs="Times New Roman"/>
          <w:sz w:val="24"/>
          <w:szCs w:val="24"/>
        </w:rPr>
        <w:footnoteReference w:id="15"/>
      </w:r>
    </w:p>
    <w:p w:rsidR="003A5180" w:rsidRPr="00601489" w:rsidRDefault="003A5180" w:rsidP="003A5180">
      <w:pPr>
        <w:pStyle w:val="ListParagraph"/>
        <w:spacing w:line="480" w:lineRule="auto"/>
        <w:ind w:left="0" w:firstLine="567"/>
        <w:jc w:val="both"/>
        <w:rPr>
          <w:rFonts w:ascii="Times New Roman" w:hAnsi="Times New Roman" w:cs="Times New Roman"/>
          <w:sz w:val="24"/>
          <w:szCs w:val="24"/>
          <w:lang w:val="en-US"/>
        </w:rPr>
      </w:pPr>
      <w:r w:rsidRPr="00601489">
        <w:rPr>
          <w:rFonts w:ascii="Times New Roman" w:hAnsi="Times New Roman" w:cs="Times New Roman"/>
          <w:sz w:val="24"/>
          <w:szCs w:val="24"/>
        </w:rPr>
        <w:lastRenderedPageBreak/>
        <w:t>Tenaga kependidikan pada suatu sekolah memiliki peran sebagai manajer, administrator, supervisor, leader, edukator, motivator, inovator, dll. Dan bertugas melaksanakan administrasi, pengelolaan, pengembangan, pengawasan, dan pelayanan teknis untuk menunjang proses pendidikann pada satuan pendidikan.</w:t>
      </w:r>
      <w:r w:rsidRPr="00601489">
        <w:rPr>
          <w:rStyle w:val="FootnoteReference"/>
          <w:rFonts w:ascii="Times New Roman" w:hAnsi="Times New Roman" w:cs="Times New Roman"/>
          <w:sz w:val="24"/>
          <w:szCs w:val="24"/>
        </w:rPr>
        <w:footnoteReference w:id="16"/>
      </w:r>
    </w:p>
    <w:p w:rsidR="003A5180" w:rsidRPr="00601489" w:rsidRDefault="003A5180" w:rsidP="00D34077">
      <w:pPr>
        <w:pStyle w:val="ListParagraph"/>
        <w:numPr>
          <w:ilvl w:val="0"/>
          <w:numId w:val="10"/>
        </w:numPr>
        <w:spacing w:line="480" w:lineRule="auto"/>
        <w:ind w:left="284" w:hanging="284"/>
        <w:jc w:val="both"/>
        <w:rPr>
          <w:rFonts w:ascii="Times New Roman" w:hAnsi="Times New Roman" w:cs="Times New Roman"/>
          <w:sz w:val="24"/>
          <w:szCs w:val="24"/>
          <w:lang w:val="en-US"/>
        </w:rPr>
      </w:pPr>
      <w:r w:rsidRPr="00601489">
        <w:rPr>
          <w:rFonts w:ascii="Times New Roman" w:hAnsi="Times New Roman" w:cs="Times New Roman"/>
          <w:sz w:val="24"/>
          <w:szCs w:val="24"/>
        </w:rPr>
        <w:t xml:space="preserve"> Mutu Pendidikan </w:t>
      </w:r>
    </w:p>
    <w:p w:rsidR="003A5180" w:rsidRPr="00601489" w:rsidRDefault="003A5180" w:rsidP="00D34077">
      <w:pPr>
        <w:pStyle w:val="ListParagraph"/>
        <w:spacing w:line="480" w:lineRule="auto"/>
        <w:ind w:left="0" w:firstLine="567"/>
        <w:jc w:val="both"/>
        <w:rPr>
          <w:rFonts w:ascii="Times New Roman" w:hAnsi="Times New Roman" w:cs="Times New Roman"/>
          <w:sz w:val="24"/>
          <w:szCs w:val="24"/>
        </w:rPr>
      </w:pPr>
      <w:r w:rsidRPr="00601489">
        <w:rPr>
          <w:rFonts w:ascii="Times New Roman" w:hAnsi="Times New Roman" w:cs="Times New Roman"/>
          <w:sz w:val="24"/>
          <w:szCs w:val="24"/>
        </w:rPr>
        <w:t xml:space="preserve"> Mutu pendidikan dilihat dari  mutu lulusan lembaga pendidikan. Suatu lulusan yang bermutu memungkinkan para lulusan dari lembaga pendidikan dapat memperoleh kepuasan. Dan Mereka akan setia menggunakan jasa suatu lembaga pendidikan tersebut. Jika para konsumen dari lembaga pendidikan semakin banyak dan percaya maka suatu lembaga pendidikan akan menjadi komperatif dan kompetitif untuk eksis dan solid dalam menyelenggarakan proses pendidikan. </w:t>
      </w:r>
    </w:p>
    <w:p w:rsidR="003A5180" w:rsidRPr="00601489" w:rsidRDefault="003A5180" w:rsidP="008F1AFC">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601489">
        <w:rPr>
          <w:rFonts w:ascii="Times New Roman" w:hAnsi="Times New Roman" w:cs="Times New Roman"/>
          <w:sz w:val="24"/>
          <w:szCs w:val="24"/>
        </w:rPr>
        <w:t>Mutu pendidikan yang diselenggarakan sekolah dituntut memiliki standar Mutu Pendidikan. Dalam pengertian ini, maka yang dikatakan sekolah bermutu adalah sekolah yang dapa</w:t>
      </w:r>
      <w:r w:rsidRPr="00601489">
        <w:rPr>
          <w:rFonts w:ascii="Times New Roman" w:hAnsi="Times New Roman" w:cs="Times New Roman"/>
          <w:sz w:val="24"/>
          <w:szCs w:val="24"/>
          <w:lang w:val="en-US"/>
        </w:rPr>
        <w:t>t</w:t>
      </w:r>
      <w:r w:rsidRPr="00601489">
        <w:rPr>
          <w:rFonts w:ascii="Times New Roman" w:hAnsi="Times New Roman" w:cs="Times New Roman"/>
          <w:sz w:val="24"/>
          <w:szCs w:val="24"/>
        </w:rPr>
        <w:t xml:space="preserve"> memuaskan pelanggannya.</w:t>
      </w:r>
      <w:r w:rsidRPr="00601489">
        <w:rPr>
          <w:rStyle w:val="FootnoteReference"/>
          <w:rFonts w:ascii="Times New Roman" w:hAnsi="Times New Roman" w:cs="Times New Roman"/>
          <w:sz w:val="24"/>
          <w:szCs w:val="24"/>
        </w:rPr>
        <w:footnoteReference w:id="17"/>
      </w:r>
      <w:r w:rsidRPr="00601489">
        <w:rPr>
          <w:rFonts w:ascii="Times New Roman" w:eastAsia="Times New Roman" w:hAnsi="Times New Roman" w:cs="Times New Roman"/>
          <w:color w:val="555555"/>
          <w:sz w:val="24"/>
          <w:szCs w:val="24"/>
          <w:lang w:eastAsia="id-ID"/>
        </w:rPr>
        <w:t xml:space="preserve"> </w:t>
      </w:r>
      <w:r w:rsidRPr="00601489">
        <w:rPr>
          <w:rFonts w:ascii="Times New Roman" w:eastAsia="Times New Roman" w:hAnsi="Times New Roman" w:cs="Times New Roman"/>
          <w:sz w:val="24"/>
          <w:szCs w:val="24"/>
          <w:lang w:eastAsia="id-ID"/>
        </w:rPr>
        <w:t>Mutu yang baik memiliki standar.  Oleh karena itu, secara nasional diberlakukanlah standar-standar mutu pendidikan, yang disebut Standar Nasional Pendidikan (SNP). </w:t>
      </w:r>
      <w:r w:rsidRPr="00601489">
        <w:rPr>
          <w:rStyle w:val="FootnoteReference"/>
          <w:rFonts w:ascii="Times New Roman" w:eastAsia="Times New Roman" w:hAnsi="Times New Roman" w:cs="Times New Roman"/>
          <w:sz w:val="24"/>
          <w:szCs w:val="24"/>
          <w:lang w:eastAsia="id-ID"/>
        </w:rPr>
        <w:footnoteReference w:id="18"/>
      </w:r>
      <w:r w:rsidR="008F1AFC">
        <w:rPr>
          <w:rFonts w:ascii="Times New Roman" w:eastAsia="Times New Roman" w:hAnsi="Times New Roman" w:cs="Times New Roman"/>
          <w:sz w:val="24"/>
          <w:szCs w:val="24"/>
          <w:lang w:eastAsia="id-ID"/>
        </w:rPr>
        <w:t xml:space="preserve"> Salah satu nya adalah standar pengelolaan pendidikan.</w:t>
      </w:r>
    </w:p>
    <w:p w:rsidR="003A5180" w:rsidRDefault="003A5180" w:rsidP="003A5180">
      <w:pPr>
        <w:shd w:val="clear" w:color="auto" w:fill="FFFFFF"/>
        <w:spacing w:after="0" w:line="480" w:lineRule="auto"/>
        <w:jc w:val="both"/>
        <w:rPr>
          <w:rFonts w:ascii="Times New Roman" w:hAnsi="Times New Roman" w:cs="Times New Roman"/>
          <w:sz w:val="24"/>
          <w:szCs w:val="24"/>
        </w:rPr>
      </w:pPr>
    </w:p>
    <w:p w:rsidR="003A5180" w:rsidRPr="00601489" w:rsidRDefault="003A5180" w:rsidP="003A5180">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601489">
        <w:rPr>
          <w:rFonts w:ascii="Times New Roman" w:hAnsi="Times New Roman" w:cs="Times New Roman"/>
          <w:sz w:val="24"/>
          <w:szCs w:val="24"/>
        </w:rPr>
        <w:lastRenderedPageBreak/>
        <w:t>Dalam hal ini SMP Negeri 3 Palembang melakukan upaya untuk meningkatkan mutu pendidikan. Tanpa ada nya suatu usaha  maka mutu pendidikan tidak akan meningkat dengan sendiri nya, seperti dalil di bawah ini :</w:t>
      </w:r>
    </w:p>
    <w:p w:rsidR="003A5180" w:rsidRPr="00601489" w:rsidRDefault="003A5180" w:rsidP="003A5180">
      <w:pPr>
        <w:pStyle w:val="ListParagraph"/>
        <w:tabs>
          <w:tab w:val="right" w:pos="7278"/>
          <w:tab w:val="right" w:pos="7562"/>
          <w:tab w:val="right" w:pos="8271"/>
        </w:tabs>
        <w:bidi/>
        <w:spacing w:line="480" w:lineRule="auto"/>
        <w:ind w:left="1080" w:right="567" w:hanging="654"/>
        <w:jc w:val="both"/>
        <w:rPr>
          <w:rFonts w:ascii="Times New Roman" w:hAnsi="Times New Roman" w:cs="Times New Roman"/>
          <w:sz w:val="24"/>
          <w:szCs w:val="24"/>
          <w:rtl/>
        </w:rPr>
      </w:pPr>
      <w:r w:rsidRPr="00601489">
        <w:rPr>
          <w:rFonts w:ascii="Times New Roman" w:hAnsi="Times New Roman" w:cs="Times New Roman"/>
          <w:sz w:val="24"/>
          <w:szCs w:val="24"/>
        </w:rPr>
        <w:sym w:font="HQPB2" w:char="F0BC"/>
      </w:r>
      <w:r w:rsidRPr="00601489">
        <w:rPr>
          <w:rFonts w:ascii="Times New Roman" w:hAnsi="Times New Roman" w:cs="Times New Roman"/>
          <w:sz w:val="24"/>
          <w:szCs w:val="24"/>
        </w:rPr>
        <w:sym w:font="HQPB4" w:char="F0E7"/>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39"/>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D7"/>
      </w:r>
      <w:r w:rsidRPr="00601489">
        <w:rPr>
          <w:rFonts w:ascii="Times New Roman" w:hAnsi="Times New Roman" w:cs="Times New Roman"/>
          <w:sz w:val="24"/>
          <w:szCs w:val="24"/>
        </w:rPr>
        <w:sym w:font="HQPB1" w:char="F04D"/>
      </w:r>
      <w:r w:rsidRPr="00601489">
        <w:rPr>
          <w:rFonts w:ascii="Times New Roman" w:hAnsi="Times New Roman" w:cs="Times New Roman"/>
          <w:sz w:val="24"/>
          <w:szCs w:val="24"/>
        </w:rPr>
        <w:sym w:font="HQPB2" w:char="F0BB"/>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1" w:char="F037"/>
      </w:r>
      <w:r w:rsidRPr="00601489">
        <w:rPr>
          <w:rFonts w:ascii="Times New Roman" w:hAnsi="Times New Roman" w:cs="Times New Roman"/>
          <w:sz w:val="24"/>
          <w:szCs w:val="24"/>
        </w:rPr>
        <w:sym w:font="HQPB4" w:char="F0C9"/>
      </w:r>
      <w:r w:rsidRPr="00601489">
        <w:rPr>
          <w:rFonts w:ascii="Times New Roman" w:hAnsi="Times New Roman" w:cs="Times New Roman"/>
          <w:sz w:val="24"/>
          <w:szCs w:val="24"/>
        </w:rPr>
        <w:sym w:font="HQPB4" w:char="F065"/>
      </w:r>
      <w:r w:rsidRPr="00601489">
        <w:rPr>
          <w:rFonts w:ascii="Times New Roman" w:hAnsi="Times New Roman" w:cs="Times New Roman"/>
          <w:sz w:val="24"/>
          <w:szCs w:val="24"/>
        </w:rPr>
        <w:sym w:font="HQPB2" w:char="F029"/>
      </w:r>
      <w:r w:rsidRPr="00601489">
        <w:rPr>
          <w:rFonts w:ascii="Times New Roman" w:hAnsi="Times New Roman" w:cs="Times New Roman"/>
          <w:sz w:val="24"/>
          <w:szCs w:val="24"/>
        </w:rPr>
        <w:sym w:font="HQPB5" w:char="F079"/>
      </w:r>
      <w:r w:rsidRPr="00601489">
        <w:rPr>
          <w:rFonts w:ascii="Times New Roman" w:hAnsi="Times New Roman" w:cs="Times New Roman"/>
          <w:sz w:val="24"/>
          <w:szCs w:val="24"/>
        </w:rPr>
        <w:sym w:font="HQPB1" w:char="F0E8"/>
      </w:r>
      <w:r w:rsidRPr="00601489">
        <w:rPr>
          <w:rFonts w:ascii="Times New Roman" w:hAnsi="Times New Roman" w:cs="Times New Roman"/>
          <w:sz w:val="24"/>
          <w:szCs w:val="24"/>
        </w:rPr>
        <w:sym w:font="HQPB4" w:char="F0E3"/>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2E"/>
      </w:r>
      <w:r w:rsidRPr="00601489">
        <w:rPr>
          <w:rFonts w:ascii="Times New Roman" w:hAnsi="Times New Roman" w:cs="Times New Roman"/>
          <w:sz w:val="24"/>
          <w:szCs w:val="24"/>
        </w:rPr>
        <w:sym w:font="HQPB2" w:char="F060"/>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4" w:char="F069"/>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C8"/>
      </w:r>
      <w:r w:rsidRPr="00601489">
        <w:rPr>
          <w:rFonts w:ascii="Times New Roman" w:hAnsi="Times New Roman" w:cs="Times New Roman"/>
          <w:sz w:val="24"/>
          <w:szCs w:val="24"/>
        </w:rPr>
        <w:sym w:font="HQPB2" w:char="F0FB"/>
      </w:r>
      <w:r w:rsidRPr="00601489">
        <w:rPr>
          <w:rFonts w:ascii="Times New Roman" w:hAnsi="Times New Roman" w:cs="Times New Roman"/>
          <w:sz w:val="24"/>
          <w:szCs w:val="24"/>
        </w:rPr>
        <w:sym w:font="HQPB4" w:char="F0F7"/>
      </w:r>
      <w:r w:rsidRPr="00601489">
        <w:rPr>
          <w:rFonts w:ascii="Times New Roman" w:hAnsi="Times New Roman" w:cs="Times New Roman"/>
          <w:sz w:val="24"/>
          <w:szCs w:val="24"/>
        </w:rPr>
        <w:sym w:font="HQPB2" w:char="F0FC"/>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1" w:char="F02F"/>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4" w:char="F0F7"/>
      </w:r>
      <w:r w:rsidRPr="00601489">
        <w:rPr>
          <w:rFonts w:ascii="Times New Roman" w:hAnsi="Times New Roman" w:cs="Times New Roman"/>
          <w:sz w:val="24"/>
          <w:szCs w:val="24"/>
        </w:rPr>
        <w:sym w:font="HQPB2" w:char="F083"/>
      </w:r>
      <w:r w:rsidRPr="00601489">
        <w:rPr>
          <w:rFonts w:ascii="Times New Roman" w:hAnsi="Times New Roman" w:cs="Times New Roman"/>
          <w:sz w:val="24"/>
          <w:szCs w:val="24"/>
        </w:rPr>
        <w:sym w:font="HQPB5" w:char="F079"/>
      </w:r>
      <w:r w:rsidRPr="00601489">
        <w:rPr>
          <w:rFonts w:ascii="Times New Roman" w:hAnsi="Times New Roman" w:cs="Times New Roman"/>
          <w:sz w:val="24"/>
          <w:szCs w:val="24"/>
        </w:rPr>
        <w:sym w:font="HQPB1" w:char="F089"/>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8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F4"/>
      </w:r>
      <w:r w:rsidRPr="00601489">
        <w:rPr>
          <w:rFonts w:ascii="Times New Roman" w:hAnsi="Times New Roman" w:cs="Times New Roman"/>
          <w:sz w:val="24"/>
          <w:szCs w:val="24"/>
        </w:rPr>
        <w:sym w:font="HQPB2" w:char="F060"/>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Pr>
        <w:sym w:font="HQPB5" w:char="F075"/>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BE"/>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1" w:char="F0FF"/>
      </w:r>
      <w:r w:rsidRPr="00601489">
        <w:rPr>
          <w:rFonts w:ascii="Times New Roman" w:hAnsi="Times New Roman" w:cs="Times New Roman"/>
          <w:sz w:val="24"/>
          <w:szCs w:val="24"/>
        </w:rPr>
        <w:sym w:font="HQPB4" w:char="F0F9"/>
      </w:r>
      <w:r w:rsidRPr="00601489">
        <w:rPr>
          <w:rFonts w:ascii="Times New Roman" w:hAnsi="Times New Roman" w:cs="Times New Roman"/>
          <w:sz w:val="24"/>
          <w:szCs w:val="24"/>
        </w:rPr>
        <w:sym w:font="HQPB2" w:char="F03D"/>
      </w:r>
      <w:r w:rsidRPr="00601489">
        <w:rPr>
          <w:rFonts w:ascii="Times New Roman" w:hAnsi="Times New Roman" w:cs="Times New Roman"/>
          <w:sz w:val="24"/>
          <w:szCs w:val="24"/>
        </w:rPr>
        <w:sym w:font="HQPB5" w:char="F079"/>
      </w:r>
      <w:r w:rsidRPr="00601489">
        <w:rPr>
          <w:rFonts w:ascii="Times New Roman" w:hAnsi="Times New Roman" w:cs="Times New Roman"/>
          <w:sz w:val="24"/>
          <w:szCs w:val="24"/>
        </w:rPr>
        <w:sym w:font="HQPB1" w:char="F07A"/>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BC"/>
      </w:r>
      <w:r w:rsidRPr="00601489">
        <w:rPr>
          <w:rFonts w:ascii="Times New Roman" w:hAnsi="Times New Roman" w:cs="Times New Roman"/>
          <w:sz w:val="24"/>
          <w:szCs w:val="24"/>
        </w:rPr>
        <w:sym w:font="HQPB4" w:char="F0E7"/>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52"/>
      </w:r>
      <w:r w:rsidRPr="00601489">
        <w:rPr>
          <w:rFonts w:ascii="Times New Roman" w:hAnsi="Times New Roman" w:cs="Times New Roman"/>
          <w:sz w:val="24"/>
          <w:szCs w:val="24"/>
        </w:rPr>
        <w:sym w:font="HQPB2" w:char="F071"/>
      </w:r>
      <w:r w:rsidRPr="00601489">
        <w:rPr>
          <w:rFonts w:ascii="Times New Roman" w:hAnsi="Times New Roman" w:cs="Times New Roman"/>
          <w:sz w:val="24"/>
          <w:szCs w:val="24"/>
        </w:rPr>
        <w:sym w:font="HQPB4" w:char="F0DD"/>
      </w:r>
      <w:r w:rsidRPr="00601489">
        <w:rPr>
          <w:rFonts w:ascii="Times New Roman" w:hAnsi="Times New Roman" w:cs="Times New Roman"/>
          <w:sz w:val="24"/>
          <w:szCs w:val="24"/>
        </w:rPr>
        <w:sym w:font="HQPB1" w:char="F0E0"/>
      </w:r>
      <w:r w:rsidRPr="00601489">
        <w:rPr>
          <w:rFonts w:ascii="Times New Roman" w:hAnsi="Times New Roman" w:cs="Times New Roman"/>
          <w:sz w:val="24"/>
          <w:szCs w:val="24"/>
        </w:rPr>
        <w:sym w:font="HQPB5" w:char="F078"/>
      </w:r>
      <w:r w:rsidRPr="00601489">
        <w:rPr>
          <w:rFonts w:ascii="Times New Roman" w:hAnsi="Times New Roman" w:cs="Times New Roman"/>
          <w:sz w:val="24"/>
          <w:szCs w:val="24"/>
        </w:rPr>
        <w:sym w:font="HQPB1" w:char="F0FF"/>
      </w:r>
      <w:r w:rsidRPr="00601489">
        <w:rPr>
          <w:rFonts w:ascii="Times New Roman" w:hAnsi="Times New Roman" w:cs="Times New Roman"/>
          <w:sz w:val="24"/>
          <w:szCs w:val="24"/>
        </w:rPr>
        <w:sym w:font="HQPB4" w:char="F0F8"/>
      </w:r>
      <w:r w:rsidRPr="00601489">
        <w:rPr>
          <w:rFonts w:ascii="Times New Roman" w:hAnsi="Times New Roman" w:cs="Times New Roman"/>
          <w:sz w:val="24"/>
          <w:szCs w:val="24"/>
        </w:rPr>
        <w:sym w:font="HQPB1" w:char="F074"/>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86"/>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F4"/>
      </w:r>
      <w:r w:rsidRPr="00601489">
        <w:rPr>
          <w:rFonts w:ascii="Times New Roman" w:hAnsi="Times New Roman" w:cs="Times New Roman"/>
          <w:sz w:val="24"/>
          <w:szCs w:val="24"/>
        </w:rPr>
        <w:sym w:font="HQPB2" w:char="F060"/>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CC"/>
      </w:r>
      <w:r w:rsidRPr="00601489">
        <w:rPr>
          <w:rFonts w:ascii="Times New Roman" w:hAnsi="Times New Roman" w:cs="Times New Roman"/>
          <w:sz w:val="24"/>
          <w:szCs w:val="24"/>
        </w:rPr>
        <w:sym w:font="HQPB1" w:char="F08D"/>
      </w:r>
      <w:r w:rsidRPr="00601489">
        <w:rPr>
          <w:rFonts w:ascii="Times New Roman" w:hAnsi="Times New Roman" w:cs="Times New Roman"/>
          <w:sz w:val="24"/>
          <w:szCs w:val="24"/>
        </w:rPr>
        <w:sym w:font="HQPB4" w:char="F0F8"/>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Pr>
        <w:sym w:font="HQPB5" w:char="F072"/>
      </w:r>
      <w:r w:rsidRPr="00601489">
        <w:rPr>
          <w:rFonts w:ascii="Times New Roman" w:hAnsi="Times New Roman" w:cs="Times New Roman"/>
          <w:sz w:val="24"/>
          <w:szCs w:val="24"/>
        </w:rPr>
        <w:sym w:font="HQPB1" w:char="F026"/>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AB"/>
      </w:r>
      <w:r w:rsidRPr="00601489">
        <w:rPr>
          <w:rFonts w:ascii="Times New Roman" w:hAnsi="Times New Roman" w:cs="Times New Roman"/>
          <w:sz w:val="24"/>
          <w:szCs w:val="24"/>
        </w:rPr>
        <w:sym w:font="HQPB1" w:char="F021"/>
      </w:r>
      <w:r w:rsidRPr="00601489">
        <w:rPr>
          <w:rFonts w:ascii="Times New Roman" w:hAnsi="Times New Roman" w:cs="Times New Roman"/>
          <w:sz w:val="24"/>
          <w:szCs w:val="24"/>
        </w:rPr>
        <w:sym w:font="HQPB5" w:char="F024"/>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3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9E"/>
      </w:r>
      <w:r w:rsidRPr="00601489">
        <w:rPr>
          <w:rFonts w:ascii="Times New Roman" w:hAnsi="Times New Roman" w:cs="Times New Roman"/>
          <w:sz w:val="24"/>
          <w:szCs w:val="24"/>
        </w:rPr>
        <w:sym w:font="HQPB2" w:char="F063"/>
      </w:r>
      <w:r w:rsidRPr="00601489">
        <w:rPr>
          <w:rFonts w:ascii="Times New Roman" w:hAnsi="Times New Roman" w:cs="Times New Roman"/>
          <w:sz w:val="24"/>
          <w:szCs w:val="24"/>
        </w:rPr>
        <w:sym w:font="HQPB4" w:char="F0CE"/>
      </w:r>
      <w:r w:rsidRPr="00601489">
        <w:rPr>
          <w:rFonts w:ascii="Times New Roman" w:hAnsi="Times New Roman" w:cs="Times New Roman"/>
          <w:sz w:val="24"/>
          <w:szCs w:val="24"/>
        </w:rPr>
        <w:sym w:font="HQPB1" w:char="F029"/>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A9"/>
      </w:r>
      <w:r w:rsidRPr="00601489">
        <w:rPr>
          <w:rFonts w:ascii="Times New Roman" w:hAnsi="Times New Roman" w:cs="Times New Roman"/>
          <w:sz w:val="24"/>
          <w:szCs w:val="24"/>
        </w:rPr>
        <w:sym w:font="HQPB1" w:char="F021"/>
      </w:r>
      <w:r w:rsidRPr="00601489">
        <w:rPr>
          <w:rFonts w:ascii="Times New Roman" w:hAnsi="Times New Roman" w:cs="Times New Roman"/>
          <w:sz w:val="24"/>
          <w:szCs w:val="24"/>
        </w:rPr>
        <w:sym w:font="HQPB5" w:char="F024"/>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9F"/>
      </w:r>
      <w:r w:rsidRPr="00601489">
        <w:rPr>
          <w:rFonts w:ascii="Times New Roman" w:hAnsi="Times New Roman" w:cs="Times New Roman"/>
          <w:sz w:val="24"/>
          <w:szCs w:val="24"/>
        </w:rPr>
        <w:sym w:font="HQPB2" w:char="F077"/>
      </w:r>
      <w:r w:rsidRPr="00601489">
        <w:rPr>
          <w:rFonts w:ascii="Times New Roman" w:hAnsi="Times New Roman" w:cs="Times New Roman"/>
          <w:sz w:val="24"/>
          <w:szCs w:val="24"/>
          <w:rtl/>
        </w:rPr>
        <w:t xml:space="preserve"> </w:t>
      </w:r>
    </w:p>
    <w:p w:rsidR="003A5180" w:rsidRPr="00601489" w:rsidRDefault="003A5180" w:rsidP="003A5180">
      <w:pPr>
        <w:pStyle w:val="ListParagraph"/>
        <w:tabs>
          <w:tab w:val="right" w:pos="7278"/>
          <w:tab w:val="right" w:pos="7562"/>
          <w:tab w:val="right" w:pos="8271"/>
        </w:tabs>
        <w:bidi/>
        <w:spacing w:line="480" w:lineRule="auto"/>
        <w:ind w:left="1080" w:right="567" w:hanging="654"/>
        <w:jc w:val="both"/>
        <w:rPr>
          <w:rFonts w:ascii="Times New Roman" w:hAnsi="Times New Roman" w:cs="Times New Roman"/>
          <w:sz w:val="24"/>
          <w:szCs w:val="24"/>
          <w:rtl/>
        </w:rPr>
      </w:pPr>
      <w:r w:rsidRPr="00601489">
        <w:rPr>
          <w:rFonts w:ascii="Times New Roman" w:hAnsi="Times New Roman" w:cs="Times New Roman"/>
          <w:sz w:val="24"/>
          <w:szCs w:val="24"/>
        </w:rPr>
        <w:sym w:font="HQPB4" w:char="F0E7"/>
      </w:r>
      <w:r w:rsidRPr="00601489">
        <w:rPr>
          <w:rFonts w:ascii="Times New Roman" w:hAnsi="Times New Roman" w:cs="Times New Roman"/>
          <w:sz w:val="24"/>
          <w:szCs w:val="24"/>
        </w:rPr>
        <w:sym w:font="HQPB1" w:char="F08E"/>
      </w:r>
      <w:r w:rsidRPr="00601489">
        <w:rPr>
          <w:rFonts w:ascii="Times New Roman" w:hAnsi="Times New Roman" w:cs="Times New Roman"/>
          <w:sz w:val="24"/>
          <w:szCs w:val="24"/>
        </w:rPr>
        <w:sym w:font="HQPB4" w:char="F0C9"/>
      </w:r>
      <w:r w:rsidRPr="00601489">
        <w:rPr>
          <w:rFonts w:ascii="Times New Roman" w:hAnsi="Times New Roman" w:cs="Times New Roman"/>
          <w:sz w:val="24"/>
          <w:szCs w:val="24"/>
        </w:rPr>
        <w:sym w:font="HQPB4" w:char="F069"/>
      </w:r>
      <w:r w:rsidRPr="00601489">
        <w:rPr>
          <w:rFonts w:ascii="Times New Roman" w:hAnsi="Times New Roman" w:cs="Times New Roman"/>
          <w:sz w:val="24"/>
          <w:szCs w:val="24"/>
        </w:rPr>
        <w:sym w:font="HQPB2" w:char="F08D"/>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1" w:char="F0F3"/>
      </w:r>
      <w:r w:rsidRPr="00601489">
        <w:rPr>
          <w:rFonts w:ascii="Times New Roman" w:hAnsi="Times New Roman" w:cs="Times New Roman"/>
          <w:sz w:val="24"/>
          <w:szCs w:val="24"/>
        </w:rPr>
        <w:sym w:font="HQPB4" w:char="F0E3"/>
      </w:r>
      <w:r w:rsidRPr="00601489">
        <w:rPr>
          <w:rFonts w:ascii="Times New Roman" w:hAnsi="Times New Roman" w:cs="Times New Roman"/>
          <w:sz w:val="24"/>
          <w:szCs w:val="24"/>
        </w:rPr>
        <w:sym w:font="HQPB2" w:char="F08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1" w:char="F024"/>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42"/>
      </w:r>
      <w:r w:rsidRPr="00601489">
        <w:rPr>
          <w:rFonts w:ascii="Times New Roman" w:hAnsi="Times New Roman" w:cs="Times New Roman"/>
          <w:sz w:val="24"/>
          <w:szCs w:val="24"/>
        </w:rPr>
        <w:sym w:font="HQPB2" w:char="F051"/>
      </w:r>
      <w:r w:rsidRPr="00601489">
        <w:rPr>
          <w:rFonts w:ascii="Times New Roman" w:hAnsi="Times New Roman" w:cs="Times New Roman"/>
          <w:sz w:val="24"/>
          <w:szCs w:val="24"/>
        </w:rPr>
        <w:sym w:font="HQPB4" w:char="F0F6"/>
      </w:r>
      <w:r w:rsidRPr="00601489">
        <w:rPr>
          <w:rFonts w:ascii="Times New Roman" w:hAnsi="Times New Roman" w:cs="Times New Roman"/>
          <w:sz w:val="24"/>
          <w:szCs w:val="24"/>
        </w:rPr>
        <w:sym w:font="HQPB2" w:char="F071"/>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29"/>
      </w:r>
      <w:r w:rsidRPr="00601489">
        <w:rPr>
          <w:rFonts w:ascii="Times New Roman" w:hAnsi="Times New Roman" w:cs="Times New Roman"/>
          <w:sz w:val="24"/>
          <w:szCs w:val="24"/>
        </w:rPr>
        <w:sym w:font="HQPB4" w:char="F0CE"/>
      </w:r>
      <w:r w:rsidRPr="00601489">
        <w:rPr>
          <w:rFonts w:ascii="Times New Roman" w:hAnsi="Times New Roman" w:cs="Times New Roman"/>
          <w:sz w:val="24"/>
          <w:szCs w:val="24"/>
        </w:rPr>
        <w:sym w:font="HQPB1" w:char="F02F"/>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34"/>
      </w:r>
      <w:r w:rsidRPr="00601489">
        <w:rPr>
          <w:rFonts w:ascii="Times New Roman" w:hAnsi="Times New Roman" w:cs="Times New Roman"/>
          <w:sz w:val="24"/>
          <w:szCs w:val="24"/>
        </w:rPr>
        <w:sym w:font="HQPB2" w:char="F0D3"/>
      </w:r>
      <w:r w:rsidRPr="00601489">
        <w:rPr>
          <w:rFonts w:ascii="Times New Roman" w:hAnsi="Times New Roman" w:cs="Times New Roman"/>
          <w:sz w:val="24"/>
          <w:szCs w:val="24"/>
        </w:rPr>
        <w:sym w:font="HQPB4" w:char="F0AE"/>
      </w:r>
      <w:r w:rsidRPr="00601489">
        <w:rPr>
          <w:rFonts w:ascii="Times New Roman" w:hAnsi="Times New Roman" w:cs="Times New Roman"/>
          <w:sz w:val="24"/>
          <w:szCs w:val="24"/>
        </w:rPr>
        <w:sym w:font="HQPB1" w:char="F04C"/>
      </w:r>
      <w:r w:rsidRPr="00601489">
        <w:rPr>
          <w:rFonts w:ascii="Times New Roman" w:hAnsi="Times New Roman" w:cs="Times New Roman"/>
          <w:sz w:val="24"/>
          <w:szCs w:val="24"/>
        </w:rPr>
        <w:sym w:font="HQPB5" w:char="F079"/>
      </w:r>
      <w:r w:rsidRPr="00601489">
        <w:rPr>
          <w:rFonts w:ascii="Times New Roman" w:hAnsi="Times New Roman" w:cs="Times New Roman"/>
          <w:sz w:val="24"/>
          <w:szCs w:val="24"/>
        </w:rPr>
        <w:sym w:font="HQPB1" w:char="F06D"/>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28"/>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Pr>
        <w:sym w:font="HQPB4" w:char="F0E7"/>
      </w:r>
      <w:r w:rsidRPr="00601489">
        <w:rPr>
          <w:rFonts w:ascii="Times New Roman" w:hAnsi="Times New Roman" w:cs="Times New Roman"/>
          <w:sz w:val="24"/>
          <w:szCs w:val="24"/>
        </w:rPr>
        <w:sym w:font="HQPB1" w:char="F08E"/>
      </w:r>
      <w:r w:rsidRPr="00601489">
        <w:rPr>
          <w:rFonts w:ascii="Times New Roman" w:hAnsi="Times New Roman" w:cs="Times New Roman"/>
          <w:sz w:val="24"/>
          <w:szCs w:val="24"/>
        </w:rPr>
        <w:sym w:font="HQPB4" w:char="F0C9"/>
      </w:r>
      <w:r w:rsidRPr="00601489">
        <w:rPr>
          <w:rFonts w:ascii="Times New Roman" w:hAnsi="Times New Roman" w:cs="Times New Roman"/>
          <w:sz w:val="24"/>
          <w:szCs w:val="24"/>
        </w:rPr>
        <w:sym w:font="HQPB4" w:char="F069"/>
      </w:r>
      <w:r w:rsidRPr="00601489">
        <w:rPr>
          <w:rFonts w:ascii="Times New Roman" w:hAnsi="Times New Roman" w:cs="Times New Roman"/>
          <w:sz w:val="24"/>
          <w:szCs w:val="24"/>
        </w:rPr>
        <w:sym w:font="HQPB2" w:char="F08D"/>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1" w:char="F0F3"/>
      </w:r>
      <w:r w:rsidRPr="00601489">
        <w:rPr>
          <w:rFonts w:ascii="Times New Roman" w:hAnsi="Times New Roman" w:cs="Times New Roman"/>
          <w:sz w:val="24"/>
          <w:szCs w:val="24"/>
        </w:rPr>
        <w:sym w:font="HQPB4" w:char="F0E3"/>
      </w:r>
      <w:r w:rsidRPr="00601489">
        <w:rPr>
          <w:rFonts w:ascii="Times New Roman" w:hAnsi="Times New Roman" w:cs="Times New Roman"/>
          <w:sz w:val="24"/>
          <w:szCs w:val="24"/>
        </w:rPr>
        <w:sym w:font="HQPB2" w:char="F08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1" w:char="F024"/>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F6"/>
      </w:r>
      <w:r w:rsidRPr="00601489">
        <w:rPr>
          <w:rFonts w:ascii="Times New Roman" w:hAnsi="Times New Roman" w:cs="Times New Roman"/>
          <w:sz w:val="24"/>
          <w:szCs w:val="24"/>
        </w:rPr>
        <w:sym w:font="HQPB2" w:char="F04E"/>
      </w:r>
      <w:r w:rsidRPr="00601489">
        <w:rPr>
          <w:rFonts w:ascii="Times New Roman" w:hAnsi="Times New Roman" w:cs="Times New Roman"/>
          <w:sz w:val="24"/>
          <w:szCs w:val="24"/>
        </w:rPr>
        <w:sym w:font="HQPB4" w:char="F0CD"/>
      </w:r>
      <w:r w:rsidRPr="00601489">
        <w:rPr>
          <w:rFonts w:ascii="Times New Roman" w:hAnsi="Times New Roman" w:cs="Times New Roman"/>
          <w:sz w:val="24"/>
          <w:szCs w:val="24"/>
        </w:rPr>
        <w:sym w:font="HQPB2" w:char="F06B"/>
      </w:r>
      <w:r w:rsidRPr="00601489">
        <w:rPr>
          <w:rFonts w:ascii="Times New Roman" w:hAnsi="Times New Roman" w:cs="Times New Roman"/>
          <w:sz w:val="24"/>
          <w:szCs w:val="24"/>
        </w:rPr>
        <w:sym w:font="HQPB4" w:char="F0C5"/>
      </w:r>
      <w:r w:rsidRPr="00601489">
        <w:rPr>
          <w:rFonts w:ascii="Times New Roman" w:hAnsi="Times New Roman" w:cs="Times New Roman"/>
          <w:sz w:val="24"/>
          <w:szCs w:val="24"/>
        </w:rPr>
        <w:sym w:font="HQPB1" w:char="F0A6"/>
      </w:r>
      <w:r w:rsidRPr="00601489">
        <w:rPr>
          <w:rFonts w:ascii="Times New Roman" w:hAnsi="Times New Roman" w:cs="Times New Roman"/>
          <w:sz w:val="24"/>
          <w:szCs w:val="24"/>
        </w:rPr>
        <w:sym w:font="HQPB4" w:char="F0E0"/>
      </w:r>
      <w:r w:rsidRPr="00601489">
        <w:rPr>
          <w:rFonts w:ascii="Times New Roman" w:hAnsi="Times New Roman" w:cs="Times New Roman"/>
          <w:sz w:val="24"/>
          <w:szCs w:val="24"/>
        </w:rPr>
        <w:sym w:font="HQPB1" w:char="F0FF"/>
      </w:r>
      <w:r w:rsidRPr="00601489">
        <w:rPr>
          <w:rFonts w:ascii="Times New Roman" w:hAnsi="Times New Roman" w:cs="Times New Roman"/>
          <w:sz w:val="24"/>
          <w:szCs w:val="24"/>
        </w:rPr>
        <w:sym w:font="HQPB2" w:char="F052"/>
      </w:r>
      <w:r w:rsidRPr="00601489">
        <w:rPr>
          <w:rFonts w:ascii="Times New Roman" w:hAnsi="Times New Roman" w:cs="Times New Roman"/>
          <w:sz w:val="24"/>
          <w:szCs w:val="24"/>
        </w:rPr>
        <w:sym w:font="HQPB5" w:char="F072"/>
      </w:r>
      <w:r w:rsidRPr="00601489">
        <w:rPr>
          <w:rFonts w:ascii="Times New Roman" w:hAnsi="Times New Roman" w:cs="Times New Roman"/>
          <w:sz w:val="24"/>
          <w:szCs w:val="24"/>
        </w:rPr>
        <w:sym w:font="HQPB1" w:char="F027"/>
      </w:r>
      <w:r w:rsidRPr="00601489">
        <w:rPr>
          <w:rFonts w:ascii="Times New Roman" w:hAnsi="Times New Roman" w:cs="Times New Roman"/>
          <w:sz w:val="24"/>
          <w:szCs w:val="24"/>
        </w:rPr>
        <w:sym w:font="HQPB4" w:char="F0CE"/>
      </w:r>
      <w:r w:rsidRPr="00601489">
        <w:rPr>
          <w:rFonts w:ascii="Times New Roman" w:hAnsi="Times New Roman" w:cs="Times New Roman"/>
          <w:sz w:val="24"/>
          <w:szCs w:val="24"/>
        </w:rPr>
        <w:sym w:font="HQPB1" w:char="F02F"/>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3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21"/>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1" w:char="F08C"/>
      </w:r>
      <w:r w:rsidRPr="00601489">
        <w:rPr>
          <w:rFonts w:ascii="Times New Roman" w:hAnsi="Times New Roman" w:cs="Times New Roman"/>
          <w:sz w:val="24"/>
          <w:szCs w:val="24"/>
        </w:rPr>
        <w:sym w:font="HQPB4" w:char="F0CE"/>
      </w:r>
      <w:r w:rsidRPr="00601489">
        <w:rPr>
          <w:rFonts w:ascii="Times New Roman" w:hAnsi="Times New Roman" w:cs="Times New Roman"/>
          <w:sz w:val="24"/>
          <w:szCs w:val="24"/>
        </w:rPr>
        <w:sym w:font="HQPB1" w:char="F029"/>
      </w:r>
      <w:r w:rsidRPr="00601489">
        <w:rPr>
          <w:rFonts w:ascii="Times New Roman" w:hAnsi="Times New Roman" w:cs="Times New Roman"/>
          <w:sz w:val="24"/>
          <w:szCs w:val="24"/>
        </w:rPr>
        <w:sym w:font="HQPB5" w:char="F075"/>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79"/>
      </w:r>
      <w:r w:rsidRPr="00601489">
        <w:rPr>
          <w:rFonts w:ascii="Times New Roman" w:hAnsi="Times New Roman" w:cs="Times New Roman"/>
          <w:sz w:val="24"/>
          <w:szCs w:val="24"/>
        </w:rPr>
        <w:sym w:font="HQPB1" w:char="F08A"/>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Pr>
        <w:sym w:font="HQPB5" w:char="F075"/>
      </w:r>
      <w:r w:rsidRPr="00601489">
        <w:rPr>
          <w:rFonts w:ascii="Times New Roman" w:hAnsi="Times New Roman" w:cs="Times New Roman"/>
          <w:sz w:val="24"/>
          <w:szCs w:val="24"/>
        </w:rPr>
        <w:sym w:font="HQPB1" w:char="F091"/>
      </w:r>
      <w:r w:rsidRPr="00601489">
        <w:rPr>
          <w:rFonts w:ascii="Times New Roman" w:hAnsi="Times New Roman" w:cs="Times New Roman"/>
          <w:sz w:val="24"/>
          <w:szCs w:val="24"/>
        </w:rPr>
        <w:sym w:font="HQPB5" w:char="F072"/>
      </w:r>
      <w:r w:rsidRPr="00601489">
        <w:rPr>
          <w:rFonts w:ascii="Times New Roman" w:hAnsi="Times New Roman" w:cs="Times New Roman"/>
          <w:sz w:val="24"/>
          <w:szCs w:val="24"/>
        </w:rPr>
        <w:sym w:font="HQPB1" w:char="F026"/>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AA"/>
      </w:r>
      <w:r w:rsidRPr="00601489">
        <w:rPr>
          <w:rFonts w:ascii="Times New Roman" w:hAnsi="Times New Roman" w:cs="Times New Roman"/>
          <w:sz w:val="24"/>
          <w:szCs w:val="24"/>
        </w:rPr>
        <w:sym w:font="HQPB1" w:char="F021"/>
      </w:r>
      <w:r w:rsidRPr="00601489">
        <w:rPr>
          <w:rFonts w:ascii="Times New Roman" w:hAnsi="Times New Roman" w:cs="Times New Roman"/>
          <w:sz w:val="24"/>
          <w:szCs w:val="24"/>
        </w:rPr>
        <w:sym w:font="HQPB5" w:char="F024"/>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35"/>
      </w:r>
      <w:r w:rsidRPr="00601489">
        <w:rPr>
          <w:rFonts w:ascii="Times New Roman" w:hAnsi="Times New Roman" w:cs="Times New Roman"/>
          <w:sz w:val="24"/>
          <w:szCs w:val="24"/>
        </w:rPr>
        <w:sym w:font="HQPB2" w:char="F051"/>
      </w:r>
      <w:r w:rsidRPr="00601489">
        <w:rPr>
          <w:rFonts w:ascii="Times New Roman" w:hAnsi="Times New Roman" w:cs="Times New Roman"/>
          <w:sz w:val="24"/>
          <w:szCs w:val="24"/>
        </w:rPr>
        <w:sym w:font="HQPB4" w:char="F0F6"/>
      </w:r>
      <w:r w:rsidRPr="00601489">
        <w:rPr>
          <w:rFonts w:ascii="Times New Roman" w:hAnsi="Times New Roman" w:cs="Times New Roman"/>
          <w:sz w:val="24"/>
          <w:szCs w:val="24"/>
        </w:rPr>
        <w:sym w:font="HQPB2" w:char="F071"/>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29"/>
      </w:r>
      <w:r w:rsidRPr="00601489">
        <w:rPr>
          <w:rFonts w:ascii="Times New Roman" w:hAnsi="Times New Roman" w:cs="Times New Roman"/>
          <w:sz w:val="24"/>
          <w:szCs w:val="24"/>
        </w:rPr>
        <w:sym w:font="HQPB4" w:char="F0CE"/>
      </w:r>
      <w:r w:rsidRPr="00601489">
        <w:rPr>
          <w:rFonts w:ascii="Times New Roman" w:hAnsi="Times New Roman" w:cs="Times New Roman"/>
          <w:sz w:val="24"/>
          <w:szCs w:val="24"/>
        </w:rPr>
        <w:sym w:font="HQPB1" w:char="F02F"/>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Pr>
        <w:sym w:font="HQPB4" w:char="F05B"/>
      </w:r>
      <w:r w:rsidRPr="00601489">
        <w:rPr>
          <w:rFonts w:ascii="Times New Roman" w:hAnsi="Times New Roman" w:cs="Times New Roman"/>
          <w:sz w:val="24"/>
          <w:szCs w:val="24"/>
        </w:rPr>
        <w:sym w:font="HQPB2" w:char="F0E4"/>
      </w:r>
      <w:r w:rsidRPr="00601489">
        <w:rPr>
          <w:rFonts w:ascii="Times New Roman" w:hAnsi="Times New Roman" w:cs="Times New Roman"/>
          <w:sz w:val="24"/>
          <w:szCs w:val="24"/>
        </w:rPr>
        <w:sym w:font="HQPB4" w:char="F0FE"/>
      </w:r>
      <w:r w:rsidRPr="00601489">
        <w:rPr>
          <w:rFonts w:ascii="Times New Roman" w:hAnsi="Times New Roman" w:cs="Times New Roman"/>
          <w:sz w:val="24"/>
          <w:szCs w:val="24"/>
        </w:rPr>
        <w:sym w:font="HQPB2" w:char="F071"/>
      </w:r>
      <w:r w:rsidRPr="00601489">
        <w:rPr>
          <w:rFonts w:ascii="Times New Roman" w:hAnsi="Times New Roman" w:cs="Times New Roman"/>
          <w:sz w:val="24"/>
          <w:szCs w:val="24"/>
        </w:rPr>
        <w:sym w:font="HQPB4" w:char="F0DF"/>
      </w:r>
      <w:r w:rsidRPr="00601489">
        <w:rPr>
          <w:rFonts w:ascii="Times New Roman" w:hAnsi="Times New Roman" w:cs="Times New Roman"/>
          <w:sz w:val="24"/>
          <w:szCs w:val="24"/>
        </w:rPr>
        <w:sym w:font="HQPB1" w:char="F099"/>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5" w:char="F09F"/>
      </w:r>
      <w:r w:rsidRPr="00601489">
        <w:rPr>
          <w:rFonts w:ascii="Times New Roman" w:hAnsi="Times New Roman" w:cs="Times New Roman"/>
          <w:sz w:val="24"/>
          <w:szCs w:val="24"/>
        </w:rPr>
        <w:sym w:font="HQPB2" w:char="F078"/>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1" w:char="F0F9"/>
      </w:r>
      <w:r w:rsidRPr="00601489">
        <w:rPr>
          <w:rFonts w:ascii="Times New Roman" w:hAnsi="Times New Roman" w:cs="Times New Roman"/>
          <w:sz w:val="24"/>
          <w:szCs w:val="24"/>
          <w:rtl/>
        </w:rPr>
        <w:t xml:space="preserve"> </w:t>
      </w:r>
    </w:p>
    <w:p w:rsidR="003A5180" w:rsidRPr="00601489" w:rsidRDefault="003A5180" w:rsidP="003A5180">
      <w:pPr>
        <w:pStyle w:val="ListParagraph"/>
        <w:tabs>
          <w:tab w:val="right" w:pos="7278"/>
          <w:tab w:val="right" w:pos="7562"/>
          <w:tab w:val="right" w:pos="8271"/>
        </w:tabs>
        <w:bidi/>
        <w:spacing w:line="480" w:lineRule="auto"/>
        <w:ind w:left="1080" w:right="567" w:hanging="654"/>
        <w:jc w:val="both"/>
        <w:rPr>
          <w:rFonts w:ascii="Times New Roman" w:hAnsi="Times New Roman" w:cs="Times New Roman"/>
          <w:sz w:val="24"/>
          <w:szCs w:val="24"/>
          <w:lang w:val="en-US"/>
        </w:rPr>
      </w:pPr>
      <w:r w:rsidRPr="00601489">
        <w:rPr>
          <w:rFonts w:ascii="Times New Roman" w:hAnsi="Times New Roman" w:cs="Times New Roman"/>
          <w:sz w:val="24"/>
          <w:szCs w:val="24"/>
        </w:rPr>
        <w:sym w:font="HQPB4" w:char="F0A8"/>
      </w:r>
      <w:r w:rsidRPr="00601489">
        <w:rPr>
          <w:rFonts w:ascii="Times New Roman" w:hAnsi="Times New Roman" w:cs="Times New Roman"/>
          <w:sz w:val="24"/>
          <w:szCs w:val="24"/>
        </w:rPr>
        <w:sym w:font="HQPB1" w:char="F08A"/>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1" w:char="F08D"/>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BC"/>
      </w:r>
      <w:r w:rsidRPr="00601489">
        <w:rPr>
          <w:rFonts w:ascii="Times New Roman" w:hAnsi="Times New Roman" w:cs="Times New Roman"/>
          <w:sz w:val="24"/>
          <w:szCs w:val="24"/>
        </w:rPr>
        <w:sym w:font="HQPB4" w:char="F0E7"/>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39"/>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34"/>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1" w:char="F024"/>
      </w:r>
      <w:r w:rsidRPr="00601489">
        <w:rPr>
          <w:rFonts w:ascii="Times New Roman" w:hAnsi="Times New Roman" w:cs="Times New Roman"/>
          <w:sz w:val="24"/>
          <w:szCs w:val="24"/>
        </w:rPr>
        <w:sym w:font="HQPB5" w:char="F074"/>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Pr>
        <w:sym w:font="HQPB5" w:char="F075"/>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4F"/>
      </w:r>
      <w:r w:rsidRPr="00601489">
        <w:rPr>
          <w:rFonts w:ascii="Times New Roman" w:hAnsi="Times New Roman" w:cs="Times New Roman"/>
          <w:sz w:val="24"/>
          <w:szCs w:val="24"/>
        </w:rPr>
        <w:sym w:font="HQPB4" w:char="F0DF"/>
      </w:r>
      <w:r w:rsidRPr="00601489">
        <w:rPr>
          <w:rFonts w:ascii="Times New Roman" w:hAnsi="Times New Roman" w:cs="Times New Roman"/>
          <w:sz w:val="24"/>
          <w:szCs w:val="24"/>
        </w:rPr>
        <w:sym w:font="HQPB2" w:char="F067"/>
      </w:r>
      <w:r w:rsidRPr="00601489">
        <w:rPr>
          <w:rFonts w:ascii="Times New Roman" w:hAnsi="Times New Roman" w:cs="Times New Roman"/>
          <w:sz w:val="24"/>
          <w:szCs w:val="24"/>
        </w:rPr>
        <w:sym w:font="HQPB5" w:char="F073"/>
      </w:r>
      <w:r w:rsidRPr="00601489">
        <w:rPr>
          <w:rFonts w:ascii="Times New Roman" w:hAnsi="Times New Roman" w:cs="Times New Roman"/>
          <w:sz w:val="24"/>
          <w:szCs w:val="24"/>
        </w:rPr>
        <w:sym w:font="HQPB2" w:char="F039"/>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60"/>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4" w:char="F069"/>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BE"/>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6D"/>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52"/>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Pr>
        <w:sym w:font="HQPB4" w:char="F0DF"/>
      </w:r>
      <w:r w:rsidRPr="00601489">
        <w:rPr>
          <w:rFonts w:ascii="Times New Roman" w:hAnsi="Times New Roman" w:cs="Times New Roman"/>
          <w:sz w:val="24"/>
          <w:szCs w:val="24"/>
        </w:rPr>
        <w:sym w:font="HQPB1" w:char="F08A"/>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60"/>
      </w:r>
      <w:r w:rsidRPr="00601489">
        <w:rPr>
          <w:rFonts w:ascii="Times New Roman" w:hAnsi="Times New Roman" w:cs="Times New Roman"/>
          <w:sz w:val="24"/>
          <w:szCs w:val="24"/>
        </w:rPr>
        <w:sym w:font="HQPB4" w:char="F0CF"/>
      </w:r>
      <w:r w:rsidRPr="00601489">
        <w:rPr>
          <w:rFonts w:ascii="Times New Roman" w:hAnsi="Times New Roman" w:cs="Times New Roman"/>
          <w:sz w:val="24"/>
          <w:szCs w:val="24"/>
        </w:rPr>
        <w:sym w:font="HQPB2" w:char="F04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4" w:char="F040"/>
      </w:r>
      <w:r w:rsidRPr="00601489">
        <w:rPr>
          <w:rFonts w:ascii="Times New Roman" w:hAnsi="Times New Roman" w:cs="Times New Roman"/>
          <w:sz w:val="24"/>
          <w:szCs w:val="24"/>
        </w:rPr>
        <w:sym w:font="HQPB2" w:char="F041"/>
      </w:r>
      <w:r w:rsidRPr="00601489">
        <w:rPr>
          <w:rFonts w:ascii="Times New Roman" w:hAnsi="Times New Roman" w:cs="Times New Roman"/>
          <w:sz w:val="24"/>
          <w:szCs w:val="24"/>
        </w:rPr>
        <w:sym w:font="HQPB1" w:char="F023"/>
      </w:r>
      <w:r w:rsidRPr="00601489">
        <w:rPr>
          <w:rFonts w:ascii="Times New Roman" w:hAnsi="Times New Roman" w:cs="Times New Roman"/>
          <w:sz w:val="24"/>
          <w:szCs w:val="24"/>
        </w:rPr>
        <w:sym w:font="HQPB5" w:char="F075"/>
      </w:r>
      <w:r w:rsidRPr="00601489">
        <w:rPr>
          <w:rFonts w:ascii="Times New Roman" w:hAnsi="Times New Roman" w:cs="Times New Roman"/>
          <w:sz w:val="24"/>
          <w:szCs w:val="24"/>
        </w:rPr>
        <w:sym w:font="HQPB2" w:char="F072"/>
      </w:r>
      <w:r w:rsidRPr="00601489">
        <w:rPr>
          <w:rFonts w:ascii="Times New Roman" w:hAnsi="Times New Roman" w:cs="Times New Roman"/>
          <w:sz w:val="24"/>
          <w:szCs w:val="24"/>
          <w:rtl/>
        </w:rPr>
        <w:t xml:space="preserve"> </w:t>
      </w:r>
      <w:r w:rsidRPr="00601489">
        <w:rPr>
          <w:rFonts w:ascii="Times New Roman" w:hAnsi="Times New Roman" w:cs="Times New Roman"/>
          <w:sz w:val="24"/>
          <w:szCs w:val="24"/>
        </w:rPr>
        <w:sym w:font="HQPB2" w:char="F0C7"/>
      </w:r>
      <w:r w:rsidRPr="00601489">
        <w:rPr>
          <w:rFonts w:ascii="Times New Roman" w:hAnsi="Times New Roman" w:cs="Times New Roman"/>
          <w:sz w:val="24"/>
          <w:szCs w:val="24"/>
        </w:rPr>
        <w:sym w:font="HQPB2" w:char="F0CA"/>
      </w:r>
      <w:r w:rsidRPr="00601489">
        <w:rPr>
          <w:rFonts w:ascii="Times New Roman" w:hAnsi="Times New Roman" w:cs="Times New Roman"/>
          <w:sz w:val="24"/>
          <w:szCs w:val="24"/>
        </w:rPr>
        <w:sym w:font="HQPB2" w:char="F0CA"/>
      </w:r>
      <w:r w:rsidRPr="00601489">
        <w:rPr>
          <w:rFonts w:ascii="Times New Roman" w:hAnsi="Times New Roman" w:cs="Times New Roman"/>
          <w:sz w:val="24"/>
          <w:szCs w:val="24"/>
        </w:rPr>
        <w:sym w:font="HQPB2" w:char="F0C8"/>
      </w:r>
      <w:r w:rsidRPr="00601489">
        <w:rPr>
          <w:rFonts w:ascii="Times New Roman" w:hAnsi="Times New Roman" w:cs="Times New Roman"/>
          <w:sz w:val="24"/>
          <w:szCs w:val="24"/>
          <w:rtl/>
        </w:rPr>
        <w:t xml:space="preserve"> </w:t>
      </w:r>
    </w:p>
    <w:p w:rsidR="003A5180" w:rsidRPr="00601489" w:rsidRDefault="003A5180" w:rsidP="003A5180">
      <w:pPr>
        <w:spacing w:line="240" w:lineRule="auto"/>
        <w:ind w:left="993"/>
        <w:jc w:val="both"/>
        <w:rPr>
          <w:rFonts w:ascii="Times New Roman" w:hAnsi="Times New Roman" w:cs="Times New Roman"/>
          <w:sz w:val="24"/>
          <w:szCs w:val="24"/>
          <w:lang w:val="en-US"/>
        </w:rPr>
      </w:pPr>
      <w:r w:rsidRPr="00601489">
        <w:rPr>
          <w:rFonts w:ascii="Times New Roman" w:hAnsi="Times New Roman" w:cs="Times New Roman"/>
          <w:sz w:val="24"/>
          <w:szCs w:val="24"/>
        </w:rPr>
        <w:t xml:space="preserve">Artinya </w:t>
      </w:r>
      <w:r w:rsidRPr="00601489">
        <w:rPr>
          <w:rFonts w:ascii="Times New Roman" w:hAnsi="Times New Roman" w:cs="Times New Roman"/>
          <w:sz w:val="24"/>
          <w:szCs w:val="24"/>
          <w:lang w:val="en-US"/>
        </w:rPr>
        <w:t>: Bagi manusia malaikat-malaikat yang selalu mengikutinya bergiliran, dimuka dan dibelakangnya, mereka menjaganya atas perintah Allah. Sesungguhnya Allah tidak merubah keadaan suatu kaum, sehingga mereka yang merubah keadaan  yang ada pada diri mereka sendiri. Dan apabila Allah menghendaki keburukan terhadap suatu kaum , maka mereka tak ada yang dapat menolaknya, dan sesekali tak ada pelindung bagi mereka selain Dia. ( QS. Ar-Ra’d ayat 11).</w:t>
      </w:r>
    </w:p>
    <w:p w:rsidR="003A5180" w:rsidRDefault="003A5180" w:rsidP="003A5180">
      <w:pPr>
        <w:spacing w:line="480" w:lineRule="auto"/>
        <w:ind w:firstLine="567"/>
        <w:jc w:val="both"/>
        <w:rPr>
          <w:rFonts w:ascii="Times New Roman" w:hAnsi="Times New Roman" w:cs="Times New Roman"/>
          <w:sz w:val="24"/>
          <w:szCs w:val="24"/>
        </w:rPr>
      </w:pPr>
      <w:r w:rsidRPr="00601489">
        <w:rPr>
          <w:rFonts w:ascii="Times New Roman" w:hAnsi="Times New Roman" w:cs="Times New Roman"/>
          <w:sz w:val="24"/>
          <w:szCs w:val="24"/>
          <w:lang w:val="en-US"/>
        </w:rPr>
        <w:tab/>
        <w:t>Dalil tersebut jelas bahwa usaha juga merupakan hal yang menentukan tercapai nya sebuah tujuan karena Allah tidak akan memberikan sesuatu apa pun jika tidak ada usaha. Dalam mencapai pendidikan bermutu salah satu usahanya adalah meningkatkan kegiatan dalam suatu lembaga khususnya dalam tenaga kependidikan melalui peningkatan manajemen tenaga kependidikan.</w:t>
      </w:r>
    </w:p>
    <w:p w:rsidR="00852F98" w:rsidRDefault="00852F98" w:rsidP="003A5180">
      <w:pPr>
        <w:spacing w:line="480" w:lineRule="auto"/>
        <w:ind w:firstLine="567"/>
        <w:jc w:val="both"/>
        <w:rPr>
          <w:rFonts w:ascii="Times New Roman" w:hAnsi="Times New Roman" w:cs="Times New Roman"/>
          <w:sz w:val="24"/>
          <w:szCs w:val="24"/>
        </w:rPr>
      </w:pPr>
    </w:p>
    <w:p w:rsidR="00852F98" w:rsidRPr="00852F98" w:rsidRDefault="00852F98" w:rsidP="003A5180">
      <w:pPr>
        <w:spacing w:line="480" w:lineRule="auto"/>
        <w:ind w:firstLine="567"/>
        <w:jc w:val="both"/>
        <w:rPr>
          <w:rFonts w:ascii="Times New Roman" w:hAnsi="Times New Roman" w:cs="Times New Roman"/>
          <w:sz w:val="24"/>
          <w:szCs w:val="24"/>
        </w:rPr>
      </w:pPr>
    </w:p>
    <w:p w:rsidR="00852F98" w:rsidRDefault="00852F98" w:rsidP="00D34077">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Pengelolaan Pendidikan dalam Meningkatkan Mutu Pendidikan</w:t>
      </w:r>
    </w:p>
    <w:p w:rsidR="00D34077" w:rsidRDefault="00852F98" w:rsidP="00D34077">
      <w:pPr>
        <w:pStyle w:val="ListParagraph"/>
        <w:spacing w:line="480" w:lineRule="auto"/>
        <w:ind w:left="0" w:firstLine="720"/>
        <w:jc w:val="both"/>
        <w:rPr>
          <w:rFonts w:ascii="Times New Roman" w:hAnsi="Times New Roman" w:cs="Times New Roman"/>
          <w:color w:val="000000"/>
          <w:sz w:val="24"/>
          <w:szCs w:val="24"/>
        </w:rPr>
      </w:pPr>
      <w:r w:rsidRPr="00852F98">
        <w:rPr>
          <w:rFonts w:ascii="Times New Roman" w:hAnsi="Times New Roman" w:cs="Times New Roman"/>
          <w:color w:val="000000"/>
          <w:sz w:val="24"/>
          <w:szCs w:val="24"/>
        </w:rPr>
        <w:t>Kegiatan dalam sistem pendidikan nasional secara umum meliputi dua jenis yaitu pengelolaan pendidikan dan kegiatan pendidikan. Pengelolaan pendidikan berasal dari kata manajemen, sedangkan istilah manajemen sama artinya deng</w:t>
      </w:r>
      <w:r>
        <w:rPr>
          <w:rFonts w:ascii="Times New Roman" w:hAnsi="Times New Roman" w:cs="Times New Roman"/>
          <w:color w:val="000000"/>
          <w:sz w:val="24"/>
          <w:szCs w:val="24"/>
        </w:rPr>
        <w:t>an administrasi</w:t>
      </w:r>
      <w:r w:rsidRPr="00852F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Pengelolaan </w:t>
      </w:r>
      <w:r w:rsidR="00D34077">
        <w:rPr>
          <w:rFonts w:ascii="Times New Roman" w:hAnsi="Times New Roman" w:cs="Times New Roman"/>
          <w:color w:val="000000"/>
          <w:sz w:val="24"/>
          <w:szCs w:val="24"/>
        </w:rPr>
        <w:t xml:space="preserve">pendidikan merupakan salah satu  standar nasional pendidikan yang menjadi pedoman dalam rangka meningkatkan mutu pendidikan. </w:t>
      </w:r>
    </w:p>
    <w:p w:rsidR="00852F98" w:rsidRDefault="00852F98" w:rsidP="00D34077">
      <w:pPr>
        <w:pStyle w:val="ListParagraph"/>
        <w:spacing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Standar pengelolaan adalah standar </w:t>
      </w:r>
      <w:r w:rsidR="00D34077">
        <w:rPr>
          <w:rFonts w:ascii="Times New Roman" w:hAnsi="Times New Roman" w:cs="Times New Roman"/>
          <w:color w:val="000000"/>
          <w:sz w:val="24"/>
          <w:szCs w:val="24"/>
        </w:rPr>
        <w:t xml:space="preserve"> nasional pendidikan yang berkaitan dengan perencanaan, pelaksanaan, dan pengawasan kegiatan pendidikan</w:t>
      </w:r>
      <w:r w:rsidR="003E0FA3">
        <w:rPr>
          <w:rFonts w:ascii="Times New Roman" w:hAnsi="Times New Roman" w:cs="Times New Roman"/>
          <w:color w:val="000000"/>
          <w:sz w:val="24"/>
          <w:szCs w:val="24"/>
        </w:rPr>
        <w:t xml:space="preserve"> pada tingkat satuan pendidikan, kabupaten/kota, provinsi, atau nasional agar tercapai efisiensi dan efektivitas penyelenggaraan pendidikan.</w:t>
      </w:r>
      <w:r w:rsidR="003E0FA3">
        <w:rPr>
          <w:rStyle w:val="FootnoteReference"/>
          <w:rFonts w:ascii="Times New Roman" w:hAnsi="Times New Roman" w:cs="Times New Roman"/>
          <w:color w:val="000000"/>
          <w:sz w:val="24"/>
          <w:szCs w:val="24"/>
        </w:rPr>
        <w:footnoteReference w:id="19"/>
      </w:r>
    </w:p>
    <w:p w:rsidR="0007304B" w:rsidRDefault="0007304B" w:rsidP="0007304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07304B" w:rsidRDefault="0007304B" w:rsidP="0007304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Merencanakan adalah membuat suatu target-target yang akan dicapai atau diraih di masa depan. Merencanakan adalah suatu prores memikirkan dan menetapkan secara matang arah, tujuan dan tindakan sekaligus mengkaji berbagai sumber daya dan metode yang tepat. </w:t>
      </w:r>
    </w:p>
    <w:p w:rsidR="0007304B" w:rsidRDefault="0007304B" w:rsidP="0007304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w:t>
      </w:r>
    </w:p>
    <w:p w:rsidR="0007304B" w:rsidRDefault="0007304B" w:rsidP="0007304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Setelah mendapatkan kepastian tentang tujuan, teknik dan metode yang digunakan untuk mencapai tujuan tersebut</w:t>
      </w:r>
      <w:r w:rsidR="005B4AC9">
        <w:rPr>
          <w:rFonts w:ascii="Times New Roman" w:hAnsi="Times New Roman" w:cs="Times New Roman"/>
          <w:sz w:val="24"/>
          <w:szCs w:val="24"/>
        </w:rPr>
        <w:t xml:space="preserve"> baru program-program yang telah direncanakan dilaksanakan.</w:t>
      </w:r>
    </w:p>
    <w:p w:rsidR="005B4AC9" w:rsidRDefault="005B4AC9" w:rsidP="0007304B">
      <w:pPr>
        <w:pStyle w:val="ListParagraph"/>
        <w:spacing w:line="480" w:lineRule="auto"/>
        <w:jc w:val="both"/>
        <w:rPr>
          <w:rFonts w:ascii="Times New Roman" w:hAnsi="Times New Roman" w:cs="Times New Roman"/>
          <w:sz w:val="24"/>
          <w:szCs w:val="24"/>
        </w:rPr>
      </w:pPr>
    </w:p>
    <w:p w:rsidR="0007304B" w:rsidRDefault="0007304B" w:rsidP="0007304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Pengawasan</w:t>
      </w:r>
    </w:p>
    <w:p w:rsidR="0007304B" w:rsidRPr="005B4AC9" w:rsidRDefault="005B4AC9" w:rsidP="0007304B">
      <w:pPr>
        <w:pStyle w:val="ListParagraph"/>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Pengawasan adalah </w:t>
      </w:r>
      <w:r w:rsidRPr="005B4AC9">
        <w:rPr>
          <w:rFonts w:ascii="Times New Roman" w:hAnsi="Times New Roman" w:cs="Times New Roman"/>
          <w:color w:val="000000"/>
          <w:sz w:val="24"/>
          <w:szCs w:val="24"/>
        </w:rPr>
        <w:t>usaha pemantauan kinerja agar supaya kinerja tersebut terarah dan tidak melenceng dari aturan yang sudah ditetapkan dan pemantauan berfungsi sebagai media agar kinerja tersebut terarah dan tersampaikan secara tepat.</w:t>
      </w:r>
    </w:p>
    <w:p w:rsidR="005B4AC9" w:rsidRPr="005B4AC9" w:rsidRDefault="005B4AC9" w:rsidP="005B4AC9">
      <w:pPr>
        <w:pStyle w:val="ListParagraph"/>
        <w:numPr>
          <w:ilvl w:val="0"/>
          <w:numId w:val="1"/>
        </w:numPr>
        <w:spacing w:line="480" w:lineRule="auto"/>
        <w:ind w:left="426" w:hanging="426"/>
        <w:jc w:val="both"/>
        <w:rPr>
          <w:rFonts w:ascii="Times New Roman" w:hAnsi="Times New Roman" w:cs="Times New Roman"/>
          <w:b/>
          <w:sz w:val="24"/>
          <w:szCs w:val="24"/>
        </w:rPr>
      </w:pPr>
      <w:r w:rsidRPr="005B4AC9">
        <w:rPr>
          <w:rFonts w:ascii="Times New Roman" w:hAnsi="Times New Roman" w:cs="Times New Roman"/>
          <w:b/>
          <w:sz w:val="24"/>
          <w:szCs w:val="24"/>
        </w:rPr>
        <w:t>Definisi Operasional</w:t>
      </w:r>
    </w:p>
    <w:p w:rsidR="005B4AC9" w:rsidRDefault="005B4AC9" w:rsidP="005B4AC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Definisi operasional dalam penelitian ini dimaksudkan untuk menghindari kesalahpahaman antara peneliti dan pembaca. Definisi yang berkaitan dengan tema yang akan diambil peneliti antara lain:</w:t>
      </w:r>
    </w:p>
    <w:p w:rsidR="005B4AC9" w:rsidRDefault="005B4AC9" w:rsidP="005B4A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kamus Bahasa Indonesia, Peranan adalah bagian yang dimainan/ditugaskan oleh seseorang.</w:t>
      </w:r>
      <w:r>
        <w:rPr>
          <w:rStyle w:val="FootnoteReference"/>
          <w:rFonts w:ascii="Times New Roman" w:hAnsi="Times New Roman" w:cs="Times New Roman"/>
          <w:sz w:val="24"/>
          <w:szCs w:val="24"/>
        </w:rPr>
        <w:footnoteReference w:id="20"/>
      </w:r>
    </w:p>
    <w:p w:rsidR="005B4AC9" w:rsidRDefault="005B4AC9" w:rsidP="005B4AC9">
      <w:pPr>
        <w:spacing w:line="480" w:lineRule="auto"/>
        <w:ind w:firstLine="720"/>
        <w:jc w:val="both"/>
        <w:rPr>
          <w:rFonts w:ascii="Times New Roman" w:hAnsi="Times New Roman" w:cs="Times New Roman"/>
          <w:sz w:val="24"/>
          <w:szCs w:val="24"/>
        </w:rPr>
      </w:pPr>
      <w:r w:rsidRPr="005B4AC9">
        <w:rPr>
          <w:rFonts w:ascii="Times New Roman" w:eastAsia="Times New Roman" w:hAnsi="Times New Roman" w:cs="Times New Roman"/>
          <w:sz w:val="24"/>
          <w:szCs w:val="24"/>
          <w:lang w:eastAsia="id-ID"/>
        </w:rPr>
        <w:t>Menurut UU No 20 tahun 2003 tentang Sistem Pendidikan Nasional pasal 1 ayat 5 dan 6 yang dimaksud dengan tenaga kependidikan adalah anggota masyarakat yang mengabdikan diri dan diangkat untuk menunjang penyelenggaraan pendidikan.</w:t>
      </w:r>
      <w:r w:rsidR="00876DE3">
        <w:rPr>
          <w:rStyle w:val="FootnoteReference"/>
          <w:rFonts w:ascii="Times New Roman" w:eastAsia="Times New Roman" w:hAnsi="Times New Roman" w:cs="Times New Roman"/>
          <w:sz w:val="24"/>
          <w:szCs w:val="24"/>
          <w:lang w:eastAsia="id-ID"/>
        </w:rPr>
        <w:footnoteReference w:id="21"/>
      </w:r>
      <w:r w:rsidRPr="005B4AC9">
        <w:rPr>
          <w:rFonts w:ascii="Times New Roman" w:eastAsia="Times New Roman" w:hAnsi="Times New Roman" w:cs="Times New Roman"/>
          <w:sz w:val="24"/>
          <w:szCs w:val="24"/>
          <w:lang w:eastAsia="id-ID"/>
        </w:rPr>
        <w:t xml:space="preserve"> Dimana tenaga kependidikan tersebut memenuhi syara</w:t>
      </w:r>
      <w:r w:rsidR="00876DE3">
        <w:rPr>
          <w:rFonts w:ascii="Times New Roman" w:eastAsia="Times New Roman" w:hAnsi="Times New Roman" w:cs="Times New Roman"/>
          <w:sz w:val="24"/>
          <w:szCs w:val="24"/>
          <w:lang w:eastAsia="id-ID"/>
        </w:rPr>
        <w:t>t yang ditentukan oleh undang-u</w:t>
      </w:r>
      <w:r w:rsidRPr="005B4AC9">
        <w:rPr>
          <w:rFonts w:ascii="Times New Roman" w:eastAsia="Times New Roman" w:hAnsi="Times New Roman" w:cs="Times New Roman"/>
          <w:sz w:val="24"/>
          <w:szCs w:val="24"/>
          <w:lang w:eastAsia="id-ID"/>
        </w:rPr>
        <w:t>ndang yang berlaku, diangkat oleh pejabat yang berwenang, diserahi tugas dala</w:t>
      </w:r>
      <w:r w:rsidR="00876DE3">
        <w:rPr>
          <w:rFonts w:ascii="Times New Roman" w:eastAsia="Times New Roman" w:hAnsi="Times New Roman" w:cs="Times New Roman"/>
          <w:sz w:val="24"/>
          <w:szCs w:val="24"/>
          <w:lang w:eastAsia="id-ID"/>
        </w:rPr>
        <w:t xml:space="preserve">m suatu jabatan </w:t>
      </w:r>
      <w:r w:rsidRPr="005B4AC9">
        <w:rPr>
          <w:rFonts w:ascii="Times New Roman" w:eastAsia="Times New Roman" w:hAnsi="Times New Roman" w:cs="Times New Roman"/>
          <w:sz w:val="24"/>
          <w:szCs w:val="24"/>
          <w:lang w:eastAsia="id-ID"/>
        </w:rPr>
        <w:t>menurut aturan yang berlaku.</w:t>
      </w:r>
    </w:p>
    <w:p w:rsidR="005B4AC9" w:rsidRPr="005B4AC9" w:rsidRDefault="005B4AC9" w:rsidP="005B4AC9">
      <w:pPr>
        <w:spacing w:line="480" w:lineRule="auto"/>
        <w:ind w:firstLine="720"/>
        <w:jc w:val="both"/>
        <w:rPr>
          <w:rFonts w:ascii="Times New Roman" w:hAnsi="Times New Roman" w:cs="Times New Roman"/>
          <w:sz w:val="24"/>
          <w:szCs w:val="24"/>
          <w:vertAlign w:val="subscript"/>
        </w:rPr>
      </w:pPr>
      <w:r w:rsidRPr="005B4AC9">
        <w:rPr>
          <w:rFonts w:ascii="Times New Roman" w:eastAsia="Times New Roman" w:hAnsi="Times New Roman" w:cs="Times New Roman"/>
          <w:sz w:val="24"/>
          <w:szCs w:val="24"/>
          <w:lang w:eastAsia="id-ID"/>
        </w:rPr>
        <w:t xml:space="preserve">Tenaga kependidikan adalah tenaga-tenaga (personil) yang berkecimpung di dalam lembaga atau organisasi pendidikan yang memiliki wawasan pendidikan </w:t>
      </w:r>
      <w:r w:rsidRPr="005B4AC9">
        <w:rPr>
          <w:rFonts w:ascii="Times New Roman" w:eastAsia="Times New Roman" w:hAnsi="Times New Roman" w:cs="Times New Roman"/>
          <w:sz w:val="24"/>
          <w:szCs w:val="24"/>
          <w:lang w:eastAsia="id-ID"/>
        </w:rPr>
        <w:lastRenderedPageBreak/>
        <w:t>(memahami falsafah dan ilmu pendidikan), dan melakukan kegiatan pelaksana</w:t>
      </w:r>
      <w:r w:rsidR="00876DE3">
        <w:rPr>
          <w:rFonts w:ascii="Times New Roman" w:eastAsia="Times New Roman" w:hAnsi="Times New Roman" w:cs="Times New Roman"/>
          <w:sz w:val="24"/>
          <w:szCs w:val="24"/>
          <w:lang w:eastAsia="id-ID"/>
        </w:rPr>
        <w:t>an pendidikan</w:t>
      </w:r>
      <w:r w:rsidRPr="005B4AC9">
        <w:rPr>
          <w:rFonts w:ascii="Times New Roman" w:eastAsia="Times New Roman" w:hAnsi="Times New Roman" w:cs="Times New Roman"/>
          <w:sz w:val="24"/>
          <w:szCs w:val="24"/>
          <w:lang w:eastAsia="id-ID"/>
        </w:rPr>
        <w:t xml:space="preserve"> atau penyelenggaraan pendidikan</w:t>
      </w:r>
      <w:r w:rsidR="00876DE3">
        <w:rPr>
          <w:rFonts w:ascii="Times New Roman" w:eastAsia="Times New Roman" w:hAnsi="Times New Roman" w:cs="Times New Roman"/>
          <w:sz w:val="24"/>
          <w:szCs w:val="24"/>
          <w:lang w:eastAsia="id-ID"/>
        </w:rPr>
        <w:t>.</w:t>
      </w:r>
      <w:r w:rsidR="00876DE3">
        <w:rPr>
          <w:rStyle w:val="FootnoteReference"/>
          <w:rFonts w:ascii="Times New Roman" w:eastAsia="Times New Roman" w:hAnsi="Times New Roman" w:cs="Times New Roman"/>
          <w:sz w:val="24"/>
          <w:szCs w:val="24"/>
          <w:lang w:eastAsia="id-ID"/>
        </w:rPr>
        <w:footnoteReference w:id="22"/>
      </w:r>
      <w:r w:rsidR="00F57329">
        <w:rPr>
          <w:rFonts w:ascii="Times New Roman" w:eastAsia="Times New Roman" w:hAnsi="Times New Roman" w:cs="Times New Roman"/>
          <w:sz w:val="24"/>
          <w:szCs w:val="24"/>
          <w:lang w:eastAsia="id-ID"/>
        </w:rPr>
        <w:t xml:space="preserve"> yang terdiri dari 1).  Tenaga strutural yaitu kepala sekolah dan wakil kepala sekolah. 2). Tenaga Fungsional yaitu guru, penilik, pelatih, tutor. 3). Tenaga Teknis yaitu staf Tata Usaha, Laboran dan Pustakawan. </w:t>
      </w:r>
    </w:p>
    <w:p w:rsidR="005B4AC9" w:rsidRDefault="005B4AC9" w:rsidP="005B4A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dapat disimpulkan bahwa peranan Tenaga Kependidikan adalah orang</w:t>
      </w:r>
      <w:r w:rsidR="00F57329">
        <w:rPr>
          <w:rFonts w:ascii="Times New Roman" w:hAnsi="Times New Roman" w:cs="Times New Roman"/>
          <w:sz w:val="24"/>
          <w:szCs w:val="24"/>
        </w:rPr>
        <w:t xml:space="preserve"> yang meliputi</w:t>
      </w:r>
      <w:r>
        <w:rPr>
          <w:rFonts w:ascii="Times New Roman" w:hAnsi="Times New Roman" w:cs="Times New Roman"/>
          <w:sz w:val="24"/>
          <w:szCs w:val="24"/>
        </w:rPr>
        <w:t xml:space="preserve"> </w:t>
      </w:r>
      <w:r w:rsidR="00F57329">
        <w:rPr>
          <w:rFonts w:ascii="Times New Roman" w:hAnsi="Times New Roman" w:cs="Times New Roman"/>
          <w:sz w:val="24"/>
          <w:szCs w:val="24"/>
        </w:rPr>
        <w:t xml:space="preserve">kepala sekolah, wakil kepala sekolah, guru, staf TU, laboran dan pustakawan </w:t>
      </w:r>
      <w:r>
        <w:rPr>
          <w:rFonts w:ascii="Times New Roman" w:hAnsi="Times New Roman" w:cs="Times New Roman"/>
          <w:sz w:val="24"/>
          <w:szCs w:val="24"/>
        </w:rPr>
        <w:t>yang ditugaskan pada bagian tertentu yang mengabdikan diri dan diangkat untuk menunjang penyelenggaraan pendidikan.</w:t>
      </w:r>
    </w:p>
    <w:p w:rsidR="005B4AC9" w:rsidRDefault="005B4AC9" w:rsidP="005B4AC9">
      <w:pPr>
        <w:tabs>
          <w:tab w:val="left" w:pos="0"/>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M</w:t>
      </w:r>
      <w:r w:rsidRPr="00496574">
        <w:rPr>
          <w:rFonts w:ascii="Times New Roman" w:hAnsi="Times New Roman" w:cs="Times New Roman"/>
          <w:sz w:val="24"/>
          <w:szCs w:val="24"/>
        </w:rPr>
        <w:t xml:space="preserve">utu menurut Crosby adalah </w:t>
      </w:r>
      <w:r w:rsidRPr="006B21B8">
        <w:rPr>
          <w:rFonts w:ascii="Times New Roman" w:hAnsi="Times New Roman" w:cs="Times New Roman"/>
          <w:i/>
          <w:sz w:val="24"/>
          <w:szCs w:val="24"/>
        </w:rPr>
        <w:t>conformance to requirement</w:t>
      </w:r>
      <w:r w:rsidRPr="00496574">
        <w:rPr>
          <w:rFonts w:ascii="Times New Roman" w:hAnsi="Times New Roman" w:cs="Times New Roman"/>
          <w:sz w:val="24"/>
          <w:szCs w:val="24"/>
        </w:rPr>
        <w:t>, yaitu sesuai dengan yang disyaratkan atau distandarkan.</w:t>
      </w:r>
      <w:r>
        <w:rPr>
          <w:rFonts w:ascii="Times New Roman" w:hAnsi="Times New Roman" w:cs="Times New Roman"/>
          <w:sz w:val="24"/>
          <w:szCs w:val="24"/>
        </w:rPr>
        <w:t xml:space="preserve"> </w:t>
      </w:r>
      <w:r w:rsidRPr="00496574">
        <w:rPr>
          <w:rFonts w:ascii="Times New Roman" w:hAnsi="Times New Roman" w:cs="Times New Roman"/>
          <w:sz w:val="24"/>
          <w:szCs w:val="24"/>
        </w:rPr>
        <w:t>Suatu produk  memiliki mutu apabila sesuai dengan standar mutu  atau kriteria yang telah ditentukan.</w:t>
      </w:r>
      <w:r w:rsidRPr="00496574">
        <w:rPr>
          <w:rStyle w:val="FootnoteReference"/>
          <w:rFonts w:ascii="Times New Roman" w:hAnsi="Times New Roman" w:cs="Times New Roman"/>
          <w:sz w:val="24"/>
          <w:szCs w:val="24"/>
        </w:rPr>
        <w:footnoteReference w:id="23"/>
      </w:r>
    </w:p>
    <w:p w:rsidR="005B4AC9" w:rsidRPr="00496574" w:rsidRDefault="005B4AC9" w:rsidP="005B4AC9">
      <w:pPr>
        <w:pStyle w:val="ListParagraph"/>
        <w:tabs>
          <w:tab w:val="left" w:pos="0"/>
        </w:tabs>
        <w:spacing w:after="0" w:line="480" w:lineRule="auto"/>
        <w:ind w:left="0" w:firstLine="567"/>
        <w:jc w:val="both"/>
        <w:rPr>
          <w:rFonts w:ascii="Times New Roman" w:hAnsi="Times New Roman" w:cs="Times New Roman"/>
          <w:sz w:val="24"/>
          <w:szCs w:val="24"/>
        </w:rPr>
      </w:pPr>
      <w:r w:rsidRPr="00496574">
        <w:rPr>
          <w:rFonts w:ascii="Times New Roman" w:hAnsi="Times New Roman" w:cs="Times New Roman"/>
          <w:sz w:val="24"/>
          <w:szCs w:val="24"/>
        </w:rPr>
        <w:t xml:space="preserve">Pendidikan adalah proses pemberdayaan, yang diharapkan mampu memberdayakan peserta didik menjadi manusia yang cerdas, manusia berilmu dan berpengetahuan, serta manusia terdidik. Pemberdayaan siswa, misalnya dilakukan melalui proses belajar, proses latihan, proses memperoleh pengalaman, atau melalui kegiatan lainya. </w:t>
      </w:r>
      <w:r w:rsidRPr="00496574">
        <w:rPr>
          <w:rStyle w:val="FootnoteReference"/>
          <w:rFonts w:ascii="Times New Roman" w:hAnsi="Times New Roman" w:cs="Times New Roman"/>
          <w:sz w:val="24"/>
          <w:szCs w:val="24"/>
        </w:rPr>
        <w:footnoteReference w:id="24"/>
      </w:r>
    </w:p>
    <w:p w:rsidR="005B4AC9" w:rsidRPr="00F831E4" w:rsidRDefault="005B4AC9" w:rsidP="005B4AC9">
      <w:pPr>
        <w:pStyle w:val="ListParagraph"/>
        <w:tabs>
          <w:tab w:val="left" w:pos="0"/>
        </w:tabs>
        <w:spacing w:after="0" w:line="480" w:lineRule="auto"/>
        <w:ind w:left="0" w:firstLine="567"/>
        <w:jc w:val="both"/>
        <w:rPr>
          <w:rFonts w:ascii="Times New Roman" w:hAnsi="Times New Roman" w:cs="Times New Roman"/>
          <w:sz w:val="24"/>
          <w:szCs w:val="24"/>
        </w:rPr>
      </w:pPr>
      <w:r w:rsidRPr="00496574">
        <w:rPr>
          <w:rFonts w:ascii="Times New Roman" w:hAnsi="Times New Roman" w:cs="Times New Roman"/>
          <w:sz w:val="24"/>
          <w:szCs w:val="24"/>
        </w:rPr>
        <w:t xml:space="preserve">Jadi mutu pendidikan adalah layanan jasa pendidikan yang sesuai dengan yang disyaratkan/ditentukan untuk memenuhi kepuasan pengguna pendidikan, yakni </w:t>
      </w:r>
      <w:r w:rsidRPr="00496574">
        <w:rPr>
          <w:rFonts w:ascii="Times New Roman" w:hAnsi="Times New Roman" w:cs="Times New Roman"/>
          <w:sz w:val="24"/>
          <w:szCs w:val="24"/>
        </w:rPr>
        <w:lastRenderedPageBreak/>
        <w:t>peserta didik, orang/masyarakat dan  pihak-pihak yang berkepentingan lainya guna menghasilkan output yang cerdas, berilmu, berpengetahuan serta terdidik.</w:t>
      </w:r>
    </w:p>
    <w:p w:rsidR="001B4F7C" w:rsidRPr="001B4F7C" w:rsidRDefault="001B4F7C" w:rsidP="001B4F7C">
      <w:pPr>
        <w:pStyle w:val="ListParagraph"/>
        <w:numPr>
          <w:ilvl w:val="0"/>
          <w:numId w:val="1"/>
        </w:numPr>
        <w:spacing w:line="480" w:lineRule="auto"/>
        <w:jc w:val="both"/>
        <w:rPr>
          <w:rFonts w:ascii="Times New Roman" w:hAnsi="Times New Roman" w:cs="Times New Roman"/>
          <w:b/>
          <w:sz w:val="24"/>
          <w:szCs w:val="24"/>
          <w:lang w:val="en-US"/>
        </w:rPr>
      </w:pPr>
      <w:r w:rsidRPr="001B4F7C">
        <w:rPr>
          <w:rFonts w:ascii="Times New Roman" w:hAnsi="Times New Roman" w:cs="Times New Roman"/>
          <w:b/>
          <w:sz w:val="24"/>
          <w:szCs w:val="24"/>
          <w:lang w:val="en-US"/>
        </w:rPr>
        <w:t>Metode  Penelitian</w:t>
      </w:r>
    </w:p>
    <w:p w:rsidR="001B4F7C" w:rsidRPr="00601489" w:rsidRDefault="001B4F7C" w:rsidP="001B4F7C">
      <w:pPr>
        <w:pStyle w:val="ListParagraph"/>
        <w:numPr>
          <w:ilvl w:val="0"/>
          <w:numId w:val="16"/>
        </w:numPr>
        <w:spacing w:line="480" w:lineRule="auto"/>
        <w:jc w:val="both"/>
        <w:rPr>
          <w:rFonts w:ascii="Times New Roman" w:hAnsi="Times New Roman" w:cs="Times New Roman"/>
          <w:b/>
          <w:sz w:val="24"/>
          <w:szCs w:val="24"/>
          <w:lang w:val="en-US"/>
        </w:rPr>
      </w:pPr>
      <w:r w:rsidRPr="00601489">
        <w:rPr>
          <w:rFonts w:ascii="Times New Roman" w:hAnsi="Times New Roman" w:cs="Times New Roman"/>
          <w:sz w:val="24"/>
          <w:szCs w:val="24"/>
        </w:rPr>
        <w:t>Jenis dan Pendekatan penelitian</w:t>
      </w:r>
    </w:p>
    <w:p w:rsidR="001B4F7C" w:rsidRPr="00601489" w:rsidRDefault="001B4F7C" w:rsidP="001B4F7C">
      <w:pPr>
        <w:pStyle w:val="ListParagraph"/>
        <w:numPr>
          <w:ilvl w:val="0"/>
          <w:numId w:val="17"/>
        </w:numPr>
        <w:spacing w:line="480" w:lineRule="auto"/>
        <w:jc w:val="both"/>
        <w:rPr>
          <w:rFonts w:ascii="Times New Roman" w:hAnsi="Times New Roman" w:cs="Times New Roman"/>
          <w:b/>
          <w:sz w:val="24"/>
          <w:szCs w:val="24"/>
          <w:lang w:val="en-US"/>
        </w:rPr>
      </w:pPr>
      <w:r w:rsidRPr="00601489">
        <w:rPr>
          <w:rFonts w:ascii="Times New Roman" w:hAnsi="Times New Roman" w:cs="Times New Roman"/>
          <w:sz w:val="24"/>
          <w:szCs w:val="24"/>
        </w:rPr>
        <w:t>Jenis Penelitian</w:t>
      </w:r>
    </w:p>
    <w:p w:rsidR="001B4F7C" w:rsidRPr="00601489" w:rsidRDefault="001B4F7C" w:rsidP="001B4F7C">
      <w:pPr>
        <w:pStyle w:val="ListParagraph"/>
        <w:spacing w:line="480" w:lineRule="auto"/>
        <w:ind w:left="1170" w:firstLine="270"/>
        <w:jc w:val="both"/>
        <w:rPr>
          <w:rFonts w:ascii="Times New Roman" w:hAnsi="Times New Roman" w:cs="Times New Roman"/>
          <w:b/>
          <w:sz w:val="24"/>
          <w:szCs w:val="24"/>
          <w:lang w:val="en-US"/>
        </w:rPr>
      </w:pPr>
      <w:r w:rsidRPr="00601489">
        <w:rPr>
          <w:rFonts w:ascii="Times New Roman" w:hAnsi="Times New Roman" w:cs="Times New Roman"/>
          <w:sz w:val="24"/>
          <w:szCs w:val="24"/>
        </w:rPr>
        <w:t>Penelitian ini adalah jenis penelitian deskriftif yaitu p</w:t>
      </w:r>
      <w:r w:rsidRPr="00601489">
        <w:rPr>
          <w:rFonts w:ascii="Times New Roman" w:hAnsi="Times New Roman" w:cs="Times New Roman"/>
          <w:sz w:val="24"/>
          <w:szCs w:val="24"/>
          <w:lang w:val="en-US"/>
        </w:rPr>
        <w:t>enelitian yang bertujuan menggambarkan secara sistematik dan akurat fakta dan karakteristik mengenai populasi tertentu.</w:t>
      </w:r>
      <w:r w:rsidRPr="00601489">
        <w:rPr>
          <w:rStyle w:val="FootnoteReference"/>
          <w:rFonts w:ascii="Times New Roman" w:hAnsi="Times New Roman" w:cs="Times New Roman"/>
          <w:sz w:val="24"/>
          <w:szCs w:val="24"/>
          <w:lang w:val="en-US"/>
        </w:rPr>
        <w:footnoteReference w:id="25"/>
      </w:r>
      <w:r w:rsidRPr="00601489">
        <w:rPr>
          <w:rFonts w:ascii="Times New Roman" w:hAnsi="Times New Roman" w:cs="Times New Roman"/>
          <w:sz w:val="24"/>
          <w:szCs w:val="24"/>
          <w:lang w:val="en-US"/>
        </w:rPr>
        <w:t xml:space="preserve"> </w:t>
      </w:r>
    </w:p>
    <w:p w:rsidR="001B4F7C" w:rsidRPr="00601489" w:rsidRDefault="001B4F7C" w:rsidP="001B4F7C">
      <w:pPr>
        <w:pStyle w:val="ListParagraph"/>
        <w:numPr>
          <w:ilvl w:val="0"/>
          <w:numId w:val="17"/>
        </w:numPr>
        <w:spacing w:line="480" w:lineRule="auto"/>
        <w:jc w:val="both"/>
        <w:rPr>
          <w:rFonts w:ascii="Times New Roman" w:hAnsi="Times New Roman" w:cs="Times New Roman"/>
          <w:sz w:val="24"/>
          <w:szCs w:val="24"/>
          <w:lang w:val="en-US"/>
        </w:rPr>
      </w:pPr>
      <w:r w:rsidRPr="00601489">
        <w:rPr>
          <w:rFonts w:ascii="Times New Roman" w:hAnsi="Times New Roman" w:cs="Times New Roman"/>
          <w:sz w:val="24"/>
          <w:szCs w:val="24"/>
        </w:rPr>
        <w:t>Pendekatan Penelitian</w:t>
      </w:r>
    </w:p>
    <w:p w:rsidR="001B4F7C" w:rsidRPr="001B4F7C" w:rsidRDefault="001B4F7C" w:rsidP="001B4F7C">
      <w:pPr>
        <w:pStyle w:val="ListParagraph"/>
        <w:spacing w:line="480" w:lineRule="auto"/>
        <w:ind w:left="1170" w:firstLine="270"/>
        <w:jc w:val="both"/>
        <w:rPr>
          <w:rFonts w:ascii="Times New Roman" w:hAnsi="Times New Roman" w:cs="Times New Roman"/>
          <w:sz w:val="24"/>
          <w:szCs w:val="24"/>
        </w:rPr>
      </w:pPr>
      <w:r w:rsidRPr="00601489">
        <w:rPr>
          <w:rFonts w:ascii="Times New Roman" w:hAnsi="Times New Roman" w:cs="Times New Roman"/>
          <w:sz w:val="24"/>
          <w:szCs w:val="24"/>
        </w:rPr>
        <w:t>Pendekat</w:t>
      </w:r>
      <w:r w:rsidRPr="00601489">
        <w:rPr>
          <w:rFonts w:ascii="Times New Roman" w:hAnsi="Times New Roman" w:cs="Times New Roman"/>
          <w:sz w:val="24"/>
          <w:szCs w:val="24"/>
          <w:lang w:val="en-US"/>
        </w:rPr>
        <w:t>a</w:t>
      </w:r>
      <w:r w:rsidRPr="00601489">
        <w:rPr>
          <w:rFonts w:ascii="Times New Roman" w:hAnsi="Times New Roman" w:cs="Times New Roman"/>
          <w:sz w:val="24"/>
          <w:szCs w:val="24"/>
        </w:rPr>
        <w:t>n yang digunakan a</w:t>
      </w:r>
      <w:r w:rsidRPr="00601489">
        <w:rPr>
          <w:rFonts w:ascii="Times New Roman" w:hAnsi="Times New Roman" w:cs="Times New Roman"/>
          <w:sz w:val="24"/>
          <w:szCs w:val="24"/>
          <w:lang w:val="en-US"/>
        </w:rPr>
        <w:t>dalah kualitatif. Yaitu suatu penelitian yang lebih menekankan analisisnya pada proses penyimpulan deduktif serta induktif.</w:t>
      </w:r>
      <w:r w:rsidRPr="00601489">
        <w:rPr>
          <w:rStyle w:val="FootnoteReference"/>
          <w:rFonts w:ascii="Times New Roman" w:hAnsi="Times New Roman" w:cs="Times New Roman"/>
          <w:sz w:val="24"/>
          <w:szCs w:val="24"/>
          <w:lang w:val="en-US"/>
        </w:rPr>
        <w:footnoteReference w:id="26"/>
      </w:r>
      <w:r w:rsidRPr="00601489">
        <w:rPr>
          <w:rFonts w:ascii="Times New Roman" w:hAnsi="Times New Roman" w:cs="Times New Roman"/>
          <w:sz w:val="24"/>
          <w:szCs w:val="24"/>
          <w:lang w:val="en-US"/>
        </w:rPr>
        <w:t xml:space="preserve"> Penelitian ini bertujuan menggambarkan keadaan sesungguhnya di</w:t>
      </w:r>
      <w:r w:rsidRPr="00601489">
        <w:rPr>
          <w:rFonts w:ascii="Times New Roman" w:hAnsi="Times New Roman" w:cs="Times New Roman"/>
          <w:sz w:val="24"/>
          <w:szCs w:val="24"/>
        </w:rPr>
        <w:t xml:space="preserve"> </w:t>
      </w:r>
      <w:r w:rsidRPr="00601489">
        <w:rPr>
          <w:rFonts w:ascii="Times New Roman" w:hAnsi="Times New Roman" w:cs="Times New Roman"/>
          <w:sz w:val="24"/>
          <w:szCs w:val="24"/>
          <w:lang w:val="en-US"/>
        </w:rPr>
        <w:t xml:space="preserve">lapangan. Penelitian ini dilakukan untuk memahami fenomena dari pandangan pelakunya. </w:t>
      </w:r>
    </w:p>
    <w:p w:rsidR="001B4F7C" w:rsidRPr="00601489" w:rsidRDefault="001B4F7C" w:rsidP="001B4F7C">
      <w:pPr>
        <w:pStyle w:val="ListParagraph"/>
        <w:numPr>
          <w:ilvl w:val="0"/>
          <w:numId w:val="16"/>
        </w:numPr>
        <w:spacing w:line="480" w:lineRule="auto"/>
        <w:jc w:val="both"/>
        <w:rPr>
          <w:rFonts w:ascii="Times New Roman" w:hAnsi="Times New Roman" w:cs="Times New Roman"/>
          <w:sz w:val="24"/>
          <w:szCs w:val="24"/>
          <w:lang w:val="en-US"/>
        </w:rPr>
      </w:pPr>
      <w:r w:rsidRPr="00601489">
        <w:rPr>
          <w:rFonts w:ascii="Times New Roman" w:hAnsi="Times New Roman" w:cs="Times New Roman"/>
          <w:sz w:val="24"/>
          <w:szCs w:val="24"/>
          <w:lang w:val="en-US"/>
        </w:rPr>
        <w:t>Jenis dan Sumber Data</w:t>
      </w:r>
    </w:p>
    <w:p w:rsidR="001B4F7C" w:rsidRPr="00601489" w:rsidRDefault="001B4F7C" w:rsidP="001B4F7C">
      <w:pPr>
        <w:pStyle w:val="ListParagraph"/>
        <w:numPr>
          <w:ilvl w:val="0"/>
          <w:numId w:val="18"/>
        </w:numPr>
        <w:spacing w:line="480" w:lineRule="auto"/>
        <w:jc w:val="both"/>
        <w:rPr>
          <w:rFonts w:ascii="Times New Roman" w:hAnsi="Times New Roman" w:cs="Times New Roman"/>
          <w:sz w:val="24"/>
          <w:szCs w:val="24"/>
          <w:lang w:val="en-US"/>
        </w:rPr>
      </w:pPr>
      <w:r w:rsidRPr="00601489">
        <w:rPr>
          <w:rFonts w:ascii="Times New Roman" w:hAnsi="Times New Roman" w:cs="Times New Roman"/>
          <w:sz w:val="24"/>
          <w:szCs w:val="24"/>
          <w:lang w:val="en-US"/>
        </w:rPr>
        <w:t>Jenis Data</w:t>
      </w:r>
    </w:p>
    <w:p w:rsidR="001B4F7C" w:rsidRPr="00F831E4" w:rsidRDefault="001B4F7C" w:rsidP="001B4F7C">
      <w:pPr>
        <w:pStyle w:val="ListParagraph"/>
        <w:spacing w:line="480" w:lineRule="auto"/>
        <w:ind w:left="1170" w:firstLine="270"/>
        <w:jc w:val="both"/>
        <w:rPr>
          <w:rFonts w:ascii="Times New Roman" w:hAnsi="Times New Roman" w:cs="Times New Roman"/>
          <w:sz w:val="24"/>
          <w:szCs w:val="24"/>
          <w:shd w:val="clear" w:color="auto" w:fill="FFFFFF"/>
        </w:rPr>
      </w:pPr>
      <w:r w:rsidRPr="00601489">
        <w:rPr>
          <w:rFonts w:ascii="Times New Roman" w:hAnsi="Times New Roman" w:cs="Times New Roman"/>
          <w:sz w:val="24"/>
          <w:szCs w:val="24"/>
          <w:lang w:val="en-US"/>
        </w:rPr>
        <w:t xml:space="preserve">Jenis data yang digunakan </w:t>
      </w:r>
      <w:r w:rsidRPr="00601489">
        <w:rPr>
          <w:rFonts w:ascii="Times New Roman" w:hAnsi="Times New Roman" w:cs="Times New Roman"/>
          <w:sz w:val="24"/>
          <w:szCs w:val="24"/>
          <w:shd w:val="clear" w:color="auto" w:fill="FFFFFF"/>
        </w:rPr>
        <w:t>dalam penelitian ini diperlukan data kualitatif. Data kualitatif adalah data berupa kalimat seperti sangat baik, baik, buruk, dan sangat buruk, tentang peranan tenaga kependidikan dalam meningkatkan mutu pendidikan di SMP Negeri 3 Palembang.</w:t>
      </w:r>
    </w:p>
    <w:p w:rsidR="001B4F7C" w:rsidRPr="00601489" w:rsidRDefault="001B4F7C" w:rsidP="001B4F7C">
      <w:pPr>
        <w:pStyle w:val="ListParagraph"/>
        <w:numPr>
          <w:ilvl w:val="0"/>
          <w:numId w:val="18"/>
        </w:numPr>
        <w:spacing w:line="480" w:lineRule="auto"/>
        <w:jc w:val="both"/>
        <w:rPr>
          <w:rFonts w:ascii="Times New Roman" w:hAnsi="Times New Roman" w:cs="Times New Roman"/>
          <w:sz w:val="24"/>
          <w:szCs w:val="24"/>
          <w:lang w:val="en-US"/>
        </w:rPr>
      </w:pPr>
      <w:r w:rsidRPr="00601489">
        <w:rPr>
          <w:rFonts w:ascii="Times New Roman" w:hAnsi="Times New Roman" w:cs="Times New Roman"/>
          <w:sz w:val="24"/>
          <w:szCs w:val="24"/>
          <w:lang w:val="en-US"/>
        </w:rPr>
        <w:lastRenderedPageBreak/>
        <w:t>Sumber Data</w:t>
      </w:r>
    </w:p>
    <w:p w:rsidR="001B4F7C" w:rsidRPr="00601489" w:rsidRDefault="001B4F7C" w:rsidP="001B4F7C">
      <w:pPr>
        <w:pStyle w:val="ListParagraph"/>
        <w:numPr>
          <w:ilvl w:val="0"/>
          <w:numId w:val="19"/>
        </w:numPr>
        <w:spacing w:line="480" w:lineRule="auto"/>
        <w:ind w:left="1418" w:hanging="284"/>
        <w:jc w:val="both"/>
        <w:rPr>
          <w:rFonts w:ascii="Times New Roman" w:hAnsi="Times New Roman" w:cs="Times New Roman"/>
          <w:sz w:val="24"/>
          <w:szCs w:val="24"/>
          <w:lang w:val="en-US"/>
        </w:rPr>
      </w:pPr>
      <w:r w:rsidRPr="00601489">
        <w:rPr>
          <w:rFonts w:ascii="Times New Roman" w:hAnsi="Times New Roman" w:cs="Times New Roman"/>
          <w:sz w:val="24"/>
          <w:szCs w:val="24"/>
          <w:lang w:val="en-US"/>
        </w:rPr>
        <w:t>Sumber Data Primer</w:t>
      </w:r>
    </w:p>
    <w:p w:rsidR="001B4F7C" w:rsidRPr="00601489" w:rsidRDefault="001B4F7C" w:rsidP="001B4F7C">
      <w:pPr>
        <w:pStyle w:val="ListParagraph"/>
        <w:spacing w:line="480" w:lineRule="auto"/>
        <w:ind w:left="1418"/>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 xml:space="preserve">Yaitu </w:t>
      </w:r>
      <w:r w:rsidRPr="00601489">
        <w:rPr>
          <w:rFonts w:ascii="Times New Roman" w:hAnsi="Times New Roman" w:cs="Times New Roman"/>
          <w:sz w:val="24"/>
          <w:szCs w:val="24"/>
          <w:shd w:val="clear" w:color="auto" w:fill="FFFFFF"/>
        </w:rPr>
        <w:t>sumber data yang didapat melalui informan yaitu yang terdiri, kepala sekolah</w:t>
      </w:r>
      <w:r w:rsidRPr="00601489">
        <w:rPr>
          <w:rFonts w:ascii="Times New Roman" w:hAnsi="Times New Roman" w:cs="Times New Roman"/>
          <w:sz w:val="24"/>
          <w:szCs w:val="24"/>
          <w:shd w:val="clear" w:color="auto" w:fill="FFFFFF"/>
          <w:lang w:val="en-US"/>
        </w:rPr>
        <w:t xml:space="preserve">, wakil-wakil satuan pendidikan, </w:t>
      </w:r>
      <w:r w:rsidRPr="00601489">
        <w:rPr>
          <w:rFonts w:ascii="Times New Roman" w:hAnsi="Times New Roman" w:cs="Times New Roman"/>
          <w:sz w:val="24"/>
          <w:szCs w:val="24"/>
          <w:shd w:val="clear" w:color="auto" w:fill="FFFFFF"/>
        </w:rPr>
        <w:t>para guru</w:t>
      </w:r>
      <w:r w:rsidRPr="00601489">
        <w:rPr>
          <w:rFonts w:ascii="Times New Roman" w:hAnsi="Times New Roman" w:cs="Times New Roman"/>
          <w:sz w:val="24"/>
          <w:szCs w:val="24"/>
          <w:shd w:val="clear" w:color="auto" w:fill="FFFFFF"/>
          <w:lang w:val="en-US"/>
        </w:rPr>
        <w:t>, staf TU, laboran, pustakawan,</w:t>
      </w:r>
      <w:r w:rsidRPr="00601489">
        <w:rPr>
          <w:rFonts w:ascii="Times New Roman" w:hAnsi="Times New Roman" w:cs="Times New Roman"/>
          <w:sz w:val="24"/>
          <w:szCs w:val="24"/>
          <w:shd w:val="clear" w:color="auto" w:fill="FFFFFF"/>
        </w:rPr>
        <w:t xml:space="preserve"> ditempat penelitian.</w:t>
      </w:r>
    </w:p>
    <w:p w:rsidR="001B4F7C" w:rsidRPr="00601489" w:rsidRDefault="001B4F7C" w:rsidP="001B4F7C">
      <w:pPr>
        <w:pStyle w:val="ListParagraph"/>
        <w:numPr>
          <w:ilvl w:val="0"/>
          <w:numId w:val="19"/>
        </w:numPr>
        <w:spacing w:line="480" w:lineRule="auto"/>
        <w:ind w:left="1418" w:hanging="284"/>
        <w:jc w:val="both"/>
        <w:rPr>
          <w:rFonts w:ascii="Times New Roman" w:hAnsi="Times New Roman" w:cs="Times New Roman"/>
          <w:sz w:val="24"/>
          <w:szCs w:val="24"/>
          <w:lang w:val="en-US"/>
        </w:rPr>
      </w:pPr>
      <w:r w:rsidRPr="00601489">
        <w:rPr>
          <w:rFonts w:ascii="Times New Roman" w:hAnsi="Times New Roman" w:cs="Times New Roman"/>
          <w:sz w:val="24"/>
          <w:szCs w:val="24"/>
          <w:shd w:val="clear" w:color="auto" w:fill="FFFFFF"/>
          <w:lang w:val="en-US"/>
        </w:rPr>
        <w:t>Sumber Data Sekunder</w:t>
      </w:r>
    </w:p>
    <w:p w:rsidR="001B4F7C" w:rsidRPr="00967009" w:rsidRDefault="001B4F7C" w:rsidP="001B4F7C">
      <w:pPr>
        <w:pStyle w:val="ListParagraph"/>
        <w:spacing w:line="480" w:lineRule="auto"/>
        <w:ind w:left="1418"/>
        <w:jc w:val="both"/>
        <w:rPr>
          <w:rFonts w:ascii="Times New Roman" w:hAnsi="Times New Roman" w:cs="Times New Roman"/>
          <w:sz w:val="24"/>
          <w:szCs w:val="24"/>
          <w:lang w:val="en-US"/>
        </w:rPr>
      </w:pPr>
      <w:r w:rsidRPr="00601489">
        <w:rPr>
          <w:rFonts w:ascii="Times New Roman" w:hAnsi="Times New Roman" w:cs="Times New Roman"/>
          <w:sz w:val="24"/>
          <w:szCs w:val="24"/>
          <w:shd w:val="clear" w:color="auto" w:fill="FFFFFF"/>
          <w:lang w:val="en-US"/>
        </w:rPr>
        <w:t xml:space="preserve">Yaitu sumber data </w:t>
      </w:r>
      <w:r w:rsidRPr="00601489">
        <w:rPr>
          <w:rFonts w:ascii="Times New Roman" w:hAnsi="Times New Roman" w:cs="Times New Roman"/>
          <w:sz w:val="24"/>
          <w:szCs w:val="24"/>
          <w:shd w:val="clear" w:color="auto" w:fill="FFFFFF"/>
        </w:rPr>
        <w:t>yang menunjang penelitian, seperti litelatur yang berkaitan dengan penelitian.</w:t>
      </w:r>
    </w:p>
    <w:p w:rsidR="001B4F7C" w:rsidRPr="00601489" w:rsidRDefault="001B4F7C" w:rsidP="001B4F7C">
      <w:pPr>
        <w:pStyle w:val="ListParagraph"/>
        <w:numPr>
          <w:ilvl w:val="0"/>
          <w:numId w:val="16"/>
        </w:numPr>
        <w:shd w:val="clear" w:color="auto" w:fill="FFFFFF"/>
        <w:spacing w:after="0" w:line="480" w:lineRule="auto"/>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Teknik Pengumpulan Data</w:t>
      </w:r>
    </w:p>
    <w:p w:rsidR="001B4F7C" w:rsidRPr="00601489" w:rsidRDefault="001B4F7C" w:rsidP="001B4F7C">
      <w:pPr>
        <w:pStyle w:val="ListParagraph"/>
        <w:shd w:val="clear" w:color="auto" w:fill="FFFFFF"/>
        <w:spacing w:after="0" w:line="480" w:lineRule="auto"/>
        <w:ind w:left="993" w:hanging="142"/>
        <w:jc w:val="both"/>
        <w:rPr>
          <w:rFonts w:ascii="Times New Roman" w:hAnsi="Times New Roman" w:cs="Times New Roman"/>
          <w:sz w:val="24"/>
          <w:szCs w:val="24"/>
          <w:shd w:val="clear" w:color="auto" w:fill="FFFFFF"/>
        </w:rPr>
      </w:pPr>
      <w:r w:rsidRPr="00601489">
        <w:rPr>
          <w:rFonts w:ascii="Times New Roman" w:hAnsi="Times New Roman" w:cs="Times New Roman"/>
          <w:sz w:val="24"/>
          <w:szCs w:val="24"/>
          <w:shd w:val="clear" w:color="auto" w:fill="FFFFFF"/>
          <w:lang w:val="en-US"/>
        </w:rPr>
        <w:t>Untuk memperoleh data, peneliti menggunakan teknik sebagai berikut</w:t>
      </w:r>
      <w:r w:rsidRPr="00601489">
        <w:rPr>
          <w:rFonts w:ascii="Times New Roman" w:hAnsi="Times New Roman" w:cs="Times New Roman"/>
          <w:sz w:val="24"/>
          <w:szCs w:val="24"/>
          <w:shd w:val="clear" w:color="auto" w:fill="FFFFFF"/>
        </w:rPr>
        <w:t>:</w:t>
      </w:r>
    </w:p>
    <w:p w:rsidR="001B4F7C" w:rsidRPr="00601489" w:rsidRDefault="001B4F7C" w:rsidP="001B4F7C">
      <w:pPr>
        <w:pStyle w:val="ListParagraph"/>
        <w:numPr>
          <w:ilvl w:val="0"/>
          <w:numId w:val="20"/>
        </w:numPr>
        <w:shd w:val="clear" w:color="auto" w:fill="FFFFFF"/>
        <w:spacing w:after="0" w:line="480" w:lineRule="auto"/>
        <w:ind w:left="1134" w:hanging="283"/>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Observasi</w:t>
      </w:r>
    </w:p>
    <w:p w:rsidR="001B4F7C" w:rsidRDefault="001B4F7C"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rPr>
      </w:pPr>
      <w:r w:rsidRPr="00601489">
        <w:rPr>
          <w:rFonts w:ascii="Times New Roman" w:hAnsi="Times New Roman" w:cs="Times New Roman"/>
          <w:sz w:val="24"/>
          <w:szCs w:val="24"/>
          <w:shd w:val="clear" w:color="auto" w:fill="FFFFFF"/>
          <w:lang w:val="en-US"/>
        </w:rPr>
        <w:t>Observasi adalah teknik pengumpulan data dengan cara mengamati  aktivitas yang dilakukan  dan mencatatnya sebagai bahan membuat catatan reflektif.</w:t>
      </w:r>
      <w:r w:rsidRPr="00601489">
        <w:rPr>
          <w:rStyle w:val="FootnoteReference"/>
          <w:rFonts w:ascii="Times New Roman" w:hAnsi="Times New Roman" w:cs="Times New Roman"/>
          <w:sz w:val="24"/>
          <w:szCs w:val="24"/>
          <w:shd w:val="clear" w:color="auto" w:fill="FFFFFF"/>
          <w:lang w:val="en-US"/>
        </w:rPr>
        <w:footnoteReference w:id="27"/>
      </w:r>
      <w:r w:rsidRPr="00601489">
        <w:rPr>
          <w:rFonts w:ascii="Times New Roman" w:hAnsi="Times New Roman" w:cs="Times New Roman"/>
          <w:sz w:val="24"/>
          <w:szCs w:val="24"/>
          <w:shd w:val="clear" w:color="auto" w:fill="FFFFFF"/>
          <w:lang w:val="en-US"/>
        </w:rPr>
        <w:t xml:space="preserve"> Dalam penelitian ini penulis menggunakan pengamatan langsung untuk mendapatkan data yang berhubungan dengan peranan tenaga kependidikan</w:t>
      </w:r>
      <w:r w:rsidRPr="00601489">
        <w:rPr>
          <w:rFonts w:ascii="Times New Roman" w:hAnsi="Times New Roman" w:cs="Times New Roman"/>
          <w:sz w:val="24"/>
          <w:szCs w:val="24"/>
          <w:shd w:val="clear" w:color="auto" w:fill="FFFFFF"/>
        </w:rPr>
        <w:t xml:space="preserve"> dan faktor yang mempengaruhi tenaga kependidikan dalam </w:t>
      </w:r>
      <w:r w:rsidRPr="00601489">
        <w:rPr>
          <w:rFonts w:ascii="Times New Roman" w:hAnsi="Times New Roman" w:cs="Times New Roman"/>
          <w:sz w:val="24"/>
          <w:szCs w:val="24"/>
          <w:shd w:val="clear" w:color="auto" w:fill="FFFFFF"/>
          <w:lang w:val="en-US"/>
        </w:rPr>
        <w:t>meningkatkan mutu pendidikan.</w:t>
      </w:r>
    </w:p>
    <w:p w:rsidR="00087111" w:rsidRDefault="00087111"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rPr>
      </w:pPr>
    </w:p>
    <w:p w:rsidR="00087111" w:rsidRPr="00087111" w:rsidRDefault="00087111"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rPr>
      </w:pPr>
    </w:p>
    <w:p w:rsidR="001B4F7C" w:rsidRPr="001B4F7C" w:rsidRDefault="001B4F7C"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rPr>
      </w:pPr>
    </w:p>
    <w:p w:rsidR="001B4F7C" w:rsidRPr="00601489" w:rsidRDefault="001B4F7C" w:rsidP="001B4F7C">
      <w:pPr>
        <w:pStyle w:val="ListParagraph"/>
        <w:numPr>
          <w:ilvl w:val="0"/>
          <w:numId w:val="20"/>
        </w:numPr>
        <w:shd w:val="clear" w:color="auto" w:fill="FFFFFF"/>
        <w:spacing w:after="0" w:line="480" w:lineRule="auto"/>
        <w:ind w:left="1134" w:hanging="283"/>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lastRenderedPageBreak/>
        <w:t>Wawancara ( Interview)</w:t>
      </w:r>
    </w:p>
    <w:p w:rsidR="001B4F7C" w:rsidRPr="00601489" w:rsidRDefault="001B4F7C"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 xml:space="preserve">Wawancara ini dilakukan untuk memperoleh data yang lebih, dengan cara mengajukan pertanyaan. </w:t>
      </w:r>
      <w:r w:rsidRPr="00601489">
        <w:rPr>
          <w:rStyle w:val="FootnoteReference"/>
          <w:rFonts w:ascii="Times New Roman" w:hAnsi="Times New Roman" w:cs="Times New Roman"/>
          <w:sz w:val="24"/>
          <w:szCs w:val="24"/>
          <w:shd w:val="clear" w:color="auto" w:fill="FFFFFF"/>
          <w:lang w:val="en-US"/>
        </w:rPr>
        <w:footnoteReference w:id="28"/>
      </w:r>
      <w:r w:rsidRPr="00601489">
        <w:rPr>
          <w:rFonts w:ascii="Times New Roman" w:hAnsi="Times New Roman" w:cs="Times New Roman"/>
          <w:sz w:val="24"/>
          <w:szCs w:val="24"/>
          <w:shd w:val="clear" w:color="auto" w:fill="FFFFFF"/>
          <w:lang w:val="en-US"/>
        </w:rPr>
        <w:t xml:space="preserve"> Dan pada penelitian ini pert</w:t>
      </w:r>
      <w:r w:rsidRPr="00601489">
        <w:rPr>
          <w:rFonts w:ascii="Times New Roman" w:hAnsi="Times New Roman" w:cs="Times New Roman"/>
          <w:sz w:val="24"/>
          <w:szCs w:val="24"/>
          <w:shd w:val="clear" w:color="auto" w:fill="FFFFFF"/>
        </w:rPr>
        <w:t>a</w:t>
      </w:r>
      <w:r w:rsidRPr="00601489">
        <w:rPr>
          <w:rFonts w:ascii="Times New Roman" w:hAnsi="Times New Roman" w:cs="Times New Roman"/>
          <w:sz w:val="24"/>
          <w:szCs w:val="24"/>
          <w:shd w:val="clear" w:color="auto" w:fill="FFFFFF"/>
          <w:lang w:val="en-US"/>
        </w:rPr>
        <w:t>nyaan diajukan mengenai peranan tenaga kependidikan</w:t>
      </w:r>
      <w:r w:rsidRPr="00601489">
        <w:rPr>
          <w:rFonts w:ascii="Times New Roman" w:hAnsi="Times New Roman" w:cs="Times New Roman"/>
          <w:sz w:val="24"/>
          <w:szCs w:val="24"/>
          <w:shd w:val="clear" w:color="auto" w:fill="FFFFFF"/>
        </w:rPr>
        <w:t xml:space="preserve"> dan faktor yang mempengaruhi tenaga kependidikan dalam </w:t>
      </w:r>
      <w:r w:rsidRPr="00601489">
        <w:rPr>
          <w:rFonts w:ascii="Times New Roman" w:hAnsi="Times New Roman" w:cs="Times New Roman"/>
          <w:sz w:val="24"/>
          <w:szCs w:val="24"/>
          <w:shd w:val="clear" w:color="auto" w:fill="FFFFFF"/>
          <w:lang w:val="en-US"/>
        </w:rPr>
        <w:t>meningkatkan mutu pendidikan.</w:t>
      </w:r>
    </w:p>
    <w:p w:rsidR="001B4F7C" w:rsidRPr="00601489" w:rsidRDefault="001B4F7C" w:rsidP="001B4F7C">
      <w:pPr>
        <w:pStyle w:val="ListParagraph"/>
        <w:numPr>
          <w:ilvl w:val="0"/>
          <w:numId w:val="20"/>
        </w:numPr>
        <w:shd w:val="clear" w:color="auto" w:fill="FFFFFF"/>
        <w:spacing w:after="0" w:line="480" w:lineRule="auto"/>
        <w:ind w:left="1134" w:hanging="283"/>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Dokumentasi</w:t>
      </w:r>
    </w:p>
    <w:p w:rsidR="001B4F7C" w:rsidRPr="00601489" w:rsidRDefault="001B4F7C" w:rsidP="001B4F7C">
      <w:pPr>
        <w:pStyle w:val="ListParagraph"/>
        <w:shd w:val="clear" w:color="auto" w:fill="FFFFFF"/>
        <w:spacing w:after="0" w:line="480" w:lineRule="auto"/>
        <w:ind w:left="1134" w:firstLine="284"/>
        <w:jc w:val="both"/>
        <w:rPr>
          <w:rFonts w:ascii="Times New Roman" w:hAnsi="Times New Roman" w:cs="Times New Roman"/>
          <w:sz w:val="24"/>
          <w:szCs w:val="24"/>
          <w:shd w:val="clear" w:color="auto" w:fill="FFFFFF"/>
        </w:rPr>
      </w:pPr>
      <w:r w:rsidRPr="00601489">
        <w:rPr>
          <w:rFonts w:ascii="Times New Roman" w:hAnsi="Times New Roman" w:cs="Times New Roman"/>
          <w:sz w:val="24"/>
          <w:szCs w:val="24"/>
          <w:shd w:val="clear" w:color="auto" w:fill="FFFFFF"/>
          <w:lang w:val="en-US"/>
        </w:rPr>
        <w:t>Dokumentasi adalah pengumpulan data dengan cara mengumpulkann data melalui peninggalan tertulis, seperti arsip-arsip,  buku dan lain-lain.</w:t>
      </w:r>
      <w:r w:rsidRPr="00601489">
        <w:rPr>
          <w:rStyle w:val="FootnoteReference"/>
          <w:rFonts w:ascii="Times New Roman" w:hAnsi="Times New Roman" w:cs="Times New Roman"/>
          <w:sz w:val="24"/>
          <w:szCs w:val="24"/>
          <w:shd w:val="clear" w:color="auto" w:fill="FFFFFF"/>
          <w:lang w:val="en-US"/>
        </w:rPr>
        <w:footnoteReference w:id="29"/>
      </w:r>
      <w:r w:rsidRPr="00601489">
        <w:rPr>
          <w:rFonts w:ascii="Times New Roman" w:hAnsi="Times New Roman" w:cs="Times New Roman"/>
          <w:sz w:val="24"/>
          <w:szCs w:val="24"/>
          <w:shd w:val="clear" w:color="auto" w:fill="FFFFFF"/>
          <w:lang w:val="en-US"/>
        </w:rPr>
        <w:t xml:space="preserve"> Penelitian ini digunakan untuk mendapatkan data yang objektif mengenai  peranan tenaga kependidikan</w:t>
      </w:r>
      <w:r w:rsidRPr="00601489">
        <w:rPr>
          <w:rFonts w:ascii="Times New Roman" w:hAnsi="Times New Roman" w:cs="Times New Roman"/>
          <w:sz w:val="24"/>
          <w:szCs w:val="24"/>
          <w:shd w:val="clear" w:color="auto" w:fill="FFFFFF"/>
        </w:rPr>
        <w:t xml:space="preserve"> dan faktor yang mempengaruhi tenaga kependidikan dalam </w:t>
      </w:r>
      <w:r w:rsidRPr="00601489">
        <w:rPr>
          <w:rFonts w:ascii="Times New Roman" w:hAnsi="Times New Roman" w:cs="Times New Roman"/>
          <w:sz w:val="24"/>
          <w:szCs w:val="24"/>
          <w:shd w:val="clear" w:color="auto" w:fill="FFFFFF"/>
          <w:lang w:val="en-US"/>
        </w:rPr>
        <w:t>meningkatkan mutu pendidikan.</w:t>
      </w:r>
    </w:p>
    <w:p w:rsidR="001B4F7C" w:rsidRPr="00601489" w:rsidRDefault="001B4F7C" w:rsidP="001B4F7C">
      <w:pPr>
        <w:pStyle w:val="ListParagraph"/>
        <w:numPr>
          <w:ilvl w:val="0"/>
          <w:numId w:val="16"/>
        </w:numPr>
        <w:shd w:val="clear" w:color="auto" w:fill="FFFFFF"/>
        <w:spacing w:after="0" w:line="480" w:lineRule="auto"/>
        <w:jc w:val="both"/>
        <w:rPr>
          <w:rFonts w:ascii="Times New Roman" w:hAnsi="Times New Roman" w:cs="Times New Roman"/>
          <w:sz w:val="24"/>
          <w:szCs w:val="24"/>
          <w:shd w:val="clear" w:color="auto" w:fill="FFFFFF"/>
          <w:lang w:val="en-US"/>
        </w:rPr>
      </w:pPr>
      <w:r w:rsidRPr="00601489">
        <w:rPr>
          <w:rFonts w:ascii="Times New Roman" w:hAnsi="Times New Roman" w:cs="Times New Roman"/>
          <w:sz w:val="24"/>
          <w:szCs w:val="24"/>
          <w:shd w:val="clear" w:color="auto" w:fill="FFFFFF"/>
          <w:lang w:val="en-US"/>
        </w:rPr>
        <w:t>Teknik Analisa Data</w:t>
      </w:r>
    </w:p>
    <w:p w:rsidR="001B4F7C" w:rsidRPr="00601489" w:rsidRDefault="001B4F7C" w:rsidP="001B4F7C">
      <w:pPr>
        <w:pStyle w:val="ListParagraph"/>
        <w:shd w:val="clear" w:color="auto" w:fill="FFFFFF"/>
        <w:spacing w:after="0" w:line="480" w:lineRule="auto"/>
        <w:ind w:left="851" w:firstLine="589"/>
        <w:jc w:val="both"/>
        <w:rPr>
          <w:rFonts w:ascii="Times New Roman" w:eastAsia="Times New Roman" w:hAnsi="Times New Roman" w:cs="Times New Roman"/>
          <w:sz w:val="24"/>
          <w:szCs w:val="24"/>
          <w:lang w:eastAsia="id-ID"/>
        </w:rPr>
      </w:pPr>
      <w:r w:rsidRPr="00601489">
        <w:rPr>
          <w:rFonts w:ascii="Times New Roman" w:eastAsia="Times New Roman" w:hAnsi="Times New Roman" w:cs="Times New Roman"/>
          <w:sz w:val="24"/>
          <w:szCs w:val="24"/>
          <w:lang w:eastAsia="id-ID"/>
        </w:rPr>
        <w:t xml:space="preserve">Teknik analisis data yang digunakan dalam penelitian ini dapat dialakukan dengan langkah-langkah berikut ini </w:t>
      </w:r>
      <w:r w:rsidRPr="00601489">
        <w:rPr>
          <w:rFonts w:ascii="Times New Roman" w:eastAsia="Times New Roman" w:hAnsi="Times New Roman" w:cs="Times New Roman"/>
          <w:sz w:val="24"/>
          <w:szCs w:val="24"/>
          <w:lang w:val="en-US" w:eastAsia="id-ID"/>
        </w:rPr>
        <w:t>:</w:t>
      </w:r>
    </w:p>
    <w:p w:rsidR="001B4F7C" w:rsidRPr="00601489" w:rsidRDefault="001B4F7C" w:rsidP="001B4F7C">
      <w:pPr>
        <w:pStyle w:val="ListParagraph"/>
        <w:numPr>
          <w:ilvl w:val="0"/>
          <w:numId w:val="21"/>
        </w:numPr>
        <w:shd w:val="clear" w:color="auto" w:fill="FFFFFF"/>
        <w:spacing w:after="0" w:line="480" w:lineRule="auto"/>
        <w:ind w:left="1134" w:hanging="283"/>
        <w:jc w:val="both"/>
        <w:rPr>
          <w:rFonts w:ascii="Times New Roman" w:eastAsia="Times New Roman" w:hAnsi="Times New Roman" w:cs="Times New Roman"/>
          <w:sz w:val="24"/>
          <w:szCs w:val="24"/>
          <w:lang w:val="en-US" w:eastAsia="id-ID"/>
        </w:rPr>
      </w:pPr>
      <w:r w:rsidRPr="00601489">
        <w:rPr>
          <w:rFonts w:ascii="Times New Roman" w:hAnsi="Times New Roman" w:cs="Times New Roman"/>
          <w:sz w:val="24"/>
          <w:szCs w:val="24"/>
        </w:rPr>
        <w:t>Data Reduction (Reduksi Data)</w:t>
      </w:r>
    </w:p>
    <w:p w:rsidR="00087111" w:rsidRDefault="001B4F7C" w:rsidP="003B310F">
      <w:pPr>
        <w:pStyle w:val="ListParagraph"/>
        <w:shd w:val="clear" w:color="auto" w:fill="FFFFFF"/>
        <w:spacing w:after="0" w:line="480" w:lineRule="auto"/>
        <w:ind w:left="851" w:firstLine="283"/>
        <w:jc w:val="both"/>
        <w:rPr>
          <w:rFonts w:ascii="Times New Roman" w:hAnsi="Times New Roman" w:cs="Times New Roman"/>
          <w:sz w:val="24"/>
          <w:szCs w:val="24"/>
        </w:rPr>
      </w:pPr>
      <w:r w:rsidRPr="00601489">
        <w:rPr>
          <w:rFonts w:ascii="Times New Roman" w:hAnsi="Times New Roman" w:cs="Times New Roman"/>
          <w:sz w:val="24"/>
          <w:szCs w:val="24"/>
          <w:lang w:val="sv-SE"/>
        </w:rPr>
        <w:t>Reduksi data berarti merangkum, memilih hal yang pokok, memfokuskan pada hal yang penting, dicari pola dan temany</w:t>
      </w:r>
      <w:r w:rsidR="00087111">
        <w:rPr>
          <w:rFonts w:ascii="Times New Roman" w:hAnsi="Times New Roman" w:cs="Times New Roman"/>
          <w:sz w:val="24"/>
          <w:szCs w:val="24"/>
        </w:rPr>
        <w:t>a.</w:t>
      </w:r>
    </w:p>
    <w:p w:rsidR="003B310F" w:rsidRDefault="003B310F" w:rsidP="003B310F">
      <w:pPr>
        <w:pStyle w:val="ListParagraph"/>
        <w:shd w:val="clear" w:color="auto" w:fill="FFFFFF"/>
        <w:spacing w:after="0" w:line="480" w:lineRule="auto"/>
        <w:ind w:left="851" w:firstLine="283"/>
        <w:jc w:val="both"/>
        <w:rPr>
          <w:rFonts w:ascii="Times New Roman" w:hAnsi="Times New Roman" w:cs="Times New Roman"/>
          <w:sz w:val="24"/>
          <w:szCs w:val="24"/>
        </w:rPr>
      </w:pPr>
    </w:p>
    <w:p w:rsidR="003B310F" w:rsidRPr="003B310F" w:rsidRDefault="003B310F" w:rsidP="003B310F">
      <w:pPr>
        <w:pStyle w:val="ListParagraph"/>
        <w:shd w:val="clear" w:color="auto" w:fill="FFFFFF"/>
        <w:spacing w:after="0" w:line="480" w:lineRule="auto"/>
        <w:ind w:left="851" w:firstLine="283"/>
        <w:jc w:val="both"/>
        <w:rPr>
          <w:rFonts w:ascii="Times New Roman" w:hAnsi="Times New Roman" w:cs="Times New Roman"/>
          <w:sz w:val="24"/>
          <w:szCs w:val="24"/>
        </w:rPr>
      </w:pPr>
    </w:p>
    <w:p w:rsidR="001B4F7C" w:rsidRPr="00601489" w:rsidRDefault="001B4F7C" w:rsidP="001B4F7C">
      <w:pPr>
        <w:pStyle w:val="ListParagraph"/>
        <w:numPr>
          <w:ilvl w:val="0"/>
          <w:numId w:val="21"/>
        </w:numPr>
        <w:shd w:val="clear" w:color="auto" w:fill="FFFFFF"/>
        <w:spacing w:after="0" w:line="480" w:lineRule="auto"/>
        <w:ind w:left="1134" w:hanging="283"/>
        <w:jc w:val="both"/>
        <w:rPr>
          <w:rFonts w:ascii="Times New Roman" w:eastAsia="Times New Roman" w:hAnsi="Times New Roman" w:cs="Times New Roman"/>
          <w:sz w:val="24"/>
          <w:szCs w:val="24"/>
          <w:lang w:val="en-US" w:eastAsia="id-ID"/>
        </w:rPr>
      </w:pPr>
      <w:r w:rsidRPr="00601489">
        <w:rPr>
          <w:rFonts w:ascii="Times New Roman" w:hAnsi="Times New Roman" w:cs="Times New Roman"/>
          <w:sz w:val="24"/>
          <w:szCs w:val="24"/>
        </w:rPr>
        <w:lastRenderedPageBreak/>
        <w:t>Data Display (penyajian data)</w:t>
      </w:r>
    </w:p>
    <w:p w:rsidR="001B4F7C" w:rsidRPr="00601489" w:rsidRDefault="001B4F7C" w:rsidP="001B4F7C">
      <w:pPr>
        <w:pStyle w:val="ListParagraph"/>
        <w:shd w:val="clear" w:color="auto" w:fill="FFFFFF"/>
        <w:spacing w:after="0" w:line="480" w:lineRule="auto"/>
        <w:ind w:left="1134" w:firstLine="426"/>
        <w:jc w:val="both"/>
        <w:rPr>
          <w:rFonts w:ascii="Times New Roman" w:hAnsi="Times New Roman" w:cs="Times New Roman"/>
          <w:sz w:val="24"/>
          <w:szCs w:val="24"/>
        </w:rPr>
      </w:pPr>
      <w:r w:rsidRPr="00601489">
        <w:rPr>
          <w:rFonts w:ascii="Times New Roman" w:hAnsi="Times New Roman" w:cs="Times New Roman"/>
          <w:sz w:val="24"/>
          <w:szCs w:val="24"/>
          <w:lang w:val="sv-SE"/>
        </w:rPr>
        <w:t>Yaitu sebagai sekumpulan informasi tersusun yang memberi kemungkinan adanya penarikan kesimpulan dan pengambilan tindakan.</w:t>
      </w:r>
      <w:r w:rsidRPr="00601489">
        <w:rPr>
          <w:rStyle w:val="FootnoteReference"/>
          <w:rFonts w:ascii="Times New Roman" w:hAnsi="Times New Roman" w:cs="Times New Roman"/>
          <w:sz w:val="24"/>
          <w:szCs w:val="24"/>
          <w:lang w:val="sv-SE"/>
        </w:rPr>
        <w:footnoteReference w:id="30"/>
      </w:r>
    </w:p>
    <w:p w:rsidR="001B4F7C" w:rsidRPr="00601489" w:rsidRDefault="001B4F7C" w:rsidP="001B4F7C">
      <w:pPr>
        <w:pStyle w:val="ListParagraph"/>
        <w:numPr>
          <w:ilvl w:val="0"/>
          <w:numId w:val="21"/>
        </w:numPr>
        <w:shd w:val="clear" w:color="auto" w:fill="FFFFFF"/>
        <w:spacing w:after="0" w:line="480" w:lineRule="auto"/>
        <w:ind w:left="1134" w:hanging="283"/>
        <w:jc w:val="both"/>
        <w:rPr>
          <w:rFonts w:ascii="Times New Roman" w:eastAsia="Times New Roman" w:hAnsi="Times New Roman" w:cs="Times New Roman"/>
          <w:sz w:val="24"/>
          <w:szCs w:val="24"/>
          <w:lang w:val="en-US" w:eastAsia="id-ID"/>
        </w:rPr>
      </w:pPr>
      <w:r w:rsidRPr="00601489">
        <w:rPr>
          <w:rFonts w:ascii="Times New Roman" w:hAnsi="Times New Roman" w:cs="Times New Roman"/>
          <w:sz w:val="24"/>
          <w:szCs w:val="24"/>
          <w:lang w:val="sv-SE"/>
        </w:rPr>
        <w:t xml:space="preserve"> </w:t>
      </w:r>
      <w:r w:rsidRPr="00601489">
        <w:rPr>
          <w:rFonts w:ascii="Times New Roman" w:hAnsi="Times New Roman" w:cs="Times New Roman"/>
          <w:sz w:val="24"/>
          <w:szCs w:val="24"/>
          <w:lang w:val="en-US"/>
        </w:rPr>
        <w:t>Penarikan Kesimpulan</w:t>
      </w:r>
      <w:r w:rsidRPr="00601489">
        <w:rPr>
          <w:rFonts w:ascii="Times New Roman" w:hAnsi="Times New Roman" w:cs="Times New Roman"/>
          <w:sz w:val="24"/>
          <w:szCs w:val="24"/>
        </w:rPr>
        <w:t xml:space="preserve"> / Verification</w:t>
      </w:r>
    </w:p>
    <w:p w:rsidR="001B4F7C" w:rsidRPr="00601489" w:rsidRDefault="001B4F7C" w:rsidP="001B4F7C">
      <w:pPr>
        <w:pStyle w:val="ListParagraph"/>
        <w:shd w:val="clear" w:color="auto" w:fill="FFFFFF"/>
        <w:spacing w:after="0" w:line="480" w:lineRule="auto"/>
        <w:ind w:left="1134" w:firstLine="470"/>
        <w:jc w:val="both"/>
        <w:rPr>
          <w:rFonts w:ascii="Times New Roman" w:hAnsi="Times New Roman" w:cs="Times New Roman"/>
          <w:sz w:val="24"/>
          <w:szCs w:val="24"/>
        </w:rPr>
      </w:pPr>
      <w:r w:rsidRPr="00601489">
        <w:rPr>
          <w:rFonts w:ascii="Times New Roman" w:hAnsi="Times New Roman" w:cs="Times New Roman"/>
          <w:sz w:val="24"/>
          <w:szCs w:val="24"/>
          <w:lang w:val="sv-SE"/>
        </w:rPr>
        <w:t>Langkah terakhir dari</w:t>
      </w:r>
      <w:r w:rsidRPr="00601489">
        <w:rPr>
          <w:rFonts w:ascii="Times New Roman" w:hAnsi="Times New Roman" w:cs="Times New Roman"/>
          <w:sz w:val="24"/>
          <w:szCs w:val="24"/>
        </w:rPr>
        <w:t xml:space="preserve"> </w:t>
      </w:r>
      <w:r w:rsidRPr="00601489">
        <w:rPr>
          <w:rFonts w:ascii="Times New Roman" w:hAnsi="Times New Roman" w:cs="Times New Roman"/>
          <w:sz w:val="24"/>
          <w:szCs w:val="24"/>
          <w:lang w:val="sv-SE"/>
        </w:rPr>
        <w:t>adalah penarikan kesimpulan dan verifikasi. Kesimpulan dalam penelitian mungkin dapat menjawab rumusan masalah yang dirumuskan sejak awal namun juga tidak, karena masalah dan rumusan masalah dalam penelitian kualitatif masih bersifat sementara dan berkembang setelah peneliti ada di lapangan.</w:t>
      </w:r>
    </w:p>
    <w:p w:rsidR="001B4F7C" w:rsidRPr="00601489" w:rsidRDefault="001B4F7C" w:rsidP="001B4F7C">
      <w:pPr>
        <w:pStyle w:val="ListParagraph"/>
        <w:numPr>
          <w:ilvl w:val="0"/>
          <w:numId w:val="15"/>
        </w:numPr>
        <w:tabs>
          <w:tab w:val="left" w:pos="709"/>
        </w:tabs>
        <w:spacing w:line="480" w:lineRule="auto"/>
        <w:ind w:left="426" w:hanging="426"/>
        <w:jc w:val="both"/>
        <w:rPr>
          <w:rFonts w:ascii="Times New Roman" w:hAnsi="Times New Roman" w:cs="Times New Roman"/>
          <w:b/>
          <w:sz w:val="24"/>
          <w:szCs w:val="24"/>
          <w:lang w:val="sv-SE"/>
        </w:rPr>
      </w:pPr>
      <w:r w:rsidRPr="00601489">
        <w:rPr>
          <w:rFonts w:ascii="Times New Roman" w:hAnsi="Times New Roman" w:cs="Times New Roman"/>
          <w:b/>
          <w:sz w:val="24"/>
          <w:szCs w:val="24"/>
          <w:lang w:val="sv-SE"/>
        </w:rPr>
        <w:t>Sistematika Pembahasan</w:t>
      </w:r>
    </w:p>
    <w:p w:rsidR="001B4F7C" w:rsidRPr="00601489" w:rsidRDefault="001B4F7C" w:rsidP="001B4F7C">
      <w:pPr>
        <w:tabs>
          <w:tab w:val="left" w:pos="709"/>
        </w:tabs>
        <w:spacing w:line="480" w:lineRule="auto"/>
        <w:jc w:val="both"/>
        <w:rPr>
          <w:rFonts w:ascii="Times New Roman" w:hAnsi="Times New Roman" w:cs="Times New Roman"/>
          <w:sz w:val="24"/>
          <w:szCs w:val="24"/>
          <w:lang w:val="sv-SE"/>
        </w:rPr>
      </w:pPr>
      <w:r w:rsidRPr="00601489">
        <w:rPr>
          <w:rFonts w:ascii="Times New Roman" w:hAnsi="Times New Roman" w:cs="Times New Roman"/>
          <w:sz w:val="24"/>
          <w:szCs w:val="24"/>
          <w:lang w:val="sv-SE"/>
        </w:rPr>
        <w:tab/>
        <w:t>Untuk memberi gambaran secara umum terhadap skripsi ini, penulis akan memaparkan sekilas tentang sistematika pembahasan yang dipakai dalam penulisan skripsi ini.</w:t>
      </w:r>
    </w:p>
    <w:p w:rsidR="001B4F7C" w:rsidRPr="00601489" w:rsidRDefault="001B4F7C" w:rsidP="001B4F7C">
      <w:pPr>
        <w:tabs>
          <w:tab w:val="left" w:pos="709"/>
        </w:tabs>
        <w:spacing w:line="480" w:lineRule="auto"/>
        <w:jc w:val="both"/>
        <w:rPr>
          <w:rFonts w:ascii="Times New Roman" w:hAnsi="Times New Roman" w:cs="Times New Roman"/>
          <w:sz w:val="24"/>
          <w:szCs w:val="24"/>
          <w:lang w:val="sv-SE"/>
        </w:rPr>
      </w:pPr>
      <w:r w:rsidRPr="00601489">
        <w:rPr>
          <w:rFonts w:ascii="Times New Roman" w:hAnsi="Times New Roman" w:cs="Times New Roman"/>
          <w:sz w:val="24"/>
          <w:szCs w:val="24"/>
          <w:lang w:val="sv-SE"/>
        </w:rPr>
        <w:tab/>
        <w:t xml:space="preserve">Bab I merupakan pendahuluan yang membicarakan kerangka dasar yang dijadikan landasan dalam penulisan dan pembahasan skripsi,  yang terdiri dari latar belakang, rumusan masalah, tujuan dan manfaat penelitian, telaah pustaka, </w:t>
      </w:r>
      <w:r w:rsidRPr="00601489">
        <w:rPr>
          <w:rFonts w:ascii="Times New Roman" w:hAnsi="Times New Roman" w:cs="Times New Roman"/>
          <w:sz w:val="24"/>
          <w:szCs w:val="24"/>
        </w:rPr>
        <w:t>kerangka</w:t>
      </w:r>
      <w:r w:rsidRPr="00601489">
        <w:rPr>
          <w:rFonts w:ascii="Times New Roman" w:hAnsi="Times New Roman" w:cs="Times New Roman"/>
          <w:sz w:val="24"/>
          <w:szCs w:val="24"/>
          <w:lang w:val="sv-SE"/>
        </w:rPr>
        <w:t xml:space="preserve"> teori, metode penelitian, dan sistematika pembahasan.</w:t>
      </w:r>
    </w:p>
    <w:p w:rsidR="001B4F7C" w:rsidRPr="00601489" w:rsidRDefault="001B4F7C" w:rsidP="001B4F7C">
      <w:pPr>
        <w:tabs>
          <w:tab w:val="left" w:pos="709"/>
        </w:tabs>
        <w:spacing w:line="480" w:lineRule="auto"/>
        <w:jc w:val="both"/>
        <w:rPr>
          <w:rFonts w:ascii="Times New Roman" w:hAnsi="Times New Roman" w:cs="Times New Roman"/>
          <w:sz w:val="24"/>
          <w:szCs w:val="24"/>
          <w:lang w:val="sv-SE"/>
        </w:rPr>
      </w:pPr>
      <w:r w:rsidRPr="00601489">
        <w:rPr>
          <w:rFonts w:ascii="Times New Roman" w:hAnsi="Times New Roman" w:cs="Times New Roman"/>
          <w:sz w:val="24"/>
          <w:szCs w:val="24"/>
          <w:lang w:val="sv-SE"/>
        </w:rPr>
        <w:tab/>
        <w:t>Bab II merupakan konsep dasar mengenai peranan tenaga kependidikan dan mutu pendidikan yang meliputi, pengertian tenaga kependidikan, peranan tenaga kependidikan,  pengertian mutu, dan mutu pendidikan.</w:t>
      </w:r>
    </w:p>
    <w:p w:rsidR="001B4F7C" w:rsidRPr="00601489" w:rsidRDefault="001B4F7C" w:rsidP="001B4F7C">
      <w:pPr>
        <w:tabs>
          <w:tab w:val="left" w:pos="709"/>
        </w:tabs>
        <w:spacing w:line="480" w:lineRule="auto"/>
        <w:jc w:val="both"/>
        <w:rPr>
          <w:rFonts w:ascii="Times New Roman" w:hAnsi="Times New Roman" w:cs="Times New Roman"/>
          <w:sz w:val="24"/>
          <w:szCs w:val="24"/>
          <w:lang w:val="sv-SE"/>
        </w:rPr>
      </w:pPr>
      <w:r w:rsidRPr="00601489">
        <w:rPr>
          <w:rFonts w:ascii="Times New Roman" w:hAnsi="Times New Roman" w:cs="Times New Roman"/>
          <w:sz w:val="24"/>
          <w:szCs w:val="24"/>
          <w:lang w:val="sv-SE"/>
        </w:rPr>
        <w:lastRenderedPageBreak/>
        <w:tab/>
        <w:t>Bab III merupakan gambaran umum SMP Negeri 3 Palembang yang meliputi : gambarran Umum sejarah SMP Negeri 3, visi , misi dan tujuan, sarana prasarana, dan keadaan sekolah.</w:t>
      </w:r>
    </w:p>
    <w:p w:rsidR="001B4F7C" w:rsidRPr="00601489" w:rsidRDefault="001B4F7C" w:rsidP="001B4F7C">
      <w:pPr>
        <w:tabs>
          <w:tab w:val="left" w:pos="709"/>
        </w:tabs>
        <w:spacing w:line="480" w:lineRule="auto"/>
        <w:jc w:val="both"/>
        <w:rPr>
          <w:rFonts w:ascii="Times New Roman" w:hAnsi="Times New Roman" w:cs="Times New Roman"/>
          <w:sz w:val="24"/>
          <w:szCs w:val="24"/>
          <w:lang w:val="sv-SE"/>
        </w:rPr>
      </w:pPr>
      <w:r w:rsidRPr="00601489">
        <w:rPr>
          <w:rFonts w:ascii="Times New Roman" w:hAnsi="Times New Roman" w:cs="Times New Roman"/>
          <w:sz w:val="24"/>
          <w:szCs w:val="24"/>
          <w:lang w:val="sv-SE"/>
        </w:rPr>
        <w:tab/>
        <w:t>Bab IV yaitu penulis akan mendeskripsikan beberpa bahasan yang berisi antara lain : mutu di SMP Negeri 3 dan  peranan tenaga kependidikan dalam meningkatkan mutu.</w:t>
      </w:r>
    </w:p>
    <w:p w:rsidR="001B4F7C" w:rsidRPr="00601489" w:rsidRDefault="001B4F7C" w:rsidP="001B4F7C">
      <w:pPr>
        <w:tabs>
          <w:tab w:val="left" w:pos="709"/>
        </w:tabs>
        <w:spacing w:line="480" w:lineRule="auto"/>
        <w:jc w:val="both"/>
        <w:rPr>
          <w:rFonts w:ascii="Times New Roman" w:hAnsi="Times New Roman" w:cs="Times New Roman"/>
          <w:sz w:val="24"/>
          <w:szCs w:val="24"/>
        </w:rPr>
      </w:pPr>
      <w:r w:rsidRPr="00601489">
        <w:rPr>
          <w:rFonts w:ascii="Times New Roman" w:hAnsi="Times New Roman" w:cs="Times New Roman"/>
          <w:sz w:val="24"/>
          <w:szCs w:val="24"/>
          <w:lang w:val="sv-SE"/>
        </w:rPr>
        <w:tab/>
        <w:t xml:space="preserve">Bab V merupakan akhir dari pembahasan skripsi yang terdiri dari kesimpulan, saran dan penutup.  </w:t>
      </w:r>
    </w:p>
    <w:p w:rsidR="00ED125F" w:rsidRPr="0087653D" w:rsidRDefault="00ED125F">
      <w:pPr>
        <w:rPr>
          <w:rFonts w:ascii="Times New Roman" w:hAnsi="Times New Roman" w:cs="Times New Roman"/>
          <w:b/>
          <w:sz w:val="24"/>
          <w:szCs w:val="24"/>
        </w:rPr>
      </w:pPr>
    </w:p>
    <w:sectPr w:rsidR="00ED125F" w:rsidRPr="0087653D" w:rsidSect="00297A59">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CF" w:rsidRDefault="00E81CCF" w:rsidP="006829D2">
      <w:pPr>
        <w:spacing w:after="0" w:line="240" w:lineRule="auto"/>
      </w:pPr>
      <w:r>
        <w:separator/>
      </w:r>
    </w:p>
  </w:endnote>
  <w:endnote w:type="continuationSeparator" w:id="1">
    <w:p w:rsidR="00E81CCF" w:rsidRDefault="00E81CCF" w:rsidP="00682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F6" w:rsidRDefault="002427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F6" w:rsidRDefault="002427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F6" w:rsidRDefault="002427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CF" w:rsidRDefault="00E81CCF" w:rsidP="006829D2">
      <w:pPr>
        <w:spacing w:after="0" w:line="240" w:lineRule="auto"/>
      </w:pPr>
      <w:r>
        <w:separator/>
      </w:r>
    </w:p>
  </w:footnote>
  <w:footnote w:type="continuationSeparator" w:id="1">
    <w:p w:rsidR="00E81CCF" w:rsidRDefault="00E81CCF" w:rsidP="006829D2">
      <w:pPr>
        <w:spacing w:after="0" w:line="240" w:lineRule="auto"/>
      </w:pPr>
      <w:r>
        <w:continuationSeparator/>
      </w:r>
    </w:p>
  </w:footnote>
  <w:footnote w:id="2">
    <w:p w:rsidR="002427F6" w:rsidRPr="00BF73F8" w:rsidRDefault="002427F6" w:rsidP="006829D2">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Daryanto dan Mohammad Farid, </w:t>
      </w:r>
      <w:r w:rsidRPr="00BF73F8">
        <w:rPr>
          <w:rFonts w:ascii="Times New Roman" w:hAnsi="Times New Roman" w:cs="Times New Roman"/>
          <w:i/>
        </w:rPr>
        <w:t>Konsep Dasar Manajemen Pendidikan di Sekolah</w:t>
      </w:r>
      <w:r w:rsidRPr="00BF73F8">
        <w:rPr>
          <w:rFonts w:ascii="Times New Roman" w:hAnsi="Times New Roman" w:cs="Times New Roman"/>
        </w:rPr>
        <w:t>, (Yogyakarta: Gava Media, 2013), hlm. 80</w:t>
      </w:r>
    </w:p>
  </w:footnote>
  <w:footnote w:id="3">
    <w:p w:rsidR="002427F6" w:rsidRDefault="002427F6" w:rsidP="00D91C0D">
      <w:pPr>
        <w:pStyle w:val="FootnoteText"/>
        <w:ind w:firstLine="720"/>
      </w:pPr>
      <w:r>
        <w:rPr>
          <w:rStyle w:val="FootnoteReference"/>
        </w:rPr>
        <w:footnoteRef/>
      </w:r>
      <w:r>
        <w:t xml:space="preserve"> Undang-undang Sisdiknas No. 20 Tahun 2003, hlm. 27</w:t>
      </w:r>
    </w:p>
  </w:footnote>
  <w:footnote w:id="4">
    <w:p w:rsidR="002427F6" w:rsidRPr="00BF73F8" w:rsidRDefault="002427F6" w:rsidP="00112AC1">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Abdul Hadis dan Nurhayati B, </w:t>
      </w:r>
      <w:r w:rsidRPr="00BF73F8">
        <w:rPr>
          <w:rFonts w:ascii="Times New Roman" w:hAnsi="Times New Roman" w:cs="Times New Roman"/>
          <w:i/>
        </w:rPr>
        <w:t xml:space="preserve">Manajemen Mutu Pendidikan, </w:t>
      </w:r>
      <w:r w:rsidRPr="00BF73F8">
        <w:rPr>
          <w:rFonts w:ascii="Times New Roman" w:hAnsi="Times New Roman" w:cs="Times New Roman"/>
        </w:rPr>
        <w:t xml:space="preserve">(Bandung: Alfabeta, 2012), hlm. 85 </w:t>
      </w:r>
    </w:p>
  </w:footnote>
  <w:footnote w:id="5">
    <w:p w:rsidR="002427F6" w:rsidRPr="00BF73F8" w:rsidRDefault="002427F6" w:rsidP="00112AC1">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hAnsi="Times New Roman" w:cs="Times New Roman"/>
          <w:i/>
        </w:rPr>
        <w:t>Ibid.</w:t>
      </w:r>
      <w:r w:rsidRPr="00BF73F8">
        <w:rPr>
          <w:rFonts w:ascii="Times New Roman" w:hAnsi="Times New Roman" w:cs="Times New Roman"/>
        </w:rPr>
        <w:t xml:space="preserve"> </w:t>
      </w:r>
    </w:p>
  </w:footnote>
  <w:footnote w:id="6">
    <w:p w:rsidR="002427F6" w:rsidRPr="00BF73F8" w:rsidRDefault="002427F6" w:rsidP="00CB17AB">
      <w:pPr>
        <w:pStyle w:val="FootnoteText"/>
        <w:ind w:firstLine="720"/>
        <w:rPr>
          <w:rFonts w:ascii="Times New Roman" w:hAnsi="Times New Roman" w:cs="Times New Roman"/>
        </w:rPr>
      </w:pPr>
      <w:r w:rsidRPr="00BF73F8">
        <w:rPr>
          <w:rFonts w:ascii="Times New Roman" w:hAnsi="Times New Roman" w:cs="Times New Roman"/>
        </w:rPr>
        <w:t>`</w:t>
      </w:r>
      <w:r w:rsidRPr="00BF73F8">
        <w:rPr>
          <w:rStyle w:val="FootnoteReference"/>
          <w:rFonts w:ascii="Times New Roman" w:hAnsi="Times New Roman" w:cs="Times New Roman"/>
        </w:rPr>
        <w:footnoteRef/>
      </w:r>
      <w:r w:rsidRPr="00BF73F8">
        <w:rPr>
          <w:rFonts w:ascii="Times New Roman" w:hAnsi="Times New Roman" w:cs="Times New Roman"/>
        </w:rPr>
        <w:t xml:space="preserve"> Muhibbin Syah, </w:t>
      </w:r>
      <w:r w:rsidRPr="00BF73F8">
        <w:rPr>
          <w:rFonts w:ascii="Times New Roman" w:hAnsi="Times New Roman" w:cs="Times New Roman"/>
          <w:i/>
        </w:rPr>
        <w:t xml:space="preserve">Psikologi Pendidikan, </w:t>
      </w:r>
      <w:r w:rsidRPr="00BF73F8">
        <w:rPr>
          <w:rFonts w:ascii="Times New Roman" w:hAnsi="Times New Roman" w:cs="Times New Roman"/>
        </w:rPr>
        <w:t xml:space="preserve">(Bandung: PT. Remaja Rosdakarya, 2010), hlm. 10 </w:t>
      </w:r>
    </w:p>
  </w:footnote>
  <w:footnote w:id="7">
    <w:p w:rsidR="002427F6" w:rsidRPr="00BF73F8" w:rsidRDefault="002427F6" w:rsidP="00CB17AB">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eastAsia="Times New Roman" w:hAnsi="Times New Roman" w:cs="Times New Roman"/>
          <w:lang w:val="en-US" w:eastAsia="id-ID"/>
        </w:rPr>
        <w:t>Fuad</w:t>
      </w:r>
      <w:r w:rsidRPr="00BF73F8">
        <w:rPr>
          <w:rFonts w:ascii="Times New Roman" w:eastAsia="Times New Roman" w:hAnsi="Times New Roman" w:cs="Times New Roman"/>
          <w:lang w:eastAsia="id-ID"/>
        </w:rPr>
        <w:t xml:space="preserve"> Ihsan</w:t>
      </w:r>
      <w:r w:rsidRPr="00BF73F8">
        <w:rPr>
          <w:rFonts w:ascii="Times New Roman" w:eastAsia="Times New Roman" w:hAnsi="Times New Roman" w:cs="Times New Roman"/>
          <w:lang w:val="en-US" w:eastAsia="id-ID"/>
        </w:rPr>
        <w:t>, </w:t>
      </w:r>
      <w:r w:rsidRPr="00BF73F8">
        <w:rPr>
          <w:rFonts w:ascii="Times New Roman" w:eastAsia="Times New Roman" w:hAnsi="Times New Roman" w:cs="Times New Roman"/>
          <w:i/>
          <w:iCs/>
          <w:lang w:val="en-US" w:eastAsia="id-ID"/>
        </w:rPr>
        <w:t>Dasar-Dasar kependidikan</w:t>
      </w:r>
      <w:r w:rsidRPr="00BF73F8">
        <w:rPr>
          <w:rFonts w:ascii="Times New Roman" w:eastAsia="Times New Roman" w:hAnsi="Times New Roman" w:cs="Times New Roman"/>
          <w:lang w:val="en-US" w:eastAsia="id-ID"/>
        </w:rPr>
        <w:t xml:space="preserve">, </w:t>
      </w:r>
      <w:r w:rsidRPr="00BF73F8">
        <w:rPr>
          <w:rFonts w:ascii="Times New Roman" w:eastAsia="Times New Roman" w:hAnsi="Times New Roman" w:cs="Times New Roman"/>
          <w:lang w:eastAsia="id-ID"/>
        </w:rPr>
        <w:t>(</w:t>
      </w:r>
      <w:r w:rsidRPr="00BF73F8">
        <w:rPr>
          <w:rFonts w:ascii="Times New Roman" w:eastAsia="Times New Roman" w:hAnsi="Times New Roman" w:cs="Times New Roman"/>
          <w:lang w:val="en-US" w:eastAsia="id-ID"/>
        </w:rPr>
        <w:t>Jakarta:PT. Rineka cipta</w:t>
      </w:r>
      <w:r w:rsidRPr="00BF73F8">
        <w:rPr>
          <w:rFonts w:ascii="Times New Roman" w:eastAsia="Times New Roman" w:hAnsi="Times New Roman" w:cs="Times New Roman"/>
          <w:lang w:eastAsia="id-ID"/>
        </w:rPr>
        <w:t>, 2008), hlm:1-2</w:t>
      </w:r>
    </w:p>
  </w:footnote>
  <w:footnote w:id="8">
    <w:p w:rsidR="002427F6" w:rsidRPr="00B25F9D" w:rsidRDefault="002427F6" w:rsidP="001F0BD9">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E. Mulyasa, </w:t>
      </w:r>
      <w:r w:rsidRPr="00B25F9D">
        <w:rPr>
          <w:rFonts w:ascii="Times New Roman" w:hAnsi="Times New Roman" w:cs="Times New Roman"/>
          <w:i/>
        </w:rPr>
        <w:t>Menjadi Kepala Sekolah Profesional</w:t>
      </w:r>
      <w:r w:rsidRPr="00B25F9D">
        <w:rPr>
          <w:rFonts w:ascii="Times New Roman" w:hAnsi="Times New Roman" w:cs="Times New Roman"/>
        </w:rPr>
        <w:t xml:space="preserve"> (Bandung: PT. Remaja Rosda Karya, 2004), hlm. 97</w:t>
      </w:r>
    </w:p>
  </w:footnote>
  <w:footnote w:id="9">
    <w:p w:rsidR="002427F6" w:rsidRPr="00B25F9D" w:rsidRDefault="002427F6" w:rsidP="001F0BD9">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w:t>
      </w:r>
      <w:r w:rsidRPr="00B25F9D">
        <w:rPr>
          <w:rFonts w:ascii="Times New Roman" w:hAnsi="Times New Roman" w:cs="Times New Roman"/>
          <w:i/>
        </w:rPr>
        <w:t>Ibid</w:t>
      </w:r>
      <w:r w:rsidRPr="00B25F9D">
        <w:rPr>
          <w:rFonts w:ascii="Times New Roman" w:hAnsi="Times New Roman" w:cs="Times New Roman"/>
        </w:rPr>
        <w:t>. , hlm. 103</w:t>
      </w:r>
    </w:p>
  </w:footnote>
  <w:footnote w:id="10">
    <w:p w:rsidR="002427F6" w:rsidRPr="00B25F9D" w:rsidRDefault="002427F6" w:rsidP="0006628D">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Nurkolis, </w:t>
      </w:r>
      <w:r w:rsidRPr="00B25F9D">
        <w:rPr>
          <w:rFonts w:ascii="Times New Roman" w:hAnsi="Times New Roman" w:cs="Times New Roman"/>
          <w:i/>
        </w:rPr>
        <w:t xml:space="preserve">Manajemen Berbasis Sekolah, </w:t>
      </w:r>
      <w:r w:rsidRPr="00B25F9D">
        <w:rPr>
          <w:rFonts w:ascii="Times New Roman" w:hAnsi="Times New Roman" w:cs="Times New Roman"/>
        </w:rPr>
        <w:t>(Jakarta: PT. Grasindo, 2003), hlm. 74</w:t>
      </w:r>
    </w:p>
  </w:footnote>
  <w:footnote w:id="11">
    <w:p w:rsidR="002427F6" w:rsidRPr="00B25F9D" w:rsidRDefault="002427F6" w:rsidP="008120CA">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Diah Kumalasari, </w:t>
      </w:r>
      <w:r w:rsidRPr="00B25F9D">
        <w:rPr>
          <w:rFonts w:ascii="Times New Roman" w:hAnsi="Times New Roman" w:cs="Times New Roman"/>
          <w:i/>
        </w:rPr>
        <w:t xml:space="preserve">Manajemen Tenaga Kependidikan di SMK Al- Hikmah Dusun Gubukrubuh Getas Playen Gunung Kidul, </w:t>
      </w:r>
      <w:r w:rsidRPr="00B25F9D">
        <w:rPr>
          <w:rFonts w:ascii="Times New Roman" w:hAnsi="Times New Roman" w:cs="Times New Roman"/>
        </w:rPr>
        <w:t>(Skripsi Jurusan Pendidikan Agama Islam Fakultas Tarbiyah UIN Sunan Kalijaga, 2013), hlm. ix</w:t>
      </w:r>
    </w:p>
  </w:footnote>
  <w:footnote w:id="12">
    <w:p w:rsidR="002427F6" w:rsidRPr="00B25F9D" w:rsidRDefault="002427F6" w:rsidP="008120CA">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Mohamad Adnan, </w:t>
      </w:r>
      <w:r w:rsidRPr="00B25F9D">
        <w:rPr>
          <w:rFonts w:ascii="Times New Roman" w:hAnsi="Times New Roman" w:cs="Times New Roman"/>
          <w:i/>
        </w:rPr>
        <w:t xml:space="preserve">Managemen Peningkatan Mutu Tenaga Kependidikan di Madrasah Aliyah Ali Maksum Krapyak Yogyakarta, </w:t>
      </w:r>
      <w:r w:rsidRPr="00B25F9D">
        <w:rPr>
          <w:rFonts w:ascii="Times New Roman" w:hAnsi="Times New Roman" w:cs="Times New Roman"/>
        </w:rPr>
        <w:t xml:space="preserve">(Skripsi Jurusan Kependidikan Islam Fakultas Tarbiyah UIN Sunan Kalijaga Yogyakarta, 2012), hlm. vii </w:t>
      </w:r>
    </w:p>
  </w:footnote>
  <w:footnote w:id="13">
    <w:p w:rsidR="002427F6" w:rsidRPr="00B25F9D" w:rsidRDefault="002427F6" w:rsidP="008120CA">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Neni Humairoh sa’adah, </w:t>
      </w:r>
      <w:r w:rsidRPr="00B25F9D">
        <w:rPr>
          <w:rFonts w:ascii="Times New Roman" w:hAnsi="Times New Roman" w:cs="Times New Roman"/>
          <w:i/>
        </w:rPr>
        <w:t xml:space="preserve">Manajemen Personalia Dalam Meningkatkan Kualitas Kinerja ( Studi Pada SMP Muhammadiyah 3 Depok Sleman Yogyakarta), </w:t>
      </w:r>
      <w:r w:rsidRPr="00B25F9D">
        <w:rPr>
          <w:rFonts w:ascii="Times New Roman" w:hAnsi="Times New Roman" w:cs="Times New Roman"/>
        </w:rPr>
        <w:t xml:space="preserve">Skripsi Jurusan Kependidikan Islam, Fakultas Tarbiyah UIN Sunan Kalijaga Yogyakarta, 2009),  hlm. viii </w:t>
      </w:r>
    </w:p>
  </w:footnote>
  <w:footnote w:id="14">
    <w:p w:rsidR="002427F6" w:rsidRPr="00B25F9D" w:rsidRDefault="002427F6" w:rsidP="003A5180">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Sudarwan Danin dan Khairil, </w:t>
      </w:r>
      <w:r w:rsidRPr="00B25F9D">
        <w:rPr>
          <w:rFonts w:ascii="Times New Roman" w:hAnsi="Times New Roman" w:cs="Times New Roman"/>
          <w:i/>
        </w:rPr>
        <w:t>Profesi Kependidikan</w:t>
      </w:r>
      <w:r w:rsidRPr="00B25F9D">
        <w:rPr>
          <w:rFonts w:ascii="Times New Roman" w:hAnsi="Times New Roman" w:cs="Times New Roman"/>
        </w:rPr>
        <w:t>, cet. Ke-3, ( Bandung : Alfabeta, 2012), hlm. 1</w:t>
      </w:r>
    </w:p>
  </w:footnote>
  <w:footnote w:id="15">
    <w:p w:rsidR="002427F6" w:rsidRPr="00B25F9D" w:rsidRDefault="002427F6" w:rsidP="003A5180">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w:t>
      </w:r>
      <w:r w:rsidRPr="00B25F9D">
        <w:rPr>
          <w:rFonts w:ascii="Times New Roman" w:hAnsi="Times New Roman" w:cs="Times New Roman"/>
          <w:i/>
        </w:rPr>
        <w:t xml:space="preserve">Ibid, </w:t>
      </w:r>
      <w:r w:rsidRPr="00B25F9D">
        <w:rPr>
          <w:rFonts w:ascii="Times New Roman" w:hAnsi="Times New Roman" w:cs="Times New Roman"/>
        </w:rPr>
        <w:t>hlm. 1-2</w:t>
      </w:r>
    </w:p>
  </w:footnote>
  <w:footnote w:id="16">
    <w:p w:rsidR="002427F6" w:rsidRPr="00B25F9D" w:rsidRDefault="002427F6" w:rsidP="003A5180">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UU No. 20 Tahun 2003 Tentang Sisdiknas, hlm. 27  </w:t>
      </w:r>
    </w:p>
  </w:footnote>
  <w:footnote w:id="17">
    <w:p w:rsidR="002427F6" w:rsidRPr="00B25F9D" w:rsidRDefault="002427F6" w:rsidP="003A5180">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Diah Kumalasari, </w:t>
      </w:r>
      <w:r w:rsidRPr="00B25F9D">
        <w:rPr>
          <w:rFonts w:ascii="Times New Roman" w:hAnsi="Times New Roman" w:cs="Times New Roman"/>
          <w:i/>
        </w:rPr>
        <w:t>Op.Cit</w:t>
      </w:r>
      <w:r w:rsidRPr="00B25F9D">
        <w:rPr>
          <w:rFonts w:ascii="Times New Roman" w:hAnsi="Times New Roman" w:cs="Times New Roman"/>
        </w:rPr>
        <w:t xml:space="preserve">,. hl. 12 </w:t>
      </w:r>
    </w:p>
  </w:footnote>
  <w:footnote w:id="18">
    <w:p w:rsidR="002427F6" w:rsidRPr="00B25F9D" w:rsidRDefault="002427F6" w:rsidP="003A5180">
      <w:pPr>
        <w:pStyle w:val="FootnoteText"/>
        <w:ind w:firstLine="720"/>
        <w:jc w:val="both"/>
        <w:rPr>
          <w:rFonts w:ascii="Times New Roman" w:hAnsi="Times New Roman" w:cs="Times New Roman"/>
        </w:rPr>
      </w:pPr>
      <w:r w:rsidRPr="00B25F9D">
        <w:rPr>
          <w:rStyle w:val="FootnoteReference"/>
          <w:rFonts w:ascii="Times New Roman" w:hAnsi="Times New Roman" w:cs="Times New Roman"/>
        </w:rPr>
        <w:footnoteRef/>
      </w:r>
      <w:r w:rsidRPr="00B25F9D">
        <w:rPr>
          <w:rFonts w:ascii="Times New Roman" w:hAnsi="Times New Roman" w:cs="Times New Roman"/>
        </w:rPr>
        <w:t xml:space="preserve"> Suryana. 2009. Strategi Peningkatan Mutu Pendidikan Berkelanjutan. (Online) http </w:t>
      </w:r>
      <w:r w:rsidRPr="00B25F9D">
        <w:rPr>
          <w:rFonts w:ascii="Times New Roman" w:hAnsi="Times New Roman" w:cs="Times New Roman"/>
          <w:u w:val="single"/>
        </w:rPr>
        <w:t xml:space="preserve">: www. Standar Mutu Pendidikan. </w:t>
      </w:r>
      <w:r w:rsidRPr="00B25F9D">
        <w:rPr>
          <w:rFonts w:ascii="Times New Roman" w:hAnsi="Times New Roman" w:cs="Times New Roman"/>
        </w:rPr>
        <w:t xml:space="preserve"> 26 Januari 2014, hlm. 3-4</w:t>
      </w:r>
    </w:p>
  </w:footnote>
  <w:footnote w:id="19">
    <w:p w:rsidR="002427F6" w:rsidRDefault="002427F6" w:rsidP="003E0FA3">
      <w:pPr>
        <w:pStyle w:val="FootnoteText"/>
        <w:ind w:firstLine="720"/>
      </w:pPr>
      <w:r>
        <w:rPr>
          <w:rStyle w:val="FootnoteReference"/>
        </w:rPr>
        <w:footnoteRef/>
      </w:r>
      <w:r>
        <w:t xml:space="preserve"> Mulyasa, </w:t>
      </w:r>
      <w:r>
        <w:rPr>
          <w:i/>
        </w:rPr>
        <w:t>Implementasi Kurikulum Tingkat Satuan Pendidikan Kemandirian Guru dan Kepala Sekolah,</w:t>
      </w:r>
      <w:r>
        <w:t xml:space="preserve"> ( Jakarta: Bumi Askara, 2009), hlm. 39 </w:t>
      </w:r>
    </w:p>
  </w:footnote>
  <w:footnote w:id="20">
    <w:p w:rsidR="002427F6" w:rsidRDefault="002427F6" w:rsidP="005B4AC9">
      <w:pPr>
        <w:pStyle w:val="FootnoteText"/>
        <w:ind w:firstLine="720"/>
      </w:pPr>
      <w:r>
        <w:rPr>
          <w:rStyle w:val="FootnoteReference"/>
        </w:rPr>
        <w:footnoteRef/>
      </w:r>
      <w:r>
        <w:t xml:space="preserve">  Departemen Pendidikan dan Kebudayaan, Kamus Besar Bahasa Indonesia( Jakarta:Balai Pustaka, 1989), hlm. 667. </w:t>
      </w:r>
    </w:p>
  </w:footnote>
  <w:footnote w:id="21">
    <w:p w:rsidR="002427F6" w:rsidRDefault="002427F6" w:rsidP="00876DE3">
      <w:pPr>
        <w:pStyle w:val="FootnoteText"/>
        <w:ind w:firstLine="720"/>
      </w:pPr>
      <w:r>
        <w:rPr>
          <w:rStyle w:val="FootnoteReference"/>
        </w:rPr>
        <w:footnoteRef/>
      </w:r>
      <w:r>
        <w:t xml:space="preserve">  UU Sisdiknas No. 20 Tahun 2003</w:t>
      </w:r>
    </w:p>
  </w:footnote>
  <w:footnote w:id="22">
    <w:p w:rsidR="002427F6" w:rsidRDefault="002427F6" w:rsidP="00876DE3">
      <w:pPr>
        <w:pStyle w:val="FootnoteText"/>
        <w:ind w:firstLine="720"/>
      </w:pPr>
      <w:r>
        <w:rPr>
          <w:rStyle w:val="FootnoteReference"/>
        </w:rPr>
        <w:footnoteRef/>
      </w:r>
      <w:r>
        <w:t xml:space="preserve"> Sulistiyorni, </w:t>
      </w:r>
      <w:r>
        <w:rPr>
          <w:i/>
        </w:rPr>
        <w:t xml:space="preserve">Manajemen Pendidikan Islam, </w:t>
      </w:r>
      <w:r>
        <w:t xml:space="preserve">( Tulungagung: Elkaf, 2006)hlm. 51 </w:t>
      </w:r>
    </w:p>
  </w:footnote>
  <w:footnote w:id="23">
    <w:p w:rsidR="002427F6" w:rsidRPr="00BF73F8" w:rsidRDefault="002427F6" w:rsidP="005B4AC9">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w:t>
      </w:r>
      <w:r w:rsidRPr="00BF73F8">
        <w:rPr>
          <w:rFonts w:ascii="Times New Roman" w:hAnsi="Times New Roman" w:cs="Times New Roman"/>
          <w:i/>
        </w:rPr>
        <w:t>Ibid.</w:t>
      </w:r>
      <w:r w:rsidRPr="00BF73F8">
        <w:rPr>
          <w:rFonts w:ascii="Times New Roman" w:hAnsi="Times New Roman" w:cs="Times New Roman"/>
        </w:rPr>
        <w:t xml:space="preserve"> </w:t>
      </w:r>
    </w:p>
  </w:footnote>
  <w:footnote w:id="24">
    <w:p w:rsidR="002427F6" w:rsidRPr="00BF73F8" w:rsidRDefault="002427F6" w:rsidP="005B4AC9">
      <w:pPr>
        <w:pStyle w:val="FootnoteText"/>
        <w:ind w:firstLine="720"/>
        <w:rPr>
          <w:rFonts w:ascii="Times New Roman" w:hAnsi="Times New Roman" w:cs="Times New Roman"/>
        </w:rPr>
      </w:pPr>
      <w:r w:rsidRPr="00BF73F8">
        <w:rPr>
          <w:rStyle w:val="FootnoteReference"/>
          <w:rFonts w:ascii="Times New Roman" w:hAnsi="Times New Roman" w:cs="Times New Roman"/>
        </w:rPr>
        <w:footnoteRef/>
      </w:r>
      <w:r w:rsidRPr="00BF73F8">
        <w:rPr>
          <w:rFonts w:ascii="Times New Roman" w:hAnsi="Times New Roman" w:cs="Times New Roman"/>
        </w:rPr>
        <w:t xml:space="preserve">  Neni Humairoh sa’adah, </w:t>
      </w:r>
      <w:r w:rsidRPr="00BF73F8">
        <w:rPr>
          <w:rFonts w:ascii="Times New Roman" w:hAnsi="Times New Roman" w:cs="Times New Roman"/>
          <w:i/>
        </w:rPr>
        <w:t xml:space="preserve">Op.Cit., </w:t>
      </w:r>
      <w:r w:rsidRPr="00BF73F8">
        <w:rPr>
          <w:rFonts w:ascii="Times New Roman" w:hAnsi="Times New Roman" w:cs="Times New Roman"/>
        </w:rPr>
        <w:t>hlm. 20</w:t>
      </w:r>
    </w:p>
  </w:footnote>
  <w:footnote w:id="25">
    <w:p w:rsidR="002427F6" w:rsidRPr="00B25F9D" w:rsidRDefault="002427F6" w:rsidP="001B4F7C">
      <w:pPr>
        <w:pStyle w:val="FootnoteText"/>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lang w:val="en-US"/>
        </w:rPr>
        <w:t xml:space="preserve"> </w:t>
      </w:r>
      <w:r w:rsidRPr="00B25F9D">
        <w:rPr>
          <w:rFonts w:ascii="Times New Roman" w:hAnsi="Times New Roman" w:cs="Times New Roman"/>
          <w:i/>
          <w:lang w:val="en-US"/>
        </w:rPr>
        <w:t xml:space="preserve">Ibid, </w:t>
      </w:r>
      <w:r w:rsidRPr="00B25F9D">
        <w:rPr>
          <w:rFonts w:ascii="Times New Roman" w:hAnsi="Times New Roman" w:cs="Times New Roman"/>
          <w:lang w:val="en-US"/>
        </w:rPr>
        <w:t>hl</w:t>
      </w:r>
      <w:r w:rsidRPr="00B25F9D">
        <w:rPr>
          <w:rFonts w:ascii="Times New Roman" w:hAnsi="Times New Roman" w:cs="Times New Roman"/>
        </w:rPr>
        <w:t>m</w:t>
      </w:r>
      <w:r w:rsidRPr="00B25F9D">
        <w:rPr>
          <w:rFonts w:ascii="Times New Roman" w:hAnsi="Times New Roman" w:cs="Times New Roman"/>
          <w:lang w:val="en-US"/>
        </w:rPr>
        <w:t>. 7</w:t>
      </w:r>
      <w:r w:rsidRPr="00B25F9D">
        <w:rPr>
          <w:rFonts w:ascii="Times New Roman" w:hAnsi="Times New Roman" w:cs="Times New Roman"/>
        </w:rPr>
        <w:t xml:space="preserve"> </w:t>
      </w:r>
    </w:p>
  </w:footnote>
  <w:footnote w:id="26">
    <w:p w:rsidR="002427F6" w:rsidRPr="00B25F9D" w:rsidRDefault="002427F6" w:rsidP="001B4F7C">
      <w:pPr>
        <w:pStyle w:val="FootnoteText"/>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lang w:val="en-US"/>
        </w:rPr>
        <w:t xml:space="preserve"> Saifuddin Azwar, </w:t>
      </w:r>
      <w:r w:rsidRPr="00B25F9D">
        <w:rPr>
          <w:rFonts w:ascii="Times New Roman" w:hAnsi="Times New Roman" w:cs="Times New Roman"/>
          <w:i/>
          <w:lang w:val="en-US"/>
        </w:rPr>
        <w:t xml:space="preserve">Metode Penelitian, </w:t>
      </w:r>
      <w:r w:rsidRPr="00B25F9D">
        <w:rPr>
          <w:rFonts w:ascii="Times New Roman" w:hAnsi="Times New Roman" w:cs="Times New Roman"/>
          <w:lang w:val="en-US"/>
        </w:rPr>
        <w:t>( Yogyakarta: Pustaka pelajar, 1997), hl</w:t>
      </w:r>
      <w:r w:rsidRPr="00B25F9D">
        <w:rPr>
          <w:rFonts w:ascii="Times New Roman" w:hAnsi="Times New Roman" w:cs="Times New Roman"/>
        </w:rPr>
        <w:t>m</w:t>
      </w:r>
      <w:r w:rsidRPr="00B25F9D">
        <w:rPr>
          <w:rFonts w:ascii="Times New Roman" w:hAnsi="Times New Roman" w:cs="Times New Roman"/>
          <w:lang w:val="en-US"/>
        </w:rPr>
        <w:t>. 5</w:t>
      </w:r>
      <w:r w:rsidRPr="00B25F9D">
        <w:rPr>
          <w:rFonts w:ascii="Times New Roman" w:hAnsi="Times New Roman" w:cs="Times New Roman"/>
        </w:rPr>
        <w:t xml:space="preserve"> </w:t>
      </w:r>
    </w:p>
  </w:footnote>
  <w:footnote w:id="27">
    <w:p w:rsidR="002427F6" w:rsidRPr="00B25F9D" w:rsidRDefault="002427F6" w:rsidP="001B4F7C">
      <w:pPr>
        <w:pStyle w:val="FootnoteText"/>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lang w:val="en-US"/>
        </w:rPr>
        <w:t xml:space="preserve"> Saiful Annur, </w:t>
      </w:r>
      <w:r w:rsidRPr="00B25F9D">
        <w:rPr>
          <w:rFonts w:ascii="Times New Roman" w:hAnsi="Times New Roman" w:cs="Times New Roman"/>
          <w:i/>
          <w:lang w:val="en-US"/>
        </w:rPr>
        <w:t xml:space="preserve"> Metodologi penelitian pendidikan, </w:t>
      </w:r>
      <w:r w:rsidRPr="00B25F9D">
        <w:rPr>
          <w:rFonts w:ascii="Times New Roman" w:hAnsi="Times New Roman" w:cs="Times New Roman"/>
          <w:lang w:val="en-US"/>
        </w:rPr>
        <w:t>(Palembang : IAIN Raden Fatah Press, 2005), hl</w:t>
      </w:r>
      <w:r w:rsidRPr="00B25F9D">
        <w:rPr>
          <w:rFonts w:ascii="Times New Roman" w:hAnsi="Times New Roman" w:cs="Times New Roman"/>
        </w:rPr>
        <w:t>m</w:t>
      </w:r>
      <w:r w:rsidRPr="00B25F9D">
        <w:rPr>
          <w:rFonts w:ascii="Times New Roman" w:hAnsi="Times New Roman" w:cs="Times New Roman"/>
          <w:lang w:val="en-US"/>
        </w:rPr>
        <w:t>. 89</w:t>
      </w:r>
      <w:r w:rsidRPr="00B25F9D">
        <w:rPr>
          <w:rFonts w:ascii="Times New Roman" w:hAnsi="Times New Roman" w:cs="Times New Roman"/>
        </w:rPr>
        <w:t xml:space="preserve"> </w:t>
      </w:r>
    </w:p>
  </w:footnote>
  <w:footnote w:id="28">
    <w:p w:rsidR="002427F6" w:rsidRPr="00B25F9D" w:rsidRDefault="002427F6" w:rsidP="001B4F7C">
      <w:pPr>
        <w:pStyle w:val="FootnoteText"/>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rPr>
        <w:t xml:space="preserve"> </w:t>
      </w:r>
      <w:r w:rsidRPr="00B25F9D">
        <w:rPr>
          <w:rFonts w:ascii="Times New Roman" w:hAnsi="Times New Roman" w:cs="Times New Roman"/>
          <w:i/>
          <w:lang w:val="en-US"/>
        </w:rPr>
        <w:t xml:space="preserve">Ibid., </w:t>
      </w:r>
      <w:r w:rsidRPr="00B25F9D">
        <w:rPr>
          <w:rFonts w:ascii="Times New Roman" w:hAnsi="Times New Roman" w:cs="Times New Roman"/>
          <w:lang w:val="en-US"/>
        </w:rPr>
        <w:t>hl</w:t>
      </w:r>
      <w:r w:rsidRPr="00B25F9D">
        <w:rPr>
          <w:rFonts w:ascii="Times New Roman" w:hAnsi="Times New Roman" w:cs="Times New Roman"/>
        </w:rPr>
        <w:t>m</w:t>
      </w:r>
      <w:r w:rsidRPr="00B25F9D">
        <w:rPr>
          <w:rFonts w:ascii="Times New Roman" w:hAnsi="Times New Roman" w:cs="Times New Roman"/>
          <w:lang w:val="en-US"/>
        </w:rPr>
        <w:t>. 180</w:t>
      </w:r>
    </w:p>
  </w:footnote>
  <w:footnote w:id="29">
    <w:p w:rsidR="002427F6" w:rsidRPr="00B25F9D" w:rsidRDefault="002427F6" w:rsidP="001B4F7C">
      <w:pPr>
        <w:pStyle w:val="FootnoteText"/>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lang w:val="en-US"/>
        </w:rPr>
        <w:t xml:space="preserve"> </w:t>
      </w:r>
      <w:r w:rsidRPr="00B25F9D">
        <w:rPr>
          <w:rFonts w:ascii="Times New Roman" w:hAnsi="Times New Roman" w:cs="Times New Roman"/>
          <w:i/>
          <w:lang w:val="en-US"/>
        </w:rPr>
        <w:t xml:space="preserve">Ibid,. </w:t>
      </w:r>
      <w:r w:rsidRPr="00B25F9D">
        <w:rPr>
          <w:rFonts w:ascii="Times New Roman" w:hAnsi="Times New Roman" w:cs="Times New Roman"/>
          <w:lang w:val="en-US"/>
        </w:rPr>
        <w:t>hl</w:t>
      </w:r>
      <w:r w:rsidRPr="00B25F9D">
        <w:rPr>
          <w:rFonts w:ascii="Times New Roman" w:hAnsi="Times New Roman" w:cs="Times New Roman"/>
        </w:rPr>
        <w:t>m</w:t>
      </w:r>
      <w:r w:rsidRPr="00B25F9D">
        <w:rPr>
          <w:rFonts w:ascii="Times New Roman" w:hAnsi="Times New Roman" w:cs="Times New Roman"/>
          <w:lang w:val="en-US"/>
        </w:rPr>
        <w:t>. 157</w:t>
      </w:r>
      <w:r w:rsidRPr="00B25F9D">
        <w:rPr>
          <w:rFonts w:ascii="Times New Roman" w:hAnsi="Times New Roman" w:cs="Times New Roman"/>
        </w:rPr>
        <w:t xml:space="preserve"> </w:t>
      </w:r>
    </w:p>
  </w:footnote>
  <w:footnote w:id="30">
    <w:p w:rsidR="002427F6" w:rsidRPr="00B25F9D" w:rsidRDefault="002427F6" w:rsidP="001B4F7C">
      <w:pPr>
        <w:pStyle w:val="FootnoteText"/>
        <w:tabs>
          <w:tab w:val="left" w:pos="2700"/>
        </w:tabs>
        <w:ind w:firstLine="720"/>
        <w:jc w:val="both"/>
        <w:rPr>
          <w:rFonts w:ascii="Times New Roman" w:hAnsi="Times New Roman" w:cs="Times New Roman"/>
          <w:lang w:val="en-US"/>
        </w:rPr>
      </w:pPr>
      <w:r w:rsidRPr="00B25F9D">
        <w:rPr>
          <w:rStyle w:val="FootnoteReference"/>
          <w:rFonts w:ascii="Times New Roman" w:hAnsi="Times New Roman" w:cs="Times New Roman"/>
        </w:rPr>
        <w:footnoteRef/>
      </w:r>
      <w:r w:rsidRPr="00B25F9D">
        <w:rPr>
          <w:rFonts w:ascii="Times New Roman" w:hAnsi="Times New Roman" w:cs="Times New Roman"/>
          <w:lang w:val="en-US"/>
        </w:rPr>
        <w:t xml:space="preserve"> </w:t>
      </w:r>
      <w:r w:rsidRPr="00B25F9D">
        <w:rPr>
          <w:rFonts w:ascii="Times New Roman" w:hAnsi="Times New Roman" w:cs="Times New Roman"/>
          <w:i/>
          <w:lang w:val="en-US"/>
        </w:rPr>
        <w:t xml:space="preserve">Ibid,. </w:t>
      </w:r>
      <w:r w:rsidRPr="00B25F9D">
        <w:rPr>
          <w:rFonts w:ascii="Times New Roman" w:hAnsi="Times New Roman" w:cs="Times New Roman"/>
          <w:lang w:val="en-US"/>
        </w:rPr>
        <w:t>hl</w:t>
      </w:r>
      <w:r w:rsidRPr="00B25F9D">
        <w:rPr>
          <w:rFonts w:ascii="Times New Roman" w:hAnsi="Times New Roman" w:cs="Times New Roman"/>
        </w:rPr>
        <w:t>m</w:t>
      </w:r>
      <w:r w:rsidRPr="00B25F9D">
        <w:rPr>
          <w:rFonts w:ascii="Times New Roman" w:hAnsi="Times New Roman" w:cs="Times New Roman"/>
          <w:lang w:val="en-US"/>
        </w:rPr>
        <w:t>. 181</w:t>
      </w:r>
      <w:r w:rsidRPr="00B25F9D">
        <w:rPr>
          <w:rFonts w:ascii="Times New Roman" w:hAnsi="Times New Roman" w:cs="Times New Roman"/>
        </w:rPr>
        <w:t xml:space="preserve"> </w:t>
      </w:r>
      <w:r w:rsidRPr="00B25F9D">
        <w:rPr>
          <w:rFonts w:ascii="Times New Roman" w:hAnsi="Times New Roman" w:cs="Times New Roma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F6" w:rsidRDefault="002427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634"/>
      <w:docPartObj>
        <w:docPartGallery w:val="Page Numbers (Top of Page)"/>
        <w:docPartUnique/>
      </w:docPartObj>
    </w:sdtPr>
    <w:sdtContent>
      <w:p w:rsidR="002427F6" w:rsidRDefault="002427F6">
        <w:pPr>
          <w:pStyle w:val="Header"/>
          <w:jc w:val="right"/>
        </w:pPr>
        <w:fldSimple w:instr=" PAGE   \* MERGEFORMAT ">
          <w:r>
            <w:rPr>
              <w:noProof/>
            </w:rPr>
            <w:t>9</w:t>
          </w:r>
        </w:fldSimple>
      </w:p>
    </w:sdtContent>
  </w:sdt>
  <w:p w:rsidR="002427F6" w:rsidRDefault="002427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F6" w:rsidRDefault="00242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A6"/>
    <w:multiLevelType w:val="hybridMultilevel"/>
    <w:tmpl w:val="FFE8FC20"/>
    <w:lvl w:ilvl="0" w:tplc="8112042A">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6C69CA"/>
    <w:multiLevelType w:val="hybridMultilevel"/>
    <w:tmpl w:val="5D18E69A"/>
    <w:lvl w:ilvl="0" w:tplc="BB5A24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287E4B"/>
    <w:multiLevelType w:val="hybridMultilevel"/>
    <w:tmpl w:val="E2126D1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159401D2"/>
    <w:multiLevelType w:val="hybridMultilevel"/>
    <w:tmpl w:val="FD9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7313D"/>
    <w:multiLevelType w:val="hybridMultilevel"/>
    <w:tmpl w:val="B49EC39A"/>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C07192"/>
    <w:multiLevelType w:val="hybridMultilevel"/>
    <w:tmpl w:val="C2D860BA"/>
    <w:lvl w:ilvl="0" w:tplc="FAE6D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DD10B9"/>
    <w:multiLevelType w:val="hybridMultilevel"/>
    <w:tmpl w:val="DB96A878"/>
    <w:lvl w:ilvl="0" w:tplc="72AA7E1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F28413E"/>
    <w:multiLevelType w:val="hybridMultilevel"/>
    <w:tmpl w:val="982C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A6D3A"/>
    <w:multiLevelType w:val="hybridMultilevel"/>
    <w:tmpl w:val="0D94624E"/>
    <w:lvl w:ilvl="0" w:tplc="EE2A76A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93F5915"/>
    <w:multiLevelType w:val="hybridMultilevel"/>
    <w:tmpl w:val="A98294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A91C59"/>
    <w:multiLevelType w:val="hybridMultilevel"/>
    <w:tmpl w:val="9A7AE852"/>
    <w:lvl w:ilvl="0" w:tplc="04210019">
      <w:start w:val="1"/>
      <w:numFmt w:val="lowerLetter"/>
      <w:lvlText w:val="%1."/>
      <w:lvlJc w:val="left"/>
      <w:pPr>
        <w:ind w:left="4320" w:hanging="360"/>
      </w:pPr>
      <w:rPr>
        <w:rFonts w:hint="default"/>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1">
    <w:nsid w:val="44ED6EE7"/>
    <w:multiLevelType w:val="hybridMultilevel"/>
    <w:tmpl w:val="4A8EA43C"/>
    <w:lvl w:ilvl="0" w:tplc="4B3804B8">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357429"/>
    <w:multiLevelType w:val="hybridMultilevel"/>
    <w:tmpl w:val="04688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C8518A"/>
    <w:multiLevelType w:val="hybridMultilevel"/>
    <w:tmpl w:val="7E62E3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45471C"/>
    <w:multiLevelType w:val="hybridMultilevel"/>
    <w:tmpl w:val="82961200"/>
    <w:lvl w:ilvl="0" w:tplc="A2202C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4D462D4"/>
    <w:multiLevelType w:val="hybridMultilevel"/>
    <w:tmpl w:val="4294A76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C315489"/>
    <w:multiLevelType w:val="hybridMultilevel"/>
    <w:tmpl w:val="72B0440A"/>
    <w:lvl w:ilvl="0" w:tplc="28DE11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DE40026"/>
    <w:multiLevelType w:val="hybridMultilevel"/>
    <w:tmpl w:val="BF4EB03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25275AE"/>
    <w:multiLevelType w:val="hybridMultilevel"/>
    <w:tmpl w:val="D1E6F19E"/>
    <w:lvl w:ilvl="0" w:tplc="AF1401F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8DA1DC0"/>
    <w:multiLevelType w:val="hybridMultilevel"/>
    <w:tmpl w:val="D31A26B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BB63E35"/>
    <w:multiLevelType w:val="hybridMultilevel"/>
    <w:tmpl w:val="F1A86C32"/>
    <w:lvl w:ilvl="0" w:tplc="92FA03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9"/>
  </w:num>
  <w:num w:numId="2">
    <w:abstractNumId w:val="14"/>
  </w:num>
  <w:num w:numId="3">
    <w:abstractNumId w:val="3"/>
  </w:num>
  <w:num w:numId="4">
    <w:abstractNumId w:val="20"/>
  </w:num>
  <w:num w:numId="5">
    <w:abstractNumId w:val="7"/>
  </w:num>
  <w:num w:numId="6">
    <w:abstractNumId w:val="5"/>
  </w:num>
  <w:num w:numId="7">
    <w:abstractNumId w:val="17"/>
  </w:num>
  <w:num w:numId="8">
    <w:abstractNumId w:val="9"/>
  </w:num>
  <w:num w:numId="9">
    <w:abstractNumId w:val="1"/>
  </w:num>
  <w:num w:numId="10">
    <w:abstractNumId w:val="11"/>
  </w:num>
  <w:num w:numId="11">
    <w:abstractNumId w:val="15"/>
  </w:num>
  <w:num w:numId="12">
    <w:abstractNumId w:val="10"/>
  </w:num>
  <w:num w:numId="13">
    <w:abstractNumId w:val="13"/>
  </w:num>
  <w:num w:numId="14">
    <w:abstractNumId w:val="4"/>
  </w:num>
  <w:num w:numId="15">
    <w:abstractNumId w:val="16"/>
  </w:num>
  <w:num w:numId="16">
    <w:abstractNumId w:val="0"/>
  </w:num>
  <w:num w:numId="17">
    <w:abstractNumId w:val="18"/>
  </w:num>
  <w:num w:numId="18">
    <w:abstractNumId w:val="6"/>
  </w:num>
  <w:num w:numId="19">
    <w:abstractNumId w:val="2"/>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7A59"/>
    <w:rsid w:val="00003398"/>
    <w:rsid w:val="00007350"/>
    <w:rsid w:val="0000741F"/>
    <w:rsid w:val="00015AEA"/>
    <w:rsid w:val="00015DFA"/>
    <w:rsid w:val="00040875"/>
    <w:rsid w:val="00044A52"/>
    <w:rsid w:val="00044F91"/>
    <w:rsid w:val="0005328A"/>
    <w:rsid w:val="000556B1"/>
    <w:rsid w:val="00057E58"/>
    <w:rsid w:val="00063059"/>
    <w:rsid w:val="00065384"/>
    <w:rsid w:val="0006628D"/>
    <w:rsid w:val="00072DAD"/>
    <w:rsid w:val="00072E33"/>
    <w:rsid w:val="0007304B"/>
    <w:rsid w:val="00076371"/>
    <w:rsid w:val="00076EBF"/>
    <w:rsid w:val="0008143B"/>
    <w:rsid w:val="000816D1"/>
    <w:rsid w:val="00081C3F"/>
    <w:rsid w:val="00081C45"/>
    <w:rsid w:val="00082EF1"/>
    <w:rsid w:val="0008428C"/>
    <w:rsid w:val="00087111"/>
    <w:rsid w:val="0009582F"/>
    <w:rsid w:val="00095C8B"/>
    <w:rsid w:val="00097B70"/>
    <w:rsid w:val="000A05C9"/>
    <w:rsid w:val="000A4602"/>
    <w:rsid w:val="000A5260"/>
    <w:rsid w:val="000B1122"/>
    <w:rsid w:val="000C0C35"/>
    <w:rsid w:val="000C23C0"/>
    <w:rsid w:val="000C2883"/>
    <w:rsid w:val="000C75CC"/>
    <w:rsid w:val="000E12C1"/>
    <w:rsid w:val="000E1E1A"/>
    <w:rsid w:val="000E1FF3"/>
    <w:rsid w:val="000F4025"/>
    <w:rsid w:val="000F5161"/>
    <w:rsid w:val="000F51CB"/>
    <w:rsid w:val="00105CCC"/>
    <w:rsid w:val="001123F9"/>
    <w:rsid w:val="00112AC1"/>
    <w:rsid w:val="0011361B"/>
    <w:rsid w:val="001159EB"/>
    <w:rsid w:val="00126A54"/>
    <w:rsid w:val="00130659"/>
    <w:rsid w:val="00132837"/>
    <w:rsid w:val="00134DFF"/>
    <w:rsid w:val="00144527"/>
    <w:rsid w:val="00147122"/>
    <w:rsid w:val="001473F2"/>
    <w:rsid w:val="00156559"/>
    <w:rsid w:val="00157E89"/>
    <w:rsid w:val="00164B12"/>
    <w:rsid w:val="00164C3C"/>
    <w:rsid w:val="00171F2E"/>
    <w:rsid w:val="0018343C"/>
    <w:rsid w:val="001903FD"/>
    <w:rsid w:val="00190A82"/>
    <w:rsid w:val="001918A1"/>
    <w:rsid w:val="00192EB8"/>
    <w:rsid w:val="00192F7D"/>
    <w:rsid w:val="00193FDC"/>
    <w:rsid w:val="001A3657"/>
    <w:rsid w:val="001A42F9"/>
    <w:rsid w:val="001A5832"/>
    <w:rsid w:val="001A6146"/>
    <w:rsid w:val="001A6348"/>
    <w:rsid w:val="001A7526"/>
    <w:rsid w:val="001B07E1"/>
    <w:rsid w:val="001B43E7"/>
    <w:rsid w:val="001B4562"/>
    <w:rsid w:val="001B4F7C"/>
    <w:rsid w:val="001B7F76"/>
    <w:rsid w:val="001C290C"/>
    <w:rsid w:val="001C46F9"/>
    <w:rsid w:val="001D0B2C"/>
    <w:rsid w:val="001D1E0B"/>
    <w:rsid w:val="001D3640"/>
    <w:rsid w:val="001D38E3"/>
    <w:rsid w:val="001D6D22"/>
    <w:rsid w:val="001D7E2D"/>
    <w:rsid w:val="001E2FB1"/>
    <w:rsid w:val="001E6985"/>
    <w:rsid w:val="001F028F"/>
    <w:rsid w:val="001F05D7"/>
    <w:rsid w:val="001F06D6"/>
    <w:rsid w:val="001F0B63"/>
    <w:rsid w:val="001F0BD9"/>
    <w:rsid w:val="001F13F8"/>
    <w:rsid w:val="001F42AC"/>
    <w:rsid w:val="00201318"/>
    <w:rsid w:val="002039D0"/>
    <w:rsid w:val="0020559E"/>
    <w:rsid w:val="0020703B"/>
    <w:rsid w:val="002154B5"/>
    <w:rsid w:val="00216B71"/>
    <w:rsid w:val="002250DB"/>
    <w:rsid w:val="00231A0A"/>
    <w:rsid w:val="0023236F"/>
    <w:rsid w:val="00234896"/>
    <w:rsid w:val="00234D07"/>
    <w:rsid w:val="00237657"/>
    <w:rsid w:val="00240686"/>
    <w:rsid w:val="002427F6"/>
    <w:rsid w:val="002436F7"/>
    <w:rsid w:val="00245257"/>
    <w:rsid w:val="00247386"/>
    <w:rsid w:val="00247C5F"/>
    <w:rsid w:val="002523D4"/>
    <w:rsid w:val="00262D7E"/>
    <w:rsid w:val="00270A61"/>
    <w:rsid w:val="00275643"/>
    <w:rsid w:val="00276BDF"/>
    <w:rsid w:val="0027725E"/>
    <w:rsid w:val="002811B9"/>
    <w:rsid w:val="00284FC9"/>
    <w:rsid w:val="00285197"/>
    <w:rsid w:val="002902B6"/>
    <w:rsid w:val="002924AC"/>
    <w:rsid w:val="0029408F"/>
    <w:rsid w:val="002944D7"/>
    <w:rsid w:val="00295BB6"/>
    <w:rsid w:val="00297555"/>
    <w:rsid w:val="00297A59"/>
    <w:rsid w:val="002A005A"/>
    <w:rsid w:val="002A3314"/>
    <w:rsid w:val="002A770C"/>
    <w:rsid w:val="002A7A35"/>
    <w:rsid w:val="002B5265"/>
    <w:rsid w:val="002B7E83"/>
    <w:rsid w:val="002C1EA2"/>
    <w:rsid w:val="002C3384"/>
    <w:rsid w:val="002C4B60"/>
    <w:rsid w:val="002C5719"/>
    <w:rsid w:val="002C6017"/>
    <w:rsid w:val="002D28BB"/>
    <w:rsid w:val="002D4668"/>
    <w:rsid w:val="002D5B3B"/>
    <w:rsid w:val="002E174E"/>
    <w:rsid w:val="002E43AB"/>
    <w:rsid w:val="002F2F6A"/>
    <w:rsid w:val="002F6D25"/>
    <w:rsid w:val="002F71E4"/>
    <w:rsid w:val="002F7D23"/>
    <w:rsid w:val="00300060"/>
    <w:rsid w:val="003003F1"/>
    <w:rsid w:val="00302334"/>
    <w:rsid w:val="00302DF1"/>
    <w:rsid w:val="00304CF7"/>
    <w:rsid w:val="00306953"/>
    <w:rsid w:val="00310D0B"/>
    <w:rsid w:val="00311B87"/>
    <w:rsid w:val="00311E29"/>
    <w:rsid w:val="003135BD"/>
    <w:rsid w:val="003145E1"/>
    <w:rsid w:val="0031546A"/>
    <w:rsid w:val="003209F4"/>
    <w:rsid w:val="00323CE8"/>
    <w:rsid w:val="00323D3E"/>
    <w:rsid w:val="00324F4A"/>
    <w:rsid w:val="003279BB"/>
    <w:rsid w:val="0033397C"/>
    <w:rsid w:val="00337025"/>
    <w:rsid w:val="00337108"/>
    <w:rsid w:val="00337D5F"/>
    <w:rsid w:val="00343702"/>
    <w:rsid w:val="00346B0C"/>
    <w:rsid w:val="003504F2"/>
    <w:rsid w:val="00350FAA"/>
    <w:rsid w:val="003577C2"/>
    <w:rsid w:val="003609FF"/>
    <w:rsid w:val="00362FCD"/>
    <w:rsid w:val="00362FE4"/>
    <w:rsid w:val="00365B52"/>
    <w:rsid w:val="00372394"/>
    <w:rsid w:val="00374AA5"/>
    <w:rsid w:val="0037640C"/>
    <w:rsid w:val="00380542"/>
    <w:rsid w:val="003822D3"/>
    <w:rsid w:val="003827E1"/>
    <w:rsid w:val="00382C57"/>
    <w:rsid w:val="00383343"/>
    <w:rsid w:val="00386931"/>
    <w:rsid w:val="00391717"/>
    <w:rsid w:val="003928D8"/>
    <w:rsid w:val="003939CA"/>
    <w:rsid w:val="0039562D"/>
    <w:rsid w:val="003A5180"/>
    <w:rsid w:val="003B310F"/>
    <w:rsid w:val="003C093E"/>
    <w:rsid w:val="003C0F09"/>
    <w:rsid w:val="003C2E60"/>
    <w:rsid w:val="003C5252"/>
    <w:rsid w:val="003D0EE3"/>
    <w:rsid w:val="003D1B71"/>
    <w:rsid w:val="003D631B"/>
    <w:rsid w:val="003D6F02"/>
    <w:rsid w:val="003E0FA3"/>
    <w:rsid w:val="003E1A95"/>
    <w:rsid w:val="003E2281"/>
    <w:rsid w:val="003E2494"/>
    <w:rsid w:val="003E476D"/>
    <w:rsid w:val="003E6003"/>
    <w:rsid w:val="003E60D7"/>
    <w:rsid w:val="003F1712"/>
    <w:rsid w:val="003F6E0C"/>
    <w:rsid w:val="004010C3"/>
    <w:rsid w:val="004046CD"/>
    <w:rsid w:val="00406F3D"/>
    <w:rsid w:val="00413C07"/>
    <w:rsid w:val="00415313"/>
    <w:rsid w:val="00416CE5"/>
    <w:rsid w:val="0041759E"/>
    <w:rsid w:val="00421957"/>
    <w:rsid w:val="00422C49"/>
    <w:rsid w:val="00432BB6"/>
    <w:rsid w:val="00435A4F"/>
    <w:rsid w:val="00435E7B"/>
    <w:rsid w:val="00437E3C"/>
    <w:rsid w:val="00441A72"/>
    <w:rsid w:val="00441D22"/>
    <w:rsid w:val="00443EBC"/>
    <w:rsid w:val="004444FA"/>
    <w:rsid w:val="0044754A"/>
    <w:rsid w:val="00450863"/>
    <w:rsid w:val="00450C7F"/>
    <w:rsid w:val="0045174E"/>
    <w:rsid w:val="00461016"/>
    <w:rsid w:val="004638D7"/>
    <w:rsid w:val="00464895"/>
    <w:rsid w:val="004648B6"/>
    <w:rsid w:val="00474132"/>
    <w:rsid w:val="00475372"/>
    <w:rsid w:val="00476311"/>
    <w:rsid w:val="00480994"/>
    <w:rsid w:val="0048586F"/>
    <w:rsid w:val="00485B65"/>
    <w:rsid w:val="00486FFC"/>
    <w:rsid w:val="00487868"/>
    <w:rsid w:val="00487A44"/>
    <w:rsid w:val="00487B52"/>
    <w:rsid w:val="00491E1B"/>
    <w:rsid w:val="00493049"/>
    <w:rsid w:val="00494144"/>
    <w:rsid w:val="0049443A"/>
    <w:rsid w:val="004948D8"/>
    <w:rsid w:val="00496C77"/>
    <w:rsid w:val="004A6F65"/>
    <w:rsid w:val="004B3691"/>
    <w:rsid w:val="004B6559"/>
    <w:rsid w:val="004B6897"/>
    <w:rsid w:val="004B7B9A"/>
    <w:rsid w:val="004D5DE9"/>
    <w:rsid w:val="004D6A62"/>
    <w:rsid w:val="004D7B96"/>
    <w:rsid w:val="004E0C29"/>
    <w:rsid w:val="004E4EDC"/>
    <w:rsid w:val="004E533D"/>
    <w:rsid w:val="004F76C9"/>
    <w:rsid w:val="00511B54"/>
    <w:rsid w:val="005177AF"/>
    <w:rsid w:val="005245B4"/>
    <w:rsid w:val="005363DB"/>
    <w:rsid w:val="00536A70"/>
    <w:rsid w:val="00542455"/>
    <w:rsid w:val="0054457D"/>
    <w:rsid w:val="0054538F"/>
    <w:rsid w:val="00545B48"/>
    <w:rsid w:val="00547D75"/>
    <w:rsid w:val="00551AD0"/>
    <w:rsid w:val="00555E74"/>
    <w:rsid w:val="0055688E"/>
    <w:rsid w:val="00561F06"/>
    <w:rsid w:val="00562336"/>
    <w:rsid w:val="00571EC0"/>
    <w:rsid w:val="0057204D"/>
    <w:rsid w:val="005777BF"/>
    <w:rsid w:val="0058336F"/>
    <w:rsid w:val="0058535D"/>
    <w:rsid w:val="00585C85"/>
    <w:rsid w:val="00591FD3"/>
    <w:rsid w:val="005A238E"/>
    <w:rsid w:val="005A44DB"/>
    <w:rsid w:val="005B2C57"/>
    <w:rsid w:val="005B4AC9"/>
    <w:rsid w:val="005B5E68"/>
    <w:rsid w:val="005C3903"/>
    <w:rsid w:val="005C5886"/>
    <w:rsid w:val="005C590B"/>
    <w:rsid w:val="005C6615"/>
    <w:rsid w:val="005D3191"/>
    <w:rsid w:val="005D5ED4"/>
    <w:rsid w:val="005D6876"/>
    <w:rsid w:val="005D73F5"/>
    <w:rsid w:val="005E1BB3"/>
    <w:rsid w:val="005E2760"/>
    <w:rsid w:val="005E2FA8"/>
    <w:rsid w:val="005E51D9"/>
    <w:rsid w:val="005F6716"/>
    <w:rsid w:val="005F6AE3"/>
    <w:rsid w:val="005F7026"/>
    <w:rsid w:val="006037AF"/>
    <w:rsid w:val="00607E9B"/>
    <w:rsid w:val="00620672"/>
    <w:rsid w:val="0062167D"/>
    <w:rsid w:val="00624630"/>
    <w:rsid w:val="0063008F"/>
    <w:rsid w:val="00630379"/>
    <w:rsid w:val="00630A6D"/>
    <w:rsid w:val="00630F33"/>
    <w:rsid w:val="00631473"/>
    <w:rsid w:val="0063494C"/>
    <w:rsid w:val="00640EE2"/>
    <w:rsid w:val="00640F5A"/>
    <w:rsid w:val="00643DD4"/>
    <w:rsid w:val="00645347"/>
    <w:rsid w:val="00650F4A"/>
    <w:rsid w:val="00655526"/>
    <w:rsid w:val="00655F02"/>
    <w:rsid w:val="00657F62"/>
    <w:rsid w:val="0066058C"/>
    <w:rsid w:val="006618E6"/>
    <w:rsid w:val="00664380"/>
    <w:rsid w:val="00665795"/>
    <w:rsid w:val="00670E75"/>
    <w:rsid w:val="00673628"/>
    <w:rsid w:val="006829D2"/>
    <w:rsid w:val="006842D5"/>
    <w:rsid w:val="006864D7"/>
    <w:rsid w:val="006900BD"/>
    <w:rsid w:val="00691B8B"/>
    <w:rsid w:val="00692708"/>
    <w:rsid w:val="00694CA3"/>
    <w:rsid w:val="006A007D"/>
    <w:rsid w:val="006A170B"/>
    <w:rsid w:val="006B2B29"/>
    <w:rsid w:val="006B2EFB"/>
    <w:rsid w:val="006B5C70"/>
    <w:rsid w:val="006C0178"/>
    <w:rsid w:val="006C23EB"/>
    <w:rsid w:val="006C4A05"/>
    <w:rsid w:val="006C782F"/>
    <w:rsid w:val="006C7EAD"/>
    <w:rsid w:val="006D38B5"/>
    <w:rsid w:val="006D3C06"/>
    <w:rsid w:val="006D56C0"/>
    <w:rsid w:val="006E4371"/>
    <w:rsid w:val="006E43F0"/>
    <w:rsid w:val="006E7B64"/>
    <w:rsid w:val="006E7E0B"/>
    <w:rsid w:val="006F14D4"/>
    <w:rsid w:val="006F5F9F"/>
    <w:rsid w:val="00701AF3"/>
    <w:rsid w:val="007042D7"/>
    <w:rsid w:val="00707D12"/>
    <w:rsid w:val="00711CF0"/>
    <w:rsid w:val="00713077"/>
    <w:rsid w:val="00714A49"/>
    <w:rsid w:val="0073172A"/>
    <w:rsid w:val="007342B4"/>
    <w:rsid w:val="007522E2"/>
    <w:rsid w:val="00753391"/>
    <w:rsid w:val="00754BBD"/>
    <w:rsid w:val="00757186"/>
    <w:rsid w:val="00760F91"/>
    <w:rsid w:val="00761DBE"/>
    <w:rsid w:val="00763C74"/>
    <w:rsid w:val="0077214C"/>
    <w:rsid w:val="00772481"/>
    <w:rsid w:val="00772737"/>
    <w:rsid w:val="00777586"/>
    <w:rsid w:val="0078008C"/>
    <w:rsid w:val="00790F0B"/>
    <w:rsid w:val="00793119"/>
    <w:rsid w:val="00793E3C"/>
    <w:rsid w:val="0079694D"/>
    <w:rsid w:val="007A11A0"/>
    <w:rsid w:val="007A15E0"/>
    <w:rsid w:val="007A2421"/>
    <w:rsid w:val="007A24E6"/>
    <w:rsid w:val="007A2744"/>
    <w:rsid w:val="007B0DE4"/>
    <w:rsid w:val="007B3E57"/>
    <w:rsid w:val="007C7364"/>
    <w:rsid w:val="007D0C86"/>
    <w:rsid w:val="007D3E71"/>
    <w:rsid w:val="007D592A"/>
    <w:rsid w:val="007E203A"/>
    <w:rsid w:val="007E2275"/>
    <w:rsid w:val="007E2856"/>
    <w:rsid w:val="007E42C1"/>
    <w:rsid w:val="00806416"/>
    <w:rsid w:val="00806A2F"/>
    <w:rsid w:val="00807AF7"/>
    <w:rsid w:val="008120CA"/>
    <w:rsid w:val="00812ED7"/>
    <w:rsid w:val="00816FB6"/>
    <w:rsid w:val="00817ACA"/>
    <w:rsid w:val="00820A4F"/>
    <w:rsid w:val="00820F58"/>
    <w:rsid w:val="008222A3"/>
    <w:rsid w:val="00823231"/>
    <w:rsid w:val="008315ED"/>
    <w:rsid w:val="00833514"/>
    <w:rsid w:val="00834746"/>
    <w:rsid w:val="008363B5"/>
    <w:rsid w:val="00837422"/>
    <w:rsid w:val="008425BD"/>
    <w:rsid w:val="008430CF"/>
    <w:rsid w:val="00843869"/>
    <w:rsid w:val="00843929"/>
    <w:rsid w:val="0084682C"/>
    <w:rsid w:val="00850FBC"/>
    <w:rsid w:val="00852BC1"/>
    <w:rsid w:val="00852F98"/>
    <w:rsid w:val="008533A8"/>
    <w:rsid w:val="00853619"/>
    <w:rsid w:val="008546B1"/>
    <w:rsid w:val="00854DD9"/>
    <w:rsid w:val="008603C7"/>
    <w:rsid w:val="00865772"/>
    <w:rsid w:val="0086746F"/>
    <w:rsid w:val="00870DE8"/>
    <w:rsid w:val="00871235"/>
    <w:rsid w:val="0087470F"/>
    <w:rsid w:val="0087653D"/>
    <w:rsid w:val="00876DE3"/>
    <w:rsid w:val="008857E1"/>
    <w:rsid w:val="008904A5"/>
    <w:rsid w:val="00890D8A"/>
    <w:rsid w:val="00891B61"/>
    <w:rsid w:val="0089578A"/>
    <w:rsid w:val="00896BFD"/>
    <w:rsid w:val="008A5906"/>
    <w:rsid w:val="008A6086"/>
    <w:rsid w:val="008B0749"/>
    <w:rsid w:val="008B0E68"/>
    <w:rsid w:val="008B3627"/>
    <w:rsid w:val="008B5013"/>
    <w:rsid w:val="008B60F8"/>
    <w:rsid w:val="008C23E9"/>
    <w:rsid w:val="008D115B"/>
    <w:rsid w:val="008D2F56"/>
    <w:rsid w:val="008D32BA"/>
    <w:rsid w:val="008E2228"/>
    <w:rsid w:val="008E245A"/>
    <w:rsid w:val="008E26B0"/>
    <w:rsid w:val="008E5307"/>
    <w:rsid w:val="008E570B"/>
    <w:rsid w:val="008E57F6"/>
    <w:rsid w:val="008F1AFC"/>
    <w:rsid w:val="008F233E"/>
    <w:rsid w:val="008F3AA7"/>
    <w:rsid w:val="009021AC"/>
    <w:rsid w:val="00904F3D"/>
    <w:rsid w:val="00905384"/>
    <w:rsid w:val="00905C74"/>
    <w:rsid w:val="0090642C"/>
    <w:rsid w:val="00910E66"/>
    <w:rsid w:val="0091132B"/>
    <w:rsid w:val="0092110D"/>
    <w:rsid w:val="00926A30"/>
    <w:rsid w:val="00930210"/>
    <w:rsid w:val="00932335"/>
    <w:rsid w:val="00932E29"/>
    <w:rsid w:val="00933F23"/>
    <w:rsid w:val="009343F3"/>
    <w:rsid w:val="009344E0"/>
    <w:rsid w:val="00942FC4"/>
    <w:rsid w:val="00944229"/>
    <w:rsid w:val="00951367"/>
    <w:rsid w:val="009536E6"/>
    <w:rsid w:val="00960CA2"/>
    <w:rsid w:val="00964992"/>
    <w:rsid w:val="00971BA3"/>
    <w:rsid w:val="0097223E"/>
    <w:rsid w:val="009722E4"/>
    <w:rsid w:val="00977D19"/>
    <w:rsid w:val="009834C5"/>
    <w:rsid w:val="009842FC"/>
    <w:rsid w:val="00987523"/>
    <w:rsid w:val="00987682"/>
    <w:rsid w:val="00987A02"/>
    <w:rsid w:val="009905E1"/>
    <w:rsid w:val="00995997"/>
    <w:rsid w:val="00997454"/>
    <w:rsid w:val="009A31E8"/>
    <w:rsid w:val="009B1021"/>
    <w:rsid w:val="009B159A"/>
    <w:rsid w:val="009B593A"/>
    <w:rsid w:val="009B657E"/>
    <w:rsid w:val="009B7344"/>
    <w:rsid w:val="009C132B"/>
    <w:rsid w:val="009C1582"/>
    <w:rsid w:val="009C1BF7"/>
    <w:rsid w:val="009C3D54"/>
    <w:rsid w:val="009C7C98"/>
    <w:rsid w:val="009C7D4F"/>
    <w:rsid w:val="009C7EC6"/>
    <w:rsid w:val="009D2C55"/>
    <w:rsid w:val="009D7781"/>
    <w:rsid w:val="009F1103"/>
    <w:rsid w:val="009F2065"/>
    <w:rsid w:val="009F3636"/>
    <w:rsid w:val="009F5AB6"/>
    <w:rsid w:val="00A00F67"/>
    <w:rsid w:val="00A0242D"/>
    <w:rsid w:val="00A04A04"/>
    <w:rsid w:val="00A06524"/>
    <w:rsid w:val="00A14769"/>
    <w:rsid w:val="00A15F8D"/>
    <w:rsid w:val="00A16510"/>
    <w:rsid w:val="00A27DF6"/>
    <w:rsid w:val="00A3095B"/>
    <w:rsid w:val="00A32409"/>
    <w:rsid w:val="00A3325F"/>
    <w:rsid w:val="00A34385"/>
    <w:rsid w:val="00A378CB"/>
    <w:rsid w:val="00A43C12"/>
    <w:rsid w:val="00A5324E"/>
    <w:rsid w:val="00A63293"/>
    <w:rsid w:val="00A6390F"/>
    <w:rsid w:val="00A650E6"/>
    <w:rsid w:val="00A66FBE"/>
    <w:rsid w:val="00A679C4"/>
    <w:rsid w:val="00A70288"/>
    <w:rsid w:val="00A7304B"/>
    <w:rsid w:val="00A7706A"/>
    <w:rsid w:val="00A7729E"/>
    <w:rsid w:val="00A77334"/>
    <w:rsid w:val="00A8617E"/>
    <w:rsid w:val="00A87168"/>
    <w:rsid w:val="00A91232"/>
    <w:rsid w:val="00A915DA"/>
    <w:rsid w:val="00A92E90"/>
    <w:rsid w:val="00A932CB"/>
    <w:rsid w:val="00A96A0C"/>
    <w:rsid w:val="00A96C25"/>
    <w:rsid w:val="00AA020F"/>
    <w:rsid w:val="00AA095A"/>
    <w:rsid w:val="00AA4613"/>
    <w:rsid w:val="00AB37DE"/>
    <w:rsid w:val="00AB3BD5"/>
    <w:rsid w:val="00AB3C94"/>
    <w:rsid w:val="00AB3CE1"/>
    <w:rsid w:val="00AB5D70"/>
    <w:rsid w:val="00AB757D"/>
    <w:rsid w:val="00AC0851"/>
    <w:rsid w:val="00AC1695"/>
    <w:rsid w:val="00AC38B5"/>
    <w:rsid w:val="00AD3AB9"/>
    <w:rsid w:val="00AE16C8"/>
    <w:rsid w:val="00AE2000"/>
    <w:rsid w:val="00AE3B5F"/>
    <w:rsid w:val="00AE445E"/>
    <w:rsid w:val="00AE65E5"/>
    <w:rsid w:val="00AF3816"/>
    <w:rsid w:val="00AF42B7"/>
    <w:rsid w:val="00AF5920"/>
    <w:rsid w:val="00AF5AA1"/>
    <w:rsid w:val="00AF5F08"/>
    <w:rsid w:val="00AF7522"/>
    <w:rsid w:val="00B01996"/>
    <w:rsid w:val="00B039D1"/>
    <w:rsid w:val="00B1045F"/>
    <w:rsid w:val="00B1049E"/>
    <w:rsid w:val="00B12D22"/>
    <w:rsid w:val="00B12F2E"/>
    <w:rsid w:val="00B14455"/>
    <w:rsid w:val="00B1612E"/>
    <w:rsid w:val="00B229D1"/>
    <w:rsid w:val="00B2534B"/>
    <w:rsid w:val="00B25C03"/>
    <w:rsid w:val="00B32AD6"/>
    <w:rsid w:val="00B33DE5"/>
    <w:rsid w:val="00B41AAD"/>
    <w:rsid w:val="00B42321"/>
    <w:rsid w:val="00B43850"/>
    <w:rsid w:val="00B44660"/>
    <w:rsid w:val="00B47737"/>
    <w:rsid w:val="00B51602"/>
    <w:rsid w:val="00B51E09"/>
    <w:rsid w:val="00B53DC7"/>
    <w:rsid w:val="00B55B6C"/>
    <w:rsid w:val="00B57D8F"/>
    <w:rsid w:val="00B62752"/>
    <w:rsid w:val="00B64F1D"/>
    <w:rsid w:val="00B718F0"/>
    <w:rsid w:val="00B72188"/>
    <w:rsid w:val="00B72E0F"/>
    <w:rsid w:val="00B828C9"/>
    <w:rsid w:val="00B842E9"/>
    <w:rsid w:val="00B8495F"/>
    <w:rsid w:val="00B84F54"/>
    <w:rsid w:val="00B84FBE"/>
    <w:rsid w:val="00B90613"/>
    <w:rsid w:val="00B9180B"/>
    <w:rsid w:val="00B928AE"/>
    <w:rsid w:val="00B945DD"/>
    <w:rsid w:val="00B95FA7"/>
    <w:rsid w:val="00BA2DBD"/>
    <w:rsid w:val="00BA74B1"/>
    <w:rsid w:val="00BB00B8"/>
    <w:rsid w:val="00BB139B"/>
    <w:rsid w:val="00BB2FF7"/>
    <w:rsid w:val="00BD26CA"/>
    <w:rsid w:val="00BD3447"/>
    <w:rsid w:val="00BD3C5A"/>
    <w:rsid w:val="00BD3FEA"/>
    <w:rsid w:val="00BD6CA1"/>
    <w:rsid w:val="00BD6E6D"/>
    <w:rsid w:val="00BD7606"/>
    <w:rsid w:val="00BE755F"/>
    <w:rsid w:val="00BF2D86"/>
    <w:rsid w:val="00BF3590"/>
    <w:rsid w:val="00C0157E"/>
    <w:rsid w:val="00C015EC"/>
    <w:rsid w:val="00C02A20"/>
    <w:rsid w:val="00C039C6"/>
    <w:rsid w:val="00C0661F"/>
    <w:rsid w:val="00C12622"/>
    <w:rsid w:val="00C14132"/>
    <w:rsid w:val="00C151E2"/>
    <w:rsid w:val="00C157CF"/>
    <w:rsid w:val="00C20957"/>
    <w:rsid w:val="00C24833"/>
    <w:rsid w:val="00C265D9"/>
    <w:rsid w:val="00C30683"/>
    <w:rsid w:val="00C30718"/>
    <w:rsid w:val="00C30AD9"/>
    <w:rsid w:val="00C34DAF"/>
    <w:rsid w:val="00C365DE"/>
    <w:rsid w:val="00C37A71"/>
    <w:rsid w:val="00C40489"/>
    <w:rsid w:val="00C41575"/>
    <w:rsid w:val="00C416EF"/>
    <w:rsid w:val="00C4267F"/>
    <w:rsid w:val="00C43D96"/>
    <w:rsid w:val="00C46341"/>
    <w:rsid w:val="00C5338E"/>
    <w:rsid w:val="00C53C63"/>
    <w:rsid w:val="00C55693"/>
    <w:rsid w:val="00C5789A"/>
    <w:rsid w:val="00C57928"/>
    <w:rsid w:val="00C613D1"/>
    <w:rsid w:val="00C6196E"/>
    <w:rsid w:val="00C63599"/>
    <w:rsid w:val="00C6597A"/>
    <w:rsid w:val="00C66B11"/>
    <w:rsid w:val="00C676F3"/>
    <w:rsid w:val="00C70320"/>
    <w:rsid w:val="00C7207E"/>
    <w:rsid w:val="00C73055"/>
    <w:rsid w:val="00C73A31"/>
    <w:rsid w:val="00C75C1D"/>
    <w:rsid w:val="00C85651"/>
    <w:rsid w:val="00C87636"/>
    <w:rsid w:val="00C900E6"/>
    <w:rsid w:val="00C9216D"/>
    <w:rsid w:val="00C93F2B"/>
    <w:rsid w:val="00C948AC"/>
    <w:rsid w:val="00CA2570"/>
    <w:rsid w:val="00CA33D2"/>
    <w:rsid w:val="00CA471D"/>
    <w:rsid w:val="00CA5D7D"/>
    <w:rsid w:val="00CA75D9"/>
    <w:rsid w:val="00CB1160"/>
    <w:rsid w:val="00CB17AB"/>
    <w:rsid w:val="00CB1E0A"/>
    <w:rsid w:val="00CB2212"/>
    <w:rsid w:val="00CB268F"/>
    <w:rsid w:val="00CB2A66"/>
    <w:rsid w:val="00CB35A9"/>
    <w:rsid w:val="00CB3D83"/>
    <w:rsid w:val="00CB5461"/>
    <w:rsid w:val="00CC008F"/>
    <w:rsid w:val="00CC5CDA"/>
    <w:rsid w:val="00CD2649"/>
    <w:rsid w:val="00CD3DDB"/>
    <w:rsid w:val="00CD4410"/>
    <w:rsid w:val="00CD5494"/>
    <w:rsid w:val="00CF1AB4"/>
    <w:rsid w:val="00CF479C"/>
    <w:rsid w:val="00D0172B"/>
    <w:rsid w:val="00D03EE3"/>
    <w:rsid w:val="00D102EE"/>
    <w:rsid w:val="00D13602"/>
    <w:rsid w:val="00D145EB"/>
    <w:rsid w:val="00D147EF"/>
    <w:rsid w:val="00D16124"/>
    <w:rsid w:val="00D20C7B"/>
    <w:rsid w:val="00D22D4B"/>
    <w:rsid w:val="00D27940"/>
    <w:rsid w:val="00D34077"/>
    <w:rsid w:val="00D3453B"/>
    <w:rsid w:val="00D401E6"/>
    <w:rsid w:val="00D45C2E"/>
    <w:rsid w:val="00D472DA"/>
    <w:rsid w:val="00D506BA"/>
    <w:rsid w:val="00D50DDE"/>
    <w:rsid w:val="00D563E2"/>
    <w:rsid w:val="00D57DA7"/>
    <w:rsid w:val="00D615CD"/>
    <w:rsid w:val="00D62FDF"/>
    <w:rsid w:val="00D6345C"/>
    <w:rsid w:val="00D6790A"/>
    <w:rsid w:val="00D722CE"/>
    <w:rsid w:val="00D75BB9"/>
    <w:rsid w:val="00D808EC"/>
    <w:rsid w:val="00D81E8D"/>
    <w:rsid w:val="00D84B64"/>
    <w:rsid w:val="00D86785"/>
    <w:rsid w:val="00D86D60"/>
    <w:rsid w:val="00D91C0D"/>
    <w:rsid w:val="00D94552"/>
    <w:rsid w:val="00D94A87"/>
    <w:rsid w:val="00D96473"/>
    <w:rsid w:val="00DA507C"/>
    <w:rsid w:val="00DA744C"/>
    <w:rsid w:val="00DB0152"/>
    <w:rsid w:val="00DB14A4"/>
    <w:rsid w:val="00DC3979"/>
    <w:rsid w:val="00DC6215"/>
    <w:rsid w:val="00DD704D"/>
    <w:rsid w:val="00DE0216"/>
    <w:rsid w:val="00DE20BC"/>
    <w:rsid w:val="00DE5883"/>
    <w:rsid w:val="00DF11A6"/>
    <w:rsid w:val="00DF352A"/>
    <w:rsid w:val="00DF3573"/>
    <w:rsid w:val="00DF3C90"/>
    <w:rsid w:val="00DF3E8C"/>
    <w:rsid w:val="00E00B3F"/>
    <w:rsid w:val="00E01F71"/>
    <w:rsid w:val="00E04147"/>
    <w:rsid w:val="00E04571"/>
    <w:rsid w:val="00E0508F"/>
    <w:rsid w:val="00E05F6A"/>
    <w:rsid w:val="00E108DE"/>
    <w:rsid w:val="00E1302E"/>
    <w:rsid w:val="00E14AB8"/>
    <w:rsid w:val="00E15259"/>
    <w:rsid w:val="00E1530C"/>
    <w:rsid w:val="00E21A76"/>
    <w:rsid w:val="00E2464F"/>
    <w:rsid w:val="00E26404"/>
    <w:rsid w:val="00E27C6E"/>
    <w:rsid w:val="00E31A47"/>
    <w:rsid w:val="00E320A2"/>
    <w:rsid w:val="00E35770"/>
    <w:rsid w:val="00E3625D"/>
    <w:rsid w:val="00E36269"/>
    <w:rsid w:val="00E41BB5"/>
    <w:rsid w:val="00E44639"/>
    <w:rsid w:val="00E4681D"/>
    <w:rsid w:val="00E5304F"/>
    <w:rsid w:val="00E534D8"/>
    <w:rsid w:val="00E54569"/>
    <w:rsid w:val="00E57584"/>
    <w:rsid w:val="00E60430"/>
    <w:rsid w:val="00E615C4"/>
    <w:rsid w:val="00E6280F"/>
    <w:rsid w:val="00E63320"/>
    <w:rsid w:val="00E644C8"/>
    <w:rsid w:val="00E702F9"/>
    <w:rsid w:val="00E72ACF"/>
    <w:rsid w:val="00E74D84"/>
    <w:rsid w:val="00E81CCF"/>
    <w:rsid w:val="00E834EA"/>
    <w:rsid w:val="00E91114"/>
    <w:rsid w:val="00E91E8A"/>
    <w:rsid w:val="00E95E2F"/>
    <w:rsid w:val="00E95EFE"/>
    <w:rsid w:val="00E962E8"/>
    <w:rsid w:val="00EA21BD"/>
    <w:rsid w:val="00EA2310"/>
    <w:rsid w:val="00EA49BA"/>
    <w:rsid w:val="00EA4C14"/>
    <w:rsid w:val="00EA52EC"/>
    <w:rsid w:val="00EB1389"/>
    <w:rsid w:val="00EB14F8"/>
    <w:rsid w:val="00EB49A3"/>
    <w:rsid w:val="00EB577B"/>
    <w:rsid w:val="00EB66FB"/>
    <w:rsid w:val="00EB744A"/>
    <w:rsid w:val="00EB7E74"/>
    <w:rsid w:val="00EC2015"/>
    <w:rsid w:val="00EC5551"/>
    <w:rsid w:val="00EC7B69"/>
    <w:rsid w:val="00ED0F0A"/>
    <w:rsid w:val="00ED125F"/>
    <w:rsid w:val="00ED39E9"/>
    <w:rsid w:val="00ED7C2E"/>
    <w:rsid w:val="00ED7FED"/>
    <w:rsid w:val="00EE1FED"/>
    <w:rsid w:val="00EE2823"/>
    <w:rsid w:val="00EE56E8"/>
    <w:rsid w:val="00EF244B"/>
    <w:rsid w:val="00EF296F"/>
    <w:rsid w:val="00EF66EB"/>
    <w:rsid w:val="00F01DCA"/>
    <w:rsid w:val="00F01FFB"/>
    <w:rsid w:val="00F05BFF"/>
    <w:rsid w:val="00F11611"/>
    <w:rsid w:val="00F136E9"/>
    <w:rsid w:val="00F20AA3"/>
    <w:rsid w:val="00F228E6"/>
    <w:rsid w:val="00F24701"/>
    <w:rsid w:val="00F260B0"/>
    <w:rsid w:val="00F31983"/>
    <w:rsid w:val="00F3645D"/>
    <w:rsid w:val="00F366EA"/>
    <w:rsid w:val="00F400A8"/>
    <w:rsid w:val="00F4278C"/>
    <w:rsid w:val="00F4736D"/>
    <w:rsid w:val="00F53ADF"/>
    <w:rsid w:val="00F55C3B"/>
    <w:rsid w:val="00F57329"/>
    <w:rsid w:val="00F57CB9"/>
    <w:rsid w:val="00F625AE"/>
    <w:rsid w:val="00F63F1D"/>
    <w:rsid w:val="00F640C7"/>
    <w:rsid w:val="00F7270E"/>
    <w:rsid w:val="00F81C43"/>
    <w:rsid w:val="00F86C6F"/>
    <w:rsid w:val="00F87346"/>
    <w:rsid w:val="00F963F2"/>
    <w:rsid w:val="00F97BE2"/>
    <w:rsid w:val="00FA0E9A"/>
    <w:rsid w:val="00FA29D5"/>
    <w:rsid w:val="00FA5E01"/>
    <w:rsid w:val="00FA6326"/>
    <w:rsid w:val="00FB1BD3"/>
    <w:rsid w:val="00FB1BFB"/>
    <w:rsid w:val="00FB23ED"/>
    <w:rsid w:val="00FB2BA6"/>
    <w:rsid w:val="00FB6207"/>
    <w:rsid w:val="00FC1A2C"/>
    <w:rsid w:val="00FC429A"/>
    <w:rsid w:val="00FC69AF"/>
    <w:rsid w:val="00FC6B98"/>
    <w:rsid w:val="00FD1154"/>
    <w:rsid w:val="00FD1BFB"/>
    <w:rsid w:val="00FD3981"/>
    <w:rsid w:val="00FD457B"/>
    <w:rsid w:val="00FD4D33"/>
    <w:rsid w:val="00FE2954"/>
    <w:rsid w:val="00FE59F5"/>
    <w:rsid w:val="00FE6D6B"/>
    <w:rsid w:val="00FF5D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92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59"/>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A59"/>
    <w:pPr>
      <w:ind w:left="720"/>
      <w:contextualSpacing/>
    </w:pPr>
  </w:style>
  <w:style w:type="paragraph" w:styleId="FootnoteText">
    <w:name w:val="footnote text"/>
    <w:basedOn w:val="Normal"/>
    <w:link w:val="FootnoteTextChar"/>
    <w:uiPriority w:val="99"/>
    <w:unhideWhenUsed/>
    <w:rsid w:val="006829D2"/>
    <w:pPr>
      <w:spacing w:after="0" w:line="240" w:lineRule="auto"/>
    </w:pPr>
    <w:rPr>
      <w:sz w:val="20"/>
      <w:szCs w:val="20"/>
    </w:rPr>
  </w:style>
  <w:style w:type="character" w:customStyle="1" w:styleId="FootnoteTextChar">
    <w:name w:val="Footnote Text Char"/>
    <w:basedOn w:val="DefaultParagraphFont"/>
    <w:link w:val="FootnoteText"/>
    <w:uiPriority w:val="99"/>
    <w:rsid w:val="006829D2"/>
    <w:rPr>
      <w:sz w:val="20"/>
      <w:szCs w:val="20"/>
    </w:rPr>
  </w:style>
  <w:style w:type="character" w:styleId="FootnoteReference">
    <w:name w:val="footnote reference"/>
    <w:basedOn w:val="DefaultParagraphFont"/>
    <w:uiPriority w:val="99"/>
    <w:semiHidden/>
    <w:unhideWhenUsed/>
    <w:rsid w:val="006829D2"/>
    <w:rPr>
      <w:vertAlign w:val="superscript"/>
    </w:rPr>
  </w:style>
  <w:style w:type="character" w:customStyle="1" w:styleId="apple-converted-space">
    <w:name w:val="apple-converted-space"/>
    <w:basedOn w:val="DefaultParagraphFont"/>
    <w:rsid w:val="00852F98"/>
  </w:style>
  <w:style w:type="paragraph" w:styleId="NormalWeb">
    <w:name w:val="Normal (Web)"/>
    <w:basedOn w:val="Normal"/>
    <w:uiPriority w:val="99"/>
    <w:semiHidden/>
    <w:unhideWhenUsed/>
    <w:rsid w:val="003E0F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42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7F6"/>
  </w:style>
  <w:style w:type="paragraph" w:styleId="Footer">
    <w:name w:val="footer"/>
    <w:basedOn w:val="Normal"/>
    <w:link w:val="FooterChar"/>
    <w:uiPriority w:val="99"/>
    <w:semiHidden/>
    <w:unhideWhenUsed/>
    <w:rsid w:val="002427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27F6"/>
  </w:style>
</w:styles>
</file>

<file path=word/webSettings.xml><?xml version="1.0" encoding="utf-8"?>
<w:webSettings xmlns:r="http://schemas.openxmlformats.org/officeDocument/2006/relationships" xmlns:w="http://schemas.openxmlformats.org/wordprocessingml/2006/main">
  <w:divs>
    <w:div w:id="434133116">
      <w:bodyDiv w:val="1"/>
      <w:marLeft w:val="0"/>
      <w:marRight w:val="0"/>
      <w:marTop w:val="0"/>
      <w:marBottom w:val="0"/>
      <w:divBdr>
        <w:top w:val="none" w:sz="0" w:space="0" w:color="auto"/>
        <w:left w:val="none" w:sz="0" w:space="0" w:color="auto"/>
        <w:bottom w:val="none" w:sz="0" w:space="0" w:color="auto"/>
        <w:right w:val="none" w:sz="0" w:space="0" w:color="auto"/>
      </w:divBdr>
      <w:divsChild>
        <w:div w:id="1313945881">
          <w:marLeft w:val="720"/>
          <w:marRight w:val="0"/>
          <w:marTop w:val="0"/>
          <w:marBottom w:val="0"/>
          <w:divBdr>
            <w:top w:val="none" w:sz="0" w:space="0" w:color="auto"/>
            <w:left w:val="none" w:sz="0" w:space="0" w:color="auto"/>
            <w:bottom w:val="none" w:sz="0" w:space="0" w:color="auto"/>
            <w:right w:val="none" w:sz="0" w:space="0" w:color="auto"/>
          </w:divBdr>
        </w:div>
        <w:div w:id="400712458">
          <w:marLeft w:val="720"/>
          <w:marRight w:val="0"/>
          <w:marTop w:val="0"/>
          <w:marBottom w:val="0"/>
          <w:divBdr>
            <w:top w:val="none" w:sz="0" w:space="0" w:color="auto"/>
            <w:left w:val="none" w:sz="0" w:space="0" w:color="auto"/>
            <w:bottom w:val="none" w:sz="0" w:space="0" w:color="auto"/>
            <w:right w:val="none" w:sz="0" w:space="0" w:color="auto"/>
          </w:divBdr>
        </w:div>
      </w:divsChild>
    </w:div>
    <w:div w:id="10748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19</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2014-09-03T16:12:00Z</dcterms:created>
  <dcterms:modified xsi:type="dcterms:W3CDTF">2014-09-15T15:18:00Z</dcterms:modified>
</cp:coreProperties>
</file>