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3B9" w:rsidRPr="00CC50D6" w:rsidRDefault="007B43B9" w:rsidP="007B43B9">
      <w:pPr>
        <w:spacing w:after="0" w:line="480" w:lineRule="auto"/>
        <w:jc w:val="center"/>
        <w:rPr>
          <w:rFonts w:ascii="Times New Roman" w:hAnsi="Times New Roman" w:cs="Times New Roman"/>
          <w:b/>
          <w:noProof/>
          <w:sz w:val="24"/>
          <w:szCs w:val="24"/>
        </w:rPr>
      </w:pPr>
      <w:r w:rsidRPr="00CC50D6">
        <w:rPr>
          <w:rFonts w:ascii="Times New Roman" w:hAnsi="Times New Roman" w:cs="Times New Roman"/>
          <w:b/>
          <w:noProof/>
          <w:sz w:val="24"/>
          <w:szCs w:val="24"/>
        </w:rPr>
        <w:t>BAB III</w:t>
      </w:r>
    </w:p>
    <w:p w:rsidR="007B43B9" w:rsidRPr="00CC50D6" w:rsidRDefault="007B43B9" w:rsidP="007B43B9">
      <w:pPr>
        <w:spacing w:after="0" w:line="480" w:lineRule="auto"/>
        <w:jc w:val="center"/>
        <w:rPr>
          <w:rFonts w:ascii="Times New Roman" w:hAnsi="Times New Roman" w:cs="Times New Roman"/>
          <w:b/>
          <w:noProof/>
          <w:sz w:val="24"/>
          <w:szCs w:val="24"/>
        </w:rPr>
      </w:pPr>
      <w:r w:rsidRPr="00CC50D6">
        <w:rPr>
          <w:rFonts w:ascii="Times New Roman" w:hAnsi="Times New Roman" w:cs="Times New Roman"/>
          <w:b/>
          <w:noProof/>
          <w:sz w:val="24"/>
          <w:szCs w:val="24"/>
        </w:rPr>
        <w:t>KONDISI OBJEKTIF SMP NEGERI 1 SIRAH PULAU PADANG</w:t>
      </w:r>
    </w:p>
    <w:p w:rsidR="006A1BDA" w:rsidRPr="00CC50D6" w:rsidRDefault="006A1BDA" w:rsidP="007B43B9">
      <w:pPr>
        <w:spacing w:line="480" w:lineRule="auto"/>
        <w:jc w:val="both"/>
        <w:rPr>
          <w:rFonts w:ascii="Times New Roman" w:hAnsi="Times New Roman" w:cs="Times New Roman"/>
          <w:b/>
          <w:noProof/>
          <w:sz w:val="24"/>
          <w:szCs w:val="24"/>
        </w:rPr>
      </w:pPr>
    </w:p>
    <w:p w:rsidR="007B43B9" w:rsidRPr="00CC50D6" w:rsidRDefault="007B43B9" w:rsidP="000B4725">
      <w:pPr>
        <w:spacing w:after="0" w:line="480" w:lineRule="auto"/>
        <w:jc w:val="both"/>
        <w:rPr>
          <w:rFonts w:ascii="Times New Roman" w:hAnsi="Times New Roman" w:cs="Times New Roman"/>
          <w:b/>
          <w:noProof/>
          <w:sz w:val="24"/>
          <w:szCs w:val="24"/>
        </w:rPr>
      </w:pPr>
      <w:r w:rsidRPr="00CC50D6">
        <w:rPr>
          <w:rFonts w:ascii="Times New Roman" w:hAnsi="Times New Roman" w:cs="Times New Roman"/>
          <w:b/>
          <w:noProof/>
          <w:sz w:val="24"/>
          <w:szCs w:val="24"/>
        </w:rPr>
        <w:t>A. Sejarah SMP Negeri 1 Sirah Pulau Padang</w:t>
      </w:r>
    </w:p>
    <w:p w:rsidR="007B43B9" w:rsidRPr="00CC50D6" w:rsidRDefault="007B43B9" w:rsidP="000B4725">
      <w:pPr>
        <w:spacing w:after="0" w:line="480" w:lineRule="auto"/>
        <w:jc w:val="both"/>
        <w:rPr>
          <w:rFonts w:ascii="Times New Roman" w:hAnsi="Times New Roman" w:cs="Times New Roman"/>
          <w:noProof/>
          <w:sz w:val="24"/>
          <w:szCs w:val="24"/>
        </w:rPr>
      </w:pPr>
      <w:r w:rsidRPr="00CC50D6">
        <w:rPr>
          <w:rFonts w:ascii="Times New Roman" w:hAnsi="Times New Roman" w:cs="Times New Roman"/>
          <w:b/>
          <w:noProof/>
          <w:sz w:val="24"/>
          <w:szCs w:val="24"/>
        </w:rPr>
        <w:tab/>
      </w:r>
      <w:r w:rsidRPr="00CC50D6">
        <w:rPr>
          <w:rFonts w:ascii="Times New Roman" w:hAnsi="Times New Roman" w:cs="Times New Roman"/>
          <w:noProof/>
          <w:sz w:val="24"/>
          <w:szCs w:val="24"/>
        </w:rPr>
        <w:t>Secara  historis, SMP Negeri 1 Sirah Pulau Padang didirikan pada tahun 1961</w:t>
      </w:r>
      <w:r w:rsidR="004C0D02" w:rsidRPr="00CC50D6">
        <w:rPr>
          <w:rFonts w:ascii="Times New Roman" w:hAnsi="Times New Roman" w:cs="Times New Roman"/>
          <w:noProof/>
          <w:sz w:val="24"/>
          <w:szCs w:val="24"/>
        </w:rPr>
        <w:t xml:space="preserve"> dengan Nomor NPSN 10600484 </w:t>
      </w:r>
      <w:r w:rsidRPr="00CC50D6">
        <w:rPr>
          <w:rFonts w:ascii="Times New Roman" w:hAnsi="Times New Roman" w:cs="Times New Roman"/>
          <w:noProof/>
          <w:sz w:val="24"/>
          <w:szCs w:val="24"/>
        </w:rPr>
        <w:t xml:space="preserve"> yang berlokasi di Desa Terusan Menang Kecamatan Sirah Pulau Padang Kabupaten Ogan Komering Ilir. SMP Negeri 1 </w:t>
      </w:r>
      <w:r w:rsidR="004A5CB9" w:rsidRPr="00CC50D6">
        <w:rPr>
          <w:rFonts w:ascii="Times New Roman" w:hAnsi="Times New Roman" w:cs="Times New Roman"/>
          <w:noProof/>
          <w:sz w:val="24"/>
          <w:szCs w:val="24"/>
        </w:rPr>
        <w:t xml:space="preserve">Sirah Pulau Padang </w:t>
      </w:r>
      <w:r w:rsidRPr="00CC50D6">
        <w:rPr>
          <w:rFonts w:ascii="Times New Roman" w:hAnsi="Times New Roman" w:cs="Times New Roman"/>
          <w:noProof/>
          <w:sz w:val="24"/>
          <w:szCs w:val="24"/>
        </w:rPr>
        <w:t>merupakan milik pemerintah di</w:t>
      </w:r>
      <w:r w:rsidR="004A5CB9" w:rsidRPr="00CC50D6">
        <w:rPr>
          <w:rFonts w:ascii="Times New Roman" w:hAnsi="Times New Roman" w:cs="Times New Roman"/>
          <w:noProof/>
          <w:sz w:val="24"/>
          <w:szCs w:val="24"/>
        </w:rPr>
        <w:t xml:space="preserve"> </w:t>
      </w:r>
      <w:r w:rsidRPr="00CC50D6">
        <w:rPr>
          <w:rFonts w:ascii="Times New Roman" w:hAnsi="Times New Roman" w:cs="Times New Roman"/>
          <w:noProof/>
          <w:sz w:val="24"/>
          <w:szCs w:val="24"/>
        </w:rPr>
        <w:t>bawah naungan Kementerian Pendidikan Nasional Kabupaten Ogan Komering Ilir.</w:t>
      </w:r>
      <w:r w:rsidR="00AE25C8" w:rsidRPr="00CC50D6">
        <w:rPr>
          <w:rStyle w:val="FootnoteReference"/>
          <w:rFonts w:ascii="Times New Roman" w:hAnsi="Times New Roman" w:cs="Times New Roman"/>
          <w:noProof/>
          <w:sz w:val="24"/>
          <w:szCs w:val="24"/>
        </w:rPr>
        <w:footnoteReference w:id="2"/>
      </w:r>
    </w:p>
    <w:p w:rsidR="000A6548" w:rsidRPr="00CC50D6" w:rsidRDefault="007B43B9" w:rsidP="000B4725">
      <w:pPr>
        <w:spacing w:after="0" w:line="480" w:lineRule="auto"/>
        <w:jc w:val="both"/>
        <w:rPr>
          <w:rFonts w:ascii="Times New Roman" w:hAnsi="Times New Roman" w:cs="Times New Roman"/>
          <w:noProof/>
          <w:sz w:val="24"/>
          <w:szCs w:val="24"/>
        </w:rPr>
      </w:pPr>
      <w:r w:rsidRPr="00CC50D6">
        <w:rPr>
          <w:rFonts w:ascii="Times New Roman" w:hAnsi="Times New Roman" w:cs="Times New Roman"/>
          <w:noProof/>
          <w:sz w:val="24"/>
          <w:szCs w:val="24"/>
        </w:rPr>
        <w:tab/>
        <w:t>Berawal dari keinginan masyarakat dan kebutuhan akan adanya lembaga pendidikan formal  yang mudah dijangkau oleh seluruh</w:t>
      </w:r>
      <w:r w:rsidR="00424E98" w:rsidRPr="00CC50D6">
        <w:rPr>
          <w:rFonts w:ascii="Times New Roman" w:hAnsi="Times New Roman" w:cs="Times New Roman"/>
          <w:noProof/>
          <w:sz w:val="24"/>
          <w:szCs w:val="24"/>
        </w:rPr>
        <w:t xml:space="preserve"> masyarakat K</w:t>
      </w:r>
      <w:r w:rsidRPr="00CC50D6">
        <w:rPr>
          <w:rFonts w:ascii="Times New Roman" w:hAnsi="Times New Roman" w:cs="Times New Roman"/>
          <w:noProof/>
          <w:sz w:val="24"/>
          <w:szCs w:val="24"/>
        </w:rPr>
        <w:t>ecamatan Sirah Pulau Padang Kabupaten Ogan Komering Ilir, maka dibentuklah suatu le</w:t>
      </w:r>
      <w:r w:rsidR="0055194C" w:rsidRPr="00CC50D6">
        <w:rPr>
          <w:rFonts w:ascii="Times New Roman" w:hAnsi="Times New Roman" w:cs="Times New Roman"/>
          <w:noProof/>
          <w:sz w:val="24"/>
          <w:szCs w:val="24"/>
        </w:rPr>
        <w:t>mbaga pendidikan Menengah</w:t>
      </w:r>
      <w:r w:rsidRPr="00CC50D6">
        <w:rPr>
          <w:rFonts w:ascii="Times New Roman" w:hAnsi="Times New Roman" w:cs="Times New Roman"/>
          <w:noProof/>
          <w:sz w:val="24"/>
          <w:szCs w:val="24"/>
        </w:rPr>
        <w:t xml:space="preserve"> pertama di </w:t>
      </w:r>
      <w:r w:rsidR="004C0D02" w:rsidRPr="00CC50D6">
        <w:rPr>
          <w:rFonts w:ascii="Times New Roman" w:hAnsi="Times New Roman" w:cs="Times New Roman"/>
          <w:noProof/>
          <w:sz w:val="24"/>
          <w:szCs w:val="24"/>
        </w:rPr>
        <w:t xml:space="preserve">Desa </w:t>
      </w:r>
      <w:r w:rsidRPr="00CC50D6">
        <w:rPr>
          <w:rFonts w:ascii="Times New Roman" w:hAnsi="Times New Roman" w:cs="Times New Roman"/>
          <w:noProof/>
          <w:sz w:val="24"/>
          <w:szCs w:val="24"/>
        </w:rPr>
        <w:t xml:space="preserve">Terusan Menang </w:t>
      </w:r>
      <w:r w:rsidR="007156D3" w:rsidRPr="00CC50D6">
        <w:rPr>
          <w:rFonts w:ascii="Times New Roman" w:hAnsi="Times New Roman" w:cs="Times New Roman"/>
          <w:noProof/>
          <w:sz w:val="24"/>
          <w:szCs w:val="24"/>
        </w:rPr>
        <w:t>kecamatan</w:t>
      </w:r>
      <w:r w:rsidR="004C0D02" w:rsidRPr="00CC50D6">
        <w:rPr>
          <w:rFonts w:ascii="Times New Roman" w:hAnsi="Times New Roman" w:cs="Times New Roman"/>
          <w:noProof/>
          <w:sz w:val="24"/>
          <w:szCs w:val="24"/>
        </w:rPr>
        <w:t xml:space="preserve"> S</w:t>
      </w:r>
      <w:r w:rsidR="004A5CB9" w:rsidRPr="00CC50D6">
        <w:rPr>
          <w:rFonts w:ascii="Times New Roman" w:hAnsi="Times New Roman" w:cs="Times New Roman"/>
          <w:noProof/>
          <w:sz w:val="24"/>
          <w:szCs w:val="24"/>
        </w:rPr>
        <w:t>irah Pulau</w:t>
      </w:r>
      <w:r w:rsidR="004C0D02" w:rsidRPr="00CC50D6">
        <w:rPr>
          <w:rFonts w:ascii="Times New Roman" w:hAnsi="Times New Roman" w:cs="Times New Roman"/>
          <w:noProof/>
          <w:sz w:val="24"/>
          <w:szCs w:val="24"/>
        </w:rPr>
        <w:t xml:space="preserve"> Padang </w:t>
      </w:r>
      <w:r w:rsidR="007156D3" w:rsidRPr="00CC50D6">
        <w:rPr>
          <w:rFonts w:ascii="Times New Roman" w:hAnsi="Times New Roman" w:cs="Times New Roman"/>
          <w:noProof/>
          <w:sz w:val="24"/>
          <w:szCs w:val="24"/>
        </w:rPr>
        <w:t>Kabupaten</w:t>
      </w:r>
      <w:r w:rsidRPr="00CC50D6">
        <w:rPr>
          <w:rFonts w:ascii="Times New Roman" w:hAnsi="Times New Roman" w:cs="Times New Roman"/>
          <w:noProof/>
          <w:sz w:val="24"/>
          <w:szCs w:val="24"/>
        </w:rPr>
        <w:t xml:space="preserve"> Ogan komering Ilir. Sejak berdiri</w:t>
      </w:r>
      <w:r w:rsidR="00B272E5" w:rsidRPr="00CC50D6">
        <w:rPr>
          <w:rFonts w:ascii="Times New Roman" w:hAnsi="Times New Roman" w:cs="Times New Roman"/>
          <w:noProof/>
          <w:sz w:val="24"/>
          <w:szCs w:val="24"/>
        </w:rPr>
        <w:t xml:space="preserve">nya SMP Negeri 1 Sirah Pulau Padang </w:t>
      </w:r>
      <w:r w:rsidR="004A5CB9" w:rsidRPr="00CC50D6">
        <w:rPr>
          <w:rFonts w:ascii="Times New Roman" w:hAnsi="Times New Roman" w:cs="Times New Roman"/>
          <w:noProof/>
          <w:sz w:val="24"/>
          <w:szCs w:val="24"/>
        </w:rPr>
        <w:t xml:space="preserve"> pada tahun 1961</w:t>
      </w:r>
      <w:r w:rsidRPr="00CC50D6">
        <w:rPr>
          <w:rFonts w:ascii="Times New Roman" w:hAnsi="Times New Roman" w:cs="Times New Roman"/>
          <w:noProof/>
          <w:sz w:val="24"/>
          <w:szCs w:val="24"/>
        </w:rPr>
        <w:t xml:space="preserve">, </w:t>
      </w:r>
      <w:r w:rsidR="004C0D02" w:rsidRPr="00CC50D6">
        <w:rPr>
          <w:rFonts w:ascii="Times New Roman" w:hAnsi="Times New Roman" w:cs="Times New Roman"/>
          <w:noProof/>
          <w:sz w:val="24"/>
          <w:szCs w:val="24"/>
        </w:rPr>
        <w:t xml:space="preserve">dengan waktu belajar pada pagi hari yang dimulai dari pukul 07.30 sampai dengan 12.40 WIB. </w:t>
      </w:r>
      <w:r w:rsidR="00B272E5" w:rsidRPr="00CC50D6">
        <w:rPr>
          <w:rFonts w:ascii="Times New Roman" w:hAnsi="Times New Roman" w:cs="Times New Roman"/>
          <w:noProof/>
          <w:sz w:val="24"/>
          <w:szCs w:val="24"/>
        </w:rPr>
        <w:t>Sekolah ini berdiri diatas tanah sendiri,</w:t>
      </w:r>
      <w:r w:rsidR="00950E26" w:rsidRPr="00CC50D6">
        <w:rPr>
          <w:rFonts w:ascii="Times New Roman" w:hAnsi="Times New Roman" w:cs="Times New Roman"/>
          <w:noProof/>
          <w:sz w:val="24"/>
          <w:szCs w:val="24"/>
        </w:rPr>
        <w:t xml:space="preserve"> Lua</w:t>
      </w:r>
      <w:r w:rsidR="00BD6D17" w:rsidRPr="00CC50D6">
        <w:rPr>
          <w:rFonts w:ascii="Times New Roman" w:hAnsi="Times New Roman" w:cs="Times New Roman"/>
          <w:noProof/>
          <w:sz w:val="24"/>
          <w:szCs w:val="24"/>
        </w:rPr>
        <w:t>s tanah 110 x 56 = 10560 m</w:t>
      </w:r>
      <w:r w:rsidR="00BD6D17" w:rsidRPr="00CC50D6">
        <w:rPr>
          <w:rFonts w:ascii="Times New Roman" w:hAnsi="Times New Roman" w:cs="Times New Roman"/>
          <w:noProof/>
          <w:sz w:val="24"/>
          <w:szCs w:val="24"/>
          <w:vertAlign w:val="superscript"/>
        </w:rPr>
        <w:t>2</w:t>
      </w:r>
      <w:r w:rsidR="00BD6D17" w:rsidRPr="00CC50D6">
        <w:rPr>
          <w:rFonts w:ascii="Times New Roman" w:hAnsi="Times New Roman" w:cs="Times New Roman"/>
          <w:noProof/>
          <w:sz w:val="24"/>
          <w:szCs w:val="24"/>
        </w:rPr>
        <w:t>, dan yang dibangun 3000 m</w:t>
      </w:r>
      <w:r w:rsidR="00BD6D17" w:rsidRPr="00CC50D6">
        <w:rPr>
          <w:rFonts w:ascii="Times New Roman" w:hAnsi="Times New Roman" w:cs="Times New Roman"/>
          <w:noProof/>
          <w:sz w:val="24"/>
          <w:szCs w:val="24"/>
          <w:vertAlign w:val="superscript"/>
        </w:rPr>
        <w:t>2</w:t>
      </w:r>
      <w:r w:rsidR="00950E26" w:rsidRPr="00CC50D6">
        <w:rPr>
          <w:rFonts w:ascii="Times New Roman" w:hAnsi="Times New Roman" w:cs="Times New Roman"/>
          <w:noProof/>
          <w:sz w:val="24"/>
          <w:szCs w:val="24"/>
        </w:rPr>
        <w:t xml:space="preserve">, Luas halaman </w:t>
      </w:r>
      <w:r w:rsidR="00F142CB" w:rsidRPr="00CC50D6">
        <w:rPr>
          <w:rFonts w:ascii="Times New Roman" w:hAnsi="Times New Roman" w:cs="Times New Roman"/>
          <w:noProof/>
          <w:sz w:val="24"/>
          <w:szCs w:val="24"/>
        </w:rPr>
        <w:t xml:space="preserve">7560 </w:t>
      </w:r>
      <w:r w:rsidR="00BD6D17" w:rsidRPr="00CC50D6">
        <w:rPr>
          <w:rFonts w:ascii="Times New Roman" w:hAnsi="Times New Roman" w:cs="Times New Roman"/>
          <w:noProof/>
          <w:sz w:val="24"/>
          <w:szCs w:val="24"/>
        </w:rPr>
        <w:t>m</w:t>
      </w:r>
      <w:r w:rsidR="00BD6D17" w:rsidRPr="00CC50D6">
        <w:rPr>
          <w:rFonts w:ascii="Times New Roman" w:hAnsi="Times New Roman" w:cs="Times New Roman"/>
          <w:noProof/>
          <w:sz w:val="24"/>
          <w:szCs w:val="24"/>
          <w:vertAlign w:val="superscript"/>
        </w:rPr>
        <w:t>2</w:t>
      </w:r>
      <w:r w:rsidR="00A22635" w:rsidRPr="00CC50D6">
        <w:rPr>
          <w:rFonts w:ascii="Times New Roman" w:hAnsi="Times New Roman" w:cs="Times New Roman"/>
          <w:noProof/>
          <w:sz w:val="24"/>
          <w:szCs w:val="24"/>
        </w:rPr>
        <w:t>.</w:t>
      </w:r>
      <w:r w:rsidR="00B272E5" w:rsidRPr="00CC50D6">
        <w:rPr>
          <w:rFonts w:ascii="Times New Roman" w:hAnsi="Times New Roman" w:cs="Times New Roman"/>
          <w:noProof/>
          <w:sz w:val="24"/>
          <w:szCs w:val="24"/>
        </w:rPr>
        <w:t xml:space="preserve"> Menurut hasil wawancara yang d</w:t>
      </w:r>
      <w:r w:rsidR="00F142CB" w:rsidRPr="00CC50D6">
        <w:rPr>
          <w:rFonts w:ascii="Times New Roman" w:hAnsi="Times New Roman" w:cs="Times New Roman"/>
          <w:noProof/>
          <w:sz w:val="24"/>
          <w:szCs w:val="24"/>
        </w:rPr>
        <w:t>ilakukan dengan</w:t>
      </w:r>
      <w:r w:rsidR="00A22635" w:rsidRPr="00CC50D6">
        <w:rPr>
          <w:rFonts w:ascii="Times New Roman" w:hAnsi="Times New Roman" w:cs="Times New Roman"/>
          <w:noProof/>
          <w:sz w:val="24"/>
          <w:szCs w:val="24"/>
        </w:rPr>
        <w:t xml:space="preserve"> </w:t>
      </w:r>
      <w:r w:rsidR="00F142CB" w:rsidRPr="00CC50D6">
        <w:rPr>
          <w:rFonts w:ascii="Times New Roman" w:hAnsi="Times New Roman" w:cs="Times New Roman"/>
          <w:noProof/>
          <w:sz w:val="24"/>
          <w:szCs w:val="24"/>
        </w:rPr>
        <w:t xml:space="preserve"> Pak S</w:t>
      </w:r>
      <w:r w:rsidR="00A22635" w:rsidRPr="00CC50D6">
        <w:rPr>
          <w:rFonts w:ascii="Times New Roman" w:hAnsi="Times New Roman" w:cs="Times New Roman"/>
          <w:noProof/>
          <w:sz w:val="24"/>
          <w:szCs w:val="24"/>
        </w:rPr>
        <w:t>yawaludin ( TU )</w:t>
      </w:r>
      <w:r w:rsidR="007156D3" w:rsidRPr="00CC50D6">
        <w:rPr>
          <w:rFonts w:ascii="Times New Roman" w:hAnsi="Times New Roman" w:cs="Times New Roman"/>
          <w:noProof/>
          <w:sz w:val="24"/>
          <w:szCs w:val="24"/>
        </w:rPr>
        <w:t xml:space="preserve"> dan Bapak Kamran, S.Pd</w:t>
      </w:r>
      <w:r w:rsidR="00F142CB" w:rsidRPr="00CC50D6">
        <w:rPr>
          <w:rFonts w:ascii="Times New Roman" w:hAnsi="Times New Roman" w:cs="Times New Roman"/>
          <w:noProof/>
          <w:sz w:val="24"/>
          <w:szCs w:val="24"/>
        </w:rPr>
        <w:t xml:space="preserve"> </w:t>
      </w:r>
      <w:r w:rsidR="00A22635" w:rsidRPr="00CC50D6">
        <w:rPr>
          <w:rFonts w:ascii="Times New Roman" w:hAnsi="Times New Roman" w:cs="Times New Roman"/>
          <w:noProof/>
          <w:sz w:val="24"/>
          <w:szCs w:val="24"/>
        </w:rPr>
        <w:t xml:space="preserve"> </w:t>
      </w:r>
      <w:r w:rsidR="00B272E5" w:rsidRPr="00CC50D6">
        <w:rPr>
          <w:rFonts w:ascii="Times New Roman" w:hAnsi="Times New Roman" w:cs="Times New Roman"/>
          <w:noProof/>
          <w:sz w:val="24"/>
          <w:szCs w:val="24"/>
        </w:rPr>
        <w:t>yang bertindak sebagai Kepala Sekolah</w:t>
      </w:r>
      <w:r w:rsidR="00A22635" w:rsidRPr="00CC50D6">
        <w:rPr>
          <w:rFonts w:ascii="Times New Roman" w:hAnsi="Times New Roman" w:cs="Times New Roman"/>
          <w:noProof/>
          <w:sz w:val="24"/>
          <w:szCs w:val="24"/>
        </w:rPr>
        <w:t>.</w:t>
      </w:r>
      <w:r w:rsidR="00B272E5" w:rsidRPr="00CC50D6">
        <w:rPr>
          <w:rStyle w:val="FootnoteReference"/>
          <w:rFonts w:ascii="Times New Roman" w:hAnsi="Times New Roman" w:cs="Times New Roman"/>
          <w:noProof/>
          <w:sz w:val="24"/>
          <w:szCs w:val="24"/>
        </w:rPr>
        <w:footnoteReference w:id="3"/>
      </w:r>
    </w:p>
    <w:p w:rsidR="000A6548" w:rsidRPr="00CC50D6" w:rsidRDefault="000A6548" w:rsidP="000B4725">
      <w:pPr>
        <w:spacing w:after="0" w:line="480" w:lineRule="auto"/>
        <w:ind w:firstLine="720"/>
        <w:jc w:val="both"/>
        <w:rPr>
          <w:rFonts w:ascii="Times New Roman" w:hAnsi="Times New Roman" w:cs="Times New Roman"/>
          <w:noProof/>
          <w:sz w:val="24"/>
          <w:szCs w:val="24"/>
        </w:rPr>
      </w:pPr>
      <w:r w:rsidRPr="00CC50D6">
        <w:rPr>
          <w:rFonts w:ascii="Times New Roman" w:hAnsi="Times New Roman" w:cs="Times New Roman"/>
          <w:noProof/>
          <w:sz w:val="24"/>
          <w:szCs w:val="24"/>
        </w:rPr>
        <w:lastRenderedPageBreak/>
        <w:t>Seiring dengan perkembangan zaman dan bertambahnya jumlah siswa, maka atas dasar permintaan dari masyarakat dan anjuran pemerintah yang berdasarkan pada Undang-Undang Dasar Republik Indonesia Tahun 1945 Pasai 31 ayat 1 bahwa setiap warga negara berhak mendapat pendidikan  dan pengajaran.</w:t>
      </w:r>
    </w:p>
    <w:p w:rsidR="0072698E" w:rsidRPr="00CC50D6" w:rsidRDefault="0072698E" w:rsidP="000B4725">
      <w:pPr>
        <w:spacing w:after="0" w:line="480" w:lineRule="auto"/>
        <w:jc w:val="both"/>
        <w:rPr>
          <w:rFonts w:ascii="Times New Roman" w:hAnsi="Times New Roman" w:cs="Times New Roman"/>
          <w:noProof/>
          <w:sz w:val="24"/>
          <w:szCs w:val="24"/>
        </w:rPr>
      </w:pPr>
      <w:r w:rsidRPr="00CC50D6">
        <w:rPr>
          <w:rFonts w:ascii="Times New Roman" w:hAnsi="Times New Roman" w:cs="Times New Roman"/>
          <w:noProof/>
          <w:sz w:val="24"/>
          <w:szCs w:val="24"/>
        </w:rPr>
        <w:tab/>
        <w:t>Dari sejak berdirinya SMP Negeri 1 Sirah Pulau Padang, sekolah ini sudah beberapa kali mengalami pergantian Kepala Sekolah. Untuk melihat Kepala Sekolah yang pernah menjabat di SMP Negeri 1 Sirah Pulau Padang dapat dilihat pada tabel di bawah ini:</w:t>
      </w:r>
    </w:p>
    <w:p w:rsidR="0072698E" w:rsidRPr="00CC50D6" w:rsidRDefault="007A142D" w:rsidP="0072698E">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Tabel 2</w:t>
      </w:r>
    </w:p>
    <w:p w:rsidR="0072698E" w:rsidRPr="00CC50D6" w:rsidRDefault="0072698E" w:rsidP="0072698E">
      <w:pPr>
        <w:spacing w:after="0" w:line="240" w:lineRule="auto"/>
        <w:jc w:val="center"/>
        <w:rPr>
          <w:rFonts w:ascii="Times New Roman" w:hAnsi="Times New Roman" w:cs="Times New Roman"/>
          <w:b/>
          <w:noProof/>
          <w:sz w:val="24"/>
          <w:szCs w:val="24"/>
        </w:rPr>
      </w:pPr>
      <w:r w:rsidRPr="00CC50D6">
        <w:rPr>
          <w:rFonts w:ascii="Times New Roman" w:hAnsi="Times New Roman" w:cs="Times New Roman"/>
          <w:b/>
          <w:noProof/>
          <w:sz w:val="24"/>
          <w:szCs w:val="24"/>
        </w:rPr>
        <w:t>Nama-nama Kepala SMP Negeri 1 Sirah Pulau Padang</w:t>
      </w:r>
    </w:p>
    <w:p w:rsidR="0072698E" w:rsidRPr="00CC50D6" w:rsidRDefault="0072698E" w:rsidP="0017074E">
      <w:pPr>
        <w:spacing w:after="0" w:line="240" w:lineRule="auto"/>
        <w:jc w:val="center"/>
        <w:rPr>
          <w:rFonts w:ascii="Times New Roman" w:hAnsi="Times New Roman" w:cs="Times New Roman"/>
          <w:b/>
          <w:noProof/>
          <w:sz w:val="24"/>
          <w:szCs w:val="24"/>
        </w:rPr>
      </w:pPr>
      <w:r w:rsidRPr="00CC50D6">
        <w:rPr>
          <w:rFonts w:ascii="Times New Roman" w:hAnsi="Times New Roman" w:cs="Times New Roman"/>
          <w:b/>
          <w:noProof/>
          <w:sz w:val="24"/>
          <w:szCs w:val="24"/>
        </w:rPr>
        <w:t>Kec. SP.Padang Kab. OKI</w:t>
      </w:r>
    </w:p>
    <w:tbl>
      <w:tblPr>
        <w:tblStyle w:val="TableGrid"/>
        <w:tblW w:w="0" w:type="auto"/>
        <w:tblBorders>
          <w:top w:val="single" w:sz="4" w:space="0" w:color="1C1C1C"/>
          <w:left w:val="single" w:sz="4" w:space="0" w:color="1C1C1C"/>
          <w:bottom w:val="single" w:sz="4" w:space="0" w:color="1C1C1C"/>
          <w:right w:val="single" w:sz="4" w:space="0" w:color="1C1C1C"/>
          <w:insideH w:val="single" w:sz="4" w:space="0" w:color="1C1C1C"/>
          <w:insideV w:val="single" w:sz="4" w:space="0" w:color="1C1C1C"/>
        </w:tblBorders>
        <w:tblLook w:val="04A0"/>
      </w:tblPr>
      <w:tblGrid>
        <w:gridCol w:w="738"/>
        <w:gridCol w:w="4230"/>
        <w:gridCol w:w="3519"/>
      </w:tblGrid>
      <w:tr w:rsidR="0072698E" w:rsidRPr="00CC50D6" w:rsidTr="00156D96">
        <w:trPr>
          <w:trHeight w:val="530"/>
        </w:trPr>
        <w:tc>
          <w:tcPr>
            <w:tcW w:w="738" w:type="dxa"/>
            <w:vAlign w:val="center"/>
          </w:tcPr>
          <w:p w:rsidR="0072698E" w:rsidRPr="00CC50D6" w:rsidRDefault="0072698E" w:rsidP="00950E26">
            <w:pPr>
              <w:jc w:val="center"/>
              <w:rPr>
                <w:rFonts w:ascii="Times New Roman" w:hAnsi="Times New Roman" w:cs="Times New Roman"/>
                <w:b/>
                <w:noProof/>
                <w:sz w:val="24"/>
                <w:szCs w:val="24"/>
              </w:rPr>
            </w:pPr>
            <w:r w:rsidRPr="00CC50D6">
              <w:rPr>
                <w:rFonts w:ascii="Times New Roman" w:hAnsi="Times New Roman" w:cs="Times New Roman"/>
                <w:b/>
                <w:noProof/>
                <w:sz w:val="24"/>
                <w:szCs w:val="24"/>
              </w:rPr>
              <w:t>No</w:t>
            </w:r>
          </w:p>
        </w:tc>
        <w:tc>
          <w:tcPr>
            <w:tcW w:w="4230" w:type="dxa"/>
            <w:vAlign w:val="center"/>
          </w:tcPr>
          <w:p w:rsidR="0072698E" w:rsidRPr="00CC50D6" w:rsidRDefault="0072698E" w:rsidP="00950E26">
            <w:pPr>
              <w:jc w:val="center"/>
              <w:rPr>
                <w:rFonts w:ascii="Times New Roman" w:hAnsi="Times New Roman" w:cs="Times New Roman"/>
                <w:b/>
                <w:noProof/>
                <w:sz w:val="24"/>
                <w:szCs w:val="24"/>
              </w:rPr>
            </w:pPr>
            <w:r w:rsidRPr="00CC50D6">
              <w:rPr>
                <w:rFonts w:ascii="Times New Roman" w:hAnsi="Times New Roman" w:cs="Times New Roman"/>
                <w:b/>
                <w:noProof/>
                <w:sz w:val="24"/>
                <w:szCs w:val="24"/>
              </w:rPr>
              <w:t>Nama</w:t>
            </w:r>
          </w:p>
        </w:tc>
        <w:tc>
          <w:tcPr>
            <w:tcW w:w="3519" w:type="dxa"/>
            <w:vAlign w:val="center"/>
          </w:tcPr>
          <w:p w:rsidR="0072698E" w:rsidRPr="00CC50D6" w:rsidRDefault="0072698E" w:rsidP="00950E26">
            <w:pPr>
              <w:jc w:val="center"/>
              <w:rPr>
                <w:rFonts w:ascii="Times New Roman" w:hAnsi="Times New Roman" w:cs="Times New Roman"/>
                <w:b/>
                <w:noProof/>
                <w:sz w:val="24"/>
                <w:szCs w:val="24"/>
              </w:rPr>
            </w:pPr>
            <w:r w:rsidRPr="00CC50D6">
              <w:rPr>
                <w:rFonts w:ascii="Times New Roman" w:hAnsi="Times New Roman" w:cs="Times New Roman"/>
                <w:b/>
                <w:noProof/>
                <w:sz w:val="24"/>
                <w:szCs w:val="24"/>
              </w:rPr>
              <w:t>Masa Jabatan</w:t>
            </w:r>
          </w:p>
        </w:tc>
      </w:tr>
      <w:tr w:rsidR="0072698E" w:rsidRPr="00CC50D6" w:rsidTr="00156D96">
        <w:tc>
          <w:tcPr>
            <w:tcW w:w="738" w:type="dxa"/>
          </w:tcPr>
          <w:p w:rsidR="0072698E" w:rsidRPr="00CC50D6" w:rsidRDefault="00F54051" w:rsidP="0072698E">
            <w:pPr>
              <w:jc w:val="center"/>
              <w:rPr>
                <w:rFonts w:ascii="Times New Roman" w:hAnsi="Times New Roman" w:cs="Times New Roman"/>
                <w:noProof/>
                <w:sz w:val="24"/>
                <w:szCs w:val="24"/>
              </w:rPr>
            </w:pPr>
            <w:r w:rsidRPr="00CC50D6">
              <w:rPr>
                <w:rFonts w:ascii="Times New Roman" w:hAnsi="Times New Roman" w:cs="Times New Roman"/>
                <w:noProof/>
                <w:sz w:val="24"/>
                <w:szCs w:val="24"/>
              </w:rPr>
              <w:t>1</w:t>
            </w:r>
          </w:p>
        </w:tc>
        <w:tc>
          <w:tcPr>
            <w:tcW w:w="4230" w:type="dxa"/>
          </w:tcPr>
          <w:p w:rsidR="0072698E" w:rsidRPr="00CC50D6" w:rsidRDefault="003B4AAC" w:rsidP="00950E26">
            <w:pPr>
              <w:rPr>
                <w:rFonts w:ascii="Times New Roman" w:hAnsi="Times New Roman" w:cs="Times New Roman"/>
                <w:noProof/>
                <w:sz w:val="24"/>
                <w:szCs w:val="24"/>
              </w:rPr>
            </w:pPr>
            <w:r w:rsidRPr="00CC50D6">
              <w:rPr>
                <w:rFonts w:ascii="Times New Roman" w:hAnsi="Times New Roman" w:cs="Times New Roman"/>
                <w:noProof/>
                <w:sz w:val="24"/>
                <w:szCs w:val="24"/>
              </w:rPr>
              <w:t>Edward</w:t>
            </w:r>
          </w:p>
        </w:tc>
        <w:tc>
          <w:tcPr>
            <w:tcW w:w="3519" w:type="dxa"/>
          </w:tcPr>
          <w:p w:rsidR="0072698E" w:rsidRPr="00CC50D6" w:rsidRDefault="00F54051" w:rsidP="0072698E">
            <w:pPr>
              <w:jc w:val="center"/>
              <w:rPr>
                <w:rFonts w:ascii="Times New Roman" w:hAnsi="Times New Roman" w:cs="Times New Roman"/>
                <w:noProof/>
                <w:sz w:val="24"/>
                <w:szCs w:val="24"/>
              </w:rPr>
            </w:pPr>
            <w:r w:rsidRPr="00CC50D6">
              <w:rPr>
                <w:rFonts w:ascii="Times New Roman" w:hAnsi="Times New Roman" w:cs="Times New Roman"/>
                <w:noProof/>
                <w:sz w:val="24"/>
                <w:szCs w:val="24"/>
              </w:rPr>
              <w:t>1961 s/d 19</w:t>
            </w:r>
            <w:r w:rsidR="003B4AAC" w:rsidRPr="00CC50D6">
              <w:rPr>
                <w:rFonts w:ascii="Times New Roman" w:hAnsi="Times New Roman" w:cs="Times New Roman"/>
                <w:noProof/>
                <w:sz w:val="24"/>
                <w:szCs w:val="24"/>
              </w:rPr>
              <w:t>65</w:t>
            </w:r>
          </w:p>
        </w:tc>
      </w:tr>
      <w:tr w:rsidR="0072698E" w:rsidRPr="00CC50D6" w:rsidTr="00156D96">
        <w:tc>
          <w:tcPr>
            <w:tcW w:w="738" w:type="dxa"/>
          </w:tcPr>
          <w:p w:rsidR="0072698E" w:rsidRPr="00CC50D6" w:rsidRDefault="003B4AAC" w:rsidP="0072698E">
            <w:pPr>
              <w:jc w:val="center"/>
              <w:rPr>
                <w:rFonts w:ascii="Times New Roman" w:hAnsi="Times New Roman" w:cs="Times New Roman"/>
                <w:noProof/>
                <w:sz w:val="24"/>
                <w:szCs w:val="24"/>
              </w:rPr>
            </w:pPr>
            <w:r w:rsidRPr="00CC50D6">
              <w:rPr>
                <w:rFonts w:ascii="Times New Roman" w:hAnsi="Times New Roman" w:cs="Times New Roman"/>
                <w:noProof/>
                <w:sz w:val="24"/>
                <w:szCs w:val="24"/>
              </w:rPr>
              <w:t>2</w:t>
            </w:r>
          </w:p>
        </w:tc>
        <w:tc>
          <w:tcPr>
            <w:tcW w:w="4230" w:type="dxa"/>
          </w:tcPr>
          <w:p w:rsidR="0072698E" w:rsidRPr="00CC50D6" w:rsidRDefault="003B4AAC" w:rsidP="00950E26">
            <w:pPr>
              <w:rPr>
                <w:rFonts w:ascii="Times New Roman" w:hAnsi="Times New Roman" w:cs="Times New Roman"/>
                <w:noProof/>
                <w:sz w:val="24"/>
                <w:szCs w:val="24"/>
              </w:rPr>
            </w:pPr>
            <w:r w:rsidRPr="00CC50D6">
              <w:rPr>
                <w:rFonts w:ascii="Times New Roman" w:hAnsi="Times New Roman" w:cs="Times New Roman"/>
                <w:noProof/>
                <w:sz w:val="24"/>
                <w:szCs w:val="24"/>
              </w:rPr>
              <w:t>Sudjanak</w:t>
            </w:r>
          </w:p>
        </w:tc>
        <w:tc>
          <w:tcPr>
            <w:tcW w:w="3519" w:type="dxa"/>
          </w:tcPr>
          <w:p w:rsidR="0072698E" w:rsidRPr="00CC50D6" w:rsidRDefault="003B4AAC" w:rsidP="0072698E">
            <w:pPr>
              <w:jc w:val="center"/>
              <w:rPr>
                <w:rFonts w:ascii="Times New Roman" w:hAnsi="Times New Roman" w:cs="Times New Roman"/>
                <w:noProof/>
                <w:sz w:val="24"/>
                <w:szCs w:val="24"/>
              </w:rPr>
            </w:pPr>
            <w:r w:rsidRPr="00CC50D6">
              <w:rPr>
                <w:rFonts w:ascii="Times New Roman" w:hAnsi="Times New Roman" w:cs="Times New Roman"/>
                <w:noProof/>
                <w:sz w:val="24"/>
                <w:szCs w:val="24"/>
              </w:rPr>
              <w:t>1966 s/d 1968</w:t>
            </w:r>
          </w:p>
        </w:tc>
      </w:tr>
      <w:tr w:rsidR="0072698E" w:rsidRPr="00CC50D6" w:rsidTr="00156D96">
        <w:tc>
          <w:tcPr>
            <w:tcW w:w="738" w:type="dxa"/>
          </w:tcPr>
          <w:p w:rsidR="0072698E" w:rsidRPr="00CC50D6" w:rsidRDefault="003B4AAC" w:rsidP="0072698E">
            <w:pPr>
              <w:jc w:val="center"/>
              <w:rPr>
                <w:rFonts w:ascii="Times New Roman" w:hAnsi="Times New Roman" w:cs="Times New Roman"/>
                <w:noProof/>
                <w:sz w:val="24"/>
                <w:szCs w:val="24"/>
              </w:rPr>
            </w:pPr>
            <w:r w:rsidRPr="00CC50D6">
              <w:rPr>
                <w:rFonts w:ascii="Times New Roman" w:hAnsi="Times New Roman" w:cs="Times New Roman"/>
                <w:noProof/>
                <w:sz w:val="24"/>
                <w:szCs w:val="24"/>
              </w:rPr>
              <w:t>3</w:t>
            </w:r>
          </w:p>
        </w:tc>
        <w:tc>
          <w:tcPr>
            <w:tcW w:w="4230" w:type="dxa"/>
          </w:tcPr>
          <w:p w:rsidR="0072698E" w:rsidRPr="00CC50D6" w:rsidRDefault="003B4AAC" w:rsidP="00950E26">
            <w:pPr>
              <w:rPr>
                <w:rFonts w:ascii="Times New Roman" w:hAnsi="Times New Roman" w:cs="Times New Roman"/>
                <w:noProof/>
                <w:sz w:val="24"/>
                <w:szCs w:val="24"/>
              </w:rPr>
            </w:pPr>
            <w:r w:rsidRPr="00CC50D6">
              <w:rPr>
                <w:rFonts w:ascii="Times New Roman" w:hAnsi="Times New Roman" w:cs="Times New Roman"/>
                <w:noProof/>
                <w:sz w:val="24"/>
                <w:szCs w:val="24"/>
              </w:rPr>
              <w:t>Daliman</w:t>
            </w:r>
          </w:p>
        </w:tc>
        <w:tc>
          <w:tcPr>
            <w:tcW w:w="3519" w:type="dxa"/>
          </w:tcPr>
          <w:p w:rsidR="0072698E" w:rsidRPr="00CC50D6" w:rsidRDefault="003B4AAC" w:rsidP="0072698E">
            <w:pPr>
              <w:jc w:val="center"/>
              <w:rPr>
                <w:rFonts w:ascii="Times New Roman" w:hAnsi="Times New Roman" w:cs="Times New Roman"/>
                <w:noProof/>
                <w:sz w:val="24"/>
                <w:szCs w:val="24"/>
              </w:rPr>
            </w:pPr>
            <w:r w:rsidRPr="00CC50D6">
              <w:rPr>
                <w:rFonts w:ascii="Times New Roman" w:hAnsi="Times New Roman" w:cs="Times New Roman"/>
                <w:noProof/>
                <w:sz w:val="24"/>
                <w:szCs w:val="24"/>
              </w:rPr>
              <w:t>1969 s/d 1970</w:t>
            </w:r>
          </w:p>
        </w:tc>
      </w:tr>
      <w:tr w:rsidR="0072698E" w:rsidRPr="00CC50D6" w:rsidTr="00156D96">
        <w:tc>
          <w:tcPr>
            <w:tcW w:w="738" w:type="dxa"/>
          </w:tcPr>
          <w:p w:rsidR="0072698E" w:rsidRPr="00CC50D6" w:rsidRDefault="003B4AAC" w:rsidP="0072698E">
            <w:pPr>
              <w:jc w:val="center"/>
              <w:rPr>
                <w:rFonts w:ascii="Times New Roman" w:hAnsi="Times New Roman" w:cs="Times New Roman"/>
                <w:noProof/>
                <w:sz w:val="24"/>
                <w:szCs w:val="24"/>
              </w:rPr>
            </w:pPr>
            <w:r w:rsidRPr="00CC50D6">
              <w:rPr>
                <w:rFonts w:ascii="Times New Roman" w:hAnsi="Times New Roman" w:cs="Times New Roman"/>
                <w:noProof/>
                <w:sz w:val="24"/>
                <w:szCs w:val="24"/>
              </w:rPr>
              <w:t>4</w:t>
            </w:r>
          </w:p>
        </w:tc>
        <w:tc>
          <w:tcPr>
            <w:tcW w:w="4230" w:type="dxa"/>
          </w:tcPr>
          <w:p w:rsidR="0072698E" w:rsidRPr="00CC50D6" w:rsidRDefault="003B4AAC" w:rsidP="00950E26">
            <w:pPr>
              <w:rPr>
                <w:rFonts w:ascii="Times New Roman" w:hAnsi="Times New Roman" w:cs="Times New Roman"/>
                <w:noProof/>
                <w:sz w:val="24"/>
                <w:szCs w:val="24"/>
              </w:rPr>
            </w:pPr>
            <w:r w:rsidRPr="00CC50D6">
              <w:rPr>
                <w:rFonts w:ascii="Times New Roman" w:hAnsi="Times New Roman" w:cs="Times New Roman"/>
                <w:noProof/>
                <w:sz w:val="24"/>
                <w:szCs w:val="24"/>
              </w:rPr>
              <w:t>Saidi</w:t>
            </w:r>
          </w:p>
        </w:tc>
        <w:tc>
          <w:tcPr>
            <w:tcW w:w="3519" w:type="dxa"/>
          </w:tcPr>
          <w:p w:rsidR="0072698E" w:rsidRPr="00CC50D6" w:rsidRDefault="003B4AAC" w:rsidP="0072698E">
            <w:pPr>
              <w:jc w:val="center"/>
              <w:rPr>
                <w:rFonts w:ascii="Times New Roman" w:hAnsi="Times New Roman" w:cs="Times New Roman"/>
                <w:noProof/>
                <w:sz w:val="24"/>
                <w:szCs w:val="24"/>
              </w:rPr>
            </w:pPr>
            <w:r w:rsidRPr="00CC50D6">
              <w:rPr>
                <w:rFonts w:ascii="Times New Roman" w:hAnsi="Times New Roman" w:cs="Times New Roman"/>
                <w:noProof/>
                <w:sz w:val="24"/>
                <w:szCs w:val="24"/>
              </w:rPr>
              <w:t>1971 s/d 1982</w:t>
            </w:r>
          </w:p>
        </w:tc>
      </w:tr>
      <w:tr w:rsidR="0072698E" w:rsidRPr="00CC50D6" w:rsidTr="00156D96">
        <w:tc>
          <w:tcPr>
            <w:tcW w:w="738" w:type="dxa"/>
          </w:tcPr>
          <w:p w:rsidR="0072698E" w:rsidRPr="00CC50D6" w:rsidRDefault="003B4AAC" w:rsidP="0072698E">
            <w:pPr>
              <w:jc w:val="center"/>
              <w:rPr>
                <w:rFonts w:ascii="Times New Roman" w:hAnsi="Times New Roman" w:cs="Times New Roman"/>
                <w:noProof/>
                <w:sz w:val="24"/>
                <w:szCs w:val="24"/>
              </w:rPr>
            </w:pPr>
            <w:r w:rsidRPr="00CC50D6">
              <w:rPr>
                <w:rFonts w:ascii="Times New Roman" w:hAnsi="Times New Roman" w:cs="Times New Roman"/>
                <w:noProof/>
                <w:sz w:val="24"/>
                <w:szCs w:val="24"/>
              </w:rPr>
              <w:t>5</w:t>
            </w:r>
          </w:p>
        </w:tc>
        <w:tc>
          <w:tcPr>
            <w:tcW w:w="4230" w:type="dxa"/>
          </w:tcPr>
          <w:p w:rsidR="0072698E" w:rsidRPr="00CC50D6" w:rsidRDefault="003B4AAC" w:rsidP="00950E26">
            <w:pPr>
              <w:rPr>
                <w:rFonts w:ascii="Times New Roman" w:hAnsi="Times New Roman" w:cs="Times New Roman"/>
                <w:noProof/>
                <w:sz w:val="24"/>
                <w:szCs w:val="24"/>
              </w:rPr>
            </w:pPr>
            <w:r w:rsidRPr="00CC50D6">
              <w:rPr>
                <w:rFonts w:ascii="Times New Roman" w:hAnsi="Times New Roman" w:cs="Times New Roman"/>
                <w:noProof/>
                <w:sz w:val="24"/>
                <w:szCs w:val="24"/>
              </w:rPr>
              <w:t>Kemis</w:t>
            </w:r>
          </w:p>
        </w:tc>
        <w:tc>
          <w:tcPr>
            <w:tcW w:w="3519" w:type="dxa"/>
          </w:tcPr>
          <w:p w:rsidR="0072698E" w:rsidRPr="00CC50D6" w:rsidRDefault="003B4AAC" w:rsidP="0072698E">
            <w:pPr>
              <w:jc w:val="center"/>
              <w:rPr>
                <w:rFonts w:ascii="Times New Roman" w:hAnsi="Times New Roman" w:cs="Times New Roman"/>
                <w:noProof/>
                <w:sz w:val="24"/>
                <w:szCs w:val="24"/>
              </w:rPr>
            </w:pPr>
            <w:r w:rsidRPr="00CC50D6">
              <w:rPr>
                <w:rFonts w:ascii="Times New Roman" w:hAnsi="Times New Roman" w:cs="Times New Roman"/>
                <w:noProof/>
                <w:sz w:val="24"/>
                <w:szCs w:val="24"/>
              </w:rPr>
              <w:t>1983 s/d 1987</w:t>
            </w:r>
          </w:p>
        </w:tc>
      </w:tr>
      <w:tr w:rsidR="0072698E" w:rsidRPr="00CC50D6" w:rsidTr="00156D96">
        <w:tc>
          <w:tcPr>
            <w:tcW w:w="738" w:type="dxa"/>
          </w:tcPr>
          <w:p w:rsidR="0072698E" w:rsidRPr="00CC50D6" w:rsidRDefault="003B4AAC" w:rsidP="0072698E">
            <w:pPr>
              <w:jc w:val="center"/>
              <w:rPr>
                <w:rFonts w:ascii="Times New Roman" w:hAnsi="Times New Roman" w:cs="Times New Roman"/>
                <w:noProof/>
                <w:sz w:val="24"/>
                <w:szCs w:val="24"/>
              </w:rPr>
            </w:pPr>
            <w:r w:rsidRPr="00CC50D6">
              <w:rPr>
                <w:rFonts w:ascii="Times New Roman" w:hAnsi="Times New Roman" w:cs="Times New Roman"/>
                <w:noProof/>
                <w:sz w:val="24"/>
                <w:szCs w:val="24"/>
              </w:rPr>
              <w:t>6</w:t>
            </w:r>
          </w:p>
        </w:tc>
        <w:tc>
          <w:tcPr>
            <w:tcW w:w="4230" w:type="dxa"/>
          </w:tcPr>
          <w:p w:rsidR="0072698E" w:rsidRPr="00CC50D6" w:rsidRDefault="003B4AAC" w:rsidP="00950E26">
            <w:pPr>
              <w:rPr>
                <w:rFonts w:ascii="Times New Roman" w:hAnsi="Times New Roman" w:cs="Times New Roman"/>
                <w:noProof/>
                <w:sz w:val="24"/>
                <w:szCs w:val="24"/>
              </w:rPr>
            </w:pPr>
            <w:r w:rsidRPr="00CC50D6">
              <w:rPr>
                <w:rFonts w:ascii="Times New Roman" w:hAnsi="Times New Roman" w:cs="Times New Roman"/>
                <w:noProof/>
                <w:sz w:val="24"/>
                <w:szCs w:val="24"/>
              </w:rPr>
              <w:t>Siddik</w:t>
            </w:r>
          </w:p>
        </w:tc>
        <w:tc>
          <w:tcPr>
            <w:tcW w:w="3519" w:type="dxa"/>
          </w:tcPr>
          <w:p w:rsidR="0072698E" w:rsidRPr="00CC50D6" w:rsidRDefault="003B4AAC" w:rsidP="0072698E">
            <w:pPr>
              <w:jc w:val="center"/>
              <w:rPr>
                <w:rFonts w:ascii="Times New Roman" w:hAnsi="Times New Roman" w:cs="Times New Roman"/>
                <w:noProof/>
                <w:sz w:val="24"/>
                <w:szCs w:val="24"/>
              </w:rPr>
            </w:pPr>
            <w:r w:rsidRPr="00CC50D6">
              <w:rPr>
                <w:rFonts w:ascii="Times New Roman" w:hAnsi="Times New Roman" w:cs="Times New Roman"/>
                <w:noProof/>
                <w:sz w:val="24"/>
                <w:szCs w:val="24"/>
              </w:rPr>
              <w:t>1987 s/d 1997</w:t>
            </w:r>
          </w:p>
        </w:tc>
      </w:tr>
      <w:tr w:rsidR="0072698E" w:rsidRPr="00CC50D6" w:rsidTr="00156D96">
        <w:tc>
          <w:tcPr>
            <w:tcW w:w="738" w:type="dxa"/>
          </w:tcPr>
          <w:p w:rsidR="0072698E" w:rsidRPr="00CC50D6" w:rsidRDefault="003B4AAC" w:rsidP="0072698E">
            <w:pPr>
              <w:jc w:val="center"/>
              <w:rPr>
                <w:rFonts w:ascii="Times New Roman" w:hAnsi="Times New Roman" w:cs="Times New Roman"/>
                <w:noProof/>
                <w:sz w:val="24"/>
                <w:szCs w:val="24"/>
              </w:rPr>
            </w:pPr>
            <w:r w:rsidRPr="00CC50D6">
              <w:rPr>
                <w:rFonts w:ascii="Times New Roman" w:hAnsi="Times New Roman" w:cs="Times New Roman"/>
                <w:noProof/>
                <w:sz w:val="24"/>
                <w:szCs w:val="24"/>
              </w:rPr>
              <w:t>7</w:t>
            </w:r>
          </w:p>
        </w:tc>
        <w:tc>
          <w:tcPr>
            <w:tcW w:w="4230" w:type="dxa"/>
          </w:tcPr>
          <w:p w:rsidR="0072698E" w:rsidRPr="00CC50D6" w:rsidRDefault="003B4AAC" w:rsidP="00950E26">
            <w:pPr>
              <w:rPr>
                <w:rFonts w:ascii="Times New Roman" w:hAnsi="Times New Roman" w:cs="Times New Roman"/>
                <w:noProof/>
                <w:sz w:val="24"/>
                <w:szCs w:val="24"/>
              </w:rPr>
            </w:pPr>
            <w:r w:rsidRPr="00CC50D6">
              <w:rPr>
                <w:rFonts w:ascii="Times New Roman" w:hAnsi="Times New Roman" w:cs="Times New Roman"/>
                <w:noProof/>
                <w:sz w:val="24"/>
                <w:szCs w:val="24"/>
              </w:rPr>
              <w:t>Djafaruddin Abbas, B A</w:t>
            </w:r>
          </w:p>
        </w:tc>
        <w:tc>
          <w:tcPr>
            <w:tcW w:w="3519" w:type="dxa"/>
          </w:tcPr>
          <w:p w:rsidR="0072698E" w:rsidRPr="00CC50D6" w:rsidRDefault="003B4AAC" w:rsidP="0072698E">
            <w:pPr>
              <w:jc w:val="center"/>
              <w:rPr>
                <w:rFonts w:ascii="Times New Roman" w:hAnsi="Times New Roman" w:cs="Times New Roman"/>
                <w:noProof/>
                <w:sz w:val="24"/>
                <w:szCs w:val="24"/>
              </w:rPr>
            </w:pPr>
            <w:r w:rsidRPr="00CC50D6">
              <w:rPr>
                <w:rFonts w:ascii="Times New Roman" w:hAnsi="Times New Roman" w:cs="Times New Roman"/>
                <w:noProof/>
                <w:sz w:val="24"/>
                <w:szCs w:val="24"/>
              </w:rPr>
              <w:t>1998 s/d 2002</w:t>
            </w:r>
          </w:p>
        </w:tc>
      </w:tr>
      <w:tr w:rsidR="003B4AAC" w:rsidRPr="00CC50D6" w:rsidTr="00156D96">
        <w:tc>
          <w:tcPr>
            <w:tcW w:w="738" w:type="dxa"/>
          </w:tcPr>
          <w:p w:rsidR="003B4AAC" w:rsidRPr="00CC50D6" w:rsidRDefault="003B4AAC" w:rsidP="0072698E">
            <w:pPr>
              <w:jc w:val="center"/>
              <w:rPr>
                <w:rFonts w:ascii="Times New Roman" w:hAnsi="Times New Roman" w:cs="Times New Roman"/>
                <w:noProof/>
                <w:sz w:val="24"/>
                <w:szCs w:val="24"/>
              </w:rPr>
            </w:pPr>
            <w:r w:rsidRPr="00CC50D6">
              <w:rPr>
                <w:rFonts w:ascii="Times New Roman" w:hAnsi="Times New Roman" w:cs="Times New Roman"/>
                <w:noProof/>
                <w:sz w:val="24"/>
                <w:szCs w:val="24"/>
              </w:rPr>
              <w:t>8</w:t>
            </w:r>
          </w:p>
        </w:tc>
        <w:tc>
          <w:tcPr>
            <w:tcW w:w="4230" w:type="dxa"/>
          </w:tcPr>
          <w:p w:rsidR="003B4AAC" w:rsidRPr="00CC50D6" w:rsidRDefault="003B4AAC" w:rsidP="00950E26">
            <w:pPr>
              <w:rPr>
                <w:rFonts w:ascii="Times New Roman" w:hAnsi="Times New Roman" w:cs="Times New Roman"/>
                <w:noProof/>
                <w:sz w:val="24"/>
                <w:szCs w:val="24"/>
              </w:rPr>
            </w:pPr>
            <w:r w:rsidRPr="00CC50D6">
              <w:rPr>
                <w:rFonts w:ascii="Times New Roman" w:hAnsi="Times New Roman" w:cs="Times New Roman"/>
                <w:noProof/>
                <w:sz w:val="24"/>
                <w:szCs w:val="24"/>
              </w:rPr>
              <w:t>Drs. Gunatien</w:t>
            </w:r>
          </w:p>
        </w:tc>
        <w:tc>
          <w:tcPr>
            <w:tcW w:w="3519" w:type="dxa"/>
          </w:tcPr>
          <w:p w:rsidR="003B4AAC" w:rsidRPr="00CC50D6" w:rsidRDefault="003B4AAC" w:rsidP="0072698E">
            <w:pPr>
              <w:jc w:val="center"/>
              <w:rPr>
                <w:rFonts w:ascii="Times New Roman" w:hAnsi="Times New Roman" w:cs="Times New Roman"/>
                <w:noProof/>
                <w:sz w:val="24"/>
                <w:szCs w:val="24"/>
              </w:rPr>
            </w:pPr>
            <w:r w:rsidRPr="00CC50D6">
              <w:rPr>
                <w:rFonts w:ascii="Times New Roman" w:hAnsi="Times New Roman" w:cs="Times New Roman"/>
                <w:noProof/>
                <w:sz w:val="24"/>
                <w:szCs w:val="24"/>
              </w:rPr>
              <w:t>2002 s/d 2003</w:t>
            </w:r>
          </w:p>
        </w:tc>
      </w:tr>
      <w:tr w:rsidR="003B4AAC" w:rsidRPr="00CC50D6" w:rsidTr="00156D96">
        <w:tc>
          <w:tcPr>
            <w:tcW w:w="738" w:type="dxa"/>
          </w:tcPr>
          <w:p w:rsidR="003B4AAC" w:rsidRPr="00CC50D6" w:rsidRDefault="00950E26" w:rsidP="0072698E">
            <w:pPr>
              <w:jc w:val="center"/>
              <w:rPr>
                <w:rFonts w:ascii="Times New Roman" w:hAnsi="Times New Roman" w:cs="Times New Roman"/>
                <w:noProof/>
                <w:sz w:val="24"/>
                <w:szCs w:val="24"/>
              </w:rPr>
            </w:pPr>
            <w:r w:rsidRPr="00CC50D6">
              <w:rPr>
                <w:rFonts w:ascii="Times New Roman" w:hAnsi="Times New Roman" w:cs="Times New Roman"/>
                <w:noProof/>
                <w:sz w:val="24"/>
                <w:szCs w:val="24"/>
              </w:rPr>
              <w:t>9</w:t>
            </w:r>
          </w:p>
        </w:tc>
        <w:tc>
          <w:tcPr>
            <w:tcW w:w="4230" w:type="dxa"/>
          </w:tcPr>
          <w:p w:rsidR="003B4AAC" w:rsidRPr="00CC50D6" w:rsidRDefault="00950E26" w:rsidP="00950E26">
            <w:pPr>
              <w:rPr>
                <w:rFonts w:ascii="Times New Roman" w:hAnsi="Times New Roman" w:cs="Times New Roman"/>
                <w:noProof/>
                <w:sz w:val="24"/>
                <w:szCs w:val="24"/>
              </w:rPr>
            </w:pPr>
            <w:r w:rsidRPr="00CC50D6">
              <w:rPr>
                <w:rFonts w:ascii="Times New Roman" w:hAnsi="Times New Roman" w:cs="Times New Roman"/>
                <w:noProof/>
                <w:sz w:val="24"/>
                <w:szCs w:val="24"/>
              </w:rPr>
              <w:t>H. Asnawi, S.Pd</w:t>
            </w:r>
          </w:p>
        </w:tc>
        <w:tc>
          <w:tcPr>
            <w:tcW w:w="3519" w:type="dxa"/>
          </w:tcPr>
          <w:p w:rsidR="003B4AAC" w:rsidRPr="00CC50D6" w:rsidRDefault="00950E26" w:rsidP="0072698E">
            <w:pPr>
              <w:jc w:val="center"/>
              <w:rPr>
                <w:rFonts w:ascii="Times New Roman" w:hAnsi="Times New Roman" w:cs="Times New Roman"/>
                <w:noProof/>
                <w:sz w:val="24"/>
                <w:szCs w:val="24"/>
              </w:rPr>
            </w:pPr>
            <w:r w:rsidRPr="00CC50D6">
              <w:rPr>
                <w:rFonts w:ascii="Times New Roman" w:hAnsi="Times New Roman" w:cs="Times New Roman"/>
                <w:noProof/>
                <w:sz w:val="24"/>
                <w:szCs w:val="24"/>
              </w:rPr>
              <w:t>2003 s/d 2006</w:t>
            </w:r>
          </w:p>
        </w:tc>
      </w:tr>
      <w:tr w:rsidR="00950E26" w:rsidRPr="00CC50D6" w:rsidTr="00156D96">
        <w:tc>
          <w:tcPr>
            <w:tcW w:w="738" w:type="dxa"/>
          </w:tcPr>
          <w:p w:rsidR="00950E26" w:rsidRPr="00CC50D6" w:rsidRDefault="00950E26" w:rsidP="0072698E">
            <w:pPr>
              <w:jc w:val="center"/>
              <w:rPr>
                <w:rFonts w:ascii="Times New Roman" w:hAnsi="Times New Roman" w:cs="Times New Roman"/>
                <w:noProof/>
                <w:sz w:val="24"/>
                <w:szCs w:val="24"/>
              </w:rPr>
            </w:pPr>
            <w:r w:rsidRPr="00CC50D6">
              <w:rPr>
                <w:rFonts w:ascii="Times New Roman" w:hAnsi="Times New Roman" w:cs="Times New Roman"/>
                <w:noProof/>
                <w:sz w:val="24"/>
                <w:szCs w:val="24"/>
              </w:rPr>
              <w:t>10</w:t>
            </w:r>
          </w:p>
        </w:tc>
        <w:tc>
          <w:tcPr>
            <w:tcW w:w="4230" w:type="dxa"/>
          </w:tcPr>
          <w:p w:rsidR="00950E26" w:rsidRPr="00CC50D6" w:rsidRDefault="00950E26" w:rsidP="00950E26">
            <w:pPr>
              <w:rPr>
                <w:rFonts w:ascii="Times New Roman" w:hAnsi="Times New Roman" w:cs="Times New Roman"/>
                <w:noProof/>
                <w:sz w:val="24"/>
                <w:szCs w:val="24"/>
              </w:rPr>
            </w:pPr>
            <w:r w:rsidRPr="00CC50D6">
              <w:rPr>
                <w:rFonts w:ascii="Times New Roman" w:hAnsi="Times New Roman" w:cs="Times New Roman"/>
                <w:noProof/>
                <w:sz w:val="24"/>
                <w:szCs w:val="24"/>
              </w:rPr>
              <w:t>Sudirman, S.Pd. MM</w:t>
            </w:r>
          </w:p>
        </w:tc>
        <w:tc>
          <w:tcPr>
            <w:tcW w:w="3519" w:type="dxa"/>
          </w:tcPr>
          <w:p w:rsidR="00950E26" w:rsidRPr="00CC50D6" w:rsidRDefault="00950E26" w:rsidP="0072698E">
            <w:pPr>
              <w:jc w:val="center"/>
              <w:rPr>
                <w:rFonts w:ascii="Times New Roman" w:hAnsi="Times New Roman" w:cs="Times New Roman"/>
                <w:noProof/>
                <w:sz w:val="24"/>
                <w:szCs w:val="24"/>
              </w:rPr>
            </w:pPr>
            <w:r w:rsidRPr="00CC50D6">
              <w:rPr>
                <w:rFonts w:ascii="Times New Roman" w:hAnsi="Times New Roman" w:cs="Times New Roman"/>
                <w:noProof/>
                <w:sz w:val="24"/>
                <w:szCs w:val="24"/>
              </w:rPr>
              <w:t>2006 s/d 2009</w:t>
            </w:r>
          </w:p>
        </w:tc>
      </w:tr>
      <w:tr w:rsidR="00950E26" w:rsidRPr="00CC50D6" w:rsidTr="00156D96">
        <w:tc>
          <w:tcPr>
            <w:tcW w:w="738" w:type="dxa"/>
          </w:tcPr>
          <w:p w:rsidR="00950E26" w:rsidRPr="00CC50D6" w:rsidRDefault="00950E26" w:rsidP="0072698E">
            <w:pPr>
              <w:jc w:val="center"/>
              <w:rPr>
                <w:rFonts w:ascii="Times New Roman" w:hAnsi="Times New Roman" w:cs="Times New Roman"/>
                <w:noProof/>
                <w:sz w:val="24"/>
                <w:szCs w:val="24"/>
              </w:rPr>
            </w:pPr>
            <w:r w:rsidRPr="00CC50D6">
              <w:rPr>
                <w:rFonts w:ascii="Times New Roman" w:hAnsi="Times New Roman" w:cs="Times New Roman"/>
                <w:noProof/>
                <w:sz w:val="24"/>
                <w:szCs w:val="24"/>
              </w:rPr>
              <w:t>11</w:t>
            </w:r>
          </w:p>
        </w:tc>
        <w:tc>
          <w:tcPr>
            <w:tcW w:w="4230" w:type="dxa"/>
          </w:tcPr>
          <w:p w:rsidR="00950E26" w:rsidRPr="00CC50D6" w:rsidRDefault="00950E26" w:rsidP="00950E26">
            <w:pPr>
              <w:rPr>
                <w:rFonts w:ascii="Times New Roman" w:hAnsi="Times New Roman" w:cs="Times New Roman"/>
                <w:noProof/>
                <w:sz w:val="24"/>
                <w:szCs w:val="24"/>
              </w:rPr>
            </w:pPr>
            <w:r w:rsidRPr="00CC50D6">
              <w:rPr>
                <w:rFonts w:ascii="Times New Roman" w:hAnsi="Times New Roman" w:cs="Times New Roman"/>
                <w:noProof/>
                <w:sz w:val="24"/>
                <w:szCs w:val="24"/>
              </w:rPr>
              <w:t>Ning Ayu, S.Pd</w:t>
            </w:r>
          </w:p>
        </w:tc>
        <w:tc>
          <w:tcPr>
            <w:tcW w:w="3519" w:type="dxa"/>
          </w:tcPr>
          <w:p w:rsidR="00950E26" w:rsidRPr="00CC50D6" w:rsidRDefault="00950E26" w:rsidP="0072698E">
            <w:pPr>
              <w:jc w:val="center"/>
              <w:rPr>
                <w:rFonts w:ascii="Times New Roman" w:hAnsi="Times New Roman" w:cs="Times New Roman"/>
                <w:noProof/>
                <w:sz w:val="24"/>
                <w:szCs w:val="24"/>
              </w:rPr>
            </w:pPr>
            <w:r w:rsidRPr="00CC50D6">
              <w:rPr>
                <w:rFonts w:ascii="Times New Roman" w:hAnsi="Times New Roman" w:cs="Times New Roman"/>
                <w:noProof/>
                <w:sz w:val="24"/>
                <w:szCs w:val="24"/>
              </w:rPr>
              <w:t>2009 s/d 2013</w:t>
            </w:r>
          </w:p>
        </w:tc>
      </w:tr>
      <w:tr w:rsidR="00950E26" w:rsidRPr="00CC50D6" w:rsidTr="00156D96">
        <w:tc>
          <w:tcPr>
            <w:tcW w:w="738" w:type="dxa"/>
          </w:tcPr>
          <w:p w:rsidR="00950E26" w:rsidRPr="00CC50D6" w:rsidRDefault="00950E26" w:rsidP="0072698E">
            <w:pPr>
              <w:jc w:val="center"/>
              <w:rPr>
                <w:rFonts w:ascii="Times New Roman" w:hAnsi="Times New Roman" w:cs="Times New Roman"/>
                <w:noProof/>
                <w:sz w:val="24"/>
                <w:szCs w:val="24"/>
              </w:rPr>
            </w:pPr>
            <w:r w:rsidRPr="00CC50D6">
              <w:rPr>
                <w:rFonts w:ascii="Times New Roman" w:hAnsi="Times New Roman" w:cs="Times New Roman"/>
                <w:noProof/>
                <w:sz w:val="24"/>
                <w:szCs w:val="24"/>
              </w:rPr>
              <w:t>12</w:t>
            </w:r>
          </w:p>
        </w:tc>
        <w:tc>
          <w:tcPr>
            <w:tcW w:w="4230" w:type="dxa"/>
          </w:tcPr>
          <w:p w:rsidR="00950E26" w:rsidRPr="00CC50D6" w:rsidRDefault="00950E26" w:rsidP="00950E26">
            <w:pPr>
              <w:rPr>
                <w:rFonts w:ascii="Times New Roman" w:hAnsi="Times New Roman" w:cs="Times New Roman"/>
                <w:noProof/>
                <w:sz w:val="24"/>
                <w:szCs w:val="24"/>
              </w:rPr>
            </w:pPr>
            <w:r w:rsidRPr="00CC50D6">
              <w:rPr>
                <w:rFonts w:ascii="Times New Roman" w:hAnsi="Times New Roman" w:cs="Times New Roman"/>
                <w:noProof/>
                <w:sz w:val="24"/>
                <w:szCs w:val="24"/>
              </w:rPr>
              <w:t>Drs. Abdul Hadi</w:t>
            </w:r>
          </w:p>
        </w:tc>
        <w:tc>
          <w:tcPr>
            <w:tcW w:w="3519" w:type="dxa"/>
          </w:tcPr>
          <w:p w:rsidR="00950E26" w:rsidRPr="00CC50D6" w:rsidRDefault="00950E26" w:rsidP="0072698E">
            <w:pPr>
              <w:jc w:val="center"/>
              <w:rPr>
                <w:rFonts w:ascii="Times New Roman" w:hAnsi="Times New Roman" w:cs="Times New Roman"/>
                <w:noProof/>
                <w:sz w:val="24"/>
                <w:szCs w:val="24"/>
              </w:rPr>
            </w:pPr>
            <w:r w:rsidRPr="00CC50D6">
              <w:rPr>
                <w:rFonts w:ascii="Times New Roman" w:hAnsi="Times New Roman" w:cs="Times New Roman"/>
                <w:noProof/>
                <w:sz w:val="24"/>
                <w:szCs w:val="24"/>
              </w:rPr>
              <w:t xml:space="preserve">2013 s/d </w:t>
            </w:r>
            <w:r w:rsidR="007156D3" w:rsidRPr="00CC50D6">
              <w:rPr>
                <w:rFonts w:ascii="Times New Roman" w:hAnsi="Times New Roman" w:cs="Times New Roman"/>
                <w:noProof/>
                <w:sz w:val="24"/>
                <w:szCs w:val="24"/>
              </w:rPr>
              <w:t>2014</w:t>
            </w:r>
          </w:p>
        </w:tc>
      </w:tr>
      <w:tr w:rsidR="007156D3" w:rsidRPr="00CC50D6" w:rsidTr="00156D96">
        <w:tc>
          <w:tcPr>
            <w:tcW w:w="738" w:type="dxa"/>
          </w:tcPr>
          <w:p w:rsidR="007156D3" w:rsidRPr="00CC50D6" w:rsidRDefault="007156D3" w:rsidP="0072698E">
            <w:pPr>
              <w:jc w:val="center"/>
              <w:rPr>
                <w:rFonts w:ascii="Times New Roman" w:hAnsi="Times New Roman" w:cs="Times New Roman"/>
                <w:noProof/>
                <w:sz w:val="24"/>
                <w:szCs w:val="24"/>
              </w:rPr>
            </w:pPr>
            <w:r w:rsidRPr="00CC50D6">
              <w:rPr>
                <w:rFonts w:ascii="Times New Roman" w:hAnsi="Times New Roman" w:cs="Times New Roman"/>
                <w:noProof/>
                <w:sz w:val="24"/>
                <w:szCs w:val="24"/>
              </w:rPr>
              <w:t>13</w:t>
            </w:r>
          </w:p>
        </w:tc>
        <w:tc>
          <w:tcPr>
            <w:tcW w:w="4230" w:type="dxa"/>
          </w:tcPr>
          <w:p w:rsidR="007156D3" w:rsidRPr="00CC50D6" w:rsidRDefault="007156D3" w:rsidP="00950E26">
            <w:pPr>
              <w:rPr>
                <w:rFonts w:ascii="Times New Roman" w:hAnsi="Times New Roman" w:cs="Times New Roman"/>
                <w:noProof/>
                <w:sz w:val="24"/>
                <w:szCs w:val="24"/>
              </w:rPr>
            </w:pPr>
            <w:r w:rsidRPr="00CC50D6">
              <w:rPr>
                <w:rFonts w:ascii="Times New Roman" w:hAnsi="Times New Roman" w:cs="Times New Roman"/>
                <w:noProof/>
                <w:sz w:val="24"/>
                <w:szCs w:val="24"/>
              </w:rPr>
              <w:t>Kamran, S.Pd</w:t>
            </w:r>
          </w:p>
        </w:tc>
        <w:tc>
          <w:tcPr>
            <w:tcW w:w="3519" w:type="dxa"/>
          </w:tcPr>
          <w:p w:rsidR="007156D3" w:rsidRPr="00CC50D6" w:rsidRDefault="007156D3" w:rsidP="0072698E">
            <w:pPr>
              <w:jc w:val="center"/>
              <w:rPr>
                <w:rFonts w:ascii="Times New Roman" w:hAnsi="Times New Roman" w:cs="Times New Roman"/>
                <w:noProof/>
                <w:sz w:val="24"/>
                <w:szCs w:val="24"/>
              </w:rPr>
            </w:pPr>
            <w:r w:rsidRPr="00CC50D6">
              <w:rPr>
                <w:rFonts w:ascii="Times New Roman" w:hAnsi="Times New Roman" w:cs="Times New Roman"/>
                <w:noProof/>
                <w:sz w:val="24"/>
                <w:szCs w:val="24"/>
              </w:rPr>
              <w:t xml:space="preserve">Feb 2014 s/d sekarang </w:t>
            </w:r>
          </w:p>
        </w:tc>
      </w:tr>
    </w:tbl>
    <w:p w:rsidR="000B4725" w:rsidRPr="00CC50D6" w:rsidRDefault="00D36B1B" w:rsidP="0017074E">
      <w:pPr>
        <w:spacing w:after="0" w:line="240" w:lineRule="auto"/>
        <w:jc w:val="center"/>
        <w:rPr>
          <w:rFonts w:ascii="Times New Roman" w:hAnsi="Times New Roman" w:cs="Times New Roman"/>
          <w:i/>
          <w:noProof/>
          <w:sz w:val="24"/>
          <w:szCs w:val="24"/>
        </w:rPr>
      </w:pPr>
      <w:r w:rsidRPr="00CC50D6">
        <w:rPr>
          <w:rFonts w:ascii="Times New Roman" w:hAnsi="Times New Roman" w:cs="Times New Roman"/>
          <w:i/>
          <w:noProof/>
          <w:sz w:val="24"/>
          <w:szCs w:val="24"/>
        </w:rPr>
        <w:t>Sumber: Dokumentasi SMP N 1 Sirah Pulau Padang Tahun 2014</w:t>
      </w:r>
    </w:p>
    <w:p w:rsidR="007156D3" w:rsidRPr="00CC50D6" w:rsidRDefault="007156D3" w:rsidP="0017074E">
      <w:pPr>
        <w:spacing w:after="0" w:line="240" w:lineRule="auto"/>
        <w:jc w:val="center"/>
        <w:rPr>
          <w:rFonts w:ascii="Times New Roman" w:hAnsi="Times New Roman" w:cs="Times New Roman"/>
          <w:i/>
          <w:noProof/>
          <w:sz w:val="24"/>
          <w:szCs w:val="24"/>
        </w:rPr>
      </w:pPr>
    </w:p>
    <w:p w:rsidR="00D36B1B" w:rsidRPr="00CC50D6" w:rsidRDefault="007B43B9" w:rsidP="0072698E">
      <w:pPr>
        <w:spacing w:after="0" w:line="480" w:lineRule="auto"/>
        <w:jc w:val="both"/>
        <w:rPr>
          <w:rFonts w:ascii="Times New Roman" w:hAnsi="Times New Roman" w:cs="Times New Roman"/>
          <w:b/>
          <w:noProof/>
          <w:sz w:val="24"/>
          <w:szCs w:val="24"/>
        </w:rPr>
      </w:pPr>
      <w:r w:rsidRPr="00CC50D6">
        <w:rPr>
          <w:rFonts w:ascii="Times New Roman" w:hAnsi="Times New Roman" w:cs="Times New Roman"/>
          <w:b/>
          <w:noProof/>
          <w:sz w:val="24"/>
          <w:szCs w:val="24"/>
        </w:rPr>
        <w:t>B. Visi dan Misi</w:t>
      </w:r>
    </w:p>
    <w:p w:rsidR="00D36B1B" w:rsidRPr="00CC50D6" w:rsidRDefault="007B43B9" w:rsidP="000B4725">
      <w:pPr>
        <w:spacing w:after="0" w:line="480" w:lineRule="auto"/>
        <w:ind w:firstLine="720"/>
        <w:jc w:val="both"/>
        <w:rPr>
          <w:rFonts w:ascii="Times New Roman" w:hAnsi="Times New Roman" w:cs="Times New Roman"/>
          <w:noProof/>
          <w:sz w:val="24"/>
          <w:szCs w:val="24"/>
        </w:rPr>
      </w:pPr>
      <w:r w:rsidRPr="00CC50D6">
        <w:rPr>
          <w:rFonts w:ascii="Times New Roman" w:hAnsi="Times New Roman" w:cs="Times New Roman"/>
          <w:noProof/>
          <w:sz w:val="24"/>
          <w:szCs w:val="24"/>
        </w:rPr>
        <w:t>Adapun visi SMP Negeri 1 Sirah Pulau Padang adalah berprestasi, beriman, dan bertaqwa.</w:t>
      </w:r>
    </w:p>
    <w:p w:rsidR="00D36B1B" w:rsidRPr="00CC50D6" w:rsidRDefault="00D36B1B" w:rsidP="0017074E">
      <w:pPr>
        <w:spacing w:after="0" w:line="480" w:lineRule="auto"/>
        <w:jc w:val="both"/>
        <w:rPr>
          <w:rFonts w:ascii="Times New Roman" w:hAnsi="Times New Roman" w:cs="Times New Roman"/>
          <w:noProof/>
          <w:sz w:val="24"/>
          <w:szCs w:val="24"/>
        </w:rPr>
      </w:pPr>
      <w:r w:rsidRPr="00CC50D6">
        <w:rPr>
          <w:rFonts w:ascii="Times New Roman" w:hAnsi="Times New Roman" w:cs="Times New Roman"/>
          <w:noProof/>
          <w:sz w:val="24"/>
          <w:szCs w:val="24"/>
        </w:rPr>
        <w:lastRenderedPageBreak/>
        <w:t>Indikator Visi:</w:t>
      </w:r>
    </w:p>
    <w:p w:rsidR="00D36B1B" w:rsidRPr="00CC50D6" w:rsidRDefault="00D36B1B" w:rsidP="009B22FA">
      <w:pPr>
        <w:spacing w:after="0" w:line="480" w:lineRule="auto"/>
        <w:jc w:val="both"/>
        <w:rPr>
          <w:rFonts w:ascii="Times New Roman" w:hAnsi="Times New Roman" w:cs="Times New Roman"/>
          <w:noProof/>
          <w:sz w:val="24"/>
          <w:szCs w:val="24"/>
        </w:rPr>
      </w:pPr>
      <w:r w:rsidRPr="00CC50D6">
        <w:rPr>
          <w:rFonts w:ascii="Times New Roman" w:hAnsi="Times New Roman" w:cs="Times New Roman"/>
          <w:noProof/>
          <w:sz w:val="24"/>
          <w:szCs w:val="24"/>
        </w:rPr>
        <w:tab/>
        <w:t xml:space="preserve">1. Berprestasi dalam mata pelajaran </w:t>
      </w:r>
    </w:p>
    <w:p w:rsidR="00D36B1B" w:rsidRPr="00CC50D6" w:rsidRDefault="00D36B1B" w:rsidP="009B22FA">
      <w:pPr>
        <w:spacing w:after="0" w:line="480" w:lineRule="auto"/>
        <w:jc w:val="both"/>
        <w:rPr>
          <w:rFonts w:ascii="Times New Roman" w:hAnsi="Times New Roman" w:cs="Times New Roman"/>
          <w:noProof/>
          <w:sz w:val="24"/>
          <w:szCs w:val="24"/>
        </w:rPr>
      </w:pPr>
      <w:r w:rsidRPr="00CC50D6">
        <w:rPr>
          <w:rFonts w:ascii="Times New Roman" w:hAnsi="Times New Roman" w:cs="Times New Roman"/>
          <w:noProof/>
          <w:sz w:val="24"/>
          <w:szCs w:val="24"/>
        </w:rPr>
        <w:tab/>
        <w:t>2. Berprestasi dalam memperoleh Nilai UAN dan UNAS</w:t>
      </w:r>
    </w:p>
    <w:p w:rsidR="00D36B1B" w:rsidRPr="00CC50D6" w:rsidRDefault="00D36B1B" w:rsidP="009B22FA">
      <w:pPr>
        <w:spacing w:after="0" w:line="480" w:lineRule="auto"/>
        <w:jc w:val="both"/>
        <w:rPr>
          <w:rFonts w:ascii="Times New Roman" w:hAnsi="Times New Roman" w:cs="Times New Roman"/>
          <w:noProof/>
          <w:sz w:val="24"/>
          <w:szCs w:val="24"/>
        </w:rPr>
      </w:pPr>
      <w:r w:rsidRPr="00CC50D6">
        <w:rPr>
          <w:rFonts w:ascii="Times New Roman" w:hAnsi="Times New Roman" w:cs="Times New Roman"/>
          <w:noProof/>
          <w:sz w:val="24"/>
          <w:szCs w:val="24"/>
        </w:rPr>
        <w:tab/>
        <w:t>3. Berprestasi dalam kegiatan olah raga</w:t>
      </w:r>
    </w:p>
    <w:p w:rsidR="00D36B1B" w:rsidRPr="00CC50D6" w:rsidRDefault="00D36B1B" w:rsidP="009B22FA">
      <w:pPr>
        <w:spacing w:after="0" w:line="480" w:lineRule="auto"/>
        <w:jc w:val="both"/>
        <w:rPr>
          <w:rFonts w:ascii="Times New Roman" w:hAnsi="Times New Roman" w:cs="Times New Roman"/>
          <w:noProof/>
          <w:sz w:val="24"/>
          <w:szCs w:val="24"/>
        </w:rPr>
      </w:pPr>
      <w:r w:rsidRPr="00CC50D6">
        <w:rPr>
          <w:rFonts w:ascii="Times New Roman" w:hAnsi="Times New Roman" w:cs="Times New Roman"/>
          <w:noProof/>
          <w:sz w:val="24"/>
          <w:szCs w:val="24"/>
        </w:rPr>
        <w:tab/>
        <w:t>4. Berprestasi dalam lomba karya ilmiah remaja</w:t>
      </w:r>
    </w:p>
    <w:p w:rsidR="00D36B1B" w:rsidRPr="00CC50D6" w:rsidRDefault="00D36B1B" w:rsidP="009B22FA">
      <w:pPr>
        <w:spacing w:after="0" w:line="480" w:lineRule="auto"/>
        <w:jc w:val="both"/>
        <w:rPr>
          <w:rFonts w:ascii="Times New Roman" w:hAnsi="Times New Roman" w:cs="Times New Roman"/>
          <w:noProof/>
          <w:sz w:val="24"/>
          <w:szCs w:val="24"/>
        </w:rPr>
      </w:pPr>
      <w:r w:rsidRPr="00CC50D6">
        <w:rPr>
          <w:rFonts w:ascii="Times New Roman" w:hAnsi="Times New Roman" w:cs="Times New Roman"/>
          <w:noProof/>
          <w:sz w:val="24"/>
          <w:szCs w:val="24"/>
        </w:rPr>
        <w:tab/>
        <w:t>5. Berprestasi dalam bidang kesenian</w:t>
      </w:r>
    </w:p>
    <w:p w:rsidR="00D36B1B" w:rsidRPr="00CC50D6" w:rsidRDefault="00D36B1B" w:rsidP="009B22FA">
      <w:pPr>
        <w:spacing w:after="0" w:line="480" w:lineRule="auto"/>
        <w:jc w:val="both"/>
        <w:rPr>
          <w:rFonts w:ascii="Times New Roman" w:hAnsi="Times New Roman" w:cs="Times New Roman"/>
          <w:noProof/>
          <w:sz w:val="24"/>
          <w:szCs w:val="24"/>
        </w:rPr>
      </w:pPr>
      <w:r w:rsidRPr="00CC50D6">
        <w:rPr>
          <w:rFonts w:ascii="Times New Roman" w:hAnsi="Times New Roman" w:cs="Times New Roman"/>
          <w:noProof/>
          <w:sz w:val="24"/>
          <w:szCs w:val="24"/>
        </w:rPr>
        <w:tab/>
        <w:t>6. Berprestasi dalam aktivitas keagamaan</w:t>
      </w:r>
    </w:p>
    <w:p w:rsidR="00D36B1B" w:rsidRPr="00CC50D6" w:rsidRDefault="00D36B1B" w:rsidP="009B22FA">
      <w:pPr>
        <w:spacing w:after="0" w:line="480" w:lineRule="auto"/>
        <w:jc w:val="both"/>
        <w:rPr>
          <w:rFonts w:ascii="Times New Roman" w:hAnsi="Times New Roman" w:cs="Times New Roman"/>
          <w:noProof/>
          <w:sz w:val="24"/>
          <w:szCs w:val="24"/>
        </w:rPr>
      </w:pPr>
      <w:r w:rsidRPr="00CC50D6">
        <w:rPr>
          <w:rFonts w:ascii="Times New Roman" w:hAnsi="Times New Roman" w:cs="Times New Roman"/>
          <w:noProof/>
          <w:sz w:val="24"/>
          <w:szCs w:val="24"/>
        </w:rPr>
        <w:tab/>
        <w:t xml:space="preserve">7. Berprestasi dalam </w:t>
      </w:r>
      <w:r w:rsidR="00687E7E" w:rsidRPr="00CC50D6">
        <w:rPr>
          <w:rFonts w:ascii="Times New Roman" w:hAnsi="Times New Roman" w:cs="Times New Roman"/>
          <w:noProof/>
          <w:sz w:val="24"/>
          <w:szCs w:val="24"/>
        </w:rPr>
        <w:t>seni baca al-quran</w:t>
      </w:r>
    </w:p>
    <w:p w:rsidR="00E15298" w:rsidRPr="00CC50D6" w:rsidRDefault="00E15298" w:rsidP="009B22FA">
      <w:pPr>
        <w:spacing w:after="0" w:line="480" w:lineRule="auto"/>
        <w:ind w:firstLine="720"/>
        <w:jc w:val="both"/>
        <w:rPr>
          <w:rFonts w:ascii="Times New Roman" w:hAnsi="Times New Roman" w:cs="Times New Roman"/>
          <w:noProof/>
          <w:sz w:val="24"/>
          <w:szCs w:val="24"/>
        </w:rPr>
      </w:pPr>
      <w:r w:rsidRPr="00CC50D6">
        <w:rPr>
          <w:rFonts w:ascii="Times New Roman" w:hAnsi="Times New Roman" w:cs="Times New Roman"/>
          <w:noProof/>
          <w:sz w:val="24"/>
          <w:szCs w:val="24"/>
        </w:rPr>
        <w:t>Adapun yang</w:t>
      </w:r>
      <w:r w:rsidR="008C341F" w:rsidRPr="00CC50D6">
        <w:rPr>
          <w:rFonts w:ascii="Times New Roman" w:hAnsi="Times New Roman" w:cs="Times New Roman"/>
          <w:noProof/>
          <w:sz w:val="24"/>
          <w:szCs w:val="24"/>
        </w:rPr>
        <w:t xml:space="preserve"> dimaksud berprestasi dalam visi</w:t>
      </w:r>
      <w:r w:rsidRPr="00CC50D6">
        <w:rPr>
          <w:rFonts w:ascii="Times New Roman" w:hAnsi="Times New Roman" w:cs="Times New Roman"/>
          <w:noProof/>
          <w:sz w:val="24"/>
          <w:szCs w:val="24"/>
        </w:rPr>
        <w:t xml:space="preserve"> SMP Negeri 1 Sirah Pulau Padang di atas adalah bahwa siswa telah mempunyai hasil</w:t>
      </w:r>
      <w:r w:rsidR="009B22FA" w:rsidRPr="00CC50D6">
        <w:rPr>
          <w:rFonts w:ascii="Times New Roman" w:hAnsi="Times New Roman" w:cs="Times New Roman"/>
          <w:noProof/>
          <w:sz w:val="24"/>
          <w:szCs w:val="24"/>
        </w:rPr>
        <w:t xml:space="preserve"> yang unggul dari sesuatu yang telah dilakukan, dikerjakan, dipelajari, dan lainnya sebagainya.  </w:t>
      </w:r>
      <w:r w:rsidR="00BC2F14" w:rsidRPr="00CC50D6">
        <w:rPr>
          <w:rFonts w:ascii="Times New Roman" w:hAnsi="Times New Roman" w:cs="Times New Roman"/>
          <w:noProof/>
          <w:sz w:val="24"/>
          <w:szCs w:val="24"/>
        </w:rPr>
        <w:t>Dan</w:t>
      </w:r>
      <w:r w:rsidR="004540FC" w:rsidRPr="00CC50D6">
        <w:rPr>
          <w:rFonts w:ascii="Times New Roman" w:hAnsi="Times New Roman" w:cs="Times New Roman"/>
          <w:noProof/>
          <w:sz w:val="24"/>
          <w:szCs w:val="24"/>
        </w:rPr>
        <w:t xml:space="preserve"> beriman menurut Kamus Besar Bahasa Indonesia berarti mempunyai iman (ketetapan Hati), mempunyai keyaki</w:t>
      </w:r>
      <w:r w:rsidR="008D70D4" w:rsidRPr="00CC50D6">
        <w:rPr>
          <w:rFonts w:ascii="Times New Roman" w:hAnsi="Times New Roman" w:cs="Times New Roman"/>
          <w:noProof/>
          <w:sz w:val="24"/>
          <w:szCs w:val="24"/>
        </w:rPr>
        <w:t xml:space="preserve">nan dan kepercayaan </w:t>
      </w:r>
      <w:r w:rsidR="00BC2F14" w:rsidRPr="00CC50D6">
        <w:rPr>
          <w:rFonts w:ascii="Times New Roman" w:hAnsi="Times New Roman" w:cs="Times New Roman"/>
          <w:noProof/>
          <w:sz w:val="24"/>
          <w:szCs w:val="24"/>
        </w:rPr>
        <w:t>kepada tuhan yang maha esa.</w:t>
      </w:r>
      <w:r w:rsidR="00BC2F14" w:rsidRPr="00CC50D6">
        <w:rPr>
          <w:rStyle w:val="FootnoteReference"/>
          <w:rFonts w:ascii="Times New Roman" w:hAnsi="Times New Roman" w:cs="Times New Roman"/>
          <w:noProof/>
          <w:sz w:val="24"/>
          <w:szCs w:val="24"/>
        </w:rPr>
        <w:footnoteReference w:id="4"/>
      </w:r>
      <w:r w:rsidR="004540FC" w:rsidRPr="00CC50D6">
        <w:rPr>
          <w:rFonts w:ascii="Times New Roman" w:hAnsi="Times New Roman" w:cs="Times New Roman"/>
          <w:noProof/>
          <w:sz w:val="24"/>
          <w:szCs w:val="24"/>
        </w:rPr>
        <w:t xml:space="preserve"> </w:t>
      </w:r>
      <w:r w:rsidR="00BC2F14" w:rsidRPr="00CC50D6">
        <w:rPr>
          <w:rFonts w:ascii="Times New Roman" w:hAnsi="Times New Roman" w:cs="Times New Roman"/>
          <w:noProof/>
          <w:sz w:val="24"/>
          <w:szCs w:val="24"/>
        </w:rPr>
        <w:t xml:space="preserve"> Sedangkan bertaqwa berarti terpeliharanya </w:t>
      </w:r>
      <w:r w:rsidR="00F25954" w:rsidRPr="00CC50D6">
        <w:rPr>
          <w:rFonts w:ascii="Times New Roman" w:hAnsi="Times New Roman" w:cs="Times New Roman"/>
          <w:noProof/>
          <w:sz w:val="24"/>
          <w:szCs w:val="24"/>
        </w:rPr>
        <w:t xml:space="preserve"> sifat diri untuk tetap taat melaksanakan perintah Allah dan meninggalkan segala laranganNya.</w:t>
      </w:r>
      <w:r w:rsidR="008C341F" w:rsidRPr="00CC50D6">
        <w:rPr>
          <w:rStyle w:val="FootnoteReference"/>
          <w:rFonts w:ascii="Times New Roman" w:hAnsi="Times New Roman" w:cs="Times New Roman"/>
          <w:noProof/>
          <w:sz w:val="24"/>
          <w:szCs w:val="24"/>
        </w:rPr>
        <w:footnoteReference w:id="5"/>
      </w:r>
      <w:r w:rsidR="008C341F" w:rsidRPr="00CC50D6">
        <w:rPr>
          <w:rFonts w:ascii="Times New Roman" w:hAnsi="Times New Roman" w:cs="Times New Roman"/>
          <w:noProof/>
          <w:sz w:val="24"/>
          <w:szCs w:val="24"/>
        </w:rPr>
        <w:t xml:space="preserve">  </w:t>
      </w:r>
      <w:r w:rsidR="009B22FA" w:rsidRPr="00CC50D6">
        <w:rPr>
          <w:rFonts w:ascii="Times New Roman" w:hAnsi="Times New Roman" w:cs="Times New Roman"/>
          <w:noProof/>
          <w:sz w:val="24"/>
          <w:szCs w:val="24"/>
        </w:rPr>
        <w:t>Dan dari indikator misi di atas dapat dilihat bahwa SMP Negeri 1 Sirah Pulau Padang menginginkan para siswanya memiliki hasil yang unggul dalam mata pelajaran, nilai UAN dan UNAS, kegiatan olah raga, lomba karya ilmiah remaja, kesenian, aktivitas keagamaan, dan seni baca Alquran.  Hal ini selaras dengan</w:t>
      </w:r>
      <w:r w:rsidR="004540FC" w:rsidRPr="00CC50D6">
        <w:rPr>
          <w:rFonts w:ascii="Times New Roman" w:hAnsi="Times New Roman" w:cs="Times New Roman"/>
          <w:noProof/>
          <w:sz w:val="24"/>
          <w:szCs w:val="24"/>
        </w:rPr>
        <w:t xml:space="preserve"> tujuan pendidikan nasional yang tercantum dalam</w:t>
      </w:r>
      <w:r w:rsidR="009B22FA" w:rsidRPr="00CC50D6">
        <w:rPr>
          <w:rFonts w:ascii="Times New Roman" w:hAnsi="Times New Roman" w:cs="Times New Roman"/>
          <w:noProof/>
          <w:sz w:val="24"/>
          <w:szCs w:val="24"/>
        </w:rPr>
        <w:t xml:space="preserve"> Undang-undang Nomor </w:t>
      </w:r>
      <w:r w:rsidR="00BC2F14" w:rsidRPr="00CC50D6">
        <w:rPr>
          <w:rFonts w:ascii="Times New Roman" w:hAnsi="Times New Roman" w:cs="Times New Roman"/>
          <w:noProof/>
          <w:sz w:val="24"/>
          <w:szCs w:val="24"/>
        </w:rPr>
        <w:t xml:space="preserve"> </w:t>
      </w:r>
      <w:r w:rsidR="009B22FA" w:rsidRPr="00CC50D6">
        <w:rPr>
          <w:rFonts w:ascii="Times New Roman" w:hAnsi="Times New Roman" w:cs="Times New Roman"/>
          <w:noProof/>
          <w:sz w:val="24"/>
          <w:szCs w:val="24"/>
        </w:rPr>
        <w:t xml:space="preserve">20 Tahun 2003 </w:t>
      </w:r>
      <w:r w:rsidR="004540FC" w:rsidRPr="00CC50D6">
        <w:rPr>
          <w:rFonts w:ascii="Times New Roman" w:hAnsi="Times New Roman" w:cs="Times New Roman"/>
          <w:noProof/>
          <w:sz w:val="24"/>
          <w:szCs w:val="24"/>
        </w:rPr>
        <w:t>Bab II yaitu bahwa pendid</w:t>
      </w:r>
      <w:r w:rsidR="00BC2F14" w:rsidRPr="00CC50D6">
        <w:rPr>
          <w:rFonts w:ascii="Times New Roman" w:hAnsi="Times New Roman" w:cs="Times New Roman"/>
          <w:noProof/>
          <w:sz w:val="24"/>
          <w:szCs w:val="24"/>
        </w:rPr>
        <w:t xml:space="preserve">ikan nasional </w:t>
      </w:r>
      <w:r w:rsidR="00BC2F14" w:rsidRPr="00CC50D6">
        <w:rPr>
          <w:rFonts w:ascii="Times New Roman" w:hAnsi="Times New Roman" w:cs="Times New Roman"/>
          <w:noProof/>
          <w:sz w:val="24"/>
          <w:szCs w:val="24"/>
        </w:rPr>
        <w:lastRenderedPageBreak/>
        <w:t>bertujuan mencerd</w:t>
      </w:r>
      <w:r w:rsidR="004540FC" w:rsidRPr="00CC50D6">
        <w:rPr>
          <w:rFonts w:ascii="Times New Roman" w:hAnsi="Times New Roman" w:cs="Times New Roman"/>
          <w:noProof/>
          <w:sz w:val="24"/>
          <w:szCs w:val="24"/>
        </w:rPr>
        <w:t>askan kehidupan bangsa dan mengembangkan manusia Indonesia seutuhnya yaitu manusia yang beriman dan bertaqwa terhadap terhadap tuhan yang maha esa dan berbudi pekerti luhur memiliki pengetahuan dan keterampilan, kesehatan jasmani dan rohani, berkepribadian yang mantap dan mandiri serta rasa tanggung jawab kemasyarakatan dan kebangsaan.</w:t>
      </w:r>
    </w:p>
    <w:p w:rsidR="007B43B9" w:rsidRPr="00CC50D6" w:rsidRDefault="007B43B9" w:rsidP="00BC2F14">
      <w:pPr>
        <w:spacing w:after="0" w:line="480" w:lineRule="auto"/>
        <w:ind w:firstLine="720"/>
        <w:jc w:val="both"/>
        <w:rPr>
          <w:rFonts w:ascii="Times New Roman" w:hAnsi="Times New Roman" w:cs="Times New Roman"/>
          <w:noProof/>
          <w:sz w:val="24"/>
          <w:szCs w:val="24"/>
        </w:rPr>
      </w:pPr>
      <w:r w:rsidRPr="00CC50D6">
        <w:rPr>
          <w:rFonts w:ascii="Times New Roman" w:hAnsi="Times New Roman" w:cs="Times New Roman"/>
          <w:noProof/>
          <w:sz w:val="24"/>
          <w:szCs w:val="24"/>
        </w:rPr>
        <w:t xml:space="preserve">Sedangkan misi SMP Negeri 1 Sirah Pulau Padang adalah  :  </w:t>
      </w:r>
    </w:p>
    <w:p w:rsidR="007B43B9" w:rsidRPr="00CC50D6" w:rsidRDefault="007B43B9" w:rsidP="00951044">
      <w:pPr>
        <w:pStyle w:val="ListParagraph"/>
        <w:numPr>
          <w:ilvl w:val="0"/>
          <w:numId w:val="2"/>
        </w:numPr>
        <w:spacing w:line="240" w:lineRule="auto"/>
        <w:jc w:val="both"/>
        <w:rPr>
          <w:rFonts w:ascii="Times New Roman" w:hAnsi="Times New Roman" w:cs="Times New Roman"/>
          <w:noProof/>
          <w:sz w:val="24"/>
          <w:szCs w:val="24"/>
        </w:rPr>
      </w:pPr>
      <w:r w:rsidRPr="00CC50D6">
        <w:rPr>
          <w:rFonts w:ascii="Times New Roman" w:hAnsi="Times New Roman" w:cs="Times New Roman"/>
          <w:noProof/>
          <w:sz w:val="24"/>
          <w:szCs w:val="24"/>
        </w:rPr>
        <w:t>Melaksanakan pembelajaran dan bimbingan secara efektif</w:t>
      </w:r>
      <w:r w:rsidR="003E66A8" w:rsidRPr="00CC50D6">
        <w:rPr>
          <w:rFonts w:ascii="Times New Roman" w:hAnsi="Times New Roman" w:cs="Times New Roman"/>
          <w:noProof/>
          <w:sz w:val="24"/>
          <w:szCs w:val="24"/>
        </w:rPr>
        <w:t xml:space="preserve"> sehingga siswa berkerja  secara optimal, sesuai dengan potensi yang dimiliki.</w:t>
      </w:r>
    </w:p>
    <w:p w:rsidR="003E66A8" w:rsidRPr="00CC50D6" w:rsidRDefault="003E66A8" w:rsidP="00951044">
      <w:pPr>
        <w:pStyle w:val="ListParagraph"/>
        <w:numPr>
          <w:ilvl w:val="0"/>
          <w:numId w:val="2"/>
        </w:numPr>
        <w:spacing w:line="240" w:lineRule="auto"/>
        <w:jc w:val="both"/>
        <w:rPr>
          <w:rFonts w:ascii="Times New Roman" w:hAnsi="Times New Roman" w:cs="Times New Roman"/>
          <w:noProof/>
          <w:sz w:val="24"/>
          <w:szCs w:val="24"/>
        </w:rPr>
      </w:pPr>
      <w:r w:rsidRPr="00CC50D6">
        <w:rPr>
          <w:rFonts w:ascii="Times New Roman" w:hAnsi="Times New Roman" w:cs="Times New Roman"/>
          <w:noProof/>
          <w:sz w:val="24"/>
          <w:szCs w:val="24"/>
        </w:rPr>
        <w:t>Menciptakan suasana indah, tenang dengan demikian akan timbul ide-ide baru dalam mengarahkan siswa menjadi siswa berprestasi.</w:t>
      </w:r>
    </w:p>
    <w:p w:rsidR="003E66A8" w:rsidRPr="00CC50D6" w:rsidRDefault="003E66A8" w:rsidP="00951044">
      <w:pPr>
        <w:pStyle w:val="ListParagraph"/>
        <w:numPr>
          <w:ilvl w:val="0"/>
          <w:numId w:val="2"/>
        </w:numPr>
        <w:spacing w:line="240" w:lineRule="auto"/>
        <w:jc w:val="both"/>
        <w:rPr>
          <w:rFonts w:ascii="Times New Roman" w:hAnsi="Times New Roman" w:cs="Times New Roman"/>
          <w:noProof/>
          <w:sz w:val="24"/>
          <w:szCs w:val="24"/>
        </w:rPr>
      </w:pPr>
      <w:r w:rsidRPr="00CC50D6">
        <w:rPr>
          <w:rFonts w:ascii="Times New Roman" w:hAnsi="Times New Roman" w:cs="Times New Roman"/>
          <w:noProof/>
          <w:sz w:val="24"/>
          <w:szCs w:val="24"/>
        </w:rPr>
        <w:t>Menumbuhkan semangat secara intensif kepada seluruh warga sekolah.</w:t>
      </w:r>
    </w:p>
    <w:p w:rsidR="003E66A8" w:rsidRPr="00CC50D6" w:rsidRDefault="003E66A8" w:rsidP="00951044">
      <w:pPr>
        <w:pStyle w:val="ListParagraph"/>
        <w:numPr>
          <w:ilvl w:val="0"/>
          <w:numId w:val="2"/>
        </w:numPr>
        <w:spacing w:line="240" w:lineRule="auto"/>
        <w:jc w:val="both"/>
        <w:rPr>
          <w:rFonts w:ascii="Times New Roman" w:hAnsi="Times New Roman" w:cs="Times New Roman"/>
          <w:noProof/>
          <w:sz w:val="24"/>
          <w:szCs w:val="24"/>
        </w:rPr>
      </w:pPr>
      <w:r w:rsidRPr="00CC50D6">
        <w:rPr>
          <w:rFonts w:ascii="Times New Roman" w:hAnsi="Times New Roman" w:cs="Times New Roman"/>
          <w:noProof/>
          <w:sz w:val="24"/>
          <w:szCs w:val="24"/>
        </w:rPr>
        <w:t>Mendorong dan membantu setiap siswa untuk mengenali potensi dirinya, sehingga dapat dikembangkan secara optimal.</w:t>
      </w:r>
    </w:p>
    <w:p w:rsidR="003E66A8" w:rsidRPr="00CC50D6" w:rsidRDefault="003E66A8" w:rsidP="00951044">
      <w:pPr>
        <w:pStyle w:val="ListParagraph"/>
        <w:numPr>
          <w:ilvl w:val="0"/>
          <w:numId w:val="2"/>
        </w:numPr>
        <w:spacing w:line="240" w:lineRule="auto"/>
        <w:jc w:val="both"/>
        <w:rPr>
          <w:rFonts w:ascii="Times New Roman" w:hAnsi="Times New Roman" w:cs="Times New Roman"/>
          <w:noProof/>
          <w:sz w:val="24"/>
          <w:szCs w:val="24"/>
        </w:rPr>
      </w:pPr>
      <w:r w:rsidRPr="00CC50D6">
        <w:rPr>
          <w:rFonts w:ascii="Times New Roman" w:hAnsi="Times New Roman" w:cs="Times New Roman"/>
          <w:noProof/>
          <w:sz w:val="24"/>
          <w:szCs w:val="24"/>
        </w:rPr>
        <w:t xml:space="preserve">Menumbuhkan penghayatan terhadap ajaran agama yang dianut dan juga budaya bangga </w:t>
      </w:r>
      <w:r w:rsidR="006C156B" w:rsidRPr="00CC50D6">
        <w:rPr>
          <w:rFonts w:ascii="Times New Roman" w:hAnsi="Times New Roman" w:cs="Times New Roman"/>
          <w:noProof/>
          <w:sz w:val="24"/>
          <w:szCs w:val="24"/>
        </w:rPr>
        <w:t>sehingga menjadi sumber kearifan dalam bertindak.</w:t>
      </w:r>
    </w:p>
    <w:p w:rsidR="006C156B" w:rsidRPr="00CC50D6" w:rsidRDefault="006C156B" w:rsidP="00951044">
      <w:pPr>
        <w:pStyle w:val="ListParagraph"/>
        <w:numPr>
          <w:ilvl w:val="0"/>
          <w:numId w:val="2"/>
        </w:numPr>
        <w:spacing w:after="0" w:line="240" w:lineRule="auto"/>
        <w:jc w:val="both"/>
        <w:rPr>
          <w:rFonts w:ascii="Times New Roman" w:hAnsi="Times New Roman" w:cs="Times New Roman"/>
          <w:noProof/>
          <w:sz w:val="24"/>
          <w:szCs w:val="24"/>
        </w:rPr>
      </w:pPr>
      <w:r w:rsidRPr="00CC50D6">
        <w:rPr>
          <w:rFonts w:ascii="Times New Roman" w:hAnsi="Times New Roman" w:cs="Times New Roman"/>
          <w:noProof/>
          <w:sz w:val="24"/>
          <w:szCs w:val="24"/>
        </w:rPr>
        <w:t>Menerapkan manajemen partisifasif dengan melibatkan seluruh warga sekolah dan kelompok kepentingan yang terkait dengan sekolah (</w:t>
      </w:r>
      <w:r w:rsidRPr="00CC50D6">
        <w:rPr>
          <w:rFonts w:ascii="Times New Roman" w:hAnsi="Times New Roman" w:cs="Times New Roman"/>
          <w:i/>
          <w:noProof/>
          <w:sz w:val="24"/>
          <w:szCs w:val="24"/>
        </w:rPr>
        <w:t>Stake Holders)</w:t>
      </w:r>
      <w:r w:rsidR="00F54051" w:rsidRPr="00CC50D6">
        <w:rPr>
          <w:rStyle w:val="FootnoteReference"/>
          <w:rFonts w:ascii="Times New Roman" w:hAnsi="Times New Roman" w:cs="Times New Roman"/>
          <w:i/>
          <w:noProof/>
          <w:sz w:val="24"/>
          <w:szCs w:val="24"/>
        </w:rPr>
        <w:footnoteReference w:id="6"/>
      </w:r>
    </w:p>
    <w:p w:rsidR="00951044" w:rsidRPr="00CC50D6" w:rsidRDefault="00951044" w:rsidP="00951044">
      <w:pPr>
        <w:pStyle w:val="ListParagraph"/>
        <w:spacing w:after="0" w:line="240" w:lineRule="auto"/>
        <w:ind w:left="1080"/>
        <w:jc w:val="both"/>
        <w:rPr>
          <w:rFonts w:ascii="Times New Roman" w:hAnsi="Times New Roman" w:cs="Times New Roman"/>
          <w:noProof/>
          <w:sz w:val="24"/>
          <w:szCs w:val="24"/>
        </w:rPr>
      </w:pPr>
    </w:p>
    <w:p w:rsidR="008C341F" w:rsidRPr="00CC50D6" w:rsidRDefault="008C341F" w:rsidP="003821BC">
      <w:pPr>
        <w:spacing w:after="0" w:line="480" w:lineRule="auto"/>
        <w:ind w:firstLine="720"/>
        <w:jc w:val="both"/>
        <w:rPr>
          <w:rFonts w:ascii="Times New Roman" w:hAnsi="Times New Roman" w:cs="Times New Roman"/>
          <w:noProof/>
          <w:sz w:val="24"/>
          <w:szCs w:val="24"/>
        </w:rPr>
      </w:pPr>
      <w:r w:rsidRPr="00CC50D6">
        <w:rPr>
          <w:rFonts w:ascii="Times New Roman" w:hAnsi="Times New Roman" w:cs="Times New Roman"/>
          <w:noProof/>
          <w:sz w:val="24"/>
          <w:szCs w:val="24"/>
        </w:rPr>
        <w:t xml:space="preserve">Dari misi SMP Negeri 1 Sirah Pulau Padang di atas dapat kita lihat bahwa </w:t>
      </w:r>
      <w:r w:rsidR="006D151E" w:rsidRPr="00CC50D6">
        <w:rPr>
          <w:rFonts w:ascii="Times New Roman" w:hAnsi="Times New Roman" w:cs="Times New Roman"/>
          <w:noProof/>
          <w:sz w:val="24"/>
          <w:szCs w:val="24"/>
        </w:rPr>
        <w:t xml:space="preserve">Pelaksanaan pendidikan dan pembelajaran di SMP Negeri 1 Sirah Pulau Padang terutama point 1 sampai 5 telah </w:t>
      </w:r>
      <w:r w:rsidR="00F805A8" w:rsidRPr="00CC50D6">
        <w:rPr>
          <w:rFonts w:ascii="Times New Roman" w:hAnsi="Times New Roman" w:cs="Times New Roman"/>
          <w:noProof/>
          <w:sz w:val="24"/>
          <w:szCs w:val="24"/>
        </w:rPr>
        <w:t xml:space="preserve">sesuai dengan </w:t>
      </w:r>
      <w:r w:rsidR="006729FD" w:rsidRPr="00CC50D6">
        <w:rPr>
          <w:rFonts w:ascii="Times New Roman" w:hAnsi="Times New Roman" w:cs="Times New Roman"/>
          <w:noProof/>
          <w:sz w:val="24"/>
          <w:szCs w:val="24"/>
        </w:rPr>
        <w:t>fungsi pendidikan nasional yang tercantum dalam Undang-undang Nomor 20 Tahun 2003 Bab I pasal 3 yaitu bahwa pendidikan nasional berfungsi untuk mengembangkan kemampuan serta meningkatkan mutu kehidupan dan martabat manusia Indonesia.</w:t>
      </w:r>
      <w:r w:rsidR="006D151E" w:rsidRPr="00CC50D6">
        <w:rPr>
          <w:rFonts w:ascii="Times New Roman" w:hAnsi="Times New Roman" w:cs="Times New Roman"/>
          <w:noProof/>
          <w:sz w:val="24"/>
          <w:szCs w:val="24"/>
        </w:rPr>
        <w:t xml:space="preserve">  Sedangkan untuk visi point 6 yang menyatakan bahwa SMP Negeri 1 Sirah Pulau Padang menerapkan manajemen partisifasif dengan melibatkan seluruh warga sekolah dan kelompok </w:t>
      </w:r>
      <w:r w:rsidR="006D151E" w:rsidRPr="00CC50D6">
        <w:rPr>
          <w:rFonts w:ascii="Times New Roman" w:hAnsi="Times New Roman" w:cs="Times New Roman"/>
          <w:noProof/>
          <w:sz w:val="24"/>
          <w:szCs w:val="24"/>
        </w:rPr>
        <w:lastRenderedPageBreak/>
        <w:t>kepentingan yang terkait dengan sekolah telah sesuai dengan stan</w:t>
      </w:r>
      <w:r w:rsidR="009B7819" w:rsidRPr="00CC50D6">
        <w:rPr>
          <w:rFonts w:ascii="Times New Roman" w:hAnsi="Times New Roman" w:cs="Times New Roman"/>
          <w:noProof/>
          <w:sz w:val="24"/>
          <w:szCs w:val="24"/>
        </w:rPr>
        <w:t>dar pengelolaan pendidikan di Indonesia.</w:t>
      </w:r>
    </w:p>
    <w:p w:rsidR="00492D68" w:rsidRPr="00CC50D6" w:rsidRDefault="00F54051" w:rsidP="000B4725">
      <w:pPr>
        <w:spacing w:after="0" w:line="480" w:lineRule="auto"/>
        <w:ind w:firstLine="720"/>
        <w:jc w:val="both"/>
        <w:rPr>
          <w:rFonts w:ascii="Times New Roman" w:hAnsi="Times New Roman" w:cs="Times New Roman"/>
          <w:noProof/>
          <w:sz w:val="24"/>
          <w:szCs w:val="24"/>
        </w:rPr>
      </w:pPr>
      <w:r w:rsidRPr="00CC50D6">
        <w:rPr>
          <w:rFonts w:ascii="Times New Roman" w:hAnsi="Times New Roman" w:cs="Times New Roman"/>
          <w:noProof/>
          <w:sz w:val="24"/>
          <w:szCs w:val="24"/>
        </w:rPr>
        <w:t xml:space="preserve">Selain visi dan misi  sekolah, SMP N 1 Sirah Pulau Padang juga memiliki tujuan sekolah yang harus dilaksanakan oleh seluruh personil terutama para pendidik. Tujuan sekolah yang ada pada SMPN 1 SP.Padang adalah membentuk manusia yang unggul pada ilmu pengetahuan baik secara umum </w:t>
      </w:r>
      <w:r w:rsidR="00F752F9" w:rsidRPr="00CC50D6">
        <w:rPr>
          <w:rFonts w:ascii="Times New Roman" w:hAnsi="Times New Roman" w:cs="Times New Roman"/>
          <w:noProof/>
          <w:sz w:val="24"/>
          <w:szCs w:val="24"/>
        </w:rPr>
        <w:t>dan juga keagamaan.</w:t>
      </w:r>
    </w:p>
    <w:p w:rsidR="00203636" w:rsidRPr="00CC50D6" w:rsidRDefault="00203636" w:rsidP="000B4725">
      <w:pPr>
        <w:spacing w:after="0" w:line="480" w:lineRule="auto"/>
        <w:ind w:firstLine="720"/>
        <w:jc w:val="both"/>
        <w:rPr>
          <w:rFonts w:ascii="Times New Roman" w:hAnsi="Times New Roman" w:cs="Times New Roman"/>
          <w:noProof/>
          <w:sz w:val="24"/>
          <w:szCs w:val="24"/>
        </w:rPr>
      </w:pPr>
    </w:p>
    <w:p w:rsidR="007B43B9" w:rsidRPr="00CC50D6" w:rsidRDefault="007B43B9" w:rsidP="000B4725">
      <w:pPr>
        <w:spacing w:after="0" w:line="480" w:lineRule="auto"/>
        <w:jc w:val="both"/>
        <w:rPr>
          <w:rFonts w:ascii="Times New Roman" w:hAnsi="Times New Roman" w:cs="Times New Roman"/>
          <w:b/>
          <w:noProof/>
          <w:sz w:val="24"/>
          <w:szCs w:val="24"/>
        </w:rPr>
      </w:pPr>
      <w:r w:rsidRPr="00CC50D6">
        <w:rPr>
          <w:rFonts w:ascii="Times New Roman" w:hAnsi="Times New Roman" w:cs="Times New Roman"/>
          <w:b/>
          <w:noProof/>
          <w:sz w:val="24"/>
          <w:szCs w:val="24"/>
        </w:rPr>
        <w:t>C. Letak Geografis</w:t>
      </w:r>
      <w:r w:rsidR="00951044" w:rsidRPr="00CC50D6">
        <w:rPr>
          <w:rFonts w:ascii="Times New Roman" w:hAnsi="Times New Roman" w:cs="Times New Roman"/>
          <w:b/>
          <w:noProof/>
          <w:sz w:val="24"/>
          <w:szCs w:val="24"/>
        </w:rPr>
        <w:t xml:space="preserve"> SMP Negeri 1 Sirah Pulau Padang</w:t>
      </w:r>
    </w:p>
    <w:p w:rsidR="000332C2" w:rsidRPr="00CC50D6" w:rsidRDefault="000332C2" w:rsidP="000B4725">
      <w:pPr>
        <w:spacing w:after="0" w:line="480" w:lineRule="auto"/>
        <w:ind w:firstLine="900"/>
        <w:jc w:val="both"/>
        <w:rPr>
          <w:rFonts w:ascii="Times New Roman" w:hAnsi="Times New Roman" w:cs="Times New Roman"/>
          <w:sz w:val="24"/>
          <w:szCs w:val="24"/>
        </w:rPr>
      </w:pPr>
      <w:r w:rsidRPr="00CC50D6">
        <w:rPr>
          <w:rFonts w:ascii="Times New Roman" w:hAnsi="Times New Roman" w:cs="Times New Roman"/>
          <w:sz w:val="24"/>
          <w:szCs w:val="24"/>
        </w:rPr>
        <w:t>Lokasi   penelitian  ini    adalah    SMP   Negeri 1 Sirah Pulau Padan</w:t>
      </w:r>
      <w:r w:rsidR="000F2778" w:rsidRPr="00CC50D6">
        <w:rPr>
          <w:rFonts w:ascii="Times New Roman" w:hAnsi="Times New Roman" w:cs="Times New Roman"/>
          <w:sz w:val="24"/>
          <w:szCs w:val="24"/>
        </w:rPr>
        <w:t>g</w:t>
      </w:r>
      <w:r w:rsidRPr="00CC50D6">
        <w:rPr>
          <w:rFonts w:ascii="Times New Roman" w:hAnsi="Times New Roman" w:cs="Times New Roman"/>
          <w:sz w:val="24"/>
          <w:szCs w:val="24"/>
        </w:rPr>
        <w:t xml:space="preserve"> dengan   pertimbangan   bahwa   penelitian   tindakan   kelas   ini  harus  dilakukan   di  kelas  dan   sekolah   di  mana    guru   yang   melakukan   penelitian    melaksanakan   tugas    SMP    Negeri  1 Sirah Pulau Padang ini terl</w:t>
      </w:r>
      <w:r w:rsidR="000F2778" w:rsidRPr="00CC50D6">
        <w:rPr>
          <w:rFonts w:ascii="Times New Roman" w:hAnsi="Times New Roman" w:cs="Times New Roman"/>
          <w:sz w:val="24"/>
          <w:szCs w:val="24"/>
        </w:rPr>
        <w:t>etak di desa Terusan Menang kecamatan</w:t>
      </w:r>
      <w:r w:rsidRPr="00CC50D6">
        <w:rPr>
          <w:rFonts w:ascii="Times New Roman" w:hAnsi="Times New Roman" w:cs="Times New Roman"/>
          <w:sz w:val="24"/>
          <w:szCs w:val="24"/>
        </w:rPr>
        <w:t xml:space="preserve"> Sirah Pulau Padang Kabupaten Ogan Komering Il</w:t>
      </w:r>
      <w:r w:rsidR="00424E98" w:rsidRPr="00CC50D6">
        <w:rPr>
          <w:rFonts w:ascii="Times New Roman" w:hAnsi="Times New Roman" w:cs="Times New Roman"/>
          <w:sz w:val="24"/>
          <w:szCs w:val="24"/>
        </w:rPr>
        <w:t>ir.</w:t>
      </w:r>
    </w:p>
    <w:p w:rsidR="000366FF" w:rsidRPr="00CC50D6" w:rsidRDefault="000332C2" w:rsidP="000B4725">
      <w:pPr>
        <w:spacing w:after="0" w:line="480" w:lineRule="auto"/>
        <w:jc w:val="both"/>
        <w:rPr>
          <w:rFonts w:ascii="Times New Roman" w:hAnsi="Times New Roman" w:cs="Times New Roman"/>
          <w:sz w:val="24"/>
          <w:szCs w:val="24"/>
        </w:rPr>
      </w:pPr>
      <w:r w:rsidRPr="00CC50D6">
        <w:rPr>
          <w:rFonts w:ascii="Times New Roman" w:hAnsi="Times New Roman" w:cs="Times New Roman"/>
          <w:sz w:val="24"/>
          <w:szCs w:val="24"/>
        </w:rPr>
        <w:tab/>
        <w:t>Kondisi SMP Negeri 1 Sirah Pulau Padang</w:t>
      </w:r>
      <w:r w:rsidR="00424E98" w:rsidRPr="00CC50D6">
        <w:rPr>
          <w:rFonts w:ascii="Times New Roman" w:hAnsi="Times New Roman" w:cs="Times New Roman"/>
          <w:sz w:val="24"/>
          <w:szCs w:val="24"/>
        </w:rPr>
        <w:t xml:space="preserve"> untuk saat ini memiliki delapan belas rombongan belajar.</w:t>
      </w:r>
      <w:r w:rsidRPr="00CC50D6">
        <w:rPr>
          <w:rFonts w:ascii="Times New Roman" w:hAnsi="Times New Roman" w:cs="Times New Roman"/>
          <w:sz w:val="24"/>
          <w:szCs w:val="24"/>
        </w:rPr>
        <w:t xml:space="preserve"> Sebagian besar mata pencaharian penduduk desa  ini  adalah  bercocok t</w:t>
      </w:r>
      <w:r w:rsidR="000F2778" w:rsidRPr="00CC50D6">
        <w:rPr>
          <w:rFonts w:ascii="Times New Roman" w:hAnsi="Times New Roman" w:cs="Times New Roman"/>
          <w:sz w:val="24"/>
          <w:szCs w:val="24"/>
        </w:rPr>
        <w:t>anam atau petani yang hampir 80% , sedangkan pegawai hanya  5%  dan  15</w:t>
      </w:r>
      <w:r w:rsidRPr="00CC50D6">
        <w:rPr>
          <w:rFonts w:ascii="Times New Roman" w:hAnsi="Times New Roman" w:cs="Times New Roman"/>
          <w:sz w:val="24"/>
          <w:szCs w:val="24"/>
        </w:rPr>
        <w:t>%  lagi berprofesi sebagai pedagang. Secara geokrafis dapat dikemukakan bahwa posisi letak dan batas wilayah  SMP Negeri 1  Sirah Pulau Padang adalah sebagai berikut:</w:t>
      </w:r>
    </w:p>
    <w:p w:rsidR="000332C2" w:rsidRPr="00CC50D6" w:rsidRDefault="00A22635" w:rsidP="000B4725">
      <w:pPr>
        <w:pStyle w:val="ListParagraph"/>
        <w:numPr>
          <w:ilvl w:val="0"/>
          <w:numId w:val="4"/>
        </w:numPr>
        <w:spacing w:after="0" w:line="480" w:lineRule="auto"/>
        <w:ind w:left="540" w:hanging="540"/>
        <w:jc w:val="both"/>
        <w:rPr>
          <w:rFonts w:ascii="Times New Roman" w:hAnsi="Times New Roman" w:cs="Times New Roman"/>
          <w:sz w:val="24"/>
          <w:szCs w:val="24"/>
        </w:rPr>
      </w:pPr>
      <w:r w:rsidRPr="00CC50D6">
        <w:rPr>
          <w:rFonts w:ascii="Times New Roman" w:hAnsi="Times New Roman" w:cs="Times New Roman"/>
          <w:sz w:val="24"/>
          <w:szCs w:val="24"/>
        </w:rPr>
        <w:t>Sebelah Selatan</w:t>
      </w:r>
      <w:r w:rsidR="000F2778" w:rsidRPr="00CC50D6">
        <w:rPr>
          <w:rFonts w:ascii="Times New Roman" w:hAnsi="Times New Roman" w:cs="Times New Roman"/>
          <w:sz w:val="24"/>
          <w:szCs w:val="24"/>
        </w:rPr>
        <w:tab/>
      </w:r>
      <w:r w:rsidR="000332C2" w:rsidRPr="00CC50D6">
        <w:rPr>
          <w:rFonts w:ascii="Times New Roman" w:hAnsi="Times New Roman" w:cs="Times New Roman"/>
          <w:sz w:val="24"/>
          <w:szCs w:val="24"/>
        </w:rPr>
        <w:t>:  berbatasan dengan jalan Raya Terusan Menang</w:t>
      </w:r>
    </w:p>
    <w:p w:rsidR="000332C2" w:rsidRPr="00CC50D6" w:rsidRDefault="00A22635" w:rsidP="000B4725">
      <w:pPr>
        <w:pStyle w:val="ListParagraph"/>
        <w:numPr>
          <w:ilvl w:val="0"/>
          <w:numId w:val="4"/>
        </w:numPr>
        <w:spacing w:after="0" w:line="480" w:lineRule="auto"/>
        <w:ind w:left="540" w:hanging="540"/>
        <w:jc w:val="both"/>
        <w:rPr>
          <w:rFonts w:ascii="Times New Roman" w:hAnsi="Times New Roman" w:cs="Times New Roman"/>
          <w:sz w:val="24"/>
          <w:szCs w:val="24"/>
        </w:rPr>
      </w:pPr>
      <w:r w:rsidRPr="00CC50D6">
        <w:rPr>
          <w:rFonts w:ascii="Times New Roman" w:hAnsi="Times New Roman" w:cs="Times New Roman"/>
          <w:sz w:val="24"/>
          <w:szCs w:val="24"/>
        </w:rPr>
        <w:t>Sebelah Timur</w:t>
      </w:r>
      <w:r w:rsidR="000F2778" w:rsidRPr="00CC50D6">
        <w:rPr>
          <w:rFonts w:ascii="Times New Roman" w:hAnsi="Times New Roman" w:cs="Times New Roman"/>
          <w:sz w:val="24"/>
          <w:szCs w:val="24"/>
        </w:rPr>
        <w:t xml:space="preserve"> </w:t>
      </w:r>
      <w:r w:rsidR="000F2778" w:rsidRPr="00CC50D6">
        <w:rPr>
          <w:rFonts w:ascii="Times New Roman" w:hAnsi="Times New Roman" w:cs="Times New Roman"/>
          <w:sz w:val="24"/>
          <w:szCs w:val="24"/>
        </w:rPr>
        <w:tab/>
      </w:r>
      <w:r w:rsidR="000332C2" w:rsidRPr="00CC50D6">
        <w:rPr>
          <w:rFonts w:ascii="Times New Roman" w:hAnsi="Times New Roman" w:cs="Times New Roman"/>
          <w:sz w:val="24"/>
          <w:szCs w:val="24"/>
        </w:rPr>
        <w:t>:  b</w:t>
      </w:r>
      <w:r w:rsidRPr="00CC50D6">
        <w:rPr>
          <w:rFonts w:ascii="Times New Roman" w:hAnsi="Times New Roman" w:cs="Times New Roman"/>
          <w:sz w:val="24"/>
          <w:szCs w:val="24"/>
        </w:rPr>
        <w:t>erbatasan dengan SDN 1 Terusan Menang</w:t>
      </w:r>
    </w:p>
    <w:p w:rsidR="000332C2" w:rsidRPr="00CC50D6" w:rsidRDefault="00A22635" w:rsidP="000B4725">
      <w:pPr>
        <w:pStyle w:val="ListParagraph"/>
        <w:numPr>
          <w:ilvl w:val="0"/>
          <w:numId w:val="4"/>
        </w:numPr>
        <w:spacing w:after="0" w:line="480" w:lineRule="auto"/>
        <w:ind w:left="540" w:hanging="540"/>
        <w:jc w:val="both"/>
        <w:rPr>
          <w:rFonts w:ascii="Times New Roman" w:hAnsi="Times New Roman" w:cs="Times New Roman"/>
          <w:sz w:val="24"/>
          <w:szCs w:val="24"/>
        </w:rPr>
      </w:pPr>
      <w:r w:rsidRPr="00CC50D6">
        <w:rPr>
          <w:rFonts w:ascii="Times New Roman" w:hAnsi="Times New Roman" w:cs="Times New Roman"/>
          <w:sz w:val="24"/>
          <w:szCs w:val="24"/>
        </w:rPr>
        <w:t>Sebelah Utara</w:t>
      </w:r>
      <w:r w:rsidR="007156D3" w:rsidRPr="00CC50D6">
        <w:rPr>
          <w:rFonts w:ascii="Times New Roman" w:hAnsi="Times New Roman" w:cs="Times New Roman"/>
          <w:sz w:val="24"/>
          <w:szCs w:val="24"/>
        </w:rPr>
        <w:tab/>
      </w:r>
      <w:r w:rsidR="000332C2" w:rsidRPr="00CC50D6">
        <w:rPr>
          <w:rFonts w:ascii="Times New Roman" w:hAnsi="Times New Roman" w:cs="Times New Roman"/>
          <w:sz w:val="24"/>
          <w:szCs w:val="24"/>
        </w:rPr>
        <w:t>:  berba</w:t>
      </w:r>
      <w:r w:rsidRPr="00CC50D6">
        <w:rPr>
          <w:rFonts w:ascii="Times New Roman" w:hAnsi="Times New Roman" w:cs="Times New Roman"/>
          <w:sz w:val="24"/>
          <w:szCs w:val="24"/>
        </w:rPr>
        <w:t>tasan dengan kebun Duku Pak Sedji</w:t>
      </w:r>
    </w:p>
    <w:p w:rsidR="000332C2" w:rsidRPr="00CC50D6" w:rsidRDefault="007156D3" w:rsidP="000B4725">
      <w:pPr>
        <w:pStyle w:val="ListParagraph"/>
        <w:numPr>
          <w:ilvl w:val="0"/>
          <w:numId w:val="4"/>
        </w:numPr>
        <w:spacing w:after="0" w:line="480" w:lineRule="auto"/>
        <w:ind w:left="540" w:hanging="540"/>
        <w:jc w:val="both"/>
        <w:rPr>
          <w:rFonts w:ascii="Times New Roman" w:hAnsi="Times New Roman" w:cs="Times New Roman"/>
          <w:sz w:val="24"/>
          <w:szCs w:val="24"/>
        </w:rPr>
      </w:pPr>
      <w:r w:rsidRPr="00CC50D6">
        <w:rPr>
          <w:rFonts w:ascii="Times New Roman" w:hAnsi="Times New Roman" w:cs="Times New Roman"/>
          <w:sz w:val="24"/>
          <w:szCs w:val="24"/>
        </w:rPr>
        <w:lastRenderedPageBreak/>
        <w:t>Sebelah Barat</w:t>
      </w:r>
      <w:r w:rsidR="000F2778" w:rsidRPr="00CC50D6">
        <w:rPr>
          <w:rFonts w:ascii="Times New Roman" w:hAnsi="Times New Roman" w:cs="Times New Roman"/>
          <w:sz w:val="24"/>
          <w:szCs w:val="24"/>
        </w:rPr>
        <w:tab/>
      </w:r>
      <w:r w:rsidR="000332C2" w:rsidRPr="00CC50D6">
        <w:rPr>
          <w:rFonts w:ascii="Times New Roman" w:hAnsi="Times New Roman" w:cs="Times New Roman"/>
          <w:sz w:val="24"/>
          <w:szCs w:val="24"/>
        </w:rPr>
        <w:t>:  berb</w:t>
      </w:r>
      <w:r w:rsidR="00A22635" w:rsidRPr="00CC50D6">
        <w:rPr>
          <w:rFonts w:ascii="Times New Roman" w:hAnsi="Times New Roman" w:cs="Times New Roman"/>
          <w:sz w:val="24"/>
          <w:szCs w:val="24"/>
        </w:rPr>
        <w:t>atasan dengan SDN 3 Terusan Menang</w:t>
      </w:r>
      <w:r w:rsidR="00847A6E" w:rsidRPr="00CC50D6">
        <w:rPr>
          <w:rStyle w:val="FootnoteReference"/>
          <w:rFonts w:ascii="Times New Roman" w:hAnsi="Times New Roman" w:cs="Times New Roman"/>
          <w:sz w:val="24"/>
          <w:szCs w:val="24"/>
        </w:rPr>
        <w:footnoteReference w:id="7"/>
      </w:r>
    </w:p>
    <w:p w:rsidR="000332C2" w:rsidRPr="00CC50D6" w:rsidRDefault="000332C2" w:rsidP="000B4725">
      <w:pPr>
        <w:spacing w:after="0" w:line="480" w:lineRule="auto"/>
        <w:ind w:firstLine="900"/>
        <w:jc w:val="both"/>
        <w:rPr>
          <w:rFonts w:ascii="Times New Roman" w:hAnsi="Times New Roman" w:cs="Times New Roman"/>
          <w:sz w:val="24"/>
          <w:szCs w:val="24"/>
        </w:rPr>
      </w:pPr>
      <w:r w:rsidRPr="00CC50D6">
        <w:rPr>
          <w:rFonts w:ascii="Times New Roman" w:hAnsi="Times New Roman" w:cs="Times New Roman"/>
          <w:sz w:val="24"/>
          <w:szCs w:val="24"/>
        </w:rPr>
        <w:t>Dari segi letaknya sekolah ini mudah dijangkau oleh anak-anak yang ada di desa karena untuk  menuju sekolah tidak perlu menggunakan kendaraan dan sebagian ada yang pakai sepeda,  sepeda motor, atau taksi, dan ada juga yang pakai beca ada juga yang cukup dijangkau dengan jalan kaki saja.</w:t>
      </w:r>
    </w:p>
    <w:p w:rsidR="00F142CB" w:rsidRPr="00CC50D6" w:rsidRDefault="00F142CB" w:rsidP="000B4725">
      <w:pPr>
        <w:spacing w:after="0" w:line="480" w:lineRule="auto"/>
        <w:ind w:firstLine="900"/>
        <w:jc w:val="both"/>
        <w:rPr>
          <w:rFonts w:ascii="Times New Roman" w:hAnsi="Times New Roman" w:cs="Times New Roman"/>
          <w:sz w:val="24"/>
          <w:szCs w:val="24"/>
        </w:rPr>
      </w:pPr>
    </w:p>
    <w:p w:rsidR="000332C2" w:rsidRPr="00CC50D6" w:rsidRDefault="00F66F0B" w:rsidP="000B4725">
      <w:pPr>
        <w:tabs>
          <w:tab w:val="left" w:pos="1665"/>
        </w:tabs>
        <w:spacing w:after="0" w:line="480" w:lineRule="auto"/>
        <w:jc w:val="both"/>
        <w:rPr>
          <w:rFonts w:ascii="Times New Roman" w:hAnsi="Times New Roman" w:cs="Times New Roman"/>
          <w:b/>
          <w:sz w:val="24"/>
          <w:szCs w:val="24"/>
        </w:rPr>
      </w:pPr>
      <w:r w:rsidRPr="00CC50D6">
        <w:rPr>
          <w:rFonts w:ascii="Times New Roman" w:hAnsi="Times New Roman" w:cs="Times New Roman"/>
          <w:b/>
          <w:sz w:val="24"/>
          <w:szCs w:val="24"/>
        </w:rPr>
        <w:t xml:space="preserve">D.  </w:t>
      </w:r>
      <w:r w:rsidR="00AF0696" w:rsidRPr="00CC50D6">
        <w:rPr>
          <w:rFonts w:ascii="Times New Roman" w:hAnsi="Times New Roman" w:cs="Times New Roman"/>
          <w:b/>
          <w:sz w:val="24"/>
          <w:szCs w:val="24"/>
        </w:rPr>
        <w:t>Keadaan Guru</w:t>
      </w:r>
      <w:r w:rsidR="00951044" w:rsidRPr="00CC50D6">
        <w:rPr>
          <w:rFonts w:ascii="Times New Roman" w:hAnsi="Times New Roman" w:cs="Times New Roman"/>
          <w:b/>
          <w:sz w:val="24"/>
          <w:szCs w:val="24"/>
        </w:rPr>
        <w:t xml:space="preserve"> SMP Negeri 1 Sirah Pulau Padang </w:t>
      </w:r>
    </w:p>
    <w:p w:rsidR="00AF0696" w:rsidRPr="00CC50D6" w:rsidRDefault="00053252" w:rsidP="000B4725">
      <w:pPr>
        <w:tabs>
          <w:tab w:val="left" w:pos="810"/>
        </w:tabs>
        <w:spacing w:after="0" w:line="480" w:lineRule="auto"/>
        <w:jc w:val="both"/>
        <w:rPr>
          <w:rFonts w:ascii="Times New Roman" w:hAnsi="Times New Roman" w:cs="Times New Roman"/>
          <w:sz w:val="24"/>
          <w:szCs w:val="24"/>
        </w:rPr>
      </w:pPr>
      <w:r w:rsidRPr="00CC50D6">
        <w:rPr>
          <w:rFonts w:ascii="Times New Roman" w:hAnsi="Times New Roman" w:cs="Times New Roman"/>
          <w:sz w:val="24"/>
          <w:szCs w:val="24"/>
        </w:rPr>
        <w:tab/>
        <w:t>Keberadaan</w:t>
      </w:r>
      <w:r w:rsidR="00AF0696" w:rsidRPr="00CC50D6">
        <w:rPr>
          <w:rFonts w:ascii="Times New Roman" w:hAnsi="Times New Roman" w:cs="Times New Roman"/>
          <w:sz w:val="24"/>
          <w:szCs w:val="24"/>
        </w:rPr>
        <w:t xml:space="preserve"> Guru dalam proses belajar mengajar adalah sangat penting dan menentukan. Sekalipun sekolah ini berstatus negeri, namun masih perlu banyak upaya  dan program-program untuk meningkatkan kualitas pendidikan. Guru yang mengajar </w:t>
      </w:r>
      <w:r w:rsidRPr="00CC50D6">
        <w:rPr>
          <w:rFonts w:ascii="Times New Roman" w:hAnsi="Times New Roman" w:cs="Times New Roman"/>
          <w:sz w:val="24"/>
          <w:szCs w:val="24"/>
        </w:rPr>
        <w:t>di SMP Negeri 1 ini berjumlah 40</w:t>
      </w:r>
      <w:r w:rsidR="00A05713" w:rsidRPr="00CC50D6">
        <w:rPr>
          <w:rFonts w:ascii="Times New Roman" w:hAnsi="Times New Roman" w:cs="Times New Roman"/>
          <w:sz w:val="24"/>
          <w:szCs w:val="24"/>
        </w:rPr>
        <w:t xml:space="preserve"> orang </w:t>
      </w:r>
      <w:r w:rsidRPr="00CC50D6">
        <w:rPr>
          <w:rFonts w:ascii="Times New Roman" w:hAnsi="Times New Roman" w:cs="Times New Roman"/>
          <w:sz w:val="24"/>
          <w:szCs w:val="24"/>
        </w:rPr>
        <w:t xml:space="preserve">yang terdiri dari 26 orang guru </w:t>
      </w:r>
      <w:r w:rsidR="00A05713" w:rsidRPr="00CC50D6">
        <w:rPr>
          <w:rFonts w:ascii="Times New Roman" w:hAnsi="Times New Roman" w:cs="Times New Roman"/>
          <w:sz w:val="24"/>
          <w:szCs w:val="24"/>
        </w:rPr>
        <w:t>P</w:t>
      </w:r>
      <w:r w:rsidRPr="00CC50D6">
        <w:rPr>
          <w:rFonts w:ascii="Times New Roman" w:hAnsi="Times New Roman" w:cs="Times New Roman"/>
          <w:sz w:val="24"/>
          <w:szCs w:val="24"/>
        </w:rPr>
        <w:t xml:space="preserve">NS dan 14 orang guru </w:t>
      </w:r>
      <w:r w:rsidR="005D29A9" w:rsidRPr="00CC50D6">
        <w:rPr>
          <w:rFonts w:ascii="Times New Roman" w:hAnsi="Times New Roman" w:cs="Times New Roman"/>
          <w:sz w:val="24"/>
          <w:szCs w:val="24"/>
        </w:rPr>
        <w:t>non PNS (honorer)</w:t>
      </w:r>
      <w:r w:rsidR="00A05713" w:rsidRPr="00CC50D6">
        <w:rPr>
          <w:rFonts w:ascii="Times New Roman" w:hAnsi="Times New Roman" w:cs="Times New Roman"/>
          <w:sz w:val="24"/>
          <w:szCs w:val="24"/>
        </w:rPr>
        <w:t xml:space="preserve"> </w:t>
      </w:r>
    </w:p>
    <w:p w:rsidR="007156D3" w:rsidRPr="00CC50D6" w:rsidRDefault="000332C2" w:rsidP="00951044">
      <w:pPr>
        <w:spacing w:after="0" w:line="480" w:lineRule="auto"/>
        <w:ind w:firstLine="900"/>
        <w:jc w:val="both"/>
        <w:rPr>
          <w:rFonts w:ascii="Times New Roman" w:hAnsi="Times New Roman" w:cs="Times New Roman"/>
          <w:sz w:val="24"/>
          <w:szCs w:val="24"/>
        </w:rPr>
      </w:pPr>
      <w:r w:rsidRPr="00CC50D6">
        <w:rPr>
          <w:rFonts w:ascii="Times New Roman" w:hAnsi="Times New Roman" w:cs="Times New Roman"/>
          <w:sz w:val="24"/>
          <w:szCs w:val="24"/>
        </w:rPr>
        <w:t>Untuk melihat gambaran secara jelas mengenai keadaan guru SMP Negeri 1 Sirah Pulau Padang dapat dilihat pada tabel berikut ini:</w:t>
      </w:r>
    </w:p>
    <w:p w:rsidR="000332C2" w:rsidRPr="00CC50D6" w:rsidRDefault="000332C2" w:rsidP="00424E98">
      <w:pPr>
        <w:tabs>
          <w:tab w:val="left" w:pos="1665"/>
        </w:tabs>
        <w:spacing w:after="0" w:line="240" w:lineRule="auto"/>
        <w:jc w:val="center"/>
        <w:rPr>
          <w:rFonts w:ascii="Times New Roman" w:hAnsi="Times New Roman" w:cs="Times New Roman"/>
          <w:b/>
          <w:sz w:val="24"/>
          <w:szCs w:val="24"/>
        </w:rPr>
      </w:pPr>
      <w:r w:rsidRPr="00CC50D6">
        <w:rPr>
          <w:rFonts w:ascii="Times New Roman" w:hAnsi="Times New Roman" w:cs="Times New Roman"/>
          <w:b/>
          <w:sz w:val="24"/>
          <w:szCs w:val="24"/>
        </w:rPr>
        <w:t>Ta</w:t>
      </w:r>
      <w:r w:rsidR="007A142D">
        <w:rPr>
          <w:rFonts w:ascii="Times New Roman" w:hAnsi="Times New Roman" w:cs="Times New Roman"/>
          <w:b/>
          <w:sz w:val="24"/>
          <w:szCs w:val="24"/>
        </w:rPr>
        <w:t>bel  3</w:t>
      </w:r>
    </w:p>
    <w:p w:rsidR="000332C2" w:rsidRPr="00CC50D6" w:rsidRDefault="00A700A9" w:rsidP="00424E98">
      <w:pPr>
        <w:tabs>
          <w:tab w:val="left" w:pos="1665"/>
        </w:tabs>
        <w:spacing w:after="0" w:line="240" w:lineRule="auto"/>
        <w:jc w:val="center"/>
        <w:rPr>
          <w:rFonts w:ascii="Times New Roman" w:hAnsi="Times New Roman" w:cs="Times New Roman"/>
          <w:b/>
          <w:sz w:val="24"/>
          <w:szCs w:val="24"/>
        </w:rPr>
      </w:pPr>
      <w:r w:rsidRPr="00CC50D6">
        <w:rPr>
          <w:rFonts w:ascii="Times New Roman" w:hAnsi="Times New Roman" w:cs="Times New Roman"/>
          <w:b/>
          <w:sz w:val="24"/>
          <w:szCs w:val="24"/>
        </w:rPr>
        <w:t>Data Keadaan Guru</w:t>
      </w:r>
      <w:r w:rsidR="000332C2" w:rsidRPr="00CC50D6">
        <w:rPr>
          <w:rFonts w:ascii="Times New Roman" w:hAnsi="Times New Roman" w:cs="Times New Roman"/>
          <w:b/>
          <w:sz w:val="24"/>
          <w:szCs w:val="24"/>
        </w:rPr>
        <w:t xml:space="preserve"> SMP Negeri 1</w:t>
      </w:r>
    </w:p>
    <w:p w:rsidR="000332C2" w:rsidRPr="00CC50D6" w:rsidRDefault="000332C2" w:rsidP="00BE7C38">
      <w:pPr>
        <w:tabs>
          <w:tab w:val="left" w:pos="1665"/>
        </w:tabs>
        <w:spacing w:after="0" w:line="240" w:lineRule="auto"/>
        <w:jc w:val="center"/>
        <w:rPr>
          <w:rFonts w:ascii="Times New Roman" w:hAnsi="Times New Roman" w:cs="Times New Roman"/>
          <w:b/>
          <w:sz w:val="24"/>
          <w:szCs w:val="24"/>
        </w:rPr>
      </w:pPr>
      <w:r w:rsidRPr="00CC50D6">
        <w:rPr>
          <w:rFonts w:ascii="Times New Roman" w:hAnsi="Times New Roman" w:cs="Times New Roman"/>
          <w:b/>
          <w:sz w:val="24"/>
          <w:szCs w:val="24"/>
        </w:rPr>
        <w:t>Sirah Pulau Padang</w:t>
      </w:r>
    </w:p>
    <w:p w:rsidR="00203636" w:rsidRPr="00CC50D6" w:rsidRDefault="00203636" w:rsidP="00BE7C38">
      <w:pPr>
        <w:tabs>
          <w:tab w:val="left" w:pos="1665"/>
        </w:tabs>
        <w:spacing w:after="0" w:line="240" w:lineRule="auto"/>
        <w:jc w:val="center"/>
        <w:rPr>
          <w:rFonts w:ascii="Times New Roman" w:hAnsi="Times New Roman" w:cs="Times New Roman"/>
          <w:b/>
          <w:sz w:val="24"/>
          <w:szCs w:val="24"/>
        </w:rPr>
      </w:pPr>
    </w:p>
    <w:tbl>
      <w:tblPr>
        <w:tblStyle w:val="TableGrid"/>
        <w:tblW w:w="8364" w:type="dxa"/>
        <w:tblInd w:w="108"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4A0"/>
      </w:tblPr>
      <w:tblGrid>
        <w:gridCol w:w="709"/>
        <w:gridCol w:w="2835"/>
        <w:gridCol w:w="1985"/>
        <w:gridCol w:w="992"/>
        <w:gridCol w:w="1134"/>
        <w:gridCol w:w="709"/>
      </w:tblGrid>
      <w:tr w:rsidR="00E72DA5" w:rsidRPr="00CC50D6" w:rsidTr="00E72DA5">
        <w:trPr>
          <w:trHeight w:val="488"/>
        </w:trPr>
        <w:tc>
          <w:tcPr>
            <w:tcW w:w="709" w:type="dxa"/>
            <w:vMerge w:val="restart"/>
            <w:vAlign w:val="center"/>
          </w:tcPr>
          <w:p w:rsidR="00E72DA5" w:rsidRPr="00CC50D6" w:rsidRDefault="00E72DA5" w:rsidP="00E72DA5">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No</w:t>
            </w:r>
          </w:p>
        </w:tc>
        <w:tc>
          <w:tcPr>
            <w:tcW w:w="2835" w:type="dxa"/>
            <w:vMerge w:val="restart"/>
            <w:vAlign w:val="center"/>
          </w:tcPr>
          <w:p w:rsidR="00E72DA5" w:rsidRPr="00CC50D6" w:rsidRDefault="00E72DA5" w:rsidP="00E72DA5">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Nama Guru</w:t>
            </w:r>
          </w:p>
        </w:tc>
        <w:tc>
          <w:tcPr>
            <w:tcW w:w="1985" w:type="dxa"/>
            <w:vMerge w:val="restart"/>
            <w:vAlign w:val="center"/>
          </w:tcPr>
          <w:p w:rsidR="00E72DA5" w:rsidRPr="00CC50D6" w:rsidRDefault="00E72DA5" w:rsidP="00E72DA5">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Jabatan</w:t>
            </w:r>
          </w:p>
        </w:tc>
        <w:tc>
          <w:tcPr>
            <w:tcW w:w="2126" w:type="dxa"/>
            <w:gridSpan w:val="2"/>
            <w:vAlign w:val="center"/>
          </w:tcPr>
          <w:p w:rsidR="00E72DA5" w:rsidRPr="00CC50D6" w:rsidRDefault="00E72DA5" w:rsidP="00E72DA5">
            <w:pPr>
              <w:tabs>
                <w:tab w:val="left" w:pos="1665"/>
              </w:tabs>
              <w:jc w:val="center"/>
              <w:rPr>
                <w:rFonts w:ascii="Times New Roman" w:hAnsi="Times New Roman" w:cs="Times New Roman"/>
                <w:sz w:val="24"/>
                <w:szCs w:val="24"/>
              </w:rPr>
            </w:pPr>
            <w:r>
              <w:rPr>
                <w:rFonts w:ascii="Times New Roman" w:hAnsi="Times New Roman" w:cs="Times New Roman"/>
                <w:sz w:val="24"/>
                <w:szCs w:val="24"/>
              </w:rPr>
              <w:t>Pen</w:t>
            </w:r>
            <w:r w:rsidR="00626860">
              <w:rPr>
                <w:rFonts w:ascii="Times New Roman" w:hAnsi="Times New Roman" w:cs="Times New Roman"/>
                <w:sz w:val="24"/>
                <w:szCs w:val="24"/>
              </w:rPr>
              <w:t>d.</w:t>
            </w:r>
            <w:r>
              <w:rPr>
                <w:rFonts w:ascii="Times New Roman" w:hAnsi="Times New Roman" w:cs="Times New Roman"/>
                <w:sz w:val="24"/>
                <w:szCs w:val="24"/>
              </w:rPr>
              <w:t xml:space="preserve"> Terakhir</w:t>
            </w:r>
          </w:p>
        </w:tc>
        <w:tc>
          <w:tcPr>
            <w:tcW w:w="709" w:type="dxa"/>
            <w:vMerge w:val="restart"/>
            <w:vAlign w:val="center"/>
          </w:tcPr>
          <w:p w:rsidR="00E72DA5" w:rsidRDefault="00E72DA5" w:rsidP="00E72DA5">
            <w:pPr>
              <w:tabs>
                <w:tab w:val="left" w:pos="1665"/>
              </w:tabs>
              <w:jc w:val="center"/>
              <w:rPr>
                <w:rFonts w:ascii="Times New Roman" w:hAnsi="Times New Roman" w:cs="Times New Roman"/>
                <w:sz w:val="24"/>
                <w:szCs w:val="24"/>
              </w:rPr>
            </w:pPr>
            <w:r>
              <w:rPr>
                <w:rFonts w:ascii="Times New Roman" w:hAnsi="Times New Roman" w:cs="Times New Roman"/>
                <w:sz w:val="24"/>
                <w:szCs w:val="24"/>
              </w:rPr>
              <w:t>Ket.</w:t>
            </w:r>
          </w:p>
        </w:tc>
      </w:tr>
      <w:tr w:rsidR="00E72DA5" w:rsidRPr="00CC50D6" w:rsidTr="00E72DA5">
        <w:trPr>
          <w:trHeight w:val="487"/>
        </w:trPr>
        <w:tc>
          <w:tcPr>
            <w:tcW w:w="709" w:type="dxa"/>
            <w:vMerge/>
            <w:vAlign w:val="center"/>
          </w:tcPr>
          <w:p w:rsidR="00E72DA5" w:rsidRPr="00CC50D6" w:rsidRDefault="00E72DA5" w:rsidP="00E72DA5">
            <w:pPr>
              <w:tabs>
                <w:tab w:val="left" w:pos="1665"/>
              </w:tabs>
              <w:jc w:val="center"/>
              <w:rPr>
                <w:rFonts w:ascii="Times New Roman" w:hAnsi="Times New Roman" w:cs="Times New Roman"/>
                <w:sz w:val="24"/>
                <w:szCs w:val="24"/>
              </w:rPr>
            </w:pPr>
          </w:p>
        </w:tc>
        <w:tc>
          <w:tcPr>
            <w:tcW w:w="2835" w:type="dxa"/>
            <w:vMerge/>
            <w:vAlign w:val="center"/>
          </w:tcPr>
          <w:p w:rsidR="00E72DA5" w:rsidRPr="00CC50D6" w:rsidRDefault="00E72DA5" w:rsidP="00E72DA5">
            <w:pPr>
              <w:tabs>
                <w:tab w:val="left" w:pos="1665"/>
              </w:tabs>
              <w:jc w:val="center"/>
              <w:rPr>
                <w:rFonts w:ascii="Times New Roman" w:hAnsi="Times New Roman" w:cs="Times New Roman"/>
                <w:sz w:val="24"/>
                <w:szCs w:val="24"/>
              </w:rPr>
            </w:pPr>
          </w:p>
        </w:tc>
        <w:tc>
          <w:tcPr>
            <w:tcW w:w="1985" w:type="dxa"/>
            <w:vMerge/>
            <w:vAlign w:val="center"/>
          </w:tcPr>
          <w:p w:rsidR="00E72DA5" w:rsidRPr="00CC50D6" w:rsidRDefault="00E72DA5" w:rsidP="00E72DA5">
            <w:pPr>
              <w:tabs>
                <w:tab w:val="left" w:pos="1665"/>
              </w:tabs>
              <w:jc w:val="center"/>
              <w:rPr>
                <w:rFonts w:ascii="Times New Roman" w:hAnsi="Times New Roman" w:cs="Times New Roman"/>
                <w:sz w:val="24"/>
                <w:szCs w:val="24"/>
              </w:rPr>
            </w:pPr>
          </w:p>
        </w:tc>
        <w:tc>
          <w:tcPr>
            <w:tcW w:w="992" w:type="dxa"/>
            <w:vAlign w:val="center"/>
          </w:tcPr>
          <w:p w:rsidR="00E72DA5" w:rsidRPr="00CC50D6" w:rsidRDefault="00B30620" w:rsidP="00E72DA5">
            <w:pPr>
              <w:tabs>
                <w:tab w:val="left" w:pos="1665"/>
              </w:tabs>
              <w:jc w:val="center"/>
              <w:rPr>
                <w:rFonts w:ascii="Times New Roman" w:hAnsi="Times New Roman" w:cs="Times New Roman"/>
                <w:sz w:val="24"/>
                <w:szCs w:val="24"/>
              </w:rPr>
            </w:pPr>
            <w:r>
              <w:rPr>
                <w:rFonts w:ascii="Times New Roman" w:hAnsi="Times New Roman" w:cs="Times New Roman"/>
                <w:sz w:val="24"/>
                <w:szCs w:val="24"/>
              </w:rPr>
              <w:t>Tingkat</w:t>
            </w:r>
          </w:p>
        </w:tc>
        <w:tc>
          <w:tcPr>
            <w:tcW w:w="1134" w:type="dxa"/>
            <w:vAlign w:val="center"/>
          </w:tcPr>
          <w:p w:rsidR="00E72DA5" w:rsidRPr="00CC50D6" w:rsidRDefault="00E72DA5" w:rsidP="00E72DA5">
            <w:pPr>
              <w:tabs>
                <w:tab w:val="left" w:pos="1665"/>
              </w:tabs>
              <w:rPr>
                <w:rFonts w:ascii="Times New Roman" w:hAnsi="Times New Roman" w:cs="Times New Roman"/>
                <w:sz w:val="24"/>
                <w:szCs w:val="24"/>
              </w:rPr>
            </w:pPr>
            <w:r>
              <w:rPr>
                <w:rFonts w:ascii="Times New Roman" w:hAnsi="Times New Roman" w:cs="Times New Roman"/>
                <w:sz w:val="24"/>
                <w:szCs w:val="24"/>
              </w:rPr>
              <w:t>Jurusan</w:t>
            </w:r>
          </w:p>
        </w:tc>
        <w:tc>
          <w:tcPr>
            <w:tcW w:w="709" w:type="dxa"/>
            <w:vMerge/>
          </w:tcPr>
          <w:p w:rsidR="00E72DA5" w:rsidRDefault="00E72DA5" w:rsidP="00E72DA5">
            <w:pPr>
              <w:tabs>
                <w:tab w:val="left" w:pos="1665"/>
              </w:tabs>
              <w:rPr>
                <w:rFonts w:ascii="Times New Roman" w:hAnsi="Times New Roman" w:cs="Times New Roman"/>
                <w:sz w:val="24"/>
                <w:szCs w:val="24"/>
              </w:rPr>
            </w:pPr>
          </w:p>
        </w:tc>
      </w:tr>
      <w:tr w:rsidR="00E72DA5" w:rsidRPr="00CC50D6" w:rsidTr="00E72DA5">
        <w:tc>
          <w:tcPr>
            <w:tcW w:w="709" w:type="dxa"/>
          </w:tcPr>
          <w:p w:rsidR="00E72DA5" w:rsidRPr="00CC50D6" w:rsidRDefault="00E72DA5" w:rsidP="00C375EB">
            <w:pPr>
              <w:pStyle w:val="ListParagraph"/>
              <w:numPr>
                <w:ilvl w:val="0"/>
                <w:numId w:val="5"/>
              </w:numPr>
              <w:tabs>
                <w:tab w:val="left" w:pos="1665"/>
              </w:tabs>
              <w:ind w:left="522" w:hanging="477"/>
              <w:jc w:val="both"/>
              <w:rPr>
                <w:rFonts w:ascii="Times New Roman" w:hAnsi="Times New Roman" w:cs="Times New Roman"/>
                <w:sz w:val="24"/>
                <w:szCs w:val="24"/>
              </w:rPr>
            </w:pPr>
          </w:p>
        </w:tc>
        <w:tc>
          <w:tcPr>
            <w:tcW w:w="2835" w:type="dxa"/>
          </w:tcPr>
          <w:p w:rsidR="00E72DA5" w:rsidRPr="00CC50D6" w:rsidRDefault="00E72DA5" w:rsidP="009B3C1A">
            <w:pPr>
              <w:tabs>
                <w:tab w:val="left" w:pos="1665"/>
              </w:tabs>
              <w:jc w:val="both"/>
              <w:rPr>
                <w:rFonts w:ascii="Times New Roman" w:hAnsi="Times New Roman" w:cs="Times New Roman"/>
                <w:sz w:val="24"/>
                <w:szCs w:val="24"/>
              </w:rPr>
            </w:pPr>
            <w:r>
              <w:rPr>
                <w:rFonts w:ascii="Times New Roman" w:hAnsi="Times New Roman" w:cs="Times New Roman"/>
                <w:sz w:val="24"/>
                <w:szCs w:val="24"/>
              </w:rPr>
              <w:t>Kamran,S.Pd</w:t>
            </w:r>
          </w:p>
        </w:tc>
        <w:tc>
          <w:tcPr>
            <w:tcW w:w="1985"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Kepala Sekolah</w:t>
            </w:r>
          </w:p>
        </w:tc>
        <w:tc>
          <w:tcPr>
            <w:tcW w:w="992"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S.1</w:t>
            </w:r>
          </w:p>
        </w:tc>
        <w:tc>
          <w:tcPr>
            <w:tcW w:w="1134" w:type="dxa"/>
          </w:tcPr>
          <w:p w:rsidR="00E72DA5" w:rsidRPr="00CC50D6" w:rsidRDefault="00E72DA5" w:rsidP="00424E98">
            <w:pPr>
              <w:tabs>
                <w:tab w:val="left" w:pos="1665"/>
              </w:tabs>
              <w:jc w:val="both"/>
              <w:rPr>
                <w:rFonts w:ascii="Times New Roman" w:hAnsi="Times New Roman" w:cs="Times New Roman"/>
                <w:sz w:val="24"/>
                <w:szCs w:val="24"/>
              </w:rPr>
            </w:pPr>
            <w:r>
              <w:rPr>
                <w:rFonts w:ascii="Times New Roman" w:hAnsi="Times New Roman" w:cs="Times New Roman"/>
                <w:sz w:val="24"/>
                <w:szCs w:val="24"/>
              </w:rPr>
              <w:t>Fisika</w:t>
            </w:r>
          </w:p>
        </w:tc>
        <w:tc>
          <w:tcPr>
            <w:tcW w:w="709" w:type="dxa"/>
          </w:tcPr>
          <w:p w:rsidR="00E72DA5" w:rsidRPr="00CC50D6" w:rsidRDefault="00E72DA5" w:rsidP="00424E98">
            <w:pPr>
              <w:tabs>
                <w:tab w:val="left" w:pos="1665"/>
              </w:tabs>
              <w:jc w:val="both"/>
              <w:rPr>
                <w:rFonts w:ascii="Times New Roman" w:hAnsi="Times New Roman" w:cs="Times New Roman"/>
                <w:sz w:val="24"/>
                <w:szCs w:val="24"/>
              </w:rPr>
            </w:pPr>
          </w:p>
        </w:tc>
      </w:tr>
      <w:tr w:rsidR="00E72DA5" w:rsidRPr="00CC50D6" w:rsidTr="00E72DA5">
        <w:tc>
          <w:tcPr>
            <w:tcW w:w="709" w:type="dxa"/>
          </w:tcPr>
          <w:p w:rsidR="00E72DA5" w:rsidRPr="00CC50D6" w:rsidRDefault="00E72DA5" w:rsidP="00C375EB">
            <w:pPr>
              <w:pStyle w:val="ListParagraph"/>
              <w:numPr>
                <w:ilvl w:val="0"/>
                <w:numId w:val="5"/>
              </w:numPr>
              <w:tabs>
                <w:tab w:val="left" w:pos="1665"/>
              </w:tabs>
              <w:ind w:left="522" w:hanging="477"/>
              <w:jc w:val="both"/>
              <w:rPr>
                <w:rFonts w:ascii="Times New Roman" w:hAnsi="Times New Roman" w:cs="Times New Roman"/>
                <w:sz w:val="24"/>
                <w:szCs w:val="24"/>
              </w:rPr>
            </w:pPr>
          </w:p>
        </w:tc>
        <w:tc>
          <w:tcPr>
            <w:tcW w:w="2835" w:type="dxa"/>
          </w:tcPr>
          <w:p w:rsidR="00E72DA5" w:rsidRPr="00CC50D6" w:rsidRDefault="00E72DA5" w:rsidP="009B3C1A">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Syaiful Anwar</w:t>
            </w:r>
          </w:p>
        </w:tc>
        <w:tc>
          <w:tcPr>
            <w:tcW w:w="1985" w:type="dxa"/>
            <w:vAlign w:val="center"/>
          </w:tcPr>
          <w:p w:rsidR="00E72DA5" w:rsidRPr="00CC50D6" w:rsidRDefault="00E72DA5" w:rsidP="00C375EB">
            <w:pPr>
              <w:tabs>
                <w:tab w:val="left" w:pos="1665"/>
              </w:tabs>
              <w:jc w:val="center"/>
              <w:rPr>
                <w:rFonts w:ascii="Times New Roman" w:hAnsi="Times New Roman" w:cs="Times New Roman"/>
                <w:sz w:val="24"/>
                <w:szCs w:val="24"/>
              </w:rPr>
            </w:pPr>
            <w:r>
              <w:rPr>
                <w:rFonts w:ascii="Times New Roman" w:hAnsi="Times New Roman" w:cs="Times New Roman"/>
                <w:sz w:val="24"/>
                <w:szCs w:val="24"/>
              </w:rPr>
              <w:t>Waka</w:t>
            </w:r>
            <w:r w:rsidRPr="00CC50D6">
              <w:rPr>
                <w:rFonts w:ascii="Times New Roman" w:hAnsi="Times New Roman" w:cs="Times New Roman"/>
                <w:sz w:val="24"/>
                <w:szCs w:val="24"/>
              </w:rPr>
              <w:t>sek / IPS</w:t>
            </w:r>
          </w:p>
        </w:tc>
        <w:tc>
          <w:tcPr>
            <w:tcW w:w="992"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DI/AI</w:t>
            </w:r>
          </w:p>
        </w:tc>
        <w:tc>
          <w:tcPr>
            <w:tcW w:w="1134" w:type="dxa"/>
          </w:tcPr>
          <w:p w:rsidR="00E72DA5" w:rsidRPr="00CC50D6" w:rsidRDefault="00E72DA5" w:rsidP="00424E98">
            <w:pPr>
              <w:tabs>
                <w:tab w:val="left" w:pos="1665"/>
              </w:tabs>
              <w:jc w:val="both"/>
              <w:rPr>
                <w:rFonts w:ascii="Times New Roman" w:hAnsi="Times New Roman" w:cs="Times New Roman"/>
                <w:sz w:val="24"/>
                <w:szCs w:val="24"/>
              </w:rPr>
            </w:pPr>
            <w:r>
              <w:rPr>
                <w:rFonts w:ascii="Times New Roman" w:hAnsi="Times New Roman" w:cs="Times New Roman"/>
                <w:sz w:val="24"/>
                <w:szCs w:val="24"/>
              </w:rPr>
              <w:t>IPS</w:t>
            </w:r>
          </w:p>
        </w:tc>
        <w:tc>
          <w:tcPr>
            <w:tcW w:w="709" w:type="dxa"/>
          </w:tcPr>
          <w:p w:rsidR="00E72DA5" w:rsidRPr="00CC50D6" w:rsidRDefault="00E72DA5" w:rsidP="00424E98">
            <w:pPr>
              <w:tabs>
                <w:tab w:val="left" w:pos="1665"/>
              </w:tabs>
              <w:jc w:val="both"/>
              <w:rPr>
                <w:rFonts w:ascii="Times New Roman" w:hAnsi="Times New Roman" w:cs="Times New Roman"/>
                <w:sz w:val="24"/>
                <w:szCs w:val="24"/>
              </w:rPr>
            </w:pPr>
          </w:p>
        </w:tc>
      </w:tr>
      <w:tr w:rsidR="00E72DA5" w:rsidRPr="00CC50D6" w:rsidTr="00E72DA5">
        <w:tc>
          <w:tcPr>
            <w:tcW w:w="709" w:type="dxa"/>
          </w:tcPr>
          <w:p w:rsidR="00E72DA5" w:rsidRPr="00CC50D6" w:rsidRDefault="00E72DA5" w:rsidP="00C375EB">
            <w:pPr>
              <w:pStyle w:val="ListParagraph"/>
              <w:numPr>
                <w:ilvl w:val="0"/>
                <w:numId w:val="5"/>
              </w:numPr>
              <w:tabs>
                <w:tab w:val="left" w:pos="1665"/>
              </w:tabs>
              <w:ind w:left="522" w:hanging="477"/>
              <w:jc w:val="both"/>
              <w:rPr>
                <w:rFonts w:ascii="Times New Roman" w:hAnsi="Times New Roman" w:cs="Times New Roman"/>
                <w:sz w:val="24"/>
                <w:szCs w:val="24"/>
              </w:rPr>
            </w:pPr>
          </w:p>
        </w:tc>
        <w:tc>
          <w:tcPr>
            <w:tcW w:w="2835" w:type="dxa"/>
          </w:tcPr>
          <w:p w:rsidR="00E72DA5" w:rsidRPr="00CC50D6" w:rsidRDefault="00E72DA5" w:rsidP="009B3C1A">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A Djokoriyanto, S.Pd</w:t>
            </w:r>
          </w:p>
        </w:tc>
        <w:tc>
          <w:tcPr>
            <w:tcW w:w="1985"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Guru B.Indo</w:t>
            </w:r>
          </w:p>
        </w:tc>
        <w:tc>
          <w:tcPr>
            <w:tcW w:w="992"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S. I</w:t>
            </w:r>
          </w:p>
        </w:tc>
        <w:tc>
          <w:tcPr>
            <w:tcW w:w="1134" w:type="dxa"/>
          </w:tcPr>
          <w:p w:rsidR="00E72DA5" w:rsidRPr="00CC50D6" w:rsidRDefault="00E72DA5" w:rsidP="00424E98">
            <w:pPr>
              <w:tabs>
                <w:tab w:val="left" w:pos="1665"/>
              </w:tabs>
              <w:jc w:val="both"/>
              <w:rPr>
                <w:rFonts w:ascii="Times New Roman" w:hAnsi="Times New Roman" w:cs="Times New Roman"/>
                <w:sz w:val="24"/>
                <w:szCs w:val="24"/>
              </w:rPr>
            </w:pPr>
            <w:r>
              <w:rPr>
                <w:rFonts w:ascii="Times New Roman" w:hAnsi="Times New Roman" w:cs="Times New Roman"/>
                <w:sz w:val="24"/>
                <w:szCs w:val="24"/>
              </w:rPr>
              <w:t>B. Indo</w:t>
            </w:r>
          </w:p>
        </w:tc>
        <w:tc>
          <w:tcPr>
            <w:tcW w:w="709" w:type="dxa"/>
          </w:tcPr>
          <w:p w:rsidR="00E72DA5" w:rsidRPr="00CC50D6" w:rsidRDefault="00E72DA5" w:rsidP="00424E98">
            <w:pPr>
              <w:tabs>
                <w:tab w:val="left" w:pos="1665"/>
              </w:tabs>
              <w:jc w:val="both"/>
              <w:rPr>
                <w:rFonts w:ascii="Times New Roman" w:hAnsi="Times New Roman" w:cs="Times New Roman"/>
                <w:sz w:val="24"/>
                <w:szCs w:val="24"/>
              </w:rPr>
            </w:pPr>
          </w:p>
        </w:tc>
      </w:tr>
      <w:tr w:rsidR="00E72DA5" w:rsidRPr="00CC50D6" w:rsidTr="00E72DA5">
        <w:tc>
          <w:tcPr>
            <w:tcW w:w="709" w:type="dxa"/>
          </w:tcPr>
          <w:p w:rsidR="00E72DA5" w:rsidRPr="00CC50D6" w:rsidRDefault="00E72DA5" w:rsidP="00C375EB">
            <w:pPr>
              <w:pStyle w:val="ListParagraph"/>
              <w:numPr>
                <w:ilvl w:val="0"/>
                <w:numId w:val="5"/>
              </w:numPr>
              <w:tabs>
                <w:tab w:val="left" w:pos="1665"/>
              </w:tabs>
              <w:ind w:left="522" w:hanging="477"/>
              <w:jc w:val="both"/>
              <w:rPr>
                <w:rFonts w:ascii="Times New Roman" w:hAnsi="Times New Roman" w:cs="Times New Roman"/>
                <w:sz w:val="24"/>
                <w:szCs w:val="24"/>
              </w:rPr>
            </w:pPr>
          </w:p>
        </w:tc>
        <w:tc>
          <w:tcPr>
            <w:tcW w:w="2835" w:type="dxa"/>
          </w:tcPr>
          <w:p w:rsidR="00E72DA5" w:rsidRPr="00CC50D6" w:rsidRDefault="00E72DA5" w:rsidP="009B3C1A">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Drs. Sukman</w:t>
            </w:r>
          </w:p>
        </w:tc>
        <w:tc>
          <w:tcPr>
            <w:tcW w:w="1985"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Guru BK</w:t>
            </w:r>
          </w:p>
        </w:tc>
        <w:tc>
          <w:tcPr>
            <w:tcW w:w="992"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S.I</w:t>
            </w:r>
          </w:p>
        </w:tc>
        <w:tc>
          <w:tcPr>
            <w:tcW w:w="1134" w:type="dxa"/>
          </w:tcPr>
          <w:p w:rsidR="00E72DA5" w:rsidRPr="00CC50D6" w:rsidRDefault="00E72DA5" w:rsidP="00424E98">
            <w:pPr>
              <w:tabs>
                <w:tab w:val="left" w:pos="1665"/>
              </w:tabs>
              <w:jc w:val="both"/>
              <w:rPr>
                <w:rFonts w:ascii="Times New Roman" w:hAnsi="Times New Roman" w:cs="Times New Roman"/>
                <w:sz w:val="24"/>
                <w:szCs w:val="24"/>
              </w:rPr>
            </w:pPr>
            <w:r>
              <w:rPr>
                <w:rFonts w:ascii="Times New Roman" w:hAnsi="Times New Roman" w:cs="Times New Roman"/>
                <w:sz w:val="24"/>
                <w:szCs w:val="24"/>
              </w:rPr>
              <w:t>BK</w:t>
            </w:r>
          </w:p>
        </w:tc>
        <w:tc>
          <w:tcPr>
            <w:tcW w:w="709" w:type="dxa"/>
          </w:tcPr>
          <w:p w:rsidR="00E72DA5" w:rsidRPr="00CC50D6" w:rsidRDefault="00E72DA5" w:rsidP="00424E98">
            <w:pPr>
              <w:tabs>
                <w:tab w:val="left" w:pos="1665"/>
              </w:tabs>
              <w:jc w:val="both"/>
              <w:rPr>
                <w:rFonts w:ascii="Times New Roman" w:hAnsi="Times New Roman" w:cs="Times New Roman"/>
                <w:sz w:val="24"/>
                <w:szCs w:val="24"/>
              </w:rPr>
            </w:pPr>
          </w:p>
        </w:tc>
      </w:tr>
      <w:tr w:rsidR="00E72DA5" w:rsidRPr="00CC50D6" w:rsidTr="00E72DA5">
        <w:tc>
          <w:tcPr>
            <w:tcW w:w="709" w:type="dxa"/>
          </w:tcPr>
          <w:p w:rsidR="00E72DA5" w:rsidRPr="00CC50D6" w:rsidRDefault="00E72DA5" w:rsidP="00C375EB">
            <w:pPr>
              <w:pStyle w:val="ListParagraph"/>
              <w:numPr>
                <w:ilvl w:val="0"/>
                <w:numId w:val="5"/>
              </w:numPr>
              <w:tabs>
                <w:tab w:val="left" w:pos="1665"/>
              </w:tabs>
              <w:ind w:left="522" w:hanging="477"/>
              <w:jc w:val="both"/>
              <w:rPr>
                <w:rFonts w:ascii="Times New Roman" w:hAnsi="Times New Roman" w:cs="Times New Roman"/>
                <w:sz w:val="24"/>
                <w:szCs w:val="24"/>
              </w:rPr>
            </w:pPr>
          </w:p>
        </w:tc>
        <w:tc>
          <w:tcPr>
            <w:tcW w:w="2835" w:type="dxa"/>
          </w:tcPr>
          <w:p w:rsidR="00E72DA5" w:rsidRPr="00CC50D6" w:rsidRDefault="00E72DA5" w:rsidP="009B3C1A">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Nurhana, BA</w:t>
            </w:r>
          </w:p>
        </w:tc>
        <w:tc>
          <w:tcPr>
            <w:tcW w:w="1985"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Guru BK</w:t>
            </w:r>
          </w:p>
        </w:tc>
        <w:tc>
          <w:tcPr>
            <w:tcW w:w="992"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D.III</w:t>
            </w:r>
          </w:p>
        </w:tc>
        <w:tc>
          <w:tcPr>
            <w:tcW w:w="1134" w:type="dxa"/>
          </w:tcPr>
          <w:p w:rsidR="00E72DA5" w:rsidRPr="00CC50D6" w:rsidRDefault="00E72DA5" w:rsidP="00424E98">
            <w:pPr>
              <w:tabs>
                <w:tab w:val="left" w:pos="1665"/>
              </w:tabs>
              <w:jc w:val="both"/>
              <w:rPr>
                <w:rFonts w:ascii="Times New Roman" w:hAnsi="Times New Roman" w:cs="Times New Roman"/>
                <w:sz w:val="24"/>
                <w:szCs w:val="24"/>
              </w:rPr>
            </w:pPr>
            <w:r>
              <w:rPr>
                <w:rFonts w:ascii="Times New Roman" w:hAnsi="Times New Roman" w:cs="Times New Roman"/>
                <w:sz w:val="24"/>
                <w:szCs w:val="24"/>
              </w:rPr>
              <w:t>BK</w:t>
            </w:r>
          </w:p>
        </w:tc>
        <w:tc>
          <w:tcPr>
            <w:tcW w:w="709" w:type="dxa"/>
          </w:tcPr>
          <w:p w:rsidR="00E72DA5" w:rsidRPr="00CC50D6" w:rsidRDefault="00E72DA5" w:rsidP="00424E98">
            <w:pPr>
              <w:tabs>
                <w:tab w:val="left" w:pos="1665"/>
              </w:tabs>
              <w:jc w:val="both"/>
              <w:rPr>
                <w:rFonts w:ascii="Times New Roman" w:hAnsi="Times New Roman" w:cs="Times New Roman"/>
                <w:sz w:val="24"/>
                <w:szCs w:val="24"/>
              </w:rPr>
            </w:pPr>
          </w:p>
        </w:tc>
      </w:tr>
      <w:tr w:rsidR="00E72DA5" w:rsidRPr="00CC50D6" w:rsidTr="00E72DA5">
        <w:tc>
          <w:tcPr>
            <w:tcW w:w="709" w:type="dxa"/>
          </w:tcPr>
          <w:p w:rsidR="00E72DA5" w:rsidRPr="00CC50D6" w:rsidRDefault="00E72DA5" w:rsidP="00C375EB">
            <w:pPr>
              <w:pStyle w:val="ListParagraph"/>
              <w:numPr>
                <w:ilvl w:val="0"/>
                <w:numId w:val="5"/>
              </w:numPr>
              <w:tabs>
                <w:tab w:val="left" w:pos="1665"/>
              </w:tabs>
              <w:ind w:left="522" w:hanging="477"/>
              <w:jc w:val="both"/>
              <w:rPr>
                <w:rFonts w:ascii="Times New Roman" w:hAnsi="Times New Roman" w:cs="Times New Roman"/>
                <w:sz w:val="24"/>
                <w:szCs w:val="24"/>
              </w:rPr>
            </w:pPr>
          </w:p>
        </w:tc>
        <w:tc>
          <w:tcPr>
            <w:tcW w:w="2835" w:type="dxa"/>
          </w:tcPr>
          <w:p w:rsidR="00E72DA5" w:rsidRPr="00CC50D6" w:rsidRDefault="00E72DA5" w:rsidP="009B3C1A">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Sri Hartini, A.Md.Pd</w:t>
            </w:r>
          </w:p>
        </w:tc>
        <w:tc>
          <w:tcPr>
            <w:tcW w:w="1985"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Guru IPA</w:t>
            </w:r>
          </w:p>
        </w:tc>
        <w:tc>
          <w:tcPr>
            <w:tcW w:w="992"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D.III</w:t>
            </w:r>
          </w:p>
        </w:tc>
        <w:tc>
          <w:tcPr>
            <w:tcW w:w="1134" w:type="dxa"/>
          </w:tcPr>
          <w:p w:rsidR="00E72DA5" w:rsidRPr="00CC50D6" w:rsidRDefault="00E72DA5" w:rsidP="00424E98">
            <w:pPr>
              <w:tabs>
                <w:tab w:val="left" w:pos="1665"/>
              </w:tabs>
              <w:jc w:val="both"/>
              <w:rPr>
                <w:rFonts w:ascii="Times New Roman" w:hAnsi="Times New Roman" w:cs="Times New Roman"/>
                <w:sz w:val="24"/>
                <w:szCs w:val="24"/>
              </w:rPr>
            </w:pPr>
            <w:r>
              <w:rPr>
                <w:rFonts w:ascii="Times New Roman" w:hAnsi="Times New Roman" w:cs="Times New Roman"/>
                <w:sz w:val="24"/>
                <w:szCs w:val="24"/>
              </w:rPr>
              <w:t>Fisika</w:t>
            </w:r>
          </w:p>
        </w:tc>
        <w:tc>
          <w:tcPr>
            <w:tcW w:w="709" w:type="dxa"/>
          </w:tcPr>
          <w:p w:rsidR="00E72DA5" w:rsidRPr="00CC50D6" w:rsidRDefault="00E72DA5" w:rsidP="00424E98">
            <w:pPr>
              <w:tabs>
                <w:tab w:val="left" w:pos="1665"/>
              </w:tabs>
              <w:jc w:val="both"/>
              <w:rPr>
                <w:rFonts w:ascii="Times New Roman" w:hAnsi="Times New Roman" w:cs="Times New Roman"/>
                <w:sz w:val="24"/>
                <w:szCs w:val="24"/>
              </w:rPr>
            </w:pPr>
          </w:p>
        </w:tc>
      </w:tr>
      <w:tr w:rsidR="00E72DA5" w:rsidRPr="00CC50D6" w:rsidTr="00E72DA5">
        <w:tc>
          <w:tcPr>
            <w:tcW w:w="709" w:type="dxa"/>
          </w:tcPr>
          <w:p w:rsidR="00E72DA5" w:rsidRPr="00CC50D6" w:rsidRDefault="00E72DA5" w:rsidP="00C375EB">
            <w:pPr>
              <w:pStyle w:val="ListParagraph"/>
              <w:numPr>
                <w:ilvl w:val="0"/>
                <w:numId w:val="5"/>
              </w:numPr>
              <w:tabs>
                <w:tab w:val="left" w:pos="1665"/>
              </w:tabs>
              <w:ind w:left="522" w:hanging="477"/>
              <w:jc w:val="both"/>
              <w:rPr>
                <w:rFonts w:ascii="Times New Roman" w:hAnsi="Times New Roman" w:cs="Times New Roman"/>
                <w:sz w:val="24"/>
                <w:szCs w:val="24"/>
              </w:rPr>
            </w:pPr>
          </w:p>
        </w:tc>
        <w:tc>
          <w:tcPr>
            <w:tcW w:w="2835" w:type="dxa"/>
          </w:tcPr>
          <w:p w:rsidR="00E72DA5" w:rsidRPr="00CC50D6" w:rsidRDefault="00E72DA5" w:rsidP="009B3C1A">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Rita Asma, A.Md.Pd</w:t>
            </w:r>
          </w:p>
        </w:tc>
        <w:tc>
          <w:tcPr>
            <w:tcW w:w="1985"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Guru IPA</w:t>
            </w:r>
          </w:p>
        </w:tc>
        <w:tc>
          <w:tcPr>
            <w:tcW w:w="992"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D.III</w:t>
            </w:r>
          </w:p>
        </w:tc>
        <w:tc>
          <w:tcPr>
            <w:tcW w:w="1134" w:type="dxa"/>
          </w:tcPr>
          <w:p w:rsidR="00E72DA5" w:rsidRPr="00CC50D6" w:rsidRDefault="00E72DA5" w:rsidP="00424E98">
            <w:pPr>
              <w:tabs>
                <w:tab w:val="left" w:pos="1665"/>
              </w:tabs>
              <w:jc w:val="both"/>
              <w:rPr>
                <w:rFonts w:ascii="Times New Roman" w:hAnsi="Times New Roman" w:cs="Times New Roman"/>
                <w:sz w:val="24"/>
                <w:szCs w:val="24"/>
              </w:rPr>
            </w:pPr>
            <w:r>
              <w:rPr>
                <w:rFonts w:ascii="Times New Roman" w:hAnsi="Times New Roman" w:cs="Times New Roman"/>
                <w:sz w:val="24"/>
                <w:szCs w:val="24"/>
              </w:rPr>
              <w:t>Biologi</w:t>
            </w:r>
          </w:p>
        </w:tc>
        <w:tc>
          <w:tcPr>
            <w:tcW w:w="709" w:type="dxa"/>
          </w:tcPr>
          <w:p w:rsidR="00E72DA5" w:rsidRPr="00CC50D6" w:rsidRDefault="00E72DA5" w:rsidP="00424E98">
            <w:pPr>
              <w:tabs>
                <w:tab w:val="left" w:pos="1665"/>
              </w:tabs>
              <w:jc w:val="both"/>
              <w:rPr>
                <w:rFonts w:ascii="Times New Roman" w:hAnsi="Times New Roman" w:cs="Times New Roman"/>
                <w:sz w:val="24"/>
                <w:szCs w:val="24"/>
              </w:rPr>
            </w:pPr>
          </w:p>
        </w:tc>
      </w:tr>
      <w:tr w:rsidR="00E72DA5" w:rsidRPr="00CC50D6" w:rsidTr="00E72DA5">
        <w:tc>
          <w:tcPr>
            <w:tcW w:w="709" w:type="dxa"/>
          </w:tcPr>
          <w:p w:rsidR="00E72DA5" w:rsidRPr="00CC50D6" w:rsidRDefault="00E72DA5" w:rsidP="00C375EB">
            <w:pPr>
              <w:pStyle w:val="ListParagraph"/>
              <w:numPr>
                <w:ilvl w:val="0"/>
                <w:numId w:val="5"/>
              </w:numPr>
              <w:tabs>
                <w:tab w:val="left" w:pos="1665"/>
              </w:tabs>
              <w:ind w:left="522" w:hanging="477"/>
              <w:jc w:val="both"/>
              <w:rPr>
                <w:rFonts w:ascii="Times New Roman" w:hAnsi="Times New Roman" w:cs="Times New Roman"/>
                <w:sz w:val="24"/>
                <w:szCs w:val="24"/>
              </w:rPr>
            </w:pPr>
          </w:p>
        </w:tc>
        <w:tc>
          <w:tcPr>
            <w:tcW w:w="2835" w:type="dxa"/>
          </w:tcPr>
          <w:p w:rsidR="00E72DA5" w:rsidRPr="00CC50D6" w:rsidRDefault="00E72DA5" w:rsidP="00424E98">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 xml:space="preserve">Dayuda </w:t>
            </w:r>
          </w:p>
        </w:tc>
        <w:tc>
          <w:tcPr>
            <w:tcW w:w="1985"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Guru IPA</w:t>
            </w:r>
          </w:p>
        </w:tc>
        <w:tc>
          <w:tcPr>
            <w:tcW w:w="992"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D.III</w:t>
            </w:r>
          </w:p>
        </w:tc>
        <w:tc>
          <w:tcPr>
            <w:tcW w:w="1134" w:type="dxa"/>
          </w:tcPr>
          <w:p w:rsidR="00E72DA5" w:rsidRPr="00CC50D6" w:rsidRDefault="00E72DA5" w:rsidP="00424E98">
            <w:pPr>
              <w:tabs>
                <w:tab w:val="left" w:pos="1665"/>
              </w:tabs>
              <w:jc w:val="both"/>
              <w:rPr>
                <w:rFonts w:ascii="Times New Roman" w:hAnsi="Times New Roman" w:cs="Times New Roman"/>
                <w:sz w:val="24"/>
                <w:szCs w:val="24"/>
              </w:rPr>
            </w:pPr>
            <w:r>
              <w:rPr>
                <w:rFonts w:ascii="Times New Roman" w:hAnsi="Times New Roman" w:cs="Times New Roman"/>
                <w:sz w:val="24"/>
                <w:szCs w:val="24"/>
              </w:rPr>
              <w:t>Biologi</w:t>
            </w:r>
          </w:p>
        </w:tc>
        <w:tc>
          <w:tcPr>
            <w:tcW w:w="709" w:type="dxa"/>
          </w:tcPr>
          <w:p w:rsidR="00E72DA5" w:rsidRPr="00CC50D6" w:rsidRDefault="00E72DA5" w:rsidP="00424E98">
            <w:pPr>
              <w:tabs>
                <w:tab w:val="left" w:pos="1665"/>
              </w:tabs>
              <w:jc w:val="both"/>
              <w:rPr>
                <w:rFonts w:ascii="Times New Roman" w:hAnsi="Times New Roman" w:cs="Times New Roman"/>
                <w:sz w:val="24"/>
                <w:szCs w:val="24"/>
              </w:rPr>
            </w:pPr>
          </w:p>
        </w:tc>
      </w:tr>
      <w:tr w:rsidR="00E72DA5" w:rsidRPr="00CC50D6" w:rsidTr="00E72DA5">
        <w:tc>
          <w:tcPr>
            <w:tcW w:w="709" w:type="dxa"/>
          </w:tcPr>
          <w:p w:rsidR="00E72DA5" w:rsidRPr="00CC50D6" w:rsidRDefault="00E72DA5" w:rsidP="00C375EB">
            <w:pPr>
              <w:pStyle w:val="ListParagraph"/>
              <w:numPr>
                <w:ilvl w:val="0"/>
                <w:numId w:val="5"/>
              </w:numPr>
              <w:tabs>
                <w:tab w:val="left" w:pos="1665"/>
              </w:tabs>
              <w:ind w:left="522" w:hanging="477"/>
              <w:jc w:val="both"/>
              <w:rPr>
                <w:rFonts w:ascii="Times New Roman" w:hAnsi="Times New Roman" w:cs="Times New Roman"/>
                <w:sz w:val="24"/>
                <w:szCs w:val="24"/>
              </w:rPr>
            </w:pPr>
          </w:p>
        </w:tc>
        <w:tc>
          <w:tcPr>
            <w:tcW w:w="2835" w:type="dxa"/>
          </w:tcPr>
          <w:p w:rsidR="00E72DA5" w:rsidRPr="00CC50D6" w:rsidRDefault="00E72DA5" w:rsidP="00424E98">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 xml:space="preserve">Ujang </w:t>
            </w:r>
          </w:p>
        </w:tc>
        <w:tc>
          <w:tcPr>
            <w:tcW w:w="1985"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Guru B.Indo</w:t>
            </w:r>
          </w:p>
        </w:tc>
        <w:tc>
          <w:tcPr>
            <w:tcW w:w="992"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D.I</w:t>
            </w:r>
          </w:p>
        </w:tc>
        <w:tc>
          <w:tcPr>
            <w:tcW w:w="1134" w:type="dxa"/>
          </w:tcPr>
          <w:p w:rsidR="00E72DA5" w:rsidRPr="00CC50D6" w:rsidRDefault="00E72DA5" w:rsidP="00424E98">
            <w:pPr>
              <w:tabs>
                <w:tab w:val="left" w:pos="1665"/>
              </w:tabs>
              <w:jc w:val="both"/>
              <w:rPr>
                <w:rFonts w:ascii="Times New Roman" w:hAnsi="Times New Roman" w:cs="Times New Roman"/>
                <w:sz w:val="24"/>
                <w:szCs w:val="24"/>
              </w:rPr>
            </w:pPr>
            <w:r>
              <w:rPr>
                <w:rFonts w:ascii="Times New Roman" w:hAnsi="Times New Roman" w:cs="Times New Roman"/>
                <w:sz w:val="24"/>
                <w:szCs w:val="24"/>
              </w:rPr>
              <w:t>B. Indo</w:t>
            </w:r>
          </w:p>
        </w:tc>
        <w:tc>
          <w:tcPr>
            <w:tcW w:w="709" w:type="dxa"/>
          </w:tcPr>
          <w:p w:rsidR="00E72DA5" w:rsidRPr="00CC50D6" w:rsidRDefault="00E72DA5" w:rsidP="00424E98">
            <w:pPr>
              <w:tabs>
                <w:tab w:val="left" w:pos="1665"/>
              </w:tabs>
              <w:jc w:val="both"/>
              <w:rPr>
                <w:rFonts w:ascii="Times New Roman" w:hAnsi="Times New Roman" w:cs="Times New Roman"/>
                <w:sz w:val="24"/>
                <w:szCs w:val="24"/>
              </w:rPr>
            </w:pPr>
          </w:p>
        </w:tc>
      </w:tr>
      <w:tr w:rsidR="00E72DA5" w:rsidRPr="00CC50D6" w:rsidTr="00E72DA5">
        <w:tc>
          <w:tcPr>
            <w:tcW w:w="709" w:type="dxa"/>
          </w:tcPr>
          <w:p w:rsidR="00E72DA5" w:rsidRPr="00CC50D6" w:rsidRDefault="00E72DA5" w:rsidP="00C375EB">
            <w:pPr>
              <w:pStyle w:val="ListParagraph"/>
              <w:numPr>
                <w:ilvl w:val="0"/>
                <w:numId w:val="5"/>
              </w:numPr>
              <w:tabs>
                <w:tab w:val="left" w:pos="1665"/>
              </w:tabs>
              <w:ind w:left="522" w:hanging="477"/>
              <w:jc w:val="both"/>
              <w:rPr>
                <w:rFonts w:ascii="Times New Roman" w:hAnsi="Times New Roman" w:cs="Times New Roman"/>
                <w:sz w:val="24"/>
                <w:szCs w:val="24"/>
              </w:rPr>
            </w:pPr>
          </w:p>
        </w:tc>
        <w:tc>
          <w:tcPr>
            <w:tcW w:w="2835" w:type="dxa"/>
          </w:tcPr>
          <w:p w:rsidR="00E72DA5" w:rsidRPr="00CC50D6" w:rsidRDefault="00E72DA5" w:rsidP="00424E98">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Nusnawati</w:t>
            </w:r>
          </w:p>
        </w:tc>
        <w:tc>
          <w:tcPr>
            <w:tcW w:w="1985"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Seni Budaya</w:t>
            </w:r>
          </w:p>
        </w:tc>
        <w:tc>
          <w:tcPr>
            <w:tcW w:w="992"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D.1</w:t>
            </w:r>
          </w:p>
        </w:tc>
        <w:tc>
          <w:tcPr>
            <w:tcW w:w="1134" w:type="dxa"/>
          </w:tcPr>
          <w:p w:rsidR="00E72DA5" w:rsidRPr="00CC50D6" w:rsidRDefault="00E72DA5" w:rsidP="00424E98">
            <w:pPr>
              <w:tabs>
                <w:tab w:val="left" w:pos="1665"/>
              </w:tabs>
              <w:jc w:val="both"/>
              <w:rPr>
                <w:rFonts w:ascii="Times New Roman" w:hAnsi="Times New Roman" w:cs="Times New Roman"/>
                <w:sz w:val="24"/>
                <w:szCs w:val="24"/>
              </w:rPr>
            </w:pPr>
            <w:r>
              <w:rPr>
                <w:rFonts w:ascii="Times New Roman" w:hAnsi="Times New Roman" w:cs="Times New Roman"/>
                <w:sz w:val="24"/>
                <w:szCs w:val="24"/>
              </w:rPr>
              <w:t>SBK</w:t>
            </w:r>
          </w:p>
        </w:tc>
        <w:tc>
          <w:tcPr>
            <w:tcW w:w="709" w:type="dxa"/>
          </w:tcPr>
          <w:p w:rsidR="00E72DA5" w:rsidRPr="00CC50D6" w:rsidRDefault="00E72DA5" w:rsidP="00424E98">
            <w:pPr>
              <w:tabs>
                <w:tab w:val="left" w:pos="1665"/>
              </w:tabs>
              <w:jc w:val="both"/>
              <w:rPr>
                <w:rFonts w:ascii="Times New Roman" w:hAnsi="Times New Roman" w:cs="Times New Roman"/>
                <w:sz w:val="24"/>
                <w:szCs w:val="24"/>
              </w:rPr>
            </w:pPr>
          </w:p>
        </w:tc>
      </w:tr>
      <w:tr w:rsidR="00E72DA5" w:rsidRPr="00CC50D6" w:rsidTr="00E72DA5">
        <w:tc>
          <w:tcPr>
            <w:tcW w:w="709" w:type="dxa"/>
          </w:tcPr>
          <w:p w:rsidR="00E72DA5" w:rsidRPr="00CC50D6" w:rsidRDefault="00E72DA5" w:rsidP="00C375EB">
            <w:pPr>
              <w:pStyle w:val="ListParagraph"/>
              <w:numPr>
                <w:ilvl w:val="0"/>
                <w:numId w:val="5"/>
              </w:numPr>
              <w:tabs>
                <w:tab w:val="left" w:pos="1665"/>
              </w:tabs>
              <w:ind w:left="522" w:hanging="477"/>
              <w:jc w:val="both"/>
              <w:rPr>
                <w:rFonts w:ascii="Times New Roman" w:hAnsi="Times New Roman" w:cs="Times New Roman"/>
                <w:sz w:val="24"/>
                <w:szCs w:val="24"/>
              </w:rPr>
            </w:pPr>
          </w:p>
        </w:tc>
        <w:tc>
          <w:tcPr>
            <w:tcW w:w="2835" w:type="dxa"/>
          </w:tcPr>
          <w:p w:rsidR="00E72DA5" w:rsidRPr="00CC50D6" w:rsidRDefault="00E72DA5" w:rsidP="00424E98">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Ismarita,S.Pd</w:t>
            </w:r>
          </w:p>
        </w:tc>
        <w:tc>
          <w:tcPr>
            <w:tcW w:w="1985"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Guru IPS</w:t>
            </w:r>
          </w:p>
        </w:tc>
        <w:tc>
          <w:tcPr>
            <w:tcW w:w="992"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S.I</w:t>
            </w:r>
          </w:p>
        </w:tc>
        <w:tc>
          <w:tcPr>
            <w:tcW w:w="1134" w:type="dxa"/>
          </w:tcPr>
          <w:p w:rsidR="00E72DA5" w:rsidRPr="00CC50D6" w:rsidRDefault="00E72DA5" w:rsidP="00424E98">
            <w:pPr>
              <w:tabs>
                <w:tab w:val="left" w:pos="1665"/>
              </w:tabs>
              <w:jc w:val="both"/>
              <w:rPr>
                <w:rFonts w:ascii="Times New Roman" w:hAnsi="Times New Roman" w:cs="Times New Roman"/>
                <w:sz w:val="24"/>
                <w:szCs w:val="24"/>
              </w:rPr>
            </w:pPr>
            <w:r>
              <w:rPr>
                <w:rFonts w:ascii="Times New Roman" w:hAnsi="Times New Roman" w:cs="Times New Roman"/>
                <w:sz w:val="24"/>
                <w:szCs w:val="24"/>
              </w:rPr>
              <w:t>IPS</w:t>
            </w:r>
          </w:p>
        </w:tc>
        <w:tc>
          <w:tcPr>
            <w:tcW w:w="709" w:type="dxa"/>
          </w:tcPr>
          <w:p w:rsidR="00E72DA5" w:rsidRPr="00CC50D6" w:rsidRDefault="00E72DA5" w:rsidP="00424E98">
            <w:pPr>
              <w:tabs>
                <w:tab w:val="left" w:pos="1665"/>
              </w:tabs>
              <w:jc w:val="both"/>
              <w:rPr>
                <w:rFonts w:ascii="Times New Roman" w:hAnsi="Times New Roman" w:cs="Times New Roman"/>
                <w:sz w:val="24"/>
                <w:szCs w:val="24"/>
              </w:rPr>
            </w:pPr>
          </w:p>
        </w:tc>
      </w:tr>
      <w:tr w:rsidR="00E72DA5" w:rsidRPr="00CC50D6" w:rsidTr="00E72DA5">
        <w:tc>
          <w:tcPr>
            <w:tcW w:w="709" w:type="dxa"/>
          </w:tcPr>
          <w:p w:rsidR="00E72DA5" w:rsidRPr="00CC50D6" w:rsidRDefault="00E72DA5" w:rsidP="00C375EB">
            <w:pPr>
              <w:pStyle w:val="ListParagraph"/>
              <w:numPr>
                <w:ilvl w:val="0"/>
                <w:numId w:val="5"/>
              </w:numPr>
              <w:tabs>
                <w:tab w:val="left" w:pos="1665"/>
              </w:tabs>
              <w:ind w:left="522" w:hanging="477"/>
              <w:jc w:val="both"/>
              <w:rPr>
                <w:rFonts w:ascii="Times New Roman" w:hAnsi="Times New Roman" w:cs="Times New Roman"/>
                <w:sz w:val="24"/>
                <w:szCs w:val="24"/>
              </w:rPr>
            </w:pPr>
          </w:p>
        </w:tc>
        <w:tc>
          <w:tcPr>
            <w:tcW w:w="2835" w:type="dxa"/>
          </w:tcPr>
          <w:p w:rsidR="00E72DA5" w:rsidRPr="00CC50D6" w:rsidRDefault="00E72DA5" w:rsidP="00424E98">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Elpiah, S.Pd.I</w:t>
            </w:r>
          </w:p>
        </w:tc>
        <w:tc>
          <w:tcPr>
            <w:tcW w:w="1985"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Guru Agama</w:t>
            </w:r>
          </w:p>
        </w:tc>
        <w:tc>
          <w:tcPr>
            <w:tcW w:w="992"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S.I</w:t>
            </w:r>
          </w:p>
        </w:tc>
        <w:tc>
          <w:tcPr>
            <w:tcW w:w="1134" w:type="dxa"/>
          </w:tcPr>
          <w:p w:rsidR="00E72DA5" w:rsidRPr="00CC50D6" w:rsidRDefault="00E72DA5" w:rsidP="00424E98">
            <w:pPr>
              <w:tabs>
                <w:tab w:val="left" w:pos="1665"/>
              </w:tabs>
              <w:jc w:val="both"/>
              <w:rPr>
                <w:rFonts w:ascii="Times New Roman" w:hAnsi="Times New Roman" w:cs="Times New Roman"/>
                <w:sz w:val="24"/>
                <w:szCs w:val="24"/>
              </w:rPr>
            </w:pPr>
            <w:r>
              <w:rPr>
                <w:rFonts w:ascii="Times New Roman" w:hAnsi="Times New Roman" w:cs="Times New Roman"/>
                <w:sz w:val="24"/>
                <w:szCs w:val="24"/>
              </w:rPr>
              <w:t>PAI</w:t>
            </w:r>
          </w:p>
        </w:tc>
        <w:tc>
          <w:tcPr>
            <w:tcW w:w="709" w:type="dxa"/>
          </w:tcPr>
          <w:p w:rsidR="00E72DA5" w:rsidRPr="00CC50D6" w:rsidRDefault="00E72DA5" w:rsidP="00424E98">
            <w:pPr>
              <w:tabs>
                <w:tab w:val="left" w:pos="1665"/>
              </w:tabs>
              <w:jc w:val="both"/>
              <w:rPr>
                <w:rFonts w:ascii="Times New Roman" w:hAnsi="Times New Roman" w:cs="Times New Roman"/>
                <w:sz w:val="24"/>
                <w:szCs w:val="24"/>
              </w:rPr>
            </w:pPr>
          </w:p>
        </w:tc>
      </w:tr>
      <w:tr w:rsidR="00E72DA5" w:rsidRPr="00CC50D6" w:rsidTr="00E72DA5">
        <w:tc>
          <w:tcPr>
            <w:tcW w:w="709" w:type="dxa"/>
          </w:tcPr>
          <w:p w:rsidR="00E72DA5" w:rsidRPr="00CC50D6" w:rsidRDefault="00E72DA5" w:rsidP="00C375EB">
            <w:pPr>
              <w:pStyle w:val="ListParagraph"/>
              <w:numPr>
                <w:ilvl w:val="0"/>
                <w:numId w:val="5"/>
              </w:numPr>
              <w:tabs>
                <w:tab w:val="left" w:pos="1665"/>
              </w:tabs>
              <w:ind w:left="522" w:hanging="477"/>
              <w:jc w:val="both"/>
              <w:rPr>
                <w:rFonts w:ascii="Times New Roman" w:hAnsi="Times New Roman" w:cs="Times New Roman"/>
                <w:sz w:val="24"/>
                <w:szCs w:val="24"/>
              </w:rPr>
            </w:pPr>
          </w:p>
        </w:tc>
        <w:tc>
          <w:tcPr>
            <w:tcW w:w="2835" w:type="dxa"/>
          </w:tcPr>
          <w:p w:rsidR="00E72DA5" w:rsidRPr="00CC50D6" w:rsidRDefault="00E72DA5" w:rsidP="00424E98">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Eliyanah</w:t>
            </w:r>
          </w:p>
        </w:tc>
        <w:tc>
          <w:tcPr>
            <w:tcW w:w="1985"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Guru SBK</w:t>
            </w:r>
          </w:p>
        </w:tc>
        <w:tc>
          <w:tcPr>
            <w:tcW w:w="992"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D.I</w:t>
            </w:r>
          </w:p>
        </w:tc>
        <w:tc>
          <w:tcPr>
            <w:tcW w:w="1134" w:type="dxa"/>
          </w:tcPr>
          <w:p w:rsidR="00E72DA5" w:rsidRPr="00CC50D6" w:rsidRDefault="00E72DA5" w:rsidP="00424E98">
            <w:pPr>
              <w:tabs>
                <w:tab w:val="left" w:pos="1665"/>
              </w:tabs>
              <w:jc w:val="both"/>
              <w:rPr>
                <w:rFonts w:ascii="Times New Roman" w:hAnsi="Times New Roman" w:cs="Times New Roman"/>
                <w:sz w:val="24"/>
                <w:szCs w:val="24"/>
              </w:rPr>
            </w:pPr>
            <w:r>
              <w:rPr>
                <w:rFonts w:ascii="Times New Roman" w:hAnsi="Times New Roman" w:cs="Times New Roman"/>
                <w:sz w:val="24"/>
                <w:szCs w:val="24"/>
              </w:rPr>
              <w:t>SBK</w:t>
            </w:r>
          </w:p>
        </w:tc>
        <w:tc>
          <w:tcPr>
            <w:tcW w:w="709" w:type="dxa"/>
          </w:tcPr>
          <w:p w:rsidR="00E72DA5" w:rsidRPr="00CC50D6" w:rsidRDefault="00E72DA5" w:rsidP="00424E98">
            <w:pPr>
              <w:tabs>
                <w:tab w:val="left" w:pos="1665"/>
              </w:tabs>
              <w:jc w:val="both"/>
              <w:rPr>
                <w:rFonts w:ascii="Times New Roman" w:hAnsi="Times New Roman" w:cs="Times New Roman"/>
                <w:sz w:val="24"/>
                <w:szCs w:val="24"/>
              </w:rPr>
            </w:pPr>
          </w:p>
        </w:tc>
      </w:tr>
      <w:tr w:rsidR="00E72DA5" w:rsidRPr="00CC50D6" w:rsidTr="00E72DA5">
        <w:tc>
          <w:tcPr>
            <w:tcW w:w="709" w:type="dxa"/>
          </w:tcPr>
          <w:p w:rsidR="00E72DA5" w:rsidRPr="00CC50D6" w:rsidRDefault="00E72DA5" w:rsidP="00C375EB">
            <w:pPr>
              <w:pStyle w:val="ListParagraph"/>
              <w:numPr>
                <w:ilvl w:val="0"/>
                <w:numId w:val="5"/>
              </w:numPr>
              <w:tabs>
                <w:tab w:val="left" w:pos="1665"/>
              </w:tabs>
              <w:ind w:left="522" w:hanging="477"/>
              <w:jc w:val="both"/>
              <w:rPr>
                <w:rFonts w:ascii="Times New Roman" w:hAnsi="Times New Roman" w:cs="Times New Roman"/>
                <w:sz w:val="24"/>
                <w:szCs w:val="24"/>
              </w:rPr>
            </w:pPr>
          </w:p>
        </w:tc>
        <w:tc>
          <w:tcPr>
            <w:tcW w:w="2835" w:type="dxa"/>
          </w:tcPr>
          <w:p w:rsidR="00E72DA5" w:rsidRPr="00CC50D6" w:rsidRDefault="00E72DA5" w:rsidP="00424E98">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Rosdiana Manalu, S.Pd</w:t>
            </w:r>
          </w:p>
        </w:tc>
        <w:tc>
          <w:tcPr>
            <w:tcW w:w="1985"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Guru Penjas</w:t>
            </w:r>
          </w:p>
        </w:tc>
        <w:tc>
          <w:tcPr>
            <w:tcW w:w="992"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S.I</w:t>
            </w:r>
          </w:p>
        </w:tc>
        <w:tc>
          <w:tcPr>
            <w:tcW w:w="1134" w:type="dxa"/>
          </w:tcPr>
          <w:p w:rsidR="00E72DA5" w:rsidRPr="00CC50D6" w:rsidRDefault="00E72DA5" w:rsidP="00424E98">
            <w:pPr>
              <w:tabs>
                <w:tab w:val="left" w:pos="1665"/>
              </w:tabs>
              <w:jc w:val="both"/>
              <w:rPr>
                <w:rFonts w:ascii="Times New Roman" w:hAnsi="Times New Roman" w:cs="Times New Roman"/>
                <w:sz w:val="24"/>
                <w:szCs w:val="24"/>
              </w:rPr>
            </w:pPr>
            <w:r>
              <w:rPr>
                <w:rFonts w:ascii="Times New Roman" w:hAnsi="Times New Roman" w:cs="Times New Roman"/>
                <w:sz w:val="24"/>
                <w:szCs w:val="24"/>
              </w:rPr>
              <w:t>Penjas</w:t>
            </w:r>
          </w:p>
        </w:tc>
        <w:tc>
          <w:tcPr>
            <w:tcW w:w="709" w:type="dxa"/>
          </w:tcPr>
          <w:p w:rsidR="00E72DA5" w:rsidRPr="00CC50D6" w:rsidRDefault="00E72DA5" w:rsidP="00424E98">
            <w:pPr>
              <w:tabs>
                <w:tab w:val="left" w:pos="1665"/>
              </w:tabs>
              <w:jc w:val="both"/>
              <w:rPr>
                <w:rFonts w:ascii="Times New Roman" w:hAnsi="Times New Roman" w:cs="Times New Roman"/>
                <w:sz w:val="24"/>
                <w:szCs w:val="24"/>
              </w:rPr>
            </w:pPr>
          </w:p>
        </w:tc>
      </w:tr>
      <w:tr w:rsidR="00E72DA5" w:rsidRPr="00CC50D6" w:rsidTr="00E72DA5">
        <w:tc>
          <w:tcPr>
            <w:tcW w:w="709" w:type="dxa"/>
          </w:tcPr>
          <w:p w:rsidR="00E72DA5" w:rsidRPr="00CC50D6" w:rsidRDefault="00E72DA5" w:rsidP="00C375EB">
            <w:pPr>
              <w:pStyle w:val="ListParagraph"/>
              <w:numPr>
                <w:ilvl w:val="0"/>
                <w:numId w:val="5"/>
              </w:numPr>
              <w:tabs>
                <w:tab w:val="left" w:pos="1665"/>
              </w:tabs>
              <w:ind w:left="522" w:hanging="477"/>
              <w:jc w:val="both"/>
              <w:rPr>
                <w:rFonts w:ascii="Times New Roman" w:hAnsi="Times New Roman" w:cs="Times New Roman"/>
                <w:sz w:val="24"/>
                <w:szCs w:val="24"/>
              </w:rPr>
            </w:pPr>
          </w:p>
        </w:tc>
        <w:tc>
          <w:tcPr>
            <w:tcW w:w="2835" w:type="dxa"/>
          </w:tcPr>
          <w:p w:rsidR="00E72DA5" w:rsidRPr="00CC50D6" w:rsidRDefault="00E72DA5" w:rsidP="00424E98">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Rosmaladewi</w:t>
            </w:r>
          </w:p>
        </w:tc>
        <w:tc>
          <w:tcPr>
            <w:tcW w:w="1985"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Guru MTK</w:t>
            </w:r>
          </w:p>
        </w:tc>
        <w:tc>
          <w:tcPr>
            <w:tcW w:w="992"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D.I</w:t>
            </w:r>
          </w:p>
        </w:tc>
        <w:tc>
          <w:tcPr>
            <w:tcW w:w="1134" w:type="dxa"/>
          </w:tcPr>
          <w:p w:rsidR="00E72DA5" w:rsidRPr="00CC50D6" w:rsidRDefault="00E72DA5" w:rsidP="00424E98">
            <w:pPr>
              <w:tabs>
                <w:tab w:val="left" w:pos="1665"/>
              </w:tabs>
              <w:jc w:val="both"/>
              <w:rPr>
                <w:rFonts w:ascii="Times New Roman" w:hAnsi="Times New Roman" w:cs="Times New Roman"/>
                <w:sz w:val="24"/>
                <w:szCs w:val="24"/>
              </w:rPr>
            </w:pPr>
            <w:r>
              <w:rPr>
                <w:rFonts w:ascii="Times New Roman" w:hAnsi="Times New Roman" w:cs="Times New Roman"/>
                <w:sz w:val="24"/>
                <w:szCs w:val="24"/>
              </w:rPr>
              <w:t>MTK</w:t>
            </w:r>
          </w:p>
        </w:tc>
        <w:tc>
          <w:tcPr>
            <w:tcW w:w="709" w:type="dxa"/>
          </w:tcPr>
          <w:p w:rsidR="00E72DA5" w:rsidRPr="00CC50D6" w:rsidRDefault="00E72DA5" w:rsidP="00424E98">
            <w:pPr>
              <w:tabs>
                <w:tab w:val="left" w:pos="1665"/>
              </w:tabs>
              <w:jc w:val="both"/>
              <w:rPr>
                <w:rFonts w:ascii="Times New Roman" w:hAnsi="Times New Roman" w:cs="Times New Roman"/>
                <w:sz w:val="24"/>
                <w:szCs w:val="24"/>
              </w:rPr>
            </w:pPr>
          </w:p>
        </w:tc>
      </w:tr>
      <w:tr w:rsidR="00E72DA5" w:rsidRPr="00CC50D6" w:rsidTr="00E72DA5">
        <w:tc>
          <w:tcPr>
            <w:tcW w:w="709" w:type="dxa"/>
          </w:tcPr>
          <w:p w:rsidR="00E72DA5" w:rsidRPr="00CC50D6" w:rsidRDefault="00E72DA5" w:rsidP="00C375EB">
            <w:pPr>
              <w:pStyle w:val="ListParagraph"/>
              <w:numPr>
                <w:ilvl w:val="0"/>
                <w:numId w:val="5"/>
              </w:numPr>
              <w:tabs>
                <w:tab w:val="left" w:pos="1665"/>
              </w:tabs>
              <w:ind w:left="522" w:hanging="477"/>
              <w:jc w:val="both"/>
              <w:rPr>
                <w:rFonts w:ascii="Times New Roman" w:hAnsi="Times New Roman" w:cs="Times New Roman"/>
                <w:sz w:val="24"/>
                <w:szCs w:val="24"/>
              </w:rPr>
            </w:pPr>
          </w:p>
        </w:tc>
        <w:tc>
          <w:tcPr>
            <w:tcW w:w="2835" w:type="dxa"/>
          </w:tcPr>
          <w:p w:rsidR="00E72DA5" w:rsidRPr="00CC50D6" w:rsidRDefault="00E72DA5" w:rsidP="00424E98">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Heri Hartati R., S.Pd</w:t>
            </w:r>
          </w:p>
        </w:tc>
        <w:tc>
          <w:tcPr>
            <w:tcW w:w="1985"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Guru IPS</w:t>
            </w:r>
          </w:p>
        </w:tc>
        <w:tc>
          <w:tcPr>
            <w:tcW w:w="992"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S.I</w:t>
            </w:r>
          </w:p>
        </w:tc>
        <w:tc>
          <w:tcPr>
            <w:tcW w:w="1134" w:type="dxa"/>
          </w:tcPr>
          <w:p w:rsidR="00E72DA5" w:rsidRPr="00CC50D6" w:rsidRDefault="00E72DA5" w:rsidP="00424E98">
            <w:pPr>
              <w:tabs>
                <w:tab w:val="left" w:pos="1665"/>
              </w:tabs>
              <w:jc w:val="both"/>
              <w:rPr>
                <w:rFonts w:ascii="Times New Roman" w:hAnsi="Times New Roman" w:cs="Times New Roman"/>
                <w:sz w:val="24"/>
                <w:szCs w:val="24"/>
              </w:rPr>
            </w:pPr>
            <w:r>
              <w:rPr>
                <w:rFonts w:ascii="Times New Roman" w:hAnsi="Times New Roman" w:cs="Times New Roman"/>
                <w:sz w:val="24"/>
                <w:szCs w:val="24"/>
              </w:rPr>
              <w:t>IPS</w:t>
            </w:r>
          </w:p>
        </w:tc>
        <w:tc>
          <w:tcPr>
            <w:tcW w:w="709" w:type="dxa"/>
          </w:tcPr>
          <w:p w:rsidR="00E72DA5" w:rsidRPr="00CC50D6" w:rsidRDefault="00E72DA5" w:rsidP="00424E98">
            <w:pPr>
              <w:tabs>
                <w:tab w:val="left" w:pos="1665"/>
              </w:tabs>
              <w:jc w:val="both"/>
              <w:rPr>
                <w:rFonts w:ascii="Times New Roman" w:hAnsi="Times New Roman" w:cs="Times New Roman"/>
                <w:sz w:val="24"/>
                <w:szCs w:val="24"/>
              </w:rPr>
            </w:pPr>
          </w:p>
        </w:tc>
      </w:tr>
      <w:tr w:rsidR="00E72DA5" w:rsidRPr="00CC50D6" w:rsidTr="00E72DA5">
        <w:tc>
          <w:tcPr>
            <w:tcW w:w="709" w:type="dxa"/>
          </w:tcPr>
          <w:p w:rsidR="00E72DA5" w:rsidRPr="00CC50D6" w:rsidRDefault="00E72DA5" w:rsidP="00C375EB">
            <w:pPr>
              <w:pStyle w:val="ListParagraph"/>
              <w:numPr>
                <w:ilvl w:val="0"/>
                <w:numId w:val="5"/>
              </w:numPr>
              <w:tabs>
                <w:tab w:val="left" w:pos="1665"/>
              </w:tabs>
              <w:ind w:left="522" w:hanging="477"/>
              <w:jc w:val="both"/>
              <w:rPr>
                <w:rFonts w:ascii="Times New Roman" w:hAnsi="Times New Roman" w:cs="Times New Roman"/>
                <w:sz w:val="24"/>
                <w:szCs w:val="24"/>
              </w:rPr>
            </w:pPr>
          </w:p>
        </w:tc>
        <w:tc>
          <w:tcPr>
            <w:tcW w:w="2835" w:type="dxa"/>
          </w:tcPr>
          <w:p w:rsidR="00E72DA5" w:rsidRPr="00CC50D6" w:rsidRDefault="00E72DA5" w:rsidP="00424E98">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Fitriani, S.Pd</w:t>
            </w:r>
          </w:p>
        </w:tc>
        <w:tc>
          <w:tcPr>
            <w:tcW w:w="1985"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Guru B.Indo</w:t>
            </w:r>
          </w:p>
        </w:tc>
        <w:tc>
          <w:tcPr>
            <w:tcW w:w="992"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S.I</w:t>
            </w:r>
          </w:p>
        </w:tc>
        <w:tc>
          <w:tcPr>
            <w:tcW w:w="1134" w:type="dxa"/>
          </w:tcPr>
          <w:p w:rsidR="00E72DA5" w:rsidRPr="00CC50D6" w:rsidRDefault="00E72DA5" w:rsidP="00424E98">
            <w:pPr>
              <w:tabs>
                <w:tab w:val="left" w:pos="1665"/>
              </w:tabs>
              <w:jc w:val="both"/>
              <w:rPr>
                <w:rFonts w:ascii="Times New Roman" w:hAnsi="Times New Roman" w:cs="Times New Roman"/>
                <w:sz w:val="24"/>
                <w:szCs w:val="24"/>
              </w:rPr>
            </w:pPr>
            <w:r>
              <w:rPr>
                <w:rFonts w:ascii="Times New Roman" w:hAnsi="Times New Roman" w:cs="Times New Roman"/>
                <w:sz w:val="24"/>
                <w:szCs w:val="24"/>
              </w:rPr>
              <w:t>B. Indo</w:t>
            </w:r>
          </w:p>
        </w:tc>
        <w:tc>
          <w:tcPr>
            <w:tcW w:w="709" w:type="dxa"/>
          </w:tcPr>
          <w:p w:rsidR="00E72DA5" w:rsidRPr="00CC50D6" w:rsidRDefault="00E72DA5" w:rsidP="00424E98">
            <w:pPr>
              <w:tabs>
                <w:tab w:val="left" w:pos="1665"/>
              </w:tabs>
              <w:jc w:val="both"/>
              <w:rPr>
                <w:rFonts w:ascii="Times New Roman" w:hAnsi="Times New Roman" w:cs="Times New Roman"/>
                <w:sz w:val="24"/>
                <w:szCs w:val="24"/>
              </w:rPr>
            </w:pPr>
          </w:p>
        </w:tc>
      </w:tr>
      <w:tr w:rsidR="00E72DA5" w:rsidRPr="00CC50D6" w:rsidTr="00E72DA5">
        <w:tc>
          <w:tcPr>
            <w:tcW w:w="709" w:type="dxa"/>
          </w:tcPr>
          <w:p w:rsidR="00E72DA5" w:rsidRPr="00CC50D6" w:rsidRDefault="00E72DA5" w:rsidP="00C375EB">
            <w:pPr>
              <w:pStyle w:val="ListParagraph"/>
              <w:numPr>
                <w:ilvl w:val="0"/>
                <w:numId w:val="5"/>
              </w:numPr>
              <w:tabs>
                <w:tab w:val="left" w:pos="1665"/>
              </w:tabs>
              <w:ind w:left="522" w:hanging="477"/>
              <w:jc w:val="both"/>
              <w:rPr>
                <w:rFonts w:ascii="Times New Roman" w:hAnsi="Times New Roman" w:cs="Times New Roman"/>
                <w:sz w:val="24"/>
                <w:szCs w:val="24"/>
              </w:rPr>
            </w:pPr>
          </w:p>
        </w:tc>
        <w:tc>
          <w:tcPr>
            <w:tcW w:w="2835" w:type="dxa"/>
          </w:tcPr>
          <w:p w:rsidR="00E72DA5" w:rsidRPr="00CC50D6" w:rsidRDefault="00E72DA5" w:rsidP="00424E98">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Desiana, S.Pd</w:t>
            </w:r>
          </w:p>
        </w:tc>
        <w:tc>
          <w:tcPr>
            <w:tcW w:w="1985"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Guru B.Indo</w:t>
            </w:r>
          </w:p>
        </w:tc>
        <w:tc>
          <w:tcPr>
            <w:tcW w:w="992"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S.I</w:t>
            </w:r>
          </w:p>
        </w:tc>
        <w:tc>
          <w:tcPr>
            <w:tcW w:w="1134" w:type="dxa"/>
          </w:tcPr>
          <w:p w:rsidR="00E72DA5" w:rsidRPr="00CC50D6" w:rsidRDefault="00E72DA5" w:rsidP="00424E98">
            <w:pPr>
              <w:tabs>
                <w:tab w:val="left" w:pos="1665"/>
              </w:tabs>
              <w:jc w:val="both"/>
              <w:rPr>
                <w:rFonts w:ascii="Times New Roman" w:hAnsi="Times New Roman" w:cs="Times New Roman"/>
                <w:sz w:val="24"/>
                <w:szCs w:val="24"/>
              </w:rPr>
            </w:pPr>
            <w:r>
              <w:rPr>
                <w:rFonts w:ascii="Times New Roman" w:hAnsi="Times New Roman" w:cs="Times New Roman"/>
                <w:sz w:val="24"/>
                <w:szCs w:val="24"/>
              </w:rPr>
              <w:t>B. Indo</w:t>
            </w:r>
          </w:p>
        </w:tc>
        <w:tc>
          <w:tcPr>
            <w:tcW w:w="709" w:type="dxa"/>
          </w:tcPr>
          <w:p w:rsidR="00E72DA5" w:rsidRPr="00CC50D6" w:rsidRDefault="00E72DA5" w:rsidP="00424E98">
            <w:pPr>
              <w:tabs>
                <w:tab w:val="left" w:pos="1665"/>
              </w:tabs>
              <w:jc w:val="both"/>
              <w:rPr>
                <w:rFonts w:ascii="Times New Roman" w:hAnsi="Times New Roman" w:cs="Times New Roman"/>
                <w:sz w:val="24"/>
                <w:szCs w:val="24"/>
              </w:rPr>
            </w:pPr>
          </w:p>
        </w:tc>
      </w:tr>
      <w:tr w:rsidR="00E72DA5" w:rsidRPr="00CC50D6" w:rsidTr="00E72DA5">
        <w:tc>
          <w:tcPr>
            <w:tcW w:w="709" w:type="dxa"/>
          </w:tcPr>
          <w:p w:rsidR="00E72DA5" w:rsidRPr="00CC50D6" w:rsidRDefault="00E72DA5" w:rsidP="00C375EB">
            <w:pPr>
              <w:pStyle w:val="ListParagraph"/>
              <w:numPr>
                <w:ilvl w:val="0"/>
                <w:numId w:val="5"/>
              </w:numPr>
              <w:tabs>
                <w:tab w:val="left" w:pos="1665"/>
              </w:tabs>
              <w:ind w:left="522" w:hanging="477"/>
              <w:jc w:val="both"/>
              <w:rPr>
                <w:rFonts w:ascii="Times New Roman" w:hAnsi="Times New Roman" w:cs="Times New Roman"/>
                <w:sz w:val="24"/>
                <w:szCs w:val="24"/>
              </w:rPr>
            </w:pPr>
          </w:p>
        </w:tc>
        <w:tc>
          <w:tcPr>
            <w:tcW w:w="2835" w:type="dxa"/>
          </w:tcPr>
          <w:p w:rsidR="00E72DA5" w:rsidRPr="00CC50D6" w:rsidRDefault="00E72DA5" w:rsidP="00424E98">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Dya Arina, S.Pd</w:t>
            </w:r>
          </w:p>
        </w:tc>
        <w:tc>
          <w:tcPr>
            <w:tcW w:w="1985"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Guru PKn</w:t>
            </w:r>
          </w:p>
        </w:tc>
        <w:tc>
          <w:tcPr>
            <w:tcW w:w="992"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S.1</w:t>
            </w:r>
          </w:p>
        </w:tc>
        <w:tc>
          <w:tcPr>
            <w:tcW w:w="1134" w:type="dxa"/>
          </w:tcPr>
          <w:p w:rsidR="00E72DA5" w:rsidRPr="00CC50D6" w:rsidRDefault="00E72DA5" w:rsidP="00424E98">
            <w:pPr>
              <w:tabs>
                <w:tab w:val="left" w:pos="1665"/>
              </w:tabs>
              <w:jc w:val="both"/>
              <w:rPr>
                <w:rFonts w:ascii="Times New Roman" w:hAnsi="Times New Roman" w:cs="Times New Roman"/>
                <w:sz w:val="24"/>
                <w:szCs w:val="24"/>
              </w:rPr>
            </w:pPr>
            <w:r>
              <w:rPr>
                <w:rFonts w:ascii="Times New Roman" w:hAnsi="Times New Roman" w:cs="Times New Roman"/>
                <w:sz w:val="24"/>
                <w:szCs w:val="24"/>
              </w:rPr>
              <w:t>PKn</w:t>
            </w:r>
          </w:p>
        </w:tc>
        <w:tc>
          <w:tcPr>
            <w:tcW w:w="709" w:type="dxa"/>
          </w:tcPr>
          <w:p w:rsidR="00E72DA5" w:rsidRPr="00CC50D6" w:rsidRDefault="00E72DA5" w:rsidP="00424E98">
            <w:pPr>
              <w:tabs>
                <w:tab w:val="left" w:pos="1665"/>
              </w:tabs>
              <w:jc w:val="both"/>
              <w:rPr>
                <w:rFonts w:ascii="Times New Roman" w:hAnsi="Times New Roman" w:cs="Times New Roman"/>
                <w:sz w:val="24"/>
                <w:szCs w:val="24"/>
              </w:rPr>
            </w:pPr>
          </w:p>
        </w:tc>
      </w:tr>
      <w:tr w:rsidR="00E72DA5" w:rsidRPr="00CC50D6" w:rsidTr="00E72DA5">
        <w:tc>
          <w:tcPr>
            <w:tcW w:w="709" w:type="dxa"/>
          </w:tcPr>
          <w:p w:rsidR="00E72DA5" w:rsidRPr="00CC50D6" w:rsidRDefault="00E72DA5" w:rsidP="00C375EB">
            <w:pPr>
              <w:pStyle w:val="ListParagraph"/>
              <w:numPr>
                <w:ilvl w:val="0"/>
                <w:numId w:val="5"/>
              </w:numPr>
              <w:tabs>
                <w:tab w:val="left" w:pos="1665"/>
              </w:tabs>
              <w:ind w:left="522" w:hanging="477"/>
              <w:jc w:val="both"/>
              <w:rPr>
                <w:rFonts w:ascii="Times New Roman" w:hAnsi="Times New Roman" w:cs="Times New Roman"/>
                <w:sz w:val="24"/>
                <w:szCs w:val="24"/>
              </w:rPr>
            </w:pPr>
          </w:p>
        </w:tc>
        <w:tc>
          <w:tcPr>
            <w:tcW w:w="2835" w:type="dxa"/>
          </w:tcPr>
          <w:p w:rsidR="00E72DA5" w:rsidRPr="00CC50D6" w:rsidRDefault="00E72DA5" w:rsidP="00424E98">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Aisyah, S.Ag</w:t>
            </w:r>
          </w:p>
        </w:tc>
        <w:tc>
          <w:tcPr>
            <w:tcW w:w="1985"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Guru Agama</w:t>
            </w:r>
          </w:p>
        </w:tc>
        <w:tc>
          <w:tcPr>
            <w:tcW w:w="992"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S.I</w:t>
            </w:r>
          </w:p>
        </w:tc>
        <w:tc>
          <w:tcPr>
            <w:tcW w:w="1134" w:type="dxa"/>
          </w:tcPr>
          <w:p w:rsidR="00E72DA5" w:rsidRPr="00CC50D6" w:rsidRDefault="00E72DA5" w:rsidP="00424E98">
            <w:pPr>
              <w:tabs>
                <w:tab w:val="left" w:pos="1665"/>
              </w:tabs>
              <w:jc w:val="both"/>
              <w:rPr>
                <w:rFonts w:ascii="Times New Roman" w:hAnsi="Times New Roman" w:cs="Times New Roman"/>
                <w:sz w:val="24"/>
                <w:szCs w:val="24"/>
              </w:rPr>
            </w:pPr>
            <w:r>
              <w:rPr>
                <w:rFonts w:ascii="Times New Roman" w:hAnsi="Times New Roman" w:cs="Times New Roman"/>
                <w:sz w:val="24"/>
                <w:szCs w:val="24"/>
              </w:rPr>
              <w:t>PAI</w:t>
            </w:r>
          </w:p>
        </w:tc>
        <w:tc>
          <w:tcPr>
            <w:tcW w:w="709" w:type="dxa"/>
          </w:tcPr>
          <w:p w:rsidR="00E72DA5" w:rsidRPr="00CC50D6" w:rsidRDefault="00E72DA5" w:rsidP="00424E98">
            <w:pPr>
              <w:tabs>
                <w:tab w:val="left" w:pos="1665"/>
              </w:tabs>
              <w:jc w:val="both"/>
              <w:rPr>
                <w:rFonts w:ascii="Times New Roman" w:hAnsi="Times New Roman" w:cs="Times New Roman"/>
                <w:sz w:val="24"/>
                <w:szCs w:val="24"/>
              </w:rPr>
            </w:pPr>
          </w:p>
        </w:tc>
      </w:tr>
      <w:tr w:rsidR="00E72DA5" w:rsidRPr="00CC50D6" w:rsidTr="00E72DA5">
        <w:tc>
          <w:tcPr>
            <w:tcW w:w="709" w:type="dxa"/>
          </w:tcPr>
          <w:p w:rsidR="00E72DA5" w:rsidRPr="00CC50D6" w:rsidRDefault="00E72DA5" w:rsidP="00C375EB">
            <w:pPr>
              <w:pStyle w:val="ListParagraph"/>
              <w:numPr>
                <w:ilvl w:val="0"/>
                <w:numId w:val="5"/>
              </w:numPr>
              <w:tabs>
                <w:tab w:val="left" w:pos="1665"/>
              </w:tabs>
              <w:ind w:left="522" w:hanging="477"/>
              <w:jc w:val="both"/>
              <w:rPr>
                <w:rFonts w:ascii="Times New Roman" w:hAnsi="Times New Roman" w:cs="Times New Roman"/>
                <w:sz w:val="24"/>
                <w:szCs w:val="24"/>
              </w:rPr>
            </w:pPr>
          </w:p>
        </w:tc>
        <w:tc>
          <w:tcPr>
            <w:tcW w:w="2835" w:type="dxa"/>
          </w:tcPr>
          <w:p w:rsidR="00E72DA5" w:rsidRPr="00CC50D6" w:rsidRDefault="00E72DA5" w:rsidP="00424E98">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Masnah, S.Pd</w:t>
            </w:r>
          </w:p>
        </w:tc>
        <w:tc>
          <w:tcPr>
            <w:tcW w:w="1985"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Guru B.Ingg</w:t>
            </w:r>
          </w:p>
        </w:tc>
        <w:tc>
          <w:tcPr>
            <w:tcW w:w="992"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S.I</w:t>
            </w:r>
          </w:p>
        </w:tc>
        <w:tc>
          <w:tcPr>
            <w:tcW w:w="1134" w:type="dxa"/>
          </w:tcPr>
          <w:p w:rsidR="00E72DA5" w:rsidRPr="00CC50D6" w:rsidRDefault="00E72DA5" w:rsidP="00424E98">
            <w:pPr>
              <w:tabs>
                <w:tab w:val="left" w:pos="1665"/>
              </w:tabs>
              <w:jc w:val="both"/>
              <w:rPr>
                <w:rFonts w:ascii="Times New Roman" w:hAnsi="Times New Roman" w:cs="Times New Roman"/>
                <w:sz w:val="24"/>
                <w:szCs w:val="24"/>
              </w:rPr>
            </w:pPr>
            <w:r>
              <w:rPr>
                <w:rFonts w:ascii="Times New Roman" w:hAnsi="Times New Roman" w:cs="Times New Roman"/>
                <w:sz w:val="24"/>
                <w:szCs w:val="24"/>
              </w:rPr>
              <w:t>B.Ing</w:t>
            </w:r>
          </w:p>
        </w:tc>
        <w:tc>
          <w:tcPr>
            <w:tcW w:w="709" w:type="dxa"/>
          </w:tcPr>
          <w:p w:rsidR="00E72DA5" w:rsidRPr="00CC50D6" w:rsidRDefault="00E72DA5" w:rsidP="00424E98">
            <w:pPr>
              <w:tabs>
                <w:tab w:val="left" w:pos="1665"/>
              </w:tabs>
              <w:jc w:val="both"/>
              <w:rPr>
                <w:rFonts w:ascii="Times New Roman" w:hAnsi="Times New Roman" w:cs="Times New Roman"/>
                <w:sz w:val="24"/>
                <w:szCs w:val="24"/>
              </w:rPr>
            </w:pPr>
          </w:p>
        </w:tc>
      </w:tr>
      <w:tr w:rsidR="00E72DA5" w:rsidRPr="00CC50D6" w:rsidTr="00E72DA5">
        <w:tc>
          <w:tcPr>
            <w:tcW w:w="709" w:type="dxa"/>
          </w:tcPr>
          <w:p w:rsidR="00E72DA5" w:rsidRPr="00CC50D6" w:rsidRDefault="00E72DA5" w:rsidP="00C375EB">
            <w:pPr>
              <w:pStyle w:val="ListParagraph"/>
              <w:numPr>
                <w:ilvl w:val="0"/>
                <w:numId w:val="5"/>
              </w:numPr>
              <w:tabs>
                <w:tab w:val="left" w:pos="1665"/>
              </w:tabs>
              <w:ind w:left="522" w:hanging="477"/>
              <w:jc w:val="both"/>
              <w:rPr>
                <w:rFonts w:ascii="Times New Roman" w:hAnsi="Times New Roman" w:cs="Times New Roman"/>
                <w:sz w:val="24"/>
                <w:szCs w:val="24"/>
              </w:rPr>
            </w:pPr>
          </w:p>
        </w:tc>
        <w:tc>
          <w:tcPr>
            <w:tcW w:w="2835" w:type="dxa"/>
          </w:tcPr>
          <w:p w:rsidR="00E72DA5" w:rsidRPr="00CC50D6" w:rsidRDefault="00E72DA5" w:rsidP="00424E98">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Hetty Kus Endang, M.Pd.I</w:t>
            </w:r>
          </w:p>
        </w:tc>
        <w:tc>
          <w:tcPr>
            <w:tcW w:w="1985"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Guru Agama</w:t>
            </w:r>
          </w:p>
        </w:tc>
        <w:tc>
          <w:tcPr>
            <w:tcW w:w="992"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S.2</w:t>
            </w:r>
          </w:p>
        </w:tc>
        <w:tc>
          <w:tcPr>
            <w:tcW w:w="1134" w:type="dxa"/>
          </w:tcPr>
          <w:p w:rsidR="00E72DA5" w:rsidRPr="00CC50D6" w:rsidRDefault="00E72DA5" w:rsidP="00424E98">
            <w:pPr>
              <w:tabs>
                <w:tab w:val="left" w:pos="1665"/>
              </w:tabs>
              <w:jc w:val="both"/>
              <w:rPr>
                <w:rFonts w:ascii="Times New Roman" w:hAnsi="Times New Roman" w:cs="Times New Roman"/>
                <w:sz w:val="24"/>
                <w:szCs w:val="24"/>
              </w:rPr>
            </w:pPr>
            <w:r>
              <w:rPr>
                <w:rFonts w:ascii="Times New Roman" w:hAnsi="Times New Roman" w:cs="Times New Roman"/>
                <w:sz w:val="24"/>
                <w:szCs w:val="24"/>
              </w:rPr>
              <w:t>MJPI</w:t>
            </w:r>
          </w:p>
        </w:tc>
        <w:tc>
          <w:tcPr>
            <w:tcW w:w="709" w:type="dxa"/>
          </w:tcPr>
          <w:p w:rsidR="00E72DA5" w:rsidRPr="00CC50D6" w:rsidRDefault="00E72DA5" w:rsidP="00424E98">
            <w:pPr>
              <w:tabs>
                <w:tab w:val="left" w:pos="1665"/>
              </w:tabs>
              <w:jc w:val="both"/>
              <w:rPr>
                <w:rFonts w:ascii="Times New Roman" w:hAnsi="Times New Roman" w:cs="Times New Roman"/>
                <w:sz w:val="24"/>
                <w:szCs w:val="24"/>
              </w:rPr>
            </w:pPr>
          </w:p>
        </w:tc>
      </w:tr>
      <w:tr w:rsidR="00E72DA5" w:rsidRPr="00CC50D6" w:rsidTr="00E72DA5">
        <w:tc>
          <w:tcPr>
            <w:tcW w:w="709" w:type="dxa"/>
          </w:tcPr>
          <w:p w:rsidR="00E72DA5" w:rsidRPr="00CC50D6" w:rsidRDefault="00E72DA5" w:rsidP="00C375EB">
            <w:pPr>
              <w:pStyle w:val="ListParagraph"/>
              <w:numPr>
                <w:ilvl w:val="0"/>
                <w:numId w:val="5"/>
              </w:numPr>
              <w:tabs>
                <w:tab w:val="left" w:pos="1665"/>
              </w:tabs>
              <w:ind w:left="522" w:hanging="477"/>
              <w:jc w:val="both"/>
              <w:rPr>
                <w:rFonts w:ascii="Times New Roman" w:hAnsi="Times New Roman" w:cs="Times New Roman"/>
                <w:sz w:val="24"/>
                <w:szCs w:val="24"/>
              </w:rPr>
            </w:pPr>
          </w:p>
        </w:tc>
        <w:tc>
          <w:tcPr>
            <w:tcW w:w="2835" w:type="dxa"/>
          </w:tcPr>
          <w:p w:rsidR="00E72DA5" w:rsidRPr="00CC50D6" w:rsidRDefault="00E72DA5" w:rsidP="00424E98">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Desmira, S.Pd</w:t>
            </w:r>
          </w:p>
        </w:tc>
        <w:tc>
          <w:tcPr>
            <w:tcW w:w="1985"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Guru IPA</w:t>
            </w:r>
          </w:p>
        </w:tc>
        <w:tc>
          <w:tcPr>
            <w:tcW w:w="992"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S.I</w:t>
            </w:r>
          </w:p>
        </w:tc>
        <w:tc>
          <w:tcPr>
            <w:tcW w:w="1134" w:type="dxa"/>
          </w:tcPr>
          <w:p w:rsidR="00E72DA5" w:rsidRPr="00CC50D6" w:rsidRDefault="00E72DA5" w:rsidP="00424E98">
            <w:pPr>
              <w:tabs>
                <w:tab w:val="left" w:pos="1665"/>
              </w:tabs>
              <w:jc w:val="both"/>
              <w:rPr>
                <w:rFonts w:ascii="Times New Roman" w:hAnsi="Times New Roman" w:cs="Times New Roman"/>
                <w:sz w:val="24"/>
                <w:szCs w:val="24"/>
              </w:rPr>
            </w:pPr>
            <w:r>
              <w:rPr>
                <w:rFonts w:ascii="Times New Roman" w:hAnsi="Times New Roman" w:cs="Times New Roman"/>
                <w:sz w:val="24"/>
                <w:szCs w:val="24"/>
              </w:rPr>
              <w:t>Biologi</w:t>
            </w:r>
          </w:p>
        </w:tc>
        <w:tc>
          <w:tcPr>
            <w:tcW w:w="709" w:type="dxa"/>
          </w:tcPr>
          <w:p w:rsidR="00E72DA5" w:rsidRPr="00CC50D6" w:rsidRDefault="00E72DA5" w:rsidP="00424E98">
            <w:pPr>
              <w:tabs>
                <w:tab w:val="left" w:pos="1665"/>
              </w:tabs>
              <w:jc w:val="both"/>
              <w:rPr>
                <w:rFonts w:ascii="Times New Roman" w:hAnsi="Times New Roman" w:cs="Times New Roman"/>
                <w:sz w:val="24"/>
                <w:szCs w:val="24"/>
              </w:rPr>
            </w:pPr>
          </w:p>
        </w:tc>
      </w:tr>
      <w:tr w:rsidR="00E72DA5" w:rsidRPr="00CC50D6" w:rsidTr="00E72DA5">
        <w:tc>
          <w:tcPr>
            <w:tcW w:w="709" w:type="dxa"/>
          </w:tcPr>
          <w:p w:rsidR="00E72DA5" w:rsidRPr="00CC50D6" w:rsidRDefault="00E72DA5" w:rsidP="00C375EB">
            <w:pPr>
              <w:pStyle w:val="ListParagraph"/>
              <w:numPr>
                <w:ilvl w:val="0"/>
                <w:numId w:val="5"/>
              </w:numPr>
              <w:tabs>
                <w:tab w:val="left" w:pos="1665"/>
              </w:tabs>
              <w:ind w:left="522" w:hanging="477"/>
              <w:jc w:val="both"/>
              <w:rPr>
                <w:rFonts w:ascii="Times New Roman" w:hAnsi="Times New Roman" w:cs="Times New Roman"/>
                <w:sz w:val="24"/>
                <w:szCs w:val="24"/>
              </w:rPr>
            </w:pPr>
          </w:p>
        </w:tc>
        <w:tc>
          <w:tcPr>
            <w:tcW w:w="2835" w:type="dxa"/>
          </w:tcPr>
          <w:p w:rsidR="00E72DA5" w:rsidRPr="00CC50D6" w:rsidRDefault="00E72DA5" w:rsidP="00424E98">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Rita Mawaddawati, S.Pd</w:t>
            </w:r>
          </w:p>
        </w:tc>
        <w:tc>
          <w:tcPr>
            <w:tcW w:w="1985"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Guru B.Ingg</w:t>
            </w:r>
          </w:p>
        </w:tc>
        <w:tc>
          <w:tcPr>
            <w:tcW w:w="992"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S.I</w:t>
            </w:r>
          </w:p>
        </w:tc>
        <w:tc>
          <w:tcPr>
            <w:tcW w:w="1134" w:type="dxa"/>
          </w:tcPr>
          <w:p w:rsidR="00E72DA5" w:rsidRPr="00CC50D6" w:rsidRDefault="00E72DA5" w:rsidP="00424E98">
            <w:pPr>
              <w:tabs>
                <w:tab w:val="left" w:pos="1665"/>
              </w:tabs>
              <w:jc w:val="both"/>
              <w:rPr>
                <w:rFonts w:ascii="Times New Roman" w:hAnsi="Times New Roman" w:cs="Times New Roman"/>
                <w:sz w:val="24"/>
                <w:szCs w:val="24"/>
              </w:rPr>
            </w:pPr>
            <w:r>
              <w:rPr>
                <w:rFonts w:ascii="Times New Roman" w:hAnsi="Times New Roman" w:cs="Times New Roman"/>
                <w:sz w:val="24"/>
                <w:szCs w:val="24"/>
              </w:rPr>
              <w:t>B. Ing</w:t>
            </w:r>
          </w:p>
        </w:tc>
        <w:tc>
          <w:tcPr>
            <w:tcW w:w="709" w:type="dxa"/>
          </w:tcPr>
          <w:p w:rsidR="00E72DA5" w:rsidRPr="00CC50D6" w:rsidRDefault="00E72DA5" w:rsidP="00424E98">
            <w:pPr>
              <w:tabs>
                <w:tab w:val="left" w:pos="1665"/>
              </w:tabs>
              <w:jc w:val="both"/>
              <w:rPr>
                <w:rFonts w:ascii="Times New Roman" w:hAnsi="Times New Roman" w:cs="Times New Roman"/>
                <w:sz w:val="24"/>
                <w:szCs w:val="24"/>
              </w:rPr>
            </w:pPr>
          </w:p>
        </w:tc>
      </w:tr>
      <w:tr w:rsidR="00E72DA5" w:rsidRPr="00CC50D6" w:rsidTr="00E72DA5">
        <w:tc>
          <w:tcPr>
            <w:tcW w:w="709" w:type="dxa"/>
          </w:tcPr>
          <w:p w:rsidR="00E72DA5" w:rsidRPr="00CC50D6" w:rsidRDefault="00E72DA5" w:rsidP="00C375EB">
            <w:pPr>
              <w:pStyle w:val="ListParagraph"/>
              <w:numPr>
                <w:ilvl w:val="0"/>
                <w:numId w:val="5"/>
              </w:numPr>
              <w:tabs>
                <w:tab w:val="left" w:pos="1665"/>
              </w:tabs>
              <w:ind w:left="522" w:hanging="477"/>
              <w:jc w:val="both"/>
              <w:rPr>
                <w:rFonts w:ascii="Times New Roman" w:hAnsi="Times New Roman" w:cs="Times New Roman"/>
                <w:sz w:val="24"/>
                <w:szCs w:val="24"/>
              </w:rPr>
            </w:pPr>
          </w:p>
        </w:tc>
        <w:tc>
          <w:tcPr>
            <w:tcW w:w="2835" w:type="dxa"/>
          </w:tcPr>
          <w:p w:rsidR="00E72DA5" w:rsidRPr="00CC50D6" w:rsidRDefault="00E72DA5" w:rsidP="00424E98">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Asrita, A.Md.Pd</w:t>
            </w:r>
          </w:p>
        </w:tc>
        <w:tc>
          <w:tcPr>
            <w:tcW w:w="1985"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Guru B.Indo</w:t>
            </w:r>
          </w:p>
        </w:tc>
        <w:tc>
          <w:tcPr>
            <w:tcW w:w="992"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D.III</w:t>
            </w:r>
          </w:p>
        </w:tc>
        <w:tc>
          <w:tcPr>
            <w:tcW w:w="1134" w:type="dxa"/>
          </w:tcPr>
          <w:p w:rsidR="00E72DA5" w:rsidRPr="00CC50D6" w:rsidRDefault="00E72DA5" w:rsidP="00424E98">
            <w:pPr>
              <w:tabs>
                <w:tab w:val="left" w:pos="1665"/>
              </w:tabs>
              <w:jc w:val="both"/>
              <w:rPr>
                <w:rFonts w:ascii="Times New Roman" w:hAnsi="Times New Roman" w:cs="Times New Roman"/>
                <w:sz w:val="24"/>
                <w:szCs w:val="24"/>
              </w:rPr>
            </w:pPr>
            <w:r>
              <w:rPr>
                <w:rFonts w:ascii="Times New Roman" w:hAnsi="Times New Roman" w:cs="Times New Roman"/>
                <w:sz w:val="24"/>
                <w:szCs w:val="24"/>
              </w:rPr>
              <w:t>B. Indo</w:t>
            </w:r>
          </w:p>
        </w:tc>
        <w:tc>
          <w:tcPr>
            <w:tcW w:w="709" w:type="dxa"/>
          </w:tcPr>
          <w:p w:rsidR="00E72DA5" w:rsidRPr="00CC50D6" w:rsidRDefault="00E72DA5" w:rsidP="00424E98">
            <w:pPr>
              <w:tabs>
                <w:tab w:val="left" w:pos="1665"/>
              </w:tabs>
              <w:jc w:val="both"/>
              <w:rPr>
                <w:rFonts w:ascii="Times New Roman" w:hAnsi="Times New Roman" w:cs="Times New Roman"/>
                <w:sz w:val="24"/>
                <w:szCs w:val="24"/>
              </w:rPr>
            </w:pPr>
          </w:p>
        </w:tc>
      </w:tr>
      <w:tr w:rsidR="00E72DA5" w:rsidRPr="00CC50D6" w:rsidTr="00E72DA5">
        <w:tc>
          <w:tcPr>
            <w:tcW w:w="709" w:type="dxa"/>
          </w:tcPr>
          <w:p w:rsidR="00E72DA5" w:rsidRPr="00CC50D6" w:rsidRDefault="00E72DA5" w:rsidP="00C375EB">
            <w:pPr>
              <w:pStyle w:val="ListParagraph"/>
              <w:numPr>
                <w:ilvl w:val="0"/>
                <w:numId w:val="5"/>
              </w:numPr>
              <w:tabs>
                <w:tab w:val="left" w:pos="1665"/>
              </w:tabs>
              <w:ind w:left="522" w:hanging="477"/>
              <w:jc w:val="both"/>
              <w:rPr>
                <w:rFonts w:ascii="Times New Roman" w:hAnsi="Times New Roman" w:cs="Times New Roman"/>
                <w:sz w:val="24"/>
                <w:szCs w:val="24"/>
              </w:rPr>
            </w:pPr>
          </w:p>
        </w:tc>
        <w:tc>
          <w:tcPr>
            <w:tcW w:w="2835" w:type="dxa"/>
          </w:tcPr>
          <w:p w:rsidR="00E72DA5" w:rsidRPr="00CC50D6" w:rsidRDefault="00E72DA5" w:rsidP="00424E98">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Asyurina</w:t>
            </w:r>
          </w:p>
        </w:tc>
        <w:tc>
          <w:tcPr>
            <w:tcW w:w="1985"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Guru MTK</w:t>
            </w:r>
          </w:p>
        </w:tc>
        <w:tc>
          <w:tcPr>
            <w:tcW w:w="992"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D.I</w:t>
            </w:r>
          </w:p>
        </w:tc>
        <w:tc>
          <w:tcPr>
            <w:tcW w:w="1134" w:type="dxa"/>
          </w:tcPr>
          <w:p w:rsidR="00E72DA5" w:rsidRPr="00CC50D6" w:rsidRDefault="00E72DA5" w:rsidP="00424E98">
            <w:pPr>
              <w:tabs>
                <w:tab w:val="left" w:pos="1665"/>
              </w:tabs>
              <w:jc w:val="both"/>
              <w:rPr>
                <w:rFonts w:ascii="Times New Roman" w:hAnsi="Times New Roman" w:cs="Times New Roman"/>
                <w:sz w:val="24"/>
                <w:szCs w:val="24"/>
              </w:rPr>
            </w:pPr>
            <w:r>
              <w:rPr>
                <w:rFonts w:ascii="Times New Roman" w:hAnsi="Times New Roman" w:cs="Times New Roman"/>
                <w:sz w:val="24"/>
                <w:szCs w:val="24"/>
              </w:rPr>
              <w:t>MTK</w:t>
            </w:r>
          </w:p>
        </w:tc>
        <w:tc>
          <w:tcPr>
            <w:tcW w:w="709" w:type="dxa"/>
          </w:tcPr>
          <w:p w:rsidR="00E72DA5" w:rsidRPr="00CC50D6" w:rsidRDefault="00E72DA5" w:rsidP="00424E98">
            <w:pPr>
              <w:tabs>
                <w:tab w:val="left" w:pos="1665"/>
              </w:tabs>
              <w:jc w:val="both"/>
              <w:rPr>
                <w:rFonts w:ascii="Times New Roman" w:hAnsi="Times New Roman" w:cs="Times New Roman"/>
                <w:sz w:val="24"/>
                <w:szCs w:val="24"/>
              </w:rPr>
            </w:pPr>
          </w:p>
        </w:tc>
      </w:tr>
      <w:tr w:rsidR="00E72DA5" w:rsidRPr="00CC50D6" w:rsidTr="00E72DA5">
        <w:tc>
          <w:tcPr>
            <w:tcW w:w="709" w:type="dxa"/>
          </w:tcPr>
          <w:p w:rsidR="00E72DA5" w:rsidRPr="00CC50D6" w:rsidRDefault="00E72DA5" w:rsidP="00C375EB">
            <w:pPr>
              <w:pStyle w:val="ListParagraph"/>
              <w:numPr>
                <w:ilvl w:val="0"/>
                <w:numId w:val="5"/>
              </w:numPr>
              <w:tabs>
                <w:tab w:val="left" w:pos="1665"/>
              </w:tabs>
              <w:ind w:left="522" w:hanging="477"/>
              <w:jc w:val="both"/>
              <w:rPr>
                <w:rFonts w:ascii="Times New Roman" w:hAnsi="Times New Roman" w:cs="Times New Roman"/>
                <w:sz w:val="24"/>
                <w:szCs w:val="24"/>
              </w:rPr>
            </w:pPr>
          </w:p>
        </w:tc>
        <w:tc>
          <w:tcPr>
            <w:tcW w:w="2835" w:type="dxa"/>
          </w:tcPr>
          <w:p w:rsidR="00E72DA5" w:rsidRPr="00CC50D6" w:rsidRDefault="00E72DA5" w:rsidP="00424E98">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Rahma Latipa, S.Ag</w:t>
            </w:r>
          </w:p>
        </w:tc>
        <w:tc>
          <w:tcPr>
            <w:tcW w:w="1985"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Guru Agama</w:t>
            </w:r>
          </w:p>
        </w:tc>
        <w:tc>
          <w:tcPr>
            <w:tcW w:w="992"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S.I</w:t>
            </w:r>
          </w:p>
        </w:tc>
        <w:tc>
          <w:tcPr>
            <w:tcW w:w="1134" w:type="dxa"/>
          </w:tcPr>
          <w:p w:rsidR="00E72DA5" w:rsidRPr="00CC50D6" w:rsidRDefault="00E72DA5" w:rsidP="00424E98">
            <w:pPr>
              <w:tabs>
                <w:tab w:val="left" w:pos="1665"/>
              </w:tabs>
              <w:jc w:val="both"/>
              <w:rPr>
                <w:rFonts w:ascii="Times New Roman" w:hAnsi="Times New Roman" w:cs="Times New Roman"/>
                <w:sz w:val="24"/>
                <w:szCs w:val="24"/>
              </w:rPr>
            </w:pPr>
            <w:r>
              <w:rPr>
                <w:rFonts w:ascii="Times New Roman" w:hAnsi="Times New Roman" w:cs="Times New Roman"/>
                <w:sz w:val="24"/>
                <w:szCs w:val="24"/>
              </w:rPr>
              <w:t>PAI</w:t>
            </w:r>
          </w:p>
        </w:tc>
        <w:tc>
          <w:tcPr>
            <w:tcW w:w="709" w:type="dxa"/>
          </w:tcPr>
          <w:p w:rsidR="00E72DA5" w:rsidRPr="00CC50D6" w:rsidRDefault="00E72DA5" w:rsidP="00424E98">
            <w:pPr>
              <w:tabs>
                <w:tab w:val="left" w:pos="1665"/>
              </w:tabs>
              <w:jc w:val="both"/>
              <w:rPr>
                <w:rFonts w:ascii="Times New Roman" w:hAnsi="Times New Roman" w:cs="Times New Roman"/>
                <w:sz w:val="24"/>
                <w:szCs w:val="24"/>
              </w:rPr>
            </w:pPr>
          </w:p>
        </w:tc>
      </w:tr>
      <w:tr w:rsidR="00E72DA5" w:rsidRPr="00CC50D6" w:rsidTr="00E72DA5">
        <w:tc>
          <w:tcPr>
            <w:tcW w:w="709" w:type="dxa"/>
          </w:tcPr>
          <w:p w:rsidR="00E72DA5" w:rsidRPr="00CC50D6" w:rsidRDefault="00E72DA5" w:rsidP="00C375EB">
            <w:pPr>
              <w:pStyle w:val="ListParagraph"/>
              <w:numPr>
                <w:ilvl w:val="0"/>
                <w:numId w:val="5"/>
              </w:numPr>
              <w:tabs>
                <w:tab w:val="left" w:pos="1665"/>
              </w:tabs>
              <w:ind w:left="522" w:hanging="477"/>
              <w:jc w:val="both"/>
              <w:rPr>
                <w:rFonts w:ascii="Times New Roman" w:hAnsi="Times New Roman" w:cs="Times New Roman"/>
                <w:sz w:val="24"/>
                <w:szCs w:val="24"/>
              </w:rPr>
            </w:pPr>
          </w:p>
        </w:tc>
        <w:tc>
          <w:tcPr>
            <w:tcW w:w="2835" w:type="dxa"/>
          </w:tcPr>
          <w:p w:rsidR="00E72DA5" w:rsidRPr="00CC50D6" w:rsidRDefault="00E72DA5" w:rsidP="00C375EB">
            <w:pPr>
              <w:tabs>
                <w:tab w:val="left" w:pos="1665"/>
              </w:tabs>
              <w:rPr>
                <w:rFonts w:ascii="Times New Roman" w:hAnsi="Times New Roman" w:cs="Times New Roman"/>
                <w:sz w:val="24"/>
                <w:szCs w:val="24"/>
              </w:rPr>
            </w:pPr>
            <w:r>
              <w:rPr>
                <w:rFonts w:ascii="Times New Roman" w:hAnsi="Times New Roman" w:cs="Times New Roman"/>
                <w:sz w:val="24"/>
                <w:szCs w:val="24"/>
              </w:rPr>
              <w:t>Inggrit Pitria Yulia</w:t>
            </w:r>
            <w:r w:rsidRPr="00CC50D6">
              <w:rPr>
                <w:rFonts w:ascii="Times New Roman" w:hAnsi="Times New Roman" w:cs="Times New Roman"/>
                <w:sz w:val="24"/>
                <w:szCs w:val="24"/>
              </w:rPr>
              <w:t>, S.Pd</w:t>
            </w:r>
          </w:p>
        </w:tc>
        <w:tc>
          <w:tcPr>
            <w:tcW w:w="1985" w:type="dxa"/>
            <w:vAlign w:val="center"/>
          </w:tcPr>
          <w:p w:rsidR="00E72DA5" w:rsidRPr="00CC50D6" w:rsidRDefault="00E72DA5" w:rsidP="00C375EB">
            <w:pPr>
              <w:tabs>
                <w:tab w:val="left" w:pos="1665"/>
              </w:tabs>
              <w:jc w:val="center"/>
              <w:rPr>
                <w:rFonts w:ascii="Times New Roman" w:hAnsi="Times New Roman" w:cs="Times New Roman"/>
                <w:sz w:val="24"/>
                <w:szCs w:val="24"/>
              </w:rPr>
            </w:pPr>
            <w:r>
              <w:rPr>
                <w:rFonts w:ascii="Times New Roman" w:hAnsi="Times New Roman" w:cs="Times New Roman"/>
                <w:sz w:val="24"/>
                <w:szCs w:val="24"/>
              </w:rPr>
              <w:t>Guru B.I</w:t>
            </w:r>
            <w:r w:rsidRPr="00CC50D6">
              <w:rPr>
                <w:rFonts w:ascii="Times New Roman" w:hAnsi="Times New Roman" w:cs="Times New Roman"/>
                <w:sz w:val="24"/>
                <w:szCs w:val="24"/>
              </w:rPr>
              <w:t>ng</w:t>
            </w:r>
          </w:p>
        </w:tc>
        <w:tc>
          <w:tcPr>
            <w:tcW w:w="992"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S.I</w:t>
            </w:r>
          </w:p>
        </w:tc>
        <w:tc>
          <w:tcPr>
            <w:tcW w:w="1134" w:type="dxa"/>
          </w:tcPr>
          <w:p w:rsidR="00E72DA5" w:rsidRPr="00CC50D6" w:rsidRDefault="00E72DA5" w:rsidP="00424E98">
            <w:pPr>
              <w:tabs>
                <w:tab w:val="left" w:pos="1665"/>
              </w:tabs>
              <w:jc w:val="both"/>
              <w:rPr>
                <w:rFonts w:ascii="Times New Roman" w:hAnsi="Times New Roman" w:cs="Times New Roman"/>
                <w:sz w:val="24"/>
                <w:szCs w:val="24"/>
              </w:rPr>
            </w:pPr>
            <w:r>
              <w:rPr>
                <w:rFonts w:ascii="Times New Roman" w:hAnsi="Times New Roman" w:cs="Times New Roman"/>
                <w:sz w:val="24"/>
                <w:szCs w:val="24"/>
              </w:rPr>
              <w:t>B. Ing</w:t>
            </w:r>
          </w:p>
        </w:tc>
        <w:tc>
          <w:tcPr>
            <w:tcW w:w="709" w:type="dxa"/>
          </w:tcPr>
          <w:p w:rsidR="00E72DA5" w:rsidRPr="00CC50D6" w:rsidRDefault="00E72DA5" w:rsidP="00424E98">
            <w:pPr>
              <w:tabs>
                <w:tab w:val="left" w:pos="1665"/>
              </w:tabs>
              <w:jc w:val="both"/>
              <w:rPr>
                <w:rFonts w:ascii="Times New Roman" w:hAnsi="Times New Roman" w:cs="Times New Roman"/>
                <w:sz w:val="24"/>
                <w:szCs w:val="24"/>
              </w:rPr>
            </w:pPr>
          </w:p>
        </w:tc>
      </w:tr>
      <w:tr w:rsidR="00E72DA5" w:rsidRPr="00CC50D6" w:rsidTr="00E72DA5">
        <w:tc>
          <w:tcPr>
            <w:tcW w:w="709" w:type="dxa"/>
          </w:tcPr>
          <w:p w:rsidR="00E72DA5" w:rsidRPr="00CC50D6" w:rsidRDefault="00E72DA5" w:rsidP="00C375EB">
            <w:pPr>
              <w:pStyle w:val="ListParagraph"/>
              <w:numPr>
                <w:ilvl w:val="0"/>
                <w:numId w:val="5"/>
              </w:numPr>
              <w:tabs>
                <w:tab w:val="left" w:pos="1665"/>
              </w:tabs>
              <w:ind w:left="522" w:hanging="477"/>
              <w:jc w:val="both"/>
              <w:rPr>
                <w:rFonts w:ascii="Times New Roman" w:hAnsi="Times New Roman" w:cs="Times New Roman"/>
                <w:sz w:val="24"/>
                <w:szCs w:val="24"/>
              </w:rPr>
            </w:pPr>
          </w:p>
        </w:tc>
        <w:tc>
          <w:tcPr>
            <w:tcW w:w="2835" w:type="dxa"/>
          </w:tcPr>
          <w:p w:rsidR="00E72DA5" w:rsidRPr="00CC50D6" w:rsidRDefault="00E72DA5" w:rsidP="00424E98">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Lia Aprilawati,SP</w:t>
            </w:r>
          </w:p>
        </w:tc>
        <w:tc>
          <w:tcPr>
            <w:tcW w:w="1985"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Guru Mulok</w:t>
            </w:r>
          </w:p>
        </w:tc>
        <w:tc>
          <w:tcPr>
            <w:tcW w:w="992"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S.1</w:t>
            </w:r>
          </w:p>
        </w:tc>
        <w:tc>
          <w:tcPr>
            <w:tcW w:w="1134" w:type="dxa"/>
          </w:tcPr>
          <w:p w:rsidR="00E72DA5" w:rsidRPr="00CC50D6" w:rsidRDefault="00E72DA5" w:rsidP="00424E98">
            <w:pPr>
              <w:tabs>
                <w:tab w:val="left" w:pos="1665"/>
              </w:tabs>
              <w:jc w:val="both"/>
              <w:rPr>
                <w:rFonts w:ascii="Times New Roman" w:hAnsi="Times New Roman" w:cs="Times New Roman"/>
                <w:sz w:val="24"/>
                <w:szCs w:val="24"/>
              </w:rPr>
            </w:pPr>
            <w:r>
              <w:rPr>
                <w:rFonts w:ascii="Times New Roman" w:hAnsi="Times New Roman" w:cs="Times New Roman"/>
                <w:sz w:val="24"/>
                <w:szCs w:val="24"/>
              </w:rPr>
              <w:t>Pertanian</w:t>
            </w:r>
          </w:p>
        </w:tc>
        <w:tc>
          <w:tcPr>
            <w:tcW w:w="709" w:type="dxa"/>
          </w:tcPr>
          <w:p w:rsidR="00E72DA5" w:rsidRPr="00CC50D6" w:rsidRDefault="00E72DA5" w:rsidP="00424E98">
            <w:pPr>
              <w:tabs>
                <w:tab w:val="left" w:pos="1665"/>
              </w:tabs>
              <w:jc w:val="both"/>
              <w:rPr>
                <w:rFonts w:ascii="Times New Roman" w:hAnsi="Times New Roman" w:cs="Times New Roman"/>
                <w:sz w:val="24"/>
                <w:szCs w:val="24"/>
              </w:rPr>
            </w:pPr>
          </w:p>
        </w:tc>
      </w:tr>
      <w:tr w:rsidR="00E72DA5" w:rsidRPr="00CC50D6" w:rsidTr="00E72DA5">
        <w:tc>
          <w:tcPr>
            <w:tcW w:w="709" w:type="dxa"/>
          </w:tcPr>
          <w:p w:rsidR="00E72DA5" w:rsidRPr="00CC50D6" w:rsidRDefault="00E72DA5" w:rsidP="00C375EB">
            <w:pPr>
              <w:pStyle w:val="ListParagraph"/>
              <w:numPr>
                <w:ilvl w:val="0"/>
                <w:numId w:val="5"/>
              </w:numPr>
              <w:tabs>
                <w:tab w:val="left" w:pos="1665"/>
              </w:tabs>
              <w:ind w:left="522" w:hanging="477"/>
              <w:jc w:val="both"/>
              <w:rPr>
                <w:rFonts w:ascii="Times New Roman" w:hAnsi="Times New Roman" w:cs="Times New Roman"/>
                <w:sz w:val="24"/>
                <w:szCs w:val="24"/>
              </w:rPr>
            </w:pPr>
          </w:p>
        </w:tc>
        <w:tc>
          <w:tcPr>
            <w:tcW w:w="2835" w:type="dxa"/>
          </w:tcPr>
          <w:p w:rsidR="00E72DA5" w:rsidRPr="00CC50D6" w:rsidRDefault="00E72DA5" w:rsidP="00424E98">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Fitri Yulianti, S.Pd</w:t>
            </w:r>
          </w:p>
        </w:tc>
        <w:tc>
          <w:tcPr>
            <w:tcW w:w="1985"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Guru Tinkom</w:t>
            </w:r>
          </w:p>
        </w:tc>
        <w:tc>
          <w:tcPr>
            <w:tcW w:w="992"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S.1</w:t>
            </w:r>
          </w:p>
        </w:tc>
        <w:tc>
          <w:tcPr>
            <w:tcW w:w="1134" w:type="dxa"/>
          </w:tcPr>
          <w:p w:rsidR="00E72DA5" w:rsidRPr="00CC50D6" w:rsidRDefault="00E72DA5" w:rsidP="00424E98">
            <w:pPr>
              <w:tabs>
                <w:tab w:val="left" w:pos="1665"/>
              </w:tabs>
              <w:jc w:val="both"/>
              <w:rPr>
                <w:rFonts w:ascii="Times New Roman" w:hAnsi="Times New Roman" w:cs="Times New Roman"/>
                <w:sz w:val="24"/>
                <w:szCs w:val="24"/>
              </w:rPr>
            </w:pPr>
            <w:r>
              <w:rPr>
                <w:rFonts w:ascii="Times New Roman" w:hAnsi="Times New Roman" w:cs="Times New Roman"/>
                <w:sz w:val="24"/>
                <w:szCs w:val="24"/>
              </w:rPr>
              <w:t>B. Ing</w:t>
            </w:r>
          </w:p>
        </w:tc>
        <w:tc>
          <w:tcPr>
            <w:tcW w:w="709" w:type="dxa"/>
          </w:tcPr>
          <w:p w:rsidR="00E72DA5" w:rsidRPr="00CC50D6" w:rsidRDefault="00E72DA5" w:rsidP="00424E98">
            <w:pPr>
              <w:tabs>
                <w:tab w:val="left" w:pos="1665"/>
              </w:tabs>
              <w:jc w:val="both"/>
              <w:rPr>
                <w:rFonts w:ascii="Times New Roman" w:hAnsi="Times New Roman" w:cs="Times New Roman"/>
                <w:sz w:val="24"/>
                <w:szCs w:val="24"/>
              </w:rPr>
            </w:pPr>
          </w:p>
        </w:tc>
      </w:tr>
      <w:tr w:rsidR="00E72DA5" w:rsidRPr="00CC50D6" w:rsidTr="00E72DA5">
        <w:tc>
          <w:tcPr>
            <w:tcW w:w="709" w:type="dxa"/>
          </w:tcPr>
          <w:p w:rsidR="00E72DA5" w:rsidRPr="00CC50D6" w:rsidRDefault="00E72DA5" w:rsidP="00C375EB">
            <w:pPr>
              <w:pStyle w:val="ListParagraph"/>
              <w:numPr>
                <w:ilvl w:val="0"/>
                <w:numId w:val="5"/>
              </w:numPr>
              <w:tabs>
                <w:tab w:val="left" w:pos="1665"/>
              </w:tabs>
              <w:ind w:left="522" w:hanging="477"/>
              <w:jc w:val="both"/>
              <w:rPr>
                <w:rFonts w:ascii="Times New Roman" w:hAnsi="Times New Roman" w:cs="Times New Roman"/>
                <w:sz w:val="24"/>
                <w:szCs w:val="24"/>
              </w:rPr>
            </w:pPr>
          </w:p>
        </w:tc>
        <w:tc>
          <w:tcPr>
            <w:tcW w:w="2835" w:type="dxa"/>
          </w:tcPr>
          <w:p w:rsidR="00E72DA5" w:rsidRPr="00CC50D6" w:rsidRDefault="00E72DA5" w:rsidP="00424E98">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Dina Gusti Hartati,S.Pd</w:t>
            </w:r>
          </w:p>
        </w:tc>
        <w:tc>
          <w:tcPr>
            <w:tcW w:w="1985"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Guru Matematika</w:t>
            </w:r>
          </w:p>
        </w:tc>
        <w:tc>
          <w:tcPr>
            <w:tcW w:w="992"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S.1</w:t>
            </w:r>
          </w:p>
        </w:tc>
        <w:tc>
          <w:tcPr>
            <w:tcW w:w="1134" w:type="dxa"/>
          </w:tcPr>
          <w:p w:rsidR="00E72DA5" w:rsidRPr="00CC50D6" w:rsidRDefault="00E72DA5" w:rsidP="00424E98">
            <w:pPr>
              <w:tabs>
                <w:tab w:val="left" w:pos="1665"/>
              </w:tabs>
              <w:jc w:val="both"/>
              <w:rPr>
                <w:rFonts w:ascii="Times New Roman" w:hAnsi="Times New Roman" w:cs="Times New Roman"/>
                <w:sz w:val="24"/>
                <w:szCs w:val="24"/>
              </w:rPr>
            </w:pPr>
            <w:r>
              <w:rPr>
                <w:rFonts w:ascii="Times New Roman" w:hAnsi="Times New Roman" w:cs="Times New Roman"/>
                <w:sz w:val="24"/>
                <w:szCs w:val="24"/>
              </w:rPr>
              <w:t>MTK</w:t>
            </w:r>
          </w:p>
        </w:tc>
        <w:tc>
          <w:tcPr>
            <w:tcW w:w="709" w:type="dxa"/>
          </w:tcPr>
          <w:p w:rsidR="00E72DA5" w:rsidRPr="00CC50D6" w:rsidRDefault="00E72DA5" w:rsidP="00424E98">
            <w:pPr>
              <w:tabs>
                <w:tab w:val="left" w:pos="1665"/>
              </w:tabs>
              <w:jc w:val="both"/>
              <w:rPr>
                <w:rFonts w:ascii="Times New Roman" w:hAnsi="Times New Roman" w:cs="Times New Roman"/>
                <w:sz w:val="24"/>
                <w:szCs w:val="24"/>
              </w:rPr>
            </w:pPr>
          </w:p>
        </w:tc>
      </w:tr>
      <w:tr w:rsidR="00E72DA5" w:rsidRPr="00CC50D6" w:rsidTr="00E72DA5">
        <w:tc>
          <w:tcPr>
            <w:tcW w:w="709" w:type="dxa"/>
          </w:tcPr>
          <w:p w:rsidR="00E72DA5" w:rsidRPr="00CC50D6" w:rsidRDefault="00E72DA5" w:rsidP="00C375EB">
            <w:pPr>
              <w:pStyle w:val="ListParagraph"/>
              <w:numPr>
                <w:ilvl w:val="0"/>
                <w:numId w:val="5"/>
              </w:numPr>
              <w:tabs>
                <w:tab w:val="left" w:pos="1665"/>
              </w:tabs>
              <w:ind w:left="522" w:hanging="477"/>
              <w:jc w:val="both"/>
              <w:rPr>
                <w:rFonts w:ascii="Times New Roman" w:hAnsi="Times New Roman" w:cs="Times New Roman"/>
                <w:sz w:val="24"/>
                <w:szCs w:val="24"/>
              </w:rPr>
            </w:pPr>
          </w:p>
        </w:tc>
        <w:tc>
          <w:tcPr>
            <w:tcW w:w="2835" w:type="dxa"/>
          </w:tcPr>
          <w:p w:rsidR="00E72DA5" w:rsidRPr="00CC50D6" w:rsidRDefault="00E72DA5" w:rsidP="00424E98">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Ricky Octa Brian, S.Pd</w:t>
            </w:r>
          </w:p>
        </w:tc>
        <w:tc>
          <w:tcPr>
            <w:tcW w:w="1985"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Guru Penjas</w:t>
            </w:r>
          </w:p>
        </w:tc>
        <w:tc>
          <w:tcPr>
            <w:tcW w:w="992"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S.1</w:t>
            </w:r>
          </w:p>
        </w:tc>
        <w:tc>
          <w:tcPr>
            <w:tcW w:w="1134" w:type="dxa"/>
          </w:tcPr>
          <w:p w:rsidR="00E72DA5" w:rsidRPr="00CC50D6" w:rsidRDefault="00E72DA5" w:rsidP="00424E98">
            <w:pPr>
              <w:tabs>
                <w:tab w:val="left" w:pos="1665"/>
              </w:tabs>
              <w:jc w:val="both"/>
              <w:rPr>
                <w:rFonts w:ascii="Times New Roman" w:hAnsi="Times New Roman" w:cs="Times New Roman"/>
                <w:sz w:val="24"/>
                <w:szCs w:val="24"/>
              </w:rPr>
            </w:pPr>
            <w:r>
              <w:rPr>
                <w:rFonts w:ascii="Times New Roman" w:hAnsi="Times New Roman" w:cs="Times New Roman"/>
                <w:sz w:val="24"/>
                <w:szCs w:val="24"/>
              </w:rPr>
              <w:t>Penjas</w:t>
            </w:r>
          </w:p>
        </w:tc>
        <w:tc>
          <w:tcPr>
            <w:tcW w:w="709" w:type="dxa"/>
          </w:tcPr>
          <w:p w:rsidR="00E72DA5" w:rsidRPr="00CC50D6" w:rsidRDefault="00E72DA5" w:rsidP="00424E98">
            <w:pPr>
              <w:tabs>
                <w:tab w:val="left" w:pos="1665"/>
              </w:tabs>
              <w:jc w:val="both"/>
              <w:rPr>
                <w:rFonts w:ascii="Times New Roman" w:hAnsi="Times New Roman" w:cs="Times New Roman"/>
                <w:sz w:val="24"/>
                <w:szCs w:val="24"/>
              </w:rPr>
            </w:pPr>
          </w:p>
        </w:tc>
      </w:tr>
      <w:tr w:rsidR="00E72DA5" w:rsidRPr="00CC50D6" w:rsidTr="00E72DA5">
        <w:tc>
          <w:tcPr>
            <w:tcW w:w="709" w:type="dxa"/>
          </w:tcPr>
          <w:p w:rsidR="00E72DA5" w:rsidRPr="00CC50D6" w:rsidRDefault="00E72DA5" w:rsidP="00C375EB">
            <w:pPr>
              <w:pStyle w:val="ListParagraph"/>
              <w:numPr>
                <w:ilvl w:val="0"/>
                <w:numId w:val="5"/>
              </w:numPr>
              <w:tabs>
                <w:tab w:val="left" w:pos="1665"/>
              </w:tabs>
              <w:ind w:left="522" w:hanging="477"/>
              <w:jc w:val="both"/>
              <w:rPr>
                <w:rFonts w:ascii="Times New Roman" w:hAnsi="Times New Roman" w:cs="Times New Roman"/>
                <w:sz w:val="24"/>
                <w:szCs w:val="24"/>
              </w:rPr>
            </w:pPr>
          </w:p>
        </w:tc>
        <w:tc>
          <w:tcPr>
            <w:tcW w:w="2835" w:type="dxa"/>
          </w:tcPr>
          <w:p w:rsidR="00E72DA5" w:rsidRPr="00CC50D6" w:rsidRDefault="00E72DA5" w:rsidP="00424E98">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Nurma Yunita, S.Pd</w:t>
            </w:r>
          </w:p>
        </w:tc>
        <w:tc>
          <w:tcPr>
            <w:tcW w:w="1985"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Guru PKn</w:t>
            </w:r>
          </w:p>
        </w:tc>
        <w:tc>
          <w:tcPr>
            <w:tcW w:w="992"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S.1</w:t>
            </w:r>
          </w:p>
        </w:tc>
        <w:tc>
          <w:tcPr>
            <w:tcW w:w="1134" w:type="dxa"/>
          </w:tcPr>
          <w:p w:rsidR="00E72DA5" w:rsidRPr="00CC50D6" w:rsidRDefault="00E72DA5" w:rsidP="00424E98">
            <w:pPr>
              <w:tabs>
                <w:tab w:val="left" w:pos="1665"/>
              </w:tabs>
              <w:jc w:val="both"/>
              <w:rPr>
                <w:rFonts w:ascii="Times New Roman" w:hAnsi="Times New Roman" w:cs="Times New Roman"/>
                <w:sz w:val="24"/>
                <w:szCs w:val="24"/>
              </w:rPr>
            </w:pPr>
            <w:r>
              <w:rPr>
                <w:rFonts w:ascii="Times New Roman" w:hAnsi="Times New Roman" w:cs="Times New Roman"/>
                <w:sz w:val="24"/>
                <w:szCs w:val="24"/>
              </w:rPr>
              <w:t>IPS</w:t>
            </w:r>
          </w:p>
        </w:tc>
        <w:tc>
          <w:tcPr>
            <w:tcW w:w="709" w:type="dxa"/>
          </w:tcPr>
          <w:p w:rsidR="00E72DA5" w:rsidRPr="00CC50D6" w:rsidRDefault="00E72DA5" w:rsidP="00424E98">
            <w:pPr>
              <w:tabs>
                <w:tab w:val="left" w:pos="1665"/>
              </w:tabs>
              <w:jc w:val="both"/>
              <w:rPr>
                <w:rFonts w:ascii="Times New Roman" w:hAnsi="Times New Roman" w:cs="Times New Roman"/>
                <w:sz w:val="24"/>
                <w:szCs w:val="24"/>
              </w:rPr>
            </w:pPr>
          </w:p>
        </w:tc>
      </w:tr>
      <w:tr w:rsidR="00E72DA5" w:rsidRPr="00CC50D6" w:rsidTr="00E72DA5">
        <w:tc>
          <w:tcPr>
            <w:tcW w:w="709" w:type="dxa"/>
          </w:tcPr>
          <w:p w:rsidR="00E72DA5" w:rsidRPr="00CC50D6" w:rsidRDefault="00E72DA5" w:rsidP="00C375EB">
            <w:pPr>
              <w:pStyle w:val="ListParagraph"/>
              <w:numPr>
                <w:ilvl w:val="0"/>
                <w:numId w:val="5"/>
              </w:numPr>
              <w:tabs>
                <w:tab w:val="left" w:pos="1665"/>
              </w:tabs>
              <w:ind w:left="522" w:hanging="477"/>
              <w:jc w:val="both"/>
              <w:rPr>
                <w:rFonts w:ascii="Times New Roman" w:hAnsi="Times New Roman" w:cs="Times New Roman"/>
                <w:sz w:val="24"/>
                <w:szCs w:val="24"/>
              </w:rPr>
            </w:pPr>
          </w:p>
        </w:tc>
        <w:tc>
          <w:tcPr>
            <w:tcW w:w="2835" w:type="dxa"/>
          </w:tcPr>
          <w:p w:rsidR="00E72DA5" w:rsidRPr="00CC50D6" w:rsidRDefault="00E72DA5" w:rsidP="00424E98">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Ferdian Lesmana P,S.Pd</w:t>
            </w:r>
          </w:p>
        </w:tc>
        <w:tc>
          <w:tcPr>
            <w:tcW w:w="1985"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Guru PKn</w:t>
            </w:r>
          </w:p>
        </w:tc>
        <w:tc>
          <w:tcPr>
            <w:tcW w:w="992"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S.1</w:t>
            </w:r>
          </w:p>
        </w:tc>
        <w:tc>
          <w:tcPr>
            <w:tcW w:w="1134" w:type="dxa"/>
          </w:tcPr>
          <w:p w:rsidR="00E72DA5" w:rsidRPr="00CC50D6" w:rsidRDefault="00E72DA5" w:rsidP="00424E98">
            <w:pPr>
              <w:tabs>
                <w:tab w:val="left" w:pos="1665"/>
              </w:tabs>
              <w:jc w:val="both"/>
              <w:rPr>
                <w:rFonts w:ascii="Times New Roman" w:hAnsi="Times New Roman" w:cs="Times New Roman"/>
                <w:sz w:val="24"/>
                <w:szCs w:val="24"/>
              </w:rPr>
            </w:pPr>
            <w:r>
              <w:rPr>
                <w:rFonts w:ascii="Times New Roman" w:hAnsi="Times New Roman" w:cs="Times New Roman"/>
                <w:sz w:val="24"/>
                <w:szCs w:val="24"/>
              </w:rPr>
              <w:t>IPS</w:t>
            </w:r>
          </w:p>
        </w:tc>
        <w:tc>
          <w:tcPr>
            <w:tcW w:w="709" w:type="dxa"/>
          </w:tcPr>
          <w:p w:rsidR="00E72DA5" w:rsidRPr="00CC50D6" w:rsidRDefault="00E72DA5" w:rsidP="00424E98">
            <w:pPr>
              <w:tabs>
                <w:tab w:val="left" w:pos="1665"/>
              </w:tabs>
              <w:jc w:val="both"/>
              <w:rPr>
                <w:rFonts w:ascii="Times New Roman" w:hAnsi="Times New Roman" w:cs="Times New Roman"/>
                <w:sz w:val="24"/>
                <w:szCs w:val="24"/>
              </w:rPr>
            </w:pPr>
          </w:p>
        </w:tc>
      </w:tr>
      <w:tr w:rsidR="00E72DA5" w:rsidRPr="00CC50D6" w:rsidTr="00E72DA5">
        <w:tc>
          <w:tcPr>
            <w:tcW w:w="709" w:type="dxa"/>
          </w:tcPr>
          <w:p w:rsidR="00E72DA5" w:rsidRPr="00CC50D6" w:rsidRDefault="00E72DA5" w:rsidP="00C375EB">
            <w:pPr>
              <w:pStyle w:val="ListParagraph"/>
              <w:numPr>
                <w:ilvl w:val="0"/>
                <w:numId w:val="5"/>
              </w:numPr>
              <w:tabs>
                <w:tab w:val="left" w:pos="1665"/>
              </w:tabs>
              <w:ind w:left="522" w:hanging="477"/>
              <w:jc w:val="both"/>
              <w:rPr>
                <w:rFonts w:ascii="Times New Roman" w:hAnsi="Times New Roman" w:cs="Times New Roman"/>
                <w:sz w:val="24"/>
                <w:szCs w:val="24"/>
              </w:rPr>
            </w:pPr>
          </w:p>
        </w:tc>
        <w:tc>
          <w:tcPr>
            <w:tcW w:w="2835" w:type="dxa"/>
          </w:tcPr>
          <w:p w:rsidR="00E72DA5" w:rsidRPr="00CC50D6" w:rsidRDefault="00E72DA5" w:rsidP="00424E98">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Eni Yunita, S.Pd</w:t>
            </w:r>
          </w:p>
        </w:tc>
        <w:tc>
          <w:tcPr>
            <w:tcW w:w="1985"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Guru IPA</w:t>
            </w:r>
          </w:p>
        </w:tc>
        <w:tc>
          <w:tcPr>
            <w:tcW w:w="992"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S.I</w:t>
            </w:r>
          </w:p>
        </w:tc>
        <w:tc>
          <w:tcPr>
            <w:tcW w:w="1134" w:type="dxa"/>
          </w:tcPr>
          <w:p w:rsidR="00E72DA5" w:rsidRPr="00CC50D6" w:rsidRDefault="00E72DA5" w:rsidP="00424E98">
            <w:pPr>
              <w:tabs>
                <w:tab w:val="left" w:pos="1665"/>
              </w:tabs>
              <w:jc w:val="both"/>
              <w:rPr>
                <w:rFonts w:ascii="Times New Roman" w:hAnsi="Times New Roman" w:cs="Times New Roman"/>
                <w:sz w:val="24"/>
                <w:szCs w:val="24"/>
              </w:rPr>
            </w:pPr>
            <w:r>
              <w:rPr>
                <w:rFonts w:ascii="Times New Roman" w:hAnsi="Times New Roman" w:cs="Times New Roman"/>
                <w:sz w:val="24"/>
                <w:szCs w:val="24"/>
              </w:rPr>
              <w:t>PKn</w:t>
            </w:r>
          </w:p>
        </w:tc>
        <w:tc>
          <w:tcPr>
            <w:tcW w:w="709" w:type="dxa"/>
          </w:tcPr>
          <w:p w:rsidR="00E72DA5" w:rsidRPr="00CC50D6" w:rsidRDefault="00E72DA5" w:rsidP="00424E98">
            <w:pPr>
              <w:tabs>
                <w:tab w:val="left" w:pos="1665"/>
              </w:tabs>
              <w:jc w:val="both"/>
              <w:rPr>
                <w:rFonts w:ascii="Times New Roman" w:hAnsi="Times New Roman" w:cs="Times New Roman"/>
                <w:sz w:val="24"/>
                <w:szCs w:val="24"/>
              </w:rPr>
            </w:pPr>
          </w:p>
        </w:tc>
      </w:tr>
      <w:tr w:rsidR="00E72DA5" w:rsidRPr="00CC50D6" w:rsidTr="00E72DA5">
        <w:tc>
          <w:tcPr>
            <w:tcW w:w="709" w:type="dxa"/>
          </w:tcPr>
          <w:p w:rsidR="00E72DA5" w:rsidRPr="00CC50D6" w:rsidRDefault="00E72DA5" w:rsidP="00C375EB">
            <w:pPr>
              <w:pStyle w:val="ListParagraph"/>
              <w:numPr>
                <w:ilvl w:val="0"/>
                <w:numId w:val="5"/>
              </w:numPr>
              <w:tabs>
                <w:tab w:val="left" w:pos="1665"/>
              </w:tabs>
              <w:ind w:left="522" w:hanging="477"/>
              <w:jc w:val="both"/>
              <w:rPr>
                <w:rFonts w:ascii="Times New Roman" w:hAnsi="Times New Roman" w:cs="Times New Roman"/>
                <w:sz w:val="24"/>
                <w:szCs w:val="24"/>
              </w:rPr>
            </w:pPr>
          </w:p>
        </w:tc>
        <w:tc>
          <w:tcPr>
            <w:tcW w:w="2835" w:type="dxa"/>
          </w:tcPr>
          <w:p w:rsidR="00E72DA5" w:rsidRPr="00CC50D6" w:rsidRDefault="00E72DA5" w:rsidP="00424E98">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Susilawati,S.Pd</w:t>
            </w:r>
          </w:p>
        </w:tc>
        <w:tc>
          <w:tcPr>
            <w:tcW w:w="1985"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Guru IPS</w:t>
            </w:r>
          </w:p>
        </w:tc>
        <w:tc>
          <w:tcPr>
            <w:tcW w:w="992"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S.1</w:t>
            </w:r>
          </w:p>
        </w:tc>
        <w:tc>
          <w:tcPr>
            <w:tcW w:w="1134" w:type="dxa"/>
          </w:tcPr>
          <w:p w:rsidR="00E72DA5" w:rsidRPr="00CC50D6" w:rsidRDefault="00E72DA5" w:rsidP="00424E98">
            <w:pPr>
              <w:tabs>
                <w:tab w:val="left" w:pos="1665"/>
              </w:tabs>
              <w:jc w:val="both"/>
              <w:rPr>
                <w:rFonts w:ascii="Times New Roman" w:hAnsi="Times New Roman" w:cs="Times New Roman"/>
                <w:sz w:val="24"/>
                <w:szCs w:val="24"/>
              </w:rPr>
            </w:pPr>
            <w:r>
              <w:rPr>
                <w:rFonts w:ascii="Times New Roman" w:hAnsi="Times New Roman" w:cs="Times New Roman"/>
                <w:sz w:val="24"/>
                <w:szCs w:val="24"/>
              </w:rPr>
              <w:t>IPS</w:t>
            </w:r>
          </w:p>
        </w:tc>
        <w:tc>
          <w:tcPr>
            <w:tcW w:w="709" w:type="dxa"/>
          </w:tcPr>
          <w:p w:rsidR="00E72DA5" w:rsidRPr="00CC50D6" w:rsidRDefault="00E72DA5" w:rsidP="00424E98">
            <w:pPr>
              <w:tabs>
                <w:tab w:val="left" w:pos="1665"/>
              </w:tabs>
              <w:jc w:val="both"/>
              <w:rPr>
                <w:rFonts w:ascii="Times New Roman" w:hAnsi="Times New Roman" w:cs="Times New Roman"/>
                <w:sz w:val="24"/>
                <w:szCs w:val="24"/>
              </w:rPr>
            </w:pPr>
          </w:p>
        </w:tc>
      </w:tr>
      <w:tr w:rsidR="00E72DA5" w:rsidRPr="00CC50D6" w:rsidTr="00E72DA5">
        <w:tc>
          <w:tcPr>
            <w:tcW w:w="709" w:type="dxa"/>
          </w:tcPr>
          <w:p w:rsidR="00E72DA5" w:rsidRPr="00CC50D6" w:rsidRDefault="00E72DA5" w:rsidP="00C375EB">
            <w:pPr>
              <w:pStyle w:val="ListParagraph"/>
              <w:numPr>
                <w:ilvl w:val="0"/>
                <w:numId w:val="5"/>
              </w:numPr>
              <w:tabs>
                <w:tab w:val="left" w:pos="1665"/>
              </w:tabs>
              <w:ind w:left="522" w:hanging="477"/>
              <w:jc w:val="both"/>
              <w:rPr>
                <w:rFonts w:ascii="Times New Roman" w:hAnsi="Times New Roman" w:cs="Times New Roman"/>
                <w:sz w:val="24"/>
                <w:szCs w:val="24"/>
              </w:rPr>
            </w:pPr>
          </w:p>
        </w:tc>
        <w:tc>
          <w:tcPr>
            <w:tcW w:w="2835" w:type="dxa"/>
          </w:tcPr>
          <w:p w:rsidR="00E72DA5" w:rsidRPr="00CC50D6" w:rsidRDefault="00E72DA5" w:rsidP="00424E98">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Pobta Danudra,S.Pd</w:t>
            </w:r>
          </w:p>
        </w:tc>
        <w:tc>
          <w:tcPr>
            <w:tcW w:w="1985"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Guru Pkn</w:t>
            </w:r>
          </w:p>
        </w:tc>
        <w:tc>
          <w:tcPr>
            <w:tcW w:w="992" w:type="dxa"/>
            <w:vAlign w:val="center"/>
          </w:tcPr>
          <w:p w:rsidR="00E72DA5" w:rsidRPr="00CC50D6" w:rsidRDefault="00E72DA5" w:rsidP="00C375EB">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S.I</w:t>
            </w:r>
          </w:p>
        </w:tc>
        <w:tc>
          <w:tcPr>
            <w:tcW w:w="1134" w:type="dxa"/>
          </w:tcPr>
          <w:p w:rsidR="00E72DA5" w:rsidRPr="00CC50D6" w:rsidRDefault="00E72DA5" w:rsidP="00424E98">
            <w:pPr>
              <w:tabs>
                <w:tab w:val="left" w:pos="1665"/>
              </w:tabs>
              <w:jc w:val="both"/>
              <w:rPr>
                <w:rFonts w:ascii="Times New Roman" w:hAnsi="Times New Roman" w:cs="Times New Roman"/>
                <w:sz w:val="24"/>
                <w:szCs w:val="24"/>
              </w:rPr>
            </w:pPr>
            <w:r>
              <w:rPr>
                <w:rFonts w:ascii="Times New Roman" w:hAnsi="Times New Roman" w:cs="Times New Roman"/>
                <w:sz w:val="24"/>
                <w:szCs w:val="24"/>
              </w:rPr>
              <w:t>PKn</w:t>
            </w:r>
          </w:p>
        </w:tc>
        <w:tc>
          <w:tcPr>
            <w:tcW w:w="709" w:type="dxa"/>
          </w:tcPr>
          <w:p w:rsidR="00E72DA5" w:rsidRPr="00CC50D6" w:rsidRDefault="00E72DA5" w:rsidP="00424E98">
            <w:pPr>
              <w:tabs>
                <w:tab w:val="left" w:pos="1665"/>
              </w:tabs>
              <w:jc w:val="both"/>
              <w:rPr>
                <w:rFonts w:ascii="Times New Roman" w:hAnsi="Times New Roman" w:cs="Times New Roman"/>
                <w:sz w:val="24"/>
                <w:szCs w:val="24"/>
              </w:rPr>
            </w:pPr>
          </w:p>
        </w:tc>
      </w:tr>
      <w:tr w:rsidR="00E72DA5" w:rsidRPr="00CC50D6" w:rsidTr="00E72DA5">
        <w:tc>
          <w:tcPr>
            <w:tcW w:w="709" w:type="dxa"/>
          </w:tcPr>
          <w:p w:rsidR="00E72DA5" w:rsidRPr="00CC50D6" w:rsidRDefault="00E72DA5" w:rsidP="00C375EB">
            <w:pPr>
              <w:pStyle w:val="ListParagraph"/>
              <w:numPr>
                <w:ilvl w:val="0"/>
                <w:numId w:val="5"/>
              </w:numPr>
              <w:tabs>
                <w:tab w:val="left" w:pos="1665"/>
              </w:tabs>
              <w:ind w:left="522" w:hanging="477"/>
              <w:jc w:val="both"/>
              <w:rPr>
                <w:rFonts w:ascii="Times New Roman" w:hAnsi="Times New Roman" w:cs="Times New Roman"/>
                <w:sz w:val="24"/>
                <w:szCs w:val="24"/>
              </w:rPr>
            </w:pPr>
          </w:p>
        </w:tc>
        <w:tc>
          <w:tcPr>
            <w:tcW w:w="2835" w:type="dxa"/>
          </w:tcPr>
          <w:p w:rsidR="00E72DA5" w:rsidRPr="00CC50D6" w:rsidRDefault="00E72DA5" w:rsidP="00EE59EE">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Winna Sapitri,S.Pd</w:t>
            </w:r>
          </w:p>
        </w:tc>
        <w:tc>
          <w:tcPr>
            <w:tcW w:w="1985" w:type="dxa"/>
            <w:vAlign w:val="center"/>
          </w:tcPr>
          <w:p w:rsidR="00E72DA5" w:rsidRPr="00CC50D6" w:rsidRDefault="00E72DA5" w:rsidP="00EE59EE">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Guru Matematika</w:t>
            </w:r>
          </w:p>
        </w:tc>
        <w:tc>
          <w:tcPr>
            <w:tcW w:w="992" w:type="dxa"/>
            <w:vAlign w:val="center"/>
          </w:tcPr>
          <w:p w:rsidR="00E72DA5" w:rsidRPr="00CC50D6" w:rsidRDefault="00E72DA5" w:rsidP="00EE59EE">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S.1</w:t>
            </w:r>
          </w:p>
        </w:tc>
        <w:tc>
          <w:tcPr>
            <w:tcW w:w="1134" w:type="dxa"/>
          </w:tcPr>
          <w:p w:rsidR="00E72DA5" w:rsidRPr="00CC50D6" w:rsidRDefault="00E72DA5" w:rsidP="00424E98">
            <w:pPr>
              <w:tabs>
                <w:tab w:val="left" w:pos="1665"/>
              </w:tabs>
              <w:jc w:val="both"/>
              <w:rPr>
                <w:rFonts w:ascii="Times New Roman" w:hAnsi="Times New Roman" w:cs="Times New Roman"/>
                <w:sz w:val="24"/>
                <w:szCs w:val="24"/>
              </w:rPr>
            </w:pPr>
            <w:r>
              <w:rPr>
                <w:rFonts w:ascii="Times New Roman" w:hAnsi="Times New Roman" w:cs="Times New Roman"/>
                <w:sz w:val="24"/>
                <w:szCs w:val="24"/>
              </w:rPr>
              <w:t>MTK</w:t>
            </w:r>
          </w:p>
        </w:tc>
        <w:tc>
          <w:tcPr>
            <w:tcW w:w="709" w:type="dxa"/>
          </w:tcPr>
          <w:p w:rsidR="00E72DA5" w:rsidRPr="00CC50D6" w:rsidRDefault="00E72DA5" w:rsidP="00424E98">
            <w:pPr>
              <w:tabs>
                <w:tab w:val="left" w:pos="1665"/>
              </w:tabs>
              <w:jc w:val="both"/>
              <w:rPr>
                <w:rFonts w:ascii="Times New Roman" w:hAnsi="Times New Roman" w:cs="Times New Roman"/>
                <w:sz w:val="24"/>
                <w:szCs w:val="24"/>
              </w:rPr>
            </w:pPr>
          </w:p>
        </w:tc>
      </w:tr>
      <w:tr w:rsidR="00E72DA5" w:rsidRPr="00CC50D6" w:rsidTr="00E72DA5">
        <w:tc>
          <w:tcPr>
            <w:tcW w:w="709" w:type="dxa"/>
          </w:tcPr>
          <w:p w:rsidR="00E72DA5" w:rsidRPr="00CC50D6" w:rsidRDefault="00E72DA5" w:rsidP="00C375EB">
            <w:pPr>
              <w:pStyle w:val="ListParagraph"/>
              <w:numPr>
                <w:ilvl w:val="0"/>
                <w:numId w:val="5"/>
              </w:numPr>
              <w:tabs>
                <w:tab w:val="left" w:pos="1665"/>
              </w:tabs>
              <w:ind w:left="522" w:hanging="477"/>
              <w:jc w:val="both"/>
              <w:rPr>
                <w:rFonts w:ascii="Times New Roman" w:hAnsi="Times New Roman" w:cs="Times New Roman"/>
                <w:sz w:val="24"/>
                <w:szCs w:val="24"/>
              </w:rPr>
            </w:pPr>
          </w:p>
        </w:tc>
        <w:tc>
          <w:tcPr>
            <w:tcW w:w="2835" w:type="dxa"/>
          </w:tcPr>
          <w:p w:rsidR="00E72DA5" w:rsidRPr="00CC50D6" w:rsidRDefault="00E72DA5" w:rsidP="00EE59EE">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Riana Okta Bery,S.Pd</w:t>
            </w:r>
          </w:p>
        </w:tc>
        <w:tc>
          <w:tcPr>
            <w:tcW w:w="1985" w:type="dxa"/>
            <w:vAlign w:val="center"/>
          </w:tcPr>
          <w:p w:rsidR="00E72DA5" w:rsidRPr="00CC50D6" w:rsidRDefault="00E72DA5" w:rsidP="00EE59EE">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Guru PKn</w:t>
            </w:r>
          </w:p>
        </w:tc>
        <w:tc>
          <w:tcPr>
            <w:tcW w:w="992" w:type="dxa"/>
            <w:vAlign w:val="center"/>
          </w:tcPr>
          <w:p w:rsidR="00E72DA5" w:rsidRPr="00CC50D6" w:rsidRDefault="00E72DA5" w:rsidP="00EE59EE">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S.1</w:t>
            </w:r>
          </w:p>
        </w:tc>
        <w:tc>
          <w:tcPr>
            <w:tcW w:w="1134" w:type="dxa"/>
          </w:tcPr>
          <w:p w:rsidR="00E72DA5" w:rsidRPr="00CC50D6" w:rsidRDefault="00E72DA5" w:rsidP="00424E98">
            <w:pPr>
              <w:tabs>
                <w:tab w:val="left" w:pos="1665"/>
              </w:tabs>
              <w:jc w:val="both"/>
              <w:rPr>
                <w:rFonts w:ascii="Times New Roman" w:hAnsi="Times New Roman" w:cs="Times New Roman"/>
                <w:sz w:val="24"/>
                <w:szCs w:val="24"/>
              </w:rPr>
            </w:pPr>
            <w:r>
              <w:rPr>
                <w:rFonts w:ascii="Times New Roman" w:hAnsi="Times New Roman" w:cs="Times New Roman"/>
                <w:sz w:val="24"/>
                <w:szCs w:val="24"/>
              </w:rPr>
              <w:t>PKn</w:t>
            </w:r>
          </w:p>
        </w:tc>
        <w:tc>
          <w:tcPr>
            <w:tcW w:w="709" w:type="dxa"/>
          </w:tcPr>
          <w:p w:rsidR="00E72DA5" w:rsidRPr="00CC50D6" w:rsidRDefault="00E72DA5" w:rsidP="00424E98">
            <w:pPr>
              <w:tabs>
                <w:tab w:val="left" w:pos="1665"/>
              </w:tabs>
              <w:jc w:val="both"/>
              <w:rPr>
                <w:rFonts w:ascii="Times New Roman" w:hAnsi="Times New Roman" w:cs="Times New Roman"/>
                <w:sz w:val="24"/>
                <w:szCs w:val="24"/>
              </w:rPr>
            </w:pPr>
          </w:p>
        </w:tc>
      </w:tr>
      <w:tr w:rsidR="00E72DA5" w:rsidRPr="00CC50D6" w:rsidTr="00E72DA5">
        <w:tc>
          <w:tcPr>
            <w:tcW w:w="709" w:type="dxa"/>
          </w:tcPr>
          <w:p w:rsidR="00E72DA5" w:rsidRPr="00CC50D6" w:rsidRDefault="00E72DA5" w:rsidP="00C375EB">
            <w:pPr>
              <w:pStyle w:val="ListParagraph"/>
              <w:numPr>
                <w:ilvl w:val="0"/>
                <w:numId w:val="5"/>
              </w:numPr>
              <w:tabs>
                <w:tab w:val="left" w:pos="1665"/>
              </w:tabs>
              <w:ind w:left="522" w:hanging="477"/>
              <w:jc w:val="both"/>
              <w:rPr>
                <w:rFonts w:ascii="Times New Roman" w:hAnsi="Times New Roman" w:cs="Times New Roman"/>
                <w:sz w:val="24"/>
                <w:szCs w:val="24"/>
              </w:rPr>
            </w:pPr>
          </w:p>
        </w:tc>
        <w:tc>
          <w:tcPr>
            <w:tcW w:w="2835" w:type="dxa"/>
          </w:tcPr>
          <w:p w:rsidR="00E72DA5" w:rsidRPr="00CC50D6" w:rsidRDefault="00E72DA5" w:rsidP="00EE59EE">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Arini,S.Pd</w:t>
            </w:r>
          </w:p>
        </w:tc>
        <w:tc>
          <w:tcPr>
            <w:tcW w:w="1985" w:type="dxa"/>
            <w:vAlign w:val="center"/>
          </w:tcPr>
          <w:p w:rsidR="00E72DA5" w:rsidRPr="00CC50D6" w:rsidRDefault="00E72DA5" w:rsidP="00EE59EE">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Guru Matematika</w:t>
            </w:r>
          </w:p>
        </w:tc>
        <w:tc>
          <w:tcPr>
            <w:tcW w:w="992" w:type="dxa"/>
            <w:vAlign w:val="center"/>
          </w:tcPr>
          <w:p w:rsidR="00E72DA5" w:rsidRPr="00CC50D6" w:rsidRDefault="00E72DA5" w:rsidP="00EE59EE">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S.1</w:t>
            </w:r>
          </w:p>
        </w:tc>
        <w:tc>
          <w:tcPr>
            <w:tcW w:w="1134" w:type="dxa"/>
          </w:tcPr>
          <w:p w:rsidR="00E72DA5" w:rsidRPr="00CC50D6" w:rsidRDefault="00E72DA5" w:rsidP="00424E98">
            <w:pPr>
              <w:tabs>
                <w:tab w:val="left" w:pos="1665"/>
              </w:tabs>
              <w:jc w:val="both"/>
              <w:rPr>
                <w:rFonts w:ascii="Times New Roman" w:hAnsi="Times New Roman" w:cs="Times New Roman"/>
                <w:sz w:val="24"/>
                <w:szCs w:val="24"/>
              </w:rPr>
            </w:pPr>
            <w:r>
              <w:rPr>
                <w:rFonts w:ascii="Times New Roman" w:hAnsi="Times New Roman" w:cs="Times New Roman"/>
                <w:sz w:val="24"/>
                <w:szCs w:val="24"/>
              </w:rPr>
              <w:t>MTK</w:t>
            </w:r>
          </w:p>
        </w:tc>
        <w:tc>
          <w:tcPr>
            <w:tcW w:w="709" w:type="dxa"/>
          </w:tcPr>
          <w:p w:rsidR="00E72DA5" w:rsidRPr="00CC50D6" w:rsidRDefault="00E72DA5" w:rsidP="00424E98">
            <w:pPr>
              <w:tabs>
                <w:tab w:val="left" w:pos="1665"/>
              </w:tabs>
              <w:jc w:val="both"/>
              <w:rPr>
                <w:rFonts w:ascii="Times New Roman" w:hAnsi="Times New Roman" w:cs="Times New Roman"/>
                <w:sz w:val="24"/>
                <w:szCs w:val="24"/>
              </w:rPr>
            </w:pPr>
          </w:p>
        </w:tc>
      </w:tr>
    </w:tbl>
    <w:p w:rsidR="000332C2" w:rsidRPr="00CC50D6" w:rsidRDefault="000332C2" w:rsidP="000332C2">
      <w:pPr>
        <w:tabs>
          <w:tab w:val="left" w:pos="1665"/>
        </w:tabs>
        <w:spacing w:after="0" w:line="600" w:lineRule="auto"/>
        <w:jc w:val="both"/>
        <w:rPr>
          <w:rFonts w:ascii="Times New Roman" w:hAnsi="Times New Roman" w:cs="Times New Roman"/>
          <w:i/>
          <w:sz w:val="24"/>
          <w:szCs w:val="24"/>
        </w:rPr>
      </w:pPr>
      <w:r w:rsidRPr="00CC50D6">
        <w:rPr>
          <w:rFonts w:ascii="Times New Roman" w:hAnsi="Times New Roman" w:cs="Times New Roman"/>
          <w:i/>
          <w:sz w:val="24"/>
          <w:szCs w:val="24"/>
        </w:rPr>
        <w:t>Doku</w:t>
      </w:r>
      <w:r w:rsidR="00492D68" w:rsidRPr="00CC50D6">
        <w:rPr>
          <w:rFonts w:ascii="Times New Roman" w:hAnsi="Times New Roman" w:cs="Times New Roman"/>
          <w:i/>
          <w:sz w:val="24"/>
          <w:szCs w:val="24"/>
        </w:rPr>
        <w:t>men SMP N 1 SP.Padang Tahun 2013</w:t>
      </w:r>
    </w:p>
    <w:p w:rsidR="000332C2" w:rsidRPr="00CC50D6" w:rsidRDefault="000332C2" w:rsidP="0017074E">
      <w:pPr>
        <w:spacing w:after="0" w:line="480" w:lineRule="auto"/>
        <w:ind w:firstLine="900"/>
        <w:jc w:val="both"/>
        <w:rPr>
          <w:rFonts w:ascii="Times New Roman" w:hAnsi="Times New Roman" w:cs="Times New Roman"/>
          <w:sz w:val="24"/>
          <w:szCs w:val="24"/>
        </w:rPr>
      </w:pPr>
      <w:r w:rsidRPr="00CC50D6">
        <w:rPr>
          <w:rFonts w:ascii="Times New Roman" w:hAnsi="Times New Roman" w:cs="Times New Roman"/>
          <w:sz w:val="24"/>
          <w:szCs w:val="24"/>
        </w:rPr>
        <w:t>Dari tabel diatas dapat disimpulkan bahwa guru ya</w:t>
      </w:r>
      <w:r w:rsidR="00BE7C38" w:rsidRPr="00CC50D6">
        <w:rPr>
          <w:rFonts w:ascii="Times New Roman" w:hAnsi="Times New Roman" w:cs="Times New Roman"/>
          <w:sz w:val="24"/>
          <w:szCs w:val="24"/>
        </w:rPr>
        <w:t>n</w:t>
      </w:r>
      <w:r w:rsidRPr="00CC50D6">
        <w:rPr>
          <w:rFonts w:ascii="Times New Roman" w:hAnsi="Times New Roman" w:cs="Times New Roman"/>
          <w:sz w:val="24"/>
          <w:szCs w:val="24"/>
        </w:rPr>
        <w:t xml:space="preserve">g mengajar di SMP Negeri 1 </w:t>
      </w:r>
      <w:r w:rsidR="005D29A9" w:rsidRPr="00CC50D6">
        <w:rPr>
          <w:rFonts w:ascii="Times New Roman" w:hAnsi="Times New Roman" w:cs="Times New Roman"/>
          <w:sz w:val="24"/>
          <w:szCs w:val="24"/>
        </w:rPr>
        <w:t xml:space="preserve">Sirah Pulau Padang sebagian besar sudah memenuhi </w:t>
      </w:r>
      <w:r w:rsidRPr="00CC50D6">
        <w:rPr>
          <w:rFonts w:ascii="Times New Roman" w:hAnsi="Times New Roman" w:cs="Times New Roman"/>
          <w:sz w:val="24"/>
          <w:szCs w:val="24"/>
        </w:rPr>
        <w:t xml:space="preserve"> kriteria </w:t>
      </w:r>
      <w:r w:rsidR="007E3C8B" w:rsidRPr="00CC50D6">
        <w:rPr>
          <w:rFonts w:ascii="Times New Roman" w:hAnsi="Times New Roman" w:cs="Times New Roman"/>
          <w:sz w:val="24"/>
          <w:szCs w:val="24"/>
        </w:rPr>
        <w:t xml:space="preserve">kualifikasi </w:t>
      </w:r>
      <w:r w:rsidRPr="00CC50D6">
        <w:rPr>
          <w:rFonts w:ascii="Times New Roman" w:hAnsi="Times New Roman" w:cs="Times New Roman"/>
          <w:sz w:val="24"/>
          <w:szCs w:val="24"/>
        </w:rPr>
        <w:lastRenderedPageBreak/>
        <w:t>dalam UU</w:t>
      </w:r>
      <w:r w:rsidR="005D29A9" w:rsidRPr="00CC50D6">
        <w:rPr>
          <w:rFonts w:ascii="Times New Roman" w:hAnsi="Times New Roman" w:cs="Times New Roman"/>
          <w:sz w:val="24"/>
          <w:szCs w:val="24"/>
        </w:rPr>
        <w:t xml:space="preserve"> Nomor 14 Tahun 2005 tentang</w:t>
      </w:r>
      <w:r w:rsidRPr="00CC50D6">
        <w:rPr>
          <w:rFonts w:ascii="Times New Roman" w:hAnsi="Times New Roman" w:cs="Times New Roman"/>
          <w:sz w:val="24"/>
          <w:szCs w:val="24"/>
        </w:rPr>
        <w:t xml:space="preserve"> Guru dan Dosen yaitu </w:t>
      </w:r>
      <w:r w:rsidR="007E3C8B" w:rsidRPr="00CC50D6">
        <w:rPr>
          <w:rFonts w:ascii="Times New Roman" w:hAnsi="Times New Roman" w:cs="Times New Roman"/>
          <w:sz w:val="24"/>
          <w:szCs w:val="24"/>
        </w:rPr>
        <w:t xml:space="preserve">memiliki kualifikasi pendidikan </w:t>
      </w:r>
      <w:r w:rsidRPr="00CC50D6">
        <w:rPr>
          <w:rFonts w:ascii="Times New Roman" w:hAnsi="Times New Roman" w:cs="Times New Roman"/>
          <w:sz w:val="24"/>
          <w:szCs w:val="24"/>
        </w:rPr>
        <w:t xml:space="preserve">minimal Strata satu (S1). </w:t>
      </w:r>
      <w:r w:rsidR="007E3C8B" w:rsidRPr="00CC50D6">
        <w:rPr>
          <w:rFonts w:ascii="Times New Roman" w:hAnsi="Times New Roman" w:cs="Times New Roman"/>
          <w:sz w:val="24"/>
          <w:szCs w:val="24"/>
        </w:rPr>
        <w:t>Guru SMP Negeri 1 Sirah Pulau Padang yang</w:t>
      </w:r>
      <w:r w:rsidRPr="00CC50D6">
        <w:rPr>
          <w:rFonts w:ascii="Times New Roman" w:hAnsi="Times New Roman" w:cs="Times New Roman"/>
          <w:sz w:val="24"/>
          <w:szCs w:val="24"/>
        </w:rPr>
        <w:t xml:space="preserve"> ber</w:t>
      </w:r>
      <w:r w:rsidR="005D29A9" w:rsidRPr="00CC50D6">
        <w:rPr>
          <w:rFonts w:ascii="Times New Roman" w:hAnsi="Times New Roman" w:cs="Times New Roman"/>
          <w:sz w:val="24"/>
          <w:szCs w:val="24"/>
        </w:rPr>
        <w:t>pendidik</w:t>
      </w:r>
      <w:r w:rsidR="007E3C8B" w:rsidRPr="00CC50D6">
        <w:rPr>
          <w:rFonts w:ascii="Times New Roman" w:hAnsi="Times New Roman" w:cs="Times New Roman"/>
          <w:sz w:val="24"/>
          <w:szCs w:val="24"/>
        </w:rPr>
        <w:t>an strata satu  sebanyak</w:t>
      </w:r>
      <w:r w:rsidR="005D29A9" w:rsidRPr="00CC50D6">
        <w:rPr>
          <w:rFonts w:ascii="Times New Roman" w:hAnsi="Times New Roman" w:cs="Times New Roman"/>
          <w:sz w:val="24"/>
          <w:szCs w:val="24"/>
        </w:rPr>
        <w:t xml:space="preserve"> 28</w:t>
      </w:r>
      <w:r w:rsidR="007E3C8B" w:rsidRPr="00CC50D6">
        <w:rPr>
          <w:rFonts w:ascii="Times New Roman" w:hAnsi="Times New Roman" w:cs="Times New Roman"/>
          <w:sz w:val="24"/>
          <w:szCs w:val="24"/>
        </w:rPr>
        <w:t xml:space="preserve"> orang, dan D III sebanyak 5 orang, D.I  6</w:t>
      </w:r>
      <w:r w:rsidRPr="00CC50D6">
        <w:rPr>
          <w:rFonts w:ascii="Times New Roman" w:hAnsi="Times New Roman" w:cs="Times New Roman"/>
          <w:sz w:val="24"/>
          <w:szCs w:val="24"/>
        </w:rPr>
        <w:t xml:space="preserve"> orang</w:t>
      </w:r>
      <w:r w:rsidR="00A17C75" w:rsidRPr="00CC50D6">
        <w:rPr>
          <w:rFonts w:ascii="Times New Roman" w:hAnsi="Times New Roman" w:cs="Times New Roman"/>
          <w:sz w:val="24"/>
          <w:szCs w:val="24"/>
        </w:rPr>
        <w:t xml:space="preserve"> dan satu orang memiliki kualifikasi akademik S.2 . Dan u</w:t>
      </w:r>
      <w:r w:rsidRPr="00CC50D6">
        <w:rPr>
          <w:rFonts w:ascii="Times New Roman" w:hAnsi="Times New Roman" w:cs="Times New Roman"/>
          <w:sz w:val="24"/>
          <w:szCs w:val="24"/>
        </w:rPr>
        <w:t>ntuk meningkatkan kemampuan akademik</w:t>
      </w:r>
      <w:r w:rsidR="00A17C75" w:rsidRPr="00CC50D6">
        <w:rPr>
          <w:rFonts w:ascii="Times New Roman" w:hAnsi="Times New Roman" w:cs="Times New Roman"/>
          <w:sz w:val="24"/>
          <w:szCs w:val="24"/>
        </w:rPr>
        <w:t>nya, guru</w:t>
      </w:r>
      <w:r w:rsidRPr="00CC50D6">
        <w:rPr>
          <w:rFonts w:ascii="Times New Roman" w:hAnsi="Times New Roman" w:cs="Times New Roman"/>
          <w:sz w:val="24"/>
          <w:szCs w:val="24"/>
        </w:rPr>
        <w:t xml:space="preserve"> SMP N</w:t>
      </w:r>
      <w:r w:rsidR="00BE7C38" w:rsidRPr="00CC50D6">
        <w:rPr>
          <w:rFonts w:ascii="Times New Roman" w:hAnsi="Times New Roman" w:cs="Times New Roman"/>
          <w:sz w:val="24"/>
          <w:szCs w:val="24"/>
        </w:rPr>
        <w:t xml:space="preserve">egeri </w:t>
      </w:r>
      <w:r w:rsidRPr="00CC50D6">
        <w:rPr>
          <w:rFonts w:ascii="Times New Roman" w:hAnsi="Times New Roman" w:cs="Times New Roman"/>
          <w:sz w:val="24"/>
          <w:szCs w:val="24"/>
        </w:rPr>
        <w:t>1</w:t>
      </w:r>
      <w:r w:rsidR="00BE7C38" w:rsidRPr="00CC50D6">
        <w:rPr>
          <w:rFonts w:ascii="Times New Roman" w:hAnsi="Times New Roman" w:cs="Times New Roman"/>
          <w:sz w:val="24"/>
          <w:szCs w:val="24"/>
        </w:rPr>
        <w:t xml:space="preserve"> Sirah Pulau Padang</w:t>
      </w:r>
      <w:r w:rsidR="00A17C75" w:rsidRPr="00CC50D6">
        <w:rPr>
          <w:rFonts w:ascii="Times New Roman" w:hAnsi="Times New Roman" w:cs="Times New Roman"/>
          <w:sz w:val="24"/>
          <w:szCs w:val="24"/>
        </w:rPr>
        <w:t xml:space="preserve"> yang belum memiliki kualifikasi S1 sekarang sedang menempuh pendidikan.</w:t>
      </w:r>
      <w:r w:rsidR="00060C38" w:rsidRPr="00CC50D6">
        <w:rPr>
          <w:rFonts w:ascii="Times New Roman" w:hAnsi="Times New Roman" w:cs="Times New Roman"/>
          <w:sz w:val="24"/>
          <w:szCs w:val="24"/>
        </w:rPr>
        <w:t xml:space="preserve"> S1.</w:t>
      </w:r>
    </w:p>
    <w:p w:rsidR="00060C38" w:rsidRPr="00CC50D6" w:rsidRDefault="00060C38" w:rsidP="0017074E">
      <w:pPr>
        <w:spacing w:after="0" w:line="480" w:lineRule="auto"/>
        <w:ind w:firstLine="900"/>
        <w:jc w:val="both"/>
        <w:rPr>
          <w:rFonts w:ascii="Times New Roman" w:hAnsi="Times New Roman" w:cs="Times New Roman"/>
          <w:sz w:val="24"/>
          <w:szCs w:val="24"/>
        </w:rPr>
      </w:pPr>
    </w:p>
    <w:p w:rsidR="00060C38" w:rsidRPr="00CC50D6" w:rsidRDefault="00060C38" w:rsidP="0017074E">
      <w:pPr>
        <w:spacing w:after="0" w:line="480" w:lineRule="auto"/>
        <w:jc w:val="both"/>
        <w:rPr>
          <w:rFonts w:ascii="Times New Roman" w:hAnsi="Times New Roman" w:cs="Times New Roman"/>
          <w:b/>
          <w:sz w:val="24"/>
          <w:szCs w:val="24"/>
        </w:rPr>
      </w:pPr>
      <w:r w:rsidRPr="00CC50D6">
        <w:rPr>
          <w:rFonts w:ascii="Times New Roman" w:hAnsi="Times New Roman" w:cs="Times New Roman"/>
          <w:b/>
          <w:sz w:val="24"/>
          <w:szCs w:val="24"/>
        </w:rPr>
        <w:t>E.  Keadaan Siswa</w:t>
      </w:r>
      <w:r w:rsidR="000332C2" w:rsidRPr="00CC50D6">
        <w:rPr>
          <w:rFonts w:ascii="Times New Roman" w:hAnsi="Times New Roman" w:cs="Times New Roman"/>
          <w:b/>
          <w:sz w:val="24"/>
          <w:szCs w:val="24"/>
        </w:rPr>
        <w:tab/>
      </w:r>
      <w:r w:rsidR="00951044" w:rsidRPr="00CC50D6">
        <w:rPr>
          <w:rFonts w:ascii="Times New Roman" w:hAnsi="Times New Roman" w:cs="Times New Roman"/>
          <w:b/>
          <w:sz w:val="24"/>
          <w:szCs w:val="24"/>
        </w:rPr>
        <w:t>SMP Negeri 1 Sirah Pulau Padang</w:t>
      </w:r>
    </w:p>
    <w:p w:rsidR="00AD3046" w:rsidRPr="00CC50D6" w:rsidRDefault="00060C38" w:rsidP="00951044">
      <w:pPr>
        <w:spacing w:after="0" w:line="480" w:lineRule="auto"/>
        <w:ind w:firstLine="720"/>
        <w:jc w:val="both"/>
        <w:rPr>
          <w:rFonts w:ascii="Times New Roman" w:hAnsi="Times New Roman" w:cs="Times New Roman"/>
          <w:sz w:val="24"/>
          <w:szCs w:val="24"/>
        </w:rPr>
      </w:pPr>
      <w:r w:rsidRPr="00CC50D6">
        <w:rPr>
          <w:rFonts w:ascii="Times New Roman" w:hAnsi="Times New Roman" w:cs="Times New Roman"/>
          <w:sz w:val="24"/>
          <w:szCs w:val="24"/>
        </w:rPr>
        <w:t xml:space="preserve"> M</w:t>
      </w:r>
      <w:r w:rsidR="000332C2" w:rsidRPr="00CC50D6">
        <w:rPr>
          <w:rFonts w:ascii="Times New Roman" w:hAnsi="Times New Roman" w:cs="Times New Roman"/>
          <w:sz w:val="24"/>
          <w:szCs w:val="24"/>
        </w:rPr>
        <w:t>engacu pada dokumen SMP N</w:t>
      </w:r>
      <w:r w:rsidR="00BE7C38" w:rsidRPr="00CC50D6">
        <w:rPr>
          <w:rFonts w:ascii="Times New Roman" w:hAnsi="Times New Roman" w:cs="Times New Roman"/>
          <w:sz w:val="24"/>
          <w:szCs w:val="24"/>
        </w:rPr>
        <w:t xml:space="preserve">egeri </w:t>
      </w:r>
      <w:r w:rsidR="000332C2" w:rsidRPr="00CC50D6">
        <w:rPr>
          <w:rFonts w:ascii="Times New Roman" w:hAnsi="Times New Roman" w:cs="Times New Roman"/>
          <w:sz w:val="24"/>
          <w:szCs w:val="24"/>
        </w:rPr>
        <w:t>1</w:t>
      </w:r>
      <w:r w:rsidR="00BE7C38" w:rsidRPr="00CC50D6">
        <w:rPr>
          <w:rFonts w:ascii="Times New Roman" w:hAnsi="Times New Roman" w:cs="Times New Roman"/>
          <w:sz w:val="24"/>
          <w:szCs w:val="24"/>
        </w:rPr>
        <w:t xml:space="preserve"> Sirah Pulau Padang</w:t>
      </w:r>
      <w:r w:rsidR="000332C2" w:rsidRPr="00CC50D6">
        <w:rPr>
          <w:rFonts w:ascii="Times New Roman" w:hAnsi="Times New Roman" w:cs="Times New Roman"/>
          <w:sz w:val="24"/>
          <w:szCs w:val="24"/>
        </w:rPr>
        <w:t xml:space="preserve"> diketahui bahwa jumlah siswa sekolah ini dari tahun ke tahun mengal</w:t>
      </w:r>
      <w:r w:rsidR="005040A6" w:rsidRPr="00CC50D6">
        <w:rPr>
          <w:rFonts w:ascii="Times New Roman" w:hAnsi="Times New Roman" w:cs="Times New Roman"/>
          <w:sz w:val="24"/>
          <w:szCs w:val="24"/>
        </w:rPr>
        <w:t>ami peningkatan. Pada tahun 2014-2015</w:t>
      </w:r>
      <w:r w:rsidR="000332C2" w:rsidRPr="00CC50D6">
        <w:rPr>
          <w:rFonts w:ascii="Times New Roman" w:hAnsi="Times New Roman" w:cs="Times New Roman"/>
          <w:sz w:val="24"/>
          <w:szCs w:val="24"/>
        </w:rPr>
        <w:t xml:space="preserve"> jumlah SMP N</w:t>
      </w:r>
      <w:r w:rsidR="00BE7C38" w:rsidRPr="00CC50D6">
        <w:rPr>
          <w:rFonts w:ascii="Times New Roman" w:hAnsi="Times New Roman" w:cs="Times New Roman"/>
          <w:sz w:val="24"/>
          <w:szCs w:val="24"/>
        </w:rPr>
        <w:t xml:space="preserve">egeri </w:t>
      </w:r>
      <w:r w:rsidR="000332C2" w:rsidRPr="00CC50D6">
        <w:rPr>
          <w:rFonts w:ascii="Times New Roman" w:hAnsi="Times New Roman" w:cs="Times New Roman"/>
          <w:sz w:val="24"/>
          <w:szCs w:val="24"/>
        </w:rPr>
        <w:t>1</w:t>
      </w:r>
      <w:r w:rsidR="00BE7C38" w:rsidRPr="00CC50D6">
        <w:rPr>
          <w:rFonts w:ascii="Times New Roman" w:hAnsi="Times New Roman" w:cs="Times New Roman"/>
          <w:sz w:val="24"/>
          <w:szCs w:val="24"/>
        </w:rPr>
        <w:t xml:space="preserve"> Sirah Pulau Padang</w:t>
      </w:r>
      <w:r w:rsidR="008769DC" w:rsidRPr="00CC50D6">
        <w:rPr>
          <w:rFonts w:ascii="Times New Roman" w:hAnsi="Times New Roman" w:cs="Times New Roman"/>
          <w:sz w:val="24"/>
          <w:szCs w:val="24"/>
        </w:rPr>
        <w:t xml:space="preserve"> sebanyak </w:t>
      </w:r>
      <w:r w:rsidR="00983EDA" w:rsidRPr="00CC50D6">
        <w:rPr>
          <w:rFonts w:ascii="Times New Roman" w:hAnsi="Times New Roman" w:cs="Times New Roman"/>
          <w:sz w:val="24"/>
          <w:szCs w:val="24"/>
        </w:rPr>
        <w:t>7</w:t>
      </w:r>
      <w:r w:rsidR="008769DC" w:rsidRPr="00CC50D6">
        <w:rPr>
          <w:rFonts w:ascii="Times New Roman" w:hAnsi="Times New Roman" w:cs="Times New Roman"/>
          <w:sz w:val="24"/>
          <w:szCs w:val="24"/>
        </w:rPr>
        <w:t>05</w:t>
      </w:r>
      <w:r w:rsidR="000332C2" w:rsidRPr="00CC50D6">
        <w:rPr>
          <w:rFonts w:ascii="Times New Roman" w:hAnsi="Times New Roman" w:cs="Times New Roman"/>
          <w:sz w:val="24"/>
          <w:szCs w:val="24"/>
        </w:rPr>
        <w:t xml:space="preserve"> orang siswa yang terdiri dari kelas VII s/d IX dan untuk lebih jelasnya dapat diuraikan dalam tabel sebagai berikut</w:t>
      </w:r>
      <w:r w:rsidR="003904C8" w:rsidRPr="00CC50D6">
        <w:rPr>
          <w:rFonts w:ascii="Times New Roman" w:hAnsi="Times New Roman" w:cs="Times New Roman"/>
          <w:sz w:val="24"/>
          <w:szCs w:val="24"/>
        </w:rPr>
        <w:t>:</w:t>
      </w:r>
    </w:p>
    <w:p w:rsidR="000332C2" w:rsidRPr="00CC50D6" w:rsidRDefault="007A142D" w:rsidP="00BE7C38">
      <w:pPr>
        <w:tabs>
          <w:tab w:val="left" w:pos="166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w:t>
      </w:r>
    </w:p>
    <w:p w:rsidR="000332C2" w:rsidRPr="00CC50D6" w:rsidRDefault="00007CD8" w:rsidP="00BE7C38">
      <w:pPr>
        <w:tabs>
          <w:tab w:val="left" w:pos="1665"/>
        </w:tabs>
        <w:spacing w:after="0" w:line="240" w:lineRule="auto"/>
        <w:jc w:val="center"/>
        <w:rPr>
          <w:rFonts w:ascii="Times New Roman" w:hAnsi="Times New Roman" w:cs="Times New Roman"/>
          <w:b/>
          <w:sz w:val="24"/>
          <w:szCs w:val="24"/>
        </w:rPr>
      </w:pPr>
      <w:r w:rsidRPr="00CC50D6">
        <w:rPr>
          <w:rFonts w:ascii="Times New Roman" w:hAnsi="Times New Roman" w:cs="Times New Roman"/>
          <w:b/>
          <w:sz w:val="24"/>
          <w:szCs w:val="24"/>
        </w:rPr>
        <w:t>Data Keadaan Siswa</w:t>
      </w:r>
      <w:r w:rsidR="000332C2" w:rsidRPr="00CC50D6">
        <w:rPr>
          <w:rFonts w:ascii="Times New Roman" w:hAnsi="Times New Roman" w:cs="Times New Roman"/>
          <w:b/>
          <w:sz w:val="24"/>
          <w:szCs w:val="24"/>
        </w:rPr>
        <w:t xml:space="preserve"> SMP  Negeri  1  Sirah Pulau Padang</w:t>
      </w:r>
    </w:p>
    <w:p w:rsidR="000B4725" w:rsidRPr="00CC50D6" w:rsidRDefault="000B4725" w:rsidP="00BE7C38">
      <w:pPr>
        <w:tabs>
          <w:tab w:val="left" w:pos="1665"/>
        </w:tabs>
        <w:spacing w:after="0" w:line="240" w:lineRule="auto"/>
        <w:jc w:val="center"/>
        <w:rPr>
          <w:rFonts w:ascii="Times New Roman" w:hAnsi="Times New Roman" w:cs="Times New Roman"/>
          <w:b/>
          <w:sz w:val="24"/>
          <w:szCs w:val="24"/>
        </w:rPr>
      </w:pPr>
    </w:p>
    <w:tbl>
      <w:tblPr>
        <w:tblStyle w:val="TableGrid"/>
        <w:tblW w:w="0" w:type="auto"/>
        <w:tblInd w:w="108"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ook w:val="04A0"/>
      </w:tblPr>
      <w:tblGrid>
        <w:gridCol w:w="709"/>
        <w:gridCol w:w="2586"/>
        <w:gridCol w:w="1651"/>
        <w:gridCol w:w="1751"/>
        <w:gridCol w:w="1525"/>
      </w:tblGrid>
      <w:tr w:rsidR="000332C2" w:rsidRPr="00CC50D6" w:rsidTr="000625BB">
        <w:trPr>
          <w:trHeight w:val="890"/>
        </w:trPr>
        <w:tc>
          <w:tcPr>
            <w:tcW w:w="709" w:type="dxa"/>
            <w:vMerge w:val="restart"/>
            <w:vAlign w:val="center"/>
          </w:tcPr>
          <w:p w:rsidR="000332C2" w:rsidRPr="00CC50D6" w:rsidRDefault="000332C2"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NO</w:t>
            </w:r>
          </w:p>
        </w:tc>
        <w:tc>
          <w:tcPr>
            <w:tcW w:w="2586" w:type="dxa"/>
            <w:vMerge w:val="restart"/>
            <w:vAlign w:val="center"/>
          </w:tcPr>
          <w:p w:rsidR="000332C2" w:rsidRPr="00CC50D6" w:rsidRDefault="000332C2"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Kelas</w:t>
            </w:r>
          </w:p>
        </w:tc>
        <w:tc>
          <w:tcPr>
            <w:tcW w:w="3402" w:type="dxa"/>
            <w:gridSpan w:val="2"/>
            <w:vAlign w:val="center"/>
          </w:tcPr>
          <w:p w:rsidR="000332C2" w:rsidRPr="00CC50D6" w:rsidRDefault="000332C2"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Jenis Kelamin</w:t>
            </w:r>
          </w:p>
        </w:tc>
        <w:tc>
          <w:tcPr>
            <w:tcW w:w="1525" w:type="dxa"/>
            <w:vAlign w:val="center"/>
          </w:tcPr>
          <w:p w:rsidR="000332C2" w:rsidRPr="00CC50D6" w:rsidRDefault="000332C2"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Jumlah</w:t>
            </w:r>
          </w:p>
        </w:tc>
      </w:tr>
      <w:tr w:rsidR="000332C2" w:rsidRPr="00CC50D6" w:rsidTr="000625BB">
        <w:trPr>
          <w:trHeight w:val="440"/>
        </w:trPr>
        <w:tc>
          <w:tcPr>
            <w:tcW w:w="709" w:type="dxa"/>
            <w:vMerge/>
            <w:vAlign w:val="center"/>
          </w:tcPr>
          <w:p w:rsidR="000332C2" w:rsidRPr="00CC50D6" w:rsidRDefault="000332C2" w:rsidP="0017074E">
            <w:pPr>
              <w:tabs>
                <w:tab w:val="left" w:pos="1665"/>
              </w:tabs>
              <w:spacing w:line="360" w:lineRule="auto"/>
              <w:jc w:val="center"/>
              <w:rPr>
                <w:rFonts w:ascii="Times New Roman" w:hAnsi="Times New Roman" w:cs="Times New Roman"/>
                <w:sz w:val="24"/>
                <w:szCs w:val="24"/>
              </w:rPr>
            </w:pPr>
          </w:p>
        </w:tc>
        <w:tc>
          <w:tcPr>
            <w:tcW w:w="2586" w:type="dxa"/>
            <w:vMerge/>
            <w:vAlign w:val="center"/>
          </w:tcPr>
          <w:p w:rsidR="000332C2" w:rsidRPr="00CC50D6" w:rsidRDefault="000332C2" w:rsidP="0017074E">
            <w:pPr>
              <w:tabs>
                <w:tab w:val="left" w:pos="1665"/>
              </w:tabs>
              <w:spacing w:line="360" w:lineRule="auto"/>
              <w:jc w:val="center"/>
              <w:rPr>
                <w:rFonts w:ascii="Times New Roman" w:hAnsi="Times New Roman" w:cs="Times New Roman"/>
                <w:sz w:val="24"/>
                <w:szCs w:val="24"/>
              </w:rPr>
            </w:pPr>
          </w:p>
        </w:tc>
        <w:tc>
          <w:tcPr>
            <w:tcW w:w="1651" w:type="dxa"/>
            <w:vAlign w:val="center"/>
          </w:tcPr>
          <w:p w:rsidR="000332C2" w:rsidRPr="00CC50D6" w:rsidRDefault="000332C2" w:rsidP="00AD3046">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Laki-laki</w:t>
            </w:r>
          </w:p>
        </w:tc>
        <w:tc>
          <w:tcPr>
            <w:tcW w:w="1751" w:type="dxa"/>
            <w:vAlign w:val="center"/>
          </w:tcPr>
          <w:p w:rsidR="000332C2" w:rsidRPr="00CC50D6" w:rsidRDefault="000332C2"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Perempuan</w:t>
            </w:r>
          </w:p>
        </w:tc>
        <w:tc>
          <w:tcPr>
            <w:tcW w:w="1525" w:type="dxa"/>
            <w:vAlign w:val="center"/>
          </w:tcPr>
          <w:p w:rsidR="000332C2" w:rsidRPr="00CC50D6" w:rsidRDefault="000332C2" w:rsidP="0017074E">
            <w:pPr>
              <w:tabs>
                <w:tab w:val="left" w:pos="1665"/>
              </w:tabs>
              <w:spacing w:line="360" w:lineRule="auto"/>
              <w:jc w:val="center"/>
              <w:rPr>
                <w:rFonts w:ascii="Times New Roman" w:hAnsi="Times New Roman" w:cs="Times New Roman"/>
                <w:sz w:val="24"/>
                <w:szCs w:val="24"/>
              </w:rPr>
            </w:pPr>
          </w:p>
        </w:tc>
      </w:tr>
      <w:tr w:rsidR="000332C2" w:rsidRPr="00CC50D6" w:rsidTr="000625BB">
        <w:tc>
          <w:tcPr>
            <w:tcW w:w="709" w:type="dxa"/>
            <w:vAlign w:val="center"/>
          </w:tcPr>
          <w:p w:rsidR="000332C2" w:rsidRPr="00CC50D6" w:rsidRDefault="000332C2"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1</w:t>
            </w:r>
          </w:p>
        </w:tc>
        <w:tc>
          <w:tcPr>
            <w:tcW w:w="2586" w:type="dxa"/>
            <w:vAlign w:val="center"/>
          </w:tcPr>
          <w:p w:rsidR="000332C2" w:rsidRPr="00CC50D6" w:rsidRDefault="000332C2" w:rsidP="0017074E">
            <w:pPr>
              <w:tabs>
                <w:tab w:val="left" w:pos="1665"/>
              </w:tabs>
              <w:spacing w:line="360" w:lineRule="auto"/>
              <w:jc w:val="center"/>
              <w:rPr>
                <w:rFonts w:ascii="Times New Roman" w:hAnsi="Times New Roman" w:cs="Times New Roman"/>
                <w:sz w:val="24"/>
                <w:szCs w:val="24"/>
                <w:vertAlign w:val="superscript"/>
              </w:rPr>
            </w:pPr>
            <w:r w:rsidRPr="00CC50D6">
              <w:rPr>
                <w:rFonts w:ascii="Times New Roman" w:hAnsi="Times New Roman" w:cs="Times New Roman"/>
                <w:sz w:val="24"/>
                <w:szCs w:val="24"/>
              </w:rPr>
              <w:t>V</w:t>
            </w:r>
            <w:r w:rsidR="00AD3046" w:rsidRPr="00CC50D6">
              <w:rPr>
                <w:rFonts w:ascii="Times New Roman" w:hAnsi="Times New Roman" w:cs="Times New Roman"/>
                <w:sz w:val="24"/>
                <w:szCs w:val="24"/>
              </w:rPr>
              <w:t>II</w:t>
            </w:r>
            <w:r w:rsidR="00951044" w:rsidRPr="00CC50D6">
              <w:rPr>
                <w:rFonts w:ascii="Times New Roman" w:hAnsi="Times New Roman" w:cs="Times New Roman"/>
                <w:sz w:val="24"/>
                <w:szCs w:val="24"/>
              </w:rPr>
              <w:t>.</w:t>
            </w:r>
            <w:r w:rsidR="00951044" w:rsidRPr="00CC50D6">
              <w:rPr>
                <w:rFonts w:ascii="Times New Roman" w:hAnsi="Times New Roman" w:cs="Times New Roman"/>
                <w:sz w:val="24"/>
                <w:szCs w:val="24"/>
                <w:vertAlign w:val="superscript"/>
              </w:rPr>
              <w:t>1</w:t>
            </w:r>
          </w:p>
        </w:tc>
        <w:tc>
          <w:tcPr>
            <w:tcW w:w="1651" w:type="dxa"/>
            <w:vAlign w:val="center"/>
          </w:tcPr>
          <w:p w:rsidR="000332C2"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18</w:t>
            </w:r>
          </w:p>
        </w:tc>
        <w:tc>
          <w:tcPr>
            <w:tcW w:w="1751" w:type="dxa"/>
            <w:vAlign w:val="center"/>
          </w:tcPr>
          <w:p w:rsidR="000332C2"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21</w:t>
            </w:r>
          </w:p>
        </w:tc>
        <w:tc>
          <w:tcPr>
            <w:tcW w:w="1525" w:type="dxa"/>
            <w:vAlign w:val="center"/>
          </w:tcPr>
          <w:p w:rsidR="000332C2"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39</w:t>
            </w:r>
          </w:p>
        </w:tc>
      </w:tr>
      <w:tr w:rsidR="00951044" w:rsidRPr="00CC50D6" w:rsidTr="000625BB">
        <w:tc>
          <w:tcPr>
            <w:tcW w:w="709"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2</w:t>
            </w:r>
          </w:p>
        </w:tc>
        <w:tc>
          <w:tcPr>
            <w:tcW w:w="2586"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vertAlign w:val="superscript"/>
              </w:rPr>
            </w:pPr>
            <w:r w:rsidRPr="00CC50D6">
              <w:rPr>
                <w:rFonts w:ascii="Times New Roman" w:hAnsi="Times New Roman" w:cs="Times New Roman"/>
                <w:sz w:val="24"/>
                <w:szCs w:val="24"/>
              </w:rPr>
              <w:t>VII.</w:t>
            </w:r>
            <w:r w:rsidRPr="00CC50D6">
              <w:rPr>
                <w:rFonts w:ascii="Times New Roman" w:hAnsi="Times New Roman" w:cs="Times New Roman"/>
                <w:sz w:val="24"/>
                <w:szCs w:val="24"/>
                <w:vertAlign w:val="superscript"/>
              </w:rPr>
              <w:t>2</w:t>
            </w:r>
          </w:p>
        </w:tc>
        <w:tc>
          <w:tcPr>
            <w:tcW w:w="1651"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19</w:t>
            </w:r>
          </w:p>
        </w:tc>
        <w:tc>
          <w:tcPr>
            <w:tcW w:w="1751"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20</w:t>
            </w:r>
          </w:p>
        </w:tc>
        <w:tc>
          <w:tcPr>
            <w:tcW w:w="1525"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39</w:t>
            </w:r>
          </w:p>
        </w:tc>
      </w:tr>
      <w:tr w:rsidR="00951044" w:rsidRPr="00CC50D6" w:rsidTr="000625BB">
        <w:tc>
          <w:tcPr>
            <w:tcW w:w="709"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3</w:t>
            </w:r>
          </w:p>
        </w:tc>
        <w:tc>
          <w:tcPr>
            <w:tcW w:w="2586"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vertAlign w:val="superscript"/>
              </w:rPr>
            </w:pPr>
            <w:r w:rsidRPr="00CC50D6">
              <w:rPr>
                <w:rFonts w:ascii="Times New Roman" w:hAnsi="Times New Roman" w:cs="Times New Roman"/>
                <w:sz w:val="24"/>
                <w:szCs w:val="24"/>
              </w:rPr>
              <w:t>VII.</w:t>
            </w:r>
            <w:r w:rsidRPr="00CC50D6">
              <w:rPr>
                <w:rFonts w:ascii="Times New Roman" w:hAnsi="Times New Roman" w:cs="Times New Roman"/>
                <w:sz w:val="24"/>
                <w:szCs w:val="24"/>
                <w:vertAlign w:val="superscript"/>
              </w:rPr>
              <w:t>3</w:t>
            </w:r>
          </w:p>
        </w:tc>
        <w:tc>
          <w:tcPr>
            <w:tcW w:w="1651"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20</w:t>
            </w:r>
          </w:p>
        </w:tc>
        <w:tc>
          <w:tcPr>
            <w:tcW w:w="1751"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21</w:t>
            </w:r>
          </w:p>
        </w:tc>
        <w:tc>
          <w:tcPr>
            <w:tcW w:w="1525"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41</w:t>
            </w:r>
          </w:p>
        </w:tc>
      </w:tr>
      <w:tr w:rsidR="00951044" w:rsidRPr="00CC50D6" w:rsidTr="000625BB">
        <w:tc>
          <w:tcPr>
            <w:tcW w:w="709"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4</w:t>
            </w:r>
          </w:p>
        </w:tc>
        <w:tc>
          <w:tcPr>
            <w:tcW w:w="2586"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vertAlign w:val="superscript"/>
              </w:rPr>
            </w:pPr>
            <w:r w:rsidRPr="00CC50D6">
              <w:rPr>
                <w:rFonts w:ascii="Times New Roman" w:hAnsi="Times New Roman" w:cs="Times New Roman"/>
                <w:sz w:val="24"/>
                <w:szCs w:val="24"/>
              </w:rPr>
              <w:t>VII.</w:t>
            </w:r>
            <w:r w:rsidRPr="00CC50D6">
              <w:rPr>
                <w:rFonts w:ascii="Times New Roman" w:hAnsi="Times New Roman" w:cs="Times New Roman"/>
                <w:sz w:val="24"/>
                <w:szCs w:val="24"/>
                <w:vertAlign w:val="superscript"/>
              </w:rPr>
              <w:t>4</w:t>
            </w:r>
          </w:p>
        </w:tc>
        <w:tc>
          <w:tcPr>
            <w:tcW w:w="1651"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18</w:t>
            </w:r>
          </w:p>
        </w:tc>
        <w:tc>
          <w:tcPr>
            <w:tcW w:w="1751"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21</w:t>
            </w:r>
          </w:p>
        </w:tc>
        <w:tc>
          <w:tcPr>
            <w:tcW w:w="1525"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39</w:t>
            </w:r>
          </w:p>
        </w:tc>
      </w:tr>
      <w:tr w:rsidR="00951044" w:rsidRPr="00CC50D6" w:rsidTr="000625BB">
        <w:tc>
          <w:tcPr>
            <w:tcW w:w="709"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5</w:t>
            </w:r>
          </w:p>
        </w:tc>
        <w:tc>
          <w:tcPr>
            <w:tcW w:w="2586"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vertAlign w:val="superscript"/>
              </w:rPr>
            </w:pPr>
            <w:r w:rsidRPr="00CC50D6">
              <w:rPr>
                <w:rFonts w:ascii="Times New Roman" w:hAnsi="Times New Roman" w:cs="Times New Roman"/>
                <w:sz w:val="24"/>
                <w:szCs w:val="24"/>
              </w:rPr>
              <w:t>VII.</w:t>
            </w:r>
            <w:r w:rsidRPr="00CC50D6">
              <w:rPr>
                <w:rFonts w:ascii="Times New Roman" w:hAnsi="Times New Roman" w:cs="Times New Roman"/>
                <w:sz w:val="24"/>
                <w:szCs w:val="24"/>
                <w:vertAlign w:val="superscript"/>
              </w:rPr>
              <w:t>5</w:t>
            </w:r>
          </w:p>
        </w:tc>
        <w:tc>
          <w:tcPr>
            <w:tcW w:w="1651"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19</w:t>
            </w:r>
          </w:p>
        </w:tc>
        <w:tc>
          <w:tcPr>
            <w:tcW w:w="1751"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20</w:t>
            </w:r>
          </w:p>
        </w:tc>
        <w:tc>
          <w:tcPr>
            <w:tcW w:w="1525"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39</w:t>
            </w:r>
          </w:p>
        </w:tc>
      </w:tr>
      <w:tr w:rsidR="00951044" w:rsidRPr="00CC50D6" w:rsidTr="000625BB">
        <w:tc>
          <w:tcPr>
            <w:tcW w:w="709"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lastRenderedPageBreak/>
              <w:t>6</w:t>
            </w:r>
          </w:p>
        </w:tc>
        <w:tc>
          <w:tcPr>
            <w:tcW w:w="2586"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vertAlign w:val="superscript"/>
              </w:rPr>
            </w:pPr>
            <w:r w:rsidRPr="00CC50D6">
              <w:rPr>
                <w:rFonts w:ascii="Times New Roman" w:hAnsi="Times New Roman" w:cs="Times New Roman"/>
                <w:sz w:val="24"/>
                <w:szCs w:val="24"/>
              </w:rPr>
              <w:t>VII.</w:t>
            </w:r>
            <w:r w:rsidRPr="00CC50D6">
              <w:rPr>
                <w:rFonts w:ascii="Times New Roman" w:hAnsi="Times New Roman" w:cs="Times New Roman"/>
                <w:sz w:val="24"/>
                <w:szCs w:val="24"/>
                <w:vertAlign w:val="superscript"/>
              </w:rPr>
              <w:t>6</w:t>
            </w:r>
          </w:p>
        </w:tc>
        <w:tc>
          <w:tcPr>
            <w:tcW w:w="1651"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20</w:t>
            </w:r>
          </w:p>
        </w:tc>
        <w:tc>
          <w:tcPr>
            <w:tcW w:w="1751"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19</w:t>
            </w:r>
          </w:p>
        </w:tc>
        <w:tc>
          <w:tcPr>
            <w:tcW w:w="1525"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39</w:t>
            </w:r>
          </w:p>
        </w:tc>
      </w:tr>
      <w:tr w:rsidR="00951044" w:rsidRPr="00CC50D6" w:rsidTr="000625BB">
        <w:tc>
          <w:tcPr>
            <w:tcW w:w="709"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7</w:t>
            </w:r>
          </w:p>
        </w:tc>
        <w:tc>
          <w:tcPr>
            <w:tcW w:w="2586" w:type="dxa"/>
            <w:vAlign w:val="center"/>
          </w:tcPr>
          <w:p w:rsidR="00951044" w:rsidRPr="00CC50D6" w:rsidRDefault="00951044" w:rsidP="00951044">
            <w:pPr>
              <w:tabs>
                <w:tab w:val="left" w:pos="1665"/>
              </w:tabs>
              <w:spacing w:line="360" w:lineRule="auto"/>
              <w:jc w:val="center"/>
              <w:rPr>
                <w:rFonts w:ascii="Times New Roman" w:hAnsi="Times New Roman" w:cs="Times New Roman"/>
                <w:sz w:val="24"/>
                <w:szCs w:val="24"/>
                <w:vertAlign w:val="superscript"/>
              </w:rPr>
            </w:pPr>
            <w:r w:rsidRPr="00CC50D6">
              <w:rPr>
                <w:rFonts w:ascii="Times New Roman" w:hAnsi="Times New Roman" w:cs="Times New Roman"/>
                <w:sz w:val="24"/>
                <w:szCs w:val="24"/>
              </w:rPr>
              <w:t>VIII.</w:t>
            </w:r>
            <w:r w:rsidRPr="00CC50D6">
              <w:rPr>
                <w:rFonts w:ascii="Times New Roman" w:hAnsi="Times New Roman" w:cs="Times New Roman"/>
                <w:sz w:val="24"/>
                <w:szCs w:val="24"/>
                <w:vertAlign w:val="superscript"/>
              </w:rPr>
              <w:t>1</w:t>
            </w:r>
          </w:p>
        </w:tc>
        <w:tc>
          <w:tcPr>
            <w:tcW w:w="1651" w:type="dxa"/>
            <w:vAlign w:val="center"/>
          </w:tcPr>
          <w:p w:rsidR="00951044" w:rsidRPr="00CC50D6" w:rsidRDefault="00951044" w:rsidP="00951044">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18</w:t>
            </w:r>
          </w:p>
        </w:tc>
        <w:tc>
          <w:tcPr>
            <w:tcW w:w="1751" w:type="dxa"/>
            <w:vAlign w:val="center"/>
          </w:tcPr>
          <w:p w:rsidR="00951044" w:rsidRPr="00CC50D6" w:rsidRDefault="00951044" w:rsidP="00951044">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18</w:t>
            </w:r>
          </w:p>
        </w:tc>
        <w:tc>
          <w:tcPr>
            <w:tcW w:w="1525" w:type="dxa"/>
            <w:vAlign w:val="center"/>
          </w:tcPr>
          <w:p w:rsidR="00951044" w:rsidRPr="00CC50D6" w:rsidRDefault="00951044" w:rsidP="00951044">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36</w:t>
            </w:r>
          </w:p>
        </w:tc>
      </w:tr>
      <w:tr w:rsidR="00951044" w:rsidRPr="00CC50D6" w:rsidTr="000625BB">
        <w:tc>
          <w:tcPr>
            <w:tcW w:w="709"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8</w:t>
            </w:r>
          </w:p>
        </w:tc>
        <w:tc>
          <w:tcPr>
            <w:tcW w:w="2586" w:type="dxa"/>
            <w:vAlign w:val="center"/>
          </w:tcPr>
          <w:p w:rsidR="00951044" w:rsidRPr="00CC50D6" w:rsidRDefault="00951044" w:rsidP="00951044">
            <w:pPr>
              <w:tabs>
                <w:tab w:val="left" w:pos="1665"/>
              </w:tabs>
              <w:spacing w:line="360" w:lineRule="auto"/>
              <w:jc w:val="center"/>
              <w:rPr>
                <w:rFonts w:ascii="Times New Roman" w:hAnsi="Times New Roman" w:cs="Times New Roman"/>
                <w:sz w:val="24"/>
                <w:szCs w:val="24"/>
                <w:vertAlign w:val="superscript"/>
              </w:rPr>
            </w:pPr>
            <w:r w:rsidRPr="00CC50D6">
              <w:rPr>
                <w:rFonts w:ascii="Times New Roman" w:hAnsi="Times New Roman" w:cs="Times New Roman"/>
                <w:sz w:val="24"/>
                <w:szCs w:val="24"/>
              </w:rPr>
              <w:t>VIII.</w:t>
            </w:r>
            <w:r w:rsidRPr="00CC50D6">
              <w:rPr>
                <w:rFonts w:ascii="Times New Roman" w:hAnsi="Times New Roman" w:cs="Times New Roman"/>
                <w:sz w:val="24"/>
                <w:szCs w:val="24"/>
                <w:vertAlign w:val="superscript"/>
              </w:rPr>
              <w:t>2</w:t>
            </w:r>
          </w:p>
        </w:tc>
        <w:tc>
          <w:tcPr>
            <w:tcW w:w="1651" w:type="dxa"/>
            <w:vAlign w:val="center"/>
          </w:tcPr>
          <w:p w:rsidR="00951044" w:rsidRPr="00CC50D6" w:rsidRDefault="00951044" w:rsidP="00951044">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19</w:t>
            </w:r>
          </w:p>
        </w:tc>
        <w:tc>
          <w:tcPr>
            <w:tcW w:w="1751" w:type="dxa"/>
            <w:vAlign w:val="center"/>
          </w:tcPr>
          <w:p w:rsidR="00951044" w:rsidRPr="00CC50D6" w:rsidRDefault="00951044" w:rsidP="00951044">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18</w:t>
            </w:r>
          </w:p>
        </w:tc>
        <w:tc>
          <w:tcPr>
            <w:tcW w:w="1525" w:type="dxa"/>
            <w:vAlign w:val="center"/>
          </w:tcPr>
          <w:p w:rsidR="00951044" w:rsidRPr="00CC50D6" w:rsidRDefault="00951044" w:rsidP="00951044">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37</w:t>
            </w:r>
          </w:p>
        </w:tc>
      </w:tr>
      <w:tr w:rsidR="00951044" w:rsidRPr="00CC50D6" w:rsidTr="000625BB">
        <w:tc>
          <w:tcPr>
            <w:tcW w:w="709" w:type="dxa"/>
            <w:vAlign w:val="center"/>
          </w:tcPr>
          <w:p w:rsidR="00951044" w:rsidRPr="00CC50D6" w:rsidRDefault="00951044" w:rsidP="00951044">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9</w:t>
            </w:r>
          </w:p>
        </w:tc>
        <w:tc>
          <w:tcPr>
            <w:tcW w:w="2586" w:type="dxa"/>
            <w:vAlign w:val="center"/>
          </w:tcPr>
          <w:p w:rsidR="00951044" w:rsidRPr="00CC50D6" w:rsidRDefault="00951044" w:rsidP="00951044">
            <w:pPr>
              <w:tabs>
                <w:tab w:val="left" w:pos="1665"/>
              </w:tabs>
              <w:spacing w:line="360" w:lineRule="auto"/>
              <w:jc w:val="center"/>
              <w:rPr>
                <w:rFonts w:ascii="Times New Roman" w:hAnsi="Times New Roman" w:cs="Times New Roman"/>
                <w:sz w:val="24"/>
                <w:szCs w:val="24"/>
                <w:vertAlign w:val="superscript"/>
              </w:rPr>
            </w:pPr>
            <w:r w:rsidRPr="00CC50D6">
              <w:rPr>
                <w:rFonts w:ascii="Times New Roman" w:hAnsi="Times New Roman" w:cs="Times New Roman"/>
                <w:sz w:val="24"/>
                <w:szCs w:val="24"/>
              </w:rPr>
              <w:t>VIII.</w:t>
            </w:r>
            <w:r w:rsidRPr="00CC50D6">
              <w:rPr>
                <w:rFonts w:ascii="Times New Roman" w:hAnsi="Times New Roman" w:cs="Times New Roman"/>
                <w:sz w:val="24"/>
                <w:szCs w:val="24"/>
                <w:vertAlign w:val="superscript"/>
              </w:rPr>
              <w:t>3</w:t>
            </w:r>
          </w:p>
        </w:tc>
        <w:tc>
          <w:tcPr>
            <w:tcW w:w="1651" w:type="dxa"/>
            <w:vAlign w:val="center"/>
          </w:tcPr>
          <w:p w:rsidR="00951044" w:rsidRPr="00CC50D6" w:rsidRDefault="00951044" w:rsidP="00951044">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18</w:t>
            </w:r>
          </w:p>
        </w:tc>
        <w:tc>
          <w:tcPr>
            <w:tcW w:w="1751" w:type="dxa"/>
            <w:vAlign w:val="center"/>
          </w:tcPr>
          <w:p w:rsidR="00951044" w:rsidRPr="00CC50D6" w:rsidRDefault="00951044" w:rsidP="00951044">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18</w:t>
            </w:r>
          </w:p>
        </w:tc>
        <w:tc>
          <w:tcPr>
            <w:tcW w:w="1525" w:type="dxa"/>
            <w:vAlign w:val="center"/>
          </w:tcPr>
          <w:p w:rsidR="00951044" w:rsidRPr="00CC50D6" w:rsidRDefault="00951044" w:rsidP="00951044">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36</w:t>
            </w:r>
          </w:p>
        </w:tc>
      </w:tr>
      <w:tr w:rsidR="00951044" w:rsidRPr="00CC50D6" w:rsidTr="000625BB">
        <w:tc>
          <w:tcPr>
            <w:tcW w:w="709"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10</w:t>
            </w:r>
          </w:p>
        </w:tc>
        <w:tc>
          <w:tcPr>
            <w:tcW w:w="2586" w:type="dxa"/>
            <w:vAlign w:val="center"/>
          </w:tcPr>
          <w:p w:rsidR="00951044" w:rsidRPr="00CC50D6" w:rsidRDefault="00951044" w:rsidP="00951044">
            <w:pPr>
              <w:tabs>
                <w:tab w:val="left" w:pos="1665"/>
              </w:tabs>
              <w:spacing w:line="360" w:lineRule="auto"/>
              <w:jc w:val="center"/>
              <w:rPr>
                <w:rFonts w:ascii="Times New Roman" w:hAnsi="Times New Roman" w:cs="Times New Roman"/>
                <w:sz w:val="24"/>
                <w:szCs w:val="24"/>
                <w:vertAlign w:val="superscript"/>
              </w:rPr>
            </w:pPr>
            <w:r w:rsidRPr="00CC50D6">
              <w:rPr>
                <w:rFonts w:ascii="Times New Roman" w:hAnsi="Times New Roman" w:cs="Times New Roman"/>
                <w:sz w:val="24"/>
                <w:szCs w:val="24"/>
              </w:rPr>
              <w:t>VIII.</w:t>
            </w:r>
            <w:r w:rsidRPr="00CC50D6">
              <w:rPr>
                <w:rFonts w:ascii="Times New Roman" w:hAnsi="Times New Roman" w:cs="Times New Roman"/>
                <w:sz w:val="24"/>
                <w:szCs w:val="24"/>
                <w:vertAlign w:val="superscript"/>
              </w:rPr>
              <w:t>4</w:t>
            </w:r>
          </w:p>
        </w:tc>
        <w:tc>
          <w:tcPr>
            <w:tcW w:w="1651" w:type="dxa"/>
            <w:vAlign w:val="center"/>
          </w:tcPr>
          <w:p w:rsidR="00951044" w:rsidRPr="00CC50D6" w:rsidRDefault="00951044" w:rsidP="00951044">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17</w:t>
            </w:r>
          </w:p>
        </w:tc>
        <w:tc>
          <w:tcPr>
            <w:tcW w:w="1751" w:type="dxa"/>
            <w:vAlign w:val="center"/>
          </w:tcPr>
          <w:p w:rsidR="00951044" w:rsidRPr="00CC50D6" w:rsidRDefault="00951044" w:rsidP="00951044">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19</w:t>
            </w:r>
          </w:p>
        </w:tc>
        <w:tc>
          <w:tcPr>
            <w:tcW w:w="1525" w:type="dxa"/>
            <w:vAlign w:val="center"/>
          </w:tcPr>
          <w:p w:rsidR="00951044" w:rsidRPr="00CC50D6" w:rsidRDefault="00951044" w:rsidP="00951044">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36</w:t>
            </w:r>
          </w:p>
        </w:tc>
      </w:tr>
      <w:tr w:rsidR="00951044" w:rsidRPr="00CC50D6" w:rsidTr="000625BB">
        <w:tc>
          <w:tcPr>
            <w:tcW w:w="709"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11</w:t>
            </w:r>
          </w:p>
        </w:tc>
        <w:tc>
          <w:tcPr>
            <w:tcW w:w="2586" w:type="dxa"/>
            <w:vAlign w:val="center"/>
          </w:tcPr>
          <w:p w:rsidR="00951044" w:rsidRPr="00CC50D6" w:rsidRDefault="00951044" w:rsidP="00951044">
            <w:pPr>
              <w:tabs>
                <w:tab w:val="left" w:pos="1665"/>
              </w:tabs>
              <w:spacing w:line="360" w:lineRule="auto"/>
              <w:jc w:val="center"/>
              <w:rPr>
                <w:rFonts w:ascii="Times New Roman" w:hAnsi="Times New Roman" w:cs="Times New Roman"/>
                <w:sz w:val="24"/>
                <w:szCs w:val="24"/>
                <w:vertAlign w:val="superscript"/>
              </w:rPr>
            </w:pPr>
            <w:r w:rsidRPr="00CC50D6">
              <w:rPr>
                <w:rFonts w:ascii="Times New Roman" w:hAnsi="Times New Roman" w:cs="Times New Roman"/>
                <w:sz w:val="24"/>
                <w:szCs w:val="24"/>
              </w:rPr>
              <w:t>VIII.</w:t>
            </w:r>
            <w:r w:rsidRPr="00CC50D6">
              <w:rPr>
                <w:rFonts w:ascii="Times New Roman" w:hAnsi="Times New Roman" w:cs="Times New Roman"/>
                <w:sz w:val="24"/>
                <w:szCs w:val="24"/>
                <w:vertAlign w:val="superscript"/>
              </w:rPr>
              <w:t>5</w:t>
            </w:r>
          </w:p>
        </w:tc>
        <w:tc>
          <w:tcPr>
            <w:tcW w:w="1651" w:type="dxa"/>
            <w:vAlign w:val="center"/>
          </w:tcPr>
          <w:p w:rsidR="00951044" w:rsidRPr="00CC50D6" w:rsidRDefault="00951044" w:rsidP="00951044">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17</w:t>
            </w:r>
          </w:p>
        </w:tc>
        <w:tc>
          <w:tcPr>
            <w:tcW w:w="1751" w:type="dxa"/>
            <w:vAlign w:val="center"/>
          </w:tcPr>
          <w:p w:rsidR="00951044" w:rsidRPr="00CC50D6" w:rsidRDefault="00951044" w:rsidP="00951044">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19</w:t>
            </w:r>
          </w:p>
        </w:tc>
        <w:tc>
          <w:tcPr>
            <w:tcW w:w="1525" w:type="dxa"/>
            <w:vAlign w:val="center"/>
          </w:tcPr>
          <w:p w:rsidR="00951044" w:rsidRPr="00CC50D6" w:rsidRDefault="00951044" w:rsidP="00951044">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36</w:t>
            </w:r>
          </w:p>
        </w:tc>
      </w:tr>
      <w:tr w:rsidR="00951044" w:rsidRPr="00CC50D6" w:rsidTr="000625BB">
        <w:tc>
          <w:tcPr>
            <w:tcW w:w="709"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12</w:t>
            </w:r>
          </w:p>
        </w:tc>
        <w:tc>
          <w:tcPr>
            <w:tcW w:w="2586" w:type="dxa"/>
            <w:vAlign w:val="center"/>
          </w:tcPr>
          <w:p w:rsidR="00951044" w:rsidRPr="00CC50D6" w:rsidRDefault="00951044" w:rsidP="00951044">
            <w:pPr>
              <w:tabs>
                <w:tab w:val="left" w:pos="1665"/>
              </w:tabs>
              <w:spacing w:line="360" w:lineRule="auto"/>
              <w:jc w:val="center"/>
              <w:rPr>
                <w:rFonts w:ascii="Times New Roman" w:hAnsi="Times New Roman" w:cs="Times New Roman"/>
                <w:sz w:val="24"/>
                <w:szCs w:val="24"/>
                <w:vertAlign w:val="superscript"/>
              </w:rPr>
            </w:pPr>
            <w:r w:rsidRPr="00CC50D6">
              <w:rPr>
                <w:rFonts w:ascii="Times New Roman" w:hAnsi="Times New Roman" w:cs="Times New Roman"/>
                <w:sz w:val="24"/>
                <w:szCs w:val="24"/>
              </w:rPr>
              <w:t>VIII.</w:t>
            </w:r>
            <w:r w:rsidRPr="00CC50D6">
              <w:rPr>
                <w:rFonts w:ascii="Times New Roman" w:hAnsi="Times New Roman" w:cs="Times New Roman"/>
                <w:sz w:val="24"/>
                <w:szCs w:val="24"/>
                <w:vertAlign w:val="superscript"/>
              </w:rPr>
              <w:t>6</w:t>
            </w:r>
          </w:p>
        </w:tc>
        <w:tc>
          <w:tcPr>
            <w:tcW w:w="1651" w:type="dxa"/>
            <w:vAlign w:val="center"/>
          </w:tcPr>
          <w:p w:rsidR="00951044" w:rsidRPr="00CC50D6" w:rsidRDefault="00951044" w:rsidP="00951044">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18</w:t>
            </w:r>
          </w:p>
        </w:tc>
        <w:tc>
          <w:tcPr>
            <w:tcW w:w="1751" w:type="dxa"/>
            <w:vAlign w:val="center"/>
          </w:tcPr>
          <w:p w:rsidR="00951044" w:rsidRPr="00CC50D6" w:rsidRDefault="00951044" w:rsidP="00951044">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19</w:t>
            </w:r>
          </w:p>
        </w:tc>
        <w:tc>
          <w:tcPr>
            <w:tcW w:w="1525" w:type="dxa"/>
            <w:vAlign w:val="center"/>
          </w:tcPr>
          <w:p w:rsidR="00951044" w:rsidRPr="00CC50D6" w:rsidRDefault="00951044" w:rsidP="00951044">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37</w:t>
            </w:r>
          </w:p>
        </w:tc>
      </w:tr>
      <w:tr w:rsidR="00951044" w:rsidRPr="00CC50D6" w:rsidTr="000625BB">
        <w:tc>
          <w:tcPr>
            <w:tcW w:w="709"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13</w:t>
            </w:r>
          </w:p>
        </w:tc>
        <w:tc>
          <w:tcPr>
            <w:tcW w:w="2586"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vertAlign w:val="superscript"/>
              </w:rPr>
            </w:pPr>
            <w:r w:rsidRPr="00CC50D6">
              <w:rPr>
                <w:rFonts w:ascii="Times New Roman" w:hAnsi="Times New Roman" w:cs="Times New Roman"/>
                <w:sz w:val="24"/>
                <w:szCs w:val="24"/>
              </w:rPr>
              <w:t>VIII.</w:t>
            </w:r>
            <w:r w:rsidRPr="00CC50D6">
              <w:rPr>
                <w:rFonts w:ascii="Times New Roman" w:hAnsi="Times New Roman" w:cs="Times New Roman"/>
                <w:sz w:val="24"/>
                <w:szCs w:val="24"/>
                <w:vertAlign w:val="superscript"/>
              </w:rPr>
              <w:t>7</w:t>
            </w:r>
          </w:p>
        </w:tc>
        <w:tc>
          <w:tcPr>
            <w:tcW w:w="1651"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16</w:t>
            </w:r>
          </w:p>
        </w:tc>
        <w:tc>
          <w:tcPr>
            <w:tcW w:w="1751"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20</w:t>
            </w:r>
          </w:p>
        </w:tc>
        <w:tc>
          <w:tcPr>
            <w:tcW w:w="1525"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36</w:t>
            </w:r>
          </w:p>
        </w:tc>
      </w:tr>
      <w:tr w:rsidR="00951044" w:rsidRPr="00CC50D6" w:rsidTr="000625BB">
        <w:tc>
          <w:tcPr>
            <w:tcW w:w="709"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14</w:t>
            </w:r>
          </w:p>
        </w:tc>
        <w:tc>
          <w:tcPr>
            <w:tcW w:w="2586" w:type="dxa"/>
            <w:vAlign w:val="center"/>
          </w:tcPr>
          <w:p w:rsidR="00951044" w:rsidRPr="00CC50D6" w:rsidRDefault="00951044" w:rsidP="00951044">
            <w:pPr>
              <w:tabs>
                <w:tab w:val="left" w:pos="1665"/>
              </w:tabs>
              <w:spacing w:line="360" w:lineRule="auto"/>
              <w:jc w:val="center"/>
              <w:rPr>
                <w:rFonts w:ascii="Times New Roman" w:hAnsi="Times New Roman" w:cs="Times New Roman"/>
                <w:sz w:val="24"/>
                <w:szCs w:val="24"/>
                <w:vertAlign w:val="superscript"/>
              </w:rPr>
            </w:pPr>
            <w:r w:rsidRPr="00CC50D6">
              <w:rPr>
                <w:rFonts w:ascii="Times New Roman" w:hAnsi="Times New Roman" w:cs="Times New Roman"/>
                <w:sz w:val="24"/>
                <w:szCs w:val="24"/>
              </w:rPr>
              <w:t>IX.</w:t>
            </w:r>
            <w:r w:rsidRPr="00CC50D6">
              <w:rPr>
                <w:rFonts w:ascii="Times New Roman" w:hAnsi="Times New Roman" w:cs="Times New Roman"/>
                <w:sz w:val="24"/>
                <w:szCs w:val="24"/>
                <w:vertAlign w:val="superscript"/>
              </w:rPr>
              <w:t>1</w:t>
            </w:r>
          </w:p>
        </w:tc>
        <w:tc>
          <w:tcPr>
            <w:tcW w:w="1651"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18</w:t>
            </w:r>
          </w:p>
        </w:tc>
        <w:tc>
          <w:tcPr>
            <w:tcW w:w="1751"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18</w:t>
            </w:r>
          </w:p>
        </w:tc>
        <w:tc>
          <w:tcPr>
            <w:tcW w:w="1525"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36</w:t>
            </w:r>
          </w:p>
        </w:tc>
      </w:tr>
      <w:tr w:rsidR="00951044" w:rsidRPr="00CC50D6" w:rsidTr="000625BB">
        <w:tc>
          <w:tcPr>
            <w:tcW w:w="709"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15</w:t>
            </w:r>
          </w:p>
        </w:tc>
        <w:tc>
          <w:tcPr>
            <w:tcW w:w="2586" w:type="dxa"/>
            <w:vAlign w:val="center"/>
          </w:tcPr>
          <w:p w:rsidR="00951044" w:rsidRPr="00CC50D6" w:rsidRDefault="00951044" w:rsidP="00951044">
            <w:pPr>
              <w:tabs>
                <w:tab w:val="left" w:pos="1665"/>
              </w:tabs>
              <w:spacing w:line="360" w:lineRule="auto"/>
              <w:jc w:val="center"/>
              <w:rPr>
                <w:rFonts w:ascii="Times New Roman" w:hAnsi="Times New Roman" w:cs="Times New Roman"/>
                <w:sz w:val="24"/>
                <w:szCs w:val="24"/>
                <w:vertAlign w:val="superscript"/>
              </w:rPr>
            </w:pPr>
            <w:r w:rsidRPr="00CC50D6">
              <w:rPr>
                <w:rFonts w:ascii="Times New Roman" w:hAnsi="Times New Roman" w:cs="Times New Roman"/>
                <w:sz w:val="24"/>
                <w:szCs w:val="24"/>
              </w:rPr>
              <w:t>IX.</w:t>
            </w:r>
            <w:r w:rsidRPr="00CC50D6">
              <w:rPr>
                <w:rFonts w:ascii="Times New Roman" w:hAnsi="Times New Roman" w:cs="Times New Roman"/>
                <w:sz w:val="24"/>
                <w:szCs w:val="24"/>
                <w:vertAlign w:val="superscript"/>
              </w:rPr>
              <w:t>2</w:t>
            </w:r>
          </w:p>
        </w:tc>
        <w:tc>
          <w:tcPr>
            <w:tcW w:w="1651"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17</w:t>
            </w:r>
          </w:p>
        </w:tc>
        <w:tc>
          <w:tcPr>
            <w:tcW w:w="1751"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19</w:t>
            </w:r>
          </w:p>
        </w:tc>
        <w:tc>
          <w:tcPr>
            <w:tcW w:w="1525"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36</w:t>
            </w:r>
          </w:p>
        </w:tc>
      </w:tr>
      <w:tr w:rsidR="00951044" w:rsidRPr="00CC50D6" w:rsidTr="000625BB">
        <w:tc>
          <w:tcPr>
            <w:tcW w:w="709"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16</w:t>
            </w:r>
          </w:p>
        </w:tc>
        <w:tc>
          <w:tcPr>
            <w:tcW w:w="2586" w:type="dxa"/>
            <w:vAlign w:val="center"/>
          </w:tcPr>
          <w:p w:rsidR="00951044" w:rsidRPr="00CC50D6" w:rsidRDefault="00951044" w:rsidP="00951044">
            <w:pPr>
              <w:tabs>
                <w:tab w:val="left" w:pos="1665"/>
              </w:tabs>
              <w:spacing w:line="360" w:lineRule="auto"/>
              <w:jc w:val="center"/>
              <w:rPr>
                <w:rFonts w:ascii="Times New Roman" w:hAnsi="Times New Roman" w:cs="Times New Roman"/>
                <w:sz w:val="24"/>
                <w:szCs w:val="24"/>
                <w:vertAlign w:val="superscript"/>
              </w:rPr>
            </w:pPr>
            <w:r w:rsidRPr="00CC50D6">
              <w:rPr>
                <w:rFonts w:ascii="Times New Roman" w:hAnsi="Times New Roman" w:cs="Times New Roman"/>
                <w:sz w:val="24"/>
                <w:szCs w:val="24"/>
              </w:rPr>
              <w:t>IX.</w:t>
            </w:r>
            <w:r w:rsidRPr="00CC50D6">
              <w:rPr>
                <w:rFonts w:ascii="Times New Roman" w:hAnsi="Times New Roman" w:cs="Times New Roman"/>
                <w:sz w:val="24"/>
                <w:szCs w:val="24"/>
                <w:vertAlign w:val="superscript"/>
              </w:rPr>
              <w:t>3</w:t>
            </w:r>
          </w:p>
        </w:tc>
        <w:tc>
          <w:tcPr>
            <w:tcW w:w="1651"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17</w:t>
            </w:r>
          </w:p>
        </w:tc>
        <w:tc>
          <w:tcPr>
            <w:tcW w:w="1751"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18</w:t>
            </w:r>
          </w:p>
        </w:tc>
        <w:tc>
          <w:tcPr>
            <w:tcW w:w="1525"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35</w:t>
            </w:r>
          </w:p>
        </w:tc>
      </w:tr>
      <w:tr w:rsidR="00951044" w:rsidRPr="00CC50D6" w:rsidTr="000625BB">
        <w:tc>
          <w:tcPr>
            <w:tcW w:w="709"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17</w:t>
            </w:r>
          </w:p>
        </w:tc>
        <w:tc>
          <w:tcPr>
            <w:tcW w:w="2586" w:type="dxa"/>
            <w:vAlign w:val="center"/>
          </w:tcPr>
          <w:p w:rsidR="00951044" w:rsidRPr="00CC50D6" w:rsidRDefault="00951044" w:rsidP="00951044">
            <w:pPr>
              <w:tabs>
                <w:tab w:val="left" w:pos="1665"/>
              </w:tabs>
              <w:spacing w:line="360" w:lineRule="auto"/>
              <w:jc w:val="center"/>
              <w:rPr>
                <w:rFonts w:ascii="Times New Roman" w:hAnsi="Times New Roman" w:cs="Times New Roman"/>
                <w:sz w:val="24"/>
                <w:szCs w:val="24"/>
                <w:vertAlign w:val="superscript"/>
              </w:rPr>
            </w:pPr>
            <w:r w:rsidRPr="00CC50D6">
              <w:rPr>
                <w:rFonts w:ascii="Times New Roman" w:hAnsi="Times New Roman" w:cs="Times New Roman"/>
                <w:sz w:val="24"/>
                <w:szCs w:val="24"/>
              </w:rPr>
              <w:t>IX.</w:t>
            </w:r>
            <w:r w:rsidRPr="00CC50D6">
              <w:rPr>
                <w:rFonts w:ascii="Times New Roman" w:hAnsi="Times New Roman" w:cs="Times New Roman"/>
                <w:sz w:val="24"/>
                <w:szCs w:val="24"/>
                <w:vertAlign w:val="superscript"/>
              </w:rPr>
              <w:t>4</w:t>
            </w:r>
          </w:p>
        </w:tc>
        <w:tc>
          <w:tcPr>
            <w:tcW w:w="1651"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18</w:t>
            </w:r>
          </w:p>
        </w:tc>
        <w:tc>
          <w:tcPr>
            <w:tcW w:w="1751"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18</w:t>
            </w:r>
          </w:p>
        </w:tc>
        <w:tc>
          <w:tcPr>
            <w:tcW w:w="1525"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36</w:t>
            </w:r>
          </w:p>
        </w:tc>
      </w:tr>
      <w:tr w:rsidR="00951044" w:rsidRPr="00CC50D6" w:rsidTr="000625BB">
        <w:tc>
          <w:tcPr>
            <w:tcW w:w="709"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18</w:t>
            </w:r>
          </w:p>
        </w:tc>
        <w:tc>
          <w:tcPr>
            <w:tcW w:w="2586" w:type="dxa"/>
            <w:vAlign w:val="center"/>
          </w:tcPr>
          <w:p w:rsidR="00951044" w:rsidRPr="00CC50D6" w:rsidRDefault="00951044" w:rsidP="00951044">
            <w:pPr>
              <w:tabs>
                <w:tab w:val="left" w:pos="1665"/>
              </w:tabs>
              <w:spacing w:line="360" w:lineRule="auto"/>
              <w:jc w:val="center"/>
              <w:rPr>
                <w:rFonts w:ascii="Times New Roman" w:hAnsi="Times New Roman" w:cs="Times New Roman"/>
                <w:sz w:val="24"/>
                <w:szCs w:val="24"/>
                <w:vertAlign w:val="superscript"/>
              </w:rPr>
            </w:pPr>
            <w:r w:rsidRPr="00CC50D6">
              <w:rPr>
                <w:rFonts w:ascii="Times New Roman" w:hAnsi="Times New Roman" w:cs="Times New Roman"/>
                <w:sz w:val="24"/>
                <w:szCs w:val="24"/>
              </w:rPr>
              <w:t>IX.</w:t>
            </w:r>
            <w:r w:rsidRPr="00CC50D6">
              <w:rPr>
                <w:rFonts w:ascii="Times New Roman" w:hAnsi="Times New Roman" w:cs="Times New Roman"/>
                <w:sz w:val="24"/>
                <w:szCs w:val="24"/>
                <w:vertAlign w:val="superscript"/>
              </w:rPr>
              <w:t>5</w:t>
            </w:r>
          </w:p>
        </w:tc>
        <w:tc>
          <w:tcPr>
            <w:tcW w:w="1651"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17</w:t>
            </w:r>
          </w:p>
        </w:tc>
        <w:tc>
          <w:tcPr>
            <w:tcW w:w="1751"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19</w:t>
            </w:r>
          </w:p>
        </w:tc>
        <w:tc>
          <w:tcPr>
            <w:tcW w:w="1525"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36</w:t>
            </w:r>
          </w:p>
        </w:tc>
      </w:tr>
      <w:tr w:rsidR="00951044" w:rsidRPr="00CC50D6" w:rsidTr="000625BB">
        <w:tc>
          <w:tcPr>
            <w:tcW w:w="709"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19</w:t>
            </w:r>
          </w:p>
        </w:tc>
        <w:tc>
          <w:tcPr>
            <w:tcW w:w="2586" w:type="dxa"/>
            <w:vAlign w:val="center"/>
          </w:tcPr>
          <w:p w:rsidR="00951044" w:rsidRPr="00CC50D6" w:rsidRDefault="00951044" w:rsidP="00951044">
            <w:pPr>
              <w:tabs>
                <w:tab w:val="left" w:pos="1665"/>
              </w:tabs>
              <w:spacing w:line="360" w:lineRule="auto"/>
              <w:jc w:val="center"/>
              <w:rPr>
                <w:rFonts w:ascii="Times New Roman" w:hAnsi="Times New Roman" w:cs="Times New Roman"/>
                <w:sz w:val="24"/>
                <w:szCs w:val="24"/>
                <w:vertAlign w:val="superscript"/>
              </w:rPr>
            </w:pPr>
            <w:r w:rsidRPr="00CC50D6">
              <w:rPr>
                <w:rFonts w:ascii="Times New Roman" w:hAnsi="Times New Roman" w:cs="Times New Roman"/>
                <w:sz w:val="24"/>
                <w:szCs w:val="24"/>
              </w:rPr>
              <w:t>IX.</w:t>
            </w:r>
            <w:r w:rsidRPr="00CC50D6">
              <w:rPr>
                <w:rFonts w:ascii="Times New Roman" w:hAnsi="Times New Roman" w:cs="Times New Roman"/>
                <w:sz w:val="24"/>
                <w:szCs w:val="24"/>
                <w:vertAlign w:val="superscript"/>
              </w:rPr>
              <w:t>6</w:t>
            </w:r>
          </w:p>
        </w:tc>
        <w:tc>
          <w:tcPr>
            <w:tcW w:w="1651"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16</w:t>
            </w:r>
          </w:p>
        </w:tc>
        <w:tc>
          <w:tcPr>
            <w:tcW w:w="1751"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20</w:t>
            </w:r>
          </w:p>
        </w:tc>
        <w:tc>
          <w:tcPr>
            <w:tcW w:w="1525" w:type="dxa"/>
            <w:vAlign w:val="center"/>
          </w:tcPr>
          <w:p w:rsidR="00951044" w:rsidRPr="00CC50D6" w:rsidRDefault="00951044"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36</w:t>
            </w:r>
          </w:p>
        </w:tc>
      </w:tr>
      <w:tr w:rsidR="00BB3E47" w:rsidRPr="00CC50D6" w:rsidTr="000625BB">
        <w:tc>
          <w:tcPr>
            <w:tcW w:w="3295" w:type="dxa"/>
            <w:gridSpan w:val="2"/>
            <w:vAlign w:val="center"/>
          </w:tcPr>
          <w:p w:rsidR="00BB3E47" w:rsidRPr="00CC50D6" w:rsidRDefault="00BB3E47"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Jumlah</w:t>
            </w:r>
          </w:p>
        </w:tc>
        <w:tc>
          <w:tcPr>
            <w:tcW w:w="1651" w:type="dxa"/>
            <w:vAlign w:val="bottom"/>
          </w:tcPr>
          <w:p w:rsidR="00BB3E47" w:rsidRPr="00CC50D6" w:rsidRDefault="00BB3E47" w:rsidP="00BB3E47">
            <w:pPr>
              <w:jc w:val="center"/>
              <w:rPr>
                <w:rFonts w:ascii="Calibri" w:hAnsi="Calibri" w:cs="Calibri"/>
              </w:rPr>
            </w:pPr>
            <w:r w:rsidRPr="00CC50D6">
              <w:rPr>
                <w:rFonts w:ascii="Calibri" w:hAnsi="Calibri" w:cs="Calibri"/>
              </w:rPr>
              <w:t>340</w:t>
            </w:r>
          </w:p>
        </w:tc>
        <w:tc>
          <w:tcPr>
            <w:tcW w:w="1751" w:type="dxa"/>
            <w:vAlign w:val="bottom"/>
          </w:tcPr>
          <w:p w:rsidR="00BB3E47" w:rsidRPr="00CC50D6" w:rsidRDefault="00BB3E47" w:rsidP="00BB3E47">
            <w:pPr>
              <w:jc w:val="center"/>
              <w:rPr>
                <w:rFonts w:ascii="Calibri" w:hAnsi="Calibri" w:cs="Calibri"/>
              </w:rPr>
            </w:pPr>
            <w:r w:rsidRPr="00CC50D6">
              <w:rPr>
                <w:rFonts w:ascii="Calibri" w:hAnsi="Calibri" w:cs="Calibri"/>
              </w:rPr>
              <w:t>365</w:t>
            </w:r>
          </w:p>
        </w:tc>
        <w:tc>
          <w:tcPr>
            <w:tcW w:w="1525" w:type="dxa"/>
            <w:vAlign w:val="bottom"/>
          </w:tcPr>
          <w:p w:rsidR="00BB3E47" w:rsidRPr="00CC50D6" w:rsidRDefault="00BB3E47" w:rsidP="00BB3E47">
            <w:pPr>
              <w:jc w:val="center"/>
              <w:rPr>
                <w:rFonts w:ascii="Calibri" w:hAnsi="Calibri" w:cs="Calibri"/>
              </w:rPr>
            </w:pPr>
            <w:r w:rsidRPr="00CC50D6">
              <w:rPr>
                <w:rFonts w:ascii="Calibri" w:hAnsi="Calibri" w:cs="Calibri"/>
              </w:rPr>
              <w:t>705</w:t>
            </w:r>
          </w:p>
        </w:tc>
      </w:tr>
    </w:tbl>
    <w:p w:rsidR="000332C2" w:rsidRPr="00CC50D6" w:rsidRDefault="000332C2" w:rsidP="000E6643">
      <w:pPr>
        <w:tabs>
          <w:tab w:val="left" w:pos="1665"/>
        </w:tabs>
        <w:spacing w:after="0" w:line="600" w:lineRule="auto"/>
        <w:jc w:val="both"/>
        <w:rPr>
          <w:rFonts w:ascii="Times New Roman" w:hAnsi="Times New Roman" w:cs="Times New Roman"/>
          <w:i/>
          <w:sz w:val="24"/>
          <w:szCs w:val="24"/>
        </w:rPr>
      </w:pPr>
      <w:r w:rsidRPr="00CC50D6">
        <w:rPr>
          <w:rFonts w:ascii="Times New Roman" w:hAnsi="Times New Roman" w:cs="Times New Roman"/>
          <w:i/>
          <w:sz w:val="24"/>
          <w:szCs w:val="24"/>
        </w:rPr>
        <w:t>Dokumen SMP Negeri 1 Sirah Pulau Padang</w:t>
      </w:r>
      <w:r w:rsidRPr="00CC50D6">
        <w:rPr>
          <w:rFonts w:ascii="Times New Roman" w:hAnsi="Times New Roman" w:cs="Times New Roman"/>
          <w:i/>
          <w:sz w:val="24"/>
          <w:szCs w:val="24"/>
        </w:rPr>
        <w:tab/>
      </w:r>
    </w:p>
    <w:p w:rsidR="00F752F9" w:rsidRPr="00CC50D6" w:rsidRDefault="000332C2" w:rsidP="0017074E">
      <w:pPr>
        <w:spacing w:after="0" w:line="480" w:lineRule="auto"/>
        <w:jc w:val="both"/>
        <w:rPr>
          <w:rFonts w:ascii="Times New Roman" w:hAnsi="Times New Roman" w:cs="Times New Roman"/>
          <w:sz w:val="24"/>
          <w:szCs w:val="24"/>
        </w:rPr>
      </w:pPr>
      <w:r w:rsidRPr="00CC50D6">
        <w:rPr>
          <w:rFonts w:ascii="Times New Roman" w:hAnsi="Times New Roman" w:cs="Times New Roman"/>
          <w:sz w:val="24"/>
          <w:szCs w:val="24"/>
        </w:rPr>
        <w:tab/>
        <w:t>Berdasarkan jumlah siswa/siswi SMP Negeri 1 Sirah Pulau Padang dapat diketahui bahwa setiap kelas berbeda jumlah siswanya dan begitu juga dengan ruang belajar sisw</w:t>
      </w:r>
      <w:r w:rsidR="00AD3046" w:rsidRPr="00CC50D6">
        <w:rPr>
          <w:rFonts w:ascii="Times New Roman" w:hAnsi="Times New Roman" w:cs="Times New Roman"/>
          <w:sz w:val="24"/>
          <w:szCs w:val="24"/>
        </w:rPr>
        <w:t>a. Dimana jika ditotalkan ada 19</w:t>
      </w:r>
      <w:r w:rsidRPr="00CC50D6">
        <w:rPr>
          <w:rFonts w:ascii="Times New Roman" w:hAnsi="Times New Roman" w:cs="Times New Roman"/>
          <w:sz w:val="24"/>
          <w:szCs w:val="24"/>
        </w:rPr>
        <w:t xml:space="preserve"> rombel.</w:t>
      </w:r>
    </w:p>
    <w:p w:rsidR="00F142CB" w:rsidRPr="00CC50D6" w:rsidRDefault="00F142CB" w:rsidP="0017074E">
      <w:pPr>
        <w:spacing w:after="0" w:line="480" w:lineRule="auto"/>
        <w:jc w:val="both"/>
        <w:rPr>
          <w:rFonts w:ascii="Times New Roman" w:hAnsi="Times New Roman" w:cs="Times New Roman"/>
          <w:sz w:val="24"/>
          <w:szCs w:val="24"/>
        </w:rPr>
      </w:pPr>
    </w:p>
    <w:p w:rsidR="000332C2" w:rsidRPr="00CC50D6" w:rsidRDefault="00060C38" w:rsidP="00F752F9">
      <w:pPr>
        <w:spacing w:after="0" w:line="600" w:lineRule="auto"/>
        <w:jc w:val="both"/>
        <w:rPr>
          <w:rFonts w:ascii="Times New Roman" w:hAnsi="Times New Roman" w:cs="Times New Roman"/>
          <w:sz w:val="24"/>
          <w:szCs w:val="24"/>
        </w:rPr>
      </w:pPr>
      <w:r w:rsidRPr="00CC50D6">
        <w:rPr>
          <w:rFonts w:ascii="Times New Roman" w:hAnsi="Times New Roman" w:cs="Times New Roman"/>
          <w:b/>
          <w:sz w:val="24"/>
          <w:szCs w:val="24"/>
        </w:rPr>
        <w:t>F</w:t>
      </w:r>
      <w:r w:rsidR="000332C2" w:rsidRPr="00CC50D6">
        <w:rPr>
          <w:rFonts w:ascii="Times New Roman" w:hAnsi="Times New Roman" w:cs="Times New Roman"/>
          <w:b/>
          <w:sz w:val="24"/>
          <w:szCs w:val="24"/>
        </w:rPr>
        <w:t xml:space="preserve">.  </w:t>
      </w:r>
      <w:r w:rsidRPr="00CC50D6">
        <w:rPr>
          <w:rFonts w:ascii="Times New Roman" w:hAnsi="Times New Roman" w:cs="Times New Roman"/>
          <w:b/>
          <w:sz w:val="24"/>
          <w:szCs w:val="24"/>
        </w:rPr>
        <w:t xml:space="preserve">Keadaan </w:t>
      </w:r>
      <w:r w:rsidR="000332C2" w:rsidRPr="00CC50D6">
        <w:rPr>
          <w:rFonts w:ascii="Times New Roman" w:hAnsi="Times New Roman" w:cs="Times New Roman"/>
          <w:b/>
          <w:sz w:val="24"/>
          <w:szCs w:val="24"/>
        </w:rPr>
        <w:t>Sarana dan Prasarana</w:t>
      </w:r>
    </w:p>
    <w:p w:rsidR="00AD3046" w:rsidRPr="00CC50D6" w:rsidRDefault="000332C2" w:rsidP="00BB3E47">
      <w:pPr>
        <w:spacing w:after="0" w:line="480" w:lineRule="auto"/>
        <w:jc w:val="both"/>
        <w:rPr>
          <w:rFonts w:ascii="Times New Roman" w:hAnsi="Times New Roman" w:cs="Times New Roman"/>
          <w:sz w:val="24"/>
          <w:szCs w:val="24"/>
        </w:rPr>
      </w:pPr>
      <w:r w:rsidRPr="00CC50D6">
        <w:rPr>
          <w:rFonts w:ascii="Times New Roman" w:hAnsi="Times New Roman" w:cs="Times New Roman"/>
          <w:sz w:val="24"/>
          <w:szCs w:val="24"/>
        </w:rPr>
        <w:tab/>
        <w:t xml:space="preserve">Untuk mendukung kegiatan belajar yang baik sudah seharusnya disediakan sarana dan prasarana yang baik dan memadai, kelengkapan fasilitas pada setiap lembaga pendidikan sangat mempengaruhi tingkat kualitas pendidikan karena sarana </w:t>
      </w:r>
      <w:r w:rsidRPr="00CC50D6">
        <w:rPr>
          <w:rFonts w:ascii="Times New Roman" w:hAnsi="Times New Roman" w:cs="Times New Roman"/>
          <w:sz w:val="24"/>
          <w:szCs w:val="24"/>
        </w:rPr>
        <w:lastRenderedPageBreak/>
        <w:t>dan prasarana yang lengkap akan mempengaruhi proses pembelajaran sehingga mencapaian tujuan pembelajarannyapun dapat tercapai. Adapun sarana dan Prasarana yang dimiliki SMP Negeri 1 Sirah Pulau Padang adalah sebagai berikut:</w:t>
      </w:r>
    </w:p>
    <w:p w:rsidR="00AD3046" w:rsidRPr="00CC50D6" w:rsidRDefault="00AD3046" w:rsidP="00BE7C38">
      <w:pPr>
        <w:tabs>
          <w:tab w:val="left" w:pos="1665"/>
        </w:tabs>
        <w:spacing w:after="0" w:line="240" w:lineRule="auto"/>
        <w:jc w:val="center"/>
        <w:rPr>
          <w:rFonts w:ascii="Times New Roman" w:hAnsi="Times New Roman" w:cs="Times New Roman"/>
          <w:b/>
          <w:sz w:val="24"/>
          <w:szCs w:val="24"/>
        </w:rPr>
      </w:pPr>
    </w:p>
    <w:p w:rsidR="000332C2" w:rsidRPr="00CC50D6" w:rsidRDefault="007A142D" w:rsidP="00BE7C38">
      <w:pPr>
        <w:tabs>
          <w:tab w:val="left" w:pos="166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5</w:t>
      </w:r>
    </w:p>
    <w:p w:rsidR="000332C2" w:rsidRPr="00CC50D6" w:rsidRDefault="000332C2" w:rsidP="00BE7C38">
      <w:pPr>
        <w:tabs>
          <w:tab w:val="left" w:pos="1665"/>
        </w:tabs>
        <w:spacing w:after="0" w:line="240" w:lineRule="auto"/>
        <w:jc w:val="center"/>
        <w:rPr>
          <w:rFonts w:ascii="Times New Roman" w:hAnsi="Times New Roman" w:cs="Times New Roman"/>
          <w:b/>
          <w:sz w:val="24"/>
          <w:szCs w:val="24"/>
        </w:rPr>
      </w:pPr>
      <w:r w:rsidRPr="00CC50D6">
        <w:rPr>
          <w:rFonts w:ascii="Times New Roman" w:hAnsi="Times New Roman" w:cs="Times New Roman"/>
          <w:b/>
          <w:sz w:val="24"/>
          <w:szCs w:val="24"/>
        </w:rPr>
        <w:t>Data Inventaris yang dimiliki SMP Negeri 1 Sirah Pulau Padang</w:t>
      </w:r>
    </w:p>
    <w:p w:rsidR="00BE7C38" w:rsidRPr="00CC50D6" w:rsidRDefault="00BE7C38" w:rsidP="00BE7C38">
      <w:pPr>
        <w:tabs>
          <w:tab w:val="left" w:pos="1665"/>
        </w:tabs>
        <w:spacing w:after="0" w:line="240" w:lineRule="auto"/>
        <w:jc w:val="center"/>
        <w:rPr>
          <w:rFonts w:ascii="Times New Roman" w:hAnsi="Times New Roman" w:cs="Times New Roman"/>
          <w:sz w:val="24"/>
          <w:szCs w:val="24"/>
        </w:rPr>
      </w:pPr>
    </w:p>
    <w:tbl>
      <w:tblPr>
        <w:tblStyle w:val="TableGrid"/>
        <w:tblW w:w="0" w:type="auto"/>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ook w:val="04A0"/>
      </w:tblPr>
      <w:tblGrid>
        <w:gridCol w:w="783"/>
        <w:gridCol w:w="4153"/>
        <w:gridCol w:w="1429"/>
        <w:gridCol w:w="2122"/>
      </w:tblGrid>
      <w:tr w:rsidR="000332C2" w:rsidRPr="00CC50D6" w:rsidTr="00831356">
        <w:tc>
          <w:tcPr>
            <w:tcW w:w="828" w:type="dxa"/>
            <w:vAlign w:val="center"/>
          </w:tcPr>
          <w:p w:rsidR="000332C2" w:rsidRPr="00CC50D6" w:rsidRDefault="000332C2"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No</w:t>
            </w:r>
          </w:p>
        </w:tc>
        <w:tc>
          <w:tcPr>
            <w:tcW w:w="4590" w:type="dxa"/>
            <w:vAlign w:val="center"/>
          </w:tcPr>
          <w:p w:rsidR="000332C2" w:rsidRPr="00CC50D6" w:rsidRDefault="000332C2"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Nama barang</w:t>
            </w:r>
          </w:p>
        </w:tc>
        <w:tc>
          <w:tcPr>
            <w:tcW w:w="1515" w:type="dxa"/>
            <w:vAlign w:val="center"/>
          </w:tcPr>
          <w:p w:rsidR="000332C2" w:rsidRPr="00CC50D6" w:rsidRDefault="000332C2"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Jumlah</w:t>
            </w:r>
          </w:p>
        </w:tc>
        <w:tc>
          <w:tcPr>
            <w:tcW w:w="2312" w:type="dxa"/>
            <w:vAlign w:val="center"/>
          </w:tcPr>
          <w:p w:rsidR="000332C2" w:rsidRPr="00CC50D6" w:rsidRDefault="000332C2" w:rsidP="0017074E">
            <w:pPr>
              <w:tabs>
                <w:tab w:val="left" w:pos="1665"/>
              </w:tabs>
              <w:spacing w:line="360" w:lineRule="auto"/>
              <w:jc w:val="center"/>
              <w:rPr>
                <w:rFonts w:ascii="Times New Roman" w:hAnsi="Times New Roman" w:cs="Times New Roman"/>
                <w:sz w:val="24"/>
                <w:szCs w:val="24"/>
              </w:rPr>
            </w:pPr>
            <w:r w:rsidRPr="00CC50D6">
              <w:rPr>
                <w:rFonts w:ascii="Times New Roman" w:hAnsi="Times New Roman" w:cs="Times New Roman"/>
                <w:sz w:val="24"/>
                <w:szCs w:val="24"/>
              </w:rPr>
              <w:t>Kondisi</w:t>
            </w:r>
          </w:p>
        </w:tc>
      </w:tr>
      <w:tr w:rsidR="000332C2" w:rsidRPr="00CC50D6" w:rsidTr="00831356">
        <w:tc>
          <w:tcPr>
            <w:tcW w:w="828"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1</w:t>
            </w:r>
          </w:p>
        </w:tc>
        <w:tc>
          <w:tcPr>
            <w:tcW w:w="4590"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Ruang Guru</w:t>
            </w:r>
          </w:p>
        </w:tc>
        <w:tc>
          <w:tcPr>
            <w:tcW w:w="1515"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1</w:t>
            </w:r>
          </w:p>
        </w:tc>
        <w:tc>
          <w:tcPr>
            <w:tcW w:w="2312"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Baik</w:t>
            </w:r>
          </w:p>
        </w:tc>
      </w:tr>
      <w:tr w:rsidR="000332C2" w:rsidRPr="00CC50D6" w:rsidTr="00831356">
        <w:tc>
          <w:tcPr>
            <w:tcW w:w="828"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2</w:t>
            </w:r>
          </w:p>
        </w:tc>
        <w:tc>
          <w:tcPr>
            <w:tcW w:w="4590"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Ruang kepala sekolah</w:t>
            </w:r>
          </w:p>
        </w:tc>
        <w:tc>
          <w:tcPr>
            <w:tcW w:w="1515"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1</w:t>
            </w:r>
          </w:p>
        </w:tc>
        <w:tc>
          <w:tcPr>
            <w:tcW w:w="2312"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Baik</w:t>
            </w:r>
          </w:p>
        </w:tc>
      </w:tr>
      <w:tr w:rsidR="000332C2" w:rsidRPr="00CC50D6" w:rsidTr="00831356">
        <w:tc>
          <w:tcPr>
            <w:tcW w:w="828"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3</w:t>
            </w:r>
          </w:p>
        </w:tc>
        <w:tc>
          <w:tcPr>
            <w:tcW w:w="4590"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Ruang Perpustakaan</w:t>
            </w:r>
          </w:p>
        </w:tc>
        <w:tc>
          <w:tcPr>
            <w:tcW w:w="1515"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1</w:t>
            </w:r>
          </w:p>
        </w:tc>
        <w:tc>
          <w:tcPr>
            <w:tcW w:w="2312"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Baik</w:t>
            </w:r>
          </w:p>
        </w:tc>
      </w:tr>
      <w:tr w:rsidR="000332C2" w:rsidRPr="00CC50D6" w:rsidTr="00831356">
        <w:tc>
          <w:tcPr>
            <w:tcW w:w="828"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4</w:t>
            </w:r>
          </w:p>
        </w:tc>
        <w:tc>
          <w:tcPr>
            <w:tcW w:w="4590"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Ruang Kelas</w:t>
            </w:r>
          </w:p>
        </w:tc>
        <w:tc>
          <w:tcPr>
            <w:tcW w:w="1515"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18</w:t>
            </w:r>
          </w:p>
        </w:tc>
        <w:tc>
          <w:tcPr>
            <w:tcW w:w="2312"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Baik</w:t>
            </w:r>
          </w:p>
        </w:tc>
      </w:tr>
      <w:tr w:rsidR="000332C2" w:rsidRPr="00CC50D6" w:rsidTr="00831356">
        <w:tc>
          <w:tcPr>
            <w:tcW w:w="828"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5</w:t>
            </w:r>
          </w:p>
        </w:tc>
        <w:tc>
          <w:tcPr>
            <w:tcW w:w="4590"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Ruang UKS</w:t>
            </w:r>
          </w:p>
        </w:tc>
        <w:tc>
          <w:tcPr>
            <w:tcW w:w="1515"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1</w:t>
            </w:r>
          </w:p>
        </w:tc>
        <w:tc>
          <w:tcPr>
            <w:tcW w:w="2312"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Baik</w:t>
            </w:r>
          </w:p>
        </w:tc>
      </w:tr>
      <w:tr w:rsidR="000332C2" w:rsidRPr="00CC50D6" w:rsidTr="00831356">
        <w:tc>
          <w:tcPr>
            <w:tcW w:w="828"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6</w:t>
            </w:r>
          </w:p>
        </w:tc>
        <w:tc>
          <w:tcPr>
            <w:tcW w:w="4590"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Lemari guru</w:t>
            </w:r>
          </w:p>
        </w:tc>
        <w:tc>
          <w:tcPr>
            <w:tcW w:w="1515"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8</w:t>
            </w:r>
          </w:p>
        </w:tc>
        <w:tc>
          <w:tcPr>
            <w:tcW w:w="2312"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Baik</w:t>
            </w:r>
          </w:p>
        </w:tc>
      </w:tr>
      <w:tr w:rsidR="000332C2" w:rsidRPr="00CC50D6" w:rsidTr="00831356">
        <w:tc>
          <w:tcPr>
            <w:tcW w:w="828"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7</w:t>
            </w:r>
          </w:p>
        </w:tc>
        <w:tc>
          <w:tcPr>
            <w:tcW w:w="4590"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Meja guru</w:t>
            </w:r>
          </w:p>
        </w:tc>
        <w:tc>
          <w:tcPr>
            <w:tcW w:w="1515"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18</w:t>
            </w:r>
          </w:p>
        </w:tc>
        <w:tc>
          <w:tcPr>
            <w:tcW w:w="2312"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Baik</w:t>
            </w:r>
          </w:p>
        </w:tc>
      </w:tr>
      <w:tr w:rsidR="000332C2" w:rsidRPr="00CC50D6" w:rsidTr="00831356">
        <w:tc>
          <w:tcPr>
            <w:tcW w:w="828"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8</w:t>
            </w:r>
          </w:p>
        </w:tc>
        <w:tc>
          <w:tcPr>
            <w:tcW w:w="4590"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Kursi guru</w:t>
            </w:r>
          </w:p>
        </w:tc>
        <w:tc>
          <w:tcPr>
            <w:tcW w:w="1515"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20</w:t>
            </w:r>
          </w:p>
        </w:tc>
        <w:tc>
          <w:tcPr>
            <w:tcW w:w="2312"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Baik</w:t>
            </w:r>
          </w:p>
        </w:tc>
      </w:tr>
      <w:tr w:rsidR="000332C2" w:rsidRPr="00CC50D6" w:rsidTr="00831356">
        <w:tc>
          <w:tcPr>
            <w:tcW w:w="828"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9</w:t>
            </w:r>
          </w:p>
        </w:tc>
        <w:tc>
          <w:tcPr>
            <w:tcW w:w="4590"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Meja siswa</w:t>
            </w:r>
          </w:p>
        </w:tc>
        <w:tc>
          <w:tcPr>
            <w:tcW w:w="1515"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645</w:t>
            </w:r>
          </w:p>
        </w:tc>
        <w:tc>
          <w:tcPr>
            <w:tcW w:w="2312"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Baik</w:t>
            </w:r>
          </w:p>
        </w:tc>
      </w:tr>
      <w:tr w:rsidR="000332C2" w:rsidRPr="00CC50D6" w:rsidTr="00831356">
        <w:tc>
          <w:tcPr>
            <w:tcW w:w="828"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10</w:t>
            </w:r>
          </w:p>
        </w:tc>
        <w:tc>
          <w:tcPr>
            <w:tcW w:w="4590"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Kursi siswa</w:t>
            </w:r>
          </w:p>
        </w:tc>
        <w:tc>
          <w:tcPr>
            <w:tcW w:w="1515"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645</w:t>
            </w:r>
          </w:p>
        </w:tc>
        <w:tc>
          <w:tcPr>
            <w:tcW w:w="2312"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Baik</w:t>
            </w:r>
          </w:p>
        </w:tc>
      </w:tr>
      <w:tr w:rsidR="000332C2" w:rsidRPr="00CC50D6" w:rsidTr="00831356">
        <w:tc>
          <w:tcPr>
            <w:tcW w:w="828"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11</w:t>
            </w:r>
          </w:p>
        </w:tc>
        <w:tc>
          <w:tcPr>
            <w:tcW w:w="4590"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Papan tulis</w:t>
            </w:r>
          </w:p>
        </w:tc>
        <w:tc>
          <w:tcPr>
            <w:tcW w:w="1515"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36</w:t>
            </w:r>
          </w:p>
        </w:tc>
        <w:tc>
          <w:tcPr>
            <w:tcW w:w="2312"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Baik</w:t>
            </w:r>
          </w:p>
        </w:tc>
      </w:tr>
      <w:tr w:rsidR="000332C2" w:rsidRPr="00CC50D6" w:rsidTr="00831356">
        <w:tc>
          <w:tcPr>
            <w:tcW w:w="828"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12</w:t>
            </w:r>
          </w:p>
        </w:tc>
        <w:tc>
          <w:tcPr>
            <w:tcW w:w="4590"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Papan absen</w:t>
            </w:r>
          </w:p>
        </w:tc>
        <w:tc>
          <w:tcPr>
            <w:tcW w:w="1515"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18</w:t>
            </w:r>
          </w:p>
        </w:tc>
        <w:tc>
          <w:tcPr>
            <w:tcW w:w="2312"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Baik</w:t>
            </w:r>
          </w:p>
        </w:tc>
      </w:tr>
      <w:tr w:rsidR="000332C2" w:rsidRPr="00CC50D6" w:rsidTr="00831356">
        <w:tc>
          <w:tcPr>
            <w:tcW w:w="828"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13</w:t>
            </w:r>
          </w:p>
        </w:tc>
        <w:tc>
          <w:tcPr>
            <w:tcW w:w="4590"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Papan pengumuman</w:t>
            </w:r>
          </w:p>
        </w:tc>
        <w:tc>
          <w:tcPr>
            <w:tcW w:w="1515"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3</w:t>
            </w:r>
          </w:p>
        </w:tc>
        <w:tc>
          <w:tcPr>
            <w:tcW w:w="2312"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Baik</w:t>
            </w:r>
          </w:p>
        </w:tc>
      </w:tr>
      <w:tr w:rsidR="000332C2" w:rsidRPr="00CC50D6" w:rsidTr="00831356">
        <w:tc>
          <w:tcPr>
            <w:tcW w:w="828"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14</w:t>
            </w:r>
          </w:p>
        </w:tc>
        <w:tc>
          <w:tcPr>
            <w:tcW w:w="4590"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WC guru</w:t>
            </w:r>
          </w:p>
        </w:tc>
        <w:tc>
          <w:tcPr>
            <w:tcW w:w="1515"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2</w:t>
            </w:r>
          </w:p>
        </w:tc>
        <w:tc>
          <w:tcPr>
            <w:tcW w:w="2312"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Baik</w:t>
            </w:r>
          </w:p>
        </w:tc>
      </w:tr>
      <w:tr w:rsidR="000332C2" w:rsidRPr="00CC50D6" w:rsidTr="00831356">
        <w:tc>
          <w:tcPr>
            <w:tcW w:w="828"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15</w:t>
            </w:r>
          </w:p>
        </w:tc>
        <w:tc>
          <w:tcPr>
            <w:tcW w:w="4590"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WC siswa</w:t>
            </w:r>
          </w:p>
        </w:tc>
        <w:tc>
          <w:tcPr>
            <w:tcW w:w="1515"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4</w:t>
            </w:r>
          </w:p>
        </w:tc>
        <w:tc>
          <w:tcPr>
            <w:tcW w:w="2312"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1 rusak 3 baik</w:t>
            </w:r>
          </w:p>
        </w:tc>
      </w:tr>
      <w:tr w:rsidR="000332C2" w:rsidRPr="00CC50D6" w:rsidTr="00831356">
        <w:tc>
          <w:tcPr>
            <w:tcW w:w="828"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16</w:t>
            </w:r>
          </w:p>
        </w:tc>
        <w:tc>
          <w:tcPr>
            <w:tcW w:w="4590"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Alat-alat olah raga</w:t>
            </w:r>
          </w:p>
        </w:tc>
        <w:tc>
          <w:tcPr>
            <w:tcW w:w="1515"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2</w:t>
            </w:r>
          </w:p>
        </w:tc>
        <w:tc>
          <w:tcPr>
            <w:tcW w:w="2312"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Baik</w:t>
            </w:r>
          </w:p>
        </w:tc>
      </w:tr>
      <w:tr w:rsidR="000332C2" w:rsidRPr="00CC50D6" w:rsidTr="00831356">
        <w:tc>
          <w:tcPr>
            <w:tcW w:w="828"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17</w:t>
            </w:r>
          </w:p>
        </w:tc>
        <w:tc>
          <w:tcPr>
            <w:tcW w:w="4590"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TIK IPA</w:t>
            </w:r>
          </w:p>
        </w:tc>
        <w:tc>
          <w:tcPr>
            <w:tcW w:w="1515"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1</w:t>
            </w:r>
          </w:p>
        </w:tc>
        <w:tc>
          <w:tcPr>
            <w:tcW w:w="2312"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Baik</w:t>
            </w:r>
          </w:p>
        </w:tc>
      </w:tr>
      <w:tr w:rsidR="000332C2" w:rsidRPr="00CC50D6" w:rsidTr="00831356">
        <w:tc>
          <w:tcPr>
            <w:tcW w:w="828"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18</w:t>
            </w:r>
          </w:p>
        </w:tc>
        <w:tc>
          <w:tcPr>
            <w:tcW w:w="4590"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Alat Peraga</w:t>
            </w:r>
          </w:p>
        </w:tc>
        <w:tc>
          <w:tcPr>
            <w:tcW w:w="1515"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2</w:t>
            </w:r>
          </w:p>
        </w:tc>
        <w:tc>
          <w:tcPr>
            <w:tcW w:w="2312" w:type="dxa"/>
          </w:tcPr>
          <w:p w:rsidR="000332C2" w:rsidRPr="00CC50D6" w:rsidRDefault="000332C2" w:rsidP="005B212C">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Baik</w:t>
            </w:r>
          </w:p>
        </w:tc>
      </w:tr>
    </w:tbl>
    <w:p w:rsidR="000332C2" w:rsidRPr="00CC50D6" w:rsidRDefault="000332C2" w:rsidP="000332C2">
      <w:pPr>
        <w:tabs>
          <w:tab w:val="left" w:pos="1665"/>
        </w:tabs>
        <w:spacing w:after="0" w:line="600" w:lineRule="auto"/>
        <w:jc w:val="both"/>
        <w:rPr>
          <w:rFonts w:ascii="Times New Roman" w:hAnsi="Times New Roman" w:cs="Times New Roman"/>
          <w:i/>
          <w:sz w:val="24"/>
          <w:szCs w:val="24"/>
        </w:rPr>
      </w:pPr>
      <w:r w:rsidRPr="00CC50D6">
        <w:rPr>
          <w:rFonts w:ascii="Times New Roman" w:hAnsi="Times New Roman" w:cs="Times New Roman"/>
          <w:i/>
          <w:sz w:val="24"/>
          <w:szCs w:val="24"/>
        </w:rPr>
        <w:t>Dokumentasi SMP Negeri 1 Sirah Pulau Padang</w:t>
      </w:r>
      <w:r w:rsidR="000E6643" w:rsidRPr="00CC50D6">
        <w:rPr>
          <w:rFonts w:ascii="Times New Roman" w:hAnsi="Times New Roman" w:cs="Times New Roman"/>
          <w:i/>
          <w:sz w:val="24"/>
          <w:szCs w:val="24"/>
        </w:rPr>
        <w:t xml:space="preserve"> tahun 2014</w:t>
      </w:r>
    </w:p>
    <w:p w:rsidR="00492D68" w:rsidRPr="00CC50D6" w:rsidRDefault="00003DDF" w:rsidP="005040A6">
      <w:pPr>
        <w:spacing w:after="0" w:line="480" w:lineRule="auto"/>
        <w:ind w:firstLine="900"/>
        <w:jc w:val="both"/>
        <w:rPr>
          <w:rFonts w:ascii="Times New Roman" w:hAnsi="Times New Roman" w:cs="Times New Roman"/>
          <w:sz w:val="24"/>
          <w:szCs w:val="24"/>
        </w:rPr>
      </w:pPr>
      <w:r w:rsidRPr="00CC50D6">
        <w:rPr>
          <w:rFonts w:ascii="Times New Roman" w:hAnsi="Times New Roman" w:cs="Times New Roman"/>
          <w:sz w:val="24"/>
          <w:szCs w:val="24"/>
        </w:rPr>
        <w:t>Dari tabel</w:t>
      </w:r>
      <w:r w:rsidR="000332C2" w:rsidRPr="00CC50D6">
        <w:rPr>
          <w:rFonts w:ascii="Times New Roman" w:hAnsi="Times New Roman" w:cs="Times New Roman"/>
          <w:sz w:val="24"/>
          <w:szCs w:val="24"/>
        </w:rPr>
        <w:t xml:space="preserve"> diatas dapat dipahami bahwa keadaan sarana dan prasarana yang dimiliki SMP Negeri 1 Sirah Pulau Padang telah memenuhi syarat untuk melaksanakan aktivitas pembelajaran yang diharapkan dapat berfungsi dengan baik. Akan tetapi sarana dan prasarana tersebut masih perlu ditingkatkan lagi baik secara kualitas maupun kuantitas.</w:t>
      </w:r>
    </w:p>
    <w:p w:rsidR="00042355" w:rsidRPr="00CC50D6" w:rsidRDefault="00060C38" w:rsidP="0017074E">
      <w:pPr>
        <w:tabs>
          <w:tab w:val="left" w:pos="1665"/>
        </w:tabs>
        <w:spacing w:after="0" w:line="480" w:lineRule="auto"/>
        <w:jc w:val="both"/>
        <w:rPr>
          <w:rFonts w:ascii="Times New Roman" w:hAnsi="Times New Roman" w:cs="Times New Roman"/>
          <w:b/>
          <w:sz w:val="24"/>
          <w:szCs w:val="24"/>
        </w:rPr>
      </w:pPr>
      <w:r w:rsidRPr="00CC50D6">
        <w:rPr>
          <w:rFonts w:ascii="Times New Roman" w:hAnsi="Times New Roman" w:cs="Times New Roman"/>
          <w:b/>
          <w:sz w:val="24"/>
          <w:szCs w:val="24"/>
        </w:rPr>
        <w:lastRenderedPageBreak/>
        <w:t>G</w:t>
      </w:r>
      <w:r w:rsidR="00341C58" w:rsidRPr="00CC50D6">
        <w:rPr>
          <w:rFonts w:ascii="Times New Roman" w:hAnsi="Times New Roman" w:cs="Times New Roman"/>
          <w:b/>
          <w:sz w:val="24"/>
          <w:szCs w:val="24"/>
        </w:rPr>
        <w:t>. Keadaan Tenaga Administrasi</w:t>
      </w:r>
    </w:p>
    <w:p w:rsidR="00042355" w:rsidRPr="00CC50D6" w:rsidRDefault="00042355" w:rsidP="0017074E">
      <w:pPr>
        <w:tabs>
          <w:tab w:val="left" w:pos="990"/>
        </w:tabs>
        <w:spacing w:after="0" w:line="480" w:lineRule="auto"/>
        <w:jc w:val="both"/>
        <w:rPr>
          <w:rFonts w:ascii="Times New Roman" w:hAnsi="Times New Roman" w:cs="Times New Roman"/>
          <w:sz w:val="24"/>
          <w:szCs w:val="24"/>
        </w:rPr>
      </w:pPr>
      <w:r w:rsidRPr="00CC50D6">
        <w:rPr>
          <w:rFonts w:ascii="Times New Roman" w:hAnsi="Times New Roman" w:cs="Times New Roman"/>
          <w:b/>
          <w:sz w:val="24"/>
          <w:szCs w:val="24"/>
        </w:rPr>
        <w:tab/>
      </w:r>
      <w:r w:rsidRPr="00CC50D6">
        <w:rPr>
          <w:rFonts w:ascii="Times New Roman" w:hAnsi="Times New Roman" w:cs="Times New Roman"/>
          <w:sz w:val="24"/>
          <w:szCs w:val="24"/>
        </w:rPr>
        <w:t>Keadaan</w:t>
      </w:r>
      <w:r w:rsidR="00341C58" w:rsidRPr="00CC50D6">
        <w:rPr>
          <w:rFonts w:ascii="Times New Roman" w:hAnsi="Times New Roman" w:cs="Times New Roman"/>
          <w:sz w:val="24"/>
          <w:szCs w:val="24"/>
        </w:rPr>
        <w:t xml:space="preserve"> Tenaga Administrasi</w:t>
      </w:r>
      <w:r w:rsidRPr="00CC50D6">
        <w:rPr>
          <w:rFonts w:ascii="Times New Roman" w:hAnsi="Times New Roman" w:cs="Times New Roman"/>
          <w:sz w:val="24"/>
          <w:szCs w:val="24"/>
        </w:rPr>
        <w:t xml:space="preserve">  SMP Negeri 1 Sirah Pulau Padang, Kecamatan Sirah Pulau Padang Kabupaten Ogan Komering Ilir  (OKI), sudah agak lumayan komputernya ada 2, dan  leptop ada 3  beserta printernya</w:t>
      </w:r>
      <w:r w:rsidR="009B3C1A" w:rsidRPr="00CC50D6">
        <w:rPr>
          <w:rFonts w:ascii="Times New Roman" w:hAnsi="Times New Roman" w:cs="Times New Roman"/>
          <w:sz w:val="24"/>
          <w:szCs w:val="24"/>
        </w:rPr>
        <w:t>. Sesuai den</w:t>
      </w:r>
      <w:r w:rsidR="002474F0" w:rsidRPr="00CC50D6">
        <w:rPr>
          <w:rFonts w:ascii="Times New Roman" w:hAnsi="Times New Roman" w:cs="Times New Roman"/>
          <w:sz w:val="24"/>
          <w:szCs w:val="24"/>
        </w:rPr>
        <w:t>gan jumlah orang yang ada di tenaga administrasi</w:t>
      </w:r>
    </w:p>
    <w:p w:rsidR="0017074E" w:rsidRPr="00CC50D6" w:rsidRDefault="00341C58" w:rsidP="00AD3046">
      <w:pPr>
        <w:spacing w:after="0" w:line="480" w:lineRule="auto"/>
        <w:ind w:firstLine="900"/>
        <w:jc w:val="both"/>
        <w:rPr>
          <w:rFonts w:ascii="Times New Roman" w:hAnsi="Times New Roman" w:cs="Times New Roman"/>
          <w:sz w:val="24"/>
          <w:szCs w:val="24"/>
        </w:rPr>
      </w:pPr>
      <w:r w:rsidRPr="00CC50D6">
        <w:rPr>
          <w:rFonts w:ascii="Times New Roman" w:hAnsi="Times New Roman" w:cs="Times New Roman"/>
          <w:sz w:val="24"/>
          <w:szCs w:val="24"/>
        </w:rPr>
        <w:t>Keadaan tenaga administrasi</w:t>
      </w:r>
      <w:r w:rsidR="00A94A3B" w:rsidRPr="00CC50D6">
        <w:rPr>
          <w:rFonts w:ascii="Times New Roman" w:hAnsi="Times New Roman" w:cs="Times New Roman"/>
          <w:sz w:val="24"/>
          <w:szCs w:val="24"/>
        </w:rPr>
        <w:t xml:space="preserve"> SMP Negeri 1 Sirah Pulau Padang d</w:t>
      </w:r>
      <w:r w:rsidR="00AD3046" w:rsidRPr="00CC50D6">
        <w:rPr>
          <w:rFonts w:ascii="Times New Roman" w:hAnsi="Times New Roman" w:cs="Times New Roman"/>
          <w:sz w:val="24"/>
          <w:szCs w:val="24"/>
        </w:rPr>
        <w:t>apat dilihat pada tabel berikut:</w:t>
      </w:r>
    </w:p>
    <w:p w:rsidR="00E02799" w:rsidRPr="00CC50D6" w:rsidRDefault="00E02799" w:rsidP="00E02799">
      <w:pPr>
        <w:spacing w:after="0" w:line="240" w:lineRule="auto"/>
        <w:ind w:firstLine="900"/>
        <w:jc w:val="center"/>
        <w:rPr>
          <w:rFonts w:ascii="Times New Roman" w:hAnsi="Times New Roman" w:cs="Times New Roman"/>
          <w:b/>
          <w:sz w:val="24"/>
          <w:szCs w:val="24"/>
        </w:rPr>
      </w:pPr>
      <w:r w:rsidRPr="00CC50D6">
        <w:rPr>
          <w:rFonts w:ascii="Times New Roman" w:hAnsi="Times New Roman" w:cs="Times New Roman"/>
          <w:b/>
          <w:sz w:val="24"/>
          <w:szCs w:val="24"/>
        </w:rPr>
        <w:t>Tabel.</w:t>
      </w:r>
      <w:r w:rsidR="007A142D">
        <w:rPr>
          <w:rFonts w:ascii="Times New Roman" w:hAnsi="Times New Roman" w:cs="Times New Roman"/>
          <w:b/>
          <w:sz w:val="24"/>
          <w:szCs w:val="24"/>
        </w:rPr>
        <w:t xml:space="preserve"> 6</w:t>
      </w:r>
    </w:p>
    <w:p w:rsidR="00E02799" w:rsidRPr="00CC50D6" w:rsidRDefault="00420109" w:rsidP="00E02799">
      <w:pPr>
        <w:spacing w:after="0" w:line="240" w:lineRule="auto"/>
        <w:ind w:firstLine="900"/>
        <w:jc w:val="center"/>
        <w:rPr>
          <w:rFonts w:ascii="Times New Roman" w:hAnsi="Times New Roman" w:cs="Times New Roman"/>
          <w:b/>
          <w:sz w:val="24"/>
          <w:szCs w:val="24"/>
        </w:rPr>
      </w:pPr>
      <w:r w:rsidRPr="00CC50D6">
        <w:rPr>
          <w:rFonts w:ascii="Times New Roman" w:hAnsi="Times New Roman" w:cs="Times New Roman"/>
          <w:b/>
          <w:sz w:val="24"/>
          <w:szCs w:val="24"/>
        </w:rPr>
        <w:t>Keadaan Tata Usaha</w:t>
      </w:r>
      <w:r w:rsidR="00E02799" w:rsidRPr="00CC50D6">
        <w:rPr>
          <w:rFonts w:ascii="Times New Roman" w:hAnsi="Times New Roman" w:cs="Times New Roman"/>
          <w:b/>
          <w:sz w:val="24"/>
          <w:szCs w:val="24"/>
        </w:rPr>
        <w:t xml:space="preserve"> SMP Negeri 1 Sirah Pulau Padang</w:t>
      </w:r>
    </w:p>
    <w:p w:rsidR="00E02799" w:rsidRPr="00CC50D6" w:rsidRDefault="00E02799" w:rsidP="00E02799">
      <w:pPr>
        <w:spacing w:after="0" w:line="240" w:lineRule="auto"/>
        <w:ind w:firstLine="900"/>
        <w:jc w:val="center"/>
        <w:rPr>
          <w:rFonts w:ascii="Times New Roman" w:hAnsi="Times New Roman" w:cs="Times New Roman"/>
          <w:b/>
          <w:sz w:val="24"/>
          <w:szCs w:val="24"/>
        </w:rPr>
      </w:pPr>
    </w:p>
    <w:tbl>
      <w:tblPr>
        <w:tblStyle w:val="TableGrid"/>
        <w:tblW w:w="8278" w:type="dxa"/>
        <w:tblInd w:w="108"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ook w:val="04A0"/>
      </w:tblPr>
      <w:tblGrid>
        <w:gridCol w:w="993"/>
        <w:gridCol w:w="2835"/>
        <w:gridCol w:w="2022"/>
        <w:gridCol w:w="1380"/>
        <w:gridCol w:w="1048"/>
      </w:tblGrid>
      <w:tr w:rsidR="00053252" w:rsidRPr="00CC50D6" w:rsidTr="00B93CDD">
        <w:trPr>
          <w:trHeight w:val="982"/>
        </w:trPr>
        <w:tc>
          <w:tcPr>
            <w:tcW w:w="993" w:type="dxa"/>
            <w:vAlign w:val="center"/>
          </w:tcPr>
          <w:p w:rsidR="00053252" w:rsidRPr="00CC50D6" w:rsidRDefault="00053252" w:rsidP="0017074E">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No</w:t>
            </w:r>
          </w:p>
        </w:tc>
        <w:tc>
          <w:tcPr>
            <w:tcW w:w="2835" w:type="dxa"/>
            <w:vAlign w:val="center"/>
          </w:tcPr>
          <w:p w:rsidR="00053252" w:rsidRPr="00CC50D6" w:rsidRDefault="00053252" w:rsidP="0017074E">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 xml:space="preserve">Nama </w:t>
            </w:r>
          </w:p>
        </w:tc>
        <w:tc>
          <w:tcPr>
            <w:tcW w:w="2022" w:type="dxa"/>
            <w:vAlign w:val="center"/>
          </w:tcPr>
          <w:p w:rsidR="00053252" w:rsidRPr="00CC50D6" w:rsidRDefault="00053252" w:rsidP="0017074E">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Jabatan</w:t>
            </w:r>
          </w:p>
        </w:tc>
        <w:tc>
          <w:tcPr>
            <w:tcW w:w="1380" w:type="dxa"/>
            <w:vAlign w:val="center"/>
          </w:tcPr>
          <w:p w:rsidR="00053252" w:rsidRPr="00CC50D6" w:rsidRDefault="00053252" w:rsidP="0017074E">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Pendidikan</w:t>
            </w:r>
          </w:p>
          <w:p w:rsidR="00053252" w:rsidRPr="00CC50D6" w:rsidRDefault="00053252" w:rsidP="0017074E">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Terakhir</w:t>
            </w:r>
          </w:p>
        </w:tc>
        <w:tc>
          <w:tcPr>
            <w:tcW w:w="1048" w:type="dxa"/>
            <w:vAlign w:val="center"/>
          </w:tcPr>
          <w:p w:rsidR="00053252" w:rsidRPr="00CC50D6" w:rsidRDefault="00053252" w:rsidP="0017074E">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Ket.</w:t>
            </w:r>
          </w:p>
        </w:tc>
      </w:tr>
      <w:tr w:rsidR="00053252" w:rsidRPr="00CC50D6" w:rsidTr="00B93CDD">
        <w:tc>
          <w:tcPr>
            <w:tcW w:w="993" w:type="dxa"/>
          </w:tcPr>
          <w:p w:rsidR="00053252" w:rsidRPr="00CC50D6" w:rsidRDefault="00053252" w:rsidP="00E02799">
            <w:pPr>
              <w:pStyle w:val="ListParagraph"/>
              <w:numPr>
                <w:ilvl w:val="0"/>
                <w:numId w:val="9"/>
              </w:numPr>
              <w:tabs>
                <w:tab w:val="left" w:pos="72"/>
                <w:tab w:val="left" w:pos="147"/>
                <w:tab w:val="left" w:pos="1665"/>
              </w:tabs>
              <w:jc w:val="both"/>
              <w:rPr>
                <w:rFonts w:ascii="Times New Roman" w:hAnsi="Times New Roman" w:cs="Times New Roman"/>
                <w:sz w:val="24"/>
                <w:szCs w:val="24"/>
              </w:rPr>
            </w:pPr>
          </w:p>
        </w:tc>
        <w:tc>
          <w:tcPr>
            <w:tcW w:w="2835" w:type="dxa"/>
          </w:tcPr>
          <w:p w:rsidR="00053252" w:rsidRPr="00CC50D6" w:rsidRDefault="00053252" w:rsidP="009B5734">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Suarti</w:t>
            </w:r>
          </w:p>
        </w:tc>
        <w:tc>
          <w:tcPr>
            <w:tcW w:w="2022" w:type="dxa"/>
            <w:vAlign w:val="center"/>
          </w:tcPr>
          <w:p w:rsidR="00053252" w:rsidRPr="00CC50D6" w:rsidRDefault="00053252" w:rsidP="009B5734">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Kepala TU</w:t>
            </w:r>
          </w:p>
        </w:tc>
        <w:tc>
          <w:tcPr>
            <w:tcW w:w="1380" w:type="dxa"/>
            <w:vAlign w:val="center"/>
          </w:tcPr>
          <w:p w:rsidR="00053252" w:rsidRPr="00CC50D6" w:rsidRDefault="00053252" w:rsidP="009B5734">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SMA</w:t>
            </w:r>
          </w:p>
        </w:tc>
        <w:tc>
          <w:tcPr>
            <w:tcW w:w="1048" w:type="dxa"/>
          </w:tcPr>
          <w:p w:rsidR="00053252" w:rsidRPr="00CC50D6" w:rsidRDefault="00053252" w:rsidP="009B5734">
            <w:pPr>
              <w:tabs>
                <w:tab w:val="left" w:pos="1665"/>
              </w:tabs>
              <w:jc w:val="both"/>
              <w:rPr>
                <w:rFonts w:ascii="Times New Roman" w:hAnsi="Times New Roman" w:cs="Times New Roman"/>
                <w:sz w:val="24"/>
                <w:szCs w:val="24"/>
              </w:rPr>
            </w:pPr>
          </w:p>
        </w:tc>
      </w:tr>
      <w:tr w:rsidR="00053252" w:rsidRPr="00CC50D6" w:rsidTr="00B93CDD">
        <w:tc>
          <w:tcPr>
            <w:tcW w:w="993" w:type="dxa"/>
          </w:tcPr>
          <w:p w:rsidR="00053252" w:rsidRPr="00CC50D6" w:rsidRDefault="00053252" w:rsidP="00E02799">
            <w:pPr>
              <w:pStyle w:val="ListParagraph"/>
              <w:numPr>
                <w:ilvl w:val="0"/>
                <w:numId w:val="9"/>
              </w:numPr>
              <w:tabs>
                <w:tab w:val="left" w:pos="72"/>
                <w:tab w:val="left" w:pos="147"/>
                <w:tab w:val="left" w:pos="1665"/>
              </w:tabs>
              <w:jc w:val="center"/>
              <w:rPr>
                <w:rFonts w:ascii="Times New Roman" w:hAnsi="Times New Roman" w:cs="Times New Roman"/>
                <w:sz w:val="24"/>
                <w:szCs w:val="24"/>
              </w:rPr>
            </w:pPr>
          </w:p>
        </w:tc>
        <w:tc>
          <w:tcPr>
            <w:tcW w:w="2835" w:type="dxa"/>
          </w:tcPr>
          <w:p w:rsidR="00053252" w:rsidRPr="00CC50D6" w:rsidRDefault="00053252" w:rsidP="009B5734">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Hermanuhadi</w:t>
            </w:r>
          </w:p>
        </w:tc>
        <w:tc>
          <w:tcPr>
            <w:tcW w:w="2022" w:type="dxa"/>
            <w:vAlign w:val="center"/>
          </w:tcPr>
          <w:p w:rsidR="00053252" w:rsidRPr="00CC50D6" w:rsidRDefault="00053252" w:rsidP="009B5734">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TU</w:t>
            </w:r>
          </w:p>
        </w:tc>
        <w:tc>
          <w:tcPr>
            <w:tcW w:w="1380" w:type="dxa"/>
            <w:vAlign w:val="center"/>
          </w:tcPr>
          <w:p w:rsidR="00053252" w:rsidRPr="00CC50D6" w:rsidRDefault="00053252" w:rsidP="009B5734">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STM</w:t>
            </w:r>
          </w:p>
        </w:tc>
        <w:tc>
          <w:tcPr>
            <w:tcW w:w="1048" w:type="dxa"/>
          </w:tcPr>
          <w:p w:rsidR="00053252" w:rsidRPr="00CC50D6" w:rsidRDefault="00053252" w:rsidP="009B5734">
            <w:pPr>
              <w:tabs>
                <w:tab w:val="left" w:pos="1665"/>
              </w:tabs>
              <w:jc w:val="both"/>
              <w:rPr>
                <w:rFonts w:ascii="Times New Roman" w:hAnsi="Times New Roman" w:cs="Times New Roman"/>
                <w:sz w:val="24"/>
                <w:szCs w:val="24"/>
              </w:rPr>
            </w:pPr>
          </w:p>
        </w:tc>
      </w:tr>
      <w:tr w:rsidR="00053252" w:rsidRPr="00CC50D6" w:rsidTr="00B93CDD">
        <w:tc>
          <w:tcPr>
            <w:tcW w:w="993" w:type="dxa"/>
          </w:tcPr>
          <w:p w:rsidR="00053252" w:rsidRPr="00CC50D6" w:rsidRDefault="00053252" w:rsidP="00E02799">
            <w:pPr>
              <w:pStyle w:val="ListParagraph"/>
              <w:numPr>
                <w:ilvl w:val="0"/>
                <w:numId w:val="9"/>
              </w:numPr>
              <w:tabs>
                <w:tab w:val="left" w:pos="72"/>
                <w:tab w:val="left" w:pos="147"/>
                <w:tab w:val="left" w:pos="1665"/>
              </w:tabs>
              <w:jc w:val="both"/>
              <w:rPr>
                <w:rFonts w:ascii="Times New Roman" w:hAnsi="Times New Roman" w:cs="Times New Roman"/>
                <w:sz w:val="24"/>
                <w:szCs w:val="24"/>
              </w:rPr>
            </w:pPr>
          </w:p>
        </w:tc>
        <w:tc>
          <w:tcPr>
            <w:tcW w:w="2835" w:type="dxa"/>
          </w:tcPr>
          <w:p w:rsidR="00053252" w:rsidRPr="00CC50D6" w:rsidRDefault="00053252" w:rsidP="009B5734">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Mat Sani</w:t>
            </w:r>
          </w:p>
        </w:tc>
        <w:tc>
          <w:tcPr>
            <w:tcW w:w="2022" w:type="dxa"/>
            <w:vAlign w:val="center"/>
          </w:tcPr>
          <w:p w:rsidR="00053252" w:rsidRPr="00CC50D6" w:rsidRDefault="00053252" w:rsidP="009B5734">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TU</w:t>
            </w:r>
          </w:p>
        </w:tc>
        <w:tc>
          <w:tcPr>
            <w:tcW w:w="1380" w:type="dxa"/>
            <w:vAlign w:val="center"/>
          </w:tcPr>
          <w:p w:rsidR="00053252" w:rsidRPr="00CC50D6" w:rsidRDefault="00053252" w:rsidP="009B5734">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SMP</w:t>
            </w:r>
          </w:p>
        </w:tc>
        <w:tc>
          <w:tcPr>
            <w:tcW w:w="1048" w:type="dxa"/>
          </w:tcPr>
          <w:p w:rsidR="00053252" w:rsidRPr="00CC50D6" w:rsidRDefault="00053252" w:rsidP="009B5734">
            <w:pPr>
              <w:tabs>
                <w:tab w:val="left" w:pos="1665"/>
              </w:tabs>
              <w:jc w:val="both"/>
              <w:rPr>
                <w:rFonts w:ascii="Times New Roman" w:hAnsi="Times New Roman" w:cs="Times New Roman"/>
                <w:sz w:val="24"/>
                <w:szCs w:val="24"/>
              </w:rPr>
            </w:pPr>
          </w:p>
        </w:tc>
      </w:tr>
      <w:tr w:rsidR="00053252" w:rsidRPr="00CC50D6" w:rsidTr="00B93CDD">
        <w:tc>
          <w:tcPr>
            <w:tcW w:w="993" w:type="dxa"/>
          </w:tcPr>
          <w:p w:rsidR="00053252" w:rsidRPr="00CC50D6" w:rsidRDefault="00053252" w:rsidP="00E02799">
            <w:pPr>
              <w:pStyle w:val="ListParagraph"/>
              <w:numPr>
                <w:ilvl w:val="0"/>
                <w:numId w:val="9"/>
              </w:numPr>
              <w:tabs>
                <w:tab w:val="left" w:pos="72"/>
                <w:tab w:val="left" w:pos="147"/>
                <w:tab w:val="left" w:pos="1665"/>
              </w:tabs>
              <w:jc w:val="both"/>
              <w:rPr>
                <w:rFonts w:ascii="Times New Roman" w:hAnsi="Times New Roman" w:cs="Times New Roman"/>
                <w:sz w:val="24"/>
                <w:szCs w:val="24"/>
              </w:rPr>
            </w:pPr>
          </w:p>
        </w:tc>
        <w:tc>
          <w:tcPr>
            <w:tcW w:w="2835" w:type="dxa"/>
          </w:tcPr>
          <w:p w:rsidR="00053252" w:rsidRPr="00CC50D6" w:rsidRDefault="00053252" w:rsidP="009B5734">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Syawaluddin</w:t>
            </w:r>
          </w:p>
        </w:tc>
        <w:tc>
          <w:tcPr>
            <w:tcW w:w="2022" w:type="dxa"/>
            <w:vAlign w:val="center"/>
          </w:tcPr>
          <w:p w:rsidR="00053252" w:rsidRPr="00CC50D6" w:rsidRDefault="00053252" w:rsidP="009B5734">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TU</w:t>
            </w:r>
          </w:p>
        </w:tc>
        <w:tc>
          <w:tcPr>
            <w:tcW w:w="1380" w:type="dxa"/>
            <w:vAlign w:val="center"/>
          </w:tcPr>
          <w:p w:rsidR="00053252" w:rsidRPr="00CC50D6" w:rsidRDefault="00053252" w:rsidP="009B5734">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SMA</w:t>
            </w:r>
          </w:p>
        </w:tc>
        <w:tc>
          <w:tcPr>
            <w:tcW w:w="1048" w:type="dxa"/>
          </w:tcPr>
          <w:p w:rsidR="00053252" w:rsidRPr="00CC50D6" w:rsidRDefault="00053252" w:rsidP="009B5734">
            <w:pPr>
              <w:tabs>
                <w:tab w:val="left" w:pos="1665"/>
              </w:tabs>
              <w:jc w:val="both"/>
              <w:rPr>
                <w:rFonts w:ascii="Times New Roman" w:hAnsi="Times New Roman" w:cs="Times New Roman"/>
                <w:sz w:val="24"/>
                <w:szCs w:val="24"/>
              </w:rPr>
            </w:pPr>
          </w:p>
        </w:tc>
      </w:tr>
      <w:tr w:rsidR="00053252" w:rsidRPr="00CC50D6" w:rsidTr="00B93CDD">
        <w:tc>
          <w:tcPr>
            <w:tcW w:w="993" w:type="dxa"/>
          </w:tcPr>
          <w:p w:rsidR="00053252" w:rsidRPr="00CC50D6" w:rsidRDefault="00053252" w:rsidP="00E02799">
            <w:pPr>
              <w:pStyle w:val="ListParagraph"/>
              <w:numPr>
                <w:ilvl w:val="0"/>
                <w:numId w:val="9"/>
              </w:numPr>
              <w:tabs>
                <w:tab w:val="left" w:pos="72"/>
                <w:tab w:val="left" w:pos="147"/>
                <w:tab w:val="left" w:pos="1665"/>
              </w:tabs>
              <w:jc w:val="both"/>
              <w:rPr>
                <w:rFonts w:ascii="Times New Roman" w:hAnsi="Times New Roman" w:cs="Times New Roman"/>
                <w:sz w:val="24"/>
                <w:szCs w:val="24"/>
              </w:rPr>
            </w:pPr>
          </w:p>
        </w:tc>
        <w:tc>
          <w:tcPr>
            <w:tcW w:w="2835" w:type="dxa"/>
          </w:tcPr>
          <w:p w:rsidR="00053252" w:rsidRPr="00CC50D6" w:rsidRDefault="00053252" w:rsidP="009B5734">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Yesi</w:t>
            </w:r>
          </w:p>
        </w:tc>
        <w:tc>
          <w:tcPr>
            <w:tcW w:w="2022" w:type="dxa"/>
            <w:vAlign w:val="center"/>
          </w:tcPr>
          <w:p w:rsidR="00053252" w:rsidRPr="00CC50D6" w:rsidRDefault="00053252" w:rsidP="009B5734">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TU</w:t>
            </w:r>
          </w:p>
        </w:tc>
        <w:tc>
          <w:tcPr>
            <w:tcW w:w="1380" w:type="dxa"/>
            <w:vAlign w:val="center"/>
          </w:tcPr>
          <w:p w:rsidR="00053252" w:rsidRPr="00CC50D6" w:rsidRDefault="00053252" w:rsidP="009B5734">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SMA</w:t>
            </w:r>
          </w:p>
        </w:tc>
        <w:tc>
          <w:tcPr>
            <w:tcW w:w="1048" w:type="dxa"/>
          </w:tcPr>
          <w:p w:rsidR="00053252" w:rsidRPr="00CC50D6" w:rsidRDefault="00053252" w:rsidP="009B5734">
            <w:pPr>
              <w:tabs>
                <w:tab w:val="left" w:pos="1665"/>
              </w:tabs>
              <w:jc w:val="both"/>
              <w:rPr>
                <w:rFonts w:ascii="Times New Roman" w:hAnsi="Times New Roman" w:cs="Times New Roman"/>
                <w:sz w:val="24"/>
                <w:szCs w:val="24"/>
              </w:rPr>
            </w:pPr>
          </w:p>
        </w:tc>
      </w:tr>
      <w:tr w:rsidR="00053252" w:rsidRPr="00CC50D6" w:rsidTr="00B93CDD">
        <w:tc>
          <w:tcPr>
            <w:tcW w:w="993" w:type="dxa"/>
          </w:tcPr>
          <w:p w:rsidR="00053252" w:rsidRPr="00CC50D6" w:rsidRDefault="00053252" w:rsidP="00E02799">
            <w:pPr>
              <w:pStyle w:val="ListParagraph"/>
              <w:numPr>
                <w:ilvl w:val="0"/>
                <w:numId w:val="9"/>
              </w:numPr>
              <w:tabs>
                <w:tab w:val="left" w:pos="72"/>
                <w:tab w:val="left" w:pos="147"/>
                <w:tab w:val="left" w:pos="1665"/>
              </w:tabs>
              <w:jc w:val="both"/>
              <w:rPr>
                <w:rFonts w:ascii="Times New Roman" w:hAnsi="Times New Roman" w:cs="Times New Roman"/>
                <w:sz w:val="24"/>
                <w:szCs w:val="24"/>
              </w:rPr>
            </w:pPr>
          </w:p>
        </w:tc>
        <w:tc>
          <w:tcPr>
            <w:tcW w:w="2835" w:type="dxa"/>
          </w:tcPr>
          <w:p w:rsidR="00053252" w:rsidRPr="00CC50D6" w:rsidRDefault="00053252" w:rsidP="009B5734">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Daryatmo,S.Pd</w:t>
            </w:r>
          </w:p>
        </w:tc>
        <w:tc>
          <w:tcPr>
            <w:tcW w:w="2022" w:type="dxa"/>
            <w:vAlign w:val="center"/>
          </w:tcPr>
          <w:p w:rsidR="00053252" w:rsidRPr="00CC50D6" w:rsidRDefault="00053252" w:rsidP="009B5734">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TU</w:t>
            </w:r>
          </w:p>
        </w:tc>
        <w:tc>
          <w:tcPr>
            <w:tcW w:w="1380" w:type="dxa"/>
            <w:vAlign w:val="center"/>
          </w:tcPr>
          <w:p w:rsidR="00053252" w:rsidRPr="00CC50D6" w:rsidRDefault="00053252" w:rsidP="009B5734">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S.1</w:t>
            </w:r>
          </w:p>
        </w:tc>
        <w:tc>
          <w:tcPr>
            <w:tcW w:w="1048" w:type="dxa"/>
          </w:tcPr>
          <w:p w:rsidR="00053252" w:rsidRPr="00CC50D6" w:rsidRDefault="00053252" w:rsidP="009B5734">
            <w:pPr>
              <w:tabs>
                <w:tab w:val="left" w:pos="1665"/>
              </w:tabs>
              <w:jc w:val="both"/>
              <w:rPr>
                <w:rFonts w:ascii="Times New Roman" w:hAnsi="Times New Roman" w:cs="Times New Roman"/>
                <w:sz w:val="24"/>
                <w:szCs w:val="24"/>
              </w:rPr>
            </w:pPr>
          </w:p>
        </w:tc>
      </w:tr>
      <w:tr w:rsidR="00053252" w:rsidRPr="00CC50D6" w:rsidTr="00B93CDD">
        <w:tc>
          <w:tcPr>
            <w:tcW w:w="993" w:type="dxa"/>
          </w:tcPr>
          <w:p w:rsidR="00053252" w:rsidRPr="00CC50D6" w:rsidRDefault="00053252" w:rsidP="00E02799">
            <w:pPr>
              <w:pStyle w:val="ListParagraph"/>
              <w:numPr>
                <w:ilvl w:val="0"/>
                <w:numId w:val="9"/>
              </w:numPr>
              <w:tabs>
                <w:tab w:val="left" w:pos="72"/>
                <w:tab w:val="left" w:pos="147"/>
                <w:tab w:val="left" w:pos="1665"/>
              </w:tabs>
              <w:jc w:val="both"/>
              <w:rPr>
                <w:rFonts w:ascii="Times New Roman" w:hAnsi="Times New Roman" w:cs="Times New Roman"/>
                <w:sz w:val="24"/>
                <w:szCs w:val="24"/>
              </w:rPr>
            </w:pPr>
          </w:p>
        </w:tc>
        <w:tc>
          <w:tcPr>
            <w:tcW w:w="2835" w:type="dxa"/>
          </w:tcPr>
          <w:p w:rsidR="00053252" w:rsidRPr="00CC50D6" w:rsidRDefault="00053252" w:rsidP="009B5734">
            <w:pPr>
              <w:tabs>
                <w:tab w:val="left" w:pos="1665"/>
              </w:tabs>
              <w:jc w:val="both"/>
              <w:rPr>
                <w:rFonts w:ascii="Times New Roman" w:hAnsi="Times New Roman" w:cs="Times New Roman"/>
                <w:sz w:val="24"/>
                <w:szCs w:val="24"/>
              </w:rPr>
            </w:pPr>
            <w:r w:rsidRPr="00CC50D6">
              <w:rPr>
                <w:rFonts w:ascii="Times New Roman" w:hAnsi="Times New Roman" w:cs="Times New Roman"/>
                <w:sz w:val="24"/>
                <w:szCs w:val="24"/>
              </w:rPr>
              <w:t>Erna Istika</w:t>
            </w:r>
          </w:p>
        </w:tc>
        <w:tc>
          <w:tcPr>
            <w:tcW w:w="2022" w:type="dxa"/>
            <w:vAlign w:val="center"/>
          </w:tcPr>
          <w:p w:rsidR="00053252" w:rsidRPr="00CC50D6" w:rsidRDefault="00053252" w:rsidP="009B5734">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Pustakawan</w:t>
            </w:r>
          </w:p>
        </w:tc>
        <w:tc>
          <w:tcPr>
            <w:tcW w:w="1380" w:type="dxa"/>
            <w:vAlign w:val="center"/>
          </w:tcPr>
          <w:p w:rsidR="00053252" w:rsidRPr="00CC50D6" w:rsidRDefault="00053252" w:rsidP="009B5734">
            <w:pPr>
              <w:tabs>
                <w:tab w:val="left" w:pos="1665"/>
              </w:tabs>
              <w:jc w:val="center"/>
              <w:rPr>
                <w:rFonts w:ascii="Times New Roman" w:hAnsi="Times New Roman" w:cs="Times New Roman"/>
                <w:sz w:val="24"/>
                <w:szCs w:val="24"/>
              </w:rPr>
            </w:pPr>
            <w:r w:rsidRPr="00CC50D6">
              <w:rPr>
                <w:rFonts w:ascii="Times New Roman" w:hAnsi="Times New Roman" w:cs="Times New Roman"/>
                <w:sz w:val="24"/>
                <w:szCs w:val="24"/>
              </w:rPr>
              <w:t>SMA</w:t>
            </w:r>
          </w:p>
        </w:tc>
        <w:tc>
          <w:tcPr>
            <w:tcW w:w="1048" w:type="dxa"/>
          </w:tcPr>
          <w:p w:rsidR="00053252" w:rsidRPr="00CC50D6" w:rsidRDefault="00053252" w:rsidP="009B5734">
            <w:pPr>
              <w:tabs>
                <w:tab w:val="left" w:pos="1665"/>
              </w:tabs>
              <w:jc w:val="both"/>
              <w:rPr>
                <w:rFonts w:ascii="Times New Roman" w:hAnsi="Times New Roman" w:cs="Times New Roman"/>
                <w:sz w:val="24"/>
                <w:szCs w:val="24"/>
              </w:rPr>
            </w:pPr>
          </w:p>
        </w:tc>
      </w:tr>
    </w:tbl>
    <w:p w:rsidR="00A94A3B" w:rsidRPr="00CC50D6" w:rsidRDefault="00F752F9" w:rsidP="00053252">
      <w:pPr>
        <w:spacing w:after="0" w:line="600" w:lineRule="auto"/>
        <w:jc w:val="both"/>
        <w:rPr>
          <w:rFonts w:ascii="Times New Roman" w:hAnsi="Times New Roman" w:cs="Times New Roman"/>
          <w:i/>
          <w:sz w:val="24"/>
          <w:szCs w:val="24"/>
        </w:rPr>
      </w:pPr>
      <w:r w:rsidRPr="00CC50D6">
        <w:rPr>
          <w:rFonts w:ascii="Times New Roman" w:hAnsi="Times New Roman" w:cs="Times New Roman"/>
          <w:i/>
          <w:sz w:val="24"/>
          <w:szCs w:val="24"/>
        </w:rPr>
        <w:t>Sumber: Dokumentasi SMPN 1 Sirah Pulau PadangTahun 2014</w:t>
      </w:r>
    </w:p>
    <w:p w:rsidR="00AD3046" w:rsidRPr="00CC50D6" w:rsidRDefault="009B5734" w:rsidP="00AD3046">
      <w:pPr>
        <w:spacing w:after="0" w:line="480" w:lineRule="auto"/>
        <w:ind w:firstLine="900"/>
        <w:jc w:val="both"/>
        <w:rPr>
          <w:rFonts w:ascii="Times New Roman" w:hAnsi="Times New Roman" w:cs="Times New Roman"/>
          <w:sz w:val="24"/>
          <w:szCs w:val="24"/>
        </w:rPr>
      </w:pPr>
      <w:r w:rsidRPr="00CC50D6">
        <w:rPr>
          <w:rFonts w:ascii="Times New Roman" w:hAnsi="Times New Roman" w:cs="Times New Roman"/>
          <w:sz w:val="24"/>
          <w:szCs w:val="24"/>
        </w:rPr>
        <w:t>Berdasarkan tabel di atas dapat diketahui bahwa jumlah tenaga administrasi SMP Negeri 1 Sirah Pulau Padang 7 orang, dengan 1 orang memiliki kualifikasi akademik S.1, sedangkan 6 orang lainnya memiliki kualifikasi akademik setingkat SMA.</w:t>
      </w:r>
      <w:r w:rsidR="00421532" w:rsidRPr="00CC50D6">
        <w:rPr>
          <w:rStyle w:val="FootnoteReference"/>
          <w:rFonts w:ascii="Times New Roman" w:hAnsi="Times New Roman" w:cs="Times New Roman"/>
          <w:sz w:val="24"/>
          <w:szCs w:val="24"/>
        </w:rPr>
        <w:footnoteReference w:id="8"/>
      </w:r>
    </w:p>
    <w:p w:rsidR="00AC43BD" w:rsidRPr="00CC50D6" w:rsidRDefault="00AC43BD" w:rsidP="00AD3046">
      <w:pPr>
        <w:spacing w:after="0" w:line="480" w:lineRule="auto"/>
        <w:ind w:firstLine="900"/>
        <w:jc w:val="both"/>
        <w:rPr>
          <w:rFonts w:ascii="Times New Roman" w:hAnsi="Times New Roman" w:cs="Times New Roman"/>
          <w:sz w:val="24"/>
          <w:szCs w:val="24"/>
        </w:rPr>
      </w:pPr>
    </w:p>
    <w:p w:rsidR="009B3C1A" w:rsidRPr="00CC50D6" w:rsidRDefault="00B5628E" w:rsidP="00042355">
      <w:pPr>
        <w:tabs>
          <w:tab w:val="left" w:pos="990"/>
        </w:tabs>
        <w:spacing w:after="0" w:line="600" w:lineRule="auto"/>
        <w:jc w:val="both"/>
        <w:rPr>
          <w:rFonts w:ascii="Times New Roman" w:hAnsi="Times New Roman" w:cs="Times New Roman"/>
          <w:b/>
          <w:sz w:val="24"/>
          <w:szCs w:val="24"/>
        </w:rPr>
      </w:pPr>
      <w:r w:rsidRPr="00CC50D6">
        <w:rPr>
          <w:rFonts w:ascii="Times New Roman" w:hAnsi="Times New Roman" w:cs="Times New Roman"/>
          <w:b/>
          <w:sz w:val="24"/>
          <w:szCs w:val="24"/>
        </w:rPr>
        <w:lastRenderedPageBreak/>
        <w:t>H</w:t>
      </w:r>
      <w:r w:rsidR="009B3C1A" w:rsidRPr="00CC50D6">
        <w:rPr>
          <w:rFonts w:ascii="Times New Roman" w:hAnsi="Times New Roman" w:cs="Times New Roman"/>
          <w:b/>
          <w:sz w:val="24"/>
          <w:szCs w:val="24"/>
        </w:rPr>
        <w:t>. Struktur Organisasi</w:t>
      </w:r>
    </w:p>
    <w:p w:rsidR="0017074E" w:rsidRPr="00CC50D6" w:rsidRDefault="009B5734" w:rsidP="009B5734">
      <w:pPr>
        <w:spacing w:line="480" w:lineRule="auto"/>
        <w:jc w:val="both"/>
        <w:rPr>
          <w:rFonts w:ascii="Times New Roman" w:hAnsi="Times New Roman" w:cs="Times New Roman"/>
          <w:sz w:val="24"/>
          <w:szCs w:val="24"/>
        </w:rPr>
      </w:pPr>
      <w:r w:rsidRPr="00CC50D6">
        <w:rPr>
          <w:rFonts w:ascii="Times New Roman" w:hAnsi="Times New Roman" w:cs="Times New Roman"/>
          <w:sz w:val="24"/>
          <w:szCs w:val="24"/>
        </w:rPr>
        <w:tab/>
        <w:t>SMP Negeri 1 Sirah Pulau Padang pada dasarnya mempunyai sistem kepengurusan yang telah cukup memenuhi syarat bagi semua organisasi, untuk lebih je</w:t>
      </w:r>
      <w:r w:rsidR="00AD3046" w:rsidRPr="00CC50D6">
        <w:rPr>
          <w:rFonts w:ascii="Times New Roman" w:hAnsi="Times New Roman" w:cs="Times New Roman"/>
          <w:sz w:val="24"/>
          <w:szCs w:val="24"/>
        </w:rPr>
        <w:t xml:space="preserve">lasnya dapat dilihat pada bagan </w:t>
      </w:r>
      <w:r w:rsidRPr="00CC50D6">
        <w:rPr>
          <w:rFonts w:ascii="Times New Roman" w:hAnsi="Times New Roman" w:cs="Times New Roman"/>
          <w:sz w:val="24"/>
          <w:szCs w:val="24"/>
        </w:rPr>
        <w:t xml:space="preserve">berikut </w:t>
      </w:r>
      <w:r w:rsidR="00421532" w:rsidRPr="00CC50D6">
        <w:rPr>
          <w:rFonts w:ascii="Times New Roman" w:hAnsi="Times New Roman" w:cs="Times New Roman"/>
          <w:sz w:val="24"/>
          <w:szCs w:val="24"/>
        </w:rPr>
        <w:t>:</w:t>
      </w:r>
    </w:p>
    <w:p w:rsidR="00060C38" w:rsidRPr="00CC50D6" w:rsidRDefault="009B5734" w:rsidP="000660DC">
      <w:pPr>
        <w:spacing w:after="0" w:line="240" w:lineRule="auto"/>
        <w:jc w:val="center"/>
        <w:rPr>
          <w:rFonts w:ascii="Times New Roman" w:hAnsi="Times New Roman" w:cs="Times New Roman"/>
          <w:b/>
          <w:sz w:val="24"/>
          <w:szCs w:val="24"/>
        </w:rPr>
      </w:pPr>
      <w:r w:rsidRPr="00CC50D6">
        <w:rPr>
          <w:rFonts w:ascii="Times New Roman" w:hAnsi="Times New Roman" w:cs="Times New Roman"/>
          <w:b/>
          <w:sz w:val="24"/>
          <w:szCs w:val="24"/>
        </w:rPr>
        <w:t>Gambar.1</w:t>
      </w:r>
    </w:p>
    <w:p w:rsidR="009B3C1A" w:rsidRPr="00CC50D6" w:rsidRDefault="009B3C1A" w:rsidP="009B3C1A">
      <w:pPr>
        <w:tabs>
          <w:tab w:val="left" w:pos="990"/>
        </w:tabs>
        <w:spacing w:after="0" w:line="240" w:lineRule="auto"/>
        <w:jc w:val="center"/>
        <w:rPr>
          <w:rFonts w:ascii="Times New Roman" w:hAnsi="Times New Roman" w:cs="Times New Roman"/>
          <w:b/>
          <w:sz w:val="24"/>
          <w:szCs w:val="24"/>
        </w:rPr>
      </w:pPr>
      <w:r w:rsidRPr="00CC50D6">
        <w:rPr>
          <w:rFonts w:ascii="Times New Roman" w:hAnsi="Times New Roman" w:cs="Times New Roman"/>
          <w:b/>
          <w:sz w:val="24"/>
          <w:szCs w:val="24"/>
        </w:rPr>
        <w:t>Struktur Organisasi SMP Negeri 1 Sirah Pulau Padang</w:t>
      </w:r>
    </w:p>
    <w:p w:rsidR="009B5734" w:rsidRPr="00CC50D6" w:rsidRDefault="009B3C1A" w:rsidP="009B3C1A">
      <w:pPr>
        <w:tabs>
          <w:tab w:val="left" w:pos="990"/>
        </w:tabs>
        <w:spacing w:after="0" w:line="240" w:lineRule="auto"/>
        <w:jc w:val="center"/>
        <w:rPr>
          <w:rFonts w:ascii="Times New Roman" w:hAnsi="Times New Roman" w:cs="Times New Roman"/>
          <w:b/>
          <w:sz w:val="24"/>
          <w:szCs w:val="24"/>
        </w:rPr>
      </w:pPr>
      <w:r w:rsidRPr="00CC50D6">
        <w:rPr>
          <w:rFonts w:ascii="Times New Roman" w:hAnsi="Times New Roman" w:cs="Times New Roman"/>
          <w:b/>
          <w:sz w:val="24"/>
          <w:szCs w:val="24"/>
        </w:rPr>
        <w:t>Kecamatan Sirah Pulau Padang</w:t>
      </w:r>
    </w:p>
    <w:p w:rsidR="009B3C1A" w:rsidRPr="00CC50D6" w:rsidRDefault="009B3C1A" w:rsidP="009B3C1A">
      <w:pPr>
        <w:tabs>
          <w:tab w:val="left" w:pos="990"/>
        </w:tabs>
        <w:spacing w:after="0" w:line="240" w:lineRule="auto"/>
        <w:jc w:val="center"/>
        <w:rPr>
          <w:rFonts w:ascii="Times New Roman" w:hAnsi="Times New Roman" w:cs="Times New Roman"/>
          <w:b/>
          <w:sz w:val="24"/>
          <w:szCs w:val="24"/>
        </w:rPr>
      </w:pPr>
      <w:r w:rsidRPr="00CC50D6">
        <w:rPr>
          <w:rFonts w:ascii="Times New Roman" w:hAnsi="Times New Roman" w:cs="Times New Roman"/>
          <w:b/>
          <w:sz w:val="24"/>
          <w:szCs w:val="24"/>
        </w:rPr>
        <w:t>Kabupaten Ogan Komering Ilir tahun 2014</w:t>
      </w:r>
    </w:p>
    <w:p w:rsidR="009B5734" w:rsidRPr="00CC50D6" w:rsidRDefault="009B5734" w:rsidP="009B3C1A">
      <w:pPr>
        <w:tabs>
          <w:tab w:val="left" w:pos="990"/>
        </w:tabs>
        <w:spacing w:after="0" w:line="240" w:lineRule="auto"/>
        <w:jc w:val="center"/>
        <w:rPr>
          <w:rFonts w:ascii="Times New Roman" w:hAnsi="Times New Roman" w:cs="Times New Roman"/>
          <w:b/>
          <w:sz w:val="24"/>
          <w:szCs w:val="24"/>
        </w:rPr>
      </w:pPr>
    </w:p>
    <w:p w:rsidR="009B5734" w:rsidRPr="00CC50D6" w:rsidRDefault="00753093" w:rsidP="009B3C1A">
      <w:pPr>
        <w:tabs>
          <w:tab w:val="left" w:pos="990"/>
        </w:tabs>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51" type="#_x0000_t32" style="position:absolute;left:0;text-align:left;margin-left:171.6pt;margin-top:23.85pt;width:15.75pt;height:0;z-index:251661312" o:connectortype="straight" strokeweight="1.5pt"/>
        </w:pict>
      </w:r>
      <w:r w:rsidR="009B5734" w:rsidRPr="00CC50D6">
        <w:rPr>
          <w:rFonts w:ascii="Times New Roman" w:hAnsi="Times New Roman" w:cs="Times New Roman"/>
          <w:b/>
          <w:noProof/>
          <w:sz w:val="24"/>
          <w:szCs w:val="24"/>
        </w:rPr>
        <w:drawing>
          <wp:inline distT="0" distB="0" distL="0" distR="0">
            <wp:extent cx="5252085" cy="3063875"/>
            <wp:effectExtent l="0" t="19050" r="0" b="222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B5734" w:rsidRPr="00CC50D6" w:rsidRDefault="00753093" w:rsidP="009B3C1A">
      <w:pPr>
        <w:tabs>
          <w:tab w:val="left" w:pos="990"/>
        </w:tabs>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pict>
          <v:shape id="_x0000_s1050" type="#_x0000_t32" style="position:absolute;left:0;text-align:left;margin-left:233.1pt;margin-top:-.15pt;width:59.25pt;height:48.75pt;flip:x;z-index:251660288" o:connectortype="straight" strokecolor="#243f60 [1604]" strokeweight="1.5pt"/>
        </w:pict>
      </w:r>
      <w:r>
        <w:rPr>
          <w:rFonts w:ascii="Times New Roman" w:hAnsi="Times New Roman" w:cs="Times New Roman"/>
          <w:b/>
          <w:noProof/>
          <w:sz w:val="24"/>
          <w:szCs w:val="24"/>
        </w:rPr>
        <w:pict>
          <v:shape id="_x0000_s1049" type="#_x0000_t32" style="position:absolute;left:0;text-align:left;margin-left:178.35pt;margin-top:-.15pt;width:54.75pt;height:48.75pt;z-index:251659264" o:connectortype="straight" strokecolor="#243f60 [1604]" strokeweight="1.5pt"/>
        </w:pict>
      </w:r>
    </w:p>
    <w:p w:rsidR="0046043B" w:rsidRPr="00CC50D6" w:rsidRDefault="0046043B" w:rsidP="009B3C1A">
      <w:pPr>
        <w:spacing w:line="240" w:lineRule="auto"/>
        <w:jc w:val="center"/>
        <w:rPr>
          <w:rFonts w:ascii="Times New Roman" w:hAnsi="Times New Roman" w:cs="Times New Roman"/>
          <w:b/>
          <w:sz w:val="24"/>
          <w:szCs w:val="24"/>
        </w:rPr>
      </w:pPr>
    </w:p>
    <w:p w:rsidR="0005008C" w:rsidRPr="00CC50D6" w:rsidRDefault="00753093" w:rsidP="009B3C1A">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rPr>
        <w:pict>
          <v:rect id="_x0000_s1048" style="position:absolute;left:0;text-align:left;margin-left:178.35pt;margin-top:11.4pt;width:114pt;height:36.75pt;z-index:251658240" strokecolor="#243f60 [1604]" strokeweight="1.5pt">
            <v:textbox>
              <w:txbxContent>
                <w:p w:rsidR="001A167D" w:rsidRPr="00812B4E" w:rsidRDefault="001A167D" w:rsidP="0005008C">
                  <w:pPr>
                    <w:jc w:val="center"/>
                    <w:rPr>
                      <w:rFonts w:cs="Times New Roman"/>
                      <w:color w:val="244061" w:themeColor="accent1" w:themeShade="80"/>
                      <w:sz w:val="28"/>
                      <w:szCs w:val="28"/>
                    </w:rPr>
                  </w:pPr>
                  <w:r w:rsidRPr="00812B4E">
                    <w:rPr>
                      <w:rFonts w:cs="Times New Roman"/>
                      <w:color w:val="244061" w:themeColor="accent1" w:themeShade="80"/>
                      <w:sz w:val="28"/>
                      <w:szCs w:val="28"/>
                    </w:rPr>
                    <w:t>Siswa</w:t>
                  </w:r>
                </w:p>
              </w:txbxContent>
            </v:textbox>
          </v:rect>
        </w:pict>
      </w:r>
    </w:p>
    <w:p w:rsidR="0005008C" w:rsidRPr="00CC50D6" w:rsidRDefault="0005008C" w:rsidP="009B3C1A">
      <w:pPr>
        <w:spacing w:line="240" w:lineRule="auto"/>
        <w:jc w:val="center"/>
        <w:rPr>
          <w:rFonts w:ascii="Times New Roman" w:hAnsi="Times New Roman" w:cs="Times New Roman"/>
          <w:b/>
          <w:sz w:val="24"/>
          <w:szCs w:val="24"/>
        </w:rPr>
      </w:pPr>
    </w:p>
    <w:p w:rsidR="0005008C" w:rsidRPr="00CC50D6" w:rsidRDefault="0005008C" w:rsidP="004D1DB8">
      <w:pPr>
        <w:spacing w:after="0" w:line="480" w:lineRule="auto"/>
        <w:rPr>
          <w:rFonts w:ascii="Times New Roman" w:hAnsi="Times New Roman" w:cs="Times New Roman"/>
          <w:b/>
          <w:sz w:val="24"/>
          <w:szCs w:val="24"/>
        </w:rPr>
      </w:pPr>
    </w:p>
    <w:p w:rsidR="00BB3E47" w:rsidRPr="00CC50D6" w:rsidRDefault="00BB3E47" w:rsidP="004D1DB8">
      <w:pPr>
        <w:spacing w:after="0" w:line="480" w:lineRule="auto"/>
        <w:rPr>
          <w:rFonts w:ascii="Times New Roman" w:hAnsi="Times New Roman" w:cs="Times New Roman"/>
          <w:b/>
          <w:sz w:val="24"/>
          <w:szCs w:val="24"/>
        </w:rPr>
      </w:pPr>
    </w:p>
    <w:p w:rsidR="0031144E" w:rsidRPr="00CC50D6" w:rsidRDefault="0031144E" w:rsidP="004D1DB8">
      <w:pPr>
        <w:spacing w:after="0" w:line="480" w:lineRule="auto"/>
        <w:rPr>
          <w:rFonts w:ascii="Times New Roman" w:hAnsi="Times New Roman" w:cs="Times New Roman"/>
          <w:b/>
          <w:sz w:val="24"/>
          <w:szCs w:val="24"/>
        </w:rPr>
      </w:pPr>
      <w:r w:rsidRPr="00CC50D6">
        <w:rPr>
          <w:rFonts w:ascii="Times New Roman" w:hAnsi="Times New Roman" w:cs="Times New Roman"/>
          <w:b/>
          <w:sz w:val="24"/>
          <w:szCs w:val="24"/>
        </w:rPr>
        <w:lastRenderedPageBreak/>
        <w:t>Tugas Masing-masing</w:t>
      </w:r>
      <w:r w:rsidR="00AE54FF" w:rsidRPr="00CC50D6">
        <w:rPr>
          <w:rFonts w:ascii="Times New Roman" w:hAnsi="Times New Roman" w:cs="Times New Roman"/>
          <w:b/>
          <w:sz w:val="24"/>
          <w:szCs w:val="24"/>
        </w:rPr>
        <w:t>:</w:t>
      </w:r>
    </w:p>
    <w:p w:rsidR="0031144E" w:rsidRPr="00CC50D6" w:rsidRDefault="0031144E" w:rsidP="004D1DB8">
      <w:pPr>
        <w:pStyle w:val="ListParagraph"/>
        <w:numPr>
          <w:ilvl w:val="0"/>
          <w:numId w:val="6"/>
        </w:numPr>
        <w:spacing w:after="0" w:line="480" w:lineRule="auto"/>
        <w:jc w:val="both"/>
        <w:rPr>
          <w:rFonts w:ascii="Times New Roman" w:hAnsi="Times New Roman" w:cs="Times New Roman"/>
          <w:sz w:val="24"/>
          <w:szCs w:val="24"/>
        </w:rPr>
      </w:pPr>
      <w:r w:rsidRPr="00CC50D6">
        <w:rPr>
          <w:rFonts w:ascii="Times New Roman" w:hAnsi="Times New Roman" w:cs="Times New Roman"/>
          <w:sz w:val="24"/>
          <w:szCs w:val="24"/>
        </w:rPr>
        <w:t>Kepala sekolah bertugas memimpin jalannya proses organisasi sekolah dalam mengatur, memimpin, mengkoordinasikan sekolah dengan para guru, dengan para wali murid dan pemerintah yaitu Dinas Pendidikan Kecamatan atau Kabupaten.</w:t>
      </w:r>
    </w:p>
    <w:p w:rsidR="004A5183" w:rsidRPr="00CC50D6" w:rsidRDefault="004A5183" w:rsidP="004D1DB8">
      <w:pPr>
        <w:pStyle w:val="ListParagraph"/>
        <w:numPr>
          <w:ilvl w:val="0"/>
          <w:numId w:val="6"/>
        </w:numPr>
        <w:spacing w:after="0" w:line="480" w:lineRule="auto"/>
        <w:jc w:val="both"/>
        <w:rPr>
          <w:rFonts w:ascii="Times New Roman" w:hAnsi="Times New Roman" w:cs="Times New Roman"/>
          <w:sz w:val="24"/>
          <w:szCs w:val="24"/>
        </w:rPr>
      </w:pPr>
      <w:r w:rsidRPr="00CC50D6">
        <w:rPr>
          <w:rFonts w:ascii="Times New Roman" w:hAnsi="Times New Roman" w:cs="Times New Roman"/>
          <w:sz w:val="24"/>
          <w:szCs w:val="24"/>
        </w:rPr>
        <w:t>Waka Kesiswaan, merupakan wakil kepala sekolah bidang kesiswaan..Wakil kepala sekolah kesiswaan mempunyai tugas  mengatur, mengarahkan dan melaksanakan kegiatan-kegiatan siswa serta menampung aspirasi siswa di sekolah.</w:t>
      </w:r>
    </w:p>
    <w:p w:rsidR="00A91E84" w:rsidRPr="00CC50D6" w:rsidRDefault="00A91E84" w:rsidP="004D1DB8">
      <w:pPr>
        <w:pStyle w:val="ListParagraph"/>
        <w:numPr>
          <w:ilvl w:val="0"/>
          <w:numId w:val="6"/>
        </w:numPr>
        <w:spacing w:after="0" w:line="480" w:lineRule="auto"/>
        <w:jc w:val="both"/>
        <w:rPr>
          <w:rFonts w:ascii="Times New Roman" w:hAnsi="Times New Roman" w:cs="Times New Roman"/>
          <w:sz w:val="24"/>
          <w:szCs w:val="24"/>
        </w:rPr>
      </w:pPr>
      <w:r w:rsidRPr="00CC50D6">
        <w:rPr>
          <w:rFonts w:ascii="Times New Roman" w:hAnsi="Times New Roman" w:cs="Times New Roman"/>
          <w:sz w:val="24"/>
          <w:szCs w:val="24"/>
        </w:rPr>
        <w:t>Wakil kurikulum, merupakan wakil kepala sekolah khusus mengurusi acuan atau pedoman proses belajar mengajar, program dan erencana pembelajaran, jadwal semester, materi-materi pengajaran dan evaluasi pelaksanaan kurikulum sekolah.</w:t>
      </w:r>
    </w:p>
    <w:p w:rsidR="00A91E84" w:rsidRPr="00CC50D6" w:rsidRDefault="009B5734" w:rsidP="004D1DB8">
      <w:pPr>
        <w:pStyle w:val="ListParagraph"/>
        <w:numPr>
          <w:ilvl w:val="0"/>
          <w:numId w:val="6"/>
        </w:numPr>
        <w:spacing w:after="0" w:line="480" w:lineRule="auto"/>
        <w:jc w:val="both"/>
        <w:rPr>
          <w:rFonts w:ascii="Times New Roman" w:hAnsi="Times New Roman" w:cs="Times New Roman"/>
          <w:sz w:val="24"/>
          <w:szCs w:val="24"/>
        </w:rPr>
      </w:pPr>
      <w:r w:rsidRPr="00CC50D6">
        <w:rPr>
          <w:rFonts w:ascii="Times New Roman" w:hAnsi="Times New Roman" w:cs="Times New Roman"/>
          <w:sz w:val="24"/>
          <w:szCs w:val="24"/>
        </w:rPr>
        <w:t>Kepala</w:t>
      </w:r>
      <w:r w:rsidR="00A91E84" w:rsidRPr="00CC50D6">
        <w:rPr>
          <w:rFonts w:ascii="Times New Roman" w:hAnsi="Times New Roman" w:cs="Times New Roman"/>
          <w:sz w:val="24"/>
          <w:szCs w:val="24"/>
        </w:rPr>
        <w:t xml:space="preserve"> tata usaha (TU) yaitu bertugas sebagai menata atau mengatur seluruh usaha</w:t>
      </w:r>
      <w:r w:rsidR="006776DD" w:rsidRPr="00CC50D6">
        <w:rPr>
          <w:rFonts w:ascii="Times New Roman" w:hAnsi="Times New Roman" w:cs="Times New Roman"/>
          <w:sz w:val="24"/>
          <w:szCs w:val="24"/>
        </w:rPr>
        <w:t>-usaha atau kegiatan pembelajaran baik yang bersifat administrasi maupun dokumentasi sekolah. Seperti: jumlah guru, jumlah siswa, jumlah sarana prasarana, jadwal pengajaran, jadwal piket guru, dan administrasi/surat-menyurat baik internal maupun eksternal.</w:t>
      </w:r>
    </w:p>
    <w:p w:rsidR="006776DD" w:rsidRPr="00CC50D6" w:rsidRDefault="006776DD" w:rsidP="004D1DB8">
      <w:pPr>
        <w:pStyle w:val="ListParagraph"/>
        <w:numPr>
          <w:ilvl w:val="0"/>
          <w:numId w:val="6"/>
        </w:numPr>
        <w:spacing w:after="0" w:line="480" w:lineRule="auto"/>
        <w:jc w:val="both"/>
        <w:rPr>
          <w:rFonts w:ascii="Times New Roman" w:hAnsi="Times New Roman" w:cs="Times New Roman"/>
          <w:sz w:val="24"/>
          <w:szCs w:val="24"/>
        </w:rPr>
      </w:pPr>
      <w:r w:rsidRPr="00CC50D6">
        <w:rPr>
          <w:rFonts w:ascii="Times New Roman" w:hAnsi="Times New Roman" w:cs="Times New Roman"/>
          <w:sz w:val="24"/>
          <w:szCs w:val="24"/>
        </w:rPr>
        <w:t>Bendahara sekolah, yaitu</w:t>
      </w:r>
      <w:r w:rsidR="009B5734" w:rsidRPr="00CC50D6">
        <w:rPr>
          <w:rFonts w:ascii="Times New Roman" w:hAnsi="Times New Roman" w:cs="Times New Roman"/>
          <w:sz w:val="24"/>
          <w:szCs w:val="24"/>
        </w:rPr>
        <w:t xml:space="preserve"> </w:t>
      </w:r>
      <w:r w:rsidRPr="00CC50D6">
        <w:rPr>
          <w:rFonts w:ascii="Times New Roman" w:hAnsi="Times New Roman" w:cs="Times New Roman"/>
          <w:sz w:val="24"/>
          <w:szCs w:val="24"/>
        </w:rPr>
        <w:t xml:space="preserve">bertugas sebagai penanggung jawab keuangan, seperti: membuat laporan pertanggungjawaban keuangan, mengelola keuangan sukolah, menganggarkan keperluan sekolah, merekapitulasi keuangan dalam pelaksanaan proses belajar mengajar, baik keuangan kepala </w:t>
      </w:r>
      <w:r w:rsidRPr="00CC50D6">
        <w:rPr>
          <w:rFonts w:ascii="Times New Roman" w:hAnsi="Times New Roman" w:cs="Times New Roman"/>
          <w:sz w:val="24"/>
          <w:szCs w:val="24"/>
        </w:rPr>
        <w:lastRenderedPageBreak/>
        <w:t>sekolah, keuangan guru dan karyawan, keuangan pembelajaran, keuangan sarana-prasarana, dan keuangan siswa.</w:t>
      </w:r>
    </w:p>
    <w:p w:rsidR="006776DD" w:rsidRPr="00CC50D6" w:rsidRDefault="006776DD" w:rsidP="004D1DB8">
      <w:pPr>
        <w:pStyle w:val="ListParagraph"/>
        <w:numPr>
          <w:ilvl w:val="0"/>
          <w:numId w:val="6"/>
        </w:numPr>
        <w:spacing w:after="0" w:line="480" w:lineRule="auto"/>
        <w:jc w:val="both"/>
        <w:rPr>
          <w:rFonts w:ascii="Times New Roman" w:hAnsi="Times New Roman" w:cs="Times New Roman"/>
          <w:sz w:val="24"/>
          <w:szCs w:val="24"/>
        </w:rPr>
      </w:pPr>
      <w:r w:rsidRPr="00CC50D6">
        <w:rPr>
          <w:rFonts w:ascii="Times New Roman" w:hAnsi="Times New Roman" w:cs="Times New Roman"/>
          <w:sz w:val="24"/>
          <w:szCs w:val="24"/>
        </w:rPr>
        <w:t xml:space="preserve">Guru bertugas sebagai pengajar dan pendidik siswa di sekolah dan pelaksana seluruh kegiatan </w:t>
      </w:r>
      <w:r w:rsidR="000B09D8" w:rsidRPr="00CC50D6">
        <w:rPr>
          <w:rFonts w:ascii="Times New Roman" w:hAnsi="Times New Roman" w:cs="Times New Roman"/>
          <w:sz w:val="24"/>
          <w:szCs w:val="24"/>
        </w:rPr>
        <w:t>pembelajaran yang berhubungan langsung dengan anak didik.</w:t>
      </w:r>
      <w:r w:rsidR="000B09D8" w:rsidRPr="00CC50D6">
        <w:rPr>
          <w:rStyle w:val="FootnoteReference"/>
          <w:rFonts w:ascii="Times New Roman" w:hAnsi="Times New Roman" w:cs="Times New Roman"/>
          <w:sz w:val="24"/>
          <w:szCs w:val="24"/>
        </w:rPr>
        <w:footnoteReference w:id="9"/>
      </w:r>
    </w:p>
    <w:sectPr w:rsidR="006776DD" w:rsidRPr="00CC50D6" w:rsidSect="001E01B4">
      <w:headerReference w:type="default" r:id="rId12"/>
      <w:footerReference w:type="default" r:id="rId13"/>
      <w:headerReference w:type="first" r:id="rId14"/>
      <w:footerReference w:type="first" r:id="rId15"/>
      <w:pgSz w:w="12240" w:h="15840" w:code="1"/>
      <w:pgMar w:top="2268" w:right="1701" w:bottom="1701" w:left="2268" w:header="720" w:footer="1151" w:gutter="0"/>
      <w:pgNumType w:start="5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DEB" w:rsidRDefault="00AC3DEB" w:rsidP="00843B64">
      <w:pPr>
        <w:spacing w:after="0" w:line="240" w:lineRule="auto"/>
      </w:pPr>
      <w:r>
        <w:separator/>
      </w:r>
    </w:p>
  </w:endnote>
  <w:endnote w:type="continuationSeparator" w:id="1">
    <w:p w:rsidR="00AC3DEB" w:rsidRDefault="00AC3DEB" w:rsidP="00843B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67D" w:rsidRDefault="001A167D" w:rsidP="009B3C1A">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67D" w:rsidRPr="00812B4E" w:rsidRDefault="001E01B4" w:rsidP="0055279D">
    <w:pPr>
      <w:pStyle w:val="Footer"/>
      <w:jc w:val="center"/>
      <w:rPr>
        <w:color w:val="333333"/>
      </w:rPr>
    </w:pPr>
    <w:r>
      <w:rPr>
        <w:color w:val="333333"/>
      </w:rPr>
      <w:t>50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DEB" w:rsidRDefault="00AC3DEB" w:rsidP="00843B64">
      <w:pPr>
        <w:spacing w:after="0" w:line="240" w:lineRule="auto"/>
      </w:pPr>
      <w:r>
        <w:separator/>
      </w:r>
    </w:p>
  </w:footnote>
  <w:footnote w:type="continuationSeparator" w:id="1">
    <w:p w:rsidR="00AC3DEB" w:rsidRDefault="00AC3DEB" w:rsidP="00843B64">
      <w:pPr>
        <w:spacing w:after="0" w:line="240" w:lineRule="auto"/>
      </w:pPr>
      <w:r>
        <w:continuationSeparator/>
      </w:r>
    </w:p>
  </w:footnote>
  <w:footnote w:id="2">
    <w:p w:rsidR="001A167D" w:rsidRPr="00AC43BD" w:rsidRDefault="001A167D" w:rsidP="007156D3">
      <w:pPr>
        <w:pStyle w:val="FootnoteText"/>
        <w:ind w:firstLine="720"/>
        <w:rPr>
          <w:color w:val="333333"/>
        </w:rPr>
      </w:pPr>
      <w:r w:rsidRPr="00AC43BD">
        <w:rPr>
          <w:rStyle w:val="FootnoteReference"/>
          <w:color w:val="333333"/>
        </w:rPr>
        <w:footnoteRef/>
      </w:r>
      <w:r w:rsidRPr="00AC43BD">
        <w:rPr>
          <w:color w:val="333333"/>
        </w:rPr>
        <w:t xml:space="preserve"> Dokumentasi SMP Negeri 1 Sirah Pulau Padang, tahun 2011 hlm. 05.</w:t>
      </w:r>
    </w:p>
  </w:footnote>
  <w:footnote w:id="3">
    <w:p w:rsidR="001A167D" w:rsidRPr="00AC43BD" w:rsidRDefault="001A167D" w:rsidP="0017074E">
      <w:pPr>
        <w:pStyle w:val="FootnoteText"/>
        <w:ind w:firstLine="720"/>
        <w:rPr>
          <w:color w:val="333333"/>
        </w:rPr>
      </w:pPr>
      <w:r w:rsidRPr="00AC43BD">
        <w:rPr>
          <w:color w:val="333333"/>
        </w:rPr>
        <w:t>2</w:t>
      </w:r>
      <w:r>
        <w:rPr>
          <w:color w:val="333333"/>
        </w:rPr>
        <w:t xml:space="preserve"> </w:t>
      </w:r>
      <w:r w:rsidRPr="00AC43BD">
        <w:rPr>
          <w:color w:val="333333"/>
        </w:rPr>
        <w:t xml:space="preserve">Kamran, </w:t>
      </w:r>
      <w:r w:rsidRPr="00AC43BD">
        <w:rPr>
          <w:i/>
          <w:color w:val="333333"/>
        </w:rPr>
        <w:t>Wawancara</w:t>
      </w:r>
      <w:r w:rsidRPr="00AC43BD">
        <w:rPr>
          <w:color w:val="333333"/>
        </w:rPr>
        <w:t xml:space="preserve">, Tanggal  30 Oktober 2014  </w:t>
      </w:r>
    </w:p>
  </w:footnote>
  <w:footnote w:id="4">
    <w:p w:rsidR="001A167D" w:rsidRPr="00AC43BD" w:rsidRDefault="001A167D" w:rsidP="008C341F">
      <w:pPr>
        <w:pStyle w:val="FootnoteText"/>
        <w:ind w:firstLine="720"/>
        <w:rPr>
          <w:color w:val="333333"/>
        </w:rPr>
      </w:pPr>
      <w:r w:rsidRPr="00AC43BD">
        <w:rPr>
          <w:rStyle w:val="FootnoteReference"/>
          <w:color w:val="333333"/>
        </w:rPr>
        <w:footnoteRef/>
      </w:r>
      <w:r w:rsidRPr="00AC43BD">
        <w:rPr>
          <w:color w:val="333333"/>
        </w:rPr>
        <w:t xml:space="preserve"> WJS. Poerwadarminta, </w:t>
      </w:r>
      <w:r w:rsidRPr="00AC43BD">
        <w:rPr>
          <w:i/>
          <w:color w:val="333333"/>
        </w:rPr>
        <w:t>Kamus Besar Bahasa Indonesia</w:t>
      </w:r>
      <w:r w:rsidRPr="00AC43BD">
        <w:rPr>
          <w:color w:val="333333"/>
        </w:rPr>
        <w:t>, (Jakarta : Balai Pustaka, 1976), hlm.326.</w:t>
      </w:r>
    </w:p>
  </w:footnote>
  <w:footnote w:id="5">
    <w:p w:rsidR="001A167D" w:rsidRPr="00AC43BD" w:rsidRDefault="001A167D" w:rsidP="008C341F">
      <w:pPr>
        <w:pStyle w:val="FootnoteText"/>
        <w:ind w:firstLine="720"/>
        <w:rPr>
          <w:color w:val="333333"/>
        </w:rPr>
      </w:pPr>
      <w:r w:rsidRPr="00AC43BD">
        <w:rPr>
          <w:rStyle w:val="FootnoteReference"/>
          <w:color w:val="333333"/>
        </w:rPr>
        <w:footnoteRef/>
      </w:r>
      <w:r w:rsidRPr="00AC43BD">
        <w:rPr>
          <w:color w:val="333333"/>
        </w:rPr>
        <w:t xml:space="preserve"> </w:t>
      </w:r>
      <w:r w:rsidRPr="00AC43BD">
        <w:rPr>
          <w:i/>
          <w:color w:val="333333"/>
        </w:rPr>
        <w:t>Ibid</w:t>
      </w:r>
      <w:r w:rsidRPr="00AC43BD">
        <w:rPr>
          <w:color w:val="333333"/>
        </w:rPr>
        <w:t>, hlm. 888.</w:t>
      </w:r>
    </w:p>
  </w:footnote>
  <w:footnote w:id="6">
    <w:p w:rsidR="001A167D" w:rsidRPr="00AC43BD" w:rsidRDefault="001A167D" w:rsidP="007156D3">
      <w:pPr>
        <w:pStyle w:val="FootnoteText"/>
        <w:ind w:firstLine="720"/>
        <w:rPr>
          <w:color w:val="333333"/>
        </w:rPr>
      </w:pPr>
      <w:r w:rsidRPr="00AC43BD">
        <w:rPr>
          <w:rStyle w:val="FootnoteReference"/>
          <w:color w:val="333333"/>
        </w:rPr>
        <w:footnoteRef/>
      </w:r>
      <w:r w:rsidRPr="00AC43BD">
        <w:rPr>
          <w:color w:val="333333"/>
        </w:rPr>
        <w:t xml:space="preserve"> . Dokumentasi SMP Negeri 1 Sirah Pulau padang, tahun 2013.</w:t>
      </w:r>
    </w:p>
  </w:footnote>
  <w:footnote w:id="7">
    <w:p w:rsidR="001A167D" w:rsidRPr="00AC43BD" w:rsidRDefault="001A167D" w:rsidP="0086761F">
      <w:pPr>
        <w:pStyle w:val="FootnoteText"/>
        <w:ind w:firstLine="720"/>
        <w:rPr>
          <w:color w:val="333333"/>
        </w:rPr>
      </w:pPr>
      <w:r w:rsidRPr="00AC43BD">
        <w:rPr>
          <w:rStyle w:val="FootnoteReference"/>
          <w:color w:val="333333"/>
        </w:rPr>
        <w:footnoteRef/>
      </w:r>
      <w:r w:rsidRPr="00AC43BD">
        <w:rPr>
          <w:color w:val="333333"/>
        </w:rPr>
        <w:t xml:space="preserve"> Mustafa Djanan,</w:t>
      </w:r>
      <w:r w:rsidRPr="00AC43BD">
        <w:rPr>
          <w:i/>
          <w:color w:val="333333"/>
        </w:rPr>
        <w:t>Buku Inventaris, Panitia Masyarakat</w:t>
      </w:r>
      <w:r w:rsidRPr="00AC43BD">
        <w:rPr>
          <w:color w:val="333333"/>
        </w:rPr>
        <w:t>, Selasa 16 Juli 1974.</w:t>
      </w:r>
    </w:p>
  </w:footnote>
  <w:footnote w:id="8">
    <w:p w:rsidR="001A167D" w:rsidRPr="00AC43BD" w:rsidRDefault="001A167D" w:rsidP="00F42A2D">
      <w:pPr>
        <w:pStyle w:val="FootnoteText"/>
        <w:ind w:firstLine="720"/>
        <w:rPr>
          <w:i/>
          <w:color w:val="333333"/>
        </w:rPr>
      </w:pPr>
      <w:r w:rsidRPr="00AC43BD">
        <w:rPr>
          <w:rStyle w:val="FootnoteReference"/>
          <w:color w:val="333333"/>
        </w:rPr>
        <w:footnoteRef/>
      </w:r>
      <w:r w:rsidRPr="00AC43BD">
        <w:rPr>
          <w:color w:val="333333"/>
        </w:rPr>
        <w:t xml:space="preserve">. </w:t>
      </w:r>
      <w:r w:rsidRPr="00AC43BD">
        <w:rPr>
          <w:i/>
          <w:color w:val="333333"/>
        </w:rPr>
        <w:t>Sumber DUK SMPN 1 Sirah Pulau Padang</w:t>
      </w:r>
    </w:p>
  </w:footnote>
  <w:footnote w:id="9">
    <w:p w:rsidR="001A167D" w:rsidRPr="00AC43BD" w:rsidRDefault="001A167D" w:rsidP="000B09D8">
      <w:pPr>
        <w:pStyle w:val="FootnoteText"/>
        <w:ind w:firstLine="720"/>
        <w:rPr>
          <w:color w:val="333333"/>
        </w:rPr>
      </w:pPr>
      <w:r w:rsidRPr="00AC43BD">
        <w:rPr>
          <w:rStyle w:val="FootnoteReference"/>
          <w:color w:val="333333"/>
        </w:rPr>
        <w:footnoteRef/>
      </w:r>
      <w:r w:rsidRPr="00AC43BD">
        <w:rPr>
          <w:color w:val="333333"/>
        </w:rPr>
        <w:t xml:space="preserve"> Suarti, Kepala TU SMP Negeri 1 SP.Padang Kabupaten OKI, </w:t>
      </w:r>
      <w:r w:rsidRPr="00AC43BD">
        <w:rPr>
          <w:i/>
          <w:color w:val="333333"/>
        </w:rPr>
        <w:t>wawancara, t</w:t>
      </w:r>
      <w:r w:rsidRPr="00AC43BD">
        <w:rPr>
          <w:color w:val="333333"/>
        </w:rPr>
        <w:t>anggal 28 Oktober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9313"/>
      <w:docPartObj>
        <w:docPartGallery w:val="Page Numbers (Top of Page)"/>
        <w:docPartUnique/>
      </w:docPartObj>
    </w:sdtPr>
    <w:sdtEndPr>
      <w:rPr>
        <w:color w:val="333333"/>
      </w:rPr>
    </w:sdtEndPr>
    <w:sdtContent>
      <w:p w:rsidR="001A167D" w:rsidRPr="00812B4E" w:rsidRDefault="001A167D">
        <w:pPr>
          <w:pStyle w:val="Header"/>
          <w:jc w:val="right"/>
          <w:rPr>
            <w:color w:val="333333"/>
          </w:rPr>
        </w:pPr>
        <w:r w:rsidRPr="00812B4E">
          <w:rPr>
            <w:color w:val="333333"/>
          </w:rPr>
          <w:fldChar w:fldCharType="begin"/>
        </w:r>
        <w:r w:rsidRPr="00812B4E">
          <w:rPr>
            <w:color w:val="333333"/>
          </w:rPr>
          <w:instrText xml:space="preserve"> PAGE   \* MERGEFORMAT </w:instrText>
        </w:r>
        <w:r w:rsidRPr="00812B4E">
          <w:rPr>
            <w:color w:val="333333"/>
          </w:rPr>
          <w:fldChar w:fldCharType="separate"/>
        </w:r>
        <w:r w:rsidR="00B30620">
          <w:rPr>
            <w:noProof/>
            <w:color w:val="333333"/>
          </w:rPr>
          <w:t>55</w:t>
        </w:r>
        <w:r w:rsidRPr="00812B4E">
          <w:rPr>
            <w:color w:val="333333"/>
          </w:rPr>
          <w:fldChar w:fldCharType="end"/>
        </w:r>
      </w:p>
    </w:sdtContent>
  </w:sdt>
  <w:p w:rsidR="001A167D" w:rsidRDefault="001A16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67D" w:rsidRDefault="001A167D">
    <w:pPr>
      <w:pStyle w:val="Header"/>
      <w:jc w:val="right"/>
    </w:pPr>
  </w:p>
  <w:p w:rsidR="001A167D" w:rsidRDefault="001A16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642D6"/>
    <w:multiLevelType w:val="hybridMultilevel"/>
    <w:tmpl w:val="CE1E0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BF7950"/>
    <w:multiLevelType w:val="hybridMultilevel"/>
    <w:tmpl w:val="75E67CFC"/>
    <w:lvl w:ilvl="0" w:tplc="739A41B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497ABD"/>
    <w:multiLevelType w:val="hybridMultilevel"/>
    <w:tmpl w:val="978A3530"/>
    <w:lvl w:ilvl="0" w:tplc="739A41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A21BE2"/>
    <w:multiLevelType w:val="hybridMultilevel"/>
    <w:tmpl w:val="EC32D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E45636"/>
    <w:multiLevelType w:val="hybridMultilevel"/>
    <w:tmpl w:val="E9448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5A3571"/>
    <w:multiLevelType w:val="hybridMultilevel"/>
    <w:tmpl w:val="CAA83D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9BD08ED"/>
    <w:multiLevelType w:val="hybridMultilevel"/>
    <w:tmpl w:val="2040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F43FD1"/>
    <w:multiLevelType w:val="hybridMultilevel"/>
    <w:tmpl w:val="2040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1205C5"/>
    <w:multiLevelType w:val="hybridMultilevel"/>
    <w:tmpl w:val="1D7A53F4"/>
    <w:lvl w:ilvl="0" w:tplc="739A41B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8"/>
  </w:num>
  <w:num w:numId="5">
    <w:abstractNumId w:val="7"/>
  </w:num>
  <w:num w:numId="6">
    <w:abstractNumId w:val="3"/>
  </w:num>
  <w:num w:numId="7">
    <w:abstractNumId w:val="0"/>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B43B9"/>
    <w:rsid w:val="000004CB"/>
    <w:rsid w:val="00003DDF"/>
    <w:rsid w:val="00007CD8"/>
    <w:rsid w:val="000332C2"/>
    <w:rsid w:val="000366FF"/>
    <w:rsid w:val="00042355"/>
    <w:rsid w:val="0005008C"/>
    <w:rsid w:val="000509C3"/>
    <w:rsid w:val="00053252"/>
    <w:rsid w:val="00060C38"/>
    <w:rsid w:val="000625BB"/>
    <w:rsid w:val="00064E67"/>
    <w:rsid w:val="000660DC"/>
    <w:rsid w:val="00085CE3"/>
    <w:rsid w:val="000A6548"/>
    <w:rsid w:val="000B09D8"/>
    <w:rsid w:val="000B4725"/>
    <w:rsid w:val="000E6643"/>
    <w:rsid w:val="000F2778"/>
    <w:rsid w:val="00117A1A"/>
    <w:rsid w:val="00156770"/>
    <w:rsid w:val="00156D96"/>
    <w:rsid w:val="0015711C"/>
    <w:rsid w:val="00164DFE"/>
    <w:rsid w:val="0017074E"/>
    <w:rsid w:val="0017677D"/>
    <w:rsid w:val="00177C6B"/>
    <w:rsid w:val="001A167D"/>
    <w:rsid w:val="001B39D6"/>
    <w:rsid w:val="001E01B4"/>
    <w:rsid w:val="00203636"/>
    <w:rsid w:val="002474F0"/>
    <w:rsid w:val="00290ECD"/>
    <w:rsid w:val="002F1655"/>
    <w:rsid w:val="0031144E"/>
    <w:rsid w:val="003168EC"/>
    <w:rsid w:val="0033556D"/>
    <w:rsid w:val="00341C58"/>
    <w:rsid w:val="003724A7"/>
    <w:rsid w:val="003821BC"/>
    <w:rsid w:val="003904C8"/>
    <w:rsid w:val="003B4AAC"/>
    <w:rsid w:val="003C214E"/>
    <w:rsid w:val="003E1DF0"/>
    <w:rsid w:val="003E66A8"/>
    <w:rsid w:val="003F03AA"/>
    <w:rsid w:val="00412579"/>
    <w:rsid w:val="00420109"/>
    <w:rsid w:val="00421532"/>
    <w:rsid w:val="00424E98"/>
    <w:rsid w:val="004540FC"/>
    <w:rsid w:val="0046043B"/>
    <w:rsid w:val="00460976"/>
    <w:rsid w:val="004734E8"/>
    <w:rsid w:val="00492D68"/>
    <w:rsid w:val="004A4C64"/>
    <w:rsid w:val="004A5183"/>
    <w:rsid w:val="004A5CB9"/>
    <w:rsid w:val="004A7FAC"/>
    <w:rsid w:val="004C0D02"/>
    <w:rsid w:val="004C4A7A"/>
    <w:rsid w:val="004D1DB8"/>
    <w:rsid w:val="004F07E4"/>
    <w:rsid w:val="004F17B9"/>
    <w:rsid w:val="004F5175"/>
    <w:rsid w:val="005040A6"/>
    <w:rsid w:val="00510F3F"/>
    <w:rsid w:val="0055194C"/>
    <w:rsid w:val="0055279D"/>
    <w:rsid w:val="005A5682"/>
    <w:rsid w:val="005B212C"/>
    <w:rsid w:val="005B236A"/>
    <w:rsid w:val="005D29A9"/>
    <w:rsid w:val="00601BAC"/>
    <w:rsid w:val="00626860"/>
    <w:rsid w:val="00626973"/>
    <w:rsid w:val="00637FB2"/>
    <w:rsid w:val="00652A7F"/>
    <w:rsid w:val="006656BF"/>
    <w:rsid w:val="006729FD"/>
    <w:rsid w:val="006776DD"/>
    <w:rsid w:val="00687E7E"/>
    <w:rsid w:val="006A1BDA"/>
    <w:rsid w:val="006A2843"/>
    <w:rsid w:val="006C156B"/>
    <w:rsid w:val="006D151E"/>
    <w:rsid w:val="00703777"/>
    <w:rsid w:val="00706061"/>
    <w:rsid w:val="007156D3"/>
    <w:rsid w:val="007160DF"/>
    <w:rsid w:val="0072698E"/>
    <w:rsid w:val="00732476"/>
    <w:rsid w:val="00753093"/>
    <w:rsid w:val="00764063"/>
    <w:rsid w:val="00771903"/>
    <w:rsid w:val="00784675"/>
    <w:rsid w:val="00787A68"/>
    <w:rsid w:val="007A142D"/>
    <w:rsid w:val="007B3FC8"/>
    <w:rsid w:val="007B43B9"/>
    <w:rsid w:val="007E3C8B"/>
    <w:rsid w:val="00801E44"/>
    <w:rsid w:val="00812B4E"/>
    <w:rsid w:val="00831356"/>
    <w:rsid w:val="00840194"/>
    <w:rsid w:val="00843B64"/>
    <w:rsid w:val="00847A6E"/>
    <w:rsid w:val="0086761F"/>
    <w:rsid w:val="008769DC"/>
    <w:rsid w:val="008830AE"/>
    <w:rsid w:val="008926A9"/>
    <w:rsid w:val="0089421C"/>
    <w:rsid w:val="008C341F"/>
    <w:rsid w:val="008D70D4"/>
    <w:rsid w:val="008E1B66"/>
    <w:rsid w:val="008F7ACC"/>
    <w:rsid w:val="00922F5B"/>
    <w:rsid w:val="00950E26"/>
    <w:rsid w:val="00951044"/>
    <w:rsid w:val="0098238B"/>
    <w:rsid w:val="00983EDA"/>
    <w:rsid w:val="009B22FA"/>
    <w:rsid w:val="009B3C1A"/>
    <w:rsid w:val="009B5734"/>
    <w:rsid w:val="009B7819"/>
    <w:rsid w:val="009F3043"/>
    <w:rsid w:val="009F6DF5"/>
    <w:rsid w:val="00A05713"/>
    <w:rsid w:val="00A05AC8"/>
    <w:rsid w:val="00A0705D"/>
    <w:rsid w:val="00A17C75"/>
    <w:rsid w:val="00A22635"/>
    <w:rsid w:val="00A64F71"/>
    <w:rsid w:val="00A6574C"/>
    <w:rsid w:val="00A67F19"/>
    <w:rsid w:val="00A700A9"/>
    <w:rsid w:val="00A91E84"/>
    <w:rsid w:val="00A92636"/>
    <w:rsid w:val="00A94A3B"/>
    <w:rsid w:val="00AC3DEB"/>
    <w:rsid w:val="00AC43BD"/>
    <w:rsid w:val="00AD3046"/>
    <w:rsid w:val="00AE25C8"/>
    <w:rsid w:val="00AE542C"/>
    <w:rsid w:val="00AE54FF"/>
    <w:rsid w:val="00AF0696"/>
    <w:rsid w:val="00B26DD9"/>
    <w:rsid w:val="00B272E5"/>
    <w:rsid w:val="00B30620"/>
    <w:rsid w:val="00B412D6"/>
    <w:rsid w:val="00B455C3"/>
    <w:rsid w:val="00B5628E"/>
    <w:rsid w:val="00B93CDD"/>
    <w:rsid w:val="00BA7DE3"/>
    <w:rsid w:val="00BB3E47"/>
    <w:rsid w:val="00BB6B7C"/>
    <w:rsid w:val="00BC14ED"/>
    <w:rsid w:val="00BC2F14"/>
    <w:rsid w:val="00BD6D17"/>
    <w:rsid w:val="00BE7C38"/>
    <w:rsid w:val="00BF2810"/>
    <w:rsid w:val="00C11359"/>
    <w:rsid w:val="00C1377E"/>
    <w:rsid w:val="00C3131A"/>
    <w:rsid w:val="00C375EB"/>
    <w:rsid w:val="00C43CDD"/>
    <w:rsid w:val="00CA047F"/>
    <w:rsid w:val="00CC50D6"/>
    <w:rsid w:val="00D36B1B"/>
    <w:rsid w:val="00D605D5"/>
    <w:rsid w:val="00DC6A72"/>
    <w:rsid w:val="00DF13C9"/>
    <w:rsid w:val="00E02799"/>
    <w:rsid w:val="00E13EE2"/>
    <w:rsid w:val="00E15298"/>
    <w:rsid w:val="00E31470"/>
    <w:rsid w:val="00E463C2"/>
    <w:rsid w:val="00E72DA5"/>
    <w:rsid w:val="00E75F07"/>
    <w:rsid w:val="00EA4402"/>
    <w:rsid w:val="00EB6342"/>
    <w:rsid w:val="00EE59EE"/>
    <w:rsid w:val="00EF6410"/>
    <w:rsid w:val="00F142CB"/>
    <w:rsid w:val="00F1658B"/>
    <w:rsid w:val="00F17D6E"/>
    <w:rsid w:val="00F25954"/>
    <w:rsid w:val="00F41923"/>
    <w:rsid w:val="00F42A2D"/>
    <w:rsid w:val="00F512A1"/>
    <w:rsid w:val="00F54051"/>
    <w:rsid w:val="00F66F0B"/>
    <w:rsid w:val="00F752F9"/>
    <w:rsid w:val="00F805A8"/>
    <w:rsid w:val="00F9125F"/>
    <w:rsid w:val="00FB0187"/>
    <w:rsid w:val="00FC7B3E"/>
    <w:rsid w:val="00FF69C4"/>
    <w:rsid w:val="00FF71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colormenu v:ext="edit" strokecolor="none [1604]"/>
    </o:shapedefaults>
    <o:shapelayout v:ext="edit">
      <o:idmap v:ext="edit" data="1"/>
      <o:rules v:ext="edit">
        <o:r id="V:Rule4" type="connector" idref="#_x0000_s1049"/>
        <o:r id="V:Rule5" type="connector" idref="#_x0000_s1051"/>
        <o:r id="V:Rule6"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3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3B9"/>
  </w:style>
  <w:style w:type="paragraph" w:styleId="Footer">
    <w:name w:val="footer"/>
    <w:basedOn w:val="Normal"/>
    <w:link w:val="FooterChar"/>
    <w:uiPriority w:val="99"/>
    <w:unhideWhenUsed/>
    <w:rsid w:val="007B4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3B9"/>
  </w:style>
  <w:style w:type="paragraph" w:styleId="ListParagraph">
    <w:name w:val="List Paragraph"/>
    <w:basedOn w:val="Normal"/>
    <w:uiPriority w:val="34"/>
    <w:qFormat/>
    <w:rsid w:val="007B43B9"/>
    <w:pPr>
      <w:ind w:left="720"/>
      <w:contextualSpacing/>
    </w:pPr>
  </w:style>
  <w:style w:type="table" w:styleId="TableGrid">
    <w:name w:val="Table Grid"/>
    <w:basedOn w:val="TableNormal"/>
    <w:uiPriority w:val="59"/>
    <w:rsid w:val="000332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272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72E5"/>
    <w:rPr>
      <w:sz w:val="20"/>
      <w:szCs w:val="20"/>
    </w:rPr>
  </w:style>
  <w:style w:type="character" w:styleId="FootnoteReference">
    <w:name w:val="footnote reference"/>
    <w:basedOn w:val="DefaultParagraphFont"/>
    <w:uiPriority w:val="99"/>
    <w:semiHidden/>
    <w:unhideWhenUsed/>
    <w:rsid w:val="00B272E5"/>
    <w:rPr>
      <w:vertAlign w:val="superscript"/>
    </w:rPr>
  </w:style>
  <w:style w:type="paragraph" w:styleId="BalloonText">
    <w:name w:val="Balloon Text"/>
    <w:basedOn w:val="Normal"/>
    <w:link w:val="BalloonTextChar"/>
    <w:uiPriority w:val="99"/>
    <w:semiHidden/>
    <w:unhideWhenUsed/>
    <w:rsid w:val="009B5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7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6B6D19-163F-4C46-816D-9BCC72FC4085}" type="doc">
      <dgm:prSet loTypeId="urn:microsoft.com/office/officeart/2005/8/layout/orgChart1" loCatId="hierarchy" qsTypeId="urn:microsoft.com/office/officeart/2005/8/quickstyle/simple5" qsCatId="simple" csTypeId="urn:microsoft.com/office/officeart/2005/8/colors/accent0_2" csCatId="mainScheme" phldr="1"/>
      <dgm:spPr/>
      <dgm:t>
        <a:bodyPr/>
        <a:lstStyle/>
        <a:p>
          <a:endParaRPr lang="en-US"/>
        </a:p>
      </dgm:t>
    </dgm:pt>
    <dgm:pt modelId="{0BD71CDD-3552-4DE9-971F-33EFF5E1B0B9}">
      <dgm:prSet phldrT="[Text]"/>
      <dgm:spPr/>
      <dgm:t>
        <a:bodyPr/>
        <a:lstStyle/>
        <a:p>
          <a:r>
            <a:rPr lang="en-US"/>
            <a:t>Komite Sekolah</a:t>
          </a:r>
        </a:p>
      </dgm:t>
    </dgm:pt>
    <dgm:pt modelId="{4279DEF7-E808-422B-82DC-9D442F85F8C4}" type="parTrans" cxnId="{263C5681-B369-4E96-83B0-9A394C207854}">
      <dgm:prSet/>
      <dgm:spPr/>
      <dgm:t>
        <a:bodyPr/>
        <a:lstStyle/>
        <a:p>
          <a:endParaRPr lang="en-US"/>
        </a:p>
      </dgm:t>
    </dgm:pt>
    <dgm:pt modelId="{062F50C1-423F-4458-B2F3-4601068DC046}" type="sibTrans" cxnId="{263C5681-B369-4E96-83B0-9A394C207854}">
      <dgm:prSet/>
      <dgm:spPr/>
      <dgm:t>
        <a:bodyPr/>
        <a:lstStyle/>
        <a:p>
          <a:endParaRPr lang="en-US"/>
        </a:p>
      </dgm:t>
    </dgm:pt>
    <dgm:pt modelId="{2282C5BA-F9AD-4984-8E1A-DEE8242CF36E}" type="asst">
      <dgm:prSet phldrT="[Text]"/>
      <dgm:spPr/>
      <dgm:t>
        <a:bodyPr/>
        <a:lstStyle/>
        <a:p>
          <a:r>
            <a:rPr lang="en-US"/>
            <a:t>Wakil </a:t>
          </a:r>
        </a:p>
        <a:p>
          <a:r>
            <a:rPr lang="en-US"/>
            <a:t>Kepala Sekolah</a:t>
          </a:r>
        </a:p>
      </dgm:t>
    </dgm:pt>
    <dgm:pt modelId="{AAE10162-951F-497B-8CCA-8E47E01CCAA2}" type="parTrans" cxnId="{75C22196-DC7B-4C98-9F03-9E9E05FA457A}">
      <dgm:prSet/>
      <dgm:spPr/>
      <dgm:t>
        <a:bodyPr/>
        <a:lstStyle/>
        <a:p>
          <a:endParaRPr lang="en-US"/>
        </a:p>
      </dgm:t>
    </dgm:pt>
    <dgm:pt modelId="{B1C1515E-D812-4FCB-8A76-D9FAC48D267E}" type="sibTrans" cxnId="{75C22196-DC7B-4C98-9F03-9E9E05FA457A}">
      <dgm:prSet/>
      <dgm:spPr/>
      <dgm:t>
        <a:bodyPr/>
        <a:lstStyle/>
        <a:p>
          <a:endParaRPr lang="en-US"/>
        </a:p>
      </dgm:t>
    </dgm:pt>
    <dgm:pt modelId="{7CB2A09B-2934-4CC2-9D9B-511B75BBDCFF}">
      <dgm:prSet phldrT="[Text]"/>
      <dgm:spPr/>
      <dgm:t>
        <a:bodyPr/>
        <a:lstStyle/>
        <a:p>
          <a:r>
            <a:rPr lang="en-US"/>
            <a:t>Wali Kelas</a:t>
          </a:r>
        </a:p>
      </dgm:t>
    </dgm:pt>
    <dgm:pt modelId="{F472F5E9-99FB-4864-8F8E-3E6EF35A1925}" type="parTrans" cxnId="{4D6DAC4A-FB84-4C83-B9A0-52A7799E0E3C}">
      <dgm:prSet/>
      <dgm:spPr/>
      <dgm:t>
        <a:bodyPr/>
        <a:lstStyle/>
        <a:p>
          <a:endParaRPr lang="en-US"/>
        </a:p>
      </dgm:t>
    </dgm:pt>
    <dgm:pt modelId="{61F15694-AF08-4A97-8A2E-E8F6D37370C3}" type="sibTrans" cxnId="{4D6DAC4A-FB84-4C83-B9A0-52A7799E0E3C}">
      <dgm:prSet/>
      <dgm:spPr/>
      <dgm:t>
        <a:bodyPr/>
        <a:lstStyle/>
        <a:p>
          <a:endParaRPr lang="en-US"/>
        </a:p>
      </dgm:t>
    </dgm:pt>
    <dgm:pt modelId="{50484F7C-CD59-415C-A81B-DAC13E5235DF}">
      <dgm:prSet phldrT="[Text]"/>
      <dgm:spPr/>
      <dgm:t>
        <a:bodyPr/>
        <a:lstStyle/>
        <a:p>
          <a:r>
            <a:rPr lang="en-US"/>
            <a:t>Guru Mapel</a:t>
          </a:r>
        </a:p>
      </dgm:t>
    </dgm:pt>
    <dgm:pt modelId="{D8179AE2-1AD7-482A-987C-45797BA5D217}" type="parTrans" cxnId="{39DC892D-788C-4D81-815A-9542D77DA5BD}">
      <dgm:prSet/>
      <dgm:spPr/>
      <dgm:t>
        <a:bodyPr/>
        <a:lstStyle/>
        <a:p>
          <a:endParaRPr lang="en-US"/>
        </a:p>
      </dgm:t>
    </dgm:pt>
    <dgm:pt modelId="{C6E81422-5AD1-4AC7-8FC3-E92F416BAE87}" type="sibTrans" cxnId="{39DC892D-788C-4D81-815A-9542D77DA5BD}">
      <dgm:prSet/>
      <dgm:spPr/>
      <dgm:t>
        <a:bodyPr/>
        <a:lstStyle/>
        <a:p>
          <a:endParaRPr lang="en-US"/>
        </a:p>
      </dgm:t>
    </dgm:pt>
    <dgm:pt modelId="{327C1B57-9E9E-4436-8C40-401413859DAB}">
      <dgm:prSet phldrT="[Text]"/>
      <dgm:spPr/>
      <dgm:t>
        <a:bodyPr/>
        <a:lstStyle/>
        <a:p>
          <a:r>
            <a:rPr lang="en-US"/>
            <a:t>Kepala Sekolah Kamran, S.Pd</a:t>
          </a:r>
        </a:p>
      </dgm:t>
    </dgm:pt>
    <dgm:pt modelId="{2E8CE01C-89DE-4EED-9CFD-619003F24749}" type="parTrans" cxnId="{5D638190-893D-4451-8B69-3868208B6FCE}">
      <dgm:prSet/>
      <dgm:spPr/>
      <dgm:t>
        <a:bodyPr/>
        <a:lstStyle/>
        <a:p>
          <a:endParaRPr lang="en-US"/>
        </a:p>
      </dgm:t>
    </dgm:pt>
    <dgm:pt modelId="{8F1A29C7-F939-4CBE-8AAD-0879A773F776}" type="sibTrans" cxnId="{5D638190-893D-4451-8B69-3868208B6FCE}">
      <dgm:prSet/>
      <dgm:spPr/>
      <dgm:t>
        <a:bodyPr/>
        <a:lstStyle/>
        <a:p>
          <a:endParaRPr lang="en-US"/>
        </a:p>
      </dgm:t>
    </dgm:pt>
    <dgm:pt modelId="{904C3C60-7473-4A8F-A0F4-53E0F2B36947}" type="asst">
      <dgm:prSet/>
      <dgm:spPr/>
      <dgm:t>
        <a:bodyPr/>
        <a:lstStyle/>
        <a:p>
          <a:r>
            <a:rPr lang="en-US"/>
            <a:t>Kepala Tata Usaha</a:t>
          </a:r>
        </a:p>
      </dgm:t>
    </dgm:pt>
    <dgm:pt modelId="{A2F5A5E5-889F-4A02-9F13-66BA17E9639B}" type="parTrans" cxnId="{9433299B-808A-48C7-86CE-A6C18917E574}">
      <dgm:prSet/>
      <dgm:spPr/>
      <dgm:t>
        <a:bodyPr/>
        <a:lstStyle/>
        <a:p>
          <a:endParaRPr lang="en-US"/>
        </a:p>
      </dgm:t>
    </dgm:pt>
    <dgm:pt modelId="{B4B9C5AC-BD66-4F3D-A9A4-2484D0C17EE1}" type="sibTrans" cxnId="{9433299B-808A-48C7-86CE-A6C18917E574}">
      <dgm:prSet/>
      <dgm:spPr/>
      <dgm:t>
        <a:bodyPr/>
        <a:lstStyle/>
        <a:p>
          <a:endParaRPr lang="en-US"/>
        </a:p>
      </dgm:t>
    </dgm:pt>
    <dgm:pt modelId="{240701A2-0547-4B08-9D8B-05233AD32C7C}" type="asst">
      <dgm:prSet/>
      <dgm:spPr/>
      <dgm:t>
        <a:bodyPr/>
        <a:lstStyle/>
        <a:p>
          <a:r>
            <a:rPr lang="en-US"/>
            <a:t>Bendahara</a:t>
          </a:r>
        </a:p>
      </dgm:t>
    </dgm:pt>
    <dgm:pt modelId="{A63A9C5F-03A1-4AFE-9600-902A8BAD2BF3}" type="parTrans" cxnId="{BA23749E-BCD2-44BF-9D3C-770727C9B704}">
      <dgm:prSet/>
      <dgm:spPr/>
      <dgm:t>
        <a:bodyPr/>
        <a:lstStyle/>
        <a:p>
          <a:endParaRPr lang="en-US"/>
        </a:p>
      </dgm:t>
    </dgm:pt>
    <dgm:pt modelId="{06D6B26F-8616-4FDC-AB54-0318E14C5BD3}" type="sibTrans" cxnId="{BA23749E-BCD2-44BF-9D3C-770727C9B704}">
      <dgm:prSet/>
      <dgm:spPr/>
      <dgm:t>
        <a:bodyPr/>
        <a:lstStyle/>
        <a:p>
          <a:endParaRPr lang="en-US"/>
        </a:p>
      </dgm:t>
    </dgm:pt>
    <dgm:pt modelId="{9853AD5A-7A32-49B5-8695-267B0F1BDD93}" type="pres">
      <dgm:prSet presAssocID="{786B6D19-163F-4C46-816D-9BCC72FC4085}" presName="hierChild1" presStyleCnt="0">
        <dgm:presLayoutVars>
          <dgm:orgChart val="1"/>
          <dgm:chPref val="1"/>
          <dgm:dir/>
          <dgm:animOne val="branch"/>
          <dgm:animLvl val="lvl"/>
          <dgm:resizeHandles/>
        </dgm:presLayoutVars>
      </dgm:prSet>
      <dgm:spPr/>
      <dgm:t>
        <a:bodyPr/>
        <a:lstStyle/>
        <a:p>
          <a:endParaRPr lang="en-US"/>
        </a:p>
      </dgm:t>
    </dgm:pt>
    <dgm:pt modelId="{3133A85A-FF3A-4A2E-919B-0A4C87B169B9}" type="pres">
      <dgm:prSet presAssocID="{0BD71CDD-3552-4DE9-971F-33EFF5E1B0B9}" presName="hierRoot1" presStyleCnt="0">
        <dgm:presLayoutVars>
          <dgm:hierBranch val="init"/>
        </dgm:presLayoutVars>
      </dgm:prSet>
      <dgm:spPr/>
      <dgm:t>
        <a:bodyPr/>
        <a:lstStyle/>
        <a:p>
          <a:endParaRPr lang="en-US"/>
        </a:p>
      </dgm:t>
    </dgm:pt>
    <dgm:pt modelId="{B9280AB4-C0F0-42FC-9A66-00A53F93285E}" type="pres">
      <dgm:prSet presAssocID="{0BD71CDD-3552-4DE9-971F-33EFF5E1B0B9}" presName="rootComposite1" presStyleCnt="0"/>
      <dgm:spPr/>
      <dgm:t>
        <a:bodyPr/>
        <a:lstStyle/>
        <a:p>
          <a:endParaRPr lang="en-US"/>
        </a:p>
      </dgm:t>
    </dgm:pt>
    <dgm:pt modelId="{5B95A2C9-B8CB-46B4-908A-8C53C17E24AB}" type="pres">
      <dgm:prSet presAssocID="{0BD71CDD-3552-4DE9-971F-33EFF5E1B0B9}" presName="rootText1" presStyleLbl="node0" presStyleIdx="0" presStyleCnt="2">
        <dgm:presLayoutVars>
          <dgm:chPref val="3"/>
        </dgm:presLayoutVars>
      </dgm:prSet>
      <dgm:spPr/>
      <dgm:t>
        <a:bodyPr/>
        <a:lstStyle/>
        <a:p>
          <a:endParaRPr lang="en-US"/>
        </a:p>
      </dgm:t>
    </dgm:pt>
    <dgm:pt modelId="{7479A9C2-138C-4180-B75B-197EE990B1F0}" type="pres">
      <dgm:prSet presAssocID="{0BD71CDD-3552-4DE9-971F-33EFF5E1B0B9}" presName="rootConnector1" presStyleLbl="node1" presStyleIdx="0" presStyleCnt="0"/>
      <dgm:spPr/>
      <dgm:t>
        <a:bodyPr/>
        <a:lstStyle/>
        <a:p>
          <a:endParaRPr lang="en-US"/>
        </a:p>
      </dgm:t>
    </dgm:pt>
    <dgm:pt modelId="{55C89BEE-A697-411B-9B8C-4A7E28C30CA5}" type="pres">
      <dgm:prSet presAssocID="{0BD71CDD-3552-4DE9-971F-33EFF5E1B0B9}" presName="hierChild2" presStyleCnt="0"/>
      <dgm:spPr/>
      <dgm:t>
        <a:bodyPr/>
        <a:lstStyle/>
        <a:p>
          <a:endParaRPr lang="en-US"/>
        </a:p>
      </dgm:t>
    </dgm:pt>
    <dgm:pt modelId="{56948A83-52A8-4E86-8F80-D4E44E09586F}" type="pres">
      <dgm:prSet presAssocID="{0BD71CDD-3552-4DE9-971F-33EFF5E1B0B9}" presName="hierChild3" presStyleCnt="0"/>
      <dgm:spPr/>
      <dgm:t>
        <a:bodyPr/>
        <a:lstStyle/>
        <a:p>
          <a:endParaRPr lang="en-US"/>
        </a:p>
      </dgm:t>
    </dgm:pt>
    <dgm:pt modelId="{BEE11ED5-EC8E-47A6-A768-722F68BFCD64}" type="pres">
      <dgm:prSet presAssocID="{327C1B57-9E9E-4436-8C40-401413859DAB}" presName="hierRoot1" presStyleCnt="0">
        <dgm:presLayoutVars>
          <dgm:hierBranch val="init"/>
        </dgm:presLayoutVars>
      </dgm:prSet>
      <dgm:spPr/>
      <dgm:t>
        <a:bodyPr/>
        <a:lstStyle/>
        <a:p>
          <a:endParaRPr lang="en-US"/>
        </a:p>
      </dgm:t>
    </dgm:pt>
    <dgm:pt modelId="{41C0DE5C-BE05-42C5-8F99-8FF7E2198F2E}" type="pres">
      <dgm:prSet presAssocID="{327C1B57-9E9E-4436-8C40-401413859DAB}" presName="rootComposite1" presStyleCnt="0"/>
      <dgm:spPr/>
      <dgm:t>
        <a:bodyPr/>
        <a:lstStyle/>
        <a:p>
          <a:endParaRPr lang="en-US"/>
        </a:p>
      </dgm:t>
    </dgm:pt>
    <dgm:pt modelId="{B0593FA9-D116-45CE-AAEB-197DD6950F74}" type="pres">
      <dgm:prSet presAssocID="{327C1B57-9E9E-4436-8C40-401413859DAB}" presName="rootText1" presStyleLbl="node0" presStyleIdx="1" presStyleCnt="2">
        <dgm:presLayoutVars>
          <dgm:chPref val="3"/>
        </dgm:presLayoutVars>
      </dgm:prSet>
      <dgm:spPr/>
      <dgm:t>
        <a:bodyPr/>
        <a:lstStyle/>
        <a:p>
          <a:endParaRPr lang="en-US"/>
        </a:p>
      </dgm:t>
    </dgm:pt>
    <dgm:pt modelId="{68C8D497-E52D-43F1-B2BA-114ED13B20F7}" type="pres">
      <dgm:prSet presAssocID="{327C1B57-9E9E-4436-8C40-401413859DAB}" presName="rootConnector1" presStyleLbl="node1" presStyleIdx="0" presStyleCnt="0"/>
      <dgm:spPr/>
      <dgm:t>
        <a:bodyPr/>
        <a:lstStyle/>
        <a:p>
          <a:endParaRPr lang="en-US"/>
        </a:p>
      </dgm:t>
    </dgm:pt>
    <dgm:pt modelId="{82F88FF7-C014-4EA9-92E7-DFE596B3D03E}" type="pres">
      <dgm:prSet presAssocID="{327C1B57-9E9E-4436-8C40-401413859DAB}" presName="hierChild2" presStyleCnt="0"/>
      <dgm:spPr/>
      <dgm:t>
        <a:bodyPr/>
        <a:lstStyle/>
        <a:p>
          <a:endParaRPr lang="en-US"/>
        </a:p>
      </dgm:t>
    </dgm:pt>
    <dgm:pt modelId="{97BBB599-DF89-4DB1-BC1C-9F5A93611200}" type="pres">
      <dgm:prSet presAssocID="{F472F5E9-99FB-4864-8F8E-3E6EF35A1925}" presName="Name37" presStyleLbl="parChTrans1D2" presStyleIdx="0" presStyleCnt="5"/>
      <dgm:spPr/>
      <dgm:t>
        <a:bodyPr/>
        <a:lstStyle/>
        <a:p>
          <a:endParaRPr lang="en-US"/>
        </a:p>
      </dgm:t>
    </dgm:pt>
    <dgm:pt modelId="{5F8C8515-BA31-4E2D-9171-595BA8856CC8}" type="pres">
      <dgm:prSet presAssocID="{7CB2A09B-2934-4CC2-9D9B-511B75BBDCFF}" presName="hierRoot2" presStyleCnt="0">
        <dgm:presLayoutVars>
          <dgm:hierBranch val="init"/>
        </dgm:presLayoutVars>
      </dgm:prSet>
      <dgm:spPr/>
      <dgm:t>
        <a:bodyPr/>
        <a:lstStyle/>
        <a:p>
          <a:endParaRPr lang="en-US"/>
        </a:p>
      </dgm:t>
    </dgm:pt>
    <dgm:pt modelId="{AEA33841-770B-4DAC-9A0D-BC3E5B0997EA}" type="pres">
      <dgm:prSet presAssocID="{7CB2A09B-2934-4CC2-9D9B-511B75BBDCFF}" presName="rootComposite" presStyleCnt="0"/>
      <dgm:spPr/>
      <dgm:t>
        <a:bodyPr/>
        <a:lstStyle/>
        <a:p>
          <a:endParaRPr lang="en-US"/>
        </a:p>
      </dgm:t>
    </dgm:pt>
    <dgm:pt modelId="{2EB0A3E4-29B6-4E08-A4A0-1EA981434CC8}" type="pres">
      <dgm:prSet presAssocID="{7CB2A09B-2934-4CC2-9D9B-511B75BBDCFF}" presName="rootText" presStyleLbl="node2" presStyleIdx="0" presStyleCnt="2">
        <dgm:presLayoutVars>
          <dgm:chPref val="3"/>
        </dgm:presLayoutVars>
      </dgm:prSet>
      <dgm:spPr/>
      <dgm:t>
        <a:bodyPr/>
        <a:lstStyle/>
        <a:p>
          <a:endParaRPr lang="en-US"/>
        </a:p>
      </dgm:t>
    </dgm:pt>
    <dgm:pt modelId="{1C6D1F79-26D7-479B-B14A-66FEFCE916AD}" type="pres">
      <dgm:prSet presAssocID="{7CB2A09B-2934-4CC2-9D9B-511B75BBDCFF}" presName="rootConnector" presStyleLbl="node2" presStyleIdx="0" presStyleCnt="2"/>
      <dgm:spPr/>
      <dgm:t>
        <a:bodyPr/>
        <a:lstStyle/>
        <a:p>
          <a:endParaRPr lang="en-US"/>
        </a:p>
      </dgm:t>
    </dgm:pt>
    <dgm:pt modelId="{06CC627E-63B6-40FF-BA0F-C15704956E4B}" type="pres">
      <dgm:prSet presAssocID="{7CB2A09B-2934-4CC2-9D9B-511B75BBDCFF}" presName="hierChild4" presStyleCnt="0"/>
      <dgm:spPr/>
      <dgm:t>
        <a:bodyPr/>
        <a:lstStyle/>
        <a:p>
          <a:endParaRPr lang="en-US"/>
        </a:p>
      </dgm:t>
    </dgm:pt>
    <dgm:pt modelId="{22A64709-0DCC-4343-B6A9-018C63A065AA}" type="pres">
      <dgm:prSet presAssocID="{7CB2A09B-2934-4CC2-9D9B-511B75BBDCFF}" presName="hierChild5" presStyleCnt="0"/>
      <dgm:spPr/>
      <dgm:t>
        <a:bodyPr/>
        <a:lstStyle/>
        <a:p>
          <a:endParaRPr lang="en-US"/>
        </a:p>
      </dgm:t>
    </dgm:pt>
    <dgm:pt modelId="{5372AE34-819F-432D-9C50-A07AD9709BE7}" type="pres">
      <dgm:prSet presAssocID="{D8179AE2-1AD7-482A-987C-45797BA5D217}" presName="Name37" presStyleLbl="parChTrans1D2" presStyleIdx="1" presStyleCnt="5"/>
      <dgm:spPr/>
      <dgm:t>
        <a:bodyPr/>
        <a:lstStyle/>
        <a:p>
          <a:endParaRPr lang="en-US"/>
        </a:p>
      </dgm:t>
    </dgm:pt>
    <dgm:pt modelId="{559C7357-702A-4A45-BA0D-3FDAF9A5726B}" type="pres">
      <dgm:prSet presAssocID="{50484F7C-CD59-415C-A81B-DAC13E5235DF}" presName="hierRoot2" presStyleCnt="0">
        <dgm:presLayoutVars>
          <dgm:hierBranch val="init"/>
        </dgm:presLayoutVars>
      </dgm:prSet>
      <dgm:spPr/>
      <dgm:t>
        <a:bodyPr/>
        <a:lstStyle/>
        <a:p>
          <a:endParaRPr lang="en-US"/>
        </a:p>
      </dgm:t>
    </dgm:pt>
    <dgm:pt modelId="{CF64954A-D04B-4B5B-938C-92C5BA0FD418}" type="pres">
      <dgm:prSet presAssocID="{50484F7C-CD59-415C-A81B-DAC13E5235DF}" presName="rootComposite" presStyleCnt="0"/>
      <dgm:spPr/>
      <dgm:t>
        <a:bodyPr/>
        <a:lstStyle/>
        <a:p>
          <a:endParaRPr lang="en-US"/>
        </a:p>
      </dgm:t>
    </dgm:pt>
    <dgm:pt modelId="{978EC086-558B-4AA6-AF01-1A2B9C0FF95C}" type="pres">
      <dgm:prSet presAssocID="{50484F7C-CD59-415C-A81B-DAC13E5235DF}" presName="rootText" presStyleLbl="node2" presStyleIdx="1" presStyleCnt="2">
        <dgm:presLayoutVars>
          <dgm:chPref val="3"/>
        </dgm:presLayoutVars>
      </dgm:prSet>
      <dgm:spPr/>
      <dgm:t>
        <a:bodyPr/>
        <a:lstStyle/>
        <a:p>
          <a:endParaRPr lang="en-US"/>
        </a:p>
      </dgm:t>
    </dgm:pt>
    <dgm:pt modelId="{6AC889CC-F1F8-4088-A7E5-36DFB58A91A4}" type="pres">
      <dgm:prSet presAssocID="{50484F7C-CD59-415C-A81B-DAC13E5235DF}" presName="rootConnector" presStyleLbl="node2" presStyleIdx="1" presStyleCnt="2"/>
      <dgm:spPr/>
      <dgm:t>
        <a:bodyPr/>
        <a:lstStyle/>
        <a:p>
          <a:endParaRPr lang="en-US"/>
        </a:p>
      </dgm:t>
    </dgm:pt>
    <dgm:pt modelId="{EECDF8B2-5571-406B-A9B9-3F0775C9DC79}" type="pres">
      <dgm:prSet presAssocID="{50484F7C-CD59-415C-A81B-DAC13E5235DF}" presName="hierChild4" presStyleCnt="0"/>
      <dgm:spPr/>
      <dgm:t>
        <a:bodyPr/>
        <a:lstStyle/>
        <a:p>
          <a:endParaRPr lang="en-US"/>
        </a:p>
      </dgm:t>
    </dgm:pt>
    <dgm:pt modelId="{56C6241D-9065-4135-97CE-0040A5971547}" type="pres">
      <dgm:prSet presAssocID="{50484F7C-CD59-415C-A81B-DAC13E5235DF}" presName="hierChild5" presStyleCnt="0"/>
      <dgm:spPr/>
      <dgm:t>
        <a:bodyPr/>
        <a:lstStyle/>
        <a:p>
          <a:endParaRPr lang="en-US"/>
        </a:p>
      </dgm:t>
    </dgm:pt>
    <dgm:pt modelId="{91A761AE-8C99-41AD-9495-8EEC3A337EE2}" type="pres">
      <dgm:prSet presAssocID="{327C1B57-9E9E-4436-8C40-401413859DAB}" presName="hierChild3" presStyleCnt="0"/>
      <dgm:spPr/>
      <dgm:t>
        <a:bodyPr/>
        <a:lstStyle/>
        <a:p>
          <a:endParaRPr lang="en-US"/>
        </a:p>
      </dgm:t>
    </dgm:pt>
    <dgm:pt modelId="{6A4A6813-9E2F-44C2-94AB-90BE5DB5DCB6}" type="pres">
      <dgm:prSet presAssocID="{AAE10162-951F-497B-8CCA-8E47E01CCAA2}" presName="Name111" presStyleLbl="parChTrans1D2" presStyleIdx="2" presStyleCnt="5"/>
      <dgm:spPr/>
      <dgm:t>
        <a:bodyPr/>
        <a:lstStyle/>
        <a:p>
          <a:endParaRPr lang="en-US"/>
        </a:p>
      </dgm:t>
    </dgm:pt>
    <dgm:pt modelId="{6A299A91-6034-4A42-A33D-AB2ED100AE67}" type="pres">
      <dgm:prSet presAssocID="{2282C5BA-F9AD-4984-8E1A-DEE8242CF36E}" presName="hierRoot3" presStyleCnt="0">
        <dgm:presLayoutVars>
          <dgm:hierBranch val="init"/>
        </dgm:presLayoutVars>
      </dgm:prSet>
      <dgm:spPr/>
      <dgm:t>
        <a:bodyPr/>
        <a:lstStyle/>
        <a:p>
          <a:endParaRPr lang="en-US"/>
        </a:p>
      </dgm:t>
    </dgm:pt>
    <dgm:pt modelId="{DFEC5DE9-2832-411C-9DBE-486A20C7583F}" type="pres">
      <dgm:prSet presAssocID="{2282C5BA-F9AD-4984-8E1A-DEE8242CF36E}" presName="rootComposite3" presStyleCnt="0"/>
      <dgm:spPr/>
      <dgm:t>
        <a:bodyPr/>
        <a:lstStyle/>
        <a:p>
          <a:endParaRPr lang="en-US"/>
        </a:p>
      </dgm:t>
    </dgm:pt>
    <dgm:pt modelId="{74E0B15E-27C6-4759-8F9D-53988D6F0079}" type="pres">
      <dgm:prSet presAssocID="{2282C5BA-F9AD-4984-8E1A-DEE8242CF36E}" presName="rootText3" presStyleLbl="asst1" presStyleIdx="0" presStyleCnt="3">
        <dgm:presLayoutVars>
          <dgm:chPref val="3"/>
        </dgm:presLayoutVars>
      </dgm:prSet>
      <dgm:spPr/>
      <dgm:t>
        <a:bodyPr/>
        <a:lstStyle/>
        <a:p>
          <a:endParaRPr lang="en-US"/>
        </a:p>
      </dgm:t>
    </dgm:pt>
    <dgm:pt modelId="{A2E356D3-3D29-4AEF-802B-7F2D1FC1F135}" type="pres">
      <dgm:prSet presAssocID="{2282C5BA-F9AD-4984-8E1A-DEE8242CF36E}" presName="rootConnector3" presStyleLbl="asst1" presStyleIdx="0" presStyleCnt="3"/>
      <dgm:spPr/>
      <dgm:t>
        <a:bodyPr/>
        <a:lstStyle/>
        <a:p>
          <a:endParaRPr lang="en-US"/>
        </a:p>
      </dgm:t>
    </dgm:pt>
    <dgm:pt modelId="{D2454266-7234-4FBB-86CB-0D7EB569023B}" type="pres">
      <dgm:prSet presAssocID="{2282C5BA-F9AD-4984-8E1A-DEE8242CF36E}" presName="hierChild6" presStyleCnt="0"/>
      <dgm:spPr/>
      <dgm:t>
        <a:bodyPr/>
        <a:lstStyle/>
        <a:p>
          <a:endParaRPr lang="en-US"/>
        </a:p>
      </dgm:t>
    </dgm:pt>
    <dgm:pt modelId="{46A840A3-CA7C-4CDE-9061-7BEF0D5F75AB}" type="pres">
      <dgm:prSet presAssocID="{2282C5BA-F9AD-4984-8E1A-DEE8242CF36E}" presName="hierChild7" presStyleCnt="0"/>
      <dgm:spPr/>
      <dgm:t>
        <a:bodyPr/>
        <a:lstStyle/>
        <a:p>
          <a:endParaRPr lang="en-US"/>
        </a:p>
      </dgm:t>
    </dgm:pt>
    <dgm:pt modelId="{917F7338-EF12-42CF-8586-E362AB56A71F}" type="pres">
      <dgm:prSet presAssocID="{A2F5A5E5-889F-4A02-9F13-66BA17E9639B}" presName="Name111" presStyleLbl="parChTrans1D2" presStyleIdx="3" presStyleCnt="5"/>
      <dgm:spPr/>
      <dgm:t>
        <a:bodyPr/>
        <a:lstStyle/>
        <a:p>
          <a:endParaRPr lang="en-US"/>
        </a:p>
      </dgm:t>
    </dgm:pt>
    <dgm:pt modelId="{CDE80854-81DC-41F5-A2FD-1FFC30313E42}" type="pres">
      <dgm:prSet presAssocID="{904C3C60-7473-4A8F-A0F4-53E0F2B36947}" presName="hierRoot3" presStyleCnt="0">
        <dgm:presLayoutVars>
          <dgm:hierBranch val="init"/>
        </dgm:presLayoutVars>
      </dgm:prSet>
      <dgm:spPr/>
      <dgm:t>
        <a:bodyPr/>
        <a:lstStyle/>
        <a:p>
          <a:endParaRPr lang="en-US"/>
        </a:p>
      </dgm:t>
    </dgm:pt>
    <dgm:pt modelId="{46D8E5DC-0D9A-4B45-B441-A3A30BF98257}" type="pres">
      <dgm:prSet presAssocID="{904C3C60-7473-4A8F-A0F4-53E0F2B36947}" presName="rootComposite3" presStyleCnt="0"/>
      <dgm:spPr/>
      <dgm:t>
        <a:bodyPr/>
        <a:lstStyle/>
        <a:p>
          <a:endParaRPr lang="en-US"/>
        </a:p>
      </dgm:t>
    </dgm:pt>
    <dgm:pt modelId="{B214710B-60A1-4A4E-8F3C-51B9F7B725CD}" type="pres">
      <dgm:prSet presAssocID="{904C3C60-7473-4A8F-A0F4-53E0F2B36947}" presName="rootText3" presStyleLbl="asst1" presStyleIdx="1" presStyleCnt="3">
        <dgm:presLayoutVars>
          <dgm:chPref val="3"/>
        </dgm:presLayoutVars>
      </dgm:prSet>
      <dgm:spPr/>
      <dgm:t>
        <a:bodyPr/>
        <a:lstStyle/>
        <a:p>
          <a:endParaRPr lang="en-US"/>
        </a:p>
      </dgm:t>
    </dgm:pt>
    <dgm:pt modelId="{1A0AE6DE-29B4-49BA-B194-FAA45EA614A1}" type="pres">
      <dgm:prSet presAssocID="{904C3C60-7473-4A8F-A0F4-53E0F2B36947}" presName="rootConnector3" presStyleLbl="asst1" presStyleIdx="1" presStyleCnt="3"/>
      <dgm:spPr/>
      <dgm:t>
        <a:bodyPr/>
        <a:lstStyle/>
        <a:p>
          <a:endParaRPr lang="en-US"/>
        </a:p>
      </dgm:t>
    </dgm:pt>
    <dgm:pt modelId="{9DF59763-4CD4-40FB-9B8A-9EFABF4B398D}" type="pres">
      <dgm:prSet presAssocID="{904C3C60-7473-4A8F-A0F4-53E0F2B36947}" presName="hierChild6" presStyleCnt="0"/>
      <dgm:spPr/>
      <dgm:t>
        <a:bodyPr/>
        <a:lstStyle/>
        <a:p>
          <a:endParaRPr lang="en-US"/>
        </a:p>
      </dgm:t>
    </dgm:pt>
    <dgm:pt modelId="{295A886B-FE92-4734-AECE-347463E91B07}" type="pres">
      <dgm:prSet presAssocID="{904C3C60-7473-4A8F-A0F4-53E0F2B36947}" presName="hierChild7" presStyleCnt="0"/>
      <dgm:spPr/>
      <dgm:t>
        <a:bodyPr/>
        <a:lstStyle/>
        <a:p>
          <a:endParaRPr lang="en-US"/>
        </a:p>
      </dgm:t>
    </dgm:pt>
    <dgm:pt modelId="{DCED5E06-7A09-4B35-B41E-23E39738E4C9}" type="pres">
      <dgm:prSet presAssocID="{A63A9C5F-03A1-4AFE-9600-902A8BAD2BF3}" presName="Name111" presStyleLbl="parChTrans1D2" presStyleIdx="4" presStyleCnt="5"/>
      <dgm:spPr/>
      <dgm:t>
        <a:bodyPr/>
        <a:lstStyle/>
        <a:p>
          <a:endParaRPr lang="en-US"/>
        </a:p>
      </dgm:t>
    </dgm:pt>
    <dgm:pt modelId="{00F18176-1157-447F-AEC3-10B4F492C953}" type="pres">
      <dgm:prSet presAssocID="{240701A2-0547-4B08-9D8B-05233AD32C7C}" presName="hierRoot3" presStyleCnt="0">
        <dgm:presLayoutVars>
          <dgm:hierBranch val="init"/>
        </dgm:presLayoutVars>
      </dgm:prSet>
      <dgm:spPr/>
      <dgm:t>
        <a:bodyPr/>
        <a:lstStyle/>
        <a:p>
          <a:endParaRPr lang="en-US"/>
        </a:p>
      </dgm:t>
    </dgm:pt>
    <dgm:pt modelId="{A5C75977-398B-4FF9-85EC-407A077D7CF4}" type="pres">
      <dgm:prSet presAssocID="{240701A2-0547-4B08-9D8B-05233AD32C7C}" presName="rootComposite3" presStyleCnt="0"/>
      <dgm:spPr/>
      <dgm:t>
        <a:bodyPr/>
        <a:lstStyle/>
        <a:p>
          <a:endParaRPr lang="en-US"/>
        </a:p>
      </dgm:t>
    </dgm:pt>
    <dgm:pt modelId="{208C7052-B87E-42F6-850B-14717F8A0CE8}" type="pres">
      <dgm:prSet presAssocID="{240701A2-0547-4B08-9D8B-05233AD32C7C}" presName="rootText3" presStyleLbl="asst1" presStyleIdx="2" presStyleCnt="3">
        <dgm:presLayoutVars>
          <dgm:chPref val="3"/>
        </dgm:presLayoutVars>
      </dgm:prSet>
      <dgm:spPr/>
      <dgm:t>
        <a:bodyPr/>
        <a:lstStyle/>
        <a:p>
          <a:endParaRPr lang="en-US"/>
        </a:p>
      </dgm:t>
    </dgm:pt>
    <dgm:pt modelId="{579DE0AB-3B27-4FD1-9673-C57732F83547}" type="pres">
      <dgm:prSet presAssocID="{240701A2-0547-4B08-9D8B-05233AD32C7C}" presName="rootConnector3" presStyleLbl="asst1" presStyleIdx="2" presStyleCnt="3"/>
      <dgm:spPr/>
      <dgm:t>
        <a:bodyPr/>
        <a:lstStyle/>
        <a:p>
          <a:endParaRPr lang="en-US"/>
        </a:p>
      </dgm:t>
    </dgm:pt>
    <dgm:pt modelId="{17E5689F-F11D-4E06-8D41-F9BBE7F3E928}" type="pres">
      <dgm:prSet presAssocID="{240701A2-0547-4B08-9D8B-05233AD32C7C}" presName="hierChild6" presStyleCnt="0"/>
      <dgm:spPr/>
      <dgm:t>
        <a:bodyPr/>
        <a:lstStyle/>
        <a:p>
          <a:endParaRPr lang="en-US"/>
        </a:p>
      </dgm:t>
    </dgm:pt>
    <dgm:pt modelId="{099F9F11-2F52-4768-BB5E-C348882E44A5}" type="pres">
      <dgm:prSet presAssocID="{240701A2-0547-4B08-9D8B-05233AD32C7C}" presName="hierChild7" presStyleCnt="0"/>
      <dgm:spPr/>
      <dgm:t>
        <a:bodyPr/>
        <a:lstStyle/>
        <a:p>
          <a:endParaRPr lang="en-US"/>
        </a:p>
      </dgm:t>
    </dgm:pt>
  </dgm:ptLst>
  <dgm:cxnLst>
    <dgm:cxn modelId="{BA23749E-BCD2-44BF-9D3C-770727C9B704}" srcId="{327C1B57-9E9E-4436-8C40-401413859DAB}" destId="{240701A2-0547-4B08-9D8B-05233AD32C7C}" srcOrd="2" destOrd="0" parTransId="{A63A9C5F-03A1-4AFE-9600-902A8BAD2BF3}" sibTransId="{06D6B26F-8616-4FDC-AB54-0318E14C5BD3}"/>
    <dgm:cxn modelId="{9433299B-808A-48C7-86CE-A6C18917E574}" srcId="{327C1B57-9E9E-4436-8C40-401413859DAB}" destId="{904C3C60-7473-4A8F-A0F4-53E0F2B36947}" srcOrd="1" destOrd="0" parTransId="{A2F5A5E5-889F-4A02-9F13-66BA17E9639B}" sibTransId="{B4B9C5AC-BD66-4F3D-A9A4-2484D0C17EE1}"/>
    <dgm:cxn modelId="{9C28E90C-79B7-461C-A4C3-4D4D743503A5}" type="presOf" srcId="{327C1B57-9E9E-4436-8C40-401413859DAB}" destId="{68C8D497-E52D-43F1-B2BA-114ED13B20F7}" srcOrd="1" destOrd="0" presId="urn:microsoft.com/office/officeart/2005/8/layout/orgChart1"/>
    <dgm:cxn modelId="{0DC607F4-C15A-4AF2-B7F6-2E2C9CE3E70A}" type="presOf" srcId="{0BD71CDD-3552-4DE9-971F-33EFF5E1B0B9}" destId="{7479A9C2-138C-4180-B75B-197EE990B1F0}" srcOrd="1" destOrd="0" presId="urn:microsoft.com/office/officeart/2005/8/layout/orgChart1"/>
    <dgm:cxn modelId="{52254918-F06E-4DC3-B82E-3064A94547DD}" type="presOf" srcId="{240701A2-0547-4B08-9D8B-05233AD32C7C}" destId="{208C7052-B87E-42F6-850B-14717F8A0CE8}" srcOrd="0" destOrd="0" presId="urn:microsoft.com/office/officeart/2005/8/layout/orgChart1"/>
    <dgm:cxn modelId="{B3AD62FD-EC85-45FE-8202-F7D2694041A7}" type="presOf" srcId="{240701A2-0547-4B08-9D8B-05233AD32C7C}" destId="{579DE0AB-3B27-4FD1-9673-C57732F83547}" srcOrd="1" destOrd="0" presId="urn:microsoft.com/office/officeart/2005/8/layout/orgChart1"/>
    <dgm:cxn modelId="{58EF0173-C320-4AE8-BC60-5A31138F985F}" type="presOf" srcId="{F472F5E9-99FB-4864-8F8E-3E6EF35A1925}" destId="{97BBB599-DF89-4DB1-BC1C-9F5A93611200}" srcOrd="0" destOrd="0" presId="urn:microsoft.com/office/officeart/2005/8/layout/orgChart1"/>
    <dgm:cxn modelId="{D83A96E2-8B04-4249-8183-A421F24AF60E}" type="presOf" srcId="{786B6D19-163F-4C46-816D-9BCC72FC4085}" destId="{9853AD5A-7A32-49B5-8695-267B0F1BDD93}" srcOrd="0" destOrd="0" presId="urn:microsoft.com/office/officeart/2005/8/layout/orgChart1"/>
    <dgm:cxn modelId="{263C5681-B369-4E96-83B0-9A394C207854}" srcId="{786B6D19-163F-4C46-816D-9BCC72FC4085}" destId="{0BD71CDD-3552-4DE9-971F-33EFF5E1B0B9}" srcOrd="0" destOrd="0" parTransId="{4279DEF7-E808-422B-82DC-9D442F85F8C4}" sibTransId="{062F50C1-423F-4458-B2F3-4601068DC046}"/>
    <dgm:cxn modelId="{2480EA13-86E9-49C7-910D-30040CD08CC9}" type="presOf" srcId="{904C3C60-7473-4A8F-A0F4-53E0F2B36947}" destId="{1A0AE6DE-29B4-49BA-B194-FAA45EA614A1}" srcOrd="1" destOrd="0" presId="urn:microsoft.com/office/officeart/2005/8/layout/orgChart1"/>
    <dgm:cxn modelId="{5B6619F7-3F12-4F43-99C5-0CBB9B69D170}" type="presOf" srcId="{D8179AE2-1AD7-482A-987C-45797BA5D217}" destId="{5372AE34-819F-432D-9C50-A07AD9709BE7}" srcOrd="0" destOrd="0" presId="urn:microsoft.com/office/officeart/2005/8/layout/orgChart1"/>
    <dgm:cxn modelId="{5D638190-893D-4451-8B69-3868208B6FCE}" srcId="{786B6D19-163F-4C46-816D-9BCC72FC4085}" destId="{327C1B57-9E9E-4436-8C40-401413859DAB}" srcOrd="1" destOrd="0" parTransId="{2E8CE01C-89DE-4EED-9CFD-619003F24749}" sibTransId="{8F1A29C7-F939-4CBE-8AAD-0879A773F776}"/>
    <dgm:cxn modelId="{7E53A204-DDA3-4A3C-A18D-0C6574F4DD55}" type="presOf" srcId="{7CB2A09B-2934-4CC2-9D9B-511B75BBDCFF}" destId="{2EB0A3E4-29B6-4E08-A4A0-1EA981434CC8}" srcOrd="0" destOrd="0" presId="urn:microsoft.com/office/officeart/2005/8/layout/orgChart1"/>
    <dgm:cxn modelId="{6299B3A7-9E57-4348-8DA2-9C0A6C2B90EE}" type="presOf" srcId="{A2F5A5E5-889F-4A02-9F13-66BA17E9639B}" destId="{917F7338-EF12-42CF-8586-E362AB56A71F}" srcOrd="0" destOrd="0" presId="urn:microsoft.com/office/officeart/2005/8/layout/orgChart1"/>
    <dgm:cxn modelId="{684E3996-C434-4E9B-B812-96F63331E5C3}" type="presOf" srcId="{2282C5BA-F9AD-4984-8E1A-DEE8242CF36E}" destId="{A2E356D3-3D29-4AEF-802B-7F2D1FC1F135}" srcOrd="1" destOrd="0" presId="urn:microsoft.com/office/officeart/2005/8/layout/orgChart1"/>
    <dgm:cxn modelId="{8EB621C8-B08E-4F54-8A76-7DBA543715C1}" type="presOf" srcId="{50484F7C-CD59-415C-A81B-DAC13E5235DF}" destId="{978EC086-558B-4AA6-AF01-1A2B9C0FF95C}" srcOrd="0" destOrd="0" presId="urn:microsoft.com/office/officeart/2005/8/layout/orgChart1"/>
    <dgm:cxn modelId="{34687613-C477-490D-BC0B-ADA0B09DB764}" type="presOf" srcId="{50484F7C-CD59-415C-A81B-DAC13E5235DF}" destId="{6AC889CC-F1F8-4088-A7E5-36DFB58A91A4}" srcOrd="1" destOrd="0" presId="urn:microsoft.com/office/officeart/2005/8/layout/orgChart1"/>
    <dgm:cxn modelId="{39DC892D-788C-4D81-815A-9542D77DA5BD}" srcId="{327C1B57-9E9E-4436-8C40-401413859DAB}" destId="{50484F7C-CD59-415C-A81B-DAC13E5235DF}" srcOrd="4" destOrd="0" parTransId="{D8179AE2-1AD7-482A-987C-45797BA5D217}" sibTransId="{C6E81422-5AD1-4AC7-8FC3-E92F416BAE87}"/>
    <dgm:cxn modelId="{E497413D-6384-4D9E-B1CD-CD316C4B5402}" type="presOf" srcId="{904C3C60-7473-4A8F-A0F4-53E0F2B36947}" destId="{B214710B-60A1-4A4E-8F3C-51B9F7B725CD}" srcOrd="0" destOrd="0" presId="urn:microsoft.com/office/officeart/2005/8/layout/orgChart1"/>
    <dgm:cxn modelId="{8F6204CC-922A-4E02-A0EE-2F6FA854F563}" type="presOf" srcId="{A63A9C5F-03A1-4AFE-9600-902A8BAD2BF3}" destId="{DCED5E06-7A09-4B35-B41E-23E39738E4C9}" srcOrd="0" destOrd="0" presId="urn:microsoft.com/office/officeart/2005/8/layout/orgChart1"/>
    <dgm:cxn modelId="{47A15FB3-B736-4115-BB2B-6788C151FFA8}" type="presOf" srcId="{2282C5BA-F9AD-4984-8E1A-DEE8242CF36E}" destId="{74E0B15E-27C6-4759-8F9D-53988D6F0079}" srcOrd="0" destOrd="0" presId="urn:microsoft.com/office/officeart/2005/8/layout/orgChart1"/>
    <dgm:cxn modelId="{75C22196-DC7B-4C98-9F03-9E9E05FA457A}" srcId="{327C1B57-9E9E-4436-8C40-401413859DAB}" destId="{2282C5BA-F9AD-4984-8E1A-DEE8242CF36E}" srcOrd="0" destOrd="0" parTransId="{AAE10162-951F-497B-8CCA-8E47E01CCAA2}" sibTransId="{B1C1515E-D812-4FCB-8A76-D9FAC48D267E}"/>
    <dgm:cxn modelId="{A74A8ABD-C12A-46C3-AA85-371750958239}" type="presOf" srcId="{0BD71CDD-3552-4DE9-971F-33EFF5E1B0B9}" destId="{5B95A2C9-B8CB-46B4-908A-8C53C17E24AB}" srcOrd="0" destOrd="0" presId="urn:microsoft.com/office/officeart/2005/8/layout/orgChart1"/>
    <dgm:cxn modelId="{6ADAEEA2-6465-47A5-8129-986F55F66583}" type="presOf" srcId="{7CB2A09B-2934-4CC2-9D9B-511B75BBDCFF}" destId="{1C6D1F79-26D7-479B-B14A-66FEFCE916AD}" srcOrd="1" destOrd="0" presId="urn:microsoft.com/office/officeart/2005/8/layout/orgChart1"/>
    <dgm:cxn modelId="{9EE66BFF-73C7-47CD-9B1E-252CD350E58A}" type="presOf" srcId="{327C1B57-9E9E-4436-8C40-401413859DAB}" destId="{B0593FA9-D116-45CE-AAEB-197DD6950F74}" srcOrd="0" destOrd="0" presId="urn:microsoft.com/office/officeart/2005/8/layout/orgChart1"/>
    <dgm:cxn modelId="{E90DA2D9-2BC8-4F50-9E86-0394D5825C8C}" type="presOf" srcId="{AAE10162-951F-497B-8CCA-8E47E01CCAA2}" destId="{6A4A6813-9E2F-44C2-94AB-90BE5DB5DCB6}" srcOrd="0" destOrd="0" presId="urn:microsoft.com/office/officeart/2005/8/layout/orgChart1"/>
    <dgm:cxn modelId="{4D6DAC4A-FB84-4C83-B9A0-52A7799E0E3C}" srcId="{327C1B57-9E9E-4436-8C40-401413859DAB}" destId="{7CB2A09B-2934-4CC2-9D9B-511B75BBDCFF}" srcOrd="3" destOrd="0" parTransId="{F472F5E9-99FB-4864-8F8E-3E6EF35A1925}" sibTransId="{61F15694-AF08-4A97-8A2E-E8F6D37370C3}"/>
    <dgm:cxn modelId="{74C5C433-9324-4ABE-A48B-8FA6A5648EA6}" type="presParOf" srcId="{9853AD5A-7A32-49B5-8695-267B0F1BDD93}" destId="{3133A85A-FF3A-4A2E-919B-0A4C87B169B9}" srcOrd="0" destOrd="0" presId="urn:microsoft.com/office/officeart/2005/8/layout/orgChart1"/>
    <dgm:cxn modelId="{91BE3C22-3F9A-46B9-B472-03EE076EE8D9}" type="presParOf" srcId="{3133A85A-FF3A-4A2E-919B-0A4C87B169B9}" destId="{B9280AB4-C0F0-42FC-9A66-00A53F93285E}" srcOrd="0" destOrd="0" presId="urn:microsoft.com/office/officeart/2005/8/layout/orgChart1"/>
    <dgm:cxn modelId="{B442DA5C-5C21-4595-8F4E-1EF3A74BAE56}" type="presParOf" srcId="{B9280AB4-C0F0-42FC-9A66-00A53F93285E}" destId="{5B95A2C9-B8CB-46B4-908A-8C53C17E24AB}" srcOrd="0" destOrd="0" presId="urn:microsoft.com/office/officeart/2005/8/layout/orgChart1"/>
    <dgm:cxn modelId="{8EE20F11-EB35-4B5F-BFE6-34FCCF486D64}" type="presParOf" srcId="{B9280AB4-C0F0-42FC-9A66-00A53F93285E}" destId="{7479A9C2-138C-4180-B75B-197EE990B1F0}" srcOrd="1" destOrd="0" presId="urn:microsoft.com/office/officeart/2005/8/layout/orgChart1"/>
    <dgm:cxn modelId="{43BF25A3-FA9E-4997-8D7D-35AE1EC6B4D9}" type="presParOf" srcId="{3133A85A-FF3A-4A2E-919B-0A4C87B169B9}" destId="{55C89BEE-A697-411B-9B8C-4A7E28C30CA5}" srcOrd="1" destOrd="0" presId="urn:microsoft.com/office/officeart/2005/8/layout/orgChart1"/>
    <dgm:cxn modelId="{24179761-7368-4B9C-8B12-93DC27A1C516}" type="presParOf" srcId="{3133A85A-FF3A-4A2E-919B-0A4C87B169B9}" destId="{56948A83-52A8-4E86-8F80-D4E44E09586F}" srcOrd="2" destOrd="0" presId="urn:microsoft.com/office/officeart/2005/8/layout/orgChart1"/>
    <dgm:cxn modelId="{BC6388D0-56A3-425B-A537-CC15F21198BD}" type="presParOf" srcId="{9853AD5A-7A32-49B5-8695-267B0F1BDD93}" destId="{BEE11ED5-EC8E-47A6-A768-722F68BFCD64}" srcOrd="1" destOrd="0" presId="urn:microsoft.com/office/officeart/2005/8/layout/orgChart1"/>
    <dgm:cxn modelId="{B921714B-CC81-49AA-82E0-258B814AA1E1}" type="presParOf" srcId="{BEE11ED5-EC8E-47A6-A768-722F68BFCD64}" destId="{41C0DE5C-BE05-42C5-8F99-8FF7E2198F2E}" srcOrd="0" destOrd="0" presId="urn:microsoft.com/office/officeart/2005/8/layout/orgChart1"/>
    <dgm:cxn modelId="{A5AD3BBA-25A4-4068-95A9-4AEC92CD2C0B}" type="presParOf" srcId="{41C0DE5C-BE05-42C5-8F99-8FF7E2198F2E}" destId="{B0593FA9-D116-45CE-AAEB-197DD6950F74}" srcOrd="0" destOrd="0" presId="urn:microsoft.com/office/officeart/2005/8/layout/orgChart1"/>
    <dgm:cxn modelId="{62E21617-D7CC-4F33-96C7-CD503F5E9C26}" type="presParOf" srcId="{41C0DE5C-BE05-42C5-8F99-8FF7E2198F2E}" destId="{68C8D497-E52D-43F1-B2BA-114ED13B20F7}" srcOrd="1" destOrd="0" presId="urn:microsoft.com/office/officeart/2005/8/layout/orgChart1"/>
    <dgm:cxn modelId="{99D0A564-BBF7-401A-BF28-63D9D597CFBA}" type="presParOf" srcId="{BEE11ED5-EC8E-47A6-A768-722F68BFCD64}" destId="{82F88FF7-C014-4EA9-92E7-DFE596B3D03E}" srcOrd="1" destOrd="0" presId="urn:microsoft.com/office/officeart/2005/8/layout/orgChart1"/>
    <dgm:cxn modelId="{C2B185AD-FBC4-402D-88C7-6B1FD9A483A5}" type="presParOf" srcId="{82F88FF7-C014-4EA9-92E7-DFE596B3D03E}" destId="{97BBB599-DF89-4DB1-BC1C-9F5A93611200}" srcOrd="0" destOrd="0" presId="urn:microsoft.com/office/officeart/2005/8/layout/orgChart1"/>
    <dgm:cxn modelId="{0315BB0E-9C1D-49F0-89C6-79E1C9809B2C}" type="presParOf" srcId="{82F88FF7-C014-4EA9-92E7-DFE596B3D03E}" destId="{5F8C8515-BA31-4E2D-9171-595BA8856CC8}" srcOrd="1" destOrd="0" presId="urn:microsoft.com/office/officeart/2005/8/layout/orgChart1"/>
    <dgm:cxn modelId="{9BF3ED9B-4446-484E-938E-E379A950C4C5}" type="presParOf" srcId="{5F8C8515-BA31-4E2D-9171-595BA8856CC8}" destId="{AEA33841-770B-4DAC-9A0D-BC3E5B0997EA}" srcOrd="0" destOrd="0" presId="urn:microsoft.com/office/officeart/2005/8/layout/orgChart1"/>
    <dgm:cxn modelId="{6FCBD5A3-7305-4AFA-AA86-621D3EDA19DC}" type="presParOf" srcId="{AEA33841-770B-4DAC-9A0D-BC3E5B0997EA}" destId="{2EB0A3E4-29B6-4E08-A4A0-1EA981434CC8}" srcOrd="0" destOrd="0" presId="urn:microsoft.com/office/officeart/2005/8/layout/orgChart1"/>
    <dgm:cxn modelId="{21FF390D-0DCE-4B16-9CFE-6E052ED4D09F}" type="presParOf" srcId="{AEA33841-770B-4DAC-9A0D-BC3E5B0997EA}" destId="{1C6D1F79-26D7-479B-B14A-66FEFCE916AD}" srcOrd="1" destOrd="0" presId="urn:microsoft.com/office/officeart/2005/8/layout/orgChart1"/>
    <dgm:cxn modelId="{9D5A2C3E-DFF4-46F7-BF44-5B5302AA882C}" type="presParOf" srcId="{5F8C8515-BA31-4E2D-9171-595BA8856CC8}" destId="{06CC627E-63B6-40FF-BA0F-C15704956E4B}" srcOrd="1" destOrd="0" presId="urn:microsoft.com/office/officeart/2005/8/layout/orgChart1"/>
    <dgm:cxn modelId="{527D3416-25D4-48A8-8BED-DE8E42C5FC4D}" type="presParOf" srcId="{5F8C8515-BA31-4E2D-9171-595BA8856CC8}" destId="{22A64709-0DCC-4343-B6A9-018C63A065AA}" srcOrd="2" destOrd="0" presId="urn:microsoft.com/office/officeart/2005/8/layout/orgChart1"/>
    <dgm:cxn modelId="{8C0D62F1-4FA4-4E86-B1AE-4F31C086CDE5}" type="presParOf" srcId="{82F88FF7-C014-4EA9-92E7-DFE596B3D03E}" destId="{5372AE34-819F-432D-9C50-A07AD9709BE7}" srcOrd="2" destOrd="0" presId="urn:microsoft.com/office/officeart/2005/8/layout/orgChart1"/>
    <dgm:cxn modelId="{4ECA114E-E94C-456A-8E0D-95CF1567A24B}" type="presParOf" srcId="{82F88FF7-C014-4EA9-92E7-DFE596B3D03E}" destId="{559C7357-702A-4A45-BA0D-3FDAF9A5726B}" srcOrd="3" destOrd="0" presId="urn:microsoft.com/office/officeart/2005/8/layout/orgChart1"/>
    <dgm:cxn modelId="{9407CF41-3D4C-451E-A008-F628F29E01FD}" type="presParOf" srcId="{559C7357-702A-4A45-BA0D-3FDAF9A5726B}" destId="{CF64954A-D04B-4B5B-938C-92C5BA0FD418}" srcOrd="0" destOrd="0" presId="urn:microsoft.com/office/officeart/2005/8/layout/orgChart1"/>
    <dgm:cxn modelId="{341FB0E2-B064-4E79-9A47-7D2EFC42E733}" type="presParOf" srcId="{CF64954A-D04B-4B5B-938C-92C5BA0FD418}" destId="{978EC086-558B-4AA6-AF01-1A2B9C0FF95C}" srcOrd="0" destOrd="0" presId="urn:microsoft.com/office/officeart/2005/8/layout/orgChart1"/>
    <dgm:cxn modelId="{2038E12F-ECD0-43C5-A577-FABCE5DA65F4}" type="presParOf" srcId="{CF64954A-D04B-4B5B-938C-92C5BA0FD418}" destId="{6AC889CC-F1F8-4088-A7E5-36DFB58A91A4}" srcOrd="1" destOrd="0" presId="urn:microsoft.com/office/officeart/2005/8/layout/orgChart1"/>
    <dgm:cxn modelId="{6D996249-EFBC-4B34-BC6B-0B05C782BB10}" type="presParOf" srcId="{559C7357-702A-4A45-BA0D-3FDAF9A5726B}" destId="{EECDF8B2-5571-406B-A9B9-3F0775C9DC79}" srcOrd="1" destOrd="0" presId="urn:microsoft.com/office/officeart/2005/8/layout/orgChart1"/>
    <dgm:cxn modelId="{8B84BE77-34D1-4AAF-B959-2F3B0A4BE3CB}" type="presParOf" srcId="{559C7357-702A-4A45-BA0D-3FDAF9A5726B}" destId="{56C6241D-9065-4135-97CE-0040A5971547}" srcOrd="2" destOrd="0" presId="urn:microsoft.com/office/officeart/2005/8/layout/orgChart1"/>
    <dgm:cxn modelId="{E457621A-322E-46FD-AAED-11A32FA28D06}" type="presParOf" srcId="{BEE11ED5-EC8E-47A6-A768-722F68BFCD64}" destId="{91A761AE-8C99-41AD-9495-8EEC3A337EE2}" srcOrd="2" destOrd="0" presId="urn:microsoft.com/office/officeart/2005/8/layout/orgChart1"/>
    <dgm:cxn modelId="{D57B47B1-67AB-4308-A7DE-EF9788D1DE88}" type="presParOf" srcId="{91A761AE-8C99-41AD-9495-8EEC3A337EE2}" destId="{6A4A6813-9E2F-44C2-94AB-90BE5DB5DCB6}" srcOrd="0" destOrd="0" presId="urn:microsoft.com/office/officeart/2005/8/layout/orgChart1"/>
    <dgm:cxn modelId="{F08ABD13-5895-4F1E-9D53-8FC017380967}" type="presParOf" srcId="{91A761AE-8C99-41AD-9495-8EEC3A337EE2}" destId="{6A299A91-6034-4A42-A33D-AB2ED100AE67}" srcOrd="1" destOrd="0" presId="urn:microsoft.com/office/officeart/2005/8/layout/orgChart1"/>
    <dgm:cxn modelId="{C4BF9053-90E3-48B9-ABAA-2A8E07D3CF16}" type="presParOf" srcId="{6A299A91-6034-4A42-A33D-AB2ED100AE67}" destId="{DFEC5DE9-2832-411C-9DBE-486A20C7583F}" srcOrd="0" destOrd="0" presId="urn:microsoft.com/office/officeart/2005/8/layout/orgChart1"/>
    <dgm:cxn modelId="{EB458CE8-E69D-4469-8B97-A0E872DFC023}" type="presParOf" srcId="{DFEC5DE9-2832-411C-9DBE-486A20C7583F}" destId="{74E0B15E-27C6-4759-8F9D-53988D6F0079}" srcOrd="0" destOrd="0" presId="urn:microsoft.com/office/officeart/2005/8/layout/orgChart1"/>
    <dgm:cxn modelId="{E1192F47-9F84-4BF8-B9C6-FD70AA9560EF}" type="presParOf" srcId="{DFEC5DE9-2832-411C-9DBE-486A20C7583F}" destId="{A2E356D3-3D29-4AEF-802B-7F2D1FC1F135}" srcOrd="1" destOrd="0" presId="urn:microsoft.com/office/officeart/2005/8/layout/orgChart1"/>
    <dgm:cxn modelId="{A3AEE3BA-9B74-479E-A261-78E6A13614E6}" type="presParOf" srcId="{6A299A91-6034-4A42-A33D-AB2ED100AE67}" destId="{D2454266-7234-4FBB-86CB-0D7EB569023B}" srcOrd="1" destOrd="0" presId="urn:microsoft.com/office/officeart/2005/8/layout/orgChart1"/>
    <dgm:cxn modelId="{C17425FE-3289-41AB-BDE0-48EC3B5096BE}" type="presParOf" srcId="{6A299A91-6034-4A42-A33D-AB2ED100AE67}" destId="{46A840A3-CA7C-4CDE-9061-7BEF0D5F75AB}" srcOrd="2" destOrd="0" presId="urn:microsoft.com/office/officeart/2005/8/layout/orgChart1"/>
    <dgm:cxn modelId="{6925DF14-85BF-4D80-AA44-9163F40D08F4}" type="presParOf" srcId="{91A761AE-8C99-41AD-9495-8EEC3A337EE2}" destId="{917F7338-EF12-42CF-8586-E362AB56A71F}" srcOrd="2" destOrd="0" presId="urn:microsoft.com/office/officeart/2005/8/layout/orgChart1"/>
    <dgm:cxn modelId="{E30792CC-4887-4133-A4AB-AC54ECA040EB}" type="presParOf" srcId="{91A761AE-8C99-41AD-9495-8EEC3A337EE2}" destId="{CDE80854-81DC-41F5-A2FD-1FFC30313E42}" srcOrd="3" destOrd="0" presId="urn:microsoft.com/office/officeart/2005/8/layout/orgChart1"/>
    <dgm:cxn modelId="{3642D600-3FCC-43F1-8F0A-A9497B10E27C}" type="presParOf" srcId="{CDE80854-81DC-41F5-A2FD-1FFC30313E42}" destId="{46D8E5DC-0D9A-4B45-B441-A3A30BF98257}" srcOrd="0" destOrd="0" presId="urn:microsoft.com/office/officeart/2005/8/layout/orgChart1"/>
    <dgm:cxn modelId="{35ACCACC-639A-4A01-A7B9-16230A8B475F}" type="presParOf" srcId="{46D8E5DC-0D9A-4B45-B441-A3A30BF98257}" destId="{B214710B-60A1-4A4E-8F3C-51B9F7B725CD}" srcOrd="0" destOrd="0" presId="urn:microsoft.com/office/officeart/2005/8/layout/orgChart1"/>
    <dgm:cxn modelId="{4984E7D3-397D-406B-B9EB-B3FA43D6C883}" type="presParOf" srcId="{46D8E5DC-0D9A-4B45-B441-A3A30BF98257}" destId="{1A0AE6DE-29B4-49BA-B194-FAA45EA614A1}" srcOrd="1" destOrd="0" presId="urn:microsoft.com/office/officeart/2005/8/layout/orgChart1"/>
    <dgm:cxn modelId="{0ED45973-E8F2-4E78-8783-7C42644D9AB9}" type="presParOf" srcId="{CDE80854-81DC-41F5-A2FD-1FFC30313E42}" destId="{9DF59763-4CD4-40FB-9B8A-9EFABF4B398D}" srcOrd="1" destOrd="0" presId="urn:microsoft.com/office/officeart/2005/8/layout/orgChart1"/>
    <dgm:cxn modelId="{A97AB5C2-0023-4653-A21E-820E8C2E067E}" type="presParOf" srcId="{CDE80854-81DC-41F5-A2FD-1FFC30313E42}" destId="{295A886B-FE92-4734-AECE-347463E91B07}" srcOrd="2" destOrd="0" presId="urn:microsoft.com/office/officeart/2005/8/layout/orgChart1"/>
    <dgm:cxn modelId="{C1EFD4BE-7045-4CFC-A40B-F7A427ABD62B}" type="presParOf" srcId="{91A761AE-8C99-41AD-9495-8EEC3A337EE2}" destId="{DCED5E06-7A09-4B35-B41E-23E39738E4C9}" srcOrd="4" destOrd="0" presId="urn:microsoft.com/office/officeart/2005/8/layout/orgChart1"/>
    <dgm:cxn modelId="{57002159-F83C-44DF-B13D-5D0277C21738}" type="presParOf" srcId="{91A761AE-8C99-41AD-9495-8EEC3A337EE2}" destId="{00F18176-1157-447F-AEC3-10B4F492C953}" srcOrd="5" destOrd="0" presId="urn:microsoft.com/office/officeart/2005/8/layout/orgChart1"/>
    <dgm:cxn modelId="{DE697604-94AF-4852-B725-AF14627DA879}" type="presParOf" srcId="{00F18176-1157-447F-AEC3-10B4F492C953}" destId="{A5C75977-398B-4FF9-85EC-407A077D7CF4}" srcOrd="0" destOrd="0" presId="urn:microsoft.com/office/officeart/2005/8/layout/orgChart1"/>
    <dgm:cxn modelId="{3A6F30BE-09DB-480C-9328-46125878FF3A}" type="presParOf" srcId="{A5C75977-398B-4FF9-85EC-407A077D7CF4}" destId="{208C7052-B87E-42F6-850B-14717F8A0CE8}" srcOrd="0" destOrd="0" presId="urn:microsoft.com/office/officeart/2005/8/layout/orgChart1"/>
    <dgm:cxn modelId="{125FFED8-E244-4E26-9F36-C1B5EB709B3D}" type="presParOf" srcId="{A5C75977-398B-4FF9-85EC-407A077D7CF4}" destId="{579DE0AB-3B27-4FD1-9673-C57732F83547}" srcOrd="1" destOrd="0" presId="urn:microsoft.com/office/officeart/2005/8/layout/orgChart1"/>
    <dgm:cxn modelId="{0EC154CF-8E37-4FBA-B3AB-A1D39E72E91D}" type="presParOf" srcId="{00F18176-1157-447F-AEC3-10B4F492C953}" destId="{17E5689F-F11D-4E06-8D41-F9BBE7F3E928}" srcOrd="1" destOrd="0" presId="urn:microsoft.com/office/officeart/2005/8/layout/orgChart1"/>
    <dgm:cxn modelId="{47A0E45C-4020-48E1-8332-DB45ACAEC4F7}" type="presParOf" srcId="{00F18176-1157-447F-AEC3-10B4F492C953}" destId="{099F9F11-2F52-4768-BB5E-C348882E44A5}"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0DAC9-251A-4AB5-A0F0-45961E61D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14</Pages>
  <Words>2305</Words>
  <Characters>13144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nusnawati</dc:creator>
  <cp:lastModifiedBy>admin</cp:lastModifiedBy>
  <cp:revision>29</cp:revision>
  <cp:lastPrinted>2015-04-19T07:22:00Z</cp:lastPrinted>
  <dcterms:created xsi:type="dcterms:W3CDTF">2014-09-30T18:10:00Z</dcterms:created>
  <dcterms:modified xsi:type="dcterms:W3CDTF">2015-04-19T08:34:00Z</dcterms:modified>
</cp:coreProperties>
</file>