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83D" w:rsidRPr="00DE4E0E" w:rsidRDefault="00416A08" w:rsidP="00DE4E0E">
      <w:pPr>
        <w:spacing w:line="360" w:lineRule="auto"/>
        <w:jc w:val="center"/>
        <w:rPr>
          <w:rFonts w:ascii="Times New Roman" w:hAnsi="Times New Roman" w:cs="Times New Roman"/>
          <w:b/>
          <w:sz w:val="28"/>
          <w:szCs w:val="28"/>
        </w:rPr>
      </w:pPr>
      <w:r w:rsidRPr="00DE4E0E">
        <w:rPr>
          <w:rFonts w:ascii="Times New Roman" w:hAnsi="Times New Roman" w:cs="Times New Roman"/>
          <w:b/>
          <w:sz w:val="28"/>
          <w:szCs w:val="28"/>
        </w:rPr>
        <w:t>BAB I</w:t>
      </w:r>
    </w:p>
    <w:p w:rsidR="00416A08" w:rsidRPr="00DE4E0E" w:rsidRDefault="00416A08" w:rsidP="00DE4E0E">
      <w:pPr>
        <w:spacing w:line="360" w:lineRule="auto"/>
        <w:jc w:val="center"/>
        <w:rPr>
          <w:rFonts w:ascii="Times New Roman" w:hAnsi="Times New Roman" w:cs="Times New Roman"/>
          <w:b/>
          <w:sz w:val="28"/>
          <w:szCs w:val="28"/>
        </w:rPr>
      </w:pPr>
      <w:r w:rsidRPr="00DE4E0E">
        <w:rPr>
          <w:rFonts w:ascii="Times New Roman" w:hAnsi="Times New Roman" w:cs="Times New Roman"/>
          <w:b/>
          <w:sz w:val="28"/>
          <w:szCs w:val="28"/>
        </w:rPr>
        <w:t>PENDAHULUAN</w:t>
      </w:r>
    </w:p>
    <w:p w:rsidR="00416A08" w:rsidRPr="00416A08" w:rsidRDefault="00416A08" w:rsidP="00BD02E1">
      <w:pPr>
        <w:pStyle w:val="ListParagraph"/>
        <w:numPr>
          <w:ilvl w:val="0"/>
          <w:numId w:val="1"/>
        </w:numPr>
        <w:spacing w:line="480" w:lineRule="auto"/>
        <w:ind w:left="426"/>
        <w:rPr>
          <w:rFonts w:ascii="Times New Roman" w:hAnsi="Times New Roman" w:cs="Times New Roman"/>
          <w:b/>
          <w:sz w:val="24"/>
          <w:szCs w:val="24"/>
        </w:rPr>
      </w:pPr>
      <w:r w:rsidRPr="00416A08">
        <w:rPr>
          <w:rFonts w:ascii="Times New Roman" w:hAnsi="Times New Roman" w:cs="Times New Roman"/>
          <w:b/>
          <w:sz w:val="24"/>
          <w:szCs w:val="24"/>
        </w:rPr>
        <w:t>Latar Belakang</w:t>
      </w:r>
    </w:p>
    <w:p w:rsidR="00687D57" w:rsidRDefault="00687D57" w:rsidP="00416A08">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Bank Syariah adalah bank yang menjalankan kegiatan usahanya berdasarkan prinsip syariah dan menurut jenisnya terdiri atas Bank Umum Syariah, Unit Usaha Syariah dan Bank Pembiayaan Rakyat Syariah (BPRS). Kedudukan bank syariah di Indonesia semakin kukuh pasca disahkan UU No.21 Tahun 2008 tentang Perbankan Syariah.</w:t>
      </w:r>
      <w:r>
        <w:rPr>
          <w:rStyle w:val="FootnoteReference"/>
          <w:rFonts w:ascii="Times New Roman" w:hAnsi="Times New Roman" w:cs="Times New Roman"/>
          <w:sz w:val="24"/>
          <w:szCs w:val="24"/>
        </w:rPr>
        <w:footnoteReference w:id="2"/>
      </w:r>
    </w:p>
    <w:p w:rsidR="00416A08" w:rsidRDefault="00416A08" w:rsidP="00416A08">
      <w:pPr>
        <w:pStyle w:val="ListParagraph"/>
        <w:spacing w:line="480" w:lineRule="auto"/>
        <w:ind w:left="426" w:firstLine="425"/>
        <w:jc w:val="both"/>
        <w:rPr>
          <w:rFonts w:ascii="Times New Roman" w:hAnsi="Times New Roman"/>
          <w:sz w:val="24"/>
          <w:szCs w:val="24"/>
        </w:rPr>
      </w:pPr>
      <w:r>
        <w:rPr>
          <w:rFonts w:ascii="Times New Roman" w:hAnsi="Times New Roman"/>
          <w:sz w:val="24"/>
          <w:szCs w:val="24"/>
        </w:rPr>
        <w:t>Kegiatan perbankan yang pertama adalah jasa penukaran uang. Oleh karena itu dalam sejarah perbankan, bank dikenal sebagai meja tempat menukarkan uang. Penukaran uang dilakukan pedagang antar kerajaan yang satu dengan kerajaan yang lain. Kegiatan penukaran uang sampai sekarang masih dilakukan.</w:t>
      </w:r>
      <w:r w:rsidR="00BD02E1">
        <w:rPr>
          <w:rStyle w:val="FootnoteReference"/>
          <w:rFonts w:ascii="Times New Roman" w:hAnsi="Times New Roman"/>
          <w:sz w:val="24"/>
          <w:szCs w:val="24"/>
        </w:rPr>
        <w:footnoteReference w:id="3"/>
      </w:r>
    </w:p>
    <w:p w:rsidR="00416A08" w:rsidRDefault="00416A08" w:rsidP="00416A08">
      <w:pPr>
        <w:pStyle w:val="ListParagraph"/>
        <w:spacing w:line="480" w:lineRule="auto"/>
        <w:ind w:left="426" w:firstLine="425"/>
        <w:jc w:val="both"/>
        <w:rPr>
          <w:rFonts w:ascii="Times New Roman" w:hAnsi="Times New Roman"/>
          <w:sz w:val="24"/>
          <w:szCs w:val="24"/>
        </w:rPr>
      </w:pPr>
      <w:r>
        <w:rPr>
          <w:rFonts w:ascii="Times New Roman" w:hAnsi="Times New Roman"/>
          <w:sz w:val="24"/>
          <w:szCs w:val="24"/>
        </w:rPr>
        <w:t xml:space="preserve">Kegiatan operasional perbankan kemudian berkembang lebih lengkap menjadi tempat penitipan uang atau yang disebut sekarang ini dengan kegiatan simpanan. Berikutnya kegiatan perbankan bertambah lagi degan kegiatan peminjaman uang (memberikan pembiayaan). Uang yang dititiokan masyarakat ke bank dalam bentuk simpanan oleh perbankan dipinjamkan kembali ke masyarakat yang membutuhkan dalam bentuk pinjaman atau pembiayaan. </w:t>
      </w:r>
      <w:r>
        <w:rPr>
          <w:rStyle w:val="FootnoteReference"/>
          <w:rFonts w:ascii="Times New Roman" w:hAnsi="Times New Roman"/>
          <w:sz w:val="24"/>
          <w:szCs w:val="24"/>
        </w:rPr>
        <w:footnoteReference w:id="4"/>
      </w:r>
    </w:p>
    <w:p w:rsidR="00416A08" w:rsidRDefault="00416A08" w:rsidP="00416A08">
      <w:pPr>
        <w:pStyle w:val="ListParagraph"/>
        <w:spacing w:line="480" w:lineRule="auto"/>
        <w:ind w:left="426" w:firstLine="425"/>
        <w:jc w:val="both"/>
        <w:rPr>
          <w:rFonts w:ascii="Times New Roman" w:hAnsi="Times New Roman"/>
          <w:sz w:val="24"/>
          <w:szCs w:val="24"/>
        </w:rPr>
      </w:pPr>
      <w:r>
        <w:rPr>
          <w:rFonts w:ascii="Times New Roman" w:hAnsi="Times New Roman"/>
          <w:sz w:val="24"/>
          <w:szCs w:val="24"/>
        </w:rPr>
        <w:lastRenderedPageBreak/>
        <w:t xml:space="preserve">Pembiayaan secara luas, berarti </w:t>
      </w:r>
      <w:r w:rsidRPr="00687D57">
        <w:rPr>
          <w:rFonts w:ascii="Times New Roman" w:hAnsi="Times New Roman"/>
          <w:i/>
          <w:sz w:val="24"/>
          <w:szCs w:val="24"/>
        </w:rPr>
        <w:t>financing</w:t>
      </w:r>
      <w:r>
        <w:rPr>
          <w:rFonts w:ascii="Times New Roman" w:hAnsi="Times New Roman"/>
          <w:sz w:val="24"/>
          <w:szCs w:val="24"/>
        </w:rPr>
        <w:t xml:space="preserve"> atau pembelanjaan, yaitu pendanaan yang dikeluarkan untuk mendukung investasi yang telah direncanakan, baik dilakukan sendiri maupun dijalankan oleh orang lain. Dalan artu sempit, pembiayaan dipakai untuk mendefinisikan pendanaan yang dilakukan oleh lembaga pembiayaan, seperti bank kepada nasabah. </w:t>
      </w:r>
      <w:r w:rsidR="00D94521">
        <w:rPr>
          <w:rStyle w:val="FootnoteReference"/>
          <w:rFonts w:ascii="Times New Roman" w:hAnsi="Times New Roman"/>
          <w:sz w:val="24"/>
          <w:szCs w:val="24"/>
        </w:rPr>
        <w:footnoteReference w:id="5"/>
      </w:r>
    </w:p>
    <w:p w:rsidR="00416A08" w:rsidRDefault="00BD02E1" w:rsidP="00416A08">
      <w:pPr>
        <w:pStyle w:val="ListParagraph"/>
        <w:spacing w:line="480" w:lineRule="auto"/>
        <w:ind w:left="426" w:firstLine="425"/>
        <w:jc w:val="both"/>
        <w:rPr>
          <w:rFonts w:ascii="Times New Roman" w:hAnsi="Times New Roman"/>
          <w:sz w:val="24"/>
          <w:szCs w:val="24"/>
        </w:rPr>
      </w:pPr>
      <w:r>
        <w:rPr>
          <w:rFonts w:ascii="Times New Roman" w:hAnsi="Times New Roman"/>
          <w:sz w:val="24"/>
          <w:szCs w:val="24"/>
        </w:rPr>
        <w:t>A</w:t>
      </w:r>
      <w:r w:rsidR="00416A08">
        <w:rPr>
          <w:rFonts w:ascii="Times New Roman" w:hAnsi="Times New Roman"/>
          <w:sz w:val="24"/>
          <w:szCs w:val="24"/>
        </w:rPr>
        <w:t xml:space="preserve">danya kegiatan pembiayaan pada lembaga perbankan, baik bank konvensional maupun bank syariah memberikan kemudahan kepada masyarakat yang ingin menjalankan suatu usaha yang terhalang dalam masalah dana, sehingga mendapatkan akses pinjaman dana dari bank, tentunya dengan perhitungan dan syarat-syarat yang ditetapkan oleh bank. Kegiatan pembiayaan ini tidak hanya dilakukan oleh bank konvensional pada umumnya, namun juga oleh bank syariah sebagai bentuk dari kegiatan penyaluran dana terhadap masyarakat. </w:t>
      </w:r>
      <w:r w:rsidR="00416A08">
        <w:rPr>
          <w:rStyle w:val="FootnoteReference"/>
          <w:rFonts w:ascii="Times New Roman" w:hAnsi="Times New Roman"/>
          <w:sz w:val="24"/>
          <w:szCs w:val="24"/>
        </w:rPr>
        <w:footnoteReference w:id="6"/>
      </w:r>
    </w:p>
    <w:p w:rsidR="00416A08" w:rsidRDefault="00416A08" w:rsidP="00416A08">
      <w:pPr>
        <w:pStyle w:val="ListParagraph"/>
        <w:spacing w:line="480" w:lineRule="auto"/>
        <w:ind w:left="426" w:firstLine="425"/>
        <w:jc w:val="both"/>
        <w:rPr>
          <w:rFonts w:ascii="Times New Roman" w:hAnsi="Times New Roman"/>
          <w:sz w:val="24"/>
          <w:szCs w:val="24"/>
        </w:rPr>
      </w:pPr>
      <w:r>
        <w:rPr>
          <w:rFonts w:ascii="Times New Roman" w:hAnsi="Times New Roman"/>
          <w:sz w:val="24"/>
          <w:szCs w:val="24"/>
        </w:rPr>
        <w:t xml:space="preserve">Bank syariah adalah bank yang beroperasi dengan tidak mengandalkan pada bunga. Bank Islam atau biasa disebut dengan bank Tanpa Bunga, adalah lembaga keuangan/perbankan yang operasional dan produknya dikembangkan berlandaskan pada al-Quran dan Hadist Nabi SAW. </w:t>
      </w:r>
      <w:r>
        <w:rPr>
          <w:rStyle w:val="FootnoteReference"/>
          <w:rFonts w:ascii="Times New Roman" w:hAnsi="Times New Roman"/>
          <w:sz w:val="24"/>
          <w:szCs w:val="24"/>
        </w:rPr>
        <w:footnoteReference w:id="7"/>
      </w:r>
    </w:p>
    <w:p w:rsidR="00416A08" w:rsidRDefault="00BD02E1" w:rsidP="00416A08">
      <w:pPr>
        <w:pStyle w:val="ListParagraph"/>
        <w:spacing w:line="480" w:lineRule="auto"/>
        <w:ind w:left="426" w:firstLine="425"/>
        <w:jc w:val="both"/>
        <w:rPr>
          <w:rFonts w:ascii="Times New Roman" w:hAnsi="Times New Roman"/>
          <w:sz w:val="24"/>
          <w:szCs w:val="24"/>
        </w:rPr>
      </w:pPr>
      <w:r>
        <w:rPr>
          <w:rFonts w:ascii="Times New Roman" w:hAnsi="Times New Roman"/>
          <w:sz w:val="24"/>
          <w:szCs w:val="24"/>
        </w:rPr>
        <w:t>Bank BTN</w:t>
      </w:r>
      <w:r w:rsidR="00416A08">
        <w:rPr>
          <w:rFonts w:ascii="Times New Roman" w:hAnsi="Times New Roman"/>
          <w:sz w:val="24"/>
          <w:szCs w:val="24"/>
        </w:rPr>
        <w:t xml:space="preserve"> Syariah merupakan unit u</w:t>
      </w:r>
      <w:r w:rsidR="005C03DC">
        <w:rPr>
          <w:rFonts w:ascii="Times New Roman" w:hAnsi="Times New Roman"/>
          <w:sz w:val="24"/>
          <w:szCs w:val="24"/>
        </w:rPr>
        <w:t xml:space="preserve">saha syariah (UUS) dari Bank BTN </w:t>
      </w:r>
      <w:r w:rsidR="00416A08">
        <w:rPr>
          <w:rFonts w:ascii="Times New Roman" w:hAnsi="Times New Roman"/>
          <w:sz w:val="24"/>
          <w:szCs w:val="24"/>
        </w:rPr>
        <w:t xml:space="preserve"> yang menjalankan bisnis dengan prinsip syariah dengan menawarkan produk-produk pembiayaan antara </w:t>
      </w:r>
      <w:r w:rsidR="005C03DC">
        <w:rPr>
          <w:rFonts w:ascii="Times New Roman" w:hAnsi="Times New Roman"/>
          <w:sz w:val="24"/>
          <w:szCs w:val="24"/>
        </w:rPr>
        <w:t>lain: Pembiayaan KPR, Pembiayaan Kendaraan Bermotor BTN iB</w:t>
      </w:r>
      <w:r w:rsidR="00416A08">
        <w:rPr>
          <w:rFonts w:ascii="Times New Roman" w:hAnsi="Times New Roman"/>
          <w:sz w:val="24"/>
          <w:szCs w:val="24"/>
        </w:rPr>
        <w:t xml:space="preserve">, </w:t>
      </w:r>
      <w:r w:rsidR="005C03DC">
        <w:rPr>
          <w:rFonts w:ascii="Times New Roman" w:hAnsi="Times New Roman"/>
          <w:sz w:val="24"/>
          <w:szCs w:val="24"/>
        </w:rPr>
        <w:t>Pembiaayaan Multijasa BTN iB</w:t>
      </w:r>
      <w:r w:rsidR="00416A08">
        <w:rPr>
          <w:rFonts w:ascii="Times New Roman" w:hAnsi="Times New Roman"/>
          <w:sz w:val="24"/>
          <w:szCs w:val="24"/>
        </w:rPr>
        <w:t xml:space="preserve">, Pembiayaan </w:t>
      </w:r>
      <w:r w:rsidR="005C03DC">
        <w:rPr>
          <w:rFonts w:ascii="Times New Roman" w:hAnsi="Times New Roman"/>
          <w:sz w:val="24"/>
          <w:szCs w:val="24"/>
        </w:rPr>
        <w:t xml:space="preserve">Tunai Emas </w:t>
      </w:r>
      <w:r w:rsidR="005C03DC">
        <w:rPr>
          <w:rFonts w:ascii="Times New Roman" w:hAnsi="Times New Roman"/>
          <w:sz w:val="24"/>
          <w:szCs w:val="24"/>
        </w:rPr>
        <w:lastRenderedPageBreak/>
        <w:t>BTN iB</w:t>
      </w:r>
      <w:r w:rsidR="00416A08">
        <w:rPr>
          <w:rFonts w:ascii="Times New Roman" w:hAnsi="Times New Roman"/>
          <w:sz w:val="24"/>
          <w:szCs w:val="24"/>
        </w:rPr>
        <w:t>,</w:t>
      </w:r>
      <w:r w:rsidR="005C03DC">
        <w:rPr>
          <w:rFonts w:ascii="Times New Roman" w:hAnsi="Times New Roman"/>
          <w:sz w:val="24"/>
          <w:szCs w:val="24"/>
        </w:rPr>
        <w:t xml:space="preserve"> Pembiayaan Talangan Haji BTN iB, Pembiayaan Kontruksi BTN iB, Pembiayaan Investasi BTN iB, dan Pembiayaan Modal Kerja BTN iB,</w:t>
      </w:r>
      <w:r w:rsidR="00416A08">
        <w:rPr>
          <w:rFonts w:ascii="Times New Roman" w:hAnsi="Times New Roman"/>
          <w:sz w:val="24"/>
          <w:szCs w:val="24"/>
        </w:rPr>
        <w:t xml:space="preserve"> salah satu produk pembiayaan untuk memenuhi kebutuhan konsumtif adalah produ</w:t>
      </w:r>
      <w:r w:rsidR="005C03DC">
        <w:rPr>
          <w:rFonts w:ascii="Times New Roman" w:hAnsi="Times New Roman"/>
          <w:sz w:val="24"/>
          <w:szCs w:val="24"/>
        </w:rPr>
        <w:t xml:space="preserve">k Pembiayaan Multi Manfaat dengan menggunakan akad </w:t>
      </w:r>
      <w:r w:rsidR="005C03DC" w:rsidRPr="005C03DC">
        <w:rPr>
          <w:rFonts w:ascii="Times New Roman" w:hAnsi="Times New Roman"/>
          <w:i/>
          <w:sz w:val="24"/>
          <w:szCs w:val="24"/>
        </w:rPr>
        <w:t>Murabahah.</w:t>
      </w:r>
    </w:p>
    <w:p w:rsidR="00416A08" w:rsidRDefault="00416A08" w:rsidP="00416A08">
      <w:pPr>
        <w:pStyle w:val="ListParagraph"/>
        <w:spacing w:line="480" w:lineRule="auto"/>
        <w:ind w:left="426" w:firstLine="425"/>
        <w:jc w:val="both"/>
        <w:rPr>
          <w:rFonts w:ascii="Times New Roman" w:hAnsi="Times New Roman"/>
          <w:sz w:val="24"/>
          <w:szCs w:val="24"/>
        </w:rPr>
      </w:pPr>
      <w:r>
        <w:rPr>
          <w:rFonts w:ascii="Times New Roman" w:hAnsi="Times New Roman"/>
          <w:sz w:val="24"/>
          <w:szCs w:val="24"/>
        </w:rPr>
        <w:t xml:space="preserve">Nama baik Bank </w:t>
      </w:r>
      <w:r w:rsidR="005C03DC">
        <w:rPr>
          <w:rFonts w:ascii="Times New Roman" w:hAnsi="Times New Roman"/>
          <w:sz w:val="24"/>
          <w:szCs w:val="24"/>
        </w:rPr>
        <w:t>Tabungan Negara</w:t>
      </w:r>
      <w:r>
        <w:rPr>
          <w:rFonts w:ascii="Times New Roman" w:hAnsi="Times New Roman"/>
          <w:sz w:val="24"/>
          <w:szCs w:val="24"/>
        </w:rPr>
        <w:t xml:space="preserve"> Cabang Palembang menjadi salah satu kekuatan, pelayanan jasa terbaik yang telah diberikan perbankan berhasil membuat nasabah percaya kepada bank. Dalam memberikan pembiayaan pada dasarnya selalu berhadapan dengan risiko, baik dalam pelaksanaan maupun pengembangannya. Seperti yang pernah dialami oleh Bank Tabungan Negara Kantor Cabang Syariah Palembang ada beberapa pembiayaan yang telah disalurkan oleh pihak Bank BTN Kantor Cabang Syariah Palembang kepada nasabah mengalami masalah pembayaran (pembiayaan macet). Oleh karena itu, untuk mencegah terjadinya pembiayaan macet bank perlu melakukan pengelolaan atau pembinaan yaitu melakukan upaya-upaya </w:t>
      </w:r>
      <w:r>
        <w:rPr>
          <w:rFonts w:ascii="Times New Roman" w:hAnsi="Times New Roman"/>
          <w:i/>
          <w:sz w:val="24"/>
          <w:szCs w:val="24"/>
        </w:rPr>
        <w:t xml:space="preserve">preventif </w:t>
      </w:r>
      <w:r>
        <w:rPr>
          <w:rFonts w:ascii="Times New Roman" w:hAnsi="Times New Roman"/>
          <w:sz w:val="24"/>
          <w:szCs w:val="24"/>
        </w:rPr>
        <w:t xml:space="preserve">(pencegahan) bila pembiayaan pada akhirnya bermasalah bank dapat melakukan upaya </w:t>
      </w:r>
      <w:r>
        <w:rPr>
          <w:rFonts w:ascii="Times New Roman" w:hAnsi="Times New Roman"/>
          <w:i/>
          <w:sz w:val="24"/>
          <w:szCs w:val="24"/>
        </w:rPr>
        <w:t xml:space="preserve">represif </w:t>
      </w:r>
      <w:r>
        <w:rPr>
          <w:rFonts w:ascii="Times New Roman" w:hAnsi="Times New Roman"/>
          <w:sz w:val="24"/>
          <w:szCs w:val="24"/>
        </w:rPr>
        <w:t xml:space="preserve">(penanggulangan) agar kredit dapat diselamatkan atau dibayar kembali oleh nasabah. </w:t>
      </w:r>
    </w:p>
    <w:p w:rsidR="00416A08" w:rsidRDefault="00416A08" w:rsidP="006C78FB">
      <w:pPr>
        <w:pStyle w:val="ListParagraph"/>
        <w:spacing w:line="480" w:lineRule="auto"/>
        <w:ind w:left="426" w:firstLine="425"/>
        <w:jc w:val="both"/>
        <w:rPr>
          <w:rFonts w:ascii="Times New Roman" w:hAnsi="Times New Roman"/>
          <w:b/>
          <w:sz w:val="24"/>
          <w:szCs w:val="24"/>
        </w:rPr>
      </w:pPr>
      <w:r>
        <w:rPr>
          <w:rFonts w:ascii="Times New Roman" w:hAnsi="Times New Roman"/>
          <w:sz w:val="24"/>
          <w:szCs w:val="24"/>
        </w:rPr>
        <w:t xml:space="preserve">Berdasarkan uraian yang telah dikemukakan diatas maka penulis tertarik untuk melakukan penelitian mengenai Tugas Akhir dengan judul </w:t>
      </w:r>
      <w:r w:rsidR="00687D57">
        <w:rPr>
          <w:rFonts w:ascii="Times New Roman" w:hAnsi="Times New Roman"/>
          <w:b/>
          <w:sz w:val="24"/>
          <w:szCs w:val="24"/>
        </w:rPr>
        <w:t>“</w:t>
      </w:r>
      <w:r>
        <w:rPr>
          <w:rFonts w:ascii="Times New Roman" w:hAnsi="Times New Roman"/>
          <w:b/>
          <w:sz w:val="24"/>
          <w:szCs w:val="24"/>
        </w:rPr>
        <w:t>Metode 3R (</w:t>
      </w:r>
      <w:r w:rsidRPr="00416A08">
        <w:rPr>
          <w:rFonts w:ascii="Times New Roman" w:hAnsi="Times New Roman"/>
          <w:b/>
          <w:i/>
          <w:sz w:val="24"/>
          <w:szCs w:val="24"/>
        </w:rPr>
        <w:t>Rescheduling, Reconditioning, Restructuring</w:t>
      </w:r>
      <w:r w:rsidR="00BD02E1">
        <w:rPr>
          <w:rFonts w:ascii="Times New Roman" w:hAnsi="Times New Roman"/>
          <w:b/>
          <w:sz w:val="24"/>
          <w:szCs w:val="24"/>
        </w:rPr>
        <w:t>) Dalam</w:t>
      </w:r>
      <w:r>
        <w:rPr>
          <w:rFonts w:ascii="Times New Roman" w:hAnsi="Times New Roman"/>
          <w:b/>
          <w:sz w:val="24"/>
          <w:szCs w:val="24"/>
        </w:rPr>
        <w:t xml:space="preserve"> Penanganan Pembiayaan Macet P</w:t>
      </w:r>
      <w:r w:rsidR="005C03DC">
        <w:rPr>
          <w:rFonts w:ascii="Times New Roman" w:hAnsi="Times New Roman"/>
          <w:b/>
          <w:sz w:val="24"/>
          <w:szCs w:val="24"/>
        </w:rPr>
        <w:t xml:space="preserve">ada Pembiayaan Multi Manfaat di PT.Bank Tabungan Negara Tbk.  </w:t>
      </w:r>
      <w:r>
        <w:rPr>
          <w:rFonts w:ascii="Times New Roman" w:hAnsi="Times New Roman"/>
          <w:b/>
          <w:sz w:val="24"/>
          <w:szCs w:val="24"/>
        </w:rPr>
        <w:t xml:space="preserve">Cabang </w:t>
      </w:r>
      <w:r w:rsidR="005C03DC">
        <w:rPr>
          <w:rFonts w:ascii="Times New Roman" w:hAnsi="Times New Roman"/>
          <w:b/>
          <w:sz w:val="24"/>
          <w:szCs w:val="24"/>
        </w:rPr>
        <w:t xml:space="preserve">Syariah </w:t>
      </w:r>
      <w:r>
        <w:rPr>
          <w:rFonts w:ascii="Times New Roman" w:hAnsi="Times New Roman"/>
          <w:b/>
          <w:sz w:val="24"/>
          <w:szCs w:val="24"/>
        </w:rPr>
        <w:t>Palembang”</w:t>
      </w:r>
    </w:p>
    <w:p w:rsidR="006C78FB" w:rsidRPr="006C78FB" w:rsidRDefault="006C78FB" w:rsidP="006C78FB">
      <w:pPr>
        <w:pStyle w:val="ListParagraph"/>
        <w:spacing w:line="480" w:lineRule="auto"/>
        <w:ind w:left="426" w:firstLine="425"/>
        <w:jc w:val="both"/>
        <w:rPr>
          <w:rFonts w:ascii="Times New Roman" w:hAnsi="Times New Roman"/>
          <w:b/>
          <w:sz w:val="24"/>
          <w:szCs w:val="24"/>
        </w:rPr>
      </w:pPr>
    </w:p>
    <w:p w:rsidR="00416A08" w:rsidRPr="00416A08" w:rsidRDefault="00416A08" w:rsidP="000C26F5">
      <w:pPr>
        <w:pStyle w:val="ListParagraph"/>
        <w:numPr>
          <w:ilvl w:val="0"/>
          <w:numId w:val="1"/>
        </w:numPr>
        <w:spacing w:after="0" w:line="480" w:lineRule="auto"/>
        <w:ind w:left="426"/>
        <w:rPr>
          <w:rFonts w:ascii="Times New Roman" w:hAnsi="Times New Roman" w:cs="Times New Roman"/>
          <w:sz w:val="24"/>
          <w:szCs w:val="24"/>
        </w:rPr>
      </w:pPr>
      <w:r w:rsidRPr="00416A08">
        <w:rPr>
          <w:rFonts w:ascii="Times New Roman" w:hAnsi="Times New Roman" w:cs="Times New Roman"/>
          <w:b/>
          <w:sz w:val="24"/>
          <w:szCs w:val="24"/>
        </w:rPr>
        <w:lastRenderedPageBreak/>
        <w:t>Rumusan Masalah</w:t>
      </w:r>
    </w:p>
    <w:p w:rsidR="00416A08" w:rsidRPr="00416A08" w:rsidRDefault="00416A08" w:rsidP="000C26F5">
      <w:pPr>
        <w:spacing w:after="0" w:line="480" w:lineRule="auto"/>
        <w:ind w:left="426" w:firstLine="425"/>
        <w:jc w:val="both"/>
        <w:rPr>
          <w:rFonts w:ascii="Times New Roman" w:hAnsi="Times New Roman"/>
          <w:sz w:val="24"/>
          <w:szCs w:val="24"/>
        </w:rPr>
      </w:pPr>
      <w:r w:rsidRPr="00416A08">
        <w:rPr>
          <w:rFonts w:ascii="Times New Roman" w:hAnsi="Times New Roman"/>
          <w:sz w:val="24"/>
          <w:szCs w:val="24"/>
        </w:rPr>
        <w:t xml:space="preserve">Pada dasarnya penanganan pembiayaan macet sangat penting untuk meminimalisir resiko dalam pembiayaan bermasalah </w:t>
      </w:r>
      <w:r>
        <w:rPr>
          <w:rFonts w:ascii="Times New Roman" w:hAnsi="Times New Roman"/>
          <w:sz w:val="24"/>
          <w:szCs w:val="24"/>
        </w:rPr>
        <w:t xml:space="preserve">bagi Bank BNI Syariah Cabang </w:t>
      </w:r>
      <w:r w:rsidRPr="00416A08">
        <w:rPr>
          <w:rFonts w:ascii="Times New Roman" w:hAnsi="Times New Roman"/>
          <w:sz w:val="24"/>
          <w:szCs w:val="24"/>
        </w:rPr>
        <w:t>Palembang karena pentingnya penanganan pembiayaan macet, maka penulis tertarik untuk melakukan analisis.</w:t>
      </w:r>
    </w:p>
    <w:p w:rsidR="006D1566" w:rsidRPr="006D1566" w:rsidRDefault="00416A08" w:rsidP="00601713">
      <w:pPr>
        <w:pStyle w:val="ListParagraph"/>
        <w:numPr>
          <w:ilvl w:val="0"/>
          <w:numId w:val="61"/>
        </w:numPr>
        <w:spacing w:after="0" w:line="480" w:lineRule="auto"/>
        <w:jc w:val="both"/>
        <w:rPr>
          <w:rFonts w:ascii="Times New Roman" w:hAnsi="Times New Roman" w:cs="Times New Roman"/>
          <w:iCs/>
          <w:sz w:val="24"/>
          <w:szCs w:val="24"/>
        </w:rPr>
      </w:pPr>
      <w:r w:rsidRPr="000B4800">
        <w:rPr>
          <w:rFonts w:ascii="Times New Roman" w:hAnsi="Times New Roman" w:cs="Times New Roman"/>
          <w:iCs/>
          <w:sz w:val="24"/>
          <w:szCs w:val="24"/>
        </w:rPr>
        <w:t xml:space="preserve">Faktor–faktor apa saja penyebab terjadinya Pembiayaan macet pada produk pembiayaan </w:t>
      </w:r>
      <w:r w:rsidR="005C03DC" w:rsidRPr="006D1566">
        <w:rPr>
          <w:rFonts w:ascii="Times New Roman" w:hAnsi="Times New Roman" w:cs="Times New Roman"/>
          <w:iCs/>
          <w:sz w:val="24"/>
          <w:szCs w:val="24"/>
        </w:rPr>
        <w:t xml:space="preserve">Multi Manfaat di Bank BTN </w:t>
      </w:r>
      <w:r w:rsidRPr="000B4800">
        <w:rPr>
          <w:rFonts w:ascii="Times New Roman" w:hAnsi="Times New Roman" w:cs="Times New Roman"/>
          <w:iCs/>
          <w:sz w:val="24"/>
          <w:szCs w:val="24"/>
        </w:rPr>
        <w:t>Cabang Syariah</w:t>
      </w:r>
      <w:r w:rsidRPr="006D1566">
        <w:rPr>
          <w:rFonts w:ascii="Times New Roman" w:hAnsi="Times New Roman" w:cs="Times New Roman"/>
          <w:iCs/>
          <w:sz w:val="24"/>
          <w:szCs w:val="24"/>
        </w:rPr>
        <w:t xml:space="preserve"> Palembang</w:t>
      </w:r>
      <w:r w:rsidRPr="000B4800">
        <w:rPr>
          <w:rFonts w:ascii="Times New Roman" w:hAnsi="Times New Roman" w:cs="Times New Roman"/>
          <w:iCs/>
          <w:sz w:val="24"/>
          <w:szCs w:val="24"/>
        </w:rPr>
        <w:t>?</w:t>
      </w:r>
    </w:p>
    <w:p w:rsidR="000C26F5" w:rsidRDefault="00416A08" w:rsidP="00601713">
      <w:pPr>
        <w:pStyle w:val="ListParagraph"/>
        <w:numPr>
          <w:ilvl w:val="0"/>
          <w:numId w:val="61"/>
        </w:numPr>
        <w:spacing w:after="0" w:line="480" w:lineRule="auto"/>
        <w:jc w:val="both"/>
        <w:rPr>
          <w:rFonts w:ascii="Times New Roman" w:hAnsi="Times New Roman" w:cs="Times New Roman"/>
          <w:iCs/>
          <w:sz w:val="24"/>
          <w:szCs w:val="24"/>
        </w:rPr>
      </w:pPr>
      <w:proofErr w:type="spellStart"/>
      <w:r w:rsidRPr="006D1566">
        <w:rPr>
          <w:rFonts w:ascii="Times New Roman" w:hAnsi="Times New Roman" w:cs="Times New Roman"/>
          <w:iCs/>
          <w:sz w:val="24"/>
          <w:szCs w:val="24"/>
          <w:lang w:val="en-US"/>
        </w:rPr>
        <w:t>Bagaimanalangkah–langkahpenanganan</w:t>
      </w:r>
      <w:proofErr w:type="spellEnd"/>
      <w:r w:rsidRPr="006D1566">
        <w:rPr>
          <w:rFonts w:ascii="Times New Roman" w:hAnsi="Times New Roman" w:cs="Times New Roman"/>
          <w:iCs/>
          <w:sz w:val="24"/>
          <w:szCs w:val="24"/>
          <w:lang w:val="en-US"/>
        </w:rPr>
        <w:t xml:space="preserve"> 3R (</w:t>
      </w:r>
      <w:r w:rsidRPr="006D1566">
        <w:rPr>
          <w:rFonts w:ascii="Times New Roman" w:hAnsi="Times New Roman" w:cs="Times New Roman"/>
          <w:i/>
          <w:iCs/>
          <w:sz w:val="24"/>
          <w:szCs w:val="24"/>
          <w:lang w:val="en-US"/>
        </w:rPr>
        <w:t>Rescheduling, Reconditioning, Restructuring</w:t>
      </w:r>
      <w:proofErr w:type="gramStart"/>
      <w:r w:rsidRPr="006D1566">
        <w:rPr>
          <w:rFonts w:ascii="Times New Roman" w:hAnsi="Times New Roman" w:cs="Times New Roman"/>
          <w:iCs/>
          <w:sz w:val="24"/>
          <w:szCs w:val="24"/>
          <w:lang w:val="en-US"/>
        </w:rPr>
        <w:t xml:space="preserve">)  </w:t>
      </w:r>
      <w:proofErr w:type="spellStart"/>
      <w:r w:rsidRPr="006D1566">
        <w:rPr>
          <w:rFonts w:ascii="Times New Roman" w:hAnsi="Times New Roman" w:cs="Times New Roman"/>
          <w:iCs/>
          <w:sz w:val="24"/>
          <w:szCs w:val="24"/>
          <w:lang w:val="en-US"/>
        </w:rPr>
        <w:t>dalampembiayaanmacetpadaprodukpembiayaan</w:t>
      </w:r>
      <w:proofErr w:type="spellEnd"/>
      <w:r w:rsidR="005C03DC" w:rsidRPr="006D1566">
        <w:rPr>
          <w:rFonts w:ascii="Times New Roman" w:hAnsi="Times New Roman" w:cs="Times New Roman"/>
          <w:iCs/>
          <w:sz w:val="24"/>
          <w:szCs w:val="24"/>
        </w:rPr>
        <w:t>Multi</w:t>
      </w:r>
      <w:proofErr w:type="gramEnd"/>
      <w:r w:rsidR="005C03DC" w:rsidRPr="006D1566">
        <w:rPr>
          <w:rFonts w:ascii="Times New Roman" w:hAnsi="Times New Roman" w:cs="Times New Roman"/>
          <w:iCs/>
          <w:sz w:val="24"/>
          <w:szCs w:val="24"/>
        </w:rPr>
        <w:t xml:space="preserve"> Manfaat</w:t>
      </w:r>
      <w:r w:rsidRPr="006D1566">
        <w:rPr>
          <w:rFonts w:ascii="Times New Roman" w:hAnsi="Times New Roman" w:cs="Times New Roman"/>
          <w:iCs/>
          <w:sz w:val="24"/>
          <w:szCs w:val="24"/>
          <w:lang w:val="en-US"/>
        </w:rPr>
        <w:t xml:space="preserve"> </w:t>
      </w:r>
      <w:proofErr w:type="spellStart"/>
      <w:r w:rsidRPr="006D1566">
        <w:rPr>
          <w:rFonts w:ascii="Times New Roman" w:hAnsi="Times New Roman" w:cs="Times New Roman"/>
          <w:iCs/>
          <w:sz w:val="24"/>
          <w:szCs w:val="24"/>
          <w:lang w:val="en-US"/>
        </w:rPr>
        <w:t>di</w:t>
      </w:r>
      <w:proofErr w:type="spellEnd"/>
      <w:r w:rsidRPr="006D1566">
        <w:rPr>
          <w:rFonts w:ascii="Times New Roman" w:hAnsi="Times New Roman" w:cs="Times New Roman"/>
          <w:iCs/>
          <w:sz w:val="24"/>
          <w:szCs w:val="24"/>
          <w:lang w:val="en-US"/>
        </w:rPr>
        <w:t xml:space="preserve"> Ban</w:t>
      </w:r>
      <w:r w:rsidR="005C03DC" w:rsidRPr="006D1566">
        <w:rPr>
          <w:rFonts w:ascii="Times New Roman" w:hAnsi="Times New Roman" w:cs="Times New Roman"/>
          <w:iCs/>
          <w:sz w:val="24"/>
          <w:szCs w:val="24"/>
        </w:rPr>
        <w:t>k BTN</w:t>
      </w:r>
      <w:proofErr w:type="spellStart"/>
      <w:r w:rsidRPr="006D1566">
        <w:rPr>
          <w:rFonts w:ascii="Times New Roman" w:hAnsi="Times New Roman" w:cs="Times New Roman"/>
          <w:iCs/>
          <w:sz w:val="24"/>
          <w:szCs w:val="24"/>
          <w:lang w:val="en-US"/>
        </w:rPr>
        <w:t>CabangSyariah</w:t>
      </w:r>
      <w:proofErr w:type="spellEnd"/>
      <w:r w:rsidRPr="006D1566">
        <w:rPr>
          <w:rFonts w:ascii="Times New Roman" w:hAnsi="Times New Roman" w:cs="Times New Roman"/>
          <w:iCs/>
          <w:sz w:val="24"/>
          <w:szCs w:val="24"/>
          <w:lang w:val="en-US"/>
        </w:rPr>
        <w:t xml:space="preserve"> Palembang?</w:t>
      </w:r>
    </w:p>
    <w:p w:rsidR="006D1566" w:rsidRPr="006D1566" w:rsidRDefault="006D1566" w:rsidP="006D1566">
      <w:pPr>
        <w:pStyle w:val="ListParagraph"/>
        <w:spacing w:after="0" w:line="480" w:lineRule="auto"/>
        <w:ind w:left="786"/>
        <w:jc w:val="both"/>
        <w:rPr>
          <w:rFonts w:ascii="Times New Roman" w:hAnsi="Times New Roman" w:cs="Times New Roman"/>
          <w:iCs/>
          <w:sz w:val="24"/>
          <w:szCs w:val="24"/>
        </w:rPr>
      </w:pPr>
    </w:p>
    <w:p w:rsidR="00416A08" w:rsidRPr="00416A08" w:rsidRDefault="00416A08" w:rsidP="000C26F5">
      <w:pPr>
        <w:pStyle w:val="ListParagraph"/>
        <w:numPr>
          <w:ilvl w:val="0"/>
          <w:numId w:val="1"/>
        </w:numPr>
        <w:spacing w:line="480" w:lineRule="auto"/>
        <w:ind w:left="426"/>
        <w:jc w:val="both"/>
        <w:rPr>
          <w:rFonts w:ascii="Times New Roman" w:hAnsi="Times New Roman" w:cs="Times New Roman"/>
          <w:b/>
          <w:sz w:val="24"/>
          <w:szCs w:val="24"/>
        </w:rPr>
      </w:pPr>
      <w:r w:rsidRPr="00416A08">
        <w:rPr>
          <w:rFonts w:ascii="Times New Roman" w:hAnsi="Times New Roman" w:cs="Times New Roman"/>
          <w:b/>
          <w:sz w:val="24"/>
          <w:szCs w:val="24"/>
        </w:rPr>
        <w:t>Batasan Masalah</w:t>
      </w:r>
    </w:p>
    <w:p w:rsidR="00416A08" w:rsidRDefault="00416A08" w:rsidP="000C26F5">
      <w:pPr>
        <w:pStyle w:val="ListParagraph"/>
        <w:spacing w:before="240"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Untuk menghindari kesalah pahaman dan meluasnya masalah yang akan diteliti, maka penulis membatasi atau memfokuskan masalah yang berkaitan dengan sistem penanganan pembiayaan macet, yaitu sebagai berikut:</w:t>
      </w:r>
    </w:p>
    <w:p w:rsidR="00416A08" w:rsidRDefault="00BD02E1" w:rsidP="0072271B">
      <w:pPr>
        <w:pStyle w:val="ListParagraph"/>
        <w:numPr>
          <w:ilvl w:val="0"/>
          <w:numId w:val="2"/>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w:t>
      </w:r>
      <w:r w:rsidR="00416A08">
        <w:rPr>
          <w:rFonts w:ascii="Times New Roman" w:hAnsi="Times New Roman" w:cs="Times New Roman"/>
          <w:sz w:val="24"/>
          <w:szCs w:val="24"/>
        </w:rPr>
        <w:t>eneliti hanya membahas tentang faktor-faktor yang menjadi penyebab terjadinya pembiayaan macet p</w:t>
      </w:r>
      <w:r>
        <w:rPr>
          <w:rFonts w:ascii="Times New Roman" w:hAnsi="Times New Roman" w:cs="Times New Roman"/>
          <w:sz w:val="24"/>
          <w:szCs w:val="24"/>
        </w:rPr>
        <w:t>ada Pembiayaan Multi Manfaat</w:t>
      </w:r>
      <w:r w:rsidR="00416A08">
        <w:rPr>
          <w:rFonts w:ascii="Times New Roman" w:hAnsi="Times New Roman" w:cs="Times New Roman"/>
          <w:sz w:val="24"/>
          <w:szCs w:val="24"/>
        </w:rPr>
        <w:t xml:space="preserve"> di Bank BTN Cabang Syariah.</w:t>
      </w:r>
    </w:p>
    <w:p w:rsidR="0072271B" w:rsidRDefault="00416A08" w:rsidP="000A10DD">
      <w:pPr>
        <w:pStyle w:val="ListParagraph"/>
        <w:numPr>
          <w:ilvl w:val="0"/>
          <w:numId w:val="2"/>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Peneliti hanya membahas tentang langkah-langkah penanganan pembiayaan macet dengan metode </w:t>
      </w:r>
      <w:r w:rsidR="00687D57" w:rsidRPr="00687D57">
        <w:rPr>
          <w:rFonts w:ascii="Times New Roman" w:hAnsi="Times New Roman" w:cs="Times New Roman"/>
          <w:i/>
          <w:sz w:val="24"/>
          <w:szCs w:val="24"/>
        </w:rPr>
        <w:t>Rescheduling</w:t>
      </w:r>
      <w:r w:rsidR="00BD02E1">
        <w:rPr>
          <w:rFonts w:ascii="Times New Roman" w:hAnsi="Times New Roman" w:cs="Times New Roman"/>
          <w:sz w:val="24"/>
          <w:szCs w:val="24"/>
        </w:rPr>
        <w:t xml:space="preserve"> pada pembiayaan Multi Manfaat di Bank BTN</w:t>
      </w:r>
      <w:r>
        <w:rPr>
          <w:rFonts w:ascii="Times New Roman" w:hAnsi="Times New Roman" w:cs="Times New Roman"/>
          <w:sz w:val="24"/>
          <w:szCs w:val="24"/>
        </w:rPr>
        <w:t xml:space="preserve"> Cabang Syariah Palembang.</w:t>
      </w:r>
    </w:p>
    <w:p w:rsidR="00134A3E" w:rsidRPr="000A10DD" w:rsidRDefault="00134A3E" w:rsidP="00134A3E">
      <w:pPr>
        <w:pStyle w:val="ListParagraph"/>
        <w:spacing w:line="480" w:lineRule="auto"/>
        <w:ind w:left="851"/>
        <w:jc w:val="both"/>
        <w:rPr>
          <w:rFonts w:ascii="Times New Roman" w:hAnsi="Times New Roman" w:cs="Times New Roman"/>
          <w:sz w:val="24"/>
          <w:szCs w:val="24"/>
        </w:rPr>
      </w:pPr>
    </w:p>
    <w:p w:rsidR="00416A08" w:rsidRPr="00416A08" w:rsidRDefault="00416A08" w:rsidP="000C26F5">
      <w:pPr>
        <w:pStyle w:val="ListParagraph"/>
        <w:numPr>
          <w:ilvl w:val="0"/>
          <w:numId w:val="1"/>
        </w:numPr>
        <w:spacing w:line="480" w:lineRule="auto"/>
        <w:ind w:left="426"/>
        <w:rPr>
          <w:rFonts w:ascii="Times New Roman" w:hAnsi="Times New Roman" w:cs="Times New Roman"/>
          <w:b/>
          <w:sz w:val="24"/>
          <w:szCs w:val="24"/>
        </w:rPr>
      </w:pPr>
      <w:r w:rsidRPr="00416A08">
        <w:rPr>
          <w:rFonts w:ascii="Times New Roman" w:hAnsi="Times New Roman" w:cs="Times New Roman"/>
          <w:b/>
          <w:sz w:val="24"/>
          <w:szCs w:val="24"/>
        </w:rPr>
        <w:t>Tujuan Penelitian</w:t>
      </w:r>
    </w:p>
    <w:p w:rsidR="00416A08" w:rsidRPr="00416A08" w:rsidRDefault="00687D57" w:rsidP="000C26F5">
      <w:pPr>
        <w:pStyle w:val="ListParagraph"/>
        <w:spacing w:line="480" w:lineRule="auto"/>
        <w:ind w:left="426" w:firstLine="425"/>
        <w:jc w:val="both"/>
        <w:rPr>
          <w:rFonts w:ascii="Times New Roman" w:hAnsi="Times New Roman"/>
          <w:sz w:val="24"/>
          <w:szCs w:val="24"/>
        </w:rPr>
      </w:pPr>
      <w:r>
        <w:rPr>
          <w:rFonts w:ascii="Times New Roman" w:hAnsi="Times New Roman"/>
          <w:sz w:val="24"/>
          <w:szCs w:val="24"/>
        </w:rPr>
        <w:t>Saat</w:t>
      </w:r>
      <w:r w:rsidR="00416A08" w:rsidRPr="00416A08">
        <w:rPr>
          <w:rFonts w:ascii="Times New Roman" w:hAnsi="Times New Roman"/>
          <w:sz w:val="24"/>
          <w:szCs w:val="24"/>
        </w:rPr>
        <w:t xml:space="preserve"> melaksanakan suatu kegiatan pasti mempunyai tujuan tertentu yang ingin dicapai. Demikian pula dengan penyusunan Tugas Akhir ini pen</w:t>
      </w:r>
      <w:r w:rsidR="00416A08">
        <w:rPr>
          <w:rFonts w:ascii="Times New Roman" w:hAnsi="Times New Roman"/>
          <w:sz w:val="24"/>
          <w:szCs w:val="24"/>
        </w:rPr>
        <w:t>ulis mempunyai tujuan</w:t>
      </w:r>
      <w:r w:rsidR="00416A08" w:rsidRPr="00416A08">
        <w:rPr>
          <w:rFonts w:ascii="Times New Roman" w:hAnsi="Times New Roman"/>
          <w:sz w:val="24"/>
          <w:szCs w:val="24"/>
        </w:rPr>
        <w:t>:</w:t>
      </w:r>
    </w:p>
    <w:p w:rsidR="00416A08" w:rsidRPr="00416A08" w:rsidRDefault="00BD02E1" w:rsidP="0072271B">
      <w:pPr>
        <w:pStyle w:val="ListParagraph"/>
        <w:spacing w:line="480" w:lineRule="auto"/>
        <w:ind w:left="426"/>
        <w:jc w:val="both"/>
        <w:rPr>
          <w:rFonts w:ascii="Times New Roman" w:hAnsi="Times New Roman"/>
          <w:sz w:val="24"/>
          <w:szCs w:val="24"/>
        </w:rPr>
      </w:pPr>
      <w:r>
        <w:rPr>
          <w:rFonts w:ascii="Times New Roman" w:hAnsi="Times New Roman"/>
          <w:sz w:val="24"/>
          <w:szCs w:val="24"/>
        </w:rPr>
        <w:t>1. Untuk mengetahui faktor–</w:t>
      </w:r>
      <w:r w:rsidR="00416A08" w:rsidRPr="00416A08">
        <w:rPr>
          <w:rFonts w:ascii="Times New Roman" w:hAnsi="Times New Roman"/>
          <w:sz w:val="24"/>
          <w:szCs w:val="24"/>
        </w:rPr>
        <w:t>faktor apa saja penyebab terjadinya pembiayaan macet pada Bank BTN Cabang Syariah Palembang.</w:t>
      </w:r>
    </w:p>
    <w:p w:rsidR="00D94521" w:rsidRDefault="00BD02E1" w:rsidP="000307B9">
      <w:pPr>
        <w:pStyle w:val="ListParagraph"/>
        <w:spacing w:after="0" w:line="480" w:lineRule="auto"/>
        <w:ind w:left="426"/>
        <w:jc w:val="both"/>
        <w:rPr>
          <w:rFonts w:ascii="Times New Roman" w:hAnsi="Times New Roman"/>
          <w:iCs/>
          <w:sz w:val="24"/>
          <w:szCs w:val="24"/>
        </w:rPr>
      </w:pPr>
      <w:r>
        <w:rPr>
          <w:rFonts w:ascii="Times New Roman" w:hAnsi="Times New Roman"/>
          <w:sz w:val="24"/>
          <w:szCs w:val="24"/>
        </w:rPr>
        <w:t>2. Untuk mengetahui langkah–</w:t>
      </w:r>
      <w:r w:rsidR="00416A08" w:rsidRPr="00416A08">
        <w:rPr>
          <w:rFonts w:ascii="Times New Roman" w:hAnsi="Times New Roman"/>
          <w:sz w:val="24"/>
          <w:szCs w:val="24"/>
        </w:rPr>
        <w:t xml:space="preserve">langkah penanganan </w:t>
      </w:r>
      <w:r w:rsidR="00E30093">
        <w:rPr>
          <w:rFonts w:ascii="Times New Roman" w:hAnsi="Times New Roman"/>
          <w:iCs/>
          <w:sz w:val="24"/>
          <w:szCs w:val="24"/>
        </w:rPr>
        <w:t>3R</w:t>
      </w:r>
      <w:r w:rsidR="00416A08" w:rsidRPr="00E30093">
        <w:rPr>
          <w:rFonts w:ascii="Times New Roman" w:hAnsi="Times New Roman"/>
          <w:iCs/>
          <w:sz w:val="24"/>
          <w:szCs w:val="24"/>
        </w:rPr>
        <w:t xml:space="preserve"> (</w:t>
      </w:r>
      <w:r w:rsidR="00416A08" w:rsidRPr="00E30093">
        <w:rPr>
          <w:rFonts w:ascii="Times New Roman" w:hAnsi="Times New Roman"/>
          <w:i/>
          <w:iCs/>
          <w:sz w:val="24"/>
          <w:szCs w:val="24"/>
        </w:rPr>
        <w:t>Rescheduling, Reconditioning, Restructuring</w:t>
      </w:r>
      <w:r w:rsidR="00416A08" w:rsidRPr="00E30093">
        <w:rPr>
          <w:rFonts w:ascii="Times New Roman" w:hAnsi="Times New Roman"/>
          <w:iCs/>
          <w:sz w:val="24"/>
          <w:szCs w:val="24"/>
        </w:rPr>
        <w:t xml:space="preserve">)  dalam pembiayaan macet pada produk pembiayaan Multi Manfaat di Bank BTN Cabang Syariah Palembang. </w:t>
      </w:r>
    </w:p>
    <w:p w:rsidR="000A10DD" w:rsidRPr="000307B9" w:rsidRDefault="000A10DD" w:rsidP="000307B9">
      <w:pPr>
        <w:pStyle w:val="ListParagraph"/>
        <w:spacing w:after="0" w:line="480" w:lineRule="auto"/>
        <w:ind w:left="426"/>
        <w:jc w:val="both"/>
        <w:rPr>
          <w:rFonts w:ascii="Times New Roman" w:hAnsi="Times New Roman"/>
          <w:iCs/>
          <w:sz w:val="24"/>
          <w:szCs w:val="24"/>
        </w:rPr>
      </w:pPr>
    </w:p>
    <w:p w:rsidR="00416A08" w:rsidRDefault="00416A08" w:rsidP="00D94521">
      <w:pPr>
        <w:spacing w:after="0" w:line="480" w:lineRule="auto"/>
        <w:rPr>
          <w:rFonts w:ascii="Times New Roman" w:hAnsi="Times New Roman" w:cs="Times New Roman"/>
          <w:b/>
          <w:sz w:val="24"/>
          <w:szCs w:val="24"/>
        </w:rPr>
      </w:pPr>
      <w:r>
        <w:rPr>
          <w:rFonts w:ascii="Times New Roman" w:hAnsi="Times New Roman" w:cs="Times New Roman"/>
          <w:b/>
          <w:sz w:val="24"/>
          <w:szCs w:val="24"/>
        </w:rPr>
        <w:t>E. Manfaat Penelitian</w:t>
      </w:r>
    </w:p>
    <w:p w:rsidR="00416A08" w:rsidRDefault="00416A08" w:rsidP="0072271B">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Adapun manfaat dari penelitian ini sebagai berikut:</w:t>
      </w:r>
    </w:p>
    <w:p w:rsidR="00416A08" w:rsidRDefault="00416A08" w:rsidP="0072271B">
      <w:pPr>
        <w:pStyle w:val="ListParagraph"/>
        <w:numPr>
          <w:ilvl w:val="0"/>
          <w:numId w:val="3"/>
        </w:numPr>
        <w:spacing w:after="0" w:line="480" w:lineRule="auto"/>
        <w:ind w:left="709" w:hanging="283"/>
        <w:jc w:val="both"/>
        <w:rPr>
          <w:rFonts w:ascii="Times New Roman" w:hAnsi="Times New Roman" w:cs="Times New Roman"/>
          <w:sz w:val="24"/>
          <w:szCs w:val="24"/>
        </w:rPr>
      </w:pPr>
      <w:r w:rsidRPr="00416A08">
        <w:rPr>
          <w:rFonts w:ascii="Times New Roman" w:hAnsi="Times New Roman" w:cs="Times New Roman"/>
          <w:sz w:val="24"/>
          <w:szCs w:val="24"/>
        </w:rPr>
        <w:t>Bagi Penulis</w:t>
      </w:r>
    </w:p>
    <w:p w:rsidR="00416A08" w:rsidRPr="00416A08" w:rsidRDefault="00416A08" w:rsidP="0072271B">
      <w:pPr>
        <w:pStyle w:val="ListParagraph"/>
        <w:spacing w:after="0" w:line="480" w:lineRule="auto"/>
        <w:ind w:left="709"/>
        <w:jc w:val="both"/>
        <w:rPr>
          <w:rFonts w:ascii="Times New Roman" w:hAnsi="Times New Roman"/>
          <w:iCs/>
          <w:sz w:val="24"/>
          <w:szCs w:val="24"/>
        </w:rPr>
      </w:pPr>
      <w:r>
        <w:rPr>
          <w:rFonts w:ascii="Times New Roman" w:hAnsi="Times New Roman" w:cs="Times New Roman"/>
          <w:sz w:val="24"/>
          <w:szCs w:val="24"/>
        </w:rPr>
        <w:t>Penelitian ini digunakan untuk memperoleh gelar A.Md. Selain itu, penelitian ini sebagai sarana untuk memperoleh pengalaman dan khasanah ilmu baru mengenai penanganan pembiayaan macet dengan metode 3R  (</w:t>
      </w:r>
      <w:r w:rsidRPr="00416A08">
        <w:rPr>
          <w:rFonts w:ascii="Times New Roman" w:hAnsi="Times New Roman"/>
          <w:i/>
          <w:iCs/>
          <w:sz w:val="24"/>
          <w:szCs w:val="24"/>
        </w:rPr>
        <w:t>Rescheduling, Reconditioning, Restructuring</w:t>
      </w:r>
      <w:r>
        <w:rPr>
          <w:rFonts w:ascii="Times New Roman" w:hAnsi="Times New Roman"/>
          <w:iCs/>
          <w:sz w:val="24"/>
          <w:szCs w:val="24"/>
        </w:rPr>
        <w:t>).</w:t>
      </w:r>
    </w:p>
    <w:p w:rsidR="00416A08" w:rsidRDefault="00416A08" w:rsidP="0072271B">
      <w:pPr>
        <w:pStyle w:val="ListParagraph"/>
        <w:numPr>
          <w:ilvl w:val="0"/>
          <w:numId w:val="3"/>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Bagi Masyarakat</w:t>
      </w:r>
    </w:p>
    <w:p w:rsidR="0072271B" w:rsidRDefault="00416A08" w:rsidP="000A10DD">
      <w:pPr>
        <w:pStyle w:val="ListParagraph"/>
        <w:spacing w:after="0" w:line="480" w:lineRule="auto"/>
        <w:ind w:left="709"/>
        <w:jc w:val="both"/>
        <w:rPr>
          <w:rFonts w:ascii="Times New Roman" w:hAnsi="Times New Roman"/>
          <w:iCs/>
          <w:sz w:val="24"/>
          <w:szCs w:val="24"/>
        </w:rPr>
      </w:pPr>
      <w:r>
        <w:rPr>
          <w:rFonts w:ascii="Times New Roman" w:hAnsi="Times New Roman" w:cs="Times New Roman"/>
          <w:sz w:val="24"/>
          <w:szCs w:val="24"/>
        </w:rPr>
        <w:t>Laporan ini diharapkan mampu menjadi salah satu pengetahuan mengenai langkah-langkah pembiayaan macet melalui metode 3R (</w:t>
      </w:r>
      <w:r w:rsidRPr="00416A08">
        <w:rPr>
          <w:rFonts w:ascii="Times New Roman" w:hAnsi="Times New Roman"/>
          <w:i/>
          <w:iCs/>
          <w:sz w:val="24"/>
          <w:szCs w:val="24"/>
        </w:rPr>
        <w:t>Rescheduling, Reconditioning, Restructuring</w:t>
      </w:r>
      <w:r w:rsidR="000C26F5">
        <w:rPr>
          <w:rFonts w:ascii="Times New Roman" w:hAnsi="Times New Roman"/>
          <w:iCs/>
          <w:sz w:val="24"/>
          <w:szCs w:val="24"/>
        </w:rPr>
        <w:t>).</w:t>
      </w:r>
    </w:p>
    <w:p w:rsidR="000A10DD" w:rsidRDefault="000A10DD" w:rsidP="000A10DD">
      <w:pPr>
        <w:pStyle w:val="ListParagraph"/>
        <w:spacing w:after="0" w:line="480" w:lineRule="auto"/>
        <w:ind w:left="709"/>
        <w:jc w:val="both"/>
        <w:rPr>
          <w:rFonts w:ascii="Times New Roman" w:hAnsi="Times New Roman"/>
          <w:iCs/>
          <w:sz w:val="24"/>
          <w:szCs w:val="24"/>
        </w:rPr>
      </w:pPr>
    </w:p>
    <w:p w:rsidR="000A10DD" w:rsidRDefault="000A10DD" w:rsidP="000A10DD">
      <w:pPr>
        <w:pStyle w:val="ListParagraph"/>
        <w:spacing w:after="0" w:line="480" w:lineRule="auto"/>
        <w:ind w:left="709"/>
        <w:jc w:val="both"/>
        <w:rPr>
          <w:rFonts w:ascii="Times New Roman" w:hAnsi="Times New Roman"/>
          <w:iCs/>
          <w:sz w:val="24"/>
          <w:szCs w:val="24"/>
        </w:rPr>
      </w:pPr>
    </w:p>
    <w:p w:rsidR="000A10DD" w:rsidRPr="000A10DD" w:rsidRDefault="000A10DD" w:rsidP="000A10DD">
      <w:pPr>
        <w:pStyle w:val="ListParagraph"/>
        <w:spacing w:after="0" w:line="480" w:lineRule="auto"/>
        <w:ind w:left="709"/>
        <w:jc w:val="both"/>
        <w:rPr>
          <w:rFonts w:ascii="Times New Roman" w:hAnsi="Times New Roman"/>
          <w:iCs/>
          <w:sz w:val="24"/>
          <w:szCs w:val="24"/>
        </w:rPr>
      </w:pPr>
    </w:p>
    <w:p w:rsidR="00416A08" w:rsidRDefault="00416A08" w:rsidP="0072271B">
      <w:pPr>
        <w:pStyle w:val="ListParagraph"/>
        <w:numPr>
          <w:ilvl w:val="0"/>
          <w:numId w:val="3"/>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Bagi Lembaga</w:t>
      </w:r>
    </w:p>
    <w:p w:rsidR="000307B9" w:rsidRDefault="00416A08" w:rsidP="00953710">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Penelitian ini memberikan kontribusi dalam ilmu pengetahuan khususnya di bidang Bank Syariah dan sebagai perbandingan untuk penelitian sejenis selanjutnya.</w:t>
      </w:r>
    </w:p>
    <w:p w:rsidR="000A10DD" w:rsidRPr="00953710" w:rsidRDefault="000A10DD" w:rsidP="00953710">
      <w:pPr>
        <w:pStyle w:val="ListParagraph"/>
        <w:spacing w:line="480" w:lineRule="auto"/>
        <w:ind w:left="709"/>
        <w:jc w:val="both"/>
        <w:rPr>
          <w:rFonts w:ascii="Times New Roman" w:hAnsi="Times New Roman" w:cs="Times New Roman"/>
          <w:sz w:val="24"/>
          <w:szCs w:val="24"/>
        </w:rPr>
      </w:pPr>
    </w:p>
    <w:p w:rsidR="00416A08" w:rsidRPr="006C78FB" w:rsidRDefault="00416A08" w:rsidP="000C26F5">
      <w:pPr>
        <w:pStyle w:val="ListParagraph"/>
        <w:numPr>
          <w:ilvl w:val="0"/>
          <w:numId w:val="7"/>
        </w:numPr>
        <w:tabs>
          <w:tab w:val="left" w:pos="284"/>
        </w:tabs>
        <w:spacing w:line="480" w:lineRule="auto"/>
        <w:ind w:left="426"/>
        <w:rPr>
          <w:rFonts w:ascii="Times New Roman" w:hAnsi="Times New Roman" w:cs="Times New Roman"/>
          <w:b/>
          <w:sz w:val="24"/>
          <w:szCs w:val="24"/>
        </w:rPr>
      </w:pPr>
      <w:r w:rsidRPr="006C78FB">
        <w:rPr>
          <w:rFonts w:ascii="Times New Roman" w:hAnsi="Times New Roman" w:cs="Times New Roman"/>
          <w:b/>
          <w:sz w:val="24"/>
          <w:szCs w:val="24"/>
        </w:rPr>
        <w:t>Jenis dan Sumber Data</w:t>
      </w:r>
    </w:p>
    <w:p w:rsidR="00416A08" w:rsidRDefault="002B6393" w:rsidP="000C26F5">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Jenis data yang digunakan dalam penelitian ini adalah data kualitatif. Data kualitatif dalam hal ini berupa serangkaian informasi yang digali dari hasil penelitian masih merupakan fakta-fakta verbal, atau berupa keterangan-keterangan saja.</w:t>
      </w:r>
      <w:r>
        <w:rPr>
          <w:rStyle w:val="FootnoteReference"/>
          <w:rFonts w:ascii="Times New Roman" w:hAnsi="Times New Roman" w:cs="Times New Roman"/>
          <w:sz w:val="24"/>
          <w:szCs w:val="24"/>
        </w:rPr>
        <w:footnoteReference w:id="8"/>
      </w:r>
    </w:p>
    <w:p w:rsidR="005F6830" w:rsidRDefault="005F6830" w:rsidP="0072271B">
      <w:pPr>
        <w:pStyle w:val="ListParagraph"/>
        <w:numPr>
          <w:ilvl w:val="0"/>
          <w:numId w:val="4"/>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Data Primer</w:t>
      </w:r>
    </w:p>
    <w:p w:rsidR="000307B9" w:rsidRDefault="002D3CAC" w:rsidP="000307B9">
      <w:pPr>
        <w:pStyle w:val="ListParagraph"/>
        <w:spacing w:line="480" w:lineRule="auto"/>
        <w:ind w:left="709" w:firstLine="490"/>
        <w:jc w:val="both"/>
        <w:rPr>
          <w:rFonts w:ascii="Times New Roman" w:hAnsi="Times New Roman" w:cs="Times New Roman"/>
          <w:sz w:val="24"/>
          <w:szCs w:val="24"/>
        </w:rPr>
      </w:pPr>
      <w:r w:rsidRPr="00946219">
        <w:rPr>
          <w:rFonts w:ascii="Times New Roman" w:hAnsi="Times New Roman" w:cs="Times New Roman"/>
          <w:sz w:val="24"/>
          <w:szCs w:val="24"/>
        </w:rPr>
        <w:t>Data pri</w:t>
      </w:r>
      <w:r w:rsidR="00687D57">
        <w:rPr>
          <w:rFonts w:ascii="Times New Roman" w:hAnsi="Times New Roman" w:cs="Times New Roman"/>
          <w:sz w:val="24"/>
          <w:szCs w:val="24"/>
        </w:rPr>
        <w:t>mer yaitu data yang didapat dari sumber pertama baik individu atau perseorangan seperti hasil dari wawancara atau hasil pengisian kuesioner yang biasa dilakukan oleh peneliti</w:t>
      </w:r>
      <w:r w:rsidRPr="00946219">
        <w:rPr>
          <w:rFonts w:ascii="Times New Roman" w:hAnsi="Times New Roman" w:cs="Times New Roman"/>
          <w:sz w:val="24"/>
          <w:szCs w:val="24"/>
        </w:rPr>
        <w:t>.</w:t>
      </w:r>
      <w:r w:rsidR="00687D57">
        <w:rPr>
          <w:rStyle w:val="FootnoteReference"/>
          <w:rFonts w:ascii="Times New Roman" w:hAnsi="Times New Roman" w:cs="Times New Roman"/>
          <w:sz w:val="24"/>
          <w:szCs w:val="24"/>
        </w:rPr>
        <w:footnoteReference w:id="9"/>
      </w:r>
      <w:r w:rsidRPr="00946219">
        <w:rPr>
          <w:rFonts w:ascii="Times New Roman" w:hAnsi="Times New Roman" w:cs="Times New Roman"/>
          <w:sz w:val="24"/>
          <w:szCs w:val="24"/>
        </w:rPr>
        <w:t xml:space="preserve"> Adapun data primer yang diperoleh adalah data yang diambil dari lokasi penelitian atau objek penelitian ber</w:t>
      </w:r>
      <w:r w:rsidR="00687D57">
        <w:rPr>
          <w:rFonts w:ascii="Times New Roman" w:hAnsi="Times New Roman" w:cs="Times New Roman"/>
          <w:sz w:val="24"/>
          <w:szCs w:val="24"/>
        </w:rPr>
        <w:t xml:space="preserve">upa wawancara dengan Bapak Gawi Miguna Pradana, SE sekarang menjabat sebagai </w:t>
      </w:r>
      <w:r w:rsidR="00687D57" w:rsidRPr="00502D19">
        <w:rPr>
          <w:rFonts w:ascii="Times New Roman" w:hAnsi="Times New Roman" w:cs="Times New Roman"/>
          <w:i/>
          <w:sz w:val="24"/>
          <w:szCs w:val="24"/>
        </w:rPr>
        <w:t>Junior Consumer  Financing Analyst</w:t>
      </w:r>
      <w:r w:rsidR="00687D57">
        <w:rPr>
          <w:rFonts w:ascii="Times New Roman" w:hAnsi="Times New Roman" w:cs="Times New Roman"/>
          <w:sz w:val="24"/>
          <w:szCs w:val="24"/>
        </w:rPr>
        <w:t>yang</w:t>
      </w:r>
      <w:r w:rsidRPr="00946219">
        <w:rPr>
          <w:rFonts w:ascii="Times New Roman" w:hAnsi="Times New Roman" w:cs="Times New Roman"/>
          <w:sz w:val="24"/>
          <w:szCs w:val="24"/>
        </w:rPr>
        <w:t xml:space="preserve"> berwenang dan memah</w:t>
      </w:r>
      <w:r w:rsidR="00993258">
        <w:rPr>
          <w:rFonts w:ascii="Times New Roman" w:hAnsi="Times New Roman" w:cs="Times New Roman"/>
          <w:sz w:val="24"/>
          <w:szCs w:val="24"/>
        </w:rPr>
        <w:t>ami tentang pembiayaan macet pada pembiayaan multi manfaat yang ada di Bank BTN Syariah</w:t>
      </w:r>
      <w:r>
        <w:rPr>
          <w:rFonts w:ascii="Times New Roman" w:hAnsi="Times New Roman" w:cs="Times New Roman"/>
          <w:sz w:val="24"/>
          <w:szCs w:val="24"/>
        </w:rPr>
        <w:t>.</w:t>
      </w:r>
    </w:p>
    <w:p w:rsidR="000307B9" w:rsidRDefault="000307B9" w:rsidP="000307B9">
      <w:pPr>
        <w:pStyle w:val="ListParagraph"/>
        <w:spacing w:line="480" w:lineRule="auto"/>
        <w:ind w:left="709" w:firstLine="490"/>
        <w:jc w:val="both"/>
        <w:rPr>
          <w:rFonts w:ascii="Times New Roman" w:hAnsi="Times New Roman" w:cs="Times New Roman"/>
          <w:sz w:val="24"/>
          <w:szCs w:val="24"/>
        </w:rPr>
      </w:pPr>
    </w:p>
    <w:p w:rsidR="000A10DD" w:rsidRPr="000A10DD" w:rsidRDefault="000A10DD" w:rsidP="000A10DD">
      <w:pPr>
        <w:spacing w:line="480" w:lineRule="auto"/>
        <w:jc w:val="both"/>
        <w:rPr>
          <w:rFonts w:ascii="Times New Roman" w:hAnsi="Times New Roman" w:cs="Times New Roman"/>
          <w:sz w:val="24"/>
          <w:szCs w:val="24"/>
        </w:rPr>
      </w:pPr>
    </w:p>
    <w:p w:rsidR="005F6830" w:rsidRDefault="005F6830" w:rsidP="0072271B">
      <w:pPr>
        <w:pStyle w:val="ListParagraph"/>
        <w:numPr>
          <w:ilvl w:val="0"/>
          <w:numId w:val="4"/>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Data Sekunder</w:t>
      </w:r>
    </w:p>
    <w:p w:rsidR="006C78FB" w:rsidRPr="000307B9" w:rsidRDefault="005F6830" w:rsidP="000307B9">
      <w:pPr>
        <w:pStyle w:val="ListParagraph"/>
        <w:spacing w:line="480" w:lineRule="auto"/>
        <w:ind w:left="709" w:firstLine="490"/>
        <w:jc w:val="both"/>
        <w:rPr>
          <w:rFonts w:ascii="Times New Roman" w:hAnsi="Times New Roman" w:cs="Times New Roman"/>
          <w:sz w:val="24"/>
          <w:szCs w:val="24"/>
        </w:rPr>
      </w:pPr>
      <w:r>
        <w:rPr>
          <w:rFonts w:ascii="Times New Roman" w:hAnsi="Times New Roman" w:cs="Times New Roman"/>
          <w:sz w:val="24"/>
          <w:szCs w:val="24"/>
        </w:rPr>
        <w:t>Data sekunder merupakan sumber yang tidak langsung memberikan data kepada pengumpul data, misalnya lewat orang lain atau dokumen.</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Dalam penelitian ini, data didapatkan dari literatur yang berhubungan dengan penelitian, buku-buku, jurnal, tugas akhir atau skripsi, internet, brosur, dan sumber lain yang relevansinya dengan penelitian ini. </w:t>
      </w:r>
    </w:p>
    <w:p w:rsidR="00416A08" w:rsidRPr="006C78FB" w:rsidRDefault="00416A08" w:rsidP="002D3CAC">
      <w:pPr>
        <w:pStyle w:val="ListParagraph"/>
        <w:numPr>
          <w:ilvl w:val="0"/>
          <w:numId w:val="7"/>
        </w:numPr>
        <w:spacing w:line="480" w:lineRule="auto"/>
        <w:ind w:left="426"/>
        <w:jc w:val="both"/>
        <w:rPr>
          <w:rFonts w:ascii="Times New Roman" w:hAnsi="Times New Roman" w:cs="Times New Roman"/>
          <w:sz w:val="24"/>
          <w:szCs w:val="24"/>
        </w:rPr>
      </w:pPr>
      <w:r w:rsidRPr="006C78FB">
        <w:rPr>
          <w:rFonts w:ascii="Times New Roman" w:hAnsi="Times New Roman" w:cs="Times New Roman"/>
          <w:b/>
          <w:sz w:val="24"/>
          <w:szCs w:val="24"/>
        </w:rPr>
        <w:t>Teknik Pengumpulan Data</w:t>
      </w:r>
    </w:p>
    <w:p w:rsidR="002D3CAC" w:rsidRPr="000C26F5" w:rsidRDefault="005F6830" w:rsidP="000C26F5">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Data yang dikumpulkan dalam penelitian ini menggunakan teknik pengumpulan data sebagai berikut:</w:t>
      </w:r>
      <w:r>
        <w:rPr>
          <w:rStyle w:val="FootnoteReference"/>
          <w:rFonts w:ascii="Times New Roman" w:hAnsi="Times New Roman" w:cs="Times New Roman"/>
          <w:sz w:val="24"/>
          <w:szCs w:val="24"/>
        </w:rPr>
        <w:footnoteReference w:id="11"/>
      </w:r>
    </w:p>
    <w:p w:rsidR="005F6830" w:rsidRDefault="005F6830" w:rsidP="0072271B">
      <w:pPr>
        <w:pStyle w:val="ListParagraph"/>
        <w:numPr>
          <w:ilvl w:val="0"/>
          <w:numId w:val="5"/>
        </w:numPr>
        <w:spacing w:line="480" w:lineRule="auto"/>
        <w:ind w:left="709" w:hanging="283"/>
        <w:jc w:val="both"/>
        <w:rPr>
          <w:rFonts w:ascii="Times New Roman" w:hAnsi="Times New Roman" w:cs="Times New Roman"/>
          <w:sz w:val="24"/>
          <w:szCs w:val="24"/>
        </w:rPr>
      </w:pPr>
      <w:r w:rsidRPr="002D3CAC">
        <w:rPr>
          <w:rFonts w:ascii="Times New Roman" w:hAnsi="Times New Roman" w:cs="Times New Roman"/>
          <w:i/>
          <w:sz w:val="24"/>
          <w:szCs w:val="24"/>
        </w:rPr>
        <w:t>Interview</w:t>
      </w:r>
      <w:r>
        <w:rPr>
          <w:rFonts w:ascii="Times New Roman" w:hAnsi="Times New Roman" w:cs="Times New Roman"/>
          <w:sz w:val="24"/>
          <w:szCs w:val="24"/>
        </w:rPr>
        <w:t xml:space="preserve"> (wawancara) </w:t>
      </w:r>
    </w:p>
    <w:p w:rsidR="006C78FB" w:rsidRPr="000307B9" w:rsidRDefault="005F6830" w:rsidP="000307B9">
      <w:pPr>
        <w:pStyle w:val="ListParagraph"/>
        <w:tabs>
          <w:tab w:val="left" w:pos="1560"/>
        </w:tabs>
        <w:spacing w:line="480" w:lineRule="auto"/>
        <w:ind w:left="709" w:firstLine="349"/>
        <w:jc w:val="both"/>
        <w:rPr>
          <w:rFonts w:ascii="Times New Roman" w:hAnsi="Times New Roman" w:cs="Times New Roman"/>
          <w:sz w:val="24"/>
          <w:szCs w:val="24"/>
        </w:rPr>
      </w:pPr>
      <w:r>
        <w:rPr>
          <w:rFonts w:ascii="Times New Roman" w:hAnsi="Times New Roman" w:cs="Times New Roman"/>
          <w:sz w:val="24"/>
          <w:szCs w:val="24"/>
        </w:rPr>
        <w:t>Wawancara adalah proses memperoleh keterangan untuk tujuan penelitian dengan cara tanya jawab sambil bertatap muka antara pewawancara dan informan atau orang yag di wawancarai, dengan atau tanpa menggunakan pedoman (</w:t>
      </w:r>
      <w:r>
        <w:rPr>
          <w:rFonts w:ascii="Times New Roman" w:hAnsi="Times New Roman" w:cs="Times New Roman"/>
          <w:i/>
          <w:sz w:val="24"/>
          <w:szCs w:val="24"/>
        </w:rPr>
        <w:t>guide</w:t>
      </w:r>
      <w:r>
        <w:rPr>
          <w:rFonts w:ascii="Times New Roman" w:hAnsi="Times New Roman" w:cs="Times New Roman"/>
          <w:sz w:val="24"/>
          <w:szCs w:val="24"/>
        </w:rPr>
        <w:t>) wawancara.</w:t>
      </w:r>
    </w:p>
    <w:p w:rsidR="00416A08" w:rsidRPr="005F6830" w:rsidRDefault="00416A08" w:rsidP="00687D57">
      <w:pPr>
        <w:pStyle w:val="ListParagraph"/>
        <w:numPr>
          <w:ilvl w:val="0"/>
          <w:numId w:val="7"/>
        </w:numPr>
        <w:spacing w:line="480" w:lineRule="auto"/>
        <w:ind w:left="426"/>
        <w:rPr>
          <w:rFonts w:ascii="Times New Roman" w:hAnsi="Times New Roman" w:cs="Times New Roman"/>
          <w:b/>
          <w:sz w:val="24"/>
          <w:szCs w:val="24"/>
        </w:rPr>
      </w:pPr>
      <w:r w:rsidRPr="005F6830">
        <w:rPr>
          <w:rFonts w:ascii="Times New Roman" w:hAnsi="Times New Roman" w:cs="Times New Roman"/>
          <w:b/>
          <w:sz w:val="24"/>
          <w:szCs w:val="24"/>
        </w:rPr>
        <w:t>Teknik Analisa Data</w:t>
      </w:r>
    </w:p>
    <w:p w:rsidR="000A10DD" w:rsidRPr="000466B8" w:rsidRDefault="00E30093" w:rsidP="000466B8">
      <w:pPr>
        <w:pStyle w:val="ListParagraph"/>
        <w:spacing w:line="480" w:lineRule="auto"/>
        <w:ind w:left="426" w:firstLine="425"/>
        <w:jc w:val="both"/>
        <w:rPr>
          <w:rFonts w:ascii="Times New Roman" w:hAnsi="Times New Roman" w:cs="Times New Roman"/>
          <w:sz w:val="24"/>
          <w:szCs w:val="24"/>
        </w:rPr>
      </w:pPr>
      <w:r w:rsidRPr="00946219">
        <w:rPr>
          <w:rFonts w:ascii="Times New Roman" w:hAnsi="Times New Roman" w:cs="Times New Roman"/>
          <w:sz w:val="24"/>
          <w:szCs w:val="24"/>
        </w:rPr>
        <w:t>Dari data telah dikumpulkan, dianalisis secara de</w:t>
      </w:r>
      <w:r>
        <w:rPr>
          <w:rFonts w:ascii="Times New Roman" w:hAnsi="Times New Roman" w:cs="Times New Roman"/>
          <w:sz w:val="24"/>
          <w:szCs w:val="24"/>
        </w:rPr>
        <w:t>skriptif kualitatif yaitu data-</w:t>
      </w:r>
      <w:r w:rsidRPr="00946219">
        <w:rPr>
          <w:rFonts w:ascii="Times New Roman" w:hAnsi="Times New Roman" w:cs="Times New Roman"/>
          <w:sz w:val="24"/>
          <w:szCs w:val="24"/>
        </w:rPr>
        <w:t xml:space="preserve">data berupa uraian </w:t>
      </w:r>
      <w:r w:rsidR="00687D57">
        <w:rPr>
          <w:rFonts w:ascii="Times New Roman" w:hAnsi="Times New Roman" w:cs="Times New Roman"/>
          <w:sz w:val="24"/>
          <w:szCs w:val="24"/>
        </w:rPr>
        <w:t xml:space="preserve">yang jelas </w:t>
      </w:r>
      <w:r w:rsidRPr="00946219">
        <w:rPr>
          <w:rFonts w:ascii="Times New Roman" w:hAnsi="Times New Roman" w:cs="Times New Roman"/>
          <w:sz w:val="24"/>
          <w:szCs w:val="24"/>
        </w:rPr>
        <w:t>dan penjelasan yang berkaitan dengan pemba</w:t>
      </w:r>
      <w:r>
        <w:rPr>
          <w:rFonts w:ascii="Times New Roman" w:hAnsi="Times New Roman" w:cs="Times New Roman"/>
          <w:sz w:val="24"/>
          <w:szCs w:val="24"/>
        </w:rPr>
        <w:t>hasan mengenai Faktor Penyebab Pembiayaan Macet Pada</w:t>
      </w:r>
      <w:r w:rsidRPr="00946219">
        <w:rPr>
          <w:rFonts w:ascii="Times New Roman" w:hAnsi="Times New Roman" w:cs="Times New Roman"/>
          <w:sz w:val="24"/>
          <w:szCs w:val="24"/>
        </w:rPr>
        <w:t xml:space="preserve"> Pembiayaan </w:t>
      </w:r>
      <w:r>
        <w:rPr>
          <w:rFonts w:ascii="Times New Roman" w:hAnsi="Times New Roman" w:cs="Times New Roman"/>
          <w:sz w:val="24"/>
          <w:szCs w:val="24"/>
        </w:rPr>
        <w:t xml:space="preserve">Multi Manfaat di PT. Bank Tabungan Negara Syariah Cabang </w:t>
      </w:r>
      <w:r>
        <w:rPr>
          <w:rFonts w:ascii="Times New Roman" w:hAnsi="Times New Roman" w:cs="Times New Roman"/>
          <w:sz w:val="24"/>
          <w:szCs w:val="24"/>
        </w:rPr>
        <w:lastRenderedPageBreak/>
        <w:t>Palembang</w:t>
      </w:r>
      <w:r w:rsidR="00687D57">
        <w:rPr>
          <w:rFonts w:ascii="Times New Roman" w:hAnsi="Times New Roman" w:cs="Times New Roman"/>
          <w:sz w:val="24"/>
          <w:szCs w:val="24"/>
        </w:rPr>
        <w:t>sehingga penyajian ini dapat dipahami dengan mudah dan jela</w:t>
      </w:r>
      <w:r w:rsidR="00D94521">
        <w:rPr>
          <w:rFonts w:ascii="Times New Roman" w:hAnsi="Times New Roman" w:cs="Times New Roman"/>
          <w:sz w:val="24"/>
          <w:szCs w:val="24"/>
        </w:rPr>
        <w:t>s</w:t>
      </w:r>
      <w:r w:rsidR="00687D57">
        <w:rPr>
          <w:rFonts w:ascii="Times New Roman" w:hAnsi="Times New Roman" w:cs="Times New Roman"/>
          <w:sz w:val="24"/>
          <w:szCs w:val="24"/>
        </w:rPr>
        <w:t>, pada akhirnya dita</w:t>
      </w:r>
      <w:r w:rsidR="000466B8">
        <w:rPr>
          <w:rFonts w:ascii="Times New Roman" w:hAnsi="Times New Roman" w:cs="Times New Roman"/>
          <w:sz w:val="24"/>
          <w:szCs w:val="24"/>
        </w:rPr>
        <w:t xml:space="preserve">rik kesimpulan secara dedukatif. </w:t>
      </w:r>
    </w:p>
    <w:p w:rsidR="00B0792F" w:rsidRPr="002D3CAC" w:rsidRDefault="00B0792F" w:rsidP="002D3CAC">
      <w:pPr>
        <w:pStyle w:val="ListParagraph"/>
        <w:spacing w:line="360" w:lineRule="auto"/>
        <w:ind w:left="426" w:firstLine="425"/>
        <w:jc w:val="center"/>
        <w:rPr>
          <w:rFonts w:ascii="Times New Roman" w:hAnsi="Times New Roman" w:cs="Times New Roman"/>
          <w:b/>
          <w:sz w:val="28"/>
          <w:szCs w:val="28"/>
        </w:rPr>
      </w:pPr>
      <w:r w:rsidRPr="002D3CAC">
        <w:rPr>
          <w:rFonts w:ascii="Times New Roman" w:hAnsi="Times New Roman" w:cs="Times New Roman"/>
          <w:b/>
          <w:sz w:val="28"/>
          <w:szCs w:val="28"/>
        </w:rPr>
        <w:t xml:space="preserve">BAB II </w:t>
      </w:r>
    </w:p>
    <w:p w:rsidR="00B0792F" w:rsidRPr="002D3CAC" w:rsidRDefault="00B0792F" w:rsidP="002D3CAC">
      <w:pPr>
        <w:pStyle w:val="ListParagraph"/>
        <w:spacing w:line="360" w:lineRule="auto"/>
        <w:ind w:left="426" w:firstLine="425"/>
        <w:jc w:val="center"/>
        <w:rPr>
          <w:rFonts w:ascii="Times New Roman" w:hAnsi="Times New Roman" w:cs="Times New Roman"/>
          <w:b/>
          <w:sz w:val="28"/>
          <w:szCs w:val="28"/>
        </w:rPr>
      </w:pPr>
      <w:r w:rsidRPr="002D3CAC">
        <w:rPr>
          <w:rFonts w:ascii="Times New Roman" w:hAnsi="Times New Roman" w:cs="Times New Roman"/>
          <w:b/>
          <w:sz w:val="28"/>
          <w:szCs w:val="28"/>
        </w:rPr>
        <w:t>LANDASAN TEORI</w:t>
      </w:r>
    </w:p>
    <w:p w:rsidR="006C78FB" w:rsidRPr="002D3CAC" w:rsidRDefault="006C78FB" w:rsidP="002D3CAC">
      <w:pPr>
        <w:pStyle w:val="ListParagraph"/>
        <w:spacing w:line="360" w:lineRule="auto"/>
        <w:ind w:left="426" w:firstLine="425"/>
        <w:jc w:val="center"/>
        <w:rPr>
          <w:rFonts w:ascii="Times New Roman" w:hAnsi="Times New Roman" w:cs="Times New Roman"/>
          <w:b/>
          <w:sz w:val="28"/>
          <w:szCs w:val="28"/>
        </w:rPr>
      </w:pPr>
    </w:p>
    <w:p w:rsidR="00B0792F" w:rsidRDefault="000C26F5" w:rsidP="002D3CAC">
      <w:pPr>
        <w:pStyle w:val="ListParagraph"/>
        <w:numPr>
          <w:ilvl w:val="0"/>
          <w:numId w:val="6"/>
        </w:numPr>
        <w:spacing w:line="480" w:lineRule="auto"/>
        <w:ind w:left="426"/>
        <w:rPr>
          <w:rFonts w:ascii="Times New Roman" w:hAnsi="Times New Roman" w:cs="Times New Roman"/>
          <w:b/>
          <w:sz w:val="24"/>
          <w:szCs w:val="24"/>
        </w:rPr>
      </w:pPr>
      <w:r>
        <w:rPr>
          <w:rFonts w:ascii="Times New Roman" w:hAnsi="Times New Roman" w:cs="Times New Roman"/>
          <w:b/>
          <w:sz w:val="24"/>
          <w:szCs w:val="24"/>
        </w:rPr>
        <w:t>Pengertian Bank Syariah</w:t>
      </w:r>
    </w:p>
    <w:p w:rsidR="00687D57" w:rsidRDefault="00687D57" w:rsidP="002D3CAC">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Bank Syariah merupakan bank yang kegiatannya mengacu pada hukum islam, dan dalam kegiatannya tidak membebankan bunga, maupun tidak membayar bunga kepada bank. Imbalan yang diterima oleh bank syariah, maupun yang dibayarkan kepada nasabah tergantung dari akad dan perjanjian antara nasabah dan bank. Perjanjian tersebut didasarkan pada hukum syariah baik perjanjian yang dilakukan bank dengan nasabah dalam penghimpunan dana, maupun penyalurannya. Perjanjian (akad) yang terdapat di perbankan syariah harus tunduk pada syarat dan rukun akad tersebut.</w:t>
      </w:r>
      <w:r>
        <w:rPr>
          <w:rStyle w:val="FootnoteReference"/>
          <w:rFonts w:ascii="Times New Roman" w:hAnsi="Times New Roman" w:cs="Times New Roman"/>
          <w:sz w:val="24"/>
          <w:szCs w:val="24"/>
        </w:rPr>
        <w:footnoteReference w:id="12"/>
      </w:r>
    </w:p>
    <w:p w:rsidR="00687D57" w:rsidRDefault="00687D57" w:rsidP="002D3CAC">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Undang-Undang Perbankan Syariah No.21 Tahun 2008 menyatakan bahwa perbankan syariah adalah segala sesuatu yang menyangkut tentang Bank Syariah dan Unit Usaha Syariah, menyangkut kelembagaan, kegiatan usaha, serta cara dan proses dalam melaksanakan kegiatan usahanya. Bank Syariah adalah bank yang menjalankan kegiatan usahanya berdasarkan prinsip syariah.</w:t>
      </w:r>
      <w:r>
        <w:rPr>
          <w:rStyle w:val="FootnoteReference"/>
          <w:rFonts w:ascii="Times New Roman" w:hAnsi="Times New Roman" w:cs="Times New Roman"/>
          <w:sz w:val="24"/>
          <w:szCs w:val="24"/>
        </w:rPr>
        <w:footnoteReference w:id="13"/>
      </w:r>
    </w:p>
    <w:p w:rsidR="00B0792F" w:rsidRDefault="00B0792F" w:rsidP="002D3CAC">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lastRenderedPageBreak/>
        <w:t>Bank islam adalah lembaga keuangan yang usaha pokoknya memberikan kredit dan jasa-jasa dalam lalu lintas pembayaran serta peredaran uang yang proporsionalnya disesuaikan dengan prinsip-prinsip syariat islam.</w:t>
      </w:r>
    </w:p>
    <w:p w:rsidR="00E30093" w:rsidRDefault="00B0792F" w:rsidP="00493A4D">
      <w:pPr>
        <w:pStyle w:val="ListParagraph"/>
        <w:spacing w:before="24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Bank islam berarti bank yang tata cara beroperasinya didasarkan pada tata cara bermuamalat secara islam, yakni mengacu pada ketentuan al-Quran dan hadits. </w:t>
      </w:r>
      <w:r>
        <w:rPr>
          <w:rStyle w:val="FootnoteReference"/>
          <w:rFonts w:ascii="Times New Roman" w:hAnsi="Times New Roman" w:cs="Times New Roman"/>
          <w:sz w:val="24"/>
          <w:szCs w:val="24"/>
        </w:rPr>
        <w:footnoteReference w:id="14"/>
      </w:r>
    </w:p>
    <w:p w:rsidR="00993258" w:rsidRPr="00993258" w:rsidRDefault="00993258" w:rsidP="00493A4D">
      <w:pPr>
        <w:pStyle w:val="ListParagraph"/>
        <w:spacing w:before="240" w:line="480" w:lineRule="auto"/>
        <w:ind w:left="426" w:firstLine="425"/>
        <w:jc w:val="both"/>
        <w:rPr>
          <w:rFonts w:ascii="Times New Roman" w:hAnsi="Times New Roman" w:cs="Times New Roman"/>
          <w:sz w:val="24"/>
          <w:szCs w:val="24"/>
        </w:rPr>
      </w:pPr>
    </w:p>
    <w:p w:rsidR="00B0792F" w:rsidRDefault="00B0792F" w:rsidP="00493A4D">
      <w:pPr>
        <w:pStyle w:val="ListParagraph"/>
        <w:numPr>
          <w:ilvl w:val="0"/>
          <w:numId w:val="6"/>
        </w:numPr>
        <w:spacing w:before="240" w:line="480" w:lineRule="auto"/>
        <w:ind w:left="426"/>
        <w:rPr>
          <w:rFonts w:ascii="Times New Roman" w:hAnsi="Times New Roman" w:cs="Times New Roman"/>
          <w:b/>
          <w:sz w:val="24"/>
          <w:szCs w:val="24"/>
        </w:rPr>
      </w:pPr>
      <w:r>
        <w:rPr>
          <w:rFonts w:ascii="Times New Roman" w:hAnsi="Times New Roman" w:cs="Times New Roman"/>
          <w:b/>
          <w:sz w:val="24"/>
          <w:szCs w:val="24"/>
        </w:rPr>
        <w:t>Pengertian Pembiayaan</w:t>
      </w:r>
    </w:p>
    <w:p w:rsidR="00B0792F" w:rsidRDefault="003971A9" w:rsidP="00493A4D">
      <w:pPr>
        <w:pStyle w:val="ListParagraph"/>
        <w:spacing w:before="24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Pembiayaan secara luas berarti </w:t>
      </w:r>
      <w:r>
        <w:rPr>
          <w:rFonts w:ascii="Times New Roman" w:hAnsi="Times New Roman" w:cs="Times New Roman"/>
          <w:i/>
          <w:sz w:val="24"/>
          <w:szCs w:val="24"/>
        </w:rPr>
        <w:t xml:space="preserve">financing </w:t>
      </w:r>
      <w:r>
        <w:rPr>
          <w:rFonts w:ascii="Times New Roman" w:hAnsi="Times New Roman" w:cs="Times New Roman"/>
          <w:sz w:val="24"/>
          <w:szCs w:val="24"/>
        </w:rPr>
        <w:t>atau pembelanjaan yaitu pendanaan yang dikeluarkan untuk mendukung investasi yang telah direncanakan baik dilakukan sendiri maupun oleh orang lain. Dalam arti sempit pembiayaan dapat dipakai untuk mendefinisikan pendanaan yang dilakukan oleh lembaga pembiayaan seperti Bank Syariah kepada nasabah.</w:t>
      </w:r>
      <w:r>
        <w:rPr>
          <w:rStyle w:val="FootnoteReference"/>
          <w:rFonts w:ascii="Times New Roman" w:hAnsi="Times New Roman" w:cs="Times New Roman"/>
          <w:sz w:val="24"/>
          <w:szCs w:val="24"/>
        </w:rPr>
        <w:footnoteReference w:id="15"/>
      </w:r>
    </w:p>
    <w:p w:rsidR="003971A9" w:rsidRDefault="003971A9" w:rsidP="003971A9">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Pengertian pembiayaan (pada Bank Syariah), menurut Undang-Undang pasal 1 butir 12 No.10 Tahun 1998: Pembiayaan berdasarkan prinsip syariah adalah penyediaan atau tagihan yang dipersamakan dengan itu berdasarkan persetujuan atau kesepakatan antara bank dengan pihak</w:t>
      </w:r>
      <w:r w:rsidR="00687D57">
        <w:rPr>
          <w:rFonts w:ascii="Times New Roman" w:hAnsi="Times New Roman" w:cs="Times New Roman"/>
          <w:sz w:val="24"/>
          <w:szCs w:val="24"/>
        </w:rPr>
        <w:t xml:space="preserve"> lain yang mewajibkan pihak yang</w:t>
      </w:r>
      <w:r>
        <w:rPr>
          <w:rFonts w:ascii="Times New Roman" w:hAnsi="Times New Roman" w:cs="Times New Roman"/>
          <w:sz w:val="24"/>
          <w:szCs w:val="24"/>
        </w:rPr>
        <w:t xml:space="preserve"> dibiayai untuk mengembalikan uang atau tagihan tersebut setelah jangka waktu tertentu dengan imbalan atau bagi hasil.</w:t>
      </w:r>
      <w:r>
        <w:rPr>
          <w:rStyle w:val="FootnoteReference"/>
          <w:rFonts w:ascii="Times New Roman" w:hAnsi="Times New Roman" w:cs="Times New Roman"/>
          <w:sz w:val="24"/>
          <w:szCs w:val="24"/>
        </w:rPr>
        <w:footnoteReference w:id="16"/>
      </w:r>
    </w:p>
    <w:p w:rsidR="003971A9" w:rsidRDefault="003971A9" w:rsidP="003971A9">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Pembiayaan adalah penyediaan uang atau tagihan yang dapat dipersamakan dengan itu, berdasarkan persetujuan atau kesepakatan antara </w:t>
      </w:r>
      <w:r>
        <w:rPr>
          <w:rFonts w:ascii="Times New Roman" w:hAnsi="Times New Roman" w:cs="Times New Roman"/>
          <w:sz w:val="24"/>
          <w:szCs w:val="24"/>
        </w:rPr>
        <w:lastRenderedPageBreak/>
        <w:t>pihak bank dengan pihak lain yang mewajibkan pihak yang dibiayai untuk mengembalikan uang atau tagihan tersebut setelah jangka waktu tertentu dengan imbalan atau bagi hasil.</w:t>
      </w:r>
      <w:r>
        <w:rPr>
          <w:rStyle w:val="FootnoteReference"/>
          <w:rFonts w:ascii="Times New Roman" w:hAnsi="Times New Roman" w:cs="Times New Roman"/>
          <w:sz w:val="24"/>
          <w:szCs w:val="24"/>
        </w:rPr>
        <w:footnoteReference w:id="17"/>
      </w:r>
    </w:p>
    <w:p w:rsidR="003876CA" w:rsidRPr="00AD7DBB" w:rsidRDefault="003876CA" w:rsidP="003876CA">
      <w:pPr>
        <w:pStyle w:val="ListParagraph"/>
        <w:spacing w:line="480" w:lineRule="auto"/>
        <w:ind w:left="426" w:firstLine="425"/>
        <w:jc w:val="both"/>
        <w:rPr>
          <w:rFonts w:ascii="Times New Roman" w:hAnsi="Times New Roman" w:cs="Times New Roman"/>
          <w:sz w:val="24"/>
          <w:szCs w:val="24"/>
        </w:rPr>
      </w:pPr>
      <w:r w:rsidRPr="00AD7DBB">
        <w:rPr>
          <w:rFonts w:ascii="Times New Roman" w:hAnsi="Times New Roman" w:cs="Times New Roman"/>
          <w:sz w:val="24"/>
          <w:szCs w:val="24"/>
        </w:rPr>
        <w:t>Dalam pemberian pembiayaan</w:t>
      </w:r>
      <w:r>
        <w:rPr>
          <w:rFonts w:ascii="Times New Roman" w:hAnsi="Times New Roman" w:cs="Times New Roman"/>
          <w:sz w:val="24"/>
          <w:szCs w:val="24"/>
        </w:rPr>
        <w:t xml:space="preserve"> sebaiknya</w:t>
      </w:r>
      <w:r w:rsidRPr="00AD7DBB">
        <w:rPr>
          <w:rFonts w:ascii="Times New Roman" w:hAnsi="Times New Roman" w:cs="Times New Roman"/>
          <w:sz w:val="24"/>
          <w:szCs w:val="24"/>
        </w:rPr>
        <w:t xml:space="preserve"> harus mempe</w:t>
      </w:r>
      <w:r>
        <w:rPr>
          <w:rFonts w:ascii="Times New Roman" w:hAnsi="Times New Roman" w:cs="Times New Roman"/>
          <w:sz w:val="24"/>
          <w:szCs w:val="24"/>
        </w:rPr>
        <w:t>rhatikan prinsip 5C antara lain:</w:t>
      </w:r>
      <w:r>
        <w:rPr>
          <w:rStyle w:val="FootnoteReference"/>
          <w:rFonts w:ascii="Times New Roman" w:hAnsi="Times New Roman" w:cs="Times New Roman"/>
          <w:sz w:val="24"/>
          <w:szCs w:val="24"/>
        </w:rPr>
        <w:footnoteReference w:id="18"/>
      </w:r>
    </w:p>
    <w:p w:rsidR="003876CA" w:rsidRPr="00946219" w:rsidRDefault="003876CA" w:rsidP="00601713">
      <w:pPr>
        <w:pStyle w:val="ListParagraph"/>
        <w:numPr>
          <w:ilvl w:val="0"/>
          <w:numId w:val="55"/>
        </w:numPr>
        <w:spacing w:after="0" w:line="480" w:lineRule="auto"/>
        <w:ind w:left="709" w:hanging="283"/>
        <w:jc w:val="both"/>
        <w:rPr>
          <w:rFonts w:ascii="Times New Roman" w:hAnsi="Times New Roman" w:cs="Times New Roman"/>
          <w:i/>
          <w:sz w:val="24"/>
          <w:szCs w:val="24"/>
        </w:rPr>
      </w:pPr>
      <w:r>
        <w:rPr>
          <w:rFonts w:ascii="Times New Roman" w:hAnsi="Times New Roman" w:cs="Times New Roman"/>
          <w:i/>
          <w:sz w:val="24"/>
          <w:szCs w:val="24"/>
        </w:rPr>
        <w:t xml:space="preserve">Character </w:t>
      </w:r>
      <w:r>
        <w:rPr>
          <w:rFonts w:ascii="Times New Roman" w:hAnsi="Times New Roman" w:cs="Times New Roman"/>
          <w:sz w:val="24"/>
          <w:szCs w:val="24"/>
        </w:rPr>
        <w:t>(watak/sifat calon nasabah)</w:t>
      </w:r>
    </w:p>
    <w:p w:rsidR="003876CA" w:rsidRDefault="003876CA" w:rsidP="003876CA">
      <w:pPr>
        <w:pStyle w:val="ListParagraph"/>
        <w:spacing w:line="480" w:lineRule="auto"/>
        <w:ind w:left="709" w:firstLine="425"/>
        <w:jc w:val="both"/>
        <w:rPr>
          <w:rFonts w:ascii="Times New Roman" w:hAnsi="Times New Roman" w:cs="Times New Roman"/>
          <w:sz w:val="24"/>
          <w:szCs w:val="24"/>
        </w:rPr>
      </w:pPr>
      <w:r w:rsidRPr="00946219">
        <w:rPr>
          <w:rFonts w:ascii="Times New Roman" w:hAnsi="Times New Roman" w:cs="Times New Roman"/>
          <w:sz w:val="24"/>
          <w:szCs w:val="24"/>
        </w:rPr>
        <w:t>Suatu keyakinan bahwa, sifat atau watak dari orang</w:t>
      </w:r>
      <w:r>
        <w:rPr>
          <w:rFonts w:ascii="Times New Roman" w:hAnsi="Times New Roman" w:cs="Times New Roman"/>
          <w:sz w:val="24"/>
          <w:szCs w:val="24"/>
        </w:rPr>
        <w:t xml:space="preserve">-orang yang akan diberikan pembiayaan benar-benar dapat dipercaya. Hal </w:t>
      </w:r>
      <w:r w:rsidRPr="00946219">
        <w:rPr>
          <w:rFonts w:ascii="Times New Roman" w:hAnsi="Times New Roman" w:cs="Times New Roman"/>
          <w:sz w:val="24"/>
          <w:szCs w:val="24"/>
        </w:rPr>
        <w:t>ini tercermin dari latar belakang pekerjaan</w:t>
      </w:r>
      <w:r>
        <w:rPr>
          <w:rFonts w:ascii="Times New Roman" w:hAnsi="Times New Roman" w:cs="Times New Roman"/>
          <w:sz w:val="24"/>
          <w:szCs w:val="24"/>
        </w:rPr>
        <w:t xml:space="preserve"> maupun pribadi nasabah, baik yang bersifat pribadi seperti cara hidup atau gaya hidup yang dianutnya, keadaan keluarga, hobi dan jiwa sosial. Dari sifat dan watak ini dapat dijadikan suatu ukuran tentang “kemauan” nasabah untuk membayar. Untuk memperoleh karakter dari calon nasabah, dapat ditempuh melalui upaya sebagai berikut:</w:t>
      </w:r>
    </w:p>
    <w:p w:rsidR="003876CA" w:rsidRDefault="003876CA" w:rsidP="003876CA">
      <w:pPr>
        <w:pStyle w:val="ListParagraph"/>
        <w:numPr>
          <w:ilvl w:val="0"/>
          <w:numId w:val="22"/>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Meneliti riwayat hidup calon nasabah,</w:t>
      </w:r>
    </w:p>
    <w:p w:rsidR="003876CA" w:rsidRDefault="003876CA" w:rsidP="003876CA">
      <w:pPr>
        <w:pStyle w:val="ListParagraph"/>
        <w:numPr>
          <w:ilvl w:val="0"/>
          <w:numId w:val="22"/>
        </w:numPr>
        <w:spacing w:after="0" w:line="480" w:lineRule="auto"/>
        <w:ind w:left="709"/>
        <w:jc w:val="both"/>
        <w:rPr>
          <w:rFonts w:ascii="Times New Roman" w:hAnsi="Times New Roman" w:cs="Times New Roman"/>
          <w:sz w:val="24"/>
          <w:szCs w:val="24"/>
        </w:rPr>
      </w:pPr>
      <w:r w:rsidRPr="004001D5">
        <w:rPr>
          <w:rFonts w:ascii="Times New Roman" w:hAnsi="Times New Roman" w:cs="Times New Roman"/>
          <w:sz w:val="24"/>
          <w:szCs w:val="24"/>
        </w:rPr>
        <w:t>Meneliti pekerjaan nasabah tersebut di perusahaannya,</w:t>
      </w:r>
      <w:proofErr w:type="spellStart"/>
      <w:r w:rsidRPr="004001D5">
        <w:rPr>
          <w:rFonts w:ascii="Times New Roman" w:hAnsi="Times New Roman" w:cs="Times New Roman"/>
          <w:sz w:val="24"/>
          <w:szCs w:val="24"/>
          <w:lang w:val="en-US"/>
        </w:rPr>
        <w:t>dan</w:t>
      </w:r>
      <w:proofErr w:type="spellEnd"/>
    </w:p>
    <w:p w:rsidR="003876CA" w:rsidRDefault="003876CA" w:rsidP="003876CA">
      <w:pPr>
        <w:pStyle w:val="ListParagraph"/>
        <w:numPr>
          <w:ilvl w:val="0"/>
          <w:numId w:val="22"/>
        </w:numPr>
        <w:spacing w:after="0" w:line="480" w:lineRule="auto"/>
        <w:ind w:left="709"/>
        <w:jc w:val="both"/>
        <w:rPr>
          <w:rFonts w:ascii="Times New Roman" w:hAnsi="Times New Roman" w:cs="Times New Roman"/>
          <w:sz w:val="24"/>
          <w:szCs w:val="24"/>
        </w:rPr>
      </w:pPr>
      <w:r w:rsidRPr="004001D5">
        <w:rPr>
          <w:rFonts w:ascii="Times New Roman" w:hAnsi="Times New Roman" w:cs="Times New Roman"/>
          <w:sz w:val="24"/>
          <w:szCs w:val="24"/>
        </w:rPr>
        <w:t xml:space="preserve">Meminta </w:t>
      </w:r>
      <w:r w:rsidRPr="004001D5">
        <w:rPr>
          <w:rFonts w:ascii="Times New Roman" w:hAnsi="Times New Roman" w:cs="Times New Roman"/>
          <w:i/>
          <w:sz w:val="24"/>
          <w:szCs w:val="24"/>
        </w:rPr>
        <w:t>bank to back information</w:t>
      </w:r>
      <w:r w:rsidRPr="004001D5">
        <w:rPr>
          <w:rFonts w:ascii="Times New Roman" w:hAnsi="Times New Roman" w:cs="Times New Roman"/>
          <w:sz w:val="24"/>
          <w:szCs w:val="24"/>
        </w:rPr>
        <w:t xml:space="preserve"> (sistem informasi debitur).</w:t>
      </w:r>
    </w:p>
    <w:p w:rsidR="003876CA" w:rsidRDefault="003876CA" w:rsidP="003876CA">
      <w:pPr>
        <w:pStyle w:val="ListParagraph"/>
        <w:spacing w:after="0" w:line="480" w:lineRule="auto"/>
        <w:ind w:left="709" w:firstLine="567"/>
        <w:jc w:val="both"/>
        <w:rPr>
          <w:rFonts w:ascii="Times New Roman" w:hAnsi="Times New Roman" w:cs="Times New Roman"/>
          <w:i/>
          <w:sz w:val="24"/>
          <w:szCs w:val="24"/>
        </w:rPr>
      </w:pPr>
      <w:r>
        <w:rPr>
          <w:rFonts w:ascii="Times New Roman" w:hAnsi="Times New Roman" w:cs="Times New Roman"/>
          <w:sz w:val="24"/>
          <w:szCs w:val="24"/>
        </w:rPr>
        <w:t xml:space="preserve">Dari penjelasan diatas bahwa dari </w:t>
      </w:r>
      <w:r>
        <w:rPr>
          <w:rFonts w:ascii="Times New Roman" w:hAnsi="Times New Roman" w:cs="Times New Roman"/>
          <w:i/>
          <w:sz w:val="24"/>
          <w:szCs w:val="24"/>
        </w:rPr>
        <w:t xml:space="preserve">character </w:t>
      </w:r>
      <w:r>
        <w:rPr>
          <w:rFonts w:ascii="Times New Roman" w:hAnsi="Times New Roman" w:cs="Times New Roman"/>
          <w:sz w:val="24"/>
          <w:szCs w:val="24"/>
        </w:rPr>
        <w:t>Bank bisa mengetahui watak dan kepribadian calon debitur yang bertujuan untuk mengetahui bahwa calon debitur mempunyai keinginan untuk memenuhi kewajiban membayar pinjamannya sampai dengan lunas</w:t>
      </w:r>
      <w:r>
        <w:rPr>
          <w:rFonts w:ascii="Times New Roman" w:hAnsi="Times New Roman" w:cs="Times New Roman"/>
          <w:i/>
          <w:sz w:val="24"/>
          <w:szCs w:val="24"/>
        </w:rPr>
        <w:t>.</w:t>
      </w:r>
    </w:p>
    <w:p w:rsidR="003876CA" w:rsidRPr="00211E24" w:rsidRDefault="003876CA" w:rsidP="00601713">
      <w:pPr>
        <w:pStyle w:val="ListParagraph"/>
        <w:numPr>
          <w:ilvl w:val="0"/>
          <w:numId w:val="55"/>
        </w:numPr>
        <w:spacing w:after="0" w:line="480" w:lineRule="auto"/>
        <w:ind w:left="709" w:hanging="283"/>
        <w:jc w:val="both"/>
        <w:rPr>
          <w:rFonts w:ascii="Times New Roman" w:hAnsi="Times New Roman" w:cs="Times New Roman"/>
          <w:i/>
          <w:sz w:val="24"/>
          <w:szCs w:val="24"/>
        </w:rPr>
      </w:pPr>
      <w:r w:rsidRPr="00211E24">
        <w:rPr>
          <w:rFonts w:ascii="Times New Roman" w:hAnsi="Times New Roman" w:cs="Times New Roman"/>
          <w:i/>
          <w:sz w:val="24"/>
          <w:szCs w:val="24"/>
        </w:rPr>
        <w:t xml:space="preserve">Capacity </w:t>
      </w:r>
      <w:r w:rsidRPr="00211E24">
        <w:rPr>
          <w:rFonts w:ascii="Times New Roman" w:hAnsi="Times New Roman" w:cs="Times New Roman"/>
          <w:sz w:val="24"/>
          <w:szCs w:val="24"/>
        </w:rPr>
        <w:t>(kemampuan nasabah)</w:t>
      </w:r>
    </w:p>
    <w:p w:rsidR="003876CA" w:rsidRDefault="003876CA" w:rsidP="003876CA">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i/>
          <w:sz w:val="24"/>
          <w:szCs w:val="24"/>
        </w:rPr>
        <w:lastRenderedPageBreak/>
        <w:t xml:space="preserve">Capacity </w:t>
      </w:r>
      <w:r>
        <w:rPr>
          <w:rFonts w:ascii="Times New Roman" w:hAnsi="Times New Roman" w:cs="Times New Roman"/>
          <w:sz w:val="24"/>
          <w:szCs w:val="24"/>
        </w:rPr>
        <w:t>adalah analisis untuk mengetahui kemampuan  nasabah dala</w:t>
      </w:r>
      <w:r w:rsidRPr="00946219">
        <w:rPr>
          <w:rFonts w:ascii="Times New Roman" w:hAnsi="Times New Roman" w:cs="Times New Roman"/>
          <w:sz w:val="24"/>
          <w:szCs w:val="24"/>
        </w:rPr>
        <w:t>m</w:t>
      </w:r>
      <w:r>
        <w:rPr>
          <w:rFonts w:ascii="Times New Roman" w:hAnsi="Times New Roman" w:cs="Times New Roman"/>
          <w:sz w:val="24"/>
          <w:szCs w:val="24"/>
        </w:rPr>
        <w:t xml:space="preserve"> m</w:t>
      </w:r>
      <w:r w:rsidRPr="00946219">
        <w:rPr>
          <w:rFonts w:ascii="Times New Roman" w:hAnsi="Times New Roman" w:cs="Times New Roman"/>
          <w:sz w:val="24"/>
          <w:szCs w:val="24"/>
        </w:rPr>
        <w:t>embayar pembiayaan. Dari penilaian ini terlihat kemampuan nasabah dalam mengelola bisnis. Kemampuan ini dihubungkan dengan latar belakang pendidikan dan pengalamannya selama ini dalam mengelola usa</w:t>
      </w:r>
      <w:r>
        <w:rPr>
          <w:rFonts w:ascii="Times New Roman" w:hAnsi="Times New Roman" w:cs="Times New Roman"/>
          <w:sz w:val="24"/>
          <w:szCs w:val="24"/>
        </w:rPr>
        <w:t>hanya, sehingga akan terlihat “</w:t>
      </w:r>
      <w:r w:rsidRPr="00946219">
        <w:rPr>
          <w:rFonts w:ascii="Times New Roman" w:hAnsi="Times New Roman" w:cs="Times New Roman"/>
          <w:sz w:val="24"/>
          <w:szCs w:val="24"/>
        </w:rPr>
        <w:t>ke</w:t>
      </w:r>
      <w:r>
        <w:rPr>
          <w:rFonts w:ascii="Times New Roman" w:hAnsi="Times New Roman" w:cs="Times New Roman"/>
          <w:sz w:val="24"/>
          <w:szCs w:val="24"/>
        </w:rPr>
        <w:t>mampuannya“ dalam mengembalikan</w:t>
      </w:r>
      <w:r w:rsidRPr="00946219">
        <w:rPr>
          <w:rFonts w:ascii="Times New Roman" w:hAnsi="Times New Roman" w:cs="Times New Roman"/>
          <w:sz w:val="24"/>
          <w:szCs w:val="24"/>
        </w:rPr>
        <w:t xml:space="preserve"> pembiyaan yang disalurkan</w:t>
      </w:r>
    </w:p>
    <w:p w:rsidR="003876CA" w:rsidRPr="00502D19" w:rsidRDefault="003876CA" w:rsidP="003876CA">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Dari penjelasan diatas dari </w:t>
      </w:r>
      <w:r w:rsidRPr="00502D19">
        <w:rPr>
          <w:rFonts w:ascii="Times New Roman" w:hAnsi="Times New Roman" w:cs="Times New Roman"/>
          <w:i/>
          <w:sz w:val="24"/>
          <w:szCs w:val="24"/>
        </w:rPr>
        <w:t>Capacity</w:t>
      </w:r>
      <w:r>
        <w:rPr>
          <w:rFonts w:ascii="Times New Roman" w:hAnsi="Times New Roman" w:cs="Times New Roman"/>
          <w:sz w:val="24"/>
          <w:szCs w:val="24"/>
        </w:rPr>
        <w:t xml:space="preserve"> bank bisa melihat kemampuan keuangan calon debitur. Semakin baik kemampuan keuangan calon debitur, maka semakin baik kemungkinan kualitas kreditnya, artinya dipastikan bahwa kredit tersebut dapat dibayar sesuai dengan jangka waktu yang diperjanjikan. </w:t>
      </w:r>
    </w:p>
    <w:p w:rsidR="003876CA" w:rsidRPr="00946219" w:rsidRDefault="003876CA" w:rsidP="00601713">
      <w:pPr>
        <w:pStyle w:val="ListParagraph"/>
        <w:numPr>
          <w:ilvl w:val="0"/>
          <w:numId w:val="55"/>
        </w:numPr>
        <w:spacing w:after="0" w:line="480" w:lineRule="auto"/>
        <w:ind w:left="709" w:hanging="283"/>
        <w:jc w:val="both"/>
        <w:rPr>
          <w:rFonts w:ascii="Times New Roman" w:hAnsi="Times New Roman" w:cs="Times New Roman"/>
          <w:i/>
          <w:sz w:val="24"/>
          <w:szCs w:val="24"/>
        </w:rPr>
      </w:pPr>
      <w:r>
        <w:rPr>
          <w:rFonts w:ascii="Times New Roman" w:hAnsi="Times New Roman" w:cs="Times New Roman"/>
          <w:i/>
          <w:sz w:val="24"/>
          <w:szCs w:val="24"/>
        </w:rPr>
        <w:t xml:space="preserve">Capital </w:t>
      </w:r>
      <w:r>
        <w:rPr>
          <w:rFonts w:ascii="Times New Roman" w:hAnsi="Times New Roman" w:cs="Times New Roman"/>
          <w:sz w:val="24"/>
          <w:szCs w:val="24"/>
        </w:rPr>
        <w:t>(modal)</w:t>
      </w:r>
    </w:p>
    <w:p w:rsidR="003876CA" w:rsidRDefault="003876CA" w:rsidP="003876CA">
      <w:pPr>
        <w:pStyle w:val="ListParagraph"/>
        <w:spacing w:line="480" w:lineRule="auto"/>
        <w:ind w:left="709" w:firstLine="425"/>
        <w:jc w:val="both"/>
        <w:rPr>
          <w:rFonts w:ascii="Times New Roman" w:hAnsi="Times New Roman" w:cs="Times New Roman"/>
          <w:sz w:val="24"/>
          <w:szCs w:val="24"/>
        </w:rPr>
      </w:pPr>
      <w:r w:rsidRPr="00946219">
        <w:rPr>
          <w:rFonts w:ascii="Times New Roman" w:hAnsi="Times New Roman" w:cs="Times New Roman"/>
          <w:sz w:val="24"/>
          <w:szCs w:val="24"/>
        </w:rPr>
        <w:t>Untuk melihat penggunaan modal apakah efektif</w:t>
      </w:r>
      <w:r>
        <w:rPr>
          <w:rFonts w:ascii="Times New Roman" w:hAnsi="Times New Roman" w:cs="Times New Roman"/>
          <w:sz w:val="24"/>
          <w:szCs w:val="24"/>
        </w:rPr>
        <w:t xml:space="preserve"> atau tidak</w:t>
      </w:r>
      <w:r w:rsidRPr="00946219">
        <w:rPr>
          <w:rFonts w:ascii="Times New Roman" w:hAnsi="Times New Roman" w:cs="Times New Roman"/>
          <w:sz w:val="24"/>
          <w:szCs w:val="24"/>
        </w:rPr>
        <w:t>, dilihat laporan keuangan (neraca dan laporan laba rugi)</w:t>
      </w:r>
      <w:r>
        <w:rPr>
          <w:rFonts w:ascii="Times New Roman" w:hAnsi="Times New Roman" w:cs="Times New Roman"/>
          <w:sz w:val="24"/>
          <w:szCs w:val="24"/>
        </w:rPr>
        <w:t xml:space="preserve"> yang disajikan </w:t>
      </w:r>
      <w:r w:rsidRPr="00946219">
        <w:rPr>
          <w:rFonts w:ascii="Times New Roman" w:hAnsi="Times New Roman" w:cs="Times New Roman"/>
          <w:sz w:val="24"/>
          <w:szCs w:val="24"/>
        </w:rPr>
        <w:t xml:space="preserve">dengan melakukan pengukuran seperti dari segi </w:t>
      </w:r>
      <w:r w:rsidRPr="00204D95">
        <w:rPr>
          <w:rFonts w:ascii="Times New Roman" w:hAnsi="Times New Roman" w:cs="Times New Roman"/>
          <w:i/>
          <w:sz w:val="24"/>
          <w:szCs w:val="24"/>
        </w:rPr>
        <w:t>likuiditas, solvabilitas, rentabilitas</w:t>
      </w:r>
      <w:r w:rsidRPr="00946219">
        <w:rPr>
          <w:rFonts w:ascii="Times New Roman" w:hAnsi="Times New Roman" w:cs="Times New Roman"/>
          <w:sz w:val="24"/>
          <w:szCs w:val="24"/>
        </w:rPr>
        <w:t xml:space="preserve">, dan ukuran lainnya. </w:t>
      </w:r>
      <w:r w:rsidRPr="00204D95">
        <w:rPr>
          <w:rFonts w:ascii="Times New Roman" w:hAnsi="Times New Roman" w:cs="Times New Roman"/>
          <w:i/>
          <w:sz w:val="24"/>
          <w:szCs w:val="24"/>
        </w:rPr>
        <w:t xml:space="preserve">Capital </w:t>
      </w:r>
      <w:r w:rsidRPr="00946219">
        <w:rPr>
          <w:rFonts w:ascii="Times New Roman" w:hAnsi="Times New Roman" w:cs="Times New Roman"/>
          <w:sz w:val="24"/>
          <w:szCs w:val="24"/>
        </w:rPr>
        <w:t>juga harus dilihat dari sumber mana saja</w:t>
      </w:r>
      <w:r>
        <w:rPr>
          <w:rFonts w:ascii="Times New Roman" w:hAnsi="Times New Roman" w:cs="Times New Roman"/>
          <w:sz w:val="24"/>
          <w:szCs w:val="24"/>
        </w:rPr>
        <w:t>,</w:t>
      </w:r>
      <w:r w:rsidRPr="00946219">
        <w:rPr>
          <w:rFonts w:ascii="Times New Roman" w:hAnsi="Times New Roman" w:cs="Times New Roman"/>
          <w:sz w:val="24"/>
          <w:szCs w:val="24"/>
        </w:rPr>
        <w:t xml:space="preserve"> modal yang ada sekarang ini</w:t>
      </w:r>
      <w:r>
        <w:rPr>
          <w:rFonts w:ascii="Times New Roman" w:hAnsi="Times New Roman" w:cs="Times New Roman"/>
          <w:sz w:val="24"/>
          <w:szCs w:val="24"/>
        </w:rPr>
        <w:t xml:space="preserve"> termasuk persentase modal yang digunakan untuk membiayai proyek yang akan dijalankan</w:t>
      </w:r>
      <w:r w:rsidRPr="00946219">
        <w:rPr>
          <w:rFonts w:ascii="Times New Roman" w:hAnsi="Times New Roman" w:cs="Times New Roman"/>
          <w:sz w:val="24"/>
          <w:szCs w:val="24"/>
        </w:rPr>
        <w:t>.</w:t>
      </w:r>
    </w:p>
    <w:p w:rsidR="003876CA" w:rsidRDefault="003876CA" w:rsidP="003876CA">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Dari penjelasan diatas bahwa dari </w:t>
      </w:r>
      <w:r>
        <w:rPr>
          <w:rFonts w:ascii="Times New Roman" w:hAnsi="Times New Roman" w:cs="Times New Roman"/>
          <w:i/>
          <w:sz w:val="24"/>
          <w:szCs w:val="24"/>
        </w:rPr>
        <w:t xml:space="preserve">capital </w:t>
      </w:r>
      <w:r>
        <w:rPr>
          <w:rFonts w:ascii="Times New Roman" w:hAnsi="Times New Roman" w:cs="Times New Roman"/>
          <w:sz w:val="24"/>
          <w:szCs w:val="24"/>
        </w:rPr>
        <w:t>Bank bisa menilai apakah layak calon debitur diberi pembiayaan dan beberapa besar plafon pembiayaan yang layak diberikan.</w:t>
      </w:r>
    </w:p>
    <w:p w:rsidR="000466B8" w:rsidRDefault="000466B8" w:rsidP="003876CA">
      <w:pPr>
        <w:pStyle w:val="ListParagraph"/>
        <w:spacing w:line="480" w:lineRule="auto"/>
        <w:ind w:left="709" w:firstLine="425"/>
        <w:jc w:val="both"/>
        <w:rPr>
          <w:rFonts w:ascii="Times New Roman" w:hAnsi="Times New Roman" w:cs="Times New Roman"/>
          <w:sz w:val="24"/>
          <w:szCs w:val="24"/>
        </w:rPr>
      </w:pPr>
    </w:p>
    <w:p w:rsidR="000466B8" w:rsidRPr="00E30093" w:rsidRDefault="000466B8" w:rsidP="003876CA">
      <w:pPr>
        <w:pStyle w:val="ListParagraph"/>
        <w:spacing w:line="480" w:lineRule="auto"/>
        <w:ind w:left="709" w:firstLine="425"/>
        <w:jc w:val="both"/>
        <w:rPr>
          <w:rFonts w:ascii="Times New Roman" w:hAnsi="Times New Roman" w:cs="Times New Roman"/>
          <w:sz w:val="24"/>
          <w:szCs w:val="24"/>
        </w:rPr>
      </w:pPr>
    </w:p>
    <w:p w:rsidR="003876CA" w:rsidRPr="00946219" w:rsidRDefault="003876CA" w:rsidP="00601713">
      <w:pPr>
        <w:pStyle w:val="ListParagraph"/>
        <w:numPr>
          <w:ilvl w:val="0"/>
          <w:numId w:val="55"/>
        </w:numPr>
        <w:spacing w:after="0" w:line="480" w:lineRule="auto"/>
        <w:ind w:left="709" w:hanging="284"/>
        <w:jc w:val="both"/>
        <w:rPr>
          <w:rFonts w:ascii="Times New Roman" w:hAnsi="Times New Roman" w:cs="Times New Roman"/>
          <w:i/>
          <w:sz w:val="24"/>
          <w:szCs w:val="24"/>
        </w:rPr>
      </w:pPr>
      <w:r w:rsidRPr="00946219">
        <w:rPr>
          <w:rFonts w:ascii="Times New Roman" w:hAnsi="Times New Roman" w:cs="Times New Roman"/>
          <w:i/>
          <w:sz w:val="24"/>
          <w:szCs w:val="24"/>
        </w:rPr>
        <w:lastRenderedPageBreak/>
        <w:t xml:space="preserve">Colleteral </w:t>
      </w:r>
      <w:r>
        <w:rPr>
          <w:rFonts w:ascii="Times New Roman" w:hAnsi="Times New Roman" w:cs="Times New Roman"/>
          <w:sz w:val="24"/>
          <w:szCs w:val="24"/>
        </w:rPr>
        <w:t>(jaminan)</w:t>
      </w:r>
    </w:p>
    <w:p w:rsidR="003876CA" w:rsidRDefault="003876CA" w:rsidP="003876CA">
      <w:pPr>
        <w:pStyle w:val="ListParagraph"/>
        <w:spacing w:line="480" w:lineRule="auto"/>
        <w:ind w:left="709" w:firstLine="425"/>
        <w:jc w:val="both"/>
        <w:rPr>
          <w:rFonts w:ascii="Times New Roman" w:hAnsi="Times New Roman" w:cs="Times New Roman"/>
          <w:sz w:val="24"/>
          <w:szCs w:val="24"/>
        </w:rPr>
      </w:pPr>
      <w:r w:rsidRPr="00946219">
        <w:rPr>
          <w:rFonts w:ascii="Times New Roman" w:hAnsi="Times New Roman" w:cs="Times New Roman"/>
          <w:sz w:val="24"/>
          <w:szCs w:val="24"/>
        </w:rPr>
        <w:t>Merupakan jaminan yang diberikan calon nasabah baik yang bersifat fisik maupun non fisik. Jaminan hen</w:t>
      </w:r>
      <w:r>
        <w:rPr>
          <w:rFonts w:ascii="Times New Roman" w:hAnsi="Times New Roman" w:cs="Times New Roman"/>
          <w:sz w:val="24"/>
          <w:szCs w:val="24"/>
        </w:rPr>
        <w:t xml:space="preserve">daknya melebihi jumlah pembiayaan </w:t>
      </w:r>
      <w:r w:rsidRPr="00946219">
        <w:rPr>
          <w:rFonts w:ascii="Times New Roman" w:hAnsi="Times New Roman" w:cs="Times New Roman"/>
          <w:sz w:val="24"/>
          <w:szCs w:val="24"/>
        </w:rPr>
        <w:t>yang diberikan. Jaminan juga diteliti keabsahannya</w:t>
      </w:r>
      <w:r>
        <w:rPr>
          <w:rFonts w:ascii="Times New Roman" w:hAnsi="Times New Roman" w:cs="Times New Roman"/>
          <w:sz w:val="24"/>
          <w:szCs w:val="24"/>
        </w:rPr>
        <w:t xml:space="preserve"> dan kesempurnaannya,</w:t>
      </w:r>
      <w:r w:rsidRPr="00946219">
        <w:rPr>
          <w:rFonts w:ascii="Times New Roman" w:hAnsi="Times New Roman" w:cs="Times New Roman"/>
          <w:sz w:val="24"/>
          <w:szCs w:val="24"/>
        </w:rPr>
        <w:t xml:space="preserve"> sehingga jika terjadi masalah, maka jaminan yang dititipkan akan dapat dipergunakan secepat mungkin.</w:t>
      </w:r>
    </w:p>
    <w:p w:rsidR="003876CA" w:rsidRPr="00502D19" w:rsidRDefault="003876CA" w:rsidP="003876CA">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Dari penjelasan diatas bahwa </w:t>
      </w:r>
      <w:r>
        <w:rPr>
          <w:rFonts w:ascii="Times New Roman" w:hAnsi="Times New Roman" w:cs="Times New Roman"/>
          <w:i/>
          <w:sz w:val="24"/>
          <w:szCs w:val="24"/>
        </w:rPr>
        <w:t xml:space="preserve">colleteral </w:t>
      </w:r>
      <w:r w:rsidRPr="00502D19">
        <w:rPr>
          <w:rFonts w:ascii="Times New Roman" w:hAnsi="Times New Roman" w:cs="Times New Roman"/>
          <w:sz w:val="24"/>
          <w:szCs w:val="24"/>
        </w:rPr>
        <w:t xml:space="preserve">sangat penting dalam </w:t>
      </w:r>
      <w:r>
        <w:rPr>
          <w:rFonts w:ascii="Times New Roman" w:hAnsi="Times New Roman" w:cs="Times New Roman"/>
          <w:sz w:val="24"/>
          <w:szCs w:val="24"/>
        </w:rPr>
        <w:t xml:space="preserve">pengajuan pembiayaan karena bank tidak akan memberikan kredit melebihi nilai jaminan dan juga sebagai nilai agunan yang akan diberikan oleh calon debitur sebagai antisipasi apabila calon debitur mengalami gagal bayar terhadap pembiayaan yang diajukan.  </w:t>
      </w:r>
    </w:p>
    <w:p w:rsidR="003876CA" w:rsidRPr="00946219" w:rsidRDefault="003876CA" w:rsidP="00601713">
      <w:pPr>
        <w:pStyle w:val="ListParagraph"/>
        <w:numPr>
          <w:ilvl w:val="0"/>
          <w:numId w:val="55"/>
        </w:numPr>
        <w:spacing w:after="0" w:line="480" w:lineRule="auto"/>
        <w:ind w:left="709" w:hanging="284"/>
        <w:jc w:val="both"/>
        <w:rPr>
          <w:rFonts w:ascii="Times New Roman" w:hAnsi="Times New Roman" w:cs="Times New Roman"/>
          <w:i/>
          <w:sz w:val="24"/>
          <w:szCs w:val="24"/>
        </w:rPr>
      </w:pPr>
      <w:r w:rsidRPr="00946219">
        <w:rPr>
          <w:rFonts w:ascii="Times New Roman" w:hAnsi="Times New Roman" w:cs="Times New Roman"/>
          <w:i/>
          <w:sz w:val="24"/>
          <w:szCs w:val="24"/>
        </w:rPr>
        <w:t xml:space="preserve">Condition </w:t>
      </w:r>
      <w:r>
        <w:rPr>
          <w:rFonts w:ascii="Times New Roman" w:hAnsi="Times New Roman" w:cs="Times New Roman"/>
          <w:sz w:val="24"/>
          <w:szCs w:val="24"/>
        </w:rPr>
        <w:t>(kondisi ekonomi)</w:t>
      </w:r>
    </w:p>
    <w:p w:rsidR="003876CA" w:rsidRDefault="003876CA" w:rsidP="003876CA">
      <w:pPr>
        <w:pStyle w:val="ListParagraph"/>
        <w:spacing w:line="480" w:lineRule="auto"/>
        <w:ind w:left="709" w:firstLine="424"/>
        <w:jc w:val="both"/>
        <w:rPr>
          <w:rFonts w:ascii="Times New Roman" w:hAnsi="Times New Roman" w:cs="Times New Roman"/>
          <w:sz w:val="24"/>
          <w:szCs w:val="24"/>
        </w:rPr>
      </w:pPr>
      <w:r>
        <w:rPr>
          <w:rFonts w:ascii="Times New Roman" w:hAnsi="Times New Roman" w:cs="Times New Roman"/>
          <w:sz w:val="24"/>
          <w:szCs w:val="24"/>
        </w:rPr>
        <w:t xml:space="preserve">Saat menilai pembiayaan </w:t>
      </w:r>
      <w:r w:rsidRPr="00946219">
        <w:rPr>
          <w:rFonts w:ascii="Times New Roman" w:hAnsi="Times New Roman" w:cs="Times New Roman"/>
          <w:sz w:val="24"/>
          <w:szCs w:val="24"/>
        </w:rPr>
        <w:t>hendaknya juga dinilai kondisi ekonomi dan politik sekarang dan dimasa yang akan datang sesuai sektor</w:t>
      </w:r>
      <w:r>
        <w:rPr>
          <w:rFonts w:ascii="Times New Roman" w:hAnsi="Times New Roman" w:cs="Times New Roman"/>
          <w:sz w:val="24"/>
          <w:szCs w:val="24"/>
        </w:rPr>
        <w:t xml:space="preserve"> masing-</w:t>
      </w:r>
      <w:r w:rsidRPr="00946219">
        <w:rPr>
          <w:rFonts w:ascii="Times New Roman" w:hAnsi="Times New Roman" w:cs="Times New Roman"/>
          <w:sz w:val="24"/>
          <w:szCs w:val="24"/>
        </w:rPr>
        <w:t>masing, serta prospek usaha dari sektor yang ia jalankan. Penilaian prospek bidang usaha</w:t>
      </w:r>
      <w:r>
        <w:rPr>
          <w:rFonts w:ascii="Times New Roman" w:hAnsi="Times New Roman" w:cs="Times New Roman"/>
          <w:sz w:val="24"/>
          <w:szCs w:val="24"/>
        </w:rPr>
        <w:t xml:space="preserve"> yang dibiayai hendaknya benar-</w:t>
      </w:r>
      <w:r w:rsidRPr="00946219">
        <w:rPr>
          <w:rFonts w:ascii="Times New Roman" w:hAnsi="Times New Roman" w:cs="Times New Roman"/>
          <w:sz w:val="24"/>
          <w:szCs w:val="24"/>
        </w:rPr>
        <w:t>benar memiliki prospek yang baik sehingg</w:t>
      </w:r>
      <w:r>
        <w:rPr>
          <w:rFonts w:ascii="Times New Roman" w:hAnsi="Times New Roman" w:cs="Times New Roman"/>
          <w:sz w:val="24"/>
          <w:szCs w:val="24"/>
        </w:rPr>
        <w:t>a kemungkinan-kemungkinan pembiayaan</w:t>
      </w:r>
      <w:r w:rsidRPr="00946219">
        <w:rPr>
          <w:rFonts w:ascii="Times New Roman" w:hAnsi="Times New Roman" w:cs="Times New Roman"/>
          <w:sz w:val="24"/>
          <w:szCs w:val="24"/>
        </w:rPr>
        <w:t xml:space="preserve"> tersebut bermasalah relatif kecil.</w:t>
      </w:r>
    </w:p>
    <w:p w:rsidR="000A10DD" w:rsidRPr="000466B8" w:rsidRDefault="003876CA" w:rsidP="000466B8">
      <w:pPr>
        <w:pStyle w:val="ListParagraph"/>
        <w:spacing w:line="480" w:lineRule="auto"/>
        <w:ind w:left="709" w:firstLine="424"/>
        <w:jc w:val="both"/>
        <w:rPr>
          <w:rFonts w:ascii="Times New Roman" w:hAnsi="Times New Roman" w:cs="Times New Roman"/>
          <w:sz w:val="24"/>
          <w:szCs w:val="24"/>
        </w:rPr>
      </w:pPr>
      <w:r>
        <w:rPr>
          <w:rFonts w:ascii="Times New Roman" w:hAnsi="Times New Roman" w:cs="Times New Roman"/>
          <w:sz w:val="24"/>
          <w:szCs w:val="24"/>
        </w:rPr>
        <w:t xml:space="preserve">Pada saat memberikan pembiayaan pertimbangan mengenai sektor usaha calon debitur dengan kondisi ekonomi hal yang harus diteliti hal ini bank dapat mengetahui seberapa lama dan kemampuan eksistensi usaha yang akan dijalankan  calon debitur terhadap kondisi-kondisi ekonomi yang sedang maupun akan berlangsung. </w:t>
      </w:r>
    </w:p>
    <w:p w:rsidR="00B0792F" w:rsidRPr="003971A9" w:rsidRDefault="00B0792F" w:rsidP="00993258">
      <w:pPr>
        <w:pStyle w:val="ListParagraph"/>
        <w:numPr>
          <w:ilvl w:val="0"/>
          <w:numId w:val="6"/>
        </w:numPr>
        <w:spacing w:line="480" w:lineRule="auto"/>
        <w:ind w:left="426"/>
        <w:rPr>
          <w:rFonts w:ascii="Times New Roman" w:hAnsi="Times New Roman" w:cs="Times New Roman"/>
          <w:sz w:val="24"/>
          <w:szCs w:val="24"/>
        </w:rPr>
      </w:pPr>
      <w:r>
        <w:rPr>
          <w:rFonts w:ascii="Times New Roman" w:hAnsi="Times New Roman" w:cs="Times New Roman"/>
          <w:b/>
          <w:sz w:val="24"/>
          <w:szCs w:val="24"/>
        </w:rPr>
        <w:lastRenderedPageBreak/>
        <w:t>Pengertian Pembiayaan Macet</w:t>
      </w:r>
    </w:p>
    <w:p w:rsidR="003971A9" w:rsidRDefault="003971A9" w:rsidP="00993258">
      <w:pPr>
        <w:pStyle w:val="ListParagraph"/>
        <w:spacing w:line="480" w:lineRule="auto"/>
        <w:ind w:left="426" w:firstLine="425"/>
        <w:jc w:val="both"/>
        <w:rPr>
          <w:rFonts w:ascii="Times New Roman" w:hAnsi="Times New Roman" w:cs="Times New Roman"/>
          <w:sz w:val="24"/>
          <w:szCs w:val="24"/>
        </w:rPr>
      </w:pPr>
      <w:r w:rsidRPr="003971A9">
        <w:rPr>
          <w:rFonts w:ascii="Times New Roman" w:hAnsi="Times New Roman" w:cs="Times New Roman"/>
          <w:sz w:val="24"/>
          <w:szCs w:val="24"/>
        </w:rPr>
        <w:t>Pembiayaa</w:t>
      </w:r>
      <w:r>
        <w:rPr>
          <w:rFonts w:ascii="Times New Roman" w:hAnsi="Times New Roman" w:cs="Times New Roman"/>
          <w:sz w:val="24"/>
          <w:szCs w:val="24"/>
        </w:rPr>
        <w:t>n bank menurut kualitasnya didasarkan atas risiko kemungkinan menurut bank terhadap kondisi dan kepatuhan debitur dalam memenuhi kewajiban untuk membayar bunga, mengangsur, serta melunasi pinjamannya kepada bank. Jadi unsur utama dalam menentukan kualitas tersebut adalah waktu pembayaran bunga, pembayaran angsuran, maupun pelunasan pokok pinjaman. Pembiayaan macet merupakan salah satu dari resiko dalam suatu pelaksanaan pembiayaan.</w:t>
      </w:r>
      <w:r>
        <w:rPr>
          <w:rStyle w:val="FootnoteReference"/>
          <w:rFonts w:ascii="Times New Roman" w:hAnsi="Times New Roman" w:cs="Times New Roman"/>
          <w:sz w:val="24"/>
          <w:szCs w:val="24"/>
        </w:rPr>
        <w:footnoteReference w:id="19"/>
      </w:r>
    </w:p>
    <w:p w:rsidR="003971A9" w:rsidRDefault="003971A9" w:rsidP="003971A9">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Menurut Adiwarman A. Karim menjelaskan bahwa resiko pembiayaan merupakan resiko yang disebabkan oleh adanya kegagalan pihak lawan dalam memenuhi kewajibannya. Dalam bank Syariah, resiko pembiayaan mencakup resiko terkait produk dan resiko terkait dengan pembiayaan badan hukum.</w:t>
      </w:r>
      <w:r>
        <w:rPr>
          <w:rStyle w:val="FootnoteReference"/>
          <w:rFonts w:ascii="Times New Roman" w:hAnsi="Times New Roman" w:cs="Times New Roman"/>
          <w:sz w:val="24"/>
          <w:szCs w:val="24"/>
        </w:rPr>
        <w:footnoteReference w:id="20"/>
      </w:r>
    </w:p>
    <w:p w:rsidR="003971A9" w:rsidRDefault="003971A9" w:rsidP="003971A9">
      <w:pPr>
        <w:pStyle w:val="ListParagraph"/>
        <w:spacing w:line="480" w:lineRule="auto"/>
        <w:ind w:left="426" w:firstLine="425"/>
        <w:jc w:val="both"/>
        <w:rPr>
          <w:rFonts w:ascii="Times New Roman" w:hAnsi="Times New Roman"/>
          <w:sz w:val="24"/>
          <w:szCs w:val="24"/>
        </w:rPr>
      </w:pPr>
      <w:r>
        <w:rPr>
          <w:rFonts w:ascii="Times New Roman" w:hAnsi="Times New Roman" w:cs="Times New Roman"/>
          <w:sz w:val="24"/>
          <w:szCs w:val="24"/>
        </w:rPr>
        <w:t xml:space="preserve">Faktor-faktor penyebab pembiayaan bermasalah atau macet adalah faktor </w:t>
      </w:r>
      <w:r>
        <w:rPr>
          <w:rFonts w:ascii="Times New Roman" w:hAnsi="Times New Roman" w:cs="Times New Roman"/>
          <w:i/>
          <w:sz w:val="24"/>
          <w:szCs w:val="24"/>
        </w:rPr>
        <w:t xml:space="preserve">intern </w:t>
      </w:r>
      <w:r>
        <w:rPr>
          <w:rFonts w:ascii="Times New Roman" w:hAnsi="Times New Roman" w:cs="Times New Roman"/>
          <w:sz w:val="24"/>
          <w:szCs w:val="24"/>
        </w:rPr>
        <w:t xml:space="preserve">dan faktor </w:t>
      </w:r>
      <w:r>
        <w:rPr>
          <w:rFonts w:ascii="Times New Roman" w:hAnsi="Times New Roman" w:cs="Times New Roman"/>
          <w:i/>
          <w:sz w:val="24"/>
          <w:szCs w:val="24"/>
        </w:rPr>
        <w:t>ekstern</w:t>
      </w:r>
      <w:r>
        <w:rPr>
          <w:rFonts w:ascii="Times New Roman" w:hAnsi="Times New Roman" w:cs="Times New Roman"/>
          <w:sz w:val="24"/>
          <w:szCs w:val="24"/>
        </w:rPr>
        <w:t xml:space="preserve">. Faktor </w:t>
      </w:r>
      <w:r>
        <w:rPr>
          <w:rFonts w:ascii="Times New Roman" w:hAnsi="Times New Roman" w:cs="Times New Roman"/>
          <w:i/>
          <w:sz w:val="24"/>
          <w:szCs w:val="24"/>
        </w:rPr>
        <w:t xml:space="preserve">ekstern, </w:t>
      </w:r>
      <w:r>
        <w:rPr>
          <w:rFonts w:ascii="Times New Roman" w:hAnsi="Times New Roman" w:cs="Times New Roman"/>
          <w:sz w:val="24"/>
          <w:szCs w:val="24"/>
        </w:rPr>
        <w:t xml:space="preserve">seperti bencana alam, bank tidak perlu lagi mengadakan analisis yang perlu dilakukan adalah membantu debitur untuk segera memperoleh suatu penggantian dari maskapai asuransi. </w:t>
      </w:r>
      <w:r>
        <w:rPr>
          <w:rFonts w:ascii="Times New Roman" w:hAnsi="Times New Roman"/>
          <w:sz w:val="24"/>
          <w:szCs w:val="24"/>
        </w:rPr>
        <w:t xml:space="preserve">Faktor </w:t>
      </w:r>
      <w:r w:rsidRPr="00B93150">
        <w:rPr>
          <w:rFonts w:ascii="Times New Roman" w:hAnsi="Times New Roman"/>
          <w:i/>
          <w:sz w:val="24"/>
          <w:szCs w:val="24"/>
        </w:rPr>
        <w:t>intern</w:t>
      </w:r>
      <w:r w:rsidR="00E30093">
        <w:rPr>
          <w:rFonts w:ascii="Times New Roman" w:hAnsi="Times New Roman"/>
          <w:sz w:val="24"/>
          <w:szCs w:val="24"/>
        </w:rPr>
        <w:t>yaitu, terjadi karena sebab–</w:t>
      </w:r>
      <w:r>
        <w:rPr>
          <w:rFonts w:ascii="Times New Roman" w:hAnsi="Times New Roman"/>
          <w:sz w:val="24"/>
          <w:szCs w:val="24"/>
        </w:rPr>
        <w:t xml:space="preserve">sebab managerial. Bilamana bank telah sepenuhnya memperhatikan kelancaran pembiayaan dan mengikuti perkembangan perusahaan secara seksama dari bulan ke bulan, tahun ke tahun, maka bila terjadi pembiayaan bermasalah yang </w:t>
      </w:r>
      <w:r w:rsidR="00E30093">
        <w:rPr>
          <w:rFonts w:ascii="Times New Roman" w:hAnsi="Times New Roman"/>
          <w:sz w:val="24"/>
          <w:szCs w:val="24"/>
        </w:rPr>
        <w:t>berakibat patal Karena faktor–</w:t>
      </w:r>
      <w:r>
        <w:rPr>
          <w:rFonts w:ascii="Times New Roman" w:hAnsi="Times New Roman"/>
          <w:sz w:val="24"/>
          <w:szCs w:val="24"/>
        </w:rPr>
        <w:t xml:space="preserve">faktor </w:t>
      </w:r>
      <w:r w:rsidRPr="00E30093">
        <w:rPr>
          <w:rFonts w:ascii="Times New Roman" w:hAnsi="Times New Roman"/>
          <w:i/>
          <w:sz w:val="24"/>
          <w:szCs w:val="24"/>
        </w:rPr>
        <w:t>intern</w:t>
      </w:r>
      <w:r>
        <w:rPr>
          <w:rFonts w:ascii="Times New Roman" w:hAnsi="Times New Roman"/>
          <w:sz w:val="24"/>
          <w:szCs w:val="24"/>
        </w:rPr>
        <w:t xml:space="preserve"> sedikit banyak terkait pula pada kesalahan pada pejabat </w:t>
      </w:r>
      <w:r>
        <w:rPr>
          <w:rFonts w:ascii="Times New Roman" w:hAnsi="Times New Roman"/>
          <w:sz w:val="24"/>
          <w:szCs w:val="24"/>
        </w:rPr>
        <w:lastRenderedPageBreak/>
        <w:t xml:space="preserve">bank yang melakukan pembinaan dan atau pengawasan. Artinya control dan pembinaan belum dijalankan secara baik, kecuali bila langkah ini telah dijalankan dengan baik, masih juga terjadi kesulitan keuangan perlu diteliti kembali sebab pembiayaan bermasalah tersebut secara lebih mendalam lagi. Mungkin terjadi pembiayaan bermasalah yang demikian ini memang disengaja oleh manajemen, yang berarti pengusaha melakukan hal – hal yang tidak jujur. </w:t>
      </w:r>
      <w:r>
        <w:rPr>
          <w:rStyle w:val="FootnoteReference"/>
          <w:rFonts w:ascii="Times New Roman" w:hAnsi="Times New Roman"/>
          <w:sz w:val="24"/>
          <w:szCs w:val="24"/>
        </w:rPr>
        <w:footnoteReference w:id="21"/>
      </w:r>
    </w:p>
    <w:p w:rsidR="006C78FB" w:rsidRDefault="006C78FB" w:rsidP="003971A9">
      <w:pPr>
        <w:pStyle w:val="ListParagraph"/>
        <w:spacing w:line="480" w:lineRule="auto"/>
        <w:ind w:left="426" w:firstLine="425"/>
        <w:jc w:val="both"/>
        <w:rPr>
          <w:rFonts w:ascii="Times New Roman" w:hAnsi="Times New Roman"/>
          <w:sz w:val="24"/>
          <w:szCs w:val="24"/>
        </w:rPr>
      </w:pPr>
      <w:r>
        <w:rPr>
          <w:rFonts w:ascii="Times New Roman" w:hAnsi="Times New Roman"/>
          <w:sz w:val="24"/>
          <w:szCs w:val="24"/>
        </w:rPr>
        <w:t xml:space="preserve">Berdasarkan prinsip syariah sebagaimana diubah dengan PBI No9/9/PBI/2007 dan PBI No.10/24/PBI/2008, kualitas pembiayaan dinilai berdasarkan aspek-aspek: </w:t>
      </w:r>
      <w:r>
        <w:rPr>
          <w:rStyle w:val="FootnoteReference"/>
          <w:rFonts w:ascii="Times New Roman" w:hAnsi="Times New Roman"/>
          <w:sz w:val="24"/>
          <w:szCs w:val="24"/>
        </w:rPr>
        <w:footnoteReference w:id="22"/>
      </w:r>
    </w:p>
    <w:p w:rsidR="006C78FB" w:rsidRDefault="006C78FB" w:rsidP="0072271B">
      <w:pPr>
        <w:pStyle w:val="ListParagraph"/>
        <w:numPr>
          <w:ilvl w:val="0"/>
          <w:numId w:val="8"/>
        </w:numPr>
        <w:spacing w:line="480" w:lineRule="auto"/>
        <w:ind w:left="851"/>
        <w:jc w:val="both"/>
        <w:rPr>
          <w:rFonts w:ascii="Times New Roman" w:hAnsi="Times New Roman"/>
          <w:sz w:val="24"/>
          <w:szCs w:val="24"/>
        </w:rPr>
      </w:pPr>
      <w:r>
        <w:rPr>
          <w:rFonts w:ascii="Times New Roman" w:hAnsi="Times New Roman"/>
          <w:sz w:val="24"/>
          <w:szCs w:val="24"/>
        </w:rPr>
        <w:t>Prospek usaha</w:t>
      </w:r>
    </w:p>
    <w:p w:rsidR="006C78FB" w:rsidRDefault="006C78FB" w:rsidP="0072271B">
      <w:pPr>
        <w:pStyle w:val="ListParagraph"/>
        <w:numPr>
          <w:ilvl w:val="0"/>
          <w:numId w:val="8"/>
        </w:numPr>
        <w:spacing w:line="480" w:lineRule="auto"/>
        <w:ind w:left="851"/>
        <w:jc w:val="both"/>
        <w:rPr>
          <w:rFonts w:ascii="Times New Roman" w:hAnsi="Times New Roman"/>
          <w:sz w:val="24"/>
          <w:szCs w:val="24"/>
        </w:rPr>
      </w:pPr>
      <w:r>
        <w:rPr>
          <w:rFonts w:ascii="Times New Roman" w:hAnsi="Times New Roman"/>
          <w:sz w:val="24"/>
          <w:szCs w:val="24"/>
        </w:rPr>
        <w:t>Kinerja nasabah</w:t>
      </w:r>
    </w:p>
    <w:p w:rsidR="006C78FB" w:rsidRDefault="006C78FB" w:rsidP="0072271B">
      <w:pPr>
        <w:pStyle w:val="ListParagraph"/>
        <w:numPr>
          <w:ilvl w:val="0"/>
          <w:numId w:val="8"/>
        </w:numPr>
        <w:spacing w:line="480" w:lineRule="auto"/>
        <w:ind w:left="851"/>
        <w:jc w:val="both"/>
        <w:rPr>
          <w:rFonts w:ascii="Times New Roman" w:hAnsi="Times New Roman"/>
          <w:sz w:val="24"/>
          <w:szCs w:val="24"/>
        </w:rPr>
      </w:pPr>
      <w:r>
        <w:rPr>
          <w:rFonts w:ascii="Times New Roman" w:hAnsi="Times New Roman"/>
          <w:sz w:val="24"/>
          <w:szCs w:val="24"/>
        </w:rPr>
        <w:t>Kemampuan membayar</w:t>
      </w:r>
    </w:p>
    <w:p w:rsidR="006C78FB" w:rsidRDefault="002D3CAC" w:rsidP="0072271B">
      <w:pPr>
        <w:pStyle w:val="ListParagraph"/>
        <w:spacing w:line="480" w:lineRule="auto"/>
        <w:ind w:left="851" w:firstLine="490"/>
        <w:jc w:val="both"/>
        <w:rPr>
          <w:rFonts w:ascii="Times New Roman" w:hAnsi="Times New Roman"/>
          <w:sz w:val="24"/>
          <w:szCs w:val="24"/>
        </w:rPr>
      </w:pPr>
      <w:r>
        <w:rPr>
          <w:rFonts w:ascii="Times New Roman" w:hAnsi="Times New Roman"/>
          <w:sz w:val="24"/>
          <w:szCs w:val="24"/>
        </w:rPr>
        <w:t>K</w:t>
      </w:r>
      <w:r w:rsidR="006C78FB">
        <w:rPr>
          <w:rFonts w:ascii="Times New Roman" w:hAnsi="Times New Roman"/>
          <w:sz w:val="24"/>
          <w:szCs w:val="24"/>
        </w:rPr>
        <w:t>etentuan tersebut masing-masing aspek yang dinilai diuraikan dalam komponen-komponen sebagai berikut:</w:t>
      </w:r>
      <w:r w:rsidR="006C78FB">
        <w:rPr>
          <w:rStyle w:val="FootnoteReference"/>
          <w:rFonts w:ascii="Times New Roman" w:hAnsi="Times New Roman"/>
          <w:sz w:val="24"/>
          <w:szCs w:val="24"/>
        </w:rPr>
        <w:footnoteReference w:id="23"/>
      </w:r>
    </w:p>
    <w:p w:rsidR="006C78FB" w:rsidRDefault="006C78FB" w:rsidP="0072271B">
      <w:pPr>
        <w:pStyle w:val="ListParagraph"/>
        <w:numPr>
          <w:ilvl w:val="0"/>
          <w:numId w:val="9"/>
        </w:numPr>
        <w:spacing w:line="480" w:lineRule="auto"/>
        <w:ind w:left="1701" w:hanging="349"/>
        <w:jc w:val="both"/>
        <w:rPr>
          <w:rFonts w:ascii="Times New Roman" w:hAnsi="Times New Roman"/>
          <w:sz w:val="24"/>
          <w:szCs w:val="24"/>
        </w:rPr>
      </w:pPr>
      <w:r>
        <w:rPr>
          <w:rFonts w:ascii="Times New Roman" w:hAnsi="Times New Roman"/>
          <w:sz w:val="24"/>
          <w:szCs w:val="24"/>
        </w:rPr>
        <w:t xml:space="preserve">Aspek prospek usaha meliputi komponen-komponen sebagai berikut: </w:t>
      </w:r>
    </w:p>
    <w:p w:rsidR="006C78FB" w:rsidRDefault="006C78FB" w:rsidP="0072271B">
      <w:pPr>
        <w:pStyle w:val="ListParagraph"/>
        <w:numPr>
          <w:ilvl w:val="0"/>
          <w:numId w:val="10"/>
        </w:numPr>
        <w:spacing w:line="480" w:lineRule="auto"/>
        <w:ind w:left="1985" w:hanging="284"/>
        <w:jc w:val="both"/>
        <w:rPr>
          <w:rFonts w:ascii="Times New Roman" w:hAnsi="Times New Roman"/>
          <w:sz w:val="24"/>
          <w:szCs w:val="24"/>
        </w:rPr>
      </w:pPr>
      <w:r>
        <w:rPr>
          <w:rFonts w:ascii="Times New Roman" w:hAnsi="Times New Roman"/>
          <w:sz w:val="24"/>
          <w:szCs w:val="24"/>
        </w:rPr>
        <w:t>Potensi pertumbuhan usaha</w:t>
      </w:r>
    </w:p>
    <w:p w:rsidR="006C78FB" w:rsidRDefault="006C78FB" w:rsidP="0072271B">
      <w:pPr>
        <w:pStyle w:val="ListParagraph"/>
        <w:numPr>
          <w:ilvl w:val="0"/>
          <w:numId w:val="10"/>
        </w:numPr>
        <w:spacing w:line="480" w:lineRule="auto"/>
        <w:ind w:left="1985" w:hanging="284"/>
        <w:jc w:val="both"/>
        <w:rPr>
          <w:rFonts w:ascii="Times New Roman" w:hAnsi="Times New Roman"/>
          <w:sz w:val="24"/>
          <w:szCs w:val="24"/>
        </w:rPr>
      </w:pPr>
      <w:r>
        <w:rPr>
          <w:rFonts w:ascii="Times New Roman" w:hAnsi="Times New Roman"/>
          <w:sz w:val="24"/>
          <w:szCs w:val="24"/>
        </w:rPr>
        <w:t>Kondisi pasar dan posisi nasabah dalam persaingan</w:t>
      </w:r>
    </w:p>
    <w:p w:rsidR="006C78FB" w:rsidRDefault="006C78FB" w:rsidP="0072271B">
      <w:pPr>
        <w:pStyle w:val="ListParagraph"/>
        <w:numPr>
          <w:ilvl w:val="0"/>
          <w:numId w:val="10"/>
        </w:numPr>
        <w:spacing w:line="480" w:lineRule="auto"/>
        <w:ind w:left="1985" w:hanging="284"/>
        <w:jc w:val="both"/>
        <w:rPr>
          <w:rFonts w:ascii="Times New Roman" w:hAnsi="Times New Roman"/>
          <w:sz w:val="24"/>
          <w:szCs w:val="24"/>
        </w:rPr>
      </w:pPr>
      <w:r>
        <w:rPr>
          <w:rFonts w:ascii="Times New Roman" w:hAnsi="Times New Roman"/>
          <w:sz w:val="24"/>
          <w:szCs w:val="24"/>
        </w:rPr>
        <w:t>Kualitas manajemen dan permasalahan tenaga kerja</w:t>
      </w:r>
    </w:p>
    <w:p w:rsidR="006C78FB" w:rsidRDefault="006C78FB" w:rsidP="0072271B">
      <w:pPr>
        <w:pStyle w:val="ListParagraph"/>
        <w:numPr>
          <w:ilvl w:val="0"/>
          <w:numId w:val="10"/>
        </w:numPr>
        <w:spacing w:line="480" w:lineRule="auto"/>
        <w:ind w:left="1985" w:hanging="284"/>
        <w:jc w:val="both"/>
        <w:rPr>
          <w:rFonts w:ascii="Times New Roman" w:hAnsi="Times New Roman"/>
          <w:sz w:val="24"/>
          <w:szCs w:val="24"/>
        </w:rPr>
      </w:pPr>
      <w:r>
        <w:rPr>
          <w:rFonts w:ascii="Times New Roman" w:hAnsi="Times New Roman"/>
          <w:sz w:val="24"/>
          <w:szCs w:val="24"/>
        </w:rPr>
        <w:t>Dukungan dari group datau afiliasi</w:t>
      </w:r>
    </w:p>
    <w:p w:rsidR="006C78FB" w:rsidRDefault="006C78FB" w:rsidP="0072271B">
      <w:pPr>
        <w:pStyle w:val="ListParagraph"/>
        <w:numPr>
          <w:ilvl w:val="0"/>
          <w:numId w:val="10"/>
        </w:numPr>
        <w:spacing w:line="480" w:lineRule="auto"/>
        <w:ind w:left="1985" w:hanging="284"/>
        <w:jc w:val="both"/>
        <w:rPr>
          <w:rFonts w:ascii="Times New Roman" w:hAnsi="Times New Roman"/>
          <w:sz w:val="24"/>
          <w:szCs w:val="24"/>
        </w:rPr>
      </w:pPr>
      <w:r>
        <w:rPr>
          <w:rFonts w:ascii="Times New Roman" w:hAnsi="Times New Roman"/>
          <w:sz w:val="24"/>
          <w:szCs w:val="24"/>
        </w:rPr>
        <w:lastRenderedPageBreak/>
        <w:t>Upaya yang dilakukan nasabah dalam rangka memelihara lingkungan hidup (bagi nasabah berskala besar yang memiliki dampak penting terhadap lingkungan hidup)</w:t>
      </w:r>
    </w:p>
    <w:p w:rsidR="006C78FB" w:rsidRDefault="006C78FB" w:rsidP="0072271B">
      <w:pPr>
        <w:pStyle w:val="ListParagraph"/>
        <w:numPr>
          <w:ilvl w:val="0"/>
          <w:numId w:val="9"/>
        </w:numPr>
        <w:spacing w:line="480" w:lineRule="auto"/>
        <w:ind w:left="1701" w:hanging="349"/>
        <w:jc w:val="both"/>
        <w:rPr>
          <w:rFonts w:ascii="Times New Roman" w:hAnsi="Times New Roman"/>
          <w:sz w:val="24"/>
          <w:szCs w:val="24"/>
        </w:rPr>
      </w:pPr>
      <w:r>
        <w:rPr>
          <w:rFonts w:ascii="Times New Roman" w:hAnsi="Times New Roman"/>
          <w:sz w:val="24"/>
          <w:szCs w:val="24"/>
        </w:rPr>
        <w:t>Aspek kinerja (</w:t>
      </w:r>
      <w:r>
        <w:rPr>
          <w:rFonts w:ascii="Times New Roman" w:hAnsi="Times New Roman"/>
          <w:i/>
          <w:sz w:val="24"/>
          <w:szCs w:val="24"/>
        </w:rPr>
        <w:t>perfomance</w:t>
      </w:r>
      <w:r>
        <w:rPr>
          <w:rFonts w:ascii="Times New Roman" w:hAnsi="Times New Roman"/>
          <w:sz w:val="24"/>
          <w:szCs w:val="24"/>
        </w:rPr>
        <w:t>) nasabah meliputi komponen-komponen sebagai berikut:</w:t>
      </w:r>
    </w:p>
    <w:p w:rsidR="006C78FB" w:rsidRDefault="006C78FB" w:rsidP="0072271B">
      <w:pPr>
        <w:pStyle w:val="ListParagraph"/>
        <w:numPr>
          <w:ilvl w:val="0"/>
          <w:numId w:val="11"/>
        </w:numPr>
        <w:spacing w:line="480" w:lineRule="auto"/>
        <w:ind w:left="1985" w:hanging="284"/>
        <w:jc w:val="both"/>
        <w:rPr>
          <w:rFonts w:ascii="Times New Roman" w:hAnsi="Times New Roman"/>
          <w:sz w:val="24"/>
          <w:szCs w:val="24"/>
        </w:rPr>
      </w:pPr>
      <w:r>
        <w:rPr>
          <w:rFonts w:ascii="Times New Roman" w:hAnsi="Times New Roman"/>
          <w:sz w:val="24"/>
          <w:szCs w:val="24"/>
        </w:rPr>
        <w:t>Perolehan laba</w:t>
      </w:r>
    </w:p>
    <w:p w:rsidR="006C78FB" w:rsidRDefault="006C78FB" w:rsidP="0072271B">
      <w:pPr>
        <w:pStyle w:val="ListParagraph"/>
        <w:numPr>
          <w:ilvl w:val="0"/>
          <w:numId w:val="11"/>
        </w:numPr>
        <w:spacing w:line="480" w:lineRule="auto"/>
        <w:ind w:left="1985" w:hanging="284"/>
        <w:jc w:val="both"/>
        <w:rPr>
          <w:rFonts w:ascii="Times New Roman" w:hAnsi="Times New Roman"/>
          <w:sz w:val="24"/>
          <w:szCs w:val="24"/>
        </w:rPr>
      </w:pPr>
      <w:r>
        <w:rPr>
          <w:rFonts w:ascii="Times New Roman" w:hAnsi="Times New Roman"/>
          <w:sz w:val="24"/>
          <w:szCs w:val="24"/>
        </w:rPr>
        <w:t xml:space="preserve">Struktur permodalan </w:t>
      </w:r>
    </w:p>
    <w:p w:rsidR="006C78FB" w:rsidRDefault="006C78FB" w:rsidP="0072271B">
      <w:pPr>
        <w:pStyle w:val="ListParagraph"/>
        <w:numPr>
          <w:ilvl w:val="0"/>
          <w:numId w:val="11"/>
        </w:numPr>
        <w:spacing w:line="480" w:lineRule="auto"/>
        <w:ind w:left="1985" w:hanging="284"/>
        <w:jc w:val="both"/>
        <w:rPr>
          <w:rFonts w:ascii="Times New Roman" w:hAnsi="Times New Roman"/>
          <w:sz w:val="24"/>
          <w:szCs w:val="24"/>
        </w:rPr>
      </w:pPr>
      <w:r>
        <w:rPr>
          <w:rFonts w:ascii="Times New Roman" w:hAnsi="Times New Roman"/>
          <w:sz w:val="24"/>
          <w:szCs w:val="24"/>
        </w:rPr>
        <w:t>Arus kas</w:t>
      </w:r>
    </w:p>
    <w:p w:rsidR="006C78FB" w:rsidRDefault="006C78FB" w:rsidP="0072271B">
      <w:pPr>
        <w:pStyle w:val="ListParagraph"/>
        <w:numPr>
          <w:ilvl w:val="0"/>
          <w:numId w:val="11"/>
        </w:numPr>
        <w:spacing w:line="480" w:lineRule="auto"/>
        <w:ind w:left="1985" w:hanging="284"/>
        <w:jc w:val="both"/>
        <w:rPr>
          <w:rFonts w:ascii="Times New Roman" w:hAnsi="Times New Roman"/>
          <w:sz w:val="24"/>
          <w:szCs w:val="24"/>
        </w:rPr>
      </w:pPr>
      <w:r>
        <w:rPr>
          <w:rFonts w:ascii="Times New Roman" w:hAnsi="Times New Roman"/>
          <w:sz w:val="24"/>
          <w:szCs w:val="24"/>
        </w:rPr>
        <w:t>Sensitivitas terhadap resiko pasar</w:t>
      </w:r>
    </w:p>
    <w:p w:rsidR="006C78FB" w:rsidRDefault="006C78FB" w:rsidP="0072271B">
      <w:pPr>
        <w:pStyle w:val="ListParagraph"/>
        <w:numPr>
          <w:ilvl w:val="0"/>
          <w:numId w:val="9"/>
        </w:numPr>
        <w:spacing w:line="480" w:lineRule="auto"/>
        <w:ind w:left="1701" w:hanging="349"/>
        <w:jc w:val="both"/>
        <w:rPr>
          <w:rFonts w:ascii="Times New Roman" w:hAnsi="Times New Roman"/>
          <w:sz w:val="24"/>
          <w:szCs w:val="24"/>
        </w:rPr>
      </w:pPr>
      <w:r>
        <w:rPr>
          <w:rFonts w:ascii="Times New Roman" w:hAnsi="Times New Roman"/>
          <w:sz w:val="24"/>
          <w:szCs w:val="24"/>
        </w:rPr>
        <w:t>Aspek kemampuan membayar/kemampuan menyerahkan barang pesanan meliputi penilaian terhadap komponen-komponen sebagai berikut:</w:t>
      </w:r>
    </w:p>
    <w:p w:rsidR="006C78FB" w:rsidRDefault="006C78FB" w:rsidP="0072271B">
      <w:pPr>
        <w:pStyle w:val="ListParagraph"/>
        <w:numPr>
          <w:ilvl w:val="0"/>
          <w:numId w:val="12"/>
        </w:numPr>
        <w:spacing w:line="480" w:lineRule="auto"/>
        <w:ind w:left="1985" w:hanging="284"/>
        <w:jc w:val="both"/>
        <w:rPr>
          <w:rFonts w:ascii="Times New Roman" w:hAnsi="Times New Roman"/>
          <w:sz w:val="24"/>
          <w:szCs w:val="24"/>
        </w:rPr>
      </w:pPr>
      <w:r>
        <w:rPr>
          <w:rFonts w:ascii="Times New Roman" w:hAnsi="Times New Roman"/>
          <w:sz w:val="24"/>
          <w:szCs w:val="24"/>
        </w:rPr>
        <w:t>Ketepatan pembayaran pokok dan margin/bagi hasil/fee</w:t>
      </w:r>
    </w:p>
    <w:p w:rsidR="006C78FB" w:rsidRDefault="006C78FB" w:rsidP="0072271B">
      <w:pPr>
        <w:pStyle w:val="ListParagraph"/>
        <w:numPr>
          <w:ilvl w:val="0"/>
          <w:numId w:val="12"/>
        </w:numPr>
        <w:spacing w:line="480" w:lineRule="auto"/>
        <w:ind w:left="1985" w:hanging="284"/>
        <w:jc w:val="both"/>
        <w:rPr>
          <w:rFonts w:ascii="Times New Roman" w:hAnsi="Times New Roman"/>
          <w:sz w:val="24"/>
          <w:szCs w:val="24"/>
        </w:rPr>
      </w:pPr>
      <w:r>
        <w:rPr>
          <w:rFonts w:ascii="Times New Roman" w:hAnsi="Times New Roman"/>
          <w:sz w:val="24"/>
          <w:szCs w:val="24"/>
        </w:rPr>
        <w:t>Ketersediaan dan keakuratan informasi keuangan nasabah</w:t>
      </w:r>
    </w:p>
    <w:p w:rsidR="006C78FB" w:rsidRDefault="006C78FB" w:rsidP="0072271B">
      <w:pPr>
        <w:pStyle w:val="ListParagraph"/>
        <w:numPr>
          <w:ilvl w:val="0"/>
          <w:numId w:val="12"/>
        </w:numPr>
        <w:spacing w:line="480" w:lineRule="auto"/>
        <w:ind w:left="1985" w:hanging="284"/>
        <w:jc w:val="both"/>
        <w:rPr>
          <w:rFonts w:ascii="Times New Roman" w:hAnsi="Times New Roman"/>
          <w:sz w:val="24"/>
          <w:szCs w:val="24"/>
        </w:rPr>
      </w:pPr>
      <w:r>
        <w:rPr>
          <w:rFonts w:ascii="Times New Roman" w:hAnsi="Times New Roman"/>
          <w:sz w:val="24"/>
          <w:szCs w:val="24"/>
        </w:rPr>
        <w:t>Kelengkapan dokumentasi pembiayaan, kepatuhan terhadap perjanjian pembiayaan</w:t>
      </w:r>
    </w:p>
    <w:p w:rsidR="0072271B" w:rsidRDefault="006C78FB" w:rsidP="0072271B">
      <w:pPr>
        <w:pStyle w:val="ListParagraph"/>
        <w:numPr>
          <w:ilvl w:val="0"/>
          <w:numId w:val="12"/>
        </w:numPr>
        <w:spacing w:line="480" w:lineRule="auto"/>
        <w:ind w:left="1985" w:hanging="284"/>
        <w:jc w:val="both"/>
        <w:rPr>
          <w:rFonts w:ascii="Times New Roman" w:hAnsi="Times New Roman"/>
          <w:sz w:val="24"/>
          <w:szCs w:val="24"/>
        </w:rPr>
      </w:pPr>
      <w:r>
        <w:rPr>
          <w:rFonts w:ascii="Times New Roman" w:hAnsi="Times New Roman"/>
          <w:sz w:val="24"/>
          <w:szCs w:val="24"/>
        </w:rPr>
        <w:t>Kesesuaian panggunaan dana</w:t>
      </w:r>
    </w:p>
    <w:p w:rsidR="006C78FB" w:rsidRPr="0072271B" w:rsidRDefault="006C78FB" w:rsidP="0072271B">
      <w:pPr>
        <w:pStyle w:val="ListParagraph"/>
        <w:numPr>
          <w:ilvl w:val="0"/>
          <w:numId w:val="12"/>
        </w:numPr>
        <w:spacing w:line="480" w:lineRule="auto"/>
        <w:ind w:left="1985" w:hanging="284"/>
        <w:jc w:val="both"/>
        <w:rPr>
          <w:rFonts w:ascii="Times New Roman" w:hAnsi="Times New Roman"/>
          <w:sz w:val="24"/>
          <w:szCs w:val="24"/>
        </w:rPr>
      </w:pPr>
      <w:r w:rsidRPr="0072271B">
        <w:rPr>
          <w:rFonts w:ascii="Times New Roman" w:hAnsi="Times New Roman"/>
          <w:sz w:val="24"/>
          <w:szCs w:val="24"/>
        </w:rPr>
        <w:t>Kewajaran sumber pembayaran kewajiban</w:t>
      </w:r>
    </w:p>
    <w:p w:rsidR="006C78FB" w:rsidRDefault="002D3CAC" w:rsidP="006C78FB">
      <w:pPr>
        <w:pStyle w:val="ListParagraph"/>
        <w:spacing w:line="480" w:lineRule="auto"/>
        <w:ind w:left="426" w:firstLine="425"/>
        <w:jc w:val="both"/>
        <w:rPr>
          <w:rFonts w:ascii="Times New Roman" w:hAnsi="Times New Roman"/>
          <w:sz w:val="24"/>
          <w:szCs w:val="24"/>
        </w:rPr>
      </w:pPr>
      <w:r>
        <w:rPr>
          <w:rFonts w:ascii="Times New Roman" w:hAnsi="Times New Roman"/>
          <w:sz w:val="24"/>
          <w:szCs w:val="24"/>
        </w:rPr>
        <w:t>D</w:t>
      </w:r>
      <w:r w:rsidR="006C78FB">
        <w:rPr>
          <w:rFonts w:ascii="Times New Roman" w:hAnsi="Times New Roman"/>
          <w:sz w:val="24"/>
          <w:szCs w:val="24"/>
        </w:rPr>
        <w:t xml:space="preserve">asar penilaian aspek-aspek tersebut kualitas pembiayaan ditetapkan menjadi 5 (lima) golongan yaitu lancar, dalam perhatian khusus, kurang lancar, diragukan, dan macet. </w:t>
      </w:r>
    </w:p>
    <w:p w:rsidR="006C78FB" w:rsidRDefault="002D3CAC" w:rsidP="006C78FB">
      <w:pPr>
        <w:pStyle w:val="ListParagraph"/>
        <w:tabs>
          <w:tab w:val="left" w:pos="851"/>
        </w:tabs>
        <w:spacing w:line="480" w:lineRule="auto"/>
        <w:ind w:left="426" w:firstLine="425"/>
        <w:jc w:val="both"/>
        <w:rPr>
          <w:rFonts w:ascii="Times New Roman" w:hAnsi="Times New Roman"/>
          <w:sz w:val="24"/>
          <w:szCs w:val="24"/>
        </w:rPr>
      </w:pPr>
      <w:r>
        <w:rPr>
          <w:rFonts w:ascii="Times New Roman" w:hAnsi="Times New Roman"/>
          <w:sz w:val="24"/>
          <w:szCs w:val="24"/>
        </w:rPr>
        <w:t>Pada</w:t>
      </w:r>
      <w:r w:rsidR="006C78FB">
        <w:rPr>
          <w:rFonts w:ascii="Times New Roman" w:hAnsi="Times New Roman"/>
          <w:sz w:val="24"/>
          <w:szCs w:val="24"/>
        </w:rPr>
        <w:t xml:space="preserve"> praktik perbankan kualitas pembiayaan untuk golongan lancar desibut golongan I (satu), untuk golongan dalam perhatian khusus disebut </w:t>
      </w:r>
      <w:r w:rsidR="006C78FB">
        <w:rPr>
          <w:rFonts w:ascii="Times New Roman" w:hAnsi="Times New Roman"/>
          <w:sz w:val="24"/>
          <w:szCs w:val="24"/>
        </w:rPr>
        <w:lastRenderedPageBreak/>
        <w:t>golongan II (dua), untuk golongan kurang lancar disebut golongan III (tiga), untuk golongan diragukan disebut golongan IV (empat) dan untuk golongan macet disebut golongan V (lima).</w:t>
      </w:r>
      <w:r w:rsidR="006C78FB">
        <w:rPr>
          <w:rStyle w:val="FootnoteReference"/>
          <w:rFonts w:ascii="Times New Roman" w:hAnsi="Times New Roman"/>
          <w:sz w:val="24"/>
          <w:szCs w:val="24"/>
        </w:rPr>
        <w:footnoteReference w:id="24"/>
      </w:r>
    </w:p>
    <w:p w:rsidR="006C78FB" w:rsidRDefault="006C78FB" w:rsidP="006C78FB">
      <w:pPr>
        <w:pStyle w:val="ListParagraph"/>
        <w:numPr>
          <w:ilvl w:val="0"/>
          <w:numId w:val="13"/>
        </w:numPr>
        <w:tabs>
          <w:tab w:val="left" w:pos="851"/>
        </w:tabs>
        <w:spacing w:line="480" w:lineRule="auto"/>
        <w:ind w:left="1134" w:hanging="283"/>
        <w:jc w:val="both"/>
        <w:rPr>
          <w:rFonts w:ascii="Times New Roman" w:hAnsi="Times New Roman"/>
          <w:sz w:val="24"/>
          <w:szCs w:val="24"/>
        </w:rPr>
      </w:pPr>
      <w:r>
        <w:rPr>
          <w:rFonts w:ascii="Times New Roman" w:hAnsi="Times New Roman"/>
          <w:sz w:val="24"/>
          <w:szCs w:val="24"/>
        </w:rPr>
        <w:t xml:space="preserve">Lancar </w:t>
      </w:r>
    </w:p>
    <w:p w:rsidR="006C78FB" w:rsidRDefault="006C78FB" w:rsidP="006C78FB">
      <w:pPr>
        <w:pStyle w:val="ListParagraph"/>
        <w:tabs>
          <w:tab w:val="left" w:pos="851"/>
        </w:tabs>
        <w:spacing w:line="480" w:lineRule="auto"/>
        <w:ind w:left="1134"/>
        <w:jc w:val="both"/>
        <w:rPr>
          <w:rFonts w:ascii="Times New Roman" w:hAnsi="Times New Roman"/>
          <w:sz w:val="24"/>
          <w:szCs w:val="24"/>
        </w:rPr>
      </w:pPr>
      <w:r>
        <w:rPr>
          <w:rFonts w:ascii="Times New Roman" w:hAnsi="Times New Roman"/>
          <w:sz w:val="24"/>
          <w:szCs w:val="24"/>
        </w:rPr>
        <w:t>Apabila pembayaran angsuran tepat waktu tidak ada tunggakan, sesuai persyaratan akad, selalu menyampaikan laporan keuangan secara teratur dan akurat, serta dokumentasi perjanjian piutang lengkap dan pengikatan agunan kuat.</w:t>
      </w:r>
    </w:p>
    <w:p w:rsidR="006C78FB" w:rsidRDefault="006C78FB" w:rsidP="006C78FB">
      <w:pPr>
        <w:pStyle w:val="ListParagraph"/>
        <w:numPr>
          <w:ilvl w:val="0"/>
          <w:numId w:val="13"/>
        </w:numPr>
        <w:tabs>
          <w:tab w:val="left" w:pos="851"/>
        </w:tabs>
        <w:spacing w:line="480" w:lineRule="auto"/>
        <w:ind w:left="1134" w:hanging="283"/>
        <w:jc w:val="both"/>
        <w:rPr>
          <w:rFonts w:ascii="Times New Roman" w:hAnsi="Times New Roman"/>
          <w:sz w:val="24"/>
          <w:szCs w:val="24"/>
        </w:rPr>
      </w:pPr>
      <w:r>
        <w:rPr>
          <w:rFonts w:ascii="Times New Roman" w:hAnsi="Times New Roman"/>
          <w:sz w:val="24"/>
          <w:szCs w:val="24"/>
        </w:rPr>
        <w:t>Dalam Perhatian Khusus</w:t>
      </w:r>
    </w:p>
    <w:p w:rsidR="00B5620A" w:rsidRPr="00743162" w:rsidRDefault="006C78FB" w:rsidP="00743162">
      <w:pPr>
        <w:pStyle w:val="ListParagraph"/>
        <w:tabs>
          <w:tab w:val="left" w:pos="851"/>
        </w:tabs>
        <w:spacing w:line="480" w:lineRule="auto"/>
        <w:ind w:left="1134"/>
        <w:jc w:val="both"/>
        <w:rPr>
          <w:rFonts w:ascii="Times New Roman" w:hAnsi="Times New Roman"/>
          <w:sz w:val="24"/>
          <w:szCs w:val="24"/>
        </w:rPr>
      </w:pPr>
      <w:r>
        <w:rPr>
          <w:rFonts w:ascii="Times New Roman" w:hAnsi="Times New Roman"/>
          <w:sz w:val="24"/>
          <w:szCs w:val="24"/>
        </w:rPr>
        <w:t>Apabila terdapat tunggakan pembayaran angsuran pokok dan atau margin sampai dengan 90 (sembilan puluh) hari, selalu menyampaikan laporan keuangan secara teratur dan akurat, dokumentasi perjanjian piutang lengkap dan pengikatan agunan kuat, serta pelangaran terhadap persyaratan perjanjian piutang yang tidak prinsipil.</w:t>
      </w:r>
    </w:p>
    <w:p w:rsidR="006C78FB" w:rsidRDefault="006C78FB" w:rsidP="006C78FB">
      <w:pPr>
        <w:pStyle w:val="ListParagraph"/>
        <w:numPr>
          <w:ilvl w:val="0"/>
          <w:numId w:val="13"/>
        </w:numPr>
        <w:tabs>
          <w:tab w:val="left" w:pos="851"/>
        </w:tabs>
        <w:spacing w:line="480" w:lineRule="auto"/>
        <w:ind w:left="1134" w:hanging="283"/>
        <w:jc w:val="both"/>
        <w:rPr>
          <w:rFonts w:ascii="Times New Roman" w:hAnsi="Times New Roman"/>
          <w:sz w:val="24"/>
          <w:szCs w:val="24"/>
        </w:rPr>
      </w:pPr>
      <w:r>
        <w:rPr>
          <w:rFonts w:ascii="Times New Roman" w:hAnsi="Times New Roman"/>
          <w:sz w:val="24"/>
          <w:szCs w:val="24"/>
        </w:rPr>
        <w:t>Kurang Lancar</w:t>
      </w:r>
    </w:p>
    <w:p w:rsidR="006C78FB" w:rsidRDefault="006C78FB" w:rsidP="006C78FB">
      <w:pPr>
        <w:pStyle w:val="ListParagraph"/>
        <w:tabs>
          <w:tab w:val="left" w:pos="851"/>
        </w:tabs>
        <w:spacing w:line="480" w:lineRule="auto"/>
        <w:ind w:left="1134"/>
        <w:jc w:val="both"/>
        <w:rPr>
          <w:rFonts w:ascii="Times New Roman" w:hAnsi="Times New Roman"/>
          <w:sz w:val="24"/>
          <w:szCs w:val="24"/>
        </w:rPr>
      </w:pPr>
      <w:r>
        <w:rPr>
          <w:rFonts w:ascii="Times New Roman" w:hAnsi="Times New Roman"/>
          <w:sz w:val="24"/>
          <w:szCs w:val="24"/>
        </w:rPr>
        <w:t xml:space="preserve">Apabila terhadap tunggakan pembayaran angsuran pokok dan atau margin yang telah melewati 90 hari sampai dengan 180 hari, penyampaian laporan keuangan tidak teratur dan meragukan, dokumentasi perjanjian piutang kurang lengkap dan pengikatan agunan kuat, terjadi pelanggaran terhadap persyaratan pokok </w:t>
      </w:r>
      <w:r>
        <w:rPr>
          <w:rFonts w:ascii="Times New Roman" w:hAnsi="Times New Roman"/>
          <w:sz w:val="24"/>
          <w:szCs w:val="24"/>
        </w:rPr>
        <w:lastRenderedPageBreak/>
        <w:t>perjanjian piutang, dan berupaya melakukan perpanjangan piutang untuk menyembunyikan kesulitan keuangan.</w:t>
      </w:r>
    </w:p>
    <w:p w:rsidR="006C78FB" w:rsidRDefault="006C78FB" w:rsidP="006C78FB">
      <w:pPr>
        <w:pStyle w:val="ListParagraph"/>
        <w:numPr>
          <w:ilvl w:val="0"/>
          <w:numId w:val="13"/>
        </w:numPr>
        <w:tabs>
          <w:tab w:val="left" w:pos="851"/>
        </w:tabs>
        <w:spacing w:line="480" w:lineRule="auto"/>
        <w:ind w:left="1134" w:hanging="283"/>
        <w:jc w:val="both"/>
        <w:rPr>
          <w:rFonts w:ascii="Times New Roman" w:hAnsi="Times New Roman"/>
          <w:sz w:val="24"/>
          <w:szCs w:val="24"/>
        </w:rPr>
      </w:pPr>
      <w:r>
        <w:rPr>
          <w:rFonts w:ascii="Times New Roman" w:hAnsi="Times New Roman"/>
          <w:sz w:val="24"/>
          <w:szCs w:val="24"/>
        </w:rPr>
        <w:t xml:space="preserve">Diragukan </w:t>
      </w:r>
    </w:p>
    <w:p w:rsidR="006C78FB" w:rsidRDefault="006C78FB" w:rsidP="006C78FB">
      <w:pPr>
        <w:pStyle w:val="ListParagraph"/>
        <w:tabs>
          <w:tab w:val="left" w:pos="851"/>
        </w:tabs>
        <w:spacing w:line="480" w:lineRule="auto"/>
        <w:ind w:left="1134"/>
        <w:jc w:val="both"/>
        <w:rPr>
          <w:rFonts w:ascii="Times New Roman" w:hAnsi="Times New Roman"/>
          <w:sz w:val="24"/>
          <w:szCs w:val="24"/>
        </w:rPr>
      </w:pPr>
      <w:r>
        <w:rPr>
          <w:rFonts w:ascii="Times New Roman" w:hAnsi="Times New Roman"/>
          <w:sz w:val="24"/>
          <w:szCs w:val="24"/>
        </w:rPr>
        <w:t>Apabila terdapat tunggakan pembayaran angsuran pokok dan atau margin yang telah melewati 180 hari sampai dengan 270 hari. Nasabah tidak menyampaikan informasi keuangan atau tidak dapat dipercaya, dokumentasi perjanjian piutang tidak lengkap dan pengikatan agunan lemah serta terjadi pelanggaran.</w:t>
      </w:r>
    </w:p>
    <w:p w:rsidR="006C78FB" w:rsidRDefault="006C78FB" w:rsidP="006C78FB">
      <w:pPr>
        <w:pStyle w:val="ListParagraph"/>
        <w:numPr>
          <w:ilvl w:val="0"/>
          <w:numId w:val="13"/>
        </w:numPr>
        <w:tabs>
          <w:tab w:val="left" w:pos="851"/>
        </w:tabs>
        <w:spacing w:line="480" w:lineRule="auto"/>
        <w:ind w:left="1134" w:hanging="283"/>
        <w:jc w:val="both"/>
        <w:rPr>
          <w:rFonts w:ascii="Times New Roman" w:hAnsi="Times New Roman"/>
          <w:sz w:val="24"/>
          <w:szCs w:val="24"/>
        </w:rPr>
      </w:pPr>
      <w:r>
        <w:rPr>
          <w:rFonts w:ascii="Times New Roman" w:hAnsi="Times New Roman"/>
          <w:sz w:val="24"/>
          <w:szCs w:val="24"/>
        </w:rPr>
        <w:t xml:space="preserve">Macet </w:t>
      </w:r>
    </w:p>
    <w:p w:rsidR="006C78FB" w:rsidRDefault="006C78FB" w:rsidP="006C78FB">
      <w:pPr>
        <w:pStyle w:val="ListParagraph"/>
        <w:tabs>
          <w:tab w:val="left" w:pos="851"/>
        </w:tabs>
        <w:spacing w:line="480" w:lineRule="auto"/>
        <w:ind w:left="1134"/>
        <w:jc w:val="both"/>
        <w:rPr>
          <w:rFonts w:ascii="Times New Roman" w:hAnsi="Times New Roman"/>
          <w:sz w:val="24"/>
          <w:szCs w:val="24"/>
        </w:rPr>
      </w:pPr>
      <w:r>
        <w:rPr>
          <w:rFonts w:ascii="Times New Roman" w:hAnsi="Times New Roman"/>
          <w:sz w:val="24"/>
          <w:szCs w:val="24"/>
        </w:rPr>
        <w:t xml:space="preserve">Apabila terdapat tunggakan pembayaran angsuran pokok dan atau margin yang telah melewati 270 hari, dan dokumentasi perjanjian piutang atau pengikatan agunan tidak ada. </w:t>
      </w:r>
    </w:p>
    <w:p w:rsidR="000A10DD" w:rsidRPr="000466B8" w:rsidRDefault="006C78FB" w:rsidP="00134A3E">
      <w:pPr>
        <w:pStyle w:val="ListParagraph"/>
        <w:tabs>
          <w:tab w:val="left" w:pos="851"/>
        </w:tabs>
        <w:spacing w:line="480" w:lineRule="auto"/>
        <w:ind w:left="1134"/>
        <w:jc w:val="both"/>
        <w:rPr>
          <w:rFonts w:ascii="Times New Roman" w:hAnsi="Times New Roman"/>
          <w:sz w:val="24"/>
          <w:szCs w:val="24"/>
        </w:rPr>
      </w:pPr>
      <w:r>
        <w:rPr>
          <w:rFonts w:ascii="Times New Roman" w:hAnsi="Times New Roman"/>
          <w:sz w:val="24"/>
          <w:szCs w:val="24"/>
        </w:rPr>
        <w:t xml:space="preserve">Pembiayaan macet (golongan V) merupakan salah satu pembiayaan bermasalah yang perlu diadakan penyelesaian apabila upaya restrukturisasi tidak dapat dilakukan atau restrukturisasi tidak berhasil dan dan pembiayaan bermasalah menjadi atau tetap berada dalam golongan macet. Dalam rangka penyelesaian pembiayaan macet tersebut, bank melakukan tindakan-tindakan hukum yang bersifat </w:t>
      </w:r>
      <w:r w:rsidRPr="006C78FB">
        <w:rPr>
          <w:rFonts w:ascii="Times New Roman" w:hAnsi="Times New Roman"/>
          <w:i/>
          <w:sz w:val="24"/>
          <w:szCs w:val="24"/>
        </w:rPr>
        <w:t>represif</w:t>
      </w:r>
      <w:r>
        <w:rPr>
          <w:rFonts w:ascii="Times New Roman" w:hAnsi="Times New Roman"/>
          <w:sz w:val="24"/>
          <w:szCs w:val="24"/>
        </w:rPr>
        <w:t>/</w:t>
      </w:r>
      <w:r w:rsidRPr="006C78FB">
        <w:rPr>
          <w:rFonts w:ascii="Times New Roman" w:hAnsi="Times New Roman"/>
          <w:i/>
          <w:sz w:val="24"/>
          <w:szCs w:val="24"/>
        </w:rPr>
        <w:t>kuratif</w:t>
      </w:r>
      <w:r>
        <w:rPr>
          <w:rFonts w:ascii="Times New Roman" w:hAnsi="Times New Roman"/>
          <w:sz w:val="24"/>
          <w:szCs w:val="24"/>
        </w:rPr>
        <w:t>.</w:t>
      </w:r>
      <w:r>
        <w:rPr>
          <w:rStyle w:val="FootnoteReference"/>
          <w:rFonts w:ascii="Times New Roman" w:hAnsi="Times New Roman"/>
          <w:sz w:val="24"/>
          <w:szCs w:val="24"/>
        </w:rPr>
        <w:footnoteReference w:id="25"/>
      </w:r>
    </w:p>
    <w:p w:rsidR="00B0792F" w:rsidRDefault="00B0792F" w:rsidP="002D3CAC">
      <w:pPr>
        <w:pStyle w:val="ListParagraph"/>
        <w:numPr>
          <w:ilvl w:val="0"/>
          <w:numId w:val="6"/>
        </w:numPr>
        <w:spacing w:line="480" w:lineRule="auto"/>
        <w:ind w:left="426"/>
        <w:rPr>
          <w:rFonts w:ascii="Times New Roman" w:hAnsi="Times New Roman" w:cs="Times New Roman"/>
          <w:b/>
          <w:sz w:val="24"/>
          <w:szCs w:val="24"/>
        </w:rPr>
      </w:pPr>
      <w:r>
        <w:rPr>
          <w:rFonts w:ascii="Times New Roman" w:hAnsi="Times New Roman" w:cs="Times New Roman"/>
          <w:b/>
          <w:sz w:val="24"/>
          <w:szCs w:val="24"/>
        </w:rPr>
        <w:t>Pengertian 3R (</w:t>
      </w:r>
      <w:r>
        <w:rPr>
          <w:rFonts w:ascii="Times New Roman" w:hAnsi="Times New Roman" w:cs="Times New Roman"/>
          <w:b/>
          <w:i/>
          <w:sz w:val="24"/>
          <w:szCs w:val="24"/>
        </w:rPr>
        <w:t>Rescheduling, Reconditioning, Restructuring</w:t>
      </w:r>
      <w:r>
        <w:rPr>
          <w:rFonts w:ascii="Times New Roman" w:hAnsi="Times New Roman" w:cs="Times New Roman"/>
          <w:b/>
          <w:sz w:val="24"/>
          <w:szCs w:val="24"/>
        </w:rPr>
        <w:t>)</w:t>
      </w:r>
    </w:p>
    <w:p w:rsidR="006C78FB" w:rsidRDefault="006C78FB" w:rsidP="002D3CAC">
      <w:pPr>
        <w:pStyle w:val="ListParagraph"/>
        <w:spacing w:line="480" w:lineRule="auto"/>
        <w:ind w:left="426" w:firstLine="425"/>
        <w:jc w:val="both"/>
        <w:rPr>
          <w:rFonts w:ascii="Times New Roman" w:hAnsi="Times New Roman" w:cs="Times New Roman"/>
          <w:sz w:val="24"/>
          <w:szCs w:val="24"/>
        </w:rPr>
      </w:pPr>
      <w:r w:rsidRPr="006C78FB">
        <w:rPr>
          <w:rFonts w:ascii="Times New Roman" w:hAnsi="Times New Roman" w:cs="Times New Roman"/>
          <w:sz w:val="24"/>
          <w:szCs w:val="24"/>
        </w:rPr>
        <w:t>Secara garis besar</w:t>
      </w:r>
      <w:r>
        <w:rPr>
          <w:rFonts w:ascii="Times New Roman" w:hAnsi="Times New Roman" w:cs="Times New Roman"/>
          <w:sz w:val="24"/>
          <w:szCs w:val="24"/>
        </w:rPr>
        <w:t xml:space="preserve">, penanggulangan pembiayaan bermasalah/macet dapat dilakukan upaya-upaya yang bersifat </w:t>
      </w:r>
      <w:r w:rsidRPr="006C78FB">
        <w:rPr>
          <w:rFonts w:ascii="Times New Roman" w:hAnsi="Times New Roman" w:cs="Times New Roman"/>
          <w:i/>
          <w:sz w:val="24"/>
          <w:szCs w:val="24"/>
        </w:rPr>
        <w:t>preventif</w:t>
      </w:r>
      <w:r>
        <w:rPr>
          <w:rFonts w:ascii="Times New Roman" w:hAnsi="Times New Roman" w:cs="Times New Roman"/>
          <w:sz w:val="24"/>
          <w:szCs w:val="24"/>
        </w:rPr>
        <w:t xml:space="preserve"> (pecegahan) dilakukan oleh </w:t>
      </w:r>
      <w:r>
        <w:rPr>
          <w:rFonts w:ascii="Times New Roman" w:hAnsi="Times New Roman" w:cs="Times New Roman"/>
          <w:sz w:val="24"/>
          <w:szCs w:val="24"/>
        </w:rPr>
        <w:lastRenderedPageBreak/>
        <w:t>bank sejak permohonan pembiayaan diajukan nasabah, pelaksanaan analisa yang akurat terhadap data pembiayaan, pembuatan perjanjian pembiayaan yang benar, pengikatan agunan yang menjamin kepentingan bank, sampai dengan pemantauan atau pengawasan terhadap pembiayaan yang diberikan.</w:t>
      </w:r>
    </w:p>
    <w:p w:rsidR="000C26F5" w:rsidRDefault="006C78FB" w:rsidP="002D3CAC">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Sedangkan upaya-upaya bersifat </w:t>
      </w:r>
      <w:r w:rsidRPr="006C78FB">
        <w:rPr>
          <w:rFonts w:ascii="Times New Roman" w:hAnsi="Times New Roman" w:cs="Times New Roman"/>
          <w:i/>
          <w:sz w:val="24"/>
          <w:szCs w:val="24"/>
        </w:rPr>
        <w:t>represif/kuratif</w:t>
      </w:r>
      <w:r>
        <w:rPr>
          <w:rFonts w:ascii="Times New Roman" w:hAnsi="Times New Roman" w:cs="Times New Roman"/>
          <w:sz w:val="24"/>
          <w:szCs w:val="24"/>
        </w:rPr>
        <w:t xml:space="preserve"> adalah upaya-upaya penanggulangan yang bersifat penyelamatan atau penyelesaian terhadap pembiayaan bermasalah (</w:t>
      </w:r>
      <w:r>
        <w:rPr>
          <w:rFonts w:ascii="Times New Roman" w:hAnsi="Times New Roman" w:cs="Times New Roman"/>
          <w:i/>
          <w:sz w:val="24"/>
          <w:szCs w:val="24"/>
        </w:rPr>
        <w:t>non perfoming financing/NPFs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6"/>
      </w:r>
    </w:p>
    <w:p w:rsidR="00AA43F0" w:rsidRPr="00134A3E" w:rsidRDefault="000C26F5" w:rsidP="00134A3E">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Bank harus melaksanakan analisis yang mendalam sebelum memutuskan untuk menyetujui ataupun menolak permohonan kredit dari calon debitur. Hal ini dimaksudkan agar tidak terjadi permasalahan atas kredit yang telah disalurkan. Akan tetapi, meskipun bank telah melakukan analisis yang cermat, risiko kredit bermasalah juga mungkin terjadi. Tidak ada satu pun bank di dunia ini yang tidak memiliki kredit bermasalah, karena tidak mungkin dari semua kredit yang disalurkan semuanya lancar. Upaya yang dilakukan bank untuk penyelamatan terhadap kredit/pembiayaan bermasalah antara lain:</w:t>
      </w:r>
      <w:r w:rsidR="0025570D">
        <w:rPr>
          <w:rStyle w:val="FootnoteReference"/>
          <w:rFonts w:ascii="Times New Roman" w:hAnsi="Times New Roman" w:cs="Times New Roman"/>
          <w:sz w:val="24"/>
          <w:szCs w:val="24"/>
        </w:rPr>
        <w:footnoteReference w:id="27"/>
      </w:r>
    </w:p>
    <w:p w:rsidR="001B2A46" w:rsidRPr="000A10DD" w:rsidRDefault="006C78FB" w:rsidP="000A10DD">
      <w:pPr>
        <w:pStyle w:val="ListParagraph"/>
        <w:numPr>
          <w:ilvl w:val="0"/>
          <w:numId w:val="64"/>
        </w:numPr>
        <w:spacing w:line="480" w:lineRule="auto"/>
        <w:ind w:left="426"/>
        <w:jc w:val="both"/>
        <w:rPr>
          <w:rFonts w:ascii="Times New Roman" w:hAnsi="Times New Roman" w:cs="Times New Roman"/>
          <w:b/>
          <w:i/>
          <w:sz w:val="24"/>
          <w:szCs w:val="24"/>
        </w:rPr>
      </w:pPr>
      <w:r w:rsidRPr="000A10DD">
        <w:rPr>
          <w:rFonts w:ascii="Times New Roman" w:hAnsi="Times New Roman" w:cs="Times New Roman"/>
          <w:b/>
          <w:i/>
          <w:sz w:val="24"/>
          <w:szCs w:val="24"/>
        </w:rPr>
        <w:t>Rescheduling</w:t>
      </w:r>
    </w:p>
    <w:p w:rsidR="001B2A46" w:rsidRPr="00E00447" w:rsidRDefault="00E00447" w:rsidP="00E00447">
      <w:pPr>
        <w:pStyle w:val="ListParagraph"/>
        <w:spacing w:line="480" w:lineRule="auto"/>
        <w:ind w:left="284" w:firstLine="567"/>
        <w:jc w:val="both"/>
        <w:rPr>
          <w:rFonts w:ascii="Times New Roman" w:hAnsi="Times New Roman"/>
          <w:sz w:val="24"/>
          <w:szCs w:val="24"/>
        </w:rPr>
      </w:pPr>
      <w:r w:rsidRPr="00E00447">
        <w:rPr>
          <w:rFonts w:ascii="Times New Roman" w:hAnsi="Times New Roman"/>
          <w:i/>
          <w:sz w:val="24"/>
          <w:szCs w:val="24"/>
        </w:rPr>
        <w:t>Rescheduling</w:t>
      </w:r>
      <w:r>
        <w:rPr>
          <w:rFonts w:ascii="Times New Roman" w:hAnsi="Times New Roman"/>
          <w:sz w:val="24"/>
          <w:szCs w:val="24"/>
        </w:rPr>
        <w:t xml:space="preserve"> (penjadwalan kembali) merupakan upaya pertama dari pihak bank untuk menyelamatkan kredit yang diberikannya kepada debitur. Cara ini dilakukan jika ternyata pihak debitur tidak mampu untuk memenuhi kewajibannya dalam hal pembayaran kembali angsuran pokok maupun bunga kredit. </w:t>
      </w:r>
      <w:r w:rsidRPr="00E00447">
        <w:rPr>
          <w:rFonts w:ascii="Times New Roman" w:hAnsi="Times New Roman"/>
          <w:i/>
          <w:sz w:val="24"/>
          <w:szCs w:val="24"/>
        </w:rPr>
        <w:t>Rescheduling</w:t>
      </w:r>
      <w:r>
        <w:rPr>
          <w:rFonts w:ascii="Times New Roman" w:hAnsi="Times New Roman"/>
          <w:sz w:val="24"/>
          <w:szCs w:val="24"/>
        </w:rPr>
        <w:t xml:space="preserve"> adalah penjadwalan kembali sebagian atau seluruh </w:t>
      </w:r>
      <w:r>
        <w:rPr>
          <w:rFonts w:ascii="Times New Roman" w:hAnsi="Times New Roman"/>
          <w:sz w:val="24"/>
          <w:szCs w:val="24"/>
        </w:rPr>
        <w:lastRenderedPageBreak/>
        <w:t>kewajiban debitur. Misalnya angsuran pokok pinjaman yang semula dijadwalkan akan selesai dalam jangka waktu 5 tahun diubah jadwalnya sedemikian rupa sehingga pelunasan kredit akan memakan waktu 6 tahun. Hal tersebut disesuaikan dengan proyeksi arus kas yang bersumber dari kemampuan usaha debitur yang sedang mengalami kesulitan</w:t>
      </w:r>
      <w:r>
        <w:rPr>
          <w:rStyle w:val="FootnoteReference"/>
          <w:rFonts w:ascii="Times New Roman" w:hAnsi="Times New Roman"/>
          <w:sz w:val="24"/>
          <w:szCs w:val="24"/>
        </w:rPr>
        <w:footnoteReference w:id="28"/>
      </w:r>
    </w:p>
    <w:p w:rsidR="001B2A46" w:rsidRDefault="001B2A46" w:rsidP="002D3CAC">
      <w:pPr>
        <w:pStyle w:val="ListParagraph"/>
        <w:spacing w:line="480" w:lineRule="auto"/>
        <w:ind w:left="284" w:firstLine="567"/>
        <w:jc w:val="both"/>
        <w:rPr>
          <w:rFonts w:ascii="Times New Roman" w:hAnsi="Times New Roman"/>
          <w:sz w:val="24"/>
          <w:szCs w:val="24"/>
        </w:rPr>
      </w:pPr>
      <w:r w:rsidRPr="001B2A46">
        <w:rPr>
          <w:rFonts w:ascii="Times New Roman" w:hAnsi="Times New Roman"/>
          <w:sz w:val="24"/>
          <w:szCs w:val="24"/>
        </w:rPr>
        <w:t xml:space="preserve">Memperpanjang angsuran hampir sama dengan jangka waktu kredit. Dalam hal ini jangka waktu angsuran kreditnya di perpanjang pembayarannya pun misalnya </w:t>
      </w:r>
      <w:r w:rsidR="00E00447">
        <w:rPr>
          <w:rFonts w:ascii="Times New Roman" w:hAnsi="Times New Roman"/>
          <w:sz w:val="24"/>
          <w:szCs w:val="24"/>
        </w:rPr>
        <w:t>d</w:t>
      </w:r>
      <w:r w:rsidRPr="001B2A46">
        <w:rPr>
          <w:rFonts w:ascii="Times New Roman" w:hAnsi="Times New Roman"/>
          <w:sz w:val="24"/>
          <w:szCs w:val="24"/>
        </w:rPr>
        <w:t>ari 36 kali menjadi 48 kali dan hal ini tentu saja jumlah angsuran pun menjadi mengecil seiring den</w:t>
      </w:r>
      <w:r w:rsidR="00E00447">
        <w:rPr>
          <w:rFonts w:ascii="Times New Roman" w:hAnsi="Times New Roman"/>
          <w:sz w:val="24"/>
          <w:szCs w:val="24"/>
        </w:rPr>
        <w:t>gan penambahan jumlah angsuran.</w:t>
      </w:r>
      <w:r w:rsidR="00E00447">
        <w:rPr>
          <w:rStyle w:val="FootnoteReference"/>
          <w:rFonts w:ascii="Times New Roman" w:hAnsi="Times New Roman"/>
          <w:sz w:val="24"/>
          <w:szCs w:val="24"/>
        </w:rPr>
        <w:footnoteReference w:id="29"/>
      </w:r>
    </w:p>
    <w:p w:rsidR="000C26F5" w:rsidRDefault="000C26F5" w:rsidP="002D3CAC">
      <w:pPr>
        <w:pStyle w:val="ListParagraph"/>
        <w:spacing w:line="480" w:lineRule="auto"/>
        <w:ind w:left="284" w:firstLine="567"/>
        <w:jc w:val="both"/>
        <w:rPr>
          <w:rFonts w:ascii="Times New Roman" w:hAnsi="Times New Roman"/>
          <w:sz w:val="24"/>
          <w:szCs w:val="24"/>
        </w:rPr>
      </w:pPr>
      <w:r>
        <w:rPr>
          <w:rFonts w:ascii="Times New Roman" w:hAnsi="Times New Roman"/>
          <w:sz w:val="24"/>
          <w:szCs w:val="24"/>
        </w:rPr>
        <w:t xml:space="preserve">Beberapa alternatif </w:t>
      </w:r>
      <w:r>
        <w:rPr>
          <w:rFonts w:ascii="Times New Roman" w:hAnsi="Times New Roman"/>
          <w:i/>
          <w:sz w:val="24"/>
          <w:szCs w:val="24"/>
        </w:rPr>
        <w:t xml:space="preserve">rescheduling </w:t>
      </w:r>
      <w:r>
        <w:rPr>
          <w:rFonts w:ascii="Times New Roman" w:hAnsi="Times New Roman"/>
          <w:sz w:val="24"/>
          <w:szCs w:val="24"/>
        </w:rPr>
        <w:t>yang didapat diberikan bank antara lain:</w:t>
      </w:r>
      <w:r>
        <w:rPr>
          <w:rStyle w:val="FootnoteReference"/>
          <w:rFonts w:ascii="Times New Roman" w:hAnsi="Times New Roman"/>
          <w:sz w:val="24"/>
          <w:szCs w:val="24"/>
        </w:rPr>
        <w:footnoteReference w:id="30"/>
      </w:r>
    </w:p>
    <w:p w:rsidR="000C26F5" w:rsidRDefault="000C26F5" w:rsidP="00601713">
      <w:pPr>
        <w:pStyle w:val="ListParagraph"/>
        <w:numPr>
          <w:ilvl w:val="0"/>
          <w:numId w:val="53"/>
        </w:numPr>
        <w:spacing w:line="480" w:lineRule="auto"/>
        <w:jc w:val="both"/>
        <w:rPr>
          <w:rFonts w:ascii="Times New Roman" w:hAnsi="Times New Roman"/>
          <w:sz w:val="24"/>
          <w:szCs w:val="24"/>
        </w:rPr>
      </w:pPr>
      <w:r>
        <w:rPr>
          <w:rFonts w:ascii="Times New Roman" w:hAnsi="Times New Roman"/>
          <w:sz w:val="24"/>
          <w:szCs w:val="24"/>
        </w:rPr>
        <w:t>Perpanjangan jangka waktu kredit</w:t>
      </w:r>
    </w:p>
    <w:p w:rsidR="000C26F5" w:rsidRDefault="000C26F5" w:rsidP="000C26F5">
      <w:pPr>
        <w:pStyle w:val="ListParagraph"/>
        <w:spacing w:line="480" w:lineRule="auto"/>
        <w:ind w:left="1211"/>
        <w:jc w:val="both"/>
        <w:rPr>
          <w:rFonts w:ascii="Times New Roman" w:hAnsi="Times New Roman"/>
          <w:sz w:val="24"/>
          <w:szCs w:val="24"/>
        </w:rPr>
      </w:pPr>
      <w:r>
        <w:rPr>
          <w:rFonts w:ascii="Times New Roman" w:hAnsi="Times New Roman"/>
          <w:sz w:val="24"/>
          <w:szCs w:val="24"/>
        </w:rPr>
        <w:t>Misalnya, jangka waktu kredit 2 tahun diperpanjang menjadi lima tahun, sehingga total angsuran perbulan menjadi lebih rendah.</w:t>
      </w:r>
    </w:p>
    <w:p w:rsidR="000C26F5" w:rsidRDefault="000C26F5" w:rsidP="00601713">
      <w:pPr>
        <w:pStyle w:val="ListParagraph"/>
        <w:numPr>
          <w:ilvl w:val="0"/>
          <w:numId w:val="53"/>
        </w:numPr>
        <w:spacing w:line="480" w:lineRule="auto"/>
        <w:jc w:val="both"/>
        <w:rPr>
          <w:rFonts w:ascii="Times New Roman" w:hAnsi="Times New Roman"/>
          <w:sz w:val="24"/>
          <w:szCs w:val="24"/>
        </w:rPr>
      </w:pPr>
      <w:r>
        <w:rPr>
          <w:rFonts w:ascii="Times New Roman" w:hAnsi="Times New Roman"/>
          <w:sz w:val="24"/>
          <w:szCs w:val="24"/>
        </w:rPr>
        <w:t>Jadwal angsuran bulanan diubah menjadi triwulan</w:t>
      </w:r>
    </w:p>
    <w:p w:rsidR="000C26F5" w:rsidRDefault="000C26F5" w:rsidP="000C26F5">
      <w:pPr>
        <w:pStyle w:val="ListParagraph"/>
        <w:spacing w:line="480" w:lineRule="auto"/>
        <w:ind w:left="1211"/>
        <w:jc w:val="both"/>
        <w:rPr>
          <w:rFonts w:ascii="Times New Roman" w:hAnsi="Times New Roman"/>
          <w:sz w:val="24"/>
          <w:szCs w:val="24"/>
        </w:rPr>
      </w:pPr>
      <w:r>
        <w:rPr>
          <w:rFonts w:ascii="Times New Roman" w:hAnsi="Times New Roman"/>
          <w:sz w:val="24"/>
          <w:szCs w:val="24"/>
        </w:rPr>
        <w:t>Perubahan jadwal tersebut akan memberi kesempatan nasabah mengumpulkan dana untuk mengangsur dalam triwulan. Hal ini disesuaikan dengan penerimaan penjualan.</w:t>
      </w:r>
    </w:p>
    <w:p w:rsidR="000C26F5" w:rsidRDefault="000C26F5" w:rsidP="00601713">
      <w:pPr>
        <w:pStyle w:val="ListParagraph"/>
        <w:numPr>
          <w:ilvl w:val="0"/>
          <w:numId w:val="53"/>
        </w:numPr>
        <w:spacing w:line="480" w:lineRule="auto"/>
        <w:jc w:val="both"/>
        <w:rPr>
          <w:rFonts w:ascii="Times New Roman" w:hAnsi="Times New Roman"/>
          <w:sz w:val="24"/>
          <w:szCs w:val="24"/>
        </w:rPr>
      </w:pPr>
      <w:r>
        <w:rPr>
          <w:rFonts w:ascii="Times New Roman" w:hAnsi="Times New Roman"/>
          <w:sz w:val="24"/>
          <w:szCs w:val="24"/>
        </w:rPr>
        <w:t xml:space="preserve">Memperkecil angsuran pokok dengan jangka waktu akan lebih lama </w:t>
      </w:r>
    </w:p>
    <w:p w:rsidR="00134A3E" w:rsidRPr="000C26F5" w:rsidRDefault="00134A3E" w:rsidP="00134A3E">
      <w:pPr>
        <w:pStyle w:val="ListParagraph"/>
        <w:spacing w:line="480" w:lineRule="auto"/>
        <w:ind w:left="1211"/>
        <w:jc w:val="both"/>
        <w:rPr>
          <w:rFonts w:ascii="Times New Roman" w:hAnsi="Times New Roman"/>
          <w:sz w:val="24"/>
          <w:szCs w:val="24"/>
        </w:rPr>
      </w:pPr>
    </w:p>
    <w:p w:rsidR="001B2A46" w:rsidRPr="001B2A46" w:rsidRDefault="000A10DD" w:rsidP="00D94521">
      <w:pPr>
        <w:spacing w:after="0" w:line="480" w:lineRule="auto"/>
        <w:jc w:val="both"/>
        <w:rPr>
          <w:rFonts w:ascii="Times New Roman" w:hAnsi="Times New Roman"/>
          <w:b/>
          <w:sz w:val="24"/>
          <w:szCs w:val="24"/>
        </w:rPr>
      </w:pPr>
      <w:r>
        <w:rPr>
          <w:rFonts w:ascii="Times New Roman" w:hAnsi="Times New Roman"/>
          <w:b/>
          <w:sz w:val="24"/>
          <w:szCs w:val="24"/>
        </w:rPr>
        <w:lastRenderedPageBreak/>
        <w:t>b</w:t>
      </w:r>
      <w:r w:rsidR="001B2A46" w:rsidRPr="001B2A46">
        <w:rPr>
          <w:rFonts w:ascii="Times New Roman" w:hAnsi="Times New Roman"/>
          <w:b/>
          <w:sz w:val="24"/>
          <w:szCs w:val="24"/>
        </w:rPr>
        <w:t xml:space="preserve">. </w:t>
      </w:r>
      <w:r w:rsidR="001B2A46" w:rsidRPr="001B2A46">
        <w:rPr>
          <w:rFonts w:ascii="Times New Roman" w:hAnsi="Times New Roman"/>
          <w:b/>
          <w:i/>
          <w:sz w:val="24"/>
          <w:szCs w:val="24"/>
        </w:rPr>
        <w:t>Reconditioning</w:t>
      </w:r>
    </w:p>
    <w:p w:rsidR="001B2A46" w:rsidRPr="001B2A46" w:rsidRDefault="001B2A46" w:rsidP="00D94521">
      <w:pPr>
        <w:pStyle w:val="ListParagraph"/>
        <w:spacing w:after="0" w:line="480" w:lineRule="auto"/>
        <w:ind w:left="284" w:firstLine="567"/>
        <w:jc w:val="both"/>
        <w:rPr>
          <w:rFonts w:ascii="Times New Roman" w:hAnsi="Times New Roman"/>
          <w:sz w:val="24"/>
          <w:szCs w:val="24"/>
        </w:rPr>
      </w:pPr>
      <w:r w:rsidRPr="001B2A46">
        <w:rPr>
          <w:rFonts w:ascii="Times New Roman" w:hAnsi="Times New Roman"/>
          <w:i/>
          <w:sz w:val="24"/>
          <w:szCs w:val="24"/>
        </w:rPr>
        <w:t>Reconditioning</w:t>
      </w:r>
      <w:r w:rsidRPr="001B2A46">
        <w:rPr>
          <w:rFonts w:ascii="Times New Roman" w:hAnsi="Times New Roman"/>
          <w:sz w:val="24"/>
          <w:szCs w:val="24"/>
        </w:rPr>
        <w:t xml:space="preserve"> maksudnya adalah bank mengubah berbagai persyaratan yang ada seperti:</w:t>
      </w:r>
      <w:r w:rsidR="00E00447">
        <w:rPr>
          <w:rStyle w:val="FootnoteReference"/>
          <w:rFonts w:ascii="Times New Roman" w:hAnsi="Times New Roman"/>
          <w:sz w:val="24"/>
          <w:szCs w:val="24"/>
        </w:rPr>
        <w:footnoteReference w:id="31"/>
      </w:r>
    </w:p>
    <w:p w:rsidR="001B2A46" w:rsidRPr="001B2A46" w:rsidRDefault="001B2A46" w:rsidP="000466B8">
      <w:pPr>
        <w:spacing w:line="480" w:lineRule="auto"/>
        <w:ind w:left="284"/>
        <w:jc w:val="both"/>
        <w:rPr>
          <w:rFonts w:ascii="Times New Roman" w:hAnsi="Times New Roman"/>
          <w:sz w:val="24"/>
          <w:szCs w:val="24"/>
        </w:rPr>
      </w:pPr>
      <w:r>
        <w:rPr>
          <w:rFonts w:ascii="Times New Roman" w:hAnsi="Times New Roman"/>
          <w:sz w:val="24"/>
          <w:szCs w:val="24"/>
        </w:rPr>
        <w:t>a.  K</w:t>
      </w:r>
      <w:r w:rsidRPr="001B2A46">
        <w:rPr>
          <w:rFonts w:ascii="Times New Roman" w:hAnsi="Times New Roman"/>
          <w:sz w:val="24"/>
          <w:szCs w:val="24"/>
        </w:rPr>
        <w:t>apitalisasi bunga, yaitu bunga dijadikan hutang pokok.</w:t>
      </w:r>
    </w:p>
    <w:p w:rsidR="002D3CAC" w:rsidRDefault="001B2A46" w:rsidP="000466B8">
      <w:pPr>
        <w:spacing w:line="480" w:lineRule="auto"/>
        <w:ind w:left="284"/>
        <w:jc w:val="both"/>
        <w:rPr>
          <w:rFonts w:ascii="Times New Roman" w:hAnsi="Times New Roman"/>
          <w:sz w:val="24"/>
          <w:szCs w:val="24"/>
        </w:rPr>
      </w:pPr>
      <w:r>
        <w:rPr>
          <w:rFonts w:ascii="Times New Roman" w:hAnsi="Times New Roman"/>
          <w:sz w:val="24"/>
          <w:szCs w:val="24"/>
        </w:rPr>
        <w:t>b. P</w:t>
      </w:r>
      <w:r w:rsidRPr="001B2A46">
        <w:rPr>
          <w:rFonts w:ascii="Times New Roman" w:hAnsi="Times New Roman"/>
          <w:sz w:val="24"/>
          <w:szCs w:val="24"/>
        </w:rPr>
        <w:t>enundaan pembaya</w:t>
      </w:r>
      <w:r>
        <w:rPr>
          <w:rFonts w:ascii="Times New Roman" w:hAnsi="Times New Roman"/>
          <w:sz w:val="24"/>
          <w:szCs w:val="24"/>
        </w:rPr>
        <w:t>ran bunga sampai waktu tertentu</w:t>
      </w:r>
    </w:p>
    <w:p w:rsidR="001B2A46" w:rsidRPr="001B2A46" w:rsidRDefault="001B2A46" w:rsidP="000466B8">
      <w:pPr>
        <w:spacing w:line="480" w:lineRule="auto"/>
        <w:ind w:left="567"/>
        <w:jc w:val="both"/>
        <w:rPr>
          <w:rFonts w:ascii="Times New Roman" w:hAnsi="Times New Roman"/>
          <w:sz w:val="24"/>
          <w:szCs w:val="24"/>
        </w:rPr>
      </w:pPr>
      <w:r w:rsidRPr="001B2A46">
        <w:rPr>
          <w:rFonts w:ascii="Times New Roman" w:hAnsi="Times New Roman"/>
          <w:sz w:val="24"/>
          <w:szCs w:val="24"/>
        </w:rPr>
        <w:t>maksudnya hanya bunga yang dapat ditunda pembayarannya, sedangkan pokok pinjamannya tetap harus dibayar seperti biasa .</w:t>
      </w:r>
    </w:p>
    <w:p w:rsidR="001B2A46" w:rsidRPr="001B2A46" w:rsidRDefault="001B2A46" w:rsidP="002D3CAC">
      <w:pPr>
        <w:pStyle w:val="ListParagraph"/>
        <w:spacing w:line="480" w:lineRule="auto"/>
        <w:ind w:left="284"/>
        <w:jc w:val="both"/>
        <w:rPr>
          <w:rFonts w:ascii="Times New Roman" w:hAnsi="Times New Roman"/>
          <w:sz w:val="24"/>
          <w:szCs w:val="24"/>
        </w:rPr>
      </w:pPr>
      <w:r>
        <w:rPr>
          <w:rFonts w:ascii="Times New Roman" w:hAnsi="Times New Roman"/>
          <w:sz w:val="24"/>
          <w:szCs w:val="24"/>
        </w:rPr>
        <w:t>c. P</w:t>
      </w:r>
      <w:r w:rsidRPr="001B2A46">
        <w:rPr>
          <w:rFonts w:ascii="Times New Roman" w:hAnsi="Times New Roman"/>
          <w:sz w:val="24"/>
          <w:szCs w:val="24"/>
        </w:rPr>
        <w:t xml:space="preserve">enurunan suku bunga </w:t>
      </w:r>
    </w:p>
    <w:p w:rsidR="000466B8" w:rsidRPr="00134A3E" w:rsidRDefault="001B2A46" w:rsidP="00134A3E">
      <w:pPr>
        <w:pStyle w:val="ListParagraph"/>
        <w:spacing w:line="480" w:lineRule="auto"/>
        <w:ind w:left="567"/>
        <w:jc w:val="both"/>
        <w:rPr>
          <w:rFonts w:ascii="Times New Roman" w:hAnsi="Times New Roman"/>
          <w:sz w:val="24"/>
          <w:szCs w:val="24"/>
        </w:rPr>
      </w:pPr>
      <w:r>
        <w:rPr>
          <w:rFonts w:ascii="Times New Roman" w:hAnsi="Times New Roman"/>
          <w:sz w:val="24"/>
          <w:szCs w:val="24"/>
        </w:rPr>
        <w:t>P</w:t>
      </w:r>
      <w:r w:rsidRPr="001B2A46">
        <w:rPr>
          <w:rFonts w:ascii="Times New Roman" w:hAnsi="Times New Roman"/>
          <w:sz w:val="24"/>
          <w:szCs w:val="24"/>
        </w:rPr>
        <w:t>enurunan suku bunga dimaksudkan agar lebih meringankan beban nasabah. Sebagai contoh jika bunga pertahun sebelumnya dibebankan 20% pertahun diturunkan menjadi 18 % per tahun. Hal ini tergantung dari pertimbangan bank yang bersangkutan. Penurunan suku bunga akan mempengaruhi jumlah angsuran yang semakin mengecil, sehingga diharapkan dapat membantu meringankan nasabah.</w:t>
      </w:r>
    </w:p>
    <w:p w:rsidR="001B2A46" w:rsidRPr="001B2A46" w:rsidRDefault="001B2A46" w:rsidP="002D3CAC">
      <w:pPr>
        <w:spacing w:line="480" w:lineRule="auto"/>
        <w:ind w:left="284"/>
        <w:jc w:val="both"/>
        <w:rPr>
          <w:rFonts w:ascii="Times New Roman" w:hAnsi="Times New Roman"/>
          <w:sz w:val="24"/>
          <w:szCs w:val="24"/>
        </w:rPr>
      </w:pPr>
      <w:r>
        <w:rPr>
          <w:rFonts w:ascii="Times New Roman" w:hAnsi="Times New Roman"/>
          <w:sz w:val="24"/>
          <w:szCs w:val="24"/>
        </w:rPr>
        <w:t>d. P</w:t>
      </w:r>
      <w:r w:rsidRPr="001B2A46">
        <w:rPr>
          <w:rFonts w:ascii="Times New Roman" w:hAnsi="Times New Roman"/>
          <w:sz w:val="24"/>
          <w:szCs w:val="24"/>
        </w:rPr>
        <w:t>embebasan bunga</w:t>
      </w:r>
    </w:p>
    <w:p w:rsidR="00DE4E0E" w:rsidRDefault="001B2A46" w:rsidP="00D94521">
      <w:pPr>
        <w:spacing w:after="0" w:line="480" w:lineRule="auto"/>
        <w:ind w:left="567"/>
        <w:jc w:val="both"/>
        <w:rPr>
          <w:rFonts w:ascii="Times New Roman" w:hAnsi="Times New Roman"/>
          <w:sz w:val="24"/>
          <w:szCs w:val="24"/>
        </w:rPr>
      </w:pPr>
      <w:r>
        <w:rPr>
          <w:rFonts w:ascii="Times New Roman" w:hAnsi="Times New Roman"/>
          <w:sz w:val="24"/>
          <w:szCs w:val="24"/>
        </w:rPr>
        <w:t>Dari pembebasan</w:t>
      </w:r>
      <w:r w:rsidRPr="001B2A46">
        <w:rPr>
          <w:rFonts w:ascii="Times New Roman" w:hAnsi="Times New Roman"/>
          <w:sz w:val="24"/>
          <w:szCs w:val="24"/>
        </w:rPr>
        <w:t xml:space="preserve"> suku bunga diberikan kepada nasabah dengan pertimbangan nasabah tidak akan mampu lagi membayar kredit tersebut. Akan tetapi nasabah tetap mempunyai kewajiban untuk membayar pokok pinjamannya sampai lunas.</w:t>
      </w:r>
    </w:p>
    <w:p w:rsidR="00134A3E" w:rsidRDefault="00134A3E" w:rsidP="00D94521">
      <w:pPr>
        <w:spacing w:after="0" w:line="480" w:lineRule="auto"/>
        <w:ind w:left="567"/>
        <w:jc w:val="both"/>
        <w:rPr>
          <w:rFonts w:ascii="Times New Roman" w:hAnsi="Times New Roman"/>
          <w:sz w:val="24"/>
          <w:szCs w:val="24"/>
        </w:rPr>
      </w:pPr>
    </w:p>
    <w:p w:rsidR="00134A3E" w:rsidRPr="001B2A46" w:rsidRDefault="00134A3E" w:rsidP="00D94521">
      <w:pPr>
        <w:spacing w:after="0" w:line="480" w:lineRule="auto"/>
        <w:ind w:left="567"/>
        <w:jc w:val="both"/>
        <w:rPr>
          <w:rFonts w:ascii="Times New Roman" w:hAnsi="Times New Roman"/>
          <w:sz w:val="24"/>
          <w:szCs w:val="24"/>
        </w:rPr>
      </w:pPr>
    </w:p>
    <w:p w:rsidR="001B2A46" w:rsidRPr="001B2A46" w:rsidRDefault="000A10DD" w:rsidP="00D94521">
      <w:pPr>
        <w:spacing w:after="0" w:line="480" w:lineRule="auto"/>
        <w:jc w:val="both"/>
        <w:rPr>
          <w:rFonts w:ascii="Times New Roman" w:hAnsi="Times New Roman"/>
          <w:b/>
          <w:sz w:val="24"/>
          <w:szCs w:val="24"/>
        </w:rPr>
      </w:pPr>
      <w:r>
        <w:rPr>
          <w:rFonts w:ascii="Times New Roman" w:hAnsi="Times New Roman"/>
          <w:b/>
          <w:sz w:val="24"/>
          <w:szCs w:val="24"/>
        </w:rPr>
        <w:lastRenderedPageBreak/>
        <w:t>c</w:t>
      </w:r>
      <w:r w:rsidR="001B2A46" w:rsidRPr="001B2A46">
        <w:rPr>
          <w:rFonts w:ascii="Times New Roman" w:hAnsi="Times New Roman"/>
          <w:b/>
          <w:sz w:val="24"/>
          <w:szCs w:val="24"/>
        </w:rPr>
        <w:t xml:space="preserve">. </w:t>
      </w:r>
      <w:r w:rsidR="001B2A46" w:rsidRPr="001B2A46">
        <w:rPr>
          <w:rFonts w:ascii="Times New Roman" w:hAnsi="Times New Roman"/>
          <w:b/>
          <w:i/>
          <w:sz w:val="24"/>
          <w:szCs w:val="24"/>
        </w:rPr>
        <w:t>Restructuring</w:t>
      </w:r>
    </w:p>
    <w:p w:rsidR="001B2A46" w:rsidRPr="001B2A46" w:rsidRDefault="001B2A46" w:rsidP="00D94521">
      <w:pPr>
        <w:pStyle w:val="ListParagraph"/>
        <w:spacing w:after="0" w:line="480" w:lineRule="auto"/>
        <w:ind w:left="284" w:firstLine="567"/>
        <w:jc w:val="both"/>
        <w:rPr>
          <w:rFonts w:ascii="Times New Roman" w:hAnsi="Times New Roman"/>
          <w:sz w:val="24"/>
          <w:szCs w:val="24"/>
        </w:rPr>
      </w:pPr>
      <w:r w:rsidRPr="001B2A46">
        <w:rPr>
          <w:rFonts w:ascii="Times New Roman" w:hAnsi="Times New Roman"/>
          <w:sz w:val="24"/>
          <w:szCs w:val="24"/>
        </w:rPr>
        <w:t>Merupakan tindakan bank kepada nasabah dengan cara menambah modal nasabah dengan pertimbangan nasabah memang membutuhkan tambahan dana dan usaha yang dibiayai memang masih layak. Tindakan ini meliputi:</w:t>
      </w:r>
      <w:r w:rsidR="00E00447">
        <w:rPr>
          <w:rStyle w:val="FootnoteReference"/>
          <w:rFonts w:ascii="Times New Roman" w:hAnsi="Times New Roman"/>
          <w:sz w:val="24"/>
          <w:szCs w:val="24"/>
        </w:rPr>
        <w:footnoteReference w:id="32"/>
      </w:r>
    </w:p>
    <w:p w:rsidR="001B2A46" w:rsidRPr="001B2A46" w:rsidRDefault="001B2A46" w:rsidP="0072271B">
      <w:pPr>
        <w:pStyle w:val="ListParagraph"/>
        <w:spacing w:after="0" w:line="480" w:lineRule="auto"/>
        <w:ind w:left="567" w:hanging="283"/>
        <w:jc w:val="both"/>
        <w:rPr>
          <w:rFonts w:ascii="Times New Roman" w:hAnsi="Times New Roman"/>
          <w:sz w:val="24"/>
          <w:szCs w:val="24"/>
        </w:rPr>
      </w:pPr>
      <w:r>
        <w:rPr>
          <w:rFonts w:ascii="Times New Roman" w:hAnsi="Times New Roman"/>
          <w:sz w:val="24"/>
          <w:szCs w:val="24"/>
        </w:rPr>
        <w:t>1. D</w:t>
      </w:r>
      <w:r w:rsidRPr="001B2A46">
        <w:rPr>
          <w:rFonts w:ascii="Times New Roman" w:hAnsi="Times New Roman"/>
          <w:sz w:val="24"/>
          <w:szCs w:val="24"/>
        </w:rPr>
        <w:t>engan menambah jumlah kredit</w:t>
      </w:r>
    </w:p>
    <w:p w:rsidR="002D3CAC" w:rsidRPr="000466B8" w:rsidRDefault="001B2A46" w:rsidP="000466B8">
      <w:pPr>
        <w:pStyle w:val="ListParagraph"/>
        <w:spacing w:line="480" w:lineRule="auto"/>
        <w:ind w:left="567" w:hanging="283"/>
        <w:jc w:val="both"/>
        <w:rPr>
          <w:rFonts w:ascii="Times New Roman" w:hAnsi="Times New Roman"/>
          <w:sz w:val="24"/>
          <w:szCs w:val="24"/>
        </w:rPr>
      </w:pPr>
      <w:r>
        <w:rPr>
          <w:rFonts w:ascii="Times New Roman" w:hAnsi="Times New Roman"/>
          <w:sz w:val="24"/>
          <w:szCs w:val="24"/>
        </w:rPr>
        <w:t>2. D</w:t>
      </w:r>
      <w:r w:rsidRPr="001B2A46">
        <w:rPr>
          <w:rFonts w:ascii="Times New Roman" w:hAnsi="Times New Roman"/>
          <w:sz w:val="24"/>
          <w:szCs w:val="24"/>
        </w:rPr>
        <w:t xml:space="preserve">engan menambah </w:t>
      </w:r>
      <w:r w:rsidRPr="001B2A46">
        <w:rPr>
          <w:rFonts w:ascii="Times New Roman" w:hAnsi="Times New Roman"/>
          <w:i/>
          <w:sz w:val="24"/>
          <w:szCs w:val="24"/>
        </w:rPr>
        <w:t>equity</w:t>
      </w:r>
      <w:r>
        <w:rPr>
          <w:rFonts w:ascii="Times New Roman" w:hAnsi="Times New Roman"/>
          <w:i/>
          <w:sz w:val="24"/>
          <w:szCs w:val="24"/>
        </w:rPr>
        <w:t xml:space="preserve">: </w:t>
      </w:r>
      <w:r w:rsidRPr="001B2A46">
        <w:rPr>
          <w:rFonts w:ascii="Times New Roman" w:hAnsi="Times New Roman"/>
          <w:sz w:val="24"/>
          <w:szCs w:val="24"/>
        </w:rPr>
        <w:t>dengan menyetor uang tunai</w:t>
      </w:r>
      <w:r>
        <w:rPr>
          <w:rFonts w:ascii="Times New Roman" w:hAnsi="Times New Roman"/>
          <w:sz w:val="24"/>
          <w:szCs w:val="24"/>
        </w:rPr>
        <w:t xml:space="preserve"> dan </w:t>
      </w:r>
      <w:r w:rsidRPr="001B2A46">
        <w:rPr>
          <w:rFonts w:ascii="Times New Roman" w:hAnsi="Times New Roman"/>
          <w:sz w:val="24"/>
          <w:szCs w:val="24"/>
        </w:rPr>
        <w:t>tambahan dari pemilik</w:t>
      </w:r>
      <w:r>
        <w:rPr>
          <w:rFonts w:ascii="Times New Roman" w:hAnsi="Times New Roman"/>
          <w:sz w:val="24"/>
          <w:szCs w:val="24"/>
        </w:rPr>
        <w:t>.</w:t>
      </w:r>
    </w:p>
    <w:p w:rsidR="006C78FB" w:rsidRDefault="006C78FB" w:rsidP="0072271B">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B. Penelitian Terdahulu</w:t>
      </w:r>
    </w:p>
    <w:p w:rsidR="000466B8" w:rsidRPr="000466B8" w:rsidRDefault="002D3CAC" w:rsidP="000466B8">
      <w:pPr>
        <w:spacing w:line="480" w:lineRule="auto"/>
        <w:ind w:left="284" w:firstLine="567"/>
        <w:jc w:val="both"/>
        <w:rPr>
          <w:rFonts w:ascii="Times New Roman" w:hAnsi="Times New Roman" w:cs="Times New Roman"/>
          <w:sz w:val="24"/>
          <w:szCs w:val="24"/>
        </w:rPr>
      </w:pPr>
      <w:r w:rsidRPr="00BE4239">
        <w:rPr>
          <w:rFonts w:ascii="Times New Roman" w:hAnsi="Times New Roman" w:cs="Times New Roman"/>
          <w:sz w:val="24"/>
          <w:szCs w:val="24"/>
        </w:rPr>
        <w:t>Penel</w:t>
      </w:r>
      <w:r>
        <w:rPr>
          <w:rFonts w:ascii="Times New Roman" w:hAnsi="Times New Roman" w:cs="Times New Roman"/>
          <w:sz w:val="24"/>
          <w:szCs w:val="24"/>
        </w:rPr>
        <w:t>itian mengenai Penyebab Pembiayaan MacetDalam Pembiayaan Multi Manfaat</w:t>
      </w:r>
      <w:r w:rsidRPr="00BE4239">
        <w:rPr>
          <w:rFonts w:ascii="Times New Roman" w:hAnsi="Times New Roman" w:cs="Times New Roman"/>
          <w:sz w:val="24"/>
          <w:szCs w:val="24"/>
        </w:rPr>
        <w:t xml:space="preserve"> Pada PT. Bank Tabungan Negara (BTN) Syariah Cabang Palembang telah dilakukan oleh rekan-rek</w:t>
      </w:r>
      <w:r w:rsidR="0072271B">
        <w:rPr>
          <w:rFonts w:ascii="Times New Roman" w:hAnsi="Times New Roman" w:cs="Times New Roman"/>
          <w:sz w:val="24"/>
          <w:szCs w:val="24"/>
        </w:rPr>
        <w:t>an mahasiswa dan mahasiswi dalam bentuk jurnal.</w:t>
      </w:r>
    </w:p>
    <w:p w:rsidR="00F27251" w:rsidRDefault="000466B8" w:rsidP="00F27251">
      <w:pPr>
        <w:spacing w:line="480" w:lineRule="auto"/>
        <w:ind w:left="426"/>
        <w:jc w:val="both"/>
        <w:rPr>
          <w:rFonts w:ascii="Times New Roman" w:hAnsi="Times New Roman"/>
          <w:b/>
          <w:sz w:val="24"/>
          <w:szCs w:val="24"/>
        </w:rPr>
      </w:pPr>
      <w:r>
        <w:rPr>
          <w:rFonts w:ascii="Times New Roman" w:hAnsi="Times New Roman"/>
          <w:b/>
          <w:sz w:val="24"/>
          <w:szCs w:val="24"/>
        </w:rPr>
        <w:t>Jurnal Pene</w:t>
      </w:r>
      <w:r w:rsidR="00F27251">
        <w:rPr>
          <w:rFonts w:ascii="Times New Roman" w:hAnsi="Times New Roman"/>
          <w:b/>
          <w:sz w:val="24"/>
          <w:szCs w:val="24"/>
        </w:rPr>
        <w:t>litian Terdahulu</w:t>
      </w:r>
    </w:p>
    <w:tbl>
      <w:tblPr>
        <w:tblStyle w:val="TableGrid"/>
        <w:tblW w:w="0" w:type="auto"/>
        <w:tblInd w:w="426" w:type="dxa"/>
        <w:tblLook w:val="04A0"/>
      </w:tblPr>
      <w:tblGrid>
        <w:gridCol w:w="675"/>
        <w:gridCol w:w="1559"/>
        <w:gridCol w:w="2126"/>
        <w:gridCol w:w="3367"/>
      </w:tblGrid>
      <w:tr w:rsidR="0077463A" w:rsidTr="00F569CF">
        <w:tc>
          <w:tcPr>
            <w:tcW w:w="675" w:type="dxa"/>
          </w:tcPr>
          <w:p w:rsidR="0077463A" w:rsidRDefault="0077463A" w:rsidP="0077463A">
            <w:pPr>
              <w:spacing w:line="480" w:lineRule="auto"/>
              <w:jc w:val="center"/>
              <w:rPr>
                <w:rFonts w:ascii="Times New Roman" w:hAnsi="Times New Roman"/>
                <w:b/>
                <w:sz w:val="24"/>
                <w:szCs w:val="24"/>
              </w:rPr>
            </w:pPr>
            <w:r>
              <w:rPr>
                <w:rFonts w:ascii="Times New Roman" w:hAnsi="Times New Roman"/>
                <w:b/>
                <w:sz w:val="24"/>
                <w:szCs w:val="24"/>
              </w:rPr>
              <w:t>No</w:t>
            </w:r>
          </w:p>
        </w:tc>
        <w:tc>
          <w:tcPr>
            <w:tcW w:w="1559" w:type="dxa"/>
          </w:tcPr>
          <w:p w:rsidR="0077463A" w:rsidRDefault="0077463A" w:rsidP="0077463A">
            <w:pPr>
              <w:spacing w:line="480" w:lineRule="auto"/>
              <w:jc w:val="center"/>
              <w:rPr>
                <w:rFonts w:ascii="Times New Roman" w:hAnsi="Times New Roman"/>
                <w:b/>
                <w:sz w:val="24"/>
                <w:szCs w:val="24"/>
              </w:rPr>
            </w:pPr>
            <w:r>
              <w:rPr>
                <w:rFonts w:ascii="Times New Roman" w:hAnsi="Times New Roman"/>
                <w:b/>
                <w:sz w:val="24"/>
                <w:szCs w:val="24"/>
              </w:rPr>
              <w:t>Nama</w:t>
            </w:r>
          </w:p>
          <w:p w:rsidR="0077463A" w:rsidRDefault="0077463A" w:rsidP="0077463A">
            <w:pPr>
              <w:spacing w:line="480" w:lineRule="auto"/>
              <w:jc w:val="center"/>
              <w:rPr>
                <w:rFonts w:ascii="Times New Roman" w:hAnsi="Times New Roman"/>
                <w:b/>
                <w:sz w:val="24"/>
                <w:szCs w:val="24"/>
              </w:rPr>
            </w:pPr>
            <w:r>
              <w:rPr>
                <w:rFonts w:ascii="Times New Roman" w:hAnsi="Times New Roman"/>
                <w:b/>
                <w:sz w:val="24"/>
                <w:szCs w:val="24"/>
              </w:rPr>
              <w:t>Peneliti</w:t>
            </w:r>
          </w:p>
        </w:tc>
        <w:tc>
          <w:tcPr>
            <w:tcW w:w="2126" w:type="dxa"/>
          </w:tcPr>
          <w:p w:rsidR="0077463A" w:rsidRDefault="0077463A" w:rsidP="0077463A">
            <w:pPr>
              <w:spacing w:line="480" w:lineRule="auto"/>
              <w:jc w:val="center"/>
              <w:rPr>
                <w:rFonts w:ascii="Times New Roman" w:hAnsi="Times New Roman"/>
                <w:b/>
                <w:sz w:val="24"/>
                <w:szCs w:val="24"/>
              </w:rPr>
            </w:pPr>
            <w:r>
              <w:rPr>
                <w:rFonts w:ascii="Times New Roman" w:hAnsi="Times New Roman"/>
                <w:b/>
                <w:sz w:val="24"/>
                <w:szCs w:val="24"/>
              </w:rPr>
              <w:t>Judul Penelitian</w:t>
            </w:r>
          </w:p>
        </w:tc>
        <w:tc>
          <w:tcPr>
            <w:tcW w:w="3367" w:type="dxa"/>
          </w:tcPr>
          <w:p w:rsidR="0077463A" w:rsidRDefault="0077463A" w:rsidP="0077463A">
            <w:pPr>
              <w:spacing w:line="480" w:lineRule="auto"/>
              <w:jc w:val="center"/>
              <w:rPr>
                <w:rFonts w:ascii="Times New Roman" w:hAnsi="Times New Roman"/>
                <w:b/>
                <w:sz w:val="24"/>
                <w:szCs w:val="24"/>
              </w:rPr>
            </w:pPr>
            <w:r>
              <w:rPr>
                <w:rFonts w:ascii="Times New Roman" w:hAnsi="Times New Roman"/>
                <w:b/>
                <w:sz w:val="24"/>
                <w:szCs w:val="24"/>
              </w:rPr>
              <w:t>Hasil Penelitian</w:t>
            </w:r>
          </w:p>
        </w:tc>
      </w:tr>
      <w:tr w:rsidR="0077463A" w:rsidTr="00F569CF">
        <w:tc>
          <w:tcPr>
            <w:tcW w:w="675" w:type="dxa"/>
          </w:tcPr>
          <w:p w:rsidR="0077463A" w:rsidRPr="0077463A" w:rsidRDefault="0077463A" w:rsidP="0077463A">
            <w:pPr>
              <w:spacing w:line="480" w:lineRule="auto"/>
              <w:jc w:val="center"/>
              <w:rPr>
                <w:rFonts w:ascii="Times New Roman" w:hAnsi="Times New Roman"/>
                <w:sz w:val="24"/>
                <w:szCs w:val="24"/>
              </w:rPr>
            </w:pPr>
            <w:r w:rsidRPr="0077463A">
              <w:rPr>
                <w:rFonts w:ascii="Times New Roman" w:hAnsi="Times New Roman"/>
                <w:sz w:val="24"/>
                <w:szCs w:val="24"/>
              </w:rPr>
              <w:t>1</w:t>
            </w:r>
          </w:p>
        </w:tc>
        <w:tc>
          <w:tcPr>
            <w:tcW w:w="1559" w:type="dxa"/>
          </w:tcPr>
          <w:p w:rsidR="0077463A" w:rsidRDefault="0077463A" w:rsidP="0077463A">
            <w:pPr>
              <w:spacing w:line="480" w:lineRule="auto"/>
              <w:jc w:val="center"/>
              <w:rPr>
                <w:rFonts w:ascii="Times New Roman" w:hAnsi="Times New Roman"/>
                <w:sz w:val="24"/>
                <w:szCs w:val="24"/>
              </w:rPr>
            </w:pPr>
            <w:r w:rsidRPr="0077463A">
              <w:rPr>
                <w:rFonts w:ascii="Times New Roman" w:hAnsi="Times New Roman"/>
                <w:sz w:val="24"/>
                <w:szCs w:val="24"/>
              </w:rPr>
              <w:t>Tri Wahyuni</w:t>
            </w:r>
          </w:p>
          <w:p w:rsidR="000C26F5" w:rsidRDefault="000C26F5" w:rsidP="0077463A">
            <w:pPr>
              <w:spacing w:line="480" w:lineRule="auto"/>
              <w:jc w:val="center"/>
              <w:rPr>
                <w:rFonts w:ascii="Times New Roman" w:hAnsi="Times New Roman"/>
                <w:sz w:val="24"/>
                <w:szCs w:val="24"/>
              </w:rPr>
            </w:pPr>
            <w:r>
              <w:rPr>
                <w:rFonts w:ascii="Times New Roman" w:hAnsi="Times New Roman"/>
                <w:sz w:val="24"/>
                <w:szCs w:val="24"/>
              </w:rPr>
              <w:t>(2013)</w:t>
            </w:r>
          </w:p>
          <w:p w:rsidR="000C26F5" w:rsidRPr="0077463A" w:rsidRDefault="000C26F5" w:rsidP="0077463A">
            <w:pPr>
              <w:spacing w:line="480" w:lineRule="auto"/>
              <w:jc w:val="center"/>
              <w:rPr>
                <w:rFonts w:ascii="Times New Roman" w:hAnsi="Times New Roman"/>
                <w:sz w:val="24"/>
                <w:szCs w:val="24"/>
              </w:rPr>
            </w:pPr>
            <w:r>
              <w:rPr>
                <w:rFonts w:ascii="Times New Roman" w:hAnsi="Times New Roman"/>
                <w:sz w:val="24"/>
                <w:szCs w:val="24"/>
              </w:rPr>
              <w:t>Jurnal</w:t>
            </w:r>
          </w:p>
        </w:tc>
        <w:tc>
          <w:tcPr>
            <w:tcW w:w="2126" w:type="dxa"/>
          </w:tcPr>
          <w:p w:rsidR="0077463A" w:rsidRPr="0077463A" w:rsidRDefault="0077463A" w:rsidP="00F27251">
            <w:pPr>
              <w:spacing w:line="480" w:lineRule="auto"/>
              <w:jc w:val="both"/>
              <w:rPr>
                <w:rFonts w:ascii="Times New Roman" w:hAnsi="Times New Roman"/>
                <w:sz w:val="24"/>
                <w:szCs w:val="24"/>
              </w:rPr>
            </w:pPr>
            <w:r w:rsidRPr="0077463A">
              <w:rPr>
                <w:rFonts w:ascii="Times New Roman" w:hAnsi="Times New Roman"/>
                <w:sz w:val="24"/>
                <w:szCs w:val="24"/>
              </w:rPr>
              <w:t xml:space="preserve">Prosedur Penyelesaian Pembiayaan Mikro Bermasalah Pada PT.Bank Syariah Mandiri KCP </w:t>
            </w:r>
            <w:r w:rsidRPr="0077463A">
              <w:rPr>
                <w:rFonts w:ascii="Times New Roman" w:hAnsi="Times New Roman"/>
                <w:sz w:val="24"/>
                <w:szCs w:val="24"/>
              </w:rPr>
              <w:lastRenderedPageBreak/>
              <w:t xml:space="preserve">Buleleng </w:t>
            </w:r>
          </w:p>
        </w:tc>
        <w:tc>
          <w:tcPr>
            <w:tcW w:w="3367" w:type="dxa"/>
          </w:tcPr>
          <w:p w:rsidR="0077463A" w:rsidRPr="00B148FF" w:rsidRDefault="0077463A" w:rsidP="00F27251">
            <w:pPr>
              <w:spacing w:line="480" w:lineRule="auto"/>
              <w:jc w:val="both"/>
              <w:rPr>
                <w:rFonts w:ascii="Times New Roman" w:hAnsi="Times New Roman"/>
                <w:sz w:val="24"/>
                <w:szCs w:val="24"/>
              </w:rPr>
            </w:pPr>
            <w:r w:rsidRPr="0077463A">
              <w:rPr>
                <w:rFonts w:ascii="Times New Roman" w:hAnsi="Times New Roman"/>
                <w:sz w:val="24"/>
                <w:szCs w:val="24"/>
              </w:rPr>
              <w:lastRenderedPageBreak/>
              <w:t xml:space="preserve">Pengelolaan </w:t>
            </w:r>
            <w:r>
              <w:rPr>
                <w:rFonts w:ascii="Times New Roman" w:hAnsi="Times New Roman"/>
                <w:sz w:val="24"/>
                <w:szCs w:val="24"/>
              </w:rPr>
              <w:t xml:space="preserve">dan penanganan pembiayaan bermasalah dapat dilakukan melalui tindakan penyelamatan berupa restruturisasi pembiayaan. Restrukturisasi pembiayaan </w:t>
            </w:r>
            <w:r>
              <w:rPr>
                <w:rFonts w:ascii="Times New Roman" w:hAnsi="Times New Roman"/>
                <w:sz w:val="24"/>
                <w:szCs w:val="24"/>
              </w:rPr>
              <w:lastRenderedPageBreak/>
              <w:t xml:space="preserve">adalah upaya yang dilakukan Bank dalam rangka membantu nasabah agar dapat menyelesaikan kewajibannya, antara lain melalui: </w:t>
            </w:r>
            <w:r w:rsidRPr="0077463A">
              <w:rPr>
                <w:rFonts w:ascii="Times New Roman" w:hAnsi="Times New Roman"/>
                <w:i/>
                <w:sz w:val="24"/>
                <w:szCs w:val="24"/>
              </w:rPr>
              <w:t>Rescheduling, Reconditioning, Restructuring.</w:t>
            </w:r>
            <w:r w:rsidR="00B148FF">
              <w:rPr>
                <w:rStyle w:val="FootnoteReference"/>
                <w:rFonts w:ascii="Times New Roman" w:hAnsi="Times New Roman"/>
                <w:i/>
                <w:sz w:val="24"/>
                <w:szCs w:val="24"/>
              </w:rPr>
              <w:footnoteReference w:id="33"/>
            </w:r>
          </w:p>
        </w:tc>
      </w:tr>
    </w:tbl>
    <w:p w:rsidR="0077463A" w:rsidRPr="0077463A" w:rsidRDefault="0077463A" w:rsidP="0077463A">
      <w:pPr>
        <w:spacing w:line="480" w:lineRule="auto"/>
        <w:ind w:left="426"/>
        <w:jc w:val="both"/>
        <w:rPr>
          <w:rFonts w:ascii="Times New Roman" w:hAnsi="Times New Roman"/>
          <w:sz w:val="24"/>
          <w:szCs w:val="24"/>
        </w:rPr>
      </w:pPr>
      <w:r>
        <w:rPr>
          <w:rFonts w:ascii="Times New Roman" w:hAnsi="Times New Roman"/>
          <w:b/>
          <w:sz w:val="24"/>
          <w:szCs w:val="24"/>
        </w:rPr>
        <w:lastRenderedPageBreak/>
        <w:t xml:space="preserve">Kesamaan Penelitian: </w:t>
      </w:r>
      <w:r>
        <w:rPr>
          <w:rFonts w:ascii="Times New Roman" w:hAnsi="Times New Roman"/>
          <w:sz w:val="24"/>
          <w:szCs w:val="24"/>
        </w:rPr>
        <w:t>Sama dari penyelamatan pembiayaan berupa restruktu</w:t>
      </w:r>
      <w:r w:rsidR="00E00447">
        <w:rPr>
          <w:rFonts w:ascii="Times New Roman" w:hAnsi="Times New Roman"/>
          <w:sz w:val="24"/>
          <w:szCs w:val="24"/>
        </w:rPr>
        <w:t xml:space="preserve">risasi pembiayaan yaitu melalui </w:t>
      </w:r>
      <w:r>
        <w:rPr>
          <w:rFonts w:ascii="Times New Roman" w:hAnsi="Times New Roman"/>
          <w:i/>
          <w:sz w:val="24"/>
          <w:szCs w:val="24"/>
        </w:rPr>
        <w:t>Rescheduling, reconditioning, r</w:t>
      </w:r>
      <w:r w:rsidRPr="0077463A">
        <w:rPr>
          <w:rFonts w:ascii="Times New Roman" w:hAnsi="Times New Roman"/>
          <w:i/>
          <w:sz w:val="24"/>
          <w:szCs w:val="24"/>
        </w:rPr>
        <w:t>estructuring.</w:t>
      </w:r>
    </w:p>
    <w:p w:rsidR="005C03DC" w:rsidRDefault="0077463A" w:rsidP="002D3CAC">
      <w:pPr>
        <w:spacing w:line="480" w:lineRule="auto"/>
        <w:ind w:left="426"/>
        <w:jc w:val="both"/>
        <w:rPr>
          <w:rFonts w:ascii="Times New Roman" w:hAnsi="Times New Roman"/>
          <w:sz w:val="24"/>
          <w:szCs w:val="24"/>
        </w:rPr>
      </w:pPr>
      <w:r>
        <w:rPr>
          <w:rFonts w:ascii="Times New Roman" w:hAnsi="Times New Roman"/>
          <w:b/>
          <w:sz w:val="24"/>
          <w:szCs w:val="24"/>
        </w:rPr>
        <w:t>Perbedaan Penelitian:</w:t>
      </w:r>
      <w:r w:rsidRPr="0077463A">
        <w:rPr>
          <w:rFonts w:ascii="Times New Roman" w:hAnsi="Times New Roman"/>
          <w:sz w:val="24"/>
          <w:szCs w:val="24"/>
        </w:rPr>
        <w:t xml:space="preserve"> Penelitian terdahulu </w:t>
      </w:r>
      <w:r>
        <w:rPr>
          <w:rFonts w:ascii="Times New Roman" w:hAnsi="Times New Roman"/>
          <w:sz w:val="24"/>
          <w:szCs w:val="24"/>
        </w:rPr>
        <w:t xml:space="preserve">lebih membahas kepada penyelesaian pembiayaan mikro bermasalah sedangkan penulis meneliti pembiayaan bermasalah pada produk pembiayaan Multi Manfaat. </w:t>
      </w:r>
    </w:p>
    <w:tbl>
      <w:tblPr>
        <w:tblStyle w:val="TableGrid"/>
        <w:tblW w:w="0" w:type="auto"/>
        <w:tblInd w:w="426" w:type="dxa"/>
        <w:tblLook w:val="04A0"/>
      </w:tblPr>
      <w:tblGrid>
        <w:gridCol w:w="675"/>
        <w:gridCol w:w="1559"/>
        <w:gridCol w:w="2126"/>
        <w:gridCol w:w="3367"/>
      </w:tblGrid>
      <w:tr w:rsidR="00993258" w:rsidTr="00F569CF">
        <w:tc>
          <w:tcPr>
            <w:tcW w:w="675" w:type="dxa"/>
          </w:tcPr>
          <w:p w:rsidR="00993258" w:rsidRDefault="00993258" w:rsidP="00993258">
            <w:pPr>
              <w:spacing w:line="480" w:lineRule="auto"/>
              <w:jc w:val="center"/>
              <w:rPr>
                <w:rFonts w:ascii="Times New Roman" w:hAnsi="Times New Roman"/>
                <w:b/>
                <w:sz w:val="24"/>
                <w:szCs w:val="24"/>
              </w:rPr>
            </w:pPr>
            <w:r>
              <w:rPr>
                <w:rFonts w:ascii="Times New Roman" w:hAnsi="Times New Roman"/>
                <w:b/>
                <w:sz w:val="24"/>
                <w:szCs w:val="24"/>
              </w:rPr>
              <w:t>No</w:t>
            </w:r>
          </w:p>
        </w:tc>
        <w:tc>
          <w:tcPr>
            <w:tcW w:w="1559" w:type="dxa"/>
          </w:tcPr>
          <w:p w:rsidR="00993258" w:rsidRDefault="00993258" w:rsidP="00993258">
            <w:pPr>
              <w:spacing w:line="480" w:lineRule="auto"/>
              <w:jc w:val="center"/>
              <w:rPr>
                <w:rFonts w:ascii="Times New Roman" w:hAnsi="Times New Roman"/>
                <w:b/>
                <w:sz w:val="24"/>
                <w:szCs w:val="24"/>
              </w:rPr>
            </w:pPr>
            <w:r>
              <w:rPr>
                <w:rFonts w:ascii="Times New Roman" w:hAnsi="Times New Roman"/>
                <w:b/>
                <w:sz w:val="24"/>
                <w:szCs w:val="24"/>
              </w:rPr>
              <w:t xml:space="preserve">Nama </w:t>
            </w:r>
          </w:p>
          <w:p w:rsidR="00993258" w:rsidRDefault="00993258" w:rsidP="00993258">
            <w:pPr>
              <w:spacing w:line="480" w:lineRule="auto"/>
              <w:jc w:val="center"/>
              <w:rPr>
                <w:rFonts w:ascii="Times New Roman" w:hAnsi="Times New Roman"/>
                <w:b/>
                <w:sz w:val="24"/>
                <w:szCs w:val="24"/>
              </w:rPr>
            </w:pPr>
            <w:r>
              <w:rPr>
                <w:rFonts w:ascii="Times New Roman" w:hAnsi="Times New Roman"/>
                <w:b/>
                <w:sz w:val="24"/>
                <w:szCs w:val="24"/>
              </w:rPr>
              <w:t>Peneliti</w:t>
            </w:r>
          </w:p>
        </w:tc>
        <w:tc>
          <w:tcPr>
            <w:tcW w:w="2126" w:type="dxa"/>
          </w:tcPr>
          <w:p w:rsidR="00993258" w:rsidRDefault="00993258" w:rsidP="00993258">
            <w:pPr>
              <w:spacing w:line="480" w:lineRule="auto"/>
              <w:jc w:val="center"/>
              <w:rPr>
                <w:rFonts w:ascii="Times New Roman" w:hAnsi="Times New Roman"/>
                <w:b/>
                <w:sz w:val="24"/>
                <w:szCs w:val="24"/>
              </w:rPr>
            </w:pPr>
            <w:r>
              <w:rPr>
                <w:rFonts w:ascii="Times New Roman" w:hAnsi="Times New Roman"/>
                <w:b/>
                <w:sz w:val="24"/>
                <w:szCs w:val="24"/>
              </w:rPr>
              <w:t xml:space="preserve">Judul </w:t>
            </w:r>
          </w:p>
          <w:p w:rsidR="00993258" w:rsidRDefault="00993258" w:rsidP="00993258">
            <w:pPr>
              <w:spacing w:line="480" w:lineRule="auto"/>
              <w:jc w:val="center"/>
              <w:rPr>
                <w:rFonts w:ascii="Times New Roman" w:hAnsi="Times New Roman"/>
                <w:b/>
                <w:sz w:val="24"/>
                <w:szCs w:val="24"/>
              </w:rPr>
            </w:pPr>
            <w:r>
              <w:rPr>
                <w:rFonts w:ascii="Times New Roman" w:hAnsi="Times New Roman"/>
                <w:b/>
                <w:sz w:val="24"/>
                <w:szCs w:val="24"/>
              </w:rPr>
              <w:t>Penelitian</w:t>
            </w:r>
          </w:p>
        </w:tc>
        <w:tc>
          <w:tcPr>
            <w:tcW w:w="3367" w:type="dxa"/>
          </w:tcPr>
          <w:p w:rsidR="00993258" w:rsidRDefault="00993258" w:rsidP="00993258">
            <w:pPr>
              <w:spacing w:line="480" w:lineRule="auto"/>
              <w:jc w:val="center"/>
              <w:rPr>
                <w:rFonts w:ascii="Times New Roman" w:hAnsi="Times New Roman"/>
                <w:b/>
                <w:sz w:val="24"/>
                <w:szCs w:val="24"/>
              </w:rPr>
            </w:pPr>
            <w:r>
              <w:rPr>
                <w:rFonts w:ascii="Times New Roman" w:hAnsi="Times New Roman"/>
                <w:b/>
                <w:sz w:val="24"/>
                <w:szCs w:val="24"/>
              </w:rPr>
              <w:t xml:space="preserve">Hasil </w:t>
            </w:r>
          </w:p>
          <w:p w:rsidR="00993258" w:rsidRDefault="00993258" w:rsidP="00993258">
            <w:pPr>
              <w:spacing w:line="480" w:lineRule="auto"/>
              <w:jc w:val="center"/>
              <w:rPr>
                <w:rFonts w:ascii="Times New Roman" w:hAnsi="Times New Roman"/>
                <w:b/>
                <w:sz w:val="24"/>
                <w:szCs w:val="24"/>
              </w:rPr>
            </w:pPr>
            <w:r>
              <w:rPr>
                <w:rFonts w:ascii="Times New Roman" w:hAnsi="Times New Roman"/>
                <w:b/>
                <w:sz w:val="24"/>
                <w:szCs w:val="24"/>
              </w:rPr>
              <w:t>Penelitian</w:t>
            </w:r>
          </w:p>
        </w:tc>
      </w:tr>
      <w:tr w:rsidR="00993258" w:rsidTr="00F569CF">
        <w:tc>
          <w:tcPr>
            <w:tcW w:w="675" w:type="dxa"/>
          </w:tcPr>
          <w:p w:rsidR="00993258" w:rsidRPr="00993258" w:rsidRDefault="00993258" w:rsidP="00993258">
            <w:pPr>
              <w:spacing w:line="480" w:lineRule="auto"/>
              <w:jc w:val="center"/>
              <w:rPr>
                <w:rFonts w:ascii="Times New Roman" w:hAnsi="Times New Roman"/>
                <w:sz w:val="24"/>
                <w:szCs w:val="24"/>
              </w:rPr>
            </w:pPr>
            <w:r w:rsidRPr="00993258">
              <w:rPr>
                <w:rFonts w:ascii="Times New Roman" w:hAnsi="Times New Roman"/>
                <w:sz w:val="24"/>
                <w:szCs w:val="24"/>
              </w:rPr>
              <w:t>2</w:t>
            </w:r>
          </w:p>
        </w:tc>
        <w:tc>
          <w:tcPr>
            <w:tcW w:w="1559" w:type="dxa"/>
          </w:tcPr>
          <w:p w:rsidR="00993258" w:rsidRDefault="00F569CF" w:rsidP="00F569CF">
            <w:pPr>
              <w:spacing w:line="480" w:lineRule="auto"/>
              <w:jc w:val="center"/>
              <w:rPr>
                <w:rFonts w:ascii="Times New Roman" w:hAnsi="Times New Roman"/>
                <w:sz w:val="24"/>
                <w:szCs w:val="24"/>
              </w:rPr>
            </w:pPr>
            <w:r>
              <w:rPr>
                <w:rFonts w:ascii="Times New Roman" w:hAnsi="Times New Roman"/>
                <w:sz w:val="24"/>
                <w:szCs w:val="24"/>
              </w:rPr>
              <w:t>Ayu Tifani</w:t>
            </w:r>
          </w:p>
          <w:p w:rsidR="00F569CF" w:rsidRDefault="00F569CF" w:rsidP="00F569CF">
            <w:pPr>
              <w:spacing w:line="480" w:lineRule="auto"/>
              <w:jc w:val="center"/>
              <w:rPr>
                <w:rFonts w:ascii="Times New Roman" w:hAnsi="Times New Roman"/>
                <w:sz w:val="24"/>
                <w:szCs w:val="24"/>
              </w:rPr>
            </w:pPr>
            <w:r>
              <w:rPr>
                <w:rFonts w:ascii="Times New Roman" w:hAnsi="Times New Roman"/>
                <w:sz w:val="24"/>
                <w:szCs w:val="24"/>
              </w:rPr>
              <w:t>(2012)</w:t>
            </w:r>
          </w:p>
          <w:p w:rsidR="000C26F5" w:rsidRPr="00F569CF" w:rsidRDefault="000C26F5" w:rsidP="00F569CF">
            <w:pPr>
              <w:spacing w:line="480" w:lineRule="auto"/>
              <w:jc w:val="center"/>
              <w:rPr>
                <w:rFonts w:ascii="Times New Roman" w:hAnsi="Times New Roman"/>
                <w:sz w:val="24"/>
                <w:szCs w:val="24"/>
              </w:rPr>
            </w:pPr>
            <w:r>
              <w:rPr>
                <w:rFonts w:ascii="Times New Roman" w:hAnsi="Times New Roman"/>
                <w:sz w:val="24"/>
                <w:szCs w:val="24"/>
              </w:rPr>
              <w:t>Jurnal</w:t>
            </w:r>
          </w:p>
        </w:tc>
        <w:tc>
          <w:tcPr>
            <w:tcW w:w="2126" w:type="dxa"/>
          </w:tcPr>
          <w:p w:rsidR="00993258" w:rsidRPr="00F569CF" w:rsidRDefault="00F569CF" w:rsidP="00F569CF">
            <w:pPr>
              <w:spacing w:line="480" w:lineRule="auto"/>
              <w:jc w:val="center"/>
              <w:rPr>
                <w:rFonts w:ascii="Times New Roman" w:hAnsi="Times New Roman"/>
                <w:sz w:val="24"/>
                <w:szCs w:val="24"/>
              </w:rPr>
            </w:pPr>
            <w:r w:rsidRPr="00F569CF">
              <w:rPr>
                <w:rFonts w:ascii="Times New Roman" w:hAnsi="Times New Roman"/>
                <w:sz w:val="24"/>
                <w:szCs w:val="24"/>
              </w:rPr>
              <w:t xml:space="preserve">Strategi </w:t>
            </w:r>
            <w:r>
              <w:rPr>
                <w:rFonts w:ascii="Times New Roman" w:hAnsi="Times New Roman"/>
                <w:sz w:val="24"/>
                <w:szCs w:val="24"/>
              </w:rPr>
              <w:t xml:space="preserve">Penanganan Pembiayaan Bermasalah Pada Produk Pembiayaan </w:t>
            </w:r>
            <w:r>
              <w:rPr>
                <w:rFonts w:ascii="Times New Roman" w:hAnsi="Times New Roman"/>
                <w:sz w:val="24"/>
                <w:szCs w:val="24"/>
              </w:rPr>
              <w:lastRenderedPageBreak/>
              <w:t>Murabahah di KJKS BMT Bahtera Pekalongan</w:t>
            </w:r>
          </w:p>
        </w:tc>
        <w:tc>
          <w:tcPr>
            <w:tcW w:w="3367" w:type="dxa"/>
          </w:tcPr>
          <w:p w:rsidR="00993258" w:rsidRDefault="00F569CF" w:rsidP="002D3CAC">
            <w:pPr>
              <w:spacing w:line="480" w:lineRule="auto"/>
              <w:jc w:val="both"/>
              <w:rPr>
                <w:rFonts w:ascii="Times New Roman" w:hAnsi="Times New Roman"/>
                <w:sz w:val="24"/>
                <w:szCs w:val="24"/>
              </w:rPr>
            </w:pPr>
            <w:r>
              <w:rPr>
                <w:rFonts w:ascii="Times New Roman" w:hAnsi="Times New Roman"/>
                <w:sz w:val="24"/>
                <w:szCs w:val="24"/>
              </w:rPr>
              <w:lastRenderedPageBreak/>
              <w:t xml:space="preserve">Faktor penyebab pembiayaan macet ada dua faktor yaitu faktor </w:t>
            </w:r>
            <w:r>
              <w:rPr>
                <w:rFonts w:ascii="Times New Roman" w:hAnsi="Times New Roman"/>
                <w:i/>
                <w:sz w:val="24"/>
                <w:szCs w:val="24"/>
              </w:rPr>
              <w:t>intern</w:t>
            </w:r>
            <w:r>
              <w:rPr>
                <w:rFonts w:ascii="Times New Roman" w:hAnsi="Times New Roman"/>
                <w:sz w:val="24"/>
                <w:szCs w:val="24"/>
              </w:rPr>
              <w:t xml:space="preserve"> dan</w:t>
            </w:r>
            <w:r>
              <w:rPr>
                <w:rFonts w:ascii="Times New Roman" w:hAnsi="Times New Roman"/>
                <w:i/>
                <w:sz w:val="24"/>
                <w:szCs w:val="24"/>
              </w:rPr>
              <w:t xml:space="preserve"> ekstern, </w:t>
            </w:r>
            <w:r>
              <w:rPr>
                <w:rFonts w:ascii="Times New Roman" w:hAnsi="Times New Roman"/>
                <w:sz w:val="24"/>
                <w:szCs w:val="24"/>
              </w:rPr>
              <w:t xml:space="preserve">faktor intern antara lain: peminjam kurang cakap dalam usaha tersebut, manajemen kurang </w:t>
            </w:r>
            <w:r>
              <w:rPr>
                <w:rFonts w:ascii="Times New Roman" w:hAnsi="Times New Roman"/>
                <w:sz w:val="24"/>
                <w:szCs w:val="24"/>
              </w:rPr>
              <w:lastRenderedPageBreak/>
              <w:t xml:space="preserve">rapi, perencanaan kurang matang. Faktor </w:t>
            </w:r>
            <w:r w:rsidRPr="00B82342">
              <w:rPr>
                <w:rFonts w:ascii="Times New Roman" w:hAnsi="Times New Roman"/>
                <w:i/>
                <w:sz w:val="24"/>
                <w:szCs w:val="24"/>
              </w:rPr>
              <w:t>ekstern</w:t>
            </w:r>
            <w:r>
              <w:rPr>
                <w:rFonts w:ascii="Times New Roman" w:hAnsi="Times New Roman"/>
                <w:sz w:val="24"/>
                <w:szCs w:val="24"/>
              </w:rPr>
              <w:t xml:space="preserve"> antara lain: aspek pasar kurang mendukung, kemampuan daya beli masyarakat kurang.</w:t>
            </w:r>
          </w:p>
          <w:p w:rsidR="00F569CF" w:rsidRPr="00F569CF" w:rsidRDefault="00F569CF" w:rsidP="002D3CAC">
            <w:pPr>
              <w:spacing w:line="480" w:lineRule="auto"/>
              <w:jc w:val="both"/>
              <w:rPr>
                <w:rFonts w:ascii="Times New Roman" w:hAnsi="Times New Roman"/>
                <w:sz w:val="24"/>
                <w:szCs w:val="24"/>
              </w:rPr>
            </w:pPr>
            <w:r>
              <w:rPr>
                <w:rFonts w:ascii="Times New Roman" w:hAnsi="Times New Roman"/>
                <w:sz w:val="24"/>
                <w:szCs w:val="24"/>
              </w:rPr>
              <w:t>Strategi penanganannya antara lain: strategi administratif, bantuan manajemen, collection agen, penyelesaian melalui jaminan, write off</w:t>
            </w:r>
            <w:r w:rsidR="00E00447">
              <w:rPr>
                <w:rFonts w:ascii="Times New Roman" w:hAnsi="Times New Roman"/>
                <w:sz w:val="24"/>
                <w:szCs w:val="24"/>
              </w:rPr>
              <w:t>.</w:t>
            </w:r>
            <w:r w:rsidR="00B148FF">
              <w:rPr>
                <w:rStyle w:val="FootnoteReference"/>
                <w:rFonts w:ascii="Times New Roman" w:hAnsi="Times New Roman"/>
                <w:sz w:val="24"/>
                <w:szCs w:val="24"/>
              </w:rPr>
              <w:footnoteReference w:id="34"/>
            </w:r>
          </w:p>
        </w:tc>
      </w:tr>
    </w:tbl>
    <w:p w:rsidR="00FB28EA" w:rsidRDefault="00E00447" w:rsidP="002D3CAC">
      <w:pPr>
        <w:spacing w:line="480" w:lineRule="auto"/>
        <w:ind w:left="426"/>
        <w:jc w:val="both"/>
        <w:rPr>
          <w:rFonts w:ascii="Times New Roman" w:hAnsi="Times New Roman"/>
          <w:b/>
          <w:sz w:val="24"/>
          <w:szCs w:val="24"/>
        </w:rPr>
      </w:pPr>
      <w:r>
        <w:rPr>
          <w:rFonts w:ascii="Times New Roman" w:hAnsi="Times New Roman"/>
          <w:b/>
          <w:sz w:val="24"/>
          <w:szCs w:val="24"/>
        </w:rPr>
        <w:lastRenderedPageBreak/>
        <w:t xml:space="preserve">Kesamaan Penelitian: </w:t>
      </w:r>
      <w:r>
        <w:rPr>
          <w:rFonts w:ascii="Times New Roman" w:hAnsi="Times New Roman" w:cs="Times New Roman"/>
          <w:sz w:val="24"/>
          <w:szCs w:val="24"/>
        </w:rPr>
        <w:t xml:space="preserve">Sama dari faktor penyebab pembiayaan bermasalahnya dari faktor </w:t>
      </w:r>
      <w:r>
        <w:rPr>
          <w:rFonts w:ascii="Times New Roman" w:hAnsi="Times New Roman" w:cs="Times New Roman"/>
          <w:i/>
          <w:sz w:val="24"/>
          <w:szCs w:val="24"/>
        </w:rPr>
        <w:t xml:space="preserve">intern </w:t>
      </w:r>
      <w:r>
        <w:rPr>
          <w:rFonts w:ascii="Times New Roman" w:hAnsi="Times New Roman" w:cs="Times New Roman"/>
          <w:sz w:val="24"/>
          <w:szCs w:val="24"/>
        </w:rPr>
        <w:t xml:space="preserve">dan faktor </w:t>
      </w:r>
      <w:r>
        <w:rPr>
          <w:rFonts w:ascii="Times New Roman" w:hAnsi="Times New Roman" w:cs="Times New Roman"/>
          <w:i/>
          <w:sz w:val="24"/>
          <w:szCs w:val="24"/>
        </w:rPr>
        <w:t>ekstern.</w:t>
      </w:r>
    </w:p>
    <w:p w:rsidR="0052041C" w:rsidRPr="001E3ED4" w:rsidRDefault="00E00447" w:rsidP="00134A3E">
      <w:pPr>
        <w:spacing w:line="480" w:lineRule="auto"/>
        <w:ind w:left="426"/>
        <w:jc w:val="both"/>
        <w:rPr>
          <w:rFonts w:ascii="Times New Roman" w:hAnsi="Times New Roman"/>
          <w:i/>
          <w:sz w:val="24"/>
          <w:szCs w:val="24"/>
        </w:rPr>
      </w:pPr>
      <w:r>
        <w:rPr>
          <w:rFonts w:ascii="Times New Roman" w:hAnsi="Times New Roman"/>
          <w:b/>
          <w:sz w:val="24"/>
          <w:szCs w:val="24"/>
        </w:rPr>
        <w:t xml:space="preserve">Perbedaan Penelitian: </w:t>
      </w:r>
      <w:r>
        <w:rPr>
          <w:rFonts w:ascii="Times New Roman" w:hAnsi="Times New Roman"/>
          <w:sz w:val="24"/>
          <w:szCs w:val="24"/>
        </w:rPr>
        <w:t>Jurnalpenanganan pembiayaan macetnya melalui strategi administratif, bantuan manajemen, collection agen, penyelesaian melalui jaminan, write off  sedangkan penulis penanganan pembiayaan macetnya melalui metode 3R (</w:t>
      </w:r>
      <w:r>
        <w:rPr>
          <w:rFonts w:ascii="Times New Roman" w:hAnsi="Times New Roman"/>
          <w:i/>
          <w:sz w:val="24"/>
          <w:szCs w:val="24"/>
        </w:rPr>
        <w:t>Rescheduling, reconditioning, restructuring).</w:t>
      </w:r>
    </w:p>
    <w:tbl>
      <w:tblPr>
        <w:tblStyle w:val="TableGrid"/>
        <w:tblW w:w="0" w:type="auto"/>
        <w:tblInd w:w="426" w:type="dxa"/>
        <w:tblLook w:val="04A0"/>
      </w:tblPr>
      <w:tblGrid>
        <w:gridCol w:w="675"/>
        <w:gridCol w:w="1417"/>
        <w:gridCol w:w="2268"/>
        <w:gridCol w:w="3367"/>
      </w:tblGrid>
      <w:tr w:rsidR="00F569CF" w:rsidTr="00F569CF">
        <w:tc>
          <w:tcPr>
            <w:tcW w:w="675" w:type="dxa"/>
          </w:tcPr>
          <w:p w:rsidR="00F569CF" w:rsidRDefault="00B82342" w:rsidP="00B82342">
            <w:pPr>
              <w:spacing w:line="480" w:lineRule="auto"/>
              <w:ind w:right="-108"/>
              <w:jc w:val="center"/>
              <w:rPr>
                <w:rFonts w:ascii="Times New Roman" w:hAnsi="Times New Roman"/>
                <w:b/>
                <w:sz w:val="24"/>
                <w:szCs w:val="24"/>
              </w:rPr>
            </w:pPr>
            <w:r>
              <w:rPr>
                <w:rFonts w:ascii="Times New Roman" w:hAnsi="Times New Roman"/>
                <w:b/>
                <w:sz w:val="24"/>
                <w:szCs w:val="24"/>
              </w:rPr>
              <w:t>No</w:t>
            </w:r>
          </w:p>
        </w:tc>
        <w:tc>
          <w:tcPr>
            <w:tcW w:w="1417" w:type="dxa"/>
          </w:tcPr>
          <w:p w:rsidR="00F569CF" w:rsidRDefault="00B82342" w:rsidP="00B82342">
            <w:pPr>
              <w:spacing w:line="480" w:lineRule="auto"/>
              <w:jc w:val="center"/>
              <w:rPr>
                <w:rFonts w:ascii="Times New Roman" w:hAnsi="Times New Roman"/>
                <w:b/>
                <w:sz w:val="24"/>
                <w:szCs w:val="24"/>
              </w:rPr>
            </w:pPr>
            <w:r>
              <w:rPr>
                <w:rFonts w:ascii="Times New Roman" w:hAnsi="Times New Roman"/>
                <w:b/>
                <w:sz w:val="24"/>
                <w:szCs w:val="24"/>
              </w:rPr>
              <w:t>Nama Peneliti</w:t>
            </w:r>
          </w:p>
        </w:tc>
        <w:tc>
          <w:tcPr>
            <w:tcW w:w="2268" w:type="dxa"/>
          </w:tcPr>
          <w:p w:rsidR="00B82342" w:rsidRDefault="00B82342" w:rsidP="00B82342">
            <w:pPr>
              <w:spacing w:line="480" w:lineRule="auto"/>
              <w:jc w:val="center"/>
              <w:rPr>
                <w:rFonts w:ascii="Times New Roman" w:hAnsi="Times New Roman"/>
                <w:b/>
                <w:sz w:val="24"/>
                <w:szCs w:val="24"/>
              </w:rPr>
            </w:pPr>
            <w:r>
              <w:rPr>
                <w:rFonts w:ascii="Times New Roman" w:hAnsi="Times New Roman"/>
                <w:b/>
                <w:sz w:val="24"/>
                <w:szCs w:val="24"/>
              </w:rPr>
              <w:t xml:space="preserve">Judul </w:t>
            </w:r>
          </w:p>
          <w:p w:rsidR="00F569CF" w:rsidRDefault="00B82342" w:rsidP="00B82342">
            <w:pPr>
              <w:spacing w:line="480" w:lineRule="auto"/>
              <w:jc w:val="center"/>
              <w:rPr>
                <w:rFonts w:ascii="Times New Roman" w:hAnsi="Times New Roman"/>
                <w:b/>
                <w:sz w:val="24"/>
                <w:szCs w:val="24"/>
              </w:rPr>
            </w:pPr>
            <w:r>
              <w:rPr>
                <w:rFonts w:ascii="Times New Roman" w:hAnsi="Times New Roman"/>
                <w:b/>
                <w:sz w:val="24"/>
                <w:szCs w:val="24"/>
              </w:rPr>
              <w:t>Penelitian</w:t>
            </w:r>
          </w:p>
        </w:tc>
        <w:tc>
          <w:tcPr>
            <w:tcW w:w="3367" w:type="dxa"/>
          </w:tcPr>
          <w:p w:rsidR="00B82342" w:rsidRDefault="00B82342" w:rsidP="00B82342">
            <w:pPr>
              <w:spacing w:line="480" w:lineRule="auto"/>
              <w:jc w:val="center"/>
              <w:rPr>
                <w:rFonts w:ascii="Times New Roman" w:hAnsi="Times New Roman"/>
                <w:b/>
                <w:sz w:val="24"/>
                <w:szCs w:val="24"/>
              </w:rPr>
            </w:pPr>
            <w:r>
              <w:rPr>
                <w:rFonts w:ascii="Times New Roman" w:hAnsi="Times New Roman"/>
                <w:b/>
                <w:sz w:val="24"/>
                <w:szCs w:val="24"/>
              </w:rPr>
              <w:t xml:space="preserve">Hasil </w:t>
            </w:r>
          </w:p>
          <w:p w:rsidR="00F569CF" w:rsidRDefault="00B82342" w:rsidP="00B82342">
            <w:pPr>
              <w:spacing w:line="480" w:lineRule="auto"/>
              <w:jc w:val="center"/>
              <w:rPr>
                <w:rFonts w:ascii="Times New Roman" w:hAnsi="Times New Roman"/>
                <w:b/>
                <w:sz w:val="24"/>
                <w:szCs w:val="24"/>
              </w:rPr>
            </w:pPr>
            <w:r>
              <w:rPr>
                <w:rFonts w:ascii="Times New Roman" w:hAnsi="Times New Roman"/>
                <w:b/>
                <w:sz w:val="24"/>
                <w:szCs w:val="24"/>
              </w:rPr>
              <w:t>Penelitian</w:t>
            </w:r>
          </w:p>
        </w:tc>
      </w:tr>
      <w:tr w:rsidR="00F569CF" w:rsidTr="00F569CF">
        <w:tc>
          <w:tcPr>
            <w:tcW w:w="675" w:type="dxa"/>
          </w:tcPr>
          <w:p w:rsidR="00F569CF" w:rsidRPr="00B82342" w:rsidRDefault="00B82342" w:rsidP="00B82342">
            <w:pPr>
              <w:spacing w:line="480" w:lineRule="auto"/>
              <w:jc w:val="center"/>
              <w:rPr>
                <w:rFonts w:ascii="Times New Roman" w:hAnsi="Times New Roman"/>
                <w:sz w:val="24"/>
                <w:szCs w:val="24"/>
              </w:rPr>
            </w:pPr>
            <w:r>
              <w:rPr>
                <w:rFonts w:ascii="Times New Roman" w:hAnsi="Times New Roman"/>
                <w:sz w:val="24"/>
                <w:szCs w:val="24"/>
              </w:rPr>
              <w:t>3</w:t>
            </w:r>
          </w:p>
        </w:tc>
        <w:tc>
          <w:tcPr>
            <w:tcW w:w="1417" w:type="dxa"/>
          </w:tcPr>
          <w:p w:rsidR="00F569CF" w:rsidRDefault="00B82342" w:rsidP="002D3CAC">
            <w:pPr>
              <w:spacing w:line="480" w:lineRule="auto"/>
              <w:jc w:val="both"/>
              <w:rPr>
                <w:rFonts w:ascii="Times New Roman" w:hAnsi="Times New Roman"/>
                <w:sz w:val="24"/>
                <w:szCs w:val="24"/>
              </w:rPr>
            </w:pPr>
            <w:r w:rsidRPr="00B82342">
              <w:rPr>
                <w:rFonts w:ascii="Times New Roman" w:hAnsi="Times New Roman"/>
                <w:sz w:val="24"/>
                <w:szCs w:val="24"/>
              </w:rPr>
              <w:t>Nurul Sadiyah</w:t>
            </w:r>
          </w:p>
          <w:p w:rsidR="000C26F5" w:rsidRDefault="000C26F5" w:rsidP="002D3CAC">
            <w:pPr>
              <w:spacing w:line="480" w:lineRule="auto"/>
              <w:jc w:val="both"/>
              <w:rPr>
                <w:rFonts w:ascii="Times New Roman" w:hAnsi="Times New Roman"/>
                <w:sz w:val="24"/>
                <w:szCs w:val="24"/>
              </w:rPr>
            </w:pPr>
            <w:r>
              <w:rPr>
                <w:rFonts w:ascii="Times New Roman" w:hAnsi="Times New Roman"/>
                <w:sz w:val="24"/>
                <w:szCs w:val="24"/>
              </w:rPr>
              <w:t>(2014)</w:t>
            </w:r>
          </w:p>
          <w:p w:rsidR="000C26F5" w:rsidRPr="00B82342" w:rsidRDefault="000C26F5" w:rsidP="002D3CAC">
            <w:pPr>
              <w:spacing w:line="480" w:lineRule="auto"/>
              <w:jc w:val="both"/>
              <w:rPr>
                <w:rFonts w:ascii="Times New Roman" w:hAnsi="Times New Roman"/>
                <w:sz w:val="24"/>
                <w:szCs w:val="24"/>
              </w:rPr>
            </w:pPr>
            <w:r>
              <w:rPr>
                <w:rFonts w:ascii="Times New Roman" w:hAnsi="Times New Roman"/>
                <w:sz w:val="24"/>
                <w:szCs w:val="24"/>
              </w:rPr>
              <w:lastRenderedPageBreak/>
              <w:t>Jurnal</w:t>
            </w:r>
          </w:p>
        </w:tc>
        <w:tc>
          <w:tcPr>
            <w:tcW w:w="2268" w:type="dxa"/>
          </w:tcPr>
          <w:p w:rsidR="00F569CF" w:rsidRPr="00B82342" w:rsidRDefault="00B82342" w:rsidP="00B82342">
            <w:pPr>
              <w:spacing w:line="480" w:lineRule="auto"/>
              <w:jc w:val="center"/>
              <w:rPr>
                <w:rFonts w:ascii="Times New Roman" w:hAnsi="Times New Roman"/>
                <w:sz w:val="24"/>
                <w:szCs w:val="24"/>
              </w:rPr>
            </w:pPr>
            <w:r w:rsidRPr="00B82342">
              <w:rPr>
                <w:rFonts w:ascii="Times New Roman" w:hAnsi="Times New Roman"/>
                <w:sz w:val="24"/>
                <w:szCs w:val="24"/>
              </w:rPr>
              <w:lastRenderedPageBreak/>
              <w:t xml:space="preserve">Implemantasi Pembiayaan Murabahah di PT. </w:t>
            </w:r>
            <w:r w:rsidRPr="00B82342">
              <w:rPr>
                <w:rFonts w:ascii="Times New Roman" w:hAnsi="Times New Roman"/>
                <w:sz w:val="24"/>
                <w:szCs w:val="24"/>
              </w:rPr>
              <w:lastRenderedPageBreak/>
              <w:t xml:space="preserve">BPRS Tarmiya Artha Kediri </w:t>
            </w:r>
          </w:p>
        </w:tc>
        <w:tc>
          <w:tcPr>
            <w:tcW w:w="3367" w:type="dxa"/>
          </w:tcPr>
          <w:p w:rsidR="00B82342" w:rsidRDefault="00B82342" w:rsidP="002D3CAC">
            <w:pPr>
              <w:spacing w:line="480" w:lineRule="auto"/>
              <w:jc w:val="both"/>
              <w:rPr>
                <w:rFonts w:ascii="Times New Roman" w:hAnsi="Times New Roman"/>
                <w:sz w:val="24"/>
                <w:szCs w:val="24"/>
              </w:rPr>
            </w:pPr>
            <w:r w:rsidRPr="00B82342">
              <w:rPr>
                <w:rFonts w:ascii="Times New Roman" w:hAnsi="Times New Roman"/>
                <w:sz w:val="24"/>
                <w:szCs w:val="24"/>
              </w:rPr>
              <w:lastRenderedPageBreak/>
              <w:t xml:space="preserve">Penyebab tingkat risiko </w:t>
            </w:r>
            <w:r>
              <w:rPr>
                <w:rFonts w:ascii="Times New Roman" w:hAnsi="Times New Roman"/>
                <w:sz w:val="24"/>
                <w:szCs w:val="24"/>
              </w:rPr>
              <w:t xml:space="preserve">pembiayaan dari berbagai faktor baik </w:t>
            </w:r>
            <w:r w:rsidRPr="00B82342">
              <w:rPr>
                <w:rFonts w:ascii="Times New Roman" w:hAnsi="Times New Roman"/>
                <w:i/>
                <w:sz w:val="24"/>
                <w:szCs w:val="24"/>
              </w:rPr>
              <w:t>internal</w:t>
            </w:r>
            <w:r>
              <w:rPr>
                <w:rFonts w:ascii="Times New Roman" w:hAnsi="Times New Roman"/>
                <w:sz w:val="24"/>
                <w:szCs w:val="24"/>
              </w:rPr>
              <w:t xml:space="preserve"> maupun </w:t>
            </w:r>
            <w:r w:rsidRPr="00B82342">
              <w:rPr>
                <w:rFonts w:ascii="Times New Roman" w:hAnsi="Times New Roman"/>
                <w:i/>
                <w:sz w:val="24"/>
                <w:szCs w:val="24"/>
              </w:rPr>
              <w:t>eksternal</w:t>
            </w:r>
            <w:r>
              <w:rPr>
                <w:rFonts w:ascii="Times New Roman" w:hAnsi="Times New Roman"/>
                <w:sz w:val="24"/>
                <w:szCs w:val="24"/>
              </w:rPr>
              <w:t xml:space="preserve">. </w:t>
            </w:r>
            <w:r>
              <w:rPr>
                <w:rFonts w:ascii="Times New Roman" w:hAnsi="Times New Roman"/>
                <w:sz w:val="24"/>
                <w:szCs w:val="24"/>
              </w:rPr>
              <w:lastRenderedPageBreak/>
              <w:t xml:space="preserve">Faktor </w:t>
            </w:r>
            <w:r w:rsidRPr="00B82342">
              <w:rPr>
                <w:rFonts w:ascii="Times New Roman" w:hAnsi="Times New Roman"/>
                <w:i/>
                <w:sz w:val="24"/>
                <w:szCs w:val="24"/>
              </w:rPr>
              <w:t>internal</w:t>
            </w:r>
            <w:r>
              <w:rPr>
                <w:rFonts w:ascii="Times New Roman" w:hAnsi="Times New Roman"/>
                <w:sz w:val="24"/>
                <w:szCs w:val="24"/>
              </w:rPr>
              <w:t xml:space="preserve"> antara lain kelemahan dalam dokumen pembiayaan, kelemahan dibidang agunan, kelemahan SDM. Faktor </w:t>
            </w:r>
            <w:r w:rsidRPr="00B82342">
              <w:rPr>
                <w:rFonts w:ascii="Times New Roman" w:hAnsi="Times New Roman"/>
                <w:i/>
                <w:sz w:val="24"/>
                <w:szCs w:val="24"/>
              </w:rPr>
              <w:t>ekternal</w:t>
            </w:r>
            <w:r>
              <w:rPr>
                <w:rFonts w:ascii="Times New Roman" w:hAnsi="Times New Roman"/>
                <w:sz w:val="24"/>
                <w:szCs w:val="24"/>
              </w:rPr>
              <w:t xml:space="preserve"> antara lain: terjadinya bencana alam, gempa bumi, kebakaran.</w:t>
            </w:r>
          </w:p>
          <w:p w:rsidR="00B82342" w:rsidRPr="00B82342" w:rsidRDefault="00B82342" w:rsidP="002D3CAC">
            <w:pPr>
              <w:spacing w:line="480" w:lineRule="auto"/>
              <w:jc w:val="both"/>
              <w:rPr>
                <w:rFonts w:ascii="Times New Roman" w:hAnsi="Times New Roman"/>
                <w:sz w:val="24"/>
                <w:szCs w:val="24"/>
              </w:rPr>
            </w:pPr>
            <w:r>
              <w:rPr>
                <w:rFonts w:ascii="Times New Roman" w:hAnsi="Times New Roman"/>
                <w:sz w:val="24"/>
                <w:szCs w:val="24"/>
              </w:rPr>
              <w:t>Penyelamatan pembiayaan bermasalah dengan 3R (</w:t>
            </w:r>
            <w:r>
              <w:rPr>
                <w:rFonts w:ascii="Times New Roman" w:hAnsi="Times New Roman"/>
                <w:i/>
                <w:sz w:val="24"/>
                <w:szCs w:val="24"/>
              </w:rPr>
              <w:t>rescheduling, reconditioning, restructuring</w:t>
            </w:r>
            <w:r>
              <w:rPr>
                <w:rFonts w:ascii="Times New Roman" w:hAnsi="Times New Roman"/>
                <w:sz w:val="24"/>
                <w:szCs w:val="24"/>
              </w:rPr>
              <w:t>).</w:t>
            </w:r>
            <w:r w:rsidR="00984C10">
              <w:rPr>
                <w:rStyle w:val="FootnoteReference"/>
                <w:rFonts w:ascii="Times New Roman" w:hAnsi="Times New Roman"/>
                <w:sz w:val="24"/>
                <w:szCs w:val="24"/>
              </w:rPr>
              <w:footnoteReference w:id="35"/>
            </w:r>
          </w:p>
        </w:tc>
      </w:tr>
    </w:tbl>
    <w:p w:rsidR="00F569CF" w:rsidRPr="00E00447" w:rsidRDefault="00E00447" w:rsidP="002D3CAC">
      <w:pPr>
        <w:spacing w:line="480" w:lineRule="auto"/>
        <w:ind w:left="426"/>
        <w:jc w:val="both"/>
        <w:rPr>
          <w:rFonts w:ascii="Times New Roman" w:hAnsi="Times New Roman"/>
          <w:sz w:val="24"/>
          <w:szCs w:val="24"/>
        </w:rPr>
      </w:pPr>
      <w:r>
        <w:rPr>
          <w:rFonts w:ascii="Times New Roman" w:hAnsi="Times New Roman"/>
          <w:b/>
          <w:sz w:val="24"/>
          <w:szCs w:val="24"/>
        </w:rPr>
        <w:lastRenderedPageBreak/>
        <w:t xml:space="preserve">Kesamaan Penelitian: </w:t>
      </w:r>
      <w:r>
        <w:rPr>
          <w:rFonts w:ascii="Times New Roman" w:hAnsi="Times New Roman"/>
          <w:sz w:val="24"/>
          <w:szCs w:val="24"/>
        </w:rPr>
        <w:t xml:space="preserve">Sama dari faktor penyebab pembiayaan macetnya karena faktor </w:t>
      </w:r>
      <w:r>
        <w:rPr>
          <w:rFonts w:ascii="Times New Roman" w:hAnsi="Times New Roman"/>
          <w:i/>
          <w:sz w:val="24"/>
          <w:szCs w:val="24"/>
        </w:rPr>
        <w:t xml:space="preserve">intern </w:t>
      </w:r>
      <w:r>
        <w:rPr>
          <w:rFonts w:ascii="Times New Roman" w:hAnsi="Times New Roman"/>
          <w:sz w:val="24"/>
          <w:szCs w:val="24"/>
        </w:rPr>
        <w:t xml:space="preserve"> dan </w:t>
      </w:r>
      <w:r>
        <w:rPr>
          <w:rFonts w:ascii="Times New Roman" w:hAnsi="Times New Roman"/>
          <w:i/>
          <w:sz w:val="24"/>
          <w:szCs w:val="24"/>
        </w:rPr>
        <w:t xml:space="preserve">ekstern </w:t>
      </w:r>
      <w:r>
        <w:rPr>
          <w:rFonts w:ascii="Times New Roman" w:hAnsi="Times New Roman"/>
          <w:sz w:val="24"/>
          <w:szCs w:val="24"/>
        </w:rPr>
        <w:t>dan penanganan pembiayaan bermasalahnya sama dengan metode 3R (</w:t>
      </w:r>
      <w:r>
        <w:rPr>
          <w:rFonts w:ascii="Times New Roman" w:hAnsi="Times New Roman"/>
          <w:i/>
          <w:sz w:val="24"/>
          <w:szCs w:val="24"/>
        </w:rPr>
        <w:t>rescheduling, reconditioning, restructuring</w:t>
      </w:r>
      <w:r>
        <w:rPr>
          <w:rFonts w:ascii="Times New Roman" w:hAnsi="Times New Roman"/>
          <w:sz w:val="24"/>
          <w:szCs w:val="24"/>
        </w:rPr>
        <w:t>).</w:t>
      </w:r>
    </w:p>
    <w:p w:rsidR="0052041C" w:rsidRPr="00134A3E" w:rsidRDefault="00E00447" w:rsidP="00134A3E">
      <w:pPr>
        <w:spacing w:line="480" w:lineRule="auto"/>
        <w:ind w:left="426"/>
        <w:jc w:val="both"/>
        <w:rPr>
          <w:rFonts w:ascii="Times New Roman" w:hAnsi="Times New Roman"/>
          <w:sz w:val="24"/>
          <w:szCs w:val="24"/>
        </w:rPr>
      </w:pPr>
      <w:r>
        <w:rPr>
          <w:rFonts w:ascii="Times New Roman" w:hAnsi="Times New Roman"/>
          <w:b/>
          <w:sz w:val="24"/>
          <w:szCs w:val="24"/>
        </w:rPr>
        <w:t xml:space="preserve">Perbedaan Penelitian: </w:t>
      </w:r>
      <w:r w:rsidRPr="00E00447">
        <w:rPr>
          <w:rFonts w:ascii="Times New Roman" w:hAnsi="Times New Roman"/>
          <w:sz w:val="24"/>
          <w:szCs w:val="24"/>
        </w:rPr>
        <w:t>Tidak ada perbedaan</w:t>
      </w:r>
    </w:p>
    <w:tbl>
      <w:tblPr>
        <w:tblStyle w:val="TableGrid"/>
        <w:tblW w:w="0" w:type="auto"/>
        <w:tblInd w:w="426" w:type="dxa"/>
        <w:tblLook w:val="04A0"/>
      </w:tblPr>
      <w:tblGrid>
        <w:gridCol w:w="675"/>
        <w:gridCol w:w="1417"/>
        <w:gridCol w:w="2268"/>
        <w:gridCol w:w="3367"/>
      </w:tblGrid>
      <w:tr w:rsidR="00B82342" w:rsidTr="00B82342">
        <w:tc>
          <w:tcPr>
            <w:tcW w:w="675" w:type="dxa"/>
          </w:tcPr>
          <w:p w:rsidR="00B82342" w:rsidRDefault="00B82342" w:rsidP="00B82342">
            <w:pPr>
              <w:spacing w:line="480" w:lineRule="auto"/>
              <w:jc w:val="center"/>
              <w:rPr>
                <w:rFonts w:ascii="Times New Roman" w:hAnsi="Times New Roman"/>
                <w:b/>
                <w:sz w:val="24"/>
                <w:szCs w:val="24"/>
              </w:rPr>
            </w:pPr>
            <w:r>
              <w:rPr>
                <w:rFonts w:ascii="Times New Roman" w:hAnsi="Times New Roman"/>
                <w:b/>
                <w:sz w:val="24"/>
                <w:szCs w:val="24"/>
              </w:rPr>
              <w:t>No</w:t>
            </w:r>
          </w:p>
        </w:tc>
        <w:tc>
          <w:tcPr>
            <w:tcW w:w="1417" w:type="dxa"/>
          </w:tcPr>
          <w:p w:rsidR="00B82342" w:rsidRDefault="00B82342" w:rsidP="00B82342">
            <w:pPr>
              <w:spacing w:line="480" w:lineRule="auto"/>
              <w:jc w:val="center"/>
              <w:rPr>
                <w:rFonts w:ascii="Times New Roman" w:hAnsi="Times New Roman"/>
                <w:b/>
                <w:sz w:val="24"/>
                <w:szCs w:val="24"/>
              </w:rPr>
            </w:pPr>
            <w:r>
              <w:rPr>
                <w:rFonts w:ascii="Times New Roman" w:hAnsi="Times New Roman"/>
                <w:b/>
                <w:sz w:val="24"/>
                <w:szCs w:val="24"/>
              </w:rPr>
              <w:t xml:space="preserve">Nama </w:t>
            </w:r>
          </w:p>
          <w:p w:rsidR="00B82342" w:rsidRDefault="00B82342" w:rsidP="00B82342">
            <w:pPr>
              <w:spacing w:line="480" w:lineRule="auto"/>
              <w:jc w:val="center"/>
              <w:rPr>
                <w:rFonts w:ascii="Times New Roman" w:hAnsi="Times New Roman"/>
                <w:b/>
                <w:sz w:val="24"/>
                <w:szCs w:val="24"/>
              </w:rPr>
            </w:pPr>
            <w:r>
              <w:rPr>
                <w:rFonts w:ascii="Times New Roman" w:hAnsi="Times New Roman"/>
                <w:b/>
                <w:sz w:val="24"/>
                <w:szCs w:val="24"/>
              </w:rPr>
              <w:t>Peneliti</w:t>
            </w:r>
          </w:p>
        </w:tc>
        <w:tc>
          <w:tcPr>
            <w:tcW w:w="2268" w:type="dxa"/>
          </w:tcPr>
          <w:p w:rsidR="00B82342" w:rsidRDefault="00B82342" w:rsidP="00B82342">
            <w:pPr>
              <w:spacing w:line="480" w:lineRule="auto"/>
              <w:jc w:val="center"/>
              <w:rPr>
                <w:rFonts w:ascii="Times New Roman" w:hAnsi="Times New Roman"/>
                <w:b/>
                <w:sz w:val="24"/>
                <w:szCs w:val="24"/>
              </w:rPr>
            </w:pPr>
            <w:r>
              <w:rPr>
                <w:rFonts w:ascii="Times New Roman" w:hAnsi="Times New Roman"/>
                <w:b/>
                <w:sz w:val="24"/>
                <w:szCs w:val="24"/>
              </w:rPr>
              <w:t>Judul</w:t>
            </w:r>
          </w:p>
          <w:p w:rsidR="00B82342" w:rsidRDefault="00B82342" w:rsidP="00B82342">
            <w:pPr>
              <w:spacing w:line="480" w:lineRule="auto"/>
              <w:jc w:val="center"/>
              <w:rPr>
                <w:rFonts w:ascii="Times New Roman" w:hAnsi="Times New Roman"/>
                <w:b/>
                <w:sz w:val="24"/>
                <w:szCs w:val="24"/>
              </w:rPr>
            </w:pPr>
            <w:r>
              <w:rPr>
                <w:rFonts w:ascii="Times New Roman" w:hAnsi="Times New Roman"/>
                <w:b/>
                <w:sz w:val="24"/>
                <w:szCs w:val="24"/>
              </w:rPr>
              <w:t>Penelitian</w:t>
            </w:r>
          </w:p>
        </w:tc>
        <w:tc>
          <w:tcPr>
            <w:tcW w:w="3367" w:type="dxa"/>
          </w:tcPr>
          <w:p w:rsidR="00B82342" w:rsidRDefault="00B82342" w:rsidP="00B82342">
            <w:pPr>
              <w:spacing w:line="480" w:lineRule="auto"/>
              <w:jc w:val="center"/>
              <w:rPr>
                <w:rFonts w:ascii="Times New Roman" w:hAnsi="Times New Roman"/>
                <w:b/>
                <w:sz w:val="24"/>
                <w:szCs w:val="24"/>
              </w:rPr>
            </w:pPr>
            <w:r>
              <w:rPr>
                <w:rFonts w:ascii="Times New Roman" w:hAnsi="Times New Roman"/>
                <w:b/>
                <w:sz w:val="24"/>
                <w:szCs w:val="24"/>
              </w:rPr>
              <w:t>Hasil</w:t>
            </w:r>
          </w:p>
          <w:p w:rsidR="00B82342" w:rsidRDefault="00B82342" w:rsidP="00B82342">
            <w:pPr>
              <w:spacing w:line="480" w:lineRule="auto"/>
              <w:jc w:val="center"/>
              <w:rPr>
                <w:rFonts w:ascii="Times New Roman" w:hAnsi="Times New Roman"/>
                <w:b/>
                <w:sz w:val="24"/>
                <w:szCs w:val="24"/>
              </w:rPr>
            </w:pPr>
            <w:r>
              <w:rPr>
                <w:rFonts w:ascii="Times New Roman" w:hAnsi="Times New Roman"/>
                <w:b/>
                <w:sz w:val="24"/>
                <w:szCs w:val="24"/>
              </w:rPr>
              <w:t>Penelitian</w:t>
            </w:r>
          </w:p>
        </w:tc>
      </w:tr>
      <w:tr w:rsidR="00B82342" w:rsidTr="00B82342">
        <w:tc>
          <w:tcPr>
            <w:tcW w:w="675" w:type="dxa"/>
          </w:tcPr>
          <w:p w:rsidR="00B82342" w:rsidRPr="00B82342" w:rsidRDefault="00B82342" w:rsidP="00B82342">
            <w:pPr>
              <w:spacing w:line="480" w:lineRule="auto"/>
              <w:jc w:val="center"/>
              <w:rPr>
                <w:rFonts w:ascii="Times New Roman" w:hAnsi="Times New Roman"/>
                <w:sz w:val="24"/>
                <w:szCs w:val="24"/>
              </w:rPr>
            </w:pPr>
            <w:r>
              <w:rPr>
                <w:rFonts w:ascii="Times New Roman" w:hAnsi="Times New Roman"/>
                <w:sz w:val="24"/>
                <w:szCs w:val="24"/>
              </w:rPr>
              <w:t>4</w:t>
            </w:r>
          </w:p>
        </w:tc>
        <w:tc>
          <w:tcPr>
            <w:tcW w:w="1417" w:type="dxa"/>
          </w:tcPr>
          <w:p w:rsidR="00B82342" w:rsidRDefault="000C26F5" w:rsidP="00B82342">
            <w:pPr>
              <w:spacing w:line="480" w:lineRule="auto"/>
              <w:jc w:val="center"/>
              <w:rPr>
                <w:rFonts w:ascii="Times New Roman" w:hAnsi="Times New Roman"/>
                <w:sz w:val="24"/>
                <w:szCs w:val="24"/>
              </w:rPr>
            </w:pPr>
            <w:r>
              <w:rPr>
                <w:rFonts w:ascii="Times New Roman" w:hAnsi="Times New Roman"/>
                <w:sz w:val="24"/>
                <w:szCs w:val="24"/>
              </w:rPr>
              <w:t>Fitriyani</w:t>
            </w:r>
          </w:p>
          <w:p w:rsidR="000C26F5" w:rsidRDefault="000C26F5" w:rsidP="00B82342">
            <w:pPr>
              <w:spacing w:line="480" w:lineRule="auto"/>
              <w:jc w:val="center"/>
              <w:rPr>
                <w:rFonts w:ascii="Times New Roman" w:hAnsi="Times New Roman"/>
                <w:sz w:val="24"/>
                <w:szCs w:val="24"/>
              </w:rPr>
            </w:pPr>
            <w:r>
              <w:rPr>
                <w:rFonts w:ascii="Times New Roman" w:hAnsi="Times New Roman"/>
                <w:sz w:val="24"/>
                <w:szCs w:val="24"/>
              </w:rPr>
              <w:t>(2013)</w:t>
            </w:r>
          </w:p>
          <w:p w:rsidR="000C26F5" w:rsidRPr="00B82342" w:rsidRDefault="000C26F5" w:rsidP="00B82342">
            <w:pPr>
              <w:spacing w:line="480" w:lineRule="auto"/>
              <w:jc w:val="center"/>
              <w:rPr>
                <w:rFonts w:ascii="Times New Roman" w:hAnsi="Times New Roman"/>
                <w:sz w:val="24"/>
                <w:szCs w:val="24"/>
              </w:rPr>
            </w:pPr>
            <w:r>
              <w:rPr>
                <w:rFonts w:ascii="Times New Roman" w:hAnsi="Times New Roman"/>
                <w:sz w:val="24"/>
                <w:szCs w:val="24"/>
              </w:rPr>
              <w:t>Jurnal</w:t>
            </w:r>
          </w:p>
        </w:tc>
        <w:tc>
          <w:tcPr>
            <w:tcW w:w="2268" w:type="dxa"/>
          </w:tcPr>
          <w:p w:rsidR="00B82342" w:rsidRPr="00B82342" w:rsidRDefault="00B82342" w:rsidP="00B82342">
            <w:pPr>
              <w:spacing w:line="480" w:lineRule="auto"/>
              <w:jc w:val="center"/>
              <w:rPr>
                <w:rFonts w:ascii="Times New Roman" w:hAnsi="Times New Roman"/>
                <w:sz w:val="24"/>
                <w:szCs w:val="24"/>
              </w:rPr>
            </w:pPr>
            <w:r>
              <w:rPr>
                <w:rFonts w:ascii="Times New Roman" w:hAnsi="Times New Roman"/>
                <w:sz w:val="24"/>
                <w:szCs w:val="24"/>
              </w:rPr>
              <w:t xml:space="preserve">Strategi Penyelesaian Kredit Macet dan Dampak Terhadap Kinerja </w:t>
            </w:r>
            <w:r>
              <w:rPr>
                <w:rFonts w:ascii="Times New Roman" w:hAnsi="Times New Roman"/>
                <w:sz w:val="24"/>
                <w:szCs w:val="24"/>
              </w:rPr>
              <w:lastRenderedPageBreak/>
              <w:t>Keuangan Pada BMT Tumong di Kartasura</w:t>
            </w:r>
          </w:p>
        </w:tc>
        <w:tc>
          <w:tcPr>
            <w:tcW w:w="3367" w:type="dxa"/>
          </w:tcPr>
          <w:p w:rsidR="00B82342" w:rsidRDefault="00B82342" w:rsidP="002D3CAC">
            <w:pPr>
              <w:spacing w:line="480" w:lineRule="auto"/>
              <w:jc w:val="both"/>
              <w:rPr>
                <w:rFonts w:ascii="Times New Roman" w:hAnsi="Times New Roman"/>
                <w:sz w:val="24"/>
                <w:szCs w:val="24"/>
              </w:rPr>
            </w:pPr>
            <w:r w:rsidRPr="00B82342">
              <w:rPr>
                <w:rFonts w:ascii="Times New Roman" w:hAnsi="Times New Roman"/>
                <w:sz w:val="24"/>
                <w:szCs w:val="24"/>
              </w:rPr>
              <w:lastRenderedPageBreak/>
              <w:t>Faktor penyebab</w:t>
            </w:r>
            <w:r>
              <w:rPr>
                <w:rFonts w:ascii="Times New Roman" w:hAnsi="Times New Roman"/>
                <w:sz w:val="24"/>
                <w:szCs w:val="24"/>
              </w:rPr>
              <w:t xml:space="preserve"> pembiayaan macet antara lain karakter nasabah, masalah ekonomi nasabah.</w:t>
            </w:r>
          </w:p>
          <w:p w:rsidR="00B82342" w:rsidRPr="00B82342" w:rsidRDefault="00B82342" w:rsidP="002D3CAC">
            <w:pPr>
              <w:spacing w:line="480" w:lineRule="auto"/>
              <w:jc w:val="both"/>
              <w:rPr>
                <w:rFonts w:ascii="Times New Roman" w:hAnsi="Times New Roman"/>
                <w:sz w:val="24"/>
                <w:szCs w:val="24"/>
              </w:rPr>
            </w:pPr>
            <w:r>
              <w:rPr>
                <w:rFonts w:ascii="Times New Roman" w:hAnsi="Times New Roman"/>
                <w:sz w:val="24"/>
                <w:szCs w:val="24"/>
              </w:rPr>
              <w:lastRenderedPageBreak/>
              <w:t>Penyelesaian pembiayaan bermasalah menggunakan rescheduling dengan dasar kesepakatan bersama dan ada itikad baik dari debitur untuk melunasi angsuran pinjaman dan kewajibannyadalam membayar pinjaman , jika upaya diatas belum bisa menyelesikan masalah kredit macet maka akan melakukan eksekusi jaminan.</w:t>
            </w:r>
            <w:r w:rsidR="000F3A5D">
              <w:rPr>
                <w:rStyle w:val="FootnoteReference"/>
                <w:rFonts w:ascii="Times New Roman" w:hAnsi="Times New Roman"/>
                <w:sz w:val="24"/>
                <w:szCs w:val="24"/>
              </w:rPr>
              <w:footnoteReference w:id="36"/>
            </w:r>
          </w:p>
        </w:tc>
      </w:tr>
    </w:tbl>
    <w:p w:rsidR="00B82342" w:rsidRDefault="00E00447" w:rsidP="00E00447">
      <w:pPr>
        <w:spacing w:line="480" w:lineRule="auto"/>
        <w:ind w:left="426"/>
        <w:jc w:val="both"/>
        <w:rPr>
          <w:rFonts w:ascii="Times New Roman" w:hAnsi="Times New Roman"/>
          <w:sz w:val="24"/>
          <w:szCs w:val="24"/>
        </w:rPr>
      </w:pPr>
      <w:r>
        <w:rPr>
          <w:rFonts w:ascii="Times New Roman" w:hAnsi="Times New Roman"/>
          <w:b/>
          <w:sz w:val="24"/>
          <w:szCs w:val="24"/>
        </w:rPr>
        <w:lastRenderedPageBreak/>
        <w:t xml:space="preserve">Kesamaan Penelitian: </w:t>
      </w:r>
      <w:r>
        <w:rPr>
          <w:rFonts w:ascii="Times New Roman" w:hAnsi="Times New Roman"/>
          <w:sz w:val="24"/>
          <w:szCs w:val="24"/>
        </w:rPr>
        <w:t>Sama dari faktor penyebab pembiayaan macetnya antara lain karakter nasabah, masalah ekonomi nasabah.dan penanganan pembiayaan bermasalahnya sama dengan metode 3R (</w:t>
      </w:r>
      <w:r>
        <w:rPr>
          <w:rFonts w:ascii="Times New Roman" w:hAnsi="Times New Roman"/>
          <w:i/>
          <w:sz w:val="24"/>
          <w:szCs w:val="24"/>
        </w:rPr>
        <w:t>rescheduling, reconditioning, restructuring</w:t>
      </w:r>
      <w:r>
        <w:rPr>
          <w:rFonts w:ascii="Times New Roman" w:hAnsi="Times New Roman"/>
          <w:sz w:val="24"/>
          <w:szCs w:val="24"/>
        </w:rPr>
        <w:t>).</w:t>
      </w:r>
    </w:p>
    <w:p w:rsidR="00E00447" w:rsidRPr="00E00447" w:rsidRDefault="00E00447" w:rsidP="00E00447">
      <w:pPr>
        <w:spacing w:line="480" w:lineRule="auto"/>
        <w:ind w:left="426"/>
        <w:jc w:val="both"/>
        <w:rPr>
          <w:rFonts w:ascii="Times New Roman" w:hAnsi="Times New Roman"/>
          <w:sz w:val="24"/>
          <w:szCs w:val="24"/>
        </w:rPr>
      </w:pPr>
      <w:r>
        <w:rPr>
          <w:rFonts w:ascii="Times New Roman" w:hAnsi="Times New Roman"/>
          <w:b/>
          <w:sz w:val="24"/>
          <w:szCs w:val="24"/>
        </w:rPr>
        <w:t xml:space="preserve">Perbedaan Penelitian: </w:t>
      </w:r>
      <w:r>
        <w:rPr>
          <w:rFonts w:ascii="Times New Roman" w:hAnsi="Times New Roman"/>
          <w:sz w:val="24"/>
          <w:szCs w:val="24"/>
        </w:rPr>
        <w:t>Tidak ada perbedan</w:t>
      </w:r>
    </w:p>
    <w:tbl>
      <w:tblPr>
        <w:tblStyle w:val="TableGrid"/>
        <w:tblW w:w="0" w:type="auto"/>
        <w:tblInd w:w="426" w:type="dxa"/>
        <w:tblLook w:val="04A0"/>
      </w:tblPr>
      <w:tblGrid>
        <w:gridCol w:w="675"/>
        <w:gridCol w:w="1417"/>
        <w:gridCol w:w="2268"/>
        <w:gridCol w:w="3367"/>
      </w:tblGrid>
      <w:tr w:rsidR="00B82342" w:rsidTr="00B82342">
        <w:tc>
          <w:tcPr>
            <w:tcW w:w="675" w:type="dxa"/>
          </w:tcPr>
          <w:p w:rsidR="00B82342" w:rsidRDefault="00B82342" w:rsidP="00B82342">
            <w:pPr>
              <w:spacing w:line="480" w:lineRule="auto"/>
              <w:jc w:val="center"/>
              <w:rPr>
                <w:rFonts w:ascii="Times New Roman" w:hAnsi="Times New Roman"/>
                <w:b/>
                <w:sz w:val="24"/>
                <w:szCs w:val="24"/>
              </w:rPr>
            </w:pPr>
            <w:r>
              <w:rPr>
                <w:rFonts w:ascii="Times New Roman" w:hAnsi="Times New Roman"/>
                <w:b/>
                <w:sz w:val="24"/>
                <w:szCs w:val="24"/>
              </w:rPr>
              <w:t>No</w:t>
            </w:r>
          </w:p>
        </w:tc>
        <w:tc>
          <w:tcPr>
            <w:tcW w:w="1417" w:type="dxa"/>
          </w:tcPr>
          <w:p w:rsidR="00B82342" w:rsidRDefault="00B82342" w:rsidP="00B82342">
            <w:pPr>
              <w:spacing w:line="480" w:lineRule="auto"/>
              <w:jc w:val="center"/>
              <w:rPr>
                <w:rFonts w:ascii="Times New Roman" w:hAnsi="Times New Roman"/>
                <w:b/>
                <w:sz w:val="24"/>
                <w:szCs w:val="24"/>
              </w:rPr>
            </w:pPr>
            <w:r>
              <w:rPr>
                <w:rFonts w:ascii="Times New Roman" w:hAnsi="Times New Roman"/>
                <w:b/>
                <w:sz w:val="24"/>
                <w:szCs w:val="24"/>
              </w:rPr>
              <w:t xml:space="preserve">Nama </w:t>
            </w:r>
          </w:p>
          <w:p w:rsidR="00B82342" w:rsidRDefault="00B82342" w:rsidP="00B82342">
            <w:pPr>
              <w:spacing w:line="480" w:lineRule="auto"/>
              <w:jc w:val="center"/>
              <w:rPr>
                <w:rFonts w:ascii="Times New Roman" w:hAnsi="Times New Roman"/>
                <w:b/>
                <w:sz w:val="24"/>
                <w:szCs w:val="24"/>
              </w:rPr>
            </w:pPr>
            <w:r>
              <w:rPr>
                <w:rFonts w:ascii="Times New Roman" w:hAnsi="Times New Roman"/>
                <w:b/>
                <w:sz w:val="24"/>
                <w:szCs w:val="24"/>
              </w:rPr>
              <w:t>Peneliti</w:t>
            </w:r>
          </w:p>
        </w:tc>
        <w:tc>
          <w:tcPr>
            <w:tcW w:w="2268" w:type="dxa"/>
          </w:tcPr>
          <w:p w:rsidR="00B82342" w:rsidRDefault="00B82342" w:rsidP="00B82342">
            <w:pPr>
              <w:spacing w:line="480" w:lineRule="auto"/>
              <w:jc w:val="center"/>
              <w:rPr>
                <w:rFonts w:ascii="Times New Roman" w:hAnsi="Times New Roman"/>
                <w:b/>
                <w:sz w:val="24"/>
                <w:szCs w:val="24"/>
              </w:rPr>
            </w:pPr>
            <w:r>
              <w:rPr>
                <w:rFonts w:ascii="Times New Roman" w:hAnsi="Times New Roman"/>
                <w:b/>
                <w:sz w:val="24"/>
                <w:szCs w:val="24"/>
              </w:rPr>
              <w:t xml:space="preserve">Judul </w:t>
            </w:r>
          </w:p>
          <w:p w:rsidR="00B82342" w:rsidRDefault="00B82342" w:rsidP="00B82342">
            <w:pPr>
              <w:spacing w:line="480" w:lineRule="auto"/>
              <w:jc w:val="center"/>
              <w:rPr>
                <w:rFonts w:ascii="Times New Roman" w:hAnsi="Times New Roman"/>
                <w:b/>
                <w:sz w:val="24"/>
                <w:szCs w:val="24"/>
              </w:rPr>
            </w:pPr>
            <w:r>
              <w:rPr>
                <w:rFonts w:ascii="Times New Roman" w:hAnsi="Times New Roman"/>
                <w:b/>
                <w:sz w:val="24"/>
                <w:szCs w:val="24"/>
              </w:rPr>
              <w:t>Penelitian</w:t>
            </w:r>
          </w:p>
        </w:tc>
        <w:tc>
          <w:tcPr>
            <w:tcW w:w="3367" w:type="dxa"/>
          </w:tcPr>
          <w:p w:rsidR="00B82342" w:rsidRDefault="00B82342" w:rsidP="00B82342">
            <w:pPr>
              <w:spacing w:line="480" w:lineRule="auto"/>
              <w:jc w:val="center"/>
              <w:rPr>
                <w:rFonts w:ascii="Times New Roman" w:hAnsi="Times New Roman"/>
                <w:b/>
                <w:sz w:val="24"/>
                <w:szCs w:val="24"/>
              </w:rPr>
            </w:pPr>
            <w:r>
              <w:rPr>
                <w:rFonts w:ascii="Times New Roman" w:hAnsi="Times New Roman"/>
                <w:b/>
                <w:sz w:val="24"/>
                <w:szCs w:val="24"/>
              </w:rPr>
              <w:t xml:space="preserve">Hasil </w:t>
            </w:r>
          </w:p>
          <w:p w:rsidR="00B82342" w:rsidRDefault="00B82342" w:rsidP="00B82342">
            <w:pPr>
              <w:spacing w:line="480" w:lineRule="auto"/>
              <w:jc w:val="center"/>
              <w:rPr>
                <w:rFonts w:ascii="Times New Roman" w:hAnsi="Times New Roman"/>
                <w:b/>
                <w:sz w:val="24"/>
                <w:szCs w:val="24"/>
              </w:rPr>
            </w:pPr>
            <w:r>
              <w:rPr>
                <w:rFonts w:ascii="Times New Roman" w:hAnsi="Times New Roman"/>
                <w:b/>
                <w:sz w:val="24"/>
                <w:szCs w:val="24"/>
              </w:rPr>
              <w:t>Penelitian</w:t>
            </w:r>
          </w:p>
        </w:tc>
      </w:tr>
      <w:tr w:rsidR="00B82342" w:rsidTr="00B82342">
        <w:tc>
          <w:tcPr>
            <w:tcW w:w="675" w:type="dxa"/>
          </w:tcPr>
          <w:p w:rsidR="00B82342" w:rsidRPr="00B82342" w:rsidRDefault="00B82342" w:rsidP="00B82342">
            <w:pPr>
              <w:spacing w:line="480" w:lineRule="auto"/>
              <w:jc w:val="center"/>
              <w:rPr>
                <w:rFonts w:ascii="Times New Roman" w:hAnsi="Times New Roman"/>
                <w:sz w:val="24"/>
                <w:szCs w:val="24"/>
              </w:rPr>
            </w:pPr>
            <w:r>
              <w:rPr>
                <w:rFonts w:ascii="Times New Roman" w:hAnsi="Times New Roman"/>
                <w:sz w:val="24"/>
                <w:szCs w:val="24"/>
              </w:rPr>
              <w:t>5</w:t>
            </w:r>
          </w:p>
        </w:tc>
        <w:tc>
          <w:tcPr>
            <w:tcW w:w="1417" w:type="dxa"/>
          </w:tcPr>
          <w:p w:rsidR="00B82342" w:rsidRDefault="00B82342" w:rsidP="00B82342">
            <w:pPr>
              <w:spacing w:line="480" w:lineRule="auto"/>
              <w:jc w:val="center"/>
              <w:rPr>
                <w:rFonts w:ascii="Times New Roman" w:hAnsi="Times New Roman"/>
                <w:sz w:val="24"/>
                <w:szCs w:val="24"/>
              </w:rPr>
            </w:pPr>
            <w:r>
              <w:rPr>
                <w:rFonts w:ascii="Times New Roman" w:hAnsi="Times New Roman"/>
                <w:sz w:val="24"/>
                <w:szCs w:val="24"/>
              </w:rPr>
              <w:t>Wily Ana Arifani</w:t>
            </w:r>
          </w:p>
          <w:p w:rsidR="000C26F5" w:rsidRDefault="000C26F5" w:rsidP="00B82342">
            <w:pPr>
              <w:spacing w:line="480" w:lineRule="auto"/>
              <w:jc w:val="center"/>
              <w:rPr>
                <w:rFonts w:ascii="Times New Roman" w:hAnsi="Times New Roman"/>
                <w:sz w:val="24"/>
                <w:szCs w:val="24"/>
              </w:rPr>
            </w:pPr>
            <w:r>
              <w:rPr>
                <w:rFonts w:ascii="Times New Roman" w:hAnsi="Times New Roman"/>
                <w:sz w:val="24"/>
                <w:szCs w:val="24"/>
              </w:rPr>
              <w:t>(2012)</w:t>
            </w:r>
          </w:p>
          <w:p w:rsidR="000C26F5" w:rsidRPr="00B82342" w:rsidRDefault="000C26F5" w:rsidP="00B82342">
            <w:pPr>
              <w:spacing w:line="480" w:lineRule="auto"/>
              <w:jc w:val="center"/>
              <w:rPr>
                <w:rFonts w:ascii="Times New Roman" w:hAnsi="Times New Roman"/>
                <w:sz w:val="24"/>
                <w:szCs w:val="24"/>
              </w:rPr>
            </w:pPr>
            <w:r>
              <w:rPr>
                <w:rFonts w:ascii="Times New Roman" w:hAnsi="Times New Roman"/>
                <w:sz w:val="24"/>
                <w:szCs w:val="24"/>
              </w:rPr>
              <w:lastRenderedPageBreak/>
              <w:t>Jurnal</w:t>
            </w:r>
          </w:p>
        </w:tc>
        <w:tc>
          <w:tcPr>
            <w:tcW w:w="2268" w:type="dxa"/>
          </w:tcPr>
          <w:p w:rsidR="00B82342" w:rsidRPr="00B82342" w:rsidRDefault="00B82342" w:rsidP="002D3CAC">
            <w:pPr>
              <w:spacing w:line="480" w:lineRule="auto"/>
              <w:jc w:val="both"/>
              <w:rPr>
                <w:rFonts w:ascii="Times New Roman" w:hAnsi="Times New Roman"/>
                <w:sz w:val="24"/>
                <w:szCs w:val="24"/>
              </w:rPr>
            </w:pPr>
            <w:r>
              <w:rPr>
                <w:rFonts w:ascii="Times New Roman" w:hAnsi="Times New Roman"/>
                <w:sz w:val="24"/>
                <w:szCs w:val="24"/>
              </w:rPr>
              <w:lastRenderedPageBreak/>
              <w:t xml:space="preserve">Peran </w:t>
            </w:r>
            <w:r>
              <w:rPr>
                <w:rFonts w:ascii="Times New Roman" w:hAnsi="Times New Roman"/>
                <w:i/>
                <w:sz w:val="24"/>
                <w:szCs w:val="24"/>
              </w:rPr>
              <w:t xml:space="preserve">Account Officer </w:t>
            </w:r>
            <w:r>
              <w:rPr>
                <w:rFonts w:ascii="Times New Roman" w:hAnsi="Times New Roman"/>
                <w:sz w:val="24"/>
                <w:szCs w:val="24"/>
              </w:rPr>
              <w:t xml:space="preserve">dalam Manajemen </w:t>
            </w:r>
            <w:r>
              <w:rPr>
                <w:rFonts w:ascii="Times New Roman" w:hAnsi="Times New Roman"/>
                <w:sz w:val="24"/>
                <w:szCs w:val="24"/>
              </w:rPr>
              <w:lastRenderedPageBreak/>
              <w:t>Pembiayaan BMT Mentari</w:t>
            </w:r>
          </w:p>
        </w:tc>
        <w:tc>
          <w:tcPr>
            <w:tcW w:w="3367" w:type="dxa"/>
          </w:tcPr>
          <w:p w:rsidR="00B82342" w:rsidRDefault="00B82342" w:rsidP="002D3CAC">
            <w:pPr>
              <w:spacing w:line="480" w:lineRule="auto"/>
              <w:jc w:val="both"/>
              <w:rPr>
                <w:rFonts w:ascii="Times New Roman" w:hAnsi="Times New Roman"/>
                <w:sz w:val="24"/>
                <w:szCs w:val="24"/>
              </w:rPr>
            </w:pPr>
            <w:r w:rsidRPr="00B82342">
              <w:rPr>
                <w:rFonts w:ascii="Times New Roman" w:hAnsi="Times New Roman"/>
                <w:sz w:val="24"/>
                <w:szCs w:val="24"/>
              </w:rPr>
              <w:lastRenderedPageBreak/>
              <w:t xml:space="preserve">Peran </w:t>
            </w:r>
            <w:r w:rsidRPr="00B82342">
              <w:rPr>
                <w:rFonts w:ascii="Times New Roman" w:hAnsi="Times New Roman"/>
                <w:i/>
                <w:sz w:val="24"/>
                <w:szCs w:val="24"/>
              </w:rPr>
              <w:t>Account Officer</w:t>
            </w:r>
            <w:r>
              <w:rPr>
                <w:rFonts w:ascii="Times New Roman" w:hAnsi="Times New Roman"/>
                <w:sz w:val="24"/>
                <w:szCs w:val="24"/>
              </w:rPr>
              <w:t xml:space="preserve">dalam manajemen pembiayaan: proses pembiayaan yang terjadi di </w:t>
            </w:r>
            <w:r>
              <w:rPr>
                <w:rFonts w:ascii="Times New Roman" w:hAnsi="Times New Roman"/>
                <w:sz w:val="24"/>
                <w:szCs w:val="24"/>
              </w:rPr>
              <w:lastRenderedPageBreak/>
              <w:t>BMT Mentari di mulai dari pengajuan, menyerahkan persyaratan, survei yang dilakukan menggunakan analisis 5C</w:t>
            </w:r>
          </w:p>
          <w:p w:rsidR="00B82342" w:rsidRPr="00B82342" w:rsidRDefault="00B82342" w:rsidP="002D3CAC">
            <w:pPr>
              <w:spacing w:line="480" w:lineRule="auto"/>
              <w:jc w:val="both"/>
              <w:rPr>
                <w:rFonts w:ascii="Times New Roman" w:hAnsi="Times New Roman"/>
                <w:sz w:val="24"/>
                <w:szCs w:val="24"/>
              </w:rPr>
            </w:pPr>
            <w:r>
              <w:rPr>
                <w:rFonts w:ascii="Times New Roman" w:hAnsi="Times New Roman"/>
                <w:sz w:val="24"/>
                <w:szCs w:val="24"/>
              </w:rPr>
              <w:t xml:space="preserve">Strategi </w:t>
            </w:r>
            <w:r w:rsidRPr="00B82342">
              <w:rPr>
                <w:rFonts w:ascii="Times New Roman" w:hAnsi="Times New Roman"/>
                <w:i/>
                <w:sz w:val="24"/>
                <w:szCs w:val="24"/>
              </w:rPr>
              <w:t>account officer</w:t>
            </w:r>
            <w:r>
              <w:rPr>
                <w:rFonts w:ascii="Times New Roman" w:hAnsi="Times New Roman"/>
                <w:sz w:val="24"/>
                <w:szCs w:val="24"/>
              </w:rPr>
              <w:t xml:space="preserve"> untuk mengatasi risiko pembiayaan macet/bermasalah antara lain: melakukan rescheduling, memberi somasi ketika nasabah sudah 3 bulan tidak membayar, penarikan jaminan sebagaimana telah tercantum pada akad.</w:t>
            </w:r>
            <w:r w:rsidR="000F3A5D">
              <w:rPr>
                <w:rStyle w:val="FootnoteReference"/>
                <w:rFonts w:ascii="Times New Roman" w:hAnsi="Times New Roman"/>
                <w:sz w:val="24"/>
                <w:szCs w:val="24"/>
              </w:rPr>
              <w:footnoteReference w:id="37"/>
            </w:r>
          </w:p>
        </w:tc>
      </w:tr>
    </w:tbl>
    <w:p w:rsidR="00FB28EA" w:rsidRPr="00E00447" w:rsidRDefault="00E00447" w:rsidP="00E00447">
      <w:pPr>
        <w:spacing w:line="480" w:lineRule="auto"/>
        <w:ind w:left="426"/>
        <w:jc w:val="both"/>
        <w:rPr>
          <w:rFonts w:ascii="Times New Roman" w:hAnsi="Times New Roman"/>
          <w:sz w:val="24"/>
          <w:szCs w:val="24"/>
        </w:rPr>
      </w:pPr>
      <w:r>
        <w:rPr>
          <w:rFonts w:ascii="Times New Roman" w:hAnsi="Times New Roman"/>
          <w:b/>
          <w:sz w:val="24"/>
          <w:szCs w:val="24"/>
        </w:rPr>
        <w:lastRenderedPageBreak/>
        <w:t xml:space="preserve">Kesamaan Penelitian: </w:t>
      </w:r>
      <w:r w:rsidRPr="00E00447">
        <w:rPr>
          <w:rFonts w:ascii="Times New Roman" w:hAnsi="Times New Roman"/>
          <w:sz w:val="24"/>
          <w:szCs w:val="24"/>
        </w:rPr>
        <w:t xml:space="preserve">sama </w:t>
      </w:r>
      <w:r>
        <w:rPr>
          <w:rFonts w:ascii="Times New Roman" w:hAnsi="Times New Roman"/>
          <w:sz w:val="24"/>
          <w:szCs w:val="24"/>
        </w:rPr>
        <w:t>dalam mengatasi pembiayaan macetnya melalui 3R (</w:t>
      </w:r>
      <w:r>
        <w:rPr>
          <w:rFonts w:ascii="Times New Roman" w:hAnsi="Times New Roman"/>
          <w:i/>
          <w:sz w:val="24"/>
          <w:szCs w:val="24"/>
        </w:rPr>
        <w:t>rescheduling, reconditioning, restructuring</w:t>
      </w:r>
      <w:r>
        <w:rPr>
          <w:rFonts w:ascii="Times New Roman" w:hAnsi="Times New Roman"/>
          <w:sz w:val="24"/>
          <w:szCs w:val="24"/>
        </w:rPr>
        <w:t>).</w:t>
      </w:r>
    </w:p>
    <w:p w:rsidR="001E3ED4" w:rsidRDefault="00E00447" w:rsidP="00743162">
      <w:pPr>
        <w:spacing w:line="480" w:lineRule="auto"/>
        <w:ind w:left="426"/>
        <w:jc w:val="both"/>
        <w:rPr>
          <w:rFonts w:ascii="Times New Roman" w:hAnsi="Times New Roman"/>
          <w:sz w:val="24"/>
          <w:szCs w:val="24"/>
        </w:rPr>
      </w:pPr>
      <w:r>
        <w:rPr>
          <w:rFonts w:ascii="Times New Roman" w:hAnsi="Times New Roman"/>
          <w:b/>
          <w:sz w:val="24"/>
          <w:szCs w:val="24"/>
        </w:rPr>
        <w:t xml:space="preserve">Perbedaan Penelitian: </w:t>
      </w:r>
      <w:r>
        <w:rPr>
          <w:rFonts w:ascii="Times New Roman" w:hAnsi="Times New Roman"/>
          <w:sz w:val="24"/>
          <w:szCs w:val="24"/>
        </w:rPr>
        <w:t xml:space="preserve">Jurnal lebih membahas </w:t>
      </w:r>
      <w:r w:rsidRPr="00B82342">
        <w:rPr>
          <w:rFonts w:ascii="Times New Roman" w:hAnsi="Times New Roman"/>
          <w:sz w:val="24"/>
          <w:szCs w:val="24"/>
        </w:rPr>
        <w:t xml:space="preserve">Peran </w:t>
      </w:r>
      <w:r w:rsidRPr="00B82342">
        <w:rPr>
          <w:rFonts w:ascii="Times New Roman" w:hAnsi="Times New Roman"/>
          <w:i/>
          <w:sz w:val="24"/>
          <w:szCs w:val="24"/>
        </w:rPr>
        <w:t>Account Officer</w:t>
      </w:r>
      <w:r>
        <w:rPr>
          <w:rFonts w:ascii="Times New Roman" w:hAnsi="Times New Roman"/>
          <w:sz w:val="24"/>
          <w:szCs w:val="24"/>
        </w:rPr>
        <w:t>dalam manajemen pembiayaan sedangkan peneliti lebih membahas pada faktor penyebab pembiayaan macet dan cara pen</w:t>
      </w:r>
      <w:r w:rsidR="000466B8">
        <w:rPr>
          <w:rFonts w:ascii="Times New Roman" w:hAnsi="Times New Roman"/>
          <w:sz w:val="24"/>
          <w:szCs w:val="24"/>
        </w:rPr>
        <w:t xml:space="preserve">anganannya melalui metode 3R </w:t>
      </w:r>
      <w:r>
        <w:rPr>
          <w:rFonts w:ascii="Times New Roman" w:hAnsi="Times New Roman"/>
          <w:sz w:val="24"/>
          <w:szCs w:val="24"/>
        </w:rPr>
        <w:t>(</w:t>
      </w:r>
      <w:r>
        <w:rPr>
          <w:rFonts w:ascii="Times New Roman" w:hAnsi="Times New Roman"/>
          <w:i/>
          <w:sz w:val="24"/>
          <w:szCs w:val="24"/>
        </w:rPr>
        <w:t>rescheduling, reconditioning, restructuring</w:t>
      </w:r>
      <w:r>
        <w:rPr>
          <w:rFonts w:ascii="Times New Roman" w:hAnsi="Times New Roman"/>
          <w:sz w:val="24"/>
          <w:szCs w:val="24"/>
        </w:rPr>
        <w:t>).</w:t>
      </w:r>
    </w:p>
    <w:p w:rsidR="0052041C" w:rsidRDefault="0052041C" w:rsidP="00134A3E">
      <w:pPr>
        <w:spacing w:line="480" w:lineRule="auto"/>
        <w:jc w:val="both"/>
        <w:rPr>
          <w:rFonts w:ascii="Times New Roman" w:hAnsi="Times New Roman"/>
          <w:sz w:val="24"/>
          <w:szCs w:val="24"/>
        </w:rPr>
      </w:pPr>
    </w:p>
    <w:p w:rsidR="0052041C" w:rsidRPr="00743162" w:rsidRDefault="0052041C" w:rsidP="00134A3E">
      <w:pPr>
        <w:spacing w:line="480" w:lineRule="auto"/>
        <w:jc w:val="both"/>
        <w:rPr>
          <w:rFonts w:ascii="Times New Roman" w:hAnsi="Times New Roman"/>
          <w:sz w:val="24"/>
          <w:szCs w:val="24"/>
        </w:rPr>
      </w:pPr>
    </w:p>
    <w:p w:rsidR="004001D5" w:rsidRPr="00DE4E0E" w:rsidRDefault="004001D5" w:rsidP="00FB28EA">
      <w:pPr>
        <w:spacing w:line="360" w:lineRule="auto"/>
        <w:jc w:val="center"/>
        <w:rPr>
          <w:rFonts w:ascii="Times New Roman" w:hAnsi="Times New Roman" w:cs="Times New Roman"/>
          <w:b/>
          <w:sz w:val="28"/>
          <w:szCs w:val="28"/>
        </w:rPr>
      </w:pPr>
      <w:r w:rsidRPr="00DE4E0E">
        <w:rPr>
          <w:rFonts w:ascii="Times New Roman" w:hAnsi="Times New Roman" w:cs="Times New Roman"/>
          <w:b/>
          <w:sz w:val="28"/>
          <w:szCs w:val="28"/>
        </w:rPr>
        <w:lastRenderedPageBreak/>
        <w:t>BAB III</w:t>
      </w:r>
    </w:p>
    <w:p w:rsidR="004001D5" w:rsidRPr="00DE4E0E" w:rsidRDefault="004001D5" w:rsidP="00FB28EA">
      <w:pPr>
        <w:spacing w:line="360" w:lineRule="auto"/>
        <w:jc w:val="center"/>
        <w:rPr>
          <w:rFonts w:ascii="Times New Roman" w:hAnsi="Times New Roman" w:cs="Times New Roman"/>
          <w:b/>
          <w:sz w:val="28"/>
          <w:szCs w:val="28"/>
        </w:rPr>
      </w:pPr>
      <w:r w:rsidRPr="00DE4E0E">
        <w:rPr>
          <w:rFonts w:ascii="Times New Roman" w:hAnsi="Times New Roman" w:cs="Times New Roman"/>
          <w:b/>
          <w:sz w:val="28"/>
          <w:szCs w:val="28"/>
        </w:rPr>
        <w:t>GAMBARAN OBJEK PENELITIAN</w:t>
      </w:r>
    </w:p>
    <w:p w:rsidR="004001D5" w:rsidRPr="008C17A1" w:rsidRDefault="004001D5" w:rsidP="00FB28EA">
      <w:pPr>
        <w:pStyle w:val="ListParagraph"/>
        <w:numPr>
          <w:ilvl w:val="0"/>
          <w:numId w:val="20"/>
        </w:numPr>
        <w:spacing w:after="0" w:line="480" w:lineRule="auto"/>
        <w:jc w:val="both"/>
        <w:rPr>
          <w:rFonts w:ascii="Times New Roman" w:hAnsi="Times New Roman" w:cs="Times New Roman"/>
          <w:sz w:val="24"/>
          <w:szCs w:val="24"/>
        </w:rPr>
      </w:pPr>
      <w:r w:rsidRPr="008C17A1">
        <w:rPr>
          <w:rFonts w:ascii="Times New Roman" w:hAnsi="Times New Roman" w:cs="Times New Roman"/>
          <w:b/>
          <w:sz w:val="24"/>
          <w:szCs w:val="24"/>
        </w:rPr>
        <w:t>Sejarah PT. Bank Tabungan Negara (BTN)</w:t>
      </w:r>
      <w:r w:rsidR="003309BC">
        <w:rPr>
          <w:rFonts w:ascii="Times New Roman" w:hAnsi="Times New Roman" w:cs="Times New Roman"/>
          <w:b/>
          <w:sz w:val="24"/>
          <w:szCs w:val="24"/>
        </w:rPr>
        <w:t xml:space="preserve"> Syariah</w:t>
      </w:r>
    </w:p>
    <w:p w:rsidR="004001D5" w:rsidRPr="00880B4C" w:rsidRDefault="004001D5" w:rsidP="00FB28EA">
      <w:pPr>
        <w:pStyle w:val="ListParagraph"/>
        <w:spacing w:line="480" w:lineRule="auto"/>
        <w:ind w:firstLine="698"/>
        <w:jc w:val="both"/>
        <w:rPr>
          <w:rFonts w:ascii="Times New Roman" w:hAnsi="Times New Roman" w:cs="Times New Roman"/>
          <w:sz w:val="24"/>
          <w:szCs w:val="24"/>
        </w:rPr>
      </w:pPr>
      <w:r w:rsidRPr="00880B4C">
        <w:rPr>
          <w:rFonts w:ascii="Times New Roman" w:hAnsi="Times New Roman" w:cs="Times New Roman"/>
          <w:sz w:val="24"/>
          <w:szCs w:val="24"/>
        </w:rPr>
        <w:t>BTN Syariah merupakan Strategic bussines Unit ( SBU ) dari Bank BTN yang menjalankan bisnis dengan prinsip syariah, mulai beroperasi pada tanggal 14 Februari 2005melalui pembukaan Kantor cabang Syariah pertama di Jakarta.</w:t>
      </w:r>
    </w:p>
    <w:p w:rsidR="004001D5" w:rsidRPr="00880B4C" w:rsidRDefault="004001D5" w:rsidP="004001D5">
      <w:pPr>
        <w:pStyle w:val="ListParagraph"/>
        <w:spacing w:line="480" w:lineRule="auto"/>
        <w:ind w:firstLine="698"/>
        <w:jc w:val="both"/>
        <w:rPr>
          <w:rFonts w:ascii="Times New Roman" w:hAnsi="Times New Roman" w:cs="Times New Roman"/>
          <w:sz w:val="24"/>
          <w:szCs w:val="24"/>
        </w:rPr>
      </w:pPr>
      <w:r w:rsidRPr="00880B4C">
        <w:rPr>
          <w:rFonts w:ascii="Times New Roman" w:hAnsi="Times New Roman" w:cs="Times New Roman"/>
          <w:sz w:val="24"/>
          <w:szCs w:val="24"/>
        </w:rPr>
        <w:t xml:space="preserve">Pembukaan SBU ini guna melayani tingginya minat masyarakat dalam memanfaatkan jasa keuangan syariah dan memperhatikan keunggulan prinsip perbankan syariah, adanya fatwa MUI tentang bunga bank, serta melaksanakan hasil RUPS tahun 2004. </w:t>
      </w:r>
    </w:p>
    <w:p w:rsidR="004001D5" w:rsidRPr="00880B4C" w:rsidRDefault="004001D5" w:rsidP="004001D5">
      <w:pPr>
        <w:pStyle w:val="ListParagraph"/>
        <w:spacing w:line="480" w:lineRule="auto"/>
        <w:ind w:hanging="11"/>
        <w:jc w:val="both"/>
        <w:rPr>
          <w:rFonts w:ascii="Times New Roman" w:hAnsi="Times New Roman" w:cs="Times New Roman"/>
          <w:sz w:val="24"/>
          <w:szCs w:val="24"/>
        </w:rPr>
      </w:pPr>
      <w:r w:rsidRPr="00880B4C">
        <w:rPr>
          <w:rFonts w:ascii="Times New Roman" w:hAnsi="Times New Roman" w:cs="Times New Roman"/>
          <w:sz w:val="24"/>
          <w:szCs w:val="24"/>
        </w:rPr>
        <w:t>Dengan tujuan pendirian yaitu :</w:t>
      </w:r>
    </w:p>
    <w:p w:rsidR="004001D5" w:rsidRDefault="004001D5" w:rsidP="003325FB">
      <w:pPr>
        <w:pStyle w:val="ListParagraph"/>
        <w:numPr>
          <w:ilvl w:val="0"/>
          <w:numId w:val="21"/>
        </w:numPr>
        <w:spacing w:after="0" w:line="480" w:lineRule="auto"/>
        <w:jc w:val="both"/>
        <w:rPr>
          <w:rFonts w:ascii="Times New Roman" w:hAnsi="Times New Roman" w:cs="Times New Roman"/>
          <w:sz w:val="24"/>
          <w:szCs w:val="24"/>
        </w:rPr>
      </w:pPr>
      <w:r w:rsidRPr="00880B4C">
        <w:rPr>
          <w:rFonts w:ascii="Times New Roman" w:hAnsi="Times New Roman" w:cs="Times New Roman"/>
          <w:sz w:val="24"/>
          <w:szCs w:val="24"/>
        </w:rPr>
        <w:t>Untuk memenuhi kebutuhan Bank dalam memberikan pelayanan jasa keuangan syariah.</w:t>
      </w:r>
    </w:p>
    <w:p w:rsidR="004001D5" w:rsidRDefault="004001D5" w:rsidP="003325FB">
      <w:pPr>
        <w:pStyle w:val="ListParagraph"/>
        <w:numPr>
          <w:ilvl w:val="0"/>
          <w:numId w:val="21"/>
        </w:numPr>
        <w:spacing w:after="0" w:line="480" w:lineRule="auto"/>
        <w:jc w:val="both"/>
        <w:rPr>
          <w:rFonts w:ascii="Times New Roman" w:hAnsi="Times New Roman" w:cs="Times New Roman"/>
          <w:sz w:val="24"/>
          <w:szCs w:val="24"/>
        </w:rPr>
      </w:pPr>
      <w:r w:rsidRPr="00D249A5">
        <w:rPr>
          <w:rFonts w:ascii="Times New Roman" w:hAnsi="Times New Roman" w:cs="Times New Roman"/>
          <w:sz w:val="24"/>
          <w:szCs w:val="24"/>
        </w:rPr>
        <w:t>Mendukung pencapaian sasaran laba usaha Bank.</w:t>
      </w:r>
    </w:p>
    <w:p w:rsidR="004001D5" w:rsidRDefault="004001D5" w:rsidP="003325FB">
      <w:pPr>
        <w:pStyle w:val="ListParagraph"/>
        <w:numPr>
          <w:ilvl w:val="0"/>
          <w:numId w:val="21"/>
        </w:numPr>
        <w:spacing w:after="0" w:line="480" w:lineRule="auto"/>
        <w:jc w:val="both"/>
        <w:rPr>
          <w:rFonts w:ascii="Times New Roman" w:hAnsi="Times New Roman" w:cs="Times New Roman"/>
          <w:sz w:val="24"/>
          <w:szCs w:val="24"/>
        </w:rPr>
      </w:pPr>
      <w:r w:rsidRPr="00D249A5">
        <w:rPr>
          <w:rFonts w:ascii="Times New Roman" w:hAnsi="Times New Roman" w:cs="Times New Roman"/>
          <w:sz w:val="24"/>
          <w:szCs w:val="24"/>
        </w:rPr>
        <w:t>Meningkatkan ketahanan Bank dalam menghadapi perubahan lingkungan usaha.</w:t>
      </w:r>
    </w:p>
    <w:p w:rsidR="004001D5" w:rsidRPr="00D249A5" w:rsidRDefault="004001D5" w:rsidP="003325FB">
      <w:pPr>
        <w:pStyle w:val="ListParagraph"/>
        <w:numPr>
          <w:ilvl w:val="0"/>
          <w:numId w:val="21"/>
        </w:numPr>
        <w:spacing w:after="0" w:line="480" w:lineRule="auto"/>
        <w:jc w:val="both"/>
        <w:rPr>
          <w:rFonts w:ascii="Times New Roman" w:hAnsi="Times New Roman" w:cs="Times New Roman"/>
          <w:sz w:val="24"/>
          <w:szCs w:val="24"/>
        </w:rPr>
      </w:pPr>
      <w:r w:rsidRPr="00D249A5">
        <w:rPr>
          <w:rFonts w:ascii="Times New Roman" w:hAnsi="Times New Roman" w:cs="Times New Roman"/>
          <w:sz w:val="24"/>
          <w:szCs w:val="24"/>
        </w:rPr>
        <w:t xml:space="preserve">Memberi keseimbangan dalam pemenuhan kepentingan segenap nasabah dan pegawai. </w:t>
      </w:r>
    </w:p>
    <w:p w:rsidR="004001D5" w:rsidRPr="00880B4C" w:rsidRDefault="004001D5" w:rsidP="004001D5">
      <w:pPr>
        <w:pStyle w:val="ListParagraph"/>
        <w:spacing w:line="480" w:lineRule="auto"/>
        <w:ind w:firstLine="698"/>
        <w:jc w:val="both"/>
        <w:rPr>
          <w:rFonts w:ascii="Times New Roman" w:hAnsi="Times New Roman" w:cs="Times New Roman"/>
          <w:sz w:val="24"/>
          <w:szCs w:val="24"/>
        </w:rPr>
      </w:pPr>
      <w:r w:rsidRPr="00880B4C">
        <w:rPr>
          <w:rFonts w:ascii="Times New Roman" w:hAnsi="Times New Roman" w:cs="Times New Roman"/>
          <w:sz w:val="24"/>
          <w:szCs w:val="24"/>
        </w:rPr>
        <w:t xml:space="preserve">Seiring dengan perkembangan dunia perbankan syariah yang semakin pesat dan maju maka sampai saat ini masih merupakan Unit Usaha Syariah, Bank Tabungan Negara telah berhasil membuka 20 Kantor Cabang dan 1 Kantor Cabang Pembantu dan 119 Kantor layanan syariah </w:t>
      </w:r>
      <w:r w:rsidRPr="00880B4C">
        <w:rPr>
          <w:rFonts w:ascii="Times New Roman" w:hAnsi="Times New Roman" w:cs="Times New Roman"/>
          <w:sz w:val="24"/>
          <w:szCs w:val="24"/>
        </w:rPr>
        <w:lastRenderedPageBreak/>
        <w:t>diseluruh Indon</w:t>
      </w:r>
      <w:r>
        <w:rPr>
          <w:rFonts w:ascii="Times New Roman" w:hAnsi="Times New Roman" w:cs="Times New Roman"/>
          <w:sz w:val="24"/>
          <w:szCs w:val="24"/>
        </w:rPr>
        <w:t>esia didukung oleh jaringan “</w:t>
      </w:r>
      <w:r w:rsidRPr="004C330D">
        <w:rPr>
          <w:rFonts w:ascii="Times New Roman" w:hAnsi="Times New Roman" w:cs="Times New Roman"/>
          <w:i/>
          <w:sz w:val="24"/>
          <w:szCs w:val="24"/>
        </w:rPr>
        <w:t>Link</w:t>
      </w:r>
      <w:r>
        <w:rPr>
          <w:rFonts w:ascii="Times New Roman" w:hAnsi="Times New Roman" w:cs="Times New Roman"/>
          <w:sz w:val="24"/>
          <w:szCs w:val="24"/>
        </w:rPr>
        <w:t>“ dan “</w:t>
      </w:r>
      <w:r w:rsidRPr="004C330D">
        <w:rPr>
          <w:rFonts w:ascii="Times New Roman" w:hAnsi="Times New Roman" w:cs="Times New Roman"/>
          <w:i/>
          <w:sz w:val="24"/>
          <w:szCs w:val="24"/>
        </w:rPr>
        <w:t>ATM</w:t>
      </w:r>
      <w:r w:rsidRPr="00880B4C">
        <w:rPr>
          <w:rFonts w:ascii="Times New Roman" w:hAnsi="Times New Roman" w:cs="Times New Roman"/>
          <w:sz w:val="24"/>
          <w:szCs w:val="24"/>
        </w:rPr>
        <w:t xml:space="preserve"> Bersama”.demikian selanjutnya akan dikembangkan dan ditambah terus kelengkapannya dibarengi dengan bantuan dan memanfaatkan fasilitas jaringan IT Konvensional yang sudah ada, diharapkan pelayanan Bank Tabungan Negara Syariah di seluruh Kantor Cabang di seluruh Indonesia dapat terpenuhi dengan semakin berkembang perbankan syariah di Indonesia.</w:t>
      </w:r>
    </w:p>
    <w:p w:rsidR="004001D5" w:rsidRPr="00880B4C" w:rsidRDefault="004001D5" w:rsidP="004001D5">
      <w:pPr>
        <w:pStyle w:val="ListParagraph"/>
        <w:spacing w:line="480" w:lineRule="auto"/>
        <w:ind w:firstLine="698"/>
        <w:jc w:val="both"/>
        <w:rPr>
          <w:rFonts w:ascii="Times New Roman" w:hAnsi="Times New Roman" w:cs="Times New Roman"/>
          <w:sz w:val="24"/>
          <w:szCs w:val="24"/>
        </w:rPr>
      </w:pPr>
      <w:r w:rsidRPr="00880B4C">
        <w:rPr>
          <w:rFonts w:ascii="Times New Roman" w:hAnsi="Times New Roman" w:cs="Times New Roman"/>
          <w:sz w:val="24"/>
          <w:szCs w:val="24"/>
        </w:rPr>
        <w:t>Begitupula kehadiran dan keberadaan Bank Tabungan Negara Syariah Cabang Palembang, mulai berdiri pada tanggal 13 Februari 2009. Merupakan cabang syariah pertama dikota P</w:t>
      </w:r>
      <w:r>
        <w:rPr>
          <w:rFonts w:ascii="Times New Roman" w:hAnsi="Times New Roman" w:cs="Times New Roman"/>
          <w:sz w:val="24"/>
          <w:szCs w:val="24"/>
        </w:rPr>
        <w:t>alembang dan ke–</w:t>
      </w:r>
      <w:r w:rsidRPr="00880B4C">
        <w:rPr>
          <w:rFonts w:ascii="Times New Roman" w:hAnsi="Times New Roman" w:cs="Times New Roman"/>
          <w:sz w:val="24"/>
          <w:szCs w:val="24"/>
        </w:rPr>
        <w:t>17 kantor cabang syariah diseluruh Indonesia. Kendati relatif masih muda, namun disetiap kantor cabang BTN mempunyai produk unggulan dan banyak diminati oleh calon nasabah maupun nasabah yang telah ada. Gadai syariah dan KPR Syariah merupakan produk andalan dan banyak memiliki nasabah tetap di BTN Syariah Kantor Cabang Palembang. Disamping itu, BTN S</w:t>
      </w:r>
      <w:r>
        <w:rPr>
          <w:rFonts w:ascii="Times New Roman" w:hAnsi="Times New Roman" w:cs="Times New Roman"/>
          <w:sz w:val="24"/>
          <w:szCs w:val="24"/>
        </w:rPr>
        <w:t>yariah juga menyediakan produk-</w:t>
      </w:r>
      <w:r w:rsidRPr="00880B4C">
        <w:rPr>
          <w:rFonts w:ascii="Times New Roman" w:hAnsi="Times New Roman" w:cs="Times New Roman"/>
          <w:sz w:val="24"/>
          <w:szCs w:val="24"/>
        </w:rPr>
        <w:t>produk lain yang tak kalah unggul.</w:t>
      </w:r>
    </w:p>
    <w:p w:rsidR="004001D5" w:rsidRPr="00880B4C" w:rsidRDefault="004001D5" w:rsidP="004001D5">
      <w:pPr>
        <w:pStyle w:val="ListParagraph"/>
        <w:spacing w:line="480" w:lineRule="auto"/>
        <w:ind w:firstLine="698"/>
        <w:jc w:val="both"/>
        <w:rPr>
          <w:rFonts w:ascii="Times New Roman" w:hAnsi="Times New Roman" w:cs="Times New Roman"/>
          <w:sz w:val="24"/>
          <w:szCs w:val="24"/>
        </w:rPr>
      </w:pPr>
      <w:r w:rsidRPr="00880B4C">
        <w:rPr>
          <w:rFonts w:ascii="Times New Roman" w:hAnsi="Times New Roman" w:cs="Times New Roman"/>
          <w:sz w:val="24"/>
          <w:szCs w:val="24"/>
        </w:rPr>
        <w:t>Layaknya sebuah Bank BTN Syariah juga menawarkan produk Syar</w:t>
      </w:r>
      <w:r>
        <w:rPr>
          <w:rFonts w:ascii="Times New Roman" w:hAnsi="Times New Roman" w:cs="Times New Roman"/>
          <w:sz w:val="24"/>
          <w:szCs w:val="24"/>
        </w:rPr>
        <w:t>iah lainnya berupa,pendanaan (</w:t>
      </w:r>
      <w:r w:rsidRPr="00D67BF5">
        <w:rPr>
          <w:rFonts w:ascii="Times New Roman" w:hAnsi="Times New Roman" w:cs="Times New Roman"/>
          <w:i/>
          <w:sz w:val="24"/>
          <w:szCs w:val="24"/>
        </w:rPr>
        <w:t>funding</w:t>
      </w:r>
      <w:r w:rsidRPr="00D67BF5">
        <w:rPr>
          <w:rFonts w:ascii="Times New Roman" w:hAnsi="Times New Roman" w:cs="Times New Roman"/>
          <w:sz w:val="24"/>
          <w:szCs w:val="24"/>
        </w:rPr>
        <w:t>)</w:t>
      </w:r>
      <w:r w:rsidRPr="00880B4C">
        <w:rPr>
          <w:rFonts w:ascii="Times New Roman" w:hAnsi="Times New Roman" w:cs="Times New Roman"/>
          <w:sz w:val="24"/>
          <w:szCs w:val="24"/>
        </w:rPr>
        <w:t xml:space="preserve"> yang sangat menguntungkan</w:t>
      </w:r>
      <w:r>
        <w:rPr>
          <w:rFonts w:ascii="Times New Roman" w:hAnsi="Times New Roman" w:cs="Times New Roman"/>
          <w:sz w:val="24"/>
          <w:szCs w:val="24"/>
        </w:rPr>
        <w:t xml:space="preserve"> diantaranya : Giro Batara IB (prinsip Wadiah), Giro Investa Batara IB (Prinsip </w:t>
      </w:r>
      <w:r w:rsidRPr="00666E03">
        <w:rPr>
          <w:rFonts w:ascii="Times New Roman" w:hAnsi="Times New Roman" w:cs="Times New Roman"/>
          <w:i/>
          <w:sz w:val="24"/>
          <w:szCs w:val="24"/>
        </w:rPr>
        <w:t>Mudhârabah</w:t>
      </w:r>
      <w:r>
        <w:rPr>
          <w:rFonts w:ascii="Times New Roman" w:hAnsi="Times New Roman" w:cs="Times New Roman"/>
          <w:sz w:val="24"/>
          <w:szCs w:val="24"/>
        </w:rPr>
        <w:t>), tabungan Batara IB (</w:t>
      </w:r>
      <w:r w:rsidRPr="00880B4C">
        <w:rPr>
          <w:rFonts w:ascii="Times New Roman" w:hAnsi="Times New Roman" w:cs="Times New Roman"/>
          <w:sz w:val="24"/>
          <w:szCs w:val="24"/>
        </w:rPr>
        <w:t>Prinsi</w:t>
      </w:r>
      <w:r>
        <w:rPr>
          <w:rFonts w:ascii="Times New Roman" w:hAnsi="Times New Roman" w:cs="Times New Roman"/>
          <w:sz w:val="24"/>
          <w:szCs w:val="24"/>
        </w:rPr>
        <w:t xml:space="preserve">p </w:t>
      </w:r>
      <w:r w:rsidRPr="00BF0C11">
        <w:rPr>
          <w:rFonts w:ascii="Times New Roman" w:hAnsi="Times New Roman" w:cs="Times New Roman"/>
          <w:i/>
          <w:sz w:val="24"/>
          <w:szCs w:val="24"/>
        </w:rPr>
        <w:t>Wad</w:t>
      </w:r>
      <w:r w:rsidRPr="00BF0C11">
        <w:rPr>
          <w:rFonts w:ascii="Traditional Arabic" w:hAnsi="Traditional Arabic" w:cs="Traditional Arabic"/>
          <w:i/>
          <w:sz w:val="24"/>
          <w:szCs w:val="24"/>
        </w:rPr>
        <w:t>î</w:t>
      </w:r>
      <w:r w:rsidRPr="00BF0C11">
        <w:rPr>
          <w:rFonts w:ascii="Times New Roman" w:hAnsi="Times New Roman" w:cs="Times New Roman"/>
          <w:i/>
          <w:sz w:val="24"/>
          <w:szCs w:val="24"/>
        </w:rPr>
        <w:t>’ah</w:t>
      </w:r>
      <w:r>
        <w:rPr>
          <w:rFonts w:ascii="Times New Roman" w:hAnsi="Times New Roman" w:cs="Times New Roman"/>
          <w:sz w:val="24"/>
          <w:szCs w:val="24"/>
        </w:rPr>
        <w:t>), Tabungan Investa Batara IB (Prinsip Mudharabah), Deposito Batara (</w:t>
      </w:r>
      <w:r w:rsidRPr="00880B4C">
        <w:rPr>
          <w:rFonts w:ascii="Times New Roman" w:hAnsi="Times New Roman" w:cs="Times New Roman"/>
          <w:sz w:val="24"/>
          <w:szCs w:val="24"/>
        </w:rPr>
        <w:t xml:space="preserve">Prinsip </w:t>
      </w:r>
      <w:r>
        <w:rPr>
          <w:rFonts w:ascii="Times New Roman" w:hAnsi="Times New Roman" w:cs="Times New Roman"/>
          <w:sz w:val="24"/>
          <w:szCs w:val="24"/>
        </w:rPr>
        <w:lastRenderedPageBreak/>
        <w:t>Mudharabah), Tabungan</w:t>
      </w:r>
      <w:r w:rsidRPr="00880B4C">
        <w:rPr>
          <w:rFonts w:ascii="Times New Roman" w:hAnsi="Times New Roman" w:cs="Times New Roman"/>
          <w:sz w:val="24"/>
          <w:szCs w:val="24"/>
        </w:rPr>
        <w:t>ku IB dan Tabungan Haji serta Tabungan Talangan Haji.</w:t>
      </w:r>
    </w:p>
    <w:p w:rsidR="004001D5" w:rsidRDefault="004001D5" w:rsidP="004001D5">
      <w:pPr>
        <w:pStyle w:val="ListParagraph"/>
        <w:spacing w:line="480" w:lineRule="auto"/>
        <w:ind w:left="851" w:firstLine="698"/>
        <w:jc w:val="both"/>
        <w:rPr>
          <w:rFonts w:ascii="Times New Roman" w:hAnsi="Times New Roman" w:cs="Times New Roman"/>
          <w:sz w:val="24"/>
          <w:szCs w:val="24"/>
        </w:rPr>
      </w:pPr>
      <w:r w:rsidRPr="00880B4C">
        <w:rPr>
          <w:rFonts w:ascii="Times New Roman" w:hAnsi="Times New Roman" w:cs="Times New Roman"/>
          <w:sz w:val="24"/>
          <w:szCs w:val="24"/>
        </w:rPr>
        <w:t xml:space="preserve"> Selain itu BTN Syariah juga menawarkan produk pembiayaan Syariah dengan persyaratan mudah dan fleksibel sesuai kebutuhan </w:t>
      </w:r>
      <w:r>
        <w:rPr>
          <w:rFonts w:ascii="Times New Roman" w:hAnsi="Times New Roman" w:cs="Times New Roman"/>
          <w:sz w:val="24"/>
          <w:szCs w:val="24"/>
        </w:rPr>
        <w:t xml:space="preserve">nasabah diantaranya : KPR BTN (Prinsip </w:t>
      </w:r>
      <w:r>
        <w:rPr>
          <w:rFonts w:ascii="Times New Roman" w:hAnsi="Times New Roman" w:cs="Times New Roman"/>
          <w:i/>
          <w:sz w:val="24"/>
          <w:szCs w:val="24"/>
        </w:rPr>
        <w:t>M</w:t>
      </w:r>
      <w:r w:rsidRPr="00AB5C71">
        <w:rPr>
          <w:rFonts w:ascii="Times New Roman" w:hAnsi="Times New Roman" w:cs="Times New Roman"/>
          <w:i/>
          <w:sz w:val="24"/>
          <w:szCs w:val="24"/>
        </w:rPr>
        <w:t>u</w:t>
      </w:r>
      <w:r w:rsidRPr="00A748CA">
        <w:rPr>
          <w:rFonts w:ascii="Times New Roman" w:hAnsi="Times New Roman" w:cs="Times New Roman"/>
          <w:i/>
          <w:sz w:val="24"/>
          <w:szCs w:val="24"/>
        </w:rPr>
        <w:t>râ</w:t>
      </w:r>
      <w:r>
        <w:rPr>
          <w:rFonts w:ascii="Times New Roman" w:hAnsi="Times New Roman" w:cs="Times New Roman"/>
          <w:i/>
          <w:sz w:val="24"/>
          <w:szCs w:val="24"/>
        </w:rPr>
        <w:t>baha</w:t>
      </w:r>
      <w:r w:rsidRPr="00551AD0">
        <w:rPr>
          <w:rFonts w:ascii="Times New Roman" w:hAnsi="Times New Roman" w:cs="Times New Roman"/>
          <w:i/>
          <w:sz w:val="24"/>
          <w:szCs w:val="24"/>
          <w:u w:val="single"/>
        </w:rPr>
        <w:t>h</w:t>
      </w:r>
      <w:r>
        <w:rPr>
          <w:rFonts w:ascii="Times New Roman" w:hAnsi="Times New Roman" w:cs="Times New Roman"/>
          <w:sz w:val="24"/>
          <w:szCs w:val="24"/>
        </w:rPr>
        <w:t>), KPR Indesya BTN IB (Prinsip Istishna</w:t>
      </w:r>
      <w:r w:rsidRPr="00880B4C">
        <w:rPr>
          <w:rFonts w:ascii="Times New Roman" w:hAnsi="Times New Roman" w:cs="Times New Roman"/>
          <w:sz w:val="24"/>
          <w:szCs w:val="24"/>
        </w:rPr>
        <w:t xml:space="preserve">), Kendaraan Bermotor BTN IB </w:t>
      </w:r>
      <w:r>
        <w:rPr>
          <w:rFonts w:ascii="Times New Roman" w:hAnsi="Times New Roman" w:cs="Times New Roman"/>
          <w:sz w:val="24"/>
          <w:szCs w:val="24"/>
        </w:rPr>
        <w:t xml:space="preserve">(Prinsip </w:t>
      </w:r>
      <w:r>
        <w:rPr>
          <w:rFonts w:ascii="Times New Roman" w:hAnsi="Times New Roman" w:cs="Times New Roman"/>
          <w:i/>
          <w:sz w:val="24"/>
          <w:szCs w:val="24"/>
        </w:rPr>
        <w:t>M</w:t>
      </w:r>
      <w:r w:rsidRPr="00AB5C71">
        <w:rPr>
          <w:rFonts w:ascii="Times New Roman" w:hAnsi="Times New Roman" w:cs="Times New Roman"/>
          <w:i/>
          <w:sz w:val="24"/>
          <w:szCs w:val="24"/>
        </w:rPr>
        <w:t>u</w:t>
      </w:r>
      <w:r w:rsidRPr="00A748CA">
        <w:rPr>
          <w:rFonts w:ascii="Times New Roman" w:hAnsi="Times New Roman" w:cs="Times New Roman"/>
          <w:i/>
          <w:sz w:val="24"/>
          <w:szCs w:val="24"/>
        </w:rPr>
        <w:t>râ</w:t>
      </w:r>
      <w:r>
        <w:rPr>
          <w:rFonts w:ascii="Times New Roman" w:hAnsi="Times New Roman" w:cs="Times New Roman"/>
          <w:i/>
          <w:sz w:val="24"/>
          <w:szCs w:val="24"/>
        </w:rPr>
        <w:t>baha</w:t>
      </w:r>
      <w:r w:rsidRPr="00551AD0">
        <w:rPr>
          <w:rFonts w:ascii="Times New Roman" w:hAnsi="Times New Roman" w:cs="Times New Roman"/>
          <w:i/>
          <w:sz w:val="24"/>
          <w:szCs w:val="24"/>
          <w:u w:val="single"/>
        </w:rPr>
        <w:t>h</w:t>
      </w:r>
      <w:r>
        <w:rPr>
          <w:rFonts w:ascii="Times New Roman" w:hAnsi="Times New Roman" w:cs="Times New Roman"/>
          <w:sz w:val="24"/>
          <w:szCs w:val="24"/>
        </w:rPr>
        <w:t>), Modal Kerja BTN IB (Prinsip</w:t>
      </w:r>
      <w:r w:rsidRPr="00666E03">
        <w:rPr>
          <w:rFonts w:ascii="Times New Roman" w:hAnsi="Times New Roman" w:cs="Times New Roman"/>
          <w:i/>
          <w:sz w:val="24"/>
          <w:szCs w:val="24"/>
        </w:rPr>
        <w:t xml:space="preserve"> Mudhârabah</w:t>
      </w:r>
      <w:r>
        <w:rPr>
          <w:rFonts w:ascii="Times New Roman" w:hAnsi="Times New Roman" w:cs="Times New Roman"/>
          <w:sz w:val="24"/>
          <w:szCs w:val="24"/>
        </w:rPr>
        <w:t>), Yasa Griya BTN IB (Prinsip Musyarakah), Investa BTN IB (</w:t>
      </w:r>
      <w:r w:rsidRPr="00880B4C">
        <w:rPr>
          <w:rFonts w:ascii="Times New Roman" w:hAnsi="Times New Roman" w:cs="Times New Roman"/>
          <w:sz w:val="24"/>
          <w:szCs w:val="24"/>
        </w:rPr>
        <w:t>P</w:t>
      </w:r>
      <w:r>
        <w:rPr>
          <w:rFonts w:ascii="Times New Roman" w:hAnsi="Times New Roman" w:cs="Times New Roman"/>
          <w:sz w:val="24"/>
          <w:szCs w:val="24"/>
        </w:rPr>
        <w:t xml:space="preserve">rinsip </w:t>
      </w:r>
      <w:r>
        <w:rPr>
          <w:rFonts w:ascii="Times New Roman" w:hAnsi="Times New Roman" w:cs="Times New Roman"/>
          <w:i/>
          <w:sz w:val="24"/>
          <w:szCs w:val="24"/>
        </w:rPr>
        <w:t>M</w:t>
      </w:r>
      <w:r w:rsidRPr="00AB5C71">
        <w:rPr>
          <w:rFonts w:ascii="Times New Roman" w:hAnsi="Times New Roman" w:cs="Times New Roman"/>
          <w:i/>
          <w:sz w:val="24"/>
          <w:szCs w:val="24"/>
        </w:rPr>
        <w:t>u</w:t>
      </w:r>
      <w:r w:rsidRPr="00A748CA">
        <w:rPr>
          <w:rFonts w:ascii="Times New Roman" w:hAnsi="Times New Roman" w:cs="Times New Roman"/>
          <w:i/>
          <w:sz w:val="24"/>
          <w:szCs w:val="24"/>
        </w:rPr>
        <w:t>râ</w:t>
      </w:r>
      <w:r>
        <w:rPr>
          <w:rFonts w:ascii="Times New Roman" w:hAnsi="Times New Roman" w:cs="Times New Roman"/>
          <w:i/>
          <w:sz w:val="24"/>
          <w:szCs w:val="24"/>
        </w:rPr>
        <w:t>baha</w:t>
      </w:r>
      <w:r w:rsidRPr="00551AD0">
        <w:rPr>
          <w:rFonts w:ascii="Times New Roman" w:hAnsi="Times New Roman" w:cs="Times New Roman"/>
          <w:i/>
          <w:sz w:val="24"/>
          <w:szCs w:val="24"/>
          <w:u w:val="single"/>
        </w:rPr>
        <w:t>h</w:t>
      </w:r>
      <w:r>
        <w:rPr>
          <w:rFonts w:ascii="Times New Roman" w:hAnsi="Times New Roman" w:cs="Times New Roman"/>
          <w:sz w:val="24"/>
          <w:szCs w:val="24"/>
        </w:rPr>
        <w:t xml:space="preserve"> dan Musyarakah), gadai Syariah (Prinsip Qardh), dan Swagriya BTN IB (Prinsip </w:t>
      </w:r>
      <w:r>
        <w:rPr>
          <w:rFonts w:ascii="Times New Roman" w:hAnsi="Times New Roman" w:cs="Times New Roman"/>
          <w:i/>
          <w:sz w:val="24"/>
          <w:szCs w:val="24"/>
        </w:rPr>
        <w:t>M</w:t>
      </w:r>
      <w:r w:rsidRPr="00AB5C71">
        <w:rPr>
          <w:rFonts w:ascii="Times New Roman" w:hAnsi="Times New Roman" w:cs="Times New Roman"/>
          <w:i/>
          <w:sz w:val="24"/>
          <w:szCs w:val="24"/>
        </w:rPr>
        <w:t>u</w:t>
      </w:r>
      <w:r w:rsidRPr="00A748CA">
        <w:rPr>
          <w:rFonts w:ascii="Times New Roman" w:hAnsi="Times New Roman" w:cs="Times New Roman"/>
          <w:i/>
          <w:sz w:val="24"/>
          <w:szCs w:val="24"/>
        </w:rPr>
        <w:t>râ</w:t>
      </w:r>
      <w:r>
        <w:rPr>
          <w:rFonts w:ascii="Times New Roman" w:hAnsi="Times New Roman" w:cs="Times New Roman"/>
          <w:i/>
          <w:sz w:val="24"/>
          <w:szCs w:val="24"/>
        </w:rPr>
        <w:t>baha</w:t>
      </w:r>
      <w:r w:rsidRPr="00551AD0">
        <w:rPr>
          <w:rFonts w:ascii="Times New Roman" w:hAnsi="Times New Roman" w:cs="Times New Roman"/>
          <w:i/>
          <w:sz w:val="24"/>
          <w:szCs w:val="24"/>
          <w:u w:val="single"/>
        </w:rPr>
        <w:t>h</w:t>
      </w:r>
      <w:r>
        <w:rPr>
          <w:rFonts w:ascii="Times New Roman" w:hAnsi="Times New Roman" w:cs="Times New Roman"/>
          <w:sz w:val="24"/>
          <w:szCs w:val="24"/>
        </w:rPr>
        <w:t>)</w:t>
      </w:r>
      <w:r w:rsidRPr="00880B4C">
        <w:rPr>
          <w:rFonts w:ascii="Times New Roman" w:hAnsi="Times New Roman" w:cs="Times New Roman"/>
          <w:sz w:val="24"/>
          <w:szCs w:val="24"/>
        </w:rPr>
        <w:t>.</w:t>
      </w:r>
      <w:r>
        <w:rPr>
          <w:rStyle w:val="FootnoteReference"/>
          <w:rFonts w:ascii="Times New Roman" w:hAnsi="Times New Roman" w:cs="Times New Roman"/>
          <w:sz w:val="24"/>
          <w:szCs w:val="24"/>
        </w:rPr>
        <w:footnoteReference w:id="38"/>
      </w:r>
    </w:p>
    <w:p w:rsidR="004001D5" w:rsidRDefault="004001D5" w:rsidP="004001D5">
      <w:pPr>
        <w:pStyle w:val="ListParagraph"/>
        <w:spacing w:line="480" w:lineRule="auto"/>
        <w:ind w:left="851" w:firstLine="698"/>
        <w:jc w:val="both"/>
        <w:rPr>
          <w:rFonts w:ascii="Times New Roman" w:hAnsi="Times New Roman" w:cs="Times New Roman"/>
          <w:sz w:val="24"/>
          <w:szCs w:val="24"/>
        </w:rPr>
      </w:pPr>
    </w:p>
    <w:p w:rsidR="004001D5" w:rsidRPr="008C17A1" w:rsidRDefault="004001D5" w:rsidP="003325FB">
      <w:pPr>
        <w:pStyle w:val="ListParagraph"/>
        <w:numPr>
          <w:ilvl w:val="0"/>
          <w:numId w:val="20"/>
        </w:numPr>
        <w:spacing w:after="0" w:line="480" w:lineRule="auto"/>
        <w:jc w:val="both"/>
        <w:rPr>
          <w:rFonts w:ascii="Times New Roman" w:hAnsi="Times New Roman" w:cs="Times New Roman"/>
          <w:b/>
          <w:sz w:val="24"/>
          <w:szCs w:val="24"/>
        </w:rPr>
      </w:pPr>
      <w:r w:rsidRPr="008C17A1">
        <w:rPr>
          <w:rFonts w:ascii="Times New Roman" w:hAnsi="Times New Roman" w:cs="Times New Roman"/>
          <w:b/>
          <w:sz w:val="24"/>
          <w:szCs w:val="24"/>
        </w:rPr>
        <w:t>Visi dan Misi PT. Bank Tabungan Negara (BTN) Syariah Cabang Palembang.</w:t>
      </w:r>
    </w:p>
    <w:p w:rsidR="004001D5" w:rsidRDefault="004001D5" w:rsidP="004001D5">
      <w:pPr>
        <w:pStyle w:val="ListParagraph"/>
        <w:spacing w:line="480" w:lineRule="auto"/>
        <w:ind w:firstLine="698"/>
        <w:jc w:val="both"/>
        <w:rPr>
          <w:rFonts w:ascii="Times New Roman" w:hAnsi="Times New Roman" w:cs="Times New Roman"/>
          <w:sz w:val="24"/>
          <w:szCs w:val="24"/>
        </w:rPr>
      </w:pPr>
      <w:r w:rsidRPr="00CD72C2">
        <w:rPr>
          <w:rFonts w:ascii="Times New Roman" w:hAnsi="Times New Roman" w:cs="Times New Roman"/>
          <w:sz w:val="24"/>
          <w:szCs w:val="24"/>
        </w:rPr>
        <w:t>Visidan Misi</w:t>
      </w:r>
      <w:r>
        <w:rPr>
          <w:rFonts w:ascii="Times New Roman" w:hAnsi="Times New Roman" w:cs="Times New Roman"/>
          <w:sz w:val="24"/>
          <w:szCs w:val="24"/>
        </w:rPr>
        <w:t xml:space="preserve">Bank Tabungan Negara (BTN) Syariah sejalan dengan Visi Bank BTN yang merupakan </w:t>
      </w:r>
      <w:r w:rsidRPr="00CD72C2">
        <w:rPr>
          <w:rFonts w:ascii="Times New Roman" w:hAnsi="Times New Roman" w:cs="Times New Roman"/>
          <w:i/>
          <w:sz w:val="24"/>
          <w:szCs w:val="24"/>
        </w:rPr>
        <w:t>Startegic Bussiness Unit</w:t>
      </w:r>
      <w:r>
        <w:rPr>
          <w:rFonts w:ascii="Times New Roman" w:hAnsi="Times New Roman" w:cs="Times New Roman"/>
          <w:sz w:val="24"/>
          <w:szCs w:val="24"/>
        </w:rPr>
        <w:t xml:space="preserve"> dengan peran untuk meningkatkan pelayanan dan pangsa pasar sehingga Bank BTN tumbuh dan berkembang dimasa yang akan datang. BTN Syariah juga sebagai pelengkap dari bisnis perbankan dimana secara konvensional tidak dapat terlayani. </w:t>
      </w:r>
    </w:p>
    <w:p w:rsidR="004001D5" w:rsidRDefault="004001D5" w:rsidP="004001D5">
      <w:pPr>
        <w:pStyle w:val="ListParagraph"/>
        <w:spacing w:line="480" w:lineRule="auto"/>
        <w:ind w:firstLine="698"/>
        <w:jc w:val="both"/>
        <w:rPr>
          <w:rFonts w:ascii="Times New Roman" w:hAnsi="Times New Roman" w:cs="Times New Roman"/>
          <w:sz w:val="24"/>
          <w:szCs w:val="24"/>
        </w:rPr>
      </w:pPr>
    </w:p>
    <w:p w:rsidR="004001D5" w:rsidRDefault="004001D5" w:rsidP="004001D5">
      <w:pPr>
        <w:pStyle w:val="ListParagraph"/>
        <w:spacing w:line="480" w:lineRule="auto"/>
        <w:ind w:firstLine="698"/>
        <w:jc w:val="both"/>
        <w:rPr>
          <w:rFonts w:ascii="Times New Roman" w:hAnsi="Times New Roman" w:cs="Times New Roman"/>
          <w:sz w:val="24"/>
          <w:szCs w:val="24"/>
        </w:rPr>
      </w:pPr>
    </w:p>
    <w:p w:rsidR="004001D5" w:rsidRDefault="004001D5" w:rsidP="004001D5">
      <w:pPr>
        <w:pStyle w:val="ListParagraph"/>
        <w:spacing w:line="480" w:lineRule="auto"/>
        <w:ind w:firstLine="698"/>
        <w:jc w:val="both"/>
        <w:rPr>
          <w:rFonts w:ascii="Times New Roman" w:hAnsi="Times New Roman" w:cs="Times New Roman"/>
          <w:sz w:val="24"/>
          <w:szCs w:val="24"/>
        </w:rPr>
      </w:pPr>
    </w:p>
    <w:p w:rsidR="004001D5" w:rsidRDefault="004001D5" w:rsidP="003325FB">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Visi Bank Tabungan Negara Syariah</w:t>
      </w:r>
    </w:p>
    <w:p w:rsidR="004001D5" w:rsidRPr="00682B7E" w:rsidRDefault="0072271B" w:rsidP="004001D5">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4001D5">
        <w:rPr>
          <w:rFonts w:ascii="Times New Roman" w:hAnsi="Times New Roman" w:cs="Times New Roman"/>
          <w:sz w:val="24"/>
          <w:szCs w:val="24"/>
        </w:rPr>
        <w:t xml:space="preserve">Menjadi </w:t>
      </w:r>
      <w:r w:rsidR="004001D5" w:rsidRPr="0072271B">
        <w:rPr>
          <w:rFonts w:ascii="Times New Roman" w:hAnsi="Times New Roman" w:cs="Times New Roman"/>
          <w:i/>
          <w:sz w:val="24"/>
          <w:szCs w:val="24"/>
        </w:rPr>
        <w:t>Strategic Bussiness</w:t>
      </w:r>
      <w:r w:rsidR="004001D5">
        <w:rPr>
          <w:rFonts w:ascii="Times New Roman" w:hAnsi="Times New Roman" w:cs="Times New Roman"/>
          <w:sz w:val="24"/>
          <w:szCs w:val="24"/>
        </w:rPr>
        <w:t xml:space="preserve"> Unit BTN yang sehat dan terkemuka dalam penyediaan jasa keuangan syariah dan mengutamakan kemsalahatan bersama”.</w:t>
      </w:r>
    </w:p>
    <w:p w:rsidR="004001D5" w:rsidRDefault="004001D5" w:rsidP="003325FB">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Misi Bank Tabungan Negara Syariah </w:t>
      </w:r>
    </w:p>
    <w:p w:rsidR="004001D5" w:rsidRDefault="004001D5" w:rsidP="003325FB">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Mendukung pencapaian sasaran laba usaha BTN.</w:t>
      </w:r>
    </w:p>
    <w:p w:rsidR="004001D5" w:rsidRDefault="004001D5" w:rsidP="003325FB">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Memberikan pelayanan jasa keuangan Syariah yang unggul dalam pembiayaan perumahan dan produk serta jasa keuangan Syariah terkait sehingga dapat memberikan kepuasan bagi nasabah dan memperoleh pangsa pasar yang diharapkan.</w:t>
      </w:r>
    </w:p>
    <w:p w:rsidR="004001D5" w:rsidRDefault="004001D5" w:rsidP="003325FB">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Melaksanakan managemen perbankan yang sesuai dengan prinsip Syariah.</w:t>
      </w:r>
    </w:p>
    <w:p w:rsidR="004001D5" w:rsidRDefault="004001D5" w:rsidP="003325FB">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Memberi keseimbangan dalam pemenuhan kepentingan segenap </w:t>
      </w:r>
      <w:r w:rsidRPr="00FB28EA">
        <w:rPr>
          <w:rFonts w:ascii="Times New Roman" w:hAnsi="Times New Roman" w:cs="Times New Roman"/>
          <w:i/>
          <w:sz w:val="24"/>
          <w:szCs w:val="24"/>
        </w:rPr>
        <w:t>stakeholders</w:t>
      </w:r>
      <w:r>
        <w:rPr>
          <w:rFonts w:ascii="Times New Roman" w:hAnsi="Times New Roman" w:cs="Times New Roman"/>
          <w:sz w:val="24"/>
          <w:szCs w:val="24"/>
        </w:rPr>
        <w:t xml:space="preserve"> serta memberikan ketentraman pada karyawan dan nasabah.</w:t>
      </w:r>
    </w:p>
    <w:p w:rsidR="00DE4E0E" w:rsidRDefault="00DE4E0E" w:rsidP="00DE4E0E">
      <w:pPr>
        <w:spacing w:after="0" w:line="480" w:lineRule="auto"/>
        <w:jc w:val="both"/>
        <w:rPr>
          <w:rFonts w:ascii="Times New Roman" w:hAnsi="Times New Roman" w:cs="Times New Roman"/>
          <w:sz w:val="24"/>
          <w:szCs w:val="24"/>
        </w:rPr>
      </w:pPr>
    </w:p>
    <w:p w:rsidR="00DE4E0E" w:rsidRDefault="00DE4E0E" w:rsidP="00DE4E0E">
      <w:pPr>
        <w:spacing w:after="0" w:line="480" w:lineRule="auto"/>
        <w:jc w:val="both"/>
        <w:rPr>
          <w:rFonts w:ascii="Times New Roman" w:hAnsi="Times New Roman" w:cs="Times New Roman"/>
          <w:sz w:val="24"/>
          <w:szCs w:val="24"/>
        </w:rPr>
      </w:pPr>
    </w:p>
    <w:p w:rsidR="00DE4E0E" w:rsidRDefault="00DE4E0E" w:rsidP="00DE4E0E">
      <w:pPr>
        <w:spacing w:after="0" w:line="480" w:lineRule="auto"/>
        <w:jc w:val="both"/>
        <w:rPr>
          <w:rFonts w:ascii="Times New Roman" w:hAnsi="Times New Roman" w:cs="Times New Roman"/>
          <w:sz w:val="24"/>
          <w:szCs w:val="24"/>
        </w:rPr>
      </w:pPr>
    </w:p>
    <w:p w:rsidR="00DE4E0E" w:rsidRDefault="00DE4E0E" w:rsidP="00DE4E0E">
      <w:pPr>
        <w:spacing w:after="0" w:line="480" w:lineRule="auto"/>
        <w:jc w:val="both"/>
        <w:rPr>
          <w:rFonts w:ascii="Times New Roman" w:hAnsi="Times New Roman" w:cs="Times New Roman"/>
          <w:sz w:val="24"/>
          <w:szCs w:val="24"/>
        </w:rPr>
      </w:pPr>
    </w:p>
    <w:p w:rsidR="00DE4E0E" w:rsidRDefault="00DE4E0E" w:rsidP="00DE4E0E">
      <w:pPr>
        <w:spacing w:after="0" w:line="480" w:lineRule="auto"/>
        <w:jc w:val="both"/>
        <w:rPr>
          <w:rFonts w:ascii="Times New Roman" w:hAnsi="Times New Roman" w:cs="Times New Roman"/>
          <w:sz w:val="24"/>
          <w:szCs w:val="24"/>
        </w:rPr>
      </w:pPr>
    </w:p>
    <w:p w:rsidR="00DE4E0E" w:rsidRDefault="00DE4E0E" w:rsidP="00DE4E0E">
      <w:pPr>
        <w:spacing w:after="0" w:line="480" w:lineRule="auto"/>
        <w:jc w:val="both"/>
        <w:rPr>
          <w:rFonts w:ascii="Times New Roman" w:hAnsi="Times New Roman" w:cs="Times New Roman"/>
          <w:sz w:val="24"/>
          <w:szCs w:val="24"/>
        </w:rPr>
      </w:pPr>
    </w:p>
    <w:p w:rsidR="00DE4E0E" w:rsidRDefault="00DE4E0E" w:rsidP="00DE4E0E">
      <w:pPr>
        <w:spacing w:after="0" w:line="480" w:lineRule="auto"/>
        <w:jc w:val="both"/>
        <w:rPr>
          <w:rFonts w:ascii="Times New Roman" w:hAnsi="Times New Roman" w:cs="Times New Roman"/>
          <w:sz w:val="24"/>
          <w:szCs w:val="24"/>
        </w:rPr>
      </w:pPr>
    </w:p>
    <w:p w:rsidR="00DE4E0E" w:rsidRPr="00DE4E0E" w:rsidRDefault="00DE4E0E" w:rsidP="00DE4E0E">
      <w:pPr>
        <w:spacing w:after="0" w:line="480" w:lineRule="auto"/>
        <w:jc w:val="both"/>
        <w:rPr>
          <w:rFonts w:ascii="Times New Roman" w:hAnsi="Times New Roman" w:cs="Times New Roman"/>
          <w:sz w:val="24"/>
          <w:szCs w:val="24"/>
        </w:rPr>
      </w:pPr>
    </w:p>
    <w:p w:rsidR="00DE4E0E" w:rsidRDefault="00DE4E0E" w:rsidP="003325FB">
      <w:pPr>
        <w:pStyle w:val="ListParagraph"/>
        <w:numPr>
          <w:ilvl w:val="0"/>
          <w:numId w:val="20"/>
        </w:numPr>
        <w:spacing w:after="0" w:line="480" w:lineRule="auto"/>
        <w:jc w:val="both"/>
        <w:rPr>
          <w:rFonts w:ascii="Times New Roman" w:hAnsi="Times New Roman" w:cs="Times New Roman"/>
          <w:b/>
          <w:bCs/>
          <w:sz w:val="24"/>
          <w:szCs w:val="24"/>
        </w:rPr>
      </w:pPr>
      <w:r w:rsidRPr="00841A3C">
        <w:rPr>
          <w:rFonts w:ascii="Times New Roman" w:hAnsi="Times New Roman" w:cs="Times New Roman"/>
          <w:b/>
          <w:bCs/>
          <w:sz w:val="24"/>
          <w:szCs w:val="24"/>
        </w:rPr>
        <w:lastRenderedPageBreak/>
        <w:t>Struktur</w:t>
      </w:r>
      <w:r>
        <w:rPr>
          <w:rFonts w:ascii="Times New Roman" w:hAnsi="Times New Roman" w:cs="Times New Roman"/>
          <w:b/>
          <w:bCs/>
          <w:sz w:val="24"/>
          <w:szCs w:val="24"/>
        </w:rPr>
        <w:t xml:space="preserve"> Organisasi PT. Bank BTN Syariah</w:t>
      </w:r>
    </w:p>
    <w:p w:rsidR="00DE4E0E" w:rsidRDefault="00DE4E0E" w:rsidP="00DE4E0E">
      <w:pPr>
        <w:pStyle w:val="ListParagraph"/>
        <w:spacing w:line="480" w:lineRule="auto"/>
        <w:jc w:val="both"/>
        <w:rPr>
          <w:rFonts w:ascii="Times New Roman" w:hAnsi="Times New Roman" w:cs="Times New Roman"/>
          <w:b/>
          <w:bCs/>
          <w:sz w:val="24"/>
          <w:szCs w:val="24"/>
        </w:rPr>
      </w:pPr>
      <w:r>
        <w:rPr>
          <w:noProof/>
          <w:lang w:eastAsia="id-ID"/>
        </w:rPr>
        <w:drawing>
          <wp:inline distT="0" distB="0" distL="0" distR="0">
            <wp:extent cx="5010150" cy="4762500"/>
            <wp:effectExtent l="19050" t="0" r="0" b="0"/>
            <wp:docPr id="5" name="Picture 1" descr="C:\Users\acer\Documents\struk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cuments\struktur.jpg"/>
                    <pic:cNvPicPr>
                      <a:picLocks noChangeAspect="1" noChangeArrowheads="1"/>
                    </pic:cNvPicPr>
                  </pic:nvPicPr>
                  <pic:blipFill>
                    <a:blip r:embed="rId8" cstate="print"/>
                    <a:srcRect/>
                    <a:stretch>
                      <a:fillRect/>
                    </a:stretch>
                  </pic:blipFill>
                  <pic:spPr bwMode="auto">
                    <a:xfrm>
                      <a:off x="0" y="0"/>
                      <a:ext cx="5012013" cy="4764271"/>
                    </a:xfrm>
                    <a:prstGeom prst="rect">
                      <a:avLst/>
                    </a:prstGeom>
                    <a:noFill/>
                    <a:ln w="9525">
                      <a:noFill/>
                      <a:miter lim="800000"/>
                      <a:headEnd/>
                      <a:tailEnd/>
                    </a:ln>
                  </pic:spPr>
                </pic:pic>
              </a:graphicData>
            </a:graphic>
          </wp:inline>
        </w:drawing>
      </w:r>
    </w:p>
    <w:p w:rsidR="00DE4E0E" w:rsidRDefault="00DE4E0E" w:rsidP="00DE4E0E">
      <w:pPr>
        <w:tabs>
          <w:tab w:val="left" w:pos="993"/>
        </w:tabs>
        <w:spacing w:line="480" w:lineRule="auto"/>
        <w:jc w:val="both"/>
        <w:rPr>
          <w:rFonts w:ascii="Times New Roman" w:hAnsi="Times New Roman" w:cs="Times New Roman"/>
          <w:sz w:val="24"/>
          <w:szCs w:val="24"/>
        </w:rPr>
      </w:pPr>
    </w:p>
    <w:p w:rsidR="00E30093" w:rsidRDefault="00E30093" w:rsidP="00DE4E0E">
      <w:pPr>
        <w:tabs>
          <w:tab w:val="left" w:pos="993"/>
        </w:tabs>
        <w:spacing w:line="480" w:lineRule="auto"/>
        <w:jc w:val="both"/>
        <w:rPr>
          <w:rFonts w:ascii="Times New Roman" w:hAnsi="Times New Roman" w:cs="Times New Roman"/>
          <w:sz w:val="24"/>
          <w:szCs w:val="24"/>
        </w:rPr>
      </w:pPr>
    </w:p>
    <w:p w:rsidR="00E30093" w:rsidRDefault="00E30093" w:rsidP="00DE4E0E">
      <w:pPr>
        <w:tabs>
          <w:tab w:val="left" w:pos="993"/>
        </w:tabs>
        <w:spacing w:line="480" w:lineRule="auto"/>
        <w:jc w:val="both"/>
        <w:rPr>
          <w:rFonts w:ascii="Times New Roman" w:hAnsi="Times New Roman" w:cs="Times New Roman"/>
          <w:sz w:val="24"/>
          <w:szCs w:val="24"/>
        </w:rPr>
      </w:pPr>
    </w:p>
    <w:p w:rsidR="00E30093" w:rsidRDefault="00E30093" w:rsidP="00DE4E0E">
      <w:pPr>
        <w:tabs>
          <w:tab w:val="left" w:pos="993"/>
        </w:tabs>
        <w:spacing w:line="480" w:lineRule="auto"/>
        <w:jc w:val="both"/>
        <w:rPr>
          <w:rFonts w:ascii="Times New Roman" w:hAnsi="Times New Roman" w:cs="Times New Roman"/>
          <w:sz w:val="24"/>
          <w:szCs w:val="24"/>
        </w:rPr>
      </w:pPr>
    </w:p>
    <w:p w:rsidR="00E30093" w:rsidRDefault="00E30093" w:rsidP="00DE4E0E">
      <w:pPr>
        <w:tabs>
          <w:tab w:val="left" w:pos="993"/>
        </w:tabs>
        <w:spacing w:line="480" w:lineRule="auto"/>
        <w:jc w:val="both"/>
        <w:rPr>
          <w:rFonts w:ascii="Times New Roman" w:hAnsi="Times New Roman" w:cs="Times New Roman"/>
          <w:sz w:val="24"/>
          <w:szCs w:val="24"/>
        </w:rPr>
      </w:pPr>
    </w:p>
    <w:p w:rsidR="00E30093" w:rsidRDefault="00E30093" w:rsidP="00DE4E0E">
      <w:pPr>
        <w:tabs>
          <w:tab w:val="left" w:pos="993"/>
        </w:tabs>
        <w:spacing w:line="480" w:lineRule="auto"/>
        <w:jc w:val="both"/>
        <w:rPr>
          <w:rFonts w:ascii="Times New Roman" w:hAnsi="Times New Roman" w:cs="Times New Roman"/>
          <w:sz w:val="24"/>
          <w:szCs w:val="24"/>
        </w:rPr>
      </w:pPr>
    </w:p>
    <w:p w:rsidR="00DE4E0E" w:rsidRPr="00FB7AD8" w:rsidRDefault="00DE4E0E" w:rsidP="003325FB">
      <w:pPr>
        <w:pStyle w:val="ListParagraph"/>
        <w:numPr>
          <w:ilvl w:val="0"/>
          <w:numId w:val="20"/>
        </w:numPr>
        <w:tabs>
          <w:tab w:val="left" w:pos="993"/>
        </w:tabs>
        <w:spacing w:after="0" w:line="480" w:lineRule="auto"/>
        <w:jc w:val="both"/>
        <w:rPr>
          <w:rFonts w:ascii="Times New Roman" w:hAnsi="Times New Roman" w:cs="Times New Roman"/>
          <w:b/>
          <w:bCs/>
          <w:sz w:val="24"/>
          <w:szCs w:val="24"/>
        </w:rPr>
      </w:pPr>
      <w:r w:rsidRPr="00FB7AD8">
        <w:rPr>
          <w:rFonts w:ascii="Times New Roman" w:hAnsi="Times New Roman" w:cs="Times New Roman"/>
          <w:b/>
          <w:bCs/>
          <w:sz w:val="24"/>
          <w:szCs w:val="24"/>
        </w:rPr>
        <w:lastRenderedPageBreak/>
        <w:t>Tugas Dan Wewenang Pegawai</w:t>
      </w:r>
    </w:p>
    <w:p w:rsidR="00DE4E0E" w:rsidRPr="00FB3241" w:rsidRDefault="00DE4E0E" w:rsidP="00601713">
      <w:pPr>
        <w:pStyle w:val="ListParagraph"/>
        <w:numPr>
          <w:ilvl w:val="0"/>
          <w:numId w:val="49"/>
        </w:numPr>
        <w:spacing w:after="0" w:line="480" w:lineRule="auto"/>
        <w:ind w:left="993" w:hanging="284"/>
        <w:jc w:val="both"/>
        <w:rPr>
          <w:rFonts w:ascii="Times New Roman" w:hAnsi="Times New Roman"/>
          <w:bCs/>
          <w:i/>
          <w:sz w:val="24"/>
          <w:szCs w:val="24"/>
        </w:rPr>
      </w:pPr>
      <w:r w:rsidRPr="00FB3241">
        <w:rPr>
          <w:rFonts w:ascii="Times New Roman" w:hAnsi="Times New Roman"/>
          <w:bCs/>
          <w:i/>
          <w:sz w:val="24"/>
          <w:szCs w:val="24"/>
        </w:rPr>
        <w:t>Branch Manager</w:t>
      </w:r>
    </w:p>
    <w:p w:rsidR="00DE4E0E" w:rsidRDefault="00DE4E0E" w:rsidP="00FB28EA">
      <w:pPr>
        <w:spacing w:line="480" w:lineRule="auto"/>
        <w:ind w:left="360" w:firstLine="633"/>
        <w:jc w:val="both"/>
        <w:rPr>
          <w:rFonts w:ascii="Times New Roman" w:hAnsi="Times New Roman"/>
          <w:b/>
          <w:sz w:val="24"/>
          <w:szCs w:val="24"/>
        </w:rPr>
      </w:pPr>
      <w:r w:rsidRPr="0016273E">
        <w:rPr>
          <w:rFonts w:ascii="Times New Roman" w:hAnsi="Times New Roman"/>
          <w:sz w:val="24"/>
          <w:szCs w:val="24"/>
        </w:rPr>
        <w:t>Pemimpin kantor cabang memiliki tugas sebagai berikut:</w:t>
      </w:r>
    </w:p>
    <w:p w:rsidR="00DE4E0E" w:rsidRPr="00FB3241" w:rsidRDefault="00DE4E0E" w:rsidP="00601713">
      <w:pPr>
        <w:numPr>
          <w:ilvl w:val="0"/>
          <w:numId w:val="28"/>
        </w:numPr>
        <w:spacing w:after="0" w:line="480" w:lineRule="auto"/>
        <w:ind w:left="1276" w:hanging="283"/>
        <w:jc w:val="both"/>
        <w:rPr>
          <w:rFonts w:ascii="Times New Roman" w:hAnsi="Times New Roman"/>
          <w:b/>
          <w:sz w:val="24"/>
          <w:szCs w:val="24"/>
        </w:rPr>
      </w:pPr>
      <w:r w:rsidRPr="000677A1">
        <w:rPr>
          <w:rFonts w:ascii="Times New Roman" w:hAnsi="Times New Roman"/>
          <w:sz w:val="24"/>
          <w:szCs w:val="24"/>
        </w:rPr>
        <w:t>Memimpin segala kegiatan cabang Syari’ah</w:t>
      </w:r>
      <w:r>
        <w:rPr>
          <w:rFonts w:ascii="Times New Roman" w:hAnsi="Times New Roman"/>
          <w:sz w:val="24"/>
          <w:szCs w:val="24"/>
        </w:rPr>
        <w:t>,</w:t>
      </w:r>
    </w:p>
    <w:p w:rsidR="00DE4E0E" w:rsidRPr="00FB3241" w:rsidRDefault="00DE4E0E" w:rsidP="00601713">
      <w:pPr>
        <w:numPr>
          <w:ilvl w:val="0"/>
          <w:numId w:val="28"/>
        </w:numPr>
        <w:spacing w:after="0" w:line="480" w:lineRule="auto"/>
        <w:ind w:left="1276" w:hanging="283"/>
        <w:jc w:val="both"/>
        <w:rPr>
          <w:rFonts w:ascii="Times New Roman" w:hAnsi="Times New Roman"/>
          <w:b/>
          <w:sz w:val="24"/>
          <w:szCs w:val="24"/>
        </w:rPr>
      </w:pPr>
      <w:r w:rsidRPr="00FB3241">
        <w:rPr>
          <w:rFonts w:ascii="Times New Roman" w:hAnsi="Times New Roman"/>
          <w:sz w:val="24"/>
          <w:szCs w:val="24"/>
        </w:rPr>
        <w:t>Menyusun arahan kerja bagi aparat cabang Bank Syari’ah</w:t>
      </w:r>
      <w:r>
        <w:rPr>
          <w:rFonts w:ascii="Times New Roman" w:hAnsi="Times New Roman"/>
          <w:sz w:val="24"/>
          <w:szCs w:val="24"/>
        </w:rPr>
        <w:t>,</w:t>
      </w:r>
    </w:p>
    <w:p w:rsidR="00DE4E0E" w:rsidRPr="00FB3241" w:rsidRDefault="00DE4E0E" w:rsidP="00601713">
      <w:pPr>
        <w:numPr>
          <w:ilvl w:val="0"/>
          <w:numId w:val="28"/>
        </w:numPr>
        <w:spacing w:after="0" w:line="480" w:lineRule="auto"/>
        <w:ind w:left="1276" w:hanging="283"/>
        <w:jc w:val="both"/>
        <w:rPr>
          <w:rFonts w:ascii="Times New Roman" w:hAnsi="Times New Roman"/>
          <w:b/>
          <w:sz w:val="24"/>
          <w:szCs w:val="24"/>
        </w:rPr>
      </w:pPr>
      <w:r>
        <w:rPr>
          <w:rFonts w:ascii="Times New Roman" w:hAnsi="Times New Roman"/>
          <w:sz w:val="24"/>
          <w:szCs w:val="24"/>
        </w:rPr>
        <w:t>Menentukan kebijakan umum BTN</w:t>
      </w:r>
      <w:r w:rsidRPr="00FB3241">
        <w:rPr>
          <w:rFonts w:ascii="Times New Roman" w:hAnsi="Times New Roman"/>
          <w:sz w:val="24"/>
          <w:szCs w:val="24"/>
        </w:rPr>
        <w:t xml:space="preserve"> syari’ah sesuai dengan tujuan bank</w:t>
      </w:r>
      <w:r>
        <w:rPr>
          <w:rFonts w:ascii="Times New Roman" w:hAnsi="Times New Roman"/>
          <w:sz w:val="24"/>
          <w:szCs w:val="24"/>
        </w:rPr>
        <w:t>,</w:t>
      </w:r>
    </w:p>
    <w:p w:rsidR="00DE4E0E" w:rsidRPr="00FB3241" w:rsidRDefault="00DE4E0E" w:rsidP="00601713">
      <w:pPr>
        <w:numPr>
          <w:ilvl w:val="0"/>
          <w:numId w:val="28"/>
        </w:numPr>
        <w:spacing w:after="0" w:line="480" w:lineRule="auto"/>
        <w:ind w:left="1276" w:hanging="283"/>
        <w:jc w:val="both"/>
        <w:rPr>
          <w:rFonts w:ascii="Times New Roman" w:hAnsi="Times New Roman"/>
          <w:b/>
          <w:sz w:val="24"/>
          <w:szCs w:val="24"/>
        </w:rPr>
      </w:pPr>
      <w:r w:rsidRPr="00FB3241">
        <w:rPr>
          <w:rFonts w:ascii="Times New Roman" w:hAnsi="Times New Roman"/>
          <w:sz w:val="24"/>
          <w:szCs w:val="24"/>
        </w:rPr>
        <w:t>Mengendalikan dan mengawasi proses harian dan manajemen bank</w:t>
      </w:r>
    </w:p>
    <w:p w:rsidR="00DE4E0E" w:rsidRPr="00FB3241" w:rsidRDefault="00DE4E0E" w:rsidP="00601713">
      <w:pPr>
        <w:pStyle w:val="ListParagraph"/>
        <w:numPr>
          <w:ilvl w:val="0"/>
          <w:numId w:val="49"/>
        </w:numPr>
        <w:spacing w:after="0" w:line="480" w:lineRule="auto"/>
        <w:ind w:left="993" w:hanging="284"/>
        <w:jc w:val="both"/>
        <w:rPr>
          <w:rFonts w:ascii="Times New Roman" w:hAnsi="Times New Roman"/>
          <w:bCs/>
          <w:sz w:val="24"/>
          <w:szCs w:val="24"/>
        </w:rPr>
      </w:pPr>
      <w:r w:rsidRPr="00FB3241">
        <w:rPr>
          <w:rFonts w:ascii="Times New Roman" w:hAnsi="Times New Roman"/>
          <w:bCs/>
          <w:sz w:val="24"/>
          <w:szCs w:val="24"/>
        </w:rPr>
        <w:t xml:space="preserve">Unit </w:t>
      </w:r>
      <w:r w:rsidRPr="00FB3241">
        <w:rPr>
          <w:rFonts w:ascii="Times New Roman" w:hAnsi="Times New Roman"/>
          <w:bCs/>
          <w:i/>
          <w:sz w:val="24"/>
          <w:szCs w:val="24"/>
        </w:rPr>
        <w:t>Branch Internal Control</w:t>
      </w:r>
    </w:p>
    <w:p w:rsidR="00DE4E0E" w:rsidRDefault="00DE4E0E" w:rsidP="00DE4E0E">
      <w:pPr>
        <w:spacing w:line="480" w:lineRule="auto"/>
        <w:ind w:left="993"/>
        <w:jc w:val="both"/>
        <w:rPr>
          <w:rFonts w:ascii="Times New Roman" w:hAnsi="Times New Roman"/>
          <w:sz w:val="24"/>
          <w:szCs w:val="24"/>
        </w:rPr>
      </w:pPr>
      <w:r w:rsidRPr="0016273E">
        <w:rPr>
          <w:rFonts w:ascii="Times New Roman" w:hAnsi="Times New Roman"/>
          <w:sz w:val="24"/>
          <w:szCs w:val="24"/>
        </w:rPr>
        <w:t>Mempunyai tugas sebagai berikut:</w:t>
      </w:r>
    </w:p>
    <w:p w:rsidR="00DE4E0E" w:rsidRDefault="00DE4E0E" w:rsidP="00601713">
      <w:pPr>
        <w:numPr>
          <w:ilvl w:val="0"/>
          <w:numId w:val="29"/>
        </w:numPr>
        <w:spacing w:after="0" w:line="480" w:lineRule="auto"/>
        <w:ind w:left="1276" w:hanging="283"/>
        <w:jc w:val="both"/>
        <w:rPr>
          <w:rFonts w:ascii="Times New Roman" w:hAnsi="Times New Roman"/>
          <w:sz w:val="24"/>
          <w:szCs w:val="24"/>
        </w:rPr>
      </w:pPr>
      <w:r w:rsidRPr="000677A1">
        <w:rPr>
          <w:rFonts w:ascii="Times New Roman" w:hAnsi="Times New Roman"/>
          <w:sz w:val="24"/>
          <w:szCs w:val="24"/>
        </w:rPr>
        <w:t>Membantu pimpinan cabang mengendalikan dan mengawasi proses</w:t>
      </w:r>
      <w:r w:rsidRPr="00C538FE">
        <w:rPr>
          <w:rFonts w:ascii="Times New Roman" w:hAnsi="Times New Roman"/>
          <w:sz w:val="24"/>
          <w:szCs w:val="24"/>
        </w:rPr>
        <w:t>kegiatan harian dan manaje</w:t>
      </w:r>
      <w:r>
        <w:rPr>
          <w:rFonts w:ascii="Times New Roman" w:hAnsi="Times New Roman"/>
          <w:sz w:val="24"/>
          <w:szCs w:val="24"/>
        </w:rPr>
        <w:t>men bank,</w:t>
      </w:r>
    </w:p>
    <w:p w:rsidR="00DE4E0E" w:rsidRPr="00FB3241" w:rsidRDefault="00DE4E0E" w:rsidP="00601713">
      <w:pPr>
        <w:numPr>
          <w:ilvl w:val="0"/>
          <w:numId w:val="29"/>
        </w:numPr>
        <w:spacing w:after="0" w:line="480" w:lineRule="auto"/>
        <w:ind w:left="1276" w:hanging="283"/>
        <w:jc w:val="both"/>
        <w:rPr>
          <w:rFonts w:ascii="Times New Roman" w:hAnsi="Times New Roman"/>
          <w:sz w:val="24"/>
          <w:szCs w:val="24"/>
        </w:rPr>
      </w:pPr>
      <w:r w:rsidRPr="00FB3241">
        <w:rPr>
          <w:rFonts w:ascii="Times New Roman" w:hAnsi="Times New Roman"/>
          <w:sz w:val="24"/>
          <w:szCs w:val="24"/>
        </w:rPr>
        <w:t>Mendistribusikan surat masuk yang berkaitan dengan ketentuan tentang pelaksanaan suatu transaksi (aktivitas perbankan)</w:t>
      </w:r>
      <w:r>
        <w:rPr>
          <w:rFonts w:ascii="Times New Roman" w:hAnsi="Times New Roman"/>
          <w:sz w:val="24"/>
          <w:szCs w:val="24"/>
        </w:rPr>
        <w:t>.</w:t>
      </w:r>
    </w:p>
    <w:p w:rsidR="00DE4E0E" w:rsidRPr="00FB3241" w:rsidRDefault="00DE4E0E" w:rsidP="00601713">
      <w:pPr>
        <w:numPr>
          <w:ilvl w:val="0"/>
          <w:numId w:val="30"/>
        </w:numPr>
        <w:spacing w:after="0" w:line="480" w:lineRule="auto"/>
        <w:ind w:left="993" w:hanging="284"/>
        <w:jc w:val="both"/>
        <w:rPr>
          <w:rFonts w:ascii="Times New Roman" w:hAnsi="Times New Roman"/>
          <w:bCs/>
          <w:sz w:val="24"/>
          <w:szCs w:val="24"/>
        </w:rPr>
      </w:pPr>
      <w:r w:rsidRPr="00FB3241">
        <w:rPr>
          <w:rFonts w:ascii="Times New Roman" w:hAnsi="Times New Roman"/>
          <w:bCs/>
          <w:sz w:val="24"/>
          <w:szCs w:val="24"/>
        </w:rPr>
        <w:t xml:space="preserve">Unit </w:t>
      </w:r>
      <w:r w:rsidRPr="00FB3241">
        <w:rPr>
          <w:rFonts w:ascii="Times New Roman" w:hAnsi="Times New Roman"/>
          <w:bCs/>
          <w:i/>
          <w:sz w:val="24"/>
          <w:szCs w:val="24"/>
        </w:rPr>
        <w:t>Customer Service Head</w:t>
      </w:r>
    </w:p>
    <w:p w:rsidR="00DE4E0E" w:rsidRDefault="00DE4E0E" w:rsidP="00FB28EA">
      <w:pPr>
        <w:spacing w:line="480" w:lineRule="auto"/>
        <w:ind w:left="360" w:firstLine="633"/>
        <w:jc w:val="both"/>
        <w:rPr>
          <w:rFonts w:ascii="Times New Roman" w:hAnsi="Times New Roman"/>
          <w:sz w:val="24"/>
          <w:szCs w:val="24"/>
        </w:rPr>
      </w:pPr>
      <w:r w:rsidRPr="00E95DDD">
        <w:rPr>
          <w:rFonts w:ascii="Times New Roman" w:hAnsi="Times New Roman"/>
          <w:sz w:val="24"/>
          <w:szCs w:val="24"/>
        </w:rPr>
        <w:t>Mempunyai tugas sebagai berikut:</w:t>
      </w:r>
    </w:p>
    <w:p w:rsidR="00DE4E0E" w:rsidRDefault="00DE4E0E" w:rsidP="00601713">
      <w:pPr>
        <w:numPr>
          <w:ilvl w:val="0"/>
          <w:numId w:val="31"/>
        </w:numPr>
        <w:spacing w:after="0" w:line="480" w:lineRule="auto"/>
        <w:ind w:left="1276" w:hanging="283"/>
        <w:jc w:val="both"/>
        <w:rPr>
          <w:rFonts w:ascii="Times New Roman" w:hAnsi="Times New Roman"/>
          <w:sz w:val="24"/>
          <w:szCs w:val="24"/>
        </w:rPr>
      </w:pPr>
      <w:r w:rsidRPr="000677A1">
        <w:rPr>
          <w:rFonts w:ascii="Times New Roman" w:hAnsi="Times New Roman"/>
          <w:sz w:val="24"/>
          <w:szCs w:val="24"/>
        </w:rPr>
        <w:t>Melayani informasi mengenai produk jas</w:t>
      </w:r>
      <w:r>
        <w:rPr>
          <w:rFonts w:ascii="Times New Roman" w:hAnsi="Times New Roman"/>
          <w:sz w:val="24"/>
          <w:szCs w:val="24"/>
        </w:rPr>
        <w:t>a dalam negeri dan luar negeri,</w:t>
      </w:r>
    </w:p>
    <w:p w:rsidR="00DE4E0E" w:rsidRDefault="00DE4E0E" w:rsidP="00601713">
      <w:pPr>
        <w:numPr>
          <w:ilvl w:val="0"/>
          <w:numId w:val="31"/>
        </w:numPr>
        <w:spacing w:after="0" w:line="480" w:lineRule="auto"/>
        <w:ind w:left="1276" w:hanging="283"/>
        <w:jc w:val="both"/>
        <w:rPr>
          <w:rFonts w:ascii="Times New Roman" w:hAnsi="Times New Roman"/>
          <w:sz w:val="24"/>
          <w:szCs w:val="24"/>
        </w:rPr>
      </w:pPr>
      <w:r w:rsidRPr="002071F8">
        <w:rPr>
          <w:rFonts w:ascii="Times New Roman" w:hAnsi="Times New Roman"/>
          <w:sz w:val="24"/>
          <w:szCs w:val="24"/>
        </w:rPr>
        <w:t>Melayani semua jenis transaksi kas/ tunai dan pemindahan</w:t>
      </w:r>
      <w:r>
        <w:rPr>
          <w:rFonts w:ascii="Times New Roman" w:hAnsi="Times New Roman"/>
          <w:sz w:val="24"/>
          <w:szCs w:val="24"/>
        </w:rPr>
        <w:t>,</w:t>
      </w:r>
    </w:p>
    <w:p w:rsidR="00DE4E0E" w:rsidRDefault="00DE4E0E" w:rsidP="00601713">
      <w:pPr>
        <w:numPr>
          <w:ilvl w:val="0"/>
          <w:numId w:val="31"/>
        </w:numPr>
        <w:spacing w:after="0" w:line="480" w:lineRule="auto"/>
        <w:ind w:left="1276" w:hanging="283"/>
        <w:jc w:val="both"/>
        <w:rPr>
          <w:rFonts w:ascii="Times New Roman" w:hAnsi="Times New Roman"/>
          <w:sz w:val="24"/>
          <w:szCs w:val="24"/>
        </w:rPr>
      </w:pPr>
      <w:r w:rsidRPr="002071F8">
        <w:rPr>
          <w:rFonts w:ascii="Times New Roman" w:hAnsi="Times New Roman"/>
          <w:sz w:val="24"/>
          <w:szCs w:val="24"/>
        </w:rPr>
        <w:t>Mengelola kas besar</w:t>
      </w:r>
      <w:r>
        <w:rPr>
          <w:rFonts w:ascii="Times New Roman" w:hAnsi="Times New Roman"/>
          <w:sz w:val="24"/>
          <w:szCs w:val="24"/>
        </w:rPr>
        <w:t>,</w:t>
      </w:r>
    </w:p>
    <w:p w:rsidR="00DE4E0E" w:rsidRDefault="00DE4E0E" w:rsidP="00601713">
      <w:pPr>
        <w:numPr>
          <w:ilvl w:val="0"/>
          <w:numId w:val="31"/>
        </w:numPr>
        <w:spacing w:after="0" w:line="480" w:lineRule="auto"/>
        <w:ind w:left="1276" w:hanging="283"/>
        <w:jc w:val="both"/>
        <w:rPr>
          <w:rFonts w:ascii="Times New Roman" w:hAnsi="Times New Roman"/>
          <w:sz w:val="24"/>
          <w:szCs w:val="24"/>
        </w:rPr>
      </w:pPr>
      <w:r w:rsidRPr="002071F8">
        <w:rPr>
          <w:rFonts w:ascii="Times New Roman" w:hAnsi="Times New Roman"/>
          <w:sz w:val="24"/>
          <w:szCs w:val="24"/>
        </w:rPr>
        <w:t>Melayani kegiatan eksternal payment point, kontrol kas, kas mobil dan CaPem (Cabang Pembantu)</w:t>
      </w:r>
      <w:r>
        <w:rPr>
          <w:rFonts w:ascii="Times New Roman" w:hAnsi="Times New Roman"/>
          <w:sz w:val="24"/>
          <w:szCs w:val="24"/>
        </w:rPr>
        <w:t>,</w:t>
      </w:r>
    </w:p>
    <w:p w:rsidR="00DE4E0E" w:rsidRDefault="00DE4E0E" w:rsidP="00601713">
      <w:pPr>
        <w:numPr>
          <w:ilvl w:val="0"/>
          <w:numId w:val="31"/>
        </w:numPr>
        <w:spacing w:after="0" w:line="480" w:lineRule="auto"/>
        <w:ind w:left="1276" w:hanging="283"/>
        <w:jc w:val="both"/>
        <w:rPr>
          <w:rFonts w:ascii="Times New Roman" w:hAnsi="Times New Roman"/>
          <w:sz w:val="24"/>
          <w:szCs w:val="24"/>
        </w:rPr>
      </w:pPr>
      <w:r w:rsidRPr="002071F8">
        <w:rPr>
          <w:rFonts w:ascii="Times New Roman" w:hAnsi="Times New Roman"/>
          <w:sz w:val="24"/>
          <w:szCs w:val="24"/>
        </w:rPr>
        <w:lastRenderedPageBreak/>
        <w:t>Mengelola transaksi giro, tabungan, deposito dan lain-lain</w:t>
      </w:r>
      <w:r>
        <w:rPr>
          <w:rFonts w:ascii="Times New Roman" w:hAnsi="Times New Roman"/>
          <w:sz w:val="24"/>
          <w:szCs w:val="24"/>
        </w:rPr>
        <w:t>,</w:t>
      </w:r>
    </w:p>
    <w:p w:rsidR="00DE4E0E" w:rsidRPr="002071F8" w:rsidRDefault="00DE4E0E" w:rsidP="00601713">
      <w:pPr>
        <w:numPr>
          <w:ilvl w:val="0"/>
          <w:numId w:val="31"/>
        </w:numPr>
        <w:spacing w:after="0" w:line="480" w:lineRule="auto"/>
        <w:ind w:left="1276" w:hanging="283"/>
        <w:jc w:val="both"/>
        <w:rPr>
          <w:rFonts w:ascii="Times New Roman" w:hAnsi="Times New Roman"/>
          <w:sz w:val="24"/>
          <w:szCs w:val="24"/>
        </w:rPr>
      </w:pPr>
      <w:r w:rsidRPr="002071F8">
        <w:rPr>
          <w:rFonts w:ascii="Times New Roman" w:hAnsi="Times New Roman"/>
          <w:sz w:val="24"/>
          <w:szCs w:val="24"/>
        </w:rPr>
        <w:t>Melayani nasabah inti dan nasabah yang menggunakan jasa-jasa bank yang hanya pada waktu transaksi saja atau pada waktu jatuh tempo sesuai kesepakatan dengan artian hanya satu kali transaksi saja selebihnya habis sesuai dengan kontrak atau kesepakatan yang ada.</w:t>
      </w:r>
    </w:p>
    <w:p w:rsidR="00DE4E0E" w:rsidRPr="002071F8" w:rsidRDefault="00DE4E0E" w:rsidP="00601713">
      <w:pPr>
        <w:pStyle w:val="ListParagraph"/>
        <w:numPr>
          <w:ilvl w:val="0"/>
          <w:numId w:val="30"/>
        </w:numPr>
        <w:spacing w:after="0" w:line="480" w:lineRule="auto"/>
        <w:ind w:left="993" w:hanging="284"/>
        <w:jc w:val="both"/>
        <w:rPr>
          <w:rFonts w:ascii="Times New Roman" w:hAnsi="Times New Roman"/>
          <w:sz w:val="24"/>
          <w:szCs w:val="24"/>
        </w:rPr>
      </w:pPr>
      <w:r w:rsidRPr="002071F8">
        <w:rPr>
          <w:rFonts w:ascii="Times New Roman" w:hAnsi="Times New Roman"/>
          <w:sz w:val="24"/>
          <w:szCs w:val="24"/>
        </w:rPr>
        <w:t>Unit Pelayanan terbagi menjadi dua yaitu:</w:t>
      </w:r>
    </w:p>
    <w:p w:rsidR="00DE4E0E" w:rsidRPr="00CD640E" w:rsidRDefault="00DE4E0E" w:rsidP="00601713">
      <w:pPr>
        <w:pStyle w:val="ListParagraph"/>
        <w:numPr>
          <w:ilvl w:val="0"/>
          <w:numId w:val="50"/>
        </w:numPr>
        <w:spacing w:after="0" w:line="480" w:lineRule="auto"/>
        <w:ind w:left="1276" w:hanging="283"/>
        <w:jc w:val="both"/>
        <w:rPr>
          <w:rFonts w:ascii="Times New Roman" w:hAnsi="Times New Roman"/>
          <w:i/>
          <w:sz w:val="24"/>
          <w:szCs w:val="24"/>
        </w:rPr>
      </w:pPr>
      <w:r w:rsidRPr="00CD640E">
        <w:rPr>
          <w:rFonts w:ascii="Times New Roman" w:hAnsi="Times New Roman"/>
          <w:i/>
          <w:sz w:val="24"/>
          <w:szCs w:val="24"/>
        </w:rPr>
        <w:t>Customer Servic</w:t>
      </w:r>
      <w:r w:rsidRPr="00CD640E">
        <w:rPr>
          <w:rFonts w:ascii="Times New Roman" w:hAnsi="Times New Roman"/>
          <w:i/>
          <w:sz w:val="24"/>
          <w:szCs w:val="24"/>
          <w:lang w:val="en-US"/>
        </w:rPr>
        <w:t>e</w:t>
      </w:r>
    </w:p>
    <w:p w:rsidR="00DE4E0E" w:rsidRDefault="00DE4E0E" w:rsidP="00FB28EA">
      <w:pPr>
        <w:pStyle w:val="ListParagraph"/>
        <w:spacing w:line="480" w:lineRule="auto"/>
        <w:ind w:firstLine="273"/>
        <w:jc w:val="both"/>
        <w:rPr>
          <w:rFonts w:ascii="Times New Roman" w:hAnsi="Times New Roman"/>
          <w:sz w:val="24"/>
          <w:szCs w:val="24"/>
        </w:rPr>
      </w:pPr>
      <w:r>
        <w:rPr>
          <w:rFonts w:ascii="Times New Roman" w:hAnsi="Times New Roman"/>
          <w:sz w:val="24"/>
          <w:szCs w:val="24"/>
          <w:lang w:val="en-US"/>
        </w:rPr>
        <w:t>M</w:t>
      </w:r>
      <w:r w:rsidRPr="005E261A">
        <w:rPr>
          <w:rFonts w:ascii="Times New Roman" w:hAnsi="Times New Roman"/>
          <w:sz w:val="24"/>
          <w:szCs w:val="24"/>
        </w:rPr>
        <w:t>empunyai tugas sebagai berikut:</w:t>
      </w:r>
    </w:p>
    <w:p w:rsidR="00DE4E0E" w:rsidRPr="002071F8" w:rsidRDefault="00DE4E0E" w:rsidP="00601713">
      <w:pPr>
        <w:pStyle w:val="ListParagraph"/>
        <w:numPr>
          <w:ilvl w:val="0"/>
          <w:numId w:val="51"/>
        </w:numPr>
        <w:spacing w:after="0" w:line="480" w:lineRule="auto"/>
        <w:ind w:left="1276" w:hanging="284"/>
        <w:jc w:val="both"/>
        <w:rPr>
          <w:rFonts w:ascii="Times New Roman" w:hAnsi="Times New Roman"/>
          <w:sz w:val="24"/>
          <w:szCs w:val="24"/>
          <w:lang w:val="en-US"/>
        </w:rPr>
      </w:pPr>
      <w:r w:rsidRPr="002071F8">
        <w:rPr>
          <w:rFonts w:ascii="Times New Roman" w:hAnsi="Times New Roman"/>
          <w:sz w:val="24"/>
          <w:szCs w:val="24"/>
        </w:rPr>
        <w:t xml:space="preserve">Melakukan pemasaran dana konsumen kepada nasabah </w:t>
      </w:r>
      <w:r w:rsidRPr="002071F8">
        <w:rPr>
          <w:rFonts w:ascii="Times New Roman" w:hAnsi="Times New Roman"/>
          <w:i/>
          <w:sz w:val="24"/>
          <w:szCs w:val="24"/>
        </w:rPr>
        <w:t>walk in</w:t>
      </w:r>
      <w:r w:rsidRPr="002071F8">
        <w:rPr>
          <w:rFonts w:ascii="Times New Roman" w:hAnsi="Times New Roman"/>
          <w:sz w:val="24"/>
          <w:szCs w:val="24"/>
        </w:rPr>
        <w:t xml:space="preserve"> dan</w:t>
      </w:r>
      <w:r w:rsidRPr="002071F8">
        <w:rPr>
          <w:rFonts w:ascii="Times New Roman" w:hAnsi="Times New Roman"/>
          <w:i/>
          <w:sz w:val="24"/>
          <w:szCs w:val="24"/>
        </w:rPr>
        <w:t>cross/up selling</w:t>
      </w:r>
      <w:r>
        <w:rPr>
          <w:rFonts w:ascii="Times New Roman" w:hAnsi="Times New Roman"/>
          <w:sz w:val="24"/>
          <w:szCs w:val="24"/>
        </w:rPr>
        <w:t xml:space="preserve"> kepada nasabah dana existing,</w:t>
      </w:r>
    </w:p>
    <w:p w:rsidR="00DE4E0E" w:rsidRPr="002071F8" w:rsidRDefault="00DE4E0E" w:rsidP="00601713">
      <w:pPr>
        <w:pStyle w:val="ListParagraph"/>
        <w:numPr>
          <w:ilvl w:val="0"/>
          <w:numId w:val="51"/>
        </w:numPr>
        <w:spacing w:after="0" w:line="480" w:lineRule="auto"/>
        <w:ind w:left="1276" w:hanging="284"/>
        <w:jc w:val="both"/>
        <w:rPr>
          <w:rFonts w:ascii="Times New Roman" w:hAnsi="Times New Roman"/>
          <w:sz w:val="24"/>
          <w:szCs w:val="24"/>
          <w:lang w:val="en-US"/>
        </w:rPr>
      </w:pPr>
      <w:r w:rsidRPr="002071F8">
        <w:rPr>
          <w:rFonts w:ascii="Times New Roman" w:hAnsi="Times New Roman"/>
          <w:sz w:val="24"/>
          <w:szCs w:val="24"/>
        </w:rPr>
        <w:t>MemprosespembukaandanpenutupanrekeningGiro/Tabungan/</w:t>
      </w:r>
      <w:r w:rsidR="00FB28EA">
        <w:rPr>
          <w:rFonts w:ascii="Times New Roman" w:hAnsi="Times New Roman"/>
          <w:sz w:val="24"/>
          <w:szCs w:val="24"/>
        </w:rPr>
        <w:t>Deposito</w:t>
      </w:r>
      <w:r>
        <w:rPr>
          <w:rFonts w:ascii="Times New Roman" w:hAnsi="Times New Roman"/>
          <w:sz w:val="24"/>
          <w:szCs w:val="24"/>
        </w:rPr>
        <w:t>,</w:t>
      </w:r>
    </w:p>
    <w:p w:rsidR="00DE4E0E" w:rsidRPr="002071F8" w:rsidRDefault="00DE4E0E" w:rsidP="00601713">
      <w:pPr>
        <w:pStyle w:val="ListParagraph"/>
        <w:numPr>
          <w:ilvl w:val="0"/>
          <w:numId w:val="51"/>
        </w:numPr>
        <w:spacing w:after="0" w:line="480" w:lineRule="auto"/>
        <w:ind w:left="1276" w:hanging="284"/>
        <w:jc w:val="both"/>
        <w:rPr>
          <w:rFonts w:ascii="Times New Roman" w:hAnsi="Times New Roman"/>
          <w:sz w:val="24"/>
          <w:szCs w:val="24"/>
          <w:lang w:val="en-US"/>
        </w:rPr>
      </w:pPr>
      <w:r w:rsidRPr="002071F8">
        <w:rPr>
          <w:rFonts w:ascii="Times New Roman" w:hAnsi="Times New Roman"/>
          <w:sz w:val="24"/>
          <w:szCs w:val="24"/>
        </w:rPr>
        <w:t>Memproses permohonan gadai/</w:t>
      </w:r>
      <w:r>
        <w:rPr>
          <w:rFonts w:ascii="Times New Roman" w:hAnsi="Times New Roman"/>
          <w:sz w:val="24"/>
          <w:szCs w:val="24"/>
        </w:rPr>
        <w:t>kepemilikan emas dan CCF,</w:t>
      </w:r>
    </w:p>
    <w:p w:rsidR="00DE4E0E" w:rsidRPr="002071F8" w:rsidRDefault="00DE4E0E" w:rsidP="00601713">
      <w:pPr>
        <w:pStyle w:val="ListParagraph"/>
        <w:numPr>
          <w:ilvl w:val="0"/>
          <w:numId w:val="51"/>
        </w:numPr>
        <w:spacing w:after="0" w:line="480" w:lineRule="auto"/>
        <w:ind w:left="1276" w:hanging="284"/>
        <w:jc w:val="both"/>
        <w:rPr>
          <w:rFonts w:ascii="Times New Roman" w:hAnsi="Times New Roman"/>
          <w:sz w:val="24"/>
          <w:szCs w:val="24"/>
          <w:lang w:val="en-US"/>
        </w:rPr>
      </w:pPr>
      <w:r w:rsidRPr="002071F8">
        <w:rPr>
          <w:rFonts w:ascii="Times New Roman" w:hAnsi="Times New Roman"/>
          <w:sz w:val="24"/>
          <w:szCs w:val="24"/>
        </w:rPr>
        <w:t>Melaksanakan prinsip APU dan PPT.</w:t>
      </w:r>
    </w:p>
    <w:p w:rsidR="00DE4E0E" w:rsidRPr="002071F8" w:rsidRDefault="00DE4E0E" w:rsidP="00601713">
      <w:pPr>
        <w:pStyle w:val="ListParagraph"/>
        <w:numPr>
          <w:ilvl w:val="0"/>
          <w:numId w:val="50"/>
        </w:numPr>
        <w:spacing w:after="0" w:line="480" w:lineRule="auto"/>
        <w:ind w:left="1276" w:hanging="283"/>
        <w:jc w:val="both"/>
        <w:rPr>
          <w:rFonts w:ascii="Times New Roman" w:hAnsi="Times New Roman"/>
          <w:i/>
          <w:sz w:val="24"/>
          <w:szCs w:val="24"/>
        </w:rPr>
      </w:pPr>
      <w:r w:rsidRPr="002071F8">
        <w:rPr>
          <w:rFonts w:ascii="Times New Roman" w:hAnsi="Times New Roman"/>
          <w:i/>
          <w:sz w:val="24"/>
          <w:szCs w:val="24"/>
        </w:rPr>
        <w:t>Teller</w:t>
      </w:r>
    </w:p>
    <w:p w:rsidR="00DE4E0E" w:rsidRDefault="00DE4E0E" w:rsidP="00FB28EA">
      <w:pPr>
        <w:spacing w:line="480" w:lineRule="auto"/>
        <w:ind w:left="720" w:firstLine="556"/>
        <w:jc w:val="both"/>
        <w:rPr>
          <w:rFonts w:ascii="Times New Roman" w:hAnsi="Times New Roman"/>
          <w:sz w:val="24"/>
          <w:szCs w:val="24"/>
        </w:rPr>
      </w:pPr>
      <w:r>
        <w:rPr>
          <w:rFonts w:ascii="Times New Roman" w:hAnsi="Times New Roman"/>
          <w:sz w:val="24"/>
          <w:szCs w:val="24"/>
        </w:rPr>
        <w:t>M</w:t>
      </w:r>
      <w:r w:rsidRPr="002C4F82">
        <w:rPr>
          <w:rFonts w:ascii="Times New Roman" w:hAnsi="Times New Roman"/>
          <w:sz w:val="24"/>
          <w:szCs w:val="24"/>
        </w:rPr>
        <w:t>empunyai tugas sebagai berikut:</w:t>
      </w:r>
    </w:p>
    <w:p w:rsidR="00DE4E0E" w:rsidRDefault="00DE4E0E" w:rsidP="00601713">
      <w:pPr>
        <w:pStyle w:val="ListParagraph"/>
        <w:numPr>
          <w:ilvl w:val="0"/>
          <w:numId w:val="52"/>
        </w:numPr>
        <w:spacing w:after="0" w:line="480" w:lineRule="auto"/>
        <w:ind w:left="1560" w:hanging="284"/>
        <w:jc w:val="both"/>
        <w:rPr>
          <w:rFonts w:ascii="Times New Roman" w:hAnsi="Times New Roman"/>
          <w:sz w:val="24"/>
          <w:szCs w:val="24"/>
        </w:rPr>
      </w:pPr>
      <w:r w:rsidRPr="002071F8">
        <w:rPr>
          <w:rFonts w:ascii="Times New Roman" w:hAnsi="Times New Roman"/>
          <w:sz w:val="24"/>
          <w:szCs w:val="24"/>
        </w:rPr>
        <w:t>Memproses permintaan transaksi keuangan dan non keuangan terkait rekening dana yang dil</w:t>
      </w:r>
      <w:r>
        <w:rPr>
          <w:rFonts w:ascii="Times New Roman" w:hAnsi="Times New Roman"/>
          <w:sz w:val="24"/>
          <w:szCs w:val="24"/>
        </w:rPr>
        <w:t>akukan melakukan melalui Cabang,</w:t>
      </w:r>
    </w:p>
    <w:p w:rsidR="00DE4E0E" w:rsidRDefault="00DE4E0E" w:rsidP="00601713">
      <w:pPr>
        <w:pStyle w:val="ListParagraph"/>
        <w:numPr>
          <w:ilvl w:val="0"/>
          <w:numId w:val="52"/>
        </w:numPr>
        <w:spacing w:after="0" w:line="480" w:lineRule="auto"/>
        <w:ind w:left="1560" w:hanging="284"/>
        <w:jc w:val="both"/>
        <w:rPr>
          <w:rFonts w:ascii="Times New Roman" w:hAnsi="Times New Roman"/>
          <w:sz w:val="24"/>
          <w:szCs w:val="24"/>
        </w:rPr>
      </w:pPr>
      <w:r w:rsidRPr="002071F8">
        <w:rPr>
          <w:rFonts w:ascii="Times New Roman" w:hAnsi="Times New Roman"/>
          <w:sz w:val="24"/>
          <w:szCs w:val="24"/>
        </w:rPr>
        <w:t xml:space="preserve">Mengelolah kebutuhan kas harian sesuai dengan ketentuan pagu </w:t>
      </w:r>
      <w:r>
        <w:rPr>
          <w:rFonts w:ascii="Times New Roman" w:hAnsi="Times New Roman"/>
          <w:sz w:val="24"/>
          <w:szCs w:val="24"/>
        </w:rPr>
        <w:t>kas,</w:t>
      </w:r>
    </w:p>
    <w:p w:rsidR="00DE4E0E" w:rsidRDefault="00DE4E0E" w:rsidP="00601713">
      <w:pPr>
        <w:pStyle w:val="ListParagraph"/>
        <w:numPr>
          <w:ilvl w:val="0"/>
          <w:numId w:val="52"/>
        </w:numPr>
        <w:spacing w:after="0" w:line="480" w:lineRule="auto"/>
        <w:ind w:left="1560" w:hanging="284"/>
        <w:jc w:val="both"/>
        <w:rPr>
          <w:rFonts w:ascii="Times New Roman" w:hAnsi="Times New Roman"/>
          <w:sz w:val="24"/>
          <w:szCs w:val="24"/>
        </w:rPr>
      </w:pPr>
      <w:r w:rsidRPr="002071F8">
        <w:rPr>
          <w:rFonts w:ascii="Times New Roman" w:hAnsi="Times New Roman"/>
          <w:sz w:val="24"/>
          <w:szCs w:val="24"/>
        </w:rPr>
        <w:t>Melaksanakan prinsip APU dan PPT.</w:t>
      </w:r>
    </w:p>
    <w:p w:rsidR="00FB28EA" w:rsidRPr="002071F8" w:rsidRDefault="00FB28EA" w:rsidP="00FB28EA">
      <w:pPr>
        <w:pStyle w:val="ListParagraph"/>
        <w:spacing w:after="0" w:line="480" w:lineRule="auto"/>
        <w:ind w:left="1560"/>
        <w:jc w:val="both"/>
        <w:rPr>
          <w:rFonts w:ascii="Times New Roman" w:hAnsi="Times New Roman"/>
          <w:sz w:val="24"/>
          <w:szCs w:val="24"/>
        </w:rPr>
      </w:pPr>
    </w:p>
    <w:p w:rsidR="00DE4E0E" w:rsidRPr="002071F8" w:rsidRDefault="00DE4E0E" w:rsidP="00601713">
      <w:pPr>
        <w:pStyle w:val="ListParagraph"/>
        <w:numPr>
          <w:ilvl w:val="0"/>
          <w:numId w:val="30"/>
        </w:numPr>
        <w:spacing w:after="0" w:line="480" w:lineRule="auto"/>
        <w:ind w:left="993" w:hanging="284"/>
        <w:jc w:val="both"/>
        <w:rPr>
          <w:rFonts w:ascii="Times New Roman" w:hAnsi="Times New Roman"/>
          <w:bCs/>
          <w:sz w:val="24"/>
          <w:szCs w:val="24"/>
        </w:rPr>
      </w:pPr>
      <w:r w:rsidRPr="002071F8">
        <w:rPr>
          <w:rFonts w:ascii="Times New Roman" w:hAnsi="Times New Roman"/>
          <w:bCs/>
          <w:sz w:val="24"/>
          <w:szCs w:val="24"/>
        </w:rPr>
        <w:lastRenderedPageBreak/>
        <w:t xml:space="preserve">Unit </w:t>
      </w:r>
      <w:r w:rsidRPr="002071F8">
        <w:rPr>
          <w:rFonts w:ascii="Times New Roman" w:hAnsi="Times New Roman"/>
          <w:bCs/>
          <w:i/>
          <w:sz w:val="24"/>
          <w:szCs w:val="24"/>
        </w:rPr>
        <w:t>Sales</w:t>
      </w:r>
    </w:p>
    <w:p w:rsidR="00DE4E0E" w:rsidRDefault="00DE4E0E" w:rsidP="00FB28EA">
      <w:pPr>
        <w:spacing w:line="480" w:lineRule="auto"/>
        <w:ind w:left="360" w:firstLine="633"/>
        <w:jc w:val="both"/>
        <w:rPr>
          <w:rFonts w:ascii="Times New Roman" w:hAnsi="Times New Roman"/>
          <w:sz w:val="24"/>
          <w:szCs w:val="24"/>
        </w:rPr>
      </w:pPr>
      <w:r>
        <w:rPr>
          <w:rFonts w:ascii="Times New Roman" w:hAnsi="Times New Roman"/>
          <w:sz w:val="24"/>
          <w:szCs w:val="24"/>
        </w:rPr>
        <w:t>Terbagi atas tiga bagian, yaitu</w:t>
      </w:r>
      <w:r w:rsidRPr="00602C15">
        <w:rPr>
          <w:rFonts w:ascii="Times New Roman" w:hAnsi="Times New Roman"/>
          <w:sz w:val="24"/>
          <w:szCs w:val="24"/>
        </w:rPr>
        <w:t>:</w:t>
      </w:r>
    </w:p>
    <w:p w:rsidR="00DE4E0E" w:rsidRPr="00CD640E" w:rsidRDefault="00DE4E0E" w:rsidP="00601713">
      <w:pPr>
        <w:numPr>
          <w:ilvl w:val="0"/>
          <w:numId w:val="32"/>
        </w:numPr>
        <w:tabs>
          <w:tab w:val="left" w:pos="567"/>
        </w:tabs>
        <w:spacing w:after="0" w:line="480" w:lineRule="auto"/>
        <w:ind w:left="1276" w:hanging="283"/>
        <w:jc w:val="both"/>
        <w:rPr>
          <w:rFonts w:ascii="Times New Roman" w:hAnsi="Times New Roman"/>
          <w:sz w:val="24"/>
          <w:szCs w:val="24"/>
        </w:rPr>
      </w:pPr>
      <w:r w:rsidRPr="00CD640E">
        <w:rPr>
          <w:rFonts w:ascii="Times New Roman" w:hAnsi="Times New Roman"/>
          <w:sz w:val="24"/>
          <w:szCs w:val="24"/>
        </w:rPr>
        <w:t xml:space="preserve">Unit </w:t>
      </w:r>
      <w:r w:rsidRPr="00CD640E">
        <w:rPr>
          <w:rFonts w:ascii="Times New Roman" w:hAnsi="Times New Roman"/>
          <w:i/>
          <w:sz w:val="24"/>
          <w:szCs w:val="24"/>
        </w:rPr>
        <w:t>Customer Sales Head</w:t>
      </w:r>
    </w:p>
    <w:p w:rsidR="00DE4E0E" w:rsidRDefault="00DE4E0E" w:rsidP="00DE4E0E">
      <w:pPr>
        <w:spacing w:line="480" w:lineRule="auto"/>
        <w:ind w:left="1701" w:hanging="425"/>
        <w:jc w:val="both"/>
        <w:rPr>
          <w:rFonts w:ascii="Times New Roman" w:hAnsi="Times New Roman"/>
          <w:sz w:val="24"/>
          <w:szCs w:val="24"/>
        </w:rPr>
      </w:pPr>
      <w:r>
        <w:rPr>
          <w:rFonts w:ascii="Times New Roman" w:hAnsi="Times New Roman"/>
          <w:sz w:val="24"/>
          <w:szCs w:val="24"/>
        </w:rPr>
        <w:t>M</w:t>
      </w:r>
      <w:r w:rsidRPr="00A6624C">
        <w:rPr>
          <w:rFonts w:ascii="Times New Roman" w:hAnsi="Times New Roman"/>
          <w:sz w:val="24"/>
          <w:szCs w:val="24"/>
        </w:rPr>
        <w:t>empunyai tugas sebagai berikut:</w:t>
      </w:r>
    </w:p>
    <w:p w:rsidR="00DE4E0E" w:rsidRDefault="00DE4E0E" w:rsidP="00601713">
      <w:pPr>
        <w:numPr>
          <w:ilvl w:val="0"/>
          <w:numId w:val="33"/>
        </w:numPr>
        <w:spacing w:after="0" w:line="480" w:lineRule="auto"/>
        <w:ind w:left="1560" w:hanging="284"/>
        <w:jc w:val="both"/>
        <w:rPr>
          <w:rFonts w:ascii="Times New Roman" w:hAnsi="Times New Roman"/>
          <w:sz w:val="24"/>
          <w:szCs w:val="24"/>
        </w:rPr>
      </w:pPr>
      <w:r>
        <w:rPr>
          <w:rFonts w:ascii="Times New Roman" w:hAnsi="Times New Roman"/>
          <w:sz w:val="24"/>
          <w:szCs w:val="24"/>
        </w:rPr>
        <w:t xml:space="preserve">Memasarkan </w:t>
      </w:r>
      <w:r w:rsidRPr="000677A1">
        <w:rPr>
          <w:rFonts w:ascii="Times New Roman" w:hAnsi="Times New Roman"/>
          <w:sz w:val="24"/>
          <w:szCs w:val="24"/>
        </w:rPr>
        <w:t>pr</w:t>
      </w:r>
      <w:r>
        <w:rPr>
          <w:rFonts w:ascii="Times New Roman" w:hAnsi="Times New Roman"/>
          <w:sz w:val="24"/>
          <w:szCs w:val="24"/>
        </w:rPr>
        <w:t xml:space="preserve">oduk dana dan jasa konsumen dan </w:t>
      </w:r>
      <w:r w:rsidRPr="000677A1">
        <w:rPr>
          <w:rFonts w:ascii="Times New Roman" w:hAnsi="Times New Roman"/>
          <w:sz w:val="24"/>
          <w:szCs w:val="24"/>
        </w:rPr>
        <w:t>Institus/kerjasama</w:t>
      </w:r>
      <w:r>
        <w:rPr>
          <w:rFonts w:ascii="Times New Roman" w:hAnsi="Times New Roman"/>
          <w:sz w:val="24"/>
          <w:szCs w:val="24"/>
        </w:rPr>
        <w:t>lembaga,</w:t>
      </w:r>
    </w:p>
    <w:p w:rsidR="00DE4E0E" w:rsidRDefault="00DE4E0E" w:rsidP="00601713">
      <w:pPr>
        <w:numPr>
          <w:ilvl w:val="0"/>
          <w:numId w:val="33"/>
        </w:numPr>
        <w:spacing w:after="0" w:line="480" w:lineRule="auto"/>
        <w:ind w:left="1560" w:hanging="284"/>
        <w:jc w:val="both"/>
        <w:rPr>
          <w:rFonts w:ascii="Times New Roman" w:hAnsi="Times New Roman"/>
          <w:sz w:val="24"/>
          <w:szCs w:val="24"/>
        </w:rPr>
      </w:pPr>
      <w:r w:rsidRPr="00C672B0">
        <w:rPr>
          <w:rFonts w:ascii="Times New Roman" w:hAnsi="Times New Roman"/>
          <w:sz w:val="24"/>
          <w:szCs w:val="24"/>
        </w:rPr>
        <w:t xml:space="preserve">Membina hubungan, memantau perkembangan dan melakukan cross/up selling kepada nasabah </w:t>
      </w:r>
      <w:r w:rsidRPr="00C672B0">
        <w:rPr>
          <w:rFonts w:ascii="Times New Roman" w:hAnsi="Times New Roman"/>
          <w:i/>
          <w:sz w:val="24"/>
          <w:szCs w:val="24"/>
        </w:rPr>
        <w:t>exiting</w:t>
      </w:r>
      <w:r w:rsidRPr="00C672B0">
        <w:rPr>
          <w:rFonts w:ascii="Times New Roman" w:hAnsi="Times New Roman"/>
          <w:sz w:val="24"/>
          <w:szCs w:val="24"/>
        </w:rPr>
        <w:t>. Khususnya nasabah Institusi dan kerj</w:t>
      </w:r>
      <w:r>
        <w:rPr>
          <w:rFonts w:ascii="Times New Roman" w:hAnsi="Times New Roman"/>
          <w:sz w:val="24"/>
          <w:szCs w:val="24"/>
        </w:rPr>
        <w:t>asama lembaga,</w:t>
      </w:r>
    </w:p>
    <w:p w:rsidR="00DE4E0E" w:rsidRDefault="00DE4E0E" w:rsidP="00601713">
      <w:pPr>
        <w:numPr>
          <w:ilvl w:val="0"/>
          <w:numId w:val="33"/>
        </w:numPr>
        <w:spacing w:after="0" w:line="480" w:lineRule="auto"/>
        <w:ind w:left="1560" w:hanging="284"/>
        <w:jc w:val="both"/>
        <w:rPr>
          <w:rFonts w:ascii="Times New Roman" w:hAnsi="Times New Roman"/>
          <w:sz w:val="24"/>
          <w:szCs w:val="24"/>
        </w:rPr>
      </w:pPr>
      <w:r w:rsidRPr="00C672B0">
        <w:rPr>
          <w:rFonts w:ascii="Times New Roman" w:hAnsi="Times New Roman"/>
          <w:sz w:val="24"/>
          <w:szCs w:val="24"/>
        </w:rPr>
        <w:t>Membina hubungan, memantau dan membantu apabila terdapat permasalahan atas aktivitas pemasaran dana</w:t>
      </w:r>
      <w:r>
        <w:rPr>
          <w:rFonts w:ascii="Times New Roman" w:hAnsi="Times New Roman"/>
          <w:sz w:val="24"/>
          <w:szCs w:val="24"/>
        </w:rPr>
        <w:t xml:space="preserve"> oleh SCO,</w:t>
      </w:r>
    </w:p>
    <w:p w:rsidR="00DE4E0E" w:rsidRPr="00C672B0" w:rsidRDefault="00DE4E0E" w:rsidP="00601713">
      <w:pPr>
        <w:numPr>
          <w:ilvl w:val="0"/>
          <w:numId w:val="33"/>
        </w:numPr>
        <w:spacing w:after="0" w:line="480" w:lineRule="auto"/>
        <w:ind w:left="1560" w:hanging="284"/>
        <w:jc w:val="both"/>
        <w:rPr>
          <w:rFonts w:ascii="Times New Roman" w:hAnsi="Times New Roman"/>
          <w:sz w:val="24"/>
          <w:szCs w:val="24"/>
        </w:rPr>
      </w:pPr>
      <w:r w:rsidRPr="00C672B0">
        <w:rPr>
          <w:rFonts w:ascii="Times New Roman" w:hAnsi="Times New Roman"/>
          <w:sz w:val="24"/>
          <w:szCs w:val="24"/>
        </w:rPr>
        <w:t xml:space="preserve">Mengelolah aktivias pemasaran yang dilakukan petugas </w:t>
      </w:r>
      <w:r w:rsidRPr="00C672B0">
        <w:rPr>
          <w:rFonts w:ascii="Times New Roman" w:hAnsi="Times New Roman"/>
          <w:i/>
          <w:sz w:val="24"/>
          <w:szCs w:val="24"/>
        </w:rPr>
        <w:t>Direct Sales.</w:t>
      </w:r>
    </w:p>
    <w:p w:rsidR="00DE4E0E" w:rsidRPr="00CD640E" w:rsidRDefault="00DE4E0E" w:rsidP="00601713">
      <w:pPr>
        <w:numPr>
          <w:ilvl w:val="0"/>
          <w:numId w:val="34"/>
        </w:numPr>
        <w:spacing w:after="0" w:line="480" w:lineRule="auto"/>
        <w:ind w:left="1276" w:hanging="283"/>
        <w:jc w:val="both"/>
        <w:rPr>
          <w:rFonts w:ascii="Times New Roman" w:hAnsi="Times New Roman"/>
          <w:i/>
          <w:sz w:val="24"/>
          <w:szCs w:val="24"/>
        </w:rPr>
      </w:pPr>
      <w:r w:rsidRPr="00CD640E">
        <w:rPr>
          <w:rFonts w:ascii="Times New Roman" w:hAnsi="Times New Roman"/>
          <w:i/>
          <w:sz w:val="24"/>
          <w:szCs w:val="24"/>
        </w:rPr>
        <w:t>Sales Assistant</w:t>
      </w:r>
    </w:p>
    <w:p w:rsidR="00DE4E0E" w:rsidRPr="00C672B0" w:rsidRDefault="00DE4E0E" w:rsidP="00601713">
      <w:pPr>
        <w:numPr>
          <w:ilvl w:val="0"/>
          <w:numId w:val="35"/>
        </w:numPr>
        <w:spacing w:after="0" w:line="480" w:lineRule="auto"/>
        <w:ind w:left="1560" w:hanging="284"/>
        <w:jc w:val="both"/>
        <w:rPr>
          <w:rFonts w:ascii="Times New Roman" w:hAnsi="Times New Roman"/>
          <w:b/>
          <w:sz w:val="24"/>
          <w:szCs w:val="24"/>
        </w:rPr>
      </w:pPr>
      <w:r w:rsidRPr="00E91338">
        <w:rPr>
          <w:rFonts w:ascii="Times New Roman" w:hAnsi="Times New Roman"/>
          <w:sz w:val="24"/>
          <w:szCs w:val="24"/>
        </w:rPr>
        <w:t>Memasarkan produk dan jasa konsumen dan Institusi dan kerjasama</w:t>
      </w:r>
      <w:r w:rsidRPr="000677A1">
        <w:rPr>
          <w:rFonts w:ascii="Times New Roman" w:hAnsi="Times New Roman"/>
          <w:sz w:val="24"/>
          <w:szCs w:val="24"/>
        </w:rPr>
        <w:t>lembaga</w:t>
      </w:r>
      <w:r>
        <w:rPr>
          <w:rFonts w:ascii="Times New Roman" w:hAnsi="Times New Roman"/>
          <w:sz w:val="24"/>
          <w:szCs w:val="24"/>
        </w:rPr>
        <w:t>,</w:t>
      </w:r>
    </w:p>
    <w:p w:rsidR="00DE4E0E" w:rsidRPr="00C672B0" w:rsidRDefault="00DE4E0E" w:rsidP="00601713">
      <w:pPr>
        <w:numPr>
          <w:ilvl w:val="0"/>
          <w:numId w:val="35"/>
        </w:numPr>
        <w:spacing w:after="0" w:line="480" w:lineRule="auto"/>
        <w:ind w:left="1560" w:hanging="284"/>
        <w:jc w:val="both"/>
        <w:rPr>
          <w:rFonts w:ascii="Times New Roman" w:hAnsi="Times New Roman"/>
          <w:b/>
          <w:sz w:val="24"/>
          <w:szCs w:val="24"/>
        </w:rPr>
      </w:pPr>
      <w:r w:rsidRPr="00C672B0">
        <w:rPr>
          <w:rFonts w:ascii="Times New Roman" w:hAnsi="Times New Roman"/>
          <w:sz w:val="24"/>
          <w:szCs w:val="24"/>
        </w:rPr>
        <w:t>Memasarkan produk pembiayaan konsumen</w:t>
      </w:r>
      <w:r>
        <w:rPr>
          <w:rFonts w:ascii="Times New Roman" w:hAnsi="Times New Roman"/>
          <w:sz w:val="24"/>
          <w:szCs w:val="24"/>
        </w:rPr>
        <w:t>,</w:t>
      </w:r>
    </w:p>
    <w:p w:rsidR="00DE4E0E" w:rsidRPr="00C672B0" w:rsidRDefault="00DE4E0E" w:rsidP="00601713">
      <w:pPr>
        <w:numPr>
          <w:ilvl w:val="0"/>
          <w:numId w:val="35"/>
        </w:numPr>
        <w:spacing w:after="0" w:line="480" w:lineRule="auto"/>
        <w:ind w:left="1560" w:hanging="284"/>
        <w:jc w:val="both"/>
        <w:rPr>
          <w:rFonts w:ascii="Times New Roman" w:hAnsi="Times New Roman"/>
          <w:b/>
          <w:sz w:val="24"/>
          <w:szCs w:val="24"/>
        </w:rPr>
      </w:pPr>
      <w:r w:rsidRPr="00C672B0">
        <w:rPr>
          <w:rFonts w:ascii="Times New Roman" w:hAnsi="Times New Roman"/>
          <w:sz w:val="24"/>
          <w:szCs w:val="24"/>
        </w:rPr>
        <w:t>Memproses verifikasi awal permohonan pembiayaan konsumen</w:t>
      </w:r>
      <w:r>
        <w:rPr>
          <w:rFonts w:ascii="Times New Roman" w:hAnsi="Times New Roman"/>
          <w:sz w:val="24"/>
          <w:szCs w:val="24"/>
        </w:rPr>
        <w:t>,</w:t>
      </w:r>
    </w:p>
    <w:p w:rsidR="00DE4E0E" w:rsidRPr="00C672B0" w:rsidRDefault="00DE4E0E" w:rsidP="00601713">
      <w:pPr>
        <w:numPr>
          <w:ilvl w:val="0"/>
          <w:numId w:val="35"/>
        </w:numPr>
        <w:spacing w:after="0" w:line="480" w:lineRule="auto"/>
        <w:ind w:left="1560" w:hanging="284"/>
        <w:jc w:val="both"/>
        <w:rPr>
          <w:rFonts w:ascii="Times New Roman" w:hAnsi="Times New Roman"/>
          <w:b/>
          <w:sz w:val="24"/>
          <w:szCs w:val="24"/>
        </w:rPr>
      </w:pPr>
      <w:r w:rsidRPr="00C672B0">
        <w:rPr>
          <w:rFonts w:ascii="Times New Roman" w:hAnsi="Times New Roman"/>
          <w:sz w:val="24"/>
          <w:szCs w:val="24"/>
        </w:rPr>
        <w:t>Memproses permohonan pembiayaan Talangan Haji.</w:t>
      </w:r>
    </w:p>
    <w:p w:rsidR="00DE4E0E" w:rsidRPr="00C672B0" w:rsidRDefault="00DE4E0E" w:rsidP="00601713">
      <w:pPr>
        <w:pStyle w:val="ListParagraph"/>
        <w:numPr>
          <w:ilvl w:val="0"/>
          <w:numId w:val="34"/>
        </w:numPr>
        <w:spacing w:after="0" w:line="480" w:lineRule="auto"/>
        <w:ind w:left="1276" w:hanging="283"/>
        <w:jc w:val="both"/>
        <w:rPr>
          <w:rFonts w:ascii="Times New Roman" w:hAnsi="Times New Roman"/>
          <w:i/>
          <w:sz w:val="24"/>
          <w:szCs w:val="24"/>
        </w:rPr>
      </w:pPr>
      <w:r w:rsidRPr="00C672B0">
        <w:rPr>
          <w:rFonts w:ascii="Times New Roman" w:hAnsi="Times New Roman"/>
          <w:i/>
          <w:sz w:val="24"/>
          <w:szCs w:val="24"/>
        </w:rPr>
        <w:t>SME Financing Head</w:t>
      </w:r>
    </w:p>
    <w:p w:rsidR="00DE4E0E" w:rsidRPr="00C672B0" w:rsidRDefault="00DE4E0E" w:rsidP="00601713">
      <w:pPr>
        <w:numPr>
          <w:ilvl w:val="0"/>
          <w:numId w:val="36"/>
        </w:numPr>
        <w:spacing w:after="0" w:line="480" w:lineRule="auto"/>
        <w:ind w:left="1560" w:hanging="284"/>
        <w:jc w:val="both"/>
        <w:rPr>
          <w:rFonts w:ascii="Times New Roman" w:hAnsi="Times New Roman"/>
          <w:b/>
          <w:sz w:val="24"/>
          <w:szCs w:val="24"/>
        </w:rPr>
      </w:pPr>
      <w:r w:rsidRPr="00757641">
        <w:rPr>
          <w:rFonts w:ascii="Times New Roman" w:hAnsi="Times New Roman"/>
          <w:sz w:val="24"/>
          <w:szCs w:val="24"/>
        </w:rPr>
        <w:t>Memasarkan pr</w:t>
      </w:r>
      <w:r>
        <w:rPr>
          <w:rFonts w:ascii="Times New Roman" w:hAnsi="Times New Roman"/>
          <w:sz w:val="24"/>
          <w:szCs w:val="24"/>
        </w:rPr>
        <w:t>oduk pembiayaan produktif ritel,</w:t>
      </w:r>
    </w:p>
    <w:p w:rsidR="00DE4E0E" w:rsidRPr="00C672B0" w:rsidRDefault="00DE4E0E" w:rsidP="00601713">
      <w:pPr>
        <w:numPr>
          <w:ilvl w:val="0"/>
          <w:numId w:val="36"/>
        </w:numPr>
        <w:spacing w:after="0" w:line="480" w:lineRule="auto"/>
        <w:ind w:left="1560" w:hanging="284"/>
        <w:jc w:val="both"/>
        <w:rPr>
          <w:rFonts w:ascii="Times New Roman" w:hAnsi="Times New Roman"/>
          <w:b/>
          <w:sz w:val="24"/>
          <w:szCs w:val="24"/>
        </w:rPr>
      </w:pPr>
      <w:r w:rsidRPr="00C672B0">
        <w:rPr>
          <w:rFonts w:ascii="Times New Roman" w:hAnsi="Times New Roman"/>
          <w:sz w:val="24"/>
          <w:szCs w:val="24"/>
        </w:rPr>
        <w:t>Memproses permoho</w:t>
      </w:r>
      <w:r>
        <w:rPr>
          <w:rFonts w:ascii="Times New Roman" w:hAnsi="Times New Roman"/>
          <w:sz w:val="24"/>
          <w:szCs w:val="24"/>
        </w:rPr>
        <w:t>nan pembiayaan produktif ritel,</w:t>
      </w:r>
    </w:p>
    <w:p w:rsidR="00DE4E0E" w:rsidRPr="00C672B0" w:rsidRDefault="00DE4E0E" w:rsidP="00601713">
      <w:pPr>
        <w:numPr>
          <w:ilvl w:val="0"/>
          <w:numId w:val="36"/>
        </w:numPr>
        <w:spacing w:after="0" w:line="480" w:lineRule="auto"/>
        <w:ind w:left="1560" w:hanging="284"/>
        <w:jc w:val="both"/>
        <w:rPr>
          <w:rFonts w:ascii="Times New Roman" w:hAnsi="Times New Roman"/>
          <w:b/>
          <w:sz w:val="24"/>
          <w:szCs w:val="24"/>
        </w:rPr>
      </w:pPr>
      <w:r w:rsidRPr="00C672B0">
        <w:rPr>
          <w:rFonts w:ascii="Times New Roman" w:hAnsi="Times New Roman"/>
          <w:sz w:val="24"/>
          <w:szCs w:val="24"/>
        </w:rPr>
        <w:lastRenderedPageBreak/>
        <w:t>Melakukan penilaian jaminan nasabah terkait proses permohonan</w:t>
      </w:r>
      <w:r>
        <w:rPr>
          <w:rFonts w:ascii="Times New Roman" w:hAnsi="Times New Roman"/>
          <w:sz w:val="24"/>
          <w:szCs w:val="24"/>
        </w:rPr>
        <w:t>pembiayaan produktif ritel,</w:t>
      </w:r>
    </w:p>
    <w:p w:rsidR="00DE4E0E" w:rsidRPr="00C672B0" w:rsidRDefault="00DE4E0E" w:rsidP="00601713">
      <w:pPr>
        <w:numPr>
          <w:ilvl w:val="0"/>
          <w:numId w:val="36"/>
        </w:numPr>
        <w:spacing w:after="0" w:line="480" w:lineRule="auto"/>
        <w:ind w:left="1560" w:hanging="284"/>
        <w:jc w:val="both"/>
        <w:rPr>
          <w:rFonts w:ascii="Times New Roman" w:hAnsi="Times New Roman"/>
          <w:b/>
          <w:sz w:val="24"/>
          <w:szCs w:val="24"/>
        </w:rPr>
      </w:pPr>
      <w:r w:rsidRPr="00C672B0">
        <w:rPr>
          <w:rFonts w:ascii="Times New Roman" w:hAnsi="Times New Roman"/>
          <w:sz w:val="24"/>
          <w:szCs w:val="24"/>
        </w:rPr>
        <w:t xml:space="preserve">Mengelolah pemantauan, melakukan </w:t>
      </w:r>
      <w:r w:rsidRPr="00C672B0">
        <w:rPr>
          <w:rFonts w:ascii="Times New Roman" w:hAnsi="Times New Roman"/>
          <w:i/>
          <w:sz w:val="24"/>
          <w:szCs w:val="24"/>
        </w:rPr>
        <w:t>collection</w:t>
      </w:r>
      <w:r w:rsidRPr="00C672B0">
        <w:rPr>
          <w:rFonts w:ascii="Times New Roman" w:hAnsi="Times New Roman"/>
          <w:sz w:val="24"/>
          <w:szCs w:val="24"/>
        </w:rPr>
        <w:t xml:space="preserve"> dan memproses usulanpenyelematan pembiayaan produktif ritel dengan kategori kolektibilitas 1 </w:t>
      </w:r>
      <w:r>
        <w:rPr>
          <w:rFonts w:ascii="Times New Roman" w:hAnsi="Times New Roman"/>
          <w:sz w:val="24"/>
          <w:szCs w:val="24"/>
        </w:rPr>
        <w:t xml:space="preserve">dan 2, </w:t>
      </w:r>
    </w:p>
    <w:p w:rsidR="00DE4E0E" w:rsidRPr="00653239" w:rsidRDefault="00DE4E0E" w:rsidP="00601713">
      <w:pPr>
        <w:numPr>
          <w:ilvl w:val="0"/>
          <w:numId w:val="36"/>
        </w:numPr>
        <w:spacing w:after="0" w:line="480" w:lineRule="auto"/>
        <w:ind w:left="1560" w:hanging="284"/>
        <w:jc w:val="both"/>
        <w:rPr>
          <w:rFonts w:ascii="Times New Roman" w:hAnsi="Times New Roman"/>
          <w:b/>
          <w:sz w:val="24"/>
          <w:szCs w:val="24"/>
        </w:rPr>
      </w:pPr>
      <w:r w:rsidRPr="00C672B0">
        <w:rPr>
          <w:rFonts w:ascii="Times New Roman" w:hAnsi="Times New Roman"/>
          <w:sz w:val="24"/>
          <w:szCs w:val="24"/>
        </w:rPr>
        <w:t xml:space="preserve">Memproses pengalihan pengelolaan nasabah pembiayaan produktifkepada </w:t>
      </w:r>
      <w:r w:rsidRPr="00C672B0">
        <w:rPr>
          <w:rFonts w:ascii="Times New Roman" w:hAnsi="Times New Roman"/>
          <w:i/>
          <w:sz w:val="24"/>
          <w:szCs w:val="24"/>
        </w:rPr>
        <w:t>Recovery and Remedial Head</w:t>
      </w:r>
      <w:r w:rsidRPr="00C672B0">
        <w:rPr>
          <w:rFonts w:ascii="Times New Roman" w:hAnsi="Times New Roman"/>
          <w:sz w:val="24"/>
          <w:szCs w:val="24"/>
        </w:rPr>
        <w:t xml:space="preserve"> sesuai ketentuan berlaku</w:t>
      </w:r>
      <w:r>
        <w:rPr>
          <w:rFonts w:ascii="Times New Roman" w:hAnsi="Times New Roman"/>
          <w:sz w:val="24"/>
          <w:szCs w:val="24"/>
        </w:rPr>
        <w:t>.</w:t>
      </w:r>
    </w:p>
    <w:p w:rsidR="00DE4E0E" w:rsidRPr="00653239" w:rsidRDefault="00DE4E0E" w:rsidP="00601713">
      <w:pPr>
        <w:pStyle w:val="ListParagraph"/>
        <w:numPr>
          <w:ilvl w:val="0"/>
          <w:numId w:val="30"/>
        </w:numPr>
        <w:spacing w:after="0" w:line="480" w:lineRule="auto"/>
        <w:ind w:left="993" w:hanging="284"/>
        <w:jc w:val="both"/>
        <w:rPr>
          <w:rFonts w:ascii="Times New Roman" w:hAnsi="Times New Roman"/>
          <w:bCs/>
          <w:i/>
          <w:sz w:val="24"/>
          <w:szCs w:val="24"/>
        </w:rPr>
      </w:pPr>
      <w:r w:rsidRPr="00653239">
        <w:rPr>
          <w:rFonts w:ascii="Times New Roman" w:hAnsi="Times New Roman"/>
          <w:bCs/>
          <w:i/>
          <w:sz w:val="24"/>
          <w:szCs w:val="24"/>
        </w:rPr>
        <w:t>Customer Processing Head</w:t>
      </w:r>
    </w:p>
    <w:p w:rsidR="00DE4E0E" w:rsidRPr="00CD640E" w:rsidRDefault="00DE4E0E" w:rsidP="00601713">
      <w:pPr>
        <w:numPr>
          <w:ilvl w:val="0"/>
          <w:numId w:val="37"/>
        </w:numPr>
        <w:spacing w:after="0" w:line="480" w:lineRule="auto"/>
        <w:ind w:left="1276" w:hanging="283"/>
        <w:jc w:val="both"/>
        <w:rPr>
          <w:rFonts w:ascii="Times New Roman" w:hAnsi="Times New Roman"/>
          <w:i/>
          <w:sz w:val="24"/>
          <w:szCs w:val="24"/>
        </w:rPr>
      </w:pPr>
      <w:r w:rsidRPr="00CD640E">
        <w:rPr>
          <w:rFonts w:ascii="Times New Roman" w:hAnsi="Times New Roman"/>
          <w:i/>
          <w:sz w:val="24"/>
          <w:szCs w:val="24"/>
        </w:rPr>
        <w:t>Customer Processing Assistant</w:t>
      </w:r>
    </w:p>
    <w:p w:rsidR="00DE4E0E" w:rsidRDefault="00DE4E0E" w:rsidP="00601713">
      <w:pPr>
        <w:numPr>
          <w:ilvl w:val="0"/>
          <w:numId w:val="38"/>
        </w:numPr>
        <w:spacing w:after="0" w:line="480" w:lineRule="auto"/>
        <w:ind w:left="1276" w:hanging="284"/>
        <w:jc w:val="both"/>
        <w:rPr>
          <w:rFonts w:ascii="Times New Roman" w:hAnsi="Times New Roman"/>
          <w:b/>
          <w:sz w:val="24"/>
          <w:szCs w:val="24"/>
        </w:rPr>
      </w:pPr>
      <w:r w:rsidRPr="00A96651">
        <w:rPr>
          <w:rFonts w:ascii="Times New Roman" w:hAnsi="Times New Roman"/>
          <w:sz w:val="24"/>
          <w:szCs w:val="24"/>
        </w:rPr>
        <w:t>Melakukan verifikasi data dan kelengkapan dokumen permohonanpembiayaan konsumen</w:t>
      </w:r>
      <w:r>
        <w:rPr>
          <w:rFonts w:ascii="Times New Roman" w:hAnsi="Times New Roman"/>
          <w:b/>
          <w:sz w:val="24"/>
          <w:szCs w:val="24"/>
        </w:rPr>
        <w:t>,</w:t>
      </w:r>
    </w:p>
    <w:p w:rsidR="00DE4E0E" w:rsidRPr="00653239" w:rsidRDefault="00DE4E0E" w:rsidP="00601713">
      <w:pPr>
        <w:numPr>
          <w:ilvl w:val="0"/>
          <w:numId w:val="38"/>
        </w:numPr>
        <w:spacing w:after="0" w:line="480" w:lineRule="auto"/>
        <w:ind w:left="1276" w:hanging="284"/>
        <w:jc w:val="both"/>
        <w:rPr>
          <w:rFonts w:ascii="Times New Roman" w:hAnsi="Times New Roman"/>
          <w:b/>
          <w:sz w:val="24"/>
          <w:szCs w:val="24"/>
        </w:rPr>
      </w:pPr>
      <w:r w:rsidRPr="00653239">
        <w:rPr>
          <w:rFonts w:ascii="Times New Roman" w:hAnsi="Times New Roman"/>
          <w:sz w:val="24"/>
          <w:szCs w:val="24"/>
        </w:rPr>
        <w:t>Melakukan penilaian jaminan nasabah terkait proses permohonanpembiayaan konsumen, jika cabang belum mengikuti aktivitas sentrasaksi</w:t>
      </w:r>
      <w:r>
        <w:rPr>
          <w:rFonts w:ascii="Times New Roman" w:hAnsi="Times New Roman"/>
          <w:sz w:val="24"/>
          <w:szCs w:val="24"/>
        </w:rPr>
        <w:t>,</w:t>
      </w:r>
    </w:p>
    <w:p w:rsidR="00DE4E0E" w:rsidRDefault="00DE4E0E" w:rsidP="00601713">
      <w:pPr>
        <w:numPr>
          <w:ilvl w:val="0"/>
          <w:numId w:val="38"/>
        </w:numPr>
        <w:tabs>
          <w:tab w:val="left" w:pos="1276"/>
        </w:tabs>
        <w:spacing w:after="0" w:line="480" w:lineRule="auto"/>
        <w:ind w:left="1276" w:hanging="284"/>
        <w:jc w:val="both"/>
        <w:rPr>
          <w:rFonts w:ascii="Times New Roman" w:hAnsi="Times New Roman"/>
          <w:b/>
          <w:sz w:val="24"/>
          <w:szCs w:val="24"/>
        </w:rPr>
      </w:pPr>
      <w:r w:rsidRPr="00653239">
        <w:rPr>
          <w:rFonts w:ascii="Times New Roman" w:hAnsi="Times New Roman"/>
          <w:sz w:val="24"/>
          <w:szCs w:val="24"/>
        </w:rPr>
        <w:t>Memproses permohonan pembiayaaan konsumen melalui aplikasi prosespembiayaan dan mengelola validitas datanya</w:t>
      </w:r>
      <w:r>
        <w:rPr>
          <w:rFonts w:ascii="Times New Roman" w:hAnsi="Times New Roman"/>
          <w:b/>
          <w:sz w:val="24"/>
          <w:szCs w:val="24"/>
        </w:rPr>
        <w:t>,</w:t>
      </w:r>
    </w:p>
    <w:p w:rsidR="00DE4E0E" w:rsidRDefault="00DE4E0E" w:rsidP="00601713">
      <w:pPr>
        <w:numPr>
          <w:ilvl w:val="0"/>
          <w:numId w:val="38"/>
        </w:numPr>
        <w:spacing w:after="0" w:line="480" w:lineRule="auto"/>
        <w:ind w:left="1276" w:hanging="284"/>
        <w:jc w:val="both"/>
        <w:rPr>
          <w:rFonts w:ascii="Times New Roman" w:hAnsi="Times New Roman"/>
          <w:b/>
          <w:sz w:val="24"/>
          <w:szCs w:val="24"/>
        </w:rPr>
      </w:pPr>
      <w:r w:rsidRPr="00653239">
        <w:rPr>
          <w:rFonts w:ascii="Times New Roman" w:hAnsi="Times New Roman"/>
          <w:sz w:val="24"/>
          <w:szCs w:val="24"/>
        </w:rPr>
        <w:t>Mengajukan keputusan atas pembiayaan konsumen yang telah diproses</w:t>
      </w:r>
      <w:r>
        <w:rPr>
          <w:rFonts w:ascii="Times New Roman" w:hAnsi="Times New Roman"/>
          <w:b/>
          <w:sz w:val="24"/>
          <w:szCs w:val="24"/>
        </w:rPr>
        <w:t>,</w:t>
      </w:r>
    </w:p>
    <w:p w:rsidR="00DE4E0E" w:rsidRPr="00FB28EA" w:rsidRDefault="00DE4E0E" w:rsidP="00601713">
      <w:pPr>
        <w:numPr>
          <w:ilvl w:val="0"/>
          <w:numId w:val="38"/>
        </w:numPr>
        <w:spacing w:after="0" w:line="480" w:lineRule="auto"/>
        <w:ind w:left="1276" w:hanging="284"/>
        <w:jc w:val="both"/>
        <w:rPr>
          <w:rFonts w:ascii="Times New Roman" w:hAnsi="Times New Roman"/>
          <w:b/>
          <w:sz w:val="24"/>
          <w:szCs w:val="24"/>
        </w:rPr>
      </w:pPr>
      <w:r w:rsidRPr="00653239">
        <w:rPr>
          <w:rFonts w:ascii="Times New Roman" w:hAnsi="Times New Roman"/>
          <w:sz w:val="24"/>
          <w:szCs w:val="24"/>
        </w:rPr>
        <w:t>Melakukan pemeriksaan data sistem informasi debitur untuk pembiayaanproduktif dan konsumen.</w:t>
      </w:r>
    </w:p>
    <w:p w:rsidR="00FB28EA" w:rsidRDefault="00FB28EA" w:rsidP="00FB28EA">
      <w:pPr>
        <w:spacing w:after="0" w:line="480" w:lineRule="auto"/>
        <w:ind w:left="1276"/>
        <w:jc w:val="both"/>
        <w:rPr>
          <w:rFonts w:ascii="Times New Roman" w:hAnsi="Times New Roman"/>
          <w:sz w:val="24"/>
          <w:szCs w:val="24"/>
        </w:rPr>
      </w:pPr>
    </w:p>
    <w:p w:rsidR="00FB28EA" w:rsidRPr="00653239" w:rsidRDefault="00FB28EA" w:rsidP="00FB28EA">
      <w:pPr>
        <w:spacing w:after="0" w:line="480" w:lineRule="auto"/>
        <w:ind w:left="1276"/>
        <w:jc w:val="both"/>
        <w:rPr>
          <w:rFonts w:ascii="Times New Roman" w:hAnsi="Times New Roman"/>
          <w:b/>
          <w:sz w:val="24"/>
          <w:szCs w:val="24"/>
        </w:rPr>
      </w:pPr>
    </w:p>
    <w:p w:rsidR="00DE4E0E" w:rsidRPr="00CD640E" w:rsidRDefault="00DE4E0E" w:rsidP="00601713">
      <w:pPr>
        <w:numPr>
          <w:ilvl w:val="0"/>
          <w:numId w:val="39"/>
        </w:numPr>
        <w:spacing w:after="0" w:line="480" w:lineRule="auto"/>
        <w:ind w:left="1276" w:hanging="283"/>
        <w:jc w:val="both"/>
        <w:rPr>
          <w:rFonts w:ascii="Times New Roman" w:hAnsi="Times New Roman"/>
          <w:i/>
          <w:sz w:val="24"/>
          <w:szCs w:val="24"/>
        </w:rPr>
      </w:pPr>
      <w:r w:rsidRPr="00CD640E">
        <w:rPr>
          <w:rFonts w:ascii="Times New Roman" w:hAnsi="Times New Roman"/>
          <w:i/>
          <w:sz w:val="24"/>
          <w:szCs w:val="24"/>
        </w:rPr>
        <w:lastRenderedPageBreak/>
        <w:t>Collection Assistant</w:t>
      </w:r>
    </w:p>
    <w:p w:rsidR="00DE4E0E" w:rsidRDefault="00DE4E0E" w:rsidP="00601713">
      <w:pPr>
        <w:numPr>
          <w:ilvl w:val="0"/>
          <w:numId w:val="40"/>
        </w:numPr>
        <w:spacing w:after="0" w:line="480" w:lineRule="auto"/>
        <w:ind w:left="1276" w:hanging="284"/>
        <w:jc w:val="both"/>
        <w:rPr>
          <w:rFonts w:ascii="Times New Roman" w:hAnsi="Times New Roman"/>
          <w:b/>
          <w:sz w:val="24"/>
          <w:szCs w:val="24"/>
        </w:rPr>
      </w:pPr>
      <w:r w:rsidRPr="00A96651">
        <w:rPr>
          <w:rFonts w:ascii="Times New Roman" w:hAnsi="Times New Roman"/>
          <w:sz w:val="24"/>
          <w:szCs w:val="24"/>
        </w:rPr>
        <w:t xml:space="preserve">Melakukan </w:t>
      </w:r>
      <w:r w:rsidRPr="00C11D56">
        <w:rPr>
          <w:rFonts w:ascii="Times New Roman" w:hAnsi="Times New Roman"/>
          <w:i/>
          <w:sz w:val="24"/>
          <w:szCs w:val="24"/>
        </w:rPr>
        <w:t>collection</w:t>
      </w:r>
      <w:r w:rsidRPr="00A96651">
        <w:rPr>
          <w:rFonts w:ascii="Times New Roman" w:hAnsi="Times New Roman"/>
          <w:sz w:val="24"/>
          <w:szCs w:val="24"/>
        </w:rPr>
        <w:t xml:space="preserve"> dan memproses usulan penyelamatan pembiayaankonsumen dengan kategori kolektibilitas 1 dan 2, termasuk data nasabahnon skoring agunan likuid</w:t>
      </w:r>
      <w:r>
        <w:rPr>
          <w:rFonts w:ascii="Times New Roman" w:hAnsi="Times New Roman"/>
          <w:b/>
          <w:sz w:val="24"/>
          <w:szCs w:val="24"/>
        </w:rPr>
        <w:t>,</w:t>
      </w:r>
    </w:p>
    <w:p w:rsidR="00DE4E0E" w:rsidRPr="00653239" w:rsidRDefault="00DE4E0E" w:rsidP="00601713">
      <w:pPr>
        <w:numPr>
          <w:ilvl w:val="0"/>
          <w:numId w:val="40"/>
        </w:numPr>
        <w:spacing w:after="0" w:line="480" w:lineRule="auto"/>
        <w:ind w:left="1276" w:hanging="284"/>
        <w:jc w:val="both"/>
        <w:rPr>
          <w:rFonts w:ascii="Times New Roman" w:hAnsi="Times New Roman"/>
          <w:b/>
          <w:sz w:val="24"/>
          <w:szCs w:val="24"/>
        </w:rPr>
      </w:pPr>
      <w:r w:rsidRPr="00653239">
        <w:rPr>
          <w:rFonts w:ascii="Times New Roman" w:hAnsi="Times New Roman"/>
          <w:sz w:val="24"/>
          <w:szCs w:val="24"/>
        </w:rPr>
        <w:t xml:space="preserve">Memproses pengalihan pengelolaan nasabah pembiayaan konsumenkepada </w:t>
      </w:r>
      <w:r w:rsidRPr="00653239">
        <w:rPr>
          <w:rFonts w:ascii="Times New Roman" w:hAnsi="Times New Roman"/>
          <w:i/>
          <w:sz w:val="24"/>
          <w:szCs w:val="24"/>
        </w:rPr>
        <w:t>Recovery and Remedial Head</w:t>
      </w:r>
      <w:r w:rsidRPr="00653239">
        <w:rPr>
          <w:rFonts w:ascii="Times New Roman" w:hAnsi="Times New Roman"/>
          <w:sz w:val="24"/>
          <w:szCs w:val="24"/>
        </w:rPr>
        <w:t xml:space="preserve"> sesuai ketentuan berlaku.</w:t>
      </w:r>
    </w:p>
    <w:p w:rsidR="00DE4E0E" w:rsidRPr="00653239" w:rsidRDefault="00DE4E0E" w:rsidP="00601713">
      <w:pPr>
        <w:pStyle w:val="ListParagraph"/>
        <w:numPr>
          <w:ilvl w:val="0"/>
          <w:numId w:val="30"/>
        </w:numPr>
        <w:spacing w:after="0" w:line="480" w:lineRule="auto"/>
        <w:ind w:left="993" w:hanging="284"/>
        <w:jc w:val="both"/>
        <w:rPr>
          <w:rFonts w:ascii="Times New Roman" w:hAnsi="Times New Roman"/>
          <w:bCs/>
          <w:sz w:val="24"/>
          <w:szCs w:val="24"/>
        </w:rPr>
      </w:pPr>
      <w:r w:rsidRPr="00653239">
        <w:rPr>
          <w:rFonts w:ascii="Times New Roman" w:hAnsi="Times New Roman"/>
          <w:bCs/>
          <w:sz w:val="24"/>
          <w:szCs w:val="24"/>
        </w:rPr>
        <w:t>Unit Operasional</w:t>
      </w:r>
    </w:p>
    <w:p w:rsidR="00DE4E0E" w:rsidRPr="00CD640E" w:rsidRDefault="00DE4E0E" w:rsidP="00601713">
      <w:pPr>
        <w:numPr>
          <w:ilvl w:val="1"/>
          <w:numId w:val="41"/>
        </w:numPr>
        <w:spacing w:after="0" w:line="480" w:lineRule="auto"/>
        <w:ind w:left="1276" w:hanging="283"/>
        <w:jc w:val="both"/>
        <w:rPr>
          <w:rFonts w:ascii="Times New Roman" w:hAnsi="Times New Roman"/>
          <w:i/>
          <w:sz w:val="24"/>
          <w:szCs w:val="24"/>
        </w:rPr>
      </w:pPr>
      <w:r w:rsidRPr="00CD640E">
        <w:rPr>
          <w:rFonts w:ascii="Times New Roman" w:hAnsi="Times New Roman"/>
          <w:i/>
          <w:sz w:val="24"/>
          <w:szCs w:val="24"/>
        </w:rPr>
        <w:t>Operasional Head</w:t>
      </w:r>
    </w:p>
    <w:p w:rsidR="00DE4E0E" w:rsidRDefault="00DE4E0E" w:rsidP="00601713">
      <w:pPr>
        <w:numPr>
          <w:ilvl w:val="0"/>
          <w:numId w:val="42"/>
        </w:numPr>
        <w:spacing w:after="0" w:line="480" w:lineRule="auto"/>
        <w:ind w:left="1276" w:hanging="284"/>
        <w:jc w:val="both"/>
        <w:rPr>
          <w:rFonts w:ascii="Times New Roman" w:hAnsi="Times New Roman"/>
          <w:b/>
          <w:sz w:val="24"/>
          <w:szCs w:val="24"/>
        </w:rPr>
      </w:pPr>
      <w:r w:rsidRPr="00C11D56">
        <w:rPr>
          <w:rFonts w:ascii="Times New Roman" w:hAnsi="Times New Roman"/>
          <w:i/>
          <w:sz w:val="24"/>
          <w:szCs w:val="24"/>
        </w:rPr>
        <w:t>Financing Support Assistant</w:t>
      </w:r>
      <w:r>
        <w:rPr>
          <w:rFonts w:ascii="Times New Roman" w:hAnsi="Times New Roman"/>
          <w:b/>
          <w:sz w:val="24"/>
          <w:szCs w:val="24"/>
        </w:rPr>
        <w:t>,</w:t>
      </w:r>
    </w:p>
    <w:p w:rsidR="00DE4E0E" w:rsidRPr="00653239" w:rsidRDefault="00DE4E0E" w:rsidP="00601713">
      <w:pPr>
        <w:numPr>
          <w:ilvl w:val="0"/>
          <w:numId w:val="42"/>
        </w:numPr>
        <w:spacing w:after="0" w:line="480" w:lineRule="auto"/>
        <w:ind w:left="1276" w:hanging="284"/>
        <w:jc w:val="both"/>
        <w:rPr>
          <w:rFonts w:ascii="Times New Roman" w:hAnsi="Times New Roman"/>
          <w:b/>
          <w:sz w:val="24"/>
          <w:szCs w:val="24"/>
        </w:rPr>
      </w:pPr>
      <w:r w:rsidRPr="00653239">
        <w:rPr>
          <w:rFonts w:ascii="Times New Roman" w:hAnsi="Times New Roman"/>
          <w:sz w:val="24"/>
          <w:szCs w:val="24"/>
        </w:rPr>
        <w:t xml:space="preserve">Mengelola proses administrasi pembiayaan (akad, pengikatan, SKP,Ceklist, asuransi, dokumen </w:t>
      </w:r>
      <w:r w:rsidRPr="00653239">
        <w:rPr>
          <w:rFonts w:ascii="Times New Roman" w:hAnsi="Times New Roman"/>
          <w:i/>
          <w:sz w:val="24"/>
          <w:szCs w:val="24"/>
        </w:rPr>
        <w:t>to be obtained</w:t>
      </w:r>
      <w:r w:rsidRPr="00653239">
        <w:rPr>
          <w:rFonts w:ascii="Times New Roman" w:hAnsi="Times New Roman"/>
          <w:sz w:val="24"/>
          <w:szCs w:val="24"/>
        </w:rPr>
        <w:t>, dll)</w:t>
      </w:r>
      <w:r>
        <w:rPr>
          <w:rFonts w:ascii="Times New Roman" w:hAnsi="Times New Roman"/>
          <w:sz w:val="24"/>
          <w:szCs w:val="24"/>
        </w:rPr>
        <w:t>,</w:t>
      </w:r>
    </w:p>
    <w:p w:rsidR="00DE4E0E" w:rsidRPr="00653239" w:rsidRDefault="00DE4E0E" w:rsidP="00601713">
      <w:pPr>
        <w:numPr>
          <w:ilvl w:val="0"/>
          <w:numId w:val="42"/>
        </w:numPr>
        <w:spacing w:after="0" w:line="480" w:lineRule="auto"/>
        <w:ind w:left="1276" w:hanging="284"/>
        <w:jc w:val="both"/>
        <w:rPr>
          <w:rFonts w:ascii="Times New Roman" w:hAnsi="Times New Roman"/>
          <w:b/>
          <w:sz w:val="24"/>
          <w:szCs w:val="24"/>
        </w:rPr>
      </w:pPr>
      <w:r w:rsidRPr="00653239">
        <w:rPr>
          <w:rFonts w:ascii="Times New Roman" w:hAnsi="Times New Roman"/>
          <w:sz w:val="24"/>
          <w:szCs w:val="24"/>
        </w:rPr>
        <w:t>Memproses transaksi pencairan pembiayaan, pendebetan angsuran,pelunasan</w:t>
      </w:r>
      <w:r>
        <w:rPr>
          <w:rFonts w:ascii="Times New Roman" w:hAnsi="Times New Roman"/>
          <w:sz w:val="24"/>
          <w:szCs w:val="24"/>
        </w:rPr>
        <w:t>,</w:t>
      </w:r>
    </w:p>
    <w:p w:rsidR="00DE4E0E" w:rsidRDefault="00DE4E0E" w:rsidP="00601713">
      <w:pPr>
        <w:numPr>
          <w:ilvl w:val="0"/>
          <w:numId w:val="42"/>
        </w:numPr>
        <w:spacing w:after="0" w:line="480" w:lineRule="auto"/>
        <w:ind w:left="1276" w:hanging="284"/>
        <w:jc w:val="both"/>
        <w:rPr>
          <w:rFonts w:ascii="Times New Roman" w:hAnsi="Times New Roman"/>
          <w:b/>
          <w:sz w:val="24"/>
          <w:szCs w:val="24"/>
        </w:rPr>
      </w:pPr>
      <w:r w:rsidRPr="00653239">
        <w:rPr>
          <w:rFonts w:ascii="Times New Roman" w:hAnsi="Times New Roman"/>
          <w:sz w:val="24"/>
          <w:szCs w:val="24"/>
        </w:rPr>
        <w:t>Mengelola rekening pembiayaan termasuk perubahan data rekening danjaminan</w:t>
      </w:r>
      <w:r>
        <w:rPr>
          <w:rFonts w:ascii="Times New Roman" w:hAnsi="Times New Roman"/>
          <w:b/>
          <w:sz w:val="24"/>
          <w:szCs w:val="24"/>
        </w:rPr>
        <w:t>,</w:t>
      </w:r>
    </w:p>
    <w:p w:rsidR="00DE4E0E" w:rsidRPr="00653239" w:rsidRDefault="00DE4E0E" w:rsidP="00601713">
      <w:pPr>
        <w:numPr>
          <w:ilvl w:val="0"/>
          <w:numId w:val="42"/>
        </w:numPr>
        <w:spacing w:after="0" w:line="480" w:lineRule="auto"/>
        <w:ind w:left="1276" w:hanging="284"/>
        <w:jc w:val="both"/>
        <w:rPr>
          <w:rFonts w:ascii="Times New Roman" w:hAnsi="Times New Roman"/>
          <w:b/>
          <w:sz w:val="24"/>
          <w:szCs w:val="24"/>
        </w:rPr>
      </w:pPr>
      <w:r w:rsidRPr="00653239">
        <w:rPr>
          <w:rFonts w:ascii="Times New Roman" w:hAnsi="Times New Roman"/>
          <w:sz w:val="24"/>
          <w:szCs w:val="24"/>
        </w:rPr>
        <w:t>Mengelolah penyimpanan dokumen pembiayaan dan dokumen jaminanpembiyaan</w:t>
      </w:r>
      <w:r>
        <w:rPr>
          <w:rFonts w:ascii="Times New Roman" w:hAnsi="Times New Roman"/>
          <w:sz w:val="24"/>
          <w:szCs w:val="24"/>
        </w:rPr>
        <w:t>,</w:t>
      </w:r>
    </w:p>
    <w:p w:rsidR="00DE4E0E" w:rsidRDefault="00DE4E0E" w:rsidP="00601713">
      <w:pPr>
        <w:numPr>
          <w:ilvl w:val="0"/>
          <w:numId w:val="42"/>
        </w:numPr>
        <w:spacing w:after="0" w:line="480" w:lineRule="auto"/>
        <w:ind w:left="1276" w:hanging="284"/>
        <w:jc w:val="both"/>
        <w:rPr>
          <w:rFonts w:ascii="Times New Roman" w:hAnsi="Times New Roman"/>
          <w:b/>
          <w:sz w:val="24"/>
          <w:szCs w:val="24"/>
        </w:rPr>
      </w:pPr>
      <w:r w:rsidRPr="00653239">
        <w:rPr>
          <w:rFonts w:ascii="Times New Roman" w:hAnsi="Times New Roman"/>
          <w:sz w:val="24"/>
          <w:szCs w:val="24"/>
        </w:rPr>
        <w:t>Mengelolah laporan kepada Regulator terkait debitur</w:t>
      </w:r>
      <w:r>
        <w:rPr>
          <w:rFonts w:ascii="Times New Roman" w:hAnsi="Times New Roman"/>
          <w:b/>
          <w:sz w:val="24"/>
          <w:szCs w:val="24"/>
        </w:rPr>
        <w:t>,</w:t>
      </w:r>
    </w:p>
    <w:p w:rsidR="00DE4E0E" w:rsidRPr="00653239" w:rsidRDefault="00DE4E0E" w:rsidP="00601713">
      <w:pPr>
        <w:numPr>
          <w:ilvl w:val="0"/>
          <w:numId w:val="42"/>
        </w:numPr>
        <w:spacing w:after="0" w:line="480" w:lineRule="auto"/>
        <w:ind w:left="1276" w:hanging="284"/>
        <w:jc w:val="both"/>
        <w:rPr>
          <w:rFonts w:ascii="Times New Roman" w:hAnsi="Times New Roman"/>
          <w:b/>
          <w:sz w:val="24"/>
          <w:szCs w:val="24"/>
        </w:rPr>
      </w:pPr>
      <w:r w:rsidRPr="00653239">
        <w:rPr>
          <w:rFonts w:ascii="Times New Roman" w:hAnsi="Times New Roman"/>
          <w:sz w:val="24"/>
          <w:szCs w:val="24"/>
        </w:rPr>
        <w:t>Mengelolah hubungan dengan notaris</w:t>
      </w:r>
      <w:r>
        <w:rPr>
          <w:rFonts w:ascii="Times New Roman" w:hAnsi="Times New Roman"/>
          <w:sz w:val="24"/>
          <w:szCs w:val="24"/>
        </w:rPr>
        <w:t>.</w:t>
      </w:r>
    </w:p>
    <w:p w:rsidR="00DE4E0E" w:rsidRPr="00CD640E" w:rsidRDefault="00DE4E0E" w:rsidP="00601713">
      <w:pPr>
        <w:numPr>
          <w:ilvl w:val="1"/>
          <w:numId w:val="41"/>
        </w:numPr>
        <w:spacing w:after="0" w:line="480" w:lineRule="auto"/>
        <w:ind w:left="1276" w:hanging="283"/>
        <w:jc w:val="both"/>
        <w:rPr>
          <w:rFonts w:ascii="Times New Roman" w:hAnsi="Times New Roman"/>
          <w:i/>
          <w:sz w:val="24"/>
          <w:szCs w:val="24"/>
        </w:rPr>
      </w:pPr>
      <w:r w:rsidRPr="00CD640E">
        <w:rPr>
          <w:rFonts w:ascii="Times New Roman" w:hAnsi="Times New Roman"/>
          <w:i/>
          <w:sz w:val="24"/>
          <w:szCs w:val="24"/>
        </w:rPr>
        <w:t>Operasional Assistant</w:t>
      </w:r>
    </w:p>
    <w:p w:rsidR="00DE4E0E" w:rsidRDefault="00DE4E0E" w:rsidP="00601713">
      <w:pPr>
        <w:numPr>
          <w:ilvl w:val="0"/>
          <w:numId w:val="43"/>
        </w:numPr>
        <w:spacing w:after="0" w:line="480" w:lineRule="auto"/>
        <w:ind w:left="1560" w:hanging="284"/>
        <w:jc w:val="both"/>
        <w:rPr>
          <w:rFonts w:ascii="Times New Roman" w:hAnsi="Times New Roman"/>
          <w:sz w:val="24"/>
          <w:szCs w:val="24"/>
        </w:rPr>
      </w:pPr>
      <w:r w:rsidRPr="00EF2CB0">
        <w:rPr>
          <w:rFonts w:ascii="Times New Roman" w:hAnsi="Times New Roman"/>
          <w:sz w:val="24"/>
          <w:szCs w:val="24"/>
        </w:rPr>
        <w:t>Melakukan pembukuan transaksi Cabang</w:t>
      </w:r>
      <w:r>
        <w:rPr>
          <w:rFonts w:ascii="Times New Roman" w:hAnsi="Times New Roman"/>
          <w:sz w:val="24"/>
          <w:szCs w:val="24"/>
        </w:rPr>
        <w:t>,</w:t>
      </w:r>
    </w:p>
    <w:p w:rsidR="00DE4E0E" w:rsidRDefault="00DE4E0E" w:rsidP="00601713">
      <w:pPr>
        <w:numPr>
          <w:ilvl w:val="0"/>
          <w:numId w:val="43"/>
        </w:numPr>
        <w:spacing w:after="0" w:line="480" w:lineRule="auto"/>
        <w:ind w:left="1560" w:hanging="284"/>
        <w:jc w:val="both"/>
        <w:rPr>
          <w:rFonts w:ascii="Times New Roman" w:hAnsi="Times New Roman"/>
          <w:sz w:val="24"/>
          <w:szCs w:val="24"/>
        </w:rPr>
      </w:pPr>
      <w:r w:rsidRPr="00653239">
        <w:rPr>
          <w:rFonts w:ascii="Times New Roman" w:hAnsi="Times New Roman"/>
          <w:sz w:val="24"/>
          <w:szCs w:val="24"/>
        </w:rPr>
        <w:t>Memproses transaksi kliring</w:t>
      </w:r>
      <w:r>
        <w:rPr>
          <w:rFonts w:ascii="Times New Roman" w:hAnsi="Times New Roman"/>
          <w:sz w:val="24"/>
          <w:szCs w:val="24"/>
        </w:rPr>
        <w:t>,</w:t>
      </w:r>
    </w:p>
    <w:p w:rsidR="00DE4E0E" w:rsidRDefault="00DE4E0E" w:rsidP="00601713">
      <w:pPr>
        <w:numPr>
          <w:ilvl w:val="0"/>
          <w:numId w:val="43"/>
        </w:numPr>
        <w:spacing w:after="0" w:line="480" w:lineRule="auto"/>
        <w:ind w:left="1560" w:hanging="284"/>
        <w:jc w:val="both"/>
        <w:rPr>
          <w:rFonts w:ascii="Times New Roman" w:hAnsi="Times New Roman"/>
          <w:sz w:val="24"/>
          <w:szCs w:val="24"/>
        </w:rPr>
      </w:pPr>
      <w:r w:rsidRPr="00653239">
        <w:rPr>
          <w:rFonts w:ascii="Times New Roman" w:hAnsi="Times New Roman"/>
          <w:sz w:val="24"/>
          <w:szCs w:val="24"/>
        </w:rPr>
        <w:lastRenderedPageBreak/>
        <w:t>Mengelolah daftar hitam nasabah</w:t>
      </w:r>
      <w:r>
        <w:rPr>
          <w:rFonts w:ascii="Times New Roman" w:hAnsi="Times New Roman"/>
          <w:sz w:val="24"/>
          <w:szCs w:val="24"/>
        </w:rPr>
        <w:t>,</w:t>
      </w:r>
    </w:p>
    <w:p w:rsidR="00DE4E0E" w:rsidRDefault="00DE4E0E" w:rsidP="00601713">
      <w:pPr>
        <w:numPr>
          <w:ilvl w:val="0"/>
          <w:numId w:val="43"/>
        </w:numPr>
        <w:spacing w:after="0" w:line="480" w:lineRule="auto"/>
        <w:ind w:left="1560" w:hanging="284"/>
        <w:jc w:val="both"/>
        <w:rPr>
          <w:rFonts w:ascii="Times New Roman" w:hAnsi="Times New Roman"/>
          <w:sz w:val="24"/>
          <w:szCs w:val="24"/>
        </w:rPr>
      </w:pPr>
      <w:r w:rsidRPr="00653239">
        <w:rPr>
          <w:rFonts w:ascii="Times New Roman" w:hAnsi="Times New Roman"/>
          <w:sz w:val="24"/>
          <w:szCs w:val="24"/>
        </w:rPr>
        <w:t>Bertanggung jawab terhadap penyelesaian daftar pos terbuka, memproses pembukuan garansi Bank, L/C (letter of credit) dan SKBDN (surat berdokumen dalam negeri)</w:t>
      </w:r>
      <w:r>
        <w:rPr>
          <w:rFonts w:ascii="Times New Roman" w:hAnsi="Times New Roman"/>
          <w:sz w:val="24"/>
          <w:szCs w:val="24"/>
        </w:rPr>
        <w:t>,</w:t>
      </w:r>
    </w:p>
    <w:p w:rsidR="00DE4E0E" w:rsidRPr="00653239" w:rsidRDefault="00DE4E0E" w:rsidP="00601713">
      <w:pPr>
        <w:numPr>
          <w:ilvl w:val="0"/>
          <w:numId w:val="43"/>
        </w:numPr>
        <w:spacing w:after="0" w:line="480" w:lineRule="auto"/>
        <w:ind w:left="1560" w:hanging="284"/>
        <w:jc w:val="both"/>
        <w:rPr>
          <w:rFonts w:ascii="Times New Roman" w:hAnsi="Times New Roman"/>
          <w:sz w:val="24"/>
          <w:szCs w:val="24"/>
        </w:rPr>
      </w:pPr>
      <w:r w:rsidRPr="00653239">
        <w:rPr>
          <w:rFonts w:ascii="Times New Roman" w:hAnsi="Times New Roman"/>
          <w:sz w:val="24"/>
          <w:szCs w:val="24"/>
        </w:rPr>
        <w:t xml:space="preserve">Melaksanakan fungsi </w:t>
      </w:r>
      <w:r w:rsidRPr="00653239">
        <w:rPr>
          <w:rFonts w:ascii="Times New Roman" w:hAnsi="Times New Roman"/>
          <w:i/>
          <w:sz w:val="24"/>
          <w:szCs w:val="24"/>
        </w:rPr>
        <w:t>financing support assistant</w:t>
      </w:r>
      <w:r w:rsidRPr="00653239">
        <w:rPr>
          <w:rFonts w:ascii="Times New Roman" w:hAnsi="Times New Roman"/>
          <w:sz w:val="24"/>
          <w:szCs w:val="24"/>
        </w:rPr>
        <w:t xml:space="preserve"> apabila dibutuhkan</w:t>
      </w:r>
      <w:r>
        <w:rPr>
          <w:rFonts w:ascii="Times New Roman" w:hAnsi="Times New Roman"/>
          <w:sz w:val="24"/>
          <w:szCs w:val="24"/>
        </w:rPr>
        <w:t>.</w:t>
      </w:r>
    </w:p>
    <w:p w:rsidR="00DE4E0E" w:rsidRPr="00653239" w:rsidRDefault="00DE4E0E" w:rsidP="00601713">
      <w:pPr>
        <w:pStyle w:val="ListParagraph"/>
        <w:numPr>
          <w:ilvl w:val="0"/>
          <w:numId w:val="30"/>
        </w:numPr>
        <w:spacing w:after="0" w:line="480" w:lineRule="auto"/>
        <w:ind w:left="993" w:hanging="284"/>
        <w:jc w:val="both"/>
        <w:rPr>
          <w:rFonts w:ascii="Times New Roman" w:hAnsi="Times New Roman"/>
          <w:bCs/>
          <w:sz w:val="24"/>
          <w:szCs w:val="24"/>
        </w:rPr>
      </w:pPr>
      <w:r w:rsidRPr="00653239">
        <w:rPr>
          <w:rFonts w:ascii="Times New Roman" w:hAnsi="Times New Roman"/>
          <w:bCs/>
          <w:i/>
          <w:sz w:val="24"/>
          <w:szCs w:val="24"/>
        </w:rPr>
        <w:t>Recovery &amp; Remedial Head</w:t>
      </w:r>
      <w:r w:rsidRPr="00653239">
        <w:rPr>
          <w:rFonts w:ascii="Times New Roman" w:hAnsi="Times New Roman"/>
          <w:bCs/>
          <w:sz w:val="24"/>
          <w:szCs w:val="24"/>
        </w:rPr>
        <w:t xml:space="preserve"> (RRM)</w:t>
      </w:r>
    </w:p>
    <w:p w:rsidR="00DE4E0E" w:rsidRPr="00CD640E" w:rsidRDefault="00DE4E0E" w:rsidP="00601713">
      <w:pPr>
        <w:numPr>
          <w:ilvl w:val="0"/>
          <w:numId w:val="44"/>
        </w:numPr>
        <w:spacing w:after="0" w:line="480" w:lineRule="auto"/>
        <w:ind w:left="1276" w:hanging="283"/>
        <w:jc w:val="both"/>
        <w:rPr>
          <w:rFonts w:ascii="Times New Roman" w:hAnsi="Times New Roman"/>
          <w:i/>
          <w:sz w:val="24"/>
          <w:szCs w:val="24"/>
        </w:rPr>
      </w:pPr>
      <w:r w:rsidRPr="00CD640E">
        <w:rPr>
          <w:rFonts w:ascii="Times New Roman" w:hAnsi="Times New Roman"/>
          <w:i/>
          <w:sz w:val="24"/>
          <w:szCs w:val="24"/>
        </w:rPr>
        <w:t>Recovery &amp; Remedial Officer</w:t>
      </w:r>
    </w:p>
    <w:p w:rsidR="00DE4E0E" w:rsidRPr="00653239" w:rsidRDefault="00DE4E0E" w:rsidP="00601713">
      <w:pPr>
        <w:numPr>
          <w:ilvl w:val="0"/>
          <w:numId w:val="45"/>
        </w:numPr>
        <w:spacing w:after="0" w:line="480" w:lineRule="auto"/>
        <w:ind w:left="1276" w:hanging="284"/>
        <w:jc w:val="both"/>
        <w:rPr>
          <w:rFonts w:ascii="Times New Roman" w:hAnsi="Times New Roman"/>
          <w:b/>
          <w:sz w:val="24"/>
          <w:szCs w:val="24"/>
        </w:rPr>
      </w:pPr>
      <w:r w:rsidRPr="00352DE0">
        <w:rPr>
          <w:rFonts w:ascii="Times New Roman" w:hAnsi="Times New Roman"/>
          <w:sz w:val="24"/>
          <w:szCs w:val="24"/>
        </w:rPr>
        <w:t xml:space="preserve">Melakukan </w:t>
      </w:r>
      <w:r w:rsidRPr="00C11D56">
        <w:rPr>
          <w:rFonts w:ascii="Times New Roman" w:hAnsi="Times New Roman"/>
          <w:i/>
          <w:sz w:val="24"/>
          <w:szCs w:val="24"/>
        </w:rPr>
        <w:t>collection</w:t>
      </w:r>
      <w:r w:rsidRPr="00352DE0">
        <w:rPr>
          <w:rFonts w:ascii="Times New Roman" w:hAnsi="Times New Roman"/>
          <w:sz w:val="24"/>
          <w:szCs w:val="24"/>
        </w:rPr>
        <w:t xml:space="preserve"> kepada nasabah pembiayaan dengan kategori</w:t>
      </w:r>
      <w:r w:rsidRPr="00E30412">
        <w:rPr>
          <w:rFonts w:ascii="Times New Roman" w:hAnsi="Times New Roman"/>
          <w:sz w:val="24"/>
          <w:szCs w:val="24"/>
        </w:rPr>
        <w:t>kolekbilitas 3,4,5, dan hapus buku (HB)</w:t>
      </w:r>
      <w:r>
        <w:rPr>
          <w:rFonts w:ascii="Times New Roman" w:hAnsi="Times New Roman"/>
          <w:sz w:val="24"/>
          <w:szCs w:val="24"/>
        </w:rPr>
        <w:t>,</w:t>
      </w:r>
    </w:p>
    <w:p w:rsidR="00DE4E0E" w:rsidRPr="00653239" w:rsidRDefault="00DE4E0E" w:rsidP="00601713">
      <w:pPr>
        <w:numPr>
          <w:ilvl w:val="0"/>
          <w:numId w:val="45"/>
        </w:numPr>
        <w:spacing w:after="0" w:line="480" w:lineRule="auto"/>
        <w:ind w:left="1276" w:hanging="284"/>
        <w:jc w:val="both"/>
        <w:rPr>
          <w:rFonts w:ascii="Times New Roman" w:hAnsi="Times New Roman"/>
          <w:b/>
          <w:sz w:val="24"/>
          <w:szCs w:val="24"/>
        </w:rPr>
      </w:pPr>
      <w:r w:rsidRPr="00653239">
        <w:rPr>
          <w:rFonts w:ascii="Times New Roman" w:hAnsi="Times New Roman"/>
          <w:sz w:val="24"/>
          <w:szCs w:val="24"/>
        </w:rPr>
        <w:t>Memproses usulan penyelamatan nasabah pembiyaan dengan kategorikolekbilitas 3,4,520</w:t>
      </w:r>
      <w:r>
        <w:rPr>
          <w:rFonts w:ascii="Times New Roman" w:hAnsi="Times New Roman"/>
          <w:sz w:val="24"/>
          <w:szCs w:val="24"/>
        </w:rPr>
        <w:t>,</w:t>
      </w:r>
    </w:p>
    <w:p w:rsidR="00DE4E0E" w:rsidRPr="00653239" w:rsidRDefault="00DE4E0E" w:rsidP="00601713">
      <w:pPr>
        <w:numPr>
          <w:ilvl w:val="0"/>
          <w:numId w:val="45"/>
        </w:numPr>
        <w:spacing w:after="0" w:line="480" w:lineRule="auto"/>
        <w:ind w:left="1276" w:hanging="284"/>
        <w:jc w:val="both"/>
        <w:rPr>
          <w:rFonts w:ascii="Times New Roman" w:hAnsi="Times New Roman"/>
          <w:b/>
          <w:sz w:val="24"/>
          <w:szCs w:val="24"/>
        </w:rPr>
      </w:pPr>
      <w:r w:rsidRPr="00653239">
        <w:rPr>
          <w:rFonts w:ascii="Times New Roman" w:hAnsi="Times New Roman"/>
          <w:sz w:val="24"/>
          <w:szCs w:val="24"/>
        </w:rPr>
        <w:t>Memproses usulan hapus buku nasabah pembiyaan dengan kategorikolekbilitas 3,4,5</w:t>
      </w:r>
      <w:r>
        <w:rPr>
          <w:rFonts w:ascii="Times New Roman" w:hAnsi="Times New Roman"/>
          <w:sz w:val="24"/>
          <w:szCs w:val="24"/>
        </w:rPr>
        <w:t>.</w:t>
      </w:r>
    </w:p>
    <w:p w:rsidR="00DE4E0E" w:rsidRPr="00CD640E" w:rsidRDefault="00DE4E0E" w:rsidP="00601713">
      <w:pPr>
        <w:numPr>
          <w:ilvl w:val="0"/>
          <w:numId w:val="46"/>
        </w:numPr>
        <w:spacing w:after="0" w:line="480" w:lineRule="auto"/>
        <w:ind w:left="1276" w:hanging="283"/>
        <w:jc w:val="both"/>
        <w:rPr>
          <w:rFonts w:ascii="Times New Roman" w:hAnsi="Times New Roman"/>
          <w:i/>
          <w:sz w:val="24"/>
          <w:szCs w:val="24"/>
        </w:rPr>
      </w:pPr>
      <w:r w:rsidRPr="00CD640E">
        <w:rPr>
          <w:rFonts w:ascii="Times New Roman" w:hAnsi="Times New Roman"/>
          <w:i/>
          <w:sz w:val="24"/>
          <w:szCs w:val="24"/>
        </w:rPr>
        <w:t>Recovery &amp; Remedial Assistant</w:t>
      </w:r>
    </w:p>
    <w:p w:rsidR="00DE4E0E" w:rsidRDefault="00DE4E0E" w:rsidP="00601713">
      <w:pPr>
        <w:numPr>
          <w:ilvl w:val="0"/>
          <w:numId w:val="47"/>
        </w:numPr>
        <w:tabs>
          <w:tab w:val="left" w:pos="1418"/>
        </w:tabs>
        <w:spacing w:after="0" w:line="480" w:lineRule="auto"/>
        <w:ind w:left="1276" w:hanging="284"/>
        <w:jc w:val="both"/>
        <w:rPr>
          <w:rFonts w:ascii="Times New Roman" w:hAnsi="Times New Roman"/>
          <w:b/>
          <w:sz w:val="24"/>
          <w:szCs w:val="24"/>
        </w:rPr>
      </w:pPr>
      <w:r w:rsidRPr="00E30412">
        <w:rPr>
          <w:rFonts w:ascii="Times New Roman" w:hAnsi="Times New Roman"/>
          <w:sz w:val="24"/>
          <w:szCs w:val="24"/>
        </w:rPr>
        <w:t xml:space="preserve">Melakukan </w:t>
      </w:r>
      <w:r w:rsidRPr="00C11D56">
        <w:rPr>
          <w:rFonts w:ascii="Times New Roman" w:hAnsi="Times New Roman"/>
          <w:i/>
          <w:sz w:val="24"/>
          <w:szCs w:val="24"/>
        </w:rPr>
        <w:t>collection</w:t>
      </w:r>
      <w:r w:rsidRPr="00E30412">
        <w:rPr>
          <w:rFonts w:ascii="Times New Roman" w:hAnsi="Times New Roman"/>
          <w:sz w:val="24"/>
          <w:szCs w:val="24"/>
        </w:rPr>
        <w:t xml:space="preserve"> kepada nasabah pembiyaan dengan kategorikolekbilitas 3,4,5 dan hapus buku (HB)</w:t>
      </w:r>
      <w:r>
        <w:rPr>
          <w:rFonts w:ascii="Times New Roman" w:hAnsi="Times New Roman"/>
          <w:b/>
          <w:sz w:val="24"/>
          <w:szCs w:val="24"/>
        </w:rPr>
        <w:t>,</w:t>
      </w:r>
    </w:p>
    <w:p w:rsidR="00DE4E0E" w:rsidRDefault="00DE4E0E" w:rsidP="00601713">
      <w:pPr>
        <w:numPr>
          <w:ilvl w:val="0"/>
          <w:numId w:val="47"/>
        </w:numPr>
        <w:tabs>
          <w:tab w:val="left" w:pos="1418"/>
        </w:tabs>
        <w:spacing w:after="0" w:line="480" w:lineRule="auto"/>
        <w:ind w:left="1276" w:hanging="284"/>
        <w:jc w:val="both"/>
        <w:rPr>
          <w:rFonts w:ascii="Times New Roman" w:hAnsi="Times New Roman"/>
          <w:b/>
          <w:sz w:val="24"/>
          <w:szCs w:val="24"/>
        </w:rPr>
      </w:pPr>
      <w:r w:rsidRPr="00DE7B30">
        <w:rPr>
          <w:rFonts w:ascii="Times New Roman" w:hAnsi="Times New Roman"/>
          <w:sz w:val="24"/>
          <w:szCs w:val="24"/>
        </w:rPr>
        <w:t>Memproses usulan penyelamatan nasabah pembiayaan dengan kategorikolekbilitas 3,4,5</w:t>
      </w:r>
      <w:r>
        <w:rPr>
          <w:rFonts w:ascii="Times New Roman" w:hAnsi="Times New Roman"/>
          <w:b/>
          <w:sz w:val="24"/>
          <w:szCs w:val="24"/>
        </w:rPr>
        <w:t>,</w:t>
      </w:r>
    </w:p>
    <w:p w:rsidR="00DE4E0E" w:rsidRPr="00DE7B30" w:rsidRDefault="00DE4E0E" w:rsidP="00601713">
      <w:pPr>
        <w:numPr>
          <w:ilvl w:val="0"/>
          <w:numId w:val="47"/>
        </w:numPr>
        <w:tabs>
          <w:tab w:val="left" w:pos="1418"/>
        </w:tabs>
        <w:spacing w:after="0" w:line="480" w:lineRule="auto"/>
        <w:ind w:left="1276" w:hanging="284"/>
        <w:jc w:val="both"/>
        <w:rPr>
          <w:rFonts w:ascii="Times New Roman" w:hAnsi="Times New Roman"/>
          <w:b/>
          <w:sz w:val="24"/>
          <w:szCs w:val="24"/>
        </w:rPr>
      </w:pPr>
      <w:r w:rsidRPr="00DE7B30">
        <w:rPr>
          <w:rFonts w:ascii="Times New Roman" w:hAnsi="Times New Roman"/>
          <w:sz w:val="24"/>
          <w:szCs w:val="24"/>
        </w:rPr>
        <w:t xml:space="preserve">Memproses usulan dan eksekusi penyeleksian nasabah dengan kategorikolekbilitas 3,4,5 dan hapus buku </w:t>
      </w:r>
      <w:r>
        <w:rPr>
          <w:rFonts w:ascii="Times New Roman" w:hAnsi="Times New Roman"/>
          <w:sz w:val="24"/>
          <w:szCs w:val="24"/>
        </w:rPr>
        <w:t>(HB),</w:t>
      </w:r>
    </w:p>
    <w:p w:rsidR="00DE4E0E" w:rsidRPr="00DE7B30" w:rsidRDefault="00DE4E0E" w:rsidP="00601713">
      <w:pPr>
        <w:numPr>
          <w:ilvl w:val="0"/>
          <w:numId w:val="47"/>
        </w:numPr>
        <w:tabs>
          <w:tab w:val="left" w:pos="1418"/>
        </w:tabs>
        <w:spacing w:after="0" w:line="480" w:lineRule="auto"/>
        <w:ind w:left="1276" w:hanging="284"/>
        <w:jc w:val="both"/>
        <w:rPr>
          <w:rFonts w:ascii="Times New Roman" w:hAnsi="Times New Roman"/>
          <w:b/>
          <w:sz w:val="24"/>
          <w:szCs w:val="24"/>
        </w:rPr>
      </w:pPr>
      <w:r w:rsidRPr="00DE7B30">
        <w:rPr>
          <w:rFonts w:ascii="Times New Roman" w:hAnsi="Times New Roman"/>
          <w:sz w:val="24"/>
          <w:szCs w:val="24"/>
        </w:rPr>
        <w:t>Memproses usulan hapus buku nasbah pembiayaan dengan kategorikolekbilitas 3,4,5</w:t>
      </w:r>
      <w:r>
        <w:rPr>
          <w:rFonts w:ascii="Times New Roman" w:hAnsi="Times New Roman"/>
          <w:sz w:val="24"/>
          <w:szCs w:val="24"/>
        </w:rPr>
        <w:t>.</w:t>
      </w:r>
    </w:p>
    <w:p w:rsidR="00DE4E0E" w:rsidRPr="00DE7B30" w:rsidRDefault="00DE4E0E" w:rsidP="00601713">
      <w:pPr>
        <w:pStyle w:val="ListParagraph"/>
        <w:numPr>
          <w:ilvl w:val="0"/>
          <w:numId w:val="30"/>
        </w:numPr>
        <w:spacing w:after="0" w:line="480" w:lineRule="auto"/>
        <w:ind w:left="993" w:hanging="284"/>
        <w:jc w:val="both"/>
        <w:rPr>
          <w:rFonts w:ascii="Times New Roman" w:hAnsi="Times New Roman"/>
          <w:bCs/>
          <w:i/>
          <w:sz w:val="24"/>
          <w:szCs w:val="24"/>
        </w:rPr>
      </w:pPr>
      <w:r w:rsidRPr="00DE7B30">
        <w:rPr>
          <w:rFonts w:ascii="Times New Roman" w:hAnsi="Times New Roman"/>
          <w:bCs/>
          <w:i/>
          <w:sz w:val="24"/>
          <w:szCs w:val="24"/>
        </w:rPr>
        <w:lastRenderedPageBreak/>
        <w:t>General Affair Head</w:t>
      </w:r>
    </w:p>
    <w:p w:rsidR="00DE4E0E" w:rsidRPr="00DE7B30" w:rsidRDefault="00DE4E0E" w:rsidP="00601713">
      <w:pPr>
        <w:numPr>
          <w:ilvl w:val="0"/>
          <w:numId w:val="48"/>
        </w:numPr>
        <w:spacing w:after="0" w:line="480" w:lineRule="auto"/>
        <w:ind w:left="1276" w:hanging="283"/>
        <w:jc w:val="both"/>
        <w:rPr>
          <w:rFonts w:ascii="Times New Roman" w:hAnsi="Times New Roman"/>
          <w:b/>
          <w:sz w:val="24"/>
          <w:szCs w:val="24"/>
        </w:rPr>
      </w:pPr>
      <w:r w:rsidRPr="00E30412">
        <w:rPr>
          <w:rFonts w:ascii="Times New Roman" w:hAnsi="Times New Roman"/>
          <w:sz w:val="24"/>
          <w:szCs w:val="24"/>
        </w:rPr>
        <w:t>Mengelola laporan keuangan dan kebenaran pembukuan transaksi-   transaksi cabang</w:t>
      </w:r>
      <w:r>
        <w:rPr>
          <w:rFonts w:ascii="Times New Roman" w:hAnsi="Times New Roman"/>
          <w:sz w:val="24"/>
          <w:szCs w:val="24"/>
        </w:rPr>
        <w:t>,</w:t>
      </w:r>
    </w:p>
    <w:p w:rsidR="00DE4E0E" w:rsidRPr="00DE7B30" w:rsidRDefault="00DE4E0E" w:rsidP="00601713">
      <w:pPr>
        <w:numPr>
          <w:ilvl w:val="0"/>
          <w:numId w:val="48"/>
        </w:numPr>
        <w:spacing w:after="0" w:line="480" w:lineRule="auto"/>
        <w:ind w:left="1276" w:hanging="283"/>
        <w:jc w:val="both"/>
        <w:rPr>
          <w:rFonts w:ascii="Times New Roman" w:hAnsi="Times New Roman"/>
          <w:b/>
          <w:sz w:val="24"/>
          <w:szCs w:val="24"/>
        </w:rPr>
      </w:pPr>
      <w:r w:rsidRPr="00DE7B30">
        <w:rPr>
          <w:rFonts w:ascii="Times New Roman" w:hAnsi="Times New Roman"/>
          <w:sz w:val="24"/>
          <w:szCs w:val="24"/>
        </w:rPr>
        <w:t>Mengelola administrasi dan kepegawaian cabang</w:t>
      </w:r>
      <w:r>
        <w:rPr>
          <w:rFonts w:ascii="Times New Roman" w:hAnsi="Times New Roman"/>
          <w:sz w:val="24"/>
          <w:szCs w:val="24"/>
        </w:rPr>
        <w:t>,</w:t>
      </w:r>
    </w:p>
    <w:p w:rsidR="00DE4E0E" w:rsidRPr="00DE7B30" w:rsidRDefault="00DE4E0E" w:rsidP="00601713">
      <w:pPr>
        <w:numPr>
          <w:ilvl w:val="0"/>
          <w:numId w:val="48"/>
        </w:numPr>
        <w:spacing w:after="0" w:line="480" w:lineRule="auto"/>
        <w:ind w:left="1276" w:hanging="283"/>
        <w:jc w:val="both"/>
        <w:rPr>
          <w:rFonts w:ascii="Times New Roman" w:hAnsi="Times New Roman"/>
          <w:b/>
          <w:sz w:val="24"/>
          <w:szCs w:val="24"/>
        </w:rPr>
      </w:pPr>
      <w:r w:rsidRPr="00DE7B30">
        <w:rPr>
          <w:rFonts w:ascii="Times New Roman" w:hAnsi="Times New Roman"/>
          <w:sz w:val="24"/>
          <w:szCs w:val="24"/>
        </w:rPr>
        <w:t>Mengelola urusan pengadaan cabang dan urusan umum lainnya</w:t>
      </w:r>
      <w:r>
        <w:rPr>
          <w:rFonts w:ascii="Times New Roman" w:hAnsi="Times New Roman"/>
          <w:sz w:val="24"/>
          <w:szCs w:val="24"/>
        </w:rPr>
        <w:t>,</w:t>
      </w:r>
    </w:p>
    <w:p w:rsidR="00DE4E0E" w:rsidRPr="00DE7B30" w:rsidRDefault="00DE4E0E" w:rsidP="00601713">
      <w:pPr>
        <w:numPr>
          <w:ilvl w:val="0"/>
          <w:numId w:val="48"/>
        </w:numPr>
        <w:spacing w:after="0" w:line="480" w:lineRule="auto"/>
        <w:ind w:left="1276" w:hanging="283"/>
        <w:jc w:val="both"/>
        <w:rPr>
          <w:rFonts w:ascii="Times New Roman" w:hAnsi="Times New Roman"/>
          <w:b/>
          <w:sz w:val="24"/>
          <w:szCs w:val="24"/>
        </w:rPr>
      </w:pPr>
      <w:r w:rsidRPr="00DE7B30">
        <w:rPr>
          <w:rFonts w:ascii="Times New Roman" w:hAnsi="Times New Roman"/>
          <w:sz w:val="24"/>
          <w:szCs w:val="24"/>
        </w:rPr>
        <w:t>Mengelola kepegawaian penunjang (satuan pengamatan, supir,   pelayanan, jaga malam, dll) cabang.</w:t>
      </w:r>
    </w:p>
    <w:p w:rsidR="00DE4E0E" w:rsidRDefault="00DE4E0E" w:rsidP="00FB28EA">
      <w:pPr>
        <w:spacing w:line="480" w:lineRule="auto"/>
        <w:ind w:left="1276" w:firstLine="567"/>
        <w:jc w:val="both"/>
        <w:rPr>
          <w:rFonts w:ascii="Times New Roman" w:hAnsi="Times New Roman"/>
          <w:sz w:val="24"/>
          <w:szCs w:val="24"/>
        </w:rPr>
      </w:pPr>
      <w:r w:rsidRPr="000677A1">
        <w:rPr>
          <w:rFonts w:ascii="Times New Roman" w:hAnsi="Times New Roman"/>
          <w:sz w:val="24"/>
          <w:szCs w:val="24"/>
        </w:rPr>
        <w:t xml:space="preserve">Di bawah unit operasional terdapat satpam, sopir dan </w:t>
      </w:r>
      <w:r w:rsidRPr="00C11D56">
        <w:rPr>
          <w:rFonts w:ascii="Times New Roman" w:hAnsi="Times New Roman"/>
          <w:i/>
          <w:sz w:val="24"/>
          <w:szCs w:val="24"/>
        </w:rPr>
        <w:t>office boy</w:t>
      </w:r>
      <w:r w:rsidRPr="000677A1">
        <w:rPr>
          <w:rFonts w:ascii="Times New Roman" w:hAnsi="Times New Roman"/>
          <w:sz w:val="24"/>
          <w:szCs w:val="24"/>
        </w:rPr>
        <w:t xml:space="preserve">/pelayan yangbertanggung jawab langsung kepada unit operasional. Semua </w:t>
      </w:r>
      <w:r w:rsidRPr="00D2458E">
        <w:rPr>
          <w:rFonts w:ascii="Times New Roman" w:hAnsi="Times New Roman"/>
          <w:i/>
          <w:sz w:val="24"/>
          <w:szCs w:val="24"/>
        </w:rPr>
        <w:t>staff</w:t>
      </w:r>
      <w:r w:rsidRPr="000677A1">
        <w:rPr>
          <w:rFonts w:ascii="Times New Roman" w:hAnsi="Times New Roman"/>
          <w:sz w:val="24"/>
          <w:szCs w:val="24"/>
        </w:rPr>
        <w:t xml:space="preserve"> personaliamendapat pembekalan Syari’ah sebelum menjalankan tugasnya. Dengan adanyapembekalan Syari’ah tersebut diharapkan benar- benar menjadi karyawan yangtrampil, cekatan dan fungsional dalam segala hal yang berkaitan dengan </w:t>
      </w:r>
      <w:r w:rsidRPr="00B70904">
        <w:rPr>
          <w:rFonts w:ascii="Times New Roman" w:hAnsi="Times New Roman"/>
          <w:sz w:val="24"/>
          <w:szCs w:val="24"/>
        </w:rPr>
        <w:t xml:space="preserve">PT. </w:t>
      </w:r>
      <w:r>
        <w:rPr>
          <w:rFonts w:ascii="Times New Roman" w:hAnsi="Times New Roman"/>
          <w:sz w:val="24"/>
          <w:szCs w:val="24"/>
        </w:rPr>
        <w:t xml:space="preserve">Bank BTN </w:t>
      </w:r>
      <w:r w:rsidRPr="000677A1">
        <w:rPr>
          <w:rFonts w:ascii="Times New Roman" w:hAnsi="Times New Roman"/>
          <w:sz w:val="24"/>
          <w:szCs w:val="24"/>
        </w:rPr>
        <w:t>Syari’ah</w:t>
      </w:r>
      <w:r>
        <w:rPr>
          <w:rFonts w:ascii="Times New Roman" w:hAnsi="Times New Roman"/>
          <w:sz w:val="24"/>
          <w:szCs w:val="24"/>
        </w:rPr>
        <w:t xml:space="preserve"> dari</w:t>
      </w:r>
      <w:r w:rsidRPr="000677A1">
        <w:rPr>
          <w:rFonts w:ascii="Times New Roman" w:hAnsi="Times New Roman"/>
          <w:sz w:val="24"/>
          <w:szCs w:val="24"/>
        </w:rPr>
        <w:t xml:space="preserve"> penampilan maupu</w:t>
      </w:r>
      <w:r>
        <w:rPr>
          <w:rFonts w:ascii="Times New Roman" w:hAnsi="Times New Roman"/>
          <w:sz w:val="24"/>
          <w:szCs w:val="24"/>
        </w:rPr>
        <w:t>n perbuatan sesuai dengan cara I</w:t>
      </w:r>
      <w:r w:rsidRPr="000677A1">
        <w:rPr>
          <w:rFonts w:ascii="Times New Roman" w:hAnsi="Times New Roman"/>
          <w:sz w:val="24"/>
          <w:szCs w:val="24"/>
        </w:rPr>
        <w:t>slami sebagai mediadakwah di bidang Syari</w:t>
      </w:r>
      <w:r>
        <w:rPr>
          <w:rFonts w:ascii="Times New Roman" w:hAnsi="Times New Roman"/>
          <w:sz w:val="24"/>
          <w:szCs w:val="24"/>
        </w:rPr>
        <w:t>’</w:t>
      </w:r>
      <w:r w:rsidRPr="000677A1">
        <w:rPr>
          <w:rFonts w:ascii="Times New Roman" w:hAnsi="Times New Roman"/>
          <w:sz w:val="24"/>
          <w:szCs w:val="24"/>
        </w:rPr>
        <w:t>ah Muamalah.</w:t>
      </w:r>
    </w:p>
    <w:p w:rsidR="004001D5" w:rsidRPr="00DE4E0E" w:rsidRDefault="004001D5" w:rsidP="003325FB">
      <w:pPr>
        <w:pStyle w:val="ListParagraph"/>
        <w:numPr>
          <w:ilvl w:val="0"/>
          <w:numId w:val="20"/>
        </w:numPr>
        <w:spacing w:after="0" w:line="480" w:lineRule="auto"/>
        <w:jc w:val="both"/>
        <w:rPr>
          <w:rFonts w:ascii="Times New Roman" w:hAnsi="Times New Roman" w:cs="Times New Roman"/>
          <w:sz w:val="24"/>
          <w:szCs w:val="24"/>
        </w:rPr>
      </w:pPr>
      <w:r w:rsidRPr="00DE4E0E">
        <w:rPr>
          <w:rFonts w:ascii="Times New Roman" w:hAnsi="Times New Roman" w:cs="Times New Roman"/>
          <w:b/>
          <w:sz w:val="24"/>
          <w:szCs w:val="24"/>
        </w:rPr>
        <w:t>Lokasi Penelitian</w:t>
      </w:r>
    </w:p>
    <w:p w:rsidR="00CE3D88" w:rsidRDefault="004001D5" w:rsidP="00971B4B">
      <w:pPr>
        <w:spacing w:line="480" w:lineRule="auto"/>
        <w:ind w:left="851" w:firstLine="567"/>
        <w:jc w:val="both"/>
        <w:rPr>
          <w:rFonts w:ascii="Times New Roman" w:hAnsi="Times New Roman" w:cs="Times New Roman"/>
          <w:sz w:val="24"/>
          <w:szCs w:val="24"/>
        </w:rPr>
      </w:pPr>
      <w:r w:rsidRPr="00946219">
        <w:rPr>
          <w:rFonts w:ascii="Times New Roman" w:hAnsi="Times New Roman" w:cs="Times New Roman"/>
          <w:sz w:val="24"/>
          <w:szCs w:val="24"/>
        </w:rPr>
        <w:t>Adapun objek penelitian ini dilakuka</w:t>
      </w:r>
      <w:r>
        <w:rPr>
          <w:rFonts w:ascii="Times New Roman" w:hAnsi="Times New Roman" w:cs="Times New Roman"/>
          <w:sz w:val="24"/>
          <w:szCs w:val="24"/>
        </w:rPr>
        <w:t xml:space="preserve">n pada PT. Bank Tabungan Negara </w:t>
      </w:r>
      <w:r w:rsidRPr="00946219">
        <w:rPr>
          <w:rFonts w:ascii="Times New Roman" w:hAnsi="Times New Roman" w:cs="Times New Roman"/>
          <w:sz w:val="24"/>
          <w:szCs w:val="24"/>
        </w:rPr>
        <w:t>(BTN) Syariah Cabang Palembang, yang ber</w:t>
      </w:r>
      <w:r>
        <w:rPr>
          <w:rFonts w:ascii="Times New Roman" w:hAnsi="Times New Roman" w:cs="Times New Roman"/>
          <w:sz w:val="24"/>
          <w:szCs w:val="24"/>
        </w:rPr>
        <w:t>alamat di jalan Veteran No.325-</w:t>
      </w:r>
      <w:r w:rsidRPr="00946219">
        <w:rPr>
          <w:rFonts w:ascii="Times New Roman" w:hAnsi="Times New Roman" w:cs="Times New Roman"/>
          <w:sz w:val="24"/>
          <w:szCs w:val="24"/>
        </w:rPr>
        <w:t>329 Palembang. Telp (0711) 355417, 355963, Fax (0711) 313366.</w:t>
      </w:r>
    </w:p>
    <w:p w:rsidR="00971B4B" w:rsidRPr="00FB28EA" w:rsidRDefault="00971B4B" w:rsidP="00971B4B">
      <w:pPr>
        <w:spacing w:line="480" w:lineRule="auto"/>
        <w:ind w:left="851" w:firstLine="567"/>
        <w:jc w:val="both"/>
        <w:rPr>
          <w:rFonts w:ascii="Times New Roman" w:hAnsi="Times New Roman" w:cs="Times New Roman"/>
          <w:sz w:val="24"/>
          <w:szCs w:val="24"/>
        </w:rPr>
      </w:pPr>
    </w:p>
    <w:p w:rsidR="004001D5" w:rsidRPr="00DE4E0E" w:rsidRDefault="005526DA" w:rsidP="00FB28EA">
      <w:pPr>
        <w:pStyle w:val="ListParagraph"/>
        <w:spacing w:line="480" w:lineRule="auto"/>
        <w:ind w:left="0" w:firstLine="284"/>
        <w:jc w:val="center"/>
        <w:rPr>
          <w:rFonts w:ascii="Times New Roman" w:hAnsi="Times New Roman" w:cs="Times New Roman"/>
          <w:b/>
          <w:sz w:val="28"/>
          <w:szCs w:val="28"/>
        </w:rPr>
      </w:pPr>
      <w:r>
        <w:rPr>
          <w:rFonts w:ascii="Times New Roman" w:hAnsi="Times New Roman" w:cs="Times New Roman"/>
          <w:b/>
          <w:noProof/>
          <w:sz w:val="28"/>
          <w:szCs w:val="28"/>
          <w:lang w:eastAsia="id-ID"/>
        </w:rPr>
        <w:lastRenderedPageBreak/>
        <w:pict>
          <v:oval id="_x0000_s1027" style="position:absolute;left:0;text-align:left;margin-left:369.6pt;margin-top:-94.65pt;width:51pt;height:47.25pt;z-index:251659264" strokecolor="white [3212]"/>
        </w:pict>
      </w:r>
      <w:r w:rsidR="005C03DC" w:rsidRPr="00DE4E0E">
        <w:rPr>
          <w:rFonts w:ascii="Times New Roman" w:hAnsi="Times New Roman" w:cs="Times New Roman"/>
          <w:b/>
          <w:sz w:val="28"/>
          <w:szCs w:val="28"/>
        </w:rPr>
        <w:t>BAB IV</w:t>
      </w:r>
    </w:p>
    <w:p w:rsidR="005C03DC" w:rsidRPr="00DE4E0E" w:rsidRDefault="005C03DC" w:rsidP="00FB28EA">
      <w:pPr>
        <w:pStyle w:val="ListParagraph"/>
        <w:spacing w:line="480" w:lineRule="auto"/>
        <w:ind w:left="0" w:firstLine="284"/>
        <w:jc w:val="center"/>
        <w:rPr>
          <w:rFonts w:ascii="Times New Roman" w:hAnsi="Times New Roman" w:cs="Times New Roman"/>
          <w:b/>
          <w:sz w:val="28"/>
          <w:szCs w:val="28"/>
        </w:rPr>
      </w:pPr>
      <w:r w:rsidRPr="00DE4E0E">
        <w:rPr>
          <w:rFonts w:ascii="Times New Roman" w:hAnsi="Times New Roman" w:cs="Times New Roman"/>
          <w:b/>
          <w:sz w:val="28"/>
          <w:szCs w:val="28"/>
        </w:rPr>
        <w:t>PEMBAHASAN</w:t>
      </w:r>
    </w:p>
    <w:p w:rsidR="005C03DC" w:rsidRDefault="00AD7DBB" w:rsidP="00FB28EA">
      <w:pPr>
        <w:pStyle w:val="ListParagraph"/>
        <w:numPr>
          <w:ilvl w:val="0"/>
          <w:numId w:val="15"/>
        </w:numPr>
        <w:spacing w:line="480" w:lineRule="auto"/>
        <w:rPr>
          <w:rFonts w:ascii="Times New Roman" w:hAnsi="Times New Roman" w:cs="Times New Roman"/>
          <w:b/>
          <w:sz w:val="24"/>
          <w:szCs w:val="24"/>
        </w:rPr>
      </w:pPr>
      <w:r>
        <w:rPr>
          <w:rFonts w:ascii="Times New Roman" w:hAnsi="Times New Roman" w:cs="Times New Roman"/>
          <w:b/>
          <w:sz w:val="24"/>
          <w:szCs w:val="24"/>
        </w:rPr>
        <w:t>Faktor Penyebab</w:t>
      </w:r>
      <w:r w:rsidR="005C03DC">
        <w:rPr>
          <w:rFonts w:ascii="Times New Roman" w:hAnsi="Times New Roman" w:cs="Times New Roman"/>
          <w:b/>
          <w:sz w:val="24"/>
          <w:szCs w:val="24"/>
        </w:rPr>
        <w:t xml:space="preserve"> Pembiayaan Macet Pada Pembiayaan Multi Manfaat</w:t>
      </w:r>
    </w:p>
    <w:p w:rsidR="00AD7DBB" w:rsidRPr="00AD7DBB" w:rsidRDefault="00AD7DBB" w:rsidP="00FB28EA">
      <w:pPr>
        <w:pStyle w:val="ListParagraph"/>
        <w:spacing w:line="480" w:lineRule="auto"/>
        <w:ind w:left="644" w:firstLine="490"/>
        <w:jc w:val="both"/>
        <w:rPr>
          <w:rFonts w:ascii="Times New Roman" w:hAnsi="Times New Roman" w:cs="Times New Roman"/>
          <w:sz w:val="24"/>
          <w:szCs w:val="24"/>
        </w:rPr>
      </w:pPr>
      <w:r w:rsidRPr="00AD7DBB">
        <w:rPr>
          <w:rFonts w:ascii="Times New Roman" w:hAnsi="Times New Roman" w:cs="Times New Roman"/>
          <w:sz w:val="24"/>
          <w:szCs w:val="24"/>
        </w:rPr>
        <w:t xml:space="preserve">Berdasarkan hasil wawancara </w:t>
      </w:r>
      <w:r>
        <w:rPr>
          <w:rFonts w:ascii="Times New Roman" w:hAnsi="Times New Roman" w:cs="Times New Roman"/>
          <w:sz w:val="24"/>
          <w:szCs w:val="24"/>
        </w:rPr>
        <w:t xml:space="preserve">yang dilakukan dengan pihak Bank BTN Syariah Palembang yaitu </w:t>
      </w:r>
      <w:r w:rsidR="00533805">
        <w:rPr>
          <w:rFonts w:ascii="Times New Roman" w:hAnsi="Times New Roman" w:cs="Times New Roman"/>
          <w:sz w:val="24"/>
          <w:szCs w:val="24"/>
        </w:rPr>
        <w:t>Gawi Miguna Pradana</w:t>
      </w:r>
      <w:r>
        <w:rPr>
          <w:rFonts w:ascii="Times New Roman" w:hAnsi="Times New Roman" w:cs="Times New Roman"/>
          <w:sz w:val="24"/>
          <w:szCs w:val="24"/>
        </w:rPr>
        <w:t xml:space="preserve"> sekarang menjabat sebagai </w:t>
      </w:r>
      <w:r w:rsidRPr="00502D19">
        <w:rPr>
          <w:rFonts w:ascii="Times New Roman" w:hAnsi="Times New Roman" w:cs="Times New Roman"/>
          <w:i/>
          <w:sz w:val="24"/>
          <w:szCs w:val="24"/>
        </w:rPr>
        <w:t>Junior Consumer  Financing Analyst</w:t>
      </w:r>
      <w:r>
        <w:rPr>
          <w:rFonts w:ascii="Times New Roman" w:hAnsi="Times New Roman" w:cs="Times New Roman"/>
          <w:sz w:val="24"/>
          <w:szCs w:val="24"/>
        </w:rPr>
        <w:t xml:space="preserve"> dapat diketahui bahwa </w:t>
      </w:r>
      <w:r w:rsidR="00F459AA">
        <w:rPr>
          <w:rFonts w:ascii="Times New Roman" w:hAnsi="Times New Roman" w:cs="Times New Roman"/>
          <w:sz w:val="24"/>
          <w:szCs w:val="24"/>
        </w:rPr>
        <w:t xml:space="preserve">ada ada 10 nasabah yang macet dalam pembiayaaan multi manfaat ini adapun </w:t>
      </w:r>
      <w:r>
        <w:rPr>
          <w:rFonts w:ascii="Times New Roman" w:hAnsi="Times New Roman" w:cs="Times New Roman"/>
          <w:sz w:val="24"/>
          <w:szCs w:val="24"/>
        </w:rPr>
        <w:t xml:space="preserve">faktor-faktor penyebab </w:t>
      </w:r>
      <w:r w:rsidR="00F459AA">
        <w:rPr>
          <w:rFonts w:ascii="Times New Roman" w:hAnsi="Times New Roman" w:cs="Times New Roman"/>
          <w:sz w:val="24"/>
          <w:szCs w:val="24"/>
        </w:rPr>
        <w:t xml:space="preserve">terjadinya </w:t>
      </w:r>
      <w:r>
        <w:rPr>
          <w:rFonts w:ascii="Times New Roman" w:hAnsi="Times New Roman" w:cs="Times New Roman"/>
          <w:sz w:val="24"/>
          <w:szCs w:val="24"/>
        </w:rPr>
        <w:t xml:space="preserve">pembiayaan macet pada pembiayaan Multi Manfaat ada dua faktor yaitu faktor </w:t>
      </w:r>
      <w:r w:rsidRPr="00AD7DBB">
        <w:rPr>
          <w:rFonts w:ascii="Times New Roman" w:hAnsi="Times New Roman" w:cs="Times New Roman"/>
          <w:i/>
          <w:sz w:val="24"/>
          <w:szCs w:val="24"/>
        </w:rPr>
        <w:t xml:space="preserve">intern </w:t>
      </w:r>
      <w:r>
        <w:rPr>
          <w:rFonts w:ascii="Times New Roman" w:hAnsi="Times New Roman" w:cs="Times New Roman"/>
          <w:sz w:val="24"/>
          <w:szCs w:val="24"/>
        </w:rPr>
        <w:t xml:space="preserve">dan faktor </w:t>
      </w:r>
      <w:r w:rsidRPr="00AD7DBB">
        <w:rPr>
          <w:rFonts w:ascii="Times New Roman" w:hAnsi="Times New Roman" w:cs="Times New Roman"/>
          <w:i/>
          <w:sz w:val="24"/>
          <w:szCs w:val="24"/>
        </w:rPr>
        <w:t>ekstern.</w:t>
      </w:r>
    </w:p>
    <w:p w:rsidR="00394CD1" w:rsidRDefault="00AD7DBB" w:rsidP="00AD7DBB">
      <w:pPr>
        <w:pStyle w:val="ListParagraph"/>
        <w:numPr>
          <w:ilvl w:val="0"/>
          <w:numId w:val="16"/>
        </w:numPr>
        <w:spacing w:line="480" w:lineRule="auto"/>
        <w:rPr>
          <w:rFonts w:ascii="Times New Roman" w:hAnsi="Times New Roman" w:cs="Times New Roman"/>
          <w:sz w:val="24"/>
          <w:szCs w:val="24"/>
        </w:rPr>
      </w:pPr>
      <w:r>
        <w:rPr>
          <w:rFonts w:ascii="Times New Roman" w:hAnsi="Times New Roman" w:cs="Times New Roman"/>
          <w:sz w:val="24"/>
          <w:szCs w:val="24"/>
        </w:rPr>
        <w:t xml:space="preserve">Faktor </w:t>
      </w:r>
      <w:r>
        <w:rPr>
          <w:rFonts w:ascii="Times New Roman" w:hAnsi="Times New Roman" w:cs="Times New Roman"/>
          <w:i/>
          <w:sz w:val="24"/>
          <w:szCs w:val="24"/>
        </w:rPr>
        <w:t xml:space="preserve">intern </w:t>
      </w:r>
      <w:r>
        <w:rPr>
          <w:rFonts w:ascii="Times New Roman" w:hAnsi="Times New Roman" w:cs="Times New Roman"/>
          <w:sz w:val="24"/>
          <w:szCs w:val="24"/>
        </w:rPr>
        <w:t>(dari pihak bank)</w:t>
      </w:r>
    </w:p>
    <w:p w:rsidR="00AD7DBB" w:rsidRPr="00C55E1F" w:rsidRDefault="00C55E1F" w:rsidP="00C55E1F">
      <w:pPr>
        <w:pStyle w:val="ListParagraph"/>
        <w:spacing w:line="480" w:lineRule="auto"/>
        <w:ind w:left="1004" w:firstLine="414"/>
        <w:rPr>
          <w:rFonts w:ascii="Times New Roman" w:hAnsi="Times New Roman" w:cs="Times New Roman"/>
          <w:sz w:val="24"/>
          <w:szCs w:val="24"/>
        </w:rPr>
      </w:pPr>
      <w:r>
        <w:rPr>
          <w:rFonts w:ascii="Times New Roman" w:hAnsi="Times New Roman" w:cs="Times New Roman"/>
          <w:sz w:val="24"/>
          <w:szCs w:val="24"/>
        </w:rPr>
        <w:t xml:space="preserve">Adapun faktor-faktor </w:t>
      </w:r>
      <w:r>
        <w:rPr>
          <w:rFonts w:ascii="Times New Roman" w:hAnsi="Times New Roman" w:cs="Times New Roman"/>
          <w:i/>
          <w:sz w:val="24"/>
          <w:szCs w:val="24"/>
        </w:rPr>
        <w:t xml:space="preserve">intern </w:t>
      </w:r>
      <w:r>
        <w:rPr>
          <w:rFonts w:ascii="Times New Roman" w:hAnsi="Times New Roman" w:cs="Times New Roman"/>
          <w:sz w:val="24"/>
          <w:szCs w:val="24"/>
        </w:rPr>
        <w:t xml:space="preserve"> dari pihak bank yang menyebabkan nasabah macet dalam Pembiayaan Multi Manfaat antara lain: </w:t>
      </w:r>
    </w:p>
    <w:p w:rsidR="00C55E1F" w:rsidRDefault="0019129E" w:rsidP="00572C08">
      <w:pPr>
        <w:pStyle w:val="ListParagraph"/>
        <w:numPr>
          <w:ilvl w:val="0"/>
          <w:numId w:val="23"/>
        </w:numPr>
        <w:tabs>
          <w:tab w:val="left" w:pos="1418"/>
        </w:tabs>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Terkait kemampuan bank dalam melakukan analisis kredit</w:t>
      </w:r>
    </w:p>
    <w:p w:rsidR="00414E77" w:rsidRDefault="005526DA" w:rsidP="00572C08">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202" coordsize="21600,21600" o:spt="202" path="m,l,21600r21600,l21600,xe">
            <v:stroke joinstyle="miter"/>
            <v:path gradientshapeok="t" o:connecttype="rect"/>
          </v:shapetype>
          <v:shape id="_x0000_s1028" type="#_x0000_t202" style="position:absolute;left:0;text-align:left;margin-left:129.6pt;margin-top:278.4pt;width:108pt;height:41.25pt;z-index:251660288" strokecolor="white [3212]">
            <v:textbox>
              <w:txbxContent>
                <w:p w:rsidR="008C16CF" w:rsidRDefault="008C16CF" w:rsidP="00CB680E">
                  <w:pPr>
                    <w:jc w:val="center"/>
                  </w:pPr>
                  <w:r>
                    <w:t>39</w:t>
                  </w:r>
                </w:p>
              </w:txbxContent>
            </v:textbox>
          </v:shape>
        </w:pict>
      </w:r>
      <w:r w:rsidR="00F459AA">
        <w:rPr>
          <w:rFonts w:ascii="Times New Roman" w:hAnsi="Times New Roman" w:cs="Times New Roman"/>
          <w:sz w:val="24"/>
          <w:szCs w:val="24"/>
        </w:rPr>
        <w:t xml:space="preserve">Dalam hal ini pihak analisis pembiayaan </w:t>
      </w:r>
      <w:r w:rsidR="0019129E">
        <w:rPr>
          <w:rFonts w:ascii="Times New Roman" w:hAnsi="Times New Roman" w:cs="Times New Roman"/>
          <w:sz w:val="24"/>
          <w:szCs w:val="24"/>
        </w:rPr>
        <w:t xml:space="preserve">sudah berusaha semaksimal mungkin dalam menganalisis namun terkadang informasi yang diberikan nasabah kepada bank bisa jadi pada saat awal pengajuan pembiayaan di nilai baik, baik dari segi keuangannya maupun karakternya tetapi setelah pertengahan perjalanan kreditnya mengalami kemacetan. Menurut beberapa kasus pembiayaan macet disebabkan oleh kelemahan karakter nasabah. </w:t>
      </w:r>
      <w:r w:rsidR="00572C08">
        <w:rPr>
          <w:rFonts w:ascii="Times New Roman" w:hAnsi="Times New Roman" w:cs="Times New Roman"/>
          <w:sz w:val="24"/>
          <w:szCs w:val="24"/>
        </w:rPr>
        <w:t>Adapun prosedur yang dilakukan bank dengan</w:t>
      </w:r>
      <w:r w:rsidR="00F459AA">
        <w:rPr>
          <w:rFonts w:ascii="Times New Roman" w:hAnsi="Times New Roman" w:cs="Times New Roman"/>
          <w:sz w:val="24"/>
          <w:szCs w:val="24"/>
        </w:rPr>
        <w:t xml:space="preserve"> memperhatikan Prinsip 5C (</w:t>
      </w:r>
      <w:r w:rsidR="00F459AA">
        <w:rPr>
          <w:rFonts w:ascii="Times New Roman" w:hAnsi="Times New Roman" w:cs="Times New Roman"/>
          <w:i/>
          <w:sz w:val="24"/>
          <w:szCs w:val="24"/>
        </w:rPr>
        <w:t>Character, Capacity, Capital, Colleteral, Condition</w:t>
      </w:r>
      <w:r w:rsidR="00F459AA">
        <w:rPr>
          <w:rFonts w:ascii="Times New Roman" w:hAnsi="Times New Roman" w:cs="Times New Roman"/>
          <w:sz w:val="24"/>
          <w:szCs w:val="24"/>
        </w:rPr>
        <w:t xml:space="preserve">)  </w:t>
      </w:r>
      <w:r w:rsidR="008970FE">
        <w:rPr>
          <w:rFonts w:ascii="Times New Roman" w:hAnsi="Times New Roman" w:cs="Times New Roman"/>
          <w:sz w:val="24"/>
          <w:szCs w:val="24"/>
        </w:rPr>
        <w:t xml:space="preserve">dan melakukan wawancara dengan calon </w:t>
      </w:r>
      <w:r w:rsidR="008970FE">
        <w:rPr>
          <w:rFonts w:ascii="Times New Roman" w:hAnsi="Times New Roman" w:cs="Times New Roman"/>
          <w:sz w:val="24"/>
          <w:szCs w:val="24"/>
        </w:rPr>
        <w:lastRenderedPageBreak/>
        <w:t xml:space="preserve">nasabah, tetapi ternyata masih saja terjadi pembiayaan macet. Maka dari itu bank harus lebih hati-hati dalam memberikan pembiayaannya. </w:t>
      </w:r>
      <w:r w:rsidR="00F459AA">
        <w:rPr>
          <w:rFonts w:ascii="Times New Roman" w:hAnsi="Times New Roman" w:cs="Times New Roman"/>
          <w:sz w:val="24"/>
          <w:szCs w:val="24"/>
        </w:rPr>
        <w:t xml:space="preserve">hal ini dilakukan untuk mencegah terjadinya pembiayaan bermasalah. </w:t>
      </w:r>
    </w:p>
    <w:p w:rsidR="008970FE" w:rsidRDefault="008970FE" w:rsidP="00572C08">
      <w:pPr>
        <w:pStyle w:val="ListParagraph"/>
        <w:numPr>
          <w:ilvl w:val="0"/>
          <w:numId w:val="23"/>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Terkait sistem informasi dan pengawasan pembiayaan</w:t>
      </w:r>
    </w:p>
    <w:p w:rsidR="008970FE" w:rsidRDefault="008970FE" w:rsidP="00572C08">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Terkadang d</w:t>
      </w:r>
      <w:r w:rsidRPr="00F459AA">
        <w:rPr>
          <w:rFonts w:ascii="Times New Roman" w:hAnsi="Times New Roman" w:cs="Times New Roman"/>
          <w:sz w:val="24"/>
          <w:szCs w:val="24"/>
        </w:rPr>
        <w:t>ata wawancara saja tidak cukup, perlu informasi lebih lanjut mengenai karakter nasabah serta kehidupan pribadi nasabah. Dengan cara meneliti riwayat hidup calon nasabah, meneliti pekerjaan nasabah tersebut di perusahaannya, dilakukan OTS (</w:t>
      </w:r>
      <w:r w:rsidRPr="00F459AA">
        <w:rPr>
          <w:rFonts w:ascii="Times New Roman" w:hAnsi="Times New Roman" w:cs="Times New Roman"/>
          <w:i/>
          <w:sz w:val="24"/>
          <w:szCs w:val="24"/>
        </w:rPr>
        <w:t>on the spot</w:t>
      </w:r>
      <w:r w:rsidRPr="00F459AA">
        <w:rPr>
          <w:rFonts w:ascii="Times New Roman" w:hAnsi="Times New Roman" w:cs="Times New Roman"/>
          <w:sz w:val="24"/>
          <w:szCs w:val="24"/>
        </w:rPr>
        <w:t>) dimana lokasi tempat tinggal calon debitur maupun lokasi usaha dan lokasi agunan. Apabila pembiayaan tersebut digunakan untuk usaha, bank perlu melakukan pendekatan dan harus dilakukan survey langsung. Dari sini kita bisa melihat apakah benar nasabah tersebut membuka usaha.</w:t>
      </w:r>
    </w:p>
    <w:p w:rsidR="008970FE" w:rsidRDefault="008970FE" w:rsidP="00572C08">
      <w:pPr>
        <w:pStyle w:val="ListParagraph"/>
        <w:numPr>
          <w:ilvl w:val="0"/>
          <w:numId w:val="23"/>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Terkait sumber daya manusia</w:t>
      </w:r>
    </w:p>
    <w:p w:rsidR="008970FE" w:rsidRPr="00F459AA" w:rsidRDefault="008970FE" w:rsidP="00572C08">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Mempunyai sumber daya yang baik dan berkualitas hal ini terbukti dari pembagian jabatan kepada setiap sumber daya manusia, dalam hal memberikan jabatan atau wewenang dalam menjalankan tugasnya bank BTN Syariah melihat riwayat pendidikannya. Setiap jabatan atau wewenang yang diberikan harus dilakukan tes terlebih dahulu, dari tes tersebut akan kelihatan seberapa banyak pengetahuan SDM tersebut dan wewenang akan diberikan sesuai dengan keahlian masing-masing. Semakin selektif bank dalam </w:t>
      </w:r>
      <w:r>
        <w:rPr>
          <w:rFonts w:ascii="Times New Roman" w:hAnsi="Times New Roman" w:cs="Times New Roman"/>
          <w:sz w:val="24"/>
          <w:szCs w:val="24"/>
        </w:rPr>
        <w:lastRenderedPageBreak/>
        <w:t>memberikan jabatan maka semakin kecil pula resiko terjadinya pembiayaan macet</w:t>
      </w:r>
      <w:r w:rsidR="00572C08">
        <w:rPr>
          <w:rFonts w:ascii="Times New Roman" w:hAnsi="Times New Roman" w:cs="Times New Roman"/>
          <w:sz w:val="24"/>
          <w:szCs w:val="24"/>
        </w:rPr>
        <w:t>.</w:t>
      </w:r>
    </w:p>
    <w:p w:rsidR="004001D5" w:rsidRPr="00DE7897" w:rsidRDefault="00AD7DBB" w:rsidP="00DE7897">
      <w:pPr>
        <w:pStyle w:val="ListParagraph"/>
        <w:numPr>
          <w:ilvl w:val="0"/>
          <w:numId w:val="16"/>
        </w:numPr>
        <w:spacing w:line="480" w:lineRule="auto"/>
        <w:rPr>
          <w:rFonts w:ascii="Times New Roman" w:hAnsi="Times New Roman" w:cs="Times New Roman"/>
          <w:sz w:val="24"/>
          <w:szCs w:val="24"/>
        </w:rPr>
      </w:pPr>
      <w:r w:rsidRPr="00DE7897">
        <w:rPr>
          <w:rFonts w:ascii="Times New Roman" w:hAnsi="Times New Roman" w:cs="Times New Roman"/>
          <w:sz w:val="24"/>
          <w:szCs w:val="24"/>
        </w:rPr>
        <w:t xml:space="preserve">Faktor </w:t>
      </w:r>
      <w:r w:rsidR="00A7241B" w:rsidRPr="00DE7897">
        <w:rPr>
          <w:rFonts w:ascii="Times New Roman" w:hAnsi="Times New Roman" w:cs="Times New Roman"/>
          <w:i/>
          <w:sz w:val="24"/>
          <w:szCs w:val="24"/>
        </w:rPr>
        <w:t>in</w:t>
      </w:r>
      <w:r w:rsidRPr="00DE7897">
        <w:rPr>
          <w:rFonts w:ascii="Times New Roman" w:hAnsi="Times New Roman" w:cs="Times New Roman"/>
          <w:i/>
          <w:sz w:val="24"/>
          <w:szCs w:val="24"/>
        </w:rPr>
        <w:t xml:space="preserve">tern </w:t>
      </w:r>
      <w:r w:rsidRPr="00DE7897">
        <w:rPr>
          <w:rFonts w:ascii="Times New Roman" w:hAnsi="Times New Roman" w:cs="Times New Roman"/>
          <w:sz w:val="24"/>
          <w:szCs w:val="24"/>
        </w:rPr>
        <w:t>(pihak dari nasabah)</w:t>
      </w:r>
    </w:p>
    <w:p w:rsidR="00394CD1" w:rsidRDefault="00394CD1" w:rsidP="00C55E1F">
      <w:pPr>
        <w:pStyle w:val="ListParagraph"/>
        <w:spacing w:line="480" w:lineRule="auto"/>
        <w:ind w:left="1004" w:firstLine="414"/>
        <w:rPr>
          <w:rFonts w:ascii="Times New Roman" w:hAnsi="Times New Roman" w:cs="Times New Roman"/>
          <w:sz w:val="24"/>
          <w:szCs w:val="24"/>
        </w:rPr>
      </w:pPr>
      <w:r>
        <w:rPr>
          <w:rFonts w:ascii="Times New Roman" w:hAnsi="Times New Roman" w:cs="Times New Roman"/>
          <w:sz w:val="24"/>
          <w:szCs w:val="24"/>
        </w:rPr>
        <w:t xml:space="preserve">Adapun faktor-faktor </w:t>
      </w:r>
      <w:r>
        <w:rPr>
          <w:rFonts w:ascii="Times New Roman" w:hAnsi="Times New Roman" w:cs="Times New Roman"/>
          <w:i/>
          <w:sz w:val="24"/>
          <w:szCs w:val="24"/>
        </w:rPr>
        <w:t xml:space="preserve">intern </w:t>
      </w:r>
      <w:r>
        <w:rPr>
          <w:rFonts w:ascii="Times New Roman" w:hAnsi="Times New Roman" w:cs="Times New Roman"/>
          <w:sz w:val="24"/>
          <w:szCs w:val="24"/>
        </w:rPr>
        <w:t xml:space="preserve"> yang menyebabkan nasabah macet dalam Pembiayaan Multi Manfaat antara lain: </w:t>
      </w:r>
    </w:p>
    <w:p w:rsidR="00A7241B" w:rsidRDefault="00A7241B" w:rsidP="00601713">
      <w:pPr>
        <w:pStyle w:val="ListParagraph"/>
        <w:numPr>
          <w:ilvl w:val="0"/>
          <w:numId w:val="54"/>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Kelemahan karakter nasabah </w:t>
      </w:r>
    </w:p>
    <w:p w:rsidR="00A7241B" w:rsidRDefault="00A7241B" w:rsidP="00A7241B">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Tidak semua debitur mempunyai itikad baik pada saat mengajukan kredit ataupun pada saat kredit yang diberikan sedang berjalan. Itikad tidak baik inilah memang sulit untuk diketahui dan dianalisis oleh pihak bank, karena hal ini menyangkut soal moral ataupun akhlak </w:t>
      </w:r>
      <w:r w:rsidR="00211E24">
        <w:rPr>
          <w:rFonts w:ascii="Times New Roman" w:hAnsi="Times New Roman" w:cs="Times New Roman"/>
          <w:sz w:val="24"/>
          <w:szCs w:val="24"/>
        </w:rPr>
        <w:t xml:space="preserve">dari debitur. </w:t>
      </w:r>
      <w:r w:rsidR="0083742A">
        <w:rPr>
          <w:rFonts w:ascii="Times New Roman" w:hAnsi="Times New Roman" w:cs="Times New Roman"/>
          <w:sz w:val="24"/>
          <w:szCs w:val="24"/>
        </w:rPr>
        <w:t>Bisa saja debitur saat mengajukan kredit/pembiayaan menutup-nutupi kejelekan keuangannya dan hanya mengharapkan dana segar dari bank, atau debitur memberikan data keuangan palsu atau berbagai tindakan-tindakan lainnya.</w:t>
      </w:r>
    </w:p>
    <w:p w:rsidR="00A7241B" w:rsidRDefault="00A7241B" w:rsidP="00601713">
      <w:pPr>
        <w:pStyle w:val="ListParagraph"/>
        <w:numPr>
          <w:ilvl w:val="0"/>
          <w:numId w:val="54"/>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Musibah yang dialami nasabah</w:t>
      </w:r>
    </w:p>
    <w:p w:rsidR="00DE7897" w:rsidRDefault="00A1382D" w:rsidP="00211E24">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Sebenarnya nasabah memiliki kemauan untuk membayar tetapi tidak mampu dikarenakan terkena musibah. Musibah terjadi karena hal yang tak terduga dan sulit untuk diprediksikan </w:t>
      </w:r>
      <w:r w:rsidR="00211E24">
        <w:rPr>
          <w:rFonts w:ascii="Times New Roman" w:hAnsi="Times New Roman" w:cs="Times New Roman"/>
          <w:sz w:val="24"/>
          <w:szCs w:val="24"/>
        </w:rPr>
        <w:t>seperti bencana alam, longsor, banjir, kebakaran, sakit berkepanjangan, kematian sehingga kemampuan untuk membayar kredit tidak ada.</w:t>
      </w:r>
    </w:p>
    <w:p w:rsidR="00DE7897" w:rsidRDefault="00DE7897" w:rsidP="00211E24">
      <w:pPr>
        <w:pStyle w:val="ListParagraph"/>
        <w:spacing w:line="480" w:lineRule="auto"/>
        <w:ind w:left="1418"/>
        <w:jc w:val="both"/>
        <w:rPr>
          <w:rFonts w:ascii="Times New Roman" w:hAnsi="Times New Roman" w:cs="Times New Roman"/>
          <w:sz w:val="24"/>
          <w:szCs w:val="24"/>
        </w:rPr>
      </w:pPr>
    </w:p>
    <w:p w:rsidR="00211E24" w:rsidRDefault="00211E24" w:rsidP="00211E24">
      <w:pPr>
        <w:pStyle w:val="ListParagraph"/>
        <w:spacing w:line="480" w:lineRule="auto"/>
        <w:ind w:left="1418"/>
        <w:jc w:val="both"/>
        <w:rPr>
          <w:rFonts w:ascii="Times New Roman" w:hAnsi="Times New Roman" w:cs="Times New Roman"/>
          <w:sz w:val="24"/>
          <w:szCs w:val="24"/>
        </w:rPr>
      </w:pPr>
    </w:p>
    <w:p w:rsidR="00A7241B" w:rsidRDefault="00A7241B" w:rsidP="00601713">
      <w:pPr>
        <w:pStyle w:val="ListParagraph"/>
        <w:numPr>
          <w:ilvl w:val="0"/>
          <w:numId w:val="54"/>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Menurunnya pendapatan nasabah</w:t>
      </w:r>
    </w:p>
    <w:p w:rsidR="00C55E1F" w:rsidRPr="00A31DB4" w:rsidRDefault="00F4681B" w:rsidP="00A31DB4">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Keadaan ekonomi sangat mempengaruhi pendapatan nasabah. Bila kondisi ekonomi debitur menurun akan mengakibatkan turunnya kemampuan debitur dalam memenuhi kewajibannya. </w:t>
      </w:r>
      <w:r w:rsidR="0036613F">
        <w:rPr>
          <w:rFonts w:ascii="Times New Roman" w:hAnsi="Times New Roman" w:cs="Times New Roman"/>
          <w:sz w:val="24"/>
          <w:szCs w:val="24"/>
        </w:rPr>
        <w:t xml:space="preserve">Terutama untuk pegawai swasta dan yang digunakan untuk modal usaha. </w:t>
      </w:r>
      <w:r>
        <w:rPr>
          <w:rFonts w:ascii="Times New Roman" w:hAnsi="Times New Roman" w:cs="Times New Roman"/>
          <w:sz w:val="24"/>
          <w:szCs w:val="24"/>
        </w:rPr>
        <w:t>Hal ini disebabkan sepertiketerlambatan memb</w:t>
      </w:r>
      <w:r w:rsidR="002467D7">
        <w:rPr>
          <w:rFonts w:ascii="Times New Roman" w:hAnsi="Times New Roman" w:cs="Times New Roman"/>
          <w:sz w:val="24"/>
          <w:szCs w:val="24"/>
        </w:rPr>
        <w:t>a</w:t>
      </w:r>
      <w:r>
        <w:rPr>
          <w:rFonts w:ascii="Times New Roman" w:hAnsi="Times New Roman" w:cs="Times New Roman"/>
          <w:sz w:val="24"/>
          <w:szCs w:val="24"/>
        </w:rPr>
        <w:t xml:space="preserve">yar gaji pegawai, </w:t>
      </w:r>
      <w:r w:rsidR="0036613F">
        <w:rPr>
          <w:rFonts w:ascii="Times New Roman" w:hAnsi="Times New Roman" w:cs="Times New Roman"/>
          <w:sz w:val="24"/>
          <w:szCs w:val="24"/>
        </w:rPr>
        <w:t xml:space="preserve">turun jabatan, </w:t>
      </w:r>
      <w:r>
        <w:rPr>
          <w:rFonts w:ascii="Times New Roman" w:hAnsi="Times New Roman" w:cs="Times New Roman"/>
          <w:sz w:val="24"/>
          <w:szCs w:val="24"/>
        </w:rPr>
        <w:t>di PHK dari pekerjaan. Bila keadaan ini tidak ditangani dengan tepat maka dapat mengakibatkan pembiayaan bermasalah bagi bank.</w:t>
      </w:r>
    </w:p>
    <w:p w:rsidR="00DB1A3B" w:rsidRDefault="00DB1A3B" w:rsidP="00DE7897">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Faktor </w:t>
      </w:r>
      <w:r w:rsidRPr="00DB1A3B">
        <w:rPr>
          <w:rFonts w:ascii="Times New Roman" w:hAnsi="Times New Roman" w:cs="Times New Roman"/>
          <w:i/>
          <w:sz w:val="24"/>
          <w:szCs w:val="24"/>
        </w:rPr>
        <w:t>ekstern</w:t>
      </w:r>
      <w:r>
        <w:rPr>
          <w:rFonts w:ascii="Times New Roman" w:hAnsi="Times New Roman" w:cs="Times New Roman"/>
          <w:sz w:val="24"/>
          <w:szCs w:val="24"/>
        </w:rPr>
        <w:t>dari nasabah</w:t>
      </w:r>
    </w:p>
    <w:p w:rsidR="00C55E1F" w:rsidRPr="00C55E1F" w:rsidRDefault="00C55E1F" w:rsidP="00A31DB4">
      <w:pPr>
        <w:spacing w:line="480" w:lineRule="auto"/>
        <w:ind w:left="993" w:firstLine="425"/>
        <w:jc w:val="both"/>
        <w:rPr>
          <w:rFonts w:ascii="Times New Roman" w:hAnsi="Times New Roman" w:cs="Times New Roman"/>
          <w:sz w:val="24"/>
          <w:szCs w:val="24"/>
        </w:rPr>
      </w:pPr>
      <w:r w:rsidRPr="00C55E1F">
        <w:rPr>
          <w:rFonts w:ascii="Times New Roman" w:hAnsi="Times New Roman" w:cs="Times New Roman"/>
          <w:sz w:val="24"/>
          <w:szCs w:val="24"/>
        </w:rPr>
        <w:t xml:space="preserve">Adapun faktor-faktor </w:t>
      </w:r>
      <w:r>
        <w:rPr>
          <w:rFonts w:ascii="Times New Roman" w:hAnsi="Times New Roman" w:cs="Times New Roman"/>
          <w:i/>
          <w:sz w:val="24"/>
          <w:szCs w:val="24"/>
        </w:rPr>
        <w:t>eks</w:t>
      </w:r>
      <w:r w:rsidRPr="00C55E1F">
        <w:rPr>
          <w:rFonts w:ascii="Times New Roman" w:hAnsi="Times New Roman" w:cs="Times New Roman"/>
          <w:i/>
          <w:sz w:val="24"/>
          <w:szCs w:val="24"/>
        </w:rPr>
        <w:t xml:space="preserve">tern </w:t>
      </w:r>
      <w:r w:rsidRPr="00C55E1F">
        <w:rPr>
          <w:rFonts w:ascii="Times New Roman" w:hAnsi="Times New Roman" w:cs="Times New Roman"/>
          <w:sz w:val="24"/>
          <w:szCs w:val="24"/>
        </w:rPr>
        <w:t xml:space="preserve"> yang menyebabkan nasabah macet</w:t>
      </w:r>
      <w:r>
        <w:rPr>
          <w:rFonts w:ascii="Times New Roman" w:hAnsi="Times New Roman" w:cs="Times New Roman"/>
          <w:sz w:val="24"/>
          <w:szCs w:val="24"/>
        </w:rPr>
        <w:t xml:space="preserve"> diluar </w:t>
      </w:r>
      <w:r w:rsidRPr="00C55E1F">
        <w:rPr>
          <w:rFonts w:ascii="Times New Roman" w:hAnsi="Times New Roman" w:cs="Times New Roman"/>
          <w:sz w:val="24"/>
          <w:szCs w:val="24"/>
        </w:rPr>
        <w:t xml:space="preserve"> dalam Pembi</w:t>
      </w:r>
      <w:r w:rsidR="00572C08">
        <w:rPr>
          <w:rFonts w:ascii="Times New Roman" w:hAnsi="Times New Roman" w:cs="Times New Roman"/>
          <w:sz w:val="24"/>
          <w:szCs w:val="24"/>
        </w:rPr>
        <w:t>ayaan Multi Manfaat antara lain:</w:t>
      </w:r>
    </w:p>
    <w:p w:rsidR="00DB1A3B" w:rsidRDefault="00DB1A3B" w:rsidP="00572C08">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Situasi ekonomi yang </w:t>
      </w:r>
      <w:r w:rsidRPr="002467D7">
        <w:rPr>
          <w:rFonts w:ascii="Times New Roman" w:hAnsi="Times New Roman" w:cs="Times New Roman"/>
          <w:i/>
          <w:sz w:val="24"/>
          <w:szCs w:val="24"/>
        </w:rPr>
        <w:t>negative</w:t>
      </w:r>
    </w:p>
    <w:p w:rsidR="00572C08" w:rsidRDefault="00DB1A3B" w:rsidP="00DE7897">
      <w:pPr>
        <w:pStyle w:val="ListParagraph"/>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Hal ini disebabkan karena globalisasi ekonomi yang berakibat </w:t>
      </w:r>
      <w:r w:rsidRPr="002467D7">
        <w:rPr>
          <w:rFonts w:ascii="Times New Roman" w:hAnsi="Times New Roman" w:cs="Times New Roman"/>
          <w:i/>
          <w:sz w:val="24"/>
          <w:szCs w:val="24"/>
        </w:rPr>
        <w:t>negative</w:t>
      </w:r>
      <w:r>
        <w:rPr>
          <w:rFonts w:ascii="Times New Roman" w:hAnsi="Times New Roman" w:cs="Times New Roman"/>
          <w:sz w:val="24"/>
          <w:szCs w:val="24"/>
        </w:rPr>
        <w:t xml:space="preserve"> terhadap situasi ekonomi</w:t>
      </w:r>
      <w:r w:rsidR="00573E94">
        <w:rPr>
          <w:rFonts w:ascii="Times New Roman" w:hAnsi="Times New Roman" w:cs="Times New Roman"/>
          <w:sz w:val="24"/>
          <w:szCs w:val="24"/>
        </w:rPr>
        <w:t xml:space="preserve"> dan perubahan kurs mata uang tindakan proaktif adalah hal itu sulit dideteksi dan diantipasi karena pertumbuhan ekonomi terutama perkembangan kurs tidak dapat di ramal secara tepat.</w:t>
      </w:r>
    </w:p>
    <w:p w:rsidR="00DE7897" w:rsidRDefault="00DE7897" w:rsidP="00DE7897">
      <w:pPr>
        <w:pStyle w:val="ListParagraph"/>
        <w:spacing w:line="480" w:lineRule="auto"/>
        <w:ind w:left="993" w:firstLine="425"/>
        <w:jc w:val="both"/>
        <w:rPr>
          <w:rFonts w:ascii="Times New Roman" w:hAnsi="Times New Roman" w:cs="Times New Roman"/>
          <w:sz w:val="24"/>
          <w:szCs w:val="24"/>
        </w:rPr>
      </w:pPr>
    </w:p>
    <w:p w:rsidR="00DE7897" w:rsidRDefault="00DE7897" w:rsidP="00DE7897">
      <w:pPr>
        <w:pStyle w:val="ListParagraph"/>
        <w:spacing w:line="480" w:lineRule="auto"/>
        <w:ind w:left="993" w:firstLine="425"/>
        <w:jc w:val="both"/>
        <w:rPr>
          <w:rFonts w:ascii="Times New Roman" w:hAnsi="Times New Roman" w:cs="Times New Roman"/>
          <w:sz w:val="24"/>
          <w:szCs w:val="24"/>
        </w:rPr>
      </w:pPr>
    </w:p>
    <w:p w:rsidR="00DE7897" w:rsidRPr="00DE7897" w:rsidRDefault="00DE7897" w:rsidP="00DE7897">
      <w:pPr>
        <w:pStyle w:val="ListParagraph"/>
        <w:spacing w:line="480" w:lineRule="auto"/>
        <w:ind w:left="993" w:firstLine="425"/>
        <w:jc w:val="both"/>
        <w:rPr>
          <w:rFonts w:ascii="Times New Roman" w:hAnsi="Times New Roman" w:cs="Times New Roman"/>
          <w:sz w:val="24"/>
          <w:szCs w:val="24"/>
        </w:rPr>
      </w:pPr>
    </w:p>
    <w:p w:rsidR="005C03DC" w:rsidRPr="00390AC3" w:rsidRDefault="005C03DC" w:rsidP="00CB680E">
      <w:pPr>
        <w:pStyle w:val="ListParagraph"/>
        <w:numPr>
          <w:ilvl w:val="0"/>
          <w:numId w:val="16"/>
        </w:numPr>
        <w:spacing w:line="480" w:lineRule="auto"/>
        <w:ind w:left="567"/>
        <w:rPr>
          <w:rFonts w:ascii="Times New Roman" w:hAnsi="Times New Roman" w:cs="Times New Roman"/>
          <w:b/>
          <w:sz w:val="24"/>
          <w:szCs w:val="24"/>
        </w:rPr>
      </w:pPr>
      <w:r>
        <w:rPr>
          <w:rFonts w:ascii="Times New Roman" w:hAnsi="Times New Roman" w:cs="Times New Roman"/>
          <w:b/>
          <w:sz w:val="24"/>
          <w:szCs w:val="24"/>
        </w:rPr>
        <w:lastRenderedPageBreak/>
        <w:t xml:space="preserve">Langkah-langkah  </w:t>
      </w:r>
      <w:r>
        <w:rPr>
          <w:rFonts w:ascii="Times New Roman" w:hAnsi="Times New Roman" w:cs="Times New Roman"/>
          <w:b/>
          <w:iCs/>
          <w:sz w:val="24"/>
          <w:szCs w:val="24"/>
        </w:rPr>
        <w:t>P</w:t>
      </w:r>
      <w:proofErr w:type="spellStart"/>
      <w:r w:rsidRPr="005C03DC">
        <w:rPr>
          <w:rFonts w:ascii="Times New Roman" w:hAnsi="Times New Roman" w:cs="Times New Roman"/>
          <w:b/>
          <w:iCs/>
          <w:sz w:val="24"/>
          <w:szCs w:val="24"/>
          <w:lang w:val="en-US"/>
        </w:rPr>
        <w:t>enanganan</w:t>
      </w:r>
      <w:proofErr w:type="spellEnd"/>
      <w:r w:rsidRPr="005C03DC">
        <w:rPr>
          <w:rFonts w:ascii="Times New Roman" w:hAnsi="Times New Roman" w:cs="Times New Roman"/>
          <w:b/>
          <w:iCs/>
          <w:sz w:val="24"/>
          <w:szCs w:val="24"/>
          <w:lang w:val="en-US"/>
        </w:rPr>
        <w:t xml:space="preserve"> 3R (</w:t>
      </w:r>
      <w:r w:rsidRPr="005C03DC">
        <w:rPr>
          <w:rFonts w:ascii="Times New Roman" w:hAnsi="Times New Roman" w:cs="Times New Roman"/>
          <w:b/>
          <w:i/>
          <w:iCs/>
          <w:sz w:val="24"/>
          <w:szCs w:val="24"/>
          <w:lang w:val="en-US"/>
        </w:rPr>
        <w:t>Rescheduling, Reconditioning, Restructuring</w:t>
      </w:r>
      <w:r w:rsidRPr="005C03DC">
        <w:rPr>
          <w:rFonts w:ascii="Times New Roman" w:hAnsi="Times New Roman" w:cs="Times New Roman"/>
          <w:b/>
          <w:iCs/>
          <w:sz w:val="24"/>
          <w:szCs w:val="24"/>
          <w:lang w:val="en-US"/>
        </w:rPr>
        <w:t xml:space="preserve">)  </w:t>
      </w:r>
      <w:proofErr w:type="spellStart"/>
      <w:r w:rsidRPr="005C03DC">
        <w:rPr>
          <w:rFonts w:ascii="Times New Roman" w:hAnsi="Times New Roman" w:cs="Times New Roman"/>
          <w:b/>
          <w:iCs/>
          <w:sz w:val="24"/>
          <w:szCs w:val="24"/>
          <w:lang w:val="en-US"/>
        </w:rPr>
        <w:t>dalampembiayaanmacetpadaprodukpembiayaan</w:t>
      </w:r>
      <w:proofErr w:type="spellEnd"/>
      <w:r>
        <w:rPr>
          <w:rFonts w:ascii="Times New Roman" w:hAnsi="Times New Roman" w:cs="Times New Roman"/>
          <w:b/>
          <w:iCs/>
          <w:sz w:val="24"/>
          <w:szCs w:val="24"/>
        </w:rPr>
        <w:t xml:space="preserve"> Multi Manfaat.</w:t>
      </w:r>
    </w:p>
    <w:p w:rsidR="00390AC3" w:rsidRPr="00390AC3" w:rsidRDefault="00390AC3" w:rsidP="00394CD1">
      <w:pPr>
        <w:pStyle w:val="ListParagraph"/>
        <w:spacing w:line="480" w:lineRule="auto"/>
        <w:ind w:left="644" w:firstLine="490"/>
        <w:jc w:val="both"/>
        <w:rPr>
          <w:rFonts w:ascii="Times New Roman" w:hAnsi="Times New Roman" w:cs="Times New Roman"/>
          <w:sz w:val="24"/>
          <w:szCs w:val="24"/>
        </w:rPr>
      </w:pPr>
      <w:r>
        <w:rPr>
          <w:rFonts w:ascii="Times New Roman" w:hAnsi="Times New Roman" w:cs="Times New Roman"/>
          <w:sz w:val="24"/>
          <w:szCs w:val="24"/>
        </w:rPr>
        <w:t>Adapun</w:t>
      </w:r>
      <w:r w:rsidR="00C55E1F">
        <w:rPr>
          <w:rFonts w:ascii="Times New Roman" w:hAnsi="Times New Roman" w:cs="Times New Roman"/>
          <w:sz w:val="24"/>
          <w:szCs w:val="24"/>
        </w:rPr>
        <w:t xml:space="preserve"> langkah-langkah yang dilakukan bank dalam menangani </w:t>
      </w:r>
      <w:r>
        <w:rPr>
          <w:rFonts w:ascii="Times New Roman" w:hAnsi="Times New Roman" w:cs="Times New Roman"/>
          <w:sz w:val="24"/>
          <w:szCs w:val="24"/>
        </w:rPr>
        <w:t>pembiayaan bermasalah</w:t>
      </w:r>
      <w:r w:rsidR="00C55E1F">
        <w:rPr>
          <w:rFonts w:ascii="Times New Roman" w:hAnsi="Times New Roman" w:cs="Times New Roman"/>
          <w:sz w:val="24"/>
          <w:szCs w:val="24"/>
        </w:rPr>
        <w:t>/macet</w:t>
      </w:r>
      <w:r>
        <w:rPr>
          <w:rFonts w:ascii="Times New Roman" w:hAnsi="Times New Roman" w:cs="Times New Roman"/>
          <w:sz w:val="24"/>
          <w:szCs w:val="24"/>
        </w:rPr>
        <w:t xml:space="preserve"> antara lain:</w:t>
      </w:r>
    </w:p>
    <w:p w:rsidR="005C03DC" w:rsidRPr="00AD7DBB" w:rsidRDefault="005C03DC" w:rsidP="006103D4">
      <w:pPr>
        <w:pStyle w:val="ListParagraph"/>
        <w:numPr>
          <w:ilvl w:val="0"/>
          <w:numId w:val="17"/>
        </w:numPr>
        <w:spacing w:line="480" w:lineRule="auto"/>
        <w:ind w:left="851" w:hanging="284"/>
        <w:rPr>
          <w:rFonts w:ascii="Times New Roman" w:hAnsi="Times New Roman" w:cs="Times New Roman"/>
          <w:i/>
          <w:sz w:val="24"/>
          <w:szCs w:val="24"/>
        </w:rPr>
      </w:pPr>
      <w:r w:rsidRPr="00AD7DBB">
        <w:rPr>
          <w:rFonts w:ascii="Times New Roman" w:hAnsi="Times New Roman" w:cs="Times New Roman"/>
          <w:i/>
          <w:sz w:val="24"/>
          <w:szCs w:val="24"/>
        </w:rPr>
        <w:t xml:space="preserve">Rescheduling </w:t>
      </w:r>
      <w:r w:rsidR="00AD7DBB">
        <w:rPr>
          <w:rFonts w:ascii="Times New Roman" w:hAnsi="Times New Roman" w:cs="Times New Roman"/>
          <w:sz w:val="24"/>
          <w:szCs w:val="24"/>
        </w:rPr>
        <w:t>(penjadwalan kembali)</w:t>
      </w:r>
    </w:p>
    <w:p w:rsidR="002D3CAC" w:rsidRDefault="00AD7DBB" w:rsidP="006103D4">
      <w:pPr>
        <w:pStyle w:val="ListParagraph"/>
        <w:spacing w:line="480" w:lineRule="auto"/>
        <w:ind w:left="851" w:firstLine="567"/>
        <w:jc w:val="both"/>
        <w:rPr>
          <w:rFonts w:ascii="Times New Roman" w:hAnsi="Times New Roman" w:cs="Times New Roman"/>
          <w:sz w:val="24"/>
          <w:szCs w:val="24"/>
        </w:rPr>
      </w:pPr>
      <w:r w:rsidRPr="006103D4">
        <w:rPr>
          <w:rFonts w:ascii="Times New Roman" w:hAnsi="Times New Roman" w:cs="Times New Roman"/>
          <w:i/>
          <w:sz w:val="24"/>
          <w:szCs w:val="24"/>
        </w:rPr>
        <w:t>Rescheduling</w:t>
      </w:r>
      <w:r w:rsidRPr="002D3CAC">
        <w:rPr>
          <w:rFonts w:ascii="Times New Roman" w:hAnsi="Times New Roman" w:cs="Times New Roman"/>
          <w:sz w:val="24"/>
          <w:szCs w:val="24"/>
        </w:rPr>
        <w:t xml:space="preserve"> adalah penjadwalan kembali.</w:t>
      </w:r>
      <w:r w:rsidR="00750451">
        <w:rPr>
          <w:rFonts w:ascii="Times New Roman" w:hAnsi="Times New Roman" w:cs="Times New Roman"/>
          <w:sz w:val="24"/>
          <w:szCs w:val="24"/>
        </w:rPr>
        <w:t xml:space="preserve"> Penjadwalan kembali dap</w:t>
      </w:r>
      <w:r w:rsidR="00743162">
        <w:rPr>
          <w:rFonts w:ascii="Times New Roman" w:hAnsi="Times New Roman" w:cs="Times New Roman"/>
          <w:sz w:val="24"/>
          <w:szCs w:val="24"/>
        </w:rPr>
        <w:t>a</w:t>
      </w:r>
      <w:r w:rsidR="00750451">
        <w:rPr>
          <w:rFonts w:ascii="Times New Roman" w:hAnsi="Times New Roman" w:cs="Times New Roman"/>
          <w:sz w:val="24"/>
          <w:szCs w:val="24"/>
        </w:rPr>
        <w:t>t dilakukan kepada debitur yang mempunyai iktikad baik akan tetapi tidak memiliki kemampuan untuk membayar angsuran pokok maupun angsuran bunga dengan jadwal yang telah diperjanjiakan. Penjadwalan kembali dilakukan oleh bank dengan harapan debitur dapat membayar kembali kewajibannya.</w:t>
      </w:r>
      <w:r w:rsidR="002D3CAC">
        <w:rPr>
          <w:rFonts w:ascii="Times New Roman" w:hAnsi="Times New Roman" w:cs="Times New Roman"/>
          <w:sz w:val="24"/>
          <w:szCs w:val="24"/>
        </w:rPr>
        <w:t xml:space="preserve">Beberapa alternatif </w:t>
      </w:r>
      <w:r w:rsidR="002D3CAC" w:rsidRPr="006103D4">
        <w:rPr>
          <w:rFonts w:ascii="Times New Roman" w:hAnsi="Times New Roman" w:cs="Times New Roman"/>
          <w:i/>
          <w:sz w:val="24"/>
          <w:szCs w:val="24"/>
        </w:rPr>
        <w:t>rescheduling</w:t>
      </w:r>
      <w:r w:rsidR="002D3CAC">
        <w:rPr>
          <w:rFonts w:ascii="Times New Roman" w:hAnsi="Times New Roman" w:cs="Times New Roman"/>
          <w:sz w:val="24"/>
          <w:szCs w:val="24"/>
        </w:rPr>
        <w:t xml:space="preserve"> yang dapat diberikan bank antara lain:</w:t>
      </w:r>
    </w:p>
    <w:p w:rsidR="002D3CAC" w:rsidRDefault="002D3CAC" w:rsidP="00601713">
      <w:pPr>
        <w:pStyle w:val="ListParagraph"/>
        <w:numPr>
          <w:ilvl w:val="0"/>
          <w:numId w:val="27"/>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Perpanjangan jangka waktu kredit</w:t>
      </w:r>
    </w:p>
    <w:p w:rsidR="002D3CAC" w:rsidRDefault="002D3CAC" w:rsidP="006103D4">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Misalnya jangka waktu kredit 2 tahun diperpanjang menjadi 5 tahun sehingga total angsuran perbulan menjadi lebih rendah</w:t>
      </w:r>
    </w:p>
    <w:p w:rsidR="002D3CAC" w:rsidRDefault="002D3CAC" w:rsidP="00601713">
      <w:pPr>
        <w:pStyle w:val="ListParagraph"/>
        <w:numPr>
          <w:ilvl w:val="0"/>
          <w:numId w:val="27"/>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Memperkecil angsuran pokok dengan jangka waktu akan lebih lama</w:t>
      </w:r>
    </w:p>
    <w:p w:rsidR="005C03DC" w:rsidRDefault="005C03DC" w:rsidP="006103D4">
      <w:pPr>
        <w:pStyle w:val="ListParagraph"/>
        <w:spacing w:line="480" w:lineRule="auto"/>
        <w:ind w:left="1276"/>
        <w:jc w:val="both"/>
        <w:rPr>
          <w:rFonts w:ascii="Times New Roman" w:hAnsi="Times New Roman" w:cs="Times New Roman"/>
          <w:sz w:val="24"/>
          <w:szCs w:val="24"/>
        </w:rPr>
      </w:pPr>
      <w:r w:rsidRPr="002D3CAC">
        <w:rPr>
          <w:rFonts w:ascii="Times New Roman" w:hAnsi="Times New Roman" w:cs="Times New Roman"/>
          <w:sz w:val="24"/>
          <w:szCs w:val="24"/>
        </w:rPr>
        <w:t>Contoh: misalkan pak anton ambil pembiyaan TV LED angsurannya 5 Thn sudah jalan 1 tah</w:t>
      </w:r>
      <w:r w:rsidR="00AD7DBB" w:rsidRPr="002D3CAC">
        <w:rPr>
          <w:rFonts w:ascii="Times New Roman" w:hAnsi="Times New Roman" w:cs="Times New Roman"/>
          <w:sz w:val="24"/>
          <w:szCs w:val="24"/>
        </w:rPr>
        <w:t>un terjadi penurunan pendapatan</w:t>
      </w:r>
      <w:r w:rsidRPr="002D3CAC">
        <w:rPr>
          <w:rFonts w:ascii="Times New Roman" w:hAnsi="Times New Roman" w:cs="Times New Roman"/>
          <w:sz w:val="24"/>
          <w:szCs w:val="24"/>
        </w:rPr>
        <w:t xml:space="preserve"> bisa ditambah 1thn otomatis angsurannya lebih kecil  misalkan tiap bulan angsurannya Rp.1.000.000 bisa </w:t>
      </w:r>
      <w:r w:rsidR="002D3CAC">
        <w:rPr>
          <w:rFonts w:ascii="Times New Roman" w:hAnsi="Times New Roman" w:cs="Times New Roman"/>
          <w:sz w:val="24"/>
          <w:szCs w:val="24"/>
        </w:rPr>
        <w:t xml:space="preserve">turun menjadi Rp.800.000 </w:t>
      </w:r>
    </w:p>
    <w:p w:rsidR="0052041C" w:rsidRDefault="0052041C" w:rsidP="006103D4">
      <w:pPr>
        <w:pStyle w:val="ListParagraph"/>
        <w:spacing w:line="480" w:lineRule="auto"/>
        <w:ind w:left="1276"/>
        <w:jc w:val="both"/>
        <w:rPr>
          <w:rFonts w:ascii="Times New Roman" w:hAnsi="Times New Roman" w:cs="Times New Roman"/>
          <w:sz w:val="24"/>
          <w:szCs w:val="24"/>
        </w:rPr>
      </w:pPr>
    </w:p>
    <w:p w:rsidR="0052041C" w:rsidRPr="002D3CAC" w:rsidRDefault="0052041C" w:rsidP="006103D4">
      <w:pPr>
        <w:pStyle w:val="ListParagraph"/>
        <w:spacing w:line="480" w:lineRule="auto"/>
        <w:ind w:left="1276"/>
        <w:jc w:val="both"/>
        <w:rPr>
          <w:rFonts w:ascii="Times New Roman" w:hAnsi="Times New Roman" w:cs="Times New Roman"/>
          <w:sz w:val="24"/>
          <w:szCs w:val="24"/>
        </w:rPr>
      </w:pPr>
    </w:p>
    <w:p w:rsidR="005C03DC" w:rsidRPr="00502D19" w:rsidRDefault="005C03DC" w:rsidP="006103D4">
      <w:pPr>
        <w:pStyle w:val="ListParagraph"/>
        <w:numPr>
          <w:ilvl w:val="0"/>
          <w:numId w:val="17"/>
        </w:numPr>
        <w:spacing w:before="240" w:after="0" w:line="480" w:lineRule="auto"/>
        <w:ind w:left="851" w:hanging="284"/>
        <w:rPr>
          <w:rFonts w:ascii="Times New Roman" w:hAnsi="Times New Roman" w:cs="Times New Roman"/>
          <w:i/>
          <w:sz w:val="24"/>
          <w:szCs w:val="24"/>
        </w:rPr>
      </w:pPr>
      <w:r w:rsidRPr="00502D19">
        <w:rPr>
          <w:rFonts w:ascii="Times New Roman" w:hAnsi="Times New Roman" w:cs="Times New Roman"/>
          <w:i/>
          <w:sz w:val="24"/>
          <w:szCs w:val="24"/>
        </w:rPr>
        <w:lastRenderedPageBreak/>
        <w:t>Reconditioning</w:t>
      </w:r>
    </w:p>
    <w:p w:rsidR="00A31DB4" w:rsidRPr="00CE3340" w:rsidRDefault="00CA3926" w:rsidP="00CE3340">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Menur</w:t>
      </w:r>
      <w:r w:rsidR="00414E77">
        <w:rPr>
          <w:rFonts w:ascii="Times New Roman" w:hAnsi="Times New Roman" w:cs="Times New Roman"/>
          <w:sz w:val="24"/>
          <w:szCs w:val="24"/>
        </w:rPr>
        <w:t>ut hasil wawancara dengan Gawi Miguna Pradana</w:t>
      </w:r>
      <w:r>
        <w:rPr>
          <w:rFonts w:ascii="Times New Roman" w:hAnsi="Times New Roman" w:cs="Times New Roman"/>
          <w:sz w:val="24"/>
          <w:szCs w:val="24"/>
        </w:rPr>
        <w:t xml:space="preserve"> sekarang menjabat sebagai </w:t>
      </w:r>
      <w:r w:rsidRPr="00502D19">
        <w:rPr>
          <w:rFonts w:ascii="Times New Roman" w:hAnsi="Times New Roman" w:cs="Times New Roman"/>
          <w:i/>
          <w:sz w:val="24"/>
          <w:szCs w:val="24"/>
        </w:rPr>
        <w:t>Junior Consumer  Financing Analyst</w:t>
      </w:r>
      <w:r>
        <w:rPr>
          <w:rFonts w:ascii="Times New Roman" w:hAnsi="Times New Roman" w:cs="Times New Roman"/>
          <w:sz w:val="24"/>
          <w:szCs w:val="24"/>
        </w:rPr>
        <w:t xml:space="preserve"> kalau di Bank Syariah </w:t>
      </w:r>
      <w:r w:rsidRPr="00573E94">
        <w:rPr>
          <w:rFonts w:ascii="Times New Roman" w:hAnsi="Times New Roman" w:cs="Times New Roman"/>
          <w:i/>
          <w:sz w:val="24"/>
          <w:szCs w:val="24"/>
        </w:rPr>
        <w:t>margin</w:t>
      </w:r>
      <w:r>
        <w:rPr>
          <w:rFonts w:ascii="Times New Roman" w:hAnsi="Times New Roman" w:cs="Times New Roman"/>
          <w:sz w:val="24"/>
          <w:szCs w:val="24"/>
        </w:rPr>
        <w:t xml:space="preserve"> atau keuntungan sudah disepakati diawal dan tidak boleh diub</w:t>
      </w:r>
      <w:r w:rsidR="00AC7DB3">
        <w:rPr>
          <w:rFonts w:ascii="Times New Roman" w:hAnsi="Times New Roman" w:cs="Times New Roman"/>
          <w:sz w:val="24"/>
          <w:szCs w:val="24"/>
        </w:rPr>
        <w:t>ah</w:t>
      </w:r>
      <w:r>
        <w:rPr>
          <w:rFonts w:ascii="Times New Roman" w:hAnsi="Times New Roman" w:cs="Times New Roman"/>
          <w:sz w:val="24"/>
          <w:szCs w:val="24"/>
        </w:rPr>
        <w:t xml:space="preserve">. Jadi </w:t>
      </w:r>
      <w:r w:rsidRPr="00502D19">
        <w:rPr>
          <w:rFonts w:ascii="Times New Roman" w:hAnsi="Times New Roman" w:cs="Times New Roman"/>
          <w:i/>
          <w:sz w:val="24"/>
          <w:szCs w:val="24"/>
        </w:rPr>
        <w:t>reconditioning</w:t>
      </w:r>
      <w:r w:rsidR="00AC7DB3">
        <w:rPr>
          <w:rFonts w:ascii="Times New Roman" w:hAnsi="Times New Roman" w:cs="Times New Roman"/>
          <w:sz w:val="24"/>
          <w:szCs w:val="24"/>
        </w:rPr>
        <w:t xml:space="preserve"> ini tidak</w:t>
      </w:r>
      <w:r>
        <w:rPr>
          <w:rFonts w:ascii="Times New Roman" w:hAnsi="Times New Roman" w:cs="Times New Roman"/>
          <w:sz w:val="24"/>
          <w:szCs w:val="24"/>
        </w:rPr>
        <w:t xml:space="preserve"> dipakai untuk mengatasi pembiayaan macet.</w:t>
      </w:r>
      <w:r w:rsidR="00414E77">
        <w:rPr>
          <w:rFonts w:ascii="Times New Roman" w:hAnsi="Times New Roman" w:cs="Times New Roman"/>
          <w:sz w:val="24"/>
          <w:szCs w:val="24"/>
        </w:rPr>
        <w:t xml:space="preserve"> Karena </w:t>
      </w:r>
      <w:r w:rsidR="00F459AA">
        <w:rPr>
          <w:rFonts w:ascii="Times New Roman" w:hAnsi="Times New Roman" w:cs="Times New Roman"/>
          <w:i/>
          <w:sz w:val="24"/>
          <w:szCs w:val="24"/>
        </w:rPr>
        <w:t>Recondition</w:t>
      </w:r>
      <w:r w:rsidR="00414E77">
        <w:rPr>
          <w:rFonts w:ascii="Times New Roman" w:hAnsi="Times New Roman" w:cs="Times New Roman"/>
          <w:i/>
          <w:sz w:val="24"/>
          <w:szCs w:val="24"/>
        </w:rPr>
        <w:t xml:space="preserve">ing </w:t>
      </w:r>
      <w:r w:rsidR="00414E77">
        <w:rPr>
          <w:rFonts w:ascii="Times New Roman" w:hAnsi="Times New Roman" w:cs="Times New Roman"/>
          <w:sz w:val="24"/>
          <w:szCs w:val="24"/>
        </w:rPr>
        <w:t>ini dalam pengertiannya ada kapitalisasi bunga, penundaan pembayaran suku bunga sa</w:t>
      </w:r>
      <w:r w:rsidR="00CE3340">
        <w:rPr>
          <w:rFonts w:ascii="Times New Roman" w:hAnsi="Times New Roman" w:cs="Times New Roman"/>
          <w:sz w:val="24"/>
          <w:szCs w:val="24"/>
        </w:rPr>
        <w:t>m</w:t>
      </w:r>
      <w:r w:rsidR="00414E77">
        <w:rPr>
          <w:rFonts w:ascii="Times New Roman" w:hAnsi="Times New Roman" w:cs="Times New Roman"/>
          <w:sz w:val="24"/>
          <w:szCs w:val="24"/>
        </w:rPr>
        <w:t>pai jangka waktu tertentu, penurunan suku bunga, dan pembebasan bunga</w:t>
      </w:r>
      <w:r w:rsidR="00CE3340">
        <w:rPr>
          <w:rFonts w:ascii="Times New Roman" w:hAnsi="Times New Roman" w:cs="Times New Roman"/>
          <w:sz w:val="24"/>
          <w:szCs w:val="24"/>
        </w:rPr>
        <w:t>. Dan initidak ada di Bank syariah.</w:t>
      </w:r>
    </w:p>
    <w:p w:rsidR="005C03DC" w:rsidRPr="006F6772" w:rsidRDefault="005C03DC" w:rsidP="006F6772">
      <w:pPr>
        <w:pStyle w:val="ListParagraph"/>
        <w:numPr>
          <w:ilvl w:val="0"/>
          <w:numId w:val="17"/>
        </w:numPr>
        <w:spacing w:line="480" w:lineRule="auto"/>
        <w:ind w:left="851" w:hanging="284"/>
        <w:rPr>
          <w:rFonts w:ascii="Times New Roman" w:hAnsi="Times New Roman" w:cs="Times New Roman"/>
          <w:i/>
          <w:sz w:val="24"/>
          <w:szCs w:val="24"/>
        </w:rPr>
      </w:pPr>
      <w:r w:rsidRPr="006F6772">
        <w:rPr>
          <w:rFonts w:ascii="Times New Roman" w:hAnsi="Times New Roman" w:cs="Times New Roman"/>
          <w:i/>
          <w:sz w:val="24"/>
          <w:szCs w:val="24"/>
        </w:rPr>
        <w:t xml:space="preserve">Restructuring </w:t>
      </w:r>
    </w:p>
    <w:p w:rsidR="007610D7" w:rsidRDefault="00CE3340" w:rsidP="00CE3340">
      <w:pPr>
        <w:pStyle w:val="ListParagraph"/>
        <w:spacing w:line="480" w:lineRule="auto"/>
        <w:ind w:left="851" w:firstLine="621"/>
        <w:jc w:val="both"/>
        <w:rPr>
          <w:rFonts w:ascii="Times New Roman" w:hAnsi="Times New Roman" w:cs="Times New Roman"/>
          <w:sz w:val="24"/>
          <w:szCs w:val="24"/>
        </w:rPr>
      </w:pPr>
      <w:r>
        <w:rPr>
          <w:rFonts w:ascii="Times New Roman" w:hAnsi="Times New Roman" w:cs="Times New Roman"/>
          <w:sz w:val="24"/>
          <w:szCs w:val="24"/>
        </w:rPr>
        <w:t xml:space="preserve">Dalam pengertiannya </w:t>
      </w:r>
      <w:r>
        <w:rPr>
          <w:rFonts w:ascii="Times New Roman" w:hAnsi="Times New Roman" w:cs="Times New Roman"/>
          <w:i/>
          <w:sz w:val="24"/>
          <w:szCs w:val="24"/>
        </w:rPr>
        <w:t xml:space="preserve">Restructuring </w:t>
      </w:r>
      <w:r>
        <w:rPr>
          <w:rFonts w:ascii="Times New Roman" w:hAnsi="Times New Roman" w:cs="Times New Roman"/>
          <w:sz w:val="24"/>
          <w:szCs w:val="24"/>
        </w:rPr>
        <w:t>m</w:t>
      </w:r>
      <w:r w:rsidR="00CA3926">
        <w:rPr>
          <w:rFonts w:ascii="Times New Roman" w:hAnsi="Times New Roman" w:cs="Times New Roman"/>
          <w:sz w:val="24"/>
          <w:szCs w:val="24"/>
        </w:rPr>
        <w:t xml:space="preserve">erupakan </w:t>
      </w:r>
      <w:r w:rsidR="007610D7">
        <w:rPr>
          <w:rFonts w:ascii="Times New Roman" w:hAnsi="Times New Roman" w:cs="Times New Roman"/>
          <w:sz w:val="24"/>
          <w:szCs w:val="24"/>
        </w:rPr>
        <w:t xml:space="preserve">upaya yang dilakukan oleh bank dalam menyelamatkan kredit bermasalah dengan cara mengubah struktur pembiayaan yang mendasari pemberian kredit. </w:t>
      </w:r>
    </w:p>
    <w:p w:rsidR="00CE3D88" w:rsidRDefault="00CE3340" w:rsidP="00390AC3">
      <w:pPr>
        <w:pStyle w:val="ListParagraph"/>
        <w:spacing w:line="480" w:lineRule="auto"/>
        <w:ind w:left="851" w:firstLine="621"/>
        <w:jc w:val="both"/>
        <w:rPr>
          <w:rFonts w:ascii="Times New Roman" w:hAnsi="Times New Roman" w:cs="Times New Roman"/>
          <w:sz w:val="24"/>
          <w:szCs w:val="24"/>
        </w:rPr>
      </w:pPr>
      <w:r>
        <w:rPr>
          <w:rFonts w:ascii="Times New Roman" w:hAnsi="Times New Roman" w:cs="Times New Roman"/>
          <w:sz w:val="24"/>
          <w:szCs w:val="24"/>
        </w:rPr>
        <w:t xml:space="preserve"> Menurut Bapak dengan Gawi Miguna Pradana</w:t>
      </w:r>
      <w:r w:rsidR="00E2214A" w:rsidRPr="006F6772">
        <w:rPr>
          <w:rFonts w:ascii="Times New Roman" w:hAnsi="Times New Roman" w:cs="Times New Roman"/>
          <w:i/>
          <w:sz w:val="24"/>
          <w:szCs w:val="24"/>
        </w:rPr>
        <w:t>Restructuring</w:t>
      </w:r>
      <w:r w:rsidR="00E2214A">
        <w:rPr>
          <w:rFonts w:ascii="Times New Roman" w:hAnsi="Times New Roman" w:cs="Times New Roman"/>
          <w:sz w:val="24"/>
          <w:szCs w:val="24"/>
        </w:rPr>
        <w:t xml:space="preserve"> tidak lazim disyariah dan sebagian besar metode </w:t>
      </w:r>
      <w:r w:rsidR="00E2214A" w:rsidRPr="00502D19">
        <w:rPr>
          <w:rFonts w:ascii="Times New Roman" w:hAnsi="Times New Roman" w:cs="Times New Roman"/>
          <w:i/>
          <w:sz w:val="24"/>
          <w:szCs w:val="24"/>
        </w:rPr>
        <w:t>restructuring</w:t>
      </w:r>
      <w:r w:rsidR="00E2214A">
        <w:rPr>
          <w:rFonts w:ascii="Times New Roman" w:hAnsi="Times New Roman" w:cs="Times New Roman"/>
          <w:sz w:val="24"/>
          <w:szCs w:val="24"/>
        </w:rPr>
        <w:t xml:space="preserve"> ini tidak dipakai.</w:t>
      </w:r>
      <w:r>
        <w:rPr>
          <w:rFonts w:ascii="Times New Roman" w:hAnsi="Times New Roman" w:cs="Times New Roman"/>
          <w:sz w:val="24"/>
          <w:szCs w:val="24"/>
        </w:rPr>
        <w:t xml:space="preserve"> Karena</w:t>
      </w:r>
      <w:r w:rsidR="0036613F">
        <w:rPr>
          <w:rFonts w:ascii="Times New Roman" w:hAnsi="Times New Roman" w:cs="Times New Roman"/>
          <w:sz w:val="24"/>
          <w:szCs w:val="24"/>
        </w:rPr>
        <w:t xml:space="preserve"> jelas-jelas </w:t>
      </w:r>
      <w:r w:rsidR="00F459AA">
        <w:rPr>
          <w:rFonts w:ascii="Times New Roman" w:hAnsi="Times New Roman" w:cs="Times New Roman"/>
          <w:sz w:val="24"/>
          <w:szCs w:val="24"/>
        </w:rPr>
        <w:t xml:space="preserve">nasabah </w:t>
      </w:r>
      <w:r w:rsidR="0036613F">
        <w:rPr>
          <w:rFonts w:ascii="Times New Roman" w:hAnsi="Times New Roman" w:cs="Times New Roman"/>
          <w:sz w:val="24"/>
          <w:szCs w:val="24"/>
        </w:rPr>
        <w:t xml:space="preserve">sudah </w:t>
      </w:r>
      <w:r w:rsidR="00F459AA">
        <w:rPr>
          <w:rFonts w:ascii="Times New Roman" w:hAnsi="Times New Roman" w:cs="Times New Roman"/>
          <w:sz w:val="24"/>
          <w:szCs w:val="24"/>
        </w:rPr>
        <w:t>tidak mampu untuk untuk membayar/</w:t>
      </w:r>
      <w:r w:rsidR="0036613F">
        <w:rPr>
          <w:rFonts w:ascii="Times New Roman" w:hAnsi="Times New Roman" w:cs="Times New Roman"/>
          <w:sz w:val="24"/>
          <w:szCs w:val="24"/>
        </w:rPr>
        <w:t>macet masih mau minta modal lagi</w:t>
      </w:r>
      <w:r w:rsidR="004C48F4">
        <w:rPr>
          <w:rFonts w:ascii="Times New Roman" w:hAnsi="Times New Roman" w:cs="Times New Roman"/>
          <w:sz w:val="24"/>
          <w:szCs w:val="24"/>
        </w:rPr>
        <w:t xml:space="preserve">, </w:t>
      </w:r>
      <w:r w:rsidR="0036613F">
        <w:rPr>
          <w:rFonts w:ascii="Times New Roman" w:hAnsi="Times New Roman" w:cs="Times New Roman"/>
          <w:sz w:val="24"/>
          <w:szCs w:val="24"/>
        </w:rPr>
        <w:t xml:space="preserve">rasa kepercayaan </w:t>
      </w:r>
      <w:r w:rsidR="004C48F4">
        <w:rPr>
          <w:rFonts w:ascii="Times New Roman" w:hAnsi="Times New Roman" w:cs="Times New Roman"/>
          <w:sz w:val="24"/>
          <w:szCs w:val="24"/>
        </w:rPr>
        <w:t>bank terhadap nasabah tersebut</w:t>
      </w:r>
      <w:r w:rsidR="0036613F">
        <w:rPr>
          <w:rFonts w:ascii="Times New Roman" w:hAnsi="Times New Roman" w:cs="Times New Roman"/>
          <w:sz w:val="24"/>
          <w:szCs w:val="24"/>
        </w:rPr>
        <w:t xml:space="preserve"> sudah tidak ada lagi</w:t>
      </w:r>
      <w:r w:rsidR="004C48F4">
        <w:rPr>
          <w:rFonts w:ascii="Times New Roman" w:hAnsi="Times New Roman" w:cs="Times New Roman"/>
          <w:sz w:val="24"/>
          <w:szCs w:val="24"/>
        </w:rPr>
        <w:t xml:space="preserve"> dan</w:t>
      </w:r>
      <w:r w:rsidR="0036613F">
        <w:rPr>
          <w:rFonts w:ascii="Times New Roman" w:hAnsi="Times New Roman" w:cs="Times New Roman"/>
          <w:sz w:val="24"/>
          <w:szCs w:val="24"/>
        </w:rPr>
        <w:t xml:space="preserve"> BI Chekhingnya juga sudah kolektabilitas.</w:t>
      </w:r>
    </w:p>
    <w:p w:rsidR="00965F1B" w:rsidRDefault="00965F1B" w:rsidP="00390AC3">
      <w:pPr>
        <w:pStyle w:val="ListParagraph"/>
        <w:spacing w:line="480" w:lineRule="auto"/>
        <w:ind w:left="851" w:firstLine="621"/>
        <w:jc w:val="both"/>
        <w:rPr>
          <w:rFonts w:ascii="Times New Roman" w:hAnsi="Times New Roman" w:cs="Times New Roman"/>
          <w:sz w:val="24"/>
          <w:szCs w:val="24"/>
        </w:rPr>
      </w:pPr>
    </w:p>
    <w:p w:rsidR="00965F1B" w:rsidRDefault="00965F1B" w:rsidP="00390AC3">
      <w:pPr>
        <w:pStyle w:val="ListParagraph"/>
        <w:spacing w:line="480" w:lineRule="auto"/>
        <w:ind w:left="851" w:firstLine="621"/>
        <w:jc w:val="both"/>
        <w:rPr>
          <w:rFonts w:ascii="Times New Roman" w:hAnsi="Times New Roman" w:cs="Times New Roman"/>
          <w:sz w:val="24"/>
          <w:szCs w:val="24"/>
        </w:rPr>
      </w:pPr>
    </w:p>
    <w:p w:rsidR="00965F1B" w:rsidRDefault="00965F1B" w:rsidP="00390AC3">
      <w:pPr>
        <w:pStyle w:val="ListParagraph"/>
        <w:spacing w:line="480" w:lineRule="auto"/>
        <w:ind w:left="851" w:firstLine="621"/>
        <w:jc w:val="both"/>
        <w:rPr>
          <w:rFonts w:ascii="Times New Roman" w:hAnsi="Times New Roman" w:cs="Times New Roman"/>
          <w:sz w:val="24"/>
          <w:szCs w:val="24"/>
        </w:rPr>
      </w:pPr>
    </w:p>
    <w:p w:rsidR="00965F1B" w:rsidRPr="00390AC3" w:rsidRDefault="00965F1B" w:rsidP="00390AC3">
      <w:pPr>
        <w:pStyle w:val="ListParagraph"/>
        <w:spacing w:line="480" w:lineRule="auto"/>
        <w:ind w:left="851" w:firstLine="621"/>
        <w:jc w:val="both"/>
        <w:rPr>
          <w:rFonts w:ascii="Times New Roman" w:hAnsi="Times New Roman" w:cs="Times New Roman"/>
          <w:sz w:val="24"/>
          <w:szCs w:val="24"/>
        </w:rPr>
      </w:pPr>
    </w:p>
    <w:p w:rsidR="00CE3D88" w:rsidRDefault="00CE3D88" w:rsidP="00CB680E">
      <w:pPr>
        <w:pStyle w:val="ListParagraph"/>
        <w:numPr>
          <w:ilvl w:val="0"/>
          <w:numId w:val="16"/>
        </w:num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lastRenderedPageBreak/>
        <w:t>Pencegahan Terhadap Pembiayaan Macet</w:t>
      </w:r>
    </w:p>
    <w:p w:rsidR="0052041C" w:rsidRPr="00965F1B" w:rsidRDefault="00C55E1F" w:rsidP="00965F1B">
      <w:pPr>
        <w:pStyle w:val="ListParagraph"/>
        <w:spacing w:line="480" w:lineRule="auto"/>
        <w:ind w:left="644" w:firstLine="490"/>
        <w:jc w:val="both"/>
        <w:rPr>
          <w:rFonts w:ascii="Times New Roman" w:hAnsi="Times New Roman" w:cs="Times New Roman"/>
          <w:sz w:val="24"/>
          <w:szCs w:val="24"/>
        </w:rPr>
      </w:pPr>
      <w:r>
        <w:rPr>
          <w:rFonts w:ascii="Times New Roman" w:hAnsi="Times New Roman" w:cs="Times New Roman"/>
          <w:sz w:val="24"/>
          <w:szCs w:val="24"/>
        </w:rPr>
        <w:t>Adapun cara yang dilakukan Bank BTN Syariah dalam mencegah terjadinya pembiayaan macet antara lain:</w:t>
      </w:r>
    </w:p>
    <w:p w:rsidR="00CE3D88" w:rsidRDefault="00CE3D88" w:rsidP="00CE3D88">
      <w:pPr>
        <w:pStyle w:val="ListParagraph"/>
        <w:numPr>
          <w:ilvl w:val="3"/>
          <w:numId w:val="41"/>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Penilaian atau analisis terhadap permohonan pembiayaan</w:t>
      </w:r>
    </w:p>
    <w:p w:rsidR="00CE3D88" w:rsidRDefault="00CE3D88" w:rsidP="00CE3D88">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Setiap permohonan pembiayaan yang diajukan oleh calon debitur tentu harus dilakukan penilaian secara seksama oleh pejabat bank terlebih lagi untuk pemberian pembiayaan jangka panjang, mengingat semakin lama jangka waktu pembiayaan maka semakin tinggi faktor ketidakpastiannya sehingga semakin besar pula resiko yang dihadapi. Namun sebelum menyalurkan dana kepada debitur pihak bank terlebih dahulu meneliti kelengkapan syarat-syarat pengajuan pembiayaan yang telah diberikan oleh nasabah. Syarat-syarat yang telah ditentukan merupakan prosedur awal yang harus diserahkan oleh debitur atau calon penerima pembiayaan. Kelengkapan ini menjadi tolak ukur kesiapan pihak debitur untuk melakukan pengajuan pembiayaan. Semua syarat yang telah ditentukan harus komplit karena nantinya syarat-syarat yang telah diajukan akan dinilai oleh pihak bank.</w:t>
      </w:r>
    </w:p>
    <w:p w:rsidR="00CE3D88" w:rsidRDefault="00CE3D88" w:rsidP="00CE3D88">
      <w:pPr>
        <w:pStyle w:val="ListParagraph"/>
        <w:numPr>
          <w:ilvl w:val="3"/>
          <w:numId w:val="41"/>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Dalam penilaian pembiayaan ada prinsip-prinsip yang harus diperhatikan</w:t>
      </w:r>
    </w:p>
    <w:p w:rsidR="00F459AA" w:rsidRPr="00BC562C" w:rsidRDefault="00CE3D88" w:rsidP="00BC562C">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Yaitu prinsip 5C penggunaan prinsip-prinsip disamping dilakukan oleh bank yaitu melalui </w:t>
      </w:r>
      <w:r w:rsidRPr="00CE3D88">
        <w:rPr>
          <w:rFonts w:ascii="Times New Roman" w:hAnsi="Times New Roman" w:cs="Times New Roman"/>
          <w:i/>
          <w:sz w:val="24"/>
          <w:szCs w:val="24"/>
        </w:rPr>
        <w:t>survey</w:t>
      </w:r>
      <w:r w:rsidR="00D9106A">
        <w:rPr>
          <w:rFonts w:ascii="Times New Roman" w:hAnsi="Times New Roman" w:cs="Times New Roman"/>
          <w:sz w:val="24"/>
          <w:szCs w:val="24"/>
        </w:rPr>
        <w:t>kepada calon nasabah.</w:t>
      </w:r>
    </w:p>
    <w:p w:rsidR="00CE3D88" w:rsidRPr="00CE3D88" w:rsidRDefault="00CE3D88" w:rsidP="00CE3D88">
      <w:pPr>
        <w:pStyle w:val="ListParagraph"/>
        <w:numPr>
          <w:ilvl w:val="3"/>
          <w:numId w:val="41"/>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Pemantauan penggunaan pembiayaan</w:t>
      </w:r>
    </w:p>
    <w:p w:rsidR="00BC562C" w:rsidRDefault="00D9106A" w:rsidP="0052041C">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Setelah bank memutuskan untuk memberikan pembiayaan kepada nasabahnya, selanjutnya bank memantau pembiayaan yang telah di salurkannya. Bagaimana keadaan ekonomi debitur secara keseluruhan</w:t>
      </w:r>
    </w:p>
    <w:p w:rsidR="0052041C" w:rsidRDefault="0052041C" w:rsidP="0052041C">
      <w:pPr>
        <w:pStyle w:val="ListParagraph"/>
        <w:spacing w:line="480" w:lineRule="auto"/>
        <w:ind w:left="993"/>
        <w:jc w:val="both"/>
        <w:rPr>
          <w:rFonts w:ascii="Times New Roman" w:hAnsi="Times New Roman" w:cs="Times New Roman"/>
          <w:sz w:val="24"/>
          <w:szCs w:val="24"/>
        </w:rPr>
      </w:pPr>
    </w:p>
    <w:p w:rsidR="00965F1B" w:rsidRDefault="00965F1B" w:rsidP="0052041C">
      <w:pPr>
        <w:pStyle w:val="ListParagraph"/>
        <w:spacing w:line="480" w:lineRule="auto"/>
        <w:ind w:left="993"/>
        <w:jc w:val="both"/>
        <w:rPr>
          <w:rFonts w:ascii="Times New Roman" w:hAnsi="Times New Roman" w:cs="Times New Roman"/>
          <w:sz w:val="24"/>
          <w:szCs w:val="24"/>
        </w:rPr>
      </w:pPr>
    </w:p>
    <w:p w:rsidR="00965F1B" w:rsidRDefault="00965F1B" w:rsidP="0052041C">
      <w:pPr>
        <w:pStyle w:val="ListParagraph"/>
        <w:spacing w:line="480" w:lineRule="auto"/>
        <w:ind w:left="993"/>
        <w:jc w:val="both"/>
        <w:rPr>
          <w:rFonts w:ascii="Times New Roman" w:hAnsi="Times New Roman" w:cs="Times New Roman"/>
          <w:sz w:val="24"/>
          <w:szCs w:val="24"/>
        </w:rPr>
      </w:pPr>
    </w:p>
    <w:p w:rsidR="00965F1B" w:rsidRDefault="00965F1B" w:rsidP="0052041C">
      <w:pPr>
        <w:pStyle w:val="ListParagraph"/>
        <w:spacing w:line="480" w:lineRule="auto"/>
        <w:ind w:left="993"/>
        <w:jc w:val="both"/>
        <w:rPr>
          <w:rFonts w:ascii="Times New Roman" w:hAnsi="Times New Roman" w:cs="Times New Roman"/>
          <w:sz w:val="24"/>
          <w:szCs w:val="24"/>
        </w:rPr>
      </w:pPr>
    </w:p>
    <w:p w:rsidR="00965F1B" w:rsidRDefault="00965F1B" w:rsidP="0052041C">
      <w:pPr>
        <w:pStyle w:val="ListParagraph"/>
        <w:spacing w:line="480" w:lineRule="auto"/>
        <w:ind w:left="993"/>
        <w:jc w:val="both"/>
        <w:rPr>
          <w:rFonts w:ascii="Times New Roman" w:hAnsi="Times New Roman" w:cs="Times New Roman"/>
          <w:sz w:val="24"/>
          <w:szCs w:val="24"/>
        </w:rPr>
      </w:pPr>
    </w:p>
    <w:p w:rsidR="00965F1B" w:rsidRDefault="00965F1B" w:rsidP="0052041C">
      <w:pPr>
        <w:pStyle w:val="ListParagraph"/>
        <w:spacing w:line="480" w:lineRule="auto"/>
        <w:ind w:left="993"/>
        <w:jc w:val="both"/>
        <w:rPr>
          <w:rFonts w:ascii="Times New Roman" w:hAnsi="Times New Roman" w:cs="Times New Roman"/>
          <w:sz w:val="24"/>
          <w:szCs w:val="24"/>
        </w:rPr>
      </w:pPr>
    </w:p>
    <w:p w:rsidR="00965F1B" w:rsidRDefault="00965F1B" w:rsidP="0052041C">
      <w:pPr>
        <w:pStyle w:val="ListParagraph"/>
        <w:spacing w:line="480" w:lineRule="auto"/>
        <w:ind w:left="993"/>
        <w:jc w:val="both"/>
        <w:rPr>
          <w:rFonts w:ascii="Times New Roman" w:hAnsi="Times New Roman" w:cs="Times New Roman"/>
          <w:sz w:val="24"/>
          <w:szCs w:val="24"/>
        </w:rPr>
      </w:pPr>
    </w:p>
    <w:p w:rsidR="00965F1B" w:rsidRDefault="00965F1B" w:rsidP="0052041C">
      <w:pPr>
        <w:pStyle w:val="ListParagraph"/>
        <w:spacing w:line="480" w:lineRule="auto"/>
        <w:ind w:left="993"/>
        <w:jc w:val="both"/>
        <w:rPr>
          <w:rFonts w:ascii="Times New Roman" w:hAnsi="Times New Roman" w:cs="Times New Roman"/>
          <w:sz w:val="24"/>
          <w:szCs w:val="24"/>
        </w:rPr>
      </w:pPr>
    </w:p>
    <w:p w:rsidR="00965F1B" w:rsidRDefault="00965F1B" w:rsidP="0052041C">
      <w:pPr>
        <w:pStyle w:val="ListParagraph"/>
        <w:spacing w:line="480" w:lineRule="auto"/>
        <w:ind w:left="993"/>
        <w:jc w:val="both"/>
        <w:rPr>
          <w:rFonts w:ascii="Times New Roman" w:hAnsi="Times New Roman" w:cs="Times New Roman"/>
          <w:sz w:val="24"/>
          <w:szCs w:val="24"/>
        </w:rPr>
      </w:pPr>
    </w:p>
    <w:p w:rsidR="00965F1B" w:rsidRDefault="00965F1B" w:rsidP="0052041C">
      <w:pPr>
        <w:pStyle w:val="ListParagraph"/>
        <w:spacing w:line="480" w:lineRule="auto"/>
        <w:ind w:left="993"/>
        <w:jc w:val="both"/>
        <w:rPr>
          <w:rFonts w:ascii="Times New Roman" w:hAnsi="Times New Roman" w:cs="Times New Roman"/>
          <w:sz w:val="24"/>
          <w:szCs w:val="24"/>
        </w:rPr>
      </w:pPr>
    </w:p>
    <w:p w:rsidR="00965F1B" w:rsidRDefault="00965F1B" w:rsidP="0052041C">
      <w:pPr>
        <w:pStyle w:val="ListParagraph"/>
        <w:spacing w:line="480" w:lineRule="auto"/>
        <w:ind w:left="993"/>
        <w:jc w:val="both"/>
        <w:rPr>
          <w:rFonts w:ascii="Times New Roman" w:hAnsi="Times New Roman" w:cs="Times New Roman"/>
          <w:sz w:val="24"/>
          <w:szCs w:val="24"/>
        </w:rPr>
      </w:pPr>
    </w:p>
    <w:p w:rsidR="00965F1B" w:rsidRDefault="00965F1B" w:rsidP="0052041C">
      <w:pPr>
        <w:pStyle w:val="ListParagraph"/>
        <w:spacing w:line="480" w:lineRule="auto"/>
        <w:ind w:left="993"/>
        <w:jc w:val="both"/>
        <w:rPr>
          <w:rFonts w:ascii="Times New Roman" w:hAnsi="Times New Roman" w:cs="Times New Roman"/>
          <w:sz w:val="24"/>
          <w:szCs w:val="24"/>
        </w:rPr>
      </w:pPr>
    </w:p>
    <w:p w:rsidR="00965F1B" w:rsidRDefault="00965F1B" w:rsidP="0052041C">
      <w:pPr>
        <w:pStyle w:val="ListParagraph"/>
        <w:spacing w:line="480" w:lineRule="auto"/>
        <w:ind w:left="993"/>
        <w:jc w:val="both"/>
        <w:rPr>
          <w:rFonts w:ascii="Times New Roman" w:hAnsi="Times New Roman" w:cs="Times New Roman"/>
          <w:sz w:val="24"/>
          <w:szCs w:val="24"/>
        </w:rPr>
      </w:pPr>
    </w:p>
    <w:p w:rsidR="00965F1B" w:rsidRDefault="00965F1B" w:rsidP="0052041C">
      <w:pPr>
        <w:pStyle w:val="ListParagraph"/>
        <w:spacing w:line="480" w:lineRule="auto"/>
        <w:ind w:left="993"/>
        <w:jc w:val="both"/>
        <w:rPr>
          <w:rFonts w:ascii="Times New Roman" w:hAnsi="Times New Roman" w:cs="Times New Roman"/>
          <w:sz w:val="24"/>
          <w:szCs w:val="24"/>
        </w:rPr>
      </w:pPr>
    </w:p>
    <w:p w:rsidR="00965F1B" w:rsidRDefault="00965F1B" w:rsidP="0052041C">
      <w:pPr>
        <w:pStyle w:val="ListParagraph"/>
        <w:spacing w:line="480" w:lineRule="auto"/>
        <w:ind w:left="993"/>
        <w:jc w:val="both"/>
        <w:rPr>
          <w:rFonts w:ascii="Times New Roman" w:hAnsi="Times New Roman" w:cs="Times New Roman"/>
          <w:sz w:val="24"/>
          <w:szCs w:val="24"/>
        </w:rPr>
      </w:pPr>
    </w:p>
    <w:p w:rsidR="00965F1B" w:rsidRDefault="00965F1B" w:rsidP="0052041C">
      <w:pPr>
        <w:pStyle w:val="ListParagraph"/>
        <w:spacing w:line="480" w:lineRule="auto"/>
        <w:ind w:left="993"/>
        <w:jc w:val="both"/>
        <w:rPr>
          <w:rFonts w:ascii="Times New Roman" w:hAnsi="Times New Roman" w:cs="Times New Roman"/>
          <w:sz w:val="24"/>
          <w:szCs w:val="24"/>
        </w:rPr>
      </w:pPr>
    </w:p>
    <w:p w:rsidR="00965F1B" w:rsidRDefault="00965F1B" w:rsidP="0052041C">
      <w:pPr>
        <w:pStyle w:val="ListParagraph"/>
        <w:spacing w:line="480" w:lineRule="auto"/>
        <w:ind w:left="993"/>
        <w:jc w:val="both"/>
        <w:rPr>
          <w:rFonts w:ascii="Times New Roman" w:hAnsi="Times New Roman" w:cs="Times New Roman"/>
          <w:sz w:val="24"/>
          <w:szCs w:val="24"/>
        </w:rPr>
      </w:pPr>
    </w:p>
    <w:p w:rsidR="00965F1B" w:rsidRDefault="00965F1B" w:rsidP="0052041C">
      <w:pPr>
        <w:pStyle w:val="ListParagraph"/>
        <w:spacing w:line="480" w:lineRule="auto"/>
        <w:ind w:left="993"/>
        <w:jc w:val="both"/>
        <w:rPr>
          <w:rFonts w:ascii="Times New Roman" w:hAnsi="Times New Roman" w:cs="Times New Roman"/>
          <w:sz w:val="24"/>
          <w:szCs w:val="24"/>
        </w:rPr>
      </w:pPr>
    </w:p>
    <w:p w:rsidR="00965F1B" w:rsidRDefault="00965F1B" w:rsidP="0052041C">
      <w:pPr>
        <w:pStyle w:val="ListParagraph"/>
        <w:spacing w:line="480" w:lineRule="auto"/>
        <w:ind w:left="993"/>
        <w:jc w:val="both"/>
        <w:rPr>
          <w:rFonts w:ascii="Times New Roman" w:hAnsi="Times New Roman" w:cs="Times New Roman"/>
          <w:sz w:val="24"/>
          <w:szCs w:val="24"/>
        </w:rPr>
      </w:pPr>
    </w:p>
    <w:p w:rsidR="00965F1B" w:rsidRPr="00C55E1F" w:rsidRDefault="00965F1B" w:rsidP="0052041C">
      <w:pPr>
        <w:pStyle w:val="ListParagraph"/>
        <w:spacing w:line="480" w:lineRule="auto"/>
        <w:ind w:left="993"/>
        <w:jc w:val="both"/>
        <w:rPr>
          <w:rFonts w:ascii="Times New Roman" w:hAnsi="Times New Roman" w:cs="Times New Roman"/>
          <w:sz w:val="24"/>
          <w:szCs w:val="24"/>
        </w:rPr>
      </w:pPr>
    </w:p>
    <w:p w:rsidR="002B7FCC" w:rsidRPr="00DE4E0E" w:rsidRDefault="005526DA" w:rsidP="00DE4E0E">
      <w:pPr>
        <w:pStyle w:val="ListParagraph"/>
        <w:spacing w:line="360" w:lineRule="auto"/>
        <w:ind w:left="1364"/>
        <w:jc w:val="center"/>
        <w:rPr>
          <w:rFonts w:ascii="Times New Roman" w:hAnsi="Times New Roman" w:cs="Times New Roman"/>
          <w:b/>
          <w:sz w:val="28"/>
          <w:szCs w:val="28"/>
        </w:rPr>
      </w:pPr>
      <w:r>
        <w:rPr>
          <w:rFonts w:ascii="Times New Roman" w:hAnsi="Times New Roman" w:cs="Times New Roman"/>
          <w:b/>
          <w:noProof/>
          <w:sz w:val="28"/>
          <w:szCs w:val="28"/>
          <w:lang w:eastAsia="id-ID"/>
        </w:rPr>
        <w:lastRenderedPageBreak/>
        <w:pict>
          <v:oval id="_x0000_s1029" style="position:absolute;left:0;text-align:left;margin-left:372.15pt;margin-top:-92.1pt;width:51pt;height:47.25pt;z-index:251661312" strokecolor="white [3212]"/>
        </w:pict>
      </w:r>
      <w:r>
        <w:rPr>
          <w:rFonts w:ascii="Times New Roman" w:hAnsi="Times New Roman" w:cs="Times New Roman"/>
          <w:b/>
          <w:noProof/>
          <w:sz w:val="28"/>
          <w:szCs w:val="28"/>
          <w:lang w:eastAsia="id-ID"/>
        </w:rPr>
        <w:pict>
          <v:shape id="_x0000_s1030" type="#_x0000_t202" style="position:absolute;left:0;text-align:left;margin-left:132.15pt;margin-top:648.9pt;width:108pt;height:41.25pt;z-index:251662336" strokecolor="white [3212]">
            <v:textbox>
              <w:txbxContent>
                <w:p w:rsidR="008C16CF" w:rsidRDefault="008C16CF" w:rsidP="00CB680E">
                  <w:pPr>
                    <w:jc w:val="center"/>
                  </w:pPr>
                  <w:r>
                    <w:t>47</w:t>
                  </w:r>
                  <w:bookmarkStart w:id="0" w:name="_GoBack"/>
                  <w:bookmarkEnd w:id="0"/>
                </w:p>
              </w:txbxContent>
            </v:textbox>
          </v:shape>
        </w:pict>
      </w:r>
      <w:r w:rsidR="002B7FCC" w:rsidRPr="00DE4E0E">
        <w:rPr>
          <w:rFonts w:ascii="Times New Roman" w:hAnsi="Times New Roman" w:cs="Times New Roman"/>
          <w:b/>
          <w:sz w:val="28"/>
          <w:szCs w:val="28"/>
        </w:rPr>
        <w:t xml:space="preserve">BAB V </w:t>
      </w:r>
    </w:p>
    <w:p w:rsidR="002B7FCC" w:rsidRDefault="002B7FCC" w:rsidP="00DE4E0E">
      <w:pPr>
        <w:pStyle w:val="ListParagraph"/>
        <w:spacing w:line="360" w:lineRule="auto"/>
        <w:ind w:left="1364"/>
        <w:jc w:val="center"/>
        <w:rPr>
          <w:rFonts w:ascii="Times New Roman" w:hAnsi="Times New Roman" w:cs="Times New Roman"/>
          <w:b/>
          <w:sz w:val="28"/>
          <w:szCs w:val="28"/>
        </w:rPr>
      </w:pPr>
      <w:r w:rsidRPr="00DE4E0E">
        <w:rPr>
          <w:rFonts w:ascii="Times New Roman" w:hAnsi="Times New Roman" w:cs="Times New Roman"/>
          <w:b/>
          <w:sz w:val="28"/>
          <w:szCs w:val="28"/>
        </w:rPr>
        <w:t>KESIMPULAN DAN SARAN</w:t>
      </w:r>
    </w:p>
    <w:p w:rsidR="00743162" w:rsidRPr="00DE4E0E" w:rsidRDefault="00743162" w:rsidP="00DE4E0E">
      <w:pPr>
        <w:pStyle w:val="ListParagraph"/>
        <w:spacing w:line="360" w:lineRule="auto"/>
        <w:ind w:left="1364"/>
        <w:jc w:val="center"/>
        <w:rPr>
          <w:rFonts w:ascii="Times New Roman" w:hAnsi="Times New Roman" w:cs="Times New Roman"/>
          <w:b/>
          <w:sz w:val="28"/>
          <w:szCs w:val="28"/>
        </w:rPr>
      </w:pPr>
    </w:p>
    <w:p w:rsidR="002B7FCC" w:rsidRDefault="002B7FCC" w:rsidP="00743162">
      <w:pPr>
        <w:pStyle w:val="ListParagraph"/>
        <w:numPr>
          <w:ilvl w:val="0"/>
          <w:numId w:val="25"/>
        </w:numPr>
        <w:spacing w:line="480" w:lineRule="auto"/>
        <w:ind w:hanging="436"/>
        <w:rPr>
          <w:rFonts w:ascii="Times New Roman" w:hAnsi="Times New Roman" w:cs="Times New Roman"/>
          <w:b/>
          <w:sz w:val="24"/>
          <w:szCs w:val="24"/>
        </w:rPr>
      </w:pPr>
      <w:r w:rsidRPr="00CD6339">
        <w:rPr>
          <w:rFonts w:ascii="Times New Roman" w:hAnsi="Times New Roman" w:cs="Times New Roman"/>
          <w:b/>
          <w:sz w:val="24"/>
          <w:szCs w:val="24"/>
        </w:rPr>
        <w:t xml:space="preserve">Kesimpulan </w:t>
      </w:r>
    </w:p>
    <w:p w:rsidR="006A1751" w:rsidRPr="006A1751" w:rsidRDefault="006A1751" w:rsidP="006A1751">
      <w:pPr>
        <w:pStyle w:val="ListParagraph"/>
        <w:spacing w:line="480" w:lineRule="auto"/>
        <w:ind w:firstLine="414"/>
        <w:rPr>
          <w:rFonts w:ascii="Times New Roman" w:hAnsi="Times New Roman" w:cs="Times New Roman"/>
          <w:sz w:val="24"/>
          <w:szCs w:val="24"/>
        </w:rPr>
      </w:pPr>
      <w:r>
        <w:rPr>
          <w:rFonts w:ascii="Times New Roman" w:hAnsi="Times New Roman" w:cs="Times New Roman"/>
          <w:sz w:val="24"/>
          <w:szCs w:val="24"/>
        </w:rPr>
        <w:t>Berdasarkan permasalahan diatas bahwa dapat ditarik kesimpulan sebagai berikut:</w:t>
      </w:r>
    </w:p>
    <w:p w:rsidR="0052041C" w:rsidRPr="007B0D11" w:rsidRDefault="002B7FCC" w:rsidP="007B0D11">
      <w:pPr>
        <w:pStyle w:val="ListParagraph"/>
        <w:numPr>
          <w:ilvl w:val="0"/>
          <w:numId w:val="66"/>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Faktor-faktor penyebab pembiayaan macet </w:t>
      </w:r>
      <w:r w:rsidR="00CF518D">
        <w:rPr>
          <w:rFonts w:ascii="Times New Roman" w:hAnsi="Times New Roman" w:cs="Times New Roman"/>
          <w:sz w:val="24"/>
          <w:szCs w:val="24"/>
        </w:rPr>
        <w:t xml:space="preserve">pada Pembiayaan Multi Manfaat di Bank BTN Syariah Cabang Palembang </w:t>
      </w:r>
      <w:r>
        <w:rPr>
          <w:rFonts w:ascii="Times New Roman" w:hAnsi="Times New Roman" w:cs="Times New Roman"/>
          <w:sz w:val="24"/>
          <w:szCs w:val="24"/>
        </w:rPr>
        <w:t xml:space="preserve">ada 2 (dua) yaitu faktor </w:t>
      </w:r>
      <w:r w:rsidRPr="002B7FCC">
        <w:rPr>
          <w:rFonts w:ascii="Times New Roman" w:hAnsi="Times New Roman" w:cs="Times New Roman"/>
          <w:i/>
          <w:sz w:val="24"/>
          <w:szCs w:val="24"/>
        </w:rPr>
        <w:t xml:space="preserve">intern </w:t>
      </w:r>
      <w:r>
        <w:rPr>
          <w:rFonts w:ascii="Times New Roman" w:hAnsi="Times New Roman" w:cs="Times New Roman"/>
          <w:sz w:val="24"/>
          <w:szCs w:val="24"/>
        </w:rPr>
        <w:t xml:space="preserve">dan faktor </w:t>
      </w:r>
      <w:r w:rsidRPr="002B7FCC">
        <w:rPr>
          <w:rFonts w:ascii="Times New Roman" w:hAnsi="Times New Roman" w:cs="Times New Roman"/>
          <w:i/>
          <w:sz w:val="24"/>
          <w:szCs w:val="24"/>
        </w:rPr>
        <w:t>ekstern</w:t>
      </w:r>
      <w:r>
        <w:rPr>
          <w:rFonts w:ascii="Times New Roman" w:hAnsi="Times New Roman" w:cs="Times New Roman"/>
          <w:sz w:val="24"/>
          <w:szCs w:val="24"/>
        </w:rPr>
        <w:t>:</w:t>
      </w:r>
      <w:r w:rsidR="007B0D11">
        <w:rPr>
          <w:rFonts w:ascii="Times New Roman" w:hAnsi="Times New Roman" w:cs="Times New Roman"/>
          <w:sz w:val="24"/>
          <w:szCs w:val="24"/>
        </w:rPr>
        <w:t xml:space="preserve"> a.</w:t>
      </w:r>
      <w:r w:rsidR="006A1751">
        <w:rPr>
          <w:rFonts w:ascii="Times New Roman" w:hAnsi="Times New Roman" w:cs="Times New Roman"/>
          <w:sz w:val="24"/>
          <w:szCs w:val="24"/>
        </w:rPr>
        <w:t xml:space="preserve"> </w:t>
      </w:r>
      <w:r w:rsidRPr="006A1751">
        <w:rPr>
          <w:rFonts w:ascii="Times New Roman" w:hAnsi="Times New Roman" w:cs="Times New Roman"/>
          <w:sz w:val="24"/>
          <w:szCs w:val="24"/>
        </w:rPr>
        <w:t xml:space="preserve">Faktor </w:t>
      </w:r>
      <w:r w:rsidRPr="006A1751">
        <w:rPr>
          <w:rFonts w:ascii="Times New Roman" w:hAnsi="Times New Roman" w:cs="Times New Roman"/>
          <w:i/>
          <w:sz w:val="24"/>
          <w:szCs w:val="24"/>
        </w:rPr>
        <w:t>intern</w:t>
      </w:r>
      <w:r w:rsidRPr="006A1751">
        <w:rPr>
          <w:rFonts w:ascii="Times New Roman" w:hAnsi="Times New Roman" w:cs="Times New Roman"/>
          <w:sz w:val="24"/>
          <w:szCs w:val="24"/>
        </w:rPr>
        <w:t xml:space="preserve"> (dari pihak bank)</w:t>
      </w:r>
      <w:r w:rsidR="006A1751">
        <w:rPr>
          <w:rFonts w:ascii="Times New Roman" w:hAnsi="Times New Roman" w:cs="Times New Roman"/>
          <w:sz w:val="24"/>
          <w:szCs w:val="24"/>
        </w:rPr>
        <w:t>:</w:t>
      </w:r>
      <w:r w:rsidR="007B0D11" w:rsidRPr="007B0D11">
        <w:rPr>
          <w:rFonts w:ascii="Times New Roman" w:hAnsi="Times New Roman" w:cs="Times New Roman"/>
          <w:sz w:val="24"/>
          <w:szCs w:val="24"/>
        </w:rPr>
        <w:t xml:space="preserve"> </w:t>
      </w:r>
      <w:r w:rsidR="00F459AA">
        <w:rPr>
          <w:rFonts w:ascii="Times New Roman" w:hAnsi="Times New Roman" w:cs="Times New Roman"/>
          <w:sz w:val="24"/>
          <w:szCs w:val="24"/>
        </w:rPr>
        <w:t>Kesulitan dalam memahami karakter nasabah</w:t>
      </w:r>
      <w:r w:rsidR="00B471EA" w:rsidRPr="00B471EA">
        <w:rPr>
          <w:rFonts w:ascii="Times New Roman" w:hAnsi="Times New Roman" w:cs="Times New Roman"/>
          <w:sz w:val="24"/>
          <w:szCs w:val="24"/>
        </w:rPr>
        <w:t>: dalam hal ini metode wawancara saja tidak c</w:t>
      </w:r>
      <w:r w:rsidR="007B0D11">
        <w:rPr>
          <w:rFonts w:ascii="Times New Roman" w:hAnsi="Times New Roman" w:cs="Times New Roman"/>
          <w:sz w:val="24"/>
          <w:szCs w:val="24"/>
        </w:rPr>
        <w:t>ukup perlu infor</w:t>
      </w:r>
      <w:r w:rsidR="007B0D11" w:rsidRPr="007B0D11">
        <w:rPr>
          <w:rFonts w:ascii="Times New Roman" w:hAnsi="Times New Roman" w:cs="Times New Roman"/>
          <w:sz w:val="24"/>
          <w:szCs w:val="24"/>
        </w:rPr>
        <w:t>m</w:t>
      </w:r>
      <w:r w:rsidR="00B471EA" w:rsidRPr="00B471EA">
        <w:rPr>
          <w:rFonts w:ascii="Times New Roman" w:hAnsi="Times New Roman" w:cs="Times New Roman"/>
          <w:sz w:val="24"/>
          <w:szCs w:val="24"/>
        </w:rPr>
        <w:t>asi lebih lanjut mengenai kehidupan pribadi nasabah</w:t>
      </w:r>
      <w:r w:rsidR="007B0D11" w:rsidRPr="007B0D11">
        <w:rPr>
          <w:rFonts w:ascii="Times New Roman" w:hAnsi="Times New Roman" w:cs="Times New Roman"/>
          <w:sz w:val="24"/>
          <w:szCs w:val="24"/>
        </w:rPr>
        <w:t xml:space="preserve"> misalnya dilakukan OTS (</w:t>
      </w:r>
      <w:r w:rsidR="007B0D11" w:rsidRPr="007B0D11">
        <w:rPr>
          <w:rFonts w:ascii="Times New Roman" w:hAnsi="Times New Roman" w:cs="Times New Roman"/>
          <w:i/>
          <w:iCs/>
          <w:sz w:val="24"/>
          <w:szCs w:val="24"/>
        </w:rPr>
        <w:t>on the spot</w:t>
      </w:r>
      <w:r w:rsidR="007B0D11" w:rsidRPr="007B0D11">
        <w:rPr>
          <w:rFonts w:ascii="Times New Roman" w:hAnsi="Times New Roman" w:cs="Times New Roman"/>
          <w:sz w:val="24"/>
          <w:szCs w:val="24"/>
        </w:rPr>
        <w:t>) atau terjun langsung ke tempat usaha yang dibuat nasabah</w:t>
      </w:r>
      <w:r w:rsidR="00B471EA" w:rsidRPr="00B471EA">
        <w:rPr>
          <w:rFonts w:ascii="Times New Roman" w:hAnsi="Times New Roman" w:cs="Times New Roman"/>
          <w:sz w:val="24"/>
          <w:szCs w:val="24"/>
        </w:rPr>
        <w:t>, faktor kesulitan dalam memahami karakter nasabah inilah yang sangat mempeng</w:t>
      </w:r>
      <w:r w:rsidR="007B0D11">
        <w:rPr>
          <w:rFonts w:ascii="Times New Roman" w:hAnsi="Times New Roman" w:cs="Times New Roman"/>
          <w:sz w:val="24"/>
          <w:szCs w:val="24"/>
        </w:rPr>
        <w:t xml:space="preserve">aruhi terjadinya pembiayaan </w:t>
      </w:r>
      <w:r w:rsidR="007B0D11" w:rsidRPr="007B0D11">
        <w:rPr>
          <w:rFonts w:ascii="Times New Roman" w:hAnsi="Times New Roman" w:cs="Times New Roman"/>
          <w:sz w:val="24"/>
          <w:szCs w:val="24"/>
        </w:rPr>
        <w:t>bermasalah</w:t>
      </w:r>
      <w:r w:rsidR="007B0D11">
        <w:rPr>
          <w:rFonts w:ascii="Times New Roman" w:hAnsi="Times New Roman" w:cs="Times New Roman"/>
          <w:sz w:val="24"/>
          <w:szCs w:val="24"/>
        </w:rPr>
        <w:t>.</w:t>
      </w:r>
      <w:r w:rsidR="007B0D11" w:rsidRPr="007B0D11">
        <w:rPr>
          <w:rFonts w:ascii="Times New Roman" w:hAnsi="Times New Roman" w:cs="Times New Roman"/>
          <w:sz w:val="24"/>
          <w:szCs w:val="24"/>
        </w:rPr>
        <w:t xml:space="preserve"> </w:t>
      </w:r>
      <w:r w:rsidR="00B471EA">
        <w:rPr>
          <w:rFonts w:ascii="Times New Roman" w:hAnsi="Times New Roman" w:cs="Times New Roman"/>
          <w:sz w:val="24"/>
          <w:szCs w:val="24"/>
        </w:rPr>
        <w:t>Terkait sistem informasi</w:t>
      </w:r>
      <w:r w:rsidR="00B471EA" w:rsidRPr="007B0D11">
        <w:rPr>
          <w:rFonts w:ascii="Times New Roman" w:hAnsi="Times New Roman" w:cs="Times New Roman"/>
          <w:sz w:val="24"/>
          <w:szCs w:val="24"/>
        </w:rPr>
        <w:t xml:space="preserve"> dan </w:t>
      </w:r>
      <w:r w:rsidR="00B471EA">
        <w:rPr>
          <w:rFonts w:ascii="Times New Roman" w:hAnsi="Times New Roman" w:cs="Times New Roman"/>
          <w:sz w:val="24"/>
          <w:szCs w:val="24"/>
        </w:rPr>
        <w:t>pengawasan pembiayaan</w:t>
      </w:r>
      <w:r w:rsidR="00B471EA" w:rsidRPr="007B0D11">
        <w:rPr>
          <w:rFonts w:ascii="Times New Roman" w:hAnsi="Times New Roman" w:cs="Times New Roman"/>
          <w:sz w:val="24"/>
          <w:szCs w:val="24"/>
        </w:rPr>
        <w:t xml:space="preserve"> sudah baik.</w:t>
      </w:r>
      <w:r w:rsidR="00DE7897">
        <w:rPr>
          <w:rFonts w:ascii="Times New Roman" w:hAnsi="Times New Roman" w:cs="Times New Roman"/>
          <w:sz w:val="24"/>
          <w:szCs w:val="24"/>
        </w:rPr>
        <w:t xml:space="preserve"> Terkait sumber daya manusia</w:t>
      </w:r>
      <w:r w:rsidR="00B471EA" w:rsidRPr="007B0D11">
        <w:rPr>
          <w:rFonts w:ascii="Times New Roman" w:hAnsi="Times New Roman" w:cs="Times New Roman"/>
          <w:sz w:val="24"/>
          <w:szCs w:val="24"/>
        </w:rPr>
        <w:t xml:space="preserve"> juga sudah baik hal ini terlihat dari seleksi setiap jabatan</w:t>
      </w:r>
      <w:r w:rsidR="007B0D11" w:rsidRPr="007B0D11">
        <w:rPr>
          <w:rFonts w:ascii="Times New Roman" w:hAnsi="Times New Roman" w:cs="Times New Roman"/>
          <w:sz w:val="24"/>
          <w:szCs w:val="24"/>
        </w:rPr>
        <w:t xml:space="preserve"> dan bank akan memberikan jabatan sesuai dengan kemampuan masing-masing.</w:t>
      </w:r>
      <w:r w:rsidR="007B0D11">
        <w:rPr>
          <w:rFonts w:ascii="Times New Roman" w:hAnsi="Times New Roman" w:cs="Times New Roman"/>
          <w:sz w:val="24"/>
          <w:szCs w:val="24"/>
        </w:rPr>
        <w:t xml:space="preserve"> </w:t>
      </w:r>
      <w:r w:rsidR="007B0D11" w:rsidRPr="007B0D11">
        <w:rPr>
          <w:rFonts w:ascii="Times New Roman" w:hAnsi="Times New Roman" w:cs="Times New Roman"/>
          <w:sz w:val="24"/>
          <w:szCs w:val="24"/>
        </w:rPr>
        <w:t>b.</w:t>
      </w:r>
      <w:r w:rsidR="006A1751" w:rsidRPr="00DE7897">
        <w:rPr>
          <w:rFonts w:ascii="Times New Roman" w:hAnsi="Times New Roman" w:cs="Times New Roman"/>
          <w:sz w:val="24"/>
          <w:szCs w:val="24"/>
        </w:rPr>
        <w:t xml:space="preserve"> </w:t>
      </w:r>
      <w:r w:rsidRPr="00DE7897">
        <w:rPr>
          <w:rFonts w:ascii="Times New Roman" w:hAnsi="Times New Roman" w:cs="Times New Roman"/>
          <w:sz w:val="24"/>
          <w:szCs w:val="24"/>
        </w:rPr>
        <w:t xml:space="preserve">Faktor </w:t>
      </w:r>
      <w:r w:rsidR="00BE7B35" w:rsidRPr="00DE7897">
        <w:rPr>
          <w:rFonts w:ascii="Times New Roman" w:hAnsi="Times New Roman" w:cs="Times New Roman"/>
          <w:i/>
          <w:sz w:val="24"/>
          <w:szCs w:val="24"/>
        </w:rPr>
        <w:t>in</w:t>
      </w:r>
      <w:r w:rsidRPr="00DE7897">
        <w:rPr>
          <w:rFonts w:ascii="Times New Roman" w:hAnsi="Times New Roman" w:cs="Times New Roman"/>
          <w:i/>
          <w:sz w:val="24"/>
          <w:szCs w:val="24"/>
        </w:rPr>
        <w:t>tern</w:t>
      </w:r>
      <w:r w:rsidRPr="00DE7897">
        <w:rPr>
          <w:rFonts w:ascii="Times New Roman" w:hAnsi="Times New Roman" w:cs="Times New Roman"/>
          <w:sz w:val="24"/>
          <w:szCs w:val="24"/>
        </w:rPr>
        <w:t xml:space="preserve"> (dari pihak nasabah)</w:t>
      </w:r>
      <w:r w:rsidR="006A1751" w:rsidRPr="00DE7897">
        <w:rPr>
          <w:rFonts w:ascii="Times New Roman" w:hAnsi="Times New Roman" w:cs="Times New Roman"/>
          <w:sz w:val="24"/>
          <w:szCs w:val="24"/>
        </w:rPr>
        <w:t xml:space="preserve">: </w:t>
      </w:r>
      <w:r w:rsidR="00BE7B35" w:rsidRPr="00DE7897">
        <w:rPr>
          <w:rFonts w:ascii="Times New Roman" w:hAnsi="Times New Roman" w:cs="Times New Roman"/>
          <w:sz w:val="24"/>
          <w:szCs w:val="24"/>
        </w:rPr>
        <w:t>Kelemahan karakter nasabah</w:t>
      </w:r>
      <w:r w:rsidR="006A1751" w:rsidRPr="00DE7897">
        <w:rPr>
          <w:rFonts w:ascii="Times New Roman" w:hAnsi="Times New Roman" w:cs="Times New Roman"/>
          <w:sz w:val="24"/>
          <w:szCs w:val="24"/>
        </w:rPr>
        <w:t xml:space="preserve">, </w:t>
      </w:r>
      <w:r w:rsidR="00BE7B35" w:rsidRPr="00DE7897">
        <w:rPr>
          <w:rFonts w:ascii="Times New Roman" w:hAnsi="Times New Roman" w:cs="Times New Roman"/>
          <w:sz w:val="24"/>
          <w:szCs w:val="24"/>
        </w:rPr>
        <w:t>Musibah yang dialami nasabah</w:t>
      </w:r>
      <w:r w:rsidR="006A1751" w:rsidRPr="00DE7897">
        <w:rPr>
          <w:rFonts w:ascii="Times New Roman" w:hAnsi="Times New Roman" w:cs="Times New Roman"/>
          <w:sz w:val="24"/>
          <w:szCs w:val="24"/>
        </w:rPr>
        <w:t xml:space="preserve">, </w:t>
      </w:r>
      <w:r w:rsidR="00BE7B35" w:rsidRPr="00DE7897">
        <w:rPr>
          <w:rFonts w:ascii="Times New Roman" w:hAnsi="Times New Roman" w:cs="Times New Roman"/>
          <w:sz w:val="24"/>
          <w:szCs w:val="24"/>
        </w:rPr>
        <w:t>Menurunnya pendapatan nasabah</w:t>
      </w:r>
      <w:r w:rsidR="006A1751" w:rsidRPr="00DE7897">
        <w:rPr>
          <w:rFonts w:ascii="Times New Roman" w:hAnsi="Times New Roman" w:cs="Times New Roman"/>
          <w:sz w:val="24"/>
          <w:szCs w:val="24"/>
        </w:rPr>
        <w:t xml:space="preserve">. </w:t>
      </w:r>
      <w:r w:rsidR="00BE7B35" w:rsidRPr="00DE7897">
        <w:rPr>
          <w:rFonts w:ascii="Times New Roman" w:hAnsi="Times New Roman" w:cs="Times New Roman"/>
          <w:sz w:val="24"/>
          <w:szCs w:val="24"/>
        </w:rPr>
        <w:t xml:space="preserve">Faktor </w:t>
      </w:r>
      <w:r w:rsidR="00BE7B35" w:rsidRPr="00DE7897">
        <w:rPr>
          <w:rFonts w:ascii="Times New Roman" w:hAnsi="Times New Roman" w:cs="Times New Roman"/>
          <w:i/>
          <w:sz w:val="24"/>
          <w:szCs w:val="24"/>
        </w:rPr>
        <w:t xml:space="preserve">ekstern </w:t>
      </w:r>
      <w:r w:rsidR="00BE7B35" w:rsidRPr="00DE7897">
        <w:rPr>
          <w:rFonts w:ascii="Times New Roman" w:hAnsi="Times New Roman" w:cs="Times New Roman"/>
          <w:sz w:val="24"/>
          <w:szCs w:val="24"/>
        </w:rPr>
        <w:t>(dari nasabah)</w:t>
      </w:r>
      <w:r w:rsidR="006A1751" w:rsidRPr="00DE7897">
        <w:rPr>
          <w:rFonts w:ascii="Times New Roman" w:hAnsi="Times New Roman" w:cs="Times New Roman"/>
          <w:sz w:val="24"/>
          <w:szCs w:val="24"/>
        </w:rPr>
        <w:t xml:space="preserve">: </w:t>
      </w:r>
      <w:r w:rsidR="00BE7B35" w:rsidRPr="00DE7897">
        <w:rPr>
          <w:rFonts w:ascii="Times New Roman" w:hAnsi="Times New Roman" w:cs="Times New Roman"/>
          <w:sz w:val="24"/>
          <w:szCs w:val="24"/>
        </w:rPr>
        <w:t>Situasi ekonomi yang negative</w:t>
      </w:r>
      <w:r w:rsidR="00DE7897">
        <w:rPr>
          <w:rFonts w:ascii="Times New Roman" w:hAnsi="Times New Roman" w:cs="Times New Roman"/>
          <w:sz w:val="24"/>
          <w:szCs w:val="24"/>
        </w:rPr>
        <w:t>.</w:t>
      </w:r>
    </w:p>
    <w:p w:rsidR="007B0D11" w:rsidRPr="007B0D11" w:rsidRDefault="007B0D11" w:rsidP="007B0D11">
      <w:pPr>
        <w:pStyle w:val="ListParagraph"/>
        <w:numPr>
          <w:ilvl w:val="0"/>
          <w:numId w:val="66"/>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Langkah-langkah penanganan pembiayaan macet hanya dengan </w:t>
      </w:r>
      <w:r w:rsidRPr="00416A08">
        <w:rPr>
          <w:rFonts w:ascii="Times New Roman" w:hAnsi="Times New Roman" w:cs="Times New Roman"/>
          <w:i/>
          <w:iCs/>
          <w:sz w:val="24"/>
          <w:szCs w:val="24"/>
          <w:lang w:val="en-US"/>
        </w:rPr>
        <w:t>R</w:t>
      </w:r>
      <w:r w:rsidRPr="006F6772">
        <w:rPr>
          <w:rFonts w:ascii="Times New Roman" w:hAnsi="Times New Roman" w:cs="Times New Roman"/>
          <w:i/>
          <w:iCs/>
          <w:sz w:val="24"/>
          <w:szCs w:val="24"/>
        </w:rPr>
        <w:t xml:space="preserve">escheduling </w:t>
      </w:r>
      <w:r>
        <w:rPr>
          <w:rFonts w:ascii="Times New Roman" w:hAnsi="Times New Roman" w:cs="Times New Roman"/>
          <w:iCs/>
          <w:sz w:val="24"/>
          <w:szCs w:val="24"/>
        </w:rPr>
        <w:t xml:space="preserve">saja. </w:t>
      </w:r>
      <w:r>
        <w:rPr>
          <w:rFonts w:ascii="Times New Roman" w:hAnsi="Times New Roman" w:cs="Times New Roman"/>
          <w:i/>
          <w:iCs/>
          <w:sz w:val="24"/>
          <w:szCs w:val="24"/>
        </w:rPr>
        <w:t xml:space="preserve">Reschedulig </w:t>
      </w:r>
      <w:r w:rsidRPr="002D3CAC">
        <w:rPr>
          <w:rFonts w:ascii="Times New Roman" w:hAnsi="Times New Roman" w:cs="Times New Roman"/>
          <w:sz w:val="24"/>
          <w:szCs w:val="24"/>
        </w:rPr>
        <w:t>adalah penjadwalan kembali.</w:t>
      </w:r>
      <w:r>
        <w:rPr>
          <w:rFonts w:ascii="Times New Roman" w:hAnsi="Times New Roman" w:cs="Times New Roman"/>
          <w:sz w:val="24"/>
          <w:szCs w:val="24"/>
        </w:rPr>
        <w:t xml:space="preserve"> Penjadwalan kembali dapat dilakukan kepada debitur yang </w:t>
      </w:r>
      <w:r>
        <w:rPr>
          <w:rFonts w:ascii="Times New Roman" w:hAnsi="Times New Roman" w:cs="Times New Roman"/>
          <w:sz w:val="24"/>
          <w:szCs w:val="24"/>
        </w:rPr>
        <w:lastRenderedPageBreak/>
        <w:t>mempunyai iktikad baik akan tetapi tidak memiliki kemampuan untuk membayar angsuran pokok maupun angsuran bunga dengan jadwal yang telah diperjanjiakan. Penjadwalan kembali dilakukan oleh bank dengan harapan debitur dapat membayar kembali kewajibannya.</w:t>
      </w:r>
    </w:p>
    <w:p w:rsidR="002B7FCC" w:rsidRDefault="002B7FCC" w:rsidP="00B471EA">
      <w:pPr>
        <w:pStyle w:val="ListParagraph"/>
        <w:numPr>
          <w:ilvl w:val="0"/>
          <w:numId w:val="25"/>
        </w:numPr>
        <w:spacing w:line="480" w:lineRule="auto"/>
        <w:rPr>
          <w:rFonts w:ascii="Times New Roman" w:hAnsi="Times New Roman" w:cs="Times New Roman"/>
          <w:b/>
          <w:sz w:val="24"/>
          <w:szCs w:val="24"/>
        </w:rPr>
      </w:pPr>
      <w:r w:rsidRPr="00CD6339">
        <w:rPr>
          <w:rFonts w:ascii="Times New Roman" w:hAnsi="Times New Roman" w:cs="Times New Roman"/>
          <w:b/>
          <w:sz w:val="24"/>
          <w:szCs w:val="24"/>
        </w:rPr>
        <w:t xml:space="preserve">Saran </w:t>
      </w:r>
    </w:p>
    <w:p w:rsidR="006A1751" w:rsidRPr="006A1751" w:rsidRDefault="006A1751" w:rsidP="006A1751">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Dari kesimpulan diatas peneliti menyarankan:</w:t>
      </w:r>
    </w:p>
    <w:p w:rsidR="00FE47AE" w:rsidRPr="006A1751" w:rsidRDefault="00FE47AE" w:rsidP="00DE7897">
      <w:pPr>
        <w:pStyle w:val="ListParagraph"/>
        <w:numPr>
          <w:ilvl w:val="0"/>
          <w:numId w:val="63"/>
        </w:numPr>
        <w:spacing w:line="480" w:lineRule="auto"/>
        <w:ind w:left="993" w:hanging="273"/>
        <w:jc w:val="both"/>
        <w:rPr>
          <w:rFonts w:ascii="Times New Roman" w:hAnsi="Times New Roman" w:cs="Times New Roman"/>
          <w:sz w:val="24"/>
          <w:szCs w:val="24"/>
        </w:rPr>
      </w:pPr>
      <w:r w:rsidRPr="006A1751">
        <w:rPr>
          <w:rFonts w:ascii="Times New Roman" w:hAnsi="Times New Roman" w:cs="Times New Roman"/>
          <w:sz w:val="24"/>
          <w:szCs w:val="24"/>
        </w:rPr>
        <w:t xml:space="preserve">Saran untuk Bank BTN Syariah </w:t>
      </w:r>
    </w:p>
    <w:p w:rsidR="00AD7DBB" w:rsidRDefault="005C1271" w:rsidP="00FE47AE">
      <w:pPr>
        <w:pStyle w:val="ListParagraph"/>
        <w:spacing w:line="480" w:lineRule="auto"/>
        <w:ind w:left="993"/>
        <w:jc w:val="both"/>
        <w:rPr>
          <w:rFonts w:ascii="Times New Roman" w:hAnsi="Times New Roman" w:cs="Times New Roman"/>
          <w:sz w:val="24"/>
          <w:szCs w:val="24"/>
        </w:rPr>
      </w:pPr>
      <w:r w:rsidRPr="00FE47AE">
        <w:rPr>
          <w:rFonts w:ascii="Times New Roman" w:hAnsi="Times New Roman" w:cs="Times New Roman"/>
          <w:sz w:val="24"/>
          <w:szCs w:val="24"/>
        </w:rPr>
        <w:t>Dari permasalahan yan</w:t>
      </w:r>
      <w:r w:rsidR="00835EA1" w:rsidRPr="00FE47AE">
        <w:rPr>
          <w:rFonts w:ascii="Times New Roman" w:hAnsi="Times New Roman" w:cs="Times New Roman"/>
          <w:sz w:val="24"/>
          <w:szCs w:val="24"/>
        </w:rPr>
        <w:t>g ada penulis menyarankan agar B</w:t>
      </w:r>
      <w:r w:rsidRPr="00FE47AE">
        <w:rPr>
          <w:rFonts w:ascii="Times New Roman" w:hAnsi="Times New Roman" w:cs="Times New Roman"/>
          <w:sz w:val="24"/>
          <w:szCs w:val="24"/>
        </w:rPr>
        <w:t>ank BTN Syariah Cabang Palembang</w:t>
      </w:r>
      <w:r w:rsidR="00FE47AE" w:rsidRPr="00FE47AE">
        <w:rPr>
          <w:rFonts w:ascii="Times New Roman" w:hAnsi="Times New Roman" w:cs="Times New Roman"/>
          <w:sz w:val="24"/>
          <w:szCs w:val="24"/>
        </w:rPr>
        <w:t xml:space="preserve"> sebaiknya</w:t>
      </w:r>
      <w:r w:rsidR="00DE7897">
        <w:rPr>
          <w:rFonts w:ascii="Times New Roman" w:hAnsi="Times New Roman" w:cs="Times New Roman"/>
          <w:sz w:val="24"/>
          <w:szCs w:val="24"/>
        </w:rPr>
        <w:t xml:space="preserve"> lebih hati-hati</w:t>
      </w:r>
      <w:r w:rsidR="00FE47AE" w:rsidRPr="00FE47AE">
        <w:rPr>
          <w:rFonts w:ascii="Times New Roman" w:hAnsi="Times New Roman" w:cs="Times New Roman"/>
          <w:sz w:val="24"/>
          <w:szCs w:val="24"/>
        </w:rPr>
        <w:t xml:space="preserve"> dalam mengambil keputusan layak atau tidaknya nasabah mendapatkan</w:t>
      </w:r>
      <w:r w:rsidR="00DE7897">
        <w:rPr>
          <w:rFonts w:ascii="Times New Roman" w:hAnsi="Times New Roman" w:cs="Times New Roman"/>
          <w:sz w:val="24"/>
          <w:szCs w:val="24"/>
        </w:rPr>
        <w:t xml:space="preserve"> pembiayaan, </w:t>
      </w:r>
      <w:r w:rsidR="00FE47AE" w:rsidRPr="00FE47AE">
        <w:rPr>
          <w:rFonts w:ascii="Times New Roman" w:hAnsi="Times New Roman" w:cs="Times New Roman"/>
          <w:sz w:val="24"/>
          <w:szCs w:val="24"/>
        </w:rPr>
        <w:t>sehingga tidak menimbulkan kemacetan dalam pelunasan serta untuk meningkatkan pendapatan dari penyaluran kredit maka sebaiknya Bank BTN Syariah tetap mempertahankan atau meningkatkan kualitas kredit yang disalurkan.</w:t>
      </w:r>
    </w:p>
    <w:p w:rsidR="00FE47AE" w:rsidRPr="00FE47AE" w:rsidRDefault="00FE47AE" w:rsidP="00DE7897">
      <w:pPr>
        <w:pStyle w:val="ListParagraph"/>
        <w:numPr>
          <w:ilvl w:val="0"/>
          <w:numId w:val="63"/>
        </w:numPr>
        <w:spacing w:line="480" w:lineRule="auto"/>
        <w:ind w:left="993" w:hanging="273"/>
        <w:jc w:val="both"/>
        <w:rPr>
          <w:rFonts w:ascii="Times New Roman" w:hAnsi="Times New Roman" w:cs="Times New Roman"/>
          <w:sz w:val="24"/>
          <w:szCs w:val="24"/>
        </w:rPr>
      </w:pPr>
      <w:r>
        <w:rPr>
          <w:rFonts w:ascii="Times New Roman" w:hAnsi="Times New Roman" w:cs="Times New Roman"/>
          <w:sz w:val="24"/>
          <w:szCs w:val="24"/>
        </w:rPr>
        <w:t>Saran untuk penelitian selanjutnya</w:t>
      </w:r>
    </w:p>
    <w:p w:rsidR="00AD7DBB" w:rsidRDefault="00601713" w:rsidP="00971B4B">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Dari permasalahan diatas untuk penelitian selanjutnya se</w:t>
      </w:r>
      <w:r w:rsidR="00750451">
        <w:rPr>
          <w:rFonts w:ascii="Times New Roman" w:hAnsi="Times New Roman" w:cs="Times New Roman"/>
          <w:sz w:val="24"/>
          <w:szCs w:val="24"/>
        </w:rPr>
        <w:t xml:space="preserve">moga bisa lebih mengevaluasi lebih mendalam lagi mengenai </w:t>
      </w:r>
      <w:r w:rsidR="00DE7897">
        <w:rPr>
          <w:rFonts w:ascii="Times New Roman" w:hAnsi="Times New Roman" w:cs="Times New Roman"/>
          <w:sz w:val="24"/>
          <w:szCs w:val="24"/>
        </w:rPr>
        <w:t xml:space="preserve">karakter nasabah  ini, </w:t>
      </w:r>
      <w:r w:rsidR="00750451">
        <w:rPr>
          <w:rFonts w:ascii="Times New Roman" w:hAnsi="Times New Roman" w:cs="Times New Roman"/>
          <w:sz w:val="24"/>
          <w:szCs w:val="24"/>
        </w:rPr>
        <w:t>Kar</w:t>
      </w:r>
      <w:r w:rsidR="00DE7897">
        <w:rPr>
          <w:rFonts w:ascii="Times New Roman" w:hAnsi="Times New Roman" w:cs="Times New Roman"/>
          <w:sz w:val="24"/>
          <w:szCs w:val="24"/>
        </w:rPr>
        <w:t xml:space="preserve">ena karakter nasabah sangat mempengaruhi kualitas pembiayaan kedepannya. </w:t>
      </w:r>
    </w:p>
    <w:p w:rsidR="00AD7DBB" w:rsidRDefault="00AD7DBB" w:rsidP="00835EA1">
      <w:pPr>
        <w:pStyle w:val="ListParagraph"/>
        <w:spacing w:line="480" w:lineRule="auto"/>
        <w:ind w:left="1364"/>
        <w:jc w:val="both"/>
        <w:rPr>
          <w:rFonts w:ascii="Times New Roman" w:hAnsi="Times New Roman" w:cs="Times New Roman"/>
          <w:sz w:val="24"/>
          <w:szCs w:val="24"/>
        </w:rPr>
      </w:pPr>
    </w:p>
    <w:p w:rsidR="00DE4E0E" w:rsidRDefault="00DE4E0E" w:rsidP="00835EA1">
      <w:pPr>
        <w:pStyle w:val="ListParagraph"/>
        <w:spacing w:line="480" w:lineRule="auto"/>
        <w:ind w:left="1364"/>
        <w:jc w:val="both"/>
        <w:rPr>
          <w:rFonts w:ascii="Times New Roman" w:hAnsi="Times New Roman" w:cs="Times New Roman"/>
          <w:sz w:val="24"/>
          <w:szCs w:val="24"/>
        </w:rPr>
      </w:pPr>
    </w:p>
    <w:p w:rsidR="00DE4E0E" w:rsidRDefault="00DE4E0E" w:rsidP="00835EA1">
      <w:pPr>
        <w:pStyle w:val="ListParagraph"/>
        <w:spacing w:line="480" w:lineRule="auto"/>
        <w:ind w:left="1364"/>
        <w:jc w:val="both"/>
        <w:rPr>
          <w:rFonts w:ascii="Times New Roman" w:hAnsi="Times New Roman" w:cs="Times New Roman"/>
          <w:sz w:val="24"/>
          <w:szCs w:val="24"/>
        </w:rPr>
      </w:pPr>
    </w:p>
    <w:p w:rsidR="00965F1B" w:rsidRPr="007B0D11" w:rsidRDefault="00965F1B" w:rsidP="004F20D4">
      <w:pPr>
        <w:spacing w:line="480" w:lineRule="auto"/>
        <w:jc w:val="both"/>
        <w:rPr>
          <w:rFonts w:ascii="Times New Roman" w:hAnsi="Times New Roman" w:cs="Times New Roman"/>
          <w:b/>
          <w:sz w:val="24"/>
          <w:szCs w:val="24"/>
          <w:lang w:val="en-US"/>
        </w:rPr>
      </w:pPr>
    </w:p>
    <w:p w:rsidR="00AC7DB3" w:rsidRDefault="00DE4E0E" w:rsidP="008C16CF">
      <w:pPr>
        <w:pStyle w:val="ListParagraph"/>
        <w:spacing w:before="240" w:after="240" w:line="240" w:lineRule="auto"/>
        <w:ind w:left="1364" w:hanging="720"/>
        <w:jc w:val="center"/>
        <w:rPr>
          <w:rFonts w:ascii="Times New Roman" w:hAnsi="Times New Roman" w:cs="Times New Roman"/>
          <w:b/>
          <w:sz w:val="24"/>
          <w:szCs w:val="24"/>
        </w:rPr>
      </w:pPr>
      <w:r w:rsidRPr="006B65AB">
        <w:rPr>
          <w:rFonts w:ascii="Times New Roman" w:hAnsi="Times New Roman" w:cs="Times New Roman"/>
          <w:b/>
          <w:sz w:val="24"/>
          <w:szCs w:val="24"/>
        </w:rPr>
        <w:lastRenderedPageBreak/>
        <w:t>DAFTAR PUSTAKA</w:t>
      </w:r>
    </w:p>
    <w:p w:rsidR="00AC7DB3" w:rsidRPr="00AC7DB3" w:rsidRDefault="00AC7DB3" w:rsidP="008C16CF">
      <w:pPr>
        <w:pStyle w:val="ListParagraph"/>
        <w:spacing w:before="240" w:after="240" w:line="240" w:lineRule="auto"/>
        <w:ind w:left="1364" w:hanging="720"/>
        <w:jc w:val="center"/>
        <w:rPr>
          <w:rFonts w:ascii="Times New Roman" w:hAnsi="Times New Roman" w:cs="Times New Roman"/>
          <w:b/>
          <w:sz w:val="24"/>
          <w:szCs w:val="24"/>
        </w:rPr>
      </w:pPr>
    </w:p>
    <w:p w:rsidR="00AC7DB3" w:rsidRPr="007B6855" w:rsidRDefault="007B6855" w:rsidP="008C16CF">
      <w:pPr>
        <w:pStyle w:val="ListParagraph"/>
        <w:spacing w:before="240" w:after="240" w:line="240" w:lineRule="auto"/>
        <w:ind w:left="1560" w:hanging="720"/>
        <w:jc w:val="both"/>
        <w:rPr>
          <w:rFonts w:ascii="Times New Roman" w:hAnsi="Times New Roman" w:cs="Times New Roman"/>
          <w:b/>
          <w:sz w:val="24"/>
          <w:szCs w:val="24"/>
        </w:rPr>
      </w:pPr>
      <w:r w:rsidRPr="007B6855">
        <w:rPr>
          <w:rFonts w:ascii="Times New Roman" w:hAnsi="Times New Roman" w:cs="Times New Roman"/>
          <w:b/>
          <w:sz w:val="24"/>
          <w:szCs w:val="24"/>
        </w:rPr>
        <w:t>BUKU:</w:t>
      </w:r>
    </w:p>
    <w:p w:rsidR="007B6855" w:rsidRDefault="007B6855" w:rsidP="008C16CF">
      <w:pPr>
        <w:pStyle w:val="ListParagraph"/>
        <w:spacing w:before="240" w:after="240" w:line="240" w:lineRule="auto"/>
        <w:ind w:left="1560" w:hanging="720"/>
        <w:jc w:val="both"/>
        <w:rPr>
          <w:rFonts w:ascii="Times New Roman" w:hAnsi="Times New Roman" w:cs="Times New Roman"/>
          <w:sz w:val="24"/>
          <w:szCs w:val="24"/>
        </w:rPr>
      </w:pPr>
    </w:p>
    <w:p w:rsidR="00DE4E0E" w:rsidRDefault="00DE1E6B" w:rsidP="008C16CF">
      <w:pPr>
        <w:pStyle w:val="ListParagraph"/>
        <w:spacing w:before="240" w:after="240" w:line="240" w:lineRule="auto"/>
        <w:ind w:left="1560" w:hanging="720"/>
        <w:jc w:val="both"/>
        <w:rPr>
          <w:rFonts w:ascii="Times New Roman" w:hAnsi="Times New Roman" w:cs="Times New Roman"/>
          <w:sz w:val="24"/>
          <w:szCs w:val="24"/>
        </w:rPr>
      </w:pPr>
      <w:r>
        <w:rPr>
          <w:rFonts w:ascii="Times New Roman" w:hAnsi="Times New Roman" w:cs="Times New Roman"/>
          <w:sz w:val="24"/>
          <w:szCs w:val="24"/>
        </w:rPr>
        <w:t>Aminuddin d</w:t>
      </w:r>
      <w:r w:rsidR="00DE4E0E" w:rsidRPr="006B65AB">
        <w:rPr>
          <w:rFonts w:ascii="Times New Roman" w:hAnsi="Times New Roman" w:cs="Times New Roman"/>
          <w:sz w:val="24"/>
          <w:szCs w:val="24"/>
        </w:rPr>
        <w:t xml:space="preserve">kk. 2000. </w:t>
      </w:r>
      <w:r w:rsidR="00DE4E0E" w:rsidRPr="006B65AB">
        <w:rPr>
          <w:rFonts w:ascii="Times New Roman" w:hAnsi="Times New Roman" w:cs="Times New Roman"/>
          <w:i/>
          <w:sz w:val="24"/>
          <w:szCs w:val="24"/>
        </w:rPr>
        <w:t xml:space="preserve">Pendidikan Agama Islam Jilid 1. </w:t>
      </w:r>
      <w:r w:rsidR="00DE4E0E" w:rsidRPr="006B65AB">
        <w:rPr>
          <w:rFonts w:ascii="Times New Roman" w:hAnsi="Times New Roman" w:cs="Times New Roman"/>
          <w:sz w:val="24"/>
          <w:szCs w:val="24"/>
        </w:rPr>
        <w:t>Jakarta: Bumi Aksara.</w:t>
      </w:r>
    </w:p>
    <w:p w:rsidR="00CF7804" w:rsidRPr="00AC7DB3" w:rsidRDefault="00CF7804" w:rsidP="008C16CF">
      <w:pPr>
        <w:pStyle w:val="ListParagraph"/>
        <w:spacing w:before="240" w:after="240" w:line="240" w:lineRule="auto"/>
        <w:ind w:left="1560" w:hanging="720"/>
        <w:jc w:val="both"/>
        <w:rPr>
          <w:rFonts w:ascii="Times New Roman" w:hAnsi="Times New Roman"/>
          <w:i/>
          <w:sz w:val="24"/>
          <w:szCs w:val="24"/>
        </w:rPr>
      </w:pPr>
      <w:r>
        <w:rPr>
          <w:rFonts w:ascii="Times New Roman" w:hAnsi="Times New Roman" w:cs="Times New Roman"/>
          <w:sz w:val="24"/>
          <w:szCs w:val="24"/>
        </w:rPr>
        <w:t xml:space="preserve">Anfani, Wily Ana. 2012. Jurnal. </w:t>
      </w:r>
      <w:r w:rsidRPr="00CF7804">
        <w:rPr>
          <w:rFonts w:ascii="Times New Roman" w:hAnsi="Times New Roman"/>
          <w:i/>
          <w:sz w:val="24"/>
          <w:szCs w:val="24"/>
        </w:rPr>
        <w:t>Peran Account Officer dalam Manajemen Pembiayaan BMT Mentari</w:t>
      </w:r>
      <w:r w:rsidR="00AC7DB3">
        <w:rPr>
          <w:rFonts w:ascii="Times New Roman" w:hAnsi="Times New Roman"/>
          <w:i/>
          <w:sz w:val="24"/>
          <w:szCs w:val="24"/>
        </w:rPr>
        <w:t xml:space="preserve">. </w:t>
      </w:r>
      <w:r w:rsidR="00AC7DB3">
        <w:rPr>
          <w:rFonts w:ascii="Times New Roman" w:hAnsi="Times New Roman"/>
          <w:sz w:val="24"/>
          <w:szCs w:val="24"/>
        </w:rPr>
        <w:t>(d</w:t>
      </w:r>
      <w:r w:rsidR="00AC7DB3" w:rsidRPr="00AC7DB3">
        <w:rPr>
          <w:rFonts w:ascii="Times New Roman" w:hAnsi="Times New Roman"/>
          <w:sz w:val="24"/>
          <w:szCs w:val="24"/>
        </w:rPr>
        <w:t>ipublikasikan</w:t>
      </w:r>
      <w:r w:rsidR="00AC7DB3">
        <w:rPr>
          <w:rFonts w:ascii="Times New Roman" w:hAnsi="Times New Roman"/>
          <w:sz w:val="24"/>
          <w:szCs w:val="24"/>
        </w:rPr>
        <w:t>)</w:t>
      </w:r>
    </w:p>
    <w:p w:rsidR="00DE4E0E" w:rsidRPr="006B65AB" w:rsidRDefault="00DE4E0E" w:rsidP="008C16CF">
      <w:pPr>
        <w:pStyle w:val="ListParagraph"/>
        <w:spacing w:before="240" w:after="240" w:line="240" w:lineRule="auto"/>
        <w:ind w:left="1560" w:hanging="720"/>
        <w:jc w:val="both"/>
        <w:rPr>
          <w:rFonts w:ascii="Times New Roman" w:hAnsi="Times New Roman" w:cs="Times New Roman"/>
          <w:sz w:val="24"/>
          <w:szCs w:val="24"/>
        </w:rPr>
      </w:pPr>
      <w:r w:rsidRPr="006B65AB">
        <w:rPr>
          <w:rFonts w:ascii="Times New Roman" w:hAnsi="Times New Roman" w:cs="Times New Roman"/>
          <w:sz w:val="24"/>
          <w:szCs w:val="24"/>
        </w:rPr>
        <w:t>Burhan</w:t>
      </w:r>
      <w:r w:rsidR="00DE1E6B">
        <w:rPr>
          <w:rFonts w:ascii="Times New Roman" w:hAnsi="Times New Roman" w:cs="Times New Roman"/>
          <w:sz w:val="24"/>
          <w:szCs w:val="24"/>
        </w:rPr>
        <w:t>,</w:t>
      </w:r>
      <w:r w:rsidRPr="006B65AB">
        <w:rPr>
          <w:rFonts w:ascii="Times New Roman" w:hAnsi="Times New Roman" w:cs="Times New Roman"/>
          <w:sz w:val="24"/>
          <w:szCs w:val="24"/>
        </w:rPr>
        <w:t xml:space="preserve"> Bungin. 2011. </w:t>
      </w:r>
      <w:r w:rsidRPr="006B65AB">
        <w:rPr>
          <w:rFonts w:ascii="Times New Roman" w:hAnsi="Times New Roman" w:cs="Times New Roman"/>
          <w:i/>
          <w:sz w:val="24"/>
          <w:szCs w:val="24"/>
        </w:rPr>
        <w:t xml:space="preserve">Penelitian Kuantitatif. </w:t>
      </w:r>
      <w:r w:rsidRPr="006B65AB">
        <w:rPr>
          <w:rFonts w:ascii="Times New Roman" w:hAnsi="Times New Roman" w:cs="Times New Roman"/>
          <w:sz w:val="24"/>
          <w:szCs w:val="24"/>
        </w:rPr>
        <w:t>Jakarta: Kencana Prenada Media Group.</w:t>
      </w:r>
    </w:p>
    <w:p w:rsidR="00DE4E0E" w:rsidRDefault="00DE4E0E" w:rsidP="008C16CF">
      <w:pPr>
        <w:pStyle w:val="ListParagraph"/>
        <w:spacing w:before="240" w:after="240" w:line="240" w:lineRule="auto"/>
        <w:ind w:left="1560" w:hanging="720"/>
        <w:jc w:val="both"/>
        <w:rPr>
          <w:rFonts w:ascii="Times New Roman" w:hAnsi="Times New Roman" w:cs="Times New Roman"/>
          <w:sz w:val="24"/>
          <w:szCs w:val="24"/>
        </w:rPr>
      </w:pPr>
      <w:r w:rsidRPr="006B65AB">
        <w:rPr>
          <w:rFonts w:ascii="Times New Roman" w:hAnsi="Times New Roman" w:cs="Times New Roman"/>
          <w:sz w:val="24"/>
          <w:szCs w:val="24"/>
        </w:rPr>
        <w:t xml:space="preserve">Djamil, Faturrahman.2012. </w:t>
      </w:r>
      <w:r w:rsidRPr="006B65AB">
        <w:rPr>
          <w:rFonts w:ascii="Times New Roman" w:hAnsi="Times New Roman" w:cs="Times New Roman"/>
          <w:i/>
          <w:sz w:val="24"/>
          <w:szCs w:val="24"/>
        </w:rPr>
        <w:t>Penyelesaian Pembiayaan Bermasalah di Bank Syariah.</w:t>
      </w:r>
      <w:r w:rsidRPr="006B65AB">
        <w:rPr>
          <w:rFonts w:ascii="Times New Roman" w:hAnsi="Times New Roman" w:cs="Times New Roman"/>
          <w:sz w:val="24"/>
          <w:szCs w:val="24"/>
        </w:rPr>
        <w:t xml:space="preserve"> Jakarta: Sinar Grafika.</w:t>
      </w:r>
    </w:p>
    <w:p w:rsidR="00CF7804" w:rsidRPr="00AC7DB3" w:rsidRDefault="00CF7804" w:rsidP="008C16CF">
      <w:pPr>
        <w:pStyle w:val="ListParagraph"/>
        <w:spacing w:before="240" w:after="240" w:line="240" w:lineRule="auto"/>
        <w:ind w:left="1560" w:hanging="720"/>
        <w:jc w:val="both"/>
        <w:rPr>
          <w:rFonts w:ascii="Times New Roman" w:hAnsi="Times New Roman"/>
          <w:i/>
          <w:sz w:val="24"/>
          <w:szCs w:val="24"/>
        </w:rPr>
      </w:pPr>
      <w:r>
        <w:rPr>
          <w:rFonts w:ascii="Times New Roman" w:hAnsi="Times New Roman" w:cs="Times New Roman"/>
          <w:sz w:val="24"/>
          <w:szCs w:val="24"/>
        </w:rPr>
        <w:t xml:space="preserve">Fitriyani. 2013. </w:t>
      </w:r>
      <w:r w:rsidRPr="00CF7804">
        <w:rPr>
          <w:rFonts w:ascii="Times New Roman" w:hAnsi="Times New Roman" w:cs="Times New Roman"/>
          <w:i/>
          <w:sz w:val="24"/>
          <w:szCs w:val="24"/>
        </w:rPr>
        <w:t xml:space="preserve">Jurnal. </w:t>
      </w:r>
      <w:r w:rsidRPr="00CF7804">
        <w:rPr>
          <w:rFonts w:ascii="Times New Roman" w:hAnsi="Times New Roman"/>
          <w:i/>
          <w:sz w:val="24"/>
          <w:szCs w:val="24"/>
        </w:rPr>
        <w:t>Strategi Penyelesaian Kredit Macet dan Dampak Terhadap Kinerja Keuangan Pada BMT Tumong di Kartasura</w:t>
      </w:r>
      <w:r w:rsidR="00AC7DB3">
        <w:rPr>
          <w:rFonts w:ascii="Times New Roman" w:hAnsi="Times New Roman"/>
          <w:i/>
          <w:sz w:val="24"/>
          <w:szCs w:val="24"/>
        </w:rPr>
        <w:t xml:space="preserve">. </w:t>
      </w:r>
      <w:r w:rsidR="00AC7DB3">
        <w:rPr>
          <w:rFonts w:ascii="Times New Roman" w:hAnsi="Times New Roman"/>
          <w:sz w:val="24"/>
          <w:szCs w:val="24"/>
        </w:rPr>
        <w:t>(d</w:t>
      </w:r>
      <w:r w:rsidR="00AC7DB3" w:rsidRPr="00AC7DB3">
        <w:rPr>
          <w:rFonts w:ascii="Times New Roman" w:hAnsi="Times New Roman"/>
          <w:sz w:val="24"/>
          <w:szCs w:val="24"/>
        </w:rPr>
        <w:t>ipublikasikan</w:t>
      </w:r>
      <w:r w:rsidR="00AC7DB3">
        <w:rPr>
          <w:rFonts w:ascii="Times New Roman" w:hAnsi="Times New Roman"/>
          <w:sz w:val="24"/>
          <w:szCs w:val="24"/>
        </w:rPr>
        <w:t>)</w:t>
      </w:r>
    </w:p>
    <w:p w:rsidR="001F3E0F" w:rsidRPr="0060207E" w:rsidRDefault="001F3E0F" w:rsidP="008C16CF">
      <w:pPr>
        <w:pStyle w:val="ListParagraph"/>
        <w:spacing w:before="240" w:after="240" w:line="240" w:lineRule="auto"/>
        <w:ind w:left="1560" w:hanging="720"/>
        <w:jc w:val="both"/>
        <w:rPr>
          <w:rFonts w:ascii="Times New Roman" w:hAnsi="Times New Roman" w:cs="Times New Roman"/>
          <w:sz w:val="24"/>
          <w:szCs w:val="24"/>
        </w:rPr>
      </w:pPr>
      <w:r>
        <w:rPr>
          <w:rFonts w:ascii="Times New Roman" w:hAnsi="Times New Roman" w:cs="Times New Roman"/>
          <w:sz w:val="24"/>
          <w:szCs w:val="24"/>
        </w:rPr>
        <w:t>Ismail.</w:t>
      </w:r>
      <w:r w:rsidR="0060207E">
        <w:rPr>
          <w:rFonts w:ascii="Times New Roman" w:hAnsi="Times New Roman" w:cs="Times New Roman"/>
          <w:sz w:val="24"/>
          <w:szCs w:val="24"/>
        </w:rPr>
        <w:t xml:space="preserve"> 2010.</w:t>
      </w:r>
      <w:r>
        <w:rPr>
          <w:rFonts w:ascii="Times New Roman" w:hAnsi="Times New Roman" w:cs="Times New Roman"/>
          <w:i/>
          <w:sz w:val="24"/>
          <w:szCs w:val="24"/>
        </w:rPr>
        <w:t>Manajemen Perbankan.</w:t>
      </w:r>
      <w:r w:rsidR="0060207E">
        <w:rPr>
          <w:rFonts w:ascii="Times New Roman" w:hAnsi="Times New Roman" w:cs="Times New Roman"/>
          <w:sz w:val="24"/>
          <w:szCs w:val="24"/>
        </w:rPr>
        <w:t xml:space="preserve">Jakarta: Kencana Media Group. </w:t>
      </w:r>
    </w:p>
    <w:p w:rsidR="00DE4E0E" w:rsidRPr="006B65AB" w:rsidRDefault="00DE4E0E" w:rsidP="008C16CF">
      <w:pPr>
        <w:pStyle w:val="ListParagraph"/>
        <w:spacing w:before="240" w:after="240" w:line="240" w:lineRule="auto"/>
        <w:ind w:left="1560" w:hanging="720"/>
        <w:jc w:val="both"/>
        <w:rPr>
          <w:rFonts w:ascii="Times New Roman" w:hAnsi="Times New Roman" w:cs="Times New Roman"/>
          <w:sz w:val="24"/>
          <w:szCs w:val="24"/>
        </w:rPr>
      </w:pPr>
      <w:r w:rsidRPr="006B65AB">
        <w:rPr>
          <w:rFonts w:ascii="Times New Roman" w:hAnsi="Times New Roman" w:cs="Times New Roman"/>
          <w:sz w:val="24"/>
          <w:szCs w:val="24"/>
        </w:rPr>
        <w:t xml:space="preserve">Karim, Adiwarman, A. 2010. </w:t>
      </w:r>
      <w:r w:rsidRPr="006B65AB">
        <w:rPr>
          <w:rFonts w:ascii="Times New Roman" w:hAnsi="Times New Roman" w:cs="Times New Roman"/>
          <w:i/>
          <w:sz w:val="24"/>
          <w:szCs w:val="24"/>
        </w:rPr>
        <w:t xml:space="preserve">Bank Islam Analisis Fiqh dan Keuangan. </w:t>
      </w:r>
      <w:r w:rsidRPr="006B65AB">
        <w:rPr>
          <w:rFonts w:ascii="Times New Roman" w:hAnsi="Times New Roman" w:cs="Times New Roman"/>
          <w:sz w:val="24"/>
          <w:szCs w:val="24"/>
        </w:rPr>
        <w:t>Jakarta: PT.Raja Grafindo Persada.</w:t>
      </w:r>
    </w:p>
    <w:p w:rsidR="00DE4E0E" w:rsidRPr="006B65AB" w:rsidRDefault="00DE4E0E" w:rsidP="008C16CF">
      <w:pPr>
        <w:pStyle w:val="ListParagraph"/>
        <w:spacing w:before="240" w:after="240" w:line="240" w:lineRule="auto"/>
        <w:ind w:left="1560" w:hanging="720"/>
        <w:jc w:val="both"/>
        <w:rPr>
          <w:rFonts w:ascii="Times New Roman" w:hAnsi="Times New Roman" w:cs="Times New Roman"/>
          <w:sz w:val="24"/>
          <w:szCs w:val="24"/>
        </w:rPr>
      </w:pPr>
      <w:r w:rsidRPr="006B65AB">
        <w:rPr>
          <w:rFonts w:ascii="Times New Roman" w:hAnsi="Times New Roman" w:cs="Times New Roman"/>
          <w:sz w:val="24"/>
          <w:szCs w:val="24"/>
        </w:rPr>
        <w:t xml:space="preserve">Kasmir. 2011. </w:t>
      </w:r>
      <w:r w:rsidRPr="006B65AB">
        <w:rPr>
          <w:rFonts w:ascii="Times New Roman" w:hAnsi="Times New Roman" w:cs="Times New Roman"/>
          <w:i/>
          <w:sz w:val="24"/>
          <w:szCs w:val="24"/>
        </w:rPr>
        <w:t xml:space="preserve">Bank dan Lembaga Keuangan Lainnya. </w:t>
      </w:r>
      <w:r w:rsidRPr="006B65AB">
        <w:rPr>
          <w:rFonts w:ascii="Times New Roman" w:hAnsi="Times New Roman" w:cs="Times New Roman"/>
          <w:sz w:val="24"/>
          <w:szCs w:val="24"/>
        </w:rPr>
        <w:t>Jakarta: PT. Raja Grafindo Persada.</w:t>
      </w:r>
    </w:p>
    <w:p w:rsidR="00DE4E0E" w:rsidRPr="006B65AB" w:rsidRDefault="005526DA" w:rsidP="008C16CF">
      <w:pPr>
        <w:pStyle w:val="ListParagraph"/>
        <w:spacing w:before="240" w:after="240" w:line="240" w:lineRule="auto"/>
        <w:ind w:left="1560" w:hanging="720"/>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26" type="#_x0000_t32" style="position:absolute;left:0;text-align:left;margin-left:44.1pt;margin-top:9.1pt;width:27.75pt;height:.05pt;z-index:251658240" o:connectortype="straight"/>
        </w:pict>
      </w:r>
      <w:r w:rsidR="00DE4E0E" w:rsidRPr="006B65AB">
        <w:rPr>
          <w:rFonts w:ascii="Times New Roman" w:hAnsi="Times New Roman" w:cs="Times New Roman"/>
          <w:sz w:val="24"/>
          <w:szCs w:val="24"/>
        </w:rPr>
        <w:t xml:space="preserve">. </w:t>
      </w:r>
      <w:r w:rsidR="00B94C3B">
        <w:rPr>
          <w:rFonts w:ascii="Times New Roman" w:hAnsi="Times New Roman" w:cs="Times New Roman"/>
          <w:sz w:val="24"/>
          <w:szCs w:val="24"/>
        </w:rPr>
        <w:t xml:space="preserve">        .</w:t>
      </w:r>
      <w:r w:rsidR="00DE4E0E" w:rsidRPr="006B65AB">
        <w:rPr>
          <w:rFonts w:ascii="Times New Roman" w:hAnsi="Times New Roman" w:cs="Times New Roman"/>
          <w:i/>
          <w:sz w:val="24"/>
          <w:szCs w:val="24"/>
        </w:rPr>
        <w:t xml:space="preserve">Manajemen Perbankan. </w:t>
      </w:r>
      <w:r w:rsidR="00DE4E0E" w:rsidRPr="006B65AB">
        <w:rPr>
          <w:rFonts w:ascii="Times New Roman" w:hAnsi="Times New Roman" w:cs="Times New Roman"/>
          <w:sz w:val="24"/>
          <w:szCs w:val="24"/>
        </w:rPr>
        <w:t>2008. Jakarta: PT. Raja Grafindo Persada.</w:t>
      </w:r>
    </w:p>
    <w:p w:rsidR="00DE4E0E" w:rsidRPr="006B65AB" w:rsidRDefault="00DE4E0E" w:rsidP="008C16CF">
      <w:pPr>
        <w:pStyle w:val="ListParagraph"/>
        <w:spacing w:before="240" w:after="240" w:line="240" w:lineRule="auto"/>
        <w:ind w:left="1560" w:hanging="720"/>
        <w:jc w:val="both"/>
        <w:rPr>
          <w:rFonts w:ascii="Times New Roman" w:hAnsi="Times New Roman" w:cs="Times New Roman"/>
          <w:sz w:val="24"/>
          <w:szCs w:val="24"/>
        </w:rPr>
      </w:pPr>
      <w:r w:rsidRPr="006B65AB">
        <w:rPr>
          <w:rFonts w:ascii="Times New Roman" w:hAnsi="Times New Roman" w:cs="Times New Roman"/>
          <w:sz w:val="24"/>
          <w:szCs w:val="24"/>
        </w:rPr>
        <w:t xml:space="preserve">Muhammad. 2002. </w:t>
      </w:r>
      <w:r w:rsidRPr="006B65AB">
        <w:rPr>
          <w:rFonts w:ascii="Times New Roman" w:hAnsi="Times New Roman" w:cs="Times New Roman"/>
          <w:i/>
          <w:sz w:val="24"/>
          <w:szCs w:val="24"/>
        </w:rPr>
        <w:t xml:space="preserve">Manajemen Bank Syariah. </w:t>
      </w:r>
      <w:r w:rsidRPr="006B65AB">
        <w:rPr>
          <w:rFonts w:ascii="Times New Roman" w:hAnsi="Times New Roman" w:cs="Times New Roman"/>
          <w:sz w:val="24"/>
          <w:szCs w:val="24"/>
        </w:rPr>
        <w:t>Yogyakarta: UPP.AMPYKPN.</w:t>
      </w:r>
    </w:p>
    <w:p w:rsidR="00DE4E0E" w:rsidRPr="006B65AB" w:rsidRDefault="00DE4E0E" w:rsidP="008C16CF">
      <w:pPr>
        <w:pStyle w:val="ListParagraph"/>
        <w:spacing w:before="240" w:after="240" w:line="240" w:lineRule="auto"/>
        <w:ind w:left="1560" w:hanging="720"/>
        <w:jc w:val="both"/>
        <w:rPr>
          <w:rFonts w:ascii="Times New Roman" w:hAnsi="Times New Roman" w:cs="Times New Roman"/>
          <w:sz w:val="24"/>
          <w:szCs w:val="24"/>
        </w:rPr>
      </w:pPr>
      <w:r w:rsidRPr="006B65AB">
        <w:rPr>
          <w:rFonts w:ascii="Times New Roman" w:hAnsi="Times New Roman" w:cs="Times New Roman"/>
          <w:sz w:val="24"/>
          <w:szCs w:val="24"/>
        </w:rPr>
        <w:t xml:space="preserve">Nurul </w:t>
      </w:r>
      <w:proofErr w:type="spellStart"/>
      <w:r w:rsidRPr="006B65AB">
        <w:rPr>
          <w:rFonts w:ascii="Times New Roman" w:hAnsi="Times New Roman" w:cs="Times New Roman"/>
          <w:sz w:val="24"/>
          <w:szCs w:val="24"/>
          <w:lang w:val="en-US"/>
        </w:rPr>
        <w:t>dan</w:t>
      </w:r>
      <w:proofErr w:type="spellEnd"/>
      <w:r w:rsidRPr="006B65AB">
        <w:rPr>
          <w:rFonts w:ascii="Times New Roman" w:hAnsi="Times New Roman" w:cs="Times New Roman"/>
          <w:sz w:val="24"/>
          <w:szCs w:val="24"/>
        </w:rPr>
        <w:t xml:space="preserve"> Mohamad Heykal. 2010. </w:t>
      </w:r>
      <w:r w:rsidRPr="006B65AB">
        <w:rPr>
          <w:rFonts w:ascii="Times New Roman" w:hAnsi="Times New Roman" w:cs="Times New Roman"/>
          <w:i/>
          <w:sz w:val="24"/>
          <w:szCs w:val="24"/>
        </w:rPr>
        <w:t>Lembaga Keuangan Islam</w:t>
      </w:r>
      <w:r w:rsidRPr="006B65AB">
        <w:rPr>
          <w:rFonts w:ascii="Times New Roman" w:hAnsi="Times New Roman" w:cs="Times New Roman"/>
          <w:sz w:val="24"/>
          <w:szCs w:val="24"/>
        </w:rPr>
        <w:t>. Jakarta: Kencana Media Group.</w:t>
      </w:r>
    </w:p>
    <w:p w:rsidR="00DE4E0E" w:rsidRDefault="00DE4E0E" w:rsidP="008C16CF">
      <w:pPr>
        <w:pStyle w:val="ListParagraph"/>
        <w:spacing w:before="240" w:after="240" w:line="240" w:lineRule="auto"/>
        <w:ind w:left="1560" w:hanging="720"/>
        <w:jc w:val="both"/>
        <w:rPr>
          <w:rFonts w:ascii="Times New Roman" w:hAnsi="Times New Roman" w:cs="Times New Roman"/>
          <w:sz w:val="24"/>
          <w:szCs w:val="24"/>
        </w:rPr>
      </w:pPr>
      <w:r w:rsidRPr="006B65AB">
        <w:rPr>
          <w:rFonts w:ascii="Times New Roman" w:hAnsi="Times New Roman" w:cs="Times New Roman"/>
          <w:sz w:val="24"/>
          <w:szCs w:val="24"/>
        </w:rPr>
        <w:t xml:space="preserve">Rivai, Veithzal, Dkk. 2011. </w:t>
      </w:r>
      <w:r w:rsidRPr="006B65AB">
        <w:rPr>
          <w:rFonts w:ascii="Times New Roman" w:hAnsi="Times New Roman" w:cs="Times New Roman"/>
          <w:i/>
          <w:sz w:val="24"/>
          <w:szCs w:val="24"/>
        </w:rPr>
        <w:t xml:space="preserve">Bank. </w:t>
      </w:r>
      <w:r w:rsidRPr="006B65AB">
        <w:rPr>
          <w:rFonts w:ascii="Times New Roman" w:hAnsi="Times New Roman" w:cs="Times New Roman"/>
          <w:sz w:val="24"/>
          <w:szCs w:val="24"/>
        </w:rPr>
        <w:t>Jakarta: PT. Raja Grafindo Persada.</w:t>
      </w:r>
    </w:p>
    <w:p w:rsidR="0060207E" w:rsidRDefault="0060207E" w:rsidP="008C16CF">
      <w:pPr>
        <w:pStyle w:val="ListParagraph"/>
        <w:spacing w:before="240" w:after="240" w:line="240" w:lineRule="auto"/>
        <w:ind w:left="1560" w:hanging="720"/>
        <w:jc w:val="both"/>
        <w:rPr>
          <w:rFonts w:ascii="Times New Roman" w:hAnsi="Times New Roman" w:cs="Times New Roman"/>
          <w:sz w:val="24"/>
          <w:szCs w:val="24"/>
        </w:rPr>
      </w:pPr>
    </w:p>
    <w:p w:rsidR="0060207E" w:rsidRPr="00AC7DB3" w:rsidRDefault="0060207E" w:rsidP="008C16CF">
      <w:pPr>
        <w:pStyle w:val="ListParagraph"/>
        <w:spacing w:before="240" w:after="240" w:line="240" w:lineRule="auto"/>
        <w:ind w:left="1560" w:hanging="720"/>
        <w:jc w:val="both"/>
        <w:rPr>
          <w:rFonts w:ascii="Times New Roman" w:hAnsi="Times New Roman"/>
          <w:i/>
          <w:sz w:val="24"/>
          <w:szCs w:val="24"/>
        </w:rPr>
      </w:pPr>
      <w:r>
        <w:rPr>
          <w:rFonts w:ascii="Times New Roman" w:hAnsi="Times New Roman" w:cs="Times New Roman"/>
          <w:sz w:val="24"/>
          <w:szCs w:val="24"/>
        </w:rPr>
        <w:t>Sadiyah, Nurul. Jurnal. 2014</w:t>
      </w:r>
      <w:r w:rsidRPr="0060207E">
        <w:rPr>
          <w:rFonts w:ascii="Times New Roman" w:hAnsi="Times New Roman" w:cs="Times New Roman"/>
          <w:i/>
          <w:sz w:val="24"/>
          <w:szCs w:val="24"/>
        </w:rPr>
        <w:t xml:space="preserve">. </w:t>
      </w:r>
      <w:r w:rsidRPr="0060207E">
        <w:rPr>
          <w:rFonts w:ascii="Times New Roman" w:hAnsi="Times New Roman"/>
          <w:i/>
          <w:sz w:val="24"/>
          <w:szCs w:val="24"/>
        </w:rPr>
        <w:t>Implemantasi Pembiayaan Murabahah di PT. BPRS Tarmiya Artha Kediri</w:t>
      </w:r>
      <w:r>
        <w:rPr>
          <w:rFonts w:ascii="Times New Roman" w:hAnsi="Times New Roman"/>
          <w:i/>
          <w:sz w:val="24"/>
          <w:szCs w:val="24"/>
        </w:rPr>
        <w:t>.</w:t>
      </w:r>
      <w:r w:rsidR="00AC7DB3">
        <w:rPr>
          <w:rFonts w:ascii="Times New Roman" w:hAnsi="Times New Roman"/>
          <w:sz w:val="24"/>
          <w:szCs w:val="24"/>
        </w:rPr>
        <w:t>(d</w:t>
      </w:r>
      <w:r w:rsidR="00AC7DB3" w:rsidRPr="00AC7DB3">
        <w:rPr>
          <w:rFonts w:ascii="Times New Roman" w:hAnsi="Times New Roman"/>
          <w:sz w:val="24"/>
          <w:szCs w:val="24"/>
        </w:rPr>
        <w:t>ipublikasikan</w:t>
      </w:r>
      <w:r w:rsidR="00AC7DB3">
        <w:rPr>
          <w:rFonts w:ascii="Times New Roman" w:hAnsi="Times New Roman"/>
          <w:sz w:val="24"/>
          <w:szCs w:val="24"/>
        </w:rPr>
        <w:t>)</w:t>
      </w:r>
    </w:p>
    <w:p w:rsidR="00DE4E0E" w:rsidRPr="006B65AB" w:rsidRDefault="00DE4E0E" w:rsidP="008C16CF">
      <w:pPr>
        <w:pStyle w:val="ListParagraph"/>
        <w:spacing w:before="240" w:after="240" w:line="240" w:lineRule="auto"/>
        <w:ind w:left="1560" w:hanging="720"/>
        <w:jc w:val="both"/>
        <w:rPr>
          <w:rFonts w:ascii="Times New Roman" w:hAnsi="Times New Roman" w:cs="Times New Roman"/>
          <w:sz w:val="24"/>
          <w:szCs w:val="24"/>
        </w:rPr>
      </w:pPr>
      <w:r w:rsidRPr="006B65AB">
        <w:rPr>
          <w:rFonts w:ascii="Times New Roman" w:hAnsi="Times New Roman"/>
          <w:sz w:val="24"/>
          <w:szCs w:val="24"/>
        </w:rPr>
        <w:t xml:space="preserve">Sinungan. 2000. Mucdarsyah, </w:t>
      </w:r>
      <w:r w:rsidRPr="006B65AB">
        <w:rPr>
          <w:rFonts w:ascii="Times New Roman" w:hAnsi="Times New Roman"/>
          <w:i/>
          <w:sz w:val="24"/>
          <w:szCs w:val="24"/>
        </w:rPr>
        <w:t xml:space="preserve">Strategi Manajemen Bank Menghadapi Tahun 2001, </w:t>
      </w:r>
      <w:r w:rsidRPr="006B65AB">
        <w:rPr>
          <w:rFonts w:ascii="Times New Roman" w:hAnsi="Times New Roman"/>
          <w:sz w:val="24"/>
          <w:szCs w:val="24"/>
        </w:rPr>
        <w:t>Jakarta: Rineka Cipta.</w:t>
      </w:r>
    </w:p>
    <w:p w:rsidR="00DE4E0E" w:rsidRPr="006B65AB" w:rsidRDefault="00DE4E0E" w:rsidP="008C16CF">
      <w:pPr>
        <w:pStyle w:val="ListParagraph"/>
        <w:spacing w:before="240" w:after="240" w:line="240" w:lineRule="auto"/>
        <w:ind w:left="1560" w:hanging="720"/>
        <w:jc w:val="both"/>
        <w:rPr>
          <w:rFonts w:ascii="Times New Roman" w:hAnsi="Times New Roman" w:cs="Times New Roman"/>
          <w:sz w:val="24"/>
          <w:szCs w:val="24"/>
        </w:rPr>
      </w:pPr>
      <w:r w:rsidRPr="006B65AB">
        <w:rPr>
          <w:rFonts w:ascii="Times New Roman" w:hAnsi="Times New Roman" w:cs="Times New Roman"/>
          <w:sz w:val="24"/>
          <w:szCs w:val="24"/>
        </w:rPr>
        <w:t>Sugiono.2011.</w:t>
      </w:r>
      <w:r w:rsidRPr="006B65AB">
        <w:rPr>
          <w:rFonts w:ascii="Times New Roman" w:hAnsi="Times New Roman" w:cs="Times New Roman"/>
          <w:i/>
          <w:sz w:val="24"/>
          <w:szCs w:val="24"/>
        </w:rPr>
        <w:t xml:space="preserve">Metode Penelitian KuantitatifKualitatif dan R&amp;D. </w:t>
      </w:r>
      <w:r w:rsidRPr="006B65AB">
        <w:rPr>
          <w:rFonts w:ascii="Times New Roman" w:hAnsi="Times New Roman" w:cs="Times New Roman"/>
          <w:sz w:val="24"/>
          <w:szCs w:val="24"/>
        </w:rPr>
        <w:t>Alfabeta:Bandung.</w:t>
      </w:r>
    </w:p>
    <w:p w:rsidR="00DE4E0E" w:rsidRDefault="00DE4E0E" w:rsidP="008C16CF">
      <w:pPr>
        <w:pStyle w:val="ListParagraph"/>
        <w:spacing w:before="240" w:after="240" w:line="240" w:lineRule="auto"/>
        <w:ind w:left="1560" w:hanging="720"/>
        <w:jc w:val="both"/>
        <w:rPr>
          <w:rFonts w:ascii="Times New Roman" w:hAnsi="Times New Roman" w:cs="Times New Roman"/>
          <w:sz w:val="24"/>
          <w:szCs w:val="24"/>
        </w:rPr>
      </w:pPr>
      <w:r w:rsidRPr="006B65AB">
        <w:rPr>
          <w:rFonts w:ascii="Times New Roman" w:hAnsi="Times New Roman" w:cs="Times New Roman"/>
          <w:sz w:val="24"/>
          <w:szCs w:val="24"/>
        </w:rPr>
        <w:t xml:space="preserve">Sumitro, warkum. 2001. </w:t>
      </w:r>
      <w:r w:rsidRPr="006B65AB">
        <w:rPr>
          <w:rFonts w:ascii="Times New Roman" w:hAnsi="Times New Roman" w:cs="Times New Roman"/>
          <w:i/>
          <w:sz w:val="24"/>
          <w:szCs w:val="24"/>
        </w:rPr>
        <w:t xml:space="preserve">Asas-Asas Perbankan dan Lembaga-Lembaga Terkait. </w:t>
      </w:r>
      <w:r w:rsidRPr="006B65AB">
        <w:rPr>
          <w:rFonts w:ascii="Times New Roman" w:hAnsi="Times New Roman" w:cs="Times New Roman"/>
          <w:sz w:val="24"/>
          <w:szCs w:val="24"/>
        </w:rPr>
        <w:t>Jakarta: PT. Raja Grafindo Persada.</w:t>
      </w:r>
    </w:p>
    <w:p w:rsidR="009A1879" w:rsidRPr="009A1879" w:rsidRDefault="009A1879" w:rsidP="008C16CF">
      <w:pPr>
        <w:pStyle w:val="ListParagraph"/>
        <w:spacing w:before="240" w:after="240" w:line="240" w:lineRule="auto"/>
        <w:ind w:left="1560" w:hanging="720"/>
        <w:jc w:val="both"/>
        <w:rPr>
          <w:rFonts w:ascii="Times New Roman" w:hAnsi="Times New Roman" w:cs="Times New Roman"/>
          <w:sz w:val="24"/>
          <w:szCs w:val="24"/>
        </w:rPr>
      </w:pPr>
      <w:r w:rsidRPr="006B65AB">
        <w:rPr>
          <w:rFonts w:ascii="Times New Roman" w:hAnsi="Times New Roman" w:cs="Times New Roman"/>
          <w:sz w:val="24"/>
          <w:szCs w:val="24"/>
        </w:rPr>
        <w:t>Teguh</w:t>
      </w:r>
      <w:r>
        <w:rPr>
          <w:rFonts w:ascii="Times New Roman" w:hAnsi="Times New Roman" w:cs="Times New Roman"/>
          <w:sz w:val="24"/>
          <w:szCs w:val="24"/>
        </w:rPr>
        <w:t>, Muhammad</w:t>
      </w:r>
      <w:r w:rsidRPr="006B65AB">
        <w:rPr>
          <w:rFonts w:ascii="Times New Roman" w:hAnsi="Times New Roman" w:cs="Times New Roman"/>
          <w:sz w:val="24"/>
          <w:szCs w:val="24"/>
        </w:rPr>
        <w:t>.</w:t>
      </w:r>
      <w:r>
        <w:rPr>
          <w:rFonts w:ascii="Times New Roman" w:hAnsi="Times New Roman" w:cs="Times New Roman"/>
          <w:sz w:val="24"/>
          <w:szCs w:val="24"/>
        </w:rPr>
        <w:t xml:space="preserve"> 2005. </w:t>
      </w:r>
      <w:r>
        <w:rPr>
          <w:rFonts w:ascii="Times New Roman" w:hAnsi="Times New Roman" w:cs="Times New Roman"/>
          <w:i/>
          <w:sz w:val="24"/>
          <w:szCs w:val="24"/>
        </w:rPr>
        <w:t>Metodologi P</w:t>
      </w:r>
      <w:r w:rsidRPr="006B65AB">
        <w:rPr>
          <w:rFonts w:ascii="Times New Roman" w:hAnsi="Times New Roman" w:cs="Times New Roman"/>
          <w:i/>
          <w:sz w:val="24"/>
          <w:szCs w:val="24"/>
        </w:rPr>
        <w:t>enelitian Ekonomi</w:t>
      </w:r>
      <w:r>
        <w:rPr>
          <w:rFonts w:ascii="Times New Roman" w:hAnsi="Times New Roman" w:cs="Times New Roman"/>
          <w:i/>
          <w:sz w:val="24"/>
          <w:szCs w:val="24"/>
        </w:rPr>
        <w:t xml:space="preserve">. </w:t>
      </w:r>
      <w:r>
        <w:rPr>
          <w:rFonts w:ascii="Times New Roman" w:hAnsi="Times New Roman" w:cs="Times New Roman"/>
          <w:sz w:val="24"/>
          <w:szCs w:val="24"/>
        </w:rPr>
        <w:t xml:space="preserve">Jakarta: </w:t>
      </w:r>
      <w:r>
        <w:rPr>
          <w:rFonts w:ascii="Times New Roman" w:hAnsi="Times New Roman" w:cs="Times New Roman"/>
        </w:rPr>
        <w:t>PT. Raja Grafindo Persada.</w:t>
      </w:r>
    </w:p>
    <w:p w:rsidR="0060207E" w:rsidRPr="00AC7DB3" w:rsidRDefault="0060207E" w:rsidP="008C16CF">
      <w:pPr>
        <w:pStyle w:val="ListParagraph"/>
        <w:spacing w:before="240" w:after="240" w:line="240" w:lineRule="auto"/>
        <w:ind w:left="1560" w:hanging="720"/>
        <w:jc w:val="both"/>
        <w:rPr>
          <w:rFonts w:ascii="Times New Roman" w:hAnsi="Times New Roman"/>
          <w:i/>
          <w:sz w:val="24"/>
          <w:szCs w:val="24"/>
        </w:rPr>
      </w:pPr>
      <w:r>
        <w:rPr>
          <w:rFonts w:ascii="Times New Roman" w:hAnsi="Times New Roman" w:cs="Times New Roman"/>
          <w:sz w:val="24"/>
          <w:szCs w:val="24"/>
        </w:rPr>
        <w:t xml:space="preserve">Tifani, Ayu. Jurnal. 2012. </w:t>
      </w:r>
      <w:r w:rsidRPr="0060207E">
        <w:rPr>
          <w:rFonts w:ascii="Times New Roman" w:hAnsi="Times New Roman"/>
          <w:i/>
          <w:sz w:val="24"/>
          <w:szCs w:val="24"/>
        </w:rPr>
        <w:t>Strategi Penanganan Pembiayaan Bermasalah Pada Produk Pembiayaan Murabahah di KJKS BMT Bahtera Pekalongan</w:t>
      </w:r>
      <w:r w:rsidR="00AC7DB3">
        <w:rPr>
          <w:rFonts w:ascii="Times New Roman" w:hAnsi="Times New Roman"/>
          <w:i/>
          <w:sz w:val="24"/>
          <w:szCs w:val="24"/>
        </w:rPr>
        <w:t xml:space="preserve">. </w:t>
      </w:r>
      <w:r w:rsidR="00AC7DB3" w:rsidRPr="00AC7DB3">
        <w:rPr>
          <w:rFonts w:ascii="Times New Roman" w:hAnsi="Times New Roman"/>
          <w:sz w:val="24"/>
          <w:szCs w:val="24"/>
        </w:rPr>
        <w:t>(dipublikasikan)</w:t>
      </w:r>
    </w:p>
    <w:p w:rsidR="007B6855" w:rsidRDefault="00DE4E0E" w:rsidP="008C16CF">
      <w:pPr>
        <w:pStyle w:val="ListParagraph"/>
        <w:spacing w:before="240" w:after="240" w:line="240" w:lineRule="auto"/>
        <w:ind w:left="1560" w:hanging="720"/>
        <w:jc w:val="both"/>
        <w:rPr>
          <w:rFonts w:ascii="Times New Roman" w:hAnsi="Times New Roman" w:cs="Times New Roman"/>
        </w:rPr>
      </w:pPr>
      <w:r w:rsidRPr="006B65AB">
        <w:rPr>
          <w:rFonts w:ascii="Times New Roman" w:hAnsi="Times New Roman"/>
          <w:sz w:val="24"/>
          <w:szCs w:val="24"/>
        </w:rPr>
        <w:t xml:space="preserve">Wahyuni, Tri. </w:t>
      </w:r>
      <w:r w:rsidR="006B65AB" w:rsidRPr="006B65AB">
        <w:rPr>
          <w:rFonts w:ascii="Times New Roman" w:hAnsi="Times New Roman"/>
          <w:sz w:val="24"/>
          <w:szCs w:val="24"/>
        </w:rPr>
        <w:t>Jurnal.</w:t>
      </w:r>
      <w:r w:rsidR="0060207E">
        <w:rPr>
          <w:rFonts w:ascii="Times New Roman" w:hAnsi="Times New Roman"/>
          <w:sz w:val="24"/>
          <w:szCs w:val="24"/>
        </w:rPr>
        <w:t xml:space="preserve"> 2013.</w:t>
      </w:r>
      <w:r w:rsidRPr="006B65AB">
        <w:rPr>
          <w:rFonts w:ascii="Times New Roman" w:hAnsi="Times New Roman"/>
          <w:i/>
          <w:sz w:val="24"/>
          <w:szCs w:val="24"/>
        </w:rPr>
        <w:t>Prosedur Penyelesaian Pembiayaan Mikro Bermasalah Pada PT.B</w:t>
      </w:r>
      <w:r w:rsidR="006B65AB" w:rsidRPr="006B65AB">
        <w:rPr>
          <w:rFonts w:ascii="Times New Roman" w:hAnsi="Times New Roman"/>
          <w:i/>
          <w:sz w:val="24"/>
          <w:szCs w:val="24"/>
        </w:rPr>
        <w:t>a</w:t>
      </w:r>
      <w:r w:rsidR="0060207E">
        <w:rPr>
          <w:rFonts w:ascii="Times New Roman" w:hAnsi="Times New Roman"/>
          <w:i/>
          <w:sz w:val="24"/>
          <w:szCs w:val="24"/>
        </w:rPr>
        <w:t>nk Syariah Mandiri KCP Buleleng</w:t>
      </w:r>
      <w:r w:rsidR="00AC7DB3">
        <w:rPr>
          <w:rFonts w:ascii="Times New Roman" w:hAnsi="Times New Roman"/>
          <w:i/>
          <w:sz w:val="24"/>
          <w:szCs w:val="24"/>
        </w:rPr>
        <w:t xml:space="preserve">. </w:t>
      </w:r>
      <w:r w:rsidR="00AC7DB3" w:rsidRPr="00AC7DB3">
        <w:rPr>
          <w:rFonts w:ascii="Times New Roman" w:hAnsi="Times New Roman" w:cs="Times New Roman"/>
        </w:rPr>
        <w:t>(dipublikasikan)</w:t>
      </w:r>
    </w:p>
    <w:p w:rsidR="00B94C3B" w:rsidRDefault="00B94C3B" w:rsidP="008C16CF">
      <w:pPr>
        <w:pStyle w:val="ListParagraph"/>
        <w:spacing w:before="240" w:after="240" w:line="240" w:lineRule="auto"/>
        <w:ind w:left="1560" w:hanging="720"/>
        <w:jc w:val="both"/>
        <w:rPr>
          <w:rFonts w:ascii="Times New Roman" w:hAnsi="Times New Roman" w:cs="Times New Roman"/>
        </w:rPr>
      </w:pPr>
    </w:p>
    <w:p w:rsidR="00B94C3B" w:rsidRDefault="00B94C3B" w:rsidP="008C16CF">
      <w:pPr>
        <w:pStyle w:val="ListParagraph"/>
        <w:spacing w:before="240" w:after="240" w:line="240" w:lineRule="auto"/>
        <w:ind w:left="1560" w:hanging="720"/>
        <w:jc w:val="both"/>
        <w:rPr>
          <w:rFonts w:ascii="Times New Roman" w:hAnsi="Times New Roman" w:cs="Times New Roman"/>
        </w:rPr>
      </w:pPr>
    </w:p>
    <w:p w:rsidR="00B94C3B" w:rsidRDefault="00B94C3B" w:rsidP="008C16CF">
      <w:pPr>
        <w:pStyle w:val="ListParagraph"/>
        <w:spacing w:before="240" w:after="240" w:line="240" w:lineRule="auto"/>
        <w:ind w:left="1560" w:hanging="720"/>
        <w:jc w:val="both"/>
        <w:rPr>
          <w:rFonts w:ascii="Times New Roman" w:hAnsi="Times New Roman" w:cs="Times New Roman"/>
        </w:rPr>
      </w:pPr>
    </w:p>
    <w:p w:rsidR="00B94C3B" w:rsidRPr="007B0D11" w:rsidRDefault="00B94C3B" w:rsidP="008C16CF">
      <w:pPr>
        <w:pStyle w:val="ListParagraph"/>
        <w:spacing w:before="240" w:after="240" w:line="240" w:lineRule="auto"/>
        <w:ind w:left="1560" w:hanging="720"/>
        <w:jc w:val="both"/>
        <w:rPr>
          <w:rFonts w:ascii="Times New Roman" w:hAnsi="Times New Roman" w:cs="Times New Roman"/>
          <w:lang w:val="en-US"/>
        </w:rPr>
      </w:pPr>
    </w:p>
    <w:p w:rsidR="00AC7DB3" w:rsidRDefault="007B6855" w:rsidP="008C16CF">
      <w:pPr>
        <w:pStyle w:val="ListParagraph"/>
        <w:spacing w:before="240" w:after="240" w:line="240" w:lineRule="auto"/>
        <w:ind w:left="1560" w:hanging="720"/>
        <w:jc w:val="both"/>
        <w:rPr>
          <w:rFonts w:ascii="Times New Roman" w:hAnsi="Times New Roman" w:cs="Times New Roman"/>
          <w:b/>
        </w:rPr>
      </w:pPr>
      <w:r w:rsidRPr="007B6855">
        <w:rPr>
          <w:rFonts w:ascii="Times New Roman" w:hAnsi="Times New Roman" w:cs="Times New Roman"/>
          <w:b/>
        </w:rPr>
        <w:lastRenderedPageBreak/>
        <w:t>WEBSITE:</w:t>
      </w:r>
    </w:p>
    <w:p w:rsidR="007B6855" w:rsidRPr="007B6855" w:rsidRDefault="007B6855" w:rsidP="008C16CF">
      <w:pPr>
        <w:pStyle w:val="ListParagraph"/>
        <w:spacing w:before="240" w:after="240" w:line="240" w:lineRule="auto"/>
        <w:ind w:left="1560" w:hanging="720"/>
        <w:jc w:val="both"/>
        <w:rPr>
          <w:rFonts w:ascii="Times New Roman" w:hAnsi="Times New Roman"/>
          <w:b/>
          <w:i/>
          <w:sz w:val="24"/>
          <w:szCs w:val="24"/>
        </w:rPr>
      </w:pPr>
    </w:p>
    <w:p w:rsidR="0069323C" w:rsidRPr="0069323C" w:rsidRDefault="005526DA" w:rsidP="008C16CF">
      <w:pPr>
        <w:pStyle w:val="ListParagraph"/>
        <w:spacing w:before="240" w:after="240" w:line="240" w:lineRule="auto"/>
        <w:ind w:left="1560" w:hanging="720"/>
        <w:jc w:val="both"/>
        <w:rPr>
          <w:rFonts w:ascii="Times New Roman" w:hAnsi="Times New Roman" w:cs="Times New Roman"/>
          <w:color w:val="000000" w:themeColor="text1"/>
          <w:sz w:val="24"/>
          <w:szCs w:val="24"/>
        </w:rPr>
      </w:pPr>
      <w:hyperlink w:history="1">
        <w:r w:rsidR="0069323C" w:rsidRPr="0069323C">
          <w:rPr>
            <w:rStyle w:val="Hyperlink"/>
            <w:rFonts w:ascii="Times New Roman" w:hAnsi="Times New Roman" w:cs="Times New Roman"/>
            <w:color w:val="000000" w:themeColor="text1"/>
            <w:sz w:val="24"/>
            <w:szCs w:val="24"/>
            <w:u w:val="none"/>
          </w:rPr>
          <w:t xml:space="preserve">http://ejoernal.undiksha.ac.id </w:t>
        </w:r>
      </w:hyperlink>
    </w:p>
    <w:p w:rsidR="0069323C" w:rsidRPr="0069323C" w:rsidRDefault="005526DA" w:rsidP="008C16CF">
      <w:pPr>
        <w:pStyle w:val="ListParagraph"/>
        <w:spacing w:before="240" w:after="240" w:line="240" w:lineRule="auto"/>
        <w:ind w:left="1560" w:hanging="720"/>
        <w:jc w:val="both"/>
        <w:rPr>
          <w:rFonts w:ascii="Times New Roman" w:hAnsi="Times New Roman" w:cs="Times New Roman"/>
          <w:color w:val="000000" w:themeColor="text1"/>
          <w:sz w:val="24"/>
          <w:szCs w:val="24"/>
        </w:rPr>
      </w:pPr>
      <w:hyperlink r:id="rId9" w:history="1">
        <w:r w:rsidR="0069323C" w:rsidRPr="0069323C">
          <w:rPr>
            <w:rStyle w:val="Hyperlink"/>
            <w:rFonts w:ascii="Times New Roman" w:hAnsi="Times New Roman" w:cs="Times New Roman"/>
            <w:color w:val="000000" w:themeColor="text1"/>
            <w:sz w:val="24"/>
            <w:szCs w:val="24"/>
            <w:u w:val="none"/>
          </w:rPr>
          <w:t>www.distrodoc.com</w:t>
        </w:r>
      </w:hyperlink>
    </w:p>
    <w:p w:rsidR="0069323C" w:rsidRPr="0069323C" w:rsidRDefault="0069323C" w:rsidP="008C16CF">
      <w:pPr>
        <w:pStyle w:val="ListParagraph"/>
        <w:spacing w:before="240" w:after="240" w:line="240" w:lineRule="auto"/>
        <w:ind w:left="1560" w:hanging="720"/>
        <w:jc w:val="both"/>
        <w:rPr>
          <w:rFonts w:ascii="Times New Roman" w:hAnsi="Times New Roman" w:cs="Times New Roman"/>
          <w:color w:val="000000" w:themeColor="text1"/>
          <w:sz w:val="24"/>
          <w:szCs w:val="24"/>
        </w:rPr>
      </w:pPr>
      <w:r w:rsidRPr="0069323C">
        <w:rPr>
          <w:rFonts w:ascii="Times New Roman" w:hAnsi="Times New Roman" w:cs="Times New Roman"/>
          <w:color w:val="000000" w:themeColor="text1"/>
          <w:sz w:val="24"/>
          <w:szCs w:val="24"/>
        </w:rPr>
        <w:t>pasca-uniska.ac.id</w:t>
      </w:r>
    </w:p>
    <w:p w:rsidR="0069323C" w:rsidRPr="0069323C" w:rsidRDefault="0069323C" w:rsidP="008C16CF">
      <w:pPr>
        <w:pStyle w:val="ListParagraph"/>
        <w:spacing w:before="240" w:after="240" w:line="240" w:lineRule="auto"/>
        <w:ind w:left="1560" w:hanging="720"/>
        <w:jc w:val="both"/>
        <w:rPr>
          <w:rFonts w:ascii="Times New Roman" w:hAnsi="Times New Roman" w:cs="Times New Roman"/>
          <w:color w:val="000000" w:themeColor="text1"/>
          <w:sz w:val="24"/>
          <w:szCs w:val="24"/>
        </w:rPr>
      </w:pPr>
      <w:r w:rsidRPr="0069323C">
        <w:rPr>
          <w:rFonts w:ascii="Times New Roman" w:hAnsi="Times New Roman" w:cs="Times New Roman"/>
          <w:sz w:val="24"/>
          <w:szCs w:val="24"/>
        </w:rPr>
        <w:t>eprints.ums.ac.id</w:t>
      </w:r>
    </w:p>
    <w:p w:rsidR="0069323C" w:rsidRDefault="0069323C" w:rsidP="008C16CF">
      <w:pPr>
        <w:pStyle w:val="ListParagraph"/>
        <w:spacing w:before="240" w:after="240" w:line="240" w:lineRule="auto"/>
        <w:ind w:left="1560" w:hanging="720"/>
        <w:jc w:val="both"/>
        <w:rPr>
          <w:rFonts w:ascii="Times New Roman" w:hAnsi="Times New Roman" w:cs="Times New Roman"/>
          <w:sz w:val="24"/>
          <w:szCs w:val="24"/>
        </w:rPr>
      </w:pPr>
      <w:r w:rsidRPr="0069323C">
        <w:rPr>
          <w:rFonts w:ascii="Times New Roman" w:hAnsi="Times New Roman" w:cs="Times New Roman"/>
          <w:sz w:val="24"/>
          <w:szCs w:val="24"/>
        </w:rPr>
        <w:t>repo.iain-tulungagung.ac.id</w:t>
      </w:r>
    </w:p>
    <w:p w:rsidR="006A1751" w:rsidRPr="0069323C" w:rsidRDefault="006A1751" w:rsidP="008C16CF">
      <w:pPr>
        <w:pStyle w:val="ListParagraph"/>
        <w:spacing w:before="240" w:after="240" w:line="240" w:lineRule="auto"/>
        <w:ind w:left="1560" w:hanging="720"/>
        <w:jc w:val="both"/>
        <w:rPr>
          <w:rFonts w:ascii="Times New Roman" w:hAnsi="Times New Roman" w:cs="Times New Roman"/>
          <w:sz w:val="24"/>
          <w:szCs w:val="24"/>
        </w:rPr>
      </w:pPr>
      <w:r>
        <w:rPr>
          <w:rFonts w:ascii="Times New Roman" w:hAnsi="Times New Roman" w:cs="Times New Roman"/>
        </w:rPr>
        <w:t>http.content://com</w:t>
      </w:r>
    </w:p>
    <w:p w:rsidR="00CF7804" w:rsidRPr="006B65AB" w:rsidRDefault="00CF7804" w:rsidP="008C16CF">
      <w:pPr>
        <w:pStyle w:val="ListParagraph"/>
        <w:spacing w:before="240" w:after="240" w:line="240" w:lineRule="auto"/>
        <w:ind w:left="1560" w:hanging="720"/>
        <w:jc w:val="both"/>
        <w:rPr>
          <w:rFonts w:ascii="Times New Roman" w:hAnsi="Times New Roman" w:cs="Times New Roman"/>
        </w:rPr>
      </w:pPr>
    </w:p>
    <w:p w:rsidR="00DE4E0E" w:rsidRPr="00DE4E0E" w:rsidRDefault="00DE4E0E" w:rsidP="00AC7DB3">
      <w:pPr>
        <w:pStyle w:val="ListParagraph"/>
        <w:spacing w:line="240" w:lineRule="auto"/>
        <w:ind w:left="1560" w:hanging="851"/>
        <w:jc w:val="both"/>
        <w:rPr>
          <w:rFonts w:ascii="Times New Roman" w:hAnsi="Times New Roman" w:cs="Times New Roman"/>
          <w:sz w:val="24"/>
          <w:szCs w:val="24"/>
        </w:rPr>
      </w:pPr>
    </w:p>
    <w:p w:rsidR="00DE4E0E" w:rsidRPr="00DE4E0E" w:rsidRDefault="00DE4E0E" w:rsidP="00AC7DB3">
      <w:pPr>
        <w:pStyle w:val="ListParagraph"/>
        <w:spacing w:line="240" w:lineRule="auto"/>
        <w:ind w:left="1560"/>
        <w:jc w:val="both"/>
        <w:rPr>
          <w:rFonts w:ascii="Times New Roman" w:hAnsi="Times New Roman" w:cs="Times New Roman"/>
          <w:i/>
        </w:rPr>
      </w:pPr>
    </w:p>
    <w:p w:rsidR="00DE4E0E" w:rsidRDefault="00DE4E0E" w:rsidP="00AC7DB3">
      <w:pPr>
        <w:pStyle w:val="ListParagraph"/>
        <w:spacing w:line="240" w:lineRule="auto"/>
        <w:ind w:left="1560" w:hanging="851"/>
        <w:jc w:val="both"/>
        <w:rPr>
          <w:rFonts w:ascii="Times New Roman" w:hAnsi="Times New Roman" w:cs="Times New Roman"/>
          <w:bCs/>
          <w:sz w:val="24"/>
          <w:szCs w:val="24"/>
        </w:rPr>
      </w:pPr>
    </w:p>
    <w:p w:rsidR="00DE4E0E" w:rsidRPr="00DE4E0E" w:rsidRDefault="00DE4E0E" w:rsidP="00AC7DB3">
      <w:pPr>
        <w:pStyle w:val="ListParagraph"/>
        <w:spacing w:line="240" w:lineRule="auto"/>
        <w:ind w:left="1560" w:hanging="851"/>
        <w:jc w:val="both"/>
        <w:rPr>
          <w:rFonts w:ascii="Times New Roman" w:hAnsi="Times New Roman"/>
          <w:sz w:val="24"/>
          <w:szCs w:val="24"/>
        </w:rPr>
      </w:pPr>
    </w:p>
    <w:p w:rsidR="00DE4E0E" w:rsidRPr="00DE4E0E" w:rsidRDefault="00DE4E0E" w:rsidP="00AC7DB3">
      <w:pPr>
        <w:pStyle w:val="ListParagraph"/>
        <w:spacing w:line="240" w:lineRule="auto"/>
        <w:ind w:left="1560" w:hanging="851"/>
        <w:jc w:val="both"/>
        <w:rPr>
          <w:rFonts w:ascii="Times New Roman" w:hAnsi="Times New Roman" w:cs="Times New Roman"/>
        </w:rPr>
      </w:pPr>
    </w:p>
    <w:p w:rsidR="00DE4E0E" w:rsidRPr="00DE4E0E" w:rsidRDefault="00DE4E0E" w:rsidP="00AC7DB3">
      <w:pPr>
        <w:pStyle w:val="ListParagraph"/>
        <w:spacing w:line="240" w:lineRule="auto"/>
        <w:ind w:left="1560" w:hanging="851"/>
        <w:jc w:val="both"/>
        <w:rPr>
          <w:rFonts w:ascii="Times New Roman" w:hAnsi="Times New Roman" w:cs="Times New Roman"/>
          <w:i/>
        </w:rPr>
      </w:pPr>
    </w:p>
    <w:p w:rsidR="00DE4E0E" w:rsidRPr="00DE4E0E" w:rsidRDefault="00DE4E0E" w:rsidP="00AC7DB3">
      <w:pPr>
        <w:spacing w:line="240" w:lineRule="auto"/>
        <w:jc w:val="both"/>
        <w:rPr>
          <w:rFonts w:ascii="Times New Roman" w:hAnsi="Times New Roman" w:cs="Times New Roman"/>
        </w:rPr>
      </w:pPr>
    </w:p>
    <w:sectPr w:rsidR="00DE4E0E" w:rsidRPr="00DE4E0E" w:rsidSect="00B60881">
      <w:headerReference w:type="even" r:id="rId10"/>
      <w:headerReference w:type="default" r:id="rId11"/>
      <w:footerReference w:type="even" r:id="rId12"/>
      <w:footerReference w:type="default" r:id="rId13"/>
      <w:headerReference w:type="first" r:id="rId14"/>
      <w:footerReference w:type="first" r:id="rId15"/>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6CF" w:rsidRDefault="008C16CF" w:rsidP="00416A08">
      <w:pPr>
        <w:spacing w:after="0" w:line="240" w:lineRule="auto"/>
      </w:pPr>
      <w:r>
        <w:separator/>
      </w:r>
    </w:p>
  </w:endnote>
  <w:endnote w:type="continuationSeparator" w:id="1">
    <w:p w:rsidR="008C16CF" w:rsidRDefault="008C16CF" w:rsidP="00416A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6CF" w:rsidRDefault="008C16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6CF" w:rsidRDefault="008C16CF">
    <w:pPr>
      <w:pStyle w:val="Footer"/>
      <w:jc w:val="center"/>
    </w:pPr>
  </w:p>
  <w:p w:rsidR="008C16CF" w:rsidRDefault="008C16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6CF" w:rsidRDefault="008C16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6CF" w:rsidRDefault="008C16CF" w:rsidP="00416A08">
      <w:pPr>
        <w:spacing w:after="0" w:line="240" w:lineRule="auto"/>
      </w:pPr>
      <w:r>
        <w:separator/>
      </w:r>
    </w:p>
  </w:footnote>
  <w:footnote w:type="continuationSeparator" w:id="1">
    <w:p w:rsidR="008C16CF" w:rsidRDefault="008C16CF" w:rsidP="00416A08">
      <w:pPr>
        <w:spacing w:after="0" w:line="240" w:lineRule="auto"/>
      </w:pPr>
      <w:r>
        <w:continuationSeparator/>
      </w:r>
    </w:p>
  </w:footnote>
  <w:footnote w:id="2">
    <w:p w:rsidR="008C16CF" w:rsidRPr="00993258" w:rsidRDefault="008C16CF" w:rsidP="000466B8">
      <w:pPr>
        <w:pStyle w:val="FootnoteText"/>
        <w:ind w:firstLine="720"/>
        <w:jc w:val="both"/>
      </w:pPr>
      <w:r>
        <w:rPr>
          <w:rStyle w:val="FootnoteReference"/>
        </w:rPr>
        <w:footnoteRef/>
      </w:r>
      <w:r w:rsidRPr="00993258">
        <w:rPr>
          <w:rFonts w:ascii="Times New Roman" w:hAnsi="Times New Roman" w:cs="Times New Roman"/>
        </w:rPr>
        <w:t xml:space="preserve">Ismail. </w:t>
      </w:r>
      <w:r w:rsidRPr="00993258">
        <w:rPr>
          <w:rFonts w:ascii="Times New Roman" w:hAnsi="Times New Roman" w:cs="Times New Roman"/>
          <w:i/>
        </w:rPr>
        <w:t xml:space="preserve">Manajemen Perbankan. </w:t>
      </w:r>
      <w:r w:rsidRPr="00993258">
        <w:rPr>
          <w:rFonts w:ascii="Times New Roman" w:hAnsi="Times New Roman" w:cs="Times New Roman"/>
        </w:rPr>
        <w:t xml:space="preserve">(Jakarta: Kencana Prenada Media). 2010, </w:t>
      </w:r>
      <w:r>
        <w:rPr>
          <w:rFonts w:ascii="Times New Roman" w:hAnsi="Times New Roman" w:cs="Times New Roman"/>
        </w:rPr>
        <w:t>hal 106</w:t>
      </w:r>
    </w:p>
  </w:footnote>
  <w:footnote w:id="3">
    <w:p w:rsidR="008C16CF" w:rsidRDefault="008C16CF" w:rsidP="000466B8">
      <w:pPr>
        <w:pStyle w:val="FootnoteText"/>
        <w:ind w:firstLine="720"/>
        <w:jc w:val="both"/>
      </w:pPr>
      <w:r>
        <w:rPr>
          <w:rStyle w:val="FootnoteReference"/>
        </w:rPr>
        <w:footnoteRef/>
      </w:r>
      <w:r>
        <w:rPr>
          <w:rFonts w:ascii="Times New Roman" w:hAnsi="Times New Roman" w:cs="Times New Roman"/>
        </w:rPr>
        <w:t xml:space="preserve">Nurul </w:t>
      </w:r>
      <w:proofErr w:type="spellStart"/>
      <w:r>
        <w:rPr>
          <w:rFonts w:ascii="Times New Roman" w:hAnsi="Times New Roman" w:cs="Times New Roman"/>
          <w:lang w:val="en-US"/>
        </w:rPr>
        <w:t>dan</w:t>
      </w:r>
      <w:proofErr w:type="spellEnd"/>
      <w:r>
        <w:rPr>
          <w:rFonts w:ascii="Times New Roman" w:hAnsi="Times New Roman" w:cs="Times New Roman"/>
        </w:rPr>
        <w:t xml:space="preserve"> Mohamad Heykal. </w:t>
      </w:r>
      <w:r w:rsidRPr="009C4268">
        <w:rPr>
          <w:rFonts w:ascii="Times New Roman" w:hAnsi="Times New Roman" w:cs="Times New Roman"/>
          <w:i/>
        </w:rPr>
        <w:t>Lembaga Keuangan Islam</w:t>
      </w:r>
      <w:r>
        <w:rPr>
          <w:rFonts w:ascii="Times New Roman" w:hAnsi="Times New Roman" w:cs="Times New Roman"/>
        </w:rPr>
        <w:t>. (Jakarta: Kencana Media Group). 2010, hal. 23</w:t>
      </w:r>
    </w:p>
  </w:footnote>
  <w:footnote w:id="4">
    <w:p w:rsidR="008C16CF" w:rsidRPr="00416A08" w:rsidRDefault="008C16CF" w:rsidP="000466B8">
      <w:pPr>
        <w:pStyle w:val="FootnoteText"/>
        <w:ind w:firstLine="720"/>
        <w:jc w:val="both"/>
      </w:pPr>
      <w:r>
        <w:rPr>
          <w:rStyle w:val="FootnoteReference"/>
        </w:rPr>
        <w:footnoteRef/>
      </w:r>
      <w:r w:rsidRPr="00416A08">
        <w:rPr>
          <w:rFonts w:ascii="Times New Roman" w:hAnsi="Times New Roman" w:cs="Times New Roman"/>
        </w:rPr>
        <w:t xml:space="preserve">Kasmir. </w:t>
      </w:r>
      <w:r w:rsidRPr="00416A08">
        <w:rPr>
          <w:rFonts w:ascii="Times New Roman" w:hAnsi="Times New Roman" w:cs="Times New Roman"/>
          <w:i/>
        </w:rPr>
        <w:t>Dasar</w:t>
      </w:r>
      <w:r>
        <w:rPr>
          <w:rFonts w:ascii="Times New Roman" w:hAnsi="Times New Roman" w:cs="Times New Roman"/>
          <w:i/>
        </w:rPr>
        <w:t>-</w:t>
      </w:r>
      <w:r w:rsidRPr="00416A08">
        <w:rPr>
          <w:rFonts w:ascii="Times New Roman" w:hAnsi="Times New Roman" w:cs="Times New Roman"/>
          <w:i/>
        </w:rPr>
        <w:t xml:space="preserve">Dasar Perbankan. </w:t>
      </w:r>
      <w:r w:rsidRPr="00416A08">
        <w:rPr>
          <w:rFonts w:ascii="Times New Roman" w:hAnsi="Times New Roman" w:cs="Times New Roman"/>
        </w:rPr>
        <w:t>(Jakarta: Raja Grafindo Persada). 2002, hal 12</w:t>
      </w:r>
    </w:p>
  </w:footnote>
  <w:footnote w:id="5">
    <w:p w:rsidR="008C16CF" w:rsidRDefault="008C16CF" w:rsidP="000466B8">
      <w:pPr>
        <w:pStyle w:val="FootnoteText"/>
        <w:ind w:firstLine="720"/>
      </w:pPr>
      <w:r>
        <w:rPr>
          <w:rStyle w:val="FootnoteReference"/>
        </w:rPr>
        <w:footnoteRef/>
      </w:r>
      <w:r w:rsidRPr="00D94521">
        <w:rPr>
          <w:rFonts w:ascii="Times New Roman" w:hAnsi="Times New Roman" w:cs="Times New Roman"/>
        </w:rPr>
        <w:t xml:space="preserve">Muhammad. </w:t>
      </w:r>
      <w:r>
        <w:rPr>
          <w:rFonts w:ascii="Times New Roman" w:hAnsi="Times New Roman" w:cs="Times New Roman"/>
          <w:i/>
        </w:rPr>
        <w:t>Manajemen Pembiayaan B</w:t>
      </w:r>
      <w:r w:rsidRPr="00D94521">
        <w:rPr>
          <w:rFonts w:ascii="Times New Roman" w:hAnsi="Times New Roman" w:cs="Times New Roman"/>
          <w:i/>
        </w:rPr>
        <w:t xml:space="preserve">ank Syariah. </w:t>
      </w:r>
      <w:r w:rsidRPr="00D94521">
        <w:rPr>
          <w:rFonts w:ascii="Times New Roman" w:hAnsi="Times New Roman" w:cs="Times New Roman"/>
        </w:rPr>
        <w:t>(Jakarta: Akademi Manajemen Perusahaan YKPN). 2005, hal 59</w:t>
      </w:r>
    </w:p>
  </w:footnote>
  <w:footnote w:id="6">
    <w:p w:rsidR="008C16CF" w:rsidRDefault="008C16CF" w:rsidP="000466B8">
      <w:pPr>
        <w:pStyle w:val="FootnoteText"/>
        <w:ind w:firstLine="720"/>
        <w:jc w:val="both"/>
      </w:pPr>
      <w:r>
        <w:rPr>
          <w:rStyle w:val="FootnoteReference"/>
        </w:rPr>
        <w:footnoteRef/>
      </w:r>
      <w:r w:rsidRPr="0072271B">
        <w:rPr>
          <w:rFonts w:ascii="Times New Roman" w:hAnsi="Times New Roman" w:cs="Times New Roman"/>
          <w:i/>
        </w:rPr>
        <w:t>Ibid</w:t>
      </w:r>
    </w:p>
  </w:footnote>
  <w:footnote w:id="7">
    <w:p w:rsidR="008C16CF" w:rsidRDefault="008C16CF" w:rsidP="000466B8">
      <w:pPr>
        <w:pStyle w:val="FootnoteText"/>
        <w:ind w:firstLine="720"/>
      </w:pPr>
      <w:r>
        <w:rPr>
          <w:rStyle w:val="FootnoteReference"/>
        </w:rPr>
        <w:footnoteRef/>
      </w:r>
      <w:r w:rsidRPr="0072271B">
        <w:rPr>
          <w:rFonts w:ascii="Times New Roman" w:hAnsi="Times New Roman" w:cs="Times New Roman"/>
          <w:i/>
        </w:rPr>
        <w:t>Ibid</w:t>
      </w:r>
    </w:p>
  </w:footnote>
  <w:footnote w:id="8">
    <w:p w:rsidR="008C16CF" w:rsidRPr="00B0792F" w:rsidRDefault="008C16CF" w:rsidP="000466B8">
      <w:pPr>
        <w:pStyle w:val="FootnoteText"/>
        <w:ind w:firstLine="720"/>
        <w:jc w:val="both"/>
        <w:rPr>
          <w:rFonts w:ascii="Times New Roman" w:hAnsi="Times New Roman" w:cs="Times New Roman"/>
        </w:rPr>
      </w:pPr>
      <w:r w:rsidRPr="00B0792F">
        <w:rPr>
          <w:rStyle w:val="FootnoteReference"/>
          <w:rFonts w:ascii="Times New Roman" w:hAnsi="Times New Roman" w:cs="Times New Roman"/>
        </w:rPr>
        <w:footnoteRef/>
      </w:r>
      <w:r w:rsidRPr="00B0792F">
        <w:rPr>
          <w:rFonts w:ascii="Times New Roman" w:hAnsi="Times New Roman" w:cs="Times New Roman"/>
        </w:rPr>
        <w:t xml:space="preserve"> Muhammad Teguh. </w:t>
      </w:r>
      <w:r w:rsidRPr="00B0792F">
        <w:rPr>
          <w:rFonts w:ascii="Times New Roman" w:hAnsi="Times New Roman" w:cs="Times New Roman"/>
          <w:i/>
        </w:rPr>
        <w:t xml:space="preserve">Metodologi penelitian Ekonomi. </w:t>
      </w:r>
      <w:r w:rsidRPr="00B0792F">
        <w:rPr>
          <w:rFonts w:ascii="Times New Roman" w:hAnsi="Times New Roman" w:cs="Times New Roman"/>
        </w:rPr>
        <w:t xml:space="preserve">Hal, 118 </w:t>
      </w:r>
    </w:p>
  </w:footnote>
  <w:footnote w:id="9">
    <w:p w:rsidR="008C16CF" w:rsidRPr="00993258" w:rsidRDefault="008C16CF" w:rsidP="000466B8">
      <w:pPr>
        <w:pStyle w:val="FootnoteText"/>
        <w:ind w:firstLine="720"/>
        <w:jc w:val="both"/>
        <w:rPr>
          <w:rFonts w:ascii="Times New Roman" w:hAnsi="Times New Roman" w:cs="Times New Roman"/>
        </w:rPr>
      </w:pPr>
      <w:r>
        <w:rPr>
          <w:rStyle w:val="FootnoteReference"/>
        </w:rPr>
        <w:footnoteRef/>
      </w:r>
      <w:r>
        <w:rPr>
          <w:rFonts w:ascii="Times New Roman" w:hAnsi="Times New Roman" w:cs="Times New Roman"/>
        </w:rPr>
        <w:t xml:space="preserve"> Husein Umar. </w:t>
      </w:r>
      <w:r>
        <w:rPr>
          <w:rFonts w:ascii="Times New Roman" w:hAnsi="Times New Roman" w:cs="Times New Roman"/>
          <w:i/>
        </w:rPr>
        <w:t xml:space="preserve">Metode Penelitian. </w:t>
      </w:r>
      <w:r>
        <w:rPr>
          <w:rFonts w:ascii="Times New Roman" w:hAnsi="Times New Roman" w:cs="Times New Roman"/>
        </w:rPr>
        <w:t>(Jakarta: PT. Raja Grafindo Persada). 2005, hal 42</w:t>
      </w:r>
    </w:p>
  </w:footnote>
  <w:footnote w:id="10">
    <w:p w:rsidR="008C16CF" w:rsidRPr="00B0792F" w:rsidRDefault="008C16CF" w:rsidP="000466B8">
      <w:pPr>
        <w:pStyle w:val="FootnoteText"/>
        <w:ind w:firstLine="720"/>
        <w:jc w:val="both"/>
        <w:rPr>
          <w:rFonts w:ascii="Times New Roman" w:hAnsi="Times New Roman" w:cs="Times New Roman"/>
        </w:rPr>
      </w:pPr>
      <w:r w:rsidRPr="00B0792F">
        <w:rPr>
          <w:rStyle w:val="FootnoteReference"/>
          <w:rFonts w:ascii="Times New Roman" w:hAnsi="Times New Roman" w:cs="Times New Roman"/>
        </w:rPr>
        <w:footnoteRef/>
      </w:r>
      <w:r w:rsidRPr="00B0792F">
        <w:rPr>
          <w:rFonts w:ascii="Times New Roman" w:hAnsi="Times New Roman" w:cs="Times New Roman"/>
        </w:rPr>
        <w:t xml:space="preserve"> Sugiono. </w:t>
      </w:r>
      <w:r w:rsidRPr="00B0792F">
        <w:rPr>
          <w:rFonts w:ascii="Times New Roman" w:hAnsi="Times New Roman" w:cs="Times New Roman"/>
          <w:i/>
        </w:rPr>
        <w:t xml:space="preserve">Metode Penelitian KuantitatifKualitatif dan R&amp;D. </w:t>
      </w:r>
      <w:r w:rsidRPr="00B0792F">
        <w:rPr>
          <w:rFonts w:ascii="Times New Roman" w:hAnsi="Times New Roman" w:cs="Times New Roman"/>
        </w:rPr>
        <w:t>(Alfabeta:Bandung). 2011, hal 225</w:t>
      </w:r>
    </w:p>
  </w:footnote>
  <w:footnote w:id="11">
    <w:p w:rsidR="008C16CF" w:rsidRPr="00B0792F" w:rsidRDefault="008C16CF" w:rsidP="000466B8">
      <w:pPr>
        <w:pStyle w:val="FootnoteText"/>
        <w:ind w:firstLine="720"/>
        <w:jc w:val="both"/>
        <w:rPr>
          <w:rFonts w:ascii="Times New Roman" w:hAnsi="Times New Roman" w:cs="Times New Roman"/>
        </w:rPr>
      </w:pPr>
      <w:r w:rsidRPr="00B0792F">
        <w:rPr>
          <w:rStyle w:val="FootnoteReference"/>
          <w:rFonts w:ascii="Times New Roman" w:hAnsi="Times New Roman" w:cs="Times New Roman"/>
        </w:rPr>
        <w:footnoteRef/>
      </w:r>
      <w:r w:rsidRPr="00B0792F">
        <w:rPr>
          <w:rFonts w:ascii="Times New Roman" w:hAnsi="Times New Roman" w:cs="Times New Roman"/>
        </w:rPr>
        <w:t xml:space="preserve"> Burhan Bungin. </w:t>
      </w:r>
      <w:r w:rsidRPr="00B0792F">
        <w:rPr>
          <w:rFonts w:ascii="Times New Roman" w:hAnsi="Times New Roman" w:cs="Times New Roman"/>
          <w:i/>
        </w:rPr>
        <w:t xml:space="preserve">Penelitian Kuantitatif. </w:t>
      </w:r>
      <w:r w:rsidRPr="00B0792F">
        <w:rPr>
          <w:rFonts w:ascii="Times New Roman" w:hAnsi="Times New Roman" w:cs="Times New Roman"/>
        </w:rPr>
        <w:t xml:space="preserve">(Jakarta: Kencana Prenada Media Group). 2011, hal 111 </w:t>
      </w:r>
    </w:p>
  </w:footnote>
  <w:footnote w:id="12">
    <w:p w:rsidR="008C16CF" w:rsidRPr="00993258" w:rsidRDefault="008C16CF" w:rsidP="000466B8">
      <w:pPr>
        <w:pStyle w:val="FootnoteText"/>
        <w:ind w:firstLine="720"/>
        <w:jc w:val="both"/>
        <w:rPr>
          <w:rFonts w:ascii="Times New Roman" w:hAnsi="Times New Roman" w:cs="Times New Roman"/>
        </w:rPr>
      </w:pPr>
      <w:r>
        <w:rPr>
          <w:rStyle w:val="FootnoteReference"/>
        </w:rPr>
        <w:footnoteRef/>
      </w:r>
      <w:r w:rsidRPr="00993258">
        <w:rPr>
          <w:rFonts w:ascii="Times New Roman" w:hAnsi="Times New Roman" w:cs="Times New Roman"/>
        </w:rPr>
        <w:t xml:space="preserve">Ismail. </w:t>
      </w:r>
      <w:r w:rsidRPr="00993258">
        <w:rPr>
          <w:rFonts w:ascii="Times New Roman" w:hAnsi="Times New Roman" w:cs="Times New Roman"/>
          <w:i/>
        </w:rPr>
        <w:t xml:space="preserve">Manajemen Perbankan. </w:t>
      </w:r>
      <w:r w:rsidRPr="00993258">
        <w:rPr>
          <w:rFonts w:ascii="Times New Roman" w:hAnsi="Times New Roman" w:cs="Times New Roman"/>
        </w:rPr>
        <w:t xml:space="preserve">(Jakarta: Kencana Prenada Media). 2010, </w:t>
      </w:r>
      <w:r>
        <w:rPr>
          <w:rFonts w:ascii="Times New Roman" w:hAnsi="Times New Roman" w:cs="Times New Roman"/>
        </w:rPr>
        <w:t>hal 20</w:t>
      </w:r>
    </w:p>
  </w:footnote>
  <w:footnote w:id="13">
    <w:p w:rsidR="008C16CF" w:rsidRPr="00993258" w:rsidRDefault="008C16CF" w:rsidP="000466B8">
      <w:pPr>
        <w:pStyle w:val="FootnoteText"/>
        <w:ind w:firstLine="720"/>
        <w:rPr>
          <w:rFonts w:ascii="Times New Roman" w:hAnsi="Times New Roman" w:cs="Times New Roman"/>
        </w:rPr>
      </w:pPr>
      <w:r>
        <w:rPr>
          <w:rStyle w:val="FootnoteReference"/>
        </w:rPr>
        <w:footnoteRef/>
      </w:r>
      <w:r w:rsidRPr="0072271B">
        <w:rPr>
          <w:rFonts w:ascii="Times New Roman" w:hAnsi="Times New Roman" w:cs="Times New Roman"/>
          <w:i/>
        </w:rPr>
        <w:t>Ibid</w:t>
      </w:r>
    </w:p>
  </w:footnote>
  <w:footnote w:id="14">
    <w:p w:rsidR="008C16CF" w:rsidRPr="00B0792F" w:rsidRDefault="008C16CF" w:rsidP="000466B8">
      <w:pPr>
        <w:pStyle w:val="FootnoteText"/>
        <w:ind w:firstLine="720"/>
        <w:jc w:val="both"/>
        <w:rPr>
          <w:rFonts w:ascii="Times New Roman" w:hAnsi="Times New Roman" w:cs="Times New Roman"/>
        </w:rPr>
      </w:pPr>
      <w:r w:rsidRPr="00B0792F">
        <w:rPr>
          <w:rStyle w:val="FootnoteReference"/>
          <w:rFonts w:ascii="Times New Roman" w:hAnsi="Times New Roman" w:cs="Times New Roman"/>
        </w:rPr>
        <w:footnoteRef/>
      </w:r>
      <w:r w:rsidRPr="00B0792F">
        <w:rPr>
          <w:rFonts w:ascii="Times New Roman" w:hAnsi="Times New Roman" w:cs="Times New Roman"/>
        </w:rPr>
        <w:t xml:space="preserve"> Sumitro, warkum. </w:t>
      </w:r>
      <w:r w:rsidRPr="00B0792F">
        <w:rPr>
          <w:rFonts w:ascii="Times New Roman" w:hAnsi="Times New Roman" w:cs="Times New Roman"/>
          <w:i/>
        </w:rPr>
        <w:t xml:space="preserve">Asas-Asas Perbankan dan Lembaga-Lembaga Terkait. </w:t>
      </w:r>
      <w:r w:rsidRPr="00B0792F">
        <w:rPr>
          <w:rFonts w:ascii="Times New Roman" w:hAnsi="Times New Roman" w:cs="Times New Roman"/>
        </w:rPr>
        <w:t>(Jakarta: PT. Raja Grafindo Persada). 2001, hal 5</w:t>
      </w:r>
    </w:p>
  </w:footnote>
  <w:footnote w:id="15">
    <w:p w:rsidR="008C16CF" w:rsidRPr="003971A9" w:rsidRDefault="008C16CF" w:rsidP="000466B8">
      <w:pPr>
        <w:pStyle w:val="FootnoteText"/>
        <w:ind w:firstLine="720"/>
        <w:jc w:val="both"/>
      </w:pPr>
      <w:r>
        <w:rPr>
          <w:rStyle w:val="FootnoteReference"/>
        </w:rPr>
        <w:footnoteRef/>
      </w:r>
      <w:r w:rsidRPr="003971A9">
        <w:rPr>
          <w:rFonts w:ascii="Times New Roman" w:hAnsi="Times New Roman" w:cs="Times New Roman"/>
        </w:rPr>
        <w:t xml:space="preserve">Muhammad. </w:t>
      </w:r>
      <w:r w:rsidRPr="003971A9">
        <w:rPr>
          <w:rFonts w:ascii="Times New Roman" w:hAnsi="Times New Roman" w:cs="Times New Roman"/>
          <w:i/>
        </w:rPr>
        <w:t xml:space="preserve">Manajemen Bank Syariah. </w:t>
      </w:r>
      <w:r w:rsidRPr="003971A9">
        <w:rPr>
          <w:rFonts w:ascii="Times New Roman" w:hAnsi="Times New Roman" w:cs="Times New Roman"/>
        </w:rPr>
        <w:t>(Yogyakarta: UPP.AMPYKPN). 2002, hal 260</w:t>
      </w:r>
    </w:p>
  </w:footnote>
  <w:footnote w:id="16">
    <w:p w:rsidR="008C16CF" w:rsidRPr="003971A9" w:rsidRDefault="008C16CF" w:rsidP="000466B8">
      <w:pPr>
        <w:pStyle w:val="FootnoteText"/>
        <w:ind w:firstLine="720"/>
        <w:jc w:val="both"/>
        <w:rPr>
          <w:rFonts w:ascii="Times New Roman" w:hAnsi="Times New Roman" w:cs="Times New Roman"/>
        </w:rPr>
      </w:pPr>
      <w:r>
        <w:rPr>
          <w:rStyle w:val="FootnoteReference"/>
        </w:rPr>
        <w:footnoteRef/>
      </w:r>
      <w:r w:rsidRPr="003971A9">
        <w:rPr>
          <w:rFonts w:ascii="Times New Roman" w:hAnsi="Times New Roman" w:cs="Times New Roman"/>
        </w:rPr>
        <w:t>Faturrahman</w:t>
      </w:r>
      <w:r>
        <w:rPr>
          <w:rFonts w:ascii="Times New Roman" w:hAnsi="Times New Roman" w:cs="Times New Roman"/>
        </w:rPr>
        <w:t xml:space="preserve"> Djamil</w:t>
      </w:r>
      <w:r w:rsidRPr="003971A9">
        <w:rPr>
          <w:rFonts w:ascii="Times New Roman" w:hAnsi="Times New Roman" w:cs="Times New Roman"/>
        </w:rPr>
        <w:t xml:space="preserve">. </w:t>
      </w:r>
      <w:r w:rsidRPr="003971A9">
        <w:rPr>
          <w:rFonts w:ascii="Times New Roman" w:hAnsi="Times New Roman" w:cs="Times New Roman"/>
          <w:i/>
        </w:rPr>
        <w:t xml:space="preserve">Penyelesaian Pembiayaan Bermasalah Di Bank Syariah. </w:t>
      </w:r>
      <w:r w:rsidRPr="003971A9">
        <w:rPr>
          <w:rFonts w:ascii="Times New Roman" w:hAnsi="Times New Roman" w:cs="Times New Roman"/>
        </w:rPr>
        <w:t>(Jakarta: Sinar Grafika).2012, hal 65</w:t>
      </w:r>
    </w:p>
  </w:footnote>
  <w:footnote w:id="17">
    <w:p w:rsidR="008C16CF" w:rsidRPr="003971A9" w:rsidRDefault="008C16CF" w:rsidP="000466B8">
      <w:pPr>
        <w:pStyle w:val="FootnoteText"/>
        <w:ind w:firstLine="720"/>
        <w:jc w:val="both"/>
      </w:pPr>
      <w:r w:rsidRPr="003971A9">
        <w:rPr>
          <w:rStyle w:val="FootnoteReference"/>
          <w:rFonts w:ascii="Times New Roman" w:hAnsi="Times New Roman" w:cs="Times New Roman"/>
        </w:rPr>
        <w:footnoteRef/>
      </w:r>
      <w:r w:rsidRPr="003971A9">
        <w:rPr>
          <w:rFonts w:ascii="Times New Roman" w:hAnsi="Times New Roman" w:cs="Times New Roman"/>
        </w:rPr>
        <w:t xml:space="preserve"> Kasmir. </w:t>
      </w:r>
      <w:r w:rsidRPr="003971A9">
        <w:rPr>
          <w:rFonts w:ascii="Times New Roman" w:hAnsi="Times New Roman" w:cs="Times New Roman"/>
          <w:i/>
        </w:rPr>
        <w:t xml:space="preserve">Manajemen Perbankan. </w:t>
      </w:r>
      <w:r w:rsidRPr="003971A9">
        <w:rPr>
          <w:rFonts w:ascii="Times New Roman" w:hAnsi="Times New Roman" w:cs="Times New Roman"/>
        </w:rPr>
        <w:t>(Jakarta: PT. Raja Grafindo Persada). 2008, hal 60</w:t>
      </w:r>
      <w:r>
        <w:rPr>
          <w:rFonts w:ascii="Times New Roman" w:hAnsi="Times New Roman" w:cs="Times New Roman"/>
        </w:rPr>
        <w:t>.</w:t>
      </w:r>
    </w:p>
  </w:footnote>
  <w:footnote w:id="18">
    <w:p w:rsidR="008C16CF" w:rsidRPr="003876CA" w:rsidRDefault="008C16CF" w:rsidP="000466B8">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 xml:space="preserve"> Kasmir. </w:t>
      </w:r>
      <w:r>
        <w:rPr>
          <w:rFonts w:ascii="Times New Roman" w:hAnsi="Times New Roman" w:cs="Times New Roman"/>
          <w:i/>
        </w:rPr>
        <w:t>Bank dan Lembaga Keuangan Lainnya.</w:t>
      </w:r>
      <w:r>
        <w:rPr>
          <w:rFonts w:ascii="Times New Roman" w:hAnsi="Times New Roman" w:cs="Times New Roman"/>
        </w:rPr>
        <w:t xml:space="preserve"> (Jakarta: PT. Raja Grafindo Persada). 2013, hal 95-97.</w:t>
      </w:r>
    </w:p>
  </w:footnote>
  <w:footnote w:id="19">
    <w:p w:rsidR="008C16CF" w:rsidRPr="003971A9" w:rsidRDefault="008C16CF" w:rsidP="000466B8">
      <w:pPr>
        <w:pStyle w:val="FootnoteText"/>
        <w:ind w:firstLine="720"/>
        <w:jc w:val="both"/>
      </w:pPr>
      <w:r>
        <w:rPr>
          <w:rStyle w:val="FootnoteReference"/>
        </w:rPr>
        <w:footnoteRef/>
      </w:r>
      <w:r>
        <w:rPr>
          <w:rFonts w:ascii="Times New Roman" w:hAnsi="Times New Roman" w:cs="Times New Roman"/>
        </w:rPr>
        <w:t xml:space="preserve"> Veithzal Rivai d</w:t>
      </w:r>
      <w:r w:rsidRPr="003971A9">
        <w:rPr>
          <w:rFonts w:ascii="Times New Roman" w:hAnsi="Times New Roman" w:cs="Times New Roman"/>
        </w:rPr>
        <w:t xml:space="preserve">kk. </w:t>
      </w:r>
      <w:r w:rsidRPr="003971A9">
        <w:rPr>
          <w:rFonts w:ascii="Times New Roman" w:hAnsi="Times New Roman" w:cs="Times New Roman"/>
          <w:i/>
        </w:rPr>
        <w:t xml:space="preserve">Bank. </w:t>
      </w:r>
      <w:r w:rsidRPr="003971A9">
        <w:rPr>
          <w:rFonts w:ascii="Times New Roman" w:hAnsi="Times New Roman" w:cs="Times New Roman"/>
        </w:rPr>
        <w:t>(Jakarta: PT. Raja Grafindo Persada). 2010, hal 477</w:t>
      </w:r>
    </w:p>
  </w:footnote>
  <w:footnote w:id="20">
    <w:p w:rsidR="008C16CF" w:rsidRDefault="008C16CF" w:rsidP="000466B8">
      <w:pPr>
        <w:pStyle w:val="FootnoteText"/>
        <w:ind w:firstLine="720"/>
        <w:jc w:val="both"/>
      </w:pPr>
      <w:r>
        <w:rPr>
          <w:rStyle w:val="FootnoteReference"/>
        </w:rPr>
        <w:footnoteRef/>
      </w:r>
      <w:r>
        <w:rPr>
          <w:rFonts w:ascii="Times New Roman" w:hAnsi="Times New Roman" w:cs="Times New Roman"/>
        </w:rPr>
        <w:t xml:space="preserve"> Adiwarman</w:t>
      </w:r>
      <w:r w:rsidRPr="003971A9">
        <w:rPr>
          <w:rFonts w:ascii="Times New Roman" w:hAnsi="Times New Roman" w:cs="Times New Roman"/>
        </w:rPr>
        <w:t xml:space="preserve"> A</w:t>
      </w:r>
      <w:r>
        <w:rPr>
          <w:rFonts w:ascii="Times New Roman" w:hAnsi="Times New Roman" w:cs="Times New Roman"/>
        </w:rPr>
        <w:t xml:space="preserve"> Karim</w:t>
      </w:r>
      <w:r w:rsidRPr="003971A9">
        <w:rPr>
          <w:rFonts w:ascii="Times New Roman" w:hAnsi="Times New Roman" w:cs="Times New Roman"/>
        </w:rPr>
        <w:t xml:space="preserve">. </w:t>
      </w:r>
      <w:r w:rsidRPr="003971A9">
        <w:rPr>
          <w:rFonts w:ascii="Times New Roman" w:hAnsi="Times New Roman" w:cs="Times New Roman"/>
          <w:i/>
        </w:rPr>
        <w:t xml:space="preserve">Bank Islam Analisis Fiqh dan Keuangan. </w:t>
      </w:r>
      <w:r w:rsidRPr="003971A9">
        <w:rPr>
          <w:rFonts w:ascii="Times New Roman" w:hAnsi="Times New Roman" w:cs="Times New Roman"/>
        </w:rPr>
        <w:t>(Jakarta: PT.Raja Grafindo Persada). 2010, hal 260</w:t>
      </w:r>
    </w:p>
  </w:footnote>
  <w:footnote w:id="21">
    <w:p w:rsidR="008C16CF" w:rsidRDefault="008C16CF" w:rsidP="000466B8">
      <w:pPr>
        <w:pStyle w:val="FootnoteText"/>
        <w:ind w:firstLine="720"/>
        <w:jc w:val="both"/>
      </w:pPr>
      <w:r>
        <w:rPr>
          <w:rStyle w:val="FootnoteReference"/>
        </w:rPr>
        <w:footnoteRef/>
      </w:r>
      <w:r w:rsidRPr="009D1A4F">
        <w:rPr>
          <w:rFonts w:ascii="Times New Roman" w:hAnsi="Times New Roman"/>
        </w:rPr>
        <w:t>Mucdarsyah</w:t>
      </w:r>
      <w:r>
        <w:rPr>
          <w:rFonts w:ascii="Times New Roman" w:hAnsi="Times New Roman"/>
        </w:rPr>
        <w:t xml:space="preserve"> Sinungan.</w:t>
      </w:r>
      <w:r w:rsidRPr="009D1A4F">
        <w:rPr>
          <w:rFonts w:ascii="Times New Roman" w:hAnsi="Times New Roman"/>
          <w:i/>
        </w:rPr>
        <w:t>Strategi Manajemen Bank Menghadapi Tahun</w:t>
      </w:r>
      <w:r>
        <w:rPr>
          <w:rFonts w:ascii="Times New Roman" w:hAnsi="Times New Roman"/>
          <w:i/>
        </w:rPr>
        <w:t xml:space="preserve"> 2001</w:t>
      </w:r>
      <w:r w:rsidRPr="009D1A4F">
        <w:rPr>
          <w:rFonts w:ascii="Times New Roman" w:hAnsi="Times New Roman"/>
          <w:i/>
        </w:rPr>
        <w:t xml:space="preserve">, </w:t>
      </w:r>
      <w:r w:rsidRPr="009D1A4F">
        <w:rPr>
          <w:rFonts w:ascii="Times New Roman" w:hAnsi="Times New Roman"/>
        </w:rPr>
        <w:t>(Jakarta: Rineka Cipta), 2000</w:t>
      </w:r>
      <w:r>
        <w:rPr>
          <w:rFonts w:ascii="Times New Roman" w:hAnsi="Times New Roman"/>
        </w:rPr>
        <w:t>, hal 280</w:t>
      </w:r>
    </w:p>
  </w:footnote>
  <w:footnote w:id="22">
    <w:p w:rsidR="008C16CF" w:rsidRPr="0077544C" w:rsidRDefault="008C16CF" w:rsidP="000466B8">
      <w:pPr>
        <w:pStyle w:val="FootnoteText"/>
        <w:ind w:firstLine="720"/>
        <w:jc w:val="both"/>
        <w:rPr>
          <w:rFonts w:ascii="Times New Roman" w:hAnsi="Times New Roman" w:cs="Times New Roman"/>
        </w:rPr>
      </w:pPr>
      <w:r>
        <w:rPr>
          <w:rStyle w:val="FootnoteReference"/>
        </w:rPr>
        <w:footnoteRef/>
      </w:r>
      <w:r>
        <w:rPr>
          <w:rFonts w:ascii="Times New Roman" w:hAnsi="Times New Roman" w:cs="Times New Roman"/>
        </w:rPr>
        <w:t xml:space="preserve"> Faturrahman Djamil. </w:t>
      </w:r>
      <w:r>
        <w:rPr>
          <w:rFonts w:ascii="Times New Roman" w:hAnsi="Times New Roman" w:cs="Times New Roman"/>
          <w:i/>
        </w:rPr>
        <w:t>Penyelesaian Pembiayaan Bermasalah di Bank Syariah.</w:t>
      </w:r>
      <w:r>
        <w:rPr>
          <w:rFonts w:ascii="Times New Roman" w:hAnsi="Times New Roman" w:cs="Times New Roman"/>
        </w:rPr>
        <w:t xml:space="preserve"> (Jakarta: Sinar Grafika). 2012, hal 67</w:t>
      </w:r>
    </w:p>
  </w:footnote>
  <w:footnote w:id="23">
    <w:p w:rsidR="008C16CF" w:rsidRDefault="008C16CF" w:rsidP="000466B8">
      <w:pPr>
        <w:pStyle w:val="FootnoteText"/>
        <w:ind w:firstLine="720"/>
        <w:jc w:val="both"/>
      </w:pPr>
      <w:r>
        <w:rPr>
          <w:rStyle w:val="FootnoteReference"/>
        </w:rPr>
        <w:footnoteRef/>
      </w:r>
      <w:r w:rsidRPr="0072271B">
        <w:rPr>
          <w:rFonts w:ascii="Times New Roman" w:hAnsi="Times New Roman" w:cs="Times New Roman"/>
          <w:i/>
        </w:rPr>
        <w:t>Ibid</w:t>
      </w:r>
    </w:p>
  </w:footnote>
  <w:footnote w:id="24">
    <w:p w:rsidR="008C16CF" w:rsidRDefault="008C16CF" w:rsidP="000466B8">
      <w:pPr>
        <w:pStyle w:val="FootnoteText"/>
        <w:ind w:firstLine="720"/>
      </w:pPr>
      <w:r>
        <w:rPr>
          <w:rStyle w:val="FootnoteReference"/>
        </w:rPr>
        <w:footnoteRef/>
      </w:r>
      <w:r w:rsidRPr="0072271B">
        <w:rPr>
          <w:rFonts w:ascii="Times New Roman" w:hAnsi="Times New Roman" w:cs="Times New Roman"/>
          <w:i/>
        </w:rPr>
        <w:t>Ibid</w:t>
      </w:r>
    </w:p>
  </w:footnote>
  <w:footnote w:id="25">
    <w:p w:rsidR="008C16CF" w:rsidRDefault="008C16CF" w:rsidP="000466B8">
      <w:pPr>
        <w:pStyle w:val="FootnoteText"/>
        <w:ind w:firstLine="720"/>
      </w:pPr>
      <w:r>
        <w:rPr>
          <w:rStyle w:val="FootnoteReference"/>
        </w:rPr>
        <w:footnoteRef/>
      </w:r>
      <w:r w:rsidRPr="0072271B">
        <w:rPr>
          <w:rFonts w:ascii="Times New Roman" w:hAnsi="Times New Roman" w:cs="Times New Roman"/>
          <w:i/>
        </w:rPr>
        <w:t>Ibid</w:t>
      </w:r>
    </w:p>
  </w:footnote>
  <w:footnote w:id="26">
    <w:p w:rsidR="008C16CF" w:rsidRPr="0077544C" w:rsidRDefault="008C16CF" w:rsidP="000466B8">
      <w:pPr>
        <w:pStyle w:val="FootnoteText"/>
        <w:ind w:firstLine="720"/>
        <w:jc w:val="both"/>
        <w:rPr>
          <w:rFonts w:ascii="Times New Roman" w:hAnsi="Times New Roman" w:cs="Times New Roman"/>
        </w:rPr>
      </w:pPr>
      <w:r>
        <w:rPr>
          <w:rStyle w:val="FootnoteReference"/>
        </w:rPr>
        <w:footnoteRef/>
      </w:r>
      <w:r>
        <w:rPr>
          <w:rFonts w:ascii="Times New Roman" w:hAnsi="Times New Roman" w:cs="Times New Roman"/>
          <w:i/>
        </w:rPr>
        <w:t xml:space="preserve"> I</w:t>
      </w:r>
      <w:r w:rsidRPr="0072271B">
        <w:rPr>
          <w:rFonts w:ascii="Times New Roman" w:hAnsi="Times New Roman" w:cs="Times New Roman"/>
          <w:i/>
        </w:rPr>
        <w:t>bid</w:t>
      </w:r>
    </w:p>
  </w:footnote>
  <w:footnote w:id="27">
    <w:p w:rsidR="008C16CF" w:rsidRDefault="008C16CF" w:rsidP="000466B8">
      <w:pPr>
        <w:pStyle w:val="FootnoteText"/>
        <w:ind w:firstLine="720"/>
      </w:pPr>
      <w:r>
        <w:rPr>
          <w:rStyle w:val="FootnoteReference"/>
        </w:rPr>
        <w:footnoteRef/>
      </w:r>
      <w:r>
        <w:rPr>
          <w:rFonts w:ascii="Times New Roman" w:hAnsi="Times New Roman" w:cs="Times New Roman"/>
        </w:rPr>
        <w:t xml:space="preserve"> Ismail. </w:t>
      </w:r>
      <w:r>
        <w:rPr>
          <w:rFonts w:ascii="Times New Roman" w:hAnsi="Times New Roman" w:cs="Times New Roman"/>
          <w:i/>
        </w:rPr>
        <w:t xml:space="preserve">Manajemen Perbankan. </w:t>
      </w:r>
      <w:r>
        <w:rPr>
          <w:rFonts w:ascii="Times New Roman" w:hAnsi="Times New Roman" w:cs="Times New Roman"/>
        </w:rPr>
        <w:t>(Surabaya:Kencana). 2010, hal 126</w:t>
      </w:r>
    </w:p>
  </w:footnote>
  <w:footnote w:id="28">
    <w:p w:rsidR="008C16CF" w:rsidRPr="00E00447" w:rsidRDefault="008C16CF" w:rsidP="000466B8">
      <w:pPr>
        <w:pStyle w:val="FootnoteText"/>
        <w:ind w:firstLine="720"/>
      </w:pPr>
      <w:r>
        <w:rPr>
          <w:rStyle w:val="FootnoteReference"/>
        </w:rPr>
        <w:footnoteRef/>
      </w:r>
      <w:r w:rsidRPr="00E00447">
        <w:rPr>
          <w:rFonts w:ascii="Times New Roman" w:hAnsi="Times New Roman" w:cs="Times New Roman"/>
        </w:rPr>
        <w:t xml:space="preserve">Lukman Denda Wijaya. </w:t>
      </w:r>
      <w:r w:rsidRPr="00E00447">
        <w:rPr>
          <w:rFonts w:ascii="Times New Roman" w:hAnsi="Times New Roman" w:cs="Times New Roman"/>
          <w:i/>
        </w:rPr>
        <w:t xml:space="preserve">Manajemen Perbankan. </w:t>
      </w:r>
      <w:r w:rsidRPr="00E00447">
        <w:rPr>
          <w:rFonts w:ascii="Times New Roman" w:hAnsi="Times New Roman" w:cs="Times New Roman"/>
        </w:rPr>
        <w:t>(Jakarta: Ghalia Indonesia). 2005, hal 83</w:t>
      </w:r>
    </w:p>
  </w:footnote>
  <w:footnote w:id="29">
    <w:p w:rsidR="008C16CF" w:rsidRPr="00E00447" w:rsidRDefault="008C16CF" w:rsidP="000466B8">
      <w:pPr>
        <w:pStyle w:val="FootnoteText"/>
        <w:ind w:firstLine="720"/>
      </w:pPr>
      <w:r>
        <w:rPr>
          <w:rStyle w:val="FootnoteReference"/>
        </w:rPr>
        <w:footnoteRef/>
      </w:r>
      <w:r>
        <w:rPr>
          <w:rFonts w:ascii="Times New Roman" w:hAnsi="Times New Roman" w:cs="Times New Roman"/>
        </w:rPr>
        <w:t xml:space="preserve"> Kasmir. </w:t>
      </w:r>
      <w:r>
        <w:rPr>
          <w:rFonts w:ascii="Times New Roman" w:hAnsi="Times New Roman" w:cs="Times New Roman"/>
          <w:i/>
        </w:rPr>
        <w:t>Dasar-Dasar Perbankan.</w:t>
      </w:r>
      <w:r>
        <w:rPr>
          <w:rFonts w:ascii="Times New Roman" w:hAnsi="Times New Roman" w:cs="Times New Roman"/>
        </w:rPr>
        <w:t xml:space="preserve"> (Jakarta: PT.Raja Grafindo Persada). 2002, hal 121</w:t>
      </w:r>
    </w:p>
  </w:footnote>
  <w:footnote w:id="30">
    <w:p w:rsidR="008C16CF" w:rsidRPr="00D94521" w:rsidRDefault="008C16CF" w:rsidP="000466B8">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 xml:space="preserve"> Ismail. </w:t>
      </w:r>
      <w:r>
        <w:rPr>
          <w:rFonts w:ascii="Times New Roman" w:hAnsi="Times New Roman" w:cs="Times New Roman"/>
          <w:i/>
        </w:rPr>
        <w:t>Manajemen Perbankan.</w:t>
      </w:r>
      <w:r>
        <w:rPr>
          <w:rFonts w:ascii="Times New Roman" w:hAnsi="Times New Roman" w:cs="Times New Roman"/>
        </w:rPr>
        <w:t xml:space="preserve"> (Surabaya: Kencana). 2010, hal 127</w:t>
      </w:r>
    </w:p>
  </w:footnote>
  <w:footnote w:id="31">
    <w:p w:rsidR="008C16CF" w:rsidRPr="00E00447" w:rsidRDefault="008C16CF" w:rsidP="000466B8">
      <w:pPr>
        <w:pStyle w:val="FootnoteText"/>
        <w:ind w:firstLine="720"/>
        <w:rPr>
          <w:rFonts w:ascii="Times New Roman" w:hAnsi="Times New Roman" w:cs="Times New Roman"/>
        </w:rPr>
      </w:pPr>
      <w:r>
        <w:rPr>
          <w:rStyle w:val="FootnoteReference"/>
        </w:rPr>
        <w:footnoteRef/>
      </w:r>
      <w:r w:rsidRPr="0072271B">
        <w:rPr>
          <w:rFonts w:ascii="Times New Roman" w:hAnsi="Times New Roman" w:cs="Times New Roman"/>
          <w:i/>
        </w:rPr>
        <w:t>Ibid</w:t>
      </w:r>
    </w:p>
  </w:footnote>
  <w:footnote w:id="32">
    <w:p w:rsidR="008C16CF" w:rsidRPr="00E00447" w:rsidRDefault="008C16CF" w:rsidP="000466B8">
      <w:pPr>
        <w:pStyle w:val="FootnoteText"/>
        <w:ind w:firstLine="720"/>
        <w:rPr>
          <w:rFonts w:ascii="Times New Roman" w:hAnsi="Times New Roman" w:cs="Times New Roman"/>
        </w:rPr>
      </w:pPr>
      <w:r>
        <w:rPr>
          <w:rStyle w:val="FootnoteReference"/>
        </w:rPr>
        <w:footnoteRef/>
      </w:r>
      <w:r w:rsidRPr="0072271B">
        <w:rPr>
          <w:rFonts w:ascii="Times New Roman" w:hAnsi="Times New Roman" w:cs="Times New Roman"/>
          <w:i/>
        </w:rPr>
        <w:t>Ibid</w:t>
      </w:r>
    </w:p>
  </w:footnote>
  <w:footnote w:id="33">
    <w:p w:rsidR="008C16CF" w:rsidRPr="00275B10" w:rsidRDefault="008C16CF" w:rsidP="000466B8">
      <w:pPr>
        <w:pStyle w:val="FootnoteText"/>
        <w:ind w:firstLine="720"/>
        <w:rPr>
          <w:rFonts w:ascii="Times New Roman" w:hAnsi="Times New Roman" w:cs="Times New Roman"/>
        </w:rPr>
      </w:pPr>
      <w:r w:rsidRPr="00C66333">
        <w:rPr>
          <w:rStyle w:val="FootnoteReference"/>
          <w:rFonts w:ascii="Times New Roman" w:hAnsi="Times New Roman" w:cs="Times New Roman"/>
          <w:color w:val="000000" w:themeColor="text1"/>
        </w:rPr>
        <w:footnoteRef/>
      </w:r>
      <w:hyperlink r:id="rId1" w:history="1">
        <w:r w:rsidRPr="00C66333">
          <w:rPr>
            <w:rStyle w:val="Hyperlink"/>
            <w:rFonts w:ascii="Times New Roman" w:hAnsi="Times New Roman" w:cs="Times New Roman"/>
            <w:color w:val="000000" w:themeColor="text1"/>
            <w:u w:val="none"/>
          </w:rPr>
          <w:t>http://ejoernal.undiksha.ac.id.,diakses</w:t>
        </w:r>
      </w:hyperlink>
      <w:r>
        <w:rPr>
          <w:rFonts w:ascii="Times New Roman" w:hAnsi="Times New Roman" w:cs="Times New Roman"/>
        </w:rPr>
        <w:t>pada tgl 22 Agustus 2015,Pukul 13:00.</w:t>
      </w:r>
    </w:p>
  </w:footnote>
  <w:footnote w:id="34">
    <w:p w:rsidR="008C16CF" w:rsidRDefault="008C16CF" w:rsidP="000466B8">
      <w:pPr>
        <w:pStyle w:val="FootnoteText"/>
        <w:ind w:firstLine="720"/>
      </w:pPr>
      <w:r w:rsidRPr="00DE1E6B">
        <w:rPr>
          <w:rStyle w:val="FootnoteReference"/>
          <w:rFonts w:ascii="Times New Roman" w:hAnsi="Times New Roman" w:cs="Times New Roman"/>
          <w:color w:val="000000" w:themeColor="text1"/>
        </w:rPr>
        <w:footnoteRef/>
      </w:r>
      <w:hyperlink r:id="rId2" w:history="1">
        <w:r w:rsidRPr="00DE1E6B">
          <w:rPr>
            <w:rStyle w:val="Hyperlink"/>
            <w:rFonts w:ascii="Times New Roman" w:hAnsi="Times New Roman" w:cs="Times New Roman"/>
            <w:color w:val="000000" w:themeColor="text1"/>
            <w:u w:val="none"/>
          </w:rPr>
          <w:t>www.distrodoc.com.,diakses</w:t>
        </w:r>
      </w:hyperlink>
      <w:r w:rsidRPr="00275B10">
        <w:rPr>
          <w:rFonts w:ascii="Times New Roman" w:hAnsi="Times New Roman" w:cs="Times New Roman"/>
        </w:rPr>
        <w:t xml:space="preserve"> pa</w:t>
      </w:r>
      <w:r>
        <w:rPr>
          <w:rFonts w:ascii="Times New Roman" w:hAnsi="Times New Roman" w:cs="Times New Roman"/>
        </w:rPr>
        <w:t>da tgl 22 Agustus 2015,Pukul 15:</w:t>
      </w:r>
      <w:r w:rsidRPr="00275B10">
        <w:rPr>
          <w:rFonts w:ascii="Times New Roman" w:hAnsi="Times New Roman" w:cs="Times New Roman"/>
        </w:rPr>
        <w:t>00</w:t>
      </w:r>
      <w:r>
        <w:rPr>
          <w:rFonts w:ascii="Times New Roman" w:hAnsi="Times New Roman" w:cs="Times New Roman"/>
        </w:rPr>
        <w:t>.</w:t>
      </w:r>
    </w:p>
  </w:footnote>
  <w:footnote w:id="35">
    <w:p w:rsidR="008C16CF" w:rsidRDefault="008C16CF" w:rsidP="000466B8">
      <w:pPr>
        <w:pStyle w:val="FootnoteText"/>
        <w:ind w:firstLine="720"/>
      </w:pPr>
      <w:r>
        <w:rPr>
          <w:rStyle w:val="FootnoteReference"/>
        </w:rPr>
        <w:footnoteRef/>
      </w:r>
      <w:r w:rsidRPr="001E3ED4">
        <w:rPr>
          <w:rFonts w:ascii="Times New Roman" w:hAnsi="Times New Roman" w:cs="Times New Roman"/>
          <w:color w:val="000000" w:themeColor="text1"/>
        </w:rPr>
        <w:t>pasca-uniska.ac.id</w:t>
      </w:r>
      <w:r w:rsidRPr="006103D4">
        <w:rPr>
          <w:rFonts w:ascii="Times New Roman" w:hAnsi="Times New Roman" w:cs="Times New Roman"/>
        </w:rPr>
        <w:t>.</w:t>
      </w:r>
      <w:r>
        <w:rPr>
          <w:rFonts w:ascii="Times New Roman" w:hAnsi="Times New Roman" w:cs="Times New Roman"/>
        </w:rPr>
        <w:t>,diakses pada tgl 22 Agustus 2015,</w:t>
      </w:r>
      <w:r w:rsidRPr="00984C10">
        <w:rPr>
          <w:rFonts w:ascii="Times New Roman" w:hAnsi="Times New Roman" w:cs="Times New Roman"/>
        </w:rPr>
        <w:t>Pukul 14.00</w:t>
      </w:r>
      <w:r>
        <w:t>.</w:t>
      </w:r>
    </w:p>
  </w:footnote>
  <w:footnote w:id="36">
    <w:p w:rsidR="008C16CF" w:rsidRDefault="008C16CF" w:rsidP="000466B8">
      <w:pPr>
        <w:pStyle w:val="FootnoteText"/>
        <w:ind w:firstLine="720"/>
      </w:pPr>
      <w:r>
        <w:rPr>
          <w:rStyle w:val="FootnoteReference"/>
        </w:rPr>
        <w:footnoteRef/>
      </w:r>
      <w:r>
        <w:rPr>
          <w:rFonts w:ascii="Times New Roman" w:hAnsi="Times New Roman" w:cs="Times New Roman"/>
        </w:rPr>
        <w:t xml:space="preserve"> eprints.ums.ac.id.,</w:t>
      </w:r>
      <w:r w:rsidRPr="000F3A5D">
        <w:rPr>
          <w:rFonts w:ascii="Times New Roman" w:hAnsi="Times New Roman" w:cs="Times New Roman"/>
        </w:rPr>
        <w:t>diakses</w:t>
      </w:r>
      <w:r>
        <w:rPr>
          <w:rFonts w:ascii="Times New Roman" w:hAnsi="Times New Roman" w:cs="Times New Roman"/>
        </w:rPr>
        <w:t xml:space="preserve"> pada tgl 22 Agustus 2015,Pukul 14:</w:t>
      </w:r>
      <w:r w:rsidRPr="000F3A5D">
        <w:rPr>
          <w:rFonts w:ascii="Times New Roman" w:hAnsi="Times New Roman" w:cs="Times New Roman"/>
        </w:rPr>
        <w:t>00</w:t>
      </w:r>
      <w:r>
        <w:t>.</w:t>
      </w:r>
    </w:p>
  </w:footnote>
  <w:footnote w:id="37">
    <w:p w:rsidR="008C16CF" w:rsidRDefault="008C16CF" w:rsidP="00134A3E">
      <w:pPr>
        <w:pStyle w:val="FootnoteText"/>
        <w:ind w:firstLine="720"/>
      </w:pPr>
      <w:r>
        <w:rPr>
          <w:rStyle w:val="FootnoteReference"/>
        </w:rPr>
        <w:footnoteRef/>
      </w:r>
      <w:r w:rsidRPr="000F3A5D">
        <w:rPr>
          <w:rFonts w:ascii="Times New Roman" w:hAnsi="Times New Roman" w:cs="Times New Roman"/>
        </w:rPr>
        <w:t>repo.iain-tulungagung.ac.id.</w:t>
      </w:r>
      <w:r>
        <w:rPr>
          <w:rFonts w:ascii="Times New Roman" w:hAnsi="Times New Roman" w:cs="Times New Roman"/>
        </w:rPr>
        <w:t>,</w:t>
      </w:r>
      <w:r w:rsidRPr="000F3A5D">
        <w:rPr>
          <w:rFonts w:ascii="Times New Roman" w:hAnsi="Times New Roman" w:cs="Times New Roman"/>
        </w:rPr>
        <w:t>di</w:t>
      </w:r>
      <w:r>
        <w:rPr>
          <w:rFonts w:ascii="Times New Roman" w:hAnsi="Times New Roman" w:cs="Times New Roman"/>
        </w:rPr>
        <w:t>akses pada tgl 22 Agustus 2015,P</w:t>
      </w:r>
      <w:r w:rsidRPr="000F3A5D">
        <w:rPr>
          <w:rFonts w:ascii="Times New Roman" w:hAnsi="Times New Roman" w:cs="Times New Roman"/>
        </w:rPr>
        <w:t>ukul 15.00</w:t>
      </w:r>
      <w:r>
        <w:t>.</w:t>
      </w:r>
    </w:p>
  </w:footnote>
  <w:footnote w:id="38">
    <w:p w:rsidR="008C16CF" w:rsidRPr="009849C5" w:rsidRDefault="008C16CF" w:rsidP="0052041C">
      <w:pPr>
        <w:pStyle w:val="FootnoteText"/>
        <w:ind w:firstLine="720"/>
        <w:rPr>
          <w:rFonts w:ascii="Times New Roman" w:hAnsi="Times New Roman" w:cs="Times New Roman"/>
        </w:rPr>
      </w:pPr>
      <w:r>
        <w:rPr>
          <w:rStyle w:val="FootnoteReference"/>
        </w:rPr>
        <w:footnoteRef/>
      </w:r>
      <w:r w:rsidRPr="009849C5">
        <w:rPr>
          <w:rFonts w:ascii="Times New Roman" w:hAnsi="Times New Roman" w:cs="Times New Roman"/>
        </w:rPr>
        <w:t>W</w:t>
      </w:r>
      <w:r>
        <w:rPr>
          <w:rFonts w:ascii="Times New Roman" w:hAnsi="Times New Roman" w:cs="Times New Roman"/>
        </w:rPr>
        <w:t>awancara dengan M. Ridho Arizki</w:t>
      </w:r>
      <w:r>
        <w:rPr>
          <w:rFonts w:ascii="Times New Roman" w:hAnsi="Times New Roman" w:cs="Times New Roman"/>
          <w:lang w:val="en-US"/>
        </w:rPr>
        <w:t>,</w:t>
      </w:r>
      <w:r>
        <w:rPr>
          <w:rFonts w:ascii="Times New Roman" w:hAnsi="Times New Roman" w:cs="Times New Roman"/>
        </w:rPr>
        <w:t xml:space="preserve"> Pegawai Bagian Unit BI Checking </w:t>
      </w:r>
      <w:r w:rsidRPr="009849C5">
        <w:rPr>
          <w:rFonts w:ascii="Times New Roman" w:hAnsi="Times New Roman" w:cs="Times New Roman"/>
        </w:rPr>
        <w:t>di BTN Syariah Cabang Palembang, pada tanggal 27 April 2015 pukul 14.00 WIB .</w:t>
      </w:r>
    </w:p>
    <w:p w:rsidR="008C16CF" w:rsidRDefault="008C16CF" w:rsidP="004001D5">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6CF" w:rsidRDefault="008C16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8488"/>
      <w:docPartObj>
        <w:docPartGallery w:val="Page Numbers (Top of Page)"/>
        <w:docPartUnique/>
      </w:docPartObj>
    </w:sdtPr>
    <w:sdtContent>
      <w:p w:rsidR="008C16CF" w:rsidRDefault="008C16CF">
        <w:pPr>
          <w:pStyle w:val="Header"/>
          <w:jc w:val="right"/>
        </w:pPr>
        <w:fldSimple w:instr=" PAGE   \* MERGEFORMAT ">
          <w:r w:rsidR="00B94C3B">
            <w:rPr>
              <w:noProof/>
            </w:rPr>
            <w:t>49</w:t>
          </w:r>
        </w:fldSimple>
      </w:p>
    </w:sdtContent>
  </w:sdt>
  <w:p w:rsidR="008C16CF" w:rsidRDefault="008C16C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6CF" w:rsidRDefault="008C16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7981"/>
    <w:multiLevelType w:val="hybridMultilevel"/>
    <w:tmpl w:val="495820CC"/>
    <w:lvl w:ilvl="0" w:tplc="789EEAA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10362"/>
    <w:multiLevelType w:val="hybridMultilevel"/>
    <w:tmpl w:val="C0E6CC12"/>
    <w:lvl w:ilvl="0" w:tplc="78AE2272">
      <w:start w:val="1"/>
      <w:numFmt w:val="lowerLetter"/>
      <w:lvlText w:val="%1."/>
      <w:lvlJc w:val="left"/>
      <w:pPr>
        <w:ind w:left="153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4E41E7"/>
    <w:multiLevelType w:val="hybridMultilevel"/>
    <w:tmpl w:val="7C343696"/>
    <w:lvl w:ilvl="0" w:tplc="D3B8D114">
      <w:start w:val="1"/>
      <w:numFmt w:val="lowerLetter"/>
      <w:lvlText w:val="%1."/>
      <w:lvlJc w:val="left"/>
      <w:pPr>
        <w:ind w:left="1353" w:hanging="360"/>
      </w:pPr>
      <w:rPr>
        <w:rFonts w:hint="default"/>
        <w:i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021508BA"/>
    <w:multiLevelType w:val="hybridMultilevel"/>
    <w:tmpl w:val="4F0004F8"/>
    <w:lvl w:ilvl="0" w:tplc="3CEEFE82">
      <w:start w:val="1"/>
      <w:numFmt w:val="lowerLetter"/>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4">
    <w:nsid w:val="02CB544A"/>
    <w:multiLevelType w:val="hybridMultilevel"/>
    <w:tmpl w:val="6780EF2E"/>
    <w:lvl w:ilvl="0" w:tplc="0348209E">
      <w:start w:val="1"/>
      <w:numFmt w:val="lowerLetter"/>
      <w:lvlText w:val="%1."/>
      <w:lvlJc w:val="left"/>
      <w:pPr>
        <w:ind w:left="1080" w:hanging="360"/>
      </w:pPr>
      <w:rPr>
        <w:rFonts w:hint="default"/>
        <w:i w:val="0"/>
        <w:i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57A47E5"/>
    <w:multiLevelType w:val="hybridMultilevel"/>
    <w:tmpl w:val="CCC8BADA"/>
    <w:lvl w:ilvl="0" w:tplc="E15E6AFC">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05F233D8"/>
    <w:multiLevelType w:val="hybridMultilevel"/>
    <w:tmpl w:val="59A0C88C"/>
    <w:lvl w:ilvl="0" w:tplc="83C6A56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08542820"/>
    <w:multiLevelType w:val="hybridMultilevel"/>
    <w:tmpl w:val="6810A46A"/>
    <w:lvl w:ilvl="0" w:tplc="FC8C4300">
      <w:start w:val="1"/>
      <w:numFmt w:val="lowerLetter"/>
      <w:lvlText w:val="%1)"/>
      <w:lvlJc w:val="left"/>
      <w:pPr>
        <w:ind w:left="2138" w:hanging="360"/>
      </w:pPr>
      <w:rPr>
        <w:rFonts w:ascii="Times New Roman" w:eastAsiaTheme="minorHAnsi" w:hAnsi="Times New Roman" w:cs="Times New Roman"/>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8">
    <w:nsid w:val="08F2502B"/>
    <w:multiLevelType w:val="hybridMultilevel"/>
    <w:tmpl w:val="2292852A"/>
    <w:lvl w:ilvl="0" w:tplc="FF5ABF40">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DFC2387"/>
    <w:multiLevelType w:val="hybridMultilevel"/>
    <w:tmpl w:val="4C9A229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105076C8"/>
    <w:multiLevelType w:val="hybridMultilevel"/>
    <w:tmpl w:val="C7CC6622"/>
    <w:lvl w:ilvl="0" w:tplc="008092A8">
      <w:start w:val="1"/>
      <w:numFmt w:val="decimal"/>
      <w:lvlText w:val="%1."/>
      <w:lvlJc w:val="left"/>
      <w:pPr>
        <w:ind w:left="2770" w:hanging="360"/>
      </w:pPr>
      <w:rPr>
        <w:rFonts w:hint="default"/>
      </w:rPr>
    </w:lvl>
    <w:lvl w:ilvl="1" w:tplc="04210019" w:tentative="1">
      <w:start w:val="1"/>
      <w:numFmt w:val="lowerLetter"/>
      <w:lvlText w:val="%2."/>
      <w:lvlJc w:val="left"/>
      <w:pPr>
        <w:ind w:left="3490" w:hanging="360"/>
      </w:pPr>
    </w:lvl>
    <w:lvl w:ilvl="2" w:tplc="0421001B" w:tentative="1">
      <w:start w:val="1"/>
      <w:numFmt w:val="lowerRoman"/>
      <w:lvlText w:val="%3."/>
      <w:lvlJc w:val="right"/>
      <w:pPr>
        <w:ind w:left="4210" w:hanging="180"/>
      </w:pPr>
    </w:lvl>
    <w:lvl w:ilvl="3" w:tplc="0421000F" w:tentative="1">
      <w:start w:val="1"/>
      <w:numFmt w:val="decimal"/>
      <w:lvlText w:val="%4."/>
      <w:lvlJc w:val="left"/>
      <w:pPr>
        <w:ind w:left="4930" w:hanging="360"/>
      </w:pPr>
    </w:lvl>
    <w:lvl w:ilvl="4" w:tplc="04210019" w:tentative="1">
      <w:start w:val="1"/>
      <w:numFmt w:val="lowerLetter"/>
      <w:lvlText w:val="%5."/>
      <w:lvlJc w:val="left"/>
      <w:pPr>
        <w:ind w:left="5650" w:hanging="360"/>
      </w:pPr>
    </w:lvl>
    <w:lvl w:ilvl="5" w:tplc="0421001B" w:tentative="1">
      <w:start w:val="1"/>
      <w:numFmt w:val="lowerRoman"/>
      <w:lvlText w:val="%6."/>
      <w:lvlJc w:val="right"/>
      <w:pPr>
        <w:ind w:left="6370" w:hanging="180"/>
      </w:pPr>
    </w:lvl>
    <w:lvl w:ilvl="6" w:tplc="0421000F" w:tentative="1">
      <w:start w:val="1"/>
      <w:numFmt w:val="decimal"/>
      <w:lvlText w:val="%7."/>
      <w:lvlJc w:val="left"/>
      <w:pPr>
        <w:ind w:left="7090" w:hanging="360"/>
      </w:pPr>
    </w:lvl>
    <w:lvl w:ilvl="7" w:tplc="04210019" w:tentative="1">
      <w:start w:val="1"/>
      <w:numFmt w:val="lowerLetter"/>
      <w:lvlText w:val="%8."/>
      <w:lvlJc w:val="left"/>
      <w:pPr>
        <w:ind w:left="7810" w:hanging="360"/>
      </w:pPr>
    </w:lvl>
    <w:lvl w:ilvl="8" w:tplc="0421001B" w:tentative="1">
      <w:start w:val="1"/>
      <w:numFmt w:val="lowerRoman"/>
      <w:lvlText w:val="%9."/>
      <w:lvlJc w:val="right"/>
      <w:pPr>
        <w:ind w:left="8530" w:hanging="180"/>
      </w:pPr>
    </w:lvl>
  </w:abstractNum>
  <w:abstractNum w:abstractNumId="11">
    <w:nsid w:val="1215658A"/>
    <w:multiLevelType w:val="hybridMultilevel"/>
    <w:tmpl w:val="36EA025C"/>
    <w:lvl w:ilvl="0" w:tplc="D318BBB6">
      <w:start w:val="2"/>
      <w:numFmt w:val="lowerLetter"/>
      <w:lvlText w:val="%1."/>
      <w:lvlJc w:val="left"/>
      <w:pPr>
        <w:ind w:left="153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4E437B"/>
    <w:multiLevelType w:val="hybridMultilevel"/>
    <w:tmpl w:val="5C580ABC"/>
    <w:lvl w:ilvl="0" w:tplc="32BA56F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18745ACF"/>
    <w:multiLevelType w:val="hybridMultilevel"/>
    <w:tmpl w:val="F68286D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B1104C7"/>
    <w:multiLevelType w:val="hybridMultilevel"/>
    <w:tmpl w:val="10B8D614"/>
    <w:lvl w:ilvl="0" w:tplc="6B24E40C">
      <w:start w:val="6"/>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C120AB0"/>
    <w:multiLevelType w:val="hybridMultilevel"/>
    <w:tmpl w:val="C7C8BAAC"/>
    <w:lvl w:ilvl="0" w:tplc="01D6C93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1E5420EE"/>
    <w:multiLevelType w:val="hybridMultilevel"/>
    <w:tmpl w:val="F7A63CE8"/>
    <w:lvl w:ilvl="0" w:tplc="DDDCE19C">
      <w:start w:val="1"/>
      <w:numFmt w:val="lowerLetter"/>
      <w:lvlText w:val="%1."/>
      <w:lvlJc w:val="left"/>
      <w:pPr>
        <w:ind w:left="153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C04F78"/>
    <w:multiLevelType w:val="hybridMultilevel"/>
    <w:tmpl w:val="D0C21C32"/>
    <w:lvl w:ilvl="0" w:tplc="280CC4A6">
      <w:start w:val="1"/>
      <w:numFmt w:val="lowerLetter"/>
      <w:lvlText w:val="%1."/>
      <w:lvlJc w:val="left"/>
      <w:pPr>
        <w:ind w:left="15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7A6A97"/>
    <w:multiLevelType w:val="hybridMultilevel"/>
    <w:tmpl w:val="619C0AB4"/>
    <w:lvl w:ilvl="0" w:tplc="F6D84314">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34A0FD3"/>
    <w:multiLevelType w:val="hybridMultilevel"/>
    <w:tmpl w:val="95CE74E6"/>
    <w:lvl w:ilvl="0" w:tplc="432E979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23AA6873"/>
    <w:multiLevelType w:val="hybridMultilevel"/>
    <w:tmpl w:val="C076F918"/>
    <w:lvl w:ilvl="0" w:tplc="8FD461F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5F56D9E"/>
    <w:multiLevelType w:val="hybridMultilevel"/>
    <w:tmpl w:val="315CF29C"/>
    <w:lvl w:ilvl="0" w:tplc="E35620A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nsid w:val="26682DE1"/>
    <w:multiLevelType w:val="hybridMultilevel"/>
    <w:tmpl w:val="3E0259FC"/>
    <w:lvl w:ilvl="0" w:tplc="A6E66DD2">
      <w:start w:val="3"/>
      <w:numFmt w:val="decimal"/>
      <w:lvlText w:val="%1."/>
      <w:lvlJc w:val="left"/>
      <w:pPr>
        <w:ind w:left="22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E6F23FA"/>
    <w:multiLevelType w:val="hybridMultilevel"/>
    <w:tmpl w:val="12C0BF10"/>
    <w:lvl w:ilvl="0" w:tplc="571429CE">
      <w:start w:val="1"/>
      <w:numFmt w:val="lowerLetter"/>
      <w:lvlText w:val="%1."/>
      <w:lvlJc w:val="left"/>
      <w:pPr>
        <w:ind w:left="15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E370DE"/>
    <w:multiLevelType w:val="hybridMultilevel"/>
    <w:tmpl w:val="D5BC0CE2"/>
    <w:lvl w:ilvl="0" w:tplc="BA0833CE">
      <w:start w:val="1"/>
      <w:numFmt w:val="lowerLetter"/>
      <w:lvlText w:val="%1."/>
      <w:lvlJc w:val="left"/>
      <w:pPr>
        <w:ind w:left="1571" w:hanging="360"/>
      </w:pPr>
      <w:rPr>
        <w:i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5">
    <w:nsid w:val="3A3E1272"/>
    <w:multiLevelType w:val="hybridMultilevel"/>
    <w:tmpl w:val="9822E92C"/>
    <w:lvl w:ilvl="0" w:tplc="30FEF474">
      <w:start w:val="1"/>
      <w:numFmt w:val="decimal"/>
      <w:lvlText w:val="%1."/>
      <w:lvlJc w:val="left"/>
      <w:pPr>
        <w:ind w:left="1211" w:hanging="360"/>
      </w:pPr>
      <w:rPr>
        <w:rFonts w:hint="default"/>
        <w:i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6">
    <w:nsid w:val="3A4948A4"/>
    <w:multiLevelType w:val="hybridMultilevel"/>
    <w:tmpl w:val="C6BEEC16"/>
    <w:lvl w:ilvl="0" w:tplc="4B88EED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3B643D41"/>
    <w:multiLevelType w:val="hybridMultilevel"/>
    <w:tmpl w:val="3BE63CCA"/>
    <w:lvl w:ilvl="0" w:tplc="04090019">
      <w:start w:val="1"/>
      <w:numFmt w:val="lowerLetter"/>
      <w:lvlText w:val="%1."/>
      <w:lvlJc w:val="left"/>
      <w:pPr>
        <w:ind w:left="1440" w:hanging="360"/>
      </w:pPr>
    </w:lvl>
    <w:lvl w:ilvl="1" w:tplc="5E263C6C">
      <w:start w:val="1"/>
      <w:numFmt w:val="lowerLetter"/>
      <w:lvlText w:val="%2."/>
      <w:lvlJc w:val="left"/>
      <w:pPr>
        <w:ind w:left="2160" w:hanging="360"/>
      </w:pPr>
      <w:rPr>
        <w:b w:val="0"/>
        <w:i w:val="0"/>
      </w:rPr>
    </w:lvl>
    <w:lvl w:ilvl="2" w:tplc="E626C616">
      <w:start w:val="1"/>
      <w:numFmt w:val="upperLetter"/>
      <w:lvlText w:val="%3."/>
      <w:lvlJc w:val="left"/>
      <w:pPr>
        <w:ind w:left="3060" w:hanging="360"/>
      </w:pPr>
      <w:rPr>
        <w:rFonts w:hint="default"/>
      </w:rPr>
    </w:lvl>
    <w:lvl w:ilvl="3" w:tplc="7BE6BF9C">
      <w:start w:val="1"/>
      <w:numFmt w:val="decimal"/>
      <w:lvlText w:val="%4."/>
      <w:lvlJc w:val="left"/>
      <w:pPr>
        <w:ind w:left="1353"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D035EC9"/>
    <w:multiLevelType w:val="hybridMultilevel"/>
    <w:tmpl w:val="B5F4FC52"/>
    <w:lvl w:ilvl="0" w:tplc="3342E0F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9">
    <w:nsid w:val="3E0033D5"/>
    <w:multiLevelType w:val="hybridMultilevel"/>
    <w:tmpl w:val="F7A86B30"/>
    <w:lvl w:ilvl="0" w:tplc="0409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3F1012CA"/>
    <w:multiLevelType w:val="hybridMultilevel"/>
    <w:tmpl w:val="4E3A58F4"/>
    <w:lvl w:ilvl="0" w:tplc="4CE66948">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1">
    <w:nsid w:val="41854DE5"/>
    <w:multiLevelType w:val="hybridMultilevel"/>
    <w:tmpl w:val="E1285C9C"/>
    <w:lvl w:ilvl="0" w:tplc="A24E0CB6">
      <w:start w:val="1"/>
      <w:numFmt w:val="decimal"/>
      <w:lvlText w:val="%1."/>
      <w:lvlJc w:val="left"/>
      <w:pPr>
        <w:ind w:left="2770" w:hanging="360"/>
      </w:pPr>
      <w:rPr>
        <w:rFonts w:hint="default"/>
      </w:rPr>
    </w:lvl>
    <w:lvl w:ilvl="1" w:tplc="04210019" w:tentative="1">
      <w:start w:val="1"/>
      <w:numFmt w:val="lowerLetter"/>
      <w:lvlText w:val="%2."/>
      <w:lvlJc w:val="left"/>
      <w:pPr>
        <w:ind w:left="3490" w:hanging="360"/>
      </w:pPr>
    </w:lvl>
    <w:lvl w:ilvl="2" w:tplc="0421001B" w:tentative="1">
      <w:start w:val="1"/>
      <w:numFmt w:val="lowerRoman"/>
      <w:lvlText w:val="%3."/>
      <w:lvlJc w:val="right"/>
      <w:pPr>
        <w:ind w:left="4210" w:hanging="180"/>
      </w:pPr>
    </w:lvl>
    <w:lvl w:ilvl="3" w:tplc="0421000F" w:tentative="1">
      <w:start w:val="1"/>
      <w:numFmt w:val="decimal"/>
      <w:lvlText w:val="%4."/>
      <w:lvlJc w:val="left"/>
      <w:pPr>
        <w:ind w:left="4930" w:hanging="360"/>
      </w:pPr>
    </w:lvl>
    <w:lvl w:ilvl="4" w:tplc="04210019" w:tentative="1">
      <w:start w:val="1"/>
      <w:numFmt w:val="lowerLetter"/>
      <w:lvlText w:val="%5."/>
      <w:lvlJc w:val="left"/>
      <w:pPr>
        <w:ind w:left="5650" w:hanging="360"/>
      </w:pPr>
    </w:lvl>
    <w:lvl w:ilvl="5" w:tplc="0421001B" w:tentative="1">
      <w:start w:val="1"/>
      <w:numFmt w:val="lowerRoman"/>
      <w:lvlText w:val="%6."/>
      <w:lvlJc w:val="right"/>
      <w:pPr>
        <w:ind w:left="6370" w:hanging="180"/>
      </w:pPr>
    </w:lvl>
    <w:lvl w:ilvl="6" w:tplc="0421000F" w:tentative="1">
      <w:start w:val="1"/>
      <w:numFmt w:val="decimal"/>
      <w:lvlText w:val="%7."/>
      <w:lvlJc w:val="left"/>
      <w:pPr>
        <w:ind w:left="7090" w:hanging="360"/>
      </w:pPr>
    </w:lvl>
    <w:lvl w:ilvl="7" w:tplc="04210019" w:tentative="1">
      <w:start w:val="1"/>
      <w:numFmt w:val="lowerLetter"/>
      <w:lvlText w:val="%8."/>
      <w:lvlJc w:val="left"/>
      <w:pPr>
        <w:ind w:left="7810" w:hanging="360"/>
      </w:pPr>
    </w:lvl>
    <w:lvl w:ilvl="8" w:tplc="0421001B" w:tentative="1">
      <w:start w:val="1"/>
      <w:numFmt w:val="lowerRoman"/>
      <w:lvlText w:val="%9."/>
      <w:lvlJc w:val="right"/>
      <w:pPr>
        <w:ind w:left="8530" w:hanging="180"/>
      </w:pPr>
    </w:lvl>
  </w:abstractNum>
  <w:abstractNum w:abstractNumId="32">
    <w:nsid w:val="44E83902"/>
    <w:multiLevelType w:val="hybridMultilevel"/>
    <w:tmpl w:val="5142CE32"/>
    <w:lvl w:ilvl="0" w:tplc="40D0E47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3">
    <w:nsid w:val="456A38A9"/>
    <w:multiLevelType w:val="hybridMultilevel"/>
    <w:tmpl w:val="CC488646"/>
    <w:lvl w:ilvl="0" w:tplc="C8C612E2">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4B0366AA"/>
    <w:multiLevelType w:val="hybridMultilevel"/>
    <w:tmpl w:val="1D802C7A"/>
    <w:lvl w:ilvl="0" w:tplc="B75CF1F0">
      <w:start w:val="1"/>
      <w:numFmt w:val="decimal"/>
      <w:lvlText w:val="%1."/>
      <w:lvlJc w:val="left"/>
      <w:pPr>
        <w:ind w:left="785" w:hanging="360"/>
      </w:pPr>
      <w:rPr>
        <w:rFonts w:hint="default"/>
        <w:b/>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35">
    <w:nsid w:val="4DB85621"/>
    <w:multiLevelType w:val="hybridMultilevel"/>
    <w:tmpl w:val="30B267A8"/>
    <w:lvl w:ilvl="0" w:tplc="ABBE3DE6">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6">
    <w:nsid w:val="4DF44151"/>
    <w:multiLevelType w:val="hybridMultilevel"/>
    <w:tmpl w:val="317CD55E"/>
    <w:lvl w:ilvl="0" w:tplc="81B6A7BA">
      <w:start w:val="1"/>
      <w:numFmt w:val="lowerLetter"/>
      <w:lvlText w:val="%1."/>
      <w:lvlJc w:val="left"/>
      <w:pPr>
        <w:ind w:left="2280" w:hanging="360"/>
      </w:pPr>
      <w:rPr>
        <w:rFonts w:hint="default"/>
        <w:i w:val="0"/>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7">
    <w:nsid w:val="504C3AA1"/>
    <w:multiLevelType w:val="hybridMultilevel"/>
    <w:tmpl w:val="B4744340"/>
    <w:lvl w:ilvl="0" w:tplc="84927E5A">
      <w:start w:val="1"/>
      <w:numFmt w:val="decimal"/>
      <w:lvlText w:val="%1."/>
      <w:lvlJc w:val="left"/>
      <w:pPr>
        <w:ind w:left="1364" w:hanging="360"/>
      </w:pPr>
      <w:rPr>
        <w:rFonts w:hint="default"/>
        <w:i w:val="0"/>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38">
    <w:nsid w:val="506860D1"/>
    <w:multiLevelType w:val="hybridMultilevel"/>
    <w:tmpl w:val="0B38E568"/>
    <w:lvl w:ilvl="0" w:tplc="8A322076">
      <w:start w:val="1"/>
      <w:numFmt w:val="low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19504ED"/>
    <w:multiLevelType w:val="hybridMultilevel"/>
    <w:tmpl w:val="5292000A"/>
    <w:lvl w:ilvl="0" w:tplc="64EE82E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0">
    <w:nsid w:val="52067191"/>
    <w:multiLevelType w:val="hybridMultilevel"/>
    <w:tmpl w:val="EE3C1000"/>
    <w:lvl w:ilvl="0" w:tplc="3C42FD4C">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41">
    <w:nsid w:val="52BC4B71"/>
    <w:multiLevelType w:val="hybridMultilevel"/>
    <w:tmpl w:val="F79490A8"/>
    <w:lvl w:ilvl="0" w:tplc="094AACB4">
      <w:start w:val="2"/>
      <w:numFmt w:val="lowerLetter"/>
      <w:lvlText w:val="%1."/>
      <w:lvlJc w:val="left"/>
      <w:pPr>
        <w:ind w:left="1080" w:hanging="360"/>
      </w:pPr>
      <w:rPr>
        <w:rFonts w:hint="default"/>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2">
    <w:nsid w:val="562B7628"/>
    <w:multiLevelType w:val="hybridMultilevel"/>
    <w:tmpl w:val="40546378"/>
    <w:lvl w:ilvl="0" w:tplc="3AF2B072">
      <w:start w:val="1"/>
      <w:numFmt w:val="low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62C2087"/>
    <w:multiLevelType w:val="hybridMultilevel"/>
    <w:tmpl w:val="B26678CC"/>
    <w:lvl w:ilvl="0" w:tplc="0409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4">
    <w:nsid w:val="5653655D"/>
    <w:multiLevelType w:val="hybridMultilevel"/>
    <w:tmpl w:val="A8AA1950"/>
    <w:lvl w:ilvl="0" w:tplc="6DA8587C">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59780940"/>
    <w:multiLevelType w:val="hybridMultilevel"/>
    <w:tmpl w:val="52945A6E"/>
    <w:lvl w:ilvl="0" w:tplc="8174E842">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5A11187F"/>
    <w:multiLevelType w:val="hybridMultilevel"/>
    <w:tmpl w:val="CC3A4ED8"/>
    <w:lvl w:ilvl="0" w:tplc="3E42BC0C">
      <w:start w:val="1"/>
      <w:numFmt w:val="lowerLetter"/>
      <w:lvlText w:val="%1."/>
      <w:lvlJc w:val="left"/>
      <w:pPr>
        <w:ind w:left="15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ABB79C1"/>
    <w:multiLevelType w:val="hybridMultilevel"/>
    <w:tmpl w:val="FC143C20"/>
    <w:lvl w:ilvl="0" w:tplc="0409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8">
    <w:nsid w:val="5E1F0289"/>
    <w:multiLevelType w:val="hybridMultilevel"/>
    <w:tmpl w:val="96C6D96A"/>
    <w:lvl w:ilvl="0" w:tplc="9E62BFE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9">
    <w:nsid w:val="5E727F7B"/>
    <w:multiLevelType w:val="hybridMultilevel"/>
    <w:tmpl w:val="0D6A0B9A"/>
    <w:lvl w:ilvl="0" w:tplc="7F9E458E">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6253566B"/>
    <w:multiLevelType w:val="hybridMultilevel"/>
    <w:tmpl w:val="D2DAA368"/>
    <w:lvl w:ilvl="0" w:tplc="445CF1E0">
      <w:start w:val="1"/>
      <w:numFmt w:val="lowerLetter"/>
      <w:lvlText w:val="%1."/>
      <w:lvlJc w:val="left"/>
      <w:pPr>
        <w:ind w:left="1778" w:hanging="360"/>
      </w:pPr>
      <w:rPr>
        <w:rFonts w:ascii="Times New Roman" w:eastAsiaTheme="minorHAnsi" w:hAnsi="Times New Roman"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1">
    <w:nsid w:val="630F0EAF"/>
    <w:multiLevelType w:val="hybridMultilevel"/>
    <w:tmpl w:val="DC8C933A"/>
    <w:lvl w:ilvl="0" w:tplc="9B6871D2">
      <w:start w:val="2"/>
      <w:numFmt w:val="lowerLetter"/>
      <w:lvlText w:val="%1."/>
      <w:lvlJc w:val="left"/>
      <w:pPr>
        <w:ind w:left="153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8985040"/>
    <w:multiLevelType w:val="hybridMultilevel"/>
    <w:tmpl w:val="F55C5E68"/>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3">
    <w:nsid w:val="69A367FF"/>
    <w:multiLevelType w:val="hybridMultilevel"/>
    <w:tmpl w:val="B4D24BDA"/>
    <w:lvl w:ilvl="0" w:tplc="F75ADF7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4">
    <w:nsid w:val="6BCD6C88"/>
    <w:multiLevelType w:val="hybridMultilevel"/>
    <w:tmpl w:val="D7F212CC"/>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5">
    <w:nsid w:val="6C195C43"/>
    <w:multiLevelType w:val="hybridMultilevel"/>
    <w:tmpl w:val="67D843EA"/>
    <w:lvl w:ilvl="0" w:tplc="04210017">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56">
    <w:nsid w:val="6CD91137"/>
    <w:multiLevelType w:val="hybridMultilevel"/>
    <w:tmpl w:val="37D8D8F8"/>
    <w:lvl w:ilvl="0" w:tplc="CB54D0FE">
      <w:start w:val="1"/>
      <w:numFmt w:val="decimal"/>
      <w:lvlText w:val="%1."/>
      <w:lvlJc w:val="left"/>
      <w:pPr>
        <w:ind w:left="2770" w:hanging="360"/>
      </w:pPr>
      <w:rPr>
        <w:rFonts w:hint="default"/>
      </w:rPr>
    </w:lvl>
    <w:lvl w:ilvl="1" w:tplc="04210019" w:tentative="1">
      <w:start w:val="1"/>
      <w:numFmt w:val="lowerLetter"/>
      <w:lvlText w:val="%2."/>
      <w:lvlJc w:val="left"/>
      <w:pPr>
        <w:ind w:left="3490" w:hanging="360"/>
      </w:pPr>
    </w:lvl>
    <w:lvl w:ilvl="2" w:tplc="0421001B" w:tentative="1">
      <w:start w:val="1"/>
      <w:numFmt w:val="lowerRoman"/>
      <w:lvlText w:val="%3."/>
      <w:lvlJc w:val="right"/>
      <w:pPr>
        <w:ind w:left="4210" w:hanging="180"/>
      </w:pPr>
    </w:lvl>
    <w:lvl w:ilvl="3" w:tplc="0421000F" w:tentative="1">
      <w:start w:val="1"/>
      <w:numFmt w:val="decimal"/>
      <w:lvlText w:val="%4."/>
      <w:lvlJc w:val="left"/>
      <w:pPr>
        <w:ind w:left="4930" w:hanging="360"/>
      </w:pPr>
    </w:lvl>
    <w:lvl w:ilvl="4" w:tplc="04210019" w:tentative="1">
      <w:start w:val="1"/>
      <w:numFmt w:val="lowerLetter"/>
      <w:lvlText w:val="%5."/>
      <w:lvlJc w:val="left"/>
      <w:pPr>
        <w:ind w:left="5650" w:hanging="360"/>
      </w:pPr>
    </w:lvl>
    <w:lvl w:ilvl="5" w:tplc="0421001B" w:tentative="1">
      <w:start w:val="1"/>
      <w:numFmt w:val="lowerRoman"/>
      <w:lvlText w:val="%6."/>
      <w:lvlJc w:val="right"/>
      <w:pPr>
        <w:ind w:left="6370" w:hanging="180"/>
      </w:pPr>
    </w:lvl>
    <w:lvl w:ilvl="6" w:tplc="0421000F" w:tentative="1">
      <w:start w:val="1"/>
      <w:numFmt w:val="decimal"/>
      <w:lvlText w:val="%7."/>
      <w:lvlJc w:val="left"/>
      <w:pPr>
        <w:ind w:left="7090" w:hanging="360"/>
      </w:pPr>
    </w:lvl>
    <w:lvl w:ilvl="7" w:tplc="04210019" w:tentative="1">
      <w:start w:val="1"/>
      <w:numFmt w:val="lowerLetter"/>
      <w:lvlText w:val="%8."/>
      <w:lvlJc w:val="left"/>
      <w:pPr>
        <w:ind w:left="7810" w:hanging="360"/>
      </w:pPr>
    </w:lvl>
    <w:lvl w:ilvl="8" w:tplc="0421001B" w:tentative="1">
      <w:start w:val="1"/>
      <w:numFmt w:val="lowerRoman"/>
      <w:lvlText w:val="%9."/>
      <w:lvlJc w:val="right"/>
      <w:pPr>
        <w:ind w:left="8530" w:hanging="180"/>
      </w:pPr>
    </w:lvl>
  </w:abstractNum>
  <w:abstractNum w:abstractNumId="57">
    <w:nsid w:val="6D814179"/>
    <w:multiLevelType w:val="hybridMultilevel"/>
    <w:tmpl w:val="1B5867D0"/>
    <w:lvl w:ilvl="0" w:tplc="152E003E">
      <w:start w:val="1"/>
      <w:numFmt w:val="decimal"/>
      <w:lvlText w:val="%1."/>
      <w:lvlJc w:val="left"/>
      <w:pPr>
        <w:ind w:left="1429" w:hanging="360"/>
      </w:pPr>
      <w:rPr>
        <w:rFonts w:hint="default"/>
        <w:b w:val="0"/>
        <w:bCs/>
        <w:i w:val="0"/>
        <w:iCs/>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8">
    <w:nsid w:val="6E016D20"/>
    <w:multiLevelType w:val="hybridMultilevel"/>
    <w:tmpl w:val="428EC780"/>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9">
    <w:nsid w:val="6EEA58DB"/>
    <w:multiLevelType w:val="hybridMultilevel"/>
    <w:tmpl w:val="1C2C15A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6F9F7F5B"/>
    <w:multiLevelType w:val="hybridMultilevel"/>
    <w:tmpl w:val="FC84224C"/>
    <w:lvl w:ilvl="0" w:tplc="B31CD92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70D457E8"/>
    <w:multiLevelType w:val="hybridMultilevel"/>
    <w:tmpl w:val="780A92D8"/>
    <w:lvl w:ilvl="0" w:tplc="A2726CC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2">
    <w:nsid w:val="72B0166F"/>
    <w:multiLevelType w:val="hybridMultilevel"/>
    <w:tmpl w:val="5274A648"/>
    <w:lvl w:ilvl="0" w:tplc="81646FAA">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63">
    <w:nsid w:val="794523B5"/>
    <w:multiLevelType w:val="hybridMultilevel"/>
    <w:tmpl w:val="D20A4FC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7C547CEE"/>
    <w:multiLevelType w:val="hybridMultilevel"/>
    <w:tmpl w:val="6868E7EE"/>
    <w:lvl w:ilvl="0" w:tplc="5E7E6D5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5">
    <w:nsid w:val="7FBF2919"/>
    <w:multiLevelType w:val="hybridMultilevel"/>
    <w:tmpl w:val="059EF604"/>
    <w:lvl w:ilvl="0" w:tplc="A502DD0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20"/>
  </w:num>
  <w:num w:numId="2">
    <w:abstractNumId w:val="48"/>
  </w:num>
  <w:num w:numId="3">
    <w:abstractNumId w:val="21"/>
  </w:num>
  <w:num w:numId="4">
    <w:abstractNumId w:val="32"/>
  </w:num>
  <w:num w:numId="5">
    <w:abstractNumId w:val="12"/>
  </w:num>
  <w:num w:numId="6">
    <w:abstractNumId w:val="34"/>
  </w:num>
  <w:num w:numId="7">
    <w:abstractNumId w:val="14"/>
  </w:num>
  <w:num w:numId="8">
    <w:abstractNumId w:val="39"/>
  </w:num>
  <w:num w:numId="9">
    <w:abstractNumId w:val="55"/>
  </w:num>
  <w:num w:numId="10">
    <w:abstractNumId w:val="56"/>
  </w:num>
  <w:num w:numId="11">
    <w:abstractNumId w:val="10"/>
  </w:num>
  <w:num w:numId="12">
    <w:abstractNumId w:val="31"/>
  </w:num>
  <w:num w:numId="13">
    <w:abstractNumId w:val="65"/>
  </w:num>
  <w:num w:numId="14">
    <w:abstractNumId w:val="25"/>
  </w:num>
  <w:num w:numId="15">
    <w:abstractNumId w:val="30"/>
  </w:num>
  <w:num w:numId="16">
    <w:abstractNumId w:val="5"/>
  </w:num>
  <w:num w:numId="17">
    <w:abstractNumId w:val="37"/>
  </w:num>
  <w:num w:numId="18">
    <w:abstractNumId w:val="29"/>
  </w:num>
  <w:num w:numId="19">
    <w:abstractNumId w:val="43"/>
  </w:num>
  <w:num w:numId="20">
    <w:abstractNumId w:val="60"/>
  </w:num>
  <w:num w:numId="21">
    <w:abstractNumId w:val="47"/>
  </w:num>
  <w:num w:numId="22">
    <w:abstractNumId w:val="7"/>
  </w:num>
  <w:num w:numId="23">
    <w:abstractNumId w:val="2"/>
  </w:num>
  <w:num w:numId="24">
    <w:abstractNumId w:val="3"/>
  </w:num>
  <w:num w:numId="25">
    <w:abstractNumId w:val="63"/>
  </w:num>
  <w:num w:numId="26">
    <w:abstractNumId w:val="6"/>
  </w:num>
  <w:num w:numId="27">
    <w:abstractNumId w:val="40"/>
  </w:num>
  <w:num w:numId="28">
    <w:abstractNumId w:val="46"/>
  </w:num>
  <w:num w:numId="29">
    <w:abstractNumId w:val="38"/>
  </w:num>
  <w:num w:numId="30">
    <w:abstractNumId w:val="22"/>
  </w:num>
  <w:num w:numId="31">
    <w:abstractNumId w:val="42"/>
  </w:num>
  <w:num w:numId="32">
    <w:abstractNumId w:val="23"/>
  </w:num>
  <w:num w:numId="33">
    <w:abstractNumId w:val="59"/>
  </w:num>
  <w:num w:numId="34">
    <w:abstractNumId w:val="41"/>
  </w:num>
  <w:num w:numId="35">
    <w:abstractNumId w:val="0"/>
  </w:num>
  <w:num w:numId="36">
    <w:abstractNumId w:val="8"/>
  </w:num>
  <w:num w:numId="37">
    <w:abstractNumId w:val="16"/>
  </w:num>
  <w:num w:numId="38">
    <w:abstractNumId w:val="49"/>
  </w:num>
  <w:num w:numId="39">
    <w:abstractNumId w:val="11"/>
  </w:num>
  <w:num w:numId="40">
    <w:abstractNumId w:val="44"/>
  </w:num>
  <w:num w:numId="41">
    <w:abstractNumId w:val="27"/>
  </w:num>
  <w:num w:numId="42">
    <w:abstractNumId w:val="18"/>
  </w:num>
  <w:num w:numId="43">
    <w:abstractNumId w:val="13"/>
  </w:num>
  <w:num w:numId="44">
    <w:abstractNumId w:val="1"/>
  </w:num>
  <w:num w:numId="45">
    <w:abstractNumId w:val="33"/>
  </w:num>
  <w:num w:numId="46">
    <w:abstractNumId w:val="51"/>
  </w:num>
  <w:num w:numId="47">
    <w:abstractNumId w:val="45"/>
  </w:num>
  <w:num w:numId="48">
    <w:abstractNumId w:val="17"/>
  </w:num>
  <w:num w:numId="49">
    <w:abstractNumId w:val="57"/>
  </w:num>
  <w:num w:numId="50">
    <w:abstractNumId w:val="4"/>
  </w:num>
  <w:num w:numId="51">
    <w:abstractNumId w:val="9"/>
  </w:num>
  <w:num w:numId="52">
    <w:abstractNumId w:val="58"/>
  </w:num>
  <w:num w:numId="53">
    <w:abstractNumId w:val="28"/>
  </w:num>
  <w:num w:numId="54">
    <w:abstractNumId w:val="35"/>
  </w:num>
  <w:num w:numId="55">
    <w:abstractNumId w:val="36"/>
  </w:num>
  <w:num w:numId="56">
    <w:abstractNumId w:val="62"/>
  </w:num>
  <w:num w:numId="57">
    <w:abstractNumId w:val="53"/>
  </w:num>
  <w:num w:numId="58">
    <w:abstractNumId w:val="52"/>
  </w:num>
  <w:num w:numId="59">
    <w:abstractNumId w:val="54"/>
  </w:num>
  <w:num w:numId="60">
    <w:abstractNumId w:val="15"/>
  </w:num>
  <w:num w:numId="61">
    <w:abstractNumId w:val="19"/>
  </w:num>
  <w:num w:numId="62">
    <w:abstractNumId w:val="64"/>
  </w:num>
  <w:num w:numId="63">
    <w:abstractNumId w:val="26"/>
  </w:num>
  <w:num w:numId="64">
    <w:abstractNumId w:val="24"/>
  </w:num>
  <w:num w:numId="65">
    <w:abstractNumId w:val="50"/>
  </w:num>
  <w:num w:numId="66">
    <w:abstractNumId w:val="61"/>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01">
      <o:colormenu v:ext="edit" strokecolor="none [3212]"/>
    </o:shapedefaults>
  </w:hdrShapeDefaults>
  <w:footnotePr>
    <w:footnote w:id="0"/>
    <w:footnote w:id="1"/>
  </w:footnotePr>
  <w:endnotePr>
    <w:endnote w:id="0"/>
    <w:endnote w:id="1"/>
  </w:endnotePr>
  <w:compat/>
  <w:rsids>
    <w:rsidRoot w:val="00416A08"/>
    <w:rsid w:val="000070B5"/>
    <w:rsid w:val="00013CAD"/>
    <w:rsid w:val="000307B9"/>
    <w:rsid w:val="0003285A"/>
    <w:rsid w:val="00035BC1"/>
    <w:rsid w:val="000466B8"/>
    <w:rsid w:val="000A10DD"/>
    <w:rsid w:val="000B21A0"/>
    <w:rsid w:val="000B4800"/>
    <w:rsid w:val="000C0E4D"/>
    <w:rsid w:val="000C26F5"/>
    <w:rsid w:val="000E46DC"/>
    <w:rsid w:val="000F3A5D"/>
    <w:rsid w:val="001059E6"/>
    <w:rsid w:val="001158EF"/>
    <w:rsid w:val="00134A3E"/>
    <w:rsid w:val="00183D9A"/>
    <w:rsid w:val="0019129E"/>
    <w:rsid w:val="001B2A46"/>
    <w:rsid w:val="001B767E"/>
    <w:rsid w:val="001C0A32"/>
    <w:rsid w:val="001C3774"/>
    <w:rsid w:val="001D1119"/>
    <w:rsid w:val="001E3ED4"/>
    <w:rsid w:val="001F3E0F"/>
    <w:rsid w:val="002019F7"/>
    <w:rsid w:val="00211E24"/>
    <w:rsid w:val="002133F7"/>
    <w:rsid w:val="002467D7"/>
    <w:rsid w:val="0025397F"/>
    <w:rsid w:val="0025570D"/>
    <w:rsid w:val="00262416"/>
    <w:rsid w:val="00275B10"/>
    <w:rsid w:val="00294E32"/>
    <w:rsid w:val="002B21F8"/>
    <w:rsid w:val="002B6393"/>
    <w:rsid w:val="002B7FCC"/>
    <w:rsid w:val="002D3CAC"/>
    <w:rsid w:val="002D7730"/>
    <w:rsid w:val="00300D10"/>
    <w:rsid w:val="00314E9B"/>
    <w:rsid w:val="00320CCE"/>
    <w:rsid w:val="0032763F"/>
    <w:rsid w:val="003309BC"/>
    <w:rsid w:val="003325FB"/>
    <w:rsid w:val="003374EB"/>
    <w:rsid w:val="00340B5C"/>
    <w:rsid w:val="0036613F"/>
    <w:rsid w:val="003876CA"/>
    <w:rsid w:val="00390AC3"/>
    <w:rsid w:val="00394CD1"/>
    <w:rsid w:val="003971A9"/>
    <w:rsid w:val="003B18C7"/>
    <w:rsid w:val="003B37C9"/>
    <w:rsid w:val="003B4D31"/>
    <w:rsid w:val="003E2ABB"/>
    <w:rsid w:val="003E757C"/>
    <w:rsid w:val="004001D5"/>
    <w:rsid w:val="00414E77"/>
    <w:rsid w:val="00416A08"/>
    <w:rsid w:val="00431257"/>
    <w:rsid w:val="0046462A"/>
    <w:rsid w:val="00493A4D"/>
    <w:rsid w:val="004C215E"/>
    <w:rsid w:val="004C48F4"/>
    <w:rsid w:val="004D135C"/>
    <w:rsid w:val="004E4807"/>
    <w:rsid w:val="004F1075"/>
    <w:rsid w:val="004F20D4"/>
    <w:rsid w:val="00502D19"/>
    <w:rsid w:val="0052041C"/>
    <w:rsid w:val="00533805"/>
    <w:rsid w:val="0053608D"/>
    <w:rsid w:val="00541EEA"/>
    <w:rsid w:val="005526DA"/>
    <w:rsid w:val="00552E6D"/>
    <w:rsid w:val="00572C08"/>
    <w:rsid w:val="00573E94"/>
    <w:rsid w:val="005757FF"/>
    <w:rsid w:val="005931A0"/>
    <w:rsid w:val="00596378"/>
    <w:rsid w:val="005B55AE"/>
    <w:rsid w:val="005C03DC"/>
    <w:rsid w:val="005C1271"/>
    <w:rsid w:val="005D32D8"/>
    <w:rsid w:val="005E0557"/>
    <w:rsid w:val="005F6830"/>
    <w:rsid w:val="00601713"/>
    <w:rsid w:val="0060207E"/>
    <w:rsid w:val="006103D4"/>
    <w:rsid w:val="0063334B"/>
    <w:rsid w:val="006413A9"/>
    <w:rsid w:val="00650680"/>
    <w:rsid w:val="00687BC9"/>
    <w:rsid w:val="00687D57"/>
    <w:rsid w:val="0069323C"/>
    <w:rsid w:val="00694EF9"/>
    <w:rsid w:val="00694F95"/>
    <w:rsid w:val="006A1751"/>
    <w:rsid w:val="006B65AB"/>
    <w:rsid w:val="006C78FB"/>
    <w:rsid w:val="006D1566"/>
    <w:rsid w:val="006F15A2"/>
    <w:rsid w:val="006F183D"/>
    <w:rsid w:val="006F6772"/>
    <w:rsid w:val="007135F9"/>
    <w:rsid w:val="0072271B"/>
    <w:rsid w:val="00743162"/>
    <w:rsid w:val="00750451"/>
    <w:rsid w:val="0075315E"/>
    <w:rsid w:val="007610D7"/>
    <w:rsid w:val="00766616"/>
    <w:rsid w:val="0077463A"/>
    <w:rsid w:val="0077544C"/>
    <w:rsid w:val="007775C5"/>
    <w:rsid w:val="00777E13"/>
    <w:rsid w:val="007827B9"/>
    <w:rsid w:val="007B0D11"/>
    <w:rsid w:val="007B2335"/>
    <w:rsid w:val="007B5A15"/>
    <w:rsid w:val="007B6855"/>
    <w:rsid w:val="007C58C6"/>
    <w:rsid w:val="007C7CE0"/>
    <w:rsid w:val="007F3443"/>
    <w:rsid w:val="00805D44"/>
    <w:rsid w:val="00835EA1"/>
    <w:rsid w:val="0083742A"/>
    <w:rsid w:val="00854DF2"/>
    <w:rsid w:val="0087651E"/>
    <w:rsid w:val="00892481"/>
    <w:rsid w:val="008970FE"/>
    <w:rsid w:val="008A4CDC"/>
    <w:rsid w:val="008B2168"/>
    <w:rsid w:val="008C16CF"/>
    <w:rsid w:val="008D4454"/>
    <w:rsid w:val="009009E2"/>
    <w:rsid w:val="00910B34"/>
    <w:rsid w:val="00924AC9"/>
    <w:rsid w:val="00925511"/>
    <w:rsid w:val="009340D0"/>
    <w:rsid w:val="00934FE1"/>
    <w:rsid w:val="00940EFE"/>
    <w:rsid w:val="00953710"/>
    <w:rsid w:val="0096314A"/>
    <w:rsid w:val="00965399"/>
    <w:rsid w:val="00965F1B"/>
    <w:rsid w:val="00971B4B"/>
    <w:rsid w:val="00974108"/>
    <w:rsid w:val="009776E9"/>
    <w:rsid w:val="00984C10"/>
    <w:rsid w:val="00993258"/>
    <w:rsid w:val="00994746"/>
    <w:rsid w:val="009A1879"/>
    <w:rsid w:val="009B4C58"/>
    <w:rsid w:val="009B5C25"/>
    <w:rsid w:val="009E04CC"/>
    <w:rsid w:val="00A1382D"/>
    <w:rsid w:val="00A22719"/>
    <w:rsid w:val="00A31DB4"/>
    <w:rsid w:val="00A353ED"/>
    <w:rsid w:val="00A55339"/>
    <w:rsid w:val="00A7241B"/>
    <w:rsid w:val="00A838C4"/>
    <w:rsid w:val="00A87E00"/>
    <w:rsid w:val="00AA43F0"/>
    <w:rsid w:val="00AB0BFF"/>
    <w:rsid w:val="00AB284D"/>
    <w:rsid w:val="00AC7DB3"/>
    <w:rsid w:val="00AD7DBB"/>
    <w:rsid w:val="00AF089B"/>
    <w:rsid w:val="00AF2D2F"/>
    <w:rsid w:val="00AF3D9A"/>
    <w:rsid w:val="00B0792F"/>
    <w:rsid w:val="00B148FF"/>
    <w:rsid w:val="00B441CA"/>
    <w:rsid w:val="00B463DB"/>
    <w:rsid w:val="00B46F40"/>
    <w:rsid w:val="00B471EA"/>
    <w:rsid w:val="00B5620A"/>
    <w:rsid w:val="00B60881"/>
    <w:rsid w:val="00B655A0"/>
    <w:rsid w:val="00B82342"/>
    <w:rsid w:val="00B94C3B"/>
    <w:rsid w:val="00BA00D7"/>
    <w:rsid w:val="00BB3E14"/>
    <w:rsid w:val="00BC562C"/>
    <w:rsid w:val="00BD02E1"/>
    <w:rsid w:val="00BE7B35"/>
    <w:rsid w:val="00C53D70"/>
    <w:rsid w:val="00C55E1F"/>
    <w:rsid w:val="00C5761A"/>
    <w:rsid w:val="00C66333"/>
    <w:rsid w:val="00C72D76"/>
    <w:rsid w:val="00C82164"/>
    <w:rsid w:val="00CA0FB8"/>
    <w:rsid w:val="00CA3926"/>
    <w:rsid w:val="00CA7F7F"/>
    <w:rsid w:val="00CB680E"/>
    <w:rsid w:val="00CD6339"/>
    <w:rsid w:val="00CE3340"/>
    <w:rsid w:val="00CE3D88"/>
    <w:rsid w:val="00CF518D"/>
    <w:rsid w:val="00CF7804"/>
    <w:rsid w:val="00D03986"/>
    <w:rsid w:val="00D81109"/>
    <w:rsid w:val="00D9106A"/>
    <w:rsid w:val="00D94521"/>
    <w:rsid w:val="00DA274E"/>
    <w:rsid w:val="00DA43BB"/>
    <w:rsid w:val="00DB1A3B"/>
    <w:rsid w:val="00DD7A89"/>
    <w:rsid w:val="00DE0053"/>
    <w:rsid w:val="00DE1E6B"/>
    <w:rsid w:val="00DE4E0E"/>
    <w:rsid w:val="00DE7897"/>
    <w:rsid w:val="00DF38C7"/>
    <w:rsid w:val="00E00447"/>
    <w:rsid w:val="00E2214A"/>
    <w:rsid w:val="00E23480"/>
    <w:rsid w:val="00E25CD7"/>
    <w:rsid w:val="00E26719"/>
    <w:rsid w:val="00E30093"/>
    <w:rsid w:val="00E31D65"/>
    <w:rsid w:val="00E4220A"/>
    <w:rsid w:val="00E44F28"/>
    <w:rsid w:val="00E55488"/>
    <w:rsid w:val="00E61B27"/>
    <w:rsid w:val="00E72F31"/>
    <w:rsid w:val="00E87E09"/>
    <w:rsid w:val="00EA1CDD"/>
    <w:rsid w:val="00EA3D61"/>
    <w:rsid w:val="00EA4554"/>
    <w:rsid w:val="00EC0DE3"/>
    <w:rsid w:val="00EE4CA2"/>
    <w:rsid w:val="00EF5ED0"/>
    <w:rsid w:val="00F00F15"/>
    <w:rsid w:val="00F0339C"/>
    <w:rsid w:val="00F036B1"/>
    <w:rsid w:val="00F27251"/>
    <w:rsid w:val="00F3781E"/>
    <w:rsid w:val="00F459AA"/>
    <w:rsid w:val="00F4681B"/>
    <w:rsid w:val="00F47F5C"/>
    <w:rsid w:val="00F52D78"/>
    <w:rsid w:val="00F569CF"/>
    <w:rsid w:val="00F719D6"/>
    <w:rsid w:val="00F8312A"/>
    <w:rsid w:val="00FB28EA"/>
    <w:rsid w:val="00FD2106"/>
    <w:rsid w:val="00FE47AE"/>
    <w:rsid w:val="00FE6768"/>
    <w:rsid w:val="00FF6D34"/>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51201">
      <o:colormenu v:ext="edit" strokecolor="none [3212]"/>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8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A08"/>
    <w:pPr>
      <w:ind w:left="720"/>
      <w:contextualSpacing/>
    </w:pPr>
  </w:style>
  <w:style w:type="paragraph" w:styleId="FootnoteText">
    <w:name w:val="footnote text"/>
    <w:basedOn w:val="Normal"/>
    <w:link w:val="FootnoteTextChar"/>
    <w:uiPriority w:val="99"/>
    <w:unhideWhenUsed/>
    <w:rsid w:val="00416A08"/>
    <w:pPr>
      <w:spacing w:after="0" w:line="240" w:lineRule="auto"/>
    </w:pPr>
    <w:rPr>
      <w:sz w:val="20"/>
      <w:szCs w:val="20"/>
    </w:rPr>
  </w:style>
  <w:style w:type="character" w:customStyle="1" w:styleId="FootnoteTextChar">
    <w:name w:val="Footnote Text Char"/>
    <w:basedOn w:val="DefaultParagraphFont"/>
    <w:link w:val="FootnoteText"/>
    <w:uiPriority w:val="99"/>
    <w:rsid w:val="00416A08"/>
    <w:rPr>
      <w:sz w:val="20"/>
      <w:szCs w:val="20"/>
    </w:rPr>
  </w:style>
  <w:style w:type="character" w:styleId="FootnoteReference">
    <w:name w:val="footnote reference"/>
    <w:basedOn w:val="DefaultParagraphFont"/>
    <w:uiPriority w:val="99"/>
    <w:semiHidden/>
    <w:unhideWhenUsed/>
    <w:rsid w:val="00416A08"/>
    <w:rPr>
      <w:vertAlign w:val="superscript"/>
    </w:rPr>
  </w:style>
  <w:style w:type="table" w:styleId="TableGrid">
    <w:name w:val="Table Grid"/>
    <w:basedOn w:val="TableNormal"/>
    <w:uiPriority w:val="59"/>
    <w:rsid w:val="00F272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4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E0E"/>
    <w:rPr>
      <w:rFonts w:ascii="Tahoma" w:hAnsi="Tahoma" w:cs="Tahoma"/>
      <w:sz w:val="16"/>
      <w:szCs w:val="16"/>
    </w:rPr>
  </w:style>
  <w:style w:type="paragraph" w:styleId="Header">
    <w:name w:val="header"/>
    <w:basedOn w:val="Normal"/>
    <w:link w:val="HeaderChar"/>
    <w:uiPriority w:val="99"/>
    <w:unhideWhenUsed/>
    <w:rsid w:val="004646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62A"/>
  </w:style>
  <w:style w:type="paragraph" w:styleId="Footer">
    <w:name w:val="footer"/>
    <w:basedOn w:val="Normal"/>
    <w:link w:val="FooterChar"/>
    <w:uiPriority w:val="99"/>
    <w:unhideWhenUsed/>
    <w:rsid w:val="004646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62A"/>
  </w:style>
  <w:style w:type="character" w:styleId="Hyperlink">
    <w:name w:val="Hyperlink"/>
    <w:basedOn w:val="DefaultParagraphFont"/>
    <w:uiPriority w:val="99"/>
    <w:unhideWhenUsed/>
    <w:rsid w:val="00B148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strodoc.com"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distrodoc.com.,diakses" TargetMode="External"/><Relationship Id="rId1" Type="http://schemas.openxmlformats.org/officeDocument/2006/relationships/hyperlink" Target="http://ejoernal.undiksha.ac.id.,diak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95FE4-BC38-4250-8A82-29929FD9E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2658</TotalTime>
  <Pages>50</Pages>
  <Words>7690</Words>
  <Characters>43838</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cp:lastPrinted>2015-12-06T06:01:00Z</cp:lastPrinted>
  <dcterms:created xsi:type="dcterms:W3CDTF">2015-06-15T11:54:00Z</dcterms:created>
  <dcterms:modified xsi:type="dcterms:W3CDTF">2015-12-07T14:52:00Z</dcterms:modified>
</cp:coreProperties>
</file>