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7C1" w:rsidRPr="007360DD" w:rsidRDefault="004F3A87" w:rsidP="004D37C1">
      <w:pPr>
        <w:tabs>
          <w:tab w:val="left" w:pos="284"/>
        </w:tabs>
        <w:autoSpaceDE w:val="0"/>
        <w:autoSpaceDN w:val="0"/>
        <w:adjustRightInd w:val="0"/>
        <w:spacing w:after="0" w:line="360" w:lineRule="auto"/>
        <w:ind w:firstLine="720"/>
        <w:jc w:val="center"/>
        <w:rPr>
          <w:rFonts w:ascii="Times New Roman" w:hAnsi="Times New Roman" w:cs="Times New Roman"/>
          <w:b/>
          <w:sz w:val="24"/>
          <w:szCs w:val="24"/>
        </w:rPr>
      </w:pPr>
      <w:r w:rsidRPr="00937F5F">
        <w:rPr>
          <w:b/>
          <w:lang w:val="sv-SE"/>
        </w:rPr>
        <w:tab/>
      </w:r>
      <w:r w:rsidRPr="00937F5F">
        <w:rPr>
          <w:b/>
          <w:lang w:val="sv-SE"/>
        </w:rPr>
        <w:tab/>
      </w:r>
    </w:p>
    <w:p w:rsidR="004D37C1" w:rsidRDefault="004D37C1" w:rsidP="004D37C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PELAKSANAAN PINJAM MEMINJAM UANG MELALUI KOPERASI USAHA MANDIRI DI MTsN BATURAJA</w:t>
      </w:r>
    </w:p>
    <w:p w:rsidR="004D37C1" w:rsidRDefault="004D37C1" w:rsidP="004D37C1">
      <w:pPr>
        <w:spacing w:after="0" w:line="360" w:lineRule="auto"/>
        <w:jc w:val="center"/>
        <w:rPr>
          <w:rFonts w:ascii="Times New Roman" w:hAnsi="Times New Roman" w:cs="Times New Roman"/>
          <w:b/>
          <w:bCs/>
          <w:sz w:val="28"/>
          <w:szCs w:val="28"/>
        </w:rPr>
      </w:pPr>
      <w:r>
        <w:rPr>
          <w:rFonts w:ascii="Times New Roman" w:hAnsi="Times New Roman" w:cs="Times New Roman"/>
          <w:b/>
          <w:sz w:val="28"/>
          <w:szCs w:val="28"/>
        </w:rPr>
        <w:t>KABUPATEN OKU DITINJAU DARI PERSPEKTIF EKONOMI ISLAM</w:t>
      </w:r>
    </w:p>
    <w:p w:rsidR="004D37C1" w:rsidRDefault="004D37C1" w:rsidP="004D37C1">
      <w:pPr>
        <w:spacing w:after="0" w:line="48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62336" behindDoc="0" locked="0" layoutInCell="1" allowOverlap="1">
            <wp:simplePos x="0" y="0"/>
            <wp:positionH relativeFrom="column">
              <wp:posOffset>1703070</wp:posOffset>
            </wp:positionH>
            <wp:positionV relativeFrom="paragraph">
              <wp:posOffset>394335</wp:posOffset>
            </wp:positionV>
            <wp:extent cx="1631574" cy="1533525"/>
            <wp:effectExtent l="19050" t="0" r="6726" b="0"/>
            <wp:wrapNone/>
            <wp:docPr id="24" name="Picture 0" descr="dow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t.jpg"/>
                    <pic:cNvPicPr/>
                  </pic:nvPicPr>
                  <pic:blipFill>
                    <a:blip r:embed="rId8" cstate="print"/>
                    <a:srcRect l="5155" t="1149"/>
                    <a:stretch>
                      <a:fillRect/>
                    </a:stretch>
                  </pic:blipFill>
                  <pic:spPr>
                    <a:xfrm>
                      <a:off x="0" y="0"/>
                      <a:ext cx="1635550" cy="1537262"/>
                    </a:xfrm>
                    <a:prstGeom prst="rect">
                      <a:avLst/>
                    </a:prstGeom>
                  </pic:spPr>
                </pic:pic>
              </a:graphicData>
            </a:graphic>
          </wp:anchor>
        </w:drawing>
      </w:r>
    </w:p>
    <w:p w:rsidR="004D37C1" w:rsidRPr="00BC2E37" w:rsidRDefault="004D37C1" w:rsidP="004D37C1">
      <w:pPr>
        <w:spacing w:after="0" w:line="480" w:lineRule="auto"/>
        <w:jc w:val="center"/>
        <w:rPr>
          <w:rFonts w:ascii="Times New Roman" w:hAnsi="Times New Roman" w:cs="Times New Roman"/>
          <w:b/>
          <w:bCs/>
          <w:sz w:val="28"/>
          <w:szCs w:val="28"/>
        </w:rPr>
      </w:pPr>
    </w:p>
    <w:p w:rsidR="004D37C1" w:rsidRDefault="004D37C1" w:rsidP="004D37C1">
      <w:pPr>
        <w:spacing w:after="0" w:line="480" w:lineRule="auto"/>
        <w:jc w:val="center"/>
        <w:rPr>
          <w:rFonts w:asciiTheme="majorBidi" w:hAnsiTheme="majorBidi" w:cstheme="majorBidi"/>
          <w:b/>
          <w:bCs/>
          <w:sz w:val="24"/>
          <w:szCs w:val="24"/>
        </w:rPr>
      </w:pPr>
    </w:p>
    <w:p w:rsidR="004D37C1" w:rsidRDefault="004D37C1" w:rsidP="004D37C1">
      <w:pPr>
        <w:spacing w:after="0" w:line="480" w:lineRule="auto"/>
        <w:jc w:val="center"/>
        <w:rPr>
          <w:rFonts w:asciiTheme="majorBidi" w:hAnsiTheme="majorBidi" w:cstheme="majorBidi"/>
          <w:b/>
          <w:bCs/>
          <w:sz w:val="24"/>
          <w:szCs w:val="24"/>
        </w:rPr>
      </w:pPr>
    </w:p>
    <w:p w:rsidR="004D37C1" w:rsidRDefault="004D37C1" w:rsidP="004D37C1">
      <w:pPr>
        <w:spacing w:after="0" w:line="480" w:lineRule="auto"/>
        <w:jc w:val="center"/>
        <w:rPr>
          <w:rFonts w:asciiTheme="majorBidi" w:hAnsiTheme="majorBidi" w:cstheme="majorBidi"/>
          <w:b/>
          <w:bCs/>
          <w:sz w:val="24"/>
          <w:szCs w:val="24"/>
        </w:rPr>
      </w:pPr>
    </w:p>
    <w:p w:rsidR="004D37C1" w:rsidRDefault="004D37C1" w:rsidP="004D37C1">
      <w:pPr>
        <w:spacing w:after="0" w:line="480" w:lineRule="auto"/>
        <w:jc w:val="center"/>
        <w:rPr>
          <w:rFonts w:asciiTheme="majorBidi" w:hAnsiTheme="majorBidi" w:cstheme="majorBidi"/>
          <w:b/>
          <w:bCs/>
          <w:sz w:val="24"/>
          <w:szCs w:val="24"/>
        </w:rPr>
      </w:pPr>
    </w:p>
    <w:p w:rsidR="004D37C1" w:rsidRDefault="004D37C1" w:rsidP="004D37C1">
      <w:pPr>
        <w:spacing w:after="0" w:line="480" w:lineRule="auto"/>
        <w:jc w:val="center"/>
        <w:rPr>
          <w:rFonts w:asciiTheme="majorBidi" w:hAnsiTheme="majorBidi" w:cstheme="majorBidi"/>
          <w:b/>
          <w:bCs/>
          <w:sz w:val="24"/>
          <w:szCs w:val="24"/>
        </w:rPr>
      </w:pPr>
    </w:p>
    <w:p w:rsidR="004D37C1" w:rsidRPr="00C33E26" w:rsidRDefault="004D37C1" w:rsidP="004D37C1">
      <w:pPr>
        <w:pStyle w:val="NoSpacing"/>
        <w:spacing w:line="360" w:lineRule="auto"/>
        <w:jc w:val="center"/>
        <w:rPr>
          <w:rFonts w:asciiTheme="majorBidi" w:hAnsiTheme="majorBidi" w:cstheme="majorBidi"/>
          <w:b/>
          <w:sz w:val="24"/>
          <w:szCs w:val="24"/>
        </w:rPr>
      </w:pPr>
      <w:r w:rsidRPr="00C33E26">
        <w:rPr>
          <w:rFonts w:asciiTheme="majorBidi" w:hAnsiTheme="majorBidi" w:cstheme="majorBidi"/>
          <w:b/>
          <w:sz w:val="24"/>
          <w:szCs w:val="24"/>
        </w:rPr>
        <w:t>Oleh :</w:t>
      </w:r>
    </w:p>
    <w:p w:rsidR="004D37C1" w:rsidRPr="00C33E26" w:rsidRDefault="004D37C1" w:rsidP="004D37C1">
      <w:pPr>
        <w:pStyle w:val="NoSpacing"/>
        <w:spacing w:line="360" w:lineRule="auto"/>
        <w:jc w:val="center"/>
        <w:rPr>
          <w:rFonts w:asciiTheme="majorBidi" w:hAnsiTheme="majorBidi" w:cstheme="majorBidi"/>
          <w:b/>
          <w:sz w:val="24"/>
          <w:szCs w:val="24"/>
        </w:rPr>
      </w:pPr>
      <w:r>
        <w:rPr>
          <w:rFonts w:asciiTheme="majorBidi" w:hAnsiTheme="majorBidi" w:cstheme="majorBidi"/>
          <w:b/>
          <w:sz w:val="24"/>
          <w:szCs w:val="24"/>
        </w:rPr>
        <w:t>Dian Parmana Putra</w:t>
      </w:r>
    </w:p>
    <w:p w:rsidR="004D37C1" w:rsidRPr="00C33E26" w:rsidRDefault="004D37C1" w:rsidP="004D37C1">
      <w:pPr>
        <w:pStyle w:val="NoSpacing"/>
        <w:spacing w:line="360" w:lineRule="auto"/>
        <w:jc w:val="center"/>
        <w:rPr>
          <w:rFonts w:asciiTheme="majorBidi" w:hAnsiTheme="majorBidi" w:cstheme="majorBidi"/>
          <w:b/>
          <w:sz w:val="24"/>
          <w:szCs w:val="24"/>
        </w:rPr>
      </w:pPr>
      <w:r>
        <w:rPr>
          <w:rFonts w:ascii="Times New Roman" w:hAnsi="Times New Roman" w:cs="Times New Roman"/>
          <w:b/>
          <w:bCs/>
          <w:color w:val="000000"/>
          <w:sz w:val="24"/>
          <w:szCs w:val="24"/>
        </w:rPr>
        <w:t>NIM: 13190323</w:t>
      </w:r>
    </w:p>
    <w:p w:rsidR="004D37C1" w:rsidRPr="00CF59B7" w:rsidRDefault="004D37C1" w:rsidP="004D37C1">
      <w:pPr>
        <w:spacing w:after="0" w:line="480" w:lineRule="auto"/>
        <w:jc w:val="center"/>
        <w:rPr>
          <w:rFonts w:asciiTheme="majorBidi" w:hAnsiTheme="majorBidi" w:cstheme="majorBidi"/>
          <w:b/>
          <w:bCs/>
          <w:sz w:val="24"/>
          <w:szCs w:val="24"/>
        </w:rPr>
      </w:pPr>
    </w:p>
    <w:p w:rsidR="004D37C1" w:rsidRDefault="004D37C1" w:rsidP="004D37C1">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SKRIPSI</w:t>
      </w:r>
    </w:p>
    <w:p w:rsidR="004D37C1" w:rsidRDefault="004D37C1" w:rsidP="004D37C1">
      <w:pPr>
        <w:spacing w:after="0" w:line="480" w:lineRule="auto"/>
        <w:jc w:val="center"/>
        <w:rPr>
          <w:rFonts w:asciiTheme="majorBidi" w:hAnsiTheme="majorBidi" w:cstheme="majorBidi"/>
          <w:b/>
          <w:bCs/>
          <w:sz w:val="28"/>
          <w:szCs w:val="28"/>
        </w:rPr>
      </w:pPr>
    </w:p>
    <w:p w:rsidR="004D37C1" w:rsidRDefault="004D37C1" w:rsidP="004D37C1">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Diajukan kepada Fakultas Ekonomi dan Bisnis Islam UIN Raden Fatah untuk Memenuhi Salah Satu Syarat guna Memperoleh Gelar Sarjana Ekonomi Syariah ( S.E.Sy)</w:t>
      </w:r>
    </w:p>
    <w:p w:rsidR="004D37C1" w:rsidRPr="005A0DE3" w:rsidRDefault="004D37C1" w:rsidP="004D37C1">
      <w:pPr>
        <w:spacing w:after="0" w:line="360" w:lineRule="auto"/>
        <w:jc w:val="center"/>
        <w:rPr>
          <w:rFonts w:asciiTheme="majorBidi" w:hAnsiTheme="majorBidi" w:cstheme="majorBidi"/>
          <w:b/>
          <w:bCs/>
          <w:sz w:val="28"/>
          <w:szCs w:val="28"/>
        </w:rPr>
      </w:pPr>
    </w:p>
    <w:p w:rsidR="004D37C1" w:rsidRPr="005A0DE3" w:rsidRDefault="004D37C1" w:rsidP="004D37C1">
      <w:pPr>
        <w:spacing w:after="0" w:line="360" w:lineRule="auto"/>
        <w:jc w:val="center"/>
        <w:rPr>
          <w:rFonts w:asciiTheme="majorBidi" w:hAnsiTheme="majorBidi" w:cstheme="majorBidi"/>
          <w:b/>
          <w:bCs/>
          <w:sz w:val="28"/>
          <w:szCs w:val="28"/>
        </w:rPr>
      </w:pPr>
      <w:r w:rsidRPr="005A0DE3">
        <w:rPr>
          <w:rFonts w:asciiTheme="majorBidi" w:hAnsiTheme="majorBidi" w:cstheme="majorBidi"/>
          <w:b/>
          <w:bCs/>
          <w:sz w:val="28"/>
          <w:szCs w:val="28"/>
        </w:rPr>
        <w:t>PALEMBANG</w:t>
      </w:r>
    </w:p>
    <w:p w:rsidR="004D37C1" w:rsidRPr="005A0DE3" w:rsidRDefault="004D37C1" w:rsidP="004D37C1">
      <w:pPr>
        <w:spacing w:after="0" w:line="360" w:lineRule="auto"/>
        <w:jc w:val="center"/>
        <w:rPr>
          <w:rFonts w:asciiTheme="majorBidi" w:hAnsiTheme="majorBidi" w:cstheme="majorBidi"/>
          <w:b/>
          <w:bCs/>
          <w:sz w:val="28"/>
          <w:szCs w:val="28"/>
          <w:lang w:val="id-ID"/>
        </w:rPr>
      </w:pPr>
      <w:r>
        <w:rPr>
          <w:rFonts w:asciiTheme="majorBidi" w:hAnsiTheme="majorBidi" w:cstheme="majorBidi"/>
          <w:b/>
          <w:bCs/>
          <w:sz w:val="28"/>
          <w:szCs w:val="28"/>
        </w:rPr>
        <w:t>2015</w:t>
      </w:r>
    </w:p>
    <w:p w:rsidR="004D37C1" w:rsidRDefault="004D37C1" w:rsidP="004D37C1">
      <w:pPr>
        <w:spacing w:after="0"/>
        <w:rPr>
          <w:b/>
          <w:lang w:val="sv-SE"/>
        </w:rPr>
      </w:pPr>
    </w:p>
    <w:p w:rsidR="004F3A87" w:rsidRPr="004D37C1" w:rsidRDefault="00C039EE" w:rsidP="004D37C1">
      <w:pPr>
        <w:spacing w:after="0"/>
        <w:rPr>
          <w:b/>
          <w:lang w:val="sv-SE"/>
        </w:rPr>
      </w:pPr>
      <w:r>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simplePos x="0" y="0"/>
            <wp:positionH relativeFrom="column">
              <wp:posOffset>74295</wp:posOffset>
            </wp:positionH>
            <wp:positionV relativeFrom="paragraph">
              <wp:posOffset>-40005</wp:posOffset>
            </wp:positionV>
            <wp:extent cx="695325" cy="647700"/>
            <wp:effectExtent l="19050" t="0" r="9525" b="0"/>
            <wp:wrapNone/>
            <wp:docPr id="25" name="Picture 0" descr="dow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t.jpg"/>
                    <pic:cNvPicPr/>
                  </pic:nvPicPr>
                  <pic:blipFill>
                    <a:blip r:embed="rId9" cstate="print"/>
                    <a:srcRect l="5155" t="1149"/>
                    <a:stretch>
                      <a:fillRect/>
                    </a:stretch>
                  </pic:blipFill>
                  <pic:spPr>
                    <a:xfrm>
                      <a:off x="0" y="0"/>
                      <a:ext cx="695325" cy="647700"/>
                    </a:xfrm>
                    <a:prstGeom prst="rect">
                      <a:avLst/>
                    </a:prstGeom>
                  </pic:spPr>
                </pic:pic>
              </a:graphicData>
            </a:graphic>
          </wp:anchor>
        </w:drawing>
      </w:r>
      <w:r w:rsidR="004D37C1">
        <w:rPr>
          <w:rFonts w:ascii="Times New Roman" w:hAnsi="Times New Roman" w:cs="Times New Roman"/>
          <w:b/>
          <w:sz w:val="24"/>
          <w:szCs w:val="24"/>
          <w:lang w:val="sv-SE"/>
        </w:rPr>
        <w:tab/>
      </w:r>
      <w:r w:rsidR="004D37C1">
        <w:rPr>
          <w:rFonts w:ascii="Times New Roman" w:hAnsi="Times New Roman" w:cs="Times New Roman"/>
          <w:b/>
          <w:sz w:val="24"/>
          <w:szCs w:val="24"/>
          <w:lang w:val="sv-SE"/>
        </w:rPr>
        <w:tab/>
      </w:r>
      <w:r w:rsidR="004F3A87" w:rsidRPr="004D37C1">
        <w:rPr>
          <w:rFonts w:ascii="Times New Roman" w:hAnsi="Times New Roman" w:cs="Times New Roman"/>
          <w:b/>
          <w:sz w:val="24"/>
          <w:szCs w:val="24"/>
          <w:lang w:val="sv-SE"/>
        </w:rPr>
        <w:t>KEMENTERIAN AGAMA</w:t>
      </w:r>
    </w:p>
    <w:p w:rsidR="004F3A87" w:rsidRPr="004D37C1" w:rsidRDefault="004F3A87" w:rsidP="004D37C1">
      <w:pPr>
        <w:spacing w:after="0"/>
        <w:rPr>
          <w:rFonts w:ascii="Times New Roman" w:hAnsi="Times New Roman" w:cs="Times New Roman"/>
          <w:b/>
          <w:sz w:val="24"/>
          <w:szCs w:val="24"/>
          <w:lang w:val="sv-SE"/>
        </w:rPr>
      </w:pP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t>UIN RADEN FATAH PALEMBANG</w:t>
      </w:r>
    </w:p>
    <w:p w:rsidR="004F3A87" w:rsidRPr="004D37C1" w:rsidRDefault="004F3A87" w:rsidP="004D37C1">
      <w:pPr>
        <w:spacing w:after="0"/>
        <w:rPr>
          <w:rFonts w:ascii="Times New Roman" w:hAnsi="Times New Roman" w:cs="Times New Roman"/>
          <w:b/>
          <w:sz w:val="24"/>
          <w:szCs w:val="24"/>
          <w:lang w:val="sv-SE"/>
        </w:rPr>
      </w:pP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t>FAKULTAS EKONOMI DAN BISNIS ISLAM</w:t>
      </w:r>
    </w:p>
    <w:p w:rsidR="004F3A87" w:rsidRPr="004D37C1" w:rsidRDefault="004F3A87" w:rsidP="004D37C1">
      <w:pPr>
        <w:spacing w:after="0" w:line="480" w:lineRule="auto"/>
        <w:jc w:val="both"/>
        <w:rPr>
          <w:rFonts w:ascii="Times New Roman" w:hAnsi="Times New Roman" w:cs="Times New Roman"/>
          <w:sz w:val="24"/>
          <w:szCs w:val="24"/>
        </w:rPr>
      </w:pPr>
    </w:p>
    <w:p w:rsidR="004F3A87" w:rsidRPr="004D37C1" w:rsidRDefault="004F3A87" w:rsidP="004F3A87">
      <w:pPr>
        <w:spacing w:line="480" w:lineRule="auto"/>
        <w:jc w:val="both"/>
        <w:rPr>
          <w:rFonts w:ascii="Times New Roman" w:hAnsi="Times New Roman" w:cs="Times New Roman"/>
          <w:sz w:val="24"/>
          <w:szCs w:val="24"/>
        </w:rPr>
      </w:pPr>
    </w:p>
    <w:p w:rsidR="004F3A87" w:rsidRPr="004D37C1" w:rsidRDefault="004F3A87" w:rsidP="004F3A87">
      <w:pPr>
        <w:spacing w:line="480" w:lineRule="auto"/>
        <w:jc w:val="center"/>
        <w:rPr>
          <w:rFonts w:ascii="Times New Roman" w:hAnsi="Times New Roman" w:cs="Times New Roman"/>
          <w:b/>
          <w:sz w:val="24"/>
          <w:szCs w:val="24"/>
        </w:rPr>
      </w:pPr>
      <w:r w:rsidRPr="004D37C1">
        <w:rPr>
          <w:rFonts w:ascii="Times New Roman" w:hAnsi="Times New Roman" w:cs="Times New Roman"/>
          <w:b/>
          <w:sz w:val="24"/>
          <w:szCs w:val="24"/>
        </w:rPr>
        <w:t>PENGESAHAN</w:t>
      </w:r>
    </w:p>
    <w:p w:rsidR="004F3A87" w:rsidRPr="004D37C1" w:rsidRDefault="004F3A87" w:rsidP="004F3A87">
      <w:pPr>
        <w:spacing w:line="480" w:lineRule="auto"/>
        <w:jc w:val="center"/>
        <w:rPr>
          <w:rFonts w:ascii="Times New Roman" w:hAnsi="Times New Roman" w:cs="Times New Roman"/>
          <w:b/>
          <w:sz w:val="24"/>
          <w:szCs w:val="24"/>
        </w:rPr>
      </w:pPr>
    </w:p>
    <w:p w:rsidR="004F3A87" w:rsidRPr="004D37C1" w:rsidRDefault="004F3A87" w:rsidP="004F3A87">
      <w:pPr>
        <w:jc w:val="both"/>
        <w:rPr>
          <w:rFonts w:ascii="Times New Roman" w:hAnsi="Times New Roman" w:cs="Times New Roman"/>
          <w:b/>
          <w:sz w:val="24"/>
          <w:szCs w:val="24"/>
        </w:rPr>
      </w:pPr>
      <w:r w:rsidRPr="004D37C1">
        <w:rPr>
          <w:rFonts w:ascii="Times New Roman" w:hAnsi="Times New Roman" w:cs="Times New Roman"/>
          <w:b/>
          <w:sz w:val="24"/>
          <w:szCs w:val="24"/>
        </w:rPr>
        <w:t>Skripsi berjudul</w:t>
      </w:r>
      <w:r w:rsidRPr="004D37C1">
        <w:rPr>
          <w:rFonts w:ascii="Times New Roman" w:hAnsi="Times New Roman" w:cs="Times New Roman"/>
          <w:b/>
          <w:sz w:val="24"/>
          <w:szCs w:val="24"/>
        </w:rPr>
        <w:tab/>
        <w:t xml:space="preserve">:  PELAKSANAAN PINJAM MEMINJAM UANG </w:t>
      </w:r>
      <w:r w:rsidRPr="004D37C1">
        <w:rPr>
          <w:rFonts w:ascii="Times New Roman" w:hAnsi="Times New Roman" w:cs="Times New Roman"/>
          <w:b/>
          <w:sz w:val="24"/>
          <w:szCs w:val="24"/>
        </w:rPr>
        <w:tab/>
        <w:t>     </w:t>
      </w:r>
      <w:r w:rsidRPr="004D37C1">
        <w:rPr>
          <w:rFonts w:ascii="Times New Roman" w:hAnsi="Times New Roman" w:cs="Times New Roman"/>
          <w:b/>
          <w:sz w:val="24"/>
          <w:szCs w:val="24"/>
        </w:rPr>
        <w:tab/>
      </w:r>
      <w:r w:rsidRPr="004D37C1">
        <w:rPr>
          <w:rFonts w:ascii="Times New Roman" w:hAnsi="Times New Roman" w:cs="Times New Roman"/>
          <w:b/>
          <w:sz w:val="24"/>
          <w:szCs w:val="24"/>
        </w:rPr>
        <w:tab/>
        <w:t xml:space="preserve">   MELALUI KOPERASI USAHA MANDIRI DI </w:t>
      </w:r>
      <w:r w:rsidRPr="004D37C1">
        <w:rPr>
          <w:rFonts w:ascii="Times New Roman" w:hAnsi="Times New Roman" w:cs="Times New Roman"/>
          <w:b/>
          <w:sz w:val="24"/>
          <w:szCs w:val="24"/>
        </w:rPr>
        <w:tab/>
        <w:t xml:space="preserve">                           MTsN BATURAJA KABUPATEN OKU DITINJAU </w:t>
      </w:r>
      <w:r w:rsidRPr="004D37C1">
        <w:rPr>
          <w:rFonts w:ascii="Times New Roman" w:hAnsi="Times New Roman" w:cs="Times New Roman"/>
          <w:b/>
          <w:sz w:val="24"/>
          <w:szCs w:val="24"/>
        </w:rPr>
        <w:tab/>
        <w:t>                           DARI PERPEKTIF EKONOMI ISLAM</w:t>
      </w:r>
    </w:p>
    <w:p w:rsidR="004F3A87" w:rsidRPr="004D37C1" w:rsidRDefault="004F3A87" w:rsidP="004D37C1">
      <w:pPr>
        <w:spacing w:after="0"/>
        <w:jc w:val="both"/>
        <w:rPr>
          <w:rFonts w:ascii="Times New Roman" w:hAnsi="Times New Roman" w:cs="Times New Roman"/>
          <w:b/>
          <w:sz w:val="24"/>
          <w:szCs w:val="24"/>
        </w:rPr>
      </w:pPr>
      <w:r w:rsidRPr="004D37C1">
        <w:rPr>
          <w:rFonts w:ascii="Times New Roman" w:hAnsi="Times New Roman" w:cs="Times New Roman"/>
          <w:b/>
          <w:sz w:val="24"/>
          <w:szCs w:val="24"/>
        </w:rPr>
        <w:t>Ditulis oleh</w:t>
      </w:r>
      <w:r w:rsidRPr="004D37C1">
        <w:rPr>
          <w:rFonts w:ascii="Times New Roman" w:hAnsi="Times New Roman" w:cs="Times New Roman"/>
          <w:b/>
          <w:sz w:val="24"/>
          <w:szCs w:val="24"/>
        </w:rPr>
        <w:tab/>
      </w:r>
      <w:r w:rsidRPr="004D37C1">
        <w:rPr>
          <w:rFonts w:ascii="Times New Roman" w:hAnsi="Times New Roman" w:cs="Times New Roman"/>
          <w:b/>
          <w:sz w:val="24"/>
          <w:szCs w:val="24"/>
        </w:rPr>
        <w:tab/>
        <w:t>:  Dian Parmana Putra</w:t>
      </w:r>
    </w:p>
    <w:p w:rsidR="004F3A87" w:rsidRPr="004D37C1" w:rsidRDefault="004F3A87" w:rsidP="004D37C1">
      <w:pPr>
        <w:spacing w:after="0"/>
        <w:jc w:val="both"/>
        <w:rPr>
          <w:rFonts w:ascii="Times New Roman" w:hAnsi="Times New Roman" w:cs="Times New Roman"/>
          <w:b/>
          <w:sz w:val="24"/>
          <w:szCs w:val="24"/>
        </w:rPr>
      </w:pPr>
      <w:r w:rsidRPr="004D37C1">
        <w:rPr>
          <w:rFonts w:ascii="Times New Roman" w:hAnsi="Times New Roman" w:cs="Times New Roman"/>
          <w:b/>
          <w:sz w:val="24"/>
          <w:szCs w:val="24"/>
        </w:rPr>
        <w:t>NIM</w:t>
      </w:r>
      <w:r w:rsidRPr="004D37C1">
        <w:rPr>
          <w:rFonts w:ascii="Times New Roman" w:hAnsi="Times New Roman" w:cs="Times New Roman"/>
          <w:b/>
          <w:sz w:val="24"/>
          <w:szCs w:val="24"/>
        </w:rPr>
        <w:tab/>
      </w:r>
      <w:r w:rsidRPr="004D37C1">
        <w:rPr>
          <w:rFonts w:ascii="Times New Roman" w:hAnsi="Times New Roman" w:cs="Times New Roman"/>
          <w:b/>
          <w:sz w:val="24"/>
          <w:szCs w:val="24"/>
        </w:rPr>
        <w:tab/>
      </w:r>
      <w:r w:rsidRPr="004D37C1">
        <w:rPr>
          <w:rFonts w:ascii="Times New Roman" w:hAnsi="Times New Roman" w:cs="Times New Roman"/>
          <w:b/>
          <w:sz w:val="24"/>
          <w:szCs w:val="24"/>
        </w:rPr>
        <w:tab/>
        <w:t>:  13190323</w:t>
      </w:r>
    </w:p>
    <w:p w:rsidR="004F3A87" w:rsidRPr="004D37C1" w:rsidRDefault="004F3A87" w:rsidP="004D37C1">
      <w:pPr>
        <w:spacing w:after="0" w:line="480" w:lineRule="auto"/>
        <w:jc w:val="both"/>
        <w:rPr>
          <w:rFonts w:ascii="Times New Roman" w:hAnsi="Times New Roman" w:cs="Times New Roman"/>
          <w:b/>
          <w:sz w:val="24"/>
          <w:szCs w:val="24"/>
        </w:rPr>
      </w:pPr>
    </w:p>
    <w:p w:rsidR="004F3A87" w:rsidRPr="004D37C1" w:rsidRDefault="004F3A87" w:rsidP="004F3A87">
      <w:pPr>
        <w:jc w:val="center"/>
        <w:rPr>
          <w:rFonts w:ascii="Times New Roman" w:hAnsi="Times New Roman" w:cs="Times New Roman"/>
          <w:b/>
          <w:sz w:val="24"/>
          <w:szCs w:val="24"/>
        </w:rPr>
      </w:pPr>
      <w:r w:rsidRPr="004D37C1">
        <w:rPr>
          <w:rFonts w:ascii="Times New Roman" w:hAnsi="Times New Roman" w:cs="Times New Roman"/>
          <w:b/>
          <w:sz w:val="24"/>
          <w:szCs w:val="24"/>
        </w:rPr>
        <w:t xml:space="preserve">Telah dapat diterima sebagai salah satu syarat memperoleh gelar </w:t>
      </w:r>
    </w:p>
    <w:p w:rsidR="004F3A87" w:rsidRPr="004D37C1" w:rsidRDefault="004F3A87" w:rsidP="004F3A87">
      <w:pPr>
        <w:jc w:val="center"/>
        <w:rPr>
          <w:rFonts w:ascii="Times New Roman" w:hAnsi="Times New Roman" w:cs="Times New Roman"/>
          <w:b/>
          <w:sz w:val="24"/>
          <w:szCs w:val="24"/>
        </w:rPr>
      </w:pPr>
      <w:r w:rsidRPr="004D37C1">
        <w:rPr>
          <w:rFonts w:ascii="Times New Roman" w:hAnsi="Times New Roman" w:cs="Times New Roman"/>
          <w:b/>
          <w:sz w:val="24"/>
          <w:szCs w:val="24"/>
        </w:rPr>
        <w:t>sarjana Ekonomi Syariah ( S.E.Sy )</w:t>
      </w:r>
    </w:p>
    <w:p w:rsidR="004F3A87" w:rsidRPr="004D37C1" w:rsidRDefault="004F3A87" w:rsidP="004F3A87">
      <w:pPr>
        <w:jc w:val="center"/>
        <w:rPr>
          <w:rFonts w:ascii="Times New Roman" w:hAnsi="Times New Roman" w:cs="Times New Roman"/>
          <w:b/>
          <w:sz w:val="24"/>
          <w:szCs w:val="24"/>
        </w:rPr>
      </w:pPr>
    </w:p>
    <w:p w:rsidR="004F3A87" w:rsidRPr="004D37C1" w:rsidRDefault="004F3A87" w:rsidP="004F3A87">
      <w:pPr>
        <w:jc w:val="center"/>
        <w:rPr>
          <w:rFonts w:ascii="Times New Roman" w:hAnsi="Times New Roman" w:cs="Times New Roman"/>
          <w:b/>
          <w:sz w:val="24"/>
          <w:szCs w:val="24"/>
        </w:rPr>
      </w:pPr>
      <w:r w:rsidRPr="004D37C1">
        <w:rPr>
          <w:rFonts w:ascii="Times New Roman" w:hAnsi="Times New Roman" w:cs="Times New Roman"/>
          <w:b/>
          <w:sz w:val="24"/>
          <w:szCs w:val="24"/>
        </w:rPr>
        <w:t>Palembang,      Mei 2015</w:t>
      </w:r>
    </w:p>
    <w:p w:rsidR="004F3A87" w:rsidRPr="004D37C1" w:rsidRDefault="004F3A87" w:rsidP="004F3A87">
      <w:pPr>
        <w:jc w:val="center"/>
        <w:rPr>
          <w:rFonts w:ascii="Times New Roman" w:hAnsi="Times New Roman" w:cs="Times New Roman"/>
          <w:b/>
          <w:sz w:val="24"/>
          <w:szCs w:val="24"/>
        </w:rPr>
      </w:pPr>
      <w:r w:rsidRPr="004D37C1">
        <w:rPr>
          <w:rFonts w:ascii="Times New Roman" w:hAnsi="Times New Roman" w:cs="Times New Roman"/>
          <w:b/>
          <w:sz w:val="24"/>
          <w:szCs w:val="24"/>
        </w:rPr>
        <w:t>Dekan,</w:t>
      </w:r>
    </w:p>
    <w:p w:rsidR="004F3A87" w:rsidRPr="004D37C1" w:rsidRDefault="004F3A87" w:rsidP="004F3A87">
      <w:pPr>
        <w:jc w:val="center"/>
        <w:rPr>
          <w:rFonts w:ascii="Times New Roman" w:hAnsi="Times New Roman" w:cs="Times New Roman"/>
          <w:b/>
          <w:sz w:val="24"/>
          <w:szCs w:val="24"/>
          <w:u w:val="single"/>
        </w:rPr>
      </w:pPr>
    </w:p>
    <w:p w:rsidR="004F3A87" w:rsidRPr="004D37C1" w:rsidRDefault="004F3A87" w:rsidP="004F3A87">
      <w:pPr>
        <w:jc w:val="center"/>
        <w:rPr>
          <w:rFonts w:ascii="Times New Roman" w:hAnsi="Times New Roman" w:cs="Times New Roman"/>
          <w:b/>
          <w:sz w:val="24"/>
          <w:szCs w:val="24"/>
          <w:u w:val="single"/>
        </w:rPr>
      </w:pPr>
    </w:p>
    <w:p w:rsidR="004F3A87" w:rsidRPr="004D37C1" w:rsidRDefault="004F3A87" w:rsidP="004F3A87">
      <w:pPr>
        <w:jc w:val="center"/>
        <w:rPr>
          <w:rFonts w:ascii="Times New Roman" w:hAnsi="Times New Roman" w:cs="Times New Roman"/>
          <w:b/>
          <w:sz w:val="24"/>
          <w:szCs w:val="24"/>
          <w:u w:val="single"/>
        </w:rPr>
      </w:pPr>
      <w:r w:rsidRPr="004D37C1">
        <w:rPr>
          <w:rFonts w:ascii="Times New Roman" w:hAnsi="Times New Roman" w:cs="Times New Roman"/>
          <w:b/>
          <w:sz w:val="24"/>
          <w:szCs w:val="24"/>
        </w:rPr>
        <w:t xml:space="preserve">      </w:t>
      </w:r>
      <w:r w:rsidRPr="004D37C1">
        <w:rPr>
          <w:rFonts w:ascii="Times New Roman" w:hAnsi="Times New Roman" w:cs="Times New Roman"/>
          <w:b/>
          <w:sz w:val="24"/>
          <w:szCs w:val="24"/>
          <w:u w:val="single"/>
        </w:rPr>
        <w:t>Dr. Edyson Saifullah, Lc., M.A</w:t>
      </w:r>
    </w:p>
    <w:p w:rsidR="004F3A87" w:rsidRPr="004D37C1" w:rsidRDefault="004F3A87" w:rsidP="004F3A87">
      <w:pPr>
        <w:jc w:val="both"/>
        <w:rPr>
          <w:rFonts w:ascii="Times New Roman" w:hAnsi="Times New Roman" w:cs="Times New Roman"/>
          <w:b/>
          <w:sz w:val="24"/>
          <w:szCs w:val="24"/>
          <w:u w:val="single"/>
        </w:rPr>
      </w:pPr>
      <w:r w:rsidRPr="004D37C1">
        <w:rPr>
          <w:rFonts w:ascii="Times New Roman" w:hAnsi="Times New Roman" w:cs="Times New Roman"/>
          <w:b/>
          <w:sz w:val="24"/>
          <w:szCs w:val="24"/>
        </w:rPr>
        <w:tab/>
      </w:r>
      <w:r w:rsidRPr="004D37C1">
        <w:rPr>
          <w:rFonts w:ascii="Times New Roman" w:hAnsi="Times New Roman" w:cs="Times New Roman"/>
          <w:b/>
          <w:sz w:val="24"/>
          <w:szCs w:val="24"/>
        </w:rPr>
        <w:tab/>
      </w:r>
      <w:r w:rsidRPr="004D37C1">
        <w:rPr>
          <w:rFonts w:ascii="Times New Roman" w:hAnsi="Times New Roman" w:cs="Times New Roman"/>
          <w:b/>
          <w:sz w:val="24"/>
          <w:szCs w:val="24"/>
        </w:rPr>
        <w:tab/>
        <w:t>       NIP. 19611130 200012 1 001</w:t>
      </w:r>
    </w:p>
    <w:p w:rsidR="004F3A87" w:rsidRPr="004D37C1" w:rsidRDefault="004F3A87" w:rsidP="004F3A87">
      <w:pPr>
        <w:rPr>
          <w:rFonts w:ascii="Times New Roman" w:hAnsi="Times New Roman" w:cs="Times New Roman"/>
          <w:sz w:val="24"/>
          <w:szCs w:val="24"/>
        </w:rPr>
      </w:pPr>
    </w:p>
    <w:p w:rsidR="004F3A87" w:rsidRPr="004D37C1" w:rsidRDefault="004F3A87" w:rsidP="004F3A87">
      <w:pPr>
        <w:rPr>
          <w:rFonts w:ascii="Times New Roman" w:hAnsi="Times New Roman" w:cs="Times New Roman"/>
          <w:sz w:val="24"/>
          <w:szCs w:val="24"/>
        </w:rPr>
      </w:pPr>
    </w:p>
    <w:p w:rsidR="004F3A87" w:rsidRPr="004D37C1" w:rsidRDefault="004F3A87" w:rsidP="004D37C1">
      <w:pPr>
        <w:tabs>
          <w:tab w:val="left" w:pos="4770"/>
        </w:tabs>
        <w:rPr>
          <w:rFonts w:ascii="Times New Roman" w:hAnsi="Times New Roman" w:cs="Times New Roman"/>
          <w:sz w:val="24"/>
          <w:szCs w:val="24"/>
        </w:rPr>
      </w:pPr>
    </w:p>
    <w:p w:rsidR="004F3A87" w:rsidRPr="004D37C1" w:rsidRDefault="004F3A87" w:rsidP="004D37C1">
      <w:pPr>
        <w:spacing w:after="0"/>
        <w:jc w:val="center"/>
        <w:rPr>
          <w:rFonts w:ascii="Times New Roman" w:hAnsi="Times New Roman" w:cs="Times New Roman"/>
          <w:b/>
          <w:sz w:val="24"/>
          <w:szCs w:val="24"/>
          <w:lang w:val="sv-SE"/>
        </w:rPr>
      </w:pPr>
      <w:r w:rsidRPr="004D37C1">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simplePos x="0" y="0"/>
            <wp:positionH relativeFrom="column">
              <wp:posOffset>36195</wp:posOffset>
            </wp:positionH>
            <wp:positionV relativeFrom="paragraph">
              <wp:posOffset>-1906</wp:posOffset>
            </wp:positionV>
            <wp:extent cx="809625" cy="754171"/>
            <wp:effectExtent l="19050" t="0" r="9525" b="0"/>
            <wp:wrapNone/>
            <wp:docPr id="4" name="Picture 0" descr="dow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t.jpg"/>
                    <pic:cNvPicPr/>
                  </pic:nvPicPr>
                  <pic:blipFill>
                    <a:blip r:embed="rId10" cstate="print"/>
                    <a:srcRect l="5155" t="1149"/>
                    <a:stretch>
                      <a:fillRect/>
                    </a:stretch>
                  </pic:blipFill>
                  <pic:spPr>
                    <a:xfrm>
                      <a:off x="0" y="0"/>
                      <a:ext cx="809625" cy="754171"/>
                    </a:xfrm>
                    <a:prstGeom prst="rect">
                      <a:avLst/>
                    </a:prstGeom>
                  </pic:spPr>
                </pic:pic>
              </a:graphicData>
            </a:graphic>
          </wp:anchor>
        </w:drawing>
      </w:r>
      <w:r w:rsidRPr="004D37C1">
        <w:rPr>
          <w:rFonts w:ascii="Times New Roman" w:hAnsi="Times New Roman" w:cs="Times New Roman"/>
          <w:b/>
          <w:sz w:val="24"/>
          <w:szCs w:val="24"/>
          <w:lang w:val="sv-SE"/>
        </w:rPr>
        <w:t>FAKULTAS EKONOMI DAN BISNIS ISLAM</w:t>
      </w:r>
    </w:p>
    <w:p w:rsidR="004F3A87" w:rsidRPr="004D37C1" w:rsidRDefault="004F3A87" w:rsidP="004D37C1">
      <w:pPr>
        <w:spacing w:after="0"/>
        <w:jc w:val="center"/>
        <w:rPr>
          <w:rFonts w:ascii="Times New Roman" w:hAnsi="Times New Roman" w:cs="Times New Roman"/>
          <w:b/>
          <w:sz w:val="24"/>
          <w:szCs w:val="24"/>
          <w:lang w:val="sv-SE"/>
        </w:rPr>
      </w:pPr>
      <w:r w:rsidRPr="004D37C1">
        <w:rPr>
          <w:rFonts w:ascii="Times New Roman" w:hAnsi="Times New Roman" w:cs="Times New Roman"/>
          <w:b/>
          <w:sz w:val="24"/>
          <w:szCs w:val="24"/>
          <w:lang w:val="sv-SE"/>
        </w:rPr>
        <w:t>UIN RADEN FATAH PALEMBANG</w:t>
      </w:r>
    </w:p>
    <w:p w:rsidR="004F3A87" w:rsidRPr="004D37C1" w:rsidRDefault="004F3A87" w:rsidP="004D37C1">
      <w:pPr>
        <w:spacing w:after="0"/>
        <w:rPr>
          <w:rFonts w:ascii="Times New Roman" w:hAnsi="Times New Roman" w:cs="Times New Roman"/>
          <w:b/>
          <w:sz w:val="24"/>
          <w:szCs w:val="24"/>
          <w:lang w:val="sv-SE"/>
        </w:rPr>
      </w:pP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t>Formulir E.4</w:t>
      </w:r>
    </w:p>
    <w:p w:rsidR="004F3A87" w:rsidRPr="004D37C1" w:rsidRDefault="004F3A87" w:rsidP="004D37C1">
      <w:pPr>
        <w:spacing w:after="0"/>
        <w:rPr>
          <w:rFonts w:ascii="Times New Roman" w:hAnsi="Times New Roman" w:cs="Times New Roman"/>
          <w:b/>
          <w:sz w:val="24"/>
          <w:szCs w:val="24"/>
          <w:lang w:val="sv-SE"/>
        </w:rPr>
      </w:pPr>
    </w:p>
    <w:p w:rsidR="004F3A87" w:rsidRPr="004D37C1" w:rsidRDefault="004F3A87" w:rsidP="004D37C1">
      <w:pPr>
        <w:spacing w:after="0"/>
        <w:jc w:val="center"/>
        <w:rPr>
          <w:rFonts w:ascii="Times New Roman" w:hAnsi="Times New Roman" w:cs="Times New Roman"/>
          <w:b/>
          <w:sz w:val="24"/>
          <w:szCs w:val="24"/>
          <w:lang w:val="sv-SE"/>
        </w:rPr>
      </w:pPr>
      <w:r w:rsidRPr="004D37C1">
        <w:rPr>
          <w:rFonts w:ascii="Times New Roman" w:hAnsi="Times New Roman" w:cs="Times New Roman"/>
          <w:b/>
          <w:sz w:val="24"/>
          <w:szCs w:val="24"/>
          <w:lang w:val="sv-SE"/>
        </w:rPr>
        <w:t>LEMBAR PERSETUJUAN SKRIPSI</w:t>
      </w:r>
    </w:p>
    <w:p w:rsidR="004F3A87" w:rsidRPr="004D37C1" w:rsidRDefault="004F3A87" w:rsidP="004F3A87">
      <w:pPr>
        <w:jc w:val="center"/>
        <w:rPr>
          <w:rFonts w:ascii="Times New Roman" w:hAnsi="Times New Roman" w:cs="Times New Roman"/>
          <w:b/>
          <w:sz w:val="24"/>
          <w:szCs w:val="24"/>
          <w:lang w:val="sv-SE"/>
        </w:rPr>
      </w:pPr>
    </w:p>
    <w:p w:rsidR="004F3A87" w:rsidRPr="004D37C1" w:rsidRDefault="004F3A87" w:rsidP="004D37C1">
      <w:pPr>
        <w:spacing w:after="0"/>
        <w:jc w:val="both"/>
        <w:rPr>
          <w:rFonts w:ascii="Times New Roman" w:hAnsi="Times New Roman" w:cs="Times New Roman"/>
          <w:b/>
          <w:sz w:val="24"/>
          <w:szCs w:val="24"/>
          <w:lang w:val="sv-SE"/>
        </w:rPr>
      </w:pPr>
      <w:r w:rsidRPr="004D37C1">
        <w:rPr>
          <w:rFonts w:ascii="Times New Roman" w:hAnsi="Times New Roman" w:cs="Times New Roman"/>
          <w:b/>
          <w:sz w:val="24"/>
          <w:szCs w:val="24"/>
          <w:lang w:val="sv-SE"/>
        </w:rPr>
        <w:t>Nama Mahasiswa</w:t>
      </w:r>
      <w:r w:rsidRPr="004D37C1">
        <w:rPr>
          <w:rFonts w:ascii="Times New Roman" w:hAnsi="Times New Roman" w:cs="Times New Roman"/>
          <w:b/>
          <w:sz w:val="24"/>
          <w:szCs w:val="24"/>
          <w:lang w:val="sv-SE"/>
        </w:rPr>
        <w:tab/>
        <w:t>             :  Dian Parmana Putra</w:t>
      </w:r>
    </w:p>
    <w:p w:rsidR="004F3A87" w:rsidRPr="004D37C1" w:rsidRDefault="004F3A87" w:rsidP="004D37C1">
      <w:pPr>
        <w:spacing w:after="0"/>
        <w:jc w:val="both"/>
        <w:rPr>
          <w:rFonts w:ascii="Times New Roman" w:hAnsi="Times New Roman" w:cs="Times New Roman"/>
          <w:b/>
          <w:sz w:val="24"/>
          <w:szCs w:val="24"/>
          <w:lang w:val="sv-SE"/>
        </w:rPr>
      </w:pPr>
      <w:r w:rsidRPr="004D37C1">
        <w:rPr>
          <w:rFonts w:ascii="Times New Roman" w:hAnsi="Times New Roman" w:cs="Times New Roman"/>
          <w:b/>
          <w:sz w:val="24"/>
          <w:szCs w:val="24"/>
          <w:lang w:val="sv-SE"/>
        </w:rPr>
        <w:t>NIM/ Program Studi</w:t>
      </w:r>
      <w:r w:rsidRPr="004D37C1">
        <w:rPr>
          <w:rFonts w:ascii="Times New Roman" w:hAnsi="Times New Roman" w:cs="Times New Roman"/>
          <w:b/>
          <w:sz w:val="24"/>
          <w:szCs w:val="24"/>
          <w:lang w:val="sv-SE"/>
        </w:rPr>
        <w:tab/>
        <w:t>             :  13190323/ Ekonomi Islam</w:t>
      </w:r>
    </w:p>
    <w:p w:rsidR="004F3A87" w:rsidRPr="004D37C1" w:rsidRDefault="004F3A87" w:rsidP="004D37C1">
      <w:pPr>
        <w:spacing w:after="0"/>
        <w:jc w:val="both"/>
        <w:rPr>
          <w:rFonts w:ascii="Times New Roman" w:hAnsi="Times New Roman" w:cs="Times New Roman"/>
          <w:b/>
          <w:sz w:val="24"/>
          <w:szCs w:val="24"/>
          <w:lang w:val="sv-SE"/>
        </w:rPr>
      </w:pPr>
      <w:r w:rsidRPr="004D37C1">
        <w:rPr>
          <w:rFonts w:ascii="Times New Roman" w:hAnsi="Times New Roman" w:cs="Times New Roman"/>
          <w:b/>
          <w:sz w:val="24"/>
          <w:szCs w:val="24"/>
          <w:lang w:val="sv-SE"/>
        </w:rPr>
        <w:t>Judul Skripsi</w:t>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t xml:space="preserve">             :  Pelaksanaan Pinjam meminjam Uang Melalui </w:t>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t xml:space="preserve">                Koperasi Usaha Mandiri di MTsN Baturaja </w:t>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t xml:space="preserve">    Kabupaten OKU ditinjau dari Perspektif </w:t>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t>    Ekonomi Islam</w:t>
      </w:r>
    </w:p>
    <w:p w:rsidR="004F3A87" w:rsidRPr="004D37C1" w:rsidRDefault="004F3A87" w:rsidP="004D37C1">
      <w:pPr>
        <w:spacing w:after="0"/>
        <w:jc w:val="both"/>
        <w:rPr>
          <w:rFonts w:ascii="Times New Roman" w:hAnsi="Times New Roman" w:cs="Times New Roman"/>
          <w:b/>
          <w:sz w:val="24"/>
          <w:szCs w:val="24"/>
          <w:lang w:val="sv-SE"/>
        </w:rPr>
      </w:pPr>
    </w:p>
    <w:p w:rsidR="004F3A87" w:rsidRPr="004D37C1" w:rsidRDefault="004F3A87" w:rsidP="004D37C1">
      <w:pPr>
        <w:spacing w:after="0"/>
        <w:jc w:val="center"/>
        <w:rPr>
          <w:rFonts w:ascii="Times New Roman" w:hAnsi="Times New Roman" w:cs="Times New Roman"/>
          <w:b/>
          <w:sz w:val="24"/>
          <w:szCs w:val="24"/>
          <w:lang w:val="sv-SE"/>
        </w:rPr>
      </w:pPr>
      <w:r w:rsidRPr="004D37C1">
        <w:rPr>
          <w:rFonts w:ascii="Times New Roman" w:hAnsi="Times New Roman" w:cs="Times New Roman"/>
          <w:b/>
          <w:sz w:val="24"/>
          <w:szCs w:val="24"/>
          <w:lang w:val="sv-SE"/>
        </w:rPr>
        <w:t>Telah diterima dalam ujian munaqasyah pada tanggal 14 April 2015</w:t>
      </w:r>
    </w:p>
    <w:p w:rsidR="004F3A87" w:rsidRPr="004D37C1" w:rsidRDefault="004F3A87" w:rsidP="004D37C1">
      <w:pPr>
        <w:spacing w:after="0"/>
        <w:jc w:val="center"/>
        <w:rPr>
          <w:rFonts w:ascii="Times New Roman" w:hAnsi="Times New Roman" w:cs="Times New Roman"/>
          <w:b/>
          <w:sz w:val="24"/>
          <w:szCs w:val="24"/>
          <w:lang w:val="sv-SE"/>
        </w:rPr>
      </w:pPr>
    </w:p>
    <w:p w:rsidR="004F3A87" w:rsidRPr="004D37C1" w:rsidRDefault="004F3A87" w:rsidP="004D37C1">
      <w:pPr>
        <w:spacing w:after="0"/>
        <w:jc w:val="center"/>
        <w:rPr>
          <w:rFonts w:ascii="Times New Roman" w:hAnsi="Times New Roman" w:cs="Times New Roman"/>
          <w:b/>
          <w:sz w:val="24"/>
          <w:szCs w:val="24"/>
          <w:lang w:val="sv-SE"/>
        </w:rPr>
      </w:pPr>
      <w:r w:rsidRPr="004D37C1">
        <w:rPr>
          <w:rFonts w:ascii="Times New Roman" w:hAnsi="Times New Roman" w:cs="Times New Roman"/>
          <w:b/>
          <w:sz w:val="24"/>
          <w:szCs w:val="24"/>
          <w:lang w:val="sv-SE"/>
        </w:rPr>
        <w:t>PANITIA UJIAN SKRIPSI</w:t>
      </w:r>
    </w:p>
    <w:p w:rsidR="004F3A87" w:rsidRPr="004D37C1" w:rsidRDefault="004F3A87" w:rsidP="004F3A87">
      <w:pPr>
        <w:jc w:val="center"/>
        <w:rPr>
          <w:rFonts w:ascii="Times New Roman" w:hAnsi="Times New Roman" w:cs="Times New Roman"/>
          <w:b/>
          <w:sz w:val="24"/>
          <w:szCs w:val="24"/>
          <w:lang w:val="sv-SE"/>
        </w:rPr>
      </w:pPr>
    </w:p>
    <w:p w:rsidR="004F3A87" w:rsidRPr="004D37C1" w:rsidRDefault="004F3A87" w:rsidP="004F3A87">
      <w:pPr>
        <w:jc w:val="both"/>
        <w:rPr>
          <w:rFonts w:ascii="Times New Roman" w:hAnsi="Times New Roman" w:cs="Times New Roman"/>
          <w:b/>
          <w:sz w:val="24"/>
          <w:szCs w:val="24"/>
          <w:lang w:val="sv-SE"/>
        </w:rPr>
      </w:pPr>
      <w:r w:rsidRPr="004D37C1">
        <w:rPr>
          <w:rFonts w:ascii="Times New Roman" w:hAnsi="Times New Roman" w:cs="Times New Roman"/>
          <w:b/>
          <w:sz w:val="24"/>
          <w:szCs w:val="24"/>
          <w:lang w:val="sv-SE"/>
        </w:rPr>
        <w:t>Tanggal</w:t>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t>Ketua</w:t>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t xml:space="preserve">    : Ulil Amri, Lc., M.H.I</w:t>
      </w:r>
    </w:p>
    <w:p w:rsidR="004F3A87" w:rsidRPr="004D37C1" w:rsidRDefault="004F3A87" w:rsidP="004F3A87">
      <w:pPr>
        <w:tabs>
          <w:tab w:val="left" w:pos="3828"/>
        </w:tabs>
        <w:jc w:val="both"/>
        <w:rPr>
          <w:rFonts w:ascii="Times New Roman" w:hAnsi="Times New Roman" w:cs="Times New Roman"/>
          <w:b/>
          <w:sz w:val="24"/>
          <w:szCs w:val="24"/>
          <w:lang w:val="sv-SE"/>
        </w:rPr>
      </w:pPr>
      <w:r w:rsidRPr="004D37C1">
        <w:rPr>
          <w:rFonts w:ascii="Times New Roman" w:hAnsi="Times New Roman" w:cs="Times New Roman"/>
          <w:b/>
          <w:sz w:val="24"/>
          <w:szCs w:val="24"/>
          <w:lang w:val="sv-SE"/>
        </w:rPr>
        <w:tab/>
        <w:t>t.t</w:t>
      </w:r>
      <w:r w:rsidRPr="004D37C1">
        <w:rPr>
          <w:rFonts w:ascii="Times New Roman" w:hAnsi="Times New Roman" w:cs="Times New Roman"/>
          <w:b/>
          <w:sz w:val="24"/>
          <w:szCs w:val="24"/>
          <w:lang w:val="sv-SE"/>
        </w:rPr>
        <w:tab/>
        <w:t xml:space="preserve">    :</w:t>
      </w:r>
    </w:p>
    <w:p w:rsidR="004F3A87" w:rsidRPr="004D37C1" w:rsidRDefault="004F3A87" w:rsidP="004F3A87">
      <w:pPr>
        <w:jc w:val="both"/>
        <w:rPr>
          <w:rFonts w:ascii="Times New Roman" w:hAnsi="Times New Roman" w:cs="Times New Roman"/>
          <w:b/>
          <w:sz w:val="24"/>
          <w:szCs w:val="24"/>
          <w:lang w:val="sv-SE"/>
        </w:rPr>
      </w:pPr>
      <w:r w:rsidRPr="004D37C1">
        <w:rPr>
          <w:rFonts w:ascii="Times New Roman" w:hAnsi="Times New Roman" w:cs="Times New Roman"/>
          <w:b/>
          <w:sz w:val="24"/>
          <w:szCs w:val="24"/>
          <w:lang w:val="sv-SE"/>
        </w:rPr>
        <w:t>Tanggal</w:t>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t>Sekretaris</w:t>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t xml:space="preserve">    : Hj. Siti Mardiah, S.Hi., M.Si</w:t>
      </w:r>
    </w:p>
    <w:p w:rsidR="004F3A87" w:rsidRPr="004D37C1" w:rsidRDefault="004F3A87" w:rsidP="004D37C1">
      <w:pPr>
        <w:tabs>
          <w:tab w:val="left" w:pos="3828"/>
        </w:tabs>
        <w:jc w:val="both"/>
        <w:rPr>
          <w:rFonts w:ascii="Times New Roman" w:hAnsi="Times New Roman" w:cs="Times New Roman"/>
          <w:b/>
          <w:sz w:val="24"/>
          <w:szCs w:val="24"/>
          <w:lang w:val="sv-SE"/>
        </w:rPr>
      </w:pPr>
      <w:r w:rsidRPr="004D37C1">
        <w:rPr>
          <w:rFonts w:ascii="Times New Roman" w:hAnsi="Times New Roman" w:cs="Times New Roman"/>
          <w:b/>
          <w:sz w:val="24"/>
          <w:szCs w:val="24"/>
          <w:lang w:val="sv-SE"/>
        </w:rPr>
        <w:tab/>
        <w:t>t.t</w:t>
      </w:r>
      <w:r w:rsidRPr="004D37C1">
        <w:rPr>
          <w:rFonts w:ascii="Times New Roman" w:hAnsi="Times New Roman" w:cs="Times New Roman"/>
          <w:b/>
          <w:sz w:val="24"/>
          <w:szCs w:val="24"/>
          <w:lang w:val="sv-SE"/>
        </w:rPr>
        <w:tab/>
        <w:t xml:space="preserve">    :</w:t>
      </w:r>
    </w:p>
    <w:p w:rsidR="004F3A87" w:rsidRPr="004D37C1" w:rsidRDefault="004F3A87" w:rsidP="004F3A87">
      <w:pPr>
        <w:jc w:val="both"/>
        <w:rPr>
          <w:rFonts w:ascii="Times New Roman" w:hAnsi="Times New Roman" w:cs="Times New Roman"/>
          <w:b/>
          <w:sz w:val="24"/>
          <w:szCs w:val="24"/>
          <w:lang w:val="sv-SE"/>
        </w:rPr>
      </w:pPr>
      <w:r w:rsidRPr="004D37C1">
        <w:rPr>
          <w:rFonts w:ascii="Times New Roman" w:hAnsi="Times New Roman" w:cs="Times New Roman"/>
          <w:b/>
          <w:sz w:val="24"/>
          <w:szCs w:val="24"/>
          <w:lang w:val="sv-SE"/>
        </w:rPr>
        <w:t>Tanggal</w:t>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t>Pembimbing Utama</w:t>
      </w:r>
      <w:r w:rsidRPr="004D37C1">
        <w:rPr>
          <w:rFonts w:ascii="Times New Roman" w:hAnsi="Times New Roman" w:cs="Times New Roman"/>
          <w:b/>
          <w:sz w:val="24"/>
          <w:szCs w:val="24"/>
          <w:lang w:val="sv-SE"/>
        </w:rPr>
        <w:tab/>
        <w:t xml:space="preserve">    : Dr. Izomiddin, M.A</w:t>
      </w:r>
    </w:p>
    <w:p w:rsidR="004F3A87" w:rsidRPr="004D37C1" w:rsidRDefault="004F3A87" w:rsidP="004F3A87">
      <w:pPr>
        <w:tabs>
          <w:tab w:val="left" w:pos="3828"/>
        </w:tabs>
        <w:jc w:val="both"/>
        <w:rPr>
          <w:rFonts w:ascii="Times New Roman" w:hAnsi="Times New Roman" w:cs="Times New Roman"/>
          <w:b/>
          <w:sz w:val="24"/>
          <w:szCs w:val="24"/>
          <w:lang w:val="sv-SE"/>
        </w:rPr>
      </w:pPr>
      <w:r w:rsidRPr="004D37C1">
        <w:rPr>
          <w:rFonts w:ascii="Times New Roman" w:hAnsi="Times New Roman" w:cs="Times New Roman"/>
          <w:b/>
          <w:sz w:val="24"/>
          <w:szCs w:val="24"/>
          <w:lang w:val="sv-SE"/>
        </w:rPr>
        <w:tab/>
        <w:t>t.t</w:t>
      </w:r>
      <w:r w:rsidRPr="004D37C1">
        <w:rPr>
          <w:rFonts w:ascii="Times New Roman" w:hAnsi="Times New Roman" w:cs="Times New Roman"/>
          <w:b/>
          <w:sz w:val="24"/>
          <w:szCs w:val="24"/>
          <w:lang w:val="sv-SE"/>
        </w:rPr>
        <w:tab/>
        <w:t xml:space="preserve">    :</w:t>
      </w:r>
    </w:p>
    <w:p w:rsidR="004F3A87" w:rsidRPr="004D37C1" w:rsidRDefault="004F3A87" w:rsidP="004F3A87">
      <w:pPr>
        <w:jc w:val="both"/>
        <w:rPr>
          <w:rFonts w:ascii="Times New Roman" w:hAnsi="Times New Roman" w:cs="Times New Roman"/>
          <w:b/>
          <w:sz w:val="24"/>
          <w:szCs w:val="24"/>
          <w:lang w:val="sv-SE"/>
        </w:rPr>
      </w:pPr>
      <w:r w:rsidRPr="004D37C1">
        <w:rPr>
          <w:rFonts w:ascii="Times New Roman" w:hAnsi="Times New Roman" w:cs="Times New Roman"/>
          <w:b/>
          <w:sz w:val="24"/>
          <w:szCs w:val="24"/>
          <w:lang w:val="sv-SE"/>
        </w:rPr>
        <w:t>Tanggal</w:t>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t>Pembimbing Kedua</w:t>
      </w:r>
      <w:r w:rsidRPr="004D37C1">
        <w:rPr>
          <w:rFonts w:ascii="Times New Roman" w:hAnsi="Times New Roman" w:cs="Times New Roman"/>
          <w:b/>
          <w:sz w:val="24"/>
          <w:szCs w:val="24"/>
          <w:lang w:val="sv-SE"/>
        </w:rPr>
        <w:tab/>
        <w:t xml:space="preserve">    : Mufti Fiandi, M.Ag</w:t>
      </w:r>
    </w:p>
    <w:p w:rsidR="004F3A87" w:rsidRPr="004D37C1" w:rsidRDefault="004F3A87" w:rsidP="004F3A87">
      <w:pPr>
        <w:tabs>
          <w:tab w:val="left" w:pos="3828"/>
        </w:tabs>
        <w:jc w:val="both"/>
        <w:rPr>
          <w:rFonts w:ascii="Times New Roman" w:hAnsi="Times New Roman" w:cs="Times New Roman"/>
          <w:b/>
          <w:sz w:val="24"/>
          <w:szCs w:val="24"/>
          <w:lang w:val="sv-SE"/>
        </w:rPr>
      </w:pPr>
      <w:r w:rsidRPr="004D37C1">
        <w:rPr>
          <w:rFonts w:ascii="Times New Roman" w:hAnsi="Times New Roman" w:cs="Times New Roman"/>
          <w:b/>
          <w:sz w:val="24"/>
          <w:szCs w:val="24"/>
          <w:lang w:val="sv-SE"/>
        </w:rPr>
        <w:tab/>
        <w:t>t.t</w:t>
      </w:r>
      <w:r w:rsidRPr="004D37C1">
        <w:rPr>
          <w:rFonts w:ascii="Times New Roman" w:hAnsi="Times New Roman" w:cs="Times New Roman"/>
          <w:b/>
          <w:sz w:val="24"/>
          <w:szCs w:val="24"/>
          <w:lang w:val="sv-SE"/>
        </w:rPr>
        <w:tab/>
        <w:t xml:space="preserve">    :</w:t>
      </w:r>
    </w:p>
    <w:p w:rsidR="004F3A87" w:rsidRPr="004D37C1" w:rsidRDefault="004F3A87" w:rsidP="004F3A87">
      <w:pPr>
        <w:jc w:val="both"/>
        <w:rPr>
          <w:rFonts w:ascii="Times New Roman" w:hAnsi="Times New Roman" w:cs="Times New Roman"/>
          <w:b/>
          <w:sz w:val="24"/>
          <w:szCs w:val="24"/>
          <w:lang w:val="sv-SE"/>
        </w:rPr>
      </w:pPr>
      <w:r w:rsidRPr="004D37C1">
        <w:rPr>
          <w:rFonts w:ascii="Times New Roman" w:hAnsi="Times New Roman" w:cs="Times New Roman"/>
          <w:b/>
          <w:sz w:val="24"/>
          <w:szCs w:val="24"/>
          <w:lang w:val="sv-SE"/>
        </w:rPr>
        <w:t>Tanggal</w:t>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t>Penguji Utama</w:t>
      </w:r>
      <w:r w:rsidRPr="004D37C1">
        <w:rPr>
          <w:rFonts w:ascii="Times New Roman" w:hAnsi="Times New Roman" w:cs="Times New Roman"/>
          <w:b/>
          <w:sz w:val="24"/>
          <w:szCs w:val="24"/>
          <w:lang w:val="sv-SE"/>
        </w:rPr>
        <w:tab/>
        <w:t xml:space="preserve">    : Dr. Abdullah Syahab</w:t>
      </w:r>
    </w:p>
    <w:p w:rsidR="004F3A87" w:rsidRPr="004D37C1" w:rsidRDefault="004F3A87" w:rsidP="004F3A87">
      <w:pPr>
        <w:tabs>
          <w:tab w:val="left" w:pos="3828"/>
        </w:tabs>
        <w:jc w:val="both"/>
        <w:rPr>
          <w:rFonts w:ascii="Times New Roman" w:hAnsi="Times New Roman" w:cs="Times New Roman"/>
          <w:b/>
          <w:sz w:val="24"/>
          <w:szCs w:val="24"/>
          <w:lang w:val="sv-SE"/>
        </w:rPr>
      </w:pPr>
      <w:r w:rsidRPr="004D37C1">
        <w:rPr>
          <w:rFonts w:ascii="Times New Roman" w:hAnsi="Times New Roman" w:cs="Times New Roman"/>
          <w:b/>
          <w:sz w:val="24"/>
          <w:szCs w:val="24"/>
          <w:lang w:val="sv-SE"/>
        </w:rPr>
        <w:tab/>
        <w:t>t.t</w:t>
      </w:r>
      <w:r w:rsidRPr="004D37C1">
        <w:rPr>
          <w:rFonts w:ascii="Times New Roman" w:hAnsi="Times New Roman" w:cs="Times New Roman"/>
          <w:b/>
          <w:sz w:val="24"/>
          <w:szCs w:val="24"/>
          <w:lang w:val="sv-SE"/>
        </w:rPr>
        <w:tab/>
        <w:t xml:space="preserve">    :</w:t>
      </w:r>
    </w:p>
    <w:p w:rsidR="004F3A87" w:rsidRPr="004D37C1" w:rsidRDefault="004F3A87" w:rsidP="004F3A87">
      <w:pPr>
        <w:jc w:val="both"/>
        <w:rPr>
          <w:rFonts w:ascii="Times New Roman" w:hAnsi="Times New Roman" w:cs="Times New Roman"/>
          <w:b/>
          <w:sz w:val="24"/>
          <w:szCs w:val="24"/>
          <w:lang w:val="sv-SE"/>
        </w:rPr>
      </w:pPr>
      <w:r w:rsidRPr="004D37C1">
        <w:rPr>
          <w:rFonts w:ascii="Times New Roman" w:hAnsi="Times New Roman" w:cs="Times New Roman"/>
          <w:b/>
          <w:sz w:val="24"/>
          <w:szCs w:val="24"/>
          <w:lang w:val="sv-SE"/>
        </w:rPr>
        <w:t>Tanggal</w:t>
      </w:r>
      <w:r w:rsidRPr="004D37C1">
        <w:rPr>
          <w:rFonts w:ascii="Times New Roman" w:hAnsi="Times New Roman" w:cs="Times New Roman"/>
          <w:b/>
          <w:sz w:val="24"/>
          <w:szCs w:val="24"/>
          <w:lang w:val="sv-SE"/>
        </w:rPr>
        <w:tab/>
      </w:r>
      <w:r w:rsidRPr="004D37C1">
        <w:rPr>
          <w:rFonts w:ascii="Times New Roman" w:hAnsi="Times New Roman" w:cs="Times New Roman"/>
          <w:b/>
          <w:sz w:val="24"/>
          <w:szCs w:val="24"/>
          <w:lang w:val="sv-SE"/>
        </w:rPr>
        <w:tab/>
        <w:t>Penguji Kedua</w:t>
      </w:r>
      <w:r w:rsidRPr="004D37C1">
        <w:rPr>
          <w:rFonts w:ascii="Times New Roman" w:hAnsi="Times New Roman" w:cs="Times New Roman"/>
          <w:b/>
          <w:sz w:val="24"/>
          <w:szCs w:val="24"/>
          <w:lang w:val="sv-SE"/>
        </w:rPr>
        <w:tab/>
        <w:t xml:space="preserve">    : Juwita Anggraini, M.H.I</w:t>
      </w:r>
    </w:p>
    <w:p w:rsidR="004F3A87" w:rsidRPr="004D37C1" w:rsidRDefault="004F3A87" w:rsidP="004F3A87">
      <w:pPr>
        <w:tabs>
          <w:tab w:val="left" w:pos="3828"/>
        </w:tabs>
        <w:jc w:val="both"/>
        <w:rPr>
          <w:rFonts w:ascii="Times New Roman" w:hAnsi="Times New Roman" w:cs="Times New Roman"/>
          <w:b/>
          <w:sz w:val="24"/>
          <w:szCs w:val="24"/>
          <w:lang w:val="sv-SE"/>
        </w:rPr>
      </w:pPr>
      <w:r w:rsidRPr="004D37C1">
        <w:rPr>
          <w:rFonts w:ascii="Times New Roman" w:hAnsi="Times New Roman" w:cs="Times New Roman"/>
          <w:b/>
          <w:sz w:val="24"/>
          <w:szCs w:val="24"/>
          <w:lang w:val="sv-SE"/>
        </w:rPr>
        <w:tab/>
        <w:t>t.t</w:t>
      </w:r>
      <w:r w:rsidRPr="004D37C1">
        <w:rPr>
          <w:rFonts w:ascii="Times New Roman" w:hAnsi="Times New Roman" w:cs="Times New Roman"/>
          <w:b/>
          <w:sz w:val="24"/>
          <w:szCs w:val="24"/>
          <w:lang w:val="sv-SE"/>
        </w:rPr>
        <w:tab/>
        <w:t xml:space="preserve">    :</w:t>
      </w:r>
    </w:p>
    <w:p w:rsidR="004F3A87" w:rsidRPr="00937F5F" w:rsidRDefault="004F3A87" w:rsidP="004F3A87">
      <w:pPr>
        <w:tabs>
          <w:tab w:val="left" w:pos="3828"/>
        </w:tabs>
        <w:jc w:val="both"/>
        <w:rPr>
          <w:b/>
          <w:lang w:val="sv-SE"/>
        </w:rPr>
      </w:pPr>
    </w:p>
    <w:p w:rsidR="004F3A87" w:rsidRDefault="004F3A87" w:rsidP="004F3A87">
      <w:pPr>
        <w:pStyle w:val="ListParagraph"/>
        <w:spacing w:line="480" w:lineRule="auto"/>
        <w:ind w:left="0"/>
        <w:jc w:val="center"/>
        <w:rPr>
          <w:rFonts w:ascii="Times New Roman" w:hAnsi="Times New Roman" w:cs="Times New Roman"/>
          <w:b/>
          <w:sz w:val="24"/>
          <w:szCs w:val="24"/>
        </w:rPr>
      </w:pPr>
    </w:p>
    <w:p w:rsidR="004D37C1" w:rsidRPr="002A6E49" w:rsidRDefault="004D37C1" w:rsidP="004D37C1">
      <w:pPr>
        <w:spacing w:before="240" w:after="0" w:line="360" w:lineRule="auto"/>
        <w:jc w:val="center"/>
        <w:rPr>
          <w:rFonts w:ascii="Monotype Corsiva" w:hAnsi="Monotype Corsiva" w:cs="Times New Roman"/>
          <w:b/>
          <w:sz w:val="36"/>
          <w:szCs w:val="36"/>
        </w:rPr>
      </w:pPr>
      <w:r w:rsidRPr="002A6E49">
        <w:rPr>
          <w:rFonts w:ascii="Monotype Corsiva" w:hAnsi="Monotype Corsiva" w:cs="Times New Roman"/>
          <w:b/>
          <w:sz w:val="36"/>
          <w:szCs w:val="36"/>
        </w:rPr>
        <w:lastRenderedPageBreak/>
        <w:t>Moto dan  Persembahan</w:t>
      </w:r>
    </w:p>
    <w:p w:rsidR="004D37C1" w:rsidRPr="004D37C1" w:rsidRDefault="004D37C1" w:rsidP="004D37C1">
      <w:pPr>
        <w:spacing w:before="240" w:after="0" w:line="360" w:lineRule="auto"/>
        <w:rPr>
          <w:rFonts w:ascii="Monotype Corsiva" w:hAnsi="Monotype Corsiva" w:cs="Times New Roman"/>
          <w:b/>
          <w:sz w:val="10"/>
          <w:szCs w:val="28"/>
        </w:rPr>
      </w:pPr>
    </w:p>
    <w:p w:rsidR="004D37C1" w:rsidRPr="002A6E49" w:rsidRDefault="004D37C1" w:rsidP="004D37C1">
      <w:pPr>
        <w:spacing w:before="240" w:after="0" w:line="360" w:lineRule="auto"/>
        <w:rPr>
          <w:rFonts w:ascii="Monotype Corsiva" w:hAnsi="Monotype Corsiva" w:cs="Times New Roman"/>
          <w:b/>
          <w:sz w:val="28"/>
          <w:szCs w:val="28"/>
        </w:rPr>
      </w:pPr>
      <w:r w:rsidRPr="002A6E49">
        <w:rPr>
          <w:rFonts w:ascii="Monotype Corsiva" w:hAnsi="Monotype Corsiva" w:cs="Times New Roman"/>
          <w:b/>
          <w:sz w:val="28"/>
          <w:szCs w:val="28"/>
        </w:rPr>
        <w:t xml:space="preserve">Moto: </w:t>
      </w:r>
    </w:p>
    <w:p w:rsidR="004D37C1" w:rsidRPr="002A6E49" w:rsidRDefault="004D37C1" w:rsidP="00FE0F44">
      <w:pPr>
        <w:pStyle w:val="ListParagraph"/>
        <w:numPr>
          <w:ilvl w:val="0"/>
          <w:numId w:val="82"/>
        </w:numPr>
        <w:spacing w:before="240" w:after="0" w:line="360" w:lineRule="auto"/>
        <w:ind w:left="426" w:right="-143" w:hanging="284"/>
        <w:rPr>
          <w:rStyle w:val="Strong"/>
          <w:rFonts w:ascii="Monotype Corsiva" w:hAnsi="Monotype Corsiva" w:cs="Arial"/>
          <w:color w:val="000000" w:themeColor="text1"/>
          <w:sz w:val="28"/>
          <w:szCs w:val="28"/>
        </w:rPr>
      </w:pPr>
      <w:r w:rsidRPr="002A6E49">
        <w:rPr>
          <w:rStyle w:val="Strong"/>
          <w:rFonts w:ascii="Monotype Corsiva" w:hAnsi="Monotype Corsiva" w:cs="Arial"/>
          <w:color w:val="000000" w:themeColor="text1"/>
          <w:sz w:val="28"/>
          <w:szCs w:val="28"/>
        </w:rPr>
        <w:t>“Jawaban sebuah keberhasilan adalah te</w:t>
      </w:r>
      <w:r>
        <w:rPr>
          <w:rStyle w:val="Strong"/>
          <w:rFonts w:ascii="Monotype Corsiva" w:hAnsi="Monotype Corsiva" w:cs="Arial"/>
          <w:color w:val="000000" w:themeColor="text1"/>
          <w:sz w:val="28"/>
          <w:szCs w:val="28"/>
        </w:rPr>
        <w:t xml:space="preserve">rus belajar dan tak kenal putus </w:t>
      </w:r>
      <w:r w:rsidRPr="002A6E49">
        <w:rPr>
          <w:rStyle w:val="Strong"/>
          <w:rFonts w:ascii="Monotype Corsiva" w:hAnsi="Monotype Corsiva" w:cs="Arial"/>
          <w:color w:val="000000" w:themeColor="text1"/>
          <w:sz w:val="28"/>
          <w:szCs w:val="28"/>
        </w:rPr>
        <w:t>asa”.</w:t>
      </w:r>
    </w:p>
    <w:p w:rsidR="004D37C1" w:rsidRPr="002A6E49" w:rsidRDefault="004D37C1" w:rsidP="00FE0F44">
      <w:pPr>
        <w:pStyle w:val="ListParagraph"/>
        <w:numPr>
          <w:ilvl w:val="0"/>
          <w:numId w:val="82"/>
        </w:numPr>
        <w:spacing w:before="240" w:after="0" w:line="360" w:lineRule="auto"/>
        <w:ind w:left="426" w:hanging="284"/>
        <w:rPr>
          <w:rStyle w:val="Strong"/>
          <w:rFonts w:ascii="Monotype Corsiva" w:hAnsi="Monotype Corsiva" w:cs="Arial"/>
          <w:b w:val="0"/>
          <w:sz w:val="28"/>
          <w:szCs w:val="28"/>
        </w:rPr>
      </w:pPr>
      <w:r w:rsidRPr="002A6E49">
        <w:rPr>
          <w:rFonts w:ascii="Monotype Corsiva" w:hAnsi="Monotype Corsiva"/>
          <w:b/>
          <w:sz w:val="28"/>
          <w:szCs w:val="28"/>
        </w:rPr>
        <w:t>“</w:t>
      </w:r>
      <w:r w:rsidRPr="002A6E49">
        <w:rPr>
          <w:rStyle w:val="apple-style-span"/>
          <w:rFonts w:ascii="Monotype Corsiva" w:hAnsi="Monotype Corsiva"/>
          <w:b/>
          <w:sz w:val="28"/>
          <w:szCs w:val="28"/>
        </w:rPr>
        <w:t xml:space="preserve">Janganlah larut dalam satu kesedihan karena masih ada hari esok yang menyongsong dengan sejuta kebahagiaan. </w:t>
      </w:r>
      <w:r w:rsidRPr="002A6E49">
        <w:rPr>
          <w:rFonts w:ascii="Monotype Corsiva" w:hAnsi="Monotype Corsiva"/>
          <w:b/>
          <w:sz w:val="28"/>
          <w:szCs w:val="28"/>
        </w:rPr>
        <w:t>Terus berdoa dan percaya. tanpa mengeluh selalu bersyukur, maka indah semua yang kan kamu dapat”.</w:t>
      </w:r>
    </w:p>
    <w:p w:rsidR="004D37C1" w:rsidRDefault="004D37C1" w:rsidP="004D37C1">
      <w:pPr>
        <w:spacing w:before="240" w:after="0" w:line="360" w:lineRule="auto"/>
        <w:rPr>
          <w:rFonts w:ascii="Monotype Corsiva" w:hAnsi="Monotype Corsiva" w:cs="Arial"/>
          <w:b/>
          <w:bCs/>
          <w:color w:val="000000" w:themeColor="text1"/>
          <w:sz w:val="28"/>
          <w:szCs w:val="28"/>
        </w:rPr>
      </w:pPr>
    </w:p>
    <w:p w:rsidR="004D37C1" w:rsidRPr="002A6E49" w:rsidRDefault="004D37C1" w:rsidP="004D37C1">
      <w:pPr>
        <w:spacing w:before="240" w:after="0" w:line="360" w:lineRule="auto"/>
        <w:rPr>
          <w:rFonts w:ascii="Monotype Corsiva" w:hAnsi="Monotype Corsiva" w:cs="Arial"/>
          <w:b/>
          <w:bCs/>
          <w:color w:val="000000" w:themeColor="text1"/>
          <w:sz w:val="28"/>
          <w:szCs w:val="28"/>
        </w:rPr>
      </w:pPr>
    </w:p>
    <w:p w:rsidR="004D37C1" w:rsidRPr="002A6E49" w:rsidRDefault="004D37C1" w:rsidP="004D37C1">
      <w:pPr>
        <w:spacing w:after="0" w:line="480" w:lineRule="auto"/>
        <w:jc w:val="both"/>
        <w:rPr>
          <w:rFonts w:ascii="Monotype Corsiva" w:hAnsi="Monotype Corsiva" w:cs="Miriam Fixed"/>
          <w:b/>
          <w:sz w:val="28"/>
          <w:szCs w:val="28"/>
        </w:rPr>
      </w:pPr>
      <w:r w:rsidRPr="002A6E49">
        <w:rPr>
          <w:rFonts w:ascii="Monotype Corsiva" w:hAnsi="Monotype Corsiva" w:cs="Miriam Fixed"/>
          <w:b/>
          <w:sz w:val="28"/>
          <w:szCs w:val="28"/>
        </w:rPr>
        <w:t>Dengan izin dan ridho Allah skripsi ini ku persembahkan kepada:</w:t>
      </w:r>
    </w:p>
    <w:p w:rsidR="004D37C1" w:rsidRPr="002A6E49" w:rsidRDefault="004D37C1" w:rsidP="00FE0F44">
      <w:pPr>
        <w:pStyle w:val="ListParagraph"/>
        <w:numPr>
          <w:ilvl w:val="0"/>
          <w:numId w:val="81"/>
        </w:numPr>
        <w:spacing w:before="240" w:line="360" w:lineRule="auto"/>
        <w:ind w:left="426" w:hanging="284"/>
        <w:rPr>
          <w:rFonts w:ascii="Monotype Corsiva" w:hAnsi="Monotype Corsiva" w:cs="Times New Roman"/>
          <w:b/>
          <w:sz w:val="28"/>
          <w:szCs w:val="28"/>
        </w:rPr>
      </w:pPr>
      <w:r w:rsidRPr="002A6E49">
        <w:rPr>
          <w:rFonts w:ascii="Monotype Corsiva" w:hAnsi="Monotype Corsiva" w:cs="Times New Roman"/>
          <w:b/>
          <w:sz w:val="28"/>
          <w:szCs w:val="28"/>
        </w:rPr>
        <w:t>Ayahanda  dan ibunda yang tercinta yang selalu mendoakan, memotivasi dan yang selalu memfasilitasi ku serta yang selalu mengharapkan keberhasilanku.</w:t>
      </w:r>
    </w:p>
    <w:p w:rsidR="004D37C1" w:rsidRDefault="004D37C1" w:rsidP="00FE0F44">
      <w:pPr>
        <w:pStyle w:val="ListParagraph"/>
        <w:numPr>
          <w:ilvl w:val="0"/>
          <w:numId w:val="81"/>
        </w:numPr>
        <w:spacing w:before="240" w:after="0" w:line="360" w:lineRule="auto"/>
        <w:ind w:left="426" w:hanging="284"/>
        <w:rPr>
          <w:rFonts w:ascii="Monotype Corsiva" w:hAnsi="Monotype Corsiva" w:cs="Times New Roman"/>
          <w:b/>
          <w:sz w:val="28"/>
          <w:szCs w:val="28"/>
        </w:rPr>
      </w:pPr>
      <w:r w:rsidRPr="002A6E49">
        <w:rPr>
          <w:rFonts w:ascii="Monotype Corsiva" w:hAnsi="Monotype Corsiva" w:cs="Times New Roman"/>
          <w:b/>
          <w:sz w:val="28"/>
          <w:szCs w:val="28"/>
        </w:rPr>
        <w:t>Saudara-saudaraku yang tersayang yang selalu menghibur disaat sedih dan memotivasi dalam menyelesaikan skripsi ini.</w:t>
      </w:r>
    </w:p>
    <w:p w:rsidR="004D37C1" w:rsidRPr="002A6E49" w:rsidRDefault="004D37C1" w:rsidP="00FE0F44">
      <w:pPr>
        <w:pStyle w:val="ListParagraph"/>
        <w:numPr>
          <w:ilvl w:val="0"/>
          <w:numId w:val="81"/>
        </w:numPr>
        <w:spacing w:before="240" w:line="360" w:lineRule="auto"/>
        <w:ind w:left="426" w:hanging="284"/>
        <w:rPr>
          <w:rFonts w:ascii="Monotype Corsiva" w:hAnsi="Monotype Corsiva" w:cs="Times New Roman"/>
          <w:b/>
          <w:sz w:val="28"/>
          <w:szCs w:val="28"/>
        </w:rPr>
      </w:pPr>
      <w:r w:rsidRPr="002A6E49">
        <w:rPr>
          <w:rFonts w:ascii="Monotype Corsiva" w:hAnsi="Monotype Corsiva" w:cs="Times New Roman"/>
          <w:b/>
          <w:sz w:val="28"/>
          <w:szCs w:val="28"/>
        </w:rPr>
        <w:t xml:space="preserve">Teman- teman seperjuangan </w:t>
      </w:r>
    </w:p>
    <w:p w:rsidR="004D37C1" w:rsidRPr="002A6E49" w:rsidRDefault="004D37C1" w:rsidP="00FE0F44">
      <w:pPr>
        <w:pStyle w:val="ListParagraph"/>
        <w:numPr>
          <w:ilvl w:val="0"/>
          <w:numId w:val="81"/>
        </w:numPr>
        <w:spacing w:before="240" w:line="360" w:lineRule="auto"/>
        <w:ind w:left="426" w:hanging="284"/>
        <w:rPr>
          <w:rFonts w:ascii="Monotype Corsiva" w:hAnsi="Monotype Corsiva" w:cs="Times New Roman"/>
          <w:b/>
          <w:sz w:val="28"/>
          <w:szCs w:val="28"/>
        </w:rPr>
      </w:pPr>
      <w:r w:rsidRPr="002A6E49">
        <w:rPr>
          <w:rFonts w:ascii="Monotype Corsiva" w:hAnsi="Monotype Corsiva" w:cs="Times New Roman"/>
          <w:b/>
          <w:sz w:val="28"/>
          <w:szCs w:val="28"/>
        </w:rPr>
        <w:t>Almamater yang selalu kubanggakan dan dosen-dosenku yang selalu memberi  ilmu, saya ucapkan Terimakasih.</w:t>
      </w:r>
    </w:p>
    <w:p w:rsidR="004D37C1" w:rsidRDefault="004D37C1" w:rsidP="004D37C1">
      <w:pPr>
        <w:tabs>
          <w:tab w:val="left" w:pos="3828"/>
        </w:tabs>
        <w:spacing w:after="0"/>
        <w:jc w:val="center"/>
        <w:rPr>
          <w:rFonts w:ascii="Times New Roman" w:hAnsi="Times New Roman" w:cs="Times New Roman"/>
          <w:b/>
          <w:sz w:val="24"/>
          <w:szCs w:val="24"/>
          <w:lang w:val="sv-SE"/>
        </w:rPr>
      </w:pPr>
    </w:p>
    <w:p w:rsidR="004D37C1" w:rsidRDefault="004D37C1" w:rsidP="004D37C1">
      <w:pPr>
        <w:tabs>
          <w:tab w:val="left" w:pos="3828"/>
        </w:tabs>
        <w:spacing w:after="0"/>
        <w:jc w:val="center"/>
        <w:rPr>
          <w:rFonts w:ascii="Times New Roman" w:hAnsi="Times New Roman" w:cs="Times New Roman"/>
          <w:b/>
          <w:sz w:val="24"/>
          <w:szCs w:val="24"/>
          <w:lang w:val="sv-SE"/>
        </w:rPr>
      </w:pPr>
    </w:p>
    <w:p w:rsidR="004D37C1" w:rsidRDefault="004D37C1" w:rsidP="004D37C1">
      <w:pPr>
        <w:tabs>
          <w:tab w:val="left" w:pos="3828"/>
        </w:tabs>
        <w:spacing w:after="0"/>
        <w:jc w:val="center"/>
        <w:rPr>
          <w:rFonts w:ascii="Times New Roman" w:hAnsi="Times New Roman" w:cs="Times New Roman"/>
          <w:b/>
          <w:sz w:val="24"/>
          <w:szCs w:val="24"/>
          <w:lang w:val="sv-SE"/>
        </w:rPr>
      </w:pPr>
    </w:p>
    <w:p w:rsidR="004D37C1" w:rsidRDefault="004D37C1" w:rsidP="004D37C1">
      <w:pPr>
        <w:tabs>
          <w:tab w:val="left" w:pos="3828"/>
        </w:tabs>
        <w:spacing w:after="0"/>
        <w:jc w:val="center"/>
        <w:rPr>
          <w:rFonts w:ascii="Times New Roman" w:hAnsi="Times New Roman" w:cs="Times New Roman"/>
          <w:b/>
          <w:sz w:val="24"/>
          <w:szCs w:val="24"/>
          <w:lang w:val="sv-SE"/>
        </w:rPr>
      </w:pPr>
    </w:p>
    <w:p w:rsidR="004D37C1" w:rsidRDefault="004D37C1" w:rsidP="004D37C1">
      <w:pPr>
        <w:tabs>
          <w:tab w:val="left" w:pos="3828"/>
        </w:tabs>
        <w:spacing w:after="0"/>
        <w:jc w:val="center"/>
        <w:rPr>
          <w:rFonts w:ascii="Times New Roman" w:hAnsi="Times New Roman" w:cs="Times New Roman"/>
          <w:b/>
          <w:sz w:val="24"/>
          <w:szCs w:val="24"/>
          <w:lang w:val="sv-SE"/>
        </w:rPr>
      </w:pPr>
    </w:p>
    <w:p w:rsidR="004D37C1" w:rsidRDefault="004D37C1" w:rsidP="004D37C1">
      <w:pPr>
        <w:tabs>
          <w:tab w:val="left" w:pos="3828"/>
        </w:tabs>
        <w:spacing w:after="0"/>
        <w:jc w:val="center"/>
        <w:rPr>
          <w:rFonts w:ascii="Times New Roman" w:hAnsi="Times New Roman" w:cs="Times New Roman"/>
          <w:b/>
          <w:sz w:val="24"/>
          <w:szCs w:val="24"/>
          <w:lang w:val="sv-SE"/>
        </w:rPr>
      </w:pPr>
    </w:p>
    <w:p w:rsidR="004D37C1" w:rsidRDefault="004D37C1" w:rsidP="004D37C1">
      <w:pPr>
        <w:tabs>
          <w:tab w:val="left" w:pos="3828"/>
        </w:tabs>
        <w:spacing w:after="0"/>
        <w:jc w:val="center"/>
        <w:rPr>
          <w:rFonts w:ascii="Times New Roman" w:hAnsi="Times New Roman" w:cs="Times New Roman"/>
          <w:b/>
          <w:sz w:val="24"/>
          <w:szCs w:val="24"/>
          <w:lang w:val="sv-SE"/>
        </w:rPr>
      </w:pPr>
    </w:p>
    <w:p w:rsidR="004D37C1" w:rsidRDefault="004D37C1" w:rsidP="004D37C1">
      <w:pPr>
        <w:tabs>
          <w:tab w:val="left" w:pos="3828"/>
        </w:tabs>
        <w:spacing w:after="0"/>
        <w:jc w:val="center"/>
        <w:rPr>
          <w:rFonts w:ascii="Times New Roman" w:hAnsi="Times New Roman" w:cs="Times New Roman"/>
          <w:b/>
          <w:sz w:val="24"/>
          <w:szCs w:val="24"/>
          <w:lang w:val="sv-SE"/>
        </w:rPr>
      </w:pPr>
    </w:p>
    <w:p w:rsidR="004D37C1" w:rsidRPr="004D37C1" w:rsidRDefault="004D37C1" w:rsidP="004D37C1">
      <w:pPr>
        <w:tabs>
          <w:tab w:val="left" w:pos="3828"/>
        </w:tabs>
        <w:spacing w:after="0"/>
        <w:jc w:val="center"/>
        <w:rPr>
          <w:rFonts w:ascii="Times New Roman" w:hAnsi="Times New Roman" w:cs="Times New Roman"/>
          <w:b/>
          <w:sz w:val="24"/>
          <w:szCs w:val="24"/>
          <w:lang w:val="sv-SE"/>
        </w:rPr>
      </w:pPr>
      <w:r w:rsidRPr="004D37C1">
        <w:rPr>
          <w:rFonts w:ascii="Times New Roman" w:hAnsi="Times New Roman" w:cs="Times New Roman"/>
          <w:b/>
          <w:sz w:val="24"/>
          <w:szCs w:val="24"/>
          <w:lang w:val="sv-SE"/>
        </w:rPr>
        <w:lastRenderedPageBreak/>
        <w:t>PERNYATAAN KEASLIAN</w:t>
      </w:r>
    </w:p>
    <w:p w:rsidR="004D37C1" w:rsidRPr="004D37C1" w:rsidRDefault="004D37C1" w:rsidP="004D37C1">
      <w:pPr>
        <w:tabs>
          <w:tab w:val="left" w:pos="3828"/>
        </w:tabs>
        <w:spacing w:after="0"/>
        <w:jc w:val="both"/>
        <w:rPr>
          <w:rFonts w:ascii="Times New Roman" w:hAnsi="Times New Roman" w:cs="Times New Roman"/>
          <w:b/>
          <w:sz w:val="24"/>
          <w:szCs w:val="24"/>
          <w:lang w:val="sv-SE"/>
        </w:rPr>
      </w:pPr>
    </w:p>
    <w:p w:rsidR="004D37C1" w:rsidRPr="004D37C1" w:rsidRDefault="004D37C1" w:rsidP="004D37C1">
      <w:pPr>
        <w:tabs>
          <w:tab w:val="left" w:pos="3828"/>
        </w:tabs>
        <w:spacing w:after="0"/>
        <w:jc w:val="both"/>
        <w:rPr>
          <w:rFonts w:ascii="Times New Roman" w:hAnsi="Times New Roman" w:cs="Times New Roman"/>
          <w:b/>
          <w:sz w:val="24"/>
          <w:szCs w:val="24"/>
          <w:lang w:val="sv-SE"/>
        </w:rPr>
      </w:pPr>
    </w:p>
    <w:p w:rsidR="004D37C1" w:rsidRPr="004D37C1" w:rsidRDefault="004D37C1" w:rsidP="004D37C1">
      <w:pPr>
        <w:tabs>
          <w:tab w:val="left" w:pos="3828"/>
        </w:tabs>
        <w:spacing w:after="0"/>
        <w:jc w:val="both"/>
        <w:rPr>
          <w:rFonts w:ascii="Times New Roman" w:hAnsi="Times New Roman" w:cs="Times New Roman"/>
          <w:b/>
          <w:sz w:val="24"/>
          <w:szCs w:val="24"/>
          <w:lang w:val="sv-SE"/>
        </w:rPr>
      </w:pPr>
    </w:p>
    <w:p w:rsidR="004D37C1" w:rsidRPr="004D37C1" w:rsidRDefault="004D37C1" w:rsidP="004D37C1">
      <w:pPr>
        <w:tabs>
          <w:tab w:val="left" w:pos="3828"/>
        </w:tabs>
        <w:spacing w:after="0"/>
        <w:jc w:val="both"/>
        <w:rPr>
          <w:rFonts w:ascii="Times New Roman" w:hAnsi="Times New Roman" w:cs="Times New Roman"/>
          <w:sz w:val="24"/>
          <w:szCs w:val="24"/>
          <w:lang w:val="sv-SE"/>
        </w:rPr>
      </w:pPr>
      <w:r w:rsidRPr="004D37C1">
        <w:rPr>
          <w:rFonts w:ascii="Times New Roman" w:hAnsi="Times New Roman" w:cs="Times New Roman"/>
          <w:sz w:val="24"/>
          <w:szCs w:val="24"/>
          <w:lang w:val="sv-SE"/>
        </w:rPr>
        <w:t>Yang bertanda tangan di bawah ini:</w:t>
      </w:r>
    </w:p>
    <w:p w:rsidR="004D37C1" w:rsidRPr="004D37C1" w:rsidRDefault="004D37C1" w:rsidP="004D37C1">
      <w:pPr>
        <w:tabs>
          <w:tab w:val="left" w:pos="3828"/>
        </w:tabs>
        <w:spacing w:after="0"/>
        <w:jc w:val="both"/>
        <w:rPr>
          <w:rFonts w:ascii="Times New Roman" w:hAnsi="Times New Roman" w:cs="Times New Roman"/>
          <w:sz w:val="24"/>
          <w:szCs w:val="24"/>
          <w:lang w:val="sv-SE"/>
        </w:rPr>
      </w:pPr>
    </w:p>
    <w:p w:rsidR="004D37C1" w:rsidRPr="004D37C1" w:rsidRDefault="004D37C1" w:rsidP="004D37C1">
      <w:pPr>
        <w:spacing w:after="0"/>
        <w:ind w:firstLine="426"/>
        <w:jc w:val="both"/>
        <w:rPr>
          <w:rFonts w:ascii="Times New Roman" w:hAnsi="Times New Roman" w:cs="Times New Roman"/>
          <w:sz w:val="24"/>
          <w:szCs w:val="24"/>
          <w:lang w:val="sv-SE"/>
        </w:rPr>
      </w:pPr>
      <w:r w:rsidRPr="004D37C1">
        <w:rPr>
          <w:rFonts w:ascii="Times New Roman" w:hAnsi="Times New Roman" w:cs="Times New Roman"/>
          <w:sz w:val="24"/>
          <w:szCs w:val="24"/>
          <w:lang w:val="sv-SE"/>
        </w:rPr>
        <w:t>Nama</w:t>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t>: Dian Parmana Putra</w:t>
      </w:r>
    </w:p>
    <w:p w:rsidR="004D37C1" w:rsidRPr="004D37C1" w:rsidRDefault="004D37C1" w:rsidP="004D37C1">
      <w:pPr>
        <w:spacing w:after="0"/>
        <w:ind w:firstLine="426"/>
        <w:jc w:val="both"/>
        <w:rPr>
          <w:rFonts w:ascii="Times New Roman" w:hAnsi="Times New Roman" w:cs="Times New Roman"/>
          <w:sz w:val="24"/>
          <w:szCs w:val="24"/>
          <w:lang w:val="sv-SE"/>
        </w:rPr>
      </w:pPr>
      <w:r w:rsidRPr="004D37C1">
        <w:rPr>
          <w:rFonts w:ascii="Times New Roman" w:hAnsi="Times New Roman" w:cs="Times New Roman"/>
          <w:sz w:val="24"/>
          <w:szCs w:val="24"/>
          <w:lang w:val="sv-SE"/>
        </w:rPr>
        <w:t>NIM</w:t>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t>: 13190323</w:t>
      </w:r>
    </w:p>
    <w:p w:rsidR="004D37C1" w:rsidRPr="004D37C1" w:rsidRDefault="004D37C1" w:rsidP="004D37C1">
      <w:pPr>
        <w:spacing w:after="0"/>
        <w:ind w:firstLine="426"/>
        <w:jc w:val="both"/>
        <w:rPr>
          <w:rFonts w:ascii="Times New Roman" w:hAnsi="Times New Roman" w:cs="Times New Roman"/>
          <w:sz w:val="24"/>
          <w:szCs w:val="24"/>
          <w:lang w:val="sv-SE"/>
        </w:rPr>
      </w:pPr>
      <w:r w:rsidRPr="004D37C1">
        <w:rPr>
          <w:rFonts w:ascii="Times New Roman" w:hAnsi="Times New Roman" w:cs="Times New Roman"/>
          <w:sz w:val="24"/>
          <w:szCs w:val="24"/>
          <w:lang w:val="sv-SE"/>
        </w:rPr>
        <w:t>Jenjang</w:t>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t>: S1 Ekonomi Islam</w:t>
      </w:r>
    </w:p>
    <w:p w:rsidR="004D37C1" w:rsidRPr="004D37C1" w:rsidRDefault="004D37C1" w:rsidP="004D37C1">
      <w:pPr>
        <w:spacing w:after="0"/>
        <w:jc w:val="both"/>
        <w:rPr>
          <w:rFonts w:ascii="Times New Roman" w:hAnsi="Times New Roman" w:cs="Times New Roman"/>
          <w:sz w:val="24"/>
          <w:szCs w:val="24"/>
          <w:lang w:val="sv-SE"/>
        </w:rPr>
      </w:pPr>
    </w:p>
    <w:p w:rsidR="004D37C1" w:rsidRPr="004D37C1" w:rsidRDefault="004D37C1" w:rsidP="004D37C1">
      <w:pPr>
        <w:spacing w:after="0"/>
        <w:jc w:val="both"/>
        <w:rPr>
          <w:rFonts w:ascii="Times New Roman" w:hAnsi="Times New Roman" w:cs="Times New Roman"/>
          <w:sz w:val="24"/>
          <w:szCs w:val="24"/>
          <w:lang w:val="sv-SE"/>
        </w:rPr>
      </w:pPr>
      <w:r w:rsidRPr="004D37C1">
        <w:rPr>
          <w:rFonts w:ascii="Times New Roman" w:hAnsi="Times New Roman" w:cs="Times New Roman"/>
          <w:sz w:val="24"/>
          <w:szCs w:val="24"/>
          <w:lang w:val="sv-SE"/>
        </w:rPr>
        <w:t>menyatakan, bahwa skripsi ini secara keseluruhan adalah hasil penelitian atau karya saya sendiri, kecuali pada bagian-bagian yang dirujuk sumbernya.</w:t>
      </w:r>
    </w:p>
    <w:p w:rsidR="004D37C1" w:rsidRPr="004D37C1" w:rsidRDefault="004D37C1" w:rsidP="004D37C1">
      <w:pPr>
        <w:spacing w:after="0"/>
        <w:jc w:val="both"/>
        <w:rPr>
          <w:rFonts w:ascii="Times New Roman" w:hAnsi="Times New Roman" w:cs="Times New Roman"/>
          <w:sz w:val="24"/>
          <w:szCs w:val="24"/>
          <w:lang w:val="sv-SE"/>
        </w:rPr>
      </w:pPr>
    </w:p>
    <w:p w:rsidR="004D37C1" w:rsidRPr="004D37C1" w:rsidRDefault="004D37C1" w:rsidP="004D37C1">
      <w:pPr>
        <w:spacing w:after="0"/>
        <w:jc w:val="both"/>
        <w:rPr>
          <w:rFonts w:ascii="Times New Roman" w:hAnsi="Times New Roman" w:cs="Times New Roman"/>
          <w:sz w:val="24"/>
          <w:szCs w:val="24"/>
          <w:lang w:val="sv-SE"/>
        </w:rPr>
      </w:pPr>
    </w:p>
    <w:p w:rsidR="004D37C1" w:rsidRPr="004D37C1" w:rsidRDefault="004D37C1" w:rsidP="004D37C1">
      <w:pPr>
        <w:spacing w:after="0"/>
        <w:jc w:val="both"/>
        <w:rPr>
          <w:rFonts w:ascii="Times New Roman" w:hAnsi="Times New Roman" w:cs="Times New Roman"/>
          <w:sz w:val="24"/>
          <w:szCs w:val="24"/>
          <w:lang w:val="sv-SE"/>
        </w:rPr>
      </w:pPr>
    </w:p>
    <w:p w:rsidR="004D37C1" w:rsidRPr="004D37C1" w:rsidRDefault="004D37C1" w:rsidP="004D37C1">
      <w:pPr>
        <w:spacing w:after="0"/>
        <w:jc w:val="both"/>
        <w:rPr>
          <w:rFonts w:ascii="Times New Roman" w:hAnsi="Times New Roman" w:cs="Times New Roman"/>
          <w:sz w:val="24"/>
          <w:szCs w:val="24"/>
          <w:lang w:val="sv-SE"/>
        </w:rPr>
      </w:pPr>
    </w:p>
    <w:p w:rsidR="004D37C1" w:rsidRPr="004D37C1" w:rsidRDefault="004D37C1" w:rsidP="004D37C1">
      <w:pPr>
        <w:spacing w:after="0"/>
        <w:jc w:val="both"/>
        <w:rPr>
          <w:rFonts w:ascii="Times New Roman" w:hAnsi="Times New Roman" w:cs="Times New Roman"/>
          <w:sz w:val="24"/>
          <w:szCs w:val="24"/>
          <w:lang w:val="sv-SE"/>
        </w:rPr>
      </w:pPr>
    </w:p>
    <w:p w:rsidR="004D37C1" w:rsidRPr="004D37C1" w:rsidRDefault="004D37C1" w:rsidP="004D37C1">
      <w:pPr>
        <w:spacing w:after="0"/>
        <w:jc w:val="both"/>
        <w:rPr>
          <w:rFonts w:ascii="Times New Roman" w:hAnsi="Times New Roman" w:cs="Times New Roman"/>
          <w:sz w:val="24"/>
          <w:szCs w:val="24"/>
          <w:lang w:val="sv-SE"/>
        </w:rPr>
      </w:pP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t>Palembang,    Februari 2015</w:t>
      </w:r>
    </w:p>
    <w:p w:rsidR="004D37C1" w:rsidRPr="004D37C1" w:rsidRDefault="004D37C1" w:rsidP="004D37C1">
      <w:pPr>
        <w:spacing w:after="0"/>
        <w:jc w:val="both"/>
        <w:rPr>
          <w:rFonts w:ascii="Times New Roman" w:hAnsi="Times New Roman" w:cs="Times New Roman"/>
          <w:sz w:val="24"/>
          <w:szCs w:val="24"/>
          <w:lang w:val="sv-SE"/>
        </w:rPr>
      </w:pPr>
    </w:p>
    <w:p w:rsidR="004D37C1" w:rsidRPr="004D37C1" w:rsidRDefault="004D37C1" w:rsidP="004D37C1">
      <w:pPr>
        <w:spacing w:after="0"/>
        <w:jc w:val="both"/>
        <w:rPr>
          <w:rFonts w:ascii="Times New Roman" w:hAnsi="Times New Roman" w:cs="Times New Roman"/>
          <w:sz w:val="24"/>
          <w:szCs w:val="24"/>
          <w:lang w:val="sv-SE"/>
        </w:rPr>
      </w:pP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t>Saya yang menyatakan,</w:t>
      </w:r>
    </w:p>
    <w:p w:rsidR="004D37C1" w:rsidRPr="004D37C1" w:rsidRDefault="004D37C1" w:rsidP="004D37C1">
      <w:pPr>
        <w:spacing w:after="0"/>
        <w:jc w:val="both"/>
        <w:rPr>
          <w:rFonts w:ascii="Times New Roman" w:hAnsi="Times New Roman" w:cs="Times New Roman"/>
          <w:sz w:val="24"/>
          <w:szCs w:val="24"/>
          <w:lang w:val="sv-SE"/>
        </w:rPr>
      </w:pPr>
    </w:p>
    <w:p w:rsidR="004D37C1" w:rsidRPr="004D37C1" w:rsidRDefault="004D37C1" w:rsidP="004D37C1">
      <w:pPr>
        <w:spacing w:after="0"/>
        <w:jc w:val="both"/>
        <w:rPr>
          <w:rFonts w:ascii="Times New Roman" w:hAnsi="Times New Roman" w:cs="Times New Roman"/>
          <w:sz w:val="24"/>
          <w:szCs w:val="24"/>
          <w:lang w:val="sv-SE"/>
        </w:rPr>
      </w:pPr>
    </w:p>
    <w:p w:rsidR="004D37C1" w:rsidRPr="004D37C1" w:rsidRDefault="004D37C1" w:rsidP="004D37C1">
      <w:pPr>
        <w:spacing w:after="0"/>
        <w:jc w:val="both"/>
        <w:rPr>
          <w:rFonts w:ascii="Times New Roman" w:hAnsi="Times New Roman" w:cs="Times New Roman"/>
          <w:sz w:val="24"/>
          <w:szCs w:val="24"/>
          <w:lang w:val="sv-SE"/>
        </w:rPr>
      </w:pPr>
    </w:p>
    <w:p w:rsidR="004D37C1" w:rsidRPr="004D37C1" w:rsidRDefault="004D37C1" w:rsidP="004D37C1">
      <w:pPr>
        <w:spacing w:after="0"/>
        <w:jc w:val="both"/>
        <w:rPr>
          <w:rFonts w:ascii="Times New Roman" w:hAnsi="Times New Roman" w:cs="Times New Roman"/>
          <w:sz w:val="24"/>
          <w:szCs w:val="24"/>
          <w:lang w:val="sv-SE"/>
        </w:rPr>
      </w:pPr>
    </w:p>
    <w:p w:rsidR="004D37C1" w:rsidRPr="004D37C1" w:rsidRDefault="004D37C1" w:rsidP="004D37C1">
      <w:pPr>
        <w:spacing w:after="0"/>
        <w:jc w:val="both"/>
        <w:rPr>
          <w:rFonts w:ascii="Times New Roman" w:hAnsi="Times New Roman" w:cs="Times New Roman"/>
          <w:sz w:val="24"/>
          <w:szCs w:val="24"/>
          <w:lang w:val="sv-SE"/>
        </w:rPr>
      </w:pPr>
    </w:p>
    <w:p w:rsidR="004D37C1" w:rsidRPr="004D37C1" w:rsidRDefault="004D37C1" w:rsidP="004D37C1">
      <w:pPr>
        <w:spacing w:after="0"/>
        <w:jc w:val="both"/>
        <w:rPr>
          <w:rFonts w:ascii="Times New Roman" w:hAnsi="Times New Roman" w:cs="Times New Roman"/>
          <w:sz w:val="24"/>
          <w:szCs w:val="24"/>
          <w:u w:val="single"/>
          <w:lang w:val="sv-SE"/>
        </w:rPr>
      </w:pP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r>
      <w:r w:rsidRPr="004D37C1">
        <w:rPr>
          <w:rFonts w:ascii="Times New Roman" w:hAnsi="Times New Roman" w:cs="Times New Roman"/>
          <w:sz w:val="24"/>
          <w:szCs w:val="24"/>
          <w:u w:val="single"/>
          <w:lang w:val="sv-SE"/>
        </w:rPr>
        <w:t>Dian Parmana Putra</w:t>
      </w:r>
    </w:p>
    <w:p w:rsidR="004D37C1" w:rsidRPr="004D37C1" w:rsidRDefault="004D37C1" w:rsidP="004D37C1">
      <w:pPr>
        <w:spacing w:after="0"/>
        <w:jc w:val="both"/>
        <w:rPr>
          <w:rFonts w:ascii="Times New Roman" w:hAnsi="Times New Roman" w:cs="Times New Roman"/>
          <w:sz w:val="24"/>
          <w:szCs w:val="24"/>
          <w:lang w:val="sv-SE"/>
        </w:rPr>
      </w:pP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r>
      <w:r w:rsidRPr="004D37C1">
        <w:rPr>
          <w:rFonts w:ascii="Times New Roman" w:hAnsi="Times New Roman" w:cs="Times New Roman"/>
          <w:sz w:val="24"/>
          <w:szCs w:val="24"/>
          <w:lang w:val="sv-SE"/>
        </w:rPr>
        <w:tab/>
        <w:t>NIM: 13190323</w:t>
      </w:r>
    </w:p>
    <w:p w:rsidR="004D37C1" w:rsidRDefault="004D37C1" w:rsidP="004D37C1">
      <w:pPr>
        <w:pStyle w:val="ListParagraph"/>
        <w:spacing w:after="0" w:line="480" w:lineRule="auto"/>
        <w:ind w:left="0"/>
        <w:jc w:val="center"/>
        <w:rPr>
          <w:rFonts w:ascii="Times New Roman" w:hAnsi="Times New Roman" w:cs="Times New Roman"/>
          <w:b/>
          <w:sz w:val="24"/>
          <w:szCs w:val="24"/>
        </w:rPr>
      </w:pPr>
    </w:p>
    <w:p w:rsidR="004D37C1" w:rsidRDefault="004D37C1" w:rsidP="004F3A87">
      <w:pPr>
        <w:pStyle w:val="ListParagraph"/>
        <w:spacing w:line="480" w:lineRule="auto"/>
        <w:ind w:left="0"/>
        <w:jc w:val="center"/>
        <w:rPr>
          <w:rFonts w:ascii="Times New Roman" w:hAnsi="Times New Roman" w:cs="Times New Roman"/>
          <w:b/>
          <w:sz w:val="24"/>
          <w:szCs w:val="24"/>
        </w:rPr>
      </w:pPr>
    </w:p>
    <w:p w:rsidR="004D37C1" w:rsidRDefault="004D37C1" w:rsidP="004F3A87">
      <w:pPr>
        <w:pStyle w:val="ListParagraph"/>
        <w:spacing w:line="480" w:lineRule="auto"/>
        <w:ind w:left="0"/>
        <w:jc w:val="center"/>
        <w:rPr>
          <w:rFonts w:ascii="Times New Roman" w:hAnsi="Times New Roman" w:cs="Times New Roman"/>
          <w:b/>
          <w:sz w:val="24"/>
          <w:szCs w:val="24"/>
        </w:rPr>
      </w:pPr>
    </w:p>
    <w:p w:rsidR="004D37C1" w:rsidRDefault="004D37C1" w:rsidP="004F3A87">
      <w:pPr>
        <w:pStyle w:val="ListParagraph"/>
        <w:spacing w:line="480" w:lineRule="auto"/>
        <w:ind w:left="0"/>
        <w:jc w:val="center"/>
        <w:rPr>
          <w:rFonts w:ascii="Times New Roman" w:hAnsi="Times New Roman" w:cs="Times New Roman"/>
          <w:b/>
          <w:sz w:val="24"/>
          <w:szCs w:val="24"/>
        </w:rPr>
      </w:pPr>
    </w:p>
    <w:p w:rsidR="004D37C1" w:rsidRDefault="004D37C1" w:rsidP="004F3A87">
      <w:pPr>
        <w:pStyle w:val="ListParagraph"/>
        <w:spacing w:line="480" w:lineRule="auto"/>
        <w:ind w:left="0"/>
        <w:jc w:val="center"/>
        <w:rPr>
          <w:rFonts w:ascii="Times New Roman" w:hAnsi="Times New Roman" w:cs="Times New Roman"/>
          <w:b/>
          <w:sz w:val="24"/>
          <w:szCs w:val="24"/>
        </w:rPr>
      </w:pPr>
    </w:p>
    <w:p w:rsidR="004D37C1" w:rsidRDefault="004D37C1" w:rsidP="004F3A87">
      <w:pPr>
        <w:pStyle w:val="ListParagraph"/>
        <w:spacing w:line="480" w:lineRule="auto"/>
        <w:ind w:left="0"/>
        <w:jc w:val="center"/>
        <w:rPr>
          <w:rFonts w:ascii="Times New Roman" w:hAnsi="Times New Roman" w:cs="Times New Roman"/>
          <w:b/>
          <w:sz w:val="24"/>
          <w:szCs w:val="24"/>
        </w:rPr>
      </w:pPr>
    </w:p>
    <w:p w:rsidR="004D37C1" w:rsidRDefault="004D37C1" w:rsidP="004F3A87">
      <w:pPr>
        <w:pStyle w:val="ListParagraph"/>
        <w:spacing w:line="480" w:lineRule="auto"/>
        <w:ind w:left="0"/>
        <w:jc w:val="center"/>
        <w:rPr>
          <w:rFonts w:ascii="Times New Roman" w:hAnsi="Times New Roman" w:cs="Times New Roman"/>
          <w:b/>
          <w:sz w:val="24"/>
          <w:szCs w:val="24"/>
        </w:rPr>
      </w:pPr>
    </w:p>
    <w:p w:rsidR="004D37C1" w:rsidRDefault="004D37C1" w:rsidP="004F3A87">
      <w:pPr>
        <w:pStyle w:val="ListParagraph"/>
        <w:spacing w:line="480" w:lineRule="auto"/>
        <w:ind w:left="0"/>
        <w:jc w:val="center"/>
        <w:rPr>
          <w:rFonts w:ascii="Times New Roman" w:hAnsi="Times New Roman" w:cs="Times New Roman"/>
          <w:b/>
          <w:sz w:val="24"/>
          <w:szCs w:val="24"/>
        </w:rPr>
      </w:pPr>
    </w:p>
    <w:p w:rsidR="004F3A87" w:rsidRDefault="004F3A87" w:rsidP="004F3A8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4F3A87" w:rsidRDefault="004F3A87" w:rsidP="004F3A8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Dian Parmana Putra, 2015. “</w:t>
      </w:r>
      <w:r w:rsidRPr="003B598B">
        <w:rPr>
          <w:rFonts w:ascii="Times New Roman" w:hAnsi="Times New Roman" w:cs="Times New Roman"/>
          <w:b/>
          <w:sz w:val="24"/>
          <w:szCs w:val="24"/>
        </w:rPr>
        <w:t>Pelaksanaan Pinjam meminjam Uang Melalui Koperasi Usaha Mandiri di MTsN Baturaja Kabupaten OKU ditinjau dari Perspektif Ekonomi Islam</w:t>
      </w:r>
      <w:r>
        <w:rPr>
          <w:rFonts w:ascii="Times New Roman" w:hAnsi="Times New Roman" w:cs="Times New Roman"/>
          <w:b/>
          <w:sz w:val="24"/>
          <w:szCs w:val="24"/>
        </w:rPr>
        <w:t>”. SKRIPSI. FEBI, IAIN RF Palembang.</w:t>
      </w:r>
    </w:p>
    <w:p w:rsidR="004F3A87" w:rsidRDefault="004F3A87" w:rsidP="004F3A87">
      <w:pPr>
        <w:pStyle w:val="ListParagraph"/>
        <w:spacing w:after="0" w:line="360" w:lineRule="auto"/>
        <w:jc w:val="both"/>
        <w:rPr>
          <w:rFonts w:ascii="Times New Roman" w:hAnsi="Times New Roman" w:cs="Times New Roman"/>
          <w:b/>
          <w:sz w:val="24"/>
          <w:szCs w:val="24"/>
        </w:rPr>
      </w:pPr>
    </w:p>
    <w:p w:rsidR="004F3A87" w:rsidRDefault="004F3A87" w:rsidP="004F3A87"/>
    <w:p w:rsidR="004F3A87" w:rsidRDefault="004F3A87" w:rsidP="004F3A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Koperasi mempunyai peran penting dalam tercapainya kesejahteraan bagi anggota khususnya dan masyarakat pada umumnya. Koperasi merupakan suatu wadah untuk bergabung dan berusaha secara bersama agar kekurangan yang terjadi dalam kegiatan ekonomi dapat diatasi melalui usaha simpan pinjam. Dengan demikian adanya koperasi dapat menolong ekonomi lemah, serta para anggota khususnya, sehingga mampu memenuhi kebutuhan dan memperbaiki kehidupannya. Koperasi simpan pinjam merupakan lembaga non bank yang kegiatannya berupa simpan pinjam, oleh karena itu dalam melakukan kegiatan usahanya dapat menerima simpanan atau penghimpunan dana dan menyalurkannya kembali dengan memberikan pinjaman uang kepada anggotanya.</w:t>
      </w:r>
    </w:p>
    <w:p w:rsidR="004F3A87" w:rsidRDefault="004F3A87" w:rsidP="004F3A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merupakan jenis penelitian deskriptif kualitatif, dimana dalam penelitian ini menggambarkan dan menjelaskan bagaimana sistem dan prosedur pinjam meminjam uang, serta bagaimana praktik pinjam meminjam uang di Koperasi Usaha Mandiri MTsN Baturaja ditinjau dari perspektif ekonomi Islam dengan melihat aspek-aspek Islam yang ada pada koperasi tersebut.</w:t>
      </w:r>
    </w:p>
    <w:p w:rsidR="004F3A87" w:rsidRDefault="004F3A87" w:rsidP="004F3A87">
      <w:pPr>
        <w:spacing w:after="0" w:line="240" w:lineRule="auto"/>
        <w:ind w:firstLine="720"/>
        <w:jc w:val="both"/>
        <w:rPr>
          <w:rFonts w:ascii="Times New Roman" w:hAnsi="Times New Roman"/>
          <w:sz w:val="24"/>
          <w:szCs w:val="24"/>
        </w:rPr>
      </w:pPr>
      <w:r>
        <w:rPr>
          <w:rFonts w:ascii="Times New Roman" w:hAnsi="Times New Roman" w:cs="Times New Roman"/>
          <w:sz w:val="24"/>
          <w:szCs w:val="24"/>
        </w:rPr>
        <w:t xml:space="preserve">Koperasi Usaha Mandiri MTsN Baturaja ini beranggotakan para guru dan staf yang bekerja dilingkungan sekolah MTsN Baturaja. Dari penelitian tersebut dapat diketahui bahwa Koperasi Usaha Mandiri MTsN menggunakan sistem bunga tetap sebesar 1% perbulannya, dan hanya anggota terdaftar yang dapat mengajukan pinjaman uang, prosedur dalam pengajuan pinjaman cukup dengan mengajukan pinjaman dengan mendaftarkan nama terlebih dahulu dan menunggu proses pencairan dana pinjaman uang. Dalam koperasi ini terdapat aspek-aspek hukum ekonomi Islam yang berlandaskan Al-Quran, bahwa sebagian besar cita-cita koperasi sudah sejalan dengan ajaran Islam dalam hal tolong menolong antar sesama, terutama dalam hal yang berkaitan dengan pemenuhan kebutuhan hidup, </w:t>
      </w:r>
      <w:r>
        <w:rPr>
          <w:rFonts w:ascii="Times New Roman" w:hAnsi="Times New Roman" w:cs="Times New Roman"/>
          <w:sz w:val="24"/>
          <w:szCs w:val="24"/>
          <w:lang w:val="sv-SE"/>
        </w:rPr>
        <w:t xml:space="preserve">akan tetapi dalam pelaksanaan pengembalian pinjaman tersebut masih menggunakan bunga yang tidak dibolehkan dalam Islam yang hukumnya haram karena mensyaratkan kepada peminjam untuk mengembalikan hutangnya dengan adanya tambahan atau manfaat. Adapun koperasi syariah yang merupakan solusi yang dapat diterapkan karena berlandaskan hukum Islam, agar dapat memilih cara bermuamalah yang seimbang antara dunia dan akhirat. </w:t>
      </w:r>
      <w:r>
        <w:rPr>
          <w:rFonts w:ascii="Times New Roman" w:hAnsi="Times New Roman"/>
          <w:sz w:val="24"/>
          <w:szCs w:val="24"/>
        </w:rPr>
        <w:t>Dari kesimpulan ini peneliti menyarankan kepada peneliti selanjutnya agar hasil penelitian ini hendaknya dijadikan acuan penelitian serupa yang berbeda kajian objek ataupun lokasi penelitiannya.</w:t>
      </w:r>
    </w:p>
    <w:p w:rsidR="004F3A87" w:rsidRDefault="004F3A87" w:rsidP="004F3A87">
      <w:pPr>
        <w:spacing w:after="0" w:line="240" w:lineRule="auto"/>
        <w:ind w:firstLine="709"/>
        <w:jc w:val="both"/>
        <w:rPr>
          <w:rFonts w:ascii="Times New Roman" w:hAnsi="Times New Roman" w:cs="Times New Roman"/>
          <w:sz w:val="24"/>
          <w:szCs w:val="24"/>
          <w:lang w:val="sv-SE"/>
        </w:rPr>
      </w:pPr>
    </w:p>
    <w:p w:rsidR="004F3A87" w:rsidRDefault="004F3A87" w:rsidP="00A86660">
      <w:pPr>
        <w:pStyle w:val="ListParagraph"/>
        <w:spacing w:after="0" w:line="480" w:lineRule="auto"/>
        <w:ind w:left="284"/>
        <w:jc w:val="center"/>
        <w:rPr>
          <w:rFonts w:ascii="Times New Roman" w:hAnsi="Times New Roman" w:cs="Times New Roman"/>
          <w:b/>
          <w:bCs/>
          <w:sz w:val="24"/>
          <w:szCs w:val="24"/>
        </w:rPr>
      </w:pPr>
    </w:p>
    <w:p w:rsidR="004F3A87" w:rsidRDefault="004F3A87" w:rsidP="004F3A87">
      <w:pPr>
        <w:spacing w:line="480" w:lineRule="auto"/>
        <w:jc w:val="center"/>
        <w:rPr>
          <w:rFonts w:ascii="Times New Roman" w:hAnsi="Times New Roman" w:cs="Times New Roman"/>
          <w:b/>
          <w:sz w:val="28"/>
          <w:szCs w:val="28"/>
        </w:rPr>
      </w:pPr>
      <w:r w:rsidRPr="00597E45">
        <w:rPr>
          <w:rFonts w:ascii="Times New Roman" w:hAnsi="Times New Roman" w:cs="Times New Roman"/>
          <w:b/>
          <w:sz w:val="28"/>
          <w:szCs w:val="28"/>
        </w:rPr>
        <w:lastRenderedPageBreak/>
        <w:t>DAFTAR ISI</w:t>
      </w:r>
    </w:p>
    <w:p w:rsidR="004F3A87" w:rsidRPr="006D66A4" w:rsidRDefault="004F3A87" w:rsidP="004F3A87">
      <w:pPr>
        <w:spacing w:after="0" w:line="480" w:lineRule="auto"/>
        <w:jc w:val="both"/>
        <w:rPr>
          <w:rFonts w:ascii="Times New Roman" w:hAnsi="Times New Roman" w:cs="Times New Roman"/>
          <w:b/>
          <w:sz w:val="28"/>
          <w:szCs w:val="28"/>
        </w:rPr>
      </w:pPr>
    </w:p>
    <w:p w:rsidR="004F3A87" w:rsidRDefault="004F3A87" w:rsidP="004F3A87">
      <w:pPr>
        <w:tabs>
          <w:tab w:val="left" w:leader="dot" w:pos="7655"/>
        </w:tabs>
        <w:spacing w:after="0" w:line="360" w:lineRule="auto"/>
        <w:jc w:val="both"/>
        <w:rPr>
          <w:rFonts w:ascii="Times New Roman" w:hAnsi="Times New Roman" w:cs="Times New Roman"/>
          <w:b/>
          <w:sz w:val="24"/>
          <w:szCs w:val="24"/>
        </w:rPr>
      </w:pPr>
      <w:r w:rsidRPr="005A70B2">
        <w:rPr>
          <w:rFonts w:ascii="Times New Roman" w:hAnsi="Times New Roman" w:cs="Times New Roman"/>
          <w:b/>
          <w:sz w:val="24"/>
          <w:szCs w:val="24"/>
        </w:rPr>
        <w:t>HALAMAN JUDUL</w:t>
      </w:r>
      <w:r>
        <w:rPr>
          <w:rFonts w:ascii="Times New Roman" w:hAnsi="Times New Roman" w:cs="Times New Roman"/>
          <w:b/>
          <w:sz w:val="24"/>
          <w:szCs w:val="24"/>
        </w:rPr>
        <w:tab/>
        <w:t>i</w:t>
      </w:r>
    </w:p>
    <w:p w:rsidR="004F3A87" w:rsidRPr="005A70B2" w:rsidRDefault="004F3A87" w:rsidP="004F3A87">
      <w:pPr>
        <w:tabs>
          <w:tab w:val="left" w:leader="do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HALAMAN PENGESAHAN</w:t>
      </w:r>
      <w:r>
        <w:rPr>
          <w:rFonts w:ascii="Times New Roman" w:hAnsi="Times New Roman" w:cs="Times New Roman"/>
          <w:b/>
          <w:sz w:val="24"/>
          <w:szCs w:val="24"/>
        </w:rPr>
        <w:tab/>
        <w:t>ii</w:t>
      </w:r>
    </w:p>
    <w:p w:rsidR="004F3A87" w:rsidRPr="005A70B2" w:rsidRDefault="004F3A87" w:rsidP="004F3A87">
      <w:pPr>
        <w:tabs>
          <w:tab w:val="left" w:leader="do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HALAMAN</w:t>
      </w:r>
      <w:r w:rsidRPr="005A70B2">
        <w:rPr>
          <w:rFonts w:ascii="Times New Roman" w:hAnsi="Times New Roman" w:cs="Times New Roman"/>
          <w:b/>
          <w:sz w:val="24"/>
          <w:szCs w:val="24"/>
        </w:rPr>
        <w:t xml:space="preserve"> PERSETUJUAN</w:t>
      </w:r>
      <w:r w:rsidRPr="005A70B2">
        <w:rPr>
          <w:rFonts w:ascii="Times New Roman" w:hAnsi="Times New Roman" w:cs="Times New Roman"/>
          <w:b/>
          <w:sz w:val="24"/>
          <w:szCs w:val="24"/>
        </w:rPr>
        <w:tab/>
      </w:r>
      <w:r>
        <w:rPr>
          <w:rFonts w:ascii="Times New Roman" w:hAnsi="Times New Roman" w:cs="Times New Roman"/>
          <w:b/>
          <w:sz w:val="24"/>
          <w:szCs w:val="24"/>
        </w:rPr>
        <w:t>iii</w:t>
      </w:r>
    </w:p>
    <w:p w:rsidR="004F3A87" w:rsidRDefault="004F3A87" w:rsidP="004F3A87">
      <w:pPr>
        <w:tabs>
          <w:tab w:val="left" w:leader="do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HALAMAN MOTTO DAN PERSEMBAHAN</w:t>
      </w:r>
      <w:r>
        <w:rPr>
          <w:rFonts w:ascii="Times New Roman" w:hAnsi="Times New Roman" w:cs="Times New Roman"/>
          <w:b/>
          <w:sz w:val="24"/>
          <w:szCs w:val="24"/>
        </w:rPr>
        <w:tab/>
        <w:t>iv</w:t>
      </w:r>
    </w:p>
    <w:p w:rsidR="004F3A87" w:rsidRDefault="004F3A87" w:rsidP="004F3A87">
      <w:pPr>
        <w:tabs>
          <w:tab w:val="left" w:leader="do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HALAMAN PERNYATAAN KEASLIAN</w:t>
      </w:r>
      <w:r>
        <w:rPr>
          <w:rFonts w:ascii="Times New Roman" w:hAnsi="Times New Roman" w:cs="Times New Roman"/>
          <w:b/>
          <w:sz w:val="24"/>
          <w:szCs w:val="24"/>
        </w:rPr>
        <w:tab/>
        <w:t>v</w:t>
      </w:r>
    </w:p>
    <w:p w:rsidR="004F3A87" w:rsidRPr="005A70B2" w:rsidRDefault="004F3A87" w:rsidP="004F3A87">
      <w:pPr>
        <w:tabs>
          <w:tab w:val="left" w:leader="dot" w:pos="7655"/>
        </w:tabs>
        <w:spacing w:after="0" w:line="360" w:lineRule="auto"/>
        <w:jc w:val="both"/>
        <w:rPr>
          <w:rFonts w:ascii="Times New Roman" w:hAnsi="Times New Roman" w:cs="Times New Roman"/>
          <w:b/>
          <w:sz w:val="24"/>
          <w:szCs w:val="24"/>
        </w:rPr>
      </w:pPr>
      <w:r>
        <w:rPr>
          <w:rFonts w:ascii="Times New Roman" w:hAnsi="Times New Roman"/>
          <w:b/>
          <w:color w:val="1D1B11" w:themeColor="background2" w:themeShade="1A"/>
          <w:sz w:val="24"/>
          <w:szCs w:val="24"/>
        </w:rPr>
        <w:t>ABSTRAK</w:t>
      </w:r>
      <w:r>
        <w:rPr>
          <w:rFonts w:ascii="Times New Roman" w:hAnsi="Times New Roman"/>
          <w:b/>
          <w:color w:val="1D1B11" w:themeColor="background2" w:themeShade="1A"/>
          <w:sz w:val="24"/>
          <w:szCs w:val="24"/>
        </w:rPr>
        <w:tab/>
        <w:t>vi</w:t>
      </w:r>
    </w:p>
    <w:p w:rsidR="004F3A87" w:rsidRPr="005A70B2" w:rsidRDefault="004F3A87" w:rsidP="004F3A87">
      <w:pPr>
        <w:tabs>
          <w:tab w:val="left" w:leader="dot" w:pos="7655"/>
        </w:tabs>
        <w:spacing w:after="0" w:line="360" w:lineRule="auto"/>
        <w:jc w:val="both"/>
        <w:rPr>
          <w:rFonts w:ascii="Times New Roman" w:hAnsi="Times New Roman" w:cs="Times New Roman"/>
          <w:b/>
          <w:sz w:val="24"/>
          <w:szCs w:val="24"/>
        </w:rPr>
      </w:pPr>
      <w:r w:rsidRPr="005A70B2">
        <w:rPr>
          <w:rFonts w:ascii="Times New Roman" w:hAnsi="Times New Roman" w:cs="Times New Roman"/>
          <w:b/>
          <w:sz w:val="24"/>
          <w:szCs w:val="24"/>
        </w:rPr>
        <w:t>KATA PENGANTAR</w:t>
      </w:r>
      <w:r w:rsidRPr="005A70B2">
        <w:rPr>
          <w:rFonts w:ascii="Times New Roman" w:hAnsi="Times New Roman" w:cs="Times New Roman"/>
          <w:b/>
          <w:sz w:val="24"/>
          <w:szCs w:val="24"/>
        </w:rPr>
        <w:tab/>
      </w:r>
      <w:r>
        <w:rPr>
          <w:rFonts w:ascii="Times New Roman" w:hAnsi="Times New Roman" w:cs="Times New Roman"/>
          <w:b/>
          <w:sz w:val="24"/>
          <w:szCs w:val="24"/>
        </w:rPr>
        <w:t>vii</w:t>
      </w:r>
    </w:p>
    <w:p w:rsidR="004F3A87" w:rsidRDefault="004F3A87" w:rsidP="004F3A87">
      <w:pPr>
        <w:tabs>
          <w:tab w:val="left" w:leader="dot" w:pos="7655"/>
        </w:tabs>
        <w:spacing w:after="0" w:line="480" w:lineRule="auto"/>
        <w:jc w:val="both"/>
        <w:rPr>
          <w:rFonts w:ascii="Times New Roman" w:hAnsi="Times New Roman" w:cs="Times New Roman"/>
          <w:b/>
          <w:sz w:val="24"/>
          <w:szCs w:val="24"/>
        </w:rPr>
      </w:pPr>
      <w:r w:rsidRPr="005A70B2">
        <w:rPr>
          <w:rFonts w:ascii="Times New Roman" w:hAnsi="Times New Roman" w:cs="Times New Roman"/>
          <w:b/>
          <w:sz w:val="24"/>
          <w:szCs w:val="24"/>
        </w:rPr>
        <w:t>DAFTAR ISI</w:t>
      </w:r>
      <w:r w:rsidRPr="005A70B2">
        <w:rPr>
          <w:rFonts w:ascii="Times New Roman" w:hAnsi="Times New Roman" w:cs="Times New Roman"/>
          <w:b/>
          <w:sz w:val="24"/>
          <w:szCs w:val="24"/>
        </w:rPr>
        <w:tab/>
      </w:r>
      <w:r>
        <w:rPr>
          <w:rFonts w:ascii="Times New Roman" w:hAnsi="Times New Roman" w:cs="Times New Roman"/>
          <w:b/>
          <w:sz w:val="24"/>
          <w:szCs w:val="24"/>
        </w:rPr>
        <w:t>ix</w:t>
      </w:r>
    </w:p>
    <w:p w:rsidR="004F3A87" w:rsidRPr="0050372E" w:rsidRDefault="004F3A87" w:rsidP="004F3A87">
      <w:pPr>
        <w:tabs>
          <w:tab w:val="left" w:pos="1134"/>
          <w:tab w:val="left" w:leader="do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    PENDAHULUAN</w:t>
      </w:r>
    </w:p>
    <w:p w:rsidR="004F3A87" w:rsidRPr="003E26E0" w:rsidRDefault="004F3A87" w:rsidP="00FE0F44">
      <w:pPr>
        <w:pStyle w:val="ListParagraph"/>
        <w:numPr>
          <w:ilvl w:val="0"/>
          <w:numId w:val="76"/>
        </w:numPr>
        <w:tabs>
          <w:tab w:val="left" w:leader="dot" w:pos="7655"/>
          <w:tab w:val="left" w:leader="dot" w:pos="7797"/>
        </w:tabs>
        <w:spacing w:after="0" w:line="360" w:lineRule="auto"/>
        <w:ind w:left="1276" w:hanging="283"/>
        <w:jc w:val="both"/>
        <w:rPr>
          <w:rFonts w:ascii="Times New Roman" w:hAnsi="Times New Roman" w:cs="Times New Roman"/>
          <w:sz w:val="24"/>
          <w:szCs w:val="24"/>
        </w:rPr>
      </w:pPr>
      <w:r w:rsidRPr="003E26E0">
        <w:rPr>
          <w:rFonts w:ascii="Times New Roman" w:hAnsi="Times New Roman" w:cs="Times New Roman"/>
          <w:sz w:val="24"/>
          <w:szCs w:val="24"/>
        </w:rPr>
        <w:t>Latar Belakang</w:t>
      </w:r>
      <w:r>
        <w:rPr>
          <w:rFonts w:ascii="Times New Roman" w:hAnsi="Times New Roman" w:cs="Times New Roman"/>
          <w:sz w:val="24"/>
          <w:szCs w:val="24"/>
        </w:rPr>
        <w:tab/>
        <w:t>1</w:t>
      </w:r>
    </w:p>
    <w:p w:rsidR="004F3A87" w:rsidRPr="003E26E0" w:rsidRDefault="004F3A87" w:rsidP="00FE0F44">
      <w:pPr>
        <w:pStyle w:val="ListParagraph"/>
        <w:numPr>
          <w:ilvl w:val="0"/>
          <w:numId w:val="76"/>
        </w:numPr>
        <w:tabs>
          <w:tab w:val="left" w:leader="dot" w:pos="7655"/>
          <w:tab w:val="left" w:leader="dot" w:pos="7797"/>
        </w:tabs>
        <w:spacing w:line="360" w:lineRule="auto"/>
        <w:ind w:left="1276" w:hanging="283"/>
        <w:jc w:val="both"/>
        <w:rPr>
          <w:rFonts w:ascii="Times New Roman" w:hAnsi="Times New Roman" w:cs="Times New Roman"/>
          <w:sz w:val="24"/>
          <w:szCs w:val="24"/>
        </w:rPr>
      </w:pPr>
      <w:r w:rsidRPr="003E26E0">
        <w:rPr>
          <w:rFonts w:ascii="Times New Roman" w:hAnsi="Times New Roman" w:cs="Times New Roman"/>
          <w:sz w:val="24"/>
          <w:szCs w:val="24"/>
        </w:rPr>
        <w:t>Rumusan Masalah</w:t>
      </w:r>
      <w:r>
        <w:rPr>
          <w:rFonts w:ascii="Times New Roman" w:hAnsi="Times New Roman" w:cs="Times New Roman"/>
          <w:sz w:val="24"/>
          <w:szCs w:val="24"/>
        </w:rPr>
        <w:tab/>
        <w:t>5</w:t>
      </w:r>
    </w:p>
    <w:p w:rsidR="004F3A87" w:rsidRPr="00A30FE1" w:rsidRDefault="004F3A87" w:rsidP="00FE0F44">
      <w:pPr>
        <w:pStyle w:val="ListParagraph"/>
        <w:numPr>
          <w:ilvl w:val="0"/>
          <w:numId w:val="76"/>
        </w:numPr>
        <w:tabs>
          <w:tab w:val="left" w:leader="dot" w:pos="7655"/>
          <w:tab w:val="left" w:leader="dot" w:pos="7797"/>
        </w:tabs>
        <w:spacing w:line="360" w:lineRule="auto"/>
        <w:ind w:left="1276" w:hanging="283"/>
        <w:jc w:val="both"/>
        <w:rPr>
          <w:rFonts w:ascii="Times New Roman" w:hAnsi="Times New Roman" w:cs="Times New Roman"/>
          <w:sz w:val="24"/>
          <w:szCs w:val="24"/>
        </w:rPr>
      </w:pPr>
      <w:r w:rsidRPr="003E26E0">
        <w:rPr>
          <w:rFonts w:ascii="Times New Roman" w:hAnsi="Times New Roman" w:cs="Times New Roman"/>
          <w:sz w:val="24"/>
          <w:szCs w:val="24"/>
        </w:rPr>
        <w:t>Tujuan</w:t>
      </w:r>
      <w:r>
        <w:rPr>
          <w:rFonts w:ascii="Times New Roman" w:hAnsi="Times New Roman" w:cs="Times New Roman"/>
          <w:sz w:val="24"/>
          <w:szCs w:val="24"/>
        </w:rPr>
        <w:t xml:space="preserve"> dan Kegunaan</w:t>
      </w:r>
      <w:r w:rsidRPr="00A30FE1">
        <w:rPr>
          <w:rFonts w:ascii="Times New Roman" w:hAnsi="Times New Roman" w:cs="Times New Roman"/>
          <w:sz w:val="24"/>
          <w:szCs w:val="24"/>
        </w:rPr>
        <w:t xml:space="preserve"> Penelitian</w:t>
      </w:r>
      <w:r>
        <w:rPr>
          <w:rFonts w:ascii="Times New Roman" w:hAnsi="Times New Roman" w:cs="Times New Roman"/>
          <w:sz w:val="24"/>
          <w:szCs w:val="24"/>
        </w:rPr>
        <w:tab/>
        <w:t>5</w:t>
      </w:r>
    </w:p>
    <w:p w:rsidR="004F3A87" w:rsidRDefault="004F3A87" w:rsidP="00FE0F44">
      <w:pPr>
        <w:pStyle w:val="ListParagraph"/>
        <w:numPr>
          <w:ilvl w:val="0"/>
          <w:numId w:val="76"/>
        </w:numPr>
        <w:tabs>
          <w:tab w:val="left" w:leader="dot" w:pos="7655"/>
          <w:tab w:val="left" w:leader="dot" w:pos="7797"/>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t>6</w:t>
      </w:r>
    </w:p>
    <w:p w:rsidR="004F3A87" w:rsidRDefault="004F3A87" w:rsidP="00FE0F44">
      <w:pPr>
        <w:pStyle w:val="ListParagraph"/>
        <w:numPr>
          <w:ilvl w:val="0"/>
          <w:numId w:val="76"/>
        </w:numPr>
        <w:tabs>
          <w:tab w:val="left" w:leader="dot" w:pos="7655"/>
          <w:tab w:val="left" w:leader="dot" w:pos="7797"/>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t>9</w:t>
      </w:r>
    </w:p>
    <w:p w:rsidR="004F3A87" w:rsidRDefault="004F3A87" w:rsidP="00FE0F44">
      <w:pPr>
        <w:pStyle w:val="ListParagraph"/>
        <w:numPr>
          <w:ilvl w:val="0"/>
          <w:numId w:val="76"/>
        </w:numPr>
        <w:tabs>
          <w:tab w:val="left" w:leader="dot" w:pos="7655"/>
          <w:tab w:val="left" w:leader="dot" w:pos="7797"/>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Kerangka Teoritik</w:t>
      </w:r>
      <w:r>
        <w:rPr>
          <w:rFonts w:ascii="Times New Roman" w:hAnsi="Times New Roman" w:cs="Times New Roman"/>
          <w:sz w:val="24"/>
          <w:szCs w:val="24"/>
        </w:rPr>
        <w:tab/>
        <w:t>9</w:t>
      </w:r>
    </w:p>
    <w:p w:rsidR="004F3A87" w:rsidRDefault="004F3A87" w:rsidP="00FE0F44">
      <w:pPr>
        <w:pStyle w:val="ListParagraph"/>
        <w:numPr>
          <w:ilvl w:val="0"/>
          <w:numId w:val="76"/>
        </w:numPr>
        <w:tabs>
          <w:tab w:val="left" w:leader="dot" w:pos="7655"/>
          <w:tab w:val="left" w:leader="dot" w:pos="7797"/>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Sistematika Penulisan</w:t>
      </w:r>
      <w:r>
        <w:rPr>
          <w:rFonts w:ascii="Times New Roman" w:hAnsi="Times New Roman" w:cs="Times New Roman"/>
          <w:sz w:val="24"/>
          <w:szCs w:val="24"/>
        </w:rPr>
        <w:tab/>
        <w:t>15</w:t>
      </w:r>
    </w:p>
    <w:p w:rsidR="004F3A87" w:rsidRDefault="004F3A87" w:rsidP="004F3A87">
      <w:pPr>
        <w:tabs>
          <w:tab w:val="left" w:pos="1134"/>
          <w:tab w:val="left" w:leader="dot" w:pos="7655"/>
        </w:tabs>
        <w:spacing w:after="0" w:line="360" w:lineRule="auto"/>
        <w:jc w:val="both"/>
        <w:rPr>
          <w:rFonts w:ascii="Times New Roman" w:hAnsi="Times New Roman" w:cs="Times New Roman"/>
          <w:b/>
          <w:sz w:val="24"/>
          <w:szCs w:val="24"/>
        </w:rPr>
      </w:pPr>
    </w:p>
    <w:p w:rsidR="004F3A87" w:rsidRDefault="004F3A87" w:rsidP="004F3A87">
      <w:pPr>
        <w:tabs>
          <w:tab w:val="left" w:pos="1134"/>
          <w:tab w:val="left" w:leader="do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II    KAJIAN</w:t>
      </w:r>
      <w:r w:rsidRPr="003E26E0">
        <w:rPr>
          <w:rFonts w:ascii="Times New Roman" w:hAnsi="Times New Roman" w:cs="Times New Roman"/>
          <w:b/>
          <w:sz w:val="24"/>
          <w:szCs w:val="24"/>
        </w:rPr>
        <w:t xml:space="preserve"> PUSTAKA</w:t>
      </w:r>
    </w:p>
    <w:p w:rsidR="004F3A87" w:rsidRDefault="004F3A87" w:rsidP="00FE0F44">
      <w:pPr>
        <w:pStyle w:val="ListParagraph"/>
        <w:numPr>
          <w:ilvl w:val="0"/>
          <w:numId w:val="78"/>
        </w:numPr>
        <w:tabs>
          <w:tab w:val="left" w:leader="dot" w:pos="7655"/>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Pengertian Koperasi</w:t>
      </w:r>
      <w:r>
        <w:rPr>
          <w:rFonts w:ascii="Times New Roman" w:hAnsi="Times New Roman" w:cs="Times New Roman"/>
          <w:sz w:val="24"/>
          <w:szCs w:val="24"/>
        </w:rPr>
        <w:tab/>
        <w:t>17</w:t>
      </w:r>
    </w:p>
    <w:p w:rsidR="004F3A87" w:rsidRDefault="004F3A87" w:rsidP="00FE0F44">
      <w:pPr>
        <w:pStyle w:val="ListParagraph"/>
        <w:numPr>
          <w:ilvl w:val="0"/>
          <w:numId w:val="78"/>
        </w:numPr>
        <w:tabs>
          <w:tab w:val="left" w:leader="dot" w:pos="7655"/>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Landasan, Asas, dan Tujuan Koperasi</w:t>
      </w:r>
      <w:r>
        <w:rPr>
          <w:rFonts w:ascii="Times New Roman" w:hAnsi="Times New Roman" w:cs="Times New Roman"/>
          <w:sz w:val="24"/>
          <w:szCs w:val="24"/>
        </w:rPr>
        <w:tab/>
        <w:t>20</w:t>
      </w:r>
    </w:p>
    <w:p w:rsidR="004F3A87" w:rsidRDefault="004F3A87" w:rsidP="00FE0F44">
      <w:pPr>
        <w:pStyle w:val="ListParagraph"/>
        <w:numPr>
          <w:ilvl w:val="0"/>
          <w:numId w:val="78"/>
        </w:numPr>
        <w:tabs>
          <w:tab w:val="left" w:leader="dot" w:pos="7655"/>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Jenis-jenis Koperasi</w:t>
      </w:r>
      <w:r>
        <w:rPr>
          <w:rFonts w:ascii="Times New Roman" w:hAnsi="Times New Roman" w:cs="Times New Roman"/>
          <w:sz w:val="24"/>
          <w:szCs w:val="24"/>
        </w:rPr>
        <w:tab/>
        <w:t>22</w:t>
      </w:r>
    </w:p>
    <w:p w:rsidR="004F3A87" w:rsidRDefault="004F3A87" w:rsidP="00FE0F44">
      <w:pPr>
        <w:pStyle w:val="ListParagraph"/>
        <w:numPr>
          <w:ilvl w:val="0"/>
          <w:numId w:val="78"/>
        </w:numPr>
        <w:tabs>
          <w:tab w:val="left" w:leader="dot" w:pos="7655"/>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Sumber-sumber Dana Koperasi</w:t>
      </w:r>
      <w:r>
        <w:rPr>
          <w:rFonts w:ascii="Times New Roman" w:hAnsi="Times New Roman" w:cs="Times New Roman"/>
          <w:sz w:val="24"/>
          <w:szCs w:val="24"/>
        </w:rPr>
        <w:tab/>
        <w:t>24</w:t>
      </w:r>
    </w:p>
    <w:p w:rsidR="004F3A87" w:rsidRDefault="004F3A87" w:rsidP="00FE0F44">
      <w:pPr>
        <w:pStyle w:val="ListParagraph"/>
        <w:numPr>
          <w:ilvl w:val="0"/>
          <w:numId w:val="78"/>
        </w:numPr>
        <w:tabs>
          <w:tab w:val="left" w:leader="dot" w:pos="7655"/>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Pengertian Pinjam Meminjam</w:t>
      </w:r>
      <w:r>
        <w:rPr>
          <w:rFonts w:ascii="Times New Roman" w:hAnsi="Times New Roman" w:cs="Times New Roman"/>
          <w:sz w:val="24"/>
          <w:szCs w:val="24"/>
        </w:rPr>
        <w:tab/>
        <w:t>28</w:t>
      </w:r>
    </w:p>
    <w:p w:rsidR="004F3A87" w:rsidRDefault="004F3A87" w:rsidP="00FE0F44">
      <w:pPr>
        <w:pStyle w:val="ListParagraph"/>
        <w:numPr>
          <w:ilvl w:val="0"/>
          <w:numId w:val="78"/>
        </w:numPr>
        <w:tabs>
          <w:tab w:val="left" w:leader="dot" w:pos="7655"/>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Perspektif Ekonomi Islam</w:t>
      </w:r>
      <w:r>
        <w:rPr>
          <w:rFonts w:ascii="Times New Roman" w:hAnsi="Times New Roman" w:cs="Times New Roman"/>
          <w:sz w:val="24"/>
          <w:szCs w:val="24"/>
        </w:rPr>
        <w:tab/>
        <w:t>30</w:t>
      </w:r>
    </w:p>
    <w:p w:rsidR="004F3A87" w:rsidRDefault="004F3A87" w:rsidP="004F3A87">
      <w:pPr>
        <w:tabs>
          <w:tab w:val="left" w:pos="1134"/>
          <w:tab w:val="left" w:leader="dot" w:pos="7655"/>
        </w:tabs>
        <w:spacing w:after="0" w:line="360" w:lineRule="auto"/>
        <w:jc w:val="both"/>
        <w:rPr>
          <w:rFonts w:ascii="Times New Roman" w:hAnsi="Times New Roman" w:cs="Times New Roman"/>
          <w:b/>
          <w:sz w:val="24"/>
          <w:szCs w:val="24"/>
        </w:rPr>
      </w:pPr>
    </w:p>
    <w:p w:rsidR="004F3A87" w:rsidRDefault="004F3A87" w:rsidP="004F3A87">
      <w:pPr>
        <w:tabs>
          <w:tab w:val="left" w:leader="dot" w:pos="7655"/>
        </w:tabs>
        <w:spacing w:after="0" w:line="480" w:lineRule="auto"/>
        <w:jc w:val="both"/>
        <w:rPr>
          <w:rFonts w:ascii="Times New Roman" w:hAnsi="Times New Roman" w:cs="Times New Roman"/>
          <w:b/>
          <w:sz w:val="24"/>
          <w:szCs w:val="24"/>
        </w:rPr>
      </w:pPr>
    </w:p>
    <w:p w:rsidR="004F3A87" w:rsidRPr="0017284F" w:rsidRDefault="004F3A87" w:rsidP="004F3A87">
      <w:pPr>
        <w:tabs>
          <w:tab w:val="left" w:leader="dot" w:pos="7655"/>
        </w:tabs>
        <w:spacing w:after="0" w:line="480" w:lineRule="auto"/>
        <w:jc w:val="both"/>
        <w:rPr>
          <w:rFonts w:ascii="Times New Roman" w:hAnsi="Times New Roman" w:cs="Times New Roman"/>
          <w:b/>
          <w:sz w:val="24"/>
          <w:szCs w:val="24"/>
        </w:rPr>
      </w:pPr>
      <w:r w:rsidRPr="0017284F">
        <w:rPr>
          <w:rFonts w:ascii="Times New Roman" w:hAnsi="Times New Roman" w:cs="Times New Roman"/>
          <w:b/>
          <w:sz w:val="24"/>
          <w:szCs w:val="24"/>
        </w:rPr>
        <w:lastRenderedPageBreak/>
        <w:t xml:space="preserve">BAB </w:t>
      </w:r>
      <w:r>
        <w:rPr>
          <w:rFonts w:ascii="Times New Roman" w:hAnsi="Times New Roman" w:cs="Times New Roman"/>
          <w:b/>
          <w:sz w:val="24"/>
          <w:szCs w:val="24"/>
        </w:rPr>
        <w:t>III   GAMBARAN UMUM OBJEK PENELITIAN</w:t>
      </w:r>
    </w:p>
    <w:p w:rsidR="004F3A87" w:rsidRPr="00270BC8" w:rsidRDefault="004F3A87" w:rsidP="00FE0F44">
      <w:pPr>
        <w:pStyle w:val="ListParagraph"/>
        <w:numPr>
          <w:ilvl w:val="0"/>
          <w:numId w:val="79"/>
        </w:numPr>
        <w:tabs>
          <w:tab w:val="left" w:leader="dot" w:pos="7655"/>
        </w:tabs>
        <w:spacing w:after="0" w:line="360" w:lineRule="auto"/>
        <w:ind w:left="1276" w:hanging="283"/>
        <w:jc w:val="both"/>
        <w:rPr>
          <w:rFonts w:ascii="Times New Roman" w:hAnsi="Times New Roman" w:cs="Times New Roman"/>
          <w:b/>
          <w:sz w:val="24"/>
          <w:szCs w:val="24"/>
        </w:rPr>
      </w:pPr>
      <w:r>
        <w:rPr>
          <w:rFonts w:ascii="Times New Roman" w:hAnsi="Times New Roman" w:cs="Times New Roman"/>
          <w:sz w:val="24"/>
          <w:szCs w:val="24"/>
        </w:rPr>
        <w:t>Sejarah Singkat Koperasi Usaha Mandiri MTsN Baturaja</w:t>
      </w:r>
      <w:r>
        <w:rPr>
          <w:rFonts w:ascii="Times New Roman" w:hAnsi="Times New Roman" w:cs="Times New Roman"/>
          <w:sz w:val="24"/>
          <w:szCs w:val="24"/>
        </w:rPr>
        <w:tab/>
        <w:t>36</w:t>
      </w:r>
    </w:p>
    <w:p w:rsidR="004F3A87" w:rsidRPr="00545320" w:rsidRDefault="004F3A87" w:rsidP="00FE0F44">
      <w:pPr>
        <w:pStyle w:val="ListParagraph"/>
        <w:numPr>
          <w:ilvl w:val="0"/>
          <w:numId w:val="79"/>
        </w:numPr>
        <w:tabs>
          <w:tab w:val="left" w:leader="dot" w:pos="7655"/>
        </w:tabs>
        <w:spacing w:after="0" w:line="360" w:lineRule="auto"/>
        <w:ind w:left="1276" w:hanging="283"/>
        <w:jc w:val="both"/>
        <w:rPr>
          <w:rFonts w:ascii="Times New Roman" w:hAnsi="Times New Roman" w:cs="Times New Roman"/>
          <w:b/>
          <w:sz w:val="24"/>
          <w:szCs w:val="24"/>
        </w:rPr>
      </w:pPr>
      <w:r>
        <w:rPr>
          <w:rFonts w:ascii="Times New Roman" w:hAnsi="Times New Roman" w:cs="Times New Roman"/>
          <w:sz w:val="24"/>
          <w:szCs w:val="24"/>
        </w:rPr>
        <w:t>Visi dan Misi Koperasi Usaha Mandiri MTsN Baturaja</w:t>
      </w:r>
      <w:r>
        <w:rPr>
          <w:rFonts w:ascii="Times New Roman" w:hAnsi="Times New Roman" w:cs="Times New Roman"/>
          <w:sz w:val="24"/>
          <w:szCs w:val="24"/>
        </w:rPr>
        <w:tab/>
        <w:t>38</w:t>
      </w:r>
    </w:p>
    <w:p w:rsidR="004F3A87" w:rsidRPr="00EE5597" w:rsidRDefault="004F3A87" w:rsidP="00FE0F44">
      <w:pPr>
        <w:pStyle w:val="ListParagraph"/>
        <w:numPr>
          <w:ilvl w:val="0"/>
          <w:numId w:val="79"/>
        </w:numPr>
        <w:tabs>
          <w:tab w:val="left" w:leader="dot" w:pos="7655"/>
        </w:tabs>
        <w:spacing w:after="0" w:line="360" w:lineRule="auto"/>
        <w:ind w:left="1276" w:hanging="283"/>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Struktur </w:t>
      </w:r>
      <w:r w:rsidRPr="00545320">
        <w:rPr>
          <w:rFonts w:ascii="Times New Roman" w:eastAsia="Times New Roman" w:hAnsi="Times New Roman" w:cs="Times New Roman"/>
          <w:sz w:val="24"/>
          <w:szCs w:val="24"/>
          <w:shd w:val="clear" w:color="auto" w:fill="FFFFFF"/>
        </w:rPr>
        <w:t>Organisasi Koperasi</w:t>
      </w:r>
      <w:r>
        <w:rPr>
          <w:rFonts w:ascii="Times New Roman" w:eastAsia="Times New Roman" w:hAnsi="Times New Roman" w:cs="Times New Roman"/>
          <w:sz w:val="24"/>
          <w:szCs w:val="24"/>
          <w:shd w:val="clear" w:color="auto" w:fill="FFFFFF"/>
        </w:rPr>
        <w:tab/>
        <w:t>38</w:t>
      </w:r>
    </w:p>
    <w:p w:rsidR="004F3A87" w:rsidRPr="00270BC8" w:rsidRDefault="004F3A87" w:rsidP="00FE0F44">
      <w:pPr>
        <w:pStyle w:val="ListParagraph"/>
        <w:numPr>
          <w:ilvl w:val="0"/>
          <w:numId w:val="79"/>
        </w:numPr>
        <w:tabs>
          <w:tab w:val="left" w:leader="dot" w:pos="7655"/>
        </w:tabs>
        <w:spacing w:after="0" w:line="360" w:lineRule="auto"/>
        <w:ind w:left="1276" w:hanging="283"/>
        <w:jc w:val="both"/>
        <w:rPr>
          <w:rFonts w:ascii="Times New Roman" w:hAnsi="Times New Roman" w:cs="Times New Roman"/>
          <w:b/>
          <w:sz w:val="24"/>
          <w:szCs w:val="24"/>
        </w:rPr>
      </w:pPr>
      <w:r>
        <w:rPr>
          <w:rFonts w:ascii="Times New Roman" w:hAnsi="Times New Roman" w:cs="Times New Roman"/>
          <w:sz w:val="24"/>
          <w:szCs w:val="24"/>
        </w:rPr>
        <w:t>Fungsi Sosial dan Ekonomi Koperasi</w:t>
      </w:r>
      <w:r>
        <w:rPr>
          <w:rFonts w:ascii="Times New Roman" w:hAnsi="Times New Roman" w:cs="Times New Roman"/>
          <w:sz w:val="24"/>
          <w:szCs w:val="24"/>
        </w:rPr>
        <w:tab/>
        <w:t>45</w:t>
      </w:r>
    </w:p>
    <w:p w:rsidR="004F3A87" w:rsidRDefault="004F3A87" w:rsidP="004F3A87">
      <w:pPr>
        <w:tabs>
          <w:tab w:val="left" w:pos="1134"/>
          <w:tab w:val="left" w:leader="dot" w:pos="7655"/>
        </w:tabs>
        <w:spacing w:after="0" w:line="360" w:lineRule="auto"/>
        <w:jc w:val="both"/>
        <w:rPr>
          <w:rFonts w:ascii="Times New Roman" w:hAnsi="Times New Roman" w:cs="Times New Roman"/>
          <w:b/>
          <w:sz w:val="24"/>
          <w:szCs w:val="24"/>
        </w:rPr>
      </w:pPr>
    </w:p>
    <w:p w:rsidR="004F3A87" w:rsidRPr="0017284F" w:rsidRDefault="004F3A87" w:rsidP="004F3A87">
      <w:pPr>
        <w:tabs>
          <w:tab w:val="left" w:pos="1134"/>
          <w:tab w:val="left" w:leader="do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IV   HASIL PENELITIAN DAN PEMBAHASAN</w:t>
      </w:r>
    </w:p>
    <w:p w:rsidR="004F3A87" w:rsidRPr="00400C04" w:rsidRDefault="004F3A87" w:rsidP="00FE0F44">
      <w:pPr>
        <w:pStyle w:val="ListParagraph"/>
        <w:numPr>
          <w:ilvl w:val="1"/>
          <w:numId w:val="80"/>
        </w:numPr>
        <w:tabs>
          <w:tab w:val="left" w:leader="dot" w:pos="7655"/>
        </w:tabs>
        <w:spacing w:after="0" w:line="360" w:lineRule="auto"/>
        <w:ind w:left="1276" w:right="708" w:hanging="283"/>
        <w:jc w:val="both"/>
        <w:rPr>
          <w:rFonts w:ascii="Times New Roman" w:hAnsi="Times New Roman" w:cs="Times New Roman"/>
          <w:b/>
          <w:sz w:val="24"/>
          <w:szCs w:val="24"/>
        </w:rPr>
      </w:pPr>
      <w:r>
        <w:rPr>
          <w:rFonts w:ascii="Times New Roman" w:hAnsi="Times New Roman" w:cs="Times New Roman"/>
          <w:sz w:val="24"/>
          <w:szCs w:val="24"/>
        </w:rPr>
        <w:t>Sistem dan Prosedur Pinjam Meminjam Uang di Koperasi Usaha Mandiri MTsN Baturaja</w:t>
      </w:r>
      <w:r>
        <w:rPr>
          <w:rFonts w:ascii="Times New Roman" w:hAnsi="Times New Roman" w:cs="Times New Roman"/>
          <w:sz w:val="24"/>
          <w:szCs w:val="24"/>
        </w:rPr>
        <w:tab/>
        <w:t>48</w:t>
      </w:r>
    </w:p>
    <w:p w:rsidR="004F3A87" w:rsidRPr="008325EA" w:rsidRDefault="004F3A87" w:rsidP="00FE0F44">
      <w:pPr>
        <w:pStyle w:val="ListParagraph"/>
        <w:numPr>
          <w:ilvl w:val="1"/>
          <w:numId w:val="80"/>
        </w:numPr>
        <w:tabs>
          <w:tab w:val="left" w:leader="dot" w:pos="7655"/>
        </w:tabs>
        <w:spacing w:after="0" w:line="360" w:lineRule="auto"/>
        <w:ind w:left="1276" w:right="708" w:hanging="283"/>
        <w:jc w:val="both"/>
        <w:rPr>
          <w:rFonts w:ascii="Times New Roman" w:hAnsi="Times New Roman" w:cs="Times New Roman"/>
          <w:b/>
          <w:sz w:val="24"/>
          <w:szCs w:val="24"/>
        </w:rPr>
      </w:pPr>
      <w:r>
        <w:rPr>
          <w:rFonts w:ascii="Times New Roman" w:hAnsi="Times New Roman" w:cs="Times New Roman"/>
          <w:sz w:val="24"/>
          <w:szCs w:val="24"/>
        </w:rPr>
        <w:t>Praktik Pinjam Meminjam Uang di Koperasi Usaha Mandiri MTsN Baturaja ditinjau dari Perspektif Ekonomi Islam</w:t>
      </w:r>
      <w:r>
        <w:rPr>
          <w:rFonts w:ascii="Times New Roman" w:hAnsi="Times New Roman" w:cs="Times New Roman"/>
          <w:sz w:val="24"/>
          <w:szCs w:val="24"/>
        </w:rPr>
        <w:tab/>
        <w:t>52</w:t>
      </w:r>
    </w:p>
    <w:p w:rsidR="004F3A87" w:rsidRPr="0089206E" w:rsidRDefault="004F3A87" w:rsidP="00FE0F44">
      <w:pPr>
        <w:pStyle w:val="ListParagraph"/>
        <w:numPr>
          <w:ilvl w:val="1"/>
          <w:numId w:val="80"/>
        </w:numPr>
        <w:tabs>
          <w:tab w:val="left" w:leader="dot" w:pos="7655"/>
        </w:tabs>
        <w:spacing w:after="0" w:line="360" w:lineRule="auto"/>
        <w:ind w:left="1276" w:right="708" w:hanging="283"/>
        <w:jc w:val="both"/>
        <w:rPr>
          <w:rFonts w:ascii="Times New Roman" w:hAnsi="Times New Roman" w:cs="Times New Roman"/>
          <w:b/>
          <w:sz w:val="24"/>
          <w:szCs w:val="24"/>
        </w:rPr>
      </w:pPr>
      <w:r>
        <w:rPr>
          <w:rFonts w:ascii="Times New Roman" w:hAnsi="Times New Roman" w:cs="Times New Roman"/>
          <w:sz w:val="24"/>
          <w:szCs w:val="24"/>
        </w:rPr>
        <w:t>Dampak dan Keuntungan Koperasi dengan Sistem Syariah</w:t>
      </w:r>
      <w:r>
        <w:rPr>
          <w:rFonts w:ascii="Times New Roman" w:hAnsi="Times New Roman" w:cs="Times New Roman"/>
          <w:sz w:val="24"/>
          <w:szCs w:val="24"/>
        </w:rPr>
        <w:tab/>
        <w:t>63</w:t>
      </w:r>
    </w:p>
    <w:p w:rsidR="004F3A87" w:rsidRDefault="004F3A87" w:rsidP="004F3A87">
      <w:pPr>
        <w:tabs>
          <w:tab w:val="left" w:pos="1134"/>
          <w:tab w:val="left" w:leader="dot" w:pos="7655"/>
        </w:tabs>
        <w:spacing w:after="0" w:line="360" w:lineRule="auto"/>
        <w:jc w:val="both"/>
        <w:rPr>
          <w:rFonts w:ascii="Times New Roman" w:hAnsi="Times New Roman" w:cs="Times New Roman"/>
          <w:b/>
          <w:sz w:val="24"/>
          <w:szCs w:val="24"/>
        </w:rPr>
      </w:pPr>
    </w:p>
    <w:p w:rsidR="004F3A87" w:rsidRPr="0017284F" w:rsidRDefault="004F3A87" w:rsidP="004F3A87">
      <w:pPr>
        <w:tabs>
          <w:tab w:val="left" w:pos="1134"/>
          <w:tab w:val="left" w:leader="dot" w:pos="7655"/>
        </w:tabs>
        <w:spacing w:after="0" w:line="480" w:lineRule="auto"/>
        <w:jc w:val="both"/>
        <w:rPr>
          <w:rFonts w:ascii="Times New Roman" w:hAnsi="Times New Roman" w:cs="Times New Roman"/>
          <w:b/>
          <w:sz w:val="24"/>
          <w:szCs w:val="24"/>
        </w:rPr>
      </w:pPr>
      <w:r w:rsidRPr="0017284F">
        <w:rPr>
          <w:rFonts w:ascii="Times New Roman" w:hAnsi="Times New Roman" w:cs="Times New Roman"/>
          <w:b/>
          <w:sz w:val="24"/>
          <w:szCs w:val="24"/>
        </w:rPr>
        <w:t>BAB V</w:t>
      </w:r>
      <w:r w:rsidRPr="0017284F">
        <w:rPr>
          <w:rFonts w:ascii="Times New Roman" w:hAnsi="Times New Roman" w:cs="Times New Roman"/>
          <w:b/>
          <w:sz w:val="24"/>
          <w:szCs w:val="24"/>
        </w:rPr>
        <w:tab/>
        <w:t>PENUTUP</w:t>
      </w:r>
    </w:p>
    <w:p w:rsidR="004F3A87" w:rsidRDefault="004F3A87" w:rsidP="00FE0F44">
      <w:pPr>
        <w:pStyle w:val="ListParagraph"/>
        <w:numPr>
          <w:ilvl w:val="0"/>
          <w:numId w:val="77"/>
        </w:numPr>
        <w:tabs>
          <w:tab w:val="left" w:pos="1134"/>
          <w:tab w:val="left" w:leader="dot" w:pos="7655"/>
          <w:tab w:val="left" w:leader="dot" w:pos="779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66</w:t>
      </w:r>
    </w:p>
    <w:p w:rsidR="004F3A87" w:rsidRDefault="004F3A87" w:rsidP="00FE0F44">
      <w:pPr>
        <w:pStyle w:val="ListParagraph"/>
        <w:numPr>
          <w:ilvl w:val="0"/>
          <w:numId w:val="77"/>
        </w:numPr>
        <w:tabs>
          <w:tab w:val="left" w:pos="1134"/>
          <w:tab w:val="left" w:leader="dot" w:pos="7655"/>
          <w:tab w:val="left" w:leader="do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67</w:t>
      </w:r>
    </w:p>
    <w:p w:rsidR="004F3A87" w:rsidRDefault="004F3A87" w:rsidP="004F3A87">
      <w:pPr>
        <w:pStyle w:val="ListParagraph"/>
        <w:tabs>
          <w:tab w:val="left" w:pos="1134"/>
        </w:tabs>
        <w:spacing w:line="360" w:lineRule="auto"/>
        <w:ind w:left="1494"/>
        <w:jc w:val="both"/>
        <w:rPr>
          <w:rFonts w:ascii="Times New Roman" w:hAnsi="Times New Roman" w:cs="Times New Roman"/>
          <w:sz w:val="24"/>
          <w:szCs w:val="24"/>
        </w:rPr>
      </w:pPr>
    </w:p>
    <w:p w:rsidR="004F3A87" w:rsidRPr="0017284F" w:rsidRDefault="004F3A87" w:rsidP="004F3A87">
      <w:pPr>
        <w:tabs>
          <w:tab w:val="right" w:leader="dot" w:pos="1134"/>
          <w:tab w:val="left" w:leader="dot" w:pos="7655"/>
        </w:tabs>
        <w:jc w:val="both"/>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t>68</w:t>
      </w:r>
    </w:p>
    <w:p w:rsidR="004F3A87" w:rsidRPr="0017284F" w:rsidRDefault="004F3A87" w:rsidP="004F3A87">
      <w:pPr>
        <w:tabs>
          <w:tab w:val="left" w:leader="dot" w:pos="1134"/>
          <w:tab w:val="left" w:leader="dot" w:pos="7655"/>
        </w:tabs>
        <w:jc w:val="both"/>
        <w:rPr>
          <w:rFonts w:ascii="Times New Roman" w:hAnsi="Times New Roman" w:cs="Times New Roman"/>
          <w:b/>
          <w:sz w:val="24"/>
          <w:szCs w:val="24"/>
        </w:rPr>
      </w:pPr>
      <w:r>
        <w:rPr>
          <w:rFonts w:ascii="Times New Roman" w:hAnsi="Times New Roman" w:cs="Times New Roman"/>
          <w:b/>
          <w:sz w:val="24"/>
          <w:szCs w:val="24"/>
        </w:rPr>
        <w:t>LAMPIRAN</w:t>
      </w:r>
    </w:p>
    <w:p w:rsidR="004F3A87" w:rsidRDefault="004F3A87" w:rsidP="00A86660">
      <w:pPr>
        <w:pStyle w:val="ListParagraph"/>
        <w:spacing w:after="0" w:line="480" w:lineRule="auto"/>
        <w:ind w:left="284"/>
        <w:jc w:val="center"/>
        <w:rPr>
          <w:rFonts w:ascii="Times New Roman" w:hAnsi="Times New Roman" w:cs="Times New Roman"/>
          <w:b/>
          <w:bCs/>
          <w:sz w:val="24"/>
          <w:szCs w:val="24"/>
        </w:rPr>
      </w:pPr>
    </w:p>
    <w:p w:rsidR="004F3A87" w:rsidRDefault="004F3A87" w:rsidP="00A86660">
      <w:pPr>
        <w:pStyle w:val="ListParagraph"/>
        <w:spacing w:after="0" w:line="480" w:lineRule="auto"/>
        <w:ind w:left="284"/>
        <w:jc w:val="center"/>
        <w:rPr>
          <w:rFonts w:ascii="Times New Roman" w:hAnsi="Times New Roman" w:cs="Times New Roman"/>
          <w:b/>
          <w:bCs/>
          <w:sz w:val="24"/>
          <w:szCs w:val="24"/>
        </w:rPr>
      </w:pPr>
    </w:p>
    <w:p w:rsidR="004F3A87" w:rsidRDefault="004F3A87" w:rsidP="00A86660">
      <w:pPr>
        <w:pStyle w:val="ListParagraph"/>
        <w:spacing w:after="0" w:line="480" w:lineRule="auto"/>
        <w:ind w:left="284"/>
        <w:jc w:val="center"/>
        <w:rPr>
          <w:rFonts w:ascii="Times New Roman" w:hAnsi="Times New Roman" w:cs="Times New Roman"/>
          <w:b/>
          <w:bCs/>
          <w:sz w:val="24"/>
          <w:szCs w:val="24"/>
        </w:rPr>
      </w:pPr>
    </w:p>
    <w:p w:rsidR="004F3A87" w:rsidRDefault="004F3A87" w:rsidP="00A86660">
      <w:pPr>
        <w:pStyle w:val="ListParagraph"/>
        <w:spacing w:after="0" w:line="480" w:lineRule="auto"/>
        <w:ind w:left="284"/>
        <w:jc w:val="center"/>
        <w:rPr>
          <w:rFonts w:ascii="Times New Roman" w:hAnsi="Times New Roman" w:cs="Times New Roman"/>
          <w:b/>
          <w:bCs/>
          <w:sz w:val="24"/>
          <w:szCs w:val="24"/>
        </w:rPr>
      </w:pPr>
    </w:p>
    <w:p w:rsidR="004F3A87" w:rsidRDefault="004F3A87" w:rsidP="00A86660">
      <w:pPr>
        <w:pStyle w:val="ListParagraph"/>
        <w:spacing w:after="0" w:line="480" w:lineRule="auto"/>
        <w:ind w:left="284"/>
        <w:jc w:val="center"/>
        <w:rPr>
          <w:rFonts w:ascii="Times New Roman" w:hAnsi="Times New Roman" w:cs="Times New Roman"/>
          <w:b/>
          <w:bCs/>
          <w:sz w:val="24"/>
          <w:szCs w:val="24"/>
        </w:rPr>
      </w:pPr>
    </w:p>
    <w:p w:rsidR="004F3A87" w:rsidRDefault="004F3A87" w:rsidP="00A86660">
      <w:pPr>
        <w:pStyle w:val="ListParagraph"/>
        <w:spacing w:after="0" w:line="480" w:lineRule="auto"/>
        <w:ind w:left="284"/>
        <w:jc w:val="center"/>
        <w:rPr>
          <w:rFonts w:ascii="Times New Roman" w:hAnsi="Times New Roman" w:cs="Times New Roman"/>
          <w:b/>
          <w:bCs/>
          <w:sz w:val="24"/>
          <w:szCs w:val="24"/>
        </w:rPr>
      </w:pPr>
    </w:p>
    <w:p w:rsidR="004F3A87" w:rsidRDefault="004F3A87" w:rsidP="00A86660">
      <w:pPr>
        <w:pStyle w:val="ListParagraph"/>
        <w:spacing w:after="0" w:line="480" w:lineRule="auto"/>
        <w:ind w:left="284"/>
        <w:jc w:val="center"/>
        <w:rPr>
          <w:rFonts w:ascii="Times New Roman" w:hAnsi="Times New Roman" w:cs="Times New Roman"/>
          <w:b/>
          <w:bCs/>
          <w:sz w:val="24"/>
          <w:szCs w:val="24"/>
        </w:rPr>
      </w:pPr>
    </w:p>
    <w:p w:rsidR="004F3A87" w:rsidRDefault="004F3A87" w:rsidP="00A86660">
      <w:pPr>
        <w:pStyle w:val="ListParagraph"/>
        <w:spacing w:after="0" w:line="480" w:lineRule="auto"/>
        <w:ind w:left="284"/>
        <w:jc w:val="center"/>
        <w:rPr>
          <w:rFonts w:ascii="Times New Roman" w:hAnsi="Times New Roman" w:cs="Times New Roman"/>
          <w:b/>
          <w:bCs/>
          <w:sz w:val="24"/>
          <w:szCs w:val="24"/>
        </w:rPr>
      </w:pPr>
    </w:p>
    <w:p w:rsidR="00A86660" w:rsidRPr="00253AF1" w:rsidRDefault="00A86660" w:rsidP="00A86660">
      <w:pPr>
        <w:pStyle w:val="ListParagraph"/>
        <w:spacing w:after="0" w:line="480" w:lineRule="auto"/>
        <w:ind w:left="284"/>
        <w:jc w:val="center"/>
        <w:rPr>
          <w:rFonts w:ascii="Times New Roman" w:hAnsi="Times New Roman" w:cs="Times New Roman"/>
          <w:b/>
          <w:bCs/>
          <w:sz w:val="24"/>
          <w:szCs w:val="24"/>
        </w:rPr>
      </w:pPr>
      <w:r w:rsidRPr="00253AF1">
        <w:rPr>
          <w:rFonts w:ascii="Times New Roman" w:hAnsi="Times New Roman" w:cs="Times New Roman"/>
          <w:b/>
          <w:bCs/>
          <w:sz w:val="24"/>
          <w:szCs w:val="24"/>
        </w:rPr>
        <w:lastRenderedPageBreak/>
        <w:t>BAB I</w:t>
      </w:r>
    </w:p>
    <w:p w:rsidR="00A86660" w:rsidRPr="00253AF1" w:rsidRDefault="00A86660" w:rsidP="00A86660">
      <w:pPr>
        <w:pStyle w:val="ListParagraph"/>
        <w:spacing w:after="0" w:line="480" w:lineRule="auto"/>
        <w:ind w:left="284"/>
        <w:jc w:val="center"/>
        <w:rPr>
          <w:rFonts w:ascii="Times New Roman" w:hAnsi="Times New Roman" w:cs="Times New Roman"/>
          <w:b/>
          <w:bCs/>
          <w:sz w:val="24"/>
          <w:szCs w:val="24"/>
        </w:rPr>
      </w:pPr>
      <w:r w:rsidRPr="00253AF1">
        <w:rPr>
          <w:rFonts w:ascii="Times New Roman" w:hAnsi="Times New Roman" w:cs="Times New Roman"/>
          <w:b/>
          <w:bCs/>
          <w:sz w:val="24"/>
          <w:szCs w:val="24"/>
        </w:rPr>
        <w:t>PENDAHULUAN</w:t>
      </w:r>
    </w:p>
    <w:p w:rsidR="00A86660" w:rsidRPr="00253AF1" w:rsidRDefault="00A86660" w:rsidP="00A86660">
      <w:pPr>
        <w:pStyle w:val="ListParagraph"/>
        <w:spacing w:after="0" w:line="480" w:lineRule="auto"/>
        <w:ind w:left="284"/>
        <w:jc w:val="both"/>
        <w:rPr>
          <w:rFonts w:ascii="Times New Roman" w:hAnsi="Times New Roman" w:cs="Times New Roman"/>
          <w:b/>
          <w:bCs/>
          <w:sz w:val="24"/>
          <w:szCs w:val="24"/>
        </w:rPr>
      </w:pPr>
    </w:p>
    <w:p w:rsidR="00A86660" w:rsidRPr="00253AF1" w:rsidRDefault="00A86660" w:rsidP="00A86660">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253AF1">
        <w:rPr>
          <w:rFonts w:ascii="Times New Roman" w:hAnsi="Times New Roman" w:cs="Times New Roman"/>
          <w:b/>
          <w:bCs/>
          <w:sz w:val="24"/>
          <w:szCs w:val="24"/>
        </w:rPr>
        <w:t>Latar Belakang Masalah</w:t>
      </w:r>
    </w:p>
    <w:p w:rsidR="00A86660" w:rsidRPr="00253AF1" w:rsidRDefault="00A86660" w:rsidP="00A86660">
      <w:pPr>
        <w:spacing w:after="0" w:line="480" w:lineRule="auto"/>
        <w:ind w:firstLine="709"/>
        <w:jc w:val="both"/>
        <w:rPr>
          <w:rFonts w:ascii="Times New Roman" w:hAnsi="Times New Roman" w:cs="Times New Roman"/>
          <w:sz w:val="24"/>
          <w:szCs w:val="24"/>
        </w:rPr>
      </w:pPr>
      <w:r w:rsidRPr="00253AF1">
        <w:rPr>
          <w:rFonts w:ascii="Times New Roman" w:hAnsi="Times New Roman" w:cs="Times New Roman"/>
          <w:sz w:val="24"/>
          <w:szCs w:val="24"/>
        </w:rPr>
        <w:t>Pada umumnya masalah yang sering dihadapi oleh manusia adalah bagaimana cara untuk memenuhi kebutuhan hidupnya yang tidak terbatas. Berbagai cara telah dilakukan untuk memecahkan persoalan ekonomi yang mereka hadapi, sehingga dalam perkembangannya guna mencapai kehidupan yang lebih baik, mereka bertindak bukan lagi sebagai individu tetapi sebagai anggota dari suatu kelompok masyarakat.</w:t>
      </w:r>
    </w:p>
    <w:p w:rsidR="00A86660" w:rsidRPr="00253AF1" w:rsidRDefault="00A86660" w:rsidP="00A86660">
      <w:pPr>
        <w:spacing w:after="0" w:line="480" w:lineRule="auto"/>
        <w:ind w:firstLine="709"/>
        <w:jc w:val="both"/>
        <w:rPr>
          <w:rFonts w:ascii="Times New Roman" w:hAnsi="Times New Roman" w:cs="Times New Roman"/>
          <w:sz w:val="24"/>
          <w:szCs w:val="24"/>
        </w:rPr>
      </w:pPr>
      <w:r w:rsidRPr="00253AF1">
        <w:rPr>
          <w:rFonts w:ascii="Times New Roman" w:hAnsi="Times New Roman" w:cs="Times New Roman"/>
          <w:sz w:val="24"/>
          <w:szCs w:val="24"/>
        </w:rPr>
        <w:t>Bahwa jika manusia pada awalnya dalam pemecahan kebutuhan hidupnya dilakukan secara individual, maka dalam perkembangannya untuk memenuhi kebutuhan hidupnya tersebut manusia berusaha melakukannya secara bersama-sama, dan dalam perkembangan selanjutnya cara-cara yang digunakan manusia untuk memecahkan persoalan-persoalan ekonomi yang mereka hadapi berbeda-beda, sesuai dengan perkembangan zaman.</w:t>
      </w:r>
    </w:p>
    <w:p w:rsidR="00A86660" w:rsidRPr="00253AF1" w:rsidRDefault="00A86660" w:rsidP="00A86660">
      <w:pPr>
        <w:spacing w:after="0" w:line="480" w:lineRule="auto"/>
        <w:ind w:firstLine="709"/>
        <w:jc w:val="both"/>
        <w:rPr>
          <w:rFonts w:ascii="Times New Roman" w:hAnsi="Times New Roman" w:cs="Times New Roman"/>
          <w:sz w:val="24"/>
          <w:szCs w:val="24"/>
        </w:rPr>
      </w:pPr>
      <w:r w:rsidRPr="00253AF1">
        <w:rPr>
          <w:rFonts w:ascii="Times New Roman" w:hAnsi="Times New Roman" w:cs="Times New Roman"/>
          <w:sz w:val="24"/>
          <w:szCs w:val="24"/>
        </w:rPr>
        <w:t>Kerjasama dalam masyarakat itulah yang juga tercermin dalam suatu lembaga perekonomian masyarakat yaitu koperasi. Koperasi sebenarnya sudah masuk ke Indonesia sejak akhir abad XIX yaitu sekitar tahun 1896 yang dipelopori oleh R.A Wiriadmaja, namun secara resmi  gerakan koperasi Indonesia baru lahir pada tanggal 12 Juli 1947.</w:t>
      </w:r>
      <w:r w:rsidRPr="00253AF1">
        <w:rPr>
          <w:rStyle w:val="FootnoteReference"/>
          <w:rFonts w:ascii="Times New Roman" w:hAnsi="Times New Roman" w:cs="Times New Roman"/>
          <w:sz w:val="24"/>
          <w:szCs w:val="24"/>
        </w:rPr>
        <w:footnoteReference w:id="2"/>
      </w:r>
      <w:r w:rsidRPr="00253AF1">
        <w:rPr>
          <w:rFonts w:ascii="Times New Roman" w:hAnsi="Times New Roman" w:cs="Times New Roman"/>
          <w:sz w:val="24"/>
          <w:szCs w:val="24"/>
        </w:rPr>
        <w:t xml:space="preserve"> </w:t>
      </w:r>
    </w:p>
    <w:p w:rsidR="00A86660" w:rsidRPr="00253AF1" w:rsidRDefault="00A86660" w:rsidP="00A86660">
      <w:pPr>
        <w:spacing w:after="0" w:line="480" w:lineRule="auto"/>
        <w:jc w:val="both"/>
        <w:rPr>
          <w:rFonts w:ascii="Times New Roman" w:hAnsi="Times New Roman" w:cs="Times New Roman"/>
          <w:sz w:val="24"/>
          <w:szCs w:val="24"/>
        </w:rPr>
      </w:pPr>
      <w:r w:rsidRPr="00253AF1">
        <w:rPr>
          <w:rFonts w:ascii="Times New Roman" w:hAnsi="Times New Roman" w:cs="Times New Roman"/>
          <w:sz w:val="24"/>
          <w:szCs w:val="24"/>
        </w:rPr>
        <w:lastRenderedPageBreak/>
        <w:tab/>
        <w:t>Koperasi di Indonesia merupakan suatu wadah atau lembaga perekonomian rakyat atas dasar azas kekeluargaan dan gotong royong sesuai dengan tata kehidupan bangsa Indonesia. Dalam perkembangannya koperasi menjadi suatu sistem sendiri dalam kehidupan ekonomi masyarakat sebagai upaya untuk memenuhi kebutuhan hidup dan memecahkan permasalahan ekonomi yang dihadapinya.</w:t>
      </w:r>
    </w:p>
    <w:p w:rsidR="00A86660" w:rsidRPr="00253AF1" w:rsidRDefault="00A86660" w:rsidP="00A86660">
      <w:pPr>
        <w:spacing w:after="0" w:line="480" w:lineRule="auto"/>
        <w:jc w:val="both"/>
        <w:rPr>
          <w:rFonts w:ascii="Times New Roman" w:hAnsi="Times New Roman" w:cs="Times New Roman"/>
          <w:sz w:val="24"/>
          <w:szCs w:val="24"/>
        </w:rPr>
      </w:pPr>
      <w:r w:rsidRPr="00253AF1">
        <w:rPr>
          <w:rFonts w:ascii="Times New Roman" w:hAnsi="Times New Roman" w:cs="Times New Roman"/>
          <w:sz w:val="24"/>
          <w:szCs w:val="24"/>
        </w:rPr>
        <w:tab/>
        <w:t>Dilihat dari proses dan perkembangannya tersebut koperasi memiliki peranan yang sangat penting karena dapat memberikan dampak perubahan dalam perekonomian, khusunya bagi organisasi itu sendiri maupun masyarakat pada umumnya. Koperasi adalah suatu perkumpulan yang dibentuk oleh para anggota peserta yang berfungsi untuk memenuhi kebutuhan para anggotanya dengan harga yang relatif rendah dan bertujuan memajukan tingkat hidup bersama.</w:t>
      </w:r>
    </w:p>
    <w:p w:rsidR="00A86660" w:rsidRPr="00253AF1" w:rsidRDefault="00A86660" w:rsidP="00A86660">
      <w:pPr>
        <w:spacing w:after="0" w:line="480" w:lineRule="auto"/>
        <w:ind w:firstLine="709"/>
        <w:jc w:val="both"/>
        <w:rPr>
          <w:rFonts w:ascii="Times New Roman" w:hAnsi="Times New Roman" w:cs="Times New Roman"/>
          <w:sz w:val="24"/>
          <w:szCs w:val="24"/>
        </w:rPr>
      </w:pPr>
      <w:r w:rsidRPr="00253AF1">
        <w:rPr>
          <w:rFonts w:ascii="Times New Roman" w:hAnsi="Times New Roman" w:cs="Times New Roman"/>
          <w:sz w:val="24"/>
          <w:szCs w:val="24"/>
        </w:rPr>
        <w:t>Menurut Masjfuk Zuhdi yang dimaksud dengan koperasi adalah suatu perkumpulan atau organisasi yang beranggotakan orang-orang atau badan-badan hukum yang bekerja sama dengan penuh kesadaran untuk meningkatkan kesejahteraan anggota atas dasar sukarela secara kekeluargaan.</w:t>
      </w:r>
      <w:r w:rsidRPr="00253AF1">
        <w:rPr>
          <w:rStyle w:val="FootnoteReference"/>
          <w:rFonts w:ascii="Times New Roman" w:hAnsi="Times New Roman" w:cs="Times New Roman"/>
          <w:sz w:val="24"/>
          <w:szCs w:val="24"/>
        </w:rPr>
        <w:footnoteReference w:id="3"/>
      </w:r>
    </w:p>
    <w:p w:rsidR="00A86660" w:rsidRPr="00253AF1" w:rsidRDefault="00A86660" w:rsidP="00A86660">
      <w:pPr>
        <w:spacing w:after="0" w:line="480" w:lineRule="auto"/>
        <w:ind w:firstLine="709"/>
        <w:jc w:val="both"/>
        <w:rPr>
          <w:rFonts w:ascii="Times New Roman" w:hAnsi="Times New Roman" w:cs="Times New Roman"/>
          <w:sz w:val="24"/>
          <w:szCs w:val="24"/>
        </w:rPr>
      </w:pPr>
      <w:r w:rsidRPr="00253AF1">
        <w:rPr>
          <w:rFonts w:ascii="Times New Roman" w:hAnsi="Times New Roman" w:cs="Times New Roman"/>
          <w:sz w:val="24"/>
          <w:szCs w:val="24"/>
        </w:rPr>
        <w:t xml:space="preserve">Sehingga, dapat dikatakan bahwa partisipasi dalam koperasi seperti jantungnya tubuh manusia, karena dalam koperasi anggota berperan ganda yaitu sebagai pemilik dan pengguna, disinilah letak keunikan badan usaha koperasi karena pemilik usaha merangkap sebagai pengguna jasa, karena kedua sifat ini menyebabkan koperasi lebih banyak menuntut partisipasi dari anggota untuk mengembangkan usaha yang telah didirikan bersama untuk mencapai tujuannya. </w:t>
      </w:r>
      <w:r w:rsidRPr="00253AF1">
        <w:rPr>
          <w:rFonts w:ascii="Times New Roman" w:hAnsi="Times New Roman" w:cs="Times New Roman"/>
          <w:sz w:val="24"/>
          <w:szCs w:val="24"/>
        </w:rPr>
        <w:lastRenderedPageBreak/>
        <w:t>Koperasi simpan pinjam merupakan salah satu usaha koperasi yang telah dikenal secara luas oleh masyarakat di Indonesia. Usaha koperasi tersebut merupakan salah satu lembaga keuangan non bank yang fungsinya adalah menghimpun dana, dan mengelolahnya untuk disalurkan kembali kepada anggotanya.</w:t>
      </w:r>
    </w:p>
    <w:p w:rsidR="00A86660" w:rsidRPr="00253AF1" w:rsidRDefault="00A86660" w:rsidP="00A86660">
      <w:pPr>
        <w:spacing w:after="0" w:line="480" w:lineRule="auto"/>
        <w:jc w:val="both"/>
        <w:rPr>
          <w:rFonts w:ascii="Times New Roman" w:hAnsi="Times New Roman" w:cs="Times New Roman"/>
          <w:sz w:val="24"/>
          <w:szCs w:val="24"/>
        </w:rPr>
      </w:pPr>
      <w:r w:rsidRPr="00253AF1">
        <w:rPr>
          <w:rFonts w:ascii="Times New Roman" w:hAnsi="Times New Roman" w:cs="Times New Roman"/>
          <w:sz w:val="24"/>
          <w:szCs w:val="24"/>
        </w:rPr>
        <w:tab/>
        <w:t>Penekanan prinsip tolong menolong, kerjasama dan persaudaraan yang diusung koperasi, sesuai dengan ajaran agama Islam, sebagaimana Allah telah memerintahkan kita untuk saling tolong menolong dalam kebaikan. Tetapi pada praktiknya apakah prinsip tolong menolong yang diusung, telah sesuai dengan ajaran Islam.</w:t>
      </w:r>
    </w:p>
    <w:p w:rsidR="00A86660" w:rsidRPr="00253AF1" w:rsidRDefault="00A86660" w:rsidP="00A86660">
      <w:pPr>
        <w:spacing w:after="0" w:line="480" w:lineRule="auto"/>
        <w:jc w:val="both"/>
        <w:rPr>
          <w:rFonts w:ascii="Times New Roman" w:hAnsi="Times New Roman" w:cs="Times New Roman"/>
          <w:sz w:val="24"/>
          <w:szCs w:val="24"/>
        </w:rPr>
      </w:pPr>
      <w:r w:rsidRPr="00253AF1">
        <w:rPr>
          <w:rFonts w:ascii="Times New Roman" w:hAnsi="Times New Roman" w:cs="Times New Roman"/>
          <w:sz w:val="24"/>
          <w:szCs w:val="24"/>
        </w:rPr>
        <w:tab/>
        <w:t>Salah satu jenis kegiatan yang dijalankan koperasi adalah usaha simpan pinjam. Usaha ini merupakan usaha yang banyak digemari oleh para anggota koperasi karena sangat minimnya bunga kredit yang harus dibayar oleh peminjam. Oleh sebab itu pinjam-meminjam uang dengan menggunakan bunga sudah sedemikian rupa kuatnya mempengaruhi jiwa, kehidupan, dan pandangan hidup serta peradaban manusia yang hidup dalam masyarakat di zaman ini. Hal ini dapat dikatakan bahwa orang tidak bisa memaksa diri untuk tidak melakukannya (mengambil bunga) karena semua itu untuk kelangsungan hidupnya dan keluarganya.</w:t>
      </w:r>
    </w:p>
    <w:p w:rsidR="00A86660" w:rsidRPr="00253AF1" w:rsidRDefault="009E2C07" w:rsidP="0030534B">
      <w:pPr>
        <w:spacing w:after="0" w:line="480" w:lineRule="auto"/>
        <w:ind w:firstLine="709"/>
        <w:jc w:val="both"/>
        <w:rPr>
          <w:rFonts w:ascii="Times New Roman" w:hAnsi="Times New Roman" w:cs="Times New Roman"/>
          <w:sz w:val="24"/>
          <w:szCs w:val="24"/>
        </w:rPr>
      </w:pPr>
      <w:r w:rsidRPr="00253AF1">
        <w:rPr>
          <w:rFonts w:ascii="Times New Roman" w:hAnsi="Times New Roman" w:cs="Times New Roman"/>
          <w:sz w:val="24"/>
          <w:szCs w:val="24"/>
        </w:rPr>
        <w:t>Bukanlah menjadi persoalan apabila pinjam meminjam sesuai dengan yang disyariatkan oleh Islam dan tidak berten</w:t>
      </w:r>
      <w:r w:rsidR="000504F4">
        <w:rPr>
          <w:rFonts w:ascii="Times New Roman" w:hAnsi="Times New Roman" w:cs="Times New Roman"/>
          <w:sz w:val="24"/>
          <w:szCs w:val="24"/>
        </w:rPr>
        <w:t>tangan dengan al-Qur’an dan as-s</w:t>
      </w:r>
      <w:r w:rsidRPr="00253AF1">
        <w:rPr>
          <w:rFonts w:ascii="Times New Roman" w:hAnsi="Times New Roman" w:cs="Times New Roman"/>
          <w:sz w:val="24"/>
          <w:szCs w:val="24"/>
        </w:rPr>
        <w:t>unnah, misalnya meminjam uang satu juta kembali satu juta, meminjam beras 10 kg kembali 10 kg, meminjam motor kembali motor,</w:t>
      </w:r>
      <w:r w:rsidR="007629C8">
        <w:rPr>
          <w:rFonts w:ascii="Times New Roman" w:hAnsi="Times New Roman" w:cs="Times New Roman"/>
          <w:sz w:val="24"/>
          <w:szCs w:val="24"/>
        </w:rPr>
        <w:t xml:space="preserve"> meminjam emas 10 gram kembali 10 gram</w:t>
      </w:r>
      <w:r w:rsidRPr="00253AF1">
        <w:rPr>
          <w:rFonts w:ascii="Times New Roman" w:hAnsi="Times New Roman" w:cs="Times New Roman"/>
          <w:sz w:val="24"/>
          <w:szCs w:val="24"/>
        </w:rPr>
        <w:t xml:space="preserve"> dll. Sesuai dengan jumlah, macam, dan ukuran barang atau </w:t>
      </w:r>
      <w:r w:rsidRPr="00253AF1">
        <w:rPr>
          <w:rFonts w:ascii="Times New Roman" w:hAnsi="Times New Roman" w:cs="Times New Roman"/>
          <w:sz w:val="24"/>
          <w:szCs w:val="24"/>
        </w:rPr>
        <w:lastRenderedPageBreak/>
        <w:t>benda yang dipinjamnya seperti semula.</w:t>
      </w:r>
      <w:r w:rsidR="0030534B" w:rsidRPr="00253AF1">
        <w:rPr>
          <w:rFonts w:ascii="Times New Roman" w:hAnsi="Times New Roman" w:cs="Times New Roman"/>
          <w:sz w:val="24"/>
          <w:szCs w:val="24"/>
        </w:rPr>
        <w:t xml:space="preserve"> Apabila ada penambahan dari barang atau benda yang dipinjamkan, maka dapat dikatagorikan bahwa terdapat unsur riba yang tidak dibenarkan dalam Islam.</w:t>
      </w:r>
    </w:p>
    <w:p w:rsidR="00A86660" w:rsidRPr="00253AF1" w:rsidRDefault="00A86660" w:rsidP="00A86660">
      <w:pPr>
        <w:spacing w:after="0" w:line="480" w:lineRule="auto"/>
        <w:jc w:val="both"/>
        <w:rPr>
          <w:rFonts w:ascii="Times New Roman" w:hAnsi="Times New Roman" w:cs="Times New Roman"/>
          <w:sz w:val="24"/>
          <w:szCs w:val="24"/>
        </w:rPr>
      </w:pPr>
      <w:r w:rsidRPr="00253AF1">
        <w:rPr>
          <w:rFonts w:ascii="Times New Roman" w:hAnsi="Times New Roman" w:cs="Times New Roman"/>
          <w:sz w:val="24"/>
          <w:szCs w:val="24"/>
        </w:rPr>
        <w:tab/>
        <w:t>Menurut Muhammad abduh,</w:t>
      </w:r>
      <w:r w:rsidRPr="00253AF1">
        <w:rPr>
          <w:rStyle w:val="FootnoteReference"/>
          <w:rFonts w:ascii="Times New Roman" w:hAnsi="Times New Roman" w:cs="Times New Roman"/>
          <w:sz w:val="24"/>
          <w:szCs w:val="24"/>
        </w:rPr>
        <w:footnoteReference w:id="4"/>
      </w:r>
      <w:r w:rsidRPr="00253AF1">
        <w:rPr>
          <w:rFonts w:ascii="Times New Roman" w:hAnsi="Times New Roman" w:cs="Times New Roman"/>
          <w:sz w:val="24"/>
          <w:szCs w:val="24"/>
        </w:rPr>
        <w:t xml:space="preserve"> bahwa yang dimaksud dengan riba</w:t>
      </w:r>
      <w:r w:rsidRPr="00253AF1">
        <w:rPr>
          <w:rFonts w:ascii="Times New Roman" w:hAnsi="Times New Roman" w:cs="Times New Roman"/>
          <w:i/>
          <w:sz w:val="24"/>
          <w:szCs w:val="24"/>
        </w:rPr>
        <w:t xml:space="preserve"> </w:t>
      </w:r>
      <w:r w:rsidRPr="00253AF1">
        <w:rPr>
          <w:rFonts w:ascii="Times New Roman" w:hAnsi="Times New Roman" w:cs="Times New Roman"/>
          <w:sz w:val="24"/>
          <w:szCs w:val="24"/>
        </w:rPr>
        <w:t>ialah penambahan-penambahan yang diisyaratkan oleh orang yang memiliki harta kepada orang yang meminjamkan hartanya (uangnya), karena pengunduran janji pembayaran oleh peminjam dari waktu yang telah ditentukan.</w:t>
      </w:r>
    </w:p>
    <w:p w:rsidR="00730AEB" w:rsidRPr="00253AF1" w:rsidRDefault="00A86660" w:rsidP="00A86660">
      <w:pPr>
        <w:spacing w:after="0" w:line="480" w:lineRule="auto"/>
        <w:jc w:val="both"/>
        <w:rPr>
          <w:rFonts w:ascii="Times New Roman" w:hAnsi="Times New Roman" w:cs="Times New Roman"/>
          <w:sz w:val="24"/>
          <w:szCs w:val="24"/>
        </w:rPr>
      </w:pPr>
      <w:r w:rsidRPr="00253AF1">
        <w:rPr>
          <w:rFonts w:ascii="Times New Roman" w:hAnsi="Times New Roman" w:cs="Times New Roman"/>
          <w:sz w:val="24"/>
          <w:szCs w:val="24"/>
        </w:rPr>
        <w:tab/>
        <w:t xml:space="preserve">Adapun Koperasi Usaha Mandiri di MTsN Baturaja merupakan salah satu koperasi yang bergerak dalam bidang usaha simpan pinjam, dan memiliki warung koperasi yang menyediakan kebutuhan sekolah dan para siswa, dengan anggota yang terdiri dari para guru dan staf sekolah yang bertugas di MTsN Baturaja Kabupaten </w:t>
      </w:r>
      <w:r w:rsidR="0030534B" w:rsidRPr="00253AF1">
        <w:rPr>
          <w:rFonts w:ascii="Times New Roman" w:hAnsi="Times New Roman" w:cs="Times New Roman"/>
          <w:sz w:val="24"/>
          <w:szCs w:val="24"/>
        </w:rPr>
        <w:t>OKU dengan tujuan untuk saling tolong menolong dan membantu</w:t>
      </w:r>
      <w:r w:rsidRPr="00253AF1">
        <w:rPr>
          <w:rFonts w:ascii="Times New Roman" w:hAnsi="Times New Roman" w:cs="Times New Roman"/>
          <w:sz w:val="24"/>
          <w:szCs w:val="24"/>
        </w:rPr>
        <w:t xml:space="preserve"> para guru dalam memenuhi kebutuhannya melalui pinja</w:t>
      </w:r>
      <w:r w:rsidR="00730AEB" w:rsidRPr="00253AF1">
        <w:rPr>
          <w:rFonts w:ascii="Times New Roman" w:hAnsi="Times New Roman" w:cs="Times New Roman"/>
          <w:sz w:val="24"/>
          <w:szCs w:val="24"/>
        </w:rPr>
        <w:t>man uang secara cepat dan mudah</w:t>
      </w:r>
      <w:r w:rsidRPr="00253AF1">
        <w:rPr>
          <w:rFonts w:ascii="Times New Roman" w:hAnsi="Times New Roman" w:cs="Times New Roman"/>
          <w:sz w:val="24"/>
          <w:szCs w:val="24"/>
        </w:rPr>
        <w:t>.</w:t>
      </w:r>
      <w:r w:rsidR="00462C8F" w:rsidRPr="00253AF1">
        <w:rPr>
          <w:rFonts w:ascii="Times New Roman" w:hAnsi="Times New Roman" w:cs="Times New Roman"/>
          <w:sz w:val="24"/>
          <w:szCs w:val="24"/>
        </w:rPr>
        <w:t xml:space="preserve"> </w:t>
      </w:r>
      <w:r w:rsidR="00213AAB" w:rsidRPr="00253AF1">
        <w:rPr>
          <w:rFonts w:ascii="Times New Roman" w:hAnsi="Times New Roman" w:cs="Times New Roman"/>
          <w:sz w:val="24"/>
          <w:szCs w:val="24"/>
        </w:rPr>
        <w:t>Dalam pinjam meminjam disini penerima pinjaman masih dibebankan adanya tambahan dalam pengembalian pinjaman setiap bulannya, dengan dikenakan bunga sebesar 1% dari uang yang dipinjamnya.</w:t>
      </w:r>
    </w:p>
    <w:p w:rsidR="00730AEB" w:rsidRPr="00253AF1" w:rsidRDefault="00730AEB" w:rsidP="00730AEB">
      <w:pPr>
        <w:spacing w:after="0" w:line="480" w:lineRule="auto"/>
        <w:ind w:firstLine="709"/>
        <w:jc w:val="both"/>
        <w:rPr>
          <w:rFonts w:ascii="Times New Roman" w:hAnsi="Times New Roman" w:cs="Times New Roman"/>
          <w:sz w:val="24"/>
          <w:szCs w:val="24"/>
        </w:rPr>
      </w:pPr>
      <w:r w:rsidRPr="00253AF1">
        <w:rPr>
          <w:rFonts w:ascii="Times New Roman" w:hAnsi="Times New Roman" w:cs="Times New Roman"/>
          <w:sz w:val="24"/>
          <w:szCs w:val="24"/>
        </w:rPr>
        <w:t>Berdasarkan studi pendahuluan peneliti</w:t>
      </w:r>
      <w:r w:rsidR="005334CA" w:rsidRPr="00253AF1">
        <w:rPr>
          <w:rFonts w:ascii="Times New Roman" w:hAnsi="Times New Roman" w:cs="Times New Roman"/>
          <w:sz w:val="24"/>
          <w:szCs w:val="24"/>
        </w:rPr>
        <w:t xml:space="preserve"> yang dilakukan pada tanggal 13 Oktober 2014 di MTsN Baturaja Kecamatan Baturaja Barat, dari beberapa orang guru yang merupakan anggota koperasi usaha mandiri, mereka mengatakan bahwa</w:t>
      </w:r>
      <w:r w:rsidR="007C5004" w:rsidRPr="00253AF1">
        <w:rPr>
          <w:rFonts w:ascii="Times New Roman" w:hAnsi="Times New Roman" w:cs="Times New Roman"/>
          <w:sz w:val="24"/>
          <w:szCs w:val="24"/>
        </w:rPr>
        <w:t xml:space="preserve"> mereka tidak</w:t>
      </w:r>
      <w:r w:rsidR="00462C8F" w:rsidRPr="00253AF1">
        <w:rPr>
          <w:rFonts w:ascii="Times New Roman" w:hAnsi="Times New Roman" w:cs="Times New Roman"/>
          <w:sz w:val="24"/>
          <w:szCs w:val="24"/>
        </w:rPr>
        <w:t xml:space="preserve"> terlalu memahami </w:t>
      </w:r>
      <w:r w:rsidR="002F0603" w:rsidRPr="00253AF1">
        <w:rPr>
          <w:rFonts w:ascii="Times New Roman" w:hAnsi="Times New Roman" w:cs="Times New Roman"/>
          <w:sz w:val="24"/>
          <w:szCs w:val="24"/>
        </w:rPr>
        <w:t>hukum Islam</w:t>
      </w:r>
      <w:r w:rsidR="00462C8F" w:rsidRPr="00253AF1">
        <w:rPr>
          <w:rFonts w:ascii="Times New Roman" w:hAnsi="Times New Roman" w:cs="Times New Roman"/>
          <w:sz w:val="24"/>
          <w:szCs w:val="24"/>
        </w:rPr>
        <w:t xml:space="preserve"> mengenai penambahan</w:t>
      </w:r>
      <w:r w:rsidR="002F0603" w:rsidRPr="00253AF1">
        <w:rPr>
          <w:rFonts w:ascii="Times New Roman" w:hAnsi="Times New Roman" w:cs="Times New Roman"/>
          <w:sz w:val="24"/>
          <w:szCs w:val="24"/>
        </w:rPr>
        <w:t xml:space="preserve"> yang ada dikoperasi ini</w:t>
      </w:r>
      <w:r w:rsidR="00213AAB" w:rsidRPr="00253AF1">
        <w:rPr>
          <w:rFonts w:ascii="Times New Roman" w:hAnsi="Times New Roman" w:cs="Times New Roman"/>
          <w:sz w:val="24"/>
          <w:szCs w:val="24"/>
        </w:rPr>
        <w:t xml:space="preserve"> dan apakah telah sesuai dengan aspek-aspek hukum Islam</w:t>
      </w:r>
      <w:r w:rsidR="002F0603" w:rsidRPr="00253AF1">
        <w:rPr>
          <w:rFonts w:ascii="Times New Roman" w:hAnsi="Times New Roman" w:cs="Times New Roman"/>
          <w:sz w:val="24"/>
          <w:szCs w:val="24"/>
        </w:rPr>
        <w:t xml:space="preserve">, mereka hanya mengetahui bahwa sistem yang digunakan koperasi ini dengan sistem bagi </w:t>
      </w:r>
      <w:r w:rsidR="002F0603" w:rsidRPr="00253AF1">
        <w:rPr>
          <w:rFonts w:ascii="Times New Roman" w:hAnsi="Times New Roman" w:cs="Times New Roman"/>
          <w:sz w:val="24"/>
          <w:szCs w:val="24"/>
        </w:rPr>
        <w:lastRenderedPageBreak/>
        <w:t>hasil, dengan adanya koperasi ini mereka tidak merasa dirugikan</w:t>
      </w:r>
      <w:r w:rsidR="004F475D" w:rsidRPr="00253AF1">
        <w:rPr>
          <w:rFonts w:ascii="Times New Roman" w:hAnsi="Times New Roman" w:cs="Times New Roman"/>
          <w:sz w:val="24"/>
          <w:szCs w:val="24"/>
        </w:rPr>
        <w:t>, akan</w:t>
      </w:r>
      <w:r w:rsidR="002F0603" w:rsidRPr="00253AF1">
        <w:rPr>
          <w:rFonts w:ascii="Times New Roman" w:hAnsi="Times New Roman" w:cs="Times New Roman"/>
          <w:sz w:val="24"/>
          <w:szCs w:val="24"/>
        </w:rPr>
        <w:t xml:space="preserve"> tetapi sebaliknya merek</w:t>
      </w:r>
      <w:r w:rsidR="004F475D" w:rsidRPr="00253AF1">
        <w:rPr>
          <w:rFonts w:ascii="Times New Roman" w:hAnsi="Times New Roman" w:cs="Times New Roman"/>
          <w:sz w:val="24"/>
          <w:szCs w:val="24"/>
        </w:rPr>
        <w:t>a</w:t>
      </w:r>
      <w:r w:rsidR="002F0603" w:rsidRPr="00253AF1">
        <w:rPr>
          <w:rFonts w:ascii="Times New Roman" w:hAnsi="Times New Roman" w:cs="Times New Roman"/>
          <w:sz w:val="24"/>
          <w:szCs w:val="24"/>
        </w:rPr>
        <w:t xml:space="preserve"> merasa terbantu</w:t>
      </w:r>
      <w:r w:rsidR="004F475D" w:rsidRPr="00253AF1">
        <w:rPr>
          <w:rFonts w:ascii="Times New Roman" w:hAnsi="Times New Roman" w:cs="Times New Roman"/>
          <w:sz w:val="24"/>
          <w:szCs w:val="24"/>
        </w:rPr>
        <w:t xml:space="preserve"> dalam </w:t>
      </w:r>
      <w:r w:rsidR="002F0603" w:rsidRPr="00253AF1">
        <w:rPr>
          <w:rFonts w:ascii="Times New Roman" w:hAnsi="Times New Roman" w:cs="Times New Roman"/>
          <w:sz w:val="24"/>
          <w:szCs w:val="24"/>
        </w:rPr>
        <w:t>mengatasi kebutuhan yang tidak terduga.</w:t>
      </w:r>
    </w:p>
    <w:p w:rsidR="00A86660" w:rsidRPr="00253AF1" w:rsidRDefault="00A86660" w:rsidP="00730AEB">
      <w:pPr>
        <w:spacing w:after="0" w:line="480" w:lineRule="auto"/>
        <w:ind w:firstLine="709"/>
        <w:jc w:val="both"/>
        <w:rPr>
          <w:rFonts w:ascii="Times New Roman" w:hAnsi="Times New Roman" w:cs="Times New Roman"/>
          <w:sz w:val="24"/>
          <w:szCs w:val="24"/>
        </w:rPr>
      </w:pPr>
      <w:r w:rsidRPr="00253AF1">
        <w:rPr>
          <w:rFonts w:ascii="Times New Roman" w:hAnsi="Times New Roman" w:cs="Times New Roman"/>
          <w:sz w:val="24"/>
          <w:szCs w:val="24"/>
        </w:rPr>
        <w:t>Koperasi usaha mandiri ini tentu berada dalam lingkungan muslim serta seluruh anggotanya bisa dipastikan muslim, untuk itu dalam penerapannya juga harus bisa menjalankan dalam praktiknya prinsip-prinsip operasional yang sesuai dengan ekonomi dan hukum Islam. Dengan demikian penulis ingin mengetahui bagaimana sistem dan prosedur dalam pinjam meminjam uang, serta tinjauan ekonomi Islam terhadap praktik yang ada pada koperasi tersebut.</w:t>
      </w:r>
    </w:p>
    <w:p w:rsidR="00666C02" w:rsidRDefault="00A86660" w:rsidP="00A86660">
      <w:pPr>
        <w:spacing w:after="0" w:line="480" w:lineRule="auto"/>
        <w:ind w:firstLine="709"/>
        <w:jc w:val="both"/>
        <w:rPr>
          <w:rFonts w:ascii="Times New Roman" w:hAnsi="Times New Roman" w:cs="Times New Roman"/>
          <w:sz w:val="24"/>
          <w:szCs w:val="24"/>
        </w:rPr>
      </w:pPr>
      <w:r w:rsidRPr="00253AF1">
        <w:rPr>
          <w:rFonts w:ascii="Times New Roman" w:hAnsi="Times New Roman" w:cs="Times New Roman"/>
          <w:sz w:val="24"/>
          <w:szCs w:val="24"/>
        </w:rPr>
        <w:tab/>
        <w:t xml:space="preserve">Dari latar belakang diatas, maka penulis tertarik untuk mengambil judul </w:t>
      </w:r>
      <w:r w:rsidRPr="00253AF1">
        <w:rPr>
          <w:rFonts w:ascii="Times New Roman" w:hAnsi="Times New Roman" w:cs="Times New Roman"/>
          <w:b/>
          <w:sz w:val="24"/>
          <w:szCs w:val="24"/>
        </w:rPr>
        <w:t>“Pelaksanaan Pinjam meminjam Uang Melalui Koperasi Usaha Mandiri di MTsN Baturaja Kabupaten OKU ditinjau dari Perspektif Ekonomi Islam”</w:t>
      </w:r>
      <w:r w:rsidRPr="00253AF1">
        <w:rPr>
          <w:rFonts w:ascii="Times New Roman" w:hAnsi="Times New Roman" w:cs="Times New Roman"/>
          <w:sz w:val="24"/>
          <w:szCs w:val="24"/>
        </w:rPr>
        <w:t>.</w:t>
      </w:r>
    </w:p>
    <w:p w:rsidR="00E52B12" w:rsidRPr="00E52B12" w:rsidRDefault="00E52B12" w:rsidP="00A86660">
      <w:pPr>
        <w:spacing w:after="0" w:line="480" w:lineRule="auto"/>
        <w:ind w:firstLine="709"/>
        <w:jc w:val="both"/>
        <w:rPr>
          <w:rFonts w:ascii="Times New Roman" w:hAnsi="Times New Roman" w:cs="Times New Roman"/>
          <w:sz w:val="24"/>
          <w:szCs w:val="24"/>
        </w:rPr>
      </w:pPr>
    </w:p>
    <w:p w:rsidR="00666C02" w:rsidRPr="00253AF1" w:rsidRDefault="00666C02" w:rsidP="00666C02">
      <w:pPr>
        <w:pStyle w:val="ListParagraph"/>
        <w:numPr>
          <w:ilvl w:val="0"/>
          <w:numId w:val="1"/>
        </w:numPr>
        <w:spacing w:after="0" w:line="480" w:lineRule="auto"/>
        <w:ind w:left="284" w:hanging="284"/>
        <w:jc w:val="both"/>
        <w:rPr>
          <w:rFonts w:ascii="Times New Roman" w:eastAsiaTheme="minorHAnsi" w:hAnsi="Times New Roman" w:cs="Times New Roman"/>
          <w:b/>
          <w:sz w:val="24"/>
          <w:szCs w:val="24"/>
        </w:rPr>
      </w:pPr>
      <w:r w:rsidRPr="00253AF1">
        <w:rPr>
          <w:rFonts w:ascii="Times New Roman" w:eastAsia="Times New Roman" w:hAnsi="Times New Roman" w:cs="Times New Roman"/>
          <w:b/>
          <w:sz w:val="24"/>
          <w:szCs w:val="24"/>
        </w:rPr>
        <w:t>Rumusan Masalah</w:t>
      </w:r>
    </w:p>
    <w:p w:rsidR="00666C02" w:rsidRPr="00253AF1" w:rsidRDefault="00666C02" w:rsidP="00666C02">
      <w:pPr>
        <w:pStyle w:val="ListParagraph"/>
        <w:spacing w:after="0"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Berdasarkan latar belakang yang telah diuraikan, pokok permasalahan yang akan dibahas oleh penulis skripsi ini adalah :</w:t>
      </w:r>
    </w:p>
    <w:p w:rsidR="00666C02" w:rsidRPr="00253AF1" w:rsidRDefault="00666C02" w:rsidP="00666C02">
      <w:pPr>
        <w:pStyle w:val="ListParagraph"/>
        <w:numPr>
          <w:ilvl w:val="0"/>
          <w:numId w:val="2"/>
        </w:numPr>
        <w:spacing w:after="0" w:line="480" w:lineRule="auto"/>
        <w:ind w:left="284" w:hanging="284"/>
        <w:jc w:val="both"/>
        <w:rPr>
          <w:rFonts w:ascii="Times New Roman" w:hAnsi="Times New Roman" w:cs="Times New Roman"/>
          <w:sz w:val="24"/>
          <w:szCs w:val="24"/>
        </w:rPr>
      </w:pPr>
      <w:r w:rsidRPr="00253AF1">
        <w:rPr>
          <w:rFonts w:ascii="Times New Roman" w:hAnsi="Times New Roman" w:cs="Times New Roman"/>
          <w:sz w:val="24"/>
          <w:szCs w:val="24"/>
        </w:rPr>
        <w:t>Bagaimana sistem dan prosedur pinjam meminjam uang di Koperasi Usaha Mandiri MTsN Baturaja ?</w:t>
      </w:r>
    </w:p>
    <w:p w:rsidR="009C366C" w:rsidRDefault="00666C02" w:rsidP="009C366C">
      <w:pPr>
        <w:pStyle w:val="ListParagraph"/>
        <w:numPr>
          <w:ilvl w:val="0"/>
          <w:numId w:val="2"/>
        </w:numPr>
        <w:spacing w:after="0" w:line="480" w:lineRule="auto"/>
        <w:ind w:left="284" w:hanging="284"/>
        <w:jc w:val="both"/>
        <w:rPr>
          <w:rFonts w:ascii="Times New Roman" w:hAnsi="Times New Roman" w:cs="Times New Roman"/>
          <w:sz w:val="24"/>
          <w:szCs w:val="24"/>
        </w:rPr>
      </w:pPr>
      <w:r w:rsidRPr="00253AF1">
        <w:rPr>
          <w:rFonts w:ascii="Times New Roman" w:hAnsi="Times New Roman" w:cs="Times New Roman"/>
          <w:sz w:val="24"/>
          <w:szCs w:val="24"/>
        </w:rPr>
        <w:t>Bagaimana praktik pinjam meminjam uang di koperasi usaha mandiri MTsN Baturaja ditinjau dari perspektif ekonomi Islam ?</w:t>
      </w:r>
    </w:p>
    <w:p w:rsidR="00E52B12" w:rsidRDefault="00E52B12" w:rsidP="009C366C">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dampak dan keuntungan koperasi dengan sistem syariah ?</w:t>
      </w:r>
    </w:p>
    <w:p w:rsidR="009C366C" w:rsidRDefault="009C366C" w:rsidP="009C366C">
      <w:pPr>
        <w:pStyle w:val="ListParagraph"/>
        <w:spacing w:after="0" w:line="480" w:lineRule="auto"/>
        <w:ind w:left="284"/>
        <w:jc w:val="both"/>
        <w:rPr>
          <w:rFonts w:ascii="Times New Roman" w:hAnsi="Times New Roman" w:cs="Times New Roman"/>
          <w:sz w:val="20"/>
          <w:szCs w:val="24"/>
        </w:rPr>
      </w:pPr>
    </w:p>
    <w:p w:rsidR="00E52B12" w:rsidRDefault="00E52B12" w:rsidP="009C366C">
      <w:pPr>
        <w:pStyle w:val="ListParagraph"/>
        <w:spacing w:after="0" w:line="480" w:lineRule="auto"/>
        <w:ind w:left="284"/>
        <w:jc w:val="both"/>
        <w:rPr>
          <w:rFonts w:ascii="Times New Roman" w:hAnsi="Times New Roman" w:cs="Times New Roman"/>
          <w:sz w:val="20"/>
          <w:szCs w:val="24"/>
        </w:rPr>
      </w:pPr>
    </w:p>
    <w:p w:rsidR="00E52B12" w:rsidRPr="009C366C" w:rsidRDefault="00E52B12" w:rsidP="009C366C">
      <w:pPr>
        <w:pStyle w:val="ListParagraph"/>
        <w:spacing w:after="0" w:line="480" w:lineRule="auto"/>
        <w:ind w:left="284"/>
        <w:jc w:val="both"/>
        <w:rPr>
          <w:rFonts w:ascii="Times New Roman" w:hAnsi="Times New Roman" w:cs="Times New Roman"/>
          <w:sz w:val="20"/>
          <w:szCs w:val="24"/>
        </w:rPr>
      </w:pPr>
    </w:p>
    <w:p w:rsidR="00666C02" w:rsidRPr="00253AF1" w:rsidRDefault="00213AAB" w:rsidP="00666C02">
      <w:pPr>
        <w:pStyle w:val="ListParagraph"/>
        <w:numPr>
          <w:ilvl w:val="0"/>
          <w:numId w:val="1"/>
        </w:numPr>
        <w:spacing w:after="0" w:line="480" w:lineRule="auto"/>
        <w:ind w:left="284" w:hanging="284"/>
        <w:jc w:val="both"/>
        <w:rPr>
          <w:rFonts w:ascii="Times New Roman" w:hAnsi="Times New Roman" w:cs="Times New Roman"/>
          <w:b/>
          <w:sz w:val="24"/>
          <w:szCs w:val="24"/>
        </w:rPr>
      </w:pPr>
      <w:r w:rsidRPr="00253AF1">
        <w:rPr>
          <w:rFonts w:ascii="Times New Roman" w:hAnsi="Times New Roman" w:cs="Times New Roman"/>
          <w:b/>
          <w:sz w:val="24"/>
          <w:szCs w:val="24"/>
        </w:rPr>
        <w:lastRenderedPageBreak/>
        <w:t>Tujuan dan Kegunaan Penelitian</w:t>
      </w:r>
    </w:p>
    <w:p w:rsidR="00666C02" w:rsidRPr="00253AF1" w:rsidRDefault="00666C02" w:rsidP="00666C02">
      <w:pPr>
        <w:pStyle w:val="ListParagraph"/>
        <w:spacing w:after="0"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Berdasarkan rumusan masalah dan latar belakang di atas maka secara umum</w:t>
      </w:r>
      <w:r w:rsidR="00A01433" w:rsidRPr="00253AF1">
        <w:rPr>
          <w:rFonts w:ascii="Times New Roman" w:hAnsi="Times New Roman" w:cs="Times New Roman"/>
          <w:sz w:val="24"/>
          <w:szCs w:val="24"/>
        </w:rPr>
        <w:t xml:space="preserve"> mempunyai</w:t>
      </w:r>
      <w:r w:rsidRPr="00253AF1">
        <w:rPr>
          <w:rFonts w:ascii="Times New Roman" w:hAnsi="Times New Roman" w:cs="Times New Roman"/>
          <w:sz w:val="24"/>
          <w:szCs w:val="24"/>
        </w:rPr>
        <w:t xml:space="preserve"> tujuan</w:t>
      </w:r>
      <w:r w:rsidR="00A01433" w:rsidRPr="00253AF1">
        <w:rPr>
          <w:rFonts w:ascii="Times New Roman" w:hAnsi="Times New Roman" w:cs="Times New Roman"/>
          <w:sz w:val="24"/>
          <w:szCs w:val="24"/>
        </w:rPr>
        <w:t xml:space="preserve"> dan kegunaan dalam penulisan skripsi ini anatara lain</w:t>
      </w:r>
      <w:r w:rsidRPr="00253AF1">
        <w:rPr>
          <w:rFonts w:ascii="Times New Roman" w:hAnsi="Times New Roman" w:cs="Times New Roman"/>
          <w:sz w:val="24"/>
          <w:szCs w:val="24"/>
        </w:rPr>
        <w:t>:</w:t>
      </w:r>
    </w:p>
    <w:p w:rsidR="00A01433" w:rsidRPr="00253AF1" w:rsidRDefault="00A01433" w:rsidP="00B14655">
      <w:pPr>
        <w:pStyle w:val="ListParagraph"/>
        <w:numPr>
          <w:ilvl w:val="0"/>
          <w:numId w:val="36"/>
        </w:numPr>
        <w:spacing w:after="0" w:line="480" w:lineRule="auto"/>
        <w:ind w:left="567" w:hanging="283"/>
        <w:jc w:val="both"/>
        <w:rPr>
          <w:rFonts w:ascii="Times New Roman" w:hAnsi="Times New Roman" w:cs="Times New Roman"/>
          <w:sz w:val="24"/>
          <w:szCs w:val="24"/>
        </w:rPr>
      </w:pPr>
      <w:r w:rsidRPr="00253AF1">
        <w:rPr>
          <w:rFonts w:ascii="Times New Roman" w:hAnsi="Times New Roman" w:cs="Times New Roman"/>
          <w:sz w:val="24"/>
          <w:szCs w:val="24"/>
        </w:rPr>
        <w:t>Tujuan penelitian ini adalah:</w:t>
      </w:r>
    </w:p>
    <w:p w:rsidR="00666C02" w:rsidRPr="00253AF1" w:rsidRDefault="00666C02" w:rsidP="00B14655">
      <w:pPr>
        <w:pStyle w:val="ListParagraph"/>
        <w:numPr>
          <w:ilvl w:val="0"/>
          <w:numId w:val="38"/>
        </w:numPr>
        <w:spacing w:after="0" w:line="480" w:lineRule="auto"/>
        <w:ind w:left="851" w:hanging="284"/>
        <w:jc w:val="both"/>
        <w:rPr>
          <w:rFonts w:ascii="Times New Roman" w:hAnsi="Times New Roman" w:cs="Times New Roman"/>
          <w:sz w:val="24"/>
          <w:szCs w:val="24"/>
        </w:rPr>
      </w:pPr>
      <w:r w:rsidRPr="00253AF1">
        <w:rPr>
          <w:rFonts w:ascii="Times New Roman" w:hAnsi="Times New Roman" w:cs="Times New Roman"/>
          <w:sz w:val="24"/>
          <w:szCs w:val="24"/>
        </w:rPr>
        <w:t>Untuk mengetahui sistem dan prosedur pinjam meminjam uang di Koperasi Usaha Mandiri MTsN Baturaja</w:t>
      </w:r>
    </w:p>
    <w:p w:rsidR="00A01433" w:rsidRDefault="00666C02" w:rsidP="00B14655">
      <w:pPr>
        <w:pStyle w:val="ListParagraph"/>
        <w:numPr>
          <w:ilvl w:val="0"/>
          <w:numId w:val="38"/>
        </w:numPr>
        <w:spacing w:after="0" w:line="480" w:lineRule="auto"/>
        <w:ind w:left="851" w:hanging="284"/>
        <w:jc w:val="both"/>
        <w:rPr>
          <w:rFonts w:ascii="Times New Roman" w:hAnsi="Times New Roman" w:cs="Times New Roman"/>
          <w:sz w:val="24"/>
          <w:szCs w:val="24"/>
        </w:rPr>
      </w:pPr>
      <w:r w:rsidRPr="00253AF1">
        <w:rPr>
          <w:rFonts w:ascii="Times New Roman" w:hAnsi="Times New Roman" w:cs="Times New Roman"/>
          <w:sz w:val="24"/>
          <w:szCs w:val="24"/>
        </w:rPr>
        <w:t>Untuk mengetahui praktik pinjam meminjam uang di koperasi usaha mandiri MTsN Baturaja ditinjau dari perspektif ekonomi Islam</w:t>
      </w:r>
    </w:p>
    <w:p w:rsidR="00E52B12" w:rsidRPr="00253AF1" w:rsidRDefault="00E52B12" w:rsidP="00B14655">
      <w:pPr>
        <w:pStyle w:val="ListParagraph"/>
        <w:numPr>
          <w:ilvl w:val="0"/>
          <w:numId w:val="3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Untuk mengetahui dampak dan keuntungan koperasi dengan sistem syariah</w:t>
      </w:r>
    </w:p>
    <w:p w:rsidR="00C30354" w:rsidRPr="00253AF1" w:rsidRDefault="00C30354" w:rsidP="00C30354">
      <w:pPr>
        <w:pStyle w:val="ListParagraph"/>
        <w:spacing w:after="0" w:line="480" w:lineRule="auto"/>
        <w:ind w:left="851"/>
        <w:jc w:val="both"/>
        <w:rPr>
          <w:rFonts w:ascii="Times New Roman" w:hAnsi="Times New Roman" w:cs="Times New Roman"/>
          <w:sz w:val="8"/>
          <w:szCs w:val="24"/>
        </w:rPr>
      </w:pPr>
    </w:p>
    <w:p w:rsidR="00666C02" w:rsidRPr="00253AF1" w:rsidRDefault="00A01433" w:rsidP="00B14655">
      <w:pPr>
        <w:pStyle w:val="ListParagraph"/>
        <w:numPr>
          <w:ilvl w:val="0"/>
          <w:numId w:val="37"/>
        </w:numPr>
        <w:spacing w:after="0" w:line="480" w:lineRule="auto"/>
        <w:ind w:left="567" w:hanging="283"/>
        <w:jc w:val="both"/>
        <w:rPr>
          <w:rFonts w:ascii="Times New Roman" w:hAnsi="Times New Roman" w:cs="Times New Roman"/>
          <w:sz w:val="24"/>
          <w:szCs w:val="24"/>
        </w:rPr>
      </w:pPr>
      <w:r w:rsidRPr="00253AF1">
        <w:rPr>
          <w:rFonts w:ascii="Times New Roman" w:hAnsi="Times New Roman" w:cs="Times New Roman"/>
          <w:sz w:val="24"/>
          <w:szCs w:val="24"/>
        </w:rPr>
        <w:t>Sedangkan kegunaan dari penelitian ini adalah;</w:t>
      </w:r>
    </w:p>
    <w:p w:rsidR="00C30354" w:rsidRPr="00253AF1" w:rsidRDefault="00A01433" w:rsidP="00B14655">
      <w:pPr>
        <w:pStyle w:val="ListParagraph"/>
        <w:numPr>
          <w:ilvl w:val="0"/>
          <w:numId w:val="3"/>
        </w:numPr>
        <w:spacing w:line="480" w:lineRule="auto"/>
        <w:ind w:left="851" w:hanging="284"/>
        <w:jc w:val="both"/>
        <w:rPr>
          <w:rFonts w:ascii="Times New Roman" w:hAnsi="Times New Roman" w:cs="Times New Roman"/>
          <w:sz w:val="24"/>
          <w:szCs w:val="24"/>
        </w:rPr>
      </w:pPr>
      <w:r w:rsidRPr="00253AF1">
        <w:rPr>
          <w:rFonts w:ascii="Times New Roman" w:hAnsi="Times New Roman" w:cs="Times New Roman"/>
          <w:sz w:val="24"/>
          <w:szCs w:val="24"/>
        </w:rPr>
        <w:t>Secara teoritis bagi penulis diharapkan dapat m</w:t>
      </w:r>
      <w:r w:rsidR="00666C02" w:rsidRPr="00253AF1">
        <w:rPr>
          <w:rFonts w:ascii="Times New Roman" w:hAnsi="Times New Roman" w:cs="Times New Roman"/>
          <w:sz w:val="24"/>
          <w:szCs w:val="24"/>
        </w:rPr>
        <w:t xml:space="preserve">enambah pengetahuan penulis dalam pemahaman mengenai </w:t>
      </w:r>
      <w:r w:rsidR="00666C02" w:rsidRPr="00253AF1">
        <w:rPr>
          <w:rFonts w:ascii="Times New Roman" w:hAnsi="Times New Roman" w:cs="Times New Roman"/>
          <w:sz w:val="24"/>
          <w:szCs w:val="24"/>
          <w:shd w:val="clear" w:color="auto" w:fill="FFFFFF"/>
        </w:rPr>
        <w:t>koperasi yang mana saat ini sebagai salah satu wadah pengembangan ekonomi kecil-menengah yang diterapkan oleh Pemerintah</w:t>
      </w:r>
      <w:r w:rsidR="00666C02" w:rsidRPr="00253AF1">
        <w:rPr>
          <w:rFonts w:ascii="Times New Roman" w:hAnsi="Times New Roman" w:cs="Times New Roman"/>
          <w:sz w:val="24"/>
          <w:szCs w:val="24"/>
        </w:rPr>
        <w:t xml:space="preserve"> sekaligus sebagai bekal untuk penelitian-penelitian selanjutnya.</w:t>
      </w:r>
    </w:p>
    <w:p w:rsidR="00666C02" w:rsidRPr="00253AF1" w:rsidRDefault="00C30354" w:rsidP="00B14655">
      <w:pPr>
        <w:pStyle w:val="ListParagraph"/>
        <w:numPr>
          <w:ilvl w:val="0"/>
          <w:numId w:val="3"/>
        </w:numPr>
        <w:spacing w:line="480" w:lineRule="auto"/>
        <w:ind w:left="851" w:hanging="284"/>
        <w:jc w:val="both"/>
        <w:rPr>
          <w:rFonts w:ascii="Times New Roman" w:hAnsi="Times New Roman" w:cs="Times New Roman"/>
          <w:sz w:val="24"/>
          <w:szCs w:val="24"/>
        </w:rPr>
      </w:pPr>
      <w:r w:rsidRPr="00253AF1">
        <w:rPr>
          <w:rFonts w:ascii="Times New Roman" w:hAnsi="Times New Roman" w:cs="Times New Roman"/>
          <w:sz w:val="24"/>
          <w:szCs w:val="24"/>
        </w:rPr>
        <w:t>Secara p</w:t>
      </w:r>
      <w:r w:rsidR="00666C02" w:rsidRPr="00253AF1">
        <w:rPr>
          <w:rFonts w:ascii="Times New Roman" w:hAnsi="Times New Roman" w:cs="Times New Roman"/>
          <w:sz w:val="24"/>
          <w:szCs w:val="24"/>
        </w:rPr>
        <w:t xml:space="preserve">raktis </w:t>
      </w:r>
    </w:p>
    <w:p w:rsidR="00666C02" w:rsidRPr="00253AF1" w:rsidRDefault="00666C02" w:rsidP="00B14655">
      <w:pPr>
        <w:pStyle w:val="ListParagraph"/>
        <w:numPr>
          <w:ilvl w:val="0"/>
          <w:numId w:val="39"/>
        </w:numPr>
        <w:spacing w:line="480" w:lineRule="auto"/>
        <w:ind w:left="1134" w:hanging="283"/>
        <w:jc w:val="both"/>
        <w:rPr>
          <w:rFonts w:ascii="Times New Roman" w:hAnsi="Times New Roman" w:cs="Times New Roman"/>
          <w:sz w:val="24"/>
          <w:szCs w:val="24"/>
        </w:rPr>
      </w:pPr>
      <w:r w:rsidRPr="00253AF1">
        <w:rPr>
          <w:rFonts w:ascii="Times New Roman" w:hAnsi="Times New Roman" w:cs="Times New Roman"/>
          <w:sz w:val="24"/>
          <w:szCs w:val="24"/>
        </w:rPr>
        <w:t xml:space="preserve">Diharapkan dapat memberikan masukkan atau sumbangan pemikiran yang berguna </w:t>
      </w:r>
      <w:r w:rsidRPr="00253AF1">
        <w:rPr>
          <w:rFonts w:ascii="Times New Roman" w:hAnsi="Times New Roman" w:cs="Times New Roman"/>
          <w:sz w:val="24"/>
          <w:szCs w:val="24"/>
          <w:shd w:val="clear" w:color="auto" w:fill="FFFFFF"/>
        </w:rPr>
        <w:t xml:space="preserve">bagi anggota koperasi </w:t>
      </w:r>
      <w:r w:rsidR="00A01433" w:rsidRPr="00253AF1">
        <w:rPr>
          <w:rFonts w:ascii="Times New Roman" w:hAnsi="Times New Roman" w:cs="Times New Roman"/>
          <w:sz w:val="24"/>
          <w:szCs w:val="24"/>
          <w:shd w:val="clear" w:color="auto" w:fill="FFFFFF"/>
        </w:rPr>
        <w:t xml:space="preserve">maupun pihak-pihak yang terkait </w:t>
      </w:r>
      <w:r w:rsidRPr="00253AF1">
        <w:rPr>
          <w:rFonts w:ascii="Times New Roman" w:hAnsi="Times New Roman" w:cs="Times New Roman"/>
          <w:sz w:val="24"/>
          <w:szCs w:val="24"/>
          <w:shd w:val="clear" w:color="auto" w:fill="FFFFFF"/>
        </w:rPr>
        <w:t>dalam rangka meningkatkan perekonomian yang Islami.</w:t>
      </w:r>
    </w:p>
    <w:p w:rsidR="00666C02" w:rsidRPr="00E52B12" w:rsidRDefault="00666C02" w:rsidP="00E52B12">
      <w:pPr>
        <w:pStyle w:val="ListParagraph"/>
        <w:numPr>
          <w:ilvl w:val="0"/>
          <w:numId w:val="39"/>
        </w:numPr>
        <w:spacing w:line="480" w:lineRule="auto"/>
        <w:ind w:left="1134" w:hanging="283"/>
        <w:jc w:val="both"/>
        <w:rPr>
          <w:rFonts w:ascii="Times New Roman" w:hAnsi="Times New Roman" w:cs="Times New Roman"/>
          <w:sz w:val="24"/>
          <w:szCs w:val="24"/>
        </w:rPr>
      </w:pPr>
      <w:r w:rsidRPr="00253AF1">
        <w:rPr>
          <w:rFonts w:ascii="Times New Roman" w:hAnsi="Times New Roman" w:cs="Times New Roman"/>
          <w:sz w:val="24"/>
          <w:szCs w:val="24"/>
        </w:rPr>
        <w:t>Diharapkan dapat dijadikan sebagai perbandingan masyarakat yang mayoritasnya beragama Islam agar dapat membedakan dan memilih cara bermualah yang dianjurkan oleh nash Al-qur’an dan Al-hadist.</w:t>
      </w:r>
    </w:p>
    <w:p w:rsidR="00666C02" w:rsidRPr="00253AF1" w:rsidRDefault="00666C02" w:rsidP="00666C02">
      <w:pPr>
        <w:pStyle w:val="ListParagraph"/>
        <w:numPr>
          <w:ilvl w:val="0"/>
          <w:numId w:val="1"/>
        </w:numPr>
        <w:spacing w:line="480" w:lineRule="auto"/>
        <w:ind w:left="284" w:hanging="284"/>
        <w:jc w:val="both"/>
        <w:rPr>
          <w:rFonts w:ascii="Times New Roman" w:hAnsi="Times New Roman" w:cs="Times New Roman"/>
          <w:b/>
          <w:sz w:val="24"/>
          <w:szCs w:val="24"/>
        </w:rPr>
      </w:pPr>
      <w:r w:rsidRPr="00253AF1">
        <w:rPr>
          <w:rFonts w:ascii="Times New Roman" w:hAnsi="Times New Roman" w:cs="Times New Roman"/>
          <w:b/>
          <w:sz w:val="24"/>
          <w:szCs w:val="24"/>
        </w:rPr>
        <w:lastRenderedPageBreak/>
        <w:t>Tinjauan Pustaka</w:t>
      </w:r>
    </w:p>
    <w:p w:rsidR="00666C02" w:rsidRPr="00253AF1" w:rsidRDefault="00666C02" w:rsidP="00666C02">
      <w:pPr>
        <w:pStyle w:val="ListParagraph"/>
        <w:spacing w:after="0" w:line="480" w:lineRule="auto"/>
        <w:ind w:left="0" w:firstLine="709"/>
        <w:jc w:val="both"/>
        <w:rPr>
          <w:rFonts w:ascii="Times New Roman" w:hAnsi="Times New Roman" w:cs="Times New Roman"/>
          <w:bCs/>
          <w:sz w:val="24"/>
          <w:szCs w:val="24"/>
          <w:shd w:val="clear" w:color="auto" w:fill="FFFFFF"/>
        </w:rPr>
      </w:pPr>
      <w:r w:rsidRPr="00253AF1">
        <w:rPr>
          <w:rFonts w:ascii="Times New Roman" w:hAnsi="Times New Roman" w:cs="Times New Roman"/>
          <w:bCs/>
          <w:sz w:val="24"/>
          <w:szCs w:val="24"/>
          <w:shd w:val="clear" w:color="auto" w:fill="FFFFFF"/>
        </w:rPr>
        <w:t>Adapun penelitian terdahulu yaitu:</w:t>
      </w:r>
    </w:p>
    <w:p w:rsidR="00666C02" w:rsidRPr="00253AF1" w:rsidRDefault="00666C02" w:rsidP="00B14655">
      <w:pPr>
        <w:pStyle w:val="ListParagraph"/>
        <w:numPr>
          <w:ilvl w:val="0"/>
          <w:numId w:val="5"/>
        </w:numPr>
        <w:spacing w:after="0" w:line="480" w:lineRule="auto"/>
        <w:ind w:left="284" w:hanging="284"/>
        <w:jc w:val="both"/>
        <w:rPr>
          <w:rFonts w:ascii="Times New Roman" w:hAnsi="Times New Roman" w:cs="Times New Roman"/>
          <w:bCs/>
          <w:sz w:val="24"/>
          <w:szCs w:val="24"/>
          <w:shd w:val="clear" w:color="auto" w:fill="FFFFFF"/>
        </w:rPr>
      </w:pPr>
      <w:r w:rsidRPr="00253AF1">
        <w:rPr>
          <w:rFonts w:ascii="Times New Roman" w:hAnsi="Times New Roman" w:cs="Times New Roman"/>
          <w:sz w:val="24"/>
          <w:szCs w:val="24"/>
          <w:shd w:val="clear" w:color="auto" w:fill="FFFFFF"/>
        </w:rPr>
        <w:t>Penelitian yang dilakukan oleh Mohamad Suhil mahasiswa Universitas Islam Negeri Maulana Malik Ibrahim Malang Fakultas Tarbiyah jurusan Pendidikan Ilmu Pengetahuan Sosial (IPS) tahun</w:t>
      </w:r>
      <w:r w:rsidRPr="00253AF1">
        <w:rPr>
          <w:rStyle w:val="apple-converted-space"/>
          <w:rFonts w:ascii="Times New Roman" w:hAnsi="Times New Roman" w:cs="Times New Roman"/>
          <w:b/>
          <w:bCs/>
          <w:sz w:val="24"/>
          <w:szCs w:val="24"/>
          <w:shd w:val="clear" w:color="auto" w:fill="FFFFFF"/>
        </w:rPr>
        <w:t> </w:t>
      </w:r>
      <w:r w:rsidRPr="00253AF1">
        <w:rPr>
          <w:rFonts w:ascii="Times New Roman" w:hAnsi="Times New Roman" w:cs="Times New Roman"/>
          <w:sz w:val="24"/>
          <w:szCs w:val="24"/>
          <w:shd w:val="clear" w:color="auto" w:fill="FFFFFF"/>
        </w:rPr>
        <w:t>2010, dengan judul Sistem Ekonomi Syari’ah dalam Pengelolaan Koperasi Usaha Gabungan Terpadu</w:t>
      </w:r>
      <w:r w:rsidRPr="00253AF1">
        <w:rPr>
          <w:rStyle w:val="apple-converted-space"/>
          <w:rFonts w:ascii="Times New Roman" w:hAnsi="Times New Roman" w:cs="Times New Roman"/>
          <w:i/>
          <w:iCs/>
          <w:sz w:val="24"/>
          <w:szCs w:val="24"/>
          <w:shd w:val="clear" w:color="auto" w:fill="FFFFFF"/>
        </w:rPr>
        <w:t> </w:t>
      </w:r>
      <w:r w:rsidRPr="00253AF1">
        <w:rPr>
          <w:rFonts w:ascii="Times New Roman" w:hAnsi="Times New Roman" w:cs="Times New Roman"/>
          <w:i/>
          <w:iCs/>
          <w:sz w:val="24"/>
          <w:szCs w:val="24"/>
          <w:shd w:val="clear" w:color="auto" w:fill="FFFFFF"/>
        </w:rPr>
        <w:t>(UGT)</w:t>
      </w:r>
      <w:r w:rsidRPr="00253AF1">
        <w:rPr>
          <w:rStyle w:val="apple-converted-space"/>
          <w:rFonts w:ascii="Times New Roman" w:hAnsi="Times New Roman" w:cs="Times New Roman"/>
          <w:i/>
          <w:iCs/>
          <w:sz w:val="24"/>
          <w:szCs w:val="24"/>
          <w:shd w:val="clear" w:color="auto" w:fill="FFFFFF"/>
        </w:rPr>
        <w:t> </w:t>
      </w:r>
      <w:r w:rsidRPr="00253AF1">
        <w:rPr>
          <w:rFonts w:ascii="Times New Roman" w:hAnsi="Times New Roman" w:cs="Times New Roman"/>
          <w:sz w:val="24"/>
          <w:szCs w:val="24"/>
          <w:shd w:val="clear" w:color="auto" w:fill="FFFFFF"/>
        </w:rPr>
        <w:t>Sidogiri Pasuruan</w:t>
      </w:r>
      <w:r w:rsidRPr="00253AF1">
        <w:rPr>
          <w:rFonts w:ascii="Times New Roman" w:hAnsi="Times New Roman" w:cs="Times New Roman"/>
          <w:iCs/>
          <w:sz w:val="24"/>
          <w:szCs w:val="24"/>
          <w:shd w:val="clear" w:color="auto" w:fill="FFFFFF"/>
        </w:rPr>
        <w:t xml:space="preserve">. </w:t>
      </w:r>
    </w:p>
    <w:p w:rsidR="00666C02" w:rsidRPr="00253AF1" w:rsidRDefault="00666C02" w:rsidP="00666C02">
      <w:pPr>
        <w:pStyle w:val="ListParagraph"/>
        <w:spacing w:after="0" w:line="480" w:lineRule="auto"/>
        <w:ind w:left="284" w:firstLine="425"/>
        <w:jc w:val="both"/>
        <w:rPr>
          <w:rFonts w:ascii="Times New Roman" w:hAnsi="Times New Roman" w:cs="Times New Roman"/>
          <w:bCs/>
          <w:sz w:val="24"/>
          <w:szCs w:val="24"/>
          <w:shd w:val="clear" w:color="auto" w:fill="FFFFFF"/>
        </w:rPr>
      </w:pPr>
      <w:r w:rsidRPr="00253AF1">
        <w:rPr>
          <w:rFonts w:ascii="Times New Roman" w:hAnsi="Times New Roman" w:cs="Times New Roman"/>
          <w:sz w:val="24"/>
          <w:szCs w:val="24"/>
          <w:shd w:val="clear" w:color="auto" w:fill="FFFFFF"/>
        </w:rPr>
        <w:t xml:space="preserve">Hasil penelitian ini menunjukkan bahwa penerapan sistem ekonomi syariah di Koperasi (UGT) Usaha Gabungan Terpadu Sidogiri Pasuruan adalah sebagai berikut: </w:t>
      </w:r>
    </w:p>
    <w:p w:rsidR="00666C02" w:rsidRPr="00253AF1" w:rsidRDefault="00666C02" w:rsidP="00B14655">
      <w:pPr>
        <w:pStyle w:val="ListParagraph"/>
        <w:numPr>
          <w:ilvl w:val="0"/>
          <w:numId w:val="4"/>
        </w:numPr>
        <w:spacing w:after="0" w:line="480" w:lineRule="auto"/>
        <w:ind w:left="567" w:hanging="283"/>
        <w:jc w:val="both"/>
        <w:rPr>
          <w:rFonts w:ascii="Times New Roman" w:hAnsi="Times New Roman" w:cs="Times New Roman"/>
          <w:sz w:val="24"/>
          <w:szCs w:val="24"/>
          <w:shd w:val="clear" w:color="auto" w:fill="FFFFFF"/>
        </w:rPr>
      </w:pPr>
      <w:r w:rsidRPr="00253AF1">
        <w:rPr>
          <w:rFonts w:ascii="Times New Roman" w:hAnsi="Times New Roman" w:cs="Times New Roman"/>
          <w:sz w:val="24"/>
          <w:szCs w:val="24"/>
          <w:shd w:val="clear" w:color="auto" w:fill="FFFFFF"/>
        </w:rPr>
        <w:t>Semua aturan didasarkan kepada Al-quran, Hadits dan dasar-dasar hukum Islam yang lainya.</w:t>
      </w:r>
    </w:p>
    <w:p w:rsidR="00666C02" w:rsidRPr="00253AF1" w:rsidRDefault="00666C02" w:rsidP="00B14655">
      <w:pPr>
        <w:pStyle w:val="ListParagraph"/>
        <w:numPr>
          <w:ilvl w:val="0"/>
          <w:numId w:val="4"/>
        </w:numPr>
        <w:spacing w:after="0" w:line="480" w:lineRule="auto"/>
        <w:ind w:left="567" w:hanging="283"/>
        <w:jc w:val="both"/>
        <w:rPr>
          <w:rFonts w:ascii="Times New Roman" w:hAnsi="Times New Roman" w:cs="Times New Roman"/>
          <w:sz w:val="24"/>
          <w:szCs w:val="24"/>
          <w:shd w:val="clear" w:color="auto" w:fill="FFFFFF"/>
        </w:rPr>
      </w:pPr>
      <w:r w:rsidRPr="00253AF1">
        <w:rPr>
          <w:rFonts w:ascii="Times New Roman" w:hAnsi="Times New Roman" w:cs="Times New Roman"/>
          <w:sz w:val="24"/>
          <w:szCs w:val="24"/>
          <w:shd w:val="clear" w:color="auto" w:fill="FFFFFF"/>
        </w:rPr>
        <w:t>Menkolaborasikan ilmu dengan syariat Islam.</w:t>
      </w:r>
    </w:p>
    <w:p w:rsidR="00666C02" w:rsidRPr="00253AF1" w:rsidRDefault="00666C02" w:rsidP="00B14655">
      <w:pPr>
        <w:pStyle w:val="ListParagraph"/>
        <w:numPr>
          <w:ilvl w:val="0"/>
          <w:numId w:val="4"/>
        </w:numPr>
        <w:spacing w:after="0" w:line="480" w:lineRule="auto"/>
        <w:ind w:left="567" w:hanging="283"/>
        <w:jc w:val="both"/>
        <w:rPr>
          <w:rFonts w:ascii="Times New Roman" w:hAnsi="Times New Roman" w:cs="Times New Roman"/>
          <w:sz w:val="24"/>
          <w:szCs w:val="24"/>
          <w:shd w:val="clear" w:color="auto" w:fill="FFFFFF"/>
        </w:rPr>
      </w:pPr>
      <w:r w:rsidRPr="00253AF1">
        <w:rPr>
          <w:rFonts w:ascii="Times New Roman" w:hAnsi="Times New Roman" w:cs="Times New Roman"/>
          <w:sz w:val="24"/>
          <w:szCs w:val="24"/>
          <w:shd w:val="clear" w:color="auto" w:fill="FFFFFF"/>
        </w:rPr>
        <w:t>Menggunakan bentuk usaha yang sesuai dengan Islam.</w:t>
      </w:r>
    </w:p>
    <w:p w:rsidR="00666C02" w:rsidRPr="00253AF1" w:rsidRDefault="00666C02" w:rsidP="00B14655">
      <w:pPr>
        <w:pStyle w:val="ListParagraph"/>
        <w:numPr>
          <w:ilvl w:val="0"/>
          <w:numId w:val="4"/>
        </w:numPr>
        <w:spacing w:after="0" w:line="480" w:lineRule="auto"/>
        <w:ind w:left="567" w:hanging="283"/>
        <w:jc w:val="both"/>
        <w:rPr>
          <w:rFonts w:ascii="Times New Roman" w:hAnsi="Times New Roman" w:cs="Times New Roman"/>
          <w:sz w:val="24"/>
          <w:szCs w:val="24"/>
          <w:shd w:val="clear" w:color="auto" w:fill="FFFFFF"/>
        </w:rPr>
      </w:pPr>
      <w:r w:rsidRPr="00253AF1">
        <w:rPr>
          <w:rFonts w:ascii="Times New Roman" w:hAnsi="Times New Roman" w:cs="Times New Roman"/>
          <w:sz w:val="24"/>
          <w:szCs w:val="24"/>
          <w:shd w:val="clear" w:color="auto" w:fill="FFFFFF"/>
        </w:rPr>
        <w:t>Menanamkan sifat</w:t>
      </w:r>
      <w:r w:rsidRPr="00253AF1">
        <w:rPr>
          <w:rFonts w:ascii="Times New Roman" w:hAnsi="Times New Roman" w:cs="Times New Roman"/>
          <w:sz w:val="24"/>
          <w:szCs w:val="24"/>
        </w:rPr>
        <w:t xml:space="preserve"> </w:t>
      </w:r>
      <w:r w:rsidRPr="00253AF1">
        <w:rPr>
          <w:rFonts w:ascii="Times New Roman" w:hAnsi="Times New Roman" w:cs="Times New Roman"/>
          <w:sz w:val="24"/>
          <w:szCs w:val="24"/>
          <w:shd w:val="clear" w:color="auto" w:fill="FFFFFF"/>
        </w:rPr>
        <w:t>STAF (sifat-sifat rasulullah) terhadap semua karyawan.</w:t>
      </w:r>
    </w:p>
    <w:p w:rsidR="00666C02" w:rsidRPr="00253AF1" w:rsidRDefault="00666C02" w:rsidP="00B14655">
      <w:pPr>
        <w:pStyle w:val="ListParagraph"/>
        <w:numPr>
          <w:ilvl w:val="0"/>
          <w:numId w:val="4"/>
        </w:numPr>
        <w:spacing w:after="0" w:line="480" w:lineRule="auto"/>
        <w:ind w:left="567" w:hanging="283"/>
        <w:jc w:val="both"/>
        <w:rPr>
          <w:rFonts w:ascii="Times New Roman" w:hAnsi="Times New Roman" w:cs="Times New Roman"/>
          <w:sz w:val="24"/>
          <w:szCs w:val="24"/>
          <w:shd w:val="clear" w:color="auto" w:fill="FFFFFF"/>
        </w:rPr>
      </w:pPr>
      <w:r w:rsidRPr="00253AF1">
        <w:rPr>
          <w:rFonts w:ascii="Times New Roman" w:hAnsi="Times New Roman" w:cs="Times New Roman"/>
          <w:sz w:val="24"/>
          <w:szCs w:val="24"/>
          <w:shd w:val="clear" w:color="auto" w:fill="FFFFFF"/>
        </w:rPr>
        <w:t xml:space="preserve">Menata niat untuk selalu membantu masyarakat. </w:t>
      </w:r>
    </w:p>
    <w:p w:rsidR="00666C02" w:rsidRPr="00253AF1" w:rsidRDefault="00666C02" w:rsidP="00B14655">
      <w:pPr>
        <w:pStyle w:val="ListParagraph"/>
        <w:numPr>
          <w:ilvl w:val="0"/>
          <w:numId w:val="4"/>
        </w:numPr>
        <w:spacing w:after="0" w:line="480" w:lineRule="auto"/>
        <w:ind w:left="567" w:hanging="283"/>
        <w:jc w:val="both"/>
        <w:rPr>
          <w:rFonts w:ascii="Times New Roman" w:hAnsi="Times New Roman" w:cs="Times New Roman"/>
          <w:sz w:val="24"/>
          <w:szCs w:val="24"/>
          <w:shd w:val="clear" w:color="auto" w:fill="FFFFFF"/>
        </w:rPr>
      </w:pPr>
      <w:r w:rsidRPr="00253AF1">
        <w:rPr>
          <w:rFonts w:ascii="Times New Roman" w:hAnsi="Times New Roman" w:cs="Times New Roman"/>
          <w:sz w:val="24"/>
          <w:szCs w:val="24"/>
          <w:shd w:val="clear" w:color="auto" w:fill="FFFFFF"/>
        </w:rPr>
        <w:t xml:space="preserve">Menyerahkan tanggung jawab kepada ahlinya. </w:t>
      </w:r>
    </w:p>
    <w:p w:rsidR="00666C02" w:rsidRPr="00253AF1" w:rsidRDefault="00666C02" w:rsidP="00B14655">
      <w:pPr>
        <w:pStyle w:val="ListParagraph"/>
        <w:numPr>
          <w:ilvl w:val="0"/>
          <w:numId w:val="4"/>
        </w:numPr>
        <w:spacing w:after="0" w:line="480" w:lineRule="auto"/>
        <w:ind w:left="567" w:hanging="283"/>
        <w:jc w:val="both"/>
        <w:rPr>
          <w:rFonts w:ascii="Times New Roman" w:hAnsi="Times New Roman" w:cs="Times New Roman"/>
          <w:sz w:val="24"/>
          <w:szCs w:val="24"/>
          <w:shd w:val="clear" w:color="auto" w:fill="FFFFFF"/>
        </w:rPr>
      </w:pPr>
      <w:r w:rsidRPr="00253AF1">
        <w:rPr>
          <w:rFonts w:ascii="Times New Roman" w:hAnsi="Times New Roman" w:cs="Times New Roman"/>
          <w:sz w:val="24"/>
          <w:szCs w:val="24"/>
          <w:shd w:val="clear" w:color="auto" w:fill="FFFFFF"/>
        </w:rPr>
        <w:t>Inovasi produk.</w:t>
      </w:r>
    </w:p>
    <w:p w:rsidR="00666C02" w:rsidRPr="00253AF1" w:rsidRDefault="00666C02" w:rsidP="00B14655">
      <w:pPr>
        <w:pStyle w:val="ListParagraph"/>
        <w:numPr>
          <w:ilvl w:val="0"/>
          <w:numId w:val="4"/>
        </w:numPr>
        <w:spacing w:after="0" w:line="480" w:lineRule="auto"/>
        <w:ind w:left="567" w:hanging="283"/>
        <w:jc w:val="both"/>
        <w:rPr>
          <w:rFonts w:ascii="Times New Roman" w:hAnsi="Times New Roman" w:cs="Times New Roman"/>
          <w:sz w:val="24"/>
          <w:szCs w:val="24"/>
          <w:shd w:val="clear" w:color="auto" w:fill="FFFFFF"/>
        </w:rPr>
      </w:pPr>
      <w:r w:rsidRPr="00253AF1">
        <w:rPr>
          <w:rFonts w:ascii="Times New Roman" w:hAnsi="Times New Roman" w:cs="Times New Roman"/>
          <w:sz w:val="24"/>
          <w:szCs w:val="24"/>
          <w:shd w:val="clear" w:color="auto" w:fill="FFFFFF"/>
        </w:rPr>
        <w:t xml:space="preserve">Sosoalisasi kepada masyarakat. </w:t>
      </w:r>
    </w:p>
    <w:p w:rsidR="00666C02" w:rsidRPr="00253AF1" w:rsidRDefault="00666C02" w:rsidP="00B14655">
      <w:pPr>
        <w:pStyle w:val="ListParagraph"/>
        <w:numPr>
          <w:ilvl w:val="0"/>
          <w:numId w:val="4"/>
        </w:numPr>
        <w:spacing w:after="0" w:line="480" w:lineRule="auto"/>
        <w:ind w:left="567" w:hanging="283"/>
        <w:jc w:val="both"/>
        <w:rPr>
          <w:rFonts w:ascii="Times New Roman" w:hAnsi="Times New Roman" w:cs="Times New Roman"/>
          <w:sz w:val="24"/>
          <w:szCs w:val="24"/>
          <w:shd w:val="clear" w:color="auto" w:fill="FFFFFF"/>
        </w:rPr>
      </w:pPr>
      <w:r w:rsidRPr="00253AF1">
        <w:rPr>
          <w:rFonts w:ascii="Times New Roman" w:hAnsi="Times New Roman" w:cs="Times New Roman"/>
          <w:sz w:val="24"/>
          <w:szCs w:val="24"/>
          <w:shd w:val="clear" w:color="auto" w:fill="FFFFFF"/>
        </w:rPr>
        <w:t xml:space="preserve">Memberikan bimbingan dan edukasi terhadap masyarakat. </w:t>
      </w:r>
    </w:p>
    <w:p w:rsidR="00666C02" w:rsidRPr="00253AF1" w:rsidRDefault="00666C02" w:rsidP="00666C02">
      <w:pPr>
        <w:pStyle w:val="ListParagraph"/>
        <w:spacing w:after="0"/>
        <w:ind w:left="284" w:firstLine="426"/>
        <w:jc w:val="both"/>
        <w:rPr>
          <w:rFonts w:ascii="Times New Roman" w:hAnsi="Times New Roman" w:cs="Times New Roman"/>
          <w:sz w:val="16"/>
          <w:szCs w:val="24"/>
          <w:shd w:val="clear" w:color="auto" w:fill="FFFFFF"/>
        </w:rPr>
      </w:pPr>
    </w:p>
    <w:p w:rsidR="00666C02" w:rsidRPr="00253AF1" w:rsidRDefault="00666C02" w:rsidP="00666C02">
      <w:pPr>
        <w:pStyle w:val="ListParagraph"/>
        <w:spacing w:after="0" w:line="480" w:lineRule="auto"/>
        <w:ind w:left="284" w:firstLine="425"/>
        <w:jc w:val="both"/>
        <w:rPr>
          <w:rFonts w:ascii="Times New Roman" w:hAnsi="Times New Roman" w:cs="Times New Roman"/>
          <w:sz w:val="24"/>
          <w:szCs w:val="24"/>
          <w:shd w:val="clear" w:color="auto" w:fill="FFFFFF"/>
        </w:rPr>
      </w:pPr>
      <w:r w:rsidRPr="00253AF1">
        <w:rPr>
          <w:rFonts w:ascii="Times New Roman" w:hAnsi="Times New Roman" w:cs="Times New Roman"/>
          <w:sz w:val="24"/>
          <w:szCs w:val="24"/>
          <w:shd w:val="clear" w:color="auto" w:fill="FFFFFF"/>
        </w:rPr>
        <w:t>Sedangkan Faktor Pendukung adalah Manajemen Internal koperasi UGT Sidogriri, Komitmen semua karyawan untuk memelihara</w:t>
      </w:r>
      <w:r w:rsidRPr="00253AF1">
        <w:rPr>
          <w:rFonts w:ascii="Times New Roman" w:hAnsi="Times New Roman" w:cs="Times New Roman"/>
          <w:sz w:val="24"/>
          <w:szCs w:val="24"/>
        </w:rPr>
        <w:t xml:space="preserve"> </w:t>
      </w:r>
      <w:r w:rsidRPr="00253AF1">
        <w:rPr>
          <w:rFonts w:ascii="Times New Roman" w:hAnsi="Times New Roman" w:cs="Times New Roman"/>
          <w:sz w:val="24"/>
          <w:szCs w:val="24"/>
          <w:shd w:val="clear" w:color="auto" w:fill="FFFFFF"/>
        </w:rPr>
        <w:t xml:space="preserve">amanah, mayoritas karyawan lulusan pondok pesantren, produk-produk yang syariah, dukungan </w:t>
      </w:r>
      <w:r w:rsidRPr="00253AF1">
        <w:rPr>
          <w:rFonts w:ascii="Times New Roman" w:hAnsi="Times New Roman" w:cs="Times New Roman"/>
          <w:sz w:val="24"/>
          <w:szCs w:val="24"/>
          <w:shd w:val="clear" w:color="auto" w:fill="FFFFFF"/>
        </w:rPr>
        <w:lastRenderedPageBreak/>
        <w:t>dari lembaga-lembaga koperasi syariah, dan peraturan menteri tahun 2007, dukungan para alumni pondok pesantren Sidogiri, dukungan</w:t>
      </w:r>
      <w:r w:rsidRPr="00253AF1">
        <w:rPr>
          <w:rFonts w:ascii="Times New Roman" w:hAnsi="Times New Roman" w:cs="Times New Roman"/>
          <w:sz w:val="24"/>
          <w:szCs w:val="24"/>
        </w:rPr>
        <w:t xml:space="preserve"> </w:t>
      </w:r>
      <w:r w:rsidRPr="00253AF1">
        <w:rPr>
          <w:rFonts w:ascii="Times New Roman" w:hAnsi="Times New Roman" w:cs="Times New Roman"/>
          <w:sz w:val="24"/>
          <w:szCs w:val="24"/>
          <w:shd w:val="clear" w:color="auto" w:fill="FFFFFF"/>
        </w:rPr>
        <w:t>masyarakat yang sudah mulai faham, dukungan dari beberapa mitra kerja. Adapaun faktor penghambatnya adalah sumberdaya modal yang masih kurang, tidak adanya undang-undang legal formal tentang koperasi syariah dan kurangnya pemahaman masyarakat terhadap konsep ekonomi syariah</w:t>
      </w:r>
    </w:p>
    <w:p w:rsidR="00666C02" w:rsidRPr="00253AF1" w:rsidRDefault="00666C02" w:rsidP="00B14655">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Cs/>
          <w:sz w:val="24"/>
          <w:szCs w:val="24"/>
        </w:rPr>
      </w:pPr>
      <w:r w:rsidRPr="00253AF1">
        <w:rPr>
          <w:rFonts w:ascii="Times New Roman" w:hAnsi="Times New Roman" w:cs="Times New Roman"/>
          <w:sz w:val="24"/>
          <w:szCs w:val="24"/>
        </w:rPr>
        <w:t xml:space="preserve">Penelitian ini dilakukan oleh Anindia Larasati mahasiswa </w:t>
      </w:r>
      <w:r w:rsidRPr="00253AF1">
        <w:rPr>
          <w:rFonts w:ascii="Times New Roman" w:hAnsi="Times New Roman" w:cs="Times New Roman"/>
          <w:bCs/>
          <w:sz w:val="24"/>
          <w:szCs w:val="24"/>
        </w:rPr>
        <w:t xml:space="preserve">Universitas Jember Fakultas Hukum jurusan </w:t>
      </w:r>
      <w:r w:rsidRPr="00253AF1">
        <w:rPr>
          <w:rFonts w:ascii="Times New Roman" w:hAnsi="Times New Roman" w:cs="Times New Roman"/>
          <w:sz w:val="24"/>
          <w:szCs w:val="24"/>
        </w:rPr>
        <w:t xml:space="preserve">Ilmu Hukum tahun 2013, </w:t>
      </w:r>
      <w:r w:rsidRPr="00253AF1">
        <w:rPr>
          <w:rFonts w:ascii="Times New Roman" w:hAnsi="Times New Roman" w:cs="Times New Roman"/>
          <w:sz w:val="24"/>
          <w:szCs w:val="24"/>
          <w:shd w:val="clear" w:color="auto" w:fill="FFFFFF"/>
        </w:rPr>
        <w:t xml:space="preserve">dengan judul </w:t>
      </w:r>
      <w:r w:rsidRPr="00253AF1">
        <w:rPr>
          <w:rFonts w:ascii="Times New Roman" w:hAnsi="Times New Roman" w:cs="Times New Roman"/>
          <w:bCs/>
          <w:sz w:val="24"/>
          <w:szCs w:val="24"/>
        </w:rPr>
        <w:t>Aspek Hukum Pemberian Pinjaman Oleh Koperasi Simpan Pinjam (KSP) Unit Simpan Pinjam (USP) Koperasi Pada Calon Anggota Berdasarkan Peraturan Pemerintah Nomor 9 Tahun 1995.</w:t>
      </w:r>
    </w:p>
    <w:p w:rsidR="00666C02" w:rsidRPr="00253AF1" w:rsidRDefault="00666C02" w:rsidP="00666C02">
      <w:pPr>
        <w:autoSpaceDE w:val="0"/>
        <w:autoSpaceDN w:val="0"/>
        <w:adjustRightInd w:val="0"/>
        <w:spacing w:after="0" w:line="480" w:lineRule="auto"/>
        <w:ind w:left="284" w:firstLine="425"/>
        <w:jc w:val="both"/>
        <w:rPr>
          <w:rFonts w:ascii="Times New Roman" w:hAnsi="Times New Roman" w:cs="Times New Roman"/>
          <w:sz w:val="24"/>
          <w:szCs w:val="24"/>
        </w:rPr>
      </w:pPr>
      <w:r w:rsidRPr="00253AF1">
        <w:rPr>
          <w:rFonts w:ascii="Times New Roman" w:hAnsi="Times New Roman" w:cs="Times New Roman"/>
          <w:sz w:val="24"/>
          <w:szCs w:val="24"/>
        </w:rPr>
        <w:t xml:space="preserve">Berdasarkan hasil pembahasan dapat diketahui bahwa Pemberian pinjaman oleh Koperasi Simpan Pinjam maupun Unit Simpan Pinjam (USP) kepada calon anggotanya merupakan sebuah kegiatan usaha yang dilakukan oleh KSP/USP Koperasi yang bersangkutan untuk menghimpun dana dan menyalurkan dana yang dihimpun kepada anggotanyanya maupun calon anggota dengan mekanisme simpan pinjam uang. Kegiatan usaha simpan pinjam yang dilakukan oleh KSP/USP koperasi merupakan kegiatan usaha yang dilakukan oleh KSP/USP agar dapat eksis, tumbuh dan berkembang dalam melayani dan meningkatkan kesejahteraan anggota maupun calon anggotanya. Berdasarkan Peraturan Pemerintah No.9 Tahun 1995 tentang Pelaksanaan Kegiatan Usaha Simpan Pinjam, tidak ada tindakan hukum yang dapat dilakukan terhadap KSP/USP yang melakukan pelanggaran. Namun, </w:t>
      </w:r>
      <w:r w:rsidRPr="00253AF1">
        <w:rPr>
          <w:rFonts w:ascii="Times New Roman" w:hAnsi="Times New Roman" w:cs="Times New Roman"/>
          <w:sz w:val="24"/>
          <w:szCs w:val="24"/>
        </w:rPr>
        <w:lastRenderedPageBreak/>
        <w:t xml:space="preserve">dalam Peraturan Pemerintah No.9 Tahun 1995 tentang Pelaksanaan Kegiatan Usaha Simpan Pinjam disebutkan bahwa bagi koperasi yang diketahui melanggar peraturan pemerintah tersebut, maka koperasi yang bersangkutan akan dikenai sanksi administratif berupa pemberhentian sementara kegiatan usaha koperasi yang bersangkutan, hingga pencabutan izin usaha dan pembubaran koperasi yang bersangkutan. </w:t>
      </w:r>
    </w:p>
    <w:p w:rsidR="00666C02" w:rsidRDefault="00666C02" w:rsidP="00666C02">
      <w:pPr>
        <w:autoSpaceDE w:val="0"/>
        <w:autoSpaceDN w:val="0"/>
        <w:adjustRightInd w:val="0"/>
        <w:spacing w:after="0" w:line="480" w:lineRule="auto"/>
        <w:ind w:firstLine="709"/>
        <w:jc w:val="both"/>
        <w:rPr>
          <w:rFonts w:ascii="Times New Roman" w:hAnsi="Times New Roman" w:cs="Times New Roman"/>
          <w:sz w:val="24"/>
          <w:szCs w:val="24"/>
          <w:shd w:val="clear" w:color="auto" w:fill="FFFFFF"/>
        </w:rPr>
      </w:pPr>
      <w:r w:rsidRPr="00253AF1">
        <w:rPr>
          <w:rFonts w:ascii="Times New Roman" w:hAnsi="Times New Roman" w:cs="Times New Roman"/>
          <w:sz w:val="24"/>
          <w:szCs w:val="24"/>
        </w:rPr>
        <w:t xml:space="preserve">Dari  kedua penelitian terdahulu dengan penelitian sekarang terdapat persamaan dan perbedaan. Persamaanya yaitu sama-sama meneliti tentang koperasi. Adapun perbedaannya terletak pada objek penelitian. Peneliti yang pertama dilakukan di koperasi Usaha Gabungan Terpadu Sidogiri Pasuruan dengan menunjukkan </w:t>
      </w:r>
      <w:r w:rsidRPr="00253AF1">
        <w:rPr>
          <w:rFonts w:ascii="Times New Roman" w:hAnsi="Times New Roman" w:cs="Times New Roman"/>
          <w:sz w:val="24"/>
          <w:szCs w:val="24"/>
          <w:shd w:val="clear" w:color="auto" w:fill="FFFFFF"/>
        </w:rPr>
        <w:t>bentuk usaha yang sesuai dengan Islam, serta meneliti tentang faktor pendukung dan penghambat dalam usaha koperasi tersebut. Peneliti yang kedua meneliti tentang Koperasi Simpan Pinjam Unit Simpan Pinjam berdasarkan peraturan pemerintah No.9 tahun 1995. Sedangkan penelitian sekarang dilakukan di Koperasi Usaha Mandiri MTsN Baturaja, meneliti tentang sistem dan prosedur dalam praktik pinjam meminjam uang, serta mengangkat aspek-aspek hukum Islam yang ada pada pelaksanaan koperasi tersebut.</w:t>
      </w:r>
    </w:p>
    <w:p w:rsidR="00E52B12" w:rsidRPr="00E52B12" w:rsidRDefault="00E52B12" w:rsidP="00666C02">
      <w:pPr>
        <w:autoSpaceDE w:val="0"/>
        <w:autoSpaceDN w:val="0"/>
        <w:adjustRightInd w:val="0"/>
        <w:spacing w:after="0" w:line="480" w:lineRule="auto"/>
        <w:ind w:firstLine="709"/>
        <w:jc w:val="both"/>
        <w:rPr>
          <w:rFonts w:ascii="Times New Roman" w:hAnsi="Times New Roman" w:cs="Times New Roman"/>
          <w:sz w:val="24"/>
          <w:szCs w:val="24"/>
          <w:shd w:val="clear" w:color="auto" w:fill="FFFFFF"/>
        </w:rPr>
      </w:pPr>
    </w:p>
    <w:p w:rsidR="00C30354" w:rsidRPr="00253AF1" w:rsidRDefault="00C30354" w:rsidP="00C30354">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shd w:val="clear" w:color="auto" w:fill="FFFFFF"/>
        </w:rPr>
      </w:pPr>
      <w:r w:rsidRPr="00253AF1">
        <w:rPr>
          <w:rFonts w:ascii="Times New Roman" w:hAnsi="Times New Roman" w:cs="Times New Roman"/>
          <w:b/>
          <w:sz w:val="24"/>
          <w:szCs w:val="24"/>
          <w:shd w:val="clear" w:color="auto" w:fill="FFFFFF"/>
        </w:rPr>
        <w:t>Kerangka Teori</w:t>
      </w:r>
      <w:r w:rsidR="002A4535" w:rsidRPr="00253AF1">
        <w:rPr>
          <w:rFonts w:ascii="Times New Roman" w:hAnsi="Times New Roman" w:cs="Times New Roman"/>
          <w:b/>
          <w:sz w:val="24"/>
          <w:szCs w:val="24"/>
          <w:shd w:val="clear" w:color="auto" w:fill="FFFFFF"/>
        </w:rPr>
        <w:t>tik</w:t>
      </w:r>
    </w:p>
    <w:p w:rsidR="007A3A92" w:rsidRDefault="00506368" w:rsidP="00FD21A5">
      <w:pPr>
        <w:pStyle w:val="ListParagraph"/>
        <w:autoSpaceDE w:val="0"/>
        <w:autoSpaceDN w:val="0"/>
        <w:adjustRightInd w:val="0"/>
        <w:spacing w:after="0" w:line="48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Pelaksanaan atau pemberian pinjam meminjam dari satu pihak kepada pihak lain merupakan suatu usaha taqarrub kepada Allah SWT. </w:t>
      </w:r>
      <w:r w:rsidR="007A3A92">
        <w:rPr>
          <w:rFonts w:ascii="Times New Roman" w:hAnsi="Times New Roman" w:cs="Times New Roman"/>
          <w:sz w:val="24"/>
          <w:szCs w:val="24"/>
          <w:shd w:val="clear" w:color="auto" w:fill="FFFFFF"/>
        </w:rPr>
        <w:t xml:space="preserve">Dalam Islam pinjaman atau hutang piutang juga disebut dengan </w:t>
      </w:r>
      <w:r w:rsidR="007A3A92">
        <w:rPr>
          <w:rFonts w:ascii="Times New Roman" w:hAnsi="Times New Roman" w:cs="Times New Roman"/>
          <w:i/>
          <w:sz w:val="24"/>
          <w:szCs w:val="24"/>
          <w:shd w:val="clear" w:color="auto" w:fill="FFFFFF"/>
        </w:rPr>
        <w:t xml:space="preserve">qardh </w:t>
      </w:r>
      <w:r w:rsidR="007A3A92">
        <w:rPr>
          <w:rFonts w:ascii="Times New Roman" w:hAnsi="Times New Roman" w:cs="Times New Roman"/>
          <w:sz w:val="24"/>
          <w:szCs w:val="24"/>
          <w:shd w:val="clear" w:color="auto" w:fill="FFFFFF"/>
        </w:rPr>
        <w:t xml:space="preserve">yaitu suatu akad antara dua pihak, dimana pihak pertama memberikan uang atau barang kepada pihak </w:t>
      </w:r>
      <w:r w:rsidR="007A3A92">
        <w:rPr>
          <w:rFonts w:ascii="Times New Roman" w:hAnsi="Times New Roman" w:cs="Times New Roman"/>
          <w:sz w:val="24"/>
          <w:szCs w:val="24"/>
          <w:shd w:val="clear" w:color="auto" w:fill="FFFFFF"/>
        </w:rPr>
        <w:lastRenderedPageBreak/>
        <w:t>kedua untuk dimanfaatkan dengan ketentuan bahwa uang atau barang harus dikembalikan persis seperti yang diterima dari pihak pertama.</w:t>
      </w:r>
    </w:p>
    <w:p w:rsidR="007A3A92" w:rsidRDefault="007A3A92" w:rsidP="00FD21A5">
      <w:pPr>
        <w:pStyle w:val="ListParagraph"/>
        <w:autoSpaceDE w:val="0"/>
        <w:autoSpaceDN w:val="0"/>
        <w:adjustRightInd w:val="0"/>
        <w:spacing w:after="0" w:line="48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Menurut Imam Abu Hanifah dan Muhammad, </w:t>
      </w:r>
      <w:r>
        <w:rPr>
          <w:rFonts w:ascii="Times New Roman" w:hAnsi="Times New Roman" w:cs="Times New Roman"/>
          <w:i/>
          <w:sz w:val="24"/>
          <w:szCs w:val="24"/>
          <w:shd w:val="clear" w:color="auto" w:fill="FFFFFF"/>
        </w:rPr>
        <w:t xml:space="preserve">qardh </w:t>
      </w:r>
      <w:r>
        <w:rPr>
          <w:rFonts w:ascii="Times New Roman" w:hAnsi="Times New Roman" w:cs="Times New Roman"/>
          <w:sz w:val="24"/>
          <w:szCs w:val="24"/>
          <w:shd w:val="clear" w:color="auto" w:fill="FFFFFF"/>
        </w:rPr>
        <w:t>baru berlaku dan mengikat apabila barang atau uang telah diterima. Apabila seseorang meminjam sejumlah uang dan ia telah menerimanya maka uang tersebut menjadi miliknya, dan ia wajib mengembalikan dengan sejumlah uang yang sama</w:t>
      </w:r>
      <w:r w:rsidR="00647302">
        <w:rPr>
          <w:rFonts w:ascii="Times New Roman" w:hAnsi="Times New Roman" w:cs="Times New Roman"/>
          <w:sz w:val="24"/>
          <w:szCs w:val="24"/>
          <w:shd w:val="clear" w:color="auto" w:fill="FFFFFF"/>
        </w:rPr>
        <w:t xml:space="preserve"> (</w:t>
      </w:r>
      <w:r w:rsidR="00647302">
        <w:rPr>
          <w:rFonts w:ascii="Times New Roman" w:hAnsi="Times New Roman" w:cs="Times New Roman"/>
          <w:i/>
          <w:sz w:val="24"/>
          <w:szCs w:val="24"/>
          <w:shd w:val="clear" w:color="auto" w:fill="FFFFFF"/>
        </w:rPr>
        <w:t>m</w:t>
      </w:r>
      <w:r w:rsidR="00687FC9">
        <w:rPr>
          <w:rFonts w:ascii="Times New Roman" w:hAnsi="Times New Roman" w:cs="Times New Roman"/>
          <w:i/>
          <w:sz w:val="24"/>
          <w:szCs w:val="24"/>
          <w:shd w:val="clear" w:color="auto" w:fill="FFFFFF"/>
        </w:rPr>
        <w:t>i</w:t>
      </w:r>
      <w:r w:rsidR="00647302">
        <w:rPr>
          <w:rFonts w:ascii="Times New Roman" w:hAnsi="Times New Roman" w:cs="Times New Roman"/>
          <w:i/>
          <w:sz w:val="24"/>
          <w:szCs w:val="24"/>
          <w:shd w:val="clear" w:color="auto" w:fill="FFFFFF"/>
        </w:rPr>
        <w:t>tsli</w:t>
      </w:r>
      <w:r w:rsidR="00647302">
        <w:rPr>
          <w:rFonts w:ascii="Times New Roman" w:hAnsi="Times New Roman" w:cs="Times New Roman"/>
          <w:sz w:val="24"/>
          <w:szCs w:val="24"/>
          <w:shd w:val="clear" w:color="auto" w:fill="FFFFFF"/>
        </w:rPr>
        <w:t>), bukan uang yang diterimanya.</w:t>
      </w:r>
      <w:r w:rsidR="00647302">
        <w:rPr>
          <w:rStyle w:val="FootnoteReference"/>
          <w:rFonts w:ascii="Times New Roman" w:hAnsi="Times New Roman" w:cs="Times New Roman"/>
          <w:sz w:val="24"/>
          <w:szCs w:val="24"/>
          <w:shd w:val="clear" w:color="auto" w:fill="FFFFFF"/>
        </w:rPr>
        <w:footnoteReference w:id="5"/>
      </w:r>
    </w:p>
    <w:p w:rsidR="00687FC9" w:rsidRDefault="00647302" w:rsidP="00687FC9">
      <w:pPr>
        <w:pStyle w:val="ListParagraph"/>
        <w:autoSpaceDE w:val="0"/>
        <w:autoSpaceDN w:val="0"/>
        <w:adjustRightInd w:val="0"/>
        <w:spacing w:before="240" w:after="0" w:line="48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Menurut Malikiyah, </w:t>
      </w:r>
      <w:r>
        <w:rPr>
          <w:rFonts w:ascii="Times New Roman" w:hAnsi="Times New Roman" w:cs="Times New Roman"/>
          <w:i/>
          <w:sz w:val="24"/>
          <w:szCs w:val="24"/>
          <w:shd w:val="clear" w:color="auto" w:fill="FFFFFF"/>
        </w:rPr>
        <w:t xml:space="preserve">qardh </w:t>
      </w:r>
      <w:r>
        <w:rPr>
          <w:rFonts w:ascii="Times New Roman" w:hAnsi="Times New Roman" w:cs="Times New Roman"/>
          <w:sz w:val="24"/>
          <w:szCs w:val="24"/>
          <w:shd w:val="clear" w:color="auto" w:fill="FFFFFF"/>
        </w:rPr>
        <w:t xml:space="preserve">hukumnya sama dengan hibah, shadaqah, dan </w:t>
      </w:r>
      <w:r>
        <w:rPr>
          <w:rFonts w:ascii="Times New Roman" w:hAnsi="Times New Roman" w:cs="Times New Roman"/>
          <w:i/>
          <w:sz w:val="24"/>
          <w:szCs w:val="24"/>
          <w:shd w:val="clear" w:color="auto" w:fill="FFFFFF"/>
        </w:rPr>
        <w:t>ariyah,</w:t>
      </w:r>
      <w:r>
        <w:rPr>
          <w:rFonts w:ascii="Times New Roman" w:hAnsi="Times New Roman" w:cs="Times New Roman"/>
          <w:sz w:val="24"/>
          <w:szCs w:val="24"/>
          <w:shd w:val="clear" w:color="auto" w:fill="FFFFFF"/>
        </w:rPr>
        <w:t xml:space="preserve"> berlaku dan mengikat dengan telah terjadi akad (</w:t>
      </w:r>
      <w:r>
        <w:rPr>
          <w:rFonts w:ascii="Times New Roman" w:hAnsi="Times New Roman" w:cs="Times New Roman"/>
          <w:i/>
          <w:sz w:val="24"/>
          <w:szCs w:val="24"/>
          <w:shd w:val="clear" w:color="auto" w:fill="FFFFFF"/>
        </w:rPr>
        <w:t>ijab qabul</w:t>
      </w:r>
      <w:r>
        <w:rPr>
          <w:rFonts w:ascii="Times New Roman" w:hAnsi="Times New Roman" w:cs="Times New Roman"/>
          <w:sz w:val="24"/>
          <w:szCs w:val="24"/>
          <w:shd w:val="clear" w:color="auto" w:fill="FFFFFF"/>
        </w:rPr>
        <w:t xml:space="preserve">), walaupun </w:t>
      </w:r>
      <w:r>
        <w:rPr>
          <w:rFonts w:ascii="Times New Roman" w:hAnsi="Times New Roman" w:cs="Times New Roman"/>
          <w:i/>
          <w:sz w:val="24"/>
          <w:szCs w:val="24"/>
          <w:shd w:val="clear" w:color="auto" w:fill="FFFFFF"/>
        </w:rPr>
        <w:t xml:space="preserve">muqtaridh </w:t>
      </w:r>
      <w:r>
        <w:rPr>
          <w:rFonts w:ascii="Times New Roman" w:hAnsi="Times New Roman" w:cs="Times New Roman"/>
          <w:sz w:val="24"/>
          <w:szCs w:val="24"/>
          <w:shd w:val="clear" w:color="auto" w:fill="FFFFFF"/>
        </w:rPr>
        <w:t xml:space="preserve">belum menerima barangnya. Dalam hal ini </w:t>
      </w:r>
      <w:r>
        <w:rPr>
          <w:rFonts w:ascii="Times New Roman" w:hAnsi="Times New Roman" w:cs="Times New Roman"/>
          <w:i/>
          <w:sz w:val="24"/>
          <w:szCs w:val="24"/>
          <w:shd w:val="clear" w:color="auto" w:fill="FFFFFF"/>
        </w:rPr>
        <w:t xml:space="preserve">muqtaridh </w:t>
      </w:r>
      <w:r>
        <w:rPr>
          <w:rFonts w:ascii="Times New Roman" w:hAnsi="Times New Roman" w:cs="Times New Roman"/>
          <w:sz w:val="24"/>
          <w:szCs w:val="24"/>
          <w:shd w:val="clear" w:color="auto" w:fill="FFFFFF"/>
        </w:rPr>
        <w:t>boleh mengembalikan persamaan dari barang</w:t>
      </w:r>
      <w:r w:rsidR="00687FC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yang dipinjamnya</w:t>
      </w:r>
      <w:r w:rsidR="00687FC9">
        <w:rPr>
          <w:rFonts w:ascii="Times New Roman" w:hAnsi="Times New Roman" w:cs="Times New Roman"/>
          <w:sz w:val="24"/>
          <w:szCs w:val="24"/>
          <w:shd w:val="clear" w:color="auto" w:fill="FFFFFF"/>
        </w:rPr>
        <w:t xml:space="preserve">, dan boleh pula mengembalikan jenis barangnya, baik barang tersebut </w:t>
      </w:r>
      <w:r w:rsidR="00687FC9">
        <w:rPr>
          <w:rFonts w:ascii="Times New Roman" w:hAnsi="Times New Roman" w:cs="Times New Roman"/>
          <w:i/>
          <w:sz w:val="24"/>
          <w:szCs w:val="24"/>
          <w:shd w:val="clear" w:color="auto" w:fill="FFFFFF"/>
        </w:rPr>
        <w:t xml:space="preserve">mitsli </w:t>
      </w:r>
      <w:r w:rsidR="00687FC9">
        <w:rPr>
          <w:rFonts w:ascii="Times New Roman" w:hAnsi="Times New Roman" w:cs="Times New Roman"/>
          <w:sz w:val="24"/>
          <w:szCs w:val="24"/>
          <w:shd w:val="clear" w:color="auto" w:fill="FFFFFF"/>
        </w:rPr>
        <w:t xml:space="preserve">atau </w:t>
      </w:r>
      <w:r w:rsidR="00687FC9">
        <w:rPr>
          <w:rFonts w:ascii="Times New Roman" w:hAnsi="Times New Roman" w:cs="Times New Roman"/>
          <w:i/>
          <w:sz w:val="24"/>
          <w:szCs w:val="24"/>
          <w:shd w:val="clear" w:color="auto" w:fill="FFFFFF"/>
        </w:rPr>
        <w:t>ghair mitsli</w:t>
      </w:r>
      <w:r w:rsidR="00687FC9">
        <w:rPr>
          <w:rFonts w:ascii="Times New Roman" w:hAnsi="Times New Roman" w:cs="Times New Roman"/>
          <w:sz w:val="24"/>
          <w:szCs w:val="24"/>
          <w:shd w:val="clear" w:color="auto" w:fill="FFFFFF"/>
        </w:rPr>
        <w:t xml:space="preserve">, apabila barang tersebut belum berubah dengan tambah atau kurang. Apabila barang telah berubah maka </w:t>
      </w:r>
      <w:r w:rsidR="00687FC9">
        <w:rPr>
          <w:rFonts w:ascii="Times New Roman" w:hAnsi="Times New Roman" w:cs="Times New Roman"/>
          <w:i/>
          <w:sz w:val="24"/>
          <w:szCs w:val="24"/>
          <w:shd w:val="clear" w:color="auto" w:fill="FFFFFF"/>
        </w:rPr>
        <w:t xml:space="preserve">muqtaridh </w:t>
      </w:r>
      <w:r w:rsidR="00687FC9">
        <w:rPr>
          <w:rFonts w:ascii="Times New Roman" w:hAnsi="Times New Roman" w:cs="Times New Roman"/>
          <w:sz w:val="24"/>
          <w:szCs w:val="24"/>
          <w:shd w:val="clear" w:color="auto" w:fill="FFFFFF"/>
        </w:rPr>
        <w:t>wajib mengembalikan barang yang sama.</w:t>
      </w:r>
      <w:r w:rsidR="00687FC9">
        <w:rPr>
          <w:rStyle w:val="FootnoteReference"/>
          <w:rFonts w:ascii="Times New Roman" w:hAnsi="Times New Roman" w:cs="Times New Roman"/>
          <w:sz w:val="24"/>
          <w:szCs w:val="24"/>
          <w:shd w:val="clear" w:color="auto" w:fill="FFFFFF"/>
        </w:rPr>
        <w:footnoteReference w:id="6"/>
      </w:r>
    </w:p>
    <w:p w:rsidR="005603F7" w:rsidRPr="00253AF1" w:rsidRDefault="005603F7" w:rsidP="005603F7">
      <w:pPr>
        <w:pStyle w:val="ListParagraph"/>
        <w:spacing w:after="0" w:line="480" w:lineRule="auto"/>
        <w:ind w:left="0" w:firstLine="720"/>
        <w:jc w:val="both"/>
        <w:rPr>
          <w:rFonts w:ascii="Times New Roman" w:hAnsi="Times New Roman" w:cs="Times New Roman"/>
          <w:sz w:val="24"/>
          <w:szCs w:val="24"/>
        </w:rPr>
      </w:pPr>
      <w:r w:rsidRPr="00253AF1">
        <w:rPr>
          <w:rFonts w:ascii="Times New Roman" w:hAnsi="Times New Roman" w:cs="Times New Roman"/>
          <w:sz w:val="24"/>
          <w:szCs w:val="24"/>
        </w:rPr>
        <w:t>Adapun kaidah fiqh dalam bidang transaksi muamalah yaitu:</w:t>
      </w:r>
    </w:p>
    <w:p w:rsidR="005603F7" w:rsidRPr="00253AF1" w:rsidRDefault="005603F7" w:rsidP="005603F7">
      <w:pPr>
        <w:pStyle w:val="NormalWeb"/>
        <w:shd w:val="clear" w:color="auto" w:fill="FFFFFF"/>
        <w:bidi/>
        <w:spacing w:before="0" w:beforeAutospacing="0" w:after="0" w:afterAutospacing="0" w:line="276" w:lineRule="auto"/>
        <w:jc w:val="both"/>
        <w:rPr>
          <w:szCs w:val="20"/>
        </w:rPr>
      </w:pPr>
      <w:r w:rsidRPr="00253AF1">
        <w:rPr>
          <w:noProof/>
          <w:sz w:val="32"/>
          <w:szCs w:val="32"/>
        </w:rPr>
        <w:drawing>
          <wp:inline distT="0" distB="0" distL="0" distR="0">
            <wp:extent cx="4105275" cy="502686"/>
            <wp:effectExtent l="19050" t="0" r="9525" b="0"/>
            <wp:docPr id="3" name="Picture 1" descr="http://syariah.uin-malang.ac.id/image-tamb/image-bahasa-arab/MuhammadRai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riah.uin-malang.ac.id/image-tamb/image-bahasa-arab/MuhammadRaid-6.jpg"/>
                    <pic:cNvPicPr>
                      <a:picLocks noChangeAspect="1" noChangeArrowheads="1"/>
                    </pic:cNvPicPr>
                  </pic:nvPicPr>
                  <pic:blipFill>
                    <a:blip r:embed="rId11"/>
                    <a:srcRect/>
                    <a:stretch>
                      <a:fillRect/>
                    </a:stretch>
                  </pic:blipFill>
                  <pic:spPr bwMode="auto">
                    <a:xfrm>
                      <a:off x="0" y="0"/>
                      <a:ext cx="4105275" cy="502686"/>
                    </a:xfrm>
                    <a:prstGeom prst="rect">
                      <a:avLst/>
                    </a:prstGeom>
                    <a:noFill/>
                    <a:ln w="9525">
                      <a:noFill/>
                      <a:miter lim="800000"/>
                      <a:headEnd/>
                      <a:tailEnd/>
                    </a:ln>
                  </pic:spPr>
                </pic:pic>
              </a:graphicData>
            </a:graphic>
          </wp:inline>
        </w:drawing>
      </w:r>
    </w:p>
    <w:p w:rsidR="005603F7" w:rsidRPr="00253AF1" w:rsidRDefault="005603F7" w:rsidP="005603F7">
      <w:pPr>
        <w:pStyle w:val="NormalWeb"/>
        <w:shd w:val="clear" w:color="auto" w:fill="FFFFFF"/>
        <w:spacing w:before="0" w:beforeAutospacing="0" w:after="0" w:afterAutospacing="0" w:line="276" w:lineRule="auto"/>
        <w:ind w:left="1560" w:hanging="993"/>
        <w:jc w:val="both"/>
        <w:rPr>
          <w:iCs/>
          <w:sz w:val="6"/>
        </w:rPr>
      </w:pPr>
    </w:p>
    <w:p w:rsidR="005603F7" w:rsidRPr="00253AF1" w:rsidRDefault="005603F7" w:rsidP="005603F7">
      <w:pPr>
        <w:pStyle w:val="NormalWeb"/>
        <w:shd w:val="clear" w:color="auto" w:fill="FFFFFF"/>
        <w:spacing w:before="0" w:beforeAutospacing="0" w:after="0" w:afterAutospacing="0" w:line="276" w:lineRule="auto"/>
        <w:ind w:left="1560" w:hanging="993"/>
        <w:jc w:val="both"/>
        <w:rPr>
          <w:i/>
          <w:iCs/>
        </w:rPr>
      </w:pPr>
      <w:r w:rsidRPr="00253AF1">
        <w:rPr>
          <w:iCs/>
        </w:rPr>
        <w:t xml:space="preserve">Artinya: </w:t>
      </w:r>
      <w:r w:rsidRPr="00253AF1">
        <w:rPr>
          <w:i/>
          <w:iCs/>
        </w:rPr>
        <w:t>“Hukum asal dalam semua bentuk muamalah adalah boleh dilakukan kecuali ada dalil yang mengharamkannya”.</w:t>
      </w:r>
      <w:r w:rsidRPr="00253AF1">
        <w:rPr>
          <w:rStyle w:val="FootnoteReference"/>
          <w:i/>
          <w:iCs/>
        </w:rPr>
        <w:footnoteReference w:id="7"/>
      </w:r>
    </w:p>
    <w:p w:rsidR="005603F7" w:rsidRPr="00253AF1" w:rsidRDefault="005603F7" w:rsidP="005603F7">
      <w:pPr>
        <w:pStyle w:val="NormalWeb"/>
        <w:shd w:val="clear" w:color="auto" w:fill="FFFFFF"/>
        <w:spacing w:before="0" w:beforeAutospacing="0" w:after="0" w:afterAutospacing="0" w:line="276" w:lineRule="auto"/>
        <w:ind w:left="1560" w:hanging="993"/>
        <w:jc w:val="both"/>
        <w:rPr>
          <w:sz w:val="22"/>
          <w:szCs w:val="20"/>
        </w:rPr>
      </w:pPr>
    </w:p>
    <w:p w:rsidR="00FD21A5" w:rsidRPr="00253AF1" w:rsidRDefault="005603F7" w:rsidP="00FD21A5">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Pinjam meminjam hukumnya mubah bagi peminjam dan sunah bagi pemberi pinjaman karena ada unsur tolong menolong. Apabila pinjam meminjam itu untuk hal yang sangat penting, maka hukum peminjam adalah sun</w:t>
      </w:r>
      <w:r w:rsidR="008E2949" w:rsidRPr="00253AF1">
        <w:rPr>
          <w:rFonts w:ascii="Times New Roman" w:hAnsi="Times New Roman" w:cs="Times New Roman"/>
          <w:sz w:val="24"/>
          <w:szCs w:val="24"/>
        </w:rPr>
        <w:t>n</w:t>
      </w:r>
      <w:r w:rsidRPr="00253AF1">
        <w:rPr>
          <w:rFonts w:ascii="Times New Roman" w:hAnsi="Times New Roman" w:cs="Times New Roman"/>
          <w:sz w:val="24"/>
          <w:szCs w:val="24"/>
        </w:rPr>
        <w:t xml:space="preserve">ah dan </w:t>
      </w:r>
      <w:r w:rsidRPr="00253AF1">
        <w:rPr>
          <w:rFonts w:ascii="Times New Roman" w:hAnsi="Times New Roman" w:cs="Times New Roman"/>
          <w:sz w:val="24"/>
          <w:szCs w:val="24"/>
        </w:rPr>
        <w:lastRenderedPageBreak/>
        <w:t>memberi pinjaman adalah wajib. Misalnya kelaparan, pakaian untuk menutup aurat, dan sebagainya. Juga bisa menjadi haram hukumnya jika meminjamkan sesuatu untuk kejahatan dan kemaksiatan.</w:t>
      </w:r>
    </w:p>
    <w:p w:rsidR="008E2949" w:rsidRPr="00253AF1" w:rsidRDefault="008E2949" w:rsidP="00FD21A5">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 xml:space="preserve">Dalam memelihara dan menjaga harta, Islam mensyariatkan haramnya pencurian, penipuan, merusak harta orang lain dan memakan harta secara bathil (riba). Islam hanya membolehkan </w:t>
      </w:r>
      <w:r w:rsidR="000901E1" w:rsidRPr="00253AF1">
        <w:rPr>
          <w:rFonts w:ascii="Times New Roman" w:hAnsi="Times New Roman" w:cs="Times New Roman"/>
          <w:sz w:val="24"/>
          <w:szCs w:val="24"/>
        </w:rPr>
        <w:t>semua bentuk kerjasama yang mendatangkan manfaat terhadap dirinya maupun orang lain.</w:t>
      </w:r>
    </w:p>
    <w:p w:rsidR="00C50917" w:rsidRPr="00253AF1" w:rsidRDefault="00C50917" w:rsidP="00C50917">
      <w:pPr>
        <w:pStyle w:val="ListParagraph"/>
        <w:spacing w:after="0"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Adapun kaidah fiqh yang menjelaskan pemberi hutang atau pinjaman tidak boleh mengambil keuntungan atau manfaat dari orang yang berhutang yaitu:</w:t>
      </w:r>
    </w:p>
    <w:p w:rsidR="00C50917" w:rsidRPr="00253AF1" w:rsidRDefault="00C50917" w:rsidP="00C50917">
      <w:pPr>
        <w:pStyle w:val="NormalWeb"/>
        <w:shd w:val="clear" w:color="auto" w:fill="FFFFFF"/>
        <w:bidi/>
        <w:spacing w:before="0" w:beforeAutospacing="0" w:after="0" w:afterAutospacing="0" w:line="276" w:lineRule="auto"/>
        <w:jc w:val="both"/>
        <w:rPr>
          <w:sz w:val="20"/>
          <w:szCs w:val="20"/>
        </w:rPr>
      </w:pPr>
      <w:r w:rsidRPr="00253AF1">
        <w:rPr>
          <w:noProof/>
          <w:sz w:val="32"/>
          <w:szCs w:val="32"/>
        </w:rPr>
        <w:drawing>
          <wp:inline distT="0" distB="0" distL="0" distR="0">
            <wp:extent cx="2209800" cy="560949"/>
            <wp:effectExtent l="19050" t="0" r="0" b="0"/>
            <wp:docPr id="1" name="Picture 3" descr="http://syariah.uin-malang.ac.id/image-tamb/image-bahasa-arab/MuhammadRai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ariah.uin-malang.ac.id/image-tamb/image-bahasa-arab/MuhammadRaid-8.jpg"/>
                    <pic:cNvPicPr>
                      <a:picLocks noChangeAspect="1" noChangeArrowheads="1"/>
                    </pic:cNvPicPr>
                  </pic:nvPicPr>
                  <pic:blipFill>
                    <a:blip r:embed="rId12"/>
                    <a:srcRect/>
                    <a:stretch>
                      <a:fillRect/>
                    </a:stretch>
                  </pic:blipFill>
                  <pic:spPr bwMode="auto">
                    <a:xfrm>
                      <a:off x="0" y="0"/>
                      <a:ext cx="2209800" cy="560949"/>
                    </a:xfrm>
                    <a:prstGeom prst="rect">
                      <a:avLst/>
                    </a:prstGeom>
                    <a:noFill/>
                    <a:ln w="9525">
                      <a:noFill/>
                      <a:miter lim="800000"/>
                      <a:headEnd/>
                      <a:tailEnd/>
                    </a:ln>
                  </pic:spPr>
                </pic:pic>
              </a:graphicData>
            </a:graphic>
          </wp:inline>
        </w:drawing>
      </w:r>
    </w:p>
    <w:p w:rsidR="00C50917" w:rsidRPr="00253AF1" w:rsidRDefault="00C50917" w:rsidP="00C50917">
      <w:pPr>
        <w:pStyle w:val="NormalWeb"/>
        <w:shd w:val="clear" w:color="auto" w:fill="FFFFFF"/>
        <w:spacing w:before="0" w:beforeAutospacing="0" w:after="0" w:afterAutospacing="0" w:line="276" w:lineRule="auto"/>
        <w:ind w:left="1560" w:hanging="993"/>
        <w:jc w:val="both"/>
        <w:rPr>
          <w:i/>
          <w:iCs/>
        </w:rPr>
      </w:pPr>
      <w:r w:rsidRPr="00253AF1">
        <w:rPr>
          <w:i/>
          <w:iCs/>
        </w:rPr>
        <w:t>Artinya: “Semua pinjaman dengan menarik manfaat, maka ia termasuk riba”</w:t>
      </w:r>
      <w:r w:rsidRPr="00253AF1">
        <w:rPr>
          <w:rStyle w:val="FootnoteReference"/>
          <w:i/>
          <w:iCs/>
        </w:rPr>
        <w:footnoteReference w:id="8"/>
      </w:r>
    </w:p>
    <w:p w:rsidR="00C50917" w:rsidRPr="00253AF1" w:rsidRDefault="00C50917" w:rsidP="00C50917">
      <w:pPr>
        <w:pStyle w:val="NormalWeb"/>
        <w:shd w:val="clear" w:color="auto" w:fill="FFFFFF"/>
        <w:spacing w:before="0" w:beforeAutospacing="0" w:after="0" w:afterAutospacing="0" w:line="276" w:lineRule="auto"/>
        <w:ind w:left="1560" w:hanging="993"/>
        <w:jc w:val="both"/>
        <w:rPr>
          <w:i/>
          <w:iCs/>
          <w:sz w:val="16"/>
        </w:rPr>
      </w:pPr>
    </w:p>
    <w:p w:rsidR="003D792D" w:rsidRDefault="003D792D" w:rsidP="00B55F0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Menurut Muhammad abduh,</w:t>
      </w:r>
      <w:r w:rsidRPr="00253AF1">
        <w:rPr>
          <w:rStyle w:val="FootnoteReference"/>
          <w:rFonts w:ascii="Times New Roman" w:hAnsi="Times New Roman" w:cs="Times New Roman"/>
          <w:sz w:val="24"/>
          <w:szCs w:val="24"/>
        </w:rPr>
        <w:footnoteReference w:id="9"/>
      </w:r>
      <w:r w:rsidRPr="00253AF1">
        <w:rPr>
          <w:rFonts w:ascii="Times New Roman" w:hAnsi="Times New Roman" w:cs="Times New Roman"/>
          <w:sz w:val="24"/>
          <w:szCs w:val="24"/>
        </w:rPr>
        <w:t xml:space="preserve"> bahwa yang dimaksud dengan riba</w:t>
      </w:r>
      <w:r w:rsidRPr="00253AF1">
        <w:rPr>
          <w:rFonts w:ascii="Times New Roman" w:hAnsi="Times New Roman" w:cs="Times New Roman"/>
          <w:i/>
          <w:sz w:val="24"/>
          <w:szCs w:val="24"/>
        </w:rPr>
        <w:t xml:space="preserve"> </w:t>
      </w:r>
      <w:r w:rsidRPr="00253AF1">
        <w:rPr>
          <w:rFonts w:ascii="Times New Roman" w:hAnsi="Times New Roman" w:cs="Times New Roman"/>
          <w:sz w:val="24"/>
          <w:szCs w:val="24"/>
        </w:rPr>
        <w:t>ialah penambahan-penambahan yang diisyaratkan oleh orang yang memiliki harta kepada orang yang meminjamkan hartanya (uangnya), karena pengunduran janji pembayaran oleh peminjam dari waktu yang telah ditentukan.</w:t>
      </w:r>
    </w:p>
    <w:p w:rsidR="00274E79" w:rsidRDefault="000F50FF" w:rsidP="00B55F0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 xml:space="preserve">Ada beberapa pendapat dalam menjelaskan riba, namun secara umum riba adalah pengambilan tambahan </w:t>
      </w:r>
      <w:r w:rsidR="00CF15CF" w:rsidRPr="00253AF1">
        <w:rPr>
          <w:rFonts w:ascii="Times New Roman" w:hAnsi="Times New Roman" w:cs="Times New Roman"/>
          <w:sz w:val="24"/>
          <w:szCs w:val="24"/>
        </w:rPr>
        <w:t xml:space="preserve">baik dalam transaksi jual beli, maupun pinjam meminjam secara bathil atau bertentangan dengan prinsip muamalah dalam Islam. </w:t>
      </w:r>
      <w:r w:rsidRPr="00253AF1">
        <w:rPr>
          <w:rFonts w:ascii="Times New Roman" w:hAnsi="Times New Roman" w:cs="Times New Roman"/>
          <w:sz w:val="24"/>
          <w:szCs w:val="24"/>
        </w:rPr>
        <w:t xml:space="preserve">Riba tidak hanya satu macam, tetapi bermacam-macam sesuai dengan sifat dan tujuan transaksi. Adapun riba dalam pinjaman atau riba hutang piutang yang lebih dikenal dengan riba </w:t>
      </w:r>
      <w:r w:rsidRPr="00253AF1">
        <w:rPr>
          <w:rFonts w:ascii="Times New Roman" w:hAnsi="Times New Roman" w:cs="Times New Roman"/>
          <w:i/>
          <w:sz w:val="24"/>
          <w:szCs w:val="24"/>
        </w:rPr>
        <w:t>Nasi</w:t>
      </w:r>
      <w:r w:rsidR="00C50917" w:rsidRPr="00253AF1">
        <w:rPr>
          <w:rFonts w:ascii="Times New Roman" w:hAnsi="Times New Roman" w:cs="Times New Roman"/>
          <w:i/>
          <w:sz w:val="24"/>
          <w:szCs w:val="24"/>
        </w:rPr>
        <w:t>’ah</w:t>
      </w:r>
      <w:r w:rsidR="00C50917" w:rsidRPr="00253AF1">
        <w:rPr>
          <w:rFonts w:ascii="Times New Roman" w:hAnsi="Times New Roman" w:cs="Times New Roman"/>
          <w:sz w:val="24"/>
          <w:szCs w:val="24"/>
        </w:rPr>
        <w:t xml:space="preserve">. Menurut Sayyid Sabiq riba nasi’ah ialah  </w:t>
      </w:r>
      <w:r w:rsidR="00C50917" w:rsidRPr="00253AF1">
        <w:rPr>
          <w:rFonts w:ascii="Times New Roman" w:hAnsi="Times New Roman" w:cs="Times New Roman"/>
          <w:sz w:val="24"/>
          <w:szCs w:val="24"/>
        </w:rPr>
        <w:lastRenderedPageBreak/>
        <w:t>penambahan bersyarat yang diperuntukkan bagi yang memberi hutang, yang diperoleh dari orang yang berhutang karena adanya penangguhan masa pembayaran.</w:t>
      </w:r>
      <w:r w:rsidR="00D85016">
        <w:rPr>
          <w:rStyle w:val="FootnoteReference"/>
          <w:rFonts w:ascii="Times New Roman" w:hAnsi="Times New Roman" w:cs="Times New Roman"/>
          <w:sz w:val="24"/>
          <w:szCs w:val="24"/>
        </w:rPr>
        <w:footnoteReference w:id="10"/>
      </w:r>
    </w:p>
    <w:p w:rsidR="00E52B12" w:rsidRPr="00E52B12" w:rsidRDefault="00E52B12" w:rsidP="00B55F0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666C02" w:rsidRPr="00253AF1" w:rsidRDefault="00666C02" w:rsidP="00666C02">
      <w:pPr>
        <w:tabs>
          <w:tab w:val="left" w:pos="284"/>
        </w:tabs>
        <w:spacing w:after="0" w:line="480" w:lineRule="auto"/>
        <w:jc w:val="both"/>
        <w:rPr>
          <w:rFonts w:ascii="Times New Roman" w:hAnsi="Times New Roman" w:cs="Times New Roman"/>
          <w:b/>
          <w:sz w:val="24"/>
          <w:szCs w:val="24"/>
          <w:lang w:val="id-ID"/>
        </w:rPr>
      </w:pPr>
      <w:r w:rsidRPr="00253AF1">
        <w:rPr>
          <w:rFonts w:ascii="Times New Roman" w:hAnsi="Times New Roman" w:cs="Times New Roman"/>
          <w:b/>
          <w:sz w:val="24"/>
          <w:szCs w:val="24"/>
        </w:rPr>
        <w:t>F. Metod</w:t>
      </w:r>
      <w:r w:rsidRPr="00253AF1">
        <w:rPr>
          <w:rFonts w:ascii="Times New Roman" w:hAnsi="Times New Roman" w:cs="Times New Roman"/>
          <w:b/>
          <w:sz w:val="24"/>
          <w:szCs w:val="24"/>
          <w:lang w:val="id-ID"/>
        </w:rPr>
        <w:t>e</w:t>
      </w:r>
      <w:r w:rsidRPr="00253AF1">
        <w:rPr>
          <w:rFonts w:ascii="Times New Roman" w:hAnsi="Times New Roman" w:cs="Times New Roman"/>
          <w:b/>
          <w:sz w:val="24"/>
          <w:szCs w:val="24"/>
        </w:rPr>
        <w:t xml:space="preserve"> Penelitian</w:t>
      </w:r>
    </w:p>
    <w:p w:rsidR="00666C02" w:rsidRPr="00253AF1" w:rsidRDefault="00666C02" w:rsidP="00B14655">
      <w:pPr>
        <w:pStyle w:val="ListParagraph"/>
        <w:numPr>
          <w:ilvl w:val="0"/>
          <w:numId w:val="6"/>
        </w:numPr>
        <w:spacing w:line="480" w:lineRule="auto"/>
        <w:ind w:left="567" w:hanging="283"/>
        <w:jc w:val="both"/>
        <w:rPr>
          <w:rFonts w:ascii="Times New Roman" w:hAnsi="Times New Roman" w:cs="Times New Roman"/>
          <w:sz w:val="24"/>
          <w:szCs w:val="24"/>
        </w:rPr>
      </w:pPr>
      <w:r w:rsidRPr="00253AF1">
        <w:rPr>
          <w:rFonts w:ascii="Times New Roman" w:hAnsi="Times New Roman" w:cs="Times New Roman"/>
          <w:sz w:val="24"/>
          <w:szCs w:val="24"/>
        </w:rPr>
        <w:t>Ruang Lingkup Penelitian</w:t>
      </w:r>
    </w:p>
    <w:p w:rsidR="008E17C7" w:rsidRPr="00274E79" w:rsidRDefault="00666C02" w:rsidP="00666C02">
      <w:pPr>
        <w:pStyle w:val="ListParagraph"/>
        <w:autoSpaceDE w:val="0"/>
        <w:autoSpaceDN w:val="0"/>
        <w:adjustRightInd w:val="0"/>
        <w:spacing w:line="480" w:lineRule="auto"/>
        <w:ind w:left="284" w:firstLine="567"/>
        <w:jc w:val="both"/>
        <w:rPr>
          <w:rFonts w:ascii="Times New Roman" w:hAnsi="Times New Roman" w:cs="Times New Roman"/>
          <w:sz w:val="24"/>
          <w:szCs w:val="24"/>
        </w:rPr>
      </w:pPr>
      <w:r w:rsidRPr="00253AF1">
        <w:rPr>
          <w:rFonts w:ascii="Times New Roman" w:hAnsi="Times New Roman" w:cs="Times New Roman"/>
          <w:sz w:val="24"/>
          <w:szCs w:val="24"/>
        </w:rPr>
        <w:t>Adapun ruang lingkup penelitian ini dimaksudkan agar hasil penelitian dan pembahasan pada Skripsi ini tidak menyimpang dari permasalahan yang ada. Maka disini penulis memberikan suatu batasan terhadap pengelolaan data dan penyajian data yang diperlukan di Koperasi Usaha Mandiri MTsN Baturaja Kabupaten OKU. Sesuai dengan judul yang penulis angkat, maka penulis membatasi diri terhadap pembahasan, yaitu mengenai Pelaksanaan Pinjam meminjam Uang Melalui Koperasi Usaha Mandiri ditinjau dari Presfektif Ekonomi Islam di MTsN Baturaja Kabupaten OKU.</w:t>
      </w:r>
    </w:p>
    <w:p w:rsidR="00666C02" w:rsidRPr="00253AF1" w:rsidRDefault="00666C02" w:rsidP="00B14655">
      <w:pPr>
        <w:pStyle w:val="ListParagraph"/>
        <w:numPr>
          <w:ilvl w:val="0"/>
          <w:numId w:val="6"/>
        </w:numPr>
        <w:spacing w:after="0" w:line="480" w:lineRule="auto"/>
        <w:ind w:left="567" w:hanging="283"/>
        <w:jc w:val="both"/>
        <w:rPr>
          <w:rFonts w:ascii="Times New Roman" w:hAnsi="Times New Roman" w:cs="Times New Roman"/>
          <w:sz w:val="24"/>
          <w:szCs w:val="24"/>
        </w:rPr>
      </w:pPr>
      <w:r w:rsidRPr="00253AF1">
        <w:rPr>
          <w:rFonts w:ascii="Times New Roman" w:hAnsi="Times New Roman" w:cs="Times New Roman"/>
          <w:sz w:val="24"/>
          <w:szCs w:val="24"/>
        </w:rPr>
        <w:t>Lokasi Penelitian</w:t>
      </w:r>
    </w:p>
    <w:p w:rsidR="00666C02" w:rsidRPr="00274E79" w:rsidRDefault="00666C02" w:rsidP="00666C02">
      <w:pPr>
        <w:spacing w:after="0" w:line="480" w:lineRule="auto"/>
        <w:ind w:left="284" w:firstLine="567"/>
        <w:jc w:val="both"/>
        <w:rPr>
          <w:rFonts w:ascii="Times New Roman" w:hAnsi="Times New Roman" w:cs="Times New Roman"/>
          <w:sz w:val="24"/>
          <w:szCs w:val="24"/>
        </w:rPr>
      </w:pPr>
      <w:r w:rsidRPr="00253AF1">
        <w:rPr>
          <w:rFonts w:ascii="Times New Roman" w:hAnsi="Times New Roman" w:cs="Times New Roman"/>
          <w:sz w:val="24"/>
          <w:szCs w:val="24"/>
        </w:rPr>
        <w:t>Penelitian ini dilakukan di Koperasi Usaha Mandiri MTsN Baturaja Kab. OKU yang beralamat di Jalan Kolonel Barlian N0.26 Telp. (0735) 321698.</w:t>
      </w:r>
    </w:p>
    <w:p w:rsidR="00666C02" w:rsidRPr="00253AF1" w:rsidRDefault="00666C02" w:rsidP="00B14655">
      <w:pPr>
        <w:pStyle w:val="ListParagraph"/>
        <w:numPr>
          <w:ilvl w:val="0"/>
          <w:numId w:val="6"/>
        </w:numPr>
        <w:spacing w:line="480" w:lineRule="auto"/>
        <w:ind w:left="567" w:hanging="283"/>
        <w:jc w:val="both"/>
        <w:rPr>
          <w:rFonts w:ascii="Times New Roman" w:hAnsi="Times New Roman" w:cs="Times New Roman"/>
          <w:sz w:val="24"/>
          <w:szCs w:val="24"/>
        </w:rPr>
      </w:pPr>
      <w:r w:rsidRPr="00253AF1">
        <w:rPr>
          <w:rFonts w:ascii="Times New Roman" w:hAnsi="Times New Roman" w:cs="Times New Roman"/>
          <w:sz w:val="24"/>
          <w:szCs w:val="24"/>
        </w:rPr>
        <w:t>Jenis dan Sumber Data</w:t>
      </w:r>
    </w:p>
    <w:p w:rsidR="00666C02" w:rsidRPr="00253AF1" w:rsidRDefault="00666C02" w:rsidP="00666C02">
      <w:pPr>
        <w:pStyle w:val="ListParagraph"/>
        <w:spacing w:after="0" w:line="480" w:lineRule="auto"/>
        <w:ind w:left="360" w:firstLine="491"/>
        <w:jc w:val="both"/>
        <w:outlineLvl w:val="0"/>
        <w:rPr>
          <w:rFonts w:ascii="Times New Roman" w:hAnsi="Times New Roman"/>
          <w:sz w:val="24"/>
          <w:szCs w:val="24"/>
        </w:rPr>
      </w:pPr>
      <w:r w:rsidRPr="00253AF1">
        <w:rPr>
          <w:rFonts w:ascii="Times New Roman" w:hAnsi="Times New Roman"/>
          <w:sz w:val="24"/>
          <w:szCs w:val="24"/>
        </w:rPr>
        <w:t>Data yang  digunakan dalam penelitian ini menggunakan dua sumber data yaitu :</w:t>
      </w:r>
    </w:p>
    <w:p w:rsidR="00666C02" w:rsidRPr="00253AF1" w:rsidRDefault="00666C02" w:rsidP="00B14655">
      <w:pPr>
        <w:pStyle w:val="ListParagraph"/>
        <w:numPr>
          <w:ilvl w:val="0"/>
          <w:numId w:val="7"/>
        </w:numPr>
        <w:autoSpaceDE w:val="0"/>
        <w:autoSpaceDN w:val="0"/>
        <w:adjustRightInd w:val="0"/>
        <w:spacing w:after="0" w:line="480" w:lineRule="auto"/>
        <w:ind w:left="851" w:hanging="284"/>
        <w:jc w:val="both"/>
        <w:rPr>
          <w:rFonts w:ascii="Times New Roman" w:hAnsi="Times New Roman"/>
          <w:sz w:val="24"/>
          <w:szCs w:val="24"/>
        </w:rPr>
      </w:pPr>
      <w:r w:rsidRPr="00253AF1">
        <w:rPr>
          <w:rFonts w:ascii="Times New Roman" w:hAnsi="Times New Roman"/>
          <w:sz w:val="24"/>
          <w:szCs w:val="24"/>
        </w:rPr>
        <w:t>Data Primer</w:t>
      </w:r>
    </w:p>
    <w:p w:rsidR="00666C02" w:rsidRPr="00253AF1" w:rsidRDefault="00666C02" w:rsidP="00666C02">
      <w:pPr>
        <w:pStyle w:val="ListParagraph"/>
        <w:spacing w:after="0" w:line="480" w:lineRule="auto"/>
        <w:ind w:left="567" w:firstLine="567"/>
        <w:jc w:val="both"/>
        <w:rPr>
          <w:rFonts w:ascii="Times New Roman" w:hAnsi="Times New Roman"/>
          <w:sz w:val="24"/>
          <w:szCs w:val="24"/>
        </w:rPr>
      </w:pPr>
      <w:r w:rsidRPr="00253AF1">
        <w:rPr>
          <w:rFonts w:ascii="Times New Roman" w:hAnsi="Times New Roman"/>
          <w:sz w:val="24"/>
          <w:szCs w:val="24"/>
        </w:rPr>
        <w:lastRenderedPageBreak/>
        <w:t>Data primer yaitu data yang dikumpulkan sendiri oleh pen</w:t>
      </w:r>
      <w:r w:rsidR="008E17C7" w:rsidRPr="00253AF1">
        <w:rPr>
          <w:rFonts w:ascii="Times New Roman" w:hAnsi="Times New Roman"/>
          <w:sz w:val="24"/>
          <w:szCs w:val="24"/>
        </w:rPr>
        <w:t>ulis langsung dari subjek</w:t>
      </w:r>
      <w:r w:rsidRPr="00253AF1">
        <w:rPr>
          <w:rFonts w:ascii="Times New Roman" w:hAnsi="Times New Roman"/>
          <w:sz w:val="24"/>
          <w:szCs w:val="24"/>
        </w:rPr>
        <w:t xml:space="preserve"> penelitian maupun dari </w:t>
      </w:r>
      <w:r w:rsidR="008E17C7" w:rsidRPr="00253AF1">
        <w:rPr>
          <w:rFonts w:ascii="Times New Roman" w:hAnsi="Times New Roman"/>
          <w:sz w:val="24"/>
          <w:szCs w:val="24"/>
        </w:rPr>
        <w:t xml:space="preserve">pihak-pihak </w:t>
      </w:r>
      <w:r w:rsidRPr="00253AF1">
        <w:rPr>
          <w:rFonts w:ascii="Times New Roman" w:hAnsi="Times New Roman"/>
          <w:sz w:val="24"/>
          <w:szCs w:val="24"/>
        </w:rPr>
        <w:t>yang terkait</w:t>
      </w:r>
      <w:r w:rsidR="008E17C7" w:rsidRPr="00253AF1">
        <w:rPr>
          <w:rFonts w:ascii="Times New Roman" w:hAnsi="Times New Roman"/>
          <w:sz w:val="24"/>
          <w:szCs w:val="24"/>
        </w:rPr>
        <w:t xml:space="preserve"> di Koperasi Usaha Mandiri MTsN Baturaja</w:t>
      </w:r>
      <w:r w:rsidRPr="00253AF1">
        <w:rPr>
          <w:rFonts w:ascii="Times New Roman" w:hAnsi="Times New Roman"/>
          <w:sz w:val="24"/>
          <w:szCs w:val="24"/>
        </w:rPr>
        <w:t>. Dalam hal ini penulis langsung terjun ke</w:t>
      </w:r>
      <w:r w:rsidR="008E17C7" w:rsidRPr="00253AF1">
        <w:rPr>
          <w:rFonts w:ascii="Times New Roman" w:hAnsi="Times New Roman"/>
          <w:sz w:val="24"/>
          <w:szCs w:val="24"/>
        </w:rPr>
        <w:t>lapangan (penulis</w:t>
      </w:r>
      <w:r w:rsidRPr="00253AF1">
        <w:rPr>
          <w:rFonts w:ascii="Times New Roman" w:hAnsi="Times New Roman"/>
          <w:sz w:val="24"/>
          <w:szCs w:val="24"/>
        </w:rPr>
        <w:t xml:space="preserve"> melakukan wawancara terkait permasalahan yang dibahas).</w:t>
      </w:r>
    </w:p>
    <w:p w:rsidR="00666C02" w:rsidRPr="00253AF1" w:rsidRDefault="00666C02" w:rsidP="00B14655">
      <w:pPr>
        <w:pStyle w:val="ListParagraph"/>
        <w:numPr>
          <w:ilvl w:val="0"/>
          <w:numId w:val="7"/>
        </w:numPr>
        <w:autoSpaceDE w:val="0"/>
        <w:autoSpaceDN w:val="0"/>
        <w:adjustRightInd w:val="0"/>
        <w:spacing w:after="0" w:line="480" w:lineRule="auto"/>
        <w:ind w:left="851" w:hanging="284"/>
        <w:jc w:val="both"/>
        <w:rPr>
          <w:rFonts w:ascii="Times New Roman" w:hAnsi="Times New Roman"/>
          <w:sz w:val="24"/>
          <w:szCs w:val="24"/>
        </w:rPr>
      </w:pPr>
      <w:r w:rsidRPr="00253AF1">
        <w:rPr>
          <w:rFonts w:ascii="Times New Roman" w:hAnsi="Times New Roman"/>
          <w:sz w:val="24"/>
          <w:szCs w:val="24"/>
        </w:rPr>
        <w:t>Data Sekunder</w:t>
      </w:r>
    </w:p>
    <w:p w:rsidR="00666C02" w:rsidRPr="00253AF1" w:rsidRDefault="00666C02" w:rsidP="00666C02">
      <w:pPr>
        <w:pStyle w:val="ListParagraph"/>
        <w:spacing w:after="0" w:line="480" w:lineRule="auto"/>
        <w:ind w:left="567" w:firstLine="567"/>
        <w:jc w:val="both"/>
        <w:rPr>
          <w:rFonts w:ascii="Times New Roman" w:hAnsi="Times New Roman"/>
          <w:sz w:val="24"/>
          <w:szCs w:val="24"/>
        </w:rPr>
      </w:pPr>
      <w:r w:rsidRPr="00253AF1">
        <w:rPr>
          <w:rFonts w:ascii="Times New Roman" w:hAnsi="Times New Roman"/>
          <w:sz w:val="24"/>
          <w:szCs w:val="24"/>
        </w:rPr>
        <w:t>Data sekunder adalah sumber data yang telah ada dan telah dikumpulkan oleh instansi-instansi atau penelitian terdahulu, yang berupa teori-teori, literatur-literatur dan informasi terkait permasalahan yang diteliti.</w:t>
      </w:r>
    </w:p>
    <w:p w:rsidR="008E17C7" w:rsidRPr="00274E79" w:rsidRDefault="00666C02" w:rsidP="00666C02">
      <w:pPr>
        <w:pStyle w:val="ListParagraph"/>
        <w:spacing w:after="0" w:line="480" w:lineRule="auto"/>
        <w:ind w:left="567" w:firstLine="567"/>
        <w:jc w:val="both"/>
        <w:rPr>
          <w:rFonts w:ascii="Times New Roman" w:hAnsi="Times New Roman" w:cs="Times New Roman"/>
          <w:sz w:val="24"/>
          <w:szCs w:val="24"/>
          <w:shd w:val="clear" w:color="auto" w:fill="FFFFFF"/>
        </w:rPr>
      </w:pPr>
      <w:r w:rsidRPr="00253AF1">
        <w:rPr>
          <w:rFonts w:ascii="Times New Roman" w:hAnsi="Times New Roman"/>
          <w:sz w:val="24"/>
          <w:szCs w:val="24"/>
        </w:rPr>
        <w:t xml:space="preserve">Dalam penulisan skripsi ini digunakan </w:t>
      </w:r>
      <w:r w:rsidRPr="00253AF1">
        <w:rPr>
          <w:rFonts w:ascii="Times New Roman" w:hAnsi="Times New Roman" w:cs="Times New Roman"/>
          <w:sz w:val="24"/>
          <w:szCs w:val="24"/>
        </w:rPr>
        <w:t xml:space="preserve">data sekunder berupa, catatan- catatan mengenai permasalahan yang terkait, serta </w:t>
      </w:r>
      <w:r w:rsidRPr="00253AF1">
        <w:rPr>
          <w:rFonts w:ascii="Times New Roman" w:hAnsi="Times New Roman" w:cs="Times New Roman"/>
          <w:sz w:val="24"/>
          <w:szCs w:val="24"/>
          <w:shd w:val="clear" w:color="auto" w:fill="FFFFFF"/>
        </w:rPr>
        <w:t>al-Qur’an dan al-Sunnah yang terkait dengan bunga pinjaman. Untuk memperoleh data-data dalam penelitian ini, dipergunakan metode pengumpulan data dengan wawancara dan studi dokumen dan objek penelitian adalah Koperasi Usaha Mandiri di MTsN Baturaja.</w:t>
      </w:r>
    </w:p>
    <w:p w:rsidR="00666C02" w:rsidRPr="00253AF1" w:rsidRDefault="00666C02" w:rsidP="00B14655">
      <w:pPr>
        <w:pStyle w:val="ListParagraph"/>
        <w:numPr>
          <w:ilvl w:val="0"/>
          <w:numId w:val="8"/>
        </w:numPr>
        <w:autoSpaceDE w:val="0"/>
        <w:autoSpaceDN w:val="0"/>
        <w:adjustRightInd w:val="0"/>
        <w:spacing w:after="0" w:line="480" w:lineRule="auto"/>
        <w:ind w:left="567" w:hanging="283"/>
        <w:jc w:val="both"/>
        <w:rPr>
          <w:rFonts w:ascii="Times New Roman" w:hAnsi="Times New Roman" w:cs="Times New Roman"/>
          <w:sz w:val="24"/>
          <w:szCs w:val="24"/>
          <w:lang w:val="id-ID"/>
        </w:rPr>
      </w:pPr>
      <w:r w:rsidRPr="00253AF1">
        <w:rPr>
          <w:rFonts w:ascii="Times New Roman" w:hAnsi="Times New Roman" w:cs="Times New Roman"/>
          <w:sz w:val="24"/>
          <w:szCs w:val="24"/>
        </w:rPr>
        <w:t>Teknik Pengumpulan Data</w:t>
      </w:r>
    </w:p>
    <w:p w:rsidR="00666C02" w:rsidRPr="00253AF1" w:rsidRDefault="00666C02" w:rsidP="00666C02">
      <w:pPr>
        <w:spacing w:after="0" w:line="480" w:lineRule="auto"/>
        <w:ind w:firstLine="851"/>
        <w:jc w:val="both"/>
        <w:rPr>
          <w:rFonts w:ascii="Times New Roman" w:hAnsi="Times New Roman"/>
          <w:sz w:val="24"/>
          <w:szCs w:val="24"/>
          <w:lang w:val="sv-SE"/>
        </w:rPr>
      </w:pPr>
      <w:r w:rsidRPr="00253AF1">
        <w:rPr>
          <w:rFonts w:ascii="Times New Roman" w:hAnsi="Times New Roman"/>
          <w:sz w:val="24"/>
          <w:szCs w:val="24"/>
          <w:lang w:val="sv-SE"/>
        </w:rPr>
        <w:t>Teknik  pengumpulan data yang digunakan dalam penelitian ini adalah:</w:t>
      </w:r>
    </w:p>
    <w:p w:rsidR="00666C02" w:rsidRPr="00253AF1" w:rsidRDefault="00666C02" w:rsidP="00B14655">
      <w:pPr>
        <w:pStyle w:val="ListParagraph"/>
        <w:numPr>
          <w:ilvl w:val="0"/>
          <w:numId w:val="9"/>
        </w:numPr>
        <w:spacing w:after="0" w:line="480" w:lineRule="auto"/>
        <w:ind w:left="851" w:hanging="284"/>
        <w:jc w:val="both"/>
        <w:rPr>
          <w:rFonts w:ascii="Times New Roman" w:hAnsi="Times New Roman"/>
          <w:sz w:val="24"/>
          <w:szCs w:val="24"/>
          <w:lang w:val="sv-SE"/>
        </w:rPr>
      </w:pPr>
      <w:r w:rsidRPr="00253AF1">
        <w:rPr>
          <w:rFonts w:ascii="Times New Roman" w:hAnsi="Times New Roman"/>
          <w:sz w:val="24"/>
          <w:szCs w:val="24"/>
          <w:lang w:val="sv-SE"/>
        </w:rPr>
        <w:t>Wawancara</w:t>
      </w:r>
    </w:p>
    <w:p w:rsidR="00666C02" w:rsidRPr="00253AF1" w:rsidRDefault="00666C02" w:rsidP="00666C02">
      <w:pPr>
        <w:spacing w:after="0" w:line="480" w:lineRule="auto"/>
        <w:ind w:left="567" w:firstLine="567"/>
        <w:jc w:val="both"/>
        <w:rPr>
          <w:rFonts w:ascii="Times New Roman" w:hAnsi="Times New Roman"/>
          <w:sz w:val="24"/>
          <w:szCs w:val="24"/>
        </w:rPr>
      </w:pPr>
      <w:r w:rsidRPr="00253AF1">
        <w:rPr>
          <w:rFonts w:ascii="Times New Roman" w:hAnsi="Times New Roman"/>
          <w:sz w:val="24"/>
          <w:szCs w:val="24"/>
          <w:lang w:val="sv-SE"/>
        </w:rPr>
        <w:t xml:space="preserve">Penulis melakukan wawancara </w:t>
      </w:r>
      <w:r w:rsidRPr="00253AF1">
        <w:rPr>
          <w:rFonts w:ascii="Times New Roman" w:hAnsi="Times New Roman"/>
          <w:sz w:val="24"/>
          <w:szCs w:val="24"/>
        </w:rPr>
        <w:t>secara langsung sebagai teknik pengumpulan data untuk menemukan jawaban permasalahan secara lebih terbuka, narasumber dimintai pendapat, dan ide-idenya terkait permasalahan yang dibahas.</w:t>
      </w:r>
    </w:p>
    <w:p w:rsidR="00666C02" w:rsidRPr="00253AF1" w:rsidRDefault="00666C02" w:rsidP="00B14655">
      <w:pPr>
        <w:pStyle w:val="ListParagraph"/>
        <w:numPr>
          <w:ilvl w:val="0"/>
          <w:numId w:val="9"/>
        </w:numPr>
        <w:spacing w:after="0" w:line="480" w:lineRule="auto"/>
        <w:ind w:left="851" w:hanging="284"/>
        <w:jc w:val="both"/>
        <w:rPr>
          <w:rFonts w:ascii="Times New Roman" w:hAnsi="Times New Roman"/>
          <w:sz w:val="24"/>
          <w:szCs w:val="24"/>
          <w:lang w:val="sv-SE"/>
        </w:rPr>
      </w:pPr>
      <w:r w:rsidRPr="00253AF1">
        <w:rPr>
          <w:rFonts w:ascii="Times New Roman" w:hAnsi="Times New Roman"/>
          <w:sz w:val="24"/>
          <w:szCs w:val="24"/>
          <w:lang w:val="sv-SE"/>
        </w:rPr>
        <w:lastRenderedPageBreak/>
        <w:t>Teknik Dokumentasi</w:t>
      </w:r>
    </w:p>
    <w:p w:rsidR="008E17C7" w:rsidRPr="00274E79" w:rsidRDefault="00666C02" w:rsidP="00666C02">
      <w:pPr>
        <w:spacing w:after="0" w:line="480" w:lineRule="auto"/>
        <w:ind w:left="567" w:firstLine="567"/>
        <w:jc w:val="both"/>
        <w:rPr>
          <w:rFonts w:ascii="Times New Roman" w:hAnsi="Times New Roman" w:cs="Times New Roman"/>
          <w:sz w:val="24"/>
          <w:szCs w:val="24"/>
        </w:rPr>
      </w:pPr>
      <w:r w:rsidRPr="00253AF1">
        <w:rPr>
          <w:rFonts w:ascii="Times New Roman" w:hAnsi="Times New Roman"/>
          <w:sz w:val="24"/>
          <w:szCs w:val="24"/>
          <w:lang w:val="sv-SE"/>
        </w:rPr>
        <w:t>Cara pengumpulan data dilakukan dengan mencatat, menyalin dokumen yang sudah ada pada Koperasi Usaha Mandiri di MTsN Baturaja, serta pengumpulan data dilakukan melalui internet, media cetak yang berhubungan langsung dengan permasalahan, dan</w:t>
      </w:r>
      <w:r w:rsidRPr="00253AF1">
        <w:rPr>
          <w:rFonts w:ascii="Times New Roman" w:hAnsi="Times New Roman" w:cs="Times New Roman"/>
          <w:sz w:val="24"/>
          <w:szCs w:val="24"/>
        </w:rPr>
        <w:t xml:space="preserve"> data juga diperoleh melalui sumber buku yang berhubungan dengan permasalahan penulis sebagai bahan pendukung.</w:t>
      </w:r>
    </w:p>
    <w:p w:rsidR="00666C02" w:rsidRPr="00253AF1" w:rsidRDefault="00666C02" w:rsidP="00B14655">
      <w:pPr>
        <w:pStyle w:val="ListParagraph"/>
        <w:numPr>
          <w:ilvl w:val="0"/>
          <w:numId w:val="10"/>
        </w:numPr>
        <w:spacing w:after="0" w:line="480" w:lineRule="auto"/>
        <w:ind w:left="567" w:hanging="283"/>
        <w:jc w:val="both"/>
        <w:rPr>
          <w:rFonts w:ascii="Times New Roman" w:hAnsi="Times New Roman"/>
          <w:sz w:val="24"/>
          <w:szCs w:val="24"/>
          <w:lang w:val="sv-SE"/>
        </w:rPr>
      </w:pPr>
      <w:r w:rsidRPr="00253AF1">
        <w:rPr>
          <w:rFonts w:ascii="Times New Roman" w:hAnsi="Times New Roman"/>
          <w:sz w:val="24"/>
          <w:szCs w:val="24"/>
          <w:lang w:val="sv-SE"/>
        </w:rPr>
        <w:t>Teknik Analisis Data</w:t>
      </w:r>
    </w:p>
    <w:p w:rsidR="00666C02" w:rsidRPr="00253AF1" w:rsidRDefault="00666C02" w:rsidP="00666C02">
      <w:pPr>
        <w:pStyle w:val="ListParagraph"/>
        <w:spacing w:after="0" w:line="480" w:lineRule="auto"/>
        <w:ind w:left="567" w:firstLine="567"/>
        <w:jc w:val="both"/>
        <w:rPr>
          <w:rFonts w:ascii="Times New Roman" w:hAnsi="Times New Roman"/>
          <w:sz w:val="24"/>
          <w:szCs w:val="24"/>
        </w:rPr>
      </w:pPr>
      <w:r w:rsidRPr="00253AF1">
        <w:rPr>
          <w:rFonts w:ascii="Times New Roman" w:hAnsi="Times New Roman"/>
          <w:sz w:val="24"/>
          <w:szCs w:val="24"/>
        </w:rPr>
        <w:t>Analisis data dilakukan dengan menggunakan metode deskriftif kualitatif. Menurut Mulyono, (2004)</w:t>
      </w:r>
      <w:r w:rsidRPr="00253AF1">
        <w:rPr>
          <w:rStyle w:val="FootnoteReference"/>
          <w:rFonts w:ascii="Times New Roman" w:hAnsi="Times New Roman"/>
          <w:sz w:val="24"/>
          <w:szCs w:val="24"/>
        </w:rPr>
        <w:footnoteReference w:id="11"/>
      </w:r>
      <w:r w:rsidRPr="00253AF1">
        <w:rPr>
          <w:rFonts w:ascii="Times New Roman" w:hAnsi="Times New Roman"/>
          <w:sz w:val="24"/>
          <w:szCs w:val="24"/>
        </w:rPr>
        <w:t xml:space="preserve"> metode deskriftif kualitatif yaitu metode yang menggambarkan atau mengungkapkan fakta yang apa adanya sesuai dengan kenyataan yang diamati, yang ada kaitannya dengan masalah yang dibahas sehingga dapat diambil kesimpulan secara tepat sesuai dengan pokok permasalahan. </w:t>
      </w:r>
    </w:p>
    <w:p w:rsidR="00613CC3" w:rsidRPr="00253AF1" w:rsidRDefault="00666C02" w:rsidP="00666C02">
      <w:pPr>
        <w:pStyle w:val="ListParagraph"/>
        <w:spacing w:after="0" w:line="480" w:lineRule="auto"/>
        <w:ind w:left="567" w:firstLine="567"/>
        <w:jc w:val="both"/>
        <w:rPr>
          <w:rFonts w:ascii="Times New Roman" w:hAnsi="Times New Roman" w:cs="Times New Roman"/>
          <w:sz w:val="24"/>
          <w:szCs w:val="24"/>
        </w:rPr>
      </w:pPr>
      <w:r w:rsidRPr="00253AF1">
        <w:rPr>
          <w:rFonts w:ascii="Times New Roman" w:hAnsi="Times New Roman" w:cs="Times New Roman"/>
          <w:sz w:val="24"/>
          <w:szCs w:val="24"/>
        </w:rPr>
        <w:t xml:space="preserve">Metode deskriptif kualitatif ini bersifat </w:t>
      </w:r>
      <w:r w:rsidR="009F0BE3">
        <w:rPr>
          <w:rFonts w:ascii="Times New Roman" w:hAnsi="Times New Roman" w:cs="Times New Roman"/>
          <w:sz w:val="24"/>
          <w:szCs w:val="24"/>
        </w:rPr>
        <w:t xml:space="preserve">deduktif dimana analisis dilakukan terhadap sistem dan prosedur pinjam-meminjam uang, serta menganalisis data  dari dasar-dasar hukum Islam untuk menilai praktik pinjam-meminjam uang di koperasi </w:t>
      </w:r>
      <w:r w:rsidR="00984DED">
        <w:rPr>
          <w:rFonts w:ascii="Times New Roman" w:hAnsi="Times New Roman" w:cs="Times New Roman"/>
          <w:sz w:val="24"/>
          <w:szCs w:val="24"/>
        </w:rPr>
        <w:t>usaha mandiri MTsN baturaja dan disimpulkan dalam suatu kesimpulan yang khusus, yaitu apakah penerapan yang dilakukan tersebut sudah sesuai dengan hukum Islam yang ada.</w:t>
      </w:r>
    </w:p>
    <w:p w:rsidR="00E52B12" w:rsidRDefault="00E52B12" w:rsidP="00666C02">
      <w:pPr>
        <w:pStyle w:val="ListParagraph"/>
        <w:spacing w:after="0" w:line="480" w:lineRule="auto"/>
        <w:ind w:left="567" w:firstLine="567"/>
        <w:jc w:val="both"/>
        <w:rPr>
          <w:rFonts w:ascii="Times New Roman" w:hAnsi="Times New Roman" w:cs="Times New Roman"/>
          <w:sz w:val="24"/>
          <w:szCs w:val="24"/>
        </w:rPr>
      </w:pPr>
    </w:p>
    <w:p w:rsidR="00E52B12" w:rsidRPr="00253AF1" w:rsidRDefault="00E52B12" w:rsidP="00666C02">
      <w:pPr>
        <w:pStyle w:val="ListParagraph"/>
        <w:spacing w:after="0" w:line="480" w:lineRule="auto"/>
        <w:ind w:left="567" w:firstLine="567"/>
        <w:jc w:val="both"/>
        <w:rPr>
          <w:rFonts w:ascii="Times New Roman" w:hAnsi="Times New Roman" w:cs="Times New Roman"/>
          <w:sz w:val="24"/>
          <w:szCs w:val="24"/>
        </w:rPr>
      </w:pPr>
    </w:p>
    <w:p w:rsidR="00666C02" w:rsidRPr="00253AF1" w:rsidRDefault="00666C02" w:rsidP="00B14655">
      <w:pPr>
        <w:pStyle w:val="ListParagraph"/>
        <w:numPr>
          <w:ilvl w:val="0"/>
          <w:numId w:val="11"/>
        </w:numPr>
        <w:spacing w:after="0" w:line="480" w:lineRule="auto"/>
        <w:ind w:left="284" w:hanging="295"/>
        <w:jc w:val="both"/>
        <w:rPr>
          <w:rFonts w:ascii="Times New Roman" w:hAnsi="Times New Roman"/>
          <w:b/>
          <w:sz w:val="24"/>
          <w:szCs w:val="24"/>
          <w:lang w:val="sv-SE"/>
        </w:rPr>
      </w:pPr>
      <w:r w:rsidRPr="00253AF1">
        <w:rPr>
          <w:rFonts w:ascii="Times New Roman" w:hAnsi="Times New Roman"/>
          <w:b/>
          <w:sz w:val="24"/>
          <w:szCs w:val="24"/>
          <w:lang w:val="sv-SE"/>
        </w:rPr>
        <w:lastRenderedPageBreak/>
        <w:t>Sistematika Penulisan</w:t>
      </w:r>
    </w:p>
    <w:p w:rsidR="00666C02" w:rsidRPr="00253AF1" w:rsidRDefault="00666C02" w:rsidP="00666C02">
      <w:pPr>
        <w:pStyle w:val="ListParagraph"/>
        <w:spacing w:after="0" w:line="480" w:lineRule="auto"/>
        <w:ind w:left="0" w:firstLine="709"/>
        <w:jc w:val="both"/>
        <w:rPr>
          <w:rFonts w:ascii="Times New Roman" w:hAnsi="Times New Roman"/>
          <w:sz w:val="24"/>
          <w:szCs w:val="24"/>
          <w:lang w:val="sv-SE"/>
        </w:rPr>
      </w:pPr>
      <w:r w:rsidRPr="00253AF1">
        <w:rPr>
          <w:rFonts w:ascii="Times New Roman" w:hAnsi="Times New Roman"/>
          <w:sz w:val="24"/>
          <w:szCs w:val="24"/>
        </w:rPr>
        <w:t>Untuk dapat memberikan gambaran yang lebih jelas tentang masalah yang dibahas,  penulisan skripsi ini dibagi dalam lima bab, dimana antara bab yang satu dengan bab yang lain merupakan satu kesatuan dengan uraian sebagai berikut :</w:t>
      </w:r>
    </w:p>
    <w:p w:rsidR="00666C02" w:rsidRPr="00253AF1" w:rsidRDefault="00666C02" w:rsidP="00666C02">
      <w:pPr>
        <w:pStyle w:val="ListParagraph"/>
        <w:spacing w:after="0" w:line="480" w:lineRule="auto"/>
        <w:ind w:left="284" w:hanging="142"/>
        <w:jc w:val="both"/>
        <w:rPr>
          <w:rFonts w:ascii="Times New Roman" w:hAnsi="Times New Roman"/>
          <w:sz w:val="24"/>
          <w:szCs w:val="24"/>
          <w:lang w:val="sv-SE"/>
        </w:rPr>
      </w:pPr>
      <w:r w:rsidRPr="00253AF1">
        <w:rPr>
          <w:rFonts w:ascii="Times New Roman" w:hAnsi="Times New Roman"/>
          <w:sz w:val="24"/>
          <w:szCs w:val="24"/>
          <w:lang w:val="sv-SE"/>
        </w:rPr>
        <w:t>BAB I: Pendahuluan</w:t>
      </w:r>
    </w:p>
    <w:p w:rsidR="00666C02" w:rsidRPr="00253AF1" w:rsidRDefault="00666C02" w:rsidP="00666C02">
      <w:pPr>
        <w:pStyle w:val="ListParagraph"/>
        <w:spacing w:after="0" w:line="480" w:lineRule="auto"/>
        <w:ind w:left="993"/>
        <w:jc w:val="both"/>
        <w:rPr>
          <w:rFonts w:ascii="Times New Roman" w:hAnsi="Times New Roman"/>
          <w:sz w:val="24"/>
          <w:szCs w:val="24"/>
          <w:lang w:val="sv-SE"/>
        </w:rPr>
      </w:pPr>
      <w:r w:rsidRPr="00253AF1">
        <w:rPr>
          <w:rFonts w:ascii="Times New Roman" w:hAnsi="Times New Roman"/>
          <w:sz w:val="24"/>
          <w:szCs w:val="24"/>
          <w:lang w:val="sv-SE"/>
        </w:rPr>
        <w:t>Pada bab pendahuluan yang membahas berbagai gambaran singkat dan mencapai tujuan penulisan yang meliputi: latar belakang masalah, rumusan masalah, tujuan penelitian, manfaat penelitian, tinjauan pustaka dan sistematika penulisan.</w:t>
      </w:r>
    </w:p>
    <w:p w:rsidR="00666C02" w:rsidRPr="00253AF1" w:rsidRDefault="00666C02" w:rsidP="00666C02">
      <w:pPr>
        <w:pStyle w:val="ListParagraph"/>
        <w:spacing w:after="0" w:line="480" w:lineRule="auto"/>
        <w:ind w:left="284" w:hanging="142"/>
        <w:jc w:val="both"/>
        <w:rPr>
          <w:rFonts w:ascii="Times New Roman" w:hAnsi="Times New Roman"/>
          <w:sz w:val="24"/>
          <w:szCs w:val="24"/>
          <w:lang w:val="sv-SE"/>
        </w:rPr>
      </w:pPr>
      <w:r w:rsidRPr="00253AF1">
        <w:rPr>
          <w:rFonts w:ascii="Times New Roman" w:hAnsi="Times New Roman"/>
          <w:sz w:val="24"/>
          <w:szCs w:val="24"/>
          <w:lang w:val="sv-SE"/>
        </w:rPr>
        <w:t>BAB II: Kajian Pustaka</w:t>
      </w:r>
    </w:p>
    <w:p w:rsidR="00666C02" w:rsidRPr="00253AF1" w:rsidRDefault="00666C02" w:rsidP="00666C02">
      <w:pPr>
        <w:pStyle w:val="ListParagraph"/>
        <w:spacing w:after="0" w:line="480" w:lineRule="auto"/>
        <w:ind w:left="993"/>
        <w:jc w:val="both"/>
        <w:rPr>
          <w:rFonts w:ascii="Times New Roman" w:hAnsi="Times New Roman"/>
          <w:sz w:val="24"/>
          <w:szCs w:val="24"/>
          <w:lang w:val="sv-SE"/>
        </w:rPr>
      </w:pPr>
      <w:r w:rsidRPr="00253AF1">
        <w:rPr>
          <w:rFonts w:ascii="Times New Roman" w:hAnsi="Times New Roman"/>
          <w:sz w:val="24"/>
          <w:szCs w:val="24"/>
        </w:rPr>
        <w:t>Bab ini membahas tentang pengertian koperasi, sumber-sumber dana koperasi, tujuan koperasi, macam dan jenis koperasi, konsep pinjam-meminjam.</w:t>
      </w:r>
    </w:p>
    <w:p w:rsidR="00666C02" w:rsidRPr="00253AF1" w:rsidRDefault="00666C02" w:rsidP="00666C02">
      <w:pPr>
        <w:pStyle w:val="ListParagraph"/>
        <w:spacing w:after="0" w:line="480" w:lineRule="auto"/>
        <w:ind w:left="142"/>
        <w:jc w:val="both"/>
        <w:rPr>
          <w:rFonts w:ascii="Times New Roman" w:hAnsi="Times New Roman"/>
          <w:sz w:val="24"/>
          <w:szCs w:val="24"/>
          <w:lang w:val="sv-SE"/>
        </w:rPr>
      </w:pPr>
      <w:r w:rsidRPr="00253AF1">
        <w:rPr>
          <w:rFonts w:ascii="Times New Roman" w:hAnsi="Times New Roman"/>
          <w:sz w:val="24"/>
          <w:szCs w:val="24"/>
          <w:lang w:val="sv-SE"/>
        </w:rPr>
        <w:t>BAB III: Metodelogi Penelitian</w:t>
      </w:r>
    </w:p>
    <w:p w:rsidR="00666C02" w:rsidRPr="00253AF1" w:rsidRDefault="00666C02" w:rsidP="00666C02">
      <w:pPr>
        <w:pStyle w:val="ListParagraph"/>
        <w:spacing w:after="0" w:line="480" w:lineRule="auto"/>
        <w:ind w:left="1134"/>
        <w:jc w:val="both"/>
        <w:rPr>
          <w:rFonts w:ascii="Times New Roman" w:hAnsi="Times New Roman"/>
          <w:sz w:val="24"/>
          <w:szCs w:val="24"/>
          <w:lang w:val="sv-SE"/>
        </w:rPr>
      </w:pPr>
      <w:r w:rsidRPr="00253AF1">
        <w:rPr>
          <w:rFonts w:ascii="Times New Roman" w:hAnsi="Times New Roman"/>
          <w:sz w:val="24"/>
          <w:szCs w:val="24"/>
          <w:lang w:val="sv-SE"/>
        </w:rPr>
        <w:t>Berisi tentang metodelogi penelitian yang meliputi: objek penelitian, ruang lingkup penelitian, lokasi penelitian, jenis dan sumber data, metode pengambilan data, teknik analisis data.</w:t>
      </w:r>
    </w:p>
    <w:p w:rsidR="00666C02" w:rsidRPr="00253AF1" w:rsidRDefault="00666C02" w:rsidP="00666C02">
      <w:pPr>
        <w:pStyle w:val="ListParagraph"/>
        <w:spacing w:after="0" w:line="480" w:lineRule="auto"/>
        <w:ind w:left="284" w:hanging="142"/>
        <w:jc w:val="both"/>
        <w:rPr>
          <w:rFonts w:ascii="Times New Roman" w:hAnsi="Times New Roman"/>
          <w:sz w:val="24"/>
          <w:szCs w:val="24"/>
          <w:lang w:val="sv-SE"/>
        </w:rPr>
      </w:pPr>
      <w:r w:rsidRPr="00253AF1">
        <w:rPr>
          <w:rFonts w:ascii="Times New Roman" w:hAnsi="Times New Roman"/>
          <w:sz w:val="24"/>
          <w:szCs w:val="24"/>
          <w:lang w:val="sv-SE"/>
        </w:rPr>
        <w:t>BAB IV: Pembahasan</w:t>
      </w:r>
    </w:p>
    <w:p w:rsidR="00666C02" w:rsidRPr="00253AF1" w:rsidRDefault="00666C02" w:rsidP="00666C02">
      <w:pPr>
        <w:pStyle w:val="ListParagraph"/>
        <w:spacing w:after="0" w:line="480" w:lineRule="auto"/>
        <w:ind w:left="1134"/>
        <w:jc w:val="both"/>
        <w:rPr>
          <w:rFonts w:ascii="Times New Roman" w:hAnsi="Times New Roman"/>
          <w:sz w:val="24"/>
          <w:szCs w:val="24"/>
          <w:lang w:val="sv-SE"/>
        </w:rPr>
      </w:pPr>
      <w:r w:rsidRPr="00253AF1">
        <w:rPr>
          <w:rFonts w:ascii="Times New Roman" w:hAnsi="Times New Roman"/>
          <w:sz w:val="24"/>
          <w:szCs w:val="24"/>
          <w:lang w:val="sv-SE"/>
        </w:rPr>
        <w:t>Adapun yang diuraikan dalam bab empat yakni: berisi tentang pembahasan hasil penelitian yang telah dipaparkan meliputi pembahasan mengenai koperasi usaha mandiri di MTsN Baturaja dalam presfektif Islam serta sistem dan prosedurnya dalam melakukan pinjaman.</w:t>
      </w:r>
    </w:p>
    <w:p w:rsidR="00666C02" w:rsidRPr="00253AF1" w:rsidRDefault="00666C02" w:rsidP="00666C02">
      <w:pPr>
        <w:pStyle w:val="ListParagraph"/>
        <w:spacing w:after="0" w:line="480" w:lineRule="auto"/>
        <w:ind w:left="142"/>
        <w:jc w:val="both"/>
        <w:rPr>
          <w:rFonts w:ascii="Times New Roman" w:hAnsi="Times New Roman"/>
          <w:sz w:val="24"/>
          <w:szCs w:val="24"/>
          <w:lang w:val="sv-SE"/>
        </w:rPr>
      </w:pPr>
      <w:r w:rsidRPr="00253AF1">
        <w:rPr>
          <w:rFonts w:ascii="Times New Roman" w:hAnsi="Times New Roman"/>
          <w:sz w:val="24"/>
          <w:szCs w:val="24"/>
          <w:lang w:val="sv-SE"/>
        </w:rPr>
        <w:lastRenderedPageBreak/>
        <w:t>BAB V: Penutup</w:t>
      </w:r>
    </w:p>
    <w:p w:rsidR="00B55F0B" w:rsidRPr="00274E79" w:rsidRDefault="00666C02" w:rsidP="00274E79">
      <w:pPr>
        <w:pStyle w:val="ListParagraph"/>
        <w:spacing w:after="0" w:line="480" w:lineRule="auto"/>
        <w:ind w:left="993"/>
        <w:jc w:val="both"/>
        <w:rPr>
          <w:rFonts w:ascii="Times New Roman" w:hAnsi="Times New Roman"/>
          <w:sz w:val="24"/>
          <w:szCs w:val="24"/>
          <w:lang w:val="sv-SE"/>
        </w:rPr>
      </w:pPr>
      <w:r w:rsidRPr="00253AF1">
        <w:rPr>
          <w:rFonts w:ascii="Times New Roman" w:hAnsi="Times New Roman"/>
          <w:sz w:val="24"/>
          <w:szCs w:val="24"/>
          <w:lang w:val="sv-SE"/>
        </w:rPr>
        <w:t>Merupakan kesimpulan dari pembahasan, kemudian dilanjutkan dengan memberikn saran sebagai perbaikan dari segala kekurangan dan disertai dengan lampiran-lampiran.</w:t>
      </w:r>
    </w:p>
    <w:p w:rsidR="00274E79" w:rsidRDefault="00274E79"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E52B12" w:rsidRDefault="00E52B12" w:rsidP="00786316">
      <w:pPr>
        <w:tabs>
          <w:tab w:val="left" w:pos="4470"/>
        </w:tabs>
        <w:spacing w:after="0" w:line="480" w:lineRule="auto"/>
        <w:jc w:val="center"/>
        <w:rPr>
          <w:rFonts w:ascii="Times New Roman" w:hAnsi="Times New Roman" w:cs="Times New Roman"/>
          <w:b/>
          <w:sz w:val="24"/>
          <w:szCs w:val="24"/>
          <w:lang w:val="sv-SE"/>
        </w:rPr>
      </w:pPr>
    </w:p>
    <w:p w:rsidR="00786316" w:rsidRPr="00253AF1" w:rsidRDefault="00786316" w:rsidP="00786316">
      <w:pPr>
        <w:tabs>
          <w:tab w:val="left" w:pos="4470"/>
        </w:tabs>
        <w:spacing w:after="0" w:line="480" w:lineRule="auto"/>
        <w:jc w:val="center"/>
        <w:rPr>
          <w:rFonts w:ascii="Times New Roman" w:hAnsi="Times New Roman" w:cs="Times New Roman"/>
          <w:b/>
          <w:sz w:val="24"/>
          <w:szCs w:val="24"/>
          <w:lang w:val="sv-SE"/>
        </w:rPr>
      </w:pPr>
      <w:r w:rsidRPr="00253AF1">
        <w:rPr>
          <w:rFonts w:ascii="Times New Roman" w:hAnsi="Times New Roman" w:cs="Times New Roman"/>
          <w:b/>
          <w:sz w:val="24"/>
          <w:szCs w:val="24"/>
          <w:lang w:val="sv-SE"/>
        </w:rPr>
        <w:lastRenderedPageBreak/>
        <w:t>BAB II</w:t>
      </w:r>
    </w:p>
    <w:p w:rsidR="00786316" w:rsidRPr="00253AF1" w:rsidRDefault="00786316" w:rsidP="00786316">
      <w:pPr>
        <w:tabs>
          <w:tab w:val="left" w:pos="4470"/>
        </w:tabs>
        <w:spacing w:after="0" w:line="480" w:lineRule="auto"/>
        <w:jc w:val="center"/>
        <w:rPr>
          <w:rFonts w:ascii="Times New Roman" w:hAnsi="Times New Roman" w:cs="Times New Roman"/>
          <w:b/>
          <w:sz w:val="24"/>
          <w:szCs w:val="24"/>
          <w:lang w:val="sv-SE"/>
        </w:rPr>
      </w:pPr>
      <w:r w:rsidRPr="00253AF1">
        <w:rPr>
          <w:rFonts w:ascii="Times New Roman" w:hAnsi="Times New Roman" w:cs="Times New Roman"/>
          <w:b/>
          <w:sz w:val="24"/>
          <w:szCs w:val="24"/>
          <w:lang w:val="sv-SE"/>
        </w:rPr>
        <w:t>KAJIAN PUSTAKA</w:t>
      </w:r>
    </w:p>
    <w:p w:rsidR="00786316" w:rsidRPr="00253AF1" w:rsidRDefault="00786316" w:rsidP="00786316">
      <w:pPr>
        <w:tabs>
          <w:tab w:val="left" w:pos="4470"/>
        </w:tabs>
        <w:spacing w:after="0" w:line="480" w:lineRule="auto"/>
        <w:jc w:val="both"/>
        <w:rPr>
          <w:rFonts w:ascii="Times New Roman" w:hAnsi="Times New Roman" w:cs="Times New Roman"/>
          <w:b/>
          <w:sz w:val="24"/>
          <w:szCs w:val="24"/>
          <w:lang w:val="sv-SE"/>
        </w:rPr>
      </w:pPr>
    </w:p>
    <w:p w:rsidR="00786316" w:rsidRPr="00253AF1" w:rsidRDefault="00786316" w:rsidP="00B14655">
      <w:pPr>
        <w:pStyle w:val="ListParagraph"/>
        <w:numPr>
          <w:ilvl w:val="0"/>
          <w:numId w:val="18"/>
        </w:numPr>
        <w:tabs>
          <w:tab w:val="left" w:pos="4470"/>
        </w:tabs>
        <w:spacing w:after="0" w:line="480" w:lineRule="auto"/>
        <w:ind w:left="284" w:hanging="284"/>
        <w:jc w:val="both"/>
        <w:rPr>
          <w:rFonts w:ascii="Times New Roman" w:hAnsi="Times New Roman" w:cs="Times New Roman"/>
          <w:b/>
          <w:sz w:val="24"/>
          <w:szCs w:val="24"/>
          <w:lang w:val="sv-SE"/>
        </w:rPr>
      </w:pPr>
      <w:r w:rsidRPr="00253AF1">
        <w:rPr>
          <w:rFonts w:ascii="Times New Roman" w:hAnsi="Times New Roman" w:cs="Times New Roman"/>
          <w:b/>
          <w:sz w:val="24"/>
          <w:szCs w:val="24"/>
          <w:lang w:val="sv-SE"/>
        </w:rPr>
        <w:t>Pengertian Koperasi</w:t>
      </w:r>
    </w:p>
    <w:p w:rsidR="004E4045" w:rsidRPr="00253AF1" w:rsidRDefault="004E4045" w:rsidP="004E4045">
      <w:pPr>
        <w:pStyle w:val="ListParagraph"/>
        <w:spacing w:after="0"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Koperasi merupakan salah satu bentuk badan hukum yang sudah lama dikenal di Indonesia. Pelopor pengembangan perkoperasian di Indonesia adalah Bung Hatta, dan sampai saat ini beliau sangat dikenal sebagai bapak koperasi Indonesia.  Koperasi didirikan sebagai persekutuan kaum lemah untuk membela hidupnya. Mencapai keperluan hidupnya dengan biaya yang semurah-murahnya, itulah yang dituju dengan mendahulukan keperluan bersama bukan keuntungan. Adapun definisinya sebagai berikut :</w:t>
      </w:r>
    </w:p>
    <w:p w:rsidR="004E4045" w:rsidRDefault="004E4045" w:rsidP="004E4045">
      <w:pPr>
        <w:pStyle w:val="ListParagraph"/>
        <w:spacing w:after="0" w:line="24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 xml:space="preserve">Koperasi berasal dari kata </w:t>
      </w:r>
      <w:r w:rsidRPr="00253AF1">
        <w:rPr>
          <w:rFonts w:ascii="Times New Roman" w:hAnsi="Times New Roman" w:cs="Times New Roman"/>
          <w:i/>
          <w:sz w:val="24"/>
          <w:szCs w:val="24"/>
        </w:rPr>
        <w:t xml:space="preserve">cooperation, </w:t>
      </w:r>
      <w:r w:rsidRPr="00253AF1">
        <w:rPr>
          <w:rFonts w:ascii="Times New Roman" w:hAnsi="Times New Roman" w:cs="Times New Roman"/>
          <w:sz w:val="24"/>
          <w:szCs w:val="24"/>
        </w:rPr>
        <w:t>yang berarti kerja sama. Sedangkan menurut istilah, yang dimaksud dengan koperasi adalah suatu perkumpulan yang dibentuk oleh para anggota peserta yang berfungsi untuk memenuhi kebutuhan para anggotanya dengan harga yang relative rendah dan bertujuan memajukan tingkat hidup bersama.</w:t>
      </w:r>
      <w:r w:rsidRPr="00253AF1">
        <w:rPr>
          <w:rStyle w:val="FootnoteReference"/>
          <w:rFonts w:ascii="Times New Roman" w:hAnsi="Times New Roman" w:cs="Times New Roman"/>
          <w:sz w:val="24"/>
          <w:szCs w:val="24"/>
        </w:rPr>
        <w:footnoteReference w:id="12"/>
      </w:r>
    </w:p>
    <w:p w:rsidR="004E4045" w:rsidRPr="00253AF1" w:rsidRDefault="004E4045" w:rsidP="004E404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Prof. R.S. Soerja Atmadja memberikan definisi tentang koperasi sebagai berikut: “Koperasi adalah perkumpulan dari orang-orang yang berdasarkan persamaan derajat sebagai manusia, dengan tidak membedakan haluan agama atau politik dengan sukarela masuk untuk sekedar memenuhi kebutuhan bersama yang bersifat kebendaan atau tanggung jawab.”</w:t>
      </w:r>
      <w:r>
        <w:rPr>
          <w:rStyle w:val="FootnoteReference"/>
          <w:rFonts w:ascii="Times New Roman" w:hAnsi="Times New Roman" w:cs="Times New Roman"/>
          <w:sz w:val="24"/>
          <w:szCs w:val="24"/>
        </w:rPr>
        <w:footnoteReference w:id="13"/>
      </w:r>
    </w:p>
    <w:p w:rsidR="004E4045" w:rsidRPr="00253AF1" w:rsidRDefault="004E4045" w:rsidP="004E4045">
      <w:pPr>
        <w:pStyle w:val="ListParagraph"/>
        <w:spacing w:line="24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Definisi lain tentang koperasi dikemukakan oleh Mladenata dalam bukunya yang berjudul: “</w:t>
      </w:r>
      <w:r w:rsidRPr="00253AF1">
        <w:rPr>
          <w:rFonts w:ascii="Times New Roman" w:hAnsi="Times New Roman" w:cs="Times New Roman"/>
          <w:i/>
          <w:sz w:val="24"/>
          <w:szCs w:val="24"/>
        </w:rPr>
        <w:t>Histoire Desdactrines Cooperative”</w:t>
      </w:r>
      <w:r w:rsidRPr="00253AF1">
        <w:rPr>
          <w:rFonts w:ascii="Times New Roman" w:hAnsi="Times New Roman" w:cs="Times New Roman"/>
          <w:sz w:val="24"/>
          <w:szCs w:val="24"/>
        </w:rPr>
        <w:t xml:space="preserve"> mengemukakan bahwa koperasi terdiri atas produsen-produsen  yang bergabung secara sukarela untuk mencapai tujuan bersama, dengan saling bertukar  jasa secara kolektif dan menanggung resiko bersama, dengan mengerjakan sumber-sumber yang disumbangkan oleh anggota.</w:t>
      </w:r>
      <w:r w:rsidRPr="00253AF1">
        <w:rPr>
          <w:rStyle w:val="FootnoteReference"/>
          <w:rFonts w:ascii="Times New Roman" w:hAnsi="Times New Roman" w:cs="Times New Roman"/>
          <w:sz w:val="24"/>
          <w:szCs w:val="24"/>
        </w:rPr>
        <w:footnoteReference w:id="14"/>
      </w:r>
    </w:p>
    <w:p w:rsidR="004E4045" w:rsidRPr="00253AF1" w:rsidRDefault="004E4045" w:rsidP="004E4045">
      <w:pPr>
        <w:pStyle w:val="ListParagraph"/>
        <w:spacing w:line="240" w:lineRule="auto"/>
        <w:ind w:left="0" w:firstLine="709"/>
        <w:jc w:val="both"/>
        <w:rPr>
          <w:rFonts w:ascii="Times New Roman" w:hAnsi="Times New Roman" w:cs="Times New Roman"/>
          <w:sz w:val="24"/>
          <w:szCs w:val="24"/>
        </w:rPr>
      </w:pPr>
    </w:p>
    <w:p w:rsidR="004E4045" w:rsidRPr="0095187F" w:rsidRDefault="004E4045" w:rsidP="004E404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tentang koperasi yang dikemukakan oleh Paul Hubert Casselman dalam bukunya berjudul: “</w:t>
      </w:r>
      <w:r>
        <w:rPr>
          <w:rFonts w:ascii="Times New Roman" w:hAnsi="Times New Roman" w:cs="Times New Roman"/>
          <w:i/>
          <w:sz w:val="24"/>
          <w:szCs w:val="24"/>
        </w:rPr>
        <w:t>The Cooperative Movement and some of its Problems”</w:t>
      </w:r>
      <w:r>
        <w:rPr>
          <w:rFonts w:ascii="Times New Roman" w:hAnsi="Times New Roman" w:cs="Times New Roman"/>
          <w:sz w:val="24"/>
          <w:szCs w:val="24"/>
        </w:rPr>
        <w:t xml:space="preserve"> </w:t>
      </w:r>
      <w:r>
        <w:rPr>
          <w:rFonts w:ascii="Times New Roman" w:hAnsi="Times New Roman" w:cs="Times New Roman"/>
          <w:sz w:val="24"/>
          <w:szCs w:val="24"/>
        </w:rPr>
        <w:lastRenderedPageBreak/>
        <w:t>mengatakan: “Cooperation is an economic system with social contras” (koperasi adalah suatu sistem ekonomi yang mengandung unsur sosial).</w:t>
      </w:r>
      <w:r>
        <w:rPr>
          <w:rStyle w:val="FootnoteReference"/>
          <w:rFonts w:ascii="Times New Roman" w:hAnsi="Times New Roman" w:cs="Times New Roman"/>
          <w:sz w:val="24"/>
          <w:szCs w:val="24"/>
        </w:rPr>
        <w:footnoteReference w:id="15"/>
      </w:r>
    </w:p>
    <w:p w:rsidR="004E4045" w:rsidRPr="00253AF1" w:rsidRDefault="004E4045" w:rsidP="004E4045">
      <w:pPr>
        <w:pStyle w:val="ListParagraph"/>
        <w:spacing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 xml:space="preserve">Sebagian ulama menyebut koperasi dengan </w:t>
      </w:r>
      <w:r w:rsidRPr="00253AF1">
        <w:rPr>
          <w:rFonts w:ascii="Times New Roman" w:hAnsi="Times New Roman" w:cs="Times New Roman"/>
          <w:i/>
          <w:sz w:val="24"/>
          <w:szCs w:val="24"/>
        </w:rPr>
        <w:t xml:space="preserve">yyikah ta’awuniyah </w:t>
      </w:r>
      <w:r w:rsidRPr="00253AF1">
        <w:rPr>
          <w:rFonts w:ascii="Times New Roman" w:hAnsi="Times New Roman" w:cs="Times New Roman"/>
          <w:sz w:val="24"/>
          <w:szCs w:val="24"/>
        </w:rPr>
        <w:t xml:space="preserve">(persekutuan tolong menolong), yaitu suatu perjanjian kerjasama antara dua orang atau lebih, yang satu pihak menyediakan modal usaha, sedangkan pihak lain melakukan usaha atas dasar </w:t>
      </w:r>
      <w:r w:rsidRPr="00253AF1">
        <w:rPr>
          <w:rFonts w:ascii="Times New Roman" w:hAnsi="Times New Roman" w:cs="Times New Roman"/>
          <w:i/>
          <w:sz w:val="24"/>
          <w:szCs w:val="24"/>
        </w:rPr>
        <w:t>profit sharing</w:t>
      </w:r>
      <w:r w:rsidRPr="00253AF1">
        <w:rPr>
          <w:rFonts w:ascii="Times New Roman" w:hAnsi="Times New Roman" w:cs="Times New Roman"/>
          <w:sz w:val="24"/>
          <w:szCs w:val="24"/>
        </w:rPr>
        <w:t xml:space="preserve"> (membagi untung) menurut perjanjian. Dalam koperasi ini terdapat unsur </w:t>
      </w:r>
      <w:r w:rsidRPr="00253AF1">
        <w:rPr>
          <w:rFonts w:ascii="Times New Roman" w:hAnsi="Times New Roman" w:cs="Times New Roman"/>
          <w:i/>
          <w:sz w:val="24"/>
          <w:szCs w:val="24"/>
        </w:rPr>
        <w:t>mudharabah</w:t>
      </w:r>
      <w:r w:rsidRPr="00253AF1">
        <w:rPr>
          <w:rFonts w:ascii="Times New Roman" w:hAnsi="Times New Roman" w:cs="Times New Roman"/>
          <w:sz w:val="24"/>
          <w:szCs w:val="24"/>
        </w:rPr>
        <w:t xml:space="preserve"> karena satu pihak memiliki modal dan pihak lain melakukan usaha atas modal tersebut.</w:t>
      </w:r>
      <w:r w:rsidRPr="00253AF1">
        <w:rPr>
          <w:rStyle w:val="FootnoteReference"/>
          <w:rFonts w:ascii="Times New Roman" w:hAnsi="Times New Roman" w:cs="Times New Roman"/>
          <w:sz w:val="24"/>
          <w:szCs w:val="24"/>
        </w:rPr>
        <w:footnoteReference w:id="16"/>
      </w:r>
    </w:p>
    <w:p w:rsidR="004E4045" w:rsidRPr="00253AF1" w:rsidRDefault="004E4045" w:rsidP="004E4045">
      <w:pPr>
        <w:pStyle w:val="ListParagraph"/>
        <w:spacing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Koperasi merupakan suatu kumpulan dari orang-orang yang mempunyai tujuan atau kepentingan bersama. Jadi koperasi merupakan bentuk dari sekelompok orang inilah yang akan menjadi anggota koperasi yang didirikannya. Pembentukkan koperasi berdasarkan asas kekeluargaan dan gotong royong khususnya untuk membantu para anggotanya yang memerlukan bantuan baik berbentuk barang ataupun pinjaman uang.</w:t>
      </w:r>
      <w:r w:rsidRPr="00253AF1">
        <w:rPr>
          <w:rStyle w:val="FootnoteReference"/>
          <w:rFonts w:ascii="Times New Roman" w:hAnsi="Times New Roman" w:cs="Times New Roman"/>
          <w:sz w:val="24"/>
          <w:szCs w:val="24"/>
        </w:rPr>
        <w:footnoteReference w:id="17"/>
      </w:r>
    </w:p>
    <w:p w:rsidR="004E4045" w:rsidRPr="00253AF1" w:rsidRDefault="004E4045" w:rsidP="004E4045">
      <w:pPr>
        <w:pStyle w:val="ListParagraph"/>
        <w:spacing w:after="0"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Jadi dari definisi tersebut, terdapat beberapa pokok pemikiran sebagai berikut:</w:t>
      </w:r>
    </w:p>
    <w:p w:rsidR="004E4045" w:rsidRPr="00253AF1" w:rsidRDefault="004E4045" w:rsidP="004E4045">
      <w:pPr>
        <w:pStyle w:val="ListParagraph"/>
        <w:numPr>
          <w:ilvl w:val="0"/>
          <w:numId w:val="29"/>
        </w:numPr>
        <w:spacing w:after="0" w:line="480" w:lineRule="auto"/>
        <w:ind w:left="284" w:hanging="284"/>
        <w:jc w:val="both"/>
        <w:rPr>
          <w:rFonts w:ascii="Times New Roman" w:hAnsi="Times New Roman" w:cs="Times New Roman"/>
          <w:sz w:val="24"/>
          <w:szCs w:val="24"/>
        </w:rPr>
      </w:pPr>
      <w:r w:rsidRPr="00253AF1">
        <w:rPr>
          <w:rFonts w:ascii="Times New Roman" w:hAnsi="Times New Roman" w:cs="Times New Roman"/>
          <w:sz w:val="24"/>
          <w:szCs w:val="24"/>
        </w:rPr>
        <w:t xml:space="preserve">Koperasi adalah suatu perkumpulan yang didirikan oleh orang-orang yang memiliki kemampuan ekonomi terbatas, yang bertujuan untuk memperjuangkan peningkatan </w:t>
      </w:r>
      <w:r w:rsidRPr="00253AF1">
        <w:rPr>
          <w:rFonts w:ascii="Times New Roman" w:hAnsi="Times New Roman" w:cs="Times New Roman"/>
          <w:szCs w:val="24"/>
        </w:rPr>
        <w:t>kesejahteraan</w:t>
      </w:r>
      <w:r w:rsidRPr="00253AF1">
        <w:rPr>
          <w:rFonts w:ascii="Times New Roman" w:hAnsi="Times New Roman" w:cs="Times New Roman"/>
          <w:sz w:val="24"/>
          <w:szCs w:val="24"/>
        </w:rPr>
        <w:t xml:space="preserve"> ekonomi anggotanya</w:t>
      </w:r>
      <w:r>
        <w:rPr>
          <w:rFonts w:ascii="Times New Roman" w:hAnsi="Times New Roman" w:cs="Times New Roman"/>
          <w:sz w:val="24"/>
          <w:szCs w:val="24"/>
        </w:rPr>
        <w:t xml:space="preserve"> berdasarkan unsur ekonomi dan sosial</w:t>
      </w:r>
      <w:r w:rsidRPr="00253AF1">
        <w:rPr>
          <w:rFonts w:ascii="Times New Roman" w:hAnsi="Times New Roman" w:cs="Times New Roman"/>
          <w:sz w:val="24"/>
          <w:szCs w:val="24"/>
        </w:rPr>
        <w:t>.</w:t>
      </w:r>
    </w:p>
    <w:p w:rsidR="004E4045" w:rsidRPr="00253AF1" w:rsidRDefault="004E4045" w:rsidP="004E4045">
      <w:pPr>
        <w:pStyle w:val="ListParagraph"/>
        <w:numPr>
          <w:ilvl w:val="0"/>
          <w:numId w:val="29"/>
        </w:numPr>
        <w:spacing w:after="0" w:line="480" w:lineRule="auto"/>
        <w:ind w:left="284" w:hanging="284"/>
        <w:jc w:val="both"/>
        <w:rPr>
          <w:rFonts w:ascii="Times New Roman" w:hAnsi="Times New Roman" w:cs="Times New Roman"/>
          <w:sz w:val="24"/>
          <w:szCs w:val="24"/>
        </w:rPr>
      </w:pPr>
      <w:r w:rsidRPr="00253AF1">
        <w:rPr>
          <w:rFonts w:ascii="Times New Roman" w:hAnsi="Times New Roman" w:cs="Times New Roman"/>
          <w:sz w:val="24"/>
          <w:szCs w:val="24"/>
        </w:rPr>
        <w:t>Melayani anggota yang macam pelayanannya sesuai dengan macam koperasi.</w:t>
      </w:r>
    </w:p>
    <w:p w:rsidR="004E4045" w:rsidRPr="00253AF1" w:rsidRDefault="004E4045" w:rsidP="004E4045">
      <w:pPr>
        <w:pStyle w:val="ListParagraph"/>
        <w:numPr>
          <w:ilvl w:val="0"/>
          <w:numId w:val="29"/>
        </w:numPr>
        <w:spacing w:after="0" w:line="480" w:lineRule="auto"/>
        <w:ind w:left="284" w:hanging="284"/>
        <w:jc w:val="both"/>
        <w:rPr>
          <w:rFonts w:ascii="Times New Roman" w:hAnsi="Times New Roman" w:cs="Times New Roman"/>
          <w:sz w:val="24"/>
          <w:szCs w:val="24"/>
        </w:rPr>
      </w:pPr>
      <w:r w:rsidRPr="00253AF1">
        <w:rPr>
          <w:rFonts w:ascii="Times New Roman" w:hAnsi="Times New Roman" w:cs="Times New Roman"/>
          <w:sz w:val="24"/>
          <w:szCs w:val="24"/>
        </w:rPr>
        <w:lastRenderedPageBreak/>
        <w:t>Bentuk kerjasama di dalam organisasi koperasi bersifat terbuka dan sukarela.</w:t>
      </w:r>
    </w:p>
    <w:p w:rsidR="004E4045" w:rsidRPr="00253AF1" w:rsidRDefault="004E4045" w:rsidP="004E4045">
      <w:pPr>
        <w:pStyle w:val="ListParagraph"/>
        <w:numPr>
          <w:ilvl w:val="0"/>
          <w:numId w:val="29"/>
        </w:numPr>
        <w:spacing w:after="0" w:line="480" w:lineRule="auto"/>
        <w:ind w:left="284" w:hanging="284"/>
        <w:jc w:val="both"/>
        <w:rPr>
          <w:rFonts w:ascii="Times New Roman" w:hAnsi="Times New Roman" w:cs="Times New Roman"/>
          <w:sz w:val="24"/>
          <w:szCs w:val="24"/>
        </w:rPr>
      </w:pPr>
      <w:r w:rsidRPr="00253AF1">
        <w:rPr>
          <w:rFonts w:ascii="Times New Roman" w:hAnsi="Times New Roman" w:cs="Times New Roman"/>
          <w:sz w:val="24"/>
          <w:szCs w:val="24"/>
        </w:rPr>
        <w:t>Masing-masing anggota koperasi mempunyai hak dan kewajiban yang sama.</w:t>
      </w:r>
    </w:p>
    <w:p w:rsidR="004E4045" w:rsidRPr="00253AF1" w:rsidRDefault="004E4045" w:rsidP="004E4045">
      <w:pPr>
        <w:pStyle w:val="ListParagraph"/>
        <w:numPr>
          <w:ilvl w:val="0"/>
          <w:numId w:val="29"/>
        </w:numPr>
        <w:spacing w:after="0" w:line="480" w:lineRule="auto"/>
        <w:ind w:left="284" w:hanging="284"/>
        <w:jc w:val="both"/>
        <w:rPr>
          <w:rFonts w:ascii="Times New Roman" w:hAnsi="Times New Roman" w:cs="Times New Roman"/>
          <w:sz w:val="24"/>
          <w:szCs w:val="24"/>
        </w:rPr>
      </w:pPr>
      <w:r w:rsidRPr="00253AF1">
        <w:rPr>
          <w:rFonts w:ascii="Times New Roman" w:hAnsi="Times New Roman" w:cs="Times New Roman"/>
          <w:sz w:val="24"/>
          <w:szCs w:val="24"/>
        </w:rPr>
        <w:t>Masing-masing anggota koperasi berkewajiban untuk mengembangkan serta mengawasi jalannya koperasi.</w:t>
      </w:r>
    </w:p>
    <w:p w:rsidR="004E4045" w:rsidRPr="00253AF1" w:rsidRDefault="004E4045" w:rsidP="004E4045">
      <w:pPr>
        <w:pStyle w:val="ListParagraph"/>
        <w:numPr>
          <w:ilvl w:val="0"/>
          <w:numId w:val="29"/>
        </w:numPr>
        <w:spacing w:after="0" w:line="480" w:lineRule="auto"/>
        <w:ind w:left="284" w:hanging="284"/>
        <w:jc w:val="both"/>
        <w:rPr>
          <w:rFonts w:ascii="Times New Roman" w:hAnsi="Times New Roman" w:cs="Times New Roman"/>
          <w:sz w:val="24"/>
          <w:szCs w:val="24"/>
        </w:rPr>
      </w:pPr>
      <w:r w:rsidRPr="00253AF1">
        <w:rPr>
          <w:rFonts w:ascii="Times New Roman" w:hAnsi="Times New Roman" w:cs="Times New Roman"/>
          <w:sz w:val="24"/>
          <w:szCs w:val="24"/>
        </w:rPr>
        <w:t xml:space="preserve">Resiko dan keuntungan koperasi ditanggung dan dibagi secara adil. </w:t>
      </w:r>
    </w:p>
    <w:p w:rsidR="004E4045" w:rsidRPr="00253AF1" w:rsidRDefault="004E4045" w:rsidP="004E4045">
      <w:pPr>
        <w:pStyle w:val="ListParagraph"/>
        <w:spacing w:after="0"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Dalam hukum keberadaan koperasi di Indonesia adalah pasal 33 UUD 1945 dan UU No.25 tahun 1992 tentang perkoperasian. Menurut  pasal 1 UU No. 25 tahun 1992, yang dimaksud dengan koperasi di Indonesia adalah badan usaha yang beranggotakan orang-orang atau badan hukum koperasi dengan melandaskan kegiatannya berdasarkan prinsip koperasi sekaligus sebagai gerakan ekonomi rakyat yang berdasar atas asas kekeluargaan.</w:t>
      </w:r>
      <w:r w:rsidRPr="00253AF1">
        <w:rPr>
          <w:rStyle w:val="FootnoteReference"/>
          <w:rFonts w:ascii="Times New Roman" w:hAnsi="Times New Roman" w:cs="Times New Roman"/>
          <w:sz w:val="24"/>
          <w:szCs w:val="24"/>
        </w:rPr>
        <w:footnoteReference w:id="18"/>
      </w:r>
    </w:p>
    <w:p w:rsidR="004E4045" w:rsidRPr="00253AF1" w:rsidRDefault="004E4045" w:rsidP="004E4045">
      <w:pPr>
        <w:pStyle w:val="ListParagraph"/>
        <w:spacing w:after="0"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Koperasi mempunyai dua sisi, yang bisa dibedakan tetapi tidak terpisahkan, sebagai organisasi kumpulan orang, sekaligus merupakan suatu badan usaha dengan tujuan utama memenuhi yang menjadi kebutuhan anggota-anggota akan barang atau jasa. Sifat koperasi sebagai badan usaha dipertegas dalam penjelasan pasal 31 UU No.12/1967, mengutarakan bahwa koperasi sebagai badan ekonomi dapat mendirikan dan memiliki perusahaan atau unit produksi yang langsung berada dibawah tanggung jawab dan pengawasan pengurus.</w:t>
      </w:r>
      <w:r w:rsidRPr="00253AF1">
        <w:rPr>
          <w:rStyle w:val="FootnoteReference"/>
          <w:rFonts w:ascii="Times New Roman" w:hAnsi="Times New Roman" w:cs="Times New Roman"/>
          <w:sz w:val="24"/>
          <w:szCs w:val="24"/>
        </w:rPr>
        <w:footnoteReference w:id="19"/>
      </w:r>
    </w:p>
    <w:p w:rsidR="00786316" w:rsidRPr="00253AF1" w:rsidRDefault="004E4045" w:rsidP="004E4045">
      <w:pPr>
        <w:pStyle w:val="ListParagraph"/>
        <w:spacing w:after="0"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 xml:space="preserve">Inilah </w:t>
      </w:r>
      <w:r w:rsidRPr="00253AF1">
        <w:rPr>
          <w:rFonts w:ascii="Times New Roman" w:hAnsi="Times New Roman" w:cs="Times New Roman"/>
          <w:sz w:val="24"/>
          <w:szCs w:val="24"/>
          <w:lang w:val="id-ID"/>
        </w:rPr>
        <w:t xml:space="preserve">yang membedakan </w:t>
      </w:r>
      <w:r w:rsidRPr="00253AF1">
        <w:rPr>
          <w:rFonts w:ascii="Times New Roman" w:hAnsi="Times New Roman" w:cs="Times New Roman"/>
          <w:sz w:val="24"/>
          <w:szCs w:val="24"/>
        </w:rPr>
        <w:t xml:space="preserve">koperasi </w:t>
      </w:r>
      <w:r w:rsidRPr="00253AF1">
        <w:rPr>
          <w:rFonts w:ascii="Times New Roman" w:hAnsi="Times New Roman" w:cs="Times New Roman"/>
          <w:sz w:val="24"/>
          <w:szCs w:val="24"/>
          <w:lang w:val="id-ID"/>
        </w:rPr>
        <w:t>dengan badan usaha lain, yaitu anggota koperasi memiliki identitas ganda. Identitas ganda maksudnya anggota koperasi merupakan pemilik sekaligus pengguna jasa koperasi.</w:t>
      </w:r>
      <w:r w:rsidRPr="00253AF1">
        <w:rPr>
          <w:rFonts w:ascii="Times New Roman" w:hAnsi="Times New Roman" w:cs="Times New Roman"/>
          <w:sz w:val="24"/>
          <w:szCs w:val="24"/>
        </w:rPr>
        <w:t xml:space="preserve"> </w:t>
      </w:r>
      <w:r w:rsidRPr="00253AF1">
        <w:rPr>
          <w:rFonts w:ascii="Times New Roman" w:hAnsi="Times New Roman" w:cs="Times New Roman"/>
          <w:sz w:val="24"/>
          <w:szCs w:val="24"/>
          <w:lang w:val="id-ID"/>
        </w:rPr>
        <w:t xml:space="preserve">Umumnya koperasi dikendalikan secara bersama oleh seluruh anggotanya, dimana setiap anggota </w:t>
      </w:r>
      <w:r w:rsidRPr="00253AF1">
        <w:rPr>
          <w:rFonts w:ascii="Times New Roman" w:hAnsi="Times New Roman" w:cs="Times New Roman"/>
          <w:sz w:val="24"/>
          <w:szCs w:val="24"/>
          <w:lang w:val="id-ID"/>
        </w:rPr>
        <w:lastRenderedPageBreak/>
        <w:t>memiliki hak suara yang sama dalam setiap keputusan yang diambil koperasi. Pembagian keuntungan koperasi (biasa disebut </w:t>
      </w:r>
      <w:r w:rsidRPr="00253AF1">
        <w:rPr>
          <w:rFonts w:ascii="Times New Roman" w:hAnsi="Times New Roman" w:cs="Times New Roman"/>
          <w:iCs/>
          <w:sz w:val="24"/>
          <w:szCs w:val="24"/>
        </w:rPr>
        <w:t>s</w:t>
      </w:r>
      <w:r w:rsidRPr="00253AF1">
        <w:rPr>
          <w:rFonts w:ascii="Times New Roman" w:hAnsi="Times New Roman" w:cs="Times New Roman"/>
          <w:iCs/>
          <w:sz w:val="24"/>
          <w:szCs w:val="24"/>
          <w:lang w:val="id-ID"/>
        </w:rPr>
        <w:t xml:space="preserve">isa </w:t>
      </w:r>
      <w:r w:rsidRPr="00253AF1">
        <w:rPr>
          <w:rFonts w:ascii="Times New Roman" w:hAnsi="Times New Roman" w:cs="Times New Roman"/>
          <w:iCs/>
          <w:sz w:val="24"/>
          <w:szCs w:val="24"/>
        </w:rPr>
        <w:t>h</w:t>
      </w:r>
      <w:r w:rsidRPr="00253AF1">
        <w:rPr>
          <w:rFonts w:ascii="Times New Roman" w:hAnsi="Times New Roman" w:cs="Times New Roman"/>
          <w:iCs/>
          <w:sz w:val="24"/>
          <w:szCs w:val="24"/>
          <w:lang w:val="id-ID"/>
        </w:rPr>
        <w:t xml:space="preserve">asil </w:t>
      </w:r>
      <w:r w:rsidRPr="00253AF1">
        <w:rPr>
          <w:rFonts w:ascii="Times New Roman" w:hAnsi="Times New Roman" w:cs="Times New Roman"/>
          <w:iCs/>
          <w:sz w:val="24"/>
          <w:szCs w:val="24"/>
        </w:rPr>
        <w:t>u</w:t>
      </w:r>
      <w:r w:rsidRPr="00253AF1">
        <w:rPr>
          <w:rFonts w:ascii="Times New Roman" w:hAnsi="Times New Roman" w:cs="Times New Roman"/>
          <w:iCs/>
          <w:sz w:val="24"/>
          <w:szCs w:val="24"/>
          <w:lang w:val="id-ID"/>
        </w:rPr>
        <w:t>saha</w:t>
      </w:r>
      <w:r w:rsidRPr="00253AF1">
        <w:rPr>
          <w:rFonts w:ascii="Times New Roman" w:hAnsi="Times New Roman" w:cs="Times New Roman"/>
          <w:sz w:val="24"/>
          <w:szCs w:val="24"/>
          <w:lang w:val="id-ID"/>
        </w:rPr>
        <w:t> atau SHU) biasanya dihitung berdasarkan andil anggota tersebut dalam koperasi, misalnya dengan melakukan pembagian dividen berdasarkan besar pembelian atau penjualan yang dilakukan oleh</w:t>
      </w:r>
      <w:r w:rsidRPr="00253AF1">
        <w:rPr>
          <w:rFonts w:ascii="Times New Roman" w:hAnsi="Times New Roman" w:cs="Times New Roman"/>
          <w:sz w:val="24"/>
          <w:szCs w:val="24"/>
        </w:rPr>
        <w:t xml:space="preserve"> </w:t>
      </w:r>
      <w:r w:rsidRPr="00253AF1">
        <w:rPr>
          <w:rFonts w:ascii="Times New Roman" w:hAnsi="Times New Roman" w:cs="Times New Roman"/>
          <w:sz w:val="24"/>
          <w:szCs w:val="24"/>
          <w:lang w:val="id-ID"/>
        </w:rPr>
        <w:t>anggota.</w:t>
      </w:r>
    </w:p>
    <w:p w:rsidR="00786316" w:rsidRPr="00253AF1" w:rsidRDefault="00786316" w:rsidP="00786316">
      <w:pPr>
        <w:pStyle w:val="ListParagraph"/>
        <w:spacing w:after="0" w:line="480" w:lineRule="auto"/>
        <w:ind w:left="0" w:firstLine="709"/>
        <w:jc w:val="both"/>
        <w:rPr>
          <w:rFonts w:ascii="Times New Roman" w:hAnsi="Times New Roman" w:cs="Times New Roman"/>
          <w:sz w:val="24"/>
          <w:szCs w:val="24"/>
        </w:rPr>
      </w:pPr>
    </w:p>
    <w:p w:rsidR="00786316" w:rsidRPr="00253AF1" w:rsidRDefault="00786316" w:rsidP="00B14655">
      <w:pPr>
        <w:pStyle w:val="ListParagraph"/>
        <w:numPr>
          <w:ilvl w:val="0"/>
          <w:numId w:val="18"/>
        </w:numPr>
        <w:spacing w:after="0" w:line="480" w:lineRule="auto"/>
        <w:ind w:left="284" w:hanging="284"/>
        <w:jc w:val="both"/>
        <w:rPr>
          <w:rFonts w:ascii="Times New Roman" w:hAnsi="Times New Roman" w:cs="Times New Roman"/>
          <w:b/>
          <w:sz w:val="24"/>
          <w:szCs w:val="24"/>
        </w:rPr>
      </w:pPr>
      <w:r w:rsidRPr="00253AF1">
        <w:rPr>
          <w:rFonts w:ascii="Times New Roman" w:hAnsi="Times New Roman" w:cs="Times New Roman"/>
          <w:b/>
          <w:sz w:val="24"/>
          <w:szCs w:val="24"/>
        </w:rPr>
        <w:t>Landasan, Asas dan Tujuan Koperasi</w:t>
      </w:r>
    </w:p>
    <w:p w:rsidR="00786316" w:rsidRPr="00253AF1" w:rsidRDefault="00786316" w:rsidP="00786316">
      <w:pPr>
        <w:pStyle w:val="ListParagraph"/>
        <w:spacing w:after="0"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Landasan dan asas koperasi umumnya terdiri dari tiga hal sebagai berikut :</w:t>
      </w:r>
    </w:p>
    <w:p w:rsidR="00786316" w:rsidRPr="00253AF1" w:rsidRDefault="00786316" w:rsidP="00B14655">
      <w:pPr>
        <w:pStyle w:val="ListParagraph"/>
        <w:numPr>
          <w:ilvl w:val="0"/>
          <w:numId w:val="19"/>
        </w:numPr>
        <w:spacing w:after="0" w:line="480" w:lineRule="auto"/>
        <w:ind w:left="284" w:hanging="284"/>
        <w:jc w:val="both"/>
        <w:rPr>
          <w:rFonts w:ascii="Times New Roman" w:hAnsi="Times New Roman" w:cs="Times New Roman"/>
          <w:sz w:val="24"/>
          <w:szCs w:val="24"/>
        </w:rPr>
      </w:pPr>
      <w:r w:rsidRPr="00253AF1">
        <w:rPr>
          <w:rFonts w:ascii="Times New Roman" w:hAnsi="Times New Roman" w:cs="Times New Roman"/>
          <w:sz w:val="24"/>
          <w:szCs w:val="24"/>
        </w:rPr>
        <w:t>Pandangan hidup dan cita-cita moral yang ingin dicapai suatu bangsa. Unsur ini lazimnya disebut sebagai landasan cita-cita atau landasan idiil yang menentukan arah perjalanan usaha koperasi.</w:t>
      </w:r>
    </w:p>
    <w:p w:rsidR="00786316" w:rsidRPr="00253AF1" w:rsidRDefault="00786316" w:rsidP="00B14655">
      <w:pPr>
        <w:pStyle w:val="ListParagraph"/>
        <w:numPr>
          <w:ilvl w:val="0"/>
          <w:numId w:val="19"/>
        </w:numPr>
        <w:spacing w:after="0" w:line="480" w:lineRule="auto"/>
        <w:ind w:left="284" w:hanging="284"/>
        <w:jc w:val="both"/>
        <w:rPr>
          <w:rFonts w:ascii="Times New Roman" w:hAnsi="Times New Roman" w:cs="Times New Roman"/>
          <w:sz w:val="24"/>
          <w:szCs w:val="24"/>
        </w:rPr>
      </w:pPr>
      <w:r w:rsidRPr="00253AF1">
        <w:rPr>
          <w:rFonts w:ascii="Times New Roman" w:hAnsi="Times New Roman" w:cs="Times New Roman"/>
          <w:sz w:val="24"/>
          <w:szCs w:val="24"/>
        </w:rPr>
        <w:t>Semua ketentuan atau tata tertib dasar yang mengatur agar falsafah bangsa, sebagai jiwa dan cita-cita moral bangsa benar-benar dihayati dan diamalkan. Unsur landasan koperasi yang kedua ini disebut sebagai landasan struktural.</w:t>
      </w:r>
    </w:p>
    <w:p w:rsidR="00786316" w:rsidRPr="00253AF1" w:rsidRDefault="00786316" w:rsidP="00B14655">
      <w:pPr>
        <w:pStyle w:val="ListParagraph"/>
        <w:numPr>
          <w:ilvl w:val="0"/>
          <w:numId w:val="19"/>
        </w:numPr>
        <w:spacing w:after="0" w:line="480" w:lineRule="auto"/>
        <w:ind w:left="284" w:hanging="284"/>
        <w:jc w:val="both"/>
        <w:rPr>
          <w:rFonts w:ascii="Times New Roman" w:hAnsi="Times New Roman" w:cs="Times New Roman"/>
          <w:sz w:val="24"/>
          <w:szCs w:val="24"/>
        </w:rPr>
      </w:pPr>
      <w:r w:rsidRPr="00253AF1">
        <w:rPr>
          <w:rFonts w:ascii="Times New Roman" w:hAnsi="Times New Roman" w:cs="Times New Roman"/>
          <w:sz w:val="24"/>
          <w:szCs w:val="24"/>
        </w:rPr>
        <w:t>Adanya rasa karsa untuk hidup dengan mengutamakan tindakan saling tolong menolong diantara sesame manusia berdasarkan ketinggian budi dan harga diri, serta dengan kesadaran sebagai makhluk pribadi yang harus bergaul dan bekerjasama dengan orang lain. Sikap dasar yang demikian ini dikenal sebagai asas koperasi.</w:t>
      </w:r>
    </w:p>
    <w:p w:rsidR="00786316" w:rsidRPr="00253AF1" w:rsidRDefault="00786316" w:rsidP="00786316">
      <w:pPr>
        <w:pStyle w:val="ListParagraph"/>
        <w:spacing w:after="0"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 xml:space="preserve">Landasan koperasi Indonesia merupakan pedoman dalam menentuan arah, tujuan, peran serta kedudukkan koperasi terhadap pelaku-pelaku ekonomi lainnya didalam sistem perekonomian Indonesia. Dalam UU No. 25/1992 tentang pokok-pokok perkoperasian, koperasi Indonesia mempunyai landasan sebagai berikut: (a) </w:t>
      </w:r>
      <w:r w:rsidRPr="00253AF1">
        <w:rPr>
          <w:rFonts w:ascii="Times New Roman" w:hAnsi="Times New Roman" w:cs="Times New Roman"/>
          <w:sz w:val="24"/>
          <w:szCs w:val="24"/>
        </w:rPr>
        <w:lastRenderedPageBreak/>
        <w:t>Landasan Idiil, sesuai dengan bab II UU No. 25/1992, Landasan Idiil koperasi Indonesia ialah Pancasila dan (b) Landasan Struktural, ialah Undang-Undang Dasar 1945.</w:t>
      </w:r>
      <w:r w:rsidRPr="00253AF1">
        <w:rPr>
          <w:rStyle w:val="FootnoteReference"/>
          <w:rFonts w:ascii="Times New Roman" w:hAnsi="Times New Roman" w:cs="Times New Roman"/>
          <w:sz w:val="24"/>
          <w:szCs w:val="24"/>
        </w:rPr>
        <w:footnoteReference w:id="20"/>
      </w:r>
    </w:p>
    <w:p w:rsidR="00786316" w:rsidRPr="00253AF1" w:rsidRDefault="00786316" w:rsidP="00786316">
      <w:pPr>
        <w:spacing w:after="0" w:line="480" w:lineRule="auto"/>
        <w:ind w:firstLine="709"/>
        <w:jc w:val="both"/>
        <w:rPr>
          <w:rFonts w:ascii="Times New Roman" w:eastAsia="Times New Roman" w:hAnsi="Times New Roman" w:cs="Times New Roman"/>
          <w:sz w:val="24"/>
          <w:szCs w:val="24"/>
        </w:rPr>
      </w:pPr>
      <w:r w:rsidRPr="00253AF1">
        <w:rPr>
          <w:rFonts w:ascii="Times New Roman" w:hAnsi="Times New Roman" w:cs="Times New Roman"/>
          <w:sz w:val="24"/>
          <w:szCs w:val="24"/>
        </w:rPr>
        <w:t xml:space="preserve">Berdasarkan pasal 2 UU No. 25/1992, ditetapkan sebagai asas koperasi ialah kekeluargaan. </w:t>
      </w:r>
      <w:r w:rsidRPr="00253AF1">
        <w:rPr>
          <w:rFonts w:ascii="Times New Roman" w:eastAsia="Times New Roman" w:hAnsi="Times New Roman" w:cs="Times New Roman"/>
          <w:sz w:val="24"/>
          <w:szCs w:val="24"/>
          <w:lang w:val="id-ID"/>
        </w:rPr>
        <w:t xml:space="preserve">Dalam UU No.25/1992 tentang Perkoperasian pasal 3 disebutkan bahwa, koperasi bertujuan memajukan kesejahteraan anggotanya pada khususnya dan pada masyarakat pada umumnya, </w:t>
      </w:r>
      <w:r w:rsidRPr="00253AF1">
        <w:rPr>
          <w:rFonts w:ascii="Times New Roman" w:eastAsia="Times New Roman" w:hAnsi="Times New Roman" w:cs="Times New Roman"/>
          <w:sz w:val="24"/>
          <w:szCs w:val="24"/>
        </w:rPr>
        <w:t xml:space="preserve">ikut </w:t>
      </w:r>
      <w:r w:rsidRPr="00253AF1">
        <w:rPr>
          <w:rFonts w:ascii="Times New Roman" w:eastAsia="Times New Roman" w:hAnsi="Times New Roman" w:cs="Times New Roman"/>
          <w:sz w:val="24"/>
          <w:szCs w:val="24"/>
          <w:lang w:val="id-ID"/>
        </w:rPr>
        <w:t xml:space="preserve">serta membangun tatanan perekonomian nasional, dalam rangka mewujudkan masyarakat yang maju, adil dan makmur berdasarkan Pancasila dan UUD 1945. </w:t>
      </w:r>
    </w:p>
    <w:p w:rsidR="00786316" w:rsidRPr="00253AF1" w:rsidRDefault="00786316" w:rsidP="00786316">
      <w:pPr>
        <w:spacing w:after="0" w:line="240" w:lineRule="auto"/>
        <w:ind w:firstLine="709"/>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lang w:val="id-ID"/>
        </w:rPr>
        <w:t xml:space="preserve">Fungsi koperasi berdasarkan UU No.25/1992 </w:t>
      </w:r>
      <w:r w:rsidRPr="00253AF1">
        <w:rPr>
          <w:rFonts w:ascii="Times New Roman" w:eastAsia="Times New Roman" w:hAnsi="Times New Roman" w:cs="Times New Roman"/>
          <w:sz w:val="24"/>
          <w:szCs w:val="24"/>
        </w:rPr>
        <w:t>sebagai berikut</w:t>
      </w:r>
      <w:r w:rsidRPr="00253AF1">
        <w:rPr>
          <w:rFonts w:ascii="Times New Roman" w:eastAsia="Times New Roman" w:hAnsi="Times New Roman" w:cs="Times New Roman"/>
          <w:sz w:val="24"/>
          <w:szCs w:val="24"/>
          <w:lang w:val="id-ID"/>
        </w:rPr>
        <w:t>:</w:t>
      </w:r>
      <w:r w:rsidRPr="00253AF1">
        <w:rPr>
          <w:rStyle w:val="FootnoteReference"/>
          <w:rFonts w:ascii="Times New Roman" w:eastAsia="Times New Roman" w:hAnsi="Times New Roman" w:cs="Times New Roman"/>
          <w:sz w:val="24"/>
          <w:szCs w:val="24"/>
        </w:rPr>
        <w:t xml:space="preserve"> </w:t>
      </w:r>
      <w:r w:rsidRPr="00253AF1">
        <w:rPr>
          <w:rStyle w:val="FootnoteReference"/>
          <w:rFonts w:ascii="Times New Roman" w:eastAsia="Times New Roman" w:hAnsi="Times New Roman" w:cs="Times New Roman"/>
          <w:sz w:val="24"/>
          <w:szCs w:val="24"/>
        </w:rPr>
        <w:footnoteReference w:id="21"/>
      </w:r>
    </w:p>
    <w:p w:rsidR="00786316" w:rsidRPr="00253AF1" w:rsidRDefault="00786316" w:rsidP="00B14655">
      <w:pPr>
        <w:pStyle w:val="ListParagraph"/>
        <w:numPr>
          <w:ilvl w:val="0"/>
          <w:numId w:val="12"/>
        </w:numPr>
        <w:spacing w:after="0" w:line="240" w:lineRule="auto"/>
        <w:ind w:left="284" w:hanging="284"/>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lang w:val="id-ID"/>
        </w:rPr>
        <w:t>Membangun dan mengmbangkan potensi dan kemampuan ekonomi anggotanya pada khususnya dan pada msyarakat pada umumnya untuk meningkatkan kesejahteraan ekonomi dan sosialnya.</w:t>
      </w:r>
    </w:p>
    <w:p w:rsidR="00786316" w:rsidRPr="00253AF1" w:rsidRDefault="00786316" w:rsidP="00B14655">
      <w:pPr>
        <w:pStyle w:val="ListParagraph"/>
        <w:numPr>
          <w:ilvl w:val="0"/>
          <w:numId w:val="12"/>
        </w:numPr>
        <w:spacing w:after="0" w:line="240" w:lineRule="auto"/>
        <w:ind w:left="284" w:hanging="284"/>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lang w:val="id-ID"/>
        </w:rPr>
        <w:t>Berperan aktif dalam upaya mempertinggi kualitas dalam upaya mempertinggi kualitas kehidupan manusia dan masyarakat.</w:t>
      </w:r>
    </w:p>
    <w:p w:rsidR="00786316" w:rsidRPr="00253AF1" w:rsidRDefault="00786316" w:rsidP="00B14655">
      <w:pPr>
        <w:pStyle w:val="ListParagraph"/>
        <w:numPr>
          <w:ilvl w:val="0"/>
          <w:numId w:val="12"/>
        </w:numPr>
        <w:spacing w:after="0" w:line="240" w:lineRule="auto"/>
        <w:ind w:left="284" w:hanging="284"/>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lang w:val="id-ID"/>
        </w:rPr>
        <w:t>Memperkokoh perekonomian rakyat sebagai dasar kekuatan dan ketahanan perekonomian nasional dengan koperasi</w:t>
      </w:r>
      <w:r w:rsidRPr="00253AF1">
        <w:rPr>
          <w:rFonts w:ascii="Times New Roman" w:eastAsia="Times New Roman" w:hAnsi="Times New Roman" w:cs="Times New Roman"/>
          <w:sz w:val="24"/>
          <w:szCs w:val="24"/>
        </w:rPr>
        <w:t>.</w:t>
      </w:r>
    </w:p>
    <w:p w:rsidR="00786316" w:rsidRPr="00253AF1" w:rsidRDefault="00786316" w:rsidP="00B14655">
      <w:pPr>
        <w:pStyle w:val="ListParagraph"/>
        <w:numPr>
          <w:ilvl w:val="0"/>
          <w:numId w:val="12"/>
        </w:numPr>
        <w:spacing w:after="0" w:line="240" w:lineRule="auto"/>
        <w:ind w:left="284" w:hanging="284"/>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Berusaha untuk mewujudkan dan mengembangkan perekonomian nasional yang merupakan usaha bersama yang berdasar asas kekeluargaan dan demokrasi ekonomi.</w:t>
      </w:r>
    </w:p>
    <w:p w:rsidR="00786316" w:rsidRPr="00253AF1" w:rsidRDefault="00786316" w:rsidP="00786316">
      <w:pPr>
        <w:pStyle w:val="ListParagraph"/>
        <w:spacing w:after="0" w:line="240" w:lineRule="auto"/>
        <w:ind w:left="284"/>
        <w:jc w:val="both"/>
        <w:rPr>
          <w:rFonts w:ascii="Times New Roman" w:eastAsia="Times New Roman" w:hAnsi="Times New Roman" w:cs="Times New Roman"/>
          <w:sz w:val="24"/>
          <w:szCs w:val="24"/>
        </w:rPr>
      </w:pPr>
    </w:p>
    <w:p w:rsidR="00786316" w:rsidRPr="00253AF1" w:rsidRDefault="00786316" w:rsidP="00786316">
      <w:pPr>
        <w:pStyle w:val="ListParagraph"/>
        <w:spacing w:after="0"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Di dalam Al-quran  surat Al-Maidah ayat 2, Allah Swt berfirman yang berbunyi:</w:t>
      </w:r>
      <w:r w:rsidRPr="00253AF1">
        <w:rPr>
          <w:rFonts w:ascii="Times New Roman" w:hAnsi="Times New Roman" w:cs="Times New Roman"/>
          <w:sz w:val="40"/>
          <w:szCs w:val="40"/>
          <w:shd w:val="clear" w:color="auto" w:fill="FFFFFF"/>
        </w:rPr>
        <w:tab/>
      </w:r>
    </w:p>
    <w:p w:rsidR="00786316" w:rsidRPr="00253AF1" w:rsidRDefault="00786316" w:rsidP="00786316">
      <w:pPr>
        <w:spacing w:after="0" w:line="480" w:lineRule="auto"/>
        <w:jc w:val="both"/>
        <w:rPr>
          <w:rFonts w:ascii="Times New Roman" w:hAnsi="Times New Roman" w:cs="Times New Roman"/>
          <w:sz w:val="36"/>
          <w:szCs w:val="36"/>
          <w:shd w:val="clear" w:color="auto" w:fill="FFFFFF"/>
        </w:rPr>
      </w:pPr>
      <w:r w:rsidRPr="00253AF1">
        <w:rPr>
          <w:rFonts w:ascii="Times New Roman" w:hAnsi="Times New Roman" w:cs="Times New Roman"/>
          <w:sz w:val="40"/>
          <w:szCs w:val="40"/>
          <w:shd w:val="clear" w:color="auto" w:fill="FFFFFF"/>
        </w:rPr>
        <w:t xml:space="preserve">              </w:t>
      </w:r>
      <w:r w:rsidRPr="00253AF1">
        <w:rPr>
          <w:rFonts w:ascii="Times New Roman" w:hAnsi="Times New Roman" w:cs="Times New Roman"/>
          <w:sz w:val="36"/>
          <w:szCs w:val="36"/>
          <w:shd w:val="clear" w:color="auto" w:fill="FFFFFF"/>
        </w:rPr>
        <w:t>وَٱلۡعُدۡوَٲنِ‌ ٱلۡإِثۡمِ عَلَى تَعَاوَنُواْ وَلَا وَٱلتَّقۡوَىٰ ٱلۡبِرِّ عَلَى وَتَعَاوَنُواْ</w:t>
      </w:r>
    </w:p>
    <w:p w:rsidR="00786316" w:rsidRPr="00253AF1" w:rsidRDefault="00786316" w:rsidP="00786316">
      <w:pPr>
        <w:spacing w:after="0" w:line="360" w:lineRule="auto"/>
        <w:ind w:left="1134" w:hanging="1134"/>
        <w:jc w:val="both"/>
        <w:rPr>
          <w:rFonts w:ascii="Times New Roman" w:eastAsia="Times New Roman" w:hAnsi="Times New Roman" w:cs="Times New Roman"/>
          <w:sz w:val="24"/>
          <w:szCs w:val="24"/>
        </w:rPr>
      </w:pPr>
      <w:r w:rsidRPr="00253AF1">
        <w:rPr>
          <w:rFonts w:ascii="Times New Roman" w:hAnsi="Times New Roman" w:cs="Times New Roman"/>
          <w:sz w:val="24"/>
          <w:szCs w:val="24"/>
        </w:rPr>
        <w:t>Artinya: “</w:t>
      </w:r>
      <w:r w:rsidRPr="00253AF1">
        <w:rPr>
          <w:rFonts w:ascii="Times New Roman" w:hAnsi="Times New Roman" w:cs="Times New Roman"/>
          <w:i/>
          <w:sz w:val="24"/>
          <w:szCs w:val="24"/>
        </w:rPr>
        <w:t>Dan tolong-menolonglah kamu dalam (mengerjakan) kebajikan dan taqwa dan jangan tolong-menolong dalam berbuat dosa dan permusuhan</w:t>
      </w:r>
      <w:r w:rsidRPr="00253AF1">
        <w:rPr>
          <w:rFonts w:ascii="Times New Roman" w:hAnsi="Times New Roman" w:cs="Times New Roman"/>
          <w:sz w:val="24"/>
          <w:szCs w:val="24"/>
        </w:rPr>
        <w:t>”.</w:t>
      </w:r>
    </w:p>
    <w:p w:rsidR="00786316" w:rsidRPr="00253AF1" w:rsidRDefault="00786316" w:rsidP="00786316">
      <w:pPr>
        <w:pStyle w:val="ListParagraph"/>
        <w:tabs>
          <w:tab w:val="left" w:pos="4470"/>
        </w:tabs>
        <w:spacing w:after="0" w:line="480" w:lineRule="auto"/>
        <w:ind w:left="284" w:firstLine="425"/>
        <w:jc w:val="both"/>
        <w:rPr>
          <w:rFonts w:ascii="Times New Roman" w:hAnsi="Times New Roman" w:cs="Times New Roman"/>
          <w:sz w:val="8"/>
          <w:szCs w:val="24"/>
          <w:lang w:val="sv-SE"/>
        </w:rPr>
      </w:pPr>
    </w:p>
    <w:p w:rsidR="00786316" w:rsidRDefault="00786316" w:rsidP="004E4045">
      <w:pPr>
        <w:pStyle w:val="ListParagraph"/>
        <w:tabs>
          <w:tab w:val="left" w:pos="4470"/>
        </w:tabs>
        <w:spacing w:after="0" w:line="480" w:lineRule="auto"/>
        <w:ind w:left="0" w:firstLine="709"/>
        <w:jc w:val="both"/>
        <w:rPr>
          <w:rFonts w:ascii="Times New Roman" w:hAnsi="Times New Roman" w:cs="Times New Roman"/>
          <w:sz w:val="24"/>
          <w:szCs w:val="24"/>
          <w:lang w:val="sv-SE"/>
        </w:rPr>
      </w:pPr>
      <w:r w:rsidRPr="00253AF1">
        <w:rPr>
          <w:rFonts w:ascii="Times New Roman" w:hAnsi="Times New Roman" w:cs="Times New Roman"/>
          <w:sz w:val="24"/>
          <w:szCs w:val="24"/>
          <w:lang w:val="sv-SE"/>
        </w:rPr>
        <w:lastRenderedPageBreak/>
        <w:t>Berdasarkan pada ayat di atas dapat dipahami bahwa tolong menolong dalam kebajikan dan dalam ketakwaan dianjurkan oleh Allah. Koperasi merupakan salah satu bentuk tolong-menolong, kerjasama, dan saling menutupi kebutuhan. Menutupi untuk mencapai ketakwaan yang sempurna.</w:t>
      </w:r>
    </w:p>
    <w:p w:rsidR="004E4045" w:rsidRPr="00253AF1" w:rsidRDefault="004E4045" w:rsidP="004E4045">
      <w:pPr>
        <w:pStyle w:val="ListParagraph"/>
        <w:tabs>
          <w:tab w:val="left" w:pos="4470"/>
        </w:tabs>
        <w:spacing w:after="0" w:line="480" w:lineRule="auto"/>
        <w:ind w:left="0" w:firstLine="709"/>
        <w:jc w:val="both"/>
        <w:rPr>
          <w:rFonts w:ascii="Times New Roman" w:hAnsi="Times New Roman" w:cs="Times New Roman"/>
          <w:sz w:val="24"/>
          <w:szCs w:val="24"/>
          <w:lang w:val="sv-SE"/>
        </w:rPr>
      </w:pPr>
    </w:p>
    <w:p w:rsidR="00786316" w:rsidRPr="00253AF1" w:rsidRDefault="00786316" w:rsidP="00B14655">
      <w:pPr>
        <w:pStyle w:val="ListParagraph"/>
        <w:numPr>
          <w:ilvl w:val="0"/>
          <w:numId w:val="18"/>
        </w:numPr>
        <w:tabs>
          <w:tab w:val="left" w:pos="4470"/>
        </w:tabs>
        <w:spacing w:after="0" w:line="480" w:lineRule="auto"/>
        <w:ind w:left="284" w:hanging="284"/>
        <w:jc w:val="both"/>
        <w:rPr>
          <w:rFonts w:ascii="Times New Roman" w:hAnsi="Times New Roman" w:cs="Times New Roman"/>
          <w:b/>
          <w:sz w:val="24"/>
          <w:szCs w:val="24"/>
          <w:lang w:val="sv-SE"/>
        </w:rPr>
      </w:pPr>
      <w:r w:rsidRPr="00253AF1">
        <w:rPr>
          <w:rFonts w:ascii="Times New Roman" w:hAnsi="Times New Roman" w:cs="Times New Roman"/>
          <w:b/>
          <w:sz w:val="24"/>
          <w:szCs w:val="24"/>
          <w:lang w:val="sv-SE"/>
        </w:rPr>
        <w:t>Jenis-jenis Koperasi</w:t>
      </w:r>
    </w:p>
    <w:p w:rsidR="00786316" w:rsidRPr="00253AF1" w:rsidRDefault="00786316" w:rsidP="00786316">
      <w:pPr>
        <w:spacing w:after="0" w:line="480" w:lineRule="auto"/>
        <w:ind w:firstLine="709"/>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Salah satu tujuan pendirian koperasi didasarkan kepada kebutuhan dan kepentingan para anggotanya. Masing-masing kepentingan ataupun tujuan yang berbeda. Perbedaan kepentingan ini menyebabkan koperasi dibentuk dalam beberapa jenis sesuai dengan kebutuhan kelompok tersebut.</w:t>
      </w:r>
      <w:r w:rsidRPr="00253AF1">
        <w:rPr>
          <w:rStyle w:val="FootnoteReference"/>
          <w:rFonts w:ascii="Times New Roman" w:eastAsia="Times New Roman" w:hAnsi="Times New Roman" w:cs="Times New Roman"/>
          <w:sz w:val="24"/>
          <w:szCs w:val="24"/>
        </w:rPr>
        <w:footnoteReference w:id="22"/>
      </w:r>
      <w:r w:rsidRPr="00253AF1">
        <w:rPr>
          <w:rFonts w:ascii="Times New Roman" w:eastAsia="Times New Roman" w:hAnsi="Times New Roman" w:cs="Times New Roman"/>
          <w:sz w:val="24"/>
          <w:szCs w:val="24"/>
        </w:rPr>
        <w:t xml:space="preserve"> </w:t>
      </w:r>
    </w:p>
    <w:p w:rsidR="00786316" w:rsidRPr="00253AF1" w:rsidRDefault="00786316" w:rsidP="00B14655">
      <w:pPr>
        <w:pStyle w:val="ListParagraph"/>
        <w:numPr>
          <w:ilvl w:val="0"/>
          <w:numId w:val="13"/>
        </w:numPr>
        <w:spacing w:after="0" w:line="480" w:lineRule="auto"/>
        <w:ind w:left="284" w:hanging="284"/>
        <w:jc w:val="both"/>
        <w:rPr>
          <w:rFonts w:ascii="Times New Roman" w:eastAsia="Times New Roman" w:hAnsi="Times New Roman" w:cs="Times New Roman"/>
          <w:sz w:val="24"/>
          <w:szCs w:val="24"/>
        </w:rPr>
      </w:pPr>
      <w:r w:rsidRPr="00253AF1">
        <w:rPr>
          <w:rFonts w:ascii="Times New Roman" w:eastAsia="Times New Roman" w:hAnsi="Times New Roman" w:cs="Times New Roman"/>
          <w:bCs/>
          <w:iCs/>
          <w:sz w:val="24"/>
          <w:szCs w:val="24"/>
          <w:lang w:val="id-ID"/>
        </w:rPr>
        <w:t>Koperasi Berdasarkan Jenis Usahan</w:t>
      </w:r>
      <w:r w:rsidRPr="00253AF1">
        <w:rPr>
          <w:rFonts w:ascii="Times New Roman" w:eastAsia="Times New Roman" w:hAnsi="Times New Roman" w:cs="Times New Roman"/>
          <w:bCs/>
          <w:iCs/>
          <w:sz w:val="24"/>
          <w:szCs w:val="24"/>
        </w:rPr>
        <w:t>ya</w:t>
      </w:r>
    </w:p>
    <w:p w:rsidR="00786316" w:rsidRPr="00253AF1" w:rsidRDefault="00786316" w:rsidP="00786316">
      <w:pPr>
        <w:pStyle w:val="ListParagraph"/>
        <w:spacing w:after="0" w:line="480" w:lineRule="auto"/>
        <w:ind w:left="0" w:firstLine="709"/>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lang w:val="id-ID"/>
        </w:rPr>
        <w:t>Secara umum, berdasar jenis usaha, koperasi terdiri atas Koperasi Simpan Pinjam (KSP), Koperasi Serba Usaha (KSU), Koperasi Konsumsi, dan Koperasi Produksi.</w:t>
      </w:r>
    </w:p>
    <w:p w:rsidR="00786316" w:rsidRPr="00253AF1" w:rsidRDefault="00786316" w:rsidP="00B14655">
      <w:pPr>
        <w:pStyle w:val="ListParagraph"/>
        <w:numPr>
          <w:ilvl w:val="0"/>
          <w:numId w:val="14"/>
        </w:numPr>
        <w:spacing w:after="0" w:line="480" w:lineRule="auto"/>
        <w:ind w:left="426" w:hanging="284"/>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Koperasi Simpan Pinjam (KSP); KSP adalah koperasi yang memiliki usaha tunggal yaitu menampung simpanan anggota dan melayani peminjaman. Anggota yang menabung (menyimpan) akan mendapatkan imbalan jasa dan bagi peminjam dikenakan jasa. Besarnya jasa bagi penabung dan peminjam ditentukan melalui rapat anggota. Dari sinilah, kegiatan usaha koperasi dapat dikatakan “dari, oleh, dan untuk anggota.”</w:t>
      </w:r>
    </w:p>
    <w:p w:rsidR="00786316" w:rsidRPr="00253AF1" w:rsidRDefault="00786316" w:rsidP="00B14655">
      <w:pPr>
        <w:pStyle w:val="ListParagraph"/>
        <w:numPr>
          <w:ilvl w:val="0"/>
          <w:numId w:val="14"/>
        </w:numPr>
        <w:spacing w:after="0" w:line="480" w:lineRule="auto"/>
        <w:ind w:left="426" w:hanging="284"/>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 xml:space="preserve">Koperasi Serba Usaha (KSU); KSU adalah koperasi yang bidang usahanya bermacam-macam. Misalnya, unit usaha simpan pinjam, unit pertokoan untuk </w:t>
      </w:r>
      <w:r w:rsidRPr="00253AF1">
        <w:rPr>
          <w:rFonts w:ascii="Times New Roman" w:eastAsia="Times New Roman" w:hAnsi="Times New Roman" w:cs="Times New Roman"/>
          <w:sz w:val="24"/>
          <w:szCs w:val="24"/>
        </w:rPr>
        <w:lastRenderedPageBreak/>
        <w:t>melayani kebutuhan sehari-hari anggota juga masyarakat, unit produksi, unit wartel.</w:t>
      </w:r>
    </w:p>
    <w:p w:rsidR="00786316" w:rsidRPr="00253AF1" w:rsidRDefault="00786316" w:rsidP="00B14655">
      <w:pPr>
        <w:pStyle w:val="ListParagraph"/>
        <w:numPr>
          <w:ilvl w:val="0"/>
          <w:numId w:val="14"/>
        </w:numPr>
        <w:spacing w:after="0" w:line="480" w:lineRule="auto"/>
        <w:ind w:left="426" w:hanging="284"/>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lang w:val="id-ID"/>
        </w:rPr>
        <w:t>Koperasi Konsumsi; Koperasi konsumsi adalah koperasi yang bidang usahanya menyediakan kebutuhan sehari-hari anggota. </w:t>
      </w:r>
      <w:r w:rsidRPr="00253AF1">
        <w:rPr>
          <w:rFonts w:ascii="Times New Roman" w:eastAsia="Times New Roman" w:hAnsi="Times New Roman" w:cs="Times New Roman"/>
          <w:sz w:val="24"/>
          <w:szCs w:val="24"/>
        </w:rPr>
        <w:t>Kebutuhan yang dimaksud misalnya kebutuhan bahan makanan, pakaian, perabot rumah tangga.</w:t>
      </w:r>
    </w:p>
    <w:p w:rsidR="00786316" w:rsidRPr="00253AF1" w:rsidRDefault="00786316" w:rsidP="00B14655">
      <w:pPr>
        <w:pStyle w:val="ListParagraph"/>
        <w:numPr>
          <w:ilvl w:val="0"/>
          <w:numId w:val="14"/>
        </w:numPr>
        <w:spacing w:after="0" w:line="480" w:lineRule="auto"/>
        <w:ind w:left="426" w:hanging="284"/>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Koperasi Produksi; Koperasi produksi adalah koperasi yang bidang usahanya membuat barang (memproduksi) dan menjual secara bersama-sama. Anggota koperasi ini pada umumnya sudah memiliki usaha dan melalui koperasi para anggota mendapatkan bantuan modal dan pemasaran.</w:t>
      </w:r>
    </w:p>
    <w:p w:rsidR="00786316" w:rsidRPr="00253AF1" w:rsidRDefault="00786316" w:rsidP="00B14655">
      <w:pPr>
        <w:pStyle w:val="ListParagraph"/>
        <w:numPr>
          <w:ilvl w:val="0"/>
          <w:numId w:val="13"/>
        </w:numPr>
        <w:spacing w:after="0" w:line="480" w:lineRule="auto"/>
        <w:ind w:left="284" w:hanging="284"/>
        <w:jc w:val="both"/>
        <w:rPr>
          <w:rFonts w:ascii="Times New Roman" w:eastAsia="Times New Roman" w:hAnsi="Times New Roman" w:cs="Times New Roman"/>
          <w:sz w:val="24"/>
          <w:szCs w:val="24"/>
        </w:rPr>
      </w:pPr>
      <w:r w:rsidRPr="00253AF1">
        <w:rPr>
          <w:rFonts w:ascii="Times New Roman" w:eastAsia="Times New Roman" w:hAnsi="Times New Roman" w:cs="Times New Roman"/>
          <w:bCs/>
          <w:iCs/>
          <w:sz w:val="24"/>
          <w:szCs w:val="24"/>
        </w:rPr>
        <w:t>Koperasi Berdasarkan Keanggotaannya</w:t>
      </w:r>
    </w:p>
    <w:p w:rsidR="00786316" w:rsidRPr="00253AF1" w:rsidRDefault="00786316" w:rsidP="00B14655">
      <w:pPr>
        <w:pStyle w:val="ListParagraph"/>
        <w:numPr>
          <w:ilvl w:val="0"/>
          <w:numId w:val="15"/>
        </w:numPr>
        <w:spacing w:after="0" w:line="480" w:lineRule="auto"/>
        <w:ind w:left="426" w:hanging="284"/>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Koperasi Unit Desa (KUD); Koperasi Unit Desa adalah koperasi yang beranggotakan masyarakat pedesaan.. Koperasi ini melakukan kegiatan usaha ekonomi pedesaan, terutama pertanian. Untuk itu, kegiatan yang dilakukan KUD antara lain menyediakan pupuk, obat pemberantas hama tanaman, benih, alat pertanian, dan memberi penyuluhan teknis pertanian.</w:t>
      </w:r>
    </w:p>
    <w:p w:rsidR="00786316" w:rsidRPr="00253AF1" w:rsidRDefault="00786316" w:rsidP="00B14655">
      <w:pPr>
        <w:pStyle w:val="ListParagraph"/>
        <w:numPr>
          <w:ilvl w:val="0"/>
          <w:numId w:val="15"/>
        </w:numPr>
        <w:spacing w:after="0" w:line="480" w:lineRule="auto"/>
        <w:ind w:left="426" w:hanging="284"/>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Koperasi Pegawai Republik Indonesia (KPRI); Koperasi ini beranggotakan para pegawai negeri. Sebelum KPRI, koperasi ini bernama Koperasi Pegawai Negeri (KPN). KPRI bertujuan terutama meningkatkan kesejateraan para pegawai negeri (anggota). KPRI dapat didirikan di lingkup departemen atau instansi.</w:t>
      </w:r>
    </w:p>
    <w:p w:rsidR="00786316" w:rsidRDefault="00786316" w:rsidP="00B14655">
      <w:pPr>
        <w:pStyle w:val="ListParagraph"/>
        <w:numPr>
          <w:ilvl w:val="0"/>
          <w:numId w:val="15"/>
        </w:numPr>
        <w:spacing w:after="0" w:line="480" w:lineRule="auto"/>
        <w:ind w:left="426" w:hanging="284"/>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lang w:val="id-ID"/>
        </w:rPr>
        <w:t>Koperasi Sekolah; Koperasi Sekolah me</w:t>
      </w:r>
      <w:r w:rsidRPr="00253AF1">
        <w:rPr>
          <w:rFonts w:ascii="Times New Roman" w:eastAsia="Times New Roman" w:hAnsi="Times New Roman" w:cs="Times New Roman"/>
          <w:sz w:val="24"/>
          <w:szCs w:val="24"/>
        </w:rPr>
        <w:t>m</w:t>
      </w:r>
      <w:r w:rsidRPr="00253AF1">
        <w:rPr>
          <w:rFonts w:ascii="Times New Roman" w:eastAsia="Times New Roman" w:hAnsi="Times New Roman" w:cs="Times New Roman"/>
          <w:sz w:val="24"/>
          <w:szCs w:val="24"/>
          <w:lang w:val="id-ID"/>
        </w:rPr>
        <w:t>iliki anggota dari warga sekolah, yaitu guru, karyawan, dan siswa. </w:t>
      </w:r>
      <w:r w:rsidRPr="00253AF1">
        <w:rPr>
          <w:rFonts w:ascii="Times New Roman" w:eastAsia="Times New Roman" w:hAnsi="Times New Roman" w:cs="Times New Roman"/>
          <w:sz w:val="24"/>
          <w:szCs w:val="24"/>
        </w:rPr>
        <w:t xml:space="preserve">Koperasi sekolah memiliki kegiatan usaha </w:t>
      </w:r>
      <w:r w:rsidRPr="00253AF1">
        <w:rPr>
          <w:rFonts w:ascii="Times New Roman" w:eastAsia="Times New Roman" w:hAnsi="Times New Roman" w:cs="Times New Roman"/>
          <w:sz w:val="24"/>
          <w:szCs w:val="24"/>
        </w:rPr>
        <w:lastRenderedPageBreak/>
        <w:t>menyediakan kebutuhan warga sekolah, seperti buku pelajaran, alat tulis, makanan, dan lain-lain. Keberadaan koperasi sekolah bukan semata-mata sebagai kegiatan ekonomi, melainkan sebagai media pendidikan bagi siswa antara lain berorganisasi, kepemimpinan, tanggung jawab, dan kejujuran.</w:t>
      </w:r>
    </w:p>
    <w:p w:rsidR="004E4045" w:rsidRPr="00253AF1" w:rsidRDefault="004E4045" w:rsidP="004E4045">
      <w:pPr>
        <w:pStyle w:val="ListParagraph"/>
        <w:spacing w:after="0" w:line="480" w:lineRule="auto"/>
        <w:ind w:left="426"/>
        <w:jc w:val="both"/>
        <w:rPr>
          <w:rFonts w:ascii="Times New Roman" w:eastAsia="Times New Roman" w:hAnsi="Times New Roman" w:cs="Times New Roman"/>
          <w:sz w:val="24"/>
          <w:szCs w:val="24"/>
        </w:rPr>
      </w:pPr>
    </w:p>
    <w:p w:rsidR="00786316" w:rsidRPr="00253AF1" w:rsidRDefault="00786316" w:rsidP="00B14655">
      <w:pPr>
        <w:pStyle w:val="ListParagraph"/>
        <w:numPr>
          <w:ilvl w:val="0"/>
          <w:numId w:val="18"/>
        </w:numPr>
        <w:spacing w:after="0" w:line="480" w:lineRule="auto"/>
        <w:ind w:left="284" w:hanging="284"/>
        <w:jc w:val="both"/>
        <w:rPr>
          <w:rFonts w:ascii="Times New Roman" w:eastAsia="Times New Roman" w:hAnsi="Times New Roman" w:cs="Times New Roman"/>
          <w:b/>
          <w:sz w:val="24"/>
          <w:szCs w:val="24"/>
        </w:rPr>
      </w:pPr>
      <w:r w:rsidRPr="00253AF1">
        <w:rPr>
          <w:rFonts w:ascii="Times New Roman" w:eastAsia="Times New Roman" w:hAnsi="Times New Roman" w:cs="Times New Roman"/>
          <w:b/>
          <w:sz w:val="24"/>
          <w:szCs w:val="24"/>
        </w:rPr>
        <w:t>Sumber-sumber Dana Koperasi</w:t>
      </w:r>
    </w:p>
    <w:p w:rsidR="00786316" w:rsidRPr="00253AF1" w:rsidRDefault="00786316" w:rsidP="00786316">
      <w:pPr>
        <w:pStyle w:val="ListParagraph"/>
        <w:spacing w:after="0" w:line="480" w:lineRule="auto"/>
        <w:ind w:left="0" w:firstLine="709"/>
        <w:jc w:val="both"/>
        <w:rPr>
          <w:rFonts w:ascii="Times New Roman" w:eastAsia="Times New Roman" w:hAnsi="Times New Roman" w:cs="Times New Roman"/>
          <w:b/>
          <w:sz w:val="24"/>
          <w:szCs w:val="24"/>
        </w:rPr>
      </w:pPr>
      <w:r w:rsidRPr="00253AF1">
        <w:rPr>
          <w:rFonts w:ascii="Times New Roman" w:hAnsi="Times New Roman" w:cs="Times New Roman"/>
          <w:sz w:val="24"/>
          <w:szCs w:val="24"/>
        </w:rPr>
        <w:t>Sumber dana merupakan hal yang sangat penting bagi kehidupan koperasi simpan pinjam dalam rangka memenuhi kebutuhan dana para anggotanya. Bagi anggota koperasi yang kelebihan dana diharapkan untuk menyimpan dananya di koperasi dan kemudian oleh pihak koperasi dipinjamkan kembali kepada para anggota yang membutuhkan dana dan jika memungkinkan koperasi juga dapat meminjamkan kepada masyarakat luas.</w:t>
      </w:r>
    </w:p>
    <w:p w:rsidR="00786316" w:rsidRPr="00253AF1" w:rsidRDefault="00786316" w:rsidP="00786316">
      <w:pPr>
        <w:pStyle w:val="ListParagraph"/>
        <w:spacing w:after="0"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Setiap anggota koperasi diwajibkan untuk menyetor sejumlah uang sebagai sumbangan pokok anggota, disamping itu, ditetapkan pula sumbangan wajib kepada para anggotanya. Kemudian sumber dana lainnya dapat diperoleh dari berbagai lembaga baik lembaga pemerintah maupun lembaga swasta yang kelebihan dana.</w:t>
      </w:r>
      <w:r w:rsidRPr="00253AF1">
        <w:rPr>
          <w:rStyle w:val="FootnoteReference"/>
          <w:rFonts w:ascii="Times New Roman" w:hAnsi="Times New Roman" w:cs="Times New Roman"/>
          <w:sz w:val="24"/>
          <w:szCs w:val="24"/>
        </w:rPr>
        <w:footnoteReference w:id="23"/>
      </w:r>
    </w:p>
    <w:p w:rsidR="00786316" w:rsidRPr="00253AF1" w:rsidRDefault="00786316" w:rsidP="00786316">
      <w:pPr>
        <w:pStyle w:val="ListParagraph"/>
        <w:spacing w:after="0" w:line="480" w:lineRule="auto"/>
        <w:ind w:left="0" w:firstLine="709"/>
        <w:jc w:val="both"/>
        <w:rPr>
          <w:rFonts w:ascii="Times New Roman" w:hAnsi="Times New Roman" w:cs="Times New Roman"/>
          <w:sz w:val="24"/>
          <w:szCs w:val="24"/>
        </w:rPr>
      </w:pPr>
      <w:r w:rsidRPr="00253AF1">
        <w:rPr>
          <w:rFonts w:ascii="Times New Roman" w:hAnsi="Times New Roman" w:cs="Times New Roman"/>
          <w:sz w:val="24"/>
          <w:szCs w:val="24"/>
        </w:rPr>
        <w:t>Menurut UU No. 25 Tahun 1992 tentang perkoperasian pasal 41,</w:t>
      </w:r>
      <w:r w:rsidRPr="00253AF1">
        <w:rPr>
          <w:rStyle w:val="FootnoteReference"/>
          <w:rFonts w:ascii="Times New Roman" w:hAnsi="Times New Roman" w:cs="Times New Roman"/>
          <w:sz w:val="24"/>
          <w:szCs w:val="24"/>
        </w:rPr>
        <w:footnoteReference w:id="24"/>
      </w:r>
      <w:r w:rsidRPr="00253AF1">
        <w:rPr>
          <w:rFonts w:ascii="Times New Roman" w:hAnsi="Times New Roman" w:cs="Times New Roman"/>
          <w:sz w:val="24"/>
          <w:szCs w:val="24"/>
        </w:rPr>
        <w:t xml:space="preserve"> bahwa modal koperasi terdiri dari modal sendiri dan modal pinjaman. Modal sendiri dapat berasal dari simpanan pokok, simpanan wajib, dana cadangan, hibah dari anggota ataupun masyarakat. Sedangkan modal pinjaman dapat berasal dari </w:t>
      </w:r>
      <w:r w:rsidRPr="00253AF1">
        <w:rPr>
          <w:rFonts w:ascii="Times New Roman" w:hAnsi="Times New Roman" w:cs="Times New Roman"/>
          <w:sz w:val="24"/>
          <w:szCs w:val="24"/>
        </w:rPr>
        <w:lastRenderedPageBreak/>
        <w:t>anggota koperasi, koperasi lainnya atau surat hutang lainnya, serta sumber lain yang sah.</w:t>
      </w:r>
    </w:p>
    <w:p w:rsidR="00786316" w:rsidRPr="00253AF1" w:rsidRDefault="00786316" w:rsidP="00B14655">
      <w:pPr>
        <w:pStyle w:val="ListParagraph"/>
        <w:numPr>
          <w:ilvl w:val="2"/>
          <w:numId w:val="20"/>
        </w:numPr>
        <w:spacing w:after="0" w:line="480" w:lineRule="auto"/>
        <w:ind w:left="284" w:hanging="284"/>
        <w:jc w:val="both"/>
        <w:rPr>
          <w:rFonts w:ascii="Times New Roman" w:eastAsia="Times New Roman" w:hAnsi="Times New Roman" w:cs="Times New Roman"/>
          <w:b/>
          <w:sz w:val="24"/>
          <w:szCs w:val="24"/>
        </w:rPr>
      </w:pPr>
      <w:r w:rsidRPr="00253AF1">
        <w:rPr>
          <w:rFonts w:ascii="Times New Roman" w:eastAsia="Times New Roman" w:hAnsi="Times New Roman" w:cs="Times New Roman"/>
          <w:sz w:val="24"/>
          <w:szCs w:val="24"/>
        </w:rPr>
        <w:t>Modal Sendiri</w:t>
      </w:r>
    </w:p>
    <w:p w:rsidR="00786316" w:rsidRPr="00253AF1" w:rsidRDefault="00786316" w:rsidP="00B14655">
      <w:pPr>
        <w:pStyle w:val="ListParagraph"/>
        <w:numPr>
          <w:ilvl w:val="0"/>
          <w:numId w:val="21"/>
        </w:numPr>
        <w:spacing w:after="0" w:line="480" w:lineRule="auto"/>
        <w:ind w:left="567" w:hanging="283"/>
        <w:jc w:val="both"/>
        <w:rPr>
          <w:rFonts w:ascii="Times New Roman" w:eastAsia="Times New Roman" w:hAnsi="Times New Roman" w:cs="Times New Roman"/>
          <w:b/>
          <w:sz w:val="24"/>
          <w:szCs w:val="24"/>
        </w:rPr>
      </w:pPr>
      <w:r w:rsidRPr="00253AF1">
        <w:rPr>
          <w:rFonts w:ascii="Times New Roman" w:eastAsia="Times New Roman" w:hAnsi="Times New Roman" w:cs="Times New Roman"/>
          <w:sz w:val="24"/>
          <w:szCs w:val="24"/>
        </w:rPr>
        <w:t>Simpanan Pokok</w:t>
      </w:r>
    </w:p>
    <w:p w:rsidR="00786316" w:rsidRPr="00253AF1" w:rsidRDefault="00786316" w:rsidP="00786316">
      <w:pPr>
        <w:pStyle w:val="ListParagraph"/>
        <w:spacing w:after="0" w:line="480" w:lineRule="auto"/>
        <w:ind w:left="567" w:firstLine="426"/>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Simpanan pokok adalah sejumlah uang yang sama banyaknya yang wajib dibayarkan oleh anggota kepada koperasi pada saat masuk menjadi anggota.</w:t>
      </w:r>
    </w:p>
    <w:p w:rsidR="00786316" w:rsidRPr="00253AF1" w:rsidRDefault="00786316" w:rsidP="00B14655">
      <w:pPr>
        <w:pStyle w:val="ListParagraph"/>
        <w:numPr>
          <w:ilvl w:val="0"/>
          <w:numId w:val="22"/>
        </w:numPr>
        <w:spacing w:after="0" w:line="480" w:lineRule="auto"/>
        <w:ind w:left="567" w:hanging="283"/>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Simpanan Wajib</w:t>
      </w:r>
    </w:p>
    <w:p w:rsidR="00786316" w:rsidRPr="00253AF1" w:rsidRDefault="00786316" w:rsidP="00786316">
      <w:pPr>
        <w:pStyle w:val="ListParagraph"/>
        <w:spacing w:after="0" w:line="480" w:lineRule="auto"/>
        <w:ind w:left="567" w:firstLine="426"/>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Simpanan wajib adalah sejumlah simpanan tertentu yang tidak harus sama yang wajib dibayarkan oleh anggota kepada koperasi dalam waktu dan kesempatan tertentu. Simpanan wajib tidak dapat diambil kembali selama yang bersangkutan masih menjadi anggota.</w:t>
      </w:r>
    </w:p>
    <w:p w:rsidR="00786316" w:rsidRPr="00253AF1" w:rsidRDefault="00786316" w:rsidP="00B14655">
      <w:pPr>
        <w:pStyle w:val="ListParagraph"/>
        <w:numPr>
          <w:ilvl w:val="0"/>
          <w:numId w:val="23"/>
        </w:numPr>
        <w:spacing w:after="0" w:line="480" w:lineRule="auto"/>
        <w:ind w:left="567" w:hanging="283"/>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Dana Cadangan</w:t>
      </w:r>
    </w:p>
    <w:p w:rsidR="00786316" w:rsidRPr="00253AF1" w:rsidRDefault="00786316" w:rsidP="00786316">
      <w:pPr>
        <w:pStyle w:val="ListParagraph"/>
        <w:spacing w:after="0" w:line="480" w:lineRule="auto"/>
        <w:ind w:left="567" w:firstLine="426"/>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Dana cadangan adalah sejumlah uang yang diperoleh oleh penyisihan sisa hasil usaha, yang dimaksudkan untuk memupuk modal sendiri dan untuk menutup kerugian koperasi bila diperlukan</w:t>
      </w:r>
    </w:p>
    <w:p w:rsidR="00786316" w:rsidRPr="00253AF1" w:rsidRDefault="00786316" w:rsidP="00786316">
      <w:pPr>
        <w:pStyle w:val="ListParagraph"/>
        <w:spacing w:after="0" w:line="480" w:lineRule="auto"/>
        <w:ind w:left="567" w:firstLine="426"/>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Dana cadangan koperasi tidak boleh dibagikan kepada anggota, meskipun terjadi pembubaran koperasi. Dana ini, pada maa pembubaran oleh penyelesai pembubaran dipakai untuk menyelesaikan hutang-hutang koperasi, kerugian-kerugian koperasi, biaya-biaya penyelesaian, dan sebagainya.</w:t>
      </w:r>
    </w:p>
    <w:p w:rsidR="00786316" w:rsidRPr="00253AF1" w:rsidRDefault="00786316" w:rsidP="00B14655">
      <w:pPr>
        <w:pStyle w:val="ListParagraph"/>
        <w:numPr>
          <w:ilvl w:val="0"/>
          <w:numId w:val="15"/>
        </w:numPr>
        <w:spacing w:after="0" w:line="480" w:lineRule="auto"/>
        <w:ind w:left="567" w:hanging="283"/>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Hibah</w:t>
      </w:r>
    </w:p>
    <w:p w:rsidR="00786316" w:rsidRPr="00253AF1" w:rsidRDefault="00786316" w:rsidP="00786316">
      <w:pPr>
        <w:pStyle w:val="ListParagraph"/>
        <w:tabs>
          <w:tab w:val="left" w:pos="993"/>
        </w:tabs>
        <w:spacing w:after="0" w:line="480" w:lineRule="auto"/>
        <w:ind w:left="567" w:firstLine="426"/>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lastRenderedPageBreak/>
        <w:t>Hibah adalah suatu pemberian atau hadiah dari seseorang semasa hidupnya. Hibah ini dapat berbentuk wasiat, jika pemberian tersebut diucapkan atau ditulis oleh seseorang sebagai wasiat atau pesan atau kehendak terakhir sebelum meninggal dunia dan baru berlaku setelah dia meninggal dunia.</w:t>
      </w:r>
    </w:p>
    <w:p w:rsidR="00786316" w:rsidRPr="00253AF1" w:rsidRDefault="00786316" w:rsidP="00786316">
      <w:pPr>
        <w:pStyle w:val="ListParagraph"/>
        <w:tabs>
          <w:tab w:val="left" w:pos="993"/>
        </w:tabs>
        <w:spacing w:after="0" w:line="480" w:lineRule="auto"/>
        <w:ind w:left="567" w:firstLine="426"/>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Modal koperasi yang merupakan pemberian (hibah) ini adalah pemberian harta kekayaan dari seseorang (baik sebagai anggota koperasi maupun bukan anggota) yang berupa kebendaan, baik benda bergerak atau benda tetap. Untuk pemindahan hak milik harta kekayaan yang berupa benda bergerak dari pemberi hibah dapat dilakukan seketika, karena penyerahan hak milik atas benda bergerak dilakukan langsung dari tangan ke tangan (</w:t>
      </w:r>
      <w:r w:rsidRPr="00253AF1">
        <w:rPr>
          <w:rFonts w:ascii="Times New Roman" w:eastAsia="Times New Roman" w:hAnsi="Times New Roman" w:cs="Times New Roman"/>
          <w:i/>
          <w:sz w:val="24"/>
          <w:szCs w:val="24"/>
        </w:rPr>
        <w:t>hand to hand</w:t>
      </w:r>
      <w:r w:rsidRPr="00253AF1">
        <w:rPr>
          <w:rFonts w:ascii="Times New Roman" w:eastAsia="Times New Roman" w:hAnsi="Times New Roman" w:cs="Times New Roman"/>
          <w:sz w:val="24"/>
          <w:szCs w:val="24"/>
        </w:rPr>
        <w:t>), untuk penyerahan benda tetap dilakukan melalui penyerahan yuridis, yaitu suatu penyerahan yang harus memenuhi syarat-syarat hukum tertentu untuk sahnya suatu pemindahan hak milik atas benda  tetap.</w:t>
      </w:r>
    </w:p>
    <w:p w:rsidR="00786316" w:rsidRPr="00253AF1" w:rsidRDefault="00786316" w:rsidP="00B14655">
      <w:pPr>
        <w:pStyle w:val="ListParagraph"/>
        <w:numPr>
          <w:ilvl w:val="0"/>
          <w:numId w:val="24"/>
        </w:numPr>
        <w:spacing w:after="0" w:line="480" w:lineRule="auto"/>
        <w:ind w:left="284" w:hanging="284"/>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Modal Pinjaman</w:t>
      </w:r>
    </w:p>
    <w:p w:rsidR="00786316" w:rsidRPr="00253AF1" w:rsidRDefault="00786316" w:rsidP="00786316">
      <w:pPr>
        <w:pStyle w:val="ListParagraph"/>
        <w:spacing w:after="0" w:line="480" w:lineRule="auto"/>
        <w:ind w:left="0" w:firstLine="709"/>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Pengembangan kegiatan usahanya, koperasi dapat menggunakan modal pinjaman dengan memperhatikan kelayakan dan kelangsungan usahanya. Modal pinjaman dapat berasal dari:</w:t>
      </w:r>
    </w:p>
    <w:p w:rsidR="00786316" w:rsidRPr="00253AF1" w:rsidRDefault="00786316" w:rsidP="00B14655">
      <w:pPr>
        <w:pStyle w:val="ListParagraph"/>
        <w:numPr>
          <w:ilvl w:val="0"/>
          <w:numId w:val="25"/>
        </w:numPr>
        <w:spacing w:after="0" w:line="480" w:lineRule="auto"/>
        <w:ind w:left="567" w:hanging="283"/>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Anggota, yaitu suatu pinjaman yang diperoleh dari anggota, termasuk calon anggota yang memenuhi syarat.</w:t>
      </w:r>
    </w:p>
    <w:p w:rsidR="00786316" w:rsidRPr="00253AF1" w:rsidRDefault="00786316" w:rsidP="00B14655">
      <w:pPr>
        <w:pStyle w:val="ListParagraph"/>
        <w:numPr>
          <w:ilvl w:val="0"/>
          <w:numId w:val="25"/>
        </w:numPr>
        <w:spacing w:after="0" w:line="480" w:lineRule="auto"/>
        <w:ind w:left="567" w:hanging="283"/>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Koperasi Lain atau Anggotanya</w:t>
      </w:r>
    </w:p>
    <w:p w:rsidR="00786316" w:rsidRPr="00253AF1" w:rsidRDefault="00786316" w:rsidP="00786316">
      <w:pPr>
        <w:pStyle w:val="ListParagraph"/>
        <w:spacing w:after="0" w:line="480" w:lineRule="auto"/>
        <w:ind w:left="567" w:firstLine="426"/>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lastRenderedPageBreak/>
        <w:t>Perjanjian dari koperasi lain atau dari anggotanya didasari dengan perjanjian kerjasama antar koperasi.</w:t>
      </w:r>
    </w:p>
    <w:p w:rsidR="00786316" w:rsidRPr="00253AF1" w:rsidRDefault="00786316" w:rsidP="00B14655">
      <w:pPr>
        <w:pStyle w:val="ListParagraph"/>
        <w:numPr>
          <w:ilvl w:val="0"/>
          <w:numId w:val="25"/>
        </w:numPr>
        <w:spacing w:after="0" w:line="480" w:lineRule="auto"/>
        <w:ind w:left="567" w:hanging="283"/>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Bank dan Lembaga Keuangan Lainnya</w:t>
      </w:r>
    </w:p>
    <w:p w:rsidR="00786316" w:rsidRPr="00253AF1" w:rsidRDefault="00786316" w:rsidP="00786316">
      <w:pPr>
        <w:pStyle w:val="ListParagraph"/>
        <w:spacing w:after="0" w:line="480" w:lineRule="auto"/>
        <w:ind w:left="567" w:firstLine="426"/>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Pinjaman dari bank dan lembaga keuangan lainnya dilakukan berdasarkan ketentuan peraturan perundang-undangan yang berlaku. Jika tidak terdapat ketentuan khusus, koperasi sebagai debitur dari bank atau lembaga keuangan lainnya diperlakukan sama dengan debitur lain, baik mengenai persyaratan pemberian dan pengembalian kredit maupun prosedur kredit.</w:t>
      </w:r>
    </w:p>
    <w:p w:rsidR="00786316" w:rsidRPr="00253AF1" w:rsidRDefault="00786316" w:rsidP="00B14655">
      <w:pPr>
        <w:pStyle w:val="ListParagraph"/>
        <w:numPr>
          <w:ilvl w:val="0"/>
          <w:numId w:val="25"/>
        </w:numPr>
        <w:spacing w:after="0" w:line="480" w:lineRule="auto"/>
        <w:ind w:left="567" w:hanging="283"/>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Penerbitan Obligasi dan Surat Hutang Lainnya</w:t>
      </w:r>
    </w:p>
    <w:p w:rsidR="00786316" w:rsidRPr="00253AF1" w:rsidRDefault="00786316" w:rsidP="00786316">
      <w:pPr>
        <w:pStyle w:val="ListParagraph"/>
        <w:spacing w:after="0" w:line="480" w:lineRule="auto"/>
        <w:ind w:left="567" w:firstLine="426"/>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Dalam rangka mencari tambahan modal, koperasi dapat mengeluarkan obligasi (surat pernyataan hutang) yang dapat dijual ke masyarakat. Sebagai konsekuensinya, maka koperasi diharuskan membayar bungan atas pinjaman yang diterima (nilai dari obligasi yang dijual) secara tetap, baik besar ,maupun waktunya. Penerbitan obligasi dan surat hutang lainnya dilakukan berdasarkan ketentuan perundang-undangan yang berlaku.</w:t>
      </w:r>
    </w:p>
    <w:p w:rsidR="00786316" w:rsidRPr="00253AF1" w:rsidRDefault="00786316" w:rsidP="00B14655">
      <w:pPr>
        <w:pStyle w:val="ListParagraph"/>
        <w:numPr>
          <w:ilvl w:val="0"/>
          <w:numId w:val="25"/>
        </w:numPr>
        <w:spacing w:after="0" w:line="480" w:lineRule="auto"/>
        <w:ind w:left="567" w:hanging="283"/>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Sumber Lain yang Sah</w:t>
      </w:r>
    </w:p>
    <w:p w:rsidR="00786316" w:rsidRPr="00253AF1" w:rsidRDefault="00786316" w:rsidP="00786316">
      <w:pPr>
        <w:pStyle w:val="ListParagraph"/>
        <w:spacing w:after="0" w:line="480" w:lineRule="auto"/>
        <w:ind w:left="567" w:firstLine="426"/>
        <w:jc w:val="both"/>
        <w:rPr>
          <w:rFonts w:ascii="Times New Roman" w:eastAsia="Times New Roman" w:hAnsi="Times New Roman" w:cs="Times New Roman"/>
          <w:sz w:val="24"/>
          <w:szCs w:val="24"/>
        </w:rPr>
      </w:pPr>
      <w:r w:rsidRPr="00253AF1">
        <w:rPr>
          <w:rFonts w:ascii="Times New Roman" w:eastAsia="Times New Roman" w:hAnsi="Times New Roman" w:cs="Times New Roman"/>
          <w:sz w:val="24"/>
          <w:szCs w:val="24"/>
        </w:rPr>
        <w:t xml:space="preserve">Sumber lain yang sah adalah pinjaman dari bukan anggota yang dilakukan tidak melalui penawaran secara hukum. Contoh: pemberian saham kepada koperasi oleh perusahaan berbadan hukum PT. Pemberian ini pada praktiknya bukan hibah karena koperasi menerima saham tersebut tetapi harus membayar nilai saham yang diterima. Hanya saja pembayaran nilai saham yang diterimatidak secara tunai, tetapi dibayar dari deviden </w:t>
      </w:r>
      <w:r w:rsidRPr="00253AF1">
        <w:rPr>
          <w:rFonts w:ascii="Times New Roman" w:eastAsia="Times New Roman" w:hAnsi="Times New Roman" w:cs="Times New Roman"/>
          <w:sz w:val="24"/>
          <w:szCs w:val="24"/>
        </w:rPr>
        <w:lastRenderedPageBreak/>
        <w:t>yang seharusnya diterima koperasi tersebut. Hal ini terjadi sampai nilai saham yang diterima koperasi tersebut terpenuhi.</w:t>
      </w:r>
    </w:p>
    <w:p w:rsidR="00240685" w:rsidRPr="00253AF1" w:rsidRDefault="00240685" w:rsidP="00786316">
      <w:pPr>
        <w:pStyle w:val="ListParagraph"/>
        <w:spacing w:after="0" w:line="480" w:lineRule="auto"/>
        <w:ind w:left="567" w:firstLine="426"/>
        <w:jc w:val="both"/>
        <w:rPr>
          <w:rFonts w:ascii="Times New Roman" w:eastAsia="Times New Roman" w:hAnsi="Times New Roman" w:cs="Times New Roman"/>
          <w:sz w:val="24"/>
          <w:szCs w:val="24"/>
        </w:rPr>
      </w:pPr>
    </w:p>
    <w:p w:rsidR="00240685" w:rsidRPr="00253AF1" w:rsidRDefault="00240685" w:rsidP="00B14655">
      <w:pPr>
        <w:pStyle w:val="ListParagraph"/>
        <w:numPr>
          <w:ilvl w:val="0"/>
          <w:numId w:val="18"/>
        </w:numPr>
        <w:spacing w:after="0" w:line="480" w:lineRule="auto"/>
        <w:ind w:left="284" w:hanging="284"/>
        <w:jc w:val="both"/>
        <w:rPr>
          <w:rFonts w:ascii="Times New Roman" w:eastAsia="Times New Roman" w:hAnsi="Times New Roman" w:cs="Times New Roman"/>
          <w:b/>
          <w:sz w:val="24"/>
          <w:szCs w:val="24"/>
        </w:rPr>
      </w:pPr>
      <w:r w:rsidRPr="00253AF1">
        <w:rPr>
          <w:rFonts w:ascii="Times New Roman" w:eastAsia="Times New Roman" w:hAnsi="Times New Roman" w:cs="Times New Roman"/>
          <w:b/>
          <w:sz w:val="24"/>
          <w:szCs w:val="24"/>
        </w:rPr>
        <w:t>Pengertian Pinjam Meminjam</w:t>
      </w:r>
    </w:p>
    <w:p w:rsidR="00240685" w:rsidRPr="00253AF1" w:rsidRDefault="00240685" w:rsidP="00240685">
      <w:pPr>
        <w:pStyle w:val="ListParagraph"/>
        <w:spacing w:after="0" w:line="480" w:lineRule="auto"/>
        <w:ind w:left="0" w:firstLine="709"/>
        <w:jc w:val="both"/>
        <w:rPr>
          <w:rFonts w:ascii="Times New Roman" w:hAnsi="Times New Roman" w:cs="Times New Roman"/>
          <w:i/>
          <w:sz w:val="24"/>
          <w:szCs w:val="24"/>
        </w:rPr>
      </w:pPr>
      <w:r w:rsidRPr="00253AF1">
        <w:rPr>
          <w:rFonts w:ascii="Times New Roman" w:hAnsi="Times New Roman" w:cs="Times New Roman"/>
          <w:sz w:val="24"/>
          <w:szCs w:val="24"/>
        </w:rPr>
        <w:t>Pinjam-meminjam</w:t>
      </w:r>
      <w:r w:rsidR="00584DB3" w:rsidRPr="00253AF1">
        <w:rPr>
          <w:rFonts w:ascii="Times New Roman" w:hAnsi="Times New Roman" w:cs="Times New Roman"/>
          <w:sz w:val="24"/>
          <w:szCs w:val="24"/>
        </w:rPr>
        <w:t xml:space="preserve"> atau hutang piutang</w:t>
      </w:r>
      <w:r w:rsidRPr="00253AF1">
        <w:rPr>
          <w:rFonts w:ascii="Times New Roman" w:hAnsi="Times New Roman" w:cs="Times New Roman"/>
          <w:sz w:val="24"/>
          <w:szCs w:val="24"/>
        </w:rPr>
        <w:t xml:space="preserve"> ialah membolehkan kepada orang lain mengambil manfaat sesuatu yang halal untuk mengambil manfaatnya dengan tidak merusak zatnya, dan dikembalikan setelah diambil manfaatnya dalam keadaan tetap, tidak merusak zatnya. Pinjam-meminjam itu boleh, baik secara mutlak artinya tidak dibatasi oleh waktu, atau dibatasi oleh waktu.</w:t>
      </w:r>
      <w:r w:rsidR="00584DB3" w:rsidRPr="00253AF1">
        <w:rPr>
          <w:rFonts w:ascii="Times New Roman" w:hAnsi="Times New Roman" w:cs="Times New Roman"/>
          <w:sz w:val="24"/>
          <w:szCs w:val="24"/>
        </w:rPr>
        <w:t xml:space="preserve"> </w:t>
      </w:r>
      <w:r w:rsidR="00F2359C" w:rsidRPr="00253AF1">
        <w:rPr>
          <w:rFonts w:ascii="Times New Roman" w:hAnsi="Times New Roman" w:cs="Times New Roman"/>
          <w:sz w:val="24"/>
          <w:szCs w:val="24"/>
        </w:rPr>
        <w:t xml:space="preserve">Dalam aktivitas ekonomi pinjam meminjam lebih dikenal dengan </w:t>
      </w:r>
      <w:r w:rsidR="00F2359C" w:rsidRPr="00253AF1">
        <w:rPr>
          <w:rFonts w:ascii="Times New Roman" w:hAnsi="Times New Roman" w:cs="Times New Roman"/>
          <w:i/>
          <w:sz w:val="24"/>
          <w:szCs w:val="24"/>
        </w:rPr>
        <w:t>al</w:t>
      </w:r>
      <w:r w:rsidR="00F2359C" w:rsidRPr="00253AF1">
        <w:rPr>
          <w:rFonts w:ascii="Times New Roman" w:hAnsi="Times New Roman" w:cs="Times New Roman"/>
          <w:sz w:val="24"/>
          <w:szCs w:val="24"/>
        </w:rPr>
        <w:t>-</w:t>
      </w:r>
      <w:r w:rsidR="00F2359C" w:rsidRPr="00253AF1">
        <w:rPr>
          <w:rFonts w:ascii="Times New Roman" w:hAnsi="Times New Roman" w:cs="Times New Roman"/>
          <w:i/>
          <w:sz w:val="24"/>
          <w:szCs w:val="24"/>
        </w:rPr>
        <w:t>Qard.</w:t>
      </w:r>
    </w:p>
    <w:p w:rsidR="00253AF1" w:rsidRDefault="00A52771" w:rsidP="00253AF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i/>
          <w:sz w:val="24"/>
          <w:szCs w:val="24"/>
        </w:rPr>
        <w:t>al</w:t>
      </w:r>
      <w:r w:rsidR="00F2359C" w:rsidRPr="00253AF1">
        <w:rPr>
          <w:rFonts w:ascii="Times New Roman" w:hAnsi="Times New Roman" w:cs="Times New Roman"/>
          <w:i/>
          <w:sz w:val="24"/>
          <w:szCs w:val="24"/>
        </w:rPr>
        <w:t xml:space="preserve">-Qard </w:t>
      </w:r>
      <w:r w:rsidR="00F2359C" w:rsidRPr="00253AF1">
        <w:rPr>
          <w:rFonts w:ascii="Times New Roman" w:hAnsi="Times New Roman" w:cs="Times New Roman"/>
          <w:sz w:val="24"/>
          <w:szCs w:val="24"/>
        </w:rPr>
        <w:t>adalah hutang yang melibatkan barang atau komoditi yang boleh dianggarkan dan diganti mengikuti timbangan, sukatan atau bilangan. Si penghutang bertanggung jawab untuk memulangkan objek yang sama atau serupa dengan apa yang diterimanya tanpa ada premium</w:t>
      </w:r>
      <w:r w:rsidR="00253AF1">
        <w:rPr>
          <w:rFonts w:ascii="Times New Roman" w:hAnsi="Times New Roman" w:cs="Times New Roman"/>
          <w:sz w:val="24"/>
          <w:szCs w:val="24"/>
        </w:rPr>
        <w:t xml:space="preserve"> </w:t>
      </w:r>
      <w:r w:rsidR="00F2359C" w:rsidRPr="00253AF1">
        <w:rPr>
          <w:rFonts w:ascii="Times New Roman" w:hAnsi="Times New Roman" w:cs="Times New Roman"/>
          <w:sz w:val="24"/>
          <w:szCs w:val="24"/>
        </w:rPr>
        <w:t>(tambahan) terhadap harta yang dipinjamkan.</w:t>
      </w:r>
      <w:r w:rsidR="00F2359C" w:rsidRPr="00253AF1">
        <w:rPr>
          <w:rStyle w:val="FootnoteReference"/>
          <w:rFonts w:ascii="Times New Roman" w:hAnsi="Times New Roman" w:cs="Times New Roman"/>
          <w:sz w:val="24"/>
          <w:szCs w:val="24"/>
        </w:rPr>
        <w:footnoteReference w:id="25"/>
      </w:r>
      <w:r w:rsidR="00253AF1">
        <w:rPr>
          <w:rFonts w:ascii="Times New Roman" w:hAnsi="Times New Roman" w:cs="Times New Roman"/>
          <w:sz w:val="24"/>
          <w:szCs w:val="24"/>
        </w:rPr>
        <w:t xml:space="preserve"> Pinjam meminjam merupakan penyediaan dana </w:t>
      </w:r>
      <w:r w:rsidR="00F2359C" w:rsidRPr="00253AF1">
        <w:rPr>
          <w:rFonts w:ascii="Times New Roman" w:hAnsi="Times New Roman" w:cs="Times New Roman"/>
          <w:sz w:val="24"/>
          <w:szCs w:val="24"/>
        </w:rPr>
        <w:t>berdasarkan persetujuan atau kesepakatan antara peminjam dan pihak yang meminjamkan yang mewajibkan peminjam melunasi utangnya setelah jangka waktu tertentu. Pihak yang meminjamkan dapat menerima imbalan namun tidak diperkenankan untuk dipersyaratkan didalam perjanjian.</w:t>
      </w:r>
    </w:p>
    <w:p w:rsidR="00253AF1" w:rsidRPr="00E65A08" w:rsidRDefault="00253AF1" w:rsidP="00253AF1">
      <w:pPr>
        <w:spacing w:after="0" w:line="480" w:lineRule="auto"/>
        <w:jc w:val="both"/>
        <w:rPr>
          <w:rFonts w:ascii="Times New Roman" w:hAnsi="Times New Roman" w:cs="Times New Roman"/>
          <w:b/>
          <w:sz w:val="24"/>
          <w:szCs w:val="24"/>
        </w:rPr>
      </w:pPr>
      <w:r w:rsidRPr="00E65A08">
        <w:rPr>
          <w:rFonts w:ascii="Times New Roman" w:hAnsi="Times New Roman" w:cs="Times New Roman"/>
          <w:b/>
          <w:bCs/>
          <w:sz w:val="24"/>
          <w:szCs w:val="24"/>
        </w:rPr>
        <w:t>Rukun dan Syarat Pinjam Meminjam</w:t>
      </w:r>
    </w:p>
    <w:p w:rsidR="00253AF1" w:rsidRPr="00E65A08" w:rsidRDefault="00253AF1" w:rsidP="00B14655">
      <w:pPr>
        <w:pStyle w:val="ListParagraph"/>
        <w:numPr>
          <w:ilvl w:val="0"/>
          <w:numId w:val="30"/>
        </w:numPr>
        <w:spacing w:after="0" w:line="480" w:lineRule="auto"/>
        <w:ind w:left="284" w:hanging="284"/>
        <w:jc w:val="both"/>
        <w:rPr>
          <w:rFonts w:ascii="Times New Roman" w:hAnsi="Times New Roman" w:cs="Times New Roman"/>
          <w:sz w:val="24"/>
          <w:szCs w:val="24"/>
        </w:rPr>
      </w:pPr>
      <w:r w:rsidRPr="00E65A08">
        <w:rPr>
          <w:rFonts w:ascii="Times New Roman" w:hAnsi="Times New Roman" w:cs="Times New Roman"/>
          <w:sz w:val="24"/>
          <w:szCs w:val="24"/>
        </w:rPr>
        <w:t>Orang yang meminjamkan disyaratkan:</w:t>
      </w:r>
    </w:p>
    <w:p w:rsidR="00253AF1" w:rsidRPr="00E65A08" w:rsidRDefault="00253AF1" w:rsidP="00B14655">
      <w:pPr>
        <w:pStyle w:val="ListParagraph"/>
        <w:numPr>
          <w:ilvl w:val="0"/>
          <w:numId w:val="31"/>
        </w:numPr>
        <w:spacing w:after="0" w:line="480" w:lineRule="auto"/>
        <w:ind w:left="567" w:hanging="283"/>
        <w:jc w:val="both"/>
        <w:rPr>
          <w:rFonts w:ascii="Times New Roman" w:hAnsi="Times New Roman" w:cs="Times New Roman"/>
          <w:sz w:val="24"/>
          <w:szCs w:val="24"/>
        </w:rPr>
      </w:pPr>
      <w:r w:rsidRPr="00E65A08">
        <w:rPr>
          <w:rFonts w:ascii="Times New Roman" w:hAnsi="Times New Roman" w:cs="Times New Roman"/>
          <w:sz w:val="24"/>
          <w:szCs w:val="24"/>
        </w:rPr>
        <w:lastRenderedPageBreak/>
        <w:t>Berhak berbuat kebaikan tanpa ada yang menghalangi. Orang yang dipaksa atau anak kecil tidak sah meminjamkan.</w:t>
      </w:r>
    </w:p>
    <w:p w:rsidR="00253AF1" w:rsidRPr="00E65A08" w:rsidRDefault="00253AF1" w:rsidP="00B14655">
      <w:pPr>
        <w:pStyle w:val="ListParagraph"/>
        <w:numPr>
          <w:ilvl w:val="0"/>
          <w:numId w:val="31"/>
        </w:numPr>
        <w:spacing w:after="0" w:line="480" w:lineRule="auto"/>
        <w:ind w:left="567" w:hanging="283"/>
        <w:jc w:val="both"/>
        <w:rPr>
          <w:rFonts w:ascii="Times New Roman" w:hAnsi="Times New Roman" w:cs="Times New Roman"/>
          <w:sz w:val="24"/>
          <w:szCs w:val="24"/>
        </w:rPr>
      </w:pPr>
      <w:r w:rsidRPr="00E65A08">
        <w:rPr>
          <w:rFonts w:ascii="Times New Roman" w:hAnsi="Times New Roman" w:cs="Times New Roman"/>
          <w:sz w:val="24"/>
          <w:szCs w:val="24"/>
        </w:rPr>
        <w:t>Benar-benar pemilik barang yang dipinjamkan.</w:t>
      </w:r>
    </w:p>
    <w:p w:rsidR="00253AF1" w:rsidRPr="00E65A08" w:rsidRDefault="00253AF1" w:rsidP="00253AF1">
      <w:pPr>
        <w:spacing w:after="0" w:line="480" w:lineRule="auto"/>
        <w:jc w:val="both"/>
        <w:rPr>
          <w:rFonts w:ascii="Times New Roman" w:hAnsi="Times New Roman" w:cs="Times New Roman"/>
          <w:sz w:val="24"/>
          <w:szCs w:val="24"/>
        </w:rPr>
      </w:pPr>
      <w:r w:rsidRPr="00E65A08">
        <w:rPr>
          <w:rFonts w:ascii="Times New Roman" w:hAnsi="Times New Roman" w:cs="Times New Roman"/>
          <w:sz w:val="24"/>
          <w:szCs w:val="24"/>
        </w:rPr>
        <w:t>2.  Peminjam, disyaratkan:</w:t>
      </w:r>
    </w:p>
    <w:p w:rsidR="00253AF1" w:rsidRPr="00E65A08" w:rsidRDefault="00253AF1" w:rsidP="00B14655">
      <w:pPr>
        <w:pStyle w:val="ListParagraph"/>
        <w:numPr>
          <w:ilvl w:val="0"/>
          <w:numId w:val="32"/>
        </w:numPr>
        <w:spacing w:after="0" w:line="480" w:lineRule="auto"/>
        <w:ind w:left="567" w:hanging="283"/>
        <w:jc w:val="both"/>
        <w:rPr>
          <w:rFonts w:ascii="Times New Roman" w:hAnsi="Times New Roman" w:cs="Times New Roman"/>
          <w:sz w:val="24"/>
          <w:szCs w:val="24"/>
        </w:rPr>
      </w:pPr>
      <w:r w:rsidRPr="00E65A08">
        <w:rPr>
          <w:rFonts w:ascii="Times New Roman" w:hAnsi="Times New Roman" w:cs="Times New Roman"/>
          <w:sz w:val="24"/>
          <w:szCs w:val="24"/>
        </w:rPr>
        <w:t>Mampu berbuat kebaikan</w:t>
      </w:r>
    </w:p>
    <w:p w:rsidR="00253AF1" w:rsidRPr="00E65A08" w:rsidRDefault="00253AF1" w:rsidP="00B14655">
      <w:pPr>
        <w:pStyle w:val="ListParagraph"/>
        <w:numPr>
          <w:ilvl w:val="0"/>
          <w:numId w:val="32"/>
        </w:numPr>
        <w:spacing w:after="0" w:line="480" w:lineRule="auto"/>
        <w:ind w:left="567" w:hanging="283"/>
        <w:jc w:val="both"/>
        <w:rPr>
          <w:rFonts w:ascii="Times New Roman" w:hAnsi="Times New Roman" w:cs="Times New Roman"/>
          <w:sz w:val="24"/>
          <w:szCs w:val="24"/>
        </w:rPr>
      </w:pPr>
      <w:r w:rsidRPr="00E65A08">
        <w:rPr>
          <w:rFonts w:ascii="Times New Roman" w:hAnsi="Times New Roman" w:cs="Times New Roman"/>
          <w:sz w:val="24"/>
          <w:szCs w:val="24"/>
        </w:rPr>
        <w:t>Menjaga barang yang dipinjam agar tidak rusak.</w:t>
      </w:r>
    </w:p>
    <w:p w:rsidR="00253AF1" w:rsidRPr="00E65A08" w:rsidRDefault="00253AF1" w:rsidP="00253AF1">
      <w:pPr>
        <w:spacing w:after="0" w:line="480" w:lineRule="auto"/>
        <w:jc w:val="both"/>
        <w:rPr>
          <w:rFonts w:ascii="Times New Roman" w:hAnsi="Times New Roman" w:cs="Times New Roman"/>
          <w:sz w:val="24"/>
          <w:szCs w:val="24"/>
        </w:rPr>
      </w:pPr>
      <w:r w:rsidRPr="00E65A08">
        <w:rPr>
          <w:rFonts w:ascii="Times New Roman" w:hAnsi="Times New Roman" w:cs="Times New Roman"/>
          <w:sz w:val="24"/>
          <w:szCs w:val="24"/>
        </w:rPr>
        <w:t>3.  Barang yang dipinjamkan disyaratkan:</w:t>
      </w:r>
    </w:p>
    <w:p w:rsidR="00253AF1" w:rsidRPr="00E65A08" w:rsidRDefault="00253AF1" w:rsidP="00B14655">
      <w:pPr>
        <w:pStyle w:val="ListParagraph"/>
        <w:numPr>
          <w:ilvl w:val="0"/>
          <w:numId w:val="33"/>
        </w:numPr>
        <w:spacing w:after="0" w:line="480" w:lineRule="auto"/>
        <w:ind w:left="567" w:hanging="283"/>
        <w:jc w:val="both"/>
        <w:rPr>
          <w:rFonts w:ascii="Times New Roman" w:hAnsi="Times New Roman" w:cs="Times New Roman"/>
          <w:sz w:val="24"/>
          <w:szCs w:val="24"/>
        </w:rPr>
      </w:pPr>
      <w:r w:rsidRPr="00E65A08">
        <w:rPr>
          <w:rFonts w:ascii="Times New Roman" w:hAnsi="Times New Roman" w:cs="Times New Roman"/>
          <w:sz w:val="24"/>
          <w:szCs w:val="24"/>
        </w:rPr>
        <w:t>Ada manfaatnya</w:t>
      </w:r>
    </w:p>
    <w:p w:rsidR="00253AF1" w:rsidRPr="00E65A08" w:rsidRDefault="00253AF1" w:rsidP="00B14655">
      <w:pPr>
        <w:pStyle w:val="ListParagraph"/>
        <w:numPr>
          <w:ilvl w:val="0"/>
          <w:numId w:val="33"/>
        </w:numPr>
        <w:spacing w:after="0" w:line="480" w:lineRule="auto"/>
        <w:ind w:left="567" w:hanging="283"/>
        <w:jc w:val="both"/>
        <w:rPr>
          <w:rFonts w:ascii="Times New Roman" w:hAnsi="Times New Roman" w:cs="Times New Roman"/>
          <w:sz w:val="24"/>
          <w:szCs w:val="24"/>
        </w:rPr>
      </w:pPr>
      <w:r w:rsidRPr="00E65A08">
        <w:rPr>
          <w:rFonts w:ascii="Times New Roman" w:hAnsi="Times New Roman" w:cs="Times New Roman"/>
          <w:sz w:val="24"/>
          <w:szCs w:val="24"/>
        </w:rPr>
        <w:t>Barang itu kekal/bersifat tetap, tidak habis setelah diambil manfaatnya. Oleh karena itu makanan yang setelah dimanfaatkan menjadi habis atau berkurang zatnya tidak sah dipinjamkan</w:t>
      </w:r>
    </w:p>
    <w:p w:rsidR="00253AF1" w:rsidRPr="00E65A08" w:rsidRDefault="00253AF1" w:rsidP="00253AF1">
      <w:pPr>
        <w:spacing w:after="0" w:line="480" w:lineRule="auto"/>
        <w:jc w:val="both"/>
        <w:rPr>
          <w:rFonts w:ascii="Times New Roman" w:hAnsi="Times New Roman" w:cs="Times New Roman"/>
          <w:sz w:val="24"/>
          <w:szCs w:val="24"/>
        </w:rPr>
      </w:pPr>
      <w:r w:rsidRPr="00E65A08">
        <w:rPr>
          <w:rFonts w:ascii="Times New Roman" w:hAnsi="Times New Roman" w:cs="Times New Roman"/>
          <w:sz w:val="24"/>
          <w:szCs w:val="24"/>
        </w:rPr>
        <w:t>4.  Aqad yaitu ijab qabul</w:t>
      </w:r>
    </w:p>
    <w:p w:rsidR="00253AF1" w:rsidRPr="00E65A08" w:rsidRDefault="00253AF1" w:rsidP="00253AF1">
      <w:pPr>
        <w:spacing w:after="0" w:line="480" w:lineRule="auto"/>
        <w:jc w:val="both"/>
        <w:rPr>
          <w:rFonts w:ascii="Times New Roman" w:hAnsi="Times New Roman" w:cs="Times New Roman"/>
          <w:b/>
          <w:sz w:val="24"/>
          <w:szCs w:val="24"/>
        </w:rPr>
      </w:pPr>
      <w:r w:rsidRPr="00E65A08">
        <w:rPr>
          <w:rFonts w:ascii="Times New Roman" w:hAnsi="Times New Roman" w:cs="Times New Roman"/>
          <w:b/>
          <w:bCs/>
          <w:sz w:val="24"/>
          <w:szCs w:val="24"/>
        </w:rPr>
        <w:t>Kewajiban Peminjam</w:t>
      </w:r>
    </w:p>
    <w:p w:rsidR="00253AF1" w:rsidRPr="00E65A08" w:rsidRDefault="00253AF1" w:rsidP="00B14655">
      <w:pPr>
        <w:pStyle w:val="ListParagraph"/>
        <w:numPr>
          <w:ilvl w:val="0"/>
          <w:numId w:val="34"/>
        </w:numPr>
        <w:spacing w:after="0" w:line="480" w:lineRule="auto"/>
        <w:ind w:left="567" w:hanging="283"/>
        <w:jc w:val="both"/>
        <w:rPr>
          <w:rFonts w:ascii="Times New Roman" w:hAnsi="Times New Roman" w:cs="Times New Roman"/>
          <w:sz w:val="24"/>
          <w:szCs w:val="24"/>
        </w:rPr>
      </w:pPr>
      <w:r w:rsidRPr="00E65A08">
        <w:rPr>
          <w:rFonts w:ascii="Times New Roman" w:hAnsi="Times New Roman" w:cs="Times New Roman"/>
          <w:sz w:val="24"/>
          <w:szCs w:val="24"/>
        </w:rPr>
        <w:t>Mengembalikan barang itu kepada pemiliknya jika telah selesai.</w:t>
      </w:r>
    </w:p>
    <w:p w:rsidR="00253AF1" w:rsidRDefault="00253AF1" w:rsidP="00B14655">
      <w:pPr>
        <w:pStyle w:val="ListParagraph"/>
        <w:numPr>
          <w:ilvl w:val="0"/>
          <w:numId w:val="34"/>
        </w:numPr>
        <w:spacing w:after="0" w:line="480" w:lineRule="auto"/>
        <w:ind w:left="567" w:hanging="283"/>
        <w:jc w:val="both"/>
        <w:rPr>
          <w:rFonts w:ascii="Times New Roman" w:hAnsi="Times New Roman" w:cs="Times New Roman"/>
          <w:sz w:val="24"/>
          <w:szCs w:val="24"/>
        </w:rPr>
      </w:pPr>
      <w:r w:rsidRPr="00E65A08">
        <w:rPr>
          <w:rFonts w:ascii="Times New Roman" w:hAnsi="Times New Roman" w:cs="Times New Roman"/>
          <w:sz w:val="24"/>
          <w:szCs w:val="24"/>
        </w:rPr>
        <w:t>Mengganti apabila barang itu hilang atau rusak.</w:t>
      </w:r>
    </w:p>
    <w:p w:rsidR="00253AF1" w:rsidRPr="00D85016" w:rsidRDefault="00253AF1" w:rsidP="00B14655">
      <w:pPr>
        <w:pStyle w:val="ListParagraph"/>
        <w:numPr>
          <w:ilvl w:val="0"/>
          <w:numId w:val="34"/>
        </w:numPr>
        <w:spacing w:after="0" w:line="480" w:lineRule="auto"/>
        <w:ind w:left="567" w:hanging="283"/>
        <w:jc w:val="both"/>
        <w:rPr>
          <w:rFonts w:ascii="Times New Roman" w:hAnsi="Times New Roman" w:cs="Times New Roman"/>
          <w:sz w:val="24"/>
          <w:szCs w:val="24"/>
        </w:rPr>
      </w:pPr>
      <w:r w:rsidRPr="004D6BAF">
        <w:rPr>
          <w:rFonts w:ascii="Times New Roman" w:hAnsi="Times New Roman" w:cs="Times New Roman"/>
          <w:sz w:val="24"/>
          <w:szCs w:val="24"/>
        </w:rPr>
        <w:t>Merawat barang pinjaman dengan baik selama dipinjam.</w:t>
      </w:r>
    </w:p>
    <w:p w:rsidR="00D85016" w:rsidRPr="00B6510A" w:rsidRDefault="00D85016" w:rsidP="00D850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kaidah fiqh yang menjelaskan pemberi hutang atau pinjaman tidak boleh mengambil keuntungan atau manfaat dari orang yang berhutang yaitu:</w:t>
      </w:r>
    </w:p>
    <w:p w:rsidR="00D85016" w:rsidRPr="00FC449B" w:rsidRDefault="00D85016" w:rsidP="00D85016">
      <w:pPr>
        <w:pStyle w:val="NormalWeb"/>
        <w:shd w:val="clear" w:color="auto" w:fill="FFFFFF"/>
        <w:bidi/>
        <w:spacing w:before="0" w:beforeAutospacing="0" w:after="0" w:afterAutospacing="0" w:line="276" w:lineRule="auto"/>
        <w:jc w:val="both"/>
        <w:rPr>
          <w:sz w:val="20"/>
          <w:szCs w:val="20"/>
        </w:rPr>
      </w:pPr>
      <w:r w:rsidRPr="00FC449B">
        <w:rPr>
          <w:noProof/>
          <w:sz w:val="32"/>
          <w:szCs w:val="32"/>
        </w:rPr>
        <w:drawing>
          <wp:inline distT="0" distB="0" distL="0" distR="0">
            <wp:extent cx="2209800" cy="560949"/>
            <wp:effectExtent l="19050" t="0" r="0" b="0"/>
            <wp:docPr id="2" name="Picture 3" descr="http://syariah.uin-malang.ac.id/image-tamb/image-bahasa-arab/MuhammadRai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ariah.uin-malang.ac.id/image-tamb/image-bahasa-arab/MuhammadRaid-8.jpg"/>
                    <pic:cNvPicPr>
                      <a:picLocks noChangeAspect="1" noChangeArrowheads="1"/>
                    </pic:cNvPicPr>
                  </pic:nvPicPr>
                  <pic:blipFill>
                    <a:blip r:embed="rId12"/>
                    <a:srcRect/>
                    <a:stretch>
                      <a:fillRect/>
                    </a:stretch>
                  </pic:blipFill>
                  <pic:spPr bwMode="auto">
                    <a:xfrm>
                      <a:off x="0" y="0"/>
                      <a:ext cx="2209800" cy="560949"/>
                    </a:xfrm>
                    <a:prstGeom prst="rect">
                      <a:avLst/>
                    </a:prstGeom>
                    <a:noFill/>
                    <a:ln w="9525">
                      <a:noFill/>
                      <a:miter lim="800000"/>
                      <a:headEnd/>
                      <a:tailEnd/>
                    </a:ln>
                  </pic:spPr>
                </pic:pic>
              </a:graphicData>
            </a:graphic>
          </wp:inline>
        </w:drawing>
      </w:r>
    </w:p>
    <w:p w:rsidR="00D85016" w:rsidRDefault="00D85016" w:rsidP="00D85016">
      <w:pPr>
        <w:pStyle w:val="NormalWeb"/>
        <w:shd w:val="clear" w:color="auto" w:fill="FFFFFF"/>
        <w:spacing w:before="0" w:beforeAutospacing="0" w:after="0" w:afterAutospacing="0" w:line="276" w:lineRule="auto"/>
        <w:ind w:left="1560" w:hanging="993"/>
        <w:jc w:val="both"/>
        <w:rPr>
          <w:i/>
          <w:iCs/>
        </w:rPr>
      </w:pPr>
      <w:r>
        <w:rPr>
          <w:i/>
          <w:iCs/>
        </w:rPr>
        <w:t>Artinya: “Semua</w:t>
      </w:r>
      <w:r w:rsidRPr="00FC449B">
        <w:rPr>
          <w:i/>
          <w:iCs/>
        </w:rPr>
        <w:t xml:space="preserve"> pi</w:t>
      </w:r>
      <w:r>
        <w:rPr>
          <w:i/>
          <w:iCs/>
        </w:rPr>
        <w:t xml:space="preserve">njaman dengan menarik manfaat, maka ia termasuk </w:t>
      </w:r>
      <w:r w:rsidRPr="00FC449B">
        <w:rPr>
          <w:i/>
          <w:iCs/>
        </w:rPr>
        <w:t>riba”</w:t>
      </w:r>
      <w:r>
        <w:rPr>
          <w:rStyle w:val="FootnoteReference"/>
          <w:i/>
          <w:iCs/>
        </w:rPr>
        <w:footnoteReference w:id="26"/>
      </w:r>
    </w:p>
    <w:p w:rsidR="00D85016" w:rsidRPr="00915C46" w:rsidRDefault="00D85016" w:rsidP="00D85016">
      <w:pPr>
        <w:pStyle w:val="NormalWeb"/>
        <w:shd w:val="clear" w:color="auto" w:fill="FFFFFF"/>
        <w:spacing w:before="0" w:beforeAutospacing="0" w:after="0" w:afterAutospacing="0" w:line="276" w:lineRule="auto"/>
        <w:ind w:left="1560" w:hanging="993"/>
        <w:jc w:val="both"/>
        <w:rPr>
          <w:i/>
          <w:iCs/>
          <w:sz w:val="20"/>
        </w:rPr>
      </w:pPr>
    </w:p>
    <w:p w:rsidR="00D85016" w:rsidRDefault="00D85016" w:rsidP="00D8501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Dari kaidah fiqh diatas juga menunjukkan jelasnya larangan riba, dimana dalam hal ini riba disamakan dengan hutang atau pinjaman yang membuahkan hasil. Hal ini terjadi jika salah satunya mensyaratkan atau menjanjikan penambahan. Dengan kata lain, bahwa pinjaman yang berbunga atau mendatangkan manfaat a</w:t>
      </w:r>
      <w:r w:rsidR="00A52771">
        <w:rPr>
          <w:rFonts w:ascii="Times New Roman" w:hAnsi="Times New Roman" w:cs="Times New Roman"/>
          <w:sz w:val="24"/>
          <w:szCs w:val="24"/>
        </w:rPr>
        <w:t>papun adalah haram berdasarkan al-Qur’an, a</w:t>
      </w:r>
      <w:r>
        <w:rPr>
          <w:rFonts w:ascii="Times New Roman" w:hAnsi="Times New Roman" w:cs="Times New Roman"/>
          <w:sz w:val="24"/>
          <w:szCs w:val="24"/>
        </w:rPr>
        <w:t xml:space="preserve">s-sunnah, dan Ijma’ para ulama. </w:t>
      </w: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Pinjaman adalah salah satu jenis pendekatan untuk bertaqarrub kepada Allah SWT, karena pinjaman berarti berlemah lembut kepada manusia, mengasihi dan menolong mereka yaitu memberikan kemudahan dalam urusan mereka, serta memberikan jalan keluar dari duka dan kabut yang meliputi mereka.</w:t>
      </w: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B14655">
      <w:pPr>
        <w:pStyle w:val="ListParagraph"/>
        <w:numPr>
          <w:ilvl w:val="0"/>
          <w:numId w:val="35"/>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PERSPEKTIF </w:t>
      </w:r>
      <w:r w:rsidRPr="00E65A08">
        <w:rPr>
          <w:rFonts w:ascii="Times New Roman" w:eastAsia="Times New Roman" w:hAnsi="Times New Roman" w:cs="Times New Roman"/>
          <w:b/>
          <w:sz w:val="24"/>
          <w:szCs w:val="24"/>
        </w:rPr>
        <w:t>EKONOMI ISLAM</w:t>
      </w:r>
    </w:p>
    <w:p w:rsidR="00D85016" w:rsidRDefault="00D85016" w:rsidP="00D85016">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Berasal dari bahasa Inggris perspective, yang berarti tetap memandang ke depan, atau pandangan. Atau dengan makna lain yaitu pandangan yang wajar akan sesuatu dengan memperkirakan bagian-bagiannya dalam hubungan keseluruhan.</w:t>
      </w:r>
    </w:p>
    <w:p w:rsidR="00D85016" w:rsidRPr="00173BF6" w:rsidRDefault="00D85016" w:rsidP="00D85016">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Jadi yang dimaksudkan perspektif ialah sisi pandang atau pandangan.</w:t>
      </w:r>
    </w:p>
    <w:p w:rsidR="00D85016" w:rsidRPr="00E65A08" w:rsidRDefault="00D85016" w:rsidP="00B14655">
      <w:pPr>
        <w:pStyle w:val="ListParagraph"/>
        <w:numPr>
          <w:ilvl w:val="0"/>
          <w:numId w:val="17"/>
        </w:numPr>
        <w:spacing w:line="480" w:lineRule="auto"/>
        <w:ind w:left="284" w:hanging="284"/>
        <w:jc w:val="both"/>
        <w:rPr>
          <w:rFonts w:ascii="Times New Roman" w:hAnsi="Times New Roman" w:cs="Times New Roman"/>
          <w:sz w:val="24"/>
          <w:szCs w:val="24"/>
        </w:rPr>
      </w:pPr>
      <w:r w:rsidRPr="00E65A08">
        <w:rPr>
          <w:rFonts w:ascii="Times New Roman" w:hAnsi="Times New Roman" w:cs="Times New Roman"/>
          <w:sz w:val="24"/>
          <w:szCs w:val="24"/>
        </w:rPr>
        <w:t xml:space="preserve">Pengertian Ekonomi Islam </w:t>
      </w:r>
    </w:p>
    <w:p w:rsidR="00D85016" w:rsidRPr="00E65A08" w:rsidRDefault="00D85016" w:rsidP="00D85016">
      <w:pPr>
        <w:pStyle w:val="ListParagraph"/>
        <w:spacing w:line="480" w:lineRule="auto"/>
        <w:ind w:left="0" w:firstLine="709"/>
        <w:jc w:val="both"/>
        <w:rPr>
          <w:rFonts w:ascii="Times New Roman" w:hAnsi="Times New Roman" w:cs="Times New Roman"/>
          <w:sz w:val="24"/>
          <w:szCs w:val="24"/>
        </w:rPr>
      </w:pPr>
      <w:r w:rsidRPr="00E65A08">
        <w:rPr>
          <w:rFonts w:ascii="Times New Roman" w:hAnsi="Times New Roman" w:cs="Times New Roman"/>
          <w:sz w:val="24"/>
          <w:szCs w:val="24"/>
        </w:rPr>
        <w:t>Adalah sub bidang sains sosial yang mengkaji persoalan-persoalan ekonomi yang dijiwai dengan nilai-nilai Islam. Mengenai hubungan sesama manusia dalam bidang ekonomi, Islam telah mendasarinya dengan tiga dasar hukum yang utama, yaitu : Al-qur’an, Sunnah Rasulullah SAW, dan Ijtihad.</w:t>
      </w:r>
      <w:r w:rsidRPr="00E65A08">
        <w:rPr>
          <w:rStyle w:val="FootnoteReference"/>
          <w:rFonts w:ascii="Times New Roman" w:hAnsi="Times New Roman" w:cs="Times New Roman"/>
          <w:sz w:val="24"/>
          <w:szCs w:val="24"/>
        </w:rPr>
        <w:footnoteReference w:id="27"/>
      </w:r>
    </w:p>
    <w:p w:rsidR="00D85016" w:rsidRPr="00E65A08" w:rsidRDefault="00D85016" w:rsidP="00B14655">
      <w:pPr>
        <w:pStyle w:val="ListParagraph"/>
        <w:numPr>
          <w:ilvl w:val="0"/>
          <w:numId w:val="26"/>
        </w:numPr>
        <w:spacing w:line="480" w:lineRule="auto"/>
        <w:jc w:val="both"/>
        <w:rPr>
          <w:rFonts w:ascii="Times New Roman" w:hAnsi="Times New Roman" w:cs="Times New Roman"/>
          <w:sz w:val="24"/>
          <w:szCs w:val="24"/>
        </w:rPr>
      </w:pPr>
      <w:r w:rsidRPr="00E65A08">
        <w:rPr>
          <w:rFonts w:ascii="Times New Roman" w:hAnsi="Times New Roman" w:cs="Times New Roman"/>
          <w:sz w:val="24"/>
          <w:szCs w:val="24"/>
        </w:rPr>
        <w:t>Ciri-ciri  Ekonomi Islam</w:t>
      </w:r>
    </w:p>
    <w:p w:rsidR="00D85016" w:rsidRPr="00E65A08" w:rsidRDefault="00D85016" w:rsidP="00D85016">
      <w:pPr>
        <w:pStyle w:val="ListParagraph"/>
        <w:spacing w:line="240" w:lineRule="auto"/>
        <w:ind w:left="0" w:firstLine="709"/>
        <w:jc w:val="both"/>
        <w:rPr>
          <w:rFonts w:ascii="Times New Roman" w:hAnsi="Times New Roman" w:cs="Times New Roman"/>
          <w:sz w:val="24"/>
          <w:szCs w:val="24"/>
        </w:rPr>
      </w:pPr>
      <w:r w:rsidRPr="00E65A08">
        <w:rPr>
          <w:rFonts w:ascii="Times New Roman" w:hAnsi="Times New Roman" w:cs="Times New Roman"/>
          <w:sz w:val="24"/>
          <w:szCs w:val="24"/>
        </w:rPr>
        <w:lastRenderedPageBreak/>
        <w:t>Ciri-ciri ekonomi Islam dapat dirumuskan sebagaimana yang dikemukakan oleh Manan:</w:t>
      </w:r>
      <w:r w:rsidRPr="00E65A08">
        <w:rPr>
          <w:rStyle w:val="FootnoteReference"/>
          <w:rFonts w:ascii="Times New Roman" w:hAnsi="Times New Roman" w:cs="Times New Roman"/>
          <w:sz w:val="24"/>
          <w:szCs w:val="24"/>
        </w:rPr>
        <w:footnoteReference w:id="28"/>
      </w:r>
    </w:p>
    <w:p w:rsidR="00D85016" w:rsidRPr="00E65A08" w:rsidRDefault="00D85016" w:rsidP="00B14655">
      <w:pPr>
        <w:pStyle w:val="ListParagraph"/>
        <w:numPr>
          <w:ilvl w:val="0"/>
          <w:numId w:val="27"/>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Kerangka sos</w:t>
      </w:r>
      <w:r w:rsidRPr="00E65A08">
        <w:rPr>
          <w:rFonts w:ascii="Times New Roman" w:hAnsi="Times New Roman" w:cs="Times New Roman"/>
          <w:sz w:val="24"/>
          <w:szCs w:val="24"/>
        </w:rPr>
        <w:t>ial Islam berpadu antara pemerintah, masyarakat dan individu. Hal mengenai pemusatan sistem ekonomi terletak pada individu-individu yang baik yaitu mereka yang bertanggung jawab terhadap Allah dan masyarakat. Oleh karena itu, hubungan antara ketiga-tiga unsur tersebut saling melengkapi yang berasaskan kerjasama dan keinginan untuk mencapai tujuan dalam ekonomi.</w:t>
      </w:r>
    </w:p>
    <w:p w:rsidR="00D85016" w:rsidRPr="00E65A08" w:rsidRDefault="00D85016" w:rsidP="00B14655">
      <w:pPr>
        <w:pStyle w:val="ListParagraph"/>
        <w:numPr>
          <w:ilvl w:val="0"/>
          <w:numId w:val="27"/>
        </w:numPr>
        <w:spacing w:line="240" w:lineRule="auto"/>
        <w:ind w:left="709" w:hanging="283"/>
        <w:jc w:val="both"/>
        <w:rPr>
          <w:rFonts w:ascii="Times New Roman" w:hAnsi="Times New Roman" w:cs="Times New Roman"/>
          <w:sz w:val="24"/>
          <w:szCs w:val="24"/>
        </w:rPr>
      </w:pPr>
      <w:r w:rsidRPr="00E65A08">
        <w:rPr>
          <w:rFonts w:ascii="Times New Roman" w:hAnsi="Times New Roman" w:cs="Times New Roman"/>
          <w:sz w:val="24"/>
          <w:szCs w:val="24"/>
        </w:rPr>
        <w:t>Kepemili</w:t>
      </w:r>
      <w:r>
        <w:rPr>
          <w:rFonts w:ascii="Times New Roman" w:hAnsi="Times New Roman" w:cs="Times New Roman"/>
          <w:sz w:val="24"/>
          <w:szCs w:val="24"/>
        </w:rPr>
        <w:t>kan perorangan bersifat relatif</w:t>
      </w:r>
      <w:r w:rsidRPr="00E65A08">
        <w:rPr>
          <w:rFonts w:ascii="Times New Roman" w:hAnsi="Times New Roman" w:cs="Times New Roman"/>
          <w:sz w:val="24"/>
          <w:szCs w:val="24"/>
        </w:rPr>
        <w:t xml:space="preserve"> sedangkan kepemilikan sah hanya kepada Allah. Oleh itu, manusia sebagai khalifah diberi hak untuk memanfaatkan sumber-sumber alam.</w:t>
      </w:r>
    </w:p>
    <w:p w:rsidR="00D85016" w:rsidRPr="00E65A08" w:rsidRDefault="00D85016" w:rsidP="00B14655">
      <w:pPr>
        <w:pStyle w:val="ListParagraph"/>
        <w:numPr>
          <w:ilvl w:val="0"/>
          <w:numId w:val="27"/>
        </w:numPr>
        <w:spacing w:line="240" w:lineRule="auto"/>
        <w:ind w:left="709" w:hanging="283"/>
        <w:jc w:val="both"/>
        <w:rPr>
          <w:rFonts w:ascii="Times New Roman" w:hAnsi="Times New Roman" w:cs="Times New Roman"/>
          <w:sz w:val="24"/>
          <w:szCs w:val="24"/>
        </w:rPr>
      </w:pPr>
      <w:r w:rsidRPr="00E65A08">
        <w:rPr>
          <w:rFonts w:ascii="Times New Roman" w:hAnsi="Times New Roman" w:cs="Times New Roman"/>
          <w:sz w:val="24"/>
          <w:szCs w:val="24"/>
        </w:rPr>
        <w:t>Implementasi zakat  dan penghapusan riba. Dalam hal kewajiban, zakat dilihat sebagai tonggak dari keuangan Islam. Ia bukan dipandang sebagai pajak, akan tetapi merupakan kewajiban agama.</w:t>
      </w:r>
    </w:p>
    <w:p w:rsidR="00D85016" w:rsidRPr="00E65A08" w:rsidRDefault="00D85016" w:rsidP="00D85016">
      <w:pPr>
        <w:pStyle w:val="ListParagraph"/>
        <w:spacing w:line="240" w:lineRule="auto"/>
        <w:ind w:left="0" w:firstLine="709"/>
        <w:jc w:val="both"/>
        <w:rPr>
          <w:rFonts w:ascii="Times New Roman" w:hAnsi="Times New Roman" w:cs="Times New Roman"/>
          <w:sz w:val="24"/>
          <w:szCs w:val="24"/>
        </w:rPr>
      </w:pPr>
      <w:r w:rsidRPr="00E65A08">
        <w:rPr>
          <w:rFonts w:ascii="Times New Roman" w:hAnsi="Times New Roman" w:cs="Times New Roman"/>
          <w:sz w:val="24"/>
          <w:szCs w:val="24"/>
        </w:rPr>
        <w:t>Mahmud Muhammad Babilli merumuskan ciri-ciri ekonomi Islam itu seperti berikut:</w:t>
      </w:r>
      <w:r w:rsidRPr="00E65A08">
        <w:rPr>
          <w:rStyle w:val="FootnoteReference"/>
          <w:rFonts w:ascii="Times New Roman" w:hAnsi="Times New Roman" w:cs="Times New Roman"/>
          <w:sz w:val="24"/>
          <w:szCs w:val="24"/>
        </w:rPr>
        <w:footnoteReference w:id="29"/>
      </w:r>
    </w:p>
    <w:p w:rsidR="00D85016" w:rsidRPr="00E65A08" w:rsidRDefault="00D85016" w:rsidP="00B14655">
      <w:pPr>
        <w:pStyle w:val="ListParagraph"/>
        <w:numPr>
          <w:ilvl w:val="0"/>
          <w:numId w:val="28"/>
        </w:numPr>
        <w:spacing w:line="240" w:lineRule="auto"/>
        <w:ind w:left="709" w:hanging="283"/>
        <w:jc w:val="both"/>
        <w:rPr>
          <w:rFonts w:ascii="Times New Roman" w:hAnsi="Times New Roman" w:cs="Times New Roman"/>
          <w:sz w:val="24"/>
          <w:szCs w:val="24"/>
        </w:rPr>
      </w:pPr>
      <w:r w:rsidRPr="00E65A08">
        <w:rPr>
          <w:rFonts w:ascii="Times New Roman" w:hAnsi="Times New Roman" w:cs="Times New Roman"/>
          <w:sz w:val="24"/>
          <w:szCs w:val="24"/>
        </w:rPr>
        <w:t>Ekonomi Islam ialah ekonomi ketuhanan yang berasaskan akidah dan akhlak.</w:t>
      </w:r>
    </w:p>
    <w:p w:rsidR="00D85016" w:rsidRPr="00E65A08" w:rsidRDefault="00D85016" w:rsidP="00B14655">
      <w:pPr>
        <w:pStyle w:val="ListParagraph"/>
        <w:numPr>
          <w:ilvl w:val="0"/>
          <w:numId w:val="28"/>
        </w:numPr>
        <w:spacing w:line="240" w:lineRule="auto"/>
        <w:ind w:left="709" w:hanging="283"/>
        <w:jc w:val="both"/>
        <w:rPr>
          <w:rFonts w:ascii="Times New Roman" w:hAnsi="Times New Roman" w:cs="Times New Roman"/>
          <w:sz w:val="24"/>
          <w:szCs w:val="24"/>
        </w:rPr>
      </w:pPr>
      <w:r w:rsidRPr="00E65A08">
        <w:rPr>
          <w:rFonts w:ascii="Times New Roman" w:hAnsi="Times New Roman" w:cs="Times New Roman"/>
          <w:sz w:val="24"/>
          <w:szCs w:val="24"/>
        </w:rPr>
        <w:t>Bumi yang luas ini bisa menampung semua manusia dengan memperoleh rezeki yang mencakup sepanjang zaman.</w:t>
      </w:r>
    </w:p>
    <w:p w:rsidR="00D85016" w:rsidRPr="00E65A08" w:rsidRDefault="00D85016" w:rsidP="00B14655">
      <w:pPr>
        <w:pStyle w:val="ListParagraph"/>
        <w:numPr>
          <w:ilvl w:val="0"/>
          <w:numId w:val="28"/>
        </w:numPr>
        <w:spacing w:line="240" w:lineRule="auto"/>
        <w:ind w:left="709" w:hanging="283"/>
        <w:jc w:val="both"/>
        <w:rPr>
          <w:rFonts w:ascii="Times New Roman" w:hAnsi="Times New Roman" w:cs="Times New Roman"/>
          <w:sz w:val="24"/>
          <w:szCs w:val="24"/>
        </w:rPr>
      </w:pPr>
      <w:r w:rsidRPr="00E65A08">
        <w:rPr>
          <w:rFonts w:ascii="Times New Roman" w:hAnsi="Times New Roman" w:cs="Times New Roman"/>
          <w:sz w:val="24"/>
          <w:szCs w:val="24"/>
        </w:rPr>
        <w:t>Ekonomi yang berpijak di alam nyata atau realities.</w:t>
      </w:r>
    </w:p>
    <w:p w:rsidR="00D85016" w:rsidRPr="00E65A08" w:rsidRDefault="00D85016" w:rsidP="00B14655">
      <w:pPr>
        <w:pStyle w:val="ListParagraph"/>
        <w:numPr>
          <w:ilvl w:val="0"/>
          <w:numId w:val="28"/>
        </w:numPr>
        <w:spacing w:line="240" w:lineRule="auto"/>
        <w:ind w:left="709" w:hanging="283"/>
        <w:jc w:val="both"/>
        <w:rPr>
          <w:rFonts w:ascii="Times New Roman" w:hAnsi="Times New Roman" w:cs="Times New Roman"/>
          <w:sz w:val="24"/>
          <w:szCs w:val="24"/>
        </w:rPr>
      </w:pPr>
      <w:r w:rsidRPr="00E65A08">
        <w:rPr>
          <w:rFonts w:ascii="Times New Roman" w:hAnsi="Times New Roman" w:cs="Times New Roman"/>
          <w:sz w:val="24"/>
          <w:szCs w:val="24"/>
        </w:rPr>
        <w:t>Bebas berurusan dalam semua aspek selagi tidak bertentangan dengan garis syariah.</w:t>
      </w:r>
    </w:p>
    <w:p w:rsidR="00D85016" w:rsidRPr="00E65A08" w:rsidRDefault="00D85016" w:rsidP="00B14655">
      <w:pPr>
        <w:pStyle w:val="ListParagraph"/>
        <w:numPr>
          <w:ilvl w:val="0"/>
          <w:numId w:val="28"/>
        </w:numPr>
        <w:spacing w:line="240" w:lineRule="auto"/>
        <w:ind w:left="709" w:hanging="283"/>
        <w:jc w:val="both"/>
        <w:rPr>
          <w:rFonts w:ascii="Times New Roman" w:hAnsi="Times New Roman" w:cs="Times New Roman"/>
          <w:sz w:val="24"/>
          <w:szCs w:val="24"/>
        </w:rPr>
      </w:pPr>
      <w:r w:rsidRPr="00E65A08">
        <w:rPr>
          <w:rFonts w:ascii="Times New Roman" w:hAnsi="Times New Roman" w:cs="Times New Roman"/>
          <w:sz w:val="24"/>
          <w:szCs w:val="24"/>
        </w:rPr>
        <w:t>Dapat menerima penyesuaian dengan sistem lain.</w:t>
      </w:r>
    </w:p>
    <w:p w:rsidR="00D85016" w:rsidRPr="00E65A08" w:rsidRDefault="00D85016" w:rsidP="00B14655">
      <w:pPr>
        <w:pStyle w:val="ListParagraph"/>
        <w:numPr>
          <w:ilvl w:val="0"/>
          <w:numId w:val="28"/>
        </w:numPr>
        <w:spacing w:line="240" w:lineRule="auto"/>
        <w:ind w:left="709" w:hanging="283"/>
        <w:jc w:val="both"/>
        <w:rPr>
          <w:rFonts w:ascii="Times New Roman" w:hAnsi="Times New Roman" w:cs="Times New Roman"/>
          <w:sz w:val="24"/>
          <w:szCs w:val="24"/>
        </w:rPr>
      </w:pPr>
      <w:r w:rsidRPr="00E65A08">
        <w:rPr>
          <w:rFonts w:ascii="Times New Roman" w:hAnsi="Times New Roman" w:cs="Times New Roman"/>
          <w:sz w:val="24"/>
          <w:szCs w:val="24"/>
        </w:rPr>
        <w:t>Hak milik individu terikat dengan syariat Allah.</w:t>
      </w:r>
    </w:p>
    <w:p w:rsidR="00D85016" w:rsidRPr="00E65A08" w:rsidRDefault="00D85016" w:rsidP="00B14655">
      <w:pPr>
        <w:pStyle w:val="ListParagraph"/>
        <w:numPr>
          <w:ilvl w:val="0"/>
          <w:numId w:val="28"/>
        </w:numPr>
        <w:spacing w:line="240" w:lineRule="auto"/>
        <w:ind w:left="709" w:hanging="283"/>
        <w:jc w:val="both"/>
        <w:rPr>
          <w:rFonts w:ascii="Times New Roman" w:hAnsi="Times New Roman" w:cs="Times New Roman"/>
          <w:sz w:val="24"/>
          <w:szCs w:val="24"/>
        </w:rPr>
      </w:pPr>
      <w:r w:rsidRPr="00E65A08">
        <w:rPr>
          <w:rFonts w:ascii="Times New Roman" w:hAnsi="Times New Roman" w:cs="Times New Roman"/>
          <w:sz w:val="24"/>
          <w:szCs w:val="24"/>
        </w:rPr>
        <w:t>Memelihara kemaslahatan individu dan kelompok tanpa mengabaikan kemaslahatan umum.</w:t>
      </w:r>
    </w:p>
    <w:p w:rsidR="00D85016" w:rsidRPr="00E65A08" w:rsidRDefault="00D85016" w:rsidP="00B14655">
      <w:pPr>
        <w:pStyle w:val="ListParagraph"/>
        <w:numPr>
          <w:ilvl w:val="0"/>
          <w:numId w:val="28"/>
        </w:numPr>
        <w:spacing w:line="240" w:lineRule="auto"/>
        <w:ind w:left="709" w:hanging="283"/>
        <w:jc w:val="both"/>
        <w:rPr>
          <w:rFonts w:ascii="Times New Roman" w:hAnsi="Times New Roman" w:cs="Times New Roman"/>
          <w:sz w:val="24"/>
          <w:szCs w:val="24"/>
        </w:rPr>
      </w:pPr>
      <w:r w:rsidRPr="00E65A08">
        <w:rPr>
          <w:rFonts w:ascii="Times New Roman" w:hAnsi="Times New Roman" w:cs="Times New Roman"/>
          <w:sz w:val="24"/>
          <w:szCs w:val="24"/>
        </w:rPr>
        <w:t>Sebagian dari harta perorangan menjadi hak yang diperuntukkan bagi orang lain, dan bukan menjadi miliknya.</w:t>
      </w:r>
    </w:p>
    <w:p w:rsidR="00D85016" w:rsidRPr="00E65A08" w:rsidRDefault="00D85016" w:rsidP="00B14655">
      <w:pPr>
        <w:pStyle w:val="ListParagraph"/>
        <w:numPr>
          <w:ilvl w:val="0"/>
          <w:numId w:val="28"/>
        </w:numPr>
        <w:spacing w:line="240" w:lineRule="auto"/>
        <w:ind w:left="709" w:hanging="283"/>
        <w:jc w:val="both"/>
        <w:rPr>
          <w:rFonts w:ascii="Times New Roman" w:hAnsi="Times New Roman" w:cs="Times New Roman"/>
          <w:sz w:val="24"/>
          <w:szCs w:val="24"/>
        </w:rPr>
      </w:pPr>
      <w:r w:rsidRPr="00E65A08">
        <w:rPr>
          <w:rFonts w:ascii="Times New Roman" w:hAnsi="Times New Roman" w:cs="Times New Roman"/>
          <w:sz w:val="24"/>
          <w:szCs w:val="24"/>
        </w:rPr>
        <w:t>Membiarkan tenaga manusia dengan sia-sia adalah diharamkan.</w:t>
      </w:r>
    </w:p>
    <w:p w:rsidR="00D85016" w:rsidRPr="00E65A08" w:rsidRDefault="00D85016" w:rsidP="00B14655">
      <w:pPr>
        <w:pStyle w:val="ListParagraph"/>
        <w:numPr>
          <w:ilvl w:val="0"/>
          <w:numId w:val="28"/>
        </w:numPr>
        <w:spacing w:line="240" w:lineRule="auto"/>
        <w:ind w:left="709" w:hanging="283"/>
        <w:jc w:val="both"/>
        <w:rPr>
          <w:rFonts w:ascii="Times New Roman" w:hAnsi="Times New Roman" w:cs="Times New Roman"/>
          <w:sz w:val="24"/>
          <w:szCs w:val="24"/>
        </w:rPr>
      </w:pPr>
      <w:r w:rsidRPr="00E65A08">
        <w:rPr>
          <w:rFonts w:ascii="Times New Roman" w:hAnsi="Times New Roman" w:cs="Times New Roman"/>
          <w:sz w:val="24"/>
          <w:szCs w:val="24"/>
        </w:rPr>
        <w:t>Harta kekayaan mesti beredar dikalangan semua orang dan tidak boleh dibiarkan membeku pada segelintir saja.</w:t>
      </w:r>
    </w:p>
    <w:p w:rsidR="00D85016" w:rsidRPr="00E65A08" w:rsidRDefault="00D85016" w:rsidP="00B14655">
      <w:pPr>
        <w:pStyle w:val="ListParagraph"/>
        <w:numPr>
          <w:ilvl w:val="0"/>
          <w:numId w:val="28"/>
        </w:numPr>
        <w:spacing w:line="240" w:lineRule="auto"/>
        <w:ind w:left="709" w:hanging="283"/>
        <w:jc w:val="both"/>
        <w:rPr>
          <w:rFonts w:ascii="Times New Roman" w:hAnsi="Times New Roman" w:cs="Times New Roman"/>
          <w:sz w:val="24"/>
          <w:szCs w:val="24"/>
        </w:rPr>
      </w:pPr>
      <w:r w:rsidRPr="00E65A08">
        <w:rPr>
          <w:rFonts w:ascii="Times New Roman" w:hAnsi="Times New Roman" w:cs="Times New Roman"/>
          <w:sz w:val="24"/>
          <w:szCs w:val="24"/>
        </w:rPr>
        <w:t>Ekonomi Islam merupakan bagian yang tidak asing dari kehidupan umat manusia.</w:t>
      </w:r>
    </w:p>
    <w:p w:rsidR="00D85016" w:rsidRPr="00E65A08" w:rsidRDefault="00D85016" w:rsidP="00B14655">
      <w:pPr>
        <w:pStyle w:val="ListParagraph"/>
        <w:numPr>
          <w:ilvl w:val="0"/>
          <w:numId w:val="28"/>
        </w:numPr>
        <w:spacing w:line="480" w:lineRule="auto"/>
        <w:ind w:left="709" w:hanging="283"/>
        <w:jc w:val="both"/>
        <w:rPr>
          <w:rFonts w:ascii="Times New Roman" w:hAnsi="Times New Roman" w:cs="Times New Roman"/>
          <w:sz w:val="24"/>
          <w:szCs w:val="24"/>
        </w:rPr>
      </w:pPr>
      <w:r w:rsidRPr="00E65A08">
        <w:rPr>
          <w:rFonts w:ascii="Times New Roman" w:hAnsi="Times New Roman" w:cs="Times New Roman"/>
          <w:sz w:val="24"/>
          <w:szCs w:val="24"/>
        </w:rPr>
        <w:t>Ekonomi Islam ialah ekonomi kemanusiaan sejagat.</w:t>
      </w:r>
    </w:p>
    <w:p w:rsidR="00D85016" w:rsidRPr="00E65A08" w:rsidRDefault="00D85016" w:rsidP="00B14655">
      <w:pPr>
        <w:pStyle w:val="ListParagraph"/>
        <w:numPr>
          <w:ilvl w:val="0"/>
          <w:numId w:val="26"/>
        </w:numPr>
        <w:spacing w:after="0" w:line="480" w:lineRule="auto"/>
        <w:jc w:val="both"/>
        <w:rPr>
          <w:rFonts w:ascii="Times New Roman" w:hAnsi="Times New Roman" w:cs="Times New Roman"/>
          <w:sz w:val="24"/>
          <w:szCs w:val="24"/>
        </w:rPr>
      </w:pPr>
      <w:r w:rsidRPr="00E65A08">
        <w:rPr>
          <w:rFonts w:ascii="Times New Roman" w:eastAsia="Times New Roman" w:hAnsi="Times New Roman" w:cs="Times New Roman"/>
          <w:bCs/>
          <w:sz w:val="24"/>
          <w:szCs w:val="24"/>
        </w:rPr>
        <w:t>Dasar Hukum Ekonomi Islam</w:t>
      </w:r>
    </w:p>
    <w:p w:rsidR="00D85016" w:rsidRPr="00E65A08" w:rsidRDefault="00D85016" w:rsidP="00D85016">
      <w:pPr>
        <w:spacing w:after="0" w:line="480" w:lineRule="auto"/>
        <w:ind w:firstLine="709"/>
        <w:jc w:val="both"/>
        <w:rPr>
          <w:rFonts w:ascii="Times New Roman" w:eastAsia="Times New Roman" w:hAnsi="Times New Roman" w:cs="Times New Roman"/>
          <w:b/>
          <w:bCs/>
          <w:sz w:val="24"/>
          <w:szCs w:val="24"/>
        </w:rPr>
      </w:pPr>
      <w:r w:rsidRPr="00E65A08">
        <w:rPr>
          <w:rFonts w:ascii="Times New Roman" w:eastAsia="Times New Roman" w:hAnsi="Times New Roman" w:cs="Times New Roman"/>
          <w:sz w:val="24"/>
          <w:szCs w:val="24"/>
        </w:rPr>
        <w:t xml:space="preserve">Sebuah ilmu tentu memiliki landasan hukum agar bisa dinyatakan sebagai sebuah bagian dari konsep pengetahuan, demikian pula dengan ekonomi Islam. </w:t>
      </w:r>
      <w:r w:rsidRPr="00E65A08">
        <w:rPr>
          <w:rFonts w:ascii="Times New Roman" w:eastAsia="Times New Roman" w:hAnsi="Times New Roman" w:cs="Times New Roman"/>
          <w:sz w:val="24"/>
          <w:szCs w:val="24"/>
        </w:rPr>
        <w:lastRenderedPageBreak/>
        <w:t>Ada beberapa dasar hukum yang menjadi landasan pemikiran dan penentuan konsep ekonomi Islam.</w:t>
      </w:r>
    </w:p>
    <w:p w:rsidR="00D85016" w:rsidRPr="00E65A08" w:rsidRDefault="00D85016" w:rsidP="00D85016">
      <w:pPr>
        <w:spacing w:after="0" w:line="480" w:lineRule="auto"/>
        <w:ind w:left="414" w:firstLine="295"/>
        <w:jc w:val="both"/>
        <w:rPr>
          <w:rFonts w:ascii="Times New Roman" w:eastAsia="Times New Roman" w:hAnsi="Times New Roman" w:cs="Times New Roman"/>
          <w:b/>
          <w:bCs/>
          <w:sz w:val="24"/>
          <w:szCs w:val="24"/>
        </w:rPr>
      </w:pPr>
      <w:r w:rsidRPr="00E65A08">
        <w:rPr>
          <w:rFonts w:ascii="Times New Roman" w:eastAsia="Times New Roman" w:hAnsi="Times New Roman" w:cs="Times New Roman"/>
          <w:sz w:val="24"/>
          <w:szCs w:val="24"/>
        </w:rPr>
        <w:t>Beberapa dasar hukum Islam tersebut diantaranya adalah :</w:t>
      </w:r>
    </w:p>
    <w:p w:rsidR="00D85016" w:rsidRPr="00E65A08" w:rsidRDefault="00D85016" w:rsidP="00B14655">
      <w:pPr>
        <w:numPr>
          <w:ilvl w:val="0"/>
          <w:numId w:val="16"/>
        </w:numPr>
        <w:tabs>
          <w:tab w:val="clear" w:pos="720"/>
        </w:tabs>
        <w:spacing w:after="60" w:line="480" w:lineRule="auto"/>
        <w:ind w:left="426" w:hanging="284"/>
        <w:jc w:val="both"/>
        <w:rPr>
          <w:rFonts w:ascii="Times New Roman" w:eastAsia="Times New Roman" w:hAnsi="Times New Roman" w:cs="Times New Roman"/>
          <w:sz w:val="24"/>
          <w:szCs w:val="24"/>
        </w:rPr>
      </w:pPr>
      <w:r w:rsidRPr="00E65A08">
        <w:rPr>
          <w:rFonts w:ascii="Times New Roman" w:eastAsia="Times New Roman" w:hAnsi="Times New Roman" w:cs="Times New Roman"/>
          <w:sz w:val="24"/>
          <w:szCs w:val="24"/>
        </w:rPr>
        <w:t>Al-qur'an. Ini merupakan dasar hukum utama konsep ekonomi Islam, karena Al-qur'an merupakan ilmu pengetahuan yang berasal langsung dari Allah. Hukum syara’ berbentuk apapun pasti menjadikan Al-qur’an sebagai sumber utama masalah fiqh muamalah atau ekonomi.</w:t>
      </w:r>
      <w:r w:rsidRPr="00E65A08">
        <w:rPr>
          <w:rStyle w:val="FootnoteReference"/>
          <w:rFonts w:ascii="Times New Roman" w:eastAsia="Times New Roman" w:hAnsi="Times New Roman" w:cs="Times New Roman"/>
          <w:sz w:val="24"/>
          <w:szCs w:val="24"/>
        </w:rPr>
        <w:footnoteReference w:id="30"/>
      </w:r>
    </w:p>
    <w:p w:rsidR="00D85016" w:rsidRPr="00E65A08" w:rsidRDefault="00D85016" w:rsidP="00B14655">
      <w:pPr>
        <w:numPr>
          <w:ilvl w:val="0"/>
          <w:numId w:val="16"/>
        </w:numPr>
        <w:tabs>
          <w:tab w:val="clear" w:pos="720"/>
        </w:tabs>
        <w:spacing w:after="60" w:line="480" w:lineRule="auto"/>
        <w:ind w:left="426" w:hanging="284"/>
        <w:jc w:val="both"/>
        <w:rPr>
          <w:rFonts w:ascii="Times New Roman" w:eastAsia="Times New Roman" w:hAnsi="Times New Roman" w:cs="Times New Roman"/>
          <w:sz w:val="24"/>
          <w:szCs w:val="24"/>
        </w:rPr>
      </w:pPr>
      <w:r w:rsidRPr="00E65A08">
        <w:rPr>
          <w:rFonts w:ascii="Times New Roman" w:eastAsia="Times New Roman" w:hAnsi="Times New Roman" w:cs="Times New Roman"/>
          <w:sz w:val="24"/>
          <w:szCs w:val="24"/>
        </w:rPr>
        <w:t xml:space="preserve">Sunnah Rasulullah SAW. Ini merupakan sebuah perilaku Nabi yang tidak diwajibkan dilakukan manusia, namun apabila mengerjakan apa yang dilakukan Nabi Muhammad maka manusia akan mendapatkan pahala. Keduanya dijadikan dasar hukum ekonomi Islam mengingat Nabi Muhammad SAW sendiri adalah seorang pedagang yang sangat layak untuk dijadikan panutan pelaku </w:t>
      </w:r>
      <w:r>
        <w:rPr>
          <w:rFonts w:ascii="Times New Roman" w:eastAsia="Times New Roman" w:hAnsi="Times New Roman" w:cs="Times New Roman"/>
          <w:sz w:val="24"/>
          <w:szCs w:val="24"/>
        </w:rPr>
        <w:t>ekonomi modern. Sistem ekonomi I</w:t>
      </w:r>
      <w:r w:rsidRPr="00E65A08">
        <w:rPr>
          <w:rFonts w:ascii="Times New Roman" w:eastAsia="Times New Roman" w:hAnsi="Times New Roman" w:cs="Times New Roman"/>
          <w:sz w:val="24"/>
          <w:szCs w:val="24"/>
        </w:rPr>
        <w:t xml:space="preserve">slam didasarkan pada keyakinan bahwa Muhammad SAW adalah rasul dan utusan Allah Swt, pembawa kabar gembira, sekaligus </w:t>
      </w:r>
      <w:r w:rsidRPr="00E65A08">
        <w:rPr>
          <w:rFonts w:ascii="Times New Roman" w:eastAsia="Times New Roman" w:hAnsi="Times New Roman" w:cs="Times New Roman"/>
          <w:i/>
          <w:sz w:val="24"/>
          <w:szCs w:val="24"/>
        </w:rPr>
        <w:t>uswatun hasanah</w:t>
      </w:r>
      <w:r w:rsidRPr="00E65A08">
        <w:rPr>
          <w:rFonts w:ascii="Times New Roman" w:eastAsia="Times New Roman" w:hAnsi="Times New Roman" w:cs="Times New Roman"/>
          <w:sz w:val="24"/>
          <w:szCs w:val="24"/>
        </w:rPr>
        <w:t xml:space="preserve"> bagi seluruh manusia.</w:t>
      </w:r>
      <w:r w:rsidRPr="00E65A08">
        <w:rPr>
          <w:rStyle w:val="FootnoteReference"/>
          <w:rFonts w:ascii="Times New Roman" w:eastAsia="Times New Roman" w:hAnsi="Times New Roman" w:cs="Times New Roman"/>
          <w:sz w:val="24"/>
          <w:szCs w:val="24"/>
        </w:rPr>
        <w:footnoteReference w:id="31"/>
      </w:r>
    </w:p>
    <w:p w:rsidR="00D85016" w:rsidRPr="00B55F0B" w:rsidRDefault="00D85016" w:rsidP="00B14655">
      <w:pPr>
        <w:numPr>
          <w:ilvl w:val="0"/>
          <w:numId w:val="16"/>
        </w:numPr>
        <w:tabs>
          <w:tab w:val="clear" w:pos="720"/>
        </w:tabs>
        <w:spacing w:after="60" w:line="480" w:lineRule="auto"/>
        <w:ind w:left="426" w:hanging="284"/>
        <w:jc w:val="both"/>
        <w:rPr>
          <w:rFonts w:ascii="Times New Roman" w:eastAsia="Times New Roman" w:hAnsi="Times New Roman" w:cs="Times New Roman"/>
          <w:sz w:val="24"/>
          <w:szCs w:val="24"/>
        </w:rPr>
      </w:pPr>
      <w:r w:rsidRPr="00E65A08">
        <w:rPr>
          <w:rFonts w:ascii="Times New Roman" w:eastAsia="Times New Roman" w:hAnsi="Times New Roman" w:cs="Times New Roman"/>
          <w:sz w:val="24"/>
          <w:szCs w:val="24"/>
        </w:rPr>
        <w:t xml:space="preserve">Ijtihad. Merupakan sebuah aktivitas dari para ahli agama untuk memecahkan masalah yang muncul di masyarakat, dimana masalah tersebut tidak tersebut secara rinci dalam hukum Islam. Dengan merujuk beberapa ketentuan yang ada, maka Ijtihad berperan untuk membuat sebuah hukum yang bersifat aplikatif, dengan dasar Al-qur'an dan Hadist. Menurut Abd al- Hamid Hakim, </w:t>
      </w:r>
      <w:r w:rsidRPr="00E65A08">
        <w:rPr>
          <w:rFonts w:ascii="Times New Roman" w:eastAsia="Times New Roman" w:hAnsi="Times New Roman" w:cs="Times New Roman"/>
          <w:sz w:val="24"/>
          <w:szCs w:val="24"/>
        </w:rPr>
        <w:lastRenderedPageBreak/>
        <w:t>Ijtihad ialah mengerahkan semua kesungguhan dalam mencapai hukum syara’ dengan istinbat ( menggali hukum ) dari al-qur’an dan al- Sunnah.</w:t>
      </w:r>
      <w:r w:rsidRPr="00E65A08">
        <w:rPr>
          <w:rStyle w:val="FootnoteReference"/>
          <w:rFonts w:ascii="Times New Roman" w:eastAsia="Times New Roman" w:hAnsi="Times New Roman" w:cs="Times New Roman"/>
          <w:sz w:val="24"/>
          <w:szCs w:val="24"/>
        </w:rPr>
        <w:footnoteReference w:id="32"/>
      </w:r>
    </w:p>
    <w:p w:rsidR="00D85016" w:rsidRDefault="00D85016" w:rsidP="00FE0F44">
      <w:pPr>
        <w:pStyle w:val="ListParagraph"/>
        <w:numPr>
          <w:ilvl w:val="0"/>
          <w:numId w:val="67"/>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Prinsip-prinsip Ekonomi Islam</w:t>
      </w:r>
    </w:p>
    <w:p w:rsidR="00D85016" w:rsidRDefault="00D85016" w:rsidP="00D85016">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Ekonomi islam dibangun atas dasar nilai-nilai utama yang dijadikan landasan pokok dalam penerapan sistem ekonomi dalam Islam.</w:t>
      </w:r>
      <w:r>
        <w:rPr>
          <w:rStyle w:val="FootnoteReference"/>
          <w:rFonts w:ascii="Times New Roman" w:eastAsia="Times New Roman" w:hAnsi="Times New Roman" w:cs="Times New Roman"/>
          <w:sz w:val="24"/>
          <w:szCs w:val="24"/>
        </w:rPr>
        <w:footnoteReference w:id="33"/>
      </w:r>
      <w:r>
        <w:rPr>
          <w:rFonts w:ascii="Times New Roman" w:eastAsia="Times New Roman" w:hAnsi="Times New Roman" w:cs="Times New Roman"/>
          <w:sz w:val="24"/>
          <w:szCs w:val="24"/>
        </w:rPr>
        <w:t xml:space="preserve"> Diantara nilai-nilai utama atau prinsi-prinsip tersebut ialah:</w:t>
      </w:r>
    </w:p>
    <w:p w:rsidR="00D85016" w:rsidRDefault="00D85016" w:rsidP="00FE0F44">
      <w:pPr>
        <w:pStyle w:val="ListParagraph"/>
        <w:numPr>
          <w:ilvl w:val="0"/>
          <w:numId w:val="68"/>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Ilahiyah </w:t>
      </w:r>
      <w:r>
        <w:rPr>
          <w:rFonts w:ascii="Times New Roman" w:eastAsia="Times New Roman" w:hAnsi="Times New Roman" w:cs="Times New Roman"/>
          <w:sz w:val="24"/>
          <w:szCs w:val="24"/>
        </w:rPr>
        <w:t>dan Tauhid</w:t>
      </w:r>
    </w:p>
    <w:p w:rsidR="00D85016" w:rsidRDefault="00D85016" w:rsidP="00D85016">
      <w:pPr>
        <w:pStyle w:val="ListParagraph"/>
        <w:spacing w:after="0" w:line="48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prinsip ini dapat dipahami apa saja yang ada di alam ini ialah milik Allah. Sebagaimana ungkapan Allah ya</w:t>
      </w:r>
      <w:r w:rsidR="00B514BA">
        <w:rPr>
          <w:rFonts w:ascii="Times New Roman" w:eastAsia="Times New Roman" w:hAnsi="Times New Roman" w:cs="Times New Roman"/>
          <w:sz w:val="24"/>
          <w:szCs w:val="24"/>
        </w:rPr>
        <w:t>ng dinyatakan dalam a</w:t>
      </w:r>
      <w:r>
        <w:rPr>
          <w:rFonts w:ascii="Times New Roman" w:eastAsia="Times New Roman" w:hAnsi="Times New Roman" w:cs="Times New Roman"/>
          <w:sz w:val="24"/>
          <w:szCs w:val="24"/>
        </w:rPr>
        <w:t>l-Quran surat Al-Baqarah ayat 284, Allah Swt berfirman yang artinya:</w:t>
      </w:r>
    </w:p>
    <w:p w:rsidR="00D85016" w:rsidRPr="00644E63" w:rsidRDefault="00D85016" w:rsidP="00D85016">
      <w:pPr>
        <w:pStyle w:val="ListParagraph"/>
        <w:spacing w:after="0" w:line="48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603B1">
        <w:rPr>
          <w:rFonts w:ascii="Times New Roman" w:eastAsia="Times New Roman" w:hAnsi="Times New Roman" w:cs="Times New Roman"/>
          <w:i/>
          <w:sz w:val="24"/>
          <w:szCs w:val="24"/>
        </w:rPr>
        <w:t xml:space="preserve">kepunyaan Allah apa saja yang ada di langit dan di bumi” </w:t>
      </w:r>
    </w:p>
    <w:p w:rsidR="00D85016" w:rsidRDefault="00D85016" w:rsidP="00D85016">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konteks ekonomi, pelaku ekonomi harus meyakini bahwa semua yang ada pada mereka hakikatnya adalah milik Allah yang diperuntukkan bagi mereka sebagai rezeki dan mereka pada dasarnya adalah sebagai pemegang amanah yang harus diolah dan digunakan sesuai dengan garisan yang telah ditetap Allah Swt.</w:t>
      </w:r>
    </w:p>
    <w:p w:rsidR="00D85016" w:rsidRDefault="00D85016" w:rsidP="00D85016">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Pengolahan dan pemanfaatan sesuai dengan garisan Allah, dimaksudkan sebagai perwujudan bahwa bertuhankan hanya kepada-Nya (tauhid) dan menjadikan perintah dan larangan-Nya sebagai rujukan utama dalam menjalankan aktivitas ekonomi. Dengan adanya pemahaman ini, bagaimana pelaku ekonomi dapat mengekang hawa nafsu yang sering kali susah dikendalikan di saat adanya </w:t>
      </w:r>
      <w:r>
        <w:rPr>
          <w:rFonts w:ascii="Times New Roman" w:eastAsia="Times New Roman" w:hAnsi="Times New Roman" w:cs="Times New Roman"/>
          <w:sz w:val="24"/>
          <w:szCs w:val="24"/>
        </w:rPr>
        <w:lastRenderedPageBreak/>
        <w:t>tuntutan keperluan terhadap barang, dan susah membedakan antara yang halal dan haram.</w:t>
      </w:r>
    </w:p>
    <w:p w:rsidR="00D85016" w:rsidRPr="000C26FB" w:rsidRDefault="00D85016" w:rsidP="00FE0F44">
      <w:pPr>
        <w:pStyle w:val="ListParagraph"/>
        <w:numPr>
          <w:ilvl w:val="0"/>
          <w:numId w:val="68"/>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Nubuwwah</w:t>
      </w:r>
    </w:p>
    <w:p w:rsidR="00D85016" w:rsidRDefault="00D85016" w:rsidP="00D85016">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Prinsip </w:t>
      </w:r>
      <w:r>
        <w:rPr>
          <w:rFonts w:ascii="Times New Roman" w:eastAsia="Times New Roman" w:hAnsi="Times New Roman" w:cs="Times New Roman"/>
          <w:i/>
          <w:sz w:val="24"/>
          <w:szCs w:val="24"/>
        </w:rPr>
        <w:t xml:space="preserve">nubuwwah </w:t>
      </w:r>
      <w:r>
        <w:rPr>
          <w:rFonts w:ascii="Times New Roman" w:eastAsia="Times New Roman" w:hAnsi="Times New Roman" w:cs="Times New Roman"/>
          <w:sz w:val="24"/>
          <w:szCs w:val="24"/>
        </w:rPr>
        <w:t>bermaksud bahwa harus menempatkan Nabi Muhammad Saw, sebagai suri teladan  dalam menjalankan roda perekonomian karena dia adalah sebaik-baik manusia untuk diteladani. Sebagaimana ungkap</w:t>
      </w:r>
      <w:r w:rsidR="00B514BA">
        <w:rPr>
          <w:rFonts w:ascii="Times New Roman" w:eastAsia="Times New Roman" w:hAnsi="Times New Roman" w:cs="Times New Roman"/>
          <w:sz w:val="24"/>
          <w:szCs w:val="24"/>
        </w:rPr>
        <w:t>an Allah yang dinyatakan dalam a</w:t>
      </w:r>
      <w:r>
        <w:rPr>
          <w:rFonts w:ascii="Times New Roman" w:eastAsia="Times New Roman" w:hAnsi="Times New Roman" w:cs="Times New Roman"/>
          <w:sz w:val="24"/>
          <w:szCs w:val="24"/>
        </w:rPr>
        <w:t>l-Quran surat Al-Ahzab ayat 21, Allah Swt berfirman yang artinya:</w:t>
      </w:r>
    </w:p>
    <w:p w:rsidR="00D85016" w:rsidRDefault="00D85016" w:rsidP="00D85016">
      <w:pPr>
        <w:pStyle w:val="ListParagraph"/>
        <w:spacing w:after="0" w:line="480" w:lineRule="auto"/>
        <w:ind w:left="851" w:hanging="14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Pr="0099524C">
        <w:rPr>
          <w:rFonts w:ascii="Times New Roman" w:eastAsia="Times New Roman" w:hAnsi="Times New Roman" w:cs="Times New Roman"/>
          <w:i/>
          <w:sz w:val="24"/>
          <w:szCs w:val="24"/>
        </w:rPr>
        <w:t>Sesungguhnya  pada diri Rasulullah itu teladan yang baik bagi kamu, bagi orang yang mengharapkan (rahmat) Allah dan hari kemudian dan banyak mengingat Allah.”</w:t>
      </w:r>
    </w:p>
    <w:p w:rsidR="00D85016" w:rsidRDefault="00D85016" w:rsidP="00D85016">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beberapa sikap dan perilaku Nabi Muhammad yang diketahui pantas untuk diteladani, baik kehidupan ekonomi maupun yang lain yaitu:</w:t>
      </w:r>
    </w:p>
    <w:p w:rsidR="00D85016" w:rsidRDefault="00D85016" w:rsidP="00FE0F44">
      <w:pPr>
        <w:pStyle w:val="ListParagraph"/>
        <w:numPr>
          <w:ilvl w:val="0"/>
          <w:numId w:val="69"/>
        </w:numPr>
        <w:spacing w:before="240" w:after="0" w:line="48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Fatanah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smart</w:t>
      </w:r>
      <w:r>
        <w:rPr>
          <w:rFonts w:ascii="Times New Roman" w:eastAsia="Times New Roman" w:hAnsi="Times New Roman" w:cs="Times New Roman"/>
          <w:sz w:val="24"/>
          <w:szCs w:val="24"/>
        </w:rPr>
        <w:t>), artinya Nabi menjalankan perekonomian, baik sebagai pelaku ekonomi maupun sebagai pembuat aturan sebagai kepala Negara yang selalu mencerminkan kecerdasan dan professional.</w:t>
      </w:r>
    </w:p>
    <w:p w:rsidR="00D85016" w:rsidRDefault="00D85016" w:rsidP="00FE0F44">
      <w:pPr>
        <w:pStyle w:val="ListParagraph"/>
        <w:numPr>
          <w:ilvl w:val="0"/>
          <w:numId w:val="69"/>
        </w:numPr>
        <w:spacing w:before="240" w:after="0" w:line="48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Amanah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shiddiq</w:t>
      </w:r>
      <w:r>
        <w:rPr>
          <w:rFonts w:ascii="Times New Roman" w:eastAsia="Times New Roman" w:hAnsi="Times New Roman" w:cs="Times New Roman"/>
          <w:sz w:val="24"/>
          <w:szCs w:val="24"/>
        </w:rPr>
        <w:t xml:space="preserve">, Nabi memiliki keperibadian </w:t>
      </w:r>
      <w:r>
        <w:rPr>
          <w:rFonts w:ascii="Times New Roman" w:eastAsia="Times New Roman" w:hAnsi="Times New Roman" w:cs="Times New Roman"/>
          <w:i/>
          <w:sz w:val="24"/>
          <w:szCs w:val="24"/>
        </w:rPr>
        <w:t xml:space="preserve">amanah </w:t>
      </w:r>
      <w:r>
        <w:rPr>
          <w:rFonts w:ascii="Times New Roman" w:eastAsia="Times New Roman" w:hAnsi="Times New Roman" w:cs="Times New Roman"/>
          <w:sz w:val="24"/>
          <w:szCs w:val="24"/>
        </w:rPr>
        <w:t>(dipercayai dan bertanggung jawab) dan jujur.</w:t>
      </w:r>
    </w:p>
    <w:p w:rsidR="00D85016" w:rsidRDefault="00D85016" w:rsidP="00FE0F44">
      <w:pPr>
        <w:pStyle w:val="ListParagraph"/>
        <w:numPr>
          <w:ilvl w:val="0"/>
          <w:numId w:val="69"/>
        </w:numPr>
        <w:spacing w:before="240" w:after="0" w:line="48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Tabligh</w:t>
      </w:r>
      <w:r>
        <w:rPr>
          <w:rFonts w:ascii="Times New Roman" w:eastAsia="Times New Roman" w:hAnsi="Times New Roman" w:cs="Times New Roman"/>
          <w:sz w:val="24"/>
          <w:szCs w:val="24"/>
        </w:rPr>
        <w:t xml:space="preserve"> (transparan dan akuntabilitas), sebagai pelaku ekonomi yang tergolong dalam rumpun perserikatan, maka transparan dan akuntabilitas dengan penuh rasa tanggungjawab merupakan keniscayaan dalam Islam.</w:t>
      </w:r>
    </w:p>
    <w:p w:rsidR="00DF14E0" w:rsidRPr="00DF14E0" w:rsidRDefault="00DF14E0" w:rsidP="00DF14E0">
      <w:pPr>
        <w:spacing w:before="240" w:after="0" w:line="480" w:lineRule="auto"/>
        <w:jc w:val="both"/>
        <w:rPr>
          <w:rFonts w:ascii="Times New Roman" w:eastAsia="Times New Roman" w:hAnsi="Times New Roman" w:cs="Times New Roman"/>
          <w:sz w:val="24"/>
          <w:szCs w:val="24"/>
        </w:rPr>
      </w:pPr>
    </w:p>
    <w:p w:rsidR="00D85016" w:rsidRDefault="00D85016" w:rsidP="00FE0F44">
      <w:pPr>
        <w:pStyle w:val="ListParagraph"/>
        <w:numPr>
          <w:ilvl w:val="0"/>
          <w:numId w:val="68"/>
        </w:numPr>
        <w:spacing w:before="240"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Halal</w:t>
      </w:r>
    </w:p>
    <w:p w:rsidR="00D85016" w:rsidRPr="006559DF" w:rsidRDefault="00D85016" w:rsidP="00D85016">
      <w:pPr>
        <w:pStyle w:val="ListParagraph"/>
        <w:spacing w:before="240"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Suatu hal yang sangat prinsip dalam sistem ekonomi Islam ialah status transaksi yang dilakukan wajib dalam bentuk hukum halal. Kehalalannya dapat dilihat selagi ia sesu</w:t>
      </w:r>
      <w:r w:rsidR="00285FF9">
        <w:rPr>
          <w:rFonts w:ascii="Times New Roman" w:eastAsia="Times New Roman" w:hAnsi="Times New Roman" w:cs="Times New Roman"/>
          <w:sz w:val="24"/>
          <w:szCs w:val="24"/>
        </w:rPr>
        <w:t>ai dengan garisan dan landasan al</w:t>
      </w:r>
      <w:r>
        <w:rPr>
          <w:rFonts w:ascii="Times New Roman" w:eastAsia="Times New Roman" w:hAnsi="Times New Roman" w:cs="Times New Roman"/>
          <w:sz w:val="24"/>
          <w:szCs w:val="24"/>
        </w:rPr>
        <w:t>-Quran dan sunnah Rasulullah Saw, baik dalam konteks rukun dan syarat, objek yang ditransaksikan, juga dipandang dalam sudut proses mendapatkannya.</w:t>
      </w:r>
    </w:p>
    <w:p w:rsidR="00D85016" w:rsidRDefault="00D85016" w:rsidP="00D85016">
      <w:pPr>
        <w:spacing w:after="0" w:line="480" w:lineRule="auto"/>
        <w:ind w:firstLine="709"/>
        <w:jc w:val="both"/>
        <w:rPr>
          <w:rFonts w:ascii="Times New Roman" w:hAnsi="Times New Roman" w:cs="Times New Roman"/>
          <w:sz w:val="24"/>
          <w:szCs w:val="24"/>
        </w:rPr>
      </w:pPr>
    </w:p>
    <w:p w:rsidR="00D85016" w:rsidRDefault="00D85016" w:rsidP="00D85016">
      <w:pPr>
        <w:spacing w:after="0" w:line="480" w:lineRule="auto"/>
        <w:ind w:firstLine="709"/>
        <w:jc w:val="both"/>
        <w:rPr>
          <w:rFonts w:ascii="Times New Roman" w:hAnsi="Times New Roman" w:cs="Times New Roman"/>
          <w:sz w:val="24"/>
          <w:szCs w:val="24"/>
        </w:rPr>
      </w:pPr>
    </w:p>
    <w:p w:rsidR="00D85016" w:rsidRDefault="00D85016" w:rsidP="00D85016">
      <w:pPr>
        <w:spacing w:after="0" w:line="480" w:lineRule="auto"/>
        <w:ind w:firstLine="709"/>
        <w:jc w:val="both"/>
        <w:rPr>
          <w:rFonts w:ascii="Times New Roman" w:hAnsi="Times New Roman" w:cs="Times New Roman"/>
          <w:sz w:val="24"/>
          <w:szCs w:val="24"/>
        </w:rPr>
      </w:pPr>
    </w:p>
    <w:p w:rsidR="00D85016" w:rsidRDefault="00D85016" w:rsidP="00D85016">
      <w:pPr>
        <w:spacing w:after="0" w:line="480" w:lineRule="auto"/>
        <w:jc w:val="center"/>
        <w:rPr>
          <w:rFonts w:ascii="Times New Roman" w:hAnsi="Times New Roman" w:cs="Times New Roman"/>
          <w:b/>
          <w:sz w:val="24"/>
          <w:szCs w:val="24"/>
        </w:rPr>
      </w:pPr>
    </w:p>
    <w:p w:rsidR="004E4045" w:rsidRDefault="004E4045" w:rsidP="00D85016">
      <w:pPr>
        <w:spacing w:after="0" w:line="480" w:lineRule="auto"/>
        <w:jc w:val="center"/>
        <w:rPr>
          <w:rFonts w:ascii="Times New Roman" w:hAnsi="Times New Roman" w:cs="Times New Roman"/>
          <w:b/>
          <w:sz w:val="24"/>
          <w:szCs w:val="24"/>
        </w:rPr>
      </w:pPr>
    </w:p>
    <w:p w:rsidR="004E4045" w:rsidRDefault="004E4045" w:rsidP="00D85016">
      <w:pPr>
        <w:spacing w:after="0" w:line="480" w:lineRule="auto"/>
        <w:jc w:val="center"/>
        <w:rPr>
          <w:rFonts w:ascii="Times New Roman" w:hAnsi="Times New Roman" w:cs="Times New Roman"/>
          <w:b/>
          <w:sz w:val="24"/>
          <w:szCs w:val="24"/>
        </w:rPr>
      </w:pPr>
    </w:p>
    <w:p w:rsidR="004E4045" w:rsidRDefault="004E4045" w:rsidP="00D85016">
      <w:pPr>
        <w:spacing w:after="0" w:line="480" w:lineRule="auto"/>
        <w:jc w:val="center"/>
        <w:rPr>
          <w:rFonts w:ascii="Times New Roman" w:hAnsi="Times New Roman" w:cs="Times New Roman"/>
          <w:b/>
          <w:sz w:val="24"/>
          <w:szCs w:val="24"/>
        </w:rPr>
      </w:pPr>
    </w:p>
    <w:p w:rsidR="004E4045" w:rsidRDefault="004E4045" w:rsidP="00D85016">
      <w:pPr>
        <w:spacing w:after="0" w:line="480" w:lineRule="auto"/>
        <w:jc w:val="center"/>
        <w:rPr>
          <w:rFonts w:ascii="Times New Roman" w:hAnsi="Times New Roman" w:cs="Times New Roman"/>
          <w:b/>
          <w:sz w:val="24"/>
          <w:szCs w:val="24"/>
        </w:rPr>
      </w:pPr>
    </w:p>
    <w:p w:rsidR="004E4045" w:rsidRDefault="004E4045" w:rsidP="00D85016">
      <w:pPr>
        <w:spacing w:after="0" w:line="480" w:lineRule="auto"/>
        <w:jc w:val="center"/>
        <w:rPr>
          <w:rFonts w:ascii="Times New Roman" w:hAnsi="Times New Roman" w:cs="Times New Roman"/>
          <w:b/>
          <w:sz w:val="24"/>
          <w:szCs w:val="24"/>
        </w:rPr>
      </w:pPr>
    </w:p>
    <w:p w:rsidR="004E4045" w:rsidRDefault="004E4045" w:rsidP="00D85016">
      <w:pPr>
        <w:spacing w:after="0" w:line="480" w:lineRule="auto"/>
        <w:jc w:val="center"/>
        <w:rPr>
          <w:rFonts w:ascii="Times New Roman" w:hAnsi="Times New Roman" w:cs="Times New Roman"/>
          <w:b/>
          <w:sz w:val="24"/>
          <w:szCs w:val="24"/>
        </w:rPr>
      </w:pPr>
    </w:p>
    <w:p w:rsidR="004E4045" w:rsidRDefault="004E4045" w:rsidP="00D85016">
      <w:pPr>
        <w:spacing w:after="0" w:line="480" w:lineRule="auto"/>
        <w:jc w:val="center"/>
        <w:rPr>
          <w:rFonts w:ascii="Times New Roman" w:hAnsi="Times New Roman" w:cs="Times New Roman"/>
          <w:b/>
          <w:sz w:val="24"/>
          <w:szCs w:val="24"/>
        </w:rPr>
      </w:pPr>
    </w:p>
    <w:p w:rsidR="004E4045" w:rsidRDefault="004E4045" w:rsidP="00D85016">
      <w:pPr>
        <w:spacing w:after="0" w:line="480" w:lineRule="auto"/>
        <w:jc w:val="center"/>
        <w:rPr>
          <w:rFonts w:ascii="Times New Roman" w:hAnsi="Times New Roman" w:cs="Times New Roman"/>
          <w:b/>
          <w:sz w:val="24"/>
          <w:szCs w:val="24"/>
        </w:rPr>
      </w:pPr>
    </w:p>
    <w:p w:rsidR="004E4045" w:rsidRDefault="004E4045" w:rsidP="00D85016">
      <w:pPr>
        <w:spacing w:after="0" w:line="480" w:lineRule="auto"/>
        <w:jc w:val="center"/>
        <w:rPr>
          <w:rFonts w:ascii="Times New Roman" w:hAnsi="Times New Roman" w:cs="Times New Roman"/>
          <w:b/>
          <w:sz w:val="24"/>
          <w:szCs w:val="24"/>
        </w:rPr>
      </w:pPr>
    </w:p>
    <w:p w:rsidR="004E4045" w:rsidRDefault="004E4045" w:rsidP="00D85016">
      <w:pPr>
        <w:spacing w:after="0" w:line="480" w:lineRule="auto"/>
        <w:jc w:val="center"/>
        <w:rPr>
          <w:rFonts w:ascii="Times New Roman" w:hAnsi="Times New Roman" w:cs="Times New Roman"/>
          <w:b/>
          <w:sz w:val="24"/>
          <w:szCs w:val="24"/>
        </w:rPr>
      </w:pPr>
    </w:p>
    <w:p w:rsidR="004E4045" w:rsidRDefault="004E4045" w:rsidP="00D85016">
      <w:pPr>
        <w:spacing w:after="0" w:line="480" w:lineRule="auto"/>
        <w:jc w:val="center"/>
        <w:rPr>
          <w:rFonts w:ascii="Times New Roman" w:hAnsi="Times New Roman" w:cs="Times New Roman"/>
          <w:b/>
          <w:sz w:val="24"/>
          <w:szCs w:val="24"/>
        </w:rPr>
      </w:pPr>
    </w:p>
    <w:p w:rsidR="004E4045" w:rsidRDefault="004E4045" w:rsidP="00D85016">
      <w:pPr>
        <w:spacing w:after="0" w:line="480" w:lineRule="auto"/>
        <w:jc w:val="center"/>
        <w:rPr>
          <w:rFonts w:ascii="Times New Roman" w:hAnsi="Times New Roman" w:cs="Times New Roman"/>
          <w:b/>
          <w:sz w:val="24"/>
          <w:szCs w:val="24"/>
        </w:rPr>
      </w:pPr>
    </w:p>
    <w:p w:rsidR="004E4045" w:rsidRDefault="004E4045" w:rsidP="00D85016">
      <w:pPr>
        <w:spacing w:after="0" w:line="480" w:lineRule="auto"/>
        <w:jc w:val="center"/>
        <w:rPr>
          <w:rFonts w:ascii="Times New Roman" w:hAnsi="Times New Roman" w:cs="Times New Roman"/>
          <w:b/>
          <w:sz w:val="24"/>
          <w:szCs w:val="24"/>
        </w:rPr>
      </w:pPr>
    </w:p>
    <w:p w:rsidR="00D85016" w:rsidRPr="00C16FC5" w:rsidRDefault="00D85016" w:rsidP="00D85016">
      <w:pPr>
        <w:spacing w:after="0" w:line="480" w:lineRule="auto"/>
        <w:jc w:val="center"/>
        <w:rPr>
          <w:rFonts w:ascii="Times New Roman" w:hAnsi="Times New Roman" w:cs="Times New Roman"/>
          <w:b/>
          <w:sz w:val="24"/>
          <w:szCs w:val="24"/>
        </w:rPr>
      </w:pPr>
      <w:r w:rsidRPr="00C16FC5">
        <w:rPr>
          <w:rFonts w:ascii="Times New Roman" w:hAnsi="Times New Roman" w:cs="Times New Roman"/>
          <w:b/>
          <w:sz w:val="24"/>
          <w:szCs w:val="24"/>
        </w:rPr>
        <w:lastRenderedPageBreak/>
        <w:t>BAB III</w:t>
      </w:r>
    </w:p>
    <w:p w:rsidR="00D85016" w:rsidRPr="00C16FC5" w:rsidRDefault="00D85016" w:rsidP="00D85016">
      <w:pPr>
        <w:spacing w:after="0" w:line="480" w:lineRule="auto"/>
        <w:jc w:val="center"/>
        <w:rPr>
          <w:rFonts w:ascii="Times New Roman" w:hAnsi="Times New Roman" w:cs="Times New Roman"/>
          <w:b/>
          <w:sz w:val="24"/>
          <w:szCs w:val="24"/>
        </w:rPr>
      </w:pPr>
      <w:r w:rsidRPr="00C16FC5">
        <w:rPr>
          <w:rFonts w:ascii="Times New Roman" w:hAnsi="Times New Roman" w:cs="Times New Roman"/>
          <w:b/>
          <w:sz w:val="24"/>
          <w:szCs w:val="24"/>
        </w:rPr>
        <w:t>GAMBARAN UMUM OBJEK PENELITIAN</w:t>
      </w:r>
    </w:p>
    <w:p w:rsidR="00D85016" w:rsidRDefault="00D85016" w:rsidP="00D85016">
      <w:pPr>
        <w:spacing w:after="0"/>
        <w:rPr>
          <w:rFonts w:ascii="Times New Roman" w:hAnsi="Times New Roman" w:cs="Times New Roman"/>
          <w:sz w:val="24"/>
          <w:szCs w:val="24"/>
        </w:rPr>
      </w:pPr>
    </w:p>
    <w:p w:rsidR="00D85016" w:rsidRDefault="00D85016" w:rsidP="00D85016">
      <w:pPr>
        <w:spacing w:after="0"/>
        <w:rPr>
          <w:rFonts w:ascii="Times New Roman" w:hAnsi="Times New Roman" w:cs="Times New Roman"/>
          <w:sz w:val="24"/>
          <w:szCs w:val="24"/>
        </w:rPr>
      </w:pPr>
    </w:p>
    <w:p w:rsidR="00D85016" w:rsidRDefault="00D85016" w:rsidP="00B14655">
      <w:pPr>
        <w:pStyle w:val="ListParagraph"/>
        <w:numPr>
          <w:ilvl w:val="0"/>
          <w:numId w:val="40"/>
        </w:numPr>
        <w:spacing w:after="0" w:line="480" w:lineRule="auto"/>
        <w:ind w:left="284" w:hanging="284"/>
        <w:rPr>
          <w:rFonts w:ascii="Times New Roman" w:hAnsi="Times New Roman" w:cs="Times New Roman"/>
          <w:b/>
          <w:sz w:val="24"/>
          <w:szCs w:val="24"/>
        </w:rPr>
      </w:pPr>
      <w:r w:rsidRPr="00C16FC5">
        <w:rPr>
          <w:rFonts w:ascii="Times New Roman" w:hAnsi="Times New Roman" w:cs="Times New Roman"/>
          <w:b/>
          <w:sz w:val="24"/>
          <w:szCs w:val="24"/>
        </w:rPr>
        <w:t>Sejarah Singkat Koperasi Usaha Mandiri</w:t>
      </w:r>
      <w:r>
        <w:rPr>
          <w:rFonts w:ascii="Times New Roman" w:hAnsi="Times New Roman" w:cs="Times New Roman"/>
          <w:b/>
          <w:sz w:val="24"/>
          <w:szCs w:val="24"/>
        </w:rPr>
        <w:t xml:space="preserve"> MTsN Baturaja</w:t>
      </w:r>
    </w:p>
    <w:p w:rsidR="00B55F0B" w:rsidRDefault="00B55F0B"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Koperasi Usaha Mandiri didirikan pada tahun 1998, tepatnya pada tanggal 10 Desember 1998, berlokasi di Jl. Kolonel Barlian No. 26 Baturaja Barat Kabupaten Ogan Komering Ulu, dengan badan hukum yang diperoleh yaitu 021/BH/6.3. Pendiri koperasi tersebut adalah bapak Ali Fahmi selaku kepala sekolah di MTsN Baturaja, pendirian koperasi ini dilatarbelakangi oleh kekhawatiran kepala sekolah terhadap para guru dan staf sekolah ketika memerlukan dana untuk berbagai kebutuhan mereka yang mendesak. </w:t>
      </w: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maksud dan tujuan koperasi tersebut, adalah untuk memajukan dan meningkatkan kesejahteraan para guru  yaitu para anggota pada khususnya dan masyarakat pada umumnya, serta ikut membangun tatanan perekonomian nasional dalam rangka mewujudkan masyarakat yang maju, adil dan makmur berdasarkan Pancasila dan Undang-Undang Dasar 1945. </w:t>
      </w: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izin pimpinan sekolah dan kesepakatan dari para guru, maka pada tahun 1999 koperasi ini mulai berjalan, dengan bermodalkan Rp.10.000.000,- dengan menjadi mitra binaan PT. Tambang Batubara Bukit Asam (Persero).</w:t>
      </w:r>
      <w:r w:rsidR="00197D83">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Dengan awal susunan kepengurusan sebagai berikut:</w:t>
      </w: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t>: Husin Adjis, BA</w:t>
      </w: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Sekretaris</w:t>
      </w:r>
      <w:r>
        <w:rPr>
          <w:rFonts w:ascii="Times New Roman" w:hAnsi="Times New Roman" w:cs="Times New Roman"/>
          <w:sz w:val="24"/>
          <w:szCs w:val="24"/>
        </w:rPr>
        <w:tab/>
        <w:t>: Zulhelmi, S.Pd.I</w:t>
      </w: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Bendahara</w:t>
      </w:r>
      <w:r>
        <w:rPr>
          <w:rFonts w:ascii="Times New Roman" w:hAnsi="Times New Roman" w:cs="Times New Roman"/>
          <w:sz w:val="24"/>
          <w:szCs w:val="24"/>
        </w:rPr>
        <w:tab/>
        <w:t>: Rusnayu, A.Md</w:t>
      </w: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Perjalanan koperasi ini penuh hambatan baik dari internal maupun eksternal, adapun hambatan yang paling berat dirasakan adalah hambatan internal yaitu lemahnya sumberdaya manusia yang dimiliki dan kesadaran anggota yang relatif masih minim terhadap gerakan koperasi, sehingga koperasi berjalan sangat lambat, namun dengan keuletan pengurus koperasi dalam memajukan usahanya, secara bertahap koperasi usaha mandiri ini mulai menunjukkan kemajuan, hal ini terlihat dari jumlah anggota yang bertambah sehingga modal koperasi juga ikut bertambah.</w:t>
      </w:r>
    </w:p>
    <w:p w:rsidR="00D85016" w:rsidRDefault="00D85016" w:rsidP="00D85016">
      <w:pPr>
        <w:pStyle w:val="ListParagraph"/>
        <w:tabs>
          <w:tab w:val="left" w:pos="2947"/>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Keanggotaan yang ada di koperasi usaha mandiri MTsN Baturaja bersifat sukarela dan terbuka, maksudnya bahwa tidak ada paksaan untuk masuk menjadi anggota koperasi, serta koperasi ini bersifat terbuka untuk semua guru-guru dan pegawai yang ada di MTsN Baturaja Kabupaten OKU. Jumlah anggota pada Koperasi Usaha Mandiri MTsN Baturaja hingga tahun 2015 ini hanya berjumlahkan 43 orang anggota, seiring bahwa koperasi ini hanya beranggotakan orang-</w:t>
      </w:r>
      <w:r w:rsidR="00B514BA">
        <w:rPr>
          <w:rFonts w:ascii="Times New Roman" w:hAnsi="Times New Roman" w:cs="Times New Roman"/>
          <w:sz w:val="24"/>
          <w:szCs w:val="24"/>
        </w:rPr>
        <w:t>o</w:t>
      </w:r>
      <w:r>
        <w:rPr>
          <w:rFonts w:ascii="Times New Roman" w:hAnsi="Times New Roman" w:cs="Times New Roman"/>
          <w:sz w:val="24"/>
          <w:szCs w:val="24"/>
        </w:rPr>
        <w:t>rang yang ada ataupun bekerja hanya di lingkungan MTsN Baturaja.</w:t>
      </w:r>
    </w:p>
    <w:p w:rsidR="00D85016" w:rsidRDefault="00D85016" w:rsidP="001F518C">
      <w:pPr>
        <w:pStyle w:val="ListParagraph"/>
        <w:tabs>
          <w:tab w:val="left" w:pos="2947"/>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Masa keanggotaan berakhir jika anggota tersebut, meninggal dunia, minta berhenti, diberhentikan oleh pengurus karena tidak memenuhi lagi syarat keanggotaan atau dipecat oleh pengurus karena tidak memperdulikan kewajiban sebagai anggota, terutama dalam hal keuangan atau karena berbuat s</w:t>
      </w:r>
      <w:r w:rsidR="00197D83">
        <w:rPr>
          <w:rFonts w:ascii="Times New Roman" w:hAnsi="Times New Roman" w:cs="Times New Roman"/>
          <w:sz w:val="24"/>
          <w:szCs w:val="24"/>
        </w:rPr>
        <w:t>esuatu yang merugikan koperasi.</w:t>
      </w:r>
      <w:r w:rsidR="00197D83">
        <w:rPr>
          <w:rStyle w:val="FootnoteReference"/>
          <w:rFonts w:ascii="Times New Roman" w:hAnsi="Times New Roman" w:cs="Times New Roman"/>
          <w:sz w:val="24"/>
          <w:szCs w:val="24"/>
        </w:rPr>
        <w:footnoteReference w:id="35"/>
      </w:r>
    </w:p>
    <w:p w:rsidR="00D85016" w:rsidRDefault="00D85016" w:rsidP="00B14655">
      <w:pPr>
        <w:pStyle w:val="ListParagraph"/>
        <w:numPr>
          <w:ilvl w:val="0"/>
          <w:numId w:val="40"/>
        </w:numPr>
        <w:spacing w:after="0" w:line="480" w:lineRule="auto"/>
        <w:ind w:left="284" w:hanging="284"/>
        <w:jc w:val="both"/>
        <w:rPr>
          <w:rFonts w:ascii="Times New Roman" w:hAnsi="Times New Roman" w:cs="Times New Roman"/>
          <w:sz w:val="24"/>
          <w:szCs w:val="24"/>
        </w:rPr>
      </w:pPr>
      <w:r w:rsidRPr="00C062A7">
        <w:rPr>
          <w:rFonts w:ascii="Times New Roman" w:eastAsia="Times New Roman" w:hAnsi="Times New Roman" w:cs="Times New Roman"/>
          <w:b/>
          <w:sz w:val="24"/>
          <w:szCs w:val="24"/>
        </w:rPr>
        <w:lastRenderedPageBreak/>
        <w:t xml:space="preserve">Visi dan Misi </w:t>
      </w:r>
      <w:r>
        <w:rPr>
          <w:rFonts w:ascii="Times New Roman" w:eastAsia="Times New Roman" w:hAnsi="Times New Roman" w:cs="Times New Roman"/>
          <w:b/>
          <w:sz w:val="24"/>
          <w:szCs w:val="24"/>
        </w:rPr>
        <w:t>Koperasi Usaha Mandiri MTsN Baturaja</w:t>
      </w:r>
    </w:p>
    <w:p w:rsidR="00D85016" w:rsidRPr="001F17A5" w:rsidRDefault="00D85016" w:rsidP="00D85016">
      <w:pPr>
        <w:pStyle w:val="ListParagraph"/>
        <w:spacing w:line="480" w:lineRule="auto"/>
        <w:ind w:hanging="436"/>
        <w:jc w:val="both"/>
        <w:rPr>
          <w:rFonts w:ascii="Times New Roman" w:hAnsi="Times New Roman" w:cs="Times New Roman"/>
          <w:sz w:val="24"/>
          <w:szCs w:val="24"/>
        </w:rPr>
      </w:pPr>
      <w:r>
        <w:rPr>
          <w:rFonts w:ascii="Times New Roman" w:hAnsi="Times New Roman" w:cs="Times New Roman"/>
          <w:sz w:val="24"/>
          <w:szCs w:val="24"/>
        </w:rPr>
        <w:t>Visi:</w:t>
      </w:r>
    </w:p>
    <w:p w:rsidR="00D85016" w:rsidRPr="001F17A5" w:rsidRDefault="00D85016" w:rsidP="00D85016">
      <w:pPr>
        <w:pStyle w:val="ListParagraph"/>
        <w:spacing w:line="480" w:lineRule="auto"/>
        <w:ind w:hanging="153"/>
        <w:jc w:val="both"/>
        <w:rPr>
          <w:rFonts w:ascii="Times New Roman" w:hAnsi="Times New Roman" w:cs="Times New Roman"/>
          <w:sz w:val="24"/>
          <w:szCs w:val="24"/>
          <w:lang w:val="id-ID"/>
        </w:rPr>
      </w:pPr>
      <w:r>
        <w:rPr>
          <w:rFonts w:ascii="Times New Roman" w:hAnsi="Times New Roman" w:cs="Times New Roman"/>
          <w:sz w:val="24"/>
          <w:szCs w:val="24"/>
        </w:rPr>
        <w:t xml:space="preserve"> “Mewujudkan koperasi yang mandiri dan tangguh dengan berlandaskan amanah dalam membangun ekonomi bersama</w:t>
      </w:r>
      <w:r w:rsidRPr="001F17A5">
        <w:rPr>
          <w:rFonts w:ascii="Times New Roman" w:hAnsi="Times New Roman" w:cs="Times New Roman"/>
          <w:sz w:val="24"/>
          <w:szCs w:val="24"/>
        </w:rPr>
        <w:t>”</w:t>
      </w:r>
    </w:p>
    <w:p w:rsidR="00D85016" w:rsidRPr="001F17A5" w:rsidRDefault="00D85016" w:rsidP="00D85016">
      <w:pPr>
        <w:pStyle w:val="ListParagraph"/>
        <w:tabs>
          <w:tab w:val="left" w:pos="2127"/>
          <w:tab w:val="left" w:leader="dot" w:pos="6804"/>
        </w:tabs>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Misi:</w:t>
      </w:r>
    </w:p>
    <w:p w:rsidR="00D85016" w:rsidRPr="003438C4" w:rsidRDefault="00D85016" w:rsidP="00B14655">
      <w:pPr>
        <w:numPr>
          <w:ilvl w:val="0"/>
          <w:numId w:val="41"/>
        </w:numPr>
        <w:spacing w:after="0" w:line="480" w:lineRule="auto"/>
        <w:ind w:left="993" w:hanging="273"/>
        <w:rPr>
          <w:rFonts w:ascii="Times New Roman" w:eastAsia="Times New Roman" w:hAnsi="Times New Roman" w:cs="Times New Roman"/>
          <w:sz w:val="24"/>
          <w:szCs w:val="24"/>
        </w:rPr>
      </w:pPr>
      <w:r w:rsidRPr="003438C4">
        <w:rPr>
          <w:rFonts w:ascii="Times New Roman" w:eastAsia="Times New Roman" w:hAnsi="Times New Roman" w:cs="Times New Roman"/>
          <w:sz w:val="24"/>
          <w:szCs w:val="24"/>
        </w:rPr>
        <w:t>Mendidik dan Melatih anggota tentang Perkoperasian</w:t>
      </w:r>
    </w:p>
    <w:p w:rsidR="00D85016" w:rsidRPr="003438C4" w:rsidRDefault="00D85016" w:rsidP="00B14655">
      <w:pPr>
        <w:numPr>
          <w:ilvl w:val="0"/>
          <w:numId w:val="41"/>
        </w:numPr>
        <w:spacing w:after="0" w:line="480" w:lineRule="auto"/>
        <w:ind w:left="993" w:hanging="273"/>
        <w:rPr>
          <w:rFonts w:ascii="Times New Roman" w:eastAsia="Times New Roman" w:hAnsi="Times New Roman" w:cs="Times New Roman"/>
          <w:sz w:val="24"/>
          <w:szCs w:val="24"/>
        </w:rPr>
      </w:pPr>
      <w:r w:rsidRPr="003438C4">
        <w:rPr>
          <w:rFonts w:ascii="Times New Roman" w:eastAsia="Times New Roman" w:hAnsi="Times New Roman" w:cs="Times New Roman"/>
          <w:sz w:val="24"/>
          <w:szCs w:val="24"/>
        </w:rPr>
        <w:t>Melibatkan secara  aktif seluruh anggota untuk berpartisipasi dalam Koperasi Sekolah</w:t>
      </w:r>
    </w:p>
    <w:p w:rsidR="00D85016" w:rsidRPr="003438C4" w:rsidRDefault="00D85016" w:rsidP="00B14655">
      <w:pPr>
        <w:numPr>
          <w:ilvl w:val="0"/>
          <w:numId w:val="41"/>
        </w:numPr>
        <w:spacing w:after="0" w:line="480" w:lineRule="auto"/>
        <w:ind w:left="993" w:hanging="273"/>
        <w:rPr>
          <w:rFonts w:ascii="Times New Roman" w:eastAsia="Times New Roman" w:hAnsi="Times New Roman" w:cs="Times New Roman"/>
          <w:sz w:val="24"/>
          <w:szCs w:val="24"/>
        </w:rPr>
      </w:pPr>
      <w:r w:rsidRPr="003438C4">
        <w:rPr>
          <w:rFonts w:ascii="Times New Roman" w:eastAsia="Times New Roman" w:hAnsi="Times New Roman" w:cs="Times New Roman"/>
          <w:sz w:val="24"/>
          <w:szCs w:val="24"/>
        </w:rPr>
        <w:t>Menyediakan barang-barang kebutuhan anggota</w:t>
      </w:r>
    </w:p>
    <w:p w:rsidR="00D85016" w:rsidRPr="003438C4" w:rsidRDefault="00D85016" w:rsidP="00B14655">
      <w:pPr>
        <w:numPr>
          <w:ilvl w:val="0"/>
          <w:numId w:val="41"/>
        </w:numPr>
        <w:spacing w:after="0" w:line="480" w:lineRule="auto"/>
        <w:ind w:left="993" w:hanging="273"/>
        <w:rPr>
          <w:rFonts w:ascii="Times New Roman" w:eastAsia="Times New Roman" w:hAnsi="Times New Roman" w:cs="Times New Roman"/>
          <w:sz w:val="24"/>
          <w:szCs w:val="24"/>
        </w:rPr>
      </w:pPr>
      <w:r w:rsidRPr="003438C4">
        <w:rPr>
          <w:rFonts w:ascii="Times New Roman" w:eastAsia="Times New Roman" w:hAnsi="Times New Roman" w:cs="Times New Roman"/>
          <w:sz w:val="24"/>
          <w:szCs w:val="24"/>
        </w:rPr>
        <w:t>Memberikan harga-harga barang yang layak</w:t>
      </w:r>
    </w:p>
    <w:p w:rsidR="00D85016" w:rsidRPr="00CC3B7D" w:rsidRDefault="00D85016" w:rsidP="00B14655">
      <w:pPr>
        <w:numPr>
          <w:ilvl w:val="0"/>
          <w:numId w:val="41"/>
        </w:numPr>
        <w:spacing w:after="0" w:line="480" w:lineRule="auto"/>
        <w:ind w:left="993" w:hanging="273"/>
        <w:rPr>
          <w:rFonts w:ascii="Times New Roman" w:eastAsia="Times New Roman" w:hAnsi="Times New Roman" w:cs="Times New Roman"/>
          <w:sz w:val="24"/>
          <w:szCs w:val="24"/>
        </w:rPr>
      </w:pPr>
      <w:r w:rsidRPr="003438C4">
        <w:rPr>
          <w:rFonts w:ascii="Times New Roman" w:eastAsia="Times New Roman" w:hAnsi="Times New Roman" w:cs="Times New Roman"/>
          <w:sz w:val="24"/>
          <w:szCs w:val="24"/>
        </w:rPr>
        <w:t>Memberi pelayanan yang memuaskan kepada seluruh anggota</w:t>
      </w:r>
    </w:p>
    <w:p w:rsidR="00D85016" w:rsidRDefault="00D85016" w:rsidP="00D85016">
      <w:pPr>
        <w:pStyle w:val="ListParagraph"/>
        <w:spacing w:after="0"/>
        <w:ind w:left="0" w:firstLine="709"/>
        <w:rPr>
          <w:rFonts w:ascii="Times New Roman" w:hAnsi="Times New Roman" w:cs="Times New Roman"/>
          <w:sz w:val="24"/>
          <w:szCs w:val="24"/>
        </w:rPr>
      </w:pPr>
    </w:p>
    <w:p w:rsidR="00D85016" w:rsidRPr="00CC3B7D" w:rsidRDefault="00D85016" w:rsidP="00B14655">
      <w:pPr>
        <w:pStyle w:val="ListParagraph"/>
        <w:numPr>
          <w:ilvl w:val="0"/>
          <w:numId w:val="40"/>
        </w:numPr>
        <w:spacing w:after="0" w:line="480" w:lineRule="auto"/>
        <w:ind w:left="284" w:hanging="284"/>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Struktur </w:t>
      </w:r>
      <w:r w:rsidRPr="00CC3B7D">
        <w:rPr>
          <w:rFonts w:ascii="Times New Roman" w:eastAsia="Times New Roman" w:hAnsi="Times New Roman" w:cs="Times New Roman"/>
          <w:b/>
          <w:sz w:val="24"/>
          <w:szCs w:val="24"/>
          <w:shd w:val="clear" w:color="auto" w:fill="FFFFFF"/>
        </w:rPr>
        <w:t>Organisasi Koperasi</w:t>
      </w:r>
    </w:p>
    <w:p w:rsidR="00D85016" w:rsidRPr="00745439" w:rsidRDefault="00D85016" w:rsidP="00B14655">
      <w:pPr>
        <w:pStyle w:val="ListParagraph"/>
        <w:numPr>
          <w:ilvl w:val="0"/>
          <w:numId w:val="63"/>
        </w:numPr>
        <w:spacing w:after="0" w:line="480" w:lineRule="auto"/>
        <w:ind w:left="426" w:hanging="284"/>
        <w:rPr>
          <w:rFonts w:ascii="Times New Roman" w:hAnsi="Times New Roman" w:cs="Times New Roman"/>
          <w:sz w:val="24"/>
          <w:szCs w:val="24"/>
        </w:rPr>
      </w:pPr>
      <w:r w:rsidRPr="00745439">
        <w:rPr>
          <w:rFonts w:ascii="Times New Roman" w:hAnsi="Times New Roman" w:cs="Times New Roman"/>
          <w:sz w:val="24"/>
          <w:szCs w:val="24"/>
        </w:rPr>
        <w:t>Struktur Organisasi</w:t>
      </w:r>
      <w:r>
        <w:rPr>
          <w:rFonts w:ascii="Times New Roman" w:hAnsi="Times New Roman" w:cs="Times New Roman"/>
          <w:sz w:val="24"/>
          <w:szCs w:val="24"/>
        </w:rPr>
        <w:t xml:space="preserve"> Koperasi</w:t>
      </w:r>
    </w:p>
    <w:p w:rsidR="00D85016" w:rsidRDefault="00D85016" w:rsidP="00D85016">
      <w:pPr>
        <w:pStyle w:val="ListParagraph"/>
        <w:spacing w:after="0" w:line="480" w:lineRule="auto"/>
        <w:ind w:left="142" w:firstLine="709"/>
        <w:jc w:val="both"/>
        <w:rPr>
          <w:rFonts w:ascii="Times New Roman" w:hAnsi="Times New Roman" w:cs="Times New Roman"/>
          <w:sz w:val="24"/>
          <w:szCs w:val="24"/>
        </w:rPr>
      </w:pPr>
      <w:r w:rsidRPr="00465B55">
        <w:rPr>
          <w:rFonts w:ascii="Times New Roman" w:hAnsi="Times New Roman"/>
          <w:sz w:val="24"/>
          <w:szCs w:val="24"/>
          <w:lang w:val="sv-SE"/>
        </w:rPr>
        <w:t>Struktur organisasi yang baik mencerminkan rangkaian tugas dan tanggung</w:t>
      </w:r>
      <w:r>
        <w:rPr>
          <w:rFonts w:ascii="Times New Roman" w:hAnsi="Times New Roman"/>
          <w:sz w:val="24"/>
          <w:szCs w:val="24"/>
          <w:lang w:val="sv-SE"/>
        </w:rPr>
        <w:t xml:space="preserve"> </w:t>
      </w:r>
      <w:r w:rsidRPr="00465B55">
        <w:rPr>
          <w:rFonts w:ascii="Times New Roman" w:hAnsi="Times New Roman"/>
          <w:sz w:val="24"/>
          <w:szCs w:val="24"/>
          <w:lang w:val="sv-SE"/>
        </w:rPr>
        <w:t>jawab yang jelas di dalam organisasi atau perusahaan.  Hal ini sangat berpengaruh terhadap kelancaran tugas sampai deng</w:t>
      </w:r>
      <w:r>
        <w:rPr>
          <w:rFonts w:ascii="Times New Roman" w:hAnsi="Times New Roman"/>
          <w:sz w:val="24"/>
          <w:szCs w:val="24"/>
          <w:lang w:val="sv-SE"/>
        </w:rPr>
        <w:t xml:space="preserve">an pencapaian tujuan organisasi, </w:t>
      </w:r>
      <w:r>
        <w:rPr>
          <w:rFonts w:ascii="Times New Roman" w:hAnsi="Times New Roman" w:cs="Times New Roman"/>
          <w:sz w:val="24"/>
          <w:szCs w:val="24"/>
        </w:rPr>
        <w:t>s</w:t>
      </w:r>
      <w:r w:rsidRPr="001379FE">
        <w:rPr>
          <w:rFonts w:ascii="Times New Roman" w:hAnsi="Times New Roman" w:cs="Times New Roman"/>
          <w:sz w:val="24"/>
          <w:szCs w:val="24"/>
        </w:rPr>
        <w:t>ehingga setiap pelaksana yang terlibat dalam organisasi mengetahui apa yang harus dikerjakannya dan kepada siapa harus dipertan</w:t>
      </w:r>
      <w:r>
        <w:rPr>
          <w:rFonts w:ascii="Times New Roman" w:hAnsi="Times New Roman" w:cs="Times New Roman"/>
          <w:sz w:val="24"/>
          <w:szCs w:val="24"/>
        </w:rPr>
        <w:t xml:space="preserve">ggung jawabkan. Itulah sebabnya </w:t>
      </w:r>
      <w:r w:rsidRPr="001379FE">
        <w:rPr>
          <w:rFonts w:ascii="Times New Roman" w:hAnsi="Times New Roman" w:cs="Times New Roman"/>
          <w:sz w:val="24"/>
          <w:szCs w:val="24"/>
        </w:rPr>
        <w:t>struktur organisasi sangat pent</w:t>
      </w:r>
      <w:r>
        <w:rPr>
          <w:rFonts w:ascii="Times New Roman" w:hAnsi="Times New Roman" w:cs="Times New Roman"/>
          <w:sz w:val="24"/>
          <w:szCs w:val="24"/>
        </w:rPr>
        <w:t>ing dalam mengatur sistem kerja.</w:t>
      </w: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Demikianlah halnya dengan koperasi usaha mandiri MTsN Baturaja </w:t>
      </w:r>
      <w:r>
        <w:rPr>
          <w:rFonts w:ascii="Times New Roman" w:hAnsi="Times New Roman"/>
          <w:sz w:val="24"/>
          <w:szCs w:val="24"/>
          <w:lang w:val="sv-SE"/>
        </w:rPr>
        <w:t xml:space="preserve">yang memiliki susunan dan struktur organisasi yang menunjang untuk mengatur tugas, wewenang serta tanggung jawab semua anggota koperasi, sehingga dapat menciptakan sumber daya manusia yang profesional dan bertanggung jawab </w:t>
      </w:r>
      <w:r>
        <w:rPr>
          <w:rFonts w:ascii="Times New Roman" w:hAnsi="Times New Roman"/>
          <w:sz w:val="24"/>
          <w:szCs w:val="24"/>
          <w:lang w:val="sv-SE"/>
        </w:rPr>
        <w:lastRenderedPageBreak/>
        <w:t>dalam profesi yang dijalankan.</w:t>
      </w:r>
      <w:r>
        <w:rPr>
          <w:rFonts w:ascii="Times New Roman" w:hAnsi="Times New Roman" w:cs="Times New Roman"/>
          <w:b/>
          <w:sz w:val="24"/>
          <w:szCs w:val="24"/>
        </w:rPr>
        <w:t xml:space="preserve"> </w:t>
      </w:r>
      <w:r>
        <w:rPr>
          <w:rFonts w:ascii="Times New Roman" w:hAnsi="Times New Roman" w:cs="Times New Roman"/>
          <w:sz w:val="24"/>
          <w:szCs w:val="24"/>
        </w:rPr>
        <w:t>Adapun struktur organisasi Koperasi Usaha Mandiri MTsN Baturaja sebagai terlampir dibawah:</w:t>
      </w: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FD217D" w:rsidRPr="005369AB" w:rsidRDefault="00FD217D" w:rsidP="00FD217D">
      <w:pPr>
        <w:spacing w:after="0" w:line="360" w:lineRule="auto"/>
        <w:jc w:val="center"/>
        <w:rPr>
          <w:rFonts w:ascii="Times New Roman" w:hAnsi="Times New Roman" w:cs="Times New Roman"/>
          <w:sz w:val="24"/>
          <w:szCs w:val="24"/>
        </w:rPr>
      </w:pPr>
      <w:r w:rsidRPr="005369AB">
        <w:rPr>
          <w:rFonts w:ascii="Times New Roman" w:hAnsi="Times New Roman" w:cs="Times New Roman"/>
          <w:sz w:val="24"/>
          <w:szCs w:val="24"/>
        </w:rPr>
        <w:lastRenderedPageBreak/>
        <w:t>STRUKTUR ORGANISASI KOPERASI USAHA MANDIRI MTsN BATURAJA</w:t>
      </w:r>
    </w:p>
    <w:p w:rsidR="00FD217D" w:rsidRDefault="00FD217D" w:rsidP="00FD217D">
      <w:pPr>
        <w:spacing w:after="0"/>
        <w:rPr>
          <w:rFonts w:ascii="Times New Roman" w:hAnsi="Times New Roman" w:cs="Times New Roman"/>
          <w:sz w:val="24"/>
          <w:szCs w:val="24"/>
        </w:rPr>
      </w:pPr>
    </w:p>
    <w:p w:rsidR="00FD217D" w:rsidRDefault="00FD217D" w:rsidP="00FD217D">
      <w:pPr>
        <w:spacing w:after="0"/>
        <w:rPr>
          <w:rFonts w:ascii="Times New Roman" w:hAnsi="Times New Roman" w:cs="Times New Roman"/>
          <w:sz w:val="24"/>
          <w:szCs w:val="24"/>
        </w:rPr>
      </w:pPr>
    </w:p>
    <w:p w:rsidR="00FD217D" w:rsidRDefault="00FD217D" w:rsidP="00FD217D">
      <w:pPr>
        <w:spacing w:after="0"/>
        <w:rPr>
          <w:rFonts w:ascii="Times New Roman" w:hAnsi="Times New Roman" w:cs="Times New Roman"/>
          <w:sz w:val="24"/>
          <w:szCs w:val="24"/>
        </w:rPr>
      </w:pPr>
    </w:p>
    <w:p w:rsidR="00FD217D" w:rsidRPr="005369AB" w:rsidRDefault="00FD217D" w:rsidP="00FD217D">
      <w:pPr>
        <w:spacing w:after="0"/>
        <w:rPr>
          <w:rFonts w:ascii="Times New Roman" w:hAnsi="Times New Roman" w:cs="Times New Roman"/>
          <w:sz w:val="24"/>
          <w:szCs w:val="24"/>
        </w:rPr>
      </w:pPr>
    </w:p>
    <w:p w:rsidR="00FD217D" w:rsidRPr="005369AB" w:rsidRDefault="00FD217D" w:rsidP="00FD217D">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88.1pt;margin-top:12.2pt;width:144.8pt;height:30.75pt;z-index:251664384">
            <v:textbox>
              <w:txbxContent>
                <w:p w:rsidR="00FD217D" w:rsidRPr="001B63AF" w:rsidRDefault="00FD217D" w:rsidP="00FD217D">
                  <w:pPr>
                    <w:jc w:val="center"/>
                    <w:rPr>
                      <w:rFonts w:ascii="Times New Roman" w:hAnsi="Times New Roman" w:cs="Times New Roman"/>
                      <w:sz w:val="28"/>
                      <w:szCs w:val="28"/>
                    </w:rPr>
                  </w:pPr>
                  <w:r w:rsidRPr="001B63AF">
                    <w:rPr>
                      <w:rFonts w:ascii="Times New Roman" w:hAnsi="Times New Roman" w:cs="Times New Roman"/>
                      <w:sz w:val="28"/>
                      <w:szCs w:val="28"/>
                    </w:rPr>
                    <w:t>RAPAT ANGGOTA</w:t>
                  </w:r>
                </w:p>
              </w:txbxContent>
            </v:textbox>
          </v:rect>
        </w:pict>
      </w:r>
    </w:p>
    <w:p w:rsidR="00FD217D" w:rsidRPr="005369AB" w:rsidRDefault="00FD217D" w:rsidP="00FD217D">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margin-left:157.4pt;margin-top:17.05pt;width:0;height:101.3pt;z-index:251671552" o:connectortype="straight"/>
        </w:pict>
      </w:r>
    </w:p>
    <w:p w:rsidR="00FD217D" w:rsidRPr="005369AB" w:rsidRDefault="00FD217D" w:rsidP="00FD217D">
      <w:pPr>
        <w:rPr>
          <w:rFonts w:ascii="Times New Roman" w:hAnsi="Times New Roman" w:cs="Times New Roman"/>
          <w:sz w:val="24"/>
          <w:szCs w:val="24"/>
        </w:rPr>
      </w:pPr>
    </w:p>
    <w:p w:rsidR="00FD217D" w:rsidRPr="005369AB" w:rsidRDefault="00FD217D" w:rsidP="00FD217D">
      <w:pPr>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409.4pt;margin-top:11.45pt;width:0;height:21.8pt;z-index:251673600" o:connectortype="straight"/>
        </w:pict>
      </w:r>
      <w:r>
        <w:rPr>
          <w:rFonts w:ascii="Times New Roman" w:hAnsi="Times New Roman" w:cs="Times New Roman"/>
          <w:noProof/>
          <w:sz w:val="24"/>
          <w:szCs w:val="24"/>
        </w:rPr>
        <w:pict>
          <v:shape id="_x0000_s1034" type="#_x0000_t32" style="position:absolute;margin-left:157.4pt;margin-top:11.45pt;width:252pt;height:0;z-index:251672576" o:connectortype="straight"/>
        </w:pict>
      </w:r>
    </w:p>
    <w:p w:rsidR="00FD217D" w:rsidRPr="005369AB" w:rsidRDefault="00FD217D" w:rsidP="00FD217D">
      <w:pPr>
        <w:tabs>
          <w:tab w:val="left" w:pos="2244"/>
        </w:tabs>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347.25pt;margin-top:7.35pt;width:119.9pt;height:61.4pt;z-index:251665408">
            <v:textbox>
              <w:txbxContent>
                <w:p w:rsidR="00FD217D" w:rsidRPr="001B63AF" w:rsidRDefault="00FD217D" w:rsidP="00FD217D">
                  <w:pPr>
                    <w:spacing w:after="0" w:line="240" w:lineRule="auto"/>
                    <w:jc w:val="center"/>
                    <w:rPr>
                      <w:rFonts w:ascii="Times New Roman" w:hAnsi="Times New Roman" w:cs="Times New Roman"/>
                      <w:sz w:val="20"/>
                      <w:szCs w:val="20"/>
                      <w:u w:val="single"/>
                    </w:rPr>
                  </w:pPr>
                  <w:r w:rsidRPr="001B63AF">
                    <w:rPr>
                      <w:rFonts w:ascii="Times New Roman" w:hAnsi="Times New Roman" w:cs="Times New Roman"/>
                      <w:sz w:val="20"/>
                      <w:szCs w:val="20"/>
                      <w:u w:val="single"/>
                    </w:rPr>
                    <w:t>PENGAWAS</w:t>
                  </w:r>
                </w:p>
                <w:p w:rsidR="00FD217D" w:rsidRPr="001B63AF" w:rsidRDefault="00FD217D" w:rsidP="00FD217D">
                  <w:pPr>
                    <w:spacing w:after="0"/>
                    <w:rPr>
                      <w:rFonts w:ascii="Times New Roman" w:hAnsi="Times New Roman" w:cs="Times New Roman"/>
                      <w:sz w:val="20"/>
                      <w:szCs w:val="20"/>
                    </w:rPr>
                  </w:pPr>
                  <w:r w:rsidRPr="001B63AF">
                    <w:rPr>
                      <w:rFonts w:ascii="Times New Roman" w:hAnsi="Times New Roman" w:cs="Times New Roman"/>
                      <w:sz w:val="20"/>
                      <w:szCs w:val="20"/>
                    </w:rPr>
                    <w:t>1. Idham, S.Ag, M.Pd.I</w:t>
                  </w:r>
                </w:p>
                <w:p w:rsidR="00FD217D" w:rsidRPr="001B63AF" w:rsidRDefault="00FD217D" w:rsidP="00FD217D">
                  <w:pPr>
                    <w:spacing w:after="0"/>
                    <w:rPr>
                      <w:rFonts w:ascii="Times New Roman" w:hAnsi="Times New Roman" w:cs="Times New Roman"/>
                      <w:sz w:val="20"/>
                      <w:szCs w:val="20"/>
                    </w:rPr>
                  </w:pPr>
                  <w:r w:rsidRPr="001B63AF">
                    <w:rPr>
                      <w:rFonts w:ascii="Times New Roman" w:hAnsi="Times New Roman" w:cs="Times New Roman"/>
                      <w:sz w:val="20"/>
                      <w:szCs w:val="20"/>
                    </w:rPr>
                    <w:t>2. M. Anwar Mawar, BA</w:t>
                  </w:r>
                </w:p>
                <w:p w:rsidR="00FD217D" w:rsidRPr="001B63AF" w:rsidRDefault="00FD217D" w:rsidP="00FD217D">
                  <w:pPr>
                    <w:spacing w:after="0"/>
                    <w:rPr>
                      <w:rFonts w:ascii="Times New Roman" w:hAnsi="Times New Roman" w:cs="Times New Roman"/>
                      <w:sz w:val="20"/>
                      <w:szCs w:val="20"/>
                    </w:rPr>
                  </w:pPr>
                  <w:r w:rsidRPr="001B63AF">
                    <w:rPr>
                      <w:rFonts w:ascii="Times New Roman" w:hAnsi="Times New Roman" w:cs="Times New Roman"/>
                      <w:sz w:val="20"/>
                      <w:szCs w:val="20"/>
                    </w:rPr>
                    <w:t>3. Drs. Fuad Adiwijaya</w:t>
                  </w:r>
                </w:p>
              </w:txbxContent>
            </v:textbox>
          </v:rect>
        </w:pict>
      </w:r>
    </w:p>
    <w:p w:rsidR="00FD217D" w:rsidRDefault="00FD217D" w:rsidP="00FD217D">
      <w:pPr>
        <w:tabs>
          <w:tab w:val="left" w:pos="2244"/>
        </w:tabs>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247.8pt;margin-top:14.9pt;width:94.6pt;height:35.45pt;z-index:251668480">
            <v:textbox>
              <w:txbxContent>
                <w:p w:rsidR="00FD217D" w:rsidRPr="001B63AF" w:rsidRDefault="00FD217D" w:rsidP="00FD217D">
                  <w:pPr>
                    <w:spacing w:after="0"/>
                    <w:jc w:val="center"/>
                    <w:rPr>
                      <w:rFonts w:ascii="Times New Roman" w:hAnsi="Times New Roman" w:cs="Times New Roman"/>
                      <w:sz w:val="20"/>
                      <w:szCs w:val="20"/>
                      <w:u w:val="single"/>
                    </w:rPr>
                  </w:pPr>
                  <w:r w:rsidRPr="001B63AF">
                    <w:rPr>
                      <w:rFonts w:ascii="Times New Roman" w:hAnsi="Times New Roman" w:cs="Times New Roman"/>
                      <w:sz w:val="20"/>
                      <w:szCs w:val="20"/>
                      <w:u w:val="single"/>
                    </w:rPr>
                    <w:t>BENDAHARA</w:t>
                  </w:r>
                </w:p>
                <w:p w:rsidR="00FD217D" w:rsidRPr="001B63AF" w:rsidRDefault="00FD217D" w:rsidP="00FD217D">
                  <w:pPr>
                    <w:spacing w:after="0"/>
                    <w:jc w:val="center"/>
                    <w:rPr>
                      <w:rFonts w:ascii="Times New Roman" w:hAnsi="Times New Roman" w:cs="Times New Roman"/>
                      <w:sz w:val="20"/>
                      <w:szCs w:val="20"/>
                    </w:rPr>
                  </w:pPr>
                  <w:r w:rsidRPr="001B63AF">
                    <w:rPr>
                      <w:rFonts w:ascii="Times New Roman" w:hAnsi="Times New Roman" w:cs="Times New Roman"/>
                      <w:sz w:val="20"/>
                      <w:szCs w:val="20"/>
                    </w:rPr>
                    <w:t>Rahmaniah, S.Pd.I</w:t>
                  </w:r>
                </w:p>
              </w:txbxContent>
            </v:textbox>
          </v:rect>
        </w:pict>
      </w:r>
      <w:r>
        <w:rPr>
          <w:rFonts w:ascii="Times New Roman" w:hAnsi="Times New Roman" w:cs="Times New Roman"/>
          <w:noProof/>
          <w:sz w:val="24"/>
          <w:szCs w:val="24"/>
        </w:rPr>
        <w:pict>
          <v:shape id="_x0000_s1036" type="#_x0000_t32" style="position:absolute;margin-left:226.9pt;margin-top:35.05pt;width:20.9pt;height:.05pt;z-index:251674624" o:connectortype="straight"/>
        </w:pict>
      </w:r>
      <w:r>
        <w:rPr>
          <w:rFonts w:ascii="Times New Roman" w:hAnsi="Times New Roman" w:cs="Times New Roman"/>
          <w:noProof/>
          <w:sz w:val="24"/>
          <w:szCs w:val="24"/>
        </w:rPr>
        <w:pict>
          <v:rect id="_x0000_s1028" style="position:absolute;margin-left:125.6pt;margin-top:14.9pt;width:101.3pt;height:35.45pt;z-index:251666432">
            <v:textbox>
              <w:txbxContent>
                <w:p w:rsidR="00FD217D" w:rsidRPr="001B63AF" w:rsidRDefault="00FD217D" w:rsidP="00FD217D">
                  <w:pPr>
                    <w:spacing w:after="0"/>
                    <w:jc w:val="center"/>
                    <w:rPr>
                      <w:rFonts w:ascii="Times New Roman" w:hAnsi="Times New Roman" w:cs="Times New Roman"/>
                      <w:sz w:val="20"/>
                      <w:szCs w:val="20"/>
                      <w:u w:val="single"/>
                    </w:rPr>
                  </w:pPr>
                  <w:r w:rsidRPr="001B63AF">
                    <w:rPr>
                      <w:rFonts w:ascii="Times New Roman" w:hAnsi="Times New Roman" w:cs="Times New Roman"/>
                      <w:sz w:val="20"/>
                      <w:szCs w:val="20"/>
                      <w:u w:val="single"/>
                    </w:rPr>
                    <w:t>KETUA</w:t>
                  </w:r>
                </w:p>
                <w:p w:rsidR="00FD217D" w:rsidRPr="001B63AF" w:rsidRDefault="00FD217D" w:rsidP="00FD217D">
                  <w:pPr>
                    <w:spacing w:after="0"/>
                    <w:jc w:val="center"/>
                    <w:rPr>
                      <w:rFonts w:ascii="Times New Roman" w:hAnsi="Times New Roman" w:cs="Times New Roman"/>
                      <w:sz w:val="20"/>
                      <w:szCs w:val="20"/>
                    </w:rPr>
                  </w:pPr>
                  <w:r w:rsidRPr="001B63AF">
                    <w:rPr>
                      <w:rFonts w:ascii="Times New Roman" w:hAnsi="Times New Roman" w:cs="Times New Roman"/>
                      <w:sz w:val="20"/>
                      <w:szCs w:val="20"/>
                    </w:rPr>
                    <w:t>A. Farok, S.Pd</w:t>
                  </w:r>
                </w:p>
              </w:txbxContent>
            </v:textbox>
          </v:rect>
        </w:pict>
      </w:r>
      <w:r>
        <w:rPr>
          <w:rFonts w:ascii="Times New Roman" w:hAnsi="Times New Roman" w:cs="Times New Roman"/>
          <w:noProof/>
          <w:sz w:val="24"/>
          <w:szCs w:val="24"/>
        </w:rPr>
        <w:pict>
          <v:rect id="_x0000_s1029" style="position:absolute;margin-left:6.75pt;margin-top:14.9pt;width:89.55pt;height:35.45pt;z-index:251667456">
            <v:textbox>
              <w:txbxContent>
                <w:p w:rsidR="00FD217D" w:rsidRPr="001B63AF" w:rsidRDefault="00FD217D" w:rsidP="00FD217D">
                  <w:pPr>
                    <w:spacing w:after="0"/>
                    <w:jc w:val="center"/>
                    <w:rPr>
                      <w:rFonts w:ascii="Times New Roman" w:hAnsi="Times New Roman" w:cs="Times New Roman"/>
                      <w:sz w:val="20"/>
                      <w:szCs w:val="20"/>
                      <w:u w:val="single"/>
                    </w:rPr>
                  </w:pPr>
                  <w:r w:rsidRPr="001B63AF">
                    <w:rPr>
                      <w:rFonts w:ascii="Times New Roman" w:hAnsi="Times New Roman" w:cs="Times New Roman"/>
                      <w:sz w:val="20"/>
                      <w:szCs w:val="20"/>
                      <w:u w:val="single"/>
                    </w:rPr>
                    <w:t>SEKRETARIS</w:t>
                  </w:r>
                </w:p>
                <w:p w:rsidR="00FD217D" w:rsidRPr="001B63AF" w:rsidRDefault="00FD217D" w:rsidP="00FD217D">
                  <w:pPr>
                    <w:spacing w:after="0"/>
                    <w:jc w:val="center"/>
                    <w:rPr>
                      <w:rFonts w:ascii="Times New Roman" w:hAnsi="Times New Roman" w:cs="Times New Roman"/>
                      <w:sz w:val="20"/>
                      <w:szCs w:val="20"/>
                    </w:rPr>
                  </w:pPr>
                  <w:r w:rsidRPr="001B63AF">
                    <w:rPr>
                      <w:rFonts w:ascii="Times New Roman" w:hAnsi="Times New Roman" w:cs="Times New Roman"/>
                      <w:sz w:val="20"/>
                      <w:szCs w:val="20"/>
                    </w:rPr>
                    <w:t>Ratna, S.TP</w:t>
                  </w:r>
                </w:p>
              </w:txbxContent>
            </v:textbox>
          </v:rect>
        </w:pict>
      </w:r>
      <w:r>
        <w:rPr>
          <w:rFonts w:ascii="Times New Roman" w:hAnsi="Times New Roman" w:cs="Times New Roman"/>
          <w:noProof/>
          <w:sz w:val="24"/>
          <w:szCs w:val="24"/>
        </w:rPr>
        <w:pict>
          <v:shape id="_x0000_s1037" type="#_x0000_t32" style="position:absolute;margin-left:96.3pt;margin-top:35.1pt;width:29.3pt;height:.05pt;z-index:251675648" o:connectortype="straight"/>
        </w:pict>
      </w:r>
      <w:r>
        <w:rPr>
          <w:rFonts w:ascii="Times New Roman" w:hAnsi="Times New Roman" w:cs="Times New Roman"/>
          <w:noProof/>
          <w:sz w:val="24"/>
          <w:szCs w:val="24"/>
        </w:rPr>
        <w:pict>
          <v:rect id="_x0000_s1032" style="position:absolute;margin-left:41.1pt;margin-top:201pt;width:374.2pt;height:32.65pt;z-index:251670528">
            <v:textbox>
              <w:txbxContent>
                <w:p w:rsidR="00FD217D" w:rsidRPr="001B63AF" w:rsidRDefault="00FD217D" w:rsidP="00FD217D">
                  <w:pPr>
                    <w:jc w:val="center"/>
                    <w:rPr>
                      <w:rFonts w:ascii="Times New Roman" w:hAnsi="Times New Roman" w:cs="Times New Roman"/>
                      <w:sz w:val="28"/>
                      <w:szCs w:val="28"/>
                    </w:rPr>
                  </w:pPr>
                  <w:r w:rsidRPr="001B63AF">
                    <w:rPr>
                      <w:rFonts w:ascii="Times New Roman" w:hAnsi="Times New Roman" w:cs="Times New Roman"/>
                      <w:sz w:val="28"/>
                      <w:szCs w:val="28"/>
                    </w:rPr>
                    <w:t>ANGGOTA</w:t>
                  </w:r>
                </w:p>
              </w:txbxContent>
            </v:textbox>
          </v:rect>
        </w:pict>
      </w:r>
      <w:r>
        <w:rPr>
          <w:rFonts w:ascii="Times New Roman" w:hAnsi="Times New Roman" w:cs="Times New Roman"/>
          <w:noProof/>
          <w:sz w:val="24"/>
          <w:szCs w:val="24"/>
        </w:rPr>
        <w:pict>
          <v:shape id="_x0000_s1039" type="#_x0000_t32" style="position:absolute;margin-left:3in;margin-top:149.9pt;width:0;height:51.1pt;z-index:251677696" o:connectortype="straight"/>
        </w:pict>
      </w:r>
      <w:r>
        <w:rPr>
          <w:rFonts w:ascii="Times New Roman" w:hAnsi="Times New Roman" w:cs="Times New Roman"/>
          <w:noProof/>
          <w:sz w:val="24"/>
          <w:szCs w:val="24"/>
        </w:rPr>
        <w:pict>
          <v:rect id="_x0000_s1031" style="position:absolute;margin-left:141.5pt;margin-top:108.05pt;width:155.7pt;height:41.85pt;z-index:251669504">
            <v:textbox>
              <w:txbxContent>
                <w:p w:rsidR="00FD217D" w:rsidRPr="001B63AF" w:rsidRDefault="00FD217D" w:rsidP="00FD217D">
                  <w:pPr>
                    <w:spacing w:after="0"/>
                    <w:jc w:val="center"/>
                    <w:rPr>
                      <w:rFonts w:ascii="Times New Roman" w:hAnsi="Times New Roman" w:cs="Times New Roman"/>
                      <w:sz w:val="20"/>
                      <w:szCs w:val="20"/>
                      <w:u w:val="single"/>
                    </w:rPr>
                  </w:pPr>
                  <w:r w:rsidRPr="001B63AF">
                    <w:rPr>
                      <w:rFonts w:ascii="Times New Roman" w:hAnsi="Times New Roman" w:cs="Times New Roman"/>
                      <w:sz w:val="20"/>
                      <w:szCs w:val="20"/>
                      <w:u w:val="single"/>
                    </w:rPr>
                    <w:t>KEWIRAUSAHAAN</w:t>
                  </w:r>
                </w:p>
                <w:p w:rsidR="00FD217D" w:rsidRPr="001B63AF" w:rsidRDefault="00FD217D" w:rsidP="00FD217D">
                  <w:pPr>
                    <w:spacing w:after="0"/>
                    <w:jc w:val="center"/>
                    <w:rPr>
                      <w:rFonts w:ascii="Times New Roman" w:hAnsi="Times New Roman" w:cs="Times New Roman"/>
                      <w:sz w:val="20"/>
                      <w:szCs w:val="20"/>
                    </w:rPr>
                  </w:pPr>
                  <w:r w:rsidRPr="001B63AF">
                    <w:rPr>
                      <w:rFonts w:ascii="Times New Roman" w:hAnsi="Times New Roman" w:cs="Times New Roman"/>
                      <w:sz w:val="20"/>
                      <w:szCs w:val="20"/>
                    </w:rPr>
                    <w:t>Roslaini</w:t>
                  </w:r>
                </w:p>
              </w:txbxContent>
            </v:textbox>
          </v:rect>
        </w:pict>
      </w:r>
      <w:r>
        <w:rPr>
          <w:rFonts w:ascii="Times New Roman" w:hAnsi="Times New Roman" w:cs="Times New Roman"/>
          <w:noProof/>
          <w:sz w:val="24"/>
          <w:szCs w:val="24"/>
        </w:rPr>
        <w:pict>
          <v:shape id="_x0000_s1038" type="#_x0000_t32" style="position:absolute;margin-left:3in;margin-top:50.35pt;width:0;height:57.7pt;z-index:251676672" o:connectortype="straight"/>
        </w:pict>
      </w:r>
    </w:p>
    <w:p w:rsidR="00FD217D" w:rsidRPr="00F64587" w:rsidRDefault="00FD217D" w:rsidP="00FD217D">
      <w:pPr>
        <w:rPr>
          <w:rFonts w:ascii="Times New Roman" w:hAnsi="Times New Roman" w:cs="Times New Roman"/>
          <w:sz w:val="24"/>
          <w:szCs w:val="24"/>
        </w:rPr>
      </w:pPr>
    </w:p>
    <w:p w:rsidR="00FD217D" w:rsidRPr="00F64587" w:rsidRDefault="00FD217D" w:rsidP="00FD217D">
      <w:pPr>
        <w:rPr>
          <w:rFonts w:ascii="Times New Roman" w:hAnsi="Times New Roman" w:cs="Times New Roman"/>
          <w:sz w:val="24"/>
          <w:szCs w:val="24"/>
        </w:rPr>
      </w:pPr>
    </w:p>
    <w:p w:rsidR="00FD217D" w:rsidRPr="00F64587" w:rsidRDefault="00FD217D" w:rsidP="00FD217D">
      <w:pPr>
        <w:rPr>
          <w:rFonts w:ascii="Times New Roman" w:hAnsi="Times New Roman" w:cs="Times New Roman"/>
          <w:sz w:val="24"/>
          <w:szCs w:val="24"/>
        </w:rPr>
      </w:pPr>
    </w:p>
    <w:p w:rsidR="00FD217D" w:rsidRPr="00F64587" w:rsidRDefault="00FD217D" w:rsidP="00FD217D">
      <w:pPr>
        <w:rPr>
          <w:rFonts w:ascii="Times New Roman" w:hAnsi="Times New Roman" w:cs="Times New Roman"/>
          <w:sz w:val="24"/>
          <w:szCs w:val="24"/>
        </w:rPr>
      </w:pPr>
    </w:p>
    <w:p w:rsidR="00FD217D" w:rsidRPr="00F64587" w:rsidRDefault="00FD217D" w:rsidP="00FD217D">
      <w:pPr>
        <w:rPr>
          <w:rFonts w:ascii="Times New Roman" w:hAnsi="Times New Roman" w:cs="Times New Roman"/>
          <w:sz w:val="24"/>
          <w:szCs w:val="24"/>
        </w:rPr>
      </w:pPr>
    </w:p>
    <w:p w:rsidR="00FD217D" w:rsidRPr="00F64587" w:rsidRDefault="00FD217D" w:rsidP="00FD217D">
      <w:pPr>
        <w:rPr>
          <w:rFonts w:ascii="Times New Roman" w:hAnsi="Times New Roman" w:cs="Times New Roman"/>
          <w:sz w:val="24"/>
          <w:szCs w:val="24"/>
        </w:rPr>
      </w:pPr>
    </w:p>
    <w:p w:rsidR="00FD217D" w:rsidRPr="00F64587" w:rsidRDefault="00FD217D" w:rsidP="00FD217D">
      <w:pPr>
        <w:rPr>
          <w:rFonts w:ascii="Times New Roman" w:hAnsi="Times New Roman" w:cs="Times New Roman"/>
          <w:sz w:val="24"/>
          <w:szCs w:val="24"/>
        </w:rPr>
      </w:pPr>
    </w:p>
    <w:p w:rsidR="00FD217D" w:rsidRPr="00F64587" w:rsidRDefault="00FD217D" w:rsidP="00FD217D">
      <w:pPr>
        <w:rPr>
          <w:rFonts w:ascii="Times New Roman" w:hAnsi="Times New Roman" w:cs="Times New Roman"/>
          <w:sz w:val="24"/>
          <w:szCs w:val="24"/>
        </w:rPr>
      </w:pPr>
    </w:p>
    <w:p w:rsidR="00FD217D" w:rsidRDefault="00FD217D" w:rsidP="00FD217D">
      <w:pPr>
        <w:rPr>
          <w:rFonts w:ascii="Times New Roman" w:hAnsi="Times New Roman" w:cs="Times New Roman"/>
          <w:sz w:val="24"/>
          <w:szCs w:val="24"/>
        </w:rPr>
      </w:pPr>
    </w:p>
    <w:p w:rsidR="00FD217D" w:rsidRDefault="00FD217D" w:rsidP="00FD217D">
      <w:pPr>
        <w:rPr>
          <w:rFonts w:ascii="Times New Roman" w:hAnsi="Times New Roman" w:cs="Times New Roman"/>
          <w:sz w:val="24"/>
          <w:szCs w:val="24"/>
        </w:rPr>
      </w:pPr>
    </w:p>
    <w:p w:rsidR="00FD217D" w:rsidRPr="00F64587" w:rsidRDefault="00FD217D" w:rsidP="00FD217D">
      <w:pPr>
        <w:rPr>
          <w:rFonts w:ascii="Times New Roman" w:hAnsi="Times New Roman" w:cs="Times New Roman"/>
          <w:sz w:val="24"/>
          <w:szCs w:val="24"/>
        </w:rPr>
      </w:pPr>
      <w:r>
        <w:rPr>
          <w:rFonts w:ascii="Times New Roman" w:hAnsi="Times New Roman" w:cs="Times New Roman"/>
          <w:sz w:val="24"/>
          <w:szCs w:val="24"/>
        </w:rPr>
        <w:t>Sumber: Koperasi Usaha Mandiri MTsN Baturaja Kab. OKU</w:t>
      </w: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B514BA" w:rsidRPr="008B1A8A" w:rsidRDefault="00B514BA" w:rsidP="00D85016">
      <w:pPr>
        <w:shd w:val="clear" w:color="auto" w:fill="FFFFFF"/>
        <w:spacing w:before="100" w:beforeAutospacing="1" w:after="0" w:line="480" w:lineRule="auto"/>
        <w:jc w:val="both"/>
        <w:outlineLvl w:val="3"/>
        <w:rPr>
          <w:rFonts w:ascii="Times New Roman" w:eastAsia="Times New Roman" w:hAnsi="Times New Roman" w:cs="Times New Roman"/>
          <w:b/>
          <w:bCs/>
          <w:sz w:val="24"/>
          <w:szCs w:val="24"/>
        </w:rPr>
      </w:pPr>
    </w:p>
    <w:p w:rsidR="00D85016" w:rsidRDefault="00D85016" w:rsidP="00D85016">
      <w:pPr>
        <w:spacing w:after="0" w:line="480" w:lineRule="auto"/>
        <w:ind w:firstLine="709"/>
        <w:jc w:val="both"/>
        <w:rPr>
          <w:rFonts w:ascii="Times New Roman" w:eastAsia="Times New Roman" w:hAnsi="Times New Roman" w:cs="Times New Roman"/>
          <w:sz w:val="24"/>
          <w:szCs w:val="24"/>
          <w:shd w:val="clear" w:color="auto" w:fill="FFFFFF"/>
        </w:rPr>
      </w:pPr>
      <w:r w:rsidRPr="008B1A8A">
        <w:rPr>
          <w:rFonts w:ascii="Times New Roman" w:eastAsia="Times New Roman" w:hAnsi="Times New Roman" w:cs="Times New Roman"/>
          <w:sz w:val="24"/>
          <w:szCs w:val="24"/>
          <w:shd w:val="clear" w:color="auto" w:fill="FFFFFF"/>
        </w:rPr>
        <w:lastRenderedPageBreak/>
        <w:t>Rapat anggota koperasi merupakan suatu wadah dari para anggota koperasi yang diorgani</w:t>
      </w:r>
      <w:r>
        <w:rPr>
          <w:rFonts w:ascii="Times New Roman" w:eastAsia="Times New Roman" w:hAnsi="Times New Roman" w:cs="Times New Roman"/>
          <w:sz w:val="24"/>
          <w:szCs w:val="24"/>
          <w:shd w:val="clear" w:color="auto" w:fill="FFFFFF"/>
        </w:rPr>
        <w:t xml:space="preserve">sasikan oleh pengurus koperasi untuk membahas seluruh </w:t>
      </w:r>
      <w:r w:rsidRPr="008B1A8A">
        <w:rPr>
          <w:rFonts w:ascii="Times New Roman" w:eastAsia="Times New Roman" w:hAnsi="Times New Roman" w:cs="Times New Roman"/>
          <w:sz w:val="24"/>
          <w:szCs w:val="24"/>
          <w:shd w:val="clear" w:color="auto" w:fill="FFFFFF"/>
        </w:rPr>
        <w:t>masalah untuk kepentingan organisasi koperasi dan usaha koperasi. Rapat organisasi dilaksanakan untuk mengambil suatu keputusan yang mengikuti asas musyawarah mufakat dengan keputusan suara terbanya</w:t>
      </w:r>
      <w:r>
        <w:rPr>
          <w:rFonts w:ascii="Times New Roman" w:eastAsia="Times New Roman" w:hAnsi="Times New Roman" w:cs="Times New Roman"/>
          <w:sz w:val="24"/>
          <w:szCs w:val="24"/>
          <w:shd w:val="clear" w:color="auto" w:fill="FFFFFF"/>
        </w:rPr>
        <w:t xml:space="preserve">k dari para anggota yang hadir. </w:t>
      </w:r>
      <w:r w:rsidRPr="008B1A8A">
        <w:rPr>
          <w:rFonts w:ascii="Times New Roman" w:eastAsia="Times New Roman" w:hAnsi="Times New Roman" w:cs="Times New Roman"/>
          <w:sz w:val="24"/>
          <w:szCs w:val="24"/>
          <w:shd w:val="clear" w:color="auto" w:fill="FFFFFF"/>
        </w:rPr>
        <w:t>Dalam melaksanakan rapat anggota koperasi</w:t>
      </w:r>
      <w:r>
        <w:rPr>
          <w:rFonts w:ascii="Times New Roman" w:eastAsia="Times New Roman" w:hAnsi="Times New Roman" w:cs="Times New Roman"/>
          <w:sz w:val="24"/>
          <w:szCs w:val="24"/>
          <w:shd w:val="clear" w:color="auto" w:fill="FFFFFF"/>
        </w:rPr>
        <w:t>,</w:t>
      </w:r>
      <w:r w:rsidRPr="008B1A8A">
        <w:rPr>
          <w:rFonts w:ascii="Times New Roman" w:eastAsia="Times New Roman" w:hAnsi="Times New Roman" w:cs="Times New Roman"/>
          <w:sz w:val="24"/>
          <w:szCs w:val="24"/>
          <w:shd w:val="clear" w:color="auto" w:fill="FFFFFF"/>
        </w:rPr>
        <w:t xml:space="preserve"> pelaksanaanya harus mengikuti aturan aturan yang telah diatur dalam anggaran dasar dan anggaran rumah tangga yang ada. </w:t>
      </w:r>
    </w:p>
    <w:p w:rsidR="00D85016" w:rsidRDefault="00D85016" w:rsidP="00D85016">
      <w:pPr>
        <w:spacing w:after="0" w:line="480" w:lineRule="auto"/>
        <w:ind w:firstLine="709"/>
        <w:jc w:val="both"/>
        <w:rPr>
          <w:rFonts w:ascii="Times New Roman" w:eastAsia="Times New Roman" w:hAnsi="Times New Roman" w:cs="Times New Roman"/>
          <w:sz w:val="24"/>
          <w:szCs w:val="24"/>
          <w:shd w:val="clear" w:color="auto" w:fill="FFFFFF"/>
        </w:rPr>
      </w:pPr>
      <w:r w:rsidRPr="008B1A8A">
        <w:rPr>
          <w:rFonts w:ascii="Times New Roman" w:eastAsia="Times New Roman" w:hAnsi="Times New Roman" w:cs="Times New Roman"/>
          <w:sz w:val="24"/>
          <w:szCs w:val="24"/>
          <w:shd w:val="clear" w:color="auto" w:fill="FFFFFF"/>
        </w:rPr>
        <w:t>Suatu koperasi ataupun organisasi formal lainnya seharusnya mengatur tentang rapat anggot</w:t>
      </w:r>
      <w:r>
        <w:rPr>
          <w:rFonts w:ascii="Times New Roman" w:eastAsia="Times New Roman" w:hAnsi="Times New Roman" w:cs="Times New Roman"/>
          <w:sz w:val="24"/>
          <w:szCs w:val="24"/>
          <w:shd w:val="clear" w:color="auto" w:fill="FFFFFF"/>
        </w:rPr>
        <w:t xml:space="preserve">a mulai dari waktu pelaksanaan, jumlah anggota, </w:t>
      </w:r>
      <w:r w:rsidRPr="008B1A8A">
        <w:rPr>
          <w:rFonts w:ascii="Times New Roman" w:eastAsia="Times New Roman" w:hAnsi="Times New Roman" w:cs="Times New Roman"/>
          <w:sz w:val="24"/>
          <w:szCs w:val="24"/>
          <w:shd w:val="clear" w:color="auto" w:fill="FFFFFF"/>
        </w:rPr>
        <w:t>aturan atau tata tertib acara rapat anggota dan berbagai hal yang dibutuhkan untuk menertibkan jalannya rapat an</w:t>
      </w:r>
      <w:r>
        <w:rPr>
          <w:rFonts w:ascii="Times New Roman" w:eastAsia="Times New Roman" w:hAnsi="Times New Roman" w:cs="Times New Roman"/>
          <w:sz w:val="24"/>
          <w:szCs w:val="24"/>
          <w:shd w:val="clear" w:color="auto" w:fill="FFFFFF"/>
        </w:rPr>
        <w:t>ggota koperasi serta kerja</w:t>
      </w:r>
      <w:r w:rsidRPr="008B1A8A">
        <w:rPr>
          <w:rFonts w:ascii="Times New Roman" w:eastAsia="Times New Roman" w:hAnsi="Times New Roman" w:cs="Times New Roman"/>
          <w:sz w:val="24"/>
          <w:szCs w:val="24"/>
          <w:shd w:val="clear" w:color="auto" w:fill="FFFFFF"/>
        </w:rPr>
        <w:t xml:space="preserve"> koperasi selanjutnya.</w:t>
      </w:r>
      <w:r>
        <w:rPr>
          <w:rFonts w:ascii="Times New Roman" w:eastAsia="Times New Roman" w:hAnsi="Times New Roman" w:cs="Times New Roman"/>
          <w:sz w:val="24"/>
          <w:szCs w:val="24"/>
        </w:rPr>
        <w:t xml:space="preserve"> </w:t>
      </w:r>
      <w:r w:rsidRPr="008B1A8A">
        <w:rPr>
          <w:rFonts w:ascii="Times New Roman" w:eastAsia="Times New Roman" w:hAnsi="Times New Roman" w:cs="Times New Roman"/>
          <w:sz w:val="24"/>
          <w:szCs w:val="24"/>
          <w:shd w:val="clear" w:color="auto" w:fill="FFFFFF"/>
        </w:rPr>
        <w:t>Rapat anggota koperasi adalah suatu peran</w:t>
      </w:r>
      <w:r>
        <w:rPr>
          <w:rFonts w:ascii="Times New Roman" w:eastAsia="Times New Roman" w:hAnsi="Times New Roman" w:cs="Times New Roman"/>
          <w:sz w:val="24"/>
          <w:szCs w:val="24"/>
          <w:shd w:val="clear" w:color="auto" w:fill="FFFFFF"/>
        </w:rPr>
        <w:t>gkat organisasi koperasi dan salah satu pilar organisasi  yang menentukan maju mundurnya koperasi dalam kegiatan usaha koperasi.</w:t>
      </w:r>
    </w:p>
    <w:p w:rsidR="00D85016" w:rsidRDefault="00D85016" w:rsidP="00D85016">
      <w:pPr>
        <w:spacing w:after="0" w:line="480" w:lineRule="auto"/>
        <w:ind w:firstLine="709"/>
        <w:jc w:val="both"/>
        <w:rPr>
          <w:rFonts w:ascii="Times New Roman" w:eastAsia="Times New Roman" w:hAnsi="Times New Roman" w:cs="Times New Roman"/>
          <w:sz w:val="24"/>
          <w:szCs w:val="24"/>
        </w:rPr>
      </w:pPr>
      <w:r w:rsidRPr="008B1A8A">
        <w:rPr>
          <w:rFonts w:ascii="Times New Roman" w:eastAsia="Times New Roman" w:hAnsi="Times New Roman" w:cs="Times New Roman"/>
          <w:sz w:val="24"/>
          <w:szCs w:val="24"/>
          <w:shd w:val="clear" w:color="auto" w:fill="FFFFFF"/>
        </w:rPr>
        <w:t>Segala keputusan yang dikeluarkan rapat anggota koperasi sebagai lembaga struktural organisasi koperasi mempunyai kekuatan hukum, karena merupakan hasil dari suara terbanyak pemilik koperasi. Di samping itu, setiap anggota koperasi memiliki hak suara yang sama sesuai dengan prinsip koperasi yang menyatakan bahwa koperasi adalah suatu kumpulan orang dan bukan kumpulan modal. Karena itu, keanggotaan s</w:t>
      </w:r>
      <w:r>
        <w:rPr>
          <w:rFonts w:ascii="Times New Roman" w:eastAsia="Times New Roman" w:hAnsi="Times New Roman" w:cs="Times New Roman"/>
          <w:sz w:val="24"/>
          <w:szCs w:val="24"/>
          <w:shd w:val="clear" w:color="auto" w:fill="FFFFFF"/>
        </w:rPr>
        <w:t>uatu koperasi dengan membayar</w:t>
      </w:r>
      <w:r w:rsidRPr="008B1A8A">
        <w:rPr>
          <w:rFonts w:ascii="Times New Roman" w:eastAsia="Times New Roman" w:hAnsi="Times New Roman" w:cs="Times New Roman"/>
          <w:sz w:val="24"/>
          <w:szCs w:val="24"/>
          <w:shd w:val="clear" w:color="auto" w:fill="FFFFFF"/>
        </w:rPr>
        <w:t xml:space="preserve"> simpanan pokok dan simpanan tersebut sama jumlahnya bagi setiap anggota. </w:t>
      </w:r>
    </w:p>
    <w:p w:rsidR="00D85016" w:rsidRDefault="00D85016" w:rsidP="00D85016">
      <w:pPr>
        <w:spacing w:after="0" w:line="480" w:lineRule="auto"/>
        <w:ind w:firstLine="709"/>
        <w:jc w:val="both"/>
        <w:rPr>
          <w:rFonts w:ascii="Times New Roman" w:eastAsia="Times New Roman" w:hAnsi="Times New Roman" w:cs="Times New Roman"/>
          <w:sz w:val="24"/>
          <w:szCs w:val="24"/>
          <w:shd w:val="clear" w:color="auto" w:fill="FFFFFF"/>
        </w:rPr>
      </w:pPr>
      <w:r w:rsidRPr="008B1A8A">
        <w:rPr>
          <w:rFonts w:ascii="Times New Roman" w:eastAsia="Times New Roman" w:hAnsi="Times New Roman" w:cs="Times New Roman"/>
          <w:sz w:val="24"/>
          <w:szCs w:val="24"/>
          <w:shd w:val="clear" w:color="auto" w:fill="FFFFFF"/>
        </w:rPr>
        <w:lastRenderedPageBreak/>
        <w:t xml:space="preserve">Rapat anggota </w:t>
      </w:r>
      <w:r>
        <w:rPr>
          <w:rFonts w:ascii="Times New Roman" w:eastAsia="Times New Roman" w:hAnsi="Times New Roman" w:cs="Times New Roman"/>
          <w:sz w:val="24"/>
          <w:szCs w:val="24"/>
          <w:shd w:val="clear" w:color="auto" w:fill="FFFFFF"/>
        </w:rPr>
        <w:t xml:space="preserve">koperasi </w:t>
      </w:r>
      <w:r w:rsidRPr="008B1A8A">
        <w:rPr>
          <w:rFonts w:ascii="Times New Roman" w:eastAsia="Times New Roman" w:hAnsi="Times New Roman" w:cs="Times New Roman"/>
          <w:sz w:val="24"/>
          <w:szCs w:val="24"/>
          <w:shd w:val="clear" w:color="auto" w:fill="FFFFFF"/>
        </w:rPr>
        <w:t>memiliki peranan sebagai pemegang kekuasaan tertinggi dalam koperasi. Rapat anggota koperasi memiliki kedudukan yang sangat menentukan, berwibawa, dan menjadi sumber dari segala keputusan atau tindakan yang dilaksanakan oleh perangkat organisasi koperasi dan para pengelola usaha koperasi</w:t>
      </w:r>
      <w:r>
        <w:rPr>
          <w:rFonts w:ascii="Times New Roman" w:eastAsia="Times New Roman" w:hAnsi="Times New Roman" w:cs="Times New Roman"/>
          <w:sz w:val="24"/>
          <w:szCs w:val="24"/>
          <w:shd w:val="clear" w:color="auto" w:fill="FFFFFF"/>
        </w:rPr>
        <w:t xml:space="preserve">. </w:t>
      </w:r>
      <w:r w:rsidRPr="008B1A8A">
        <w:rPr>
          <w:rFonts w:ascii="Times New Roman" w:eastAsia="Times New Roman" w:hAnsi="Times New Roman" w:cs="Times New Roman"/>
          <w:sz w:val="24"/>
          <w:szCs w:val="24"/>
          <w:shd w:val="clear" w:color="auto" w:fill="FFFFFF"/>
        </w:rPr>
        <w:t xml:space="preserve">Sebagai badan atau lembaga legislatif dalam suatu koperasi, sifat dari semua keputusan dalam rapat anggota koperasi adalah mengikat dan wajib diikuti oleh seluruh anggota koperasi, pengurus, pengawas dan pengelola koperasi. Rapat anggota akan menjadi pegangan kepada setiap anggota, serta jajaran dalam koperasi yang lainnya sebagai acuan dalam hukum. </w:t>
      </w:r>
    </w:p>
    <w:p w:rsidR="00D85016" w:rsidRDefault="00D85016" w:rsidP="00D85016">
      <w:pPr>
        <w:pStyle w:val="ListParagraph"/>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Sebagaimana telah ditegaskan dalam pasal 33 UU No. 25 Tahun 1992, rapat anggota koperasi mempunyai kekuasaan, antara lain:</w:t>
      </w:r>
      <w:r>
        <w:rPr>
          <w:rStyle w:val="FootnoteReference"/>
          <w:rFonts w:ascii="Times New Roman" w:eastAsia="Times New Roman" w:hAnsi="Times New Roman" w:cs="Times New Roman"/>
          <w:sz w:val="24"/>
          <w:szCs w:val="24"/>
        </w:rPr>
        <w:footnoteReference w:id="36"/>
      </w:r>
    </w:p>
    <w:p w:rsidR="00D85016" w:rsidRDefault="00D85016" w:rsidP="00FE0F44">
      <w:pPr>
        <w:pStyle w:val="ListParagraph"/>
        <w:numPr>
          <w:ilvl w:val="0"/>
          <w:numId w:val="64"/>
        </w:num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Menetapkan anggaran dasar koperasi, pada umumnya anggaran dasar koperasi akan mengatur antar anggota hubungan para anggota dengan usaha koperasi, dan segala hak dan kewajiban anggota koperasi.</w:t>
      </w:r>
    </w:p>
    <w:p w:rsidR="00D85016" w:rsidRDefault="00D85016" w:rsidP="00FE0F44">
      <w:pPr>
        <w:pStyle w:val="ListParagraph"/>
        <w:numPr>
          <w:ilvl w:val="0"/>
          <w:numId w:val="64"/>
        </w:num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Menetapkan kebijakan umum dibidang organisasi, manajemen dan pengawas.</w:t>
      </w:r>
    </w:p>
    <w:p w:rsidR="00D85016" w:rsidRDefault="00D85016" w:rsidP="00FE0F44">
      <w:pPr>
        <w:pStyle w:val="ListParagraph"/>
        <w:numPr>
          <w:ilvl w:val="0"/>
          <w:numId w:val="64"/>
        </w:num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Menetapkan pemilihan, pengangkatan, dan pemberhentian pengurus dan pengawas.</w:t>
      </w:r>
    </w:p>
    <w:p w:rsidR="00D85016" w:rsidRDefault="00D85016" w:rsidP="00FE0F44">
      <w:pPr>
        <w:pStyle w:val="ListParagraph"/>
        <w:numPr>
          <w:ilvl w:val="0"/>
          <w:numId w:val="64"/>
        </w:num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Menetapkan rencana kerja dan rencana anggaran pendapatan dan belanja koperasi.</w:t>
      </w:r>
    </w:p>
    <w:p w:rsidR="00D85016" w:rsidRDefault="00D85016" w:rsidP="00FE0F44">
      <w:pPr>
        <w:pStyle w:val="ListParagraph"/>
        <w:numPr>
          <w:ilvl w:val="0"/>
          <w:numId w:val="64"/>
        </w:num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Menetapkan pengesahan pertanggungjawaban pengurus dalam pelaksanaan tugasnya.</w:t>
      </w:r>
    </w:p>
    <w:p w:rsidR="00D85016" w:rsidRDefault="00D85016" w:rsidP="00FE0F44">
      <w:pPr>
        <w:pStyle w:val="ListParagraph"/>
        <w:numPr>
          <w:ilvl w:val="0"/>
          <w:numId w:val="64"/>
        </w:num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Menetapkan pembagian SHU.</w:t>
      </w:r>
    </w:p>
    <w:p w:rsidR="00D85016" w:rsidRDefault="00D85016" w:rsidP="00FE0F44">
      <w:pPr>
        <w:pStyle w:val="ListParagraph"/>
        <w:numPr>
          <w:ilvl w:val="0"/>
          <w:numId w:val="64"/>
        </w:num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Menetapkan penggabungan, peleburan, pembagian dan pembubaran koperasi.</w:t>
      </w:r>
    </w:p>
    <w:p w:rsidR="00D85016" w:rsidRPr="0009422F" w:rsidRDefault="00D85016" w:rsidP="00D85016">
      <w:pPr>
        <w:pStyle w:val="ListParagraph"/>
        <w:spacing w:after="0" w:line="240" w:lineRule="auto"/>
        <w:ind w:left="567"/>
        <w:jc w:val="both"/>
        <w:rPr>
          <w:rFonts w:ascii="Times New Roman" w:eastAsia="Times New Roman" w:hAnsi="Times New Roman" w:cs="Times New Roman"/>
          <w:sz w:val="24"/>
          <w:szCs w:val="24"/>
        </w:rPr>
      </w:pPr>
    </w:p>
    <w:p w:rsidR="00D85016" w:rsidRDefault="00D85016" w:rsidP="00D85016">
      <w:pPr>
        <w:pStyle w:val="ListParagraph"/>
        <w:spacing w:after="0" w:line="480" w:lineRule="auto"/>
        <w:ind w:left="142"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Rapat anggota dilaksanakan sedikitnya satu tahun sekali guna meminta keterangan dan pertanggungjawaban pengurus dan pengawas dalam melaksanakan tugasnya. Selain itu, rapat anggota juga akan membicarakan kebijakan pengurus dan rencana kerja koperasi untuk tahun buku yang akan datang. Sesuai dengan ketentuan organisasi koperasi yang berhak hadir pada </w:t>
      </w:r>
      <w:r>
        <w:rPr>
          <w:rFonts w:ascii="Times New Roman" w:eastAsia="Times New Roman" w:hAnsi="Times New Roman" w:cs="Times New Roman"/>
          <w:sz w:val="24"/>
          <w:szCs w:val="24"/>
          <w:shd w:val="clear" w:color="auto" w:fill="FFFFFF"/>
        </w:rPr>
        <w:lastRenderedPageBreak/>
        <w:t>rapat anggota ialah para anggota yang namanya terdaftar di dalam buku daftar anggota, pengurus koperasi, pengawas koperasi, dan penasihat, peninjau yang juga berkepentingan terhadap jalannya usaha koperasi.</w:t>
      </w:r>
    </w:p>
    <w:p w:rsidR="00D85016" w:rsidRDefault="00D85016" w:rsidP="00D85016">
      <w:pPr>
        <w:pStyle w:val="ListParagraph"/>
        <w:spacing w:after="0" w:line="480" w:lineRule="auto"/>
        <w:ind w:left="142"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Adapun yang berhak memberikan suara dalam pengambilan keputusan pada saat rapat anggota hanya para anggota. Termasuk juga dalam pengertian anggota ialah anggota-anggota yang duduk dalam kepengurusan koperasi dan pengawas koperasi, mereka berhak menyampaikan pendapat berbentuk saran dan usulan di dalam proses pengambilan keputusan dalam kedudukannya sebagai anggota. Pengurus tidak berasal dari anggota koperasi tidak berhak memberikan suara di dalam mengambil keputusan.</w:t>
      </w:r>
    </w:p>
    <w:p w:rsidR="00D85016" w:rsidRPr="00F55299" w:rsidRDefault="00D85016" w:rsidP="00D85016">
      <w:pPr>
        <w:pStyle w:val="ListParagraph"/>
        <w:spacing w:after="0" w:line="480" w:lineRule="auto"/>
        <w:ind w:left="142"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Sesuai dengan ketentuan dalam pasal 24 ayat 1 UU No. 25 tahun 1992, bahwa keputusan rapat anggota koperasi akan diambil berdasarkan musyawarah di antara para anggota dalam upaya mencapai mufakat.</w:t>
      </w:r>
      <w:r>
        <w:rPr>
          <w:rStyle w:val="FootnoteReference"/>
          <w:rFonts w:ascii="Times New Roman" w:eastAsia="Times New Roman" w:hAnsi="Times New Roman" w:cs="Times New Roman"/>
          <w:sz w:val="24"/>
          <w:szCs w:val="24"/>
          <w:shd w:val="clear" w:color="auto" w:fill="FFFFFF"/>
        </w:rPr>
        <w:footnoteReference w:id="37"/>
      </w: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Pengurus merupakan bagian dari anggota yang terpilih dalam rapat anggota, dan mendapat kepercayaan untuk memimpin koperasi dalam satu kurun waktu pengurusan. Rapat anggota memegang kekuasaan tertinggi dalam organisasi koperasi yaitu musyawarah dari seluruh anggota koperasi.</w:t>
      </w: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uraian tugas dan wewenang dari pengurus dan pengawas koperasi di Koperasi Usaha Mandiri MTsN Baturaja adalah:</w:t>
      </w:r>
    </w:p>
    <w:p w:rsidR="00D85016" w:rsidRDefault="00D85016" w:rsidP="00B14655">
      <w:pPr>
        <w:pStyle w:val="ListParagraph"/>
        <w:numPr>
          <w:ilvl w:val="0"/>
          <w:numId w:val="4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Pengurus</w:t>
      </w:r>
    </w:p>
    <w:p w:rsidR="00D85016" w:rsidRDefault="00D85016" w:rsidP="00D85016">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Tugas:</w:t>
      </w:r>
    </w:p>
    <w:p w:rsidR="00D85016" w:rsidRDefault="00D85016" w:rsidP="00B14655">
      <w:pPr>
        <w:pStyle w:val="ListParagraph"/>
        <w:numPr>
          <w:ilvl w:val="0"/>
          <w:numId w:val="4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w:t>
      </w:r>
      <w:r w:rsidRPr="000A1DCB">
        <w:rPr>
          <w:rFonts w:ascii="Times New Roman" w:hAnsi="Times New Roman" w:cs="Times New Roman"/>
          <w:sz w:val="24"/>
          <w:szCs w:val="24"/>
        </w:rPr>
        <w:t xml:space="preserve">engelola </w:t>
      </w:r>
      <w:r>
        <w:rPr>
          <w:rFonts w:ascii="Times New Roman" w:hAnsi="Times New Roman" w:cs="Times New Roman"/>
          <w:sz w:val="24"/>
          <w:szCs w:val="24"/>
        </w:rPr>
        <w:t>koperasi dan usahanya</w:t>
      </w:r>
    </w:p>
    <w:p w:rsidR="00D85016" w:rsidRDefault="00D85016" w:rsidP="00B14655">
      <w:pPr>
        <w:pStyle w:val="ListParagraph"/>
        <w:numPr>
          <w:ilvl w:val="0"/>
          <w:numId w:val="4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w:t>
      </w:r>
      <w:r w:rsidRPr="000A1DCB">
        <w:rPr>
          <w:rFonts w:ascii="Times New Roman" w:hAnsi="Times New Roman" w:cs="Times New Roman"/>
          <w:sz w:val="24"/>
          <w:szCs w:val="24"/>
        </w:rPr>
        <w:t xml:space="preserve">engajukan rancangan rencana kerja serta rancangan rencana anggaran </w:t>
      </w:r>
      <w:r>
        <w:rPr>
          <w:rFonts w:ascii="Times New Roman" w:hAnsi="Times New Roman" w:cs="Times New Roman"/>
          <w:sz w:val="24"/>
          <w:szCs w:val="24"/>
        </w:rPr>
        <w:t>pendapatan dan belanja Koperasi</w:t>
      </w:r>
    </w:p>
    <w:p w:rsidR="00D85016" w:rsidRDefault="00D85016" w:rsidP="00B14655">
      <w:pPr>
        <w:pStyle w:val="ListParagraph"/>
        <w:numPr>
          <w:ilvl w:val="0"/>
          <w:numId w:val="4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w:t>
      </w:r>
      <w:r w:rsidRPr="000A1DCB">
        <w:rPr>
          <w:rFonts w:ascii="Times New Roman" w:hAnsi="Times New Roman" w:cs="Times New Roman"/>
          <w:sz w:val="24"/>
          <w:szCs w:val="24"/>
        </w:rPr>
        <w:t>enye</w:t>
      </w:r>
      <w:r>
        <w:rPr>
          <w:rFonts w:ascii="Times New Roman" w:hAnsi="Times New Roman" w:cs="Times New Roman"/>
          <w:sz w:val="24"/>
          <w:szCs w:val="24"/>
        </w:rPr>
        <w:t>lenggarakan Rapat Anggota</w:t>
      </w:r>
    </w:p>
    <w:p w:rsidR="00D85016" w:rsidRDefault="00D85016" w:rsidP="00B14655">
      <w:pPr>
        <w:pStyle w:val="ListParagraph"/>
        <w:numPr>
          <w:ilvl w:val="0"/>
          <w:numId w:val="4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w:t>
      </w:r>
      <w:r w:rsidRPr="000A1DCB">
        <w:rPr>
          <w:rFonts w:ascii="Times New Roman" w:hAnsi="Times New Roman" w:cs="Times New Roman"/>
          <w:sz w:val="24"/>
          <w:szCs w:val="24"/>
        </w:rPr>
        <w:t>engajukan laporan keuangan dan perta</w:t>
      </w:r>
      <w:r>
        <w:rPr>
          <w:rFonts w:ascii="Times New Roman" w:hAnsi="Times New Roman" w:cs="Times New Roman"/>
          <w:sz w:val="24"/>
          <w:szCs w:val="24"/>
        </w:rPr>
        <w:t>nggungjawaban pelaksanaan tugas</w:t>
      </w:r>
    </w:p>
    <w:p w:rsidR="00D85016" w:rsidRDefault="00D85016" w:rsidP="00B14655">
      <w:pPr>
        <w:pStyle w:val="ListParagraph"/>
        <w:numPr>
          <w:ilvl w:val="0"/>
          <w:numId w:val="4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w:t>
      </w:r>
      <w:r w:rsidRPr="000A1DCB">
        <w:rPr>
          <w:rFonts w:ascii="Times New Roman" w:hAnsi="Times New Roman" w:cs="Times New Roman"/>
          <w:sz w:val="24"/>
          <w:szCs w:val="24"/>
        </w:rPr>
        <w:t>enyelenggarakan pembukuan keuang</w:t>
      </w:r>
      <w:r>
        <w:rPr>
          <w:rFonts w:ascii="Times New Roman" w:hAnsi="Times New Roman" w:cs="Times New Roman"/>
          <w:sz w:val="24"/>
          <w:szCs w:val="24"/>
        </w:rPr>
        <w:t>an dan inventaris secara tertib</w:t>
      </w:r>
    </w:p>
    <w:p w:rsidR="00D85016" w:rsidRPr="000A1DCB" w:rsidRDefault="00D85016" w:rsidP="00B14655">
      <w:pPr>
        <w:pStyle w:val="ListParagraph"/>
        <w:numPr>
          <w:ilvl w:val="0"/>
          <w:numId w:val="4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w:t>
      </w:r>
      <w:r w:rsidRPr="000A1DCB">
        <w:rPr>
          <w:rFonts w:ascii="Times New Roman" w:hAnsi="Times New Roman" w:cs="Times New Roman"/>
          <w:sz w:val="24"/>
          <w:szCs w:val="24"/>
        </w:rPr>
        <w:t>emelihara daftar buku anggota dan pengurus.</w:t>
      </w:r>
    </w:p>
    <w:p w:rsidR="00D85016" w:rsidRDefault="00D85016" w:rsidP="00D85016">
      <w:pPr>
        <w:pStyle w:val="ListParagraph"/>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Wewenang:</w:t>
      </w:r>
    </w:p>
    <w:p w:rsidR="00D85016" w:rsidRDefault="00D85016" w:rsidP="00B14655">
      <w:pPr>
        <w:pStyle w:val="ListParagraph"/>
        <w:numPr>
          <w:ilvl w:val="0"/>
          <w:numId w:val="44"/>
        </w:numPr>
        <w:spacing w:after="0" w:line="480" w:lineRule="auto"/>
        <w:ind w:left="1134" w:hanging="283"/>
        <w:jc w:val="both"/>
        <w:rPr>
          <w:rFonts w:ascii="Times New Roman" w:hAnsi="Times New Roman" w:cs="Times New Roman"/>
          <w:sz w:val="24"/>
          <w:szCs w:val="24"/>
        </w:rPr>
      </w:pPr>
      <w:r w:rsidRPr="000A1DCB">
        <w:rPr>
          <w:rFonts w:ascii="Times New Roman" w:hAnsi="Times New Roman" w:cs="Times New Roman"/>
          <w:sz w:val="24"/>
          <w:szCs w:val="24"/>
        </w:rPr>
        <w:t xml:space="preserve">Mewakili </w:t>
      </w:r>
      <w:r>
        <w:rPr>
          <w:rFonts w:ascii="Times New Roman" w:hAnsi="Times New Roman" w:cs="Times New Roman"/>
          <w:sz w:val="24"/>
          <w:szCs w:val="24"/>
        </w:rPr>
        <w:t>k</w:t>
      </w:r>
      <w:r w:rsidRPr="000A1DCB">
        <w:rPr>
          <w:rFonts w:ascii="Times New Roman" w:hAnsi="Times New Roman" w:cs="Times New Roman"/>
          <w:sz w:val="24"/>
          <w:szCs w:val="24"/>
        </w:rPr>
        <w:t xml:space="preserve">operasi </w:t>
      </w:r>
      <w:r>
        <w:rPr>
          <w:rFonts w:ascii="Times New Roman" w:hAnsi="Times New Roman" w:cs="Times New Roman"/>
          <w:sz w:val="24"/>
          <w:szCs w:val="24"/>
        </w:rPr>
        <w:t>di dalam dan di luar pengadilan.</w:t>
      </w:r>
    </w:p>
    <w:p w:rsidR="00D85016" w:rsidRDefault="00D85016" w:rsidP="00B14655">
      <w:pPr>
        <w:pStyle w:val="ListParagraph"/>
        <w:numPr>
          <w:ilvl w:val="0"/>
          <w:numId w:val="44"/>
        </w:numPr>
        <w:spacing w:after="0" w:line="480" w:lineRule="auto"/>
        <w:ind w:left="1134" w:hanging="283"/>
        <w:jc w:val="both"/>
        <w:rPr>
          <w:rFonts w:ascii="Times New Roman" w:hAnsi="Times New Roman" w:cs="Times New Roman"/>
          <w:sz w:val="24"/>
          <w:szCs w:val="24"/>
        </w:rPr>
      </w:pPr>
      <w:r w:rsidRPr="000A1DCB">
        <w:rPr>
          <w:rFonts w:ascii="Times New Roman" w:hAnsi="Times New Roman" w:cs="Times New Roman"/>
          <w:sz w:val="24"/>
          <w:szCs w:val="24"/>
        </w:rPr>
        <w:t>Memutuskan penerimaan dan penolakan anggota baru serta pemberhentian anggota sesuai dengan</w:t>
      </w:r>
      <w:r>
        <w:rPr>
          <w:rFonts w:ascii="Times New Roman" w:hAnsi="Times New Roman" w:cs="Times New Roman"/>
          <w:sz w:val="24"/>
          <w:szCs w:val="24"/>
        </w:rPr>
        <w:t xml:space="preserve"> ketentuan dalam anggaran dasar</w:t>
      </w:r>
    </w:p>
    <w:p w:rsidR="00D85016" w:rsidRDefault="00D85016" w:rsidP="00B14655">
      <w:pPr>
        <w:pStyle w:val="ListParagraph"/>
        <w:numPr>
          <w:ilvl w:val="0"/>
          <w:numId w:val="44"/>
        </w:numPr>
        <w:spacing w:after="0" w:line="480" w:lineRule="auto"/>
        <w:ind w:left="1134" w:hanging="283"/>
        <w:jc w:val="both"/>
        <w:rPr>
          <w:rFonts w:ascii="Times New Roman" w:hAnsi="Times New Roman" w:cs="Times New Roman"/>
          <w:sz w:val="24"/>
          <w:szCs w:val="24"/>
        </w:rPr>
      </w:pPr>
      <w:r w:rsidRPr="000A1DCB">
        <w:rPr>
          <w:rFonts w:ascii="Times New Roman" w:hAnsi="Times New Roman" w:cs="Times New Roman"/>
          <w:sz w:val="24"/>
          <w:szCs w:val="24"/>
        </w:rPr>
        <w:t>Melakukan tindakan dan upaya ba</w:t>
      </w:r>
      <w:r>
        <w:rPr>
          <w:rFonts w:ascii="Times New Roman" w:hAnsi="Times New Roman" w:cs="Times New Roman"/>
          <w:sz w:val="24"/>
          <w:szCs w:val="24"/>
        </w:rPr>
        <w:t>gi kepentingan dan kemanfaatan k</w:t>
      </w:r>
      <w:r w:rsidRPr="000A1DCB">
        <w:rPr>
          <w:rFonts w:ascii="Times New Roman" w:hAnsi="Times New Roman" w:cs="Times New Roman"/>
          <w:sz w:val="24"/>
          <w:szCs w:val="24"/>
        </w:rPr>
        <w:t>operasi</w:t>
      </w:r>
      <w:r>
        <w:rPr>
          <w:rFonts w:ascii="Times New Roman" w:hAnsi="Times New Roman" w:cs="Times New Roman"/>
          <w:sz w:val="24"/>
          <w:szCs w:val="24"/>
        </w:rPr>
        <w:t xml:space="preserve"> sesuai dengan tanggung jawabnya dan keputusan rapat a</w:t>
      </w:r>
      <w:r w:rsidRPr="000A1DCB">
        <w:rPr>
          <w:rFonts w:ascii="Times New Roman" w:hAnsi="Times New Roman" w:cs="Times New Roman"/>
          <w:sz w:val="24"/>
          <w:szCs w:val="24"/>
        </w:rPr>
        <w:t>nggota</w:t>
      </w:r>
      <w:r>
        <w:rPr>
          <w:rFonts w:ascii="Times New Roman" w:hAnsi="Times New Roman" w:cs="Times New Roman"/>
          <w:sz w:val="24"/>
          <w:szCs w:val="24"/>
        </w:rPr>
        <w:t>.</w:t>
      </w:r>
    </w:p>
    <w:p w:rsidR="00D85016" w:rsidRPr="000A1DCB" w:rsidRDefault="00D85016" w:rsidP="00B14655">
      <w:pPr>
        <w:pStyle w:val="ListParagraph"/>
        <w:numPr>
          <w:ilvl w:val="0"/>
          <w:numId w:val="44"/>
        </w:numPr>
        <w:spacing w:after="0" w:line="480" w:lineRule="auto"/>
        <w:ind w:left="1134" w:hanging="283"/>
        <w:jc w:val="both"/>
        <w:rPr>
          <w:rFonts w:ascii="Times New Roman" w:hAnsi="Times New Roman" w:cs="Times New Roman"/>
          <w:sz w:val="24"/>
          <w:szCs w:val="24"/>
        </w:rPr>
      </w:pPr>
      <w:r w:rsidRPr="000A1DCB">
        <w:rPr>
          <w:rFonts w:ascii="Times New Roman" w:hAnsi="Times New Roman" w:cs="Times New Roman"/>
          <w:sz w:val="24"/>
          <w:szCs w:val="24"/>
        </w:rPr>
        <w:t>Mengangkat pengelola.</w:t>
      </w:r>
    </w:p>
    <w:p w:rsidR="00D85016" w:rsidRDefault="00D85016" w:rsidP="00D85016">
      <w:pPr>
        <w:pStyle w:val="ListParagraph"/>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Tanggung jawab:</w:t>
      </w:r>
    </w:p>
    <w:p w:rsidR="00D85016" w:rsidRDefault="00D85016" w:rsidP="00B14655">
      <w:pPr>
        <w:pStyle w:val="ListParagraph"/>
        <w:numPr>
          <w:ilvl w:val="0"/>
          <w:numId w:val="45"/>
        </w:numPr>
        <w:spacing w:after="0" w:line="480" w:lineRule="auto"/>
        <w:ind w:left="1134" w:hanging="283"/>
        <w:jc w:val="both"/>
        <w:rPr>
          <w:rFonts w:ascii="Times New Roman" w:hAnsi="Times New Roman" w:cs="Times New Roman"/>
          <w:sz w:val="24"/>
          <w:szCs w:val="24"/>
        </w:rPr>
      </w:pPr>
      <w:r w:rsidRPr="00206A04">
        <w:rPr>
          <w:rFonts w:ascii="Times New Roman" w:hAnsi="Times New Roman" w:cs="Times New Roman"/>
          <w:sz w:val="24"/>
          <w:szCs w:val="24"/>
        </w:rPr>
        <w:t>Pengurus, baik bersama-sama, maupun sendiri-sendiri, kelalaiannya; menanggung kerugian yang diderita Koperasi, karena tindakan yang dilakukan dengan kesengajaan atau kelala</w:t>
      </w:r>
      <w:r>
        <w:rPr>
          <w:rFonts w:ascii="Times New Roman" w:hAnsi="Times New Roman" w:cs="Times New Roman"/>
          <w:sz w:val="24"/>
          <w:szCs w:val="24"/>
        </w:rPr>
        <w:t>iannya</w:t>
      </w:r>
    </w:p>
    <w:p w:rsidR="00D85016" w:rsidRDefault="00D85016" w:rsidP="00B14655">
      <w:pPr>
        <w:pStyle w:val="ListParagraph"/>
        <w:numPr>
          <w:ilvl w:val="0"/>
          <w:numId w:val="45"/>
        </w:numPr>
        <w:spacing w:after="0" w:line="480" w:lineRule="auto"/>
        <w:ind w:left="1134" w:hanging="283"/>
        <w:jc w:val="both"/>
        <w:rPr>
          <w:rFonts w:ascii="Times New Roman" w:hAnsi="Times New Roman" w:cs="Times New Roman"/>
          <w:sz w:val="24"/>
          <w:szCs w:val="24"/>
        </w:rPr>
      </w:pPr>
      <w:r w:rsidRPr="00206A04">
        <w:rPr>
          <w:rFonts w:ascii="Times New Roman" w:hAnsi="Times New Roman" w:cs="Times New Roman"/>
          <w:sz w:val="24"/>
          <w:szCs w:val="24"/>
        </w:rPr>
        <w:t>Da</w:t>
      </w:r>
      <w:r>
        <w:rPr>
          <w:rFonts w:ascii="Times New Roman" w:hAnsi="Times New Roman" w:cs="Times New Roman"/>
          <w:sz w:val="24"/>
          <w:szCs w:val="24"/>
        </w:rPr>
        <w:t>pat dituntut oleh penuntut umum</w:t>
      </w:r>
    </w:p>
    <w:p w:rsidR="00D85016" w:rsidRPr="00206A04" w:rsidRDefault="00D85016" w:rsidP="00B14655">
      <w:pPr>
        <w:pStyle w:val="ListParagraph"/>
        <w:numPr>
          <w:ilvl w:val="0"/>
          <w:numId w:val="45"/>
        </w:numPr>
        <w:spacing w:after="0" w:line="480" w:lineRule="auto"/>
        <w:ind w:left="1134" w:hanging="283"/>
        <w:jc w:val="both"/>
        <w:rPr>
          <w:rFonts w:ascii="Times New Roman" w:hAnsi="Times New Roman" w:cs="Times New Roman"/>
          <w:sz w:val="24"/>
          <w:szCs w:val="24"/>
        </w:rPr>
      </w:pPr>
      <w:r w:rsidRPr="00206A04">
        <w:rPr>
          <w:rFonts w:ascii="Times New Roman" w:hAnsi="Times New Roman" w:cs="Times New Roman"/>
          <w:sz w:val="24"/>
          <w:szCs w:val="24"/>
        </w:rPr>
        <w:t>Bila mengangkat pengelola maka bertanggung jawab atas pengelolaan tersebut.</w:t>
      </w:r>
    </w:p>
    <w:p w:rsidR="00D85016" w:rsidRDefault="00D85016" w:rsidP="00B14655">
      <w:pPr>
        <w:pStyle w:val="ListParagraph"/>
        <w:numPr>
          <w:ilvl w:val="0"/>
          <w:numId w:val="4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Pengawas</w:t>
      </w:r>
    </w:p>
    <w:p w:rsidR="00D85016" w:rsidRDefault="00D85016" w:rsidP="00D85016">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Tugas:</w:t>
      </w:r>
    </w:p>
    <w:p w:rsidR="00D85016" w:rsidRDefault="00D85016" w:rsidP="00B14655">
      <w:pPr>
        <w:pStyle w:val="ListParagraph"/>
        <w:numPr>
          <w:ilvl w:val="0"/>
          <w:numId w:val="46"/>
        </w:numPr>
        <w:spacing w:after="0" w:line="480" w:lineRule="auto"/>
        <w:ind w:left="1134" w:hanging="283"/>
        <w:jc w:val="both"/>
        <w:rPr>
          <w:rFonts w:ascii="Times New Roman" w:hAnsi="Times New Roman" w:cs="Times New Roman"/>
          <w:sz w:val="24"/>
          <w:szCs w:val="24"/>
        </w:rPr>
      </w:pPr>
      <w:r w:rsidRPr="00206A04">
        <w:rPr>
          <w:rFonts w:ascii="Times New Roman" w:hAnsi="Times New Roman" w:cs="Times New Roman"/>
          <w:sz w:val="24"/>
          <w:szCs w:val="24"/>
        </w:rPr>
        <w:t>Melakukan pengawasan terhadap pelaksanaan kebijak</w:t>
      </w:r>
      <w:r>
        <w:rPr>
          <w:rFonts w:ascii="Times New Roman" w:hAnsi="Times New Roman" w:cs="Times New Roman"/>
          <w:sz w:val="24"/>
          <w:szCs w:val="24"/>
        </w:rPr>
        <w:t>sanaan dan pengelolaan Koperasi</w:t>
      </w:r>
    </w:p>
    <w:p w:rsidR="00D85016" w:rsidRDefault="00D85016" w:rsidP="00B14655">
      <w:pPr>
        <w:pStyle w:val="ListParagraph"/>
        <w:numPr>
          <w:ilvl w:val="0"/>
          <w:numId w:val="46"/>
        </w:numPr>
        <w:spacing w:after="0" w:line="480" w:lineRule="auto"/>
        <w:ind w:left="1134" w:hanging="283"/>
        <w:jc w:val="both"/>
        <w:rPr>
          <w:rFonts w:ascii="Times New Roman" w:hAnsi="Times New Roman" w:cs="Times New Roman"/>
          <w:sz w:val="24"/>
          <w:szCs w:val="24"/>
        </w:rPr>
      </w:pPr>
      <w:r w:rsidRPr="00206A04">
        <w:rPr>
          <w:rFonts w:ascii="Times New Roman" w:hAnsi="Times New Roman" w:cs="Times New Roman"/>
          <w:sz w:val="24"/>
          <w:szCs w:val="24"/>
        </w:rPr>
        <w:t>Membuat laporan tertu</w:t>
      </w:r>
      <w:r>
        <w:rPr>
          <w:rFonts w:ascii="Times New Roman" w:hAnsi="Times New Roman" w:cs="Times New Roman"/>
          <w:sz w:val="24"/>
          <w:szCs w:val="24"/>
        </w:rPr>
        <w:t>lis tentang hasil pengawasannya</w:t>
      </w:r>
    </w:p>
    <w:p w:rsidR="00D85016" w:rsidRPr="00206A04" w:rsidRDefault="00D85016" w:rsidP="00B14655">
      <w:pPr>
        <w:pStyle w:val="ListParagraph"/>
        <w:numPr>
          <w:ilvl w:val="0"/>
          <w:numId w:val="46"/>
        </w:numPr>
        <w:spacing w:after="0" w:line="480" w:lineRule="auto"/>
        <w:ind w:left="1134" w:hanging="283"/>
        <w:jc w:val="both"/>
        <w:rPr>
          <w:rFonts w:ascii="Times New Roman" w:hAnsi="Times New Roman" w:cs="Times New Roman"/>
          <w:sz w:val="24"/>
          <w:szCs w:val="24"/>
        </w:rPr>
      </w:pPr>
      <w:r w:rsidRPr="00206A04">
        <w:rPr>
          <w:rFonts w:ascii="Times New Roman" w:hAnsi="Times New Roman" w:cs="Times New Roman"/>
          <w:sz w:val="24"/>
          <w:szCs w:val="24"/>
        </w:rPr>
        <w:t>Merahasiakan hasil p</w:t>
      </w:r>
      <w:r>
        <w:rPr>
          <w:rFonts w:ascii="Times New Roman" w:hAnsi="Times New Roman" w:cs="Times New Roman"/>
          <w:sz w:val="24"/>
          <w:szCs w:val="24"/>
        </w:rPr>
        <w:t>engawasan terhadap pihak ketiga</w:t>
      </w:r>
    </w:p>
    <w:p w:rsidR="00D85016" w:rsidRPr="00206A04" w:rsidRDefault="00D85016" w:rsidP="00D85016">
      <w:pPr>
        <w:spacing w:after="0" w:line="480" w:lineRule="auto"/>
        <w:ind w:firstLine="567"/>
        <w:jc w:val="both"/>
        <w:rPr>
          <w:rFonts w:ascii="Times New Roman" w:hAnsi="Times New Roman" w:cs="Times New Roman"/>
          <w:sz w:val="24"/>
          <w:szCs w:val="24"/>
        </w:rPr>
      </w:pPr>
      <w:r>
        <w:rPr>
          <w:rFonts w:ascii="Times New Roman" w:hAnsi="Times New Roman" w:cs="Times New Roman"/>
          <w:bCs/>
          <w:sz w:val="24"/>
          <w:szCs w:val="24"/>
        </w:rPr>
        <w:t>Wewenang</w:t>
      </w:r>
      <w:r w:rsidRPr="00206A04">
        <w:rPr>
          <w:rFonts w:ascii="Times New Roman" w:hAnsi="Times New Roman" w:cs="Times New Roman"/>
          <w:bCs/>
          <w:sz w:val="24"/>
          <w:szCs w:val="24"/>
        </w:rPr>
        <w:t>:</w:t>
      </w:r>
    </w:p>
    <w:p w:rsidR="00D85016" w:rsidRPr="00206A04" w:rsidRDefault="00D85016" w:rsidP="00B14655">
      <w:pPr>
        <w:pStyle w:val="ListParagraph"/>
        <w:numPr>
          <w:ilvl w:val="1"/>
          <w:numId w:val="47"/>
        </w:numPr>
        <w:spacing w:after="0" w:line="480" w:lineRule="auto"/>
        <w:ind w:left="1134" w:hanging="283"/>
        <w:jc w:val="both"/>
        <w:rPr>
          <w:rFonts w:ascii="Times New Roman" w:hAnsi="Times New Roman" w:cs="Times New Roman"/>
          <w:sz w:val="24"/>
          <w:szCs w:val="24"/>
        </w:rPr>
      </w:pPr>
      <w:r w:rsidRPr="00206A04">
        <w:rPr>
          <w:rFonts w:ascii="Times New Roman" w:hAnsi="Times New Roman" w:cs="Times New Roman"/>
          <w:sz w:val="24"/>
          <w:szCs w:val="24"/>
        </w:rPr>
        <w:t xml:space="preserve">Meneliti </w:t>
      </w:r>
      <w:r>
        <w:rPr>
          <w:rFonts w:ascii="Times New Roman" w:hAnsi="Times New Roman" w:cs="Times New Roman"/>
          <w:sz w:val="24"/>
          <w:szCs w:val="24"/>
        </w:rPr>
        <w:t>catatan yang ada pada Koperasi</w:t>
      </w:r>
    </w:p>
    <w:p w:rsidR="00D85016" w:rsidRPr="00206A04" w:rsidRDefault="00D85016" w:rsidP="00B14655">
      <w:pPr>
        <w:pStyle w:val="ListParagraph"/>
        <w:numPr>
          <w:ilvl w:val="1"/>
          <w:numId w:val="47"/>
        </w:numPr>
        <w:spacing w:after="0" w:line="480" w:lineRule="auto"/>
        <w:ind w:left="1134" w:hanging="283"/>
        <w:jc w:val="both"/>
        <w:rPr>
          <w:rFonts w:ascii="Times New Roman" w:hAnsi="Times New Roman" w:cs="Times New Roman"/>
          <w:sz w:val="24"/>
          <w:szCs w:val="24"/>
        </w:rPr>
      </w:pPr>
      <w:r w:rsidRPr="00206A04">
        <w:rPr>
          <w:rFonts w:ascii="Times New Roman" w:hAnsi="Times New Roman" w:cs="Times New Roman"/>
          <w:sz w:val="24"/>
          <w:szCs w:val="24"/>
        </w:rPr>
        <w:t>Mendapatkan segala keterangan yang diperlukan.</w:t>
      </w: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p>
    <w:p w:rsidR="00D85016" w:rsidRDefault="00D85016" w:rsidP="00B14655">
      <w:pPr>
        <w:pStyle w:val="ListParagraph"/>
        <w:numPr>
          <w:ilvl w:val="0"/>
          <w:numId w:val="4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Fungsi Sosial dan Ekonomi Koperasi</w:t>
      </w:r>
    </w:p>
    <w:p w:rsidR="00D85016" w:rsidRPr="00F47B20" w:rsidRDefault="00D85016" w:rsidP="00B14655">
      <w:pPr>
        <w:pStyle w:val="ListParagraph"/>
        <w:numPr>
          <w:ilvl w:val="0"/>
          <w:numId w:val="48"/>
        </w:numPr>
        <w:spacing w:after="0" w:line="480" w:lineRule="auto"/>
        <w:ind w:left="567" w:hanging="283"/>
        <w:jc w:val="both"/>
        <w:rPr>
          <w:rFonts w:ascii="Times New Roman" w:hAnsi="Times New Roman" w:cs="Times New Roman"/>
          <w:sz w:val="24"/>
          <w:szCs w:val="24"/>
        </w:rPr>
      </w:pPr>
      <w:r w:rsidRPr="00F47B20">
        <w:rPr>
          <w:rFonts w:ascii="Times New Roman" w:hAnsi="Times New Roman" w:cs="Times New Roman"/>
          <w:sz w:val="24"/>
          <w:szCs w:val="24"/>
        </w:rPr>
        <w:t>Fungsi Sosial</w:t>
      </w:r>
    </w:p>
    <w:p w:rsidR="00D85016" w:rsidRDefault="00D85016" w:rsidP="00D8501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 Koperasi Usaha Mandiri MTsN Baturaja adalah koperasi yang bergerak dalam bidang simpan pinjam yang menjadi sumber tambahan modal bagi anggota, serta bertujuan mengembangkan usaha anggota-anggotanya.</w:t>
      </w:r>
    </w:p>
    <w:p w:rsidR="00D85016" w:rsidRDefault="00D85016" w:rsidP="00D8501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Koperasi bukanlah suatu badan usaha yang mencari keuntungan semata, tetapi juga bukan usaha social yang memberikan bantuan secara cuma-cuma, maka sasaran utama dari usaha koperasi lebih didasarkan kepada tujuan pengembangan usaha bagi anggotanya. Dengan itu bagi anggota yang membutuhkan modal atau dana yang mendesak dapat merasakan manfaat dari usaha koperasi tersebut.</w:t>
      </w:r>
    </w:p>
    <w:p w:rsidR="00D85016" w:rsidRDefault="00D85016" w:rsidP="00D8501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Nilai sosial yang ada dikoperasi ini adalah bahwa koperasi ini memberikan keringanan bagi anggotanya yaitu dengan jasa pinjaman yang </w:t>
      </w:r>
      <w:r>
        <w:rPr>
          <w:rFonts w:ascii="Times New Roman" w:hAnsi="Times New Roman" w:cs="Times New Roman"/>
          <w:sz w:val="24"/>
          <w:szCs w:val="24"/>
        </w:rPr>
        <w:lastRenderedPageBreak/>
        <w:t>tetap, selain itu keperasi menganggarkan dana sosial sebesar 5% dari SHU yang dihitung di akhir tahun.</w:t>
      </w:r>
    </w:p>
    <w:p w:rsidR="00D85016" w:rsidRDefault="00D85016" w:rsidP="00D8501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Dari pernyataan tersebut dapat disimpulkan bahwa fungsi sosial koperasi adalah:</w:t>
      </w:r>
    </w:p>
    <w:p w:rsidR="00D85016" w:rsidRDefault="00D85016" w:rsidP="00FE0F44">
      <w:pPr>
        <w:pStyle w:val="ListParagraph"/>
        <w:numPr>
          <w:ilvl w:val="0"/>
          <w:numId w:val="6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Mendidik para anggotanya untuk memiliki semangat bekerja sama, baik dalam menyelesaikan urusan mereka, maupun dalam membangun tatanan sosial masyarakat yang lebih baik.</w:t>
      </w:r>
    </w:p>
    <w:p w:rsidR="00D85016" w:rsidRDefault="00D85016" w:rsidP="00FE0F44">
      <w:pPr>
        <w:pStyle w:val="ListParagraph"/>
        <w:numPr>
          <w:ilvl w:val="0"/>
          <w:numId w:val="6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Mendidik para anggotanya untuk memiliki semangat berkorban, sesuai dengan kemampuannya masing-masing, demi terwujudnya tatanan sosial dalam rangka mewujudkan masyarakat yang maju, adil dan beradab.</w:t>
      </w:r>
    </w:p>
    <w:p w:rsidR="00D85016" w:rsidRDefault="00D85016" w:rsidP="00FE0F44">
      <w:pPr>
        <w:pStyle w:val="ListParagraph"/>
        <w:numPr>
          <w:ilvl w:val="0"/>
          <w:numId w:val="6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Mendorong terwujudnya suatu tatanan sosial yang bersifat demokratis, menjamin dan melindungi hak dan kewajiban setiap orang.</w:t>
      </w:r>
    </w:p>
    <w:p w:rsidR="00D85016" w:rsidRPr="00620014" w:rsidRDefault="00D85016" w:rsidP="00FE0F44">
      <w:pPr>
        <w:pStyle w:val="ListParagraph"/>
        <w:numPr>
          <w:ilvl w:val="0"/>
          <w:numId w:val="6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Mendorong terwujudnya suatu kehidupan masyarakat yang tentram dan damai.</w:t>
      </w:r>
    </w:p>
    <w:p w:rsidR="00D85016" w:rsidRDefault="00D85016" w:rsidP="00B14655">
      <w:pPr>
        <w:pStyle w:val="ListParagraph"/>
        <w:numPr>
          <w:ilvl w:val="0"/>
          <w:numId w:val="4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Fungsi Ekonomi</w:t>
      </w:r>
    </w:p>
    <w:p w:rsidR="00D85016" w:rsidRDefault="00D85016" w:rsidP="00D8501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Dengan adanya kegiatan usaha simpan pinjam pada Koperasi Usaha Mandiri MTsN Baturaja, maka para anggota dapat merasakan manfaatnya yaitu untuk kemajuan usaha mereka dan juga untuk kehidupan perekonomian anggota. Dalam fungsi ekonomi juga dapat terciptanya hubungan perekonomian yang harmonis diantara koperasi dan anggota, karena koperasi lebih mengedepankan asas kekeluargaan dalam membina anggotanya.</w:t>
      </w:r>
    </w:p>
    <w:p w:rsidR="00D85016" w:rsidRDefault="00D85016" w:rsidP="00D8501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Dari pernyataan tersebut dapat disimpulkan bahwa fungsi ekonomi koperasi adalah:</w:t>
      </w:r>
    </w:p>
    <w:p w:rsidR="00D85016" w:rsidRDefault="00D85016" w:rsidP="00FE0F44">
      <w:pPr>
        <w:pStyle w:val="ListParagraph"/>
        <w:numPr>
          <w:ilvl w:val="0"/>
          <w:numId w:val="6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Menumbuhkan motif berusaha yang lebih berperikemanusiaan.</w:t>
      </w:r>
    </w:p>
    <w:p w:rsidR="00D85016" w:rsidRDefault="00D85016" w:rsidP="00FE0F44">
      <w:pPr>
        <w:pStyle w:val="ListParagraph"/>
        <w:numPr>
          <w:ilvl w:val="0"/>
          <w:numId w:val="6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Mengembangkan metode pembagian sisa hasil usaha yang lebih adil.</w:t>
      </w:r>
    </w:p>
    <w:p w:rsidR="00D85016" w:rsidRDefault="00D85016" w:rsidP="00FE0F44">
      <w:pPr>
        <w:pStyle w:val="ListParagraph"/>
        <w:numPr>
          <w:ilvl w:val="0"/>
          <w:numId w:val="6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Memerangi monopoli dan bentuk-bentuk konsentrasi permodalan lainnya.</w:t>
      </w:r>
    </w:p>
    <w:p w:rsidR="00D85016" w:rsidRDefault="00D85016" w:rsidP="00FE0F44">
      <w:pPr>
        <w:pStyle w:val="ListParagraph"/>
        <w:numPr>
          <w:ilvl w:val="0"/>
          <w:numId w:val="6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Menawarkan barang-barang dan jasa dengan harganyang lebih murah.</w:t>
      </w:r>
    </w:p>
    <w:p w:rsidR="00D85016" w:rsidRDefault="00D85016" w:rsidP="00FE0F44">
      <w:pPr>
        <w:pStyle w:val="ListParagraph"/>
        <w:numPr>
          <w:ilvl w:val="0"/>
          <w:numId w:val="6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Meningkatkan penghasilan anggota.</w:t>
      </w:r>
    </w:p>
    <w:p w:rsidR="00D85016" w:rsidRDefault="00D85016" w:rsidP="00FE0F44">
      <w:pPr>
        <w:pStyle w:val="ListParagraph"/>
        <w:numPr>
          <w:ilvl w:val="0"/>
          <w:numId w:val="6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Menyederhanakan dan mengefisienkan tata niaga.</w:t>
      </w:r>
    </w:p>
    <w:p w:rsidR="00D85016" w:rsidRDefault="00D85016" w:rsidP="00FE0F44">
      <w:pPr>
        <w:pStyle w:val="ListParagraph"/>
        <w:numPr>
          <w:ilvl w:val="0"/>
          <w:numId w:val="6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Menumbuhkan sikap jujur dan keterbukaan dalam pengelolaan koperasi.</w:t>
      </w:r>
    </w:p>
    <w:p w:rsidR="00D85016" w:rsidRPr="0043201C" w:rsidRDefault="00D85016" w:rsidP="00D85016">
      <w:pPr>
        <w:pStyle w:val="ListParagraph"/>
        <w:spacing w:after="0" w:line="480" w:lineRule="auto"/>
        <w:ind w:left="709"/>
        <w:jc w:val="both"/>
        <w:rPr>
          <w:rFonts w:ascii="Times New Roman" w:hAnsi="Times New Roman" w:cs="Times New Roman"/>
          <w:sz w:val="24"/>
          <w:szCs w:val="24"/>
        </w:rPr>
      </w:pPr>
    </w:p>
    <w:p w:rsidR="00D85016" w:rsidRDefault="00D85016" w:rsidP="00D85016">
      <w:pPr>
        <w:spacing w:after="0" w:line="480" w:lineRule="auto"/>
        <w:ind w:firstLine="709"/>
        <w:jc w:val="both"/>
        <w:rPr>
          <w:rFonts w:ascii="Times New Roman" w:hAnsi="Times New Roman" w:cs="Times New Roman"/>
          <w:sz w:val="24"/>
          <w:szCs w:val="24"/>
        </w:rPr>
      </w:pPr>
    </w:p>
    <w:p w:rsidR="00D85016" w:rsidRDefault="00D85016" w:rsidP="00D85016">
      <w:pPr>
        <w:spacing w:after="0" w:line="480" w:lineRule="auto"/>
        <w:ind w:firstLine="709"/>
        <w:jc w:val="both"/>
        <w:rPr>
          <w:rFonts w:ascii="Times New Roman" w:hAnsi="Times New Roman" w:cs="Times New Roman"/>
          <w:sz w:val="24"/>
          <w:szCs w:val="24"/>
        </w:rPr>
      </w:pPr>
    </w:p>
    <w:p w:rsidR="00D85016" w:rsidRDefault="00D85016" w:rsidP="00D85016">
      <w:pPr>
        <w:spacing w:after="0" w:line="480" w:lineRule="auto"/>
        <w:ind w:firstLine="709"/>
        <w:jc w:val="both"/>
        <w:rPr>
          <w:rFonts w:ascii="Times New Roman" w:hAnsi="Times New Roman" w:cs="Times New Roman"/>
          <w:sz w:val="24"/>
          <w:szCs w:val="24"/>
        </w:rPr>
      </w:pPr>
    </w:p>
    <w:p w:rsidR="00D85016" w:rsidRDefault="00D85016" w:rsidP="00D85016">
      <w:pPr>
        <w:spacing w:after="0" w:line="480" w:lineRule="auto"/>
        <w:ind w:firstLine="709"/>
        <w:jc w:val="both"/>
        <w:rPr>
          <w:rFonts w:ascii="Times New Roman" w:hAnsi="Times New Roman" w:cs="Times New Roman"/>
          <w:sz w:val="24"/>
          <w:szCs w:val="24"/>
        </w:rPr>
      </w:pPr>
    </w:p>
    <w:p w:rsidR="00D85016" w:rsidRDefault="00D85016" w:rsidP="00D85016">
      <w:pPr>
        <w:spacing w:after="0" w:line="480" w:lineRule="auto"/>
        <w:ind w:firstLine="709"/>
        <w:jc w:val="both"/>
        <w:rPr>
          <w:rFonts w:ascii="Times New Roman" w:hAnsi="Times New Roman" w:cs="Times New Roman"/>
          <w:sz w:val="24"/>
          <w:szCs w:val="24"/>
        </w:rPr>
      </w:pPr>
    </w:p>
    <w:p w:rsidR="00D85016" w:rsidRDefault="00D85016" w:rsidP="00D85016">
      <w:pPr>
        <w:spacing w:after="0" w:line="480" w:lineRule="auto"/>
        <w:ind w:firstLine="709"/>
        <w:jc w:val="both"/>
        <w:rPr>
          <w:rFonts w:ascii="Times New Roman" w:hAnsi="Times New Roman" w:cs="Times New Roman"/>
          <w:sz w:val="24"/>
          <w:szCs w:val="24"/>
        </w:rPr>
      </w:pPr>
    </w:p>
    <w:p w:rsidR="00D85016" w:rsidRDefault="00D85016" w:rsidP="00D85016">
      <w:pPr>
        <w:spacing w:after="0" w:line="480" w:lineRule="auto"/>
        <w:ind w:firstLine="709"/>
        <w:jc w:val="both"/>
        <w:rPr>
          <w:rFonts w:ascii="Times New Roman" w:hAnsi="Times New Roman" w:cs="Times New Roman"/>
          <w:sz w:val="24"/>
          <w:szCs w:val="24"/>
        </w:rPr>
      </w:pPr>
    </w:p>
    <w:p w:rsidR="00D85016" w:rsidRDefault="00D85016" w:rsidP="00D85016">
      <w:pPr>
        <w:spacing w:after="0" w:line="480" w:lineRule="auto"/>
        <w:ind w:firstLine="709"/>
        <w:jc w:val="both"/>
        <w:rPr>
          <w:rFonts w:ascii="Times New Roman" w:hAnsi="Times New Roman" w:cs="Times New Roman"/>
          <w:sz w:val="24"/>
          <w:szCs w:val="24"/>
        </w:rPr>
      </w:pPr>
    </w:p>
    <w:p w:rsidR="00D85016" w:rsidRDefault="00D85016" w:rsidP="00D85016">
      <w:pPr>
        <w:spacing w:after="0" w:line="480" w:lineRule="auto"/>
        <w:ind w:firstLine="709"/>
        <w:jc w:val="both"/>
        <w:rPr>
          <w:rFonts w:ascii="Times New Roman" w:hAnsi="Times New Roman" w:cs="Times New Roman"/>
          <w:sz w:val="24"/>
          <w:szCs w:val="24"/>
        </w:rPr>
      </w:pPr>
    </w:p>
    <w:p w:rsidR="00D85016" w:rsidRDefault="00D85016" w:rsidP="00D85016">
      <w:pPr>
        <w:spacing w:after="0" w:line="480" w:lineRule="auto"/>
        <w:ind w:firstLine="709"/>
        <w:jc w:val="both"/>
        <w:rPr>
          <w:rFonts w:ascii="Times New Roman" w:hAnsi="Times New Roman" w:cs="Times New Roman"/>
          <w:sz w:val="24"/>
          <w:szCs w:val="24"/>
        </w:rPr>
      </w:pPr>
    </w:p>
    <w:p w:rsidR="00D85016" w:rsidRDefault="00D85016" w:rsidP="00D85016">
      <w:pPr>
        <w:spacing w:after="0" w:line="480" w:lineRule="auto"/>
        <w:ind w:firstLine="709"/>
        <w:jc w:val="both"/>
        <w:rPr>
          <w:rFonts w:ascii="Times New Roman" w:hAnsi="Times New Roman" w:cs="Times New Roman"/>
          <w:sz w:val="24"/>
          <w:szCs w:val="24"/>
        </w:rPr>
      </w:pPr>
    </w:p>
    <w:p w:rsidR="00D85016" w:rsidRDefault="00D85016" w:rsidP="00D85016">
      <w:pPr>
        <w:spacing w:after="0" w:line="480" w:lineRule="auto"/>
        <w:ind w:firstLine="709"/>
        <w:jc w:val="both"/>
        <w:rPr>
          <w:rFonts w:ascii="Times New Roman" w:hAnsi="Times New Roman" w:cs="Times New Roman"/>
          <w:sz w:val="24"/>
          <w:szCs w:val="24"/>
        </w:rPr>
      </w:pPr>
    </w:p>
    <w:p w:rsidR="00D85016" w:rsidRDefault="00D85016" w:rsidP="00D85016">
      <w:pPr>
        <w:spacing w:after="0" w:line="480" w:lineRule="auto"/>
        <w:ind w:firstLine="709"/>
        <w:jc w:val="both"/>
        <w:rPr>
          <w:rFonts w:ascii="Times New Roman" w:hAnsi="Times New Roman" w:cs="Times New Roman"/>
          <w:sz w:val="24"/>
          <w:szCs w:val="24"/>
        </w:rPr>
      </w:pPr>
    </w:p>
    <w:p w:rsidR="0098430C" w:rsidRDefault="0098430C" w:rsidP="00D85016">
      <w:pPr>
        <w:spacing w:after="0" w:line="480" w:lineRule="auto"/>
        <w:ind w:firstLine="709"/>
        <w:jc w:val="both"/>
        <w:rPr>
          <w:rFonts w:ascii="Times New Roman" w:hAnsi="Times New Roman" w:cs="Times New Roman"/>
          <w:sz w:val="24"/>
          <w:szCs w:val="24"/>
        </w:rPr>
      </w:pPr>
    </w:p>
    <w:p w:rsidR="0098430C" w:rsidRDefault="0098430C" w:rsidP="00D85016">
      <w:pPr>
        <w:spacing w:after="0" w:line="480" w:lineRule="auto"/>
        <w:ind w:firstLine="709"/>
        <w:jc w:val="both"/>
        <w:rPr>
          <w:rFonts w:ascii="Times New Roman" w:hAnsi="Times New Roman" w:cs="Times New Roman"/>
          <w:sz w:val="24"/>
          <w:szCs w:val="24"/>
        </w:rPr>
      </w:pPr>
    </w:p>
    <w:p w:rsidR="00D85016" w:rsidRPr="0034756E" w:rsidRDefault="00D85016" w:rsidP="00D85016">
      <w:pPr>
        <w:spacing w:after="0" w:line="480" w:lineRule="auto"/>
        <w:jc w:val="center"/>
        <w:rPr>
          <w:rFonts w:ascii="Times New Roman" w:hAnsi="Times New Roman" w:cs="Times New Roman"/>
          <w:b/>
          <w:sz w:val="24"/>
          <w:szCs w:val="24"/>
        </w:rPr>
      </w:pPr>
      <w:r w:rsidRPr="0034756E">
        <w:rPr>
          <w:rFonts w:ascii="Times New Roman" w:hAnsi="Times New Roman" w:cs="Times New Roman"/>
          <w:b/>
          <w:sz w:val="24"/>
          <w:szCs w:val="24"/>
        </w:rPr>
        <w:lastRenderedPageBreak/>
        <w:t>BAB IV</w:t>
      </w:r>
    </w:p>
    <w:p w:rsidR="00D85016" w:rsidRPr="0034756E" w:rsidRDefault="00D85016" w:rsidP="00D85016">
      <w:pPr>
        <w:spacing w:after="0" w:line="480" w:lineRule="auto"/>
        <w:jc w:val="center"/>
        <w:rPr>
          <w:rFonts w:ascii="Times New Roman" w:hAnsi="Times New Roman" w:cs="Times New Roman"/>
          <w:b/>
          <w:sz w:val="24"/>
          <w:szCs w:val="24"/>
        </w:rPr>
      </w:pPr>
      <w:r w:rsidRPr="0034756E">
        <w:rPr>
          <w:rFonts w:ascii="Times New Roman" w:hAnsi="Times New Roman" w:cs="Times New Roman"/>
          <w:b/>
          <w:sz w:val="24"/>
          <w:szCs w:val="24"/>
        </w:rPr>
        <w:t>HASIL PENELITIAN DAN PEMBAHASAN</w:t>
      </w:r>
    </w:p>
    <w:p w:rsidR="00D85016" w:rsidRDefault="00D85016" w:rsidP="00D85016">
      <w:pPr>
        <w:spacing w:after="0" w:line="480" w:lineRule="auto"/>
        <w:jc w:val="center"/>
        <w:rPr>
          <w:rFonts w:ascii="Times New Roman" w:hAnsi="Times New Roman" w:cs="Times New Roman"/>
          <w:sz w:val="24"/>
          <w:szCs w:val="24"/>
        </w:rPr>
      </w:pPr>
    </w:p>
    <w:p w:rsidR="00D85016" w:rsidRDefault="00D85016" w:rsidP="00D85016">
      <w:pPr>
        <w:spacing w:after="0" w:line="480" w:lineRule="auto"/>
        <w:jc w:val="both"/>
        <w:rPr>
          <w:rFonts w:ascii="Times New Roman" w:hAnsi="Times New Roman" w:cs="Times New Roman"/>
          <w:sz w:val="24"/>
          <w:szCs w:val="24"/>
        </w:rPr>
      </w:pPr>
    </w:p>
    <w:p w:rsidR="00D85016" w:rsidRPr="006F03AC" w:rsidRDefault="00D85016" w:rsidP="00B14655">
      <w:pPr>
        <w:pStyle w:val="ListParagraph"/>
        <w:numPr>
          <w:ilvl w:val="0"/>
          <w:numId w:val="4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Sistem d</w:t>
      </w:r>
      <w:r w:rsidRPr="009F04E4">
        <w:rPr>
          <w:rFonts w:ascii="Times New Roman" w:hAnsi="Times New Roman" w:cs="Times New Roman"/>
          <w:b/>
          <w:sz w:val="24"/>
          <w:szCs w:val="24"/>
        </w:rPr>
        <w:t>an Prosedur Pinjam Meminjam U</w:t>
      </w:r>
      <w:r>
        <w:rPr>
          <w:rFonts w:ascii="Times New Roman" w:hAnsi="Times New Roman" w:cs="Times New Roman"/>
          <w:b/>
          <w:sz w:val="24"/>
          <w:szCs w:val="24"/>
        </w:rPr>
        <w:t>ang di Koperasi Usaha Mandiri MTsN</w:t>
      </w:r>
      <w:r w:rsidRPr="009F04E4">
        <w:rPr>
          <w:rFonts w:ascii="Times New Roman" w:hAnsi="Times New Roman" w:cs="Times New Roman"/>
          <w:b/>
          <w:sz w:val="24"/>
          <w:szCs w:val="24"/>
        </w:rPr>
        <w:t xml:space="preserve"> Baturaja</w:t>
      </w:r>
    </w:p>
    <w:p w:rsidR="00D85016" w:rsidRDefault="00D85016" w:rsidP="00B14655">
      <w:pPr>
        <w:pStyle w:val="ListParagraph"/>
        <w:numPr>
          <w:ilvl w:val="0"/>
          <w:numId w:val="5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Sumber Modal Koperasi</w:t>
      </w:r>
    </w:p>
    <w:p w:rsidR="00D85016" w:rsidRDefault="00D85016" w:rsidP="00D85016">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UU No. 25 Tahun 1992 tentang perkoperasian pasal 41 bahwa modal koperasi terdiri dari modal sendiri dan modal pinjaman.</w:t>
      </w:r>
      <w:r>
        <w:rPr>
          <w:rStyle w:val="FootnoteReference"/>
          <w:rFonts w:ascii="Times New Roman" w:hAnsi="Times New Roman" w:cs="Times New Roman"/>
          <w:sz w:val="24"/>
          <w:szCs w:val="24"/>
        </w:rPr>
        <w:footnoteReference w:id="38"/>
      </w:r>
    </w:p>
    <w:p w:rsidR="00D85016" w:rsidRDefault="00D85016" w:rsidP="00D85016">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Begitu juga sumber permodalan dalam Koperasi Usaha Mandiri MTsN Baturaja yaitu:</w:t>
      </w:r>
    </w:p>
    <w:p w:rsidR="00D85016" w:rsidRDefault="00D85016" w:rsidP="00D85016">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Modal sendiri terdiri dari:</w:t>
      </w:r>
    </w:p>
    <w:p w:rsidR="00D85016" w:rsidRDefault="00D85016" w:rsidP="00B14655">
      <w:pPr>
        <w:pStyle w:val="ListParagraph"/>
        <w:numPr>
          <w:ilvl w:val="0"/>
          <w:numId w:val="5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Simpanan pokok, simpanan ini harus dibayar oleh masing-masing anggota, ketika masuk menjadi anggota dengan simpanan sebesar Rp.100.000,- dan simpanan tersebut tidak bisa diminta kembali selama anggota tersebut belum berhenti sebagai anggota koperasi.</w:t>
      </w:r>
    </w:p>
    <w:p w:rsidR="00D85016" w:rsidRDefault="00D85016" w:rsidP="00B14655">
      <w:pPr>
        <w:pStyle w:val="ListParagraph"/>
        <w:numPr>
          <w:ilvl w:val="0"/>
          <w:numId w:val="5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Simpanan wajib, simpanan ini wajib dibayar perbulannya oleh anggota sejumlah Rp.50.000,- </w:t>
      </w:r>
    </w:p>
    <w:p w:rsidR="00D85016" w:rsidRDefault="00D85016" w:rsidP="00B14655">
      <w:pPr>
        <w:pStyle w:val="ListParagraph"/>
        <w:numPr>
          <w:ilvl w:val="0"/>
          <w:numId w:val="5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Dana cadangan, yaitu dana yang diperoleh dari penyisihan sisa hasil usaha yang dimaksudkan untuk menambah modal dan menutupi kerugian koperasi bila diperlukan berdasarkan kesepakatan.</w:t>
      </w:r>
    </w:p>
    <w:p w:rsidR="00D85016" w:rsidRDefault="00D85016" w:rsidP="00D85016">
      <w:pPr>
        <w:pStyle w:val="ListParagraph"/>
        <w:spacing w:after="0"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Modal pinjaman diperoleh dari:</w:t>
      </w:r>
    </w:p>
    <w:p w:rsidR="00D85016" w:rsidRDefault="00D85016" w:rsidP="00B14655">
      <w:pPr>
        <w:pStyle w:val="ListParagraph"/>
        <w:numPr>
          <w:ilvl w:val="0"/>
          <w:numId w:val="5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Pinjaman dari BUMN yaitu menjadi mitra binaan PT. Tambang Bukit Asam (Persero), dengan nilai bantuan pinjaman sebesar Rp.10.000.000,- pada tahun 1999.</w:t>
      </w:r>
    </w:p>
    <w:p w:rsidR="00D85016" w:rsidRDefault="00D85016" w:rsidP="00B14655">
      <w:pPr>
        <w:pStyle w:val="ListParagraph"/>
        <w:numPr>
          <w:ilvl w:val="0"/>
          <w:numId w:val="5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Aktivitas Simpan Pinjam</w:t>
      </w:r>
    </w:p>
    <w:p w:rsidR="00D85016" w:rsidRDefault="00D85016" w:rsidP="00D8501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w:t>
      </w:r>
      <w:r w:rsidR="00AD4148">
        <w:rPr>
          <w:rFonts w:ascii="Times New Roman" w:hAnsi="Times New Roman" w:cs="Times New Roman"/>
          <w:sz w:val="24"/>
          <w:szCs w:val="24"/>
        </w:rPr>
        <w:t xml:space="preserve">pengurus koperasi, serta </w:t>
      </w:r>
      <w:r>
        <w:rPr>
          <w:rFonts w:ascii="Times New Roman" w:hAnsi="Times New Roman" w:cs="Times New Roman"/>
          <w:sz w:val="24"/>
          <w:szCs w:val="24"/>
        </w:rPr>
        <w:t>Bapak A. Farok, S.Pd. selaku ketua Koperasi Usaha Mandiri MTsN Baturaja pada tanggal 13 Januari 2015. Dapat diketahui bahwa:</w:t>
      </w:r>
    </w:p>
    <w:p w:rsidR="00D85016" w:rsidRPr="0032548E" w:rsidRDefault="00D85016" w:rsidP="00D8501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Pada saat ini sumber modal Koperasi Usaha M</w:t>
      </w:r>
      <w:r w:rsidRPr="0032548E">
        <w:rPr>
          <w:rFonts w:ascii="Times New Roman" w:hAnsi="Times New Roman" w:cs="Times New Roman"/>
          <w:sz w:val="24"/>
          <w:szCs w:val="24"/>
        </w:rPr>
        <w:t>andiri MTsN Baturaja hanya bertumpu pada simpanan wajib dari anggota koperasinya, dengan demikian dana yang ada dikoperasi ini tidak terlalu banyak</w:t>
      </w:r>
      <w:r>
        <w:rPr>
          <w:rFonts w:ascii="Times New Roman" w:hAnsi="Times New Roman" w:cs="Times New Roman"/>
          <w:sz w:val="24"/>
          <w:szCs w:val="24"/>
        </w:rPr>
        <w:t>, mengingat bahwa anggota pada koperasi ini hanya beranggotakan 43 orang anggota</w:t>
      </w:r>
      <w:r w:rsidRPr="0032548E">
        <w:rPr>
          <w:rFonts w:ascii="Times New Roman" w:hAnsi="Times New Roman" w:cs="Times New Roman"/>
          <w:sz w:val="24"/>
          <w:szCs w:val="24"/>
        </w:rPr>
        <w:t>, untuk</w:t>
      </w:r>
      <w:r>
        <w:rPr>
          <w:rFonts w:ascii="Times New Roman" w:hAnsi="Times New Roman" w:cs="Times New Roman"/>
          <w:sz w:val="24"/>
          <w:szCs w:val="24"/>
        </w:rPr>
        <w:t xml:space="preserve"> setiap</w:t>
      </w:r>
      <w:r w:rsidRPr="0032548E">
        <w:rPr>
          <w:rFonts w:ascii="Times New Roman" w:hAnsi="Times New Roman" w:cs="Times New Roman"/>
          <w:sz w:val="24"/>
          <w:szCs w:val="24"/>
        </w:rPr>
        <w:t xml:space="preserve"> anggota dapat mengajukan pinjaman dana dengan kisaran Rp.</w:t>
      </w:r>
      <w:r>
        <w:rPr>
          <w:rFonts w:ascii="Times New Roman" w:hAnsi="Times New Roman" w:cs="Times New Roman"/>
          <w:sz w:val="24"/>
          <w:szCs w:val="24"/>
        </w:rPr>
        <w:t xml:space="preserve">500.000,- hingga Rp.5.000.000,- </w:t>
      </w:r>
      <w:r w:rsidRPr="0032548E">
        <w:rPr>
          <w:rFonts w:ascii="Times New Roman" w:hAnsi="Times New Roman" w:cs="Times New Roman"/>
          <w:sz w:val="24"/>
          <w:szCs w:val="24"/>
        </w:rPr>
        <w:t>dalam mengajukan pinjamannya.</w:t>
      </w:r>
      <w:r>
        <w:rPr>
          <w:rFonts w:ascii="Times New Roman" w:hAnsi="Times New Roman" w:cs="Times New Roman"/>
          <w:sz w:val="24"/>
          <w:szCs w:val="24"/>
        </w:rPr>
        <w:t xml:space="preserve"> Adapun sistem  pembayarannya diangsur perbulannya dengan bunga pinjaman yang tetap sebesar 1%.</w:t>
      </w:r>
    </w:p>
    <w:p w:rsidR="00D85016" w:rsidRDefault="00D85016" w:rsidP="00D85016">
      <w:pPr>
        <w:pStyle w:val="ListParagraph"/>
        <w:spacing w:after="0" w:line="480" w:lineRule="auto"/>
        <w:ind w:left="284" w:firstLine="567"/>
        <w:jc w:val="both"/>
        <w:rPr>
          <w:rFonts w:ascii="Times New Roman" w:hAnsi="Times New Roman" w:cs="Times New Roman"/>
          <w:sz w:val="24"/>
          <w:szCs w:val="24"/>
          <w:shd w:val="clear" w:color="auto" w:fill="FFFFFF"/>
        </w:rPr>
      </w:pPr>
      <w:r w:rsidRPr="006F03AC">
        <w:rPr>
          <w:rFonts w:ascii="Times New Roman" w:hAnsi="Times New Roman" w:cs="Times New Roman"/>
          <w:sz w:val="24"/>
          <w:szCs w:val="24"/>
          <w:shd w:val="clear" w:color="auto" w:fill="FFFFFF"/>
        </w:rPr>
        <w:t>Setiap anggota koperasi yang meminjam uang diwajibkan untuk melunasi hutangnya sesuai dengan jangka waktu yang</w:t>
      </w:r>
      <w:r>
        <w:rPr>
          <w:rFonts w:ascii="Times New Roman" w:hAnsi="Times New Roman" w:cs="Times New Roman"/>
          <w:sz w:val="24"/>
          <w:szCs w:val="24"/>
          <w:shd w:val="clear" w:color="auto" w:fill="FFFFFF"/>
        </w:rPr>
        <w:t xml:space="preserve"> telah</w:t>
      </w:r>
      <w:r w:rsidRPr="006F03AC">
        <w:rPr>
          <w:rFonts w:ascii="Times New Roman" w:hAnsi="Times New Roman" w:cs="Times New Roman"/>
          <w:sz w:val="24"/>
          <w:szCs w:val="24"/>
          <w:shd w:val="clear" w:color="auto" w:fill="FFFFFF"/>
        </w:rPr>
        <w:t xml:space="preserve"> disepakati diawal pemin</w:t>
      </w:r>
      <w:r>
        <w:rPr>
          <w:rFonts w:ascii="Times New Roman" w:hAnsi="Times New Roman" w:cs="Times New Roman"/>
          <w:sz w:val="24"/>
          <w:szCs w:val="24"/>
          <w:shd w:val="clear" w:color="auto" w:fill="FFFFFF"/>
        </w:rPr>
        <w:t>jaman, yaitu dalam jangka waktu minimal 5</w:t>
      </w:r>
      <w:r w:rsidRPr="006F03AC">
        <w:rPr>
          <w:rFonts w:ascii="Times New Roman" w:hAnsi="Times New Roman" w:cs="Times New Roman"/>
          <w:sz w:val="24"/>
          <w:szCs w:val="24"/>
          <w:shd w:val="clear" w:color="auto" w:fill="FFFFFF"/>
        </w:rPr>
        <w:t xml:space="preserve"> bulan</w:t>
      </w:r>
      <w:r>
        <w:rPr>
          <w:rFonts w:ascii="Times New Roman" w:hAnsi="Times New Roman" w:cs="Times New Roman"/>
          <w:sz w:val="24"/>
          <w:szCs w:val="24"/>
          <w:shd w:val="clear" w:color="auto" w:fill="FFFFFF"/>
        </w:rPr>
        <w:t xml:space="preserve"> dan maksimal 10 bulan sesuai kesepakatan diawal</w:t>
      </w:r>
      <w:r w:rsidRPr="006F03AC">
        <w:rPr>
          <w:rFonts w:ascii="Times New Roman" w:hAnsi="Times New Roman" w:cs="Times New Roman"/>
          <w:sz w:val="24"/>
          <w:szCs w:val="24"/>
          <w:shd w:val="clear" w:color="auto" w:fill="FFFFFF"/>
        </w:rPr>
        <w:t>. Pinjaman yang diberikan Koperasi Usaha Mandiri MTsN Baturaja kepada anggota</w:t>
      </w:r>
      <w:r>
        <w:rPr>
          <w:rFonts w:ascii="Times New Roman" w:hAnsi="Times New Roman" w:cs="Times New Roman"/>
          <w:sz w:val="24"/>
          <w:szCs w:val="24"/>
          <w:shd w:val="clear" w:color="auto" w:fill="FFFFFF"/>
        </w:rPr>
        <w:t xml:space="preserve"> </w:t>
      </w:r>
      <w:r w:rsidRPr="006F03AC">
        <w:rPr>
          <w:rFonts w:ascii="Times New Roman" w:hAnsi="Times New Roman" w:cs="Times New Roman"/>
          <w:sz w:val="24"/>
          <w:szCs w:val="24"/>
          <w:shd w:val="clear" w:color="auto" w:fill="FFFFFF"/>
        </w:rPr>
        <w:t>digunakan untuk biaya kebutuhan hidup, se</w:t>
      </w:r>
      <w:r>
        <w:rPr>
          <w:rFonts w:ascii="Times New Roman" w:hAnsi="Times New Roman" w:cs="Times New Roman"/>
          <w:sz w:val="24"/>
          <w:szCs w:val="24"/>
          <w:shd w:val="clear" w:color="auto" w:fill="FFFFFF"/>
        </w:rPr>
        <w:t>rta kebutuhan yang mendesak, baik dalam modal usaha ataupun kebutuhan hidup lainnya sesuai dengan keperluan anggotanya.</w:t>
      </w:r>
    </w:p>
    <w:p w:rsidR="00D85016" w:rsidRDefault="00D85016" w:rsidP="00D8501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Praktik simpan pinjam di Koperasi Usaha Mandiri MTsN Baturaja yaitu memberikan layanan kredit. Layanan kredit (pinjaman) hanya diberikan kepada anggota yang sudah menjadi anggota dengan syarat dan prosedur sebagai berikut:</w:t>
      </w:r>
    </w:p>
    <w:p w:rsidR="00D85016" w:rsidRDefault="00D85016" w:rsidP="00B14655">
      <w:pPr>
        <w:pStyle w:val="ListParagraph"/>
        <w:numPr>
          <w:ilvl w:val="0"/>
          <w:numId w:val="5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Merupakan anggota koperasi, bahwa hanya anggotalah yang dapat mengajukan pinjaman, dalam ruang lingkupnya anggota adalah guru-guru dan staff yang ada di MTsN Baturaja. Antara lain:</w:t>
      </w:r>
    </w:p>
    <w:p w:rsidR="00D85016" w:rsidRDefault="00D85016" w:rsidP="00B14655">
      <w:pPr>
        <w:pStyle w:val="ListParagraph"/>
        <w:numPr>
          <w:ilvl w:val="0"/>
          <w:numId w:val="5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Mengajukan pinjaman kepada pengurus koperasi, dengan menyesuaikan jumlah pinjaman dengan jumlah dana atau modal yang ada. Peminjam harus melihat daftar antrian pinjaman, dan menunggu nomor giliran dalam pencairan dana  tersebut oleh peminjam, bahwa dalam peminjaman tersebut biasanya telah ada anggota yang mengajukan nomor antrian dalam pengajuan pinjaman, akan tetapi dalam pelaksanaan waktu pinjaman dapat ditoleransi atau dimusyawarahkan kepada anggota lainnya sesuai dengan waktu dibutuhkannya dana pinjaman tersebut, dan kebutuhan apa yang lebih dibutuhkan oleh anggota, karena koperasi ini bersifat kekeluargaan yang dapat dimusyawarahkan.</w:t>
      </w:r>
    </w:p>
    <w:p w:rsidR="00D85016" w:rsidRDefault="00D85016" w:rsidP="00B14655">
      <w:pPr>
        <w:pStyle w:val="ListParagraph"/>
        <w:numPr>
          <w:ilvl w:val="0"/>
          <w:numId w:val="5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Setelah mendapatkan dana pinjamanan tersebut, bahwa peminjam wajib mengangsur setiap bulanya dengan bunga 1% perbulan, peminjaman di Koperasi Usaha Mandiri MTsN ini sangatlah mudah karena itu anggota merasa terbantu oleh adanya koperasi ini.</w:t>
      </w:r>
    </w:p>
    <w:p w:rsidR="00D85016" w:rsidRDefault="00D85016" w:rsidP="00B14655">
      <w:pPr>
        <w:pStyle w:val="ListParagraph"/>
        <w:numPr>
          <w:ilvl w:val="0"/>
          <w:numId w:val="5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Peminjam dapat melakukan angsuran pinjaman dimulai satu bulan setelah waktu pencairan dana tersebut.</w:t>
      </w:r>
    </w:p>
    <w:p w:rsidR="00D85016" w:rsidRDefault="00D85016" w:rsidP="00B14655">
      <w:pPr>
        <w:pStyle w:val="ListParagraph"/>
        <w:numPr>
          <w:ilvl w:val="0"/>
          <w:numId w:val="5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Memenuhi kewajiban sebagai anggota, antara lain:</w:t>
      </w:r>
    </w:p>
    <w:p w:rsidR="00D85016" w:rsidRDefault="00D85016" w:rsidP="00B14655">
      <w:pPr>
        <w:pStyle w:val="ListParagraph"/>
        <w:numPr>
          <w:ilvl w:val="0"/>
          <w:numId w:val="5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Memenuhi anggaran dasar, anggaran rumah tangga dan keputusan-keputusan rapat anggota.</w:t>
      </w:r>
    </w:p>
    <w:p w:rsidR="00D85016" w:rsidRDefault="00D85016" w:rsidP="00B14655">
      <w:pPr>
        <w:pStyle w:val="ListParagraph"/>
        <w:numPr>
          <w:ilvl w:val="0"/>
          <w:numId w:val="5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Membayar simpanan pokok, simpanan wajib, dan simpanan lainnya yang diputuskan oleh rapat anggota.</w:t>
      </w:r>
    </w:p>
    <w:p w:rsidR="00D85016" w:rsidRDefault="00D85016" w:rsidP="00B14655">
      <w:pPr>
        <w:pStyle w:val="ListParagraph"/>
        <w:numPr>
          <w:ilvl w:val="0"/>
          <w:numId w:val="5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Turut serta berpartisipasi dalam kegiatan usaha yang diselenggarakan oleh koperasi.</w:t>
      </w:r>
    </w:p>
    <w:p w:rsidR="00D85016" w:rsidRDefault="00D85016" w:rsidP="00B14655">
      <w:pPr>
        <w:pStyle w:val="ListParagraph"/>
        <w:numPr>
          <w:ilvl w:val="0"/>
          <w:numId w:val="5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Mengembangkan dan memelihara kebersamaan antara anggota koperasi berdasarkan asas kekeluargaan.</w:t>
      </w:r>
    </w:p>
    <w:p w:rsidR="00D85016" w:rsidRDefault="00D85016" w:rsidP="00D8501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Pelaksanaan pinjam meminjam dalam koperasi sangatlah mudah, dan didalam koperasi anggota adalah pemilik sekaligus konsumen bagi koperasinya sendiri. Setiap anggota koperasi memiliki hak dan kewajiban yang sama, termasuk dalam hal suara untuk menentukan kebijakan bagi koperasi, dengan demikian maka setiap anggota hanya memiliki satu suara, tidak melihat besar jasa dan modal yang ditanam di koperasinya.</w:t>
      </w:r>
    </w:p>
    <w:p w:rsidR="00D85016" w:rsidRDefault="00D85016" w:rsidP="00D85016">
      <w:pPr>
        <w:pStyle w:val="ListParagraph"/>
        <w:spacing w:after="0" w:line="480" w:lineRule="auto"/>
        <w:ind w:left="284" w:firstLine="567"/>
        <w:jc w:val="both"/>
        <w:rPr>
          <w:rFonts w:ascii="Times New Roman" w:hAnsi="Times New Roman" w:cs="Times New Roman"/>
          <w:sz w:val="24"/>
          <w:szCs w:val="24"/>
        </w:rPr>
      </w:pPr>
    </w:p>
    <w:p w:rsidR="00D85016" w:rsidRDefault="00D85016" w:rsidP="00B14655">
      <w:pPr>
        <w:pStyle w:val="ListParagraph"/>
        <w:numPr>
          <w:ilvl w:val="0"/>
          <w:numId w:val="5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Sisa Hasil Usaha dan Pembagiannya</w:t>
      </w:r>
    </w:p>
    <w:p w:rsidR="00D85016" w:rsidRDefault="00D85016" w:rsidP="00D85016">
      <w:pPr>
        <w:pStyle w:val="ListParagraph"/>
        <w:spacing w:after="0" w:line="480" w:lineRule="auto"/>
        <w:ind w:left="284"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Dalam koperasi pada akhir tahun terdapat keuntungan keuntungan yang didapat oleh koperasi yang berasal dari uang administrasi yang disebut Sisa Hasil Usaha (SHU) yang dibagikan kepada anggota koperasi. J</w:t>
      </w:r>
      <w:r w:rsidRPr="00FC0EC1">
        <w:rPr>
          <w:rFonts w:ascii="Times New Roman" w:hAnsi="Times New Roman" w:cs="Times New Roman"/>
          <w:sz w:val="24"/>
          <w:szCs w:val="24"/>
          <w:shd w:val="clear" w:color="auto" w:fill="FFFFFF"/>
        </w:rPr>
        <w:t xml:space="preserve">umlah keuntungan yang diterima oleh masing-masing anggota </w:t>
      </w:r>
      <w:r>
        <w:rPr>
          <w:rFonts w:ascii="Times New Roman" w:hAnsi="Times New Roman" w:cs="Times New Roman"/>
          <w:sz w:val="24"/>
          <w:szCs w:val="24"/>
          <w:shd w:val="clear" w:color="auto" w:fill="FFFFFF"/>
        </w:rPr>
        <w:t xml:space="preserve">koperasi </w:t>
      </w:r>
      <w:r>
        <w:rPr>
          <w:rFonts w:ascii="Times New Roman" w:hAnsi="Times New Roman" w:cs="Times New Roman"/>
          <w:sz w:val="24"/>
          <w:szCs w:val="24"/>
          <w:shd w:val="clear" w:color="auto" w:fill="FFFFFF"/>
        </w:rPr>
        <w:lastRenderedPageBreak/>
        <w:t xml:space="preserve">diperhitungkan menurut banyaknya </w:t>
      </w:r>
      <w:r w:rsidRPr="00FC0EC1">
        <w:rPr>
          <w:rFonts w:ascii="Times New Roman" w:hAnsi="Times New Roman" w:cs="Times New Roman"/>
          <w:sz w:val="24"/>
          <w:szCs w:val="24"/>
          <w:shd w:val="clear" w:color="auto" w:fill="FFFFFF"/>
        </w:rPr>
        <w:t>anggota</w:t>
      </w:r>
      <w:r>
        <w:rPr>
          <w:rFonts w:ascii="Times New Roman" w:hAnsi="Times New Roman" w:cs="Times New Roman"/>
          <w:sz w:val="24"/>
          <w:szCs w:val="24"/>
          <w:shd w:val="clear" w:color="auto" w:fill="FFFFFF"/>
        </w:rPr>
        <w:t xml:space="preserve"> melakukan pi</w:t>
      </w:r>
      <w:r w:rsidRPr="00FC0EC1">
        <w:rPr>
          <w:rFonts w:ascii="Times New Roman" w:hAnsi="Times New Roman" w:cs="Times New Roman"/>
          <w:sz w:val="24"/>
          <w:szCs w:val="24"/>
          <w:shd w:val="clear" w:color="auto" w:fill="FFFFFF"/>
        </w:rPr>
        <w:t>njam</w:t>
      </w:r>
      <w:r>
        <w:rPr>
          <w:rFonts w:ascii="Times New Roman" w:hAnsi="Times New Roman" w:cs="Times New Roman"/>
          <w:sz w:val="24"/>
          <w:szCs w:val="24"/>
          <w:shd w:val="clear" w:color="auto" w:fill="FFFFFF"/>
        </w:rPr>
        <w:t>an</w:t>
      </w:r>
      <w:r w:rsidRPr="00FC0EC1">
        <w:rPr>
          <w:rFonts w:ascii="Times New Roman" w:hAnsi="Times New Roman" w:cs="Times New Roman"/>
          <w:sz w:val="24"/>
          <w:szCs w:val="24"/>
          <w:shd w:val="clear" w:color="auto" w:fill="FFFFFF"/>
        </w:rPr>
        <w:t xml:space="preserve"> uang dari koperasi tersebut</w:t>
      </w:r>
      <w:r>
        <w:rPr>
          <w:rFonts w:ascii="Times New Roman" w:hAnsi="Times New Roman" w:cs="Times New Roman"/>
          <w:sz w:val="24"/>
          <w:szCs w:val="24"/>
          <w:shd w:val="clear" w:color="auto" w:fill="FFFFFF"/>
        </w:rPr>
        <w:t xml:space="preserve">, bagi anggota yang sering melakukan pinjaman </w:t>
      </w:r>
      <w:r w:rsidRPr="00FC0EC1">
        <w:rPr>
          <w:rFonts w:ascii="Times New Roman" w:hAnsi="Times New Roman" w:cs="Times New Roman"/>
          <w:sz w:val="24"/>
          <w:szCs w:val="24"/>
          <w:shd w:val="clear" w:color="auto" w:fill="FFFFFF"/>
        </w:rPr>
        <w:t>akan mendapat bagian paling banyak dari SHU, dan tidak diperhitungkan dari jumlah simpanannya, karena pada umumnya jumlah simpanan pokok dan simpanan wajib dari masing-masing anggota adalah sama.</w:t>
      </w:r>
    </w:p>
    <w:p w:rsidR="00D85016" w:rsidRDefault="00D85016" w:rsidP="00D8501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Sisa hasil usaha merupakan pendapatan koperasi yang diperoleh dalam satu tahun buku dikurangi dengan biaya, penyusutan, dan kewajiban lainnya dalam tahun buku yang bersangkutan</w:t>
      </w:r>
    </w:p>
    <w:p w:rsidR="00D85016" w:rsidRDefault="00D85016" w:rsidP="00D8501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Sedangkan uraian pembagian SHU di koperasi usaha mandiri MTsN Baturaja, telah diputuskan dalam rapat anggota tahunan (RAT) bahwa pembagian SHU</w:t>
      </w:r>
      <w:r w:rsidR="007C0C3A">
        <w:rPr>
          <w:rFonts w:ascii="Times New Roman" w:hAnsi="Times New Roman" w:cs="Times New Roman"/>
          <w:sz w:val="24"/>
          <w:szCs w:val="24"/>
        </w:rPr>
        <w:t xml:space="preserve"> pada tahun 2013-2014</w:t>
      </w:r>
      <w:r>
        <w:rPr>
          <w:rFonts w:ascii="Times New Roman" w:hAnsi="Times New Roman" w:cs="Times New Roman"/>
          <w:sz w:val="24"/>
          <w:szCs w:val="24"/>
        </w:rPr>
        <w:t xml:space="preserve"> sebagai berikut:</w:t>
      </w:r>
    </w:p>
    <w:p w:rsidR="00D85016" w:rsidRDefault="00D85016" w:rsidP="00B14655">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Dana Cadangan</w:t>
      </w:r>
      <w:r>
        <w:rPr>
          <w:rFonts w:ascii="Times New Roman" w:hAnsi="Times New Roman" w:cs="Times New Roman"/>
          <w:sz w:val="24"/>
          <w:szCs w:val="24"/>
        </w:rPr>
        <w:tab/>
        <w:t>: 10%</w:t>
      </w:r>
    </w:p>
    <w:p w:rsidR="00D85016" w:rsidRDefault="00D85016" w:rsidP="00B14655">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r>
      <w:r>
        <w:rPr>
          <w:rFonts w:ascii="Times New Roman" w:hAnsi="Times New Roman" w:cs="Times New Roman"/>
          <w:sz w:val="24"/>
          <w:szCs w:val="24"/>
        </w:rPr>
        <w:tab/>
        <w:t>: 60%</w:t>
      </w:r>
    </w:p>
    <w:p w:rsidR="00D85016" w:rsidRDefault="00D85016" w:rsidP="00B14655">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Pengurus</w:t>
      </w:r>
      <w:r>
        <w:rPr>
          <w:rFonts w:ascii="Times New Roman" w:hAnsi="Times New Roman" w:cs="Times New Roman"/>
          <w:sz w:val="24"/>
          <w:szCs w:val="24"/>
        </w:rPr>
        <w:tab/>
      </w:r>
      <w:r>
        <w:rPr>
          <w:rFonts w:ascii="Times New Roman" w:hAnsi="Times New Roman" w:cs="Times New Roman"/>
          <w:sz w:val="24"/>
          <w:szCs w:val="24"/>
        </w:rPr>
        <w:tab/>
        <w:t>: 10%</w:t>
      </w:r>
    </w:p>
    <w:p w:rsidR="00D85016" w:rsidRDefault="00D85016" w:rsidP="00B14655">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Pengawas</w:t>
      </w:r>
      <w:r>
        <w:rPr>
          <w:rFonts w:ascii="Times New Roman" w:hAnsi="Times New Roman" w:cs="Times New Roman"/>
          <w:sz w:val="24"/>
          <w:szCs w:val="24"/>
        </w:rPr>
        <w:tab/>
      </w:r>
      <w:r>
        <w:rPr>
          <w:rFonts w:ascii="Times New Roman" w:hAnsi="Times New Roman" w:cs="Times New Roman"/>
          <w:sz w:val="24"/>
          <w:szCs w:val="24"/>
        </w:rPr>
        <w:tab/>
        <w:t>: 5%</w:t>
      </w:r>
    </w:p>
    <w:p w:rsidR="00D85016" w:rsidRDefault="00D85016" w:rsidP="00B14655">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Dana Pendidikan</w:t>
      </w:r>
      <w:r>
        <w:rPr>
          <w:rFonts w:ascii="Times New Roman" w:hAnsi="Times New Roman" w:cs="Times New Roman"/>
          <w:sz w:val="24"/>
          <w:szCs w:val="24"/>
        </w:rPr>
        <w:tab/>
        <w:t>: 10%</w:t>
      </w:r>
    </w:p>
    <w:p w:rsidR="00D85016" w:rsidRDefault="00D85016" w:rsidP="00B14655">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Dana Sosial</w:t>
      </w:r>
      <w:r>
        <w:rPr>
          <w:rFonts w:ascii="Times New Roman" w:hAnsi="Times New Roman" w:cs="Times New Roman"/>
          <w:sz w:val="24"/>
          <w:szCs w:val="24"/>
        </w:rPr>
        <w:tab/>
      </w:r>
      <w:r>
        <w:rPr>
          <w:rFonts w:ascii="Times New Roman" w:hAnsi="Times New Roman" w:cs="Times New Roman"/>
          <w:sz w:val="24"/>
          <w:szCs w:val="24"/>
        </w:rPr>
        <w:tab/>
        <w:t>: 5%</w:t>
      </w:r>
    </w:p>
    <w:p w:rsidR="00D85016" w:rsidRDefault="00D85016" w:rsidP="00D85016">
      <w:pPr>
        <w:spacing w:after="0" w:line="480" w:lineRule="auto"/>
        <w:jc w:val="both"/>
        <w:rPr>
          <w:rFonts w:ascii="Times New Roman" w:hAnsi="Times New Roman" w:cs="Times New Roman"/>
          <w:sz w:val="24"/>
          <w:szCs w:val="24"/>
        </w:rPr>
      </w:pPr>
    </w:p>
    <w:p w:rsidR="00D85016" w:rsidRDefault="00D85016" w:rsidP="00B14655">
      <w:pPr>
        <w:pStyle w:val="ListParagraph"/>
        <w:numPr>
          <w:ilvl w:val="0"/>
          <w:numId w:val="4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w:t>
      </w:r>
      <w:r w:rsidRPr="005517D3">
        <w:rPr>
          <w:rFonts w:ascii="Times New Roman" w:hAnsi="Times New Roman" w:cs="Times New Roman"/>
          <w:b/>
          <w:sz w:val="24"/>
          <w:szCs w:val="24"/>
        </w:rPr>
        <w:t xml:space="preserve">raktik </w:t>
      </w:r>
      <w:r>
        <w:rPr>
          <w:rFonts w:ascii="Times New Roman" w:hAnsi="Times New Roman" w:cs="Times New Roman"/>
          <w:b/>
          <w:sz w:val="24"/>
          <w:szCs w:val="24"/>
        </w:rPr>
        <w:t>Pinjam</w:t>
      </w:r>
      <w:r w:rsidRPr="005517D3">
        <w:rPr>
          <w:rFonts w:ascii="Times New Roman" w:hAnsi="Times New Roman" w:cs="Times New Roman"/>
          <w:b/>
          <w:sz w:val="24"/>
          <w:szCs w:val="24"/>
        </w:rPr>
        <w:t xml:space="preserve"> Meminjam Uang di Koperasi Usaha Mandiri MTsN Baturaja ditinjau dari </w:t>
      </w:r>
      <w:r>
        <w:rPr>
          <w:rFonts w:ascii="Times New Roman" w:hAnsi="Times New Roman" w:cs="Times New Roman"/>
          <w:b/>
          <w:sz w:val="24"/>
          <w:szCs w:val="24"/>
        </w:rPr>
        <w:t>P</w:t>
      </w:r>
      <w:r w:rsidRPr="005517D3">
        <w:rPr>
          <w:rFonts w:ascii="Times New Roman" w:hAnsi="Times New Roman" w:cs="Times New Roman"/>
          <w:b/>
          <w:sz w:val="24"/>
          <w:szCs w:val="24"/>
        </w:rPr>
        <w:t xml:space="preserve">erspektif </w:t>
      </w:r>
      <w:r>
        <w:rPr>
          <w:rFonts w:ascii="Times New Roman" w:hAnsi="Times New Roman" w:cs="Times New Roman"/>
          <w:b/>
          <w:sz w:val="24"/>
          <w:szCs w:val="24"/>
        </w:rPr>
        <w:t>E</w:t>
      </w:r>
      <w:r w:rsidRPr="005517D3">
        <w:rPr>
          <w:rFonts w:ascii="Times New Roman" w:hAnsi="Times New Roman" w:cs="Times New Roman"/>
          <w:b/>
          <w:sz w:val="24"/>
          <w:szCs w:val="24"/>
        </w:rPr>
        <w:t>konomi Islam</w:t>
      </w: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praktik pinjam meminjam uang, disini penulis melihat aspek-aspek hukum ekonomi Islam yang ada di Koperasi Usaha Mandiri MTsN Baturaja.</w:t>
      </w:r>
    </w:p>
    <w:p w:rsidR="00D85016" w:rsidRDefault="00D85016" w:rsidP="00D850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Seperti yang telah penulis uraikan pada bab II dan III, bahwa koperasi Usaha Mandiri MTsN Baturaja ini bergerak dalam bidang simpan pinjam, dilihat dari itu maka fungsinya lebih mirip dengan bank. Akan tetapi dengan mekanisme yang berbeda dengan bank. Diantarnya yang dilayani oleh koperasi hanya anggota, sedangkan dalam bank tidak mengenal dengan adanya anggota. Maka dari itu, hal tersebut mempengaruhi hubungan yang ada, jika dikoperasi anggota merupakan konsumen sekaligus pemilik dari lembaga tersebut, sedangkan bank hanya sebatas hubungan nasabah dan bank.</w:t>
      </w:r>
    </w:p>
    <w:p w:rsidR="00D85016" w:rsidRDefault="00D85016" w:rsidP="00D85016">
      <w:pPr>
        <w:pStyle w:val="NormalWeb"/>
        <w:shd w:val="clear" w:color="auto" w:fill="FFFFFF"/>
        <w:spacing w:before="0" w:beforeAutospacing="0" w:after="0" w:afterAutospacing="0" w:line="480" w:lineRule="auto"/>
        <w:ind w:firstLine="709"/>
        <w:jc w:val="both"/>
        <w:textAlignment w:val="baseline"/>
      </w:pPr>
      <w:r w:rsidRPr="00B253DF">
        <w:t>Koperasi adalah organisasi ekonomi yang memiliki ciri-ciri yang berbeda dengan organisasi ekonomi lain. Perbedaan ini terletak pada sistem nilai e</w:t>
      </w:r>
      <w:r>
        <w:t>tis yang melandasi kehidupannya dengan prinsip-prinsip</w:t>
      </w:r>
      <w:r w:rsidRPr="00B253DF">
        <w:t xml:space="preserve"> yang kemudian berfungsi sebagai norma-norma etis yang m</w:t>
      </w:r>
      <w:r>
        <w:t>engambarkan</w:t>
      </w:r>
      <w:r w:rsidRPr="00B253DF">
        <w:t xml:space="preserve"> tata laku koperasi sebagai</w:t>
      </w:r>
      <w:r>
        <w:t xml:space="preserve"> aktifitas</w:t>
      </w:r>
      <w:r w:rsidRPr="00B253DF">
        <w:t xml:space="preserve"> ekonomi.</w:t>
      </w:r>
      <w:r>
        <w:t xml:space="preserve"> Adapun ciri utama yang terdapat di Koperasi Usaha Mandiri MTsN Baturaja</w:t>
      </w:r>
      <w:r w:rsidRPr="00B253DF">
        <w:t xml:space="preserve"> adalah kerjasama anggota dengan tujuan untuk mencapai kesejahteraan hidup bersama.</w:t>
      </w:r>
    </w:p>
    <w:p w:rsidR="00D85016" w:rsidRDefault="00D85016" w:rsidP="00D85016">
      <w:pPr>
        <w:pStyle w:val="NormalWeb"/>
        <w:shd w:val="clear" w:color="auto" w:fill="FFFFFF"/>
        <w:spacing w:before="0" w:beforeAutospacing="0" w:after="0" w:afterAutospacing="0" w:line="480" w:lineRule="auto"/>
        <w:ind w:firstLine="709"/>
        <w:jc w:val="both"/>
        <w:textAlignment w:val="baseline"/>
        <w:rPr>
          <w:sz w:val="40"/>
          <w:szCs w:val="40"/>
          <w:shd w:val="clear" w:color="auto" w:fill="FFFFFF"/>
        </w:rPr>
      </w:pPr>
      <w:r w:rsidRPr="00B253DF">
        <w:t xml:space="preserve">Dari pengertian dan ciri koperasi dapat disimpulkan bahwa </w:t>
      </w:r>
      <w:r>
        <w:t>yang mendasari terbentuknya koperasi</w:t>
      </w:r>
      <w:r w:rsidRPr="00B253DF">
        <w:t xml:space="preserve"> adalah kerjasama, gotong royong dan demokrasi ekonomi, menuju kesejahteraan umum. Melihat dari segi </w:t>
      </w:r>
      <w:r>
        <w:t xml:space="preserve">tersebut </w:t>
      </w:r>
      <w:r w:rsidRPr="00B253DF">
        <w:t>yang m</w:t>
      </w:r>
      <w:r>
        <w:t>endasari gerakan koperasi, dapat di</w:t>
      </w:r>
      <w:r w:rsidRPr="00B253DF">
        <w:t>temukan banyak segi yang mendukung persamaan dan diberi rujukan dari segi ajaran Islam, antara lain penekanan akan pentingnya kerjasama dan tolong menolong (</w:t>
      </w:r>
      <w:r w:rsidRPr="00B242CA">
        <w:rPr>
          <w:i/>
        </w:rPr>
        <w:t>ta’awun</w:t>
      </w:r>
      <w:r>
        <w:t xml:space="preserve">), </w:t>
      </w:r>
      <w:r w:rsidRPr="00B253DF">
        <w:t>persaudaraan (</w:t>
      </w:r>
      <w:r w:rsidRPr="00B242CA">
        <w:rPr>
          <w:i/>
        </w:rPr>
        <w:t>ukhuwah</w:t>
      </w:r>
      <w:r w:rsidRPr="00B253DF">
        <w:t xml:space="preserve">) dan pandangan hidup demokrasi (musyawarah). Di dalam Islam kerjasama dan tolong </w:t>
      </w:r>
      <w:r w:rsidRPr="00B253DF">
        <w:lastRenderedPageBreak/>
        <w:t xml:space="preserve">menolong sangat dianjurkan sebagaimana disebutkan </w:t>
      </w:r>
      <w:r>
        <w:t>d</w:t>
      </w:r>
      <w:r w:rsidRPr="00E65A08">
        <w:t>i dalam Al-quran  surat Al-Maidah ayat 2, Allah Swt berfirman yang berbunyi:</w:t>
      </w:r>
      <w:r w:rsidRPr="00E65A08">
        <w:rPr>
          <w:sz w:val="40"/>
          <w:szCs w:val="40"/>
          <w:shd w:val="clear" w:color="auto" w:fill="FFFFFF"/>
        </w:rPr>
        <w:tab/>
      </w:r>
    </w:p>
    <w:p w:rsidR="00D85016" w:rsidRPr="0013689E" w:rsidRDefault="00D85016" w:rsidP="00D85016">
      <w:pPr>
        <w:pStyle w:val="NormalWeb"/>
        <w:shd w:val="clear" w:color="auto" w:fill="FFFFFF"/>
        <w:spacing w:before="0" w:beforeAutospacing="0" w:after="0" w:afterAutospacing="0" w:line="480" w:lineRule="auto"/>
        <w:ind w:firstLine="709"/>
        <w:jc w:val="both"/>
        <w:textAlignment w:val="baseline"/>
        <w:rPr>
          <w:sz w:val="12"/>
          <w:szCs w:val="40"/>
          <w:shd w:val="clear" w:color="auto" w:fill="FFFFFF"/>
        </w:rPr>
      </w:pPr>
    </w:p>
    <w:p w:rsidR="00D85016" w:rsidRPr="009F68A6" w:rsidRDefault="00D85016" w:rsidP="00D85016">
      <w:pPr>
        <w:spacing w:after="0" w:line="480" w:lineRule="auto"/>
        <w:jc w:val="right"/>
        <w:rPr>
          <w:rFonts w:ascii="Arabic Typesetting" w:hAnsi="Arabic Typesetting" w:cs="Arabic Typesetting"/>
          <w:sz w:val="48"/>
          <w:szCs w:val="48"/>
          <w:shd w:val="clear" w:color="auto" w:fill="FFFFFF"/>
        </w:rPr>
      </w:pPr>
      <w:r w:rsidRPr="00E65A08">
        <w:rPr>
          <w:rFonts w:ascii="Times New Roman" w:hAnsi="Times New Roman" w:cs="Times New Roman"/>
          <w:sz w:val="40"/>
          <w:szCs w:val="40"/>
          <w:shd w:val="clear" w:color="auto" w:fill="FFFFFF"/>
        </w:rPr>
        <w:t xml:space="preserve">              </w:t>
      </w:r>
      <w:r w:rsidRPr="009F68A6">
        <w:rPr>
          <w:rFonts w:ascii="Arabic Typesetting" w:hAnsi="Arabic Typesetting" w:cs="Arabic Typesetting"/>
          <w:sz w:val="48"/>
          <w:szCs w:val="48"/>
          <w:shd w:val="clear" w:color="auto" w:fill="FFFFFF"/>
        </w:rPr>
        <w:t>وَٱلۡعُدۡوَٲنِ‌ ٱلۡإِثۡمِ عَلَى تَعَاوَنُواْ وَلَا وَٱلتَّقۡوَىٰ ٱلۡبِرِّ عَلَى وَتَعَاوَنُواْ</w:t>
      </w:r>
    </w:p>
    <w:p w:rsidR="00D85016" w:rsidRDefault="00D85016" w:rsidP="00D85016">
      <w:pPr>
        <w:pStyle w:val="NormalWeb"/>
        <w:shd w:val="clear" w:color="auto" w:fill="FFFFFF"/>
        <w:spacing w:before="0" w:beforeAutospacing="0" w:after="0" w:afterAutospacing="0" w:line="480" w:lineRule="auto"/>
        <w:ind w:left="1701" w:hanging="992"/>
        <w:jc w:val="both"/>
        <w:textAlignment w:val="baseline"/>
      </w:pPr>
      <w:r w:rsidRPr="00E65A08">
        <w:t>Artinya: “</w:t>
      </w:r>
      <w:r w:rsidRPr="00E65A08">
        <w:rPr>
          <w:i/>
        </w:rPr>
        <w:t xml:space="preserve">Dan </w:t>
      </w:r>
      <w:r w:rsidRPr="00A90BC2">
        <w:rPr>
          <w:i/>
        </w:rPr>
        <w:t>tolong-menolonglah kamu dalam (mengerjakan) kebajikan dan taqwa dan jangan tolong-menolong dalam berbuat dosa dan permusuhan</w:t>
      </w:r>
      <w:r w:rsidRPr="00A90BC2">
        <w:t>”.</w:t>
      </w:r>
    </w:p>
    <w:p w:rsidR="00D85016" w:rsidRDefault="00D85016" w:rsidP="00D85016">
      <w:pPr>
        <w:pStyle w:val="NormalWeb"/>
        <w:shd w:val="clear" w:color="auto" w:fill="FFFFFF"/>
        <w:spacing w:before="0" w:beforeAutospacing="0" w:after="0" w:afterAutospacing="0" w:line="480" w:lineRule="auto"/>
        <w:ind w:firstLine="709"/>
        <w:jc w:val="both"/>
        <w:textAlignment w:val="baseline"/>
      </w:pPr>
      <w:r w:rsidRPr="00B253DF">
        <w:t>Selain kerjasama dan tolong menolong dalam koperasi juga ditekankan unsur musyawarah. Ajaran Islam sangat menganjurkan pentingnya musyawarah untuk mencapai kesatuan pendapat, sikap maupun langkah-lang</w:t>
      </w:r>
      <w:r>
        <w:t xml:space="preserve">kah dalam mengusahakan sesuatu. </w:t>
      </w:r>
      <w:r w:rsidRPr="00B253DF">
        <w:t>Dengan musyawarah, setiap orang mempunyai hak y</w:t>
      </w:r>
      <w:r>
        <w:t>ang sama</w:t>
      </w:r>
      <w:r w:rsidRPr="00B253DF">
        <w:t xml:space="preserve">. Persamaan hak juga </w:t>
      </w:r>
      <w:r>
        <w:t xml:space="preserve">dapat </w:t>
      </w:r>
      <w:r w:rsidRPr="00B253DF">
        <w:t>ditemukan di dalam koperasi melalui asas satu anggota s</w:t>
      </w:r>
      <w:r>
        <w:t>atu suara yang dijamin melalui Rapat Anggota T</w:t>
      </w:r>
      <w:r w:rsidRPr="00B253DF">
        <w:t>ahunan (RAT)</w:t>
      </w:r>
      <w:r>
        <w:t>,</w:t>
      </w:r>
      <w:r w:rsidRPr="00B253DF">
        <w:t xml:space="preserve"> sebagai forum musyawarah tertinggi yang </w:t>
      </w:r>
      <w:r>
        <w:t xml:space="preserve">dilaksanakan satu tahun </w:t>
      </w:r>
      <w:r w:rsidRPr="00B253DF">
        <w:t xml:space="preserve">sekali. RAT </w:t>
      </w:r>
      <w:r>
        <w:t xml:space="preserve">memberi ikatan keorganisasian </w:t>
      </w:r>
      <w:r w:rsidRPr="00B253DF">
        <w:t>dalam hal kesamaan kedudukan, mengundang partisipasi, menentukan hak dan kewajiban anggota</w:t>
      </w:r>
      <w:r>
        <w:t>,</w:t>
      </w:r>
      <w:r w:rsidRPr="00B253DF">
        <w:t xml:space="preserve"> serta mengikat tanggung jawab dalam hal keuntungan dan ker</w:t>
      </w:r>
      <w:r>
        <w:t>ugian. RAT merupakan bentuk</w:t>
      </w:r>
      <w:r w:rsidRPr="00B253DF">
        <w:t xml:space="preserve"> dari kerjasama yang dilakukan secara suk</w:t>
      </w:r>
      <w:r>
        <w:t>arela dan terbuka. Prinsip suka</w:t>
      </w:r>
      <w:r w:rsidRPr="00B253DF">
        <w:t>rela dan terbuka merupakan prinsip koperasi yang sesuai dengan prinsip Islami. Kerjasama dan musyawarah mencerminkan adanya persaudaraan (ukhuwah) yang dicita-</w:t>
      </w:r>
      <w:r>
        <w:t xml:space="preserve">citakan sebagai ciri  hubungan antara umat </w:t>
      </w:r>
      <w:r w:rsidRPr="00B253DF">
        <w:t xml:space="preserve">Islam. Hal ini menunjukkan kesesuaian nilai-nilai </w:t>
      </w:r>
      <w:r w:rsidRPr="00B242CA">
        <w:rPr>
          <w:i/>
        </w:rPr>
        <w:t>ta’awun</w:t>
      </w:r>
      <w:r w:rsidRPr="00B253DF">
        <w:t xml:space="preserve">, </w:t>
      </w:r>
      <w:r w:rsidRPr="00B242CA">
        <w:t>musyawarah</w:t>
      </w:r>
      <w:r w:rsidRPr="00B253DF">
        <w:t xml:space="preserve"> dan </w:t>
      </w:r>
      <w:r w:rsidRPr="00B242CA">
        <w:rPr>
          <w:i/>
        </w:rPr>
        <w:t>ukhuwah</w:t>
      </w:r>
      <w:r>
        <w:t xml:space="preserve"> dengan nilai kerjasama</w:t>
      </w:r>
      <w:r w:rsidRPr="00B253DF">
        <w:t>, sukarela, terbuka dan kekeluargaan dalam koperasi.</w:t>
      </w:r>
    </w:p>
    <w:p w:rsidR="00D85016" w:rsidRDefault="00D85016" w:rsidP="00D85016">
      <w:pPr>
        <w:pStyle w:val="NormalWeb"/>
        <w:shd w:val="clear" w:color="auto" w:fill="FFFFFF"/>
        <w:spacing w:before="0" w:beforeAutospacing="0" w:after="0" w:afterAutospacing="0" w:line="480" w:lineRule="auto"/>
        <w:ind w:firstLine="709"/>
        <w:jc w:val="both"/>
        <w:textAlignment w:val="baseline"/>
      </w:pPr>
      <w:r>
        <w:lastRenderedPageBreak/>
        <w:t>Hal lain juga dapat dilihat dari</w:t>
      </w:r>
      <w:r w:rsidRPr="00B253DF">
        <w:t xml:space="preserve"> </w:t>
      </w:r>
      <w:r>
        <w:t>pembagian Sisa Hasil Usaha (SHU) dalam K</w:t>
      </w:r>
      <w:r w:rsidRPr="00B253DF">
        <w:t>operasi</w:t>
      </w:r>
      <w:r>
        <w:t xml:space="preserve"> Usaha Mandiri MTsN Baturaja</w:t>
      </w:r>
      <w:r w:rsidRPr="00B253DF">
        <w:t xml:space="preserve">, bahwa </w:t>
      </w:r>
      <w:r>
        <w:t>SHU</w:t>
      </w:r>
      <w:r w:rsidRPr="00B253DF">
        <w:t xml:space="preserve"> tujuan dan pemanfaatan sebagian SHU </w:t>
      </w:r>
      <w:r>
        <w:t>tidak hanya sebatas keuntungan pribadi</w:t>
      </w:r>
      <w:r w:rsidRPr="00B253DF">
        <w:t>. Dala</w:t>
      </w:r>
      <w:r>
        <w:t>m mewujudkan keadilan sosial</w:t>
      </w:r>
      <w:r w:rsidRPr="00B253DF">
        <w:t>, Islam menentang penimbunan kekayaan pada segelin</w:t>
      </w:r>
      <w:r>
        <w:t>tir orang tanpa menginfakkannya di jalan Allah, SHU di MTsN Baturaja dalam bentuk dana sosial</w:t>
      </w:r>
      <w:r w:rsidRPr="00B253DF">
        <w:t xml:space="preserve">. </w:t>
      </w:r>
      <w:r>
        <w:t>Adapun h</w:t>
      </w:r>
      <w:r w:rsidRPr="00B253DF">
        <w:t>al ini ditegaskan dalam firman Allah QS. At</w:t>
      </w:r>
      <w:r>
        <w:t>-t</w:t>
      </w:r>
      <w:r w:rsidRPr="00B253DF">
        <w:t xml:space="preserve">aubah ayat 34 </w:t>
      </w:r>
      <w:r w:rsidRPr="00E65A08">
        <w:t>Allah Swt berfirman yang berbunyi</w:t>
      </w:r>
      <w:r w:rsidRPr="00B253DF">
        <w:t xml:space="preserve">: </w:t>
      </w:r>
    </w:p>
    <w:p w:rsidR="00D85016" w:rsidRPr="00FD2C6E" w:rsidRDefault="00D85016" w:rsidP="00D85016">
      <w:pPr>
        <w:pStyle w:val="NormalWeb"/>
        <w:shd w:val="clear" w:color="auto" w:fill="FFFFFF"/>
        <w:spacing w:before="0" w:beforeAutospacing="0" w:after="0" w:afterAutospacing="0" w:line="480" w:lineRule="auto"/>
        <w:ind w:firstLine="709"/>
        <w:jc w:val="both"/>
        <w:textAlignment w:val="baseline"/>
        <w:rPr>
          <w:sz w:val="44"/>
          <w:szCs w:val="44"/>
        </w:rPr>
      </w:pPr>
      <w:r w:rsidRPr="00FD2C6E">
        <w:rPr>
          <w:rFonts w:ascii="Arabic Typesetting" w:hAnsi="Arabic Typesetting" w:cs="Arabic Typesetting"/>
          <w:sz w:val="44"/>
          <w:szCs w:val="44"/>
        </w:rPr>
        <w:t>أَلِيمٍ بِعَذَابٍ فَبَشِّرْهُمْ</w:t>
      </w:r>
      <w:r w:rsidRPr="00FD2C6E">
        <w:rPr>
          <w:rFonts w:ascii="Arabic Typesetting" w:hAnsi="Arabic Typesetting" w:cs="Arabic Typesetting"/>
          <w:color w:val="222222"/>
          <w:sz w:val="44"/>
          <w:szCs w:val="44"/>
          <w:shd w:val="clear" w:color="auto" w:fill="FFF9EE"/>
        </w:rPr>
        <w:t xml:space="preserve"> </w:t>
      </w:r>
      <w:r w:rsidRPr="00FD2C6E">
        <w:rPr>
          <w:rFonts w:ascii="Arabic Typesetting" w:hAnsi="Arabic Typesetting" w:cs="Arabic Typesetting"/>
          <w:sz w:val="44"/>
          <w:szCs w:val="44"/>
        </w:rPr>
        <w:t>اللَّهِ سَبِيلِ فِي يُنْفِقُونَهَا وَلَا وَالْفِضَّةَ الذَّهَبَ يَكْنِزُونَ وَالَّذِينَ</w:t>
      </w:r>
    </w:p>
    <w:p w:rsidR="00D85016" w:rsidRDefault="00D85016" w:rsidP="00D85016">
      <w:pPr>
        <w:pStyle w:val="NormalWeb"/>
        <w:shd w:val="clear" w:color="auto" w:fill="FFFFFF"/>
        <w:spacing w:before="0" w:beforeAutospacing="0" w:after="0" w:afterAutospacing="0" w:line="480" w:lineRule="auto"/>
        <w:ind w:left="851" w:hanging="142"/>
        <w:jc w:val="both"/>
        <w:textAlignment w:val="baseline"/>
      </w:pPr>
      <w:r w:rsidRPr="00B253DF">
        <w:t>”</w:t>
      </w:r>
      <w:r w:rsidRPr="00A90BC2">
        <w:rPr>
          <w:i/>
        </w:rPr>
        <w:t>Dan orang yang menyimpan emas dan perak dan tidak menginfakkannya di jalan Allah, maka berikanlah kabar gembira kepada mereka, (bahwa mereka akan mendapat) azab yang pedih.”</w:t>
      </w:r>
    </w:p>
    <w:p w:rsidR="00D85016" w:rsidRDefault="00D85016" w:rsidP="00D85016">
      <w:pPr>
        <w:spacing w:after="0" w:line="480" w:lineRule="auto"/>
        <w:ind w:firstLine="709"/>
        <w:jc w:val="both"/>
        <w:rPr>
          <w:rFonts w:ascii="Times New Roman" w:hAnsi="Times New Roman" w:cs="Times New Roman"/>
          <w:sz w:val="24"/>
          <w:szCs w:val="24"/>
          <w:lang w:val="fi-FI"/>
        </w:rPr>
      </w:pPr>
      <w:r>
        <w:rPr>
          <w:rFonts w:ascii="Times New Roman" w:hAnsi="Times New Roman" w:cs="Times New Roman"/>
          <w:sz w:val="24"/>
          <w:szCs w:val="24"/>
          <w:lang w:val="sv-SE"/>
        </w:rPr>
        <w:t>Adapun</w:t>
      </w:r>
      <w:r w:rsidRPr="00DF2DD1">
        <w:rPr>
          <w:rFonts w:ascii="Times New Roman" w:hAnsi="Times New Roman" w:cs="Times New Roman"/>
          <w:sz w:val="24"/>
          <w:szCs w:val="24"/>
          <w:lang w:val="sv-SE"/>
        </w:rPr>
        <w:t xml:space="preserve"> nilai</w:t>
      </w:r>
      <w:r>
        <w:rPr>
          <w:rFonts w:ascii="Times New Roman" w:hAnsi="Times New Roman" w:cs="Times New Roman"/>
          <w:sz w:val="24"/>
          <w:szCs w:val="24"/>
          <w:lang w:val="sv-SE"/>
        </w:rPr>
        <w:t>-nilai</w:t>
      </w:r>
      <w:r w:rsidRPr="00DF2DD1">
        <w:rPr>
          <w:rFonts w:ascii="Times New Roman" w:hAnsi="Times New Roman" w:cs="Times New Roman"/>
          <w:sz w:val="24"/>
          <w:szCs w:val="24"/>
          <w:lang w:val="sv-SE"/>
        </w:rPr>
        <w:t xml:space="preserve"> sosial</w:t>
      </w:r>
      <w:r>
        <w:rPr>
          <w:rFonts w:ascii="Times New Roman" w:hAnsi="Times New Roman" w:cs="Times New Roman"/>
          <w:sz w:val="24"/>
          <w:szCs w:val="24"/>
          <w:lang w:val="sv-SE"/>
        </w:rPr>
        <w:t xml:space="preserve"> yang terdapat dalam</w:t>
      </w:r>
      <w:r w:rsidRPr="00DF2DD1">
        <w:rPr>
          <w:rFonts w:ascii="Times New Roman" w:hAnsi="Times New Roman" w:cs="Times New Roman"/>
          <w:sz w:val="24"/>
          <w:szCs w:val="24"/>
          <w:lang w:val="sv-SE"/>
        </w:rPr>
        <w:t xml:space="preserve"> koperasi. Pertama, kebenaran untuk </w:t>
      </w:r>
      <w:r>
        <w:rPr>
          <w:rFonts w:ascii="Times New Roman" w:hAnsi="Times New Roman" w:cs="Times New Roman"/>
          <w:sz w:val="24"/>
          <w:szCs w:val="24"/>
          <w:lang w:val="sv-SE"/>
        </w:rPr>
        <w:t>menggerakkan kepercayaan</w:t>
      </w:r>
      <w:r w:rsidRPr="00DF2DD1">
        <w:rPr>
          <w:rFonts w:ascii="Times New Roman" w:hAnsi="Times New Roman" w:cs="Times New Roman"/>
          <w:sz w:val="24"/>
          <w:szCs w:val="24"/>
          <w:lang w:val="sv-SE"/>
        </w:rPr>
        <w:t>. Kedua, keadilan dalam usaha bersama. Ketiga, kebaikan dan kejujuran mencapai perbaikan. Keempat, tanggung jawab dalam individualitas dan solidaritas. Kelima, paham yang sehat, cerdas, dan tegas. Keenam, kemauan menolong diri sendiri. Ketujuh, kesetiaan dalam kekeluargaan.</w:t>
      </w:r>
    </w:p>
    <w:p w:rsidR="00D85016" w:rsidRPr="00DF2DD1" w:rsidRDefault="00D85016" w:rsidP="00D85016">
      <w:pPr>
        <w:spacing w:after="0" w:line="480" w:lineRule="auto"/>
        <w:ind w:firstLine="709"/>
        <w:jc w:val="both"/>
        <w:rPr>
          <w:rFonts w:ascii="Times New Roman" w:hAnsi="Times New Roman" w:cs="Times New Roman"/>
          <w:sz w:val="24"/>
          <w:szCs w:val="24"/>
          <w:lang w:val="fi-FI"/>
        </w:rPr>
      </w:pPr>
      <w:r>
        <w:rPr>
          <w:rFonts w:ascii="Times New Roman" w:hAnsi="Times New Roman" w:cs="Times New Roman"/>
          <w:sz w:val="24"/>
          <w:szCs w:val="24"/>
          <w:lang w:val="sv-SE"/>
        </w:rPr>
        <w:t xml:space="preserve">Berdasarkan hasil wawancara dengan Bapak A. Farok, S.Pd, selaku pengurus koperasi pada tanggal 13 Januari 2015. </w:t>
      </w:r>
      <w:r w:rsidRPr="00DF2DD1">
        <w:rPr>
          <w:rFonts w:ascii="Times New Roman" w:hAnsi="Times New Roman" w:cs="Times New Roman"/>
          <w:sz w:val="24"/>
          <w:szCs w:val="24"/>
          <w:lang w:val="sv-SE"/>
        </w:rPr>
        <w:t>Dalam koperasi Usaha Mandiri MTsN Baturaja terdapat  n</w:t>
      </w:r>
      <w:r>
        <w:rPr>
          <w:rFonts w:ascii="Times New Roman" w:hAnsi="Times New Roman" w:cs="Times New Roman"/>
          <w:sz w:val="24"/>
          <w:szCs w:val="24"/>
          <w:lang w:val="sv-SE"/>
        </w:rPr>
        <w:t>ilai syariah yaitu</w:t>
      </w:r>
      <w:r w:rsidRPr="00DF2DD1">
        <w:rPr>
          <w:rFonts w:ascii="Times New Roman" w:hAnsi="Times New Roman" w:cs="Times New Roman"/>
          <w:sz w:val="24"/>
          <w:szCs w:val="24"/>
          <w:lang w:val="sv-SE"/>
        </w:rPr>
        <w:t>:</w:t>
      </w:r>
    </w:p>
    <w:p w:rsidR="00D85016" w:rsidRPr="00DF2DD1" w:rsidRDefault="00D85016" w:rsidP="00B14655">
      <w:pPr>
        <w:pStyle w:val="ListParagraph"/>
        <w:numPr>
          <w:ilvl w:val="0"/>
          <w:numId w:val="57"/>
        </w:numPr>
        <w:spacing w:after="0" w:line="480" w:lineRule="auto"/>
        <w:ind w:left="709" w:hanging="283"/>
        <w:jc w:val="both"/>
        <w:rPr>
          <w:rFonts w:ascii="Times New Roman" w:hAnsi="Times New Roman" w:cs="Times New Roman"/>
          <w:sz w:val="24"/>
          <w:szCs w:val="24"/>
        </w:rPr>
      </w:pPr>
      <w:r w:rsidRPr="00DF2DD1">
        <w:rPr>
          <w:rFonts w:ascii="Times New Roman" w:hAnsi="Times New Roman" w:cs="Times New Roman"/>
          <w:sz w:val="24"/>
          <w:szCs w:val="24"/>
          <w:lang w:val="sv-SE"/>
        </w:rPr>
        <w:t>Shiddiq yang mencerminkan kejujuran, akurasi dan akuntabili</w:t>
      </w:r>
      <w:r>
        <w:rPr>
          <w:rFonts w:ascii="Times New Roman" w:hAnsi="Times New Roman" w:cs="Times New Roman"/>
          <w:sz w:val="24"/>
          <w:szCs w:val="24"/>
          <w:lang w:val="sv-SE"/>
        </w:rPr>
        <w:t>tas dalam pengelolaan koperasi.</w:t>
      </w:r>
    </w:p>
    <w:p w:rsidR="00D85016" w:rsidRPr="00DF2DD1" w:rsidRDefault="00D85016" w:rsidP="00B14655">
      <w:pPr>
        <w:pStyle w:val="ListParagraph"/>
        <w:numPr>
          <w:ilvl w:val="0"/>
          <w:numId w:val="57"/>
        </w:numPr>
        <w:spacing w:after="0" w:line="480" w:lineRule="auto"/>
        <w:ind w:left="709" w:hanging="283"/>
        <w:jc w:val="both"/>
        <w:rPr>
          <w:rFonts w:ascii="Times New Roman" w:hAnsi="Times New Roman" w:cs="Times New Roman"/>
          <w:sz w:val="24"/>
          <w:szCs w:val="24"/>
        </w:rPr>
      </w:pPr>
      <w:r w:rsidRPr="00DF2DD1">
        <w:rPr>
          <w:rFonts w:ascii="Times New Roman" w:hAnsi="Times New Roman" w:cs="Times New Roman"/>
          <w:sz w:val="24"/>
          <w:szCs w:val="24"/>
          <w:lang w:val="sv-SE"/>
        </w:rPr>
        <w:lastRenderedPageBreak/>
        <w:t>Istiqamah yang mencerminkan konsistensi, komitmen dan loyalitas</w:t>
      </w:r>
      <w:r>
        <w:rPr>
          <w:rFonts w:ascii="Times New Roman" w:hAnsi="Times New Roman" w:cs="Times New Roman"/>
          <w:sz w:val="24"/>
          <w:szCs w:val="24"/>
          <w:lang w:val="sv-SE"/>
        </w:rPr>
        <w:t xml:space="preserve"> dalam memenuhi kewajiban sebagai anggota koperasi</w:t>
      </w:r>
      <w:r w:rsidRPr="00DF2DD1">
        <w:rPr>
          <w:rFonts w:ascii="Times New Roman" w:hAnsi="Times New Roman" w:cs="Times New Roman"/>
          <w:sz w:val="24"/>
          <w:szCs w:val="24"/>
          <w:lang w:val="sv-SE"/>
        </w:rPr>
        <w:t>.</w:t>
      </w:r>
    </w:p>
    <w:p w:rsidR="00D85016" w:rsidRPr="00DF2DD1" w:rsidRDefault="00D85016" w:rsidP="00B14655">
      <w:pPr>
        <w:pStyle w:val="ListParagraph"/>
        <w:numPr>
          <w:ilvl w:val="0"/>
          <w:numId w:val="57"/>
        </w:numPr>
        <w:spacing w:after="0" w:line="480" w:lineRule="auto"/>
        <w:ind w:left="709" w:hanging="283"/>
        <w:jc w:val="both"/>
        <w:rPr>
          <w:rFonts w:ascii="Times New Roman" w:hAnsi="Times New Roman" w:cs="Times New Roman"/>
          <w:sz w:val="24"/>
          <w:szCs w:val="24"/>
        </w:rPr>
      </w:pPr>
      <w:r w:rsidRPr="00DF2DD1">
        <w:rPr>
          <w:rFonts w:ascii="Times New Roman" w:hAnsi="Times New Roman" w:cs="Times New Roman"/>
          <w:sz w:val="24"/>
          <w:szCs w:val="24"/>
          <w:lang w:val="sv-SE"/>
        </w:rPr>
        <w:t xml:space="preserve">Tabligh yang mencerminkan </w:t>
      </w:r>
      <w:r>
        <w:rPr>
          <w:rFonts w:ascii="Times New Roman" w:hAnsi="Times New Roman" w:cs="Times New Roman"/>
          <w:sz w:val="24"/>
          <w:szCs w:val="24"/>
          <w:lang w:val="sv-SE"/>
        </w:rPr>
        <w:t>transparansi, edukatif</w:t>
      </w:r>
      <w:r w:rsidRPr="00DF2DD1">
        <w:rPr>
          <w:rFonts w:ascii="Times New Roman" w:hAnsi="Times New Roman" w:cs="Times New Roman"/>
          <w:sz w:val="24"/>
          <w:szCs w:val="24"/>
          <w:lang w:val="sv-SE"/>
        </w:rPr>
        <w:t xml:space="preserve"> dan komunikatif</w:t>
      </w:r>
      <w:r>
        <w:rPr>
          <w:rFonts w:ascii="Times New Roman" w:hAnsi="Times New Roman" w:cs="Times New Roman"/>
          <w:sz w:val="24"/>
          <w:szCs w:val="24"/>
          <w:lang w:val="sv-SE"/>
        </w:rPr>
        <w:t xml:space="preserve"> dalam pengelolaan koperasi dan disampaikan pada rapat anggota tahunan.</w:t>
      </w:r>
    </w:p>
    <w:p w:rsidR="00D85016" w:rsidRPr="00EB6325" w:rsidRDefault="00D85016" w:rsidP="00B14655">
      <w:pPr>
        <w:pStyle w:val="ListParagraph"/>
        <w:numPr>
          <w:ilvl w:val="0"/>
          <w:numId w:val="57"/>
        </w:numPr>
        <w:spacing w:after="0" w:line="480" w:lineRule="auto"/>
        <w:ind w:left="709" w:hanging="283"/>
        <w:jc w:val="both"/>
        <w:rPr>
          <w:rFonts w:ascii="Times New Roman" w:hAnsi="Times New Roman" w:cs="Times New Roman"/>
          <w:sz w:val="24"/>
          <w:szCs w:val="24"/>
        </w:rPr>
      </w:pPr>
      <w:r w:rsidRPr="00DF2DD1">
        <w:rPr>
          <w:rFonts w:ascii="Times New Roman" w:hAnsi="Times New Roman" w:cs="Times New Roman"/>
          <w:sz w:val="24"/>
          <w:szCs w:val="24"/>
          <w:lang w:val="sv-SE"/>
        </w:rPr>
        <w:t>Amanah yang mencerminkan kepercayaan, integritas, reputasi, dan kredibilitas</w:t>
      </w:r>
      <w:r>
        <w:rPr>
          <w:rFonts w:ascii="Times New Roman" w:hAnsi="Times New Roman" w:cs="Times New Roman"/>
          <w:sz w:val="24"/>
          <w:szCs w:val="24"/>
          <w:lang w:val="sv-SE"/>
        </w:rPr>
        <w:t xml:space="preserve"> pengurus atau pengelola koperasi.</w:t>
      </w:r>
    </w:p>
    <w:p w:rsidR="00D85016" w:rsidRPr="00DF2DD1" w:rsidRDefault="00D85016" w:rsidP="00B14655">
      <w:pPr>
        <w:pStyle w:val="ListParagraph"/>
        <w:numPr>
          <w:ilvl w:val="0"/>
          <w:numId w:val="57"/>
        </w:numPr>
        <w:spacing w:after="0" w:line="480" w:lineRule="auto"/>
        <w:ind w:left="709" w:hanging="283"/>
        <w:jc w:val="both"/>
        <w:rPr>
          <w:rFonts w:ascii="Times New Roman" w:hAnsi="Times New Roman" w:cs="Times New Roman"/>
          <w:sz w:val="24"/>
          <w:szCs w:val="24"/>
        </w:rPr>
      </w:pPr>
      <w:r w:rsidRPr="00DF2DD1">
        <w:rPr>
          <w:rFonts w:ascii="Times New Roman" w:eastAsia="Times New Roman" w:hAnsi="Times New Roman" w:cs="Times New Roman"/>
          <w:sz w:val="24"/>
          <w:szCs w:val="24"/>
          <w:lang w:val="sv-SE"/>
        </w:rPr>
        <w:t>Sikap yang mencerminkan semangat solidaritas, empati, kepedulian terhadap anggota lain.</w:t>
      </w:r>
    </w:p>
    <w:p w:rsidR="00D85016" w:rsidRPr="00DF2DD1" w:rsidRDefault="00D85016" w:rsidP="00D85016">
      <w:pPr>
        <w:spacing w:after="0" w:line="480" w:lineRule="auto"/>
        <w:ind w:firstLine="709"/>
        <w:jc w:val="both"/>
        <w:rPr>
          <w:rFonts w:ascii="Times New Roman" w:hAnsi="Times New Roman" w:cs="Times New Roman"/>
          <w:sz w:val="24"/>
          <w:szCs w:val="24"/>
        </w:rPr>
      </w:pPr>
      <w:r w:rsidRPr="00DF2DD1">
        <w:rPr>
          <w:rFonts w:ascii="Times New Roman" w:hAnsi="Times New Roman" w:cs="Times New Roman"/>
          <w:sz w:val="24"/>
          <w:szCs w:val="24"/>
          <w:lang w:val="sv-SE"/>
        </w:rPr>
        <w:t>Unt</w:t>
      </w:r>
      <w:r>
        <w:rPr>
          <w:rFonts w:ascii="Times New Roman" w:hAnsi="Times New Roman" w:cs="Times New Roman"/>
          <w:sz w:val="24"/>
          <w:szCs w:val="24"/>
          <w:lang w:val="sv-SE"/>
        </w:rPr>
        <w:t>uk mampu menjalankan usahanya, Koperasi Usaha Mandiri MTsN Baturaja harus</w:t>
      </w:r>
      <w:r w:rsidRPr="00DF2DD1">
        <w:rPr>
          <w:rFonts w:ascii="Times New Roman" w:hAnsi="Times New Roman" w:cs="Times New Roman"/>
          <w:sz w:val="24"/>
          <w:szCs w:val="24"/>
          <w:lang w:val="sv-SE"/>
        </w:rPr>
        <w:t xml:space="preserve"> menjalankan mekanisme sebagai berikut :</w:t>
      </w:r>
    </w:p>
    <w:p w:rsidR="00D85016" w:rsidRPr="00DF2DD1" w:rsidRDefault="00D85016" w:rsidP="00B14655">
      <w:pPr>
        <w:pStyle w:val="ListParagraph"/>
        <w:numPr>
          <w:ilvl w:val="0"/>
          <w:numId w:val="58"/>
        </w:numPr>
        <w:spacing w:after="0" w:line="480" w:lineRule="auto"/>
        <w:ind w:hanging="294"/>
        <w:jc w:val="both"/>
        <w:rPr>
          <w:rFonts w:ascii="Times New Roman" w:hAnsi="Times New Roman" w:cs="Times New Roman"/>
          <w:sz w:val="24"/>
          <w:szCs w:val="24"/>
        </w:rPr>
      </w:pPr>
      <w:r w:rsidRPr="00DF2DD1">
        <w:rPr>
          <w:rFonts w:ascii="Times New Roman" w:hAnsi="Times New Roman" w:cs="Times New Roman"/>
          <w:sz w:val="24"/>
          <w:szCs w:val="24"/>
          <w:lang w:val="sv-SE"/>
        </w:rPr>
        <w:t>Keanggotaan terbuka dan sukarela</w:t>
      </w:r>
      <w:r>
        <w:rPr>
          <w:rFonts w:ascii="Times New Roman" w:hAnsi="Times New Roman" w:cs="Times New Roman"/>
          <w:sz w:val="24"/>
          <w:szCs w:val="24"/>
          <w:lang w:val="sv-SE"/>
        </w:rPr>
        <w:t>.</w:t>
      </w:r>
    </w:p>
    <w:p w:rsidR="00D85016" w:rsidRPr="00DF2DD1" w:rsidRDefault="00D85016" w:rsidP="00B14655">
      <w:pPr>
        <w:pStyle w:val="ListParagraph"/>
        <w:numPr>
          <w:ilvl w:val="0"/>
          <w:numId w:val="58"/>
        </w:numPr>
        <w:spacing w:after="0" w:line="480" w:lineRule="auto"/>
        <w:ind w:hanging="294"/>
        <w:jc w:val="both"/>
        <w:rPr>
          <w:rFonts w:ascii="Times New Roman" w:hAnsi="Times New Roman" w:cs="Times New Roman"/>
          <w:sz w:val="24"/>
          <w:szCs w:val="24"/>
        </w:rPr>
      </w:pPr>
      <w:r w:rsidRPr="00DF2DD1">
        <w:rPr>
          <w:rFonts w:ascii="Times New Roman" w:hAnsi="Times New Roman" w:cs="Times New Roman"/>
          <w:sz w:val="24"/>
          <w:szCs w:val="24"/>
          <w:lang w:val="sv-SE"/>
        </w:rPr>
        <w:t>Pengelolaan dilakukan secara terbuka</w:t>
      </w:r>
      <w:r>
        <w:rPr>
          <w:rFonts w:ascii="Times New Roman" w:hAnsi="Times New Roman" w:cs="Times New Roman"/>
          <w:sz w:val="24"/>
          <w:szCs w:val="24"/>
          <w:lang w:val="sv-SE"/>
        </w:rPr>
        <w:t xml:space="preserve"> s</w:t>
      </w:r>
      <w:r w:rsidRPr="00DF2DD1">
        <w:rPr>
          <w:rFonts w:ascii="Times New Roman" w:hAnsi="Times New Roman" w:cs="Times New Roman"/>
          <w:sz w:val="24"/>
          <w:szCs w:val="24"/>
          <w:lang w:val="sv-SE"/>
        </w:rPr>
        <w:t>atu orang satu suara sebagai cerminan demokrasi</w:t>
      </w:r>
      <w:r>
        <w:rPr>
          <w:rFonts w:ascii="Times New Roman" w:hAnsi="Times New Roman" w:cs="Times New Roman"/>
          <w:sz w:val="24"/>
          <w:szCs w:val="24"/>
          <w:lang w:val="sv-SE"/>
        </w:rPr>
        <w:t>.</w:t>
      </w:r>
    </w:p>
    <w:p w:rsidR="00D85016" w:rsidRPr="00DF2DD1" w:rsidRDefault="00D85016" w:rsidP="00B14655">
      <w:pPr>
        <w:pStyle w:val="ListParagraph"/>
        <w:numPr>
          <w:ilvl w:val="0"/>
          <w:numId w:val="58"/>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lang w:val="sv-SE"/>
        </w:rPr>
        <w:t>Penetapan bunga atas pinjaman yaitu sebesar 1%  perbulannya.</w:t>
      </w:r>
    </w:p>
    <w:p w:rsidR="00D85016" w:rsidRPr="00DF2DD1" w:rsidRDefault="00D85016" w:rsidP="00B14655">
      <w:pPr>
        <w:pStyle w:val="ListParagraph"/>
        <w:numPr>
          <w:ilvl w:val="0"/>
          <w:numId w:val="58"/>
        </w:numPr>
        <w:spacing w:after="0" w:line="480" w:lineRule="auto"/>
        <w:ind w:hanging="294"/>
        <w:jc w:val="both"/>
        <w:rPr>
          <w:rFonts w:ascii="Times New Roman" w:hAnsi="Times New Roman" w:cs="Times New Roman"/>
          <w:sz w:val="24"/>
          <w:szCs w:val="24"/>
        </w:rPr>
      </w:pPr>
      <w:r w:rsidRPr="00DF2DD1">
        <w:rPr>
          <w:rFonts w:ascii="Times New Roman" w:hAnsi="Times New Roman" w:cs="Times New Roman"/>
          <w:sz w:val="24"/>
          <w:szCs w:val="24"/>
          <w:lang w:val="sv-SE"/>
        </w:rPr>
        <w:t>Pembagian sisa hasil usaha (SHU) sesuai dengan kontribusi dan transaksi anggota ke koperasi</w:t>
      </w:r>
      <w:r>
        <w:rPr>
          <w:rFonts w:ascii="Times New Roman" w:hAnsi="Times New Roman" w:cs="Times New Roman"/>
          <w:sz w:val="24"/>
          <w:szCs w:val="24"/>
          <w:lang w:val="sv-SE"/>
        </w:rPr>
        <w:t>.</w:t>
      </w:r>
    </w:p>
    <w:p w:rsidR="00D85016" w:rsidRDefault="00D85016" w:rsidP="00D85016">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Dari pernyataan tersebut, penulis mengetahui bahwa Koperasi Usaha Mandiri MTsN Baturaja ini melaksanakan kegiatan meminjam uang menggunakan penambahan atas jasa pinjaman atau bunga dalam melakukan peminjaman kepada anggota koperasi yang meminjam uang. Bunga atas pinjaman yang dipungut oleh Koperasi Usaha Mandiri Baturaja sebesar 1% itu masih belum sesuai dengan hukum Islam yaitu riba.</w:t>
      </w:r>
    </w:p>
    <w:p w:rsidR="00D85016" w:rsidRDefault="00D85016" w:rsidP="00D8501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Menurut Muhammad A</w:t>
      </w:r>
      <w:r w:rsidRPr="003B598B">
        <w:rPr>
          <w:rFonts w:ascii="Times New Roman" w:hAnsi="Times New Roman" w:cs="Times New Roman"/>
          <w:sz w:val="24"/>
          <w:szCs w:val="24"/>
        </w:rPr>
        <w:t>bduh,</w:t>
      </w:r>
      <w:r w:rsidRPr="003B598B">
        <w:rPr>
          <w:rStyle w:val="FootnoteReference"/>
          <w:rFonts w:ascii="Times New Roman" w:hAnsi="Times New Roman" w:cs="Times New Roman"/>
          <w:sz w:val="24"/>
          <w:szCs w:val="24"/>
        </w:rPr>
        <w:footnoteReference w:id="39"/>
      </w:r>
      <w:r w:rsidRPr="003B598B">
        <w:rPr>
          <w:rFonts w:ascii="Times New Roman" w:hAnsi="Times New Roman" w:cs="Times New Roman"/>
          <w:sz w:val="24"/>
          <w:szCs w:val="24"/>
        </w:rPr>
        <w:t xml:space="preserve"> bahwa yang dimaksud dengan riba</w:t>
      </w:r>
      <w:r w:rsidRPr="003B598B">
        <w:rPr>
          <w:rFonts w:ascii="Times New Roman" w:hAnsi="Times New Roman" w:cs="Times New Roman"/>
          <w:i/>
          <w:sz w:val="24"/>
          <w:szCs w:val="24"/>
        </w:rPr>
        <w:t xml:space="preserve"> </w:t>
      </w:r>
      <w:r w:rsidRPr="003B598B">
        <w:rPr>
          <w:rFonts w:ascii="Times New Roman" w:hAnsi="Times New Roman" w:cs="Times New Roman"/>
          <w:sz w:val="24"/>
          <w:szCs w:val="24"/>
        </w:rPr>
        <w:t>ialah penambahan-penambahan yang diisyaratkan oleh orang yang memiliki harta kepada orang yang meminjamkan hartanya (uangnya), karena pengunduran janji pembayaran oleh peminjam dari waktu yang telah ditentukan.</w:t>
      </w:r>
    </w:p>
    <w:p w:rsidR="00D85016" w:rsidRPr="00B6510A" w:rsidRDefault="00D85016" w:rsidP="00D850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kaidah fiqh yang menjelaskan pemberi hutang atau pinjaman tidak boleh mengambil keuntungan atau manfaat dari orang yang berhutang yaitu:</w:t>
      </w:r>
    </w:p>
    <w:p w:rsidR="00D85016" w:rsidRPr="00FC449B" w:rsidRDefault="00D85016" w:rsidP="00D85016">
      <w:pPr>
        <w:pStyle w:val="NormalWeb"/>
        <w:shd w:val="clear" w:color="auto" w:fill="FFFFFF"/>
        <w:bidi/>
        <w:spacing w:before="0" w:beforeAutospacing="0" w:after="0" w:afterAutospacing="0" w:line="276" w:lineRule="auto"/>
        <w:jc w:val="both"/>
        <w:rPr>
          <w:sz w:val="20"/>
          <w:szCs w:val="20"/>
        </w:rPr>
      </w:pPr>
      <w:r w:rsidRPr="00FC449B">
        <w:rPr>
          <w:noProof/>
          <w:sz w:val="32"/>
          <w:szCs w:val="32"/>
        </w:rPr>
        <w:drawing>
          <wp:inline distT="0" distB="0" distL="0" distR="0">
            <wp:extent cx="2209800" cy="560949"/>
            <wp:effectExtent l="19050" t="0" r="0" b="0"/>
            <wp:docPr id="5" name="Picture 3" descr="http://syariah.uin-malang.ac.id/image-tamb/image-bahasa-arab/MuhammadRai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ariah.uin-malang.ac.id/image-tamb/image-bahasa-arab/MuhammadRaid-8.jpg"/>
                    <pic:cNvPicPr>
                      <a:picLocks noChangeAspect="1" noChangeArrowheads="1"/>
                    </pic:cNvPicPr>
                  </pic:nvPicPr>
                  <pic:blipFill>
                    <a:blip r:embed="rId12"/>
                    <a:srcRect/>
                    <a:stretch>
                      <a:fillRect/>
                    </a:stretch>
                  </pic:blipFill>
                  <pic:spPr bwMode="auto">
                    <a:xfrm>
                      <a:off x="0" y="0"/>
                      <a:ext cx="2209800" cy="560949"/>
                    </a:xfrm>
                    <a:prstGeom prst="rect">
                      <a:avLst/>
                    </a:prstGeom>
                    <a:noFill/>
                    <a:ln w="9525">
                      <a:noFill/>
                      <a:miter lim="800000"/>
                      <a:headEnd/>
                      <a:tailEnd/>
                    </a:ln>
                  </pic:spPr>
                </pic:pic>
              </a:graphicData>
            </a:graphic>
          </wp:inline>
        </w:drawing>
      </w:r>
    </w:p>
    <w:p w:rsidR="00D85016" w:rsidRDefault="00D85016" w:rsidP="00D85016">
      <w:pPr>
        <w:pStyle w:val="NormalWeb"/>
        <w:shd w:val="clear" w:color="auto" w:fill="FFFFFF"/>
        <w:spacing w:before="0" w:beforeAutospacing="0" w:after="0" w:afterAutospacing="0" w:line="276" w:lineRule="auto"/>
        <w:ind w:left="1560" w:hanging="993"/>
        <w:jc w:val="both"/>
        <w:rPr>
          <w:i/>
          <w:iCs/>
        </w:rPr>
      </w:pPr>
      <w:r>
        <w:rPr>
          <w:i/>
          <w:iCs/>
        </w:rPr>
        <w:t>Artinya: “Semua</w:t>
      </w:r>
      <w:r w:rsidRPr="00FC449B">
        <w:rPr>
          <w:i/>
          <w:iCs/>
        </w:rPr>
        <w:t xml:space="preserve"> pi</w:t>
      </w:r>
      <w:r>
        <w:rPr>
          <w:i/>
          <w:iCs/>
        </w:rPr>
        <w:t xml:space="preserve">njaman dengan menarik manfaat, maka ia termasuk </w:t>
      </w:r>
      <w:r w:rsidRPr="00FC449B">
        <w:rPr>
          <w:i/>
          <w:iCs/>
        </w:rPr>
        <w:t>riba”</w:t>
      </w:r>
      <w:r>
        <w:rPr>
          <w:rStyle w:val="FootnoteReference"/>
          <w:i/>
          <w:iCs/>
        </w:rPr>
        <w:footnoteReference w:id="40"/>
      </w:r>
    </w:p>
    <w:p w:rsidR="00D85016" w:rsidRPr="00915C46" w:rsidRDefault="00D85016" w:rsidP="00D85016">
      <w:pPr>
        <w:pStyle w:val="NormalWeb"/>
        <w:shd w:val="clear" w:color="auto" w:fill="FFFFFF"/>
        <w:spacing w:before="0" w:beforeAutospacing="0" w:after="0" w:afterAutospacing="0" w:line="276" w:lineRule="auto"/>
        <w:ind w:left="1560" w:hanging="993"/>
        <w:jc w:val="both"/>
        <w:rPr>
          <w:i/>
          <w:iCs/>
          <w:sz w:val="20"/>
        </w:rPr>
      </w:pPr>
    </w:p>
    <w:p w:rsidR="00D85016" w:rsidRDefault="00D85016" w:rsidP="00D8501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kaidah fiqh diatas juga menunjukkan jelasnya larangan riba, dimana dalam hal ini riba disamakan dengan hutang atau pinjaman yang membuahkan hasil. Hal ini terjadi jika salah satunya mensyaratkan atau menjanjikan penambahan.</w:t>
      </w:r>
    </w:p>
    <w:p w:rsidR="00D85016" w:rsidRDefault="00D85016" w:rsidP="00D8501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larangan riba yang dijelaskan dalam Al-quran surat Al-Imran ayat 130, </w:t>
      </w:r>
      <w:r w:rsidRPr="00E65A08">
        <w:rPr>
          <w:rFonts w:ascii="Times New Roman" w:hAnsi="Times New Roman" w:cs="Times New Roman"/>
          <w:sz w:val="24"/>
          <w:szCs w:val="24"/>
        </w:rPr>
        <w:t>Allah Swt berfirman yang berbunyi:</w:t>
      </w:r>
    </w:p>
    <w:p w:rsidR="00D85016" w:rsidRPr="00DB7509" w:rsidRDefault="00D85016" w:rsidP="00D85016">
      <w:pPr>
        <w:spacing w:after="0"/>
        <w:ind w:firstLine="709"/>
        <w:jc w:val="both"/>
        <w:rPr>
          <w:rFonts w:ascii="Times New Roman" w:hAnsi="Times New Roman" w:cs="Times New Roman"/>
          <w:sz w:val="14"/>
          <w:szCs w:val="24"/>
        </w:rPr>
      </w:pPr>
      <w:r w:rsidRPr="00E65A08">
        <w:rPr>
          <w:rFonts w:ascii="Times New Roman" w:hAnsi="Times New Roman" w:cs="Times New Roman"/>
          <w:sz w:val="40"/>
          <w:szCs w:val="40"/>
          <w:shd w:val="clear" w:color="auto" w:fill="FFFFFF"/>
        </w:rPr>
        <w:tab/>
      </w:r>
    </w:p>
    <w:p w:rsidR="00D85016" w:rsidRPr="00354B18" w:rsidRDefault="00D85016" w:rsidP="00D85016">
      <w:pPr>
        <w:shd w:val="clear" w:color="auto" w:fill="FFFFFF"/>
        <w:bidi/>
        <w:spacing w:after="0"/>
        <w:jc w:val="both"/>
        <w:rPr>
          <w:rFonts w:ascii="Arial" w:eastAsia="Times New Roman" w:hAnsi="Arial" w:cs="Arial"/>
          <w:b/>
          <w:sz w:val="40"/>
          <w:szCs w:val="40"/>
        </w:rPr>
      </w:pPr>
      <w:r w:rsidRPr="00DB7509">
        <w:rPr>
          <w:rFonts w:ascii="Times New Roman" w:eastAsia="Times New Roman" w:hAnsi="Times New Roman" w:cs="Times New Roman"/>
          <w:b/>
          <w:bCs/>
          <w:color w:val="333333"/>
          <w:sz w:val="24"/>
          <w:szCs w:val="24"/>
          <w:rtl/>
        </w:rPr>
        <w:t> </w:t>
      </w:r>
      <w:r w:rsidRPr="00DB7509">
        <w:rPr>
          <w:rFonts w:ascii="Traditional Arabic" w:eastAsia="Times New Roman" w:hAnsi="Traditional Arabic" w:cs="Traditional Arabic"/>
          <w:b/>
          <w:sz w:val="40"/>
          <w:szCs w:val="40"/>
          <w:rtl/>
        </w:rPr>
        <w:t>يآأَيُّهَاالَّذِينَ</w:t>
      </w:r>
      <w:r w:rsidRPr="00354B18">
        <w:rPr>
          <w:rFonts w:ascii="Traditional Arabic" w:eastAsia="Times New Roman" w:hAnsi="Traditional Arabic" w:cs="Traditional Arabic"/>
          <w:b/>
          <w:sz w:val="40"/>
          <w:szCs w:val="40"/>
          <w:rtl/>
        </w:rPr>
        <w:t xml:space="preserve"> </w:t>
      </w:r>
      <w:r w:rsidRPr="00DB7509">
        <w:rPr>
          <w:rFonts w:ascii="Traditional Arabic" w:eastAsia="Times New Roman" w:hAnsi="Traditional Arabic" w:cs="Traditional Arabic"/>
          <w:b/>
          <w:sz w:val="40"/>
          <w:szCs w:val="40"/>
          <w:rtl/>
        </w:rPr>
        <w:t>آمَنُوا لَا</w:t>
      </w:r>
      <w:r w:rsidRPr="00354B18">
        <w:rPr>
          <w:rFonts w:ascii="Traditional Arabic" w:eastAsia="Times New Roman" w:hAnsi="Traditional Arabic" w:cs="Traditional Arabic"/>
          <w:b/>
          <w:sz w:val="40"/>
          <w:szCs w:val="40"/>
          <w:rtl/>
        </w:rPr>
        <w:t xml:space="preserve"> </w:t>
      </w:r>
      <w:r w:rsidRPr="00DB7509">
        <w:rPr>
          <w:rFonts w:ascii="Traditional Arabic" w:eastAsia="Times New Roman" w:hAnsi="Traditional Arabic" w:cs="Traditional Arabic"/>
          <w:b/>
          <w:sz w:val="40"/>
          <w:szCs w:val="40"/>
          <w:rtl/>
        </w:rPr>
        <w:t xml:space="preserve">تَأْكُلُوا الرِّبَوا أَضْعَافًا </w:t>
      </w:r>
      <w:r w:rsidRPr="00354B18">
        <w:rPr>
          <w:rFonts w:ascii="Traditional Arabic" w:eastAsia="Times New Roman" w:hAnsi="Traditional Arabic" w:cs="Traditional Arabic"/>
          <w:b/>
          <w:sz w:val="40"/>
          <w:szCs w:val="40"/>
          <w:rtl/>
        </w:rPr>
        <w:t>مُضَ</w:t>
      </w:r>
      <w:r w:rsidRPr="00DB7509">
        <w:rPr>
          <w:rFonts w:ascii="Traditional Arabic" w:eastAsia="Times New Roman" w:hAnsi="Traditional Arabic" w:cs="Traditional Arabic"/>
          <w:b/>
          <w:sz w:val="40"/>
          <w:szCs w:val="40"/>
          <w:rtl/>
        </w:rPr>
        <w:t xml:space="preserve">عَفَةً وَاتَّقُوا اللَّهَ لَعَلَّكُمْ تُفْلِحُونَ </w:t>
      </w:r>
    </w:p>
    <w:p w:rsidR="00D85016" w:rsidRPr="00354B18" w:rsidRDefault="00D85016" w:rsidP="00D85016">
      <w:pPr>
        <w:pStyle w:val="arab"/>
        <w:shd w:val="clear" w:color="auto" w:fill="FFFFFF"/>
        <w:spacing w:before="0" w:beforeAutospacing="0" w:after="0" w:afterAutospacing="0" w:line="480" w:lineRule="auto"/>
        <w:ind w:left="1701" w:hanging="992"/>
        <w:jc w:val="both"/>
      </w:pPr>
      <w:r w:rsidRPr="00E65A08">
        <w:t>Artinya</w:t>
      </w:r>
      <w:r>
        <w:t>:</w:t>
      </w:r>
      <w:r w:rsidRPr="002E00CD">
        <w:rPr>
          <w:rStyle w:val="Emphasis"/>
        </w:rPr>
        <w:t xml:space="preserve"> </w:t>
      </w:r>
      <w:r>
        <w:rPr>
          <w:rStyle w:val="Emphasis"/>
        </w:rPr>
        <w:t>“</w:t>
      </w:r>
      <w:r w:rsidRPr="002E00CD">
        <w:rPr>
          <w:rStyle w:val="Emphasis"/>
        </w:rPr>
        <w:t>Hai orang-orang yang beriman, janganlah kamu memakan riba dengan berlipat ganda dan bertakwalah kepada Allah su</w:t>
      </w:r>
      <w:r>
        <w:rPr>
          <w:rStyle w:val="Emphasis"/>
        </w:rPr>
        <w:t>paya kamu mendapat keberuntungan”.</w:t>
      </w:r>
      <w:r w:rsidRPr="002E00CD">
        <w:rPr>
          <w:rStyle w:val="Emphasis"/>
        </w:rPr>
        <w:t xml:space="preserve"> </w:t>
      </w:r>
    </w:p>
    <w:p w:rsidR="00D85016" w:rsidRDefault="00D85016" w:rsidP="00D85016">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Dalam pengembalian pinjaman tidak dibolehkan melebihi dari pokok pinjaman, bahwa akad hutang mempunyai maksud untuk berlemah lembut </w:t>
      </w:r>
      <w:r>
        <w:rPr>
          <w:rFonts w:ascii="Times New Roman" w:hAnsi="Times New Roman" w:cs="Times New Roman"/>
          <w:sz w:val="24"/>
          <w:szCs w:val="24"/>
          <w:lang w:val="sv-SE"/>
        </w:rPr>
        <w:lastRenderedPageBreak/>
        <w:t>terhadap sesama manusia, dan untuk saling tolong menolong, sehingga memberikan kemudahan dalam urusan kehidupan mereka, bukan untuk mencari keuntungan atau mengharapkan imbalan dari orang lain, karena pinjaman merupakan suatu jenis pendekatan untuk mendapatkan pahala dan ridha dari  Allah SWT.</w:t>
      </w:r>
    </w:p>
    <w:p w:rsidR="00D85016" w:rsidRDefault="00D85016" w:rsidP="00D85016">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Melihat paparan di atas, </w:t>
      </w:r>
      <w:r w:rsidRPr="00DF2DD1">
        <w:rPr>
          <w:rFonts w:ascii="Times New Roman" w:hAnsi="Times New Roman" w:cs="Times New Roman"/>
          <w:sz w:val="24"/>
          <w:szCs w:val="24"/>
          <w:lang w:val="sv-SE"/>
        </w:rPr>
        <w:t>sebagian besar konsep dasar koperasi</w:t>
      </w:r>
      <w:r>
        <w:rPr>
          <w:rFonts w:ascii="Times New Roman" w:hAnsi="Times New Roman" w:cs="Times New Roman"/>
          <w:sz w:val="24"/>
          <w:szCs w:val="24"/>
          <w:lang w:val="sv-SE"/>
        </w:rPr>
        <w:t xml:space="preserve"> yang ada di MTsN Baturaja</w:t>
      </w:r>
      <w:r w:rsidRPr="00DF2DD1">
        <w:rPr>
          <w:rFonts w:ascii="Times New Roman" w:hAnsi="Times New Roman" w:cs="Times New Roman"/>
          <w:sz w:val="24"/>
          <w:szCs w:val="24"/>
          <w:lang w:val="sv-SE"/>
        </w:rPr>
        <w:t xml:space="preserve"> sudah sejalan dengan syariah</w:t>
      </w:r>
      <w:r>
        <w:rPr>
          <w:rFonts w:ascii="Times New Roman" w:hAnsi="Times New Roman" w:cs="Times New Roman"/>
          <w:sz w:val="24"/>
          <w:szCs w:val="24"/>
          <w:lang w:val="sv-SE"/>
        </w:rPr>
        <w:t xml:space="preserve"> atau hukum ekonomi Islam, akan tetapi dalam pelaksanaan pengembalian pinjaman tersebut masih menggunakan bunga yang tidak dibolehkan dalam Islam yang hukumnya haram.</w:t>
      </w:r>
    </w:p>
    <w:p w:rsidR="00D85016" w:rsidRPr="00E857F1" w:rsidRDefault="00D85016" w:rsidP="00D85016">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Dalam hubungan muamalah, koperasi </w:t>
      </w:r>
      <w:r w:rsidRPr="00DF2DD1">
        <w:rPr>
          <w:rFonts w:ascii="Times New Roman" w:hAnsi="Times New Roman" w:cs="Times New Roman"/>
          <w:sz w:val="24"/>
          <w:szCs w:val="24"/>
          <w:lang w:val="sv-SE"/>
        </w:rPr>
        <w:t>semestinya menegakkan prinsip-prinsip Islam seperti:</w:t>
      </w:r>
    </w:p>
    <w:p w:rsidR="00D85016" w:rsidRPr="00DF2DD1" w:rsidRDefault="00D85016" w:rsidP="00B14655">
      <w:pPr>
        <w:pStyle w:val="ListParagraph"/>
        <w:numPr>
          <w:ilvl w:val="0"/>
          <w:numId w:val="59"/>
        </w:numPr>
        <w:spacing w:after="0" w:line="480" w:lineRule="auto"/>
        <w:ind w:left="709" w:hanging="283"/>
        <w:jc w:val="both"/>
        <w:rPr>
          <w:rFonts w:ascii="Times New Roman" w:hAnsi="Times New Roman" w:cs="Times New Roman"/>
          <w:sz w:val="24"/>
          <w:szCs w:val="24"/>
        </w:rPr>
      </w:pPr>
      <w:r w:rsidRPr="00DF2DD1">
        <w:rPr>
          <w:rFonts w:ascii="Times New Roman" w:hAnsi="Times New Roman" w:cs="Times New Roman"/>
          <w:sz w:val="24"/>
          <w:szCs w:val="24"/>
          <w:lang w:val="sv-SE"/>
        </w:rPr>
        <w:t xml:space="preserve">Meyakini bahwa kekayaan adalah amanah Allah </w:t>
      </w:r>
      <w:r>
        <w:rPr>
          <w:rFonts w:ascii="Times New Roman" w:hAnsi="Times New Roman" w:cs="Times New Roman"/>
          <w:sz w:val="24"/>
          <w:szCs w:val="24"/>
          <w:lang w:val="sv-SE"/>
        </w:rPr>
        <w:t>yang tidak dapat dimiliki siapa</w:t>
      </w:r>
      <w:r w:rsidRPr="00DF2DD1">
        <w:rPr>
          <w:rFonts w:ascii="Times New Roman" w:hAnsi="Times New Roman" w:cs="Times New Roman"/>
          <w:sz w:val="24"/>
          <w:szCs w:val="24"/>
          <w:lang w:val="sv-SE"/>
        </w:rPr>
        <w:t>pun secara mutlak</w:t>
      </w:r>
      <w:r>
        <w:rPr>
          <w:rFonts w:ascii="Times New Roman" w:hAnsi="Times New Roman" w:cs="Times New Roman"/>
          <w:sz w:val="24"/>
          <w:szCs w:val="24"/>
          <w:lang w:val="sv-SE"/>
        </w:rPr>
        <w:t>.</w:t>
      </w:r>
    </w:p>
    <w:p w:rsidR="00D85016" w:rsidRPr="00DF2DD1" w:rsidRDefault="00D85016" w:rsidP="00B14655">
      <w:pPr>
        <w:pStyle w:val="ListParagraph"/>
        <w:numPr>
          <w:ilvl w:val="0"/>
          <w:numId w:val="59"/>
        </w:numPr>
        <w:spacing w:after="0" w:line="480" w:lineRule="auto"/>
        <w:ind w:left="709" w:hanging="283"/>
        <w:jc w:val="both"/>
        <w:rPr>
          <w:rFonts w:ascii="Times New Roman" w:hAnsi="Times New Roman" w:cs="Times New Roman"/>
          <w:sz w:val="24"/>
          <w:szCs w:val="24"/>
        </w:rPr>
      </w:pPr>
      <w:r w:rsidRPr="00DF2DD1">
        <w:rPr>
          <w:rFonts w:ascii="Times New Roman" w:hAnsi="Times New Roman" w:cs="Times New Roman"/>
          <w:sz w:val="24"/>
          <w:szCs w:val="24"/>
          <w:lang w:val="sv-SE"/>
        </w:rPr>
        <w:t>Kebebasan muamalah diberikan kepada manusia sepanjang ma</w:t>
      </w:r>
      <w:r>
        <w:rPr>
          <w:rFonts w:ascii="Times New Roman" w:hAnsi="Times New Roman" w:cs="Times New Roman"/>
          <w:sz w:val="24"/>
          <w:szCs w:val="24"/>
          <w:lang w:val="sv-SE"/>
        </w:rPr>
        <w:t>sih bersesuaian dengan syariah I</w:t>
      </w:r>
      <w:r w:rsidRPr="00DF2DD1">
        <w:rPr>
          <w:rFonts w:ascii="Times New Roman" w:hAnsi="Times New Roman" w:cs="Times New Roman"/>
          <w:sz w:val="24"/>
          <w:szCs w:val="24"/>
          <w:lang w:val="sv-SE"/>
        </w:rPr>
        <w:t>slam</w:t>
      </w:r>
    </w:p>
    <w:p w:rsidR="00D85016" w:rsidRDefault="00D85016" w:rsidP="00B14655">
      <w:pPr>
        <w:pStyle w:val="ListParagraph"/>
        <w:numPr>
          <w:ilvl w:val="0"/>
          <w:numId w:val="59"/>
        </w:numPr>
        <w:spacing w:after="0" w:line="480" w:lineRule="auto"/>
        <w:ind w:left="709" w:hanging="283"/>
        <w:jc w:val="both"/>
        <w:rPr>
          <w:rFonts w:ascii="Times New Roman" w:hAnsi="Times New Roman" w:cs="Times New Roman"/>
          <w:sz w:val="24"/>
          <w:szCs w:val="24"/>
        </w:rPr>
      </w:pPr>
      <w:r w:rsidRPr="00DF2DD1">
        <w:rPr>
          <w:rFonts w:ascii="Times New Roman" w:hAnsi="Times New Roman" w:cs="Times New Roman"/>
          <w:sz w:val="24"/>
          <w:szCs w:val="24"/>
          <w:lang w:val="sv-SE"/>
        </w:rPr>
        <w:t>Manusia merupakan khalifah Allah dan pemakmur bumi</w:t>
      </w:r>
    </w:p>
    <w:p w:rsidR="00D85016" w:rsidRPr="00E857F1" w:rsidRDefault="00D85016" w:rsidP="00B14655">
      <w:pPr>
        <w:pStyle w:val="ListParagraph"/>
        <w:numPr>
          <w:ilvl w:val="0"/>
          <w:numId w:val="59"/>
        </w:numPr>
        <w:spacing w:after="0" w:line="480" w:lineRule="auto"/>
        <w:ind w:left="709" w:hanging="283"/>
        <w:jc w:val="both"/>
        <w:rPr>
          <w:rFonts w:ascii="Times New Roman" w:hAnsi="Times New Roman" w:cs="Times New Roman"/>
          <w:sz w:val="24"/>
          <w:szCs w:val="24"/>
        </w:rPr>
      </w:pPr>
      <w:r w:rsidRPr="0013689E">
        <w:rPr>
          <w:rFonts w:ascii="Times New Roman" w:hAnsi="Times New Roman" w:cs="Times New Roman"/>
          <w:sz w:val="24"/>
          <w:szCs w:val="24"/>
          <w:lang w:val="sv-SE"/>
        </w:rPr>
        <w:t>Menjunjung tinggi keadilan dan menolak semua bentuk ribawi dan pemusatan sumber daya ekonomi pada segelintir orang.</w:t>
      </w:r>
    </w:p>
    <w:p w:rsidR="00D85016" w:rsidRPr="007D6F1B" w:rsidRDefault="00D85016" w:rsidP="00D85016">
      <w:pPr>
        <w:shd w:val="clear" w:color="auto" w:fill="FFFFFF"/>
        <w:spacing w:after="0" w:line="48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lang w:val="sv-SE"/>
        </w:rPr>
        <w:tab/>
        <w:t xml:space="preserve">Adapun gambaran dari sifat dasar transaksi simpan pinjam yang dikehendaki Islam. Jenis transaksi yang dipilih penulis adalah </w:t>
      </w:r>
      <w:r>
        <w:rPr>
          <w:rFonts w:ascii="Times New Roman" w:hAnsi="Times New Roman" w:cs="Times New Roman"/>
          <w:i/>
          <w:sz w:val="24"/>
          <w:szCs w:val="24"/>
          <w:lang w:val="sv-SE"/>
        </w:rPr>
        <w:t xml:space="preserve">wadi’ah </w:t>
      </w:r>
      <w:r>
        <w:rPr>
          <w:rFonts w:ascii="Times New Roman" w:hAnsi="Times New Roman" w:cs="Times New Roman"/>
          <w:sz w:val="24"/>
          <w:szCs w:val="24"/>
          <w:lang w:val="sv-SE"/>
        </w:rPr>
        <w:t>(</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 xml:space="preserve">pada sisi simpanan). </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 xml:space="preserve">dan </w:t>
      </w:r>
      <w:r>
        <w:rPr>
          <w:rFonts w:ascii="Times New Roman" w:hAnsi="Times New Roman" w:cs="Times New Roman"/>
          <w:i/>
          <w:sz w:val="24"/>
          <w:szCs w:val="24"/>
          <w:lang w:val="sv-SE"/>
        </w:rPr>
        <w:t>mudharabah</w:t>
      </w:r>
      <w:r>
        <w:rPr>
          <w:rFonts w:ascii="Times New Roman" w:hAnsi="Times New Roman" w:cs="Times New Roman"/>
          <w:sz w:val="24"/>
          <w:szCs w:val="24"/>
          <w:lang w:val="sv-SE"/>
        </w:rPr>
        <w:t xml:space="preserve"> (pada sisi pinjaman) Pertama, </w:t>
      </w:r>
      <w:r w:rsidRPr="001609A2">
        <w:rPr>
          <w:rFonts w:ascii="Times New Roman" w:hAnsi="Times New Roman" w:cs="Times New Roman"/>
          <w:sz w:val="24"/>
          <w:szCs w:val="24"/>
          <w:lang w:val="sv-SE"/>
        </w:rPr>
        <w:t>wadiah</w:t>
      </w:r>
      <w:r>
        <w:rPr>
          <w:rFonts w:ascii="Times New Roman" w:hAnsi="Times New Roman" w:cs="Times New Roman"/>
          <w:sz w:val="24"/>
          <w:szCs w:val="24"/>
          <w:lang w:val="sv-SE"/>
        </w:rPr>
        <w:t xml:space="preserve"> </w:t>
      </w:r>
      <w:r w:rsidRPr="001609A2">
        <w:rPr>
          <w:rFonts w:ascii="Times New Roman" w:hAnsi="Times New Roman" w:cs="Times New Roman"/>
          <w:sz w:val="24"/>
          <w:szCs w:val="24"/>
          <w:lang w:val="sv-SE"/>
        </w:rPr>
        <w:t>adalah</w:t>
      </w:r>
      <w:r>
        <w:rPr>
          <w:rFonts w:ascii="Times New Roman" w:hAnsi="Times New Roman" w:cs="Times New Roman"/>
          <w:sz w:val="24"/>
          <w:szCs w:val="24"/>
          <w:lang w:val="sv-SE"/>
        </w:rPr>
        <w:t xml:space="preserve"> </w:t>
      </w:r>
      <w:r>
        <w:rPr>
          <w:rFonts w:ascii="Times New Roman" w:eastAsia="Times New Roman" w:hAnsi="Times New Roman" w:cs="Times New Roman"/>
          <w:sz w:val="24"/>
          <w:szCs w:val="24"/>
        </w:rPr>
        <w:t>a</w:t>
      </w:r>
      <w:r w:rsidRPr="007D6F1B">
        <w:rPr>
          <w:rFonts w:ascii="Times New Roman" w:eastAsia="Times New Roman" w:hAnsi="Times New Roman" w:cs="Times New Roman"/>
          <w:sz w:val="24"/>
          <w:szCs w:val="24"/>
        </w:rPr>
        <w:t>kad titipan dimana barang yang dititipkan dapat diambil sewaktu-waktu.</w:t>
      </w:r>
      <w:r>
        <w:rPr>
          <w:rFonts w:ascii="Times New Roman" w:eastAsia="Times New Roman" w:hAnsi="Times New Roman" w:cs="Times New Roman"/>
          <w:sz w:val="24"/>
          <w:szCs w:val="24"/>
        </w:rPr>
        <w:t xml:space="preserve"> Ada dua jenis wadiah</w:t>
      </w:r>
      <w:r w:rsidRPr="007D6F1B">
        <w:rPr>
          <w:rFonts w:ascii="Times New Roman" w:eastAsia="Times New Roman" w:hAnsi="Times New Roman" w:cs="Times New Roman"/>
          <w:sz w:val="24"/>
          <w:szCs w:val="24"/>
        </w:rPr>
        <w:t>:</w:t>
      </w:r>
    </w:p>
    <w:p w:rsidR="00D85016" w:rsidRPr="007D6F1B" w:rsidRDefault="00D85016" w:rsidP="00FE0F44">
      <w:pPr>
        <w:numPr>
          <w:ilvl w:val="0"/>
          <w:numId w:val="70"/>
        </w:numPr>
        <w:shd w:val="clear" w:color="auto" w:fill="FFFFFF"/>
        <w:tabs>
          <w:tab w:val="clear" w:pos="720"/>
        </w:tabs>
        <w:spacing w:after="0" w:line="480" w:lineRule="auto"/>
        <w:ind w:left="426" w:hanging="284"/>
        <w:jc w:val="both"/>
        <w:textAlignment w:val="baseline"/>
        <w:rPr>
          <w:rFonts w:ascii="Times New Roman" w:eastAsia="Times New Roman" w:hAnsi="Times New Roman" w:cs="Times New Roman"/>
          <w:sz w:val="24"/>
          <w:szCs w:val="24"/>
        </w:rPr>
      </w:pPr>
      <w:r w:rsidRPr="004729B2">
        <w:rPr>
          <w:rFonts w:ascii="Times New Roman" w:eastAsia="Times New Roman" w:hAnsi="Times New Roman" w:cs="Times New Roman"/>
          <w:bCs/>
          <w:i/>
          <w:sz w:val="24"/>
          <w:szCs w:val="24"/>
        </w:rPr>
        <w:lastRenderedPageBreak/>
        <w:t>Wadiah Amanah</w:t>
      </w:r>
      <w:r w:rsidRPr="007D6F1B">
        <w:rPr>
          <w:rFonts w:ascii="Times New Roman" w:eastAsia="Times New Roman" w:hAnsi="Times New Roman" w:cs="Times New Roman"/>
          <w:sz w:val="24"/>
          <w:szCs w:val="24"/>
        </w:rPr>
        <w:t> </w:t>
      </w:r>
      <w:r>
        <w:rPr>
          <w:rFonts w:ascii="Times New Roman" w:eastAsia="Times New Roman" w:hAnsi="Times New Roman" w:cs="Times New Roman"/>
          <w:sz w:val="24"/>
          <w:szCs w:val="24"/>
        </w:rPr>
        <w:t>yaitu p</w:t>
      </w:r>
      <w:r w:rsidRPr="007D6F1B">
        <w:rPr>
          <w:rFonts w:ascii="Times New Roman" w:eastAsia="Times New Roman" w:hAnsi="Times New Roman" w:cs="Times New Roman"/>
          <w:sz w:val="24"/>
          <w:szCs w:val="24"/>
        </w:rPr>
        <w:t>ihak yang menerima titipan tidak diperkenankan mengambil manfaat dari barang yang dititipkan.</w:t>
      </w:r>
    </w:p>
    <w:p w:rsidR="00D85016" w:rsidRDefault="00D85016" w:rsidP="00FE0F44">
      <w:pPr>
        <w:numPr>
          <w:ilvl w:val="0"/>
          <w:numId w:val="70"/>
        </w:numPr>
        <w:shd w:val="clear" w:color="auto" w:fill="FFFFFF"/>
        <w:tabs>
          <w:tab w:val="clear" w:pos="720"/>
        </w:tabs>
        <w:spacing w:after="0" w:line="480" w:lineRule="auto"/>
        <w:ind w:left="426" w:hanging="284"/>
        <w:jc w:val="both"/>
        <w:textAlignment w:val="baseline"/>
        <w:rPr>
          <w:rFonts w:ascii="Times New Roman" w:eastAsia="Times New Roman" w:hAnsi="Times New Roman" w:cs="Times New Roman"/>
          <w:sz w:val="24"/>
          <w:szCs w:val="24"/>
        </w:rPr>
      </w:pPr>
      <w:r w:rsidRPr="004729B2">
        <w:rPr>
          <w:rFonts w:ascii="Times New Roman" w:eastAsia="Times New Roman" w:hAnsi="Times New Roman" w:cs="Times New Roman"/>
          <w:bCs/>
          <w:i/>
          <w:sz w:val="24"/>
          <w:szCs w:val="24"/>
        </w:rPr>
        <w:t>Wadiah yad Dhamanah</w:t>
      </w:r>
      <w:r w:rsidRPr="007D6F1B">
        <w:rPr>
          <w:rFonts w:ascii="Times New Roman" w:eastAsia="Times New Roman" w:hAnsi="Times New Roman" w:cs="Times New Roman"/>
          <w:sz w:val="24"/>
          <w:szCs w:val="24"/>
        </w:rPr>
        <w:t> </w:t>
      </w:r>
      <w:r>
        <w:rPr>
          <w:rFonts w:ascii="Times New Roman" w:eastAsia="Times New Roman" w:hAnsi="Times New Roman" w:cs="Times New Roman"/>
          <w:sz w:val="24"/>
          <w:szCs w:val="24"/>
        </w:rPr>
        <w:t>yaitu p</w:t>
      </w:r>
      <w:r w:rsidRPr="007D6F1B">
        <w:rPr>
          <w:rFonts w:ascii="Times New Roman" w:eastAsia="Times New Roman" w:hAnsi="Times New Roman" w:cs="Times New Roman"/>
          <w:sz w:val="24"/>
          <w:szCs w:val="24"/>
        </w:rPr>
        <w:t>ihak yang menerima titipan boleh mengambil manfaat dari barang yang dititipkan.</w:t>
      </w:r>
    </w:p>
    <w:p w:rsidR="00D85016" w:rsidRDefault="00D85016" w:rsidP="00D85016">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Kedua, </w:t>
      </w:r>
      <w:r w:rsidRPr="004729B2">
        <w:rPr>
          <w:rFonts w:ascii="Times New Roman" w:eastAsia="Times New Roman" w:hAnsi="Times New Roman" w:cs="Times New Roman"/>
          <w:i/>
          <w:sz w:val="24"/>
          <w:szCs w:val="24"/>
        </w:rPr>
        <w:t>Mudharabah</w:t>
      </w:r>
      <w:r>
        <w:rPr>
          <w:rFonts w:ascii="Times New Roman" w:eastAsia="Times New Roman" w:hAnsi="Times New Roman" w:cs="Times New Roman"/>
          <w:sz w:val="24"/>
          <w:szCs w:val="24"/>
        </w:rPr>
        <w:t xml:space="preserve"> adalah suatu akad antara dua pihak atau lebih yang salah satu pihak menyediakan uang atau barang untuk diperdagangkan oleh pihak lain, sedangkan keuntungan yang diperoleh dari usaha tersebut dibagi sesuai dengan kesepakatan.</w:t>
      </w:r>
    </w:p>
    <w:p w:rsidR="00D85016" w:rsidRPr="007D6F1B" w:rsidRDefault="00D85016" w:rsidP="00D85016">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Dalam pelaksanaan pembiayaan dapat juga dilakukan dengan:</w:t>
      </w:r>
    </w:p>
    <w:p w:rsidR="00D85016" w:rsidRPr="00E0683A" w:rsidRDefault="00D85016" w:rsidP="00FE0F44">
      <w:pPr>
        <w:numPr>
          <w:ilvl w:val="0"/>
          <w:numId w:val="71"/>
        </w:numPr>
        <w:shd w:val="clear" w:color="auto" w:fill="FFFFFF"/>
        <w:spacing w:after="0" w:line="480" w:lineRule="auto"/>
        <w:ind w:left="50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Pembiayaan </w:t>
      </w:r>
      <w:r w:rsidRPr="00F43DFC">
        <w:rPr>
          <w:rFonts w:ascii="Times New Roman" w:eastAsia="Times New Roman" w:hAnsi="Times New Roman" w:cs="Times New Roman"/>
          <w:bCs/>
          <w:i/>
          <w:sz w:val="24"/>
          <w:szCs w:val="24"/>
        </w:rPr>
        <w:t>mudharabah</w:t>
      </w:r>
      <w:r w:rsidRPr="00E0683A">
        <w:rPr>
          <w:rFonts w:ascii="Times New Roman" w:eastAsia="Times New Roman" w:hAnsi="Times New Roman" w:cs="Times New Roman"/>
          <w:sz w:val="24"/>
          <w:szCs w:val="24"/>
        </w:rPr>
        <w:t> yaitu dimana modal kerja yang dibutuhkan a</w:t>
      </w:r>
      <w:r>
        <w:rPr>
          <w:rFonts w:ascii="Times New Roman" w:eastAsia="Times New Roman" w:hAnsi="Times New Roman" w:cs="Times New Roman"/>
          <w:sz w:val="24"/>
          <w:szCs w:val="24"/>
        </w:rPr>
        <w:t>nggota seluruhnya berasal dari k</w:t>
      </w:r>
      <w:r w:rsidRPr="00E0683A">
        <w:rPr>
          <w:rFonts w:ascii="Times New Roman" w:eastAsia="Times New Roman" w:hAnsi="Times New Roman" w:cs="Times New Roman"/>
          <w:sz w:val="24"/>
          <w:szCs w:val="24"/>
        </w:rPr>
        <w:t>operasi dengan kesepakatan bagi hasil.</w:t>
      </w:r>
    </w:p>
    <w:p w:rsidR="00D85016" w:rsidRPr="00745D02" w:rsidRDefault="00D85016" w:rsidP="00FE0F44">
      <w:pPr>
        <w:numPr>
          <w:ilvl w:val="0"/>
          <w:numId w:val="71"/>
        </w:numPr>
        <w:shd w:val="clear" w:color="auto" w:fill="FFFFFF"/>
        <w:spacing w:after="0" w:line="480" w:lineRule="auto"/>
        <w:ind w:left="502"/>
        <w:jc w:val="both"/>
        <w:textAlignment w:val="baseline"/>
        <w:rPr>
          <w:rFonts w:ascii="Times New Roman" w:eastAsia="Times New Roman" w:hAnsi="Times New Roman" w:cs="Times New Roman"/>
          <w:sz w:val="24"/>
          <w:szCs w:val="24"/>
        </w:rPr>
      </w:pPr>
      <w:r w:rsidRPr="00E0683A">
        <w:rPr>
          <w:rFonts w:ascii="Times New Roman" w:eastAsia="Times New Roman" w:hAnsi="Times New Roman" w:cs="Times New Roman"/>
          <w:bCs/>
          <w:sz w:val="24"/>
          <w:szCs w:val="24"/>
        </w:rPr>
        <w:t xml:space="preserve">Pembiayaan </w:t>
      </w:r>
      <w:r w:rsidRPr="00F43DFC">
        <w:rPr>
          <w:rFonts w:ascii="Times New Roman" w:eastAsia="Times New Roman" w:hAnsi="Times New Roman" w:cs="Times New Roman"/>
          <w:bCs/>
          <w:i/>
          <w:sz w:val="24"/>
          <w:szCs w:val="24"/>
        </w:rPr>
        <w:t>Murabahah</w:t>
      </w:r>
      <w:r w:rsidRPr="00E0683A">
        <w:rPr>
          <w:rFonts w:ascii="Times New Roman" w:eastAsia="Times New Roman" w:hAnsi="Times New Roman" w:cs="Times New Roman"/>
          <w:sz w:val="24"/>
          <w:szCs w:val="24"/>
        </w:rPr>
        <w:t> yaitu fa</w:t>
      </w:r>
      <w:r>
        <w:rPr>
          <w:rFonts w:ascii="Times New Roman" w:eastAsia="Times New Roman" w:hAnsi="Times New Roman" w:cs="Times New Roman"/>
          <w:sz w:val="24"/>
          <w:szCs w:val="24"/>
        </w:rPr>
        <w:t>silitas pembiayaan dengan si</w:t>
      </w:r>
      <w:r w:rsidRPr="00E0683A">
        <w:rPr>
          <w:rFonts w:ascii="Times New Roman" w:eastAsia="Times New Roman" w:hAnsi="Times New Roman" w:cs="Times New Roman"/>
          <w:sz w:val="24"/>
          <w:szCs w:val="24"/>
        </w:rPr>
        <w:t>stem jual be</w:t>
      </w:r>
      <w:r>
        <w:rPr>
          <w:rFonts w:ascii="Times New Roman" w:eastAsia="Times New Roman" w:hAnsi="Times New Roman" w:cs="Times New Roman"/>
          <w:sz w:val="24"/>
          <w:szCs w:val="24"/>
        </w:rPr>
        <w:t>li untuk membeli barang kebutuhan anggota, dimana k</w:t>
      </w:r>
      <w:r w:rsidRPr="00E0683A">
        <w:rPr>
          <w:rFonts w:ascii="Times New Roman" w:eastAsia="Times New Roman" w:hAnsi="Times New Roman" w:cs="Times New Roman"/>
          <w:sz w:val="24"/>
          <w:szCs w:val="24"/>
        </w:rPr>
        <w:t>operasi mendapatkan jasa, dimana anggota dapat mengangsur dengan nilai tetap selama jangka waktu yang disepakati.</w:t>
      </w:r>
    </w:p>
    <w:p w:rsidR="00745D02" w:rsidRPr="00CC08CF" w:rsidRDefault="00745D02" w:rsidP="00745D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koperasi syariah yang </w:t>
      </w:r>
      <w:r w:rsidRPr="00CC08CF">
        <w:rPr>
          <w:rFonts w:ascii="Times New Roman" w:hAnsi="Times New Roman" w:cs="Times New Roman"/>
          <w:sz w:val="24"/>
          <w:szCs w:val="24"/>
        </w:rPr>
        <w:t>me</w:t>
      </w:r>
      <w:r>
        <w:rPr>
          <w:rFonts w:ascii="Times New Roman" w:hAnsi="Times New Roman" w:cs="Times New Roman"/>
          <w:sz w:val="24"/>
          <w:szCs w:val="24"/>
        </w:rPr>
        <w:t>miliki pengertian yang sama</w:t>
      </w:r>
      <w:r w:rsidR="005278C4">
        <w:rPr>
          <w:rFonts w:ascii="Times New Roman" w:hAnsi="Times New Roman" w:cs="Times New Roman"/>
          <w:sz w:val="24"/>
          <w:szCs w:val="24"/>
        </w:rPr>
        <w:t xml:space="preserve"> dimana </w:t>
      </w:r>
      <w:r w:rsidRPr="00CC08CF">
        <w:rPr>
          <w:rFonts w:ascii="Times New Roman" w:hAnsi="Times New Roman" w:cs="Times New Roman"/>
          <w:sz w:val="24"/>
          <w:szCs w:val="24"/>
        </w:rPr>
        <w:t>kegiatan usahanya bergerak dibidang pembiayaan, investasi, dan simpanan sesuai pola bagi hasil (syariah), atau lebih dikenal dengan koperasi jasa keuangan syariah</w:t>
      </w:r>
      <w:bookmarkStart w:id="0" w:name="_ftnref6"/>
      <w:r w:rsidR="00891C88" w:rsidRPr="00CC08CF">
        <w:rPr>
          <w:rFonts w:ascii="Times New Roman" w:hAnsi="Times New Roman" w:cs="Times New Roman"/>
          <w:sz w:val="24"/>
          <w:szCs w:val="24"/>
        </w:rPr>
        <w:fldChar w:fldCharType="begin"/>
      </w:r>
      <w:r w:rsidRPr="00CC08CF">
        <w:rPr>
          <w:rFonts w:ascii="Times New Roman" w:hAnsi="Times New Roman" w:cs="Times New Roman"/>
          <w:sz w:val="24"/>
          <w:szCs w:val="24"/>
        </w:rPr>
        <w:instrText xml:space="preserve"> HYPERLINK "http://www.blogger.com/blogger.g?blogID=3034341109968026276" </w:instrText>
      </w:r>
      <w:r w:rsidR="00891C88" w:rsidRPr="00CC08CF">
        <w:rPr>
          <w:rFonts w:ascii="Times New Roman" w:hAnsi="Times New Roman" w:cs="Times New Roman"/>
          <w:sz w:val="24"/>
          <w:szCs w:val="24"/>
        </w:rPr>
        <w:fldChar w:fldCharType="separate"/>
      </w:r>
      <w:r w:rsidRPr="00CC08CF">
        <w:rPr>
          <w:rFonts w:ascii="Times New Roman" w:hAnsi="Times New Roman" w:cs="Times New Roman"/>
          <w:sz w:val="24"/>
          <w:szCs w:val="24"/>
        </w:rPr>
        <w:t>.</w:t>
      </w:r>
      <w:r w:rsidR="00891C88" w:rsidRPr="00CC08CF">
        <w:rPr>
          <w:rFonts w:ascii="Times New Roman" w:hAnsi="Times New Roman" w:cs="Times New Roman"/>
          <w:sz w:val="24"/>
          <w:szCs w:val="24"/>
        </w:rPr>
        <w:fldChar w:fldCharType="end"/>
      </w:r>
      <w:bookmarkEnd w:id="0"/>
      <w:r w:rsidRPr="00CC08CF">
        <w:rPr>
          <w:rFonts w:ascii="Times New Roman" w:hAnsi="Times New Roman" w:cs="Times New Roman"/>
          <w:sz w:val="24"/>
          <w:szCs w:val="24"/>
        </w:rPr>
        <w:t xml:space="preserve"> Oleh karena itu secara garis besar koperasi syariah memiliki aturan yang sama dengan koperasi umum, namun yang membedakannya adalah produk-produk yang ada di koperasi umum diganti dan disesuaikan nama dan sistemnya dengan tuntunan dan ajaran agama Islam. </w:t>
      </w:r>
    </w:p>
    <w:p w:rsidR="00745D02" w:rsidRPr="00CC08CF" w:rsidRDefault="00745D02" w:rsidP="00745D02">
      <w:pPr>
        <w:spacing w:after="0" w:line="480" w:lineRule="auto"/>
        <w:ind w:firstLine="709"/>
        <w:jc w:val="both"/>
        <w:rPr>
          <w:rFonts w:ascii="Times New Roman" w:hAnsi="Times New Roman" w:cs="Times New Roman"/>
          <w:sz w:val="24"/>
          <w:szCs w:val="24"/>
        </w:rPr>
      </w:pPr>
      <w:r w:rsidRPr="00CC08CF">
        <w:rPr>
          <w:rFonts w:ascii="Times New Roman" w:hAnsi="Times New Roman" w:cs="Times New Roman"/>
          <w:sz w:val="24"/>
          <w:szCs w:val="24"/>
        </w:rPr>
        <w:lastRenderedPageBreak/>
        <w:t>Sebagai contoh produk jual beli dalam koperasi umum diganti namanya dengan istilah murabahah, produk simpan pinjam dalam koperasi umum diganti namanya dengan mudharabah. Tidak hanya perubahan nama, sistem operasional yang digunakan juga berubah, dari sistem konve</w:t>
      </w:r>
      <w:r>
        <w:rPr>
          <w:rFonts w:ascii="Times New Roman" w:hAnsi="Times New Roman" w:cs="Times New Roman"/>
          <w:sz w:val="24"/>
          <w:szCs w:val="24"/>
        </w:rPr>
        <w:t>nsional</w:t>
      </w:r>
      <w:r w:rsidRPr="00CC08CF">
        <w:rPr>
          <w:rFonts w:ascii="Times New Roman" w:hAnsi="Times New Roman" w:cs="Times New Roman"/>
          <w:sz w:val="24"/>
          <w:szCs w:val="24"/>
        </w:rPr>
        <w:t xml:space="preserve"> ke sistem syariah yang sesuai dengan aturan Islam.</w:t>
      </w:r>
    </w:p>
    <w:p w:rsidR="00745D02" w:rsidRDefault="00745D02" w:rsidP="00745D02">
      <w:pPr>
        <w:spacing w:after="0" w:line="480" w:lineRule="auto"/>
        <w:ind w:firstLine="709"/>
        <w:jc w:val="both"/>
        <w:rPr>
          <w:rFonts w:ascii="Times New Roman" w:eastAsia="Times New Roman" w:hAnsi="Times New Roman" w:cs="Times New Roman"/>
          <w:sz w:val="24"/>
          <w:szCs w:val="24"/>
        </w:rPr>
      </w:pPr>
      <w:r w:rsidRPr="003A1A9A">
        <w:rPr>
          <w:rFonts w:ascii="Times New Roman" w:eastAsia="Times New Roman" w:hAnsi="Times New Roman" w:cs="Times New Roman"/>
          <w:sz w:val="24"/>
          <w:szCs w:val="24"/>
        </w:rPr>
        <w:t>Koperasi syariah merupakan koperasi yang berdasarkan pada prin</w:t>
      </w:r>
      <w:r w:rsidRPr="00CC08CF">
        <w:rPr>
          <w:rFonts w:ascii="Times New Roman" w:eastAsia="Times New Roman" w:hAnsi="Times New Roman" w:cs="Times New Roman"/>
          <w:sz w:val="24"/>
          <w:szCs w:val="24"/>
        </w:rPr>
        <w:t>sip syariah atau prinsip agama I</w:t>
      </w:r>
      <w:r w:rsidRPr="003A1A9A">
        <w:rPr>
          <w:rFonts w:ascii="Times New Roman" w:eastAsia="Times New Roman" w:hAnsi="Times New Roman" w:cs="Times New Roman"/>
          <w:sz w:val="24"/>
          <w:szCs w:val="24"/>
        </w:rPr>
        <w:t>slam. Pada prinsip ini</w:t>
      </w:r>
      <w:r w:rsidRPr="00CC08CF">
        <w:rPr>
          <w:rFonts w:ascii="Times New Roman" w:eastAsia="Times New Roman" w:hAnsi="Times New Roman" w:cs="Times New Roman"/>
          <w:sz w:val="24"/>
          <w:szCs w:val="24"/>
        </w:rPr>
        <w:t xml:space="preserve"> melarang adanya sistem bunga (riba</w:t>
      </w:r>
      <w:r w:rsidRPr="003A1A9A">
        <w:rPr>
          <w:rFonts w:ascii="Times New Roman" w:eastAsia="Times New Roman" w:hAnsi="Times New Roman" w:cs="Times New Roman"/>
          <w:sz w:val="24"/>
          <w:szCs w:val="24"/>
        </w:rPr>
        <w:t>) yang memberatkan nasabah, maka koperasi syariah berdiri berdasarkan kemitraan pada semua aktivitas atas dasar kesetaraan dan keadilan.</w:t>
      </w:r>
    </w:p>
    <w:p w:rsidR="00A34CD6" w:rsidRDefault="00A34CD6" w:rsidP="00745D02">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w:t>
      </w:r>
      <w:r w:rsidR="00736BC8">
        <w:rPr>
          <w:rFonts w:ascii="Times New Roman" w:eastAsia="Times New Roman" w:hAnsi="Times New Roman" w:cs="Times New Roman"/>
          <w:sz w:val="24"/>
          <w:szCs w:val="24"/>
        </w:rPr>
        <w:t>asumsi peneliti memberikan contoh sebagai gambaran sistem bagi hasil pada akad mudharabah sebagai berikut:</w:t>
      </w:r>
    </w:p>
    <w:p w:rsidR="00A34CD6" w:rsidRPr="00931683" w:rsidRDefault="00A34CD6" w:rsidP="00A34CD6">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Ibu P</w:t>
      </w:r>
      <w:r w:rsidRPr="00931683">
        <w:rPr>
          <w:rFonts w:ascii="Times New Roman" w:eastAsia="Times New Roman" w:hAnsi="Times New Roman" w:cs="Times New Roman"/>
          <w:sz w:val="24"/>
          <w:szCs w:val="24"/>
        </w:rPr>
        <w:t>urwantini ingin menjual bensin di depan rumahnya yang terletak di pinggir jalan utama. Sebelumnya dia sempat menjual barang yang sama, namun karena berbagai hal akhirnya usahanya tersebut tidak berlanjut. Dari pengalaman menjual bensin sebelumnya, rata – rata penjualan bensin antara 8 – 12 botol per hari, dengan keuntungan Rp.500</w:t>
      </w:r>
      <w:r w:rsidRPr="00046950">
        <w:rPr>
          <w:rFonts w:ascii="Times New Roman" w:eastAsia="Times New Roman" w:hAnsi="Times New Roman" w:cs="Times New Roman"/>
          <w:sz w:val="24"/>
          <w:szCs w:val="24"/>
        </w:rPr>
        <w:t>,- /</w:t>
      </w:r>
      <w:r w:rsidRPr="00931683">
        <w:rPr>
          <w:rFonts w:ascii="Times New Roman" w:eastAsia="Times New Roman" w:hAnsi="Times New Roman" w:cs="Times New Roman"/>
          <w:sz w:val="24"/>
          <w:szCs w:val="24"/>
        </w:rPr>
        <w:t xml:space="preserve">botol. Kemudian bu purwantini mengajukan </w:t>
      </w:r>
      <w:r>
        <w:rPr>
          <w:rFonts w:ascii="Times New Roman" w:eastAsia="Times New Roman" w:hAnsi="Times New Roman" w:cs="Times New Roman"/>
          <w:sz w:val="24"/>
          <w:szCs w:val="24"/>
        </w:rPr>
        <w:t xml:space="preserve">pembiayaan ke koperasi syariah dengan sistem mudharabah atau </w:t>
      </w:r>
      <w:r w:rsidRPr="00931683">
        <w:rPr>
          <w:rFonts w:ascii="Times New Roman" w:eastAsia="Times New Roman" w:hAnsi="Times New Roman" w:cs="Times New Roman"/>
          <w:sz w:val="24"/>
          <w:szCs w:val="24"/>
        </w:rPr>
        <w:t xml:space="preserve">bagi hasil. sebesar Rp.500.000,- dan akan diangsur selama 5 </w:t>
      </w:r>
      <w:r>
        <w:rPr>
          <w:rFonts w:ascii="Times New Roman" w:eastAsia="Times New Roman" w:hAnsi="Times New Roman" w:cs="Times New Roman"/>
          <w:sz w:val="24"/>
          <w:szCs w:val="24"/>
        </w:rPr>
        <w:t xml:space="preserve">bulan dengan asumsi pendapatan per </w:t>
      </w:r>
      <w:r w:rsidRPr="00931683">
        <w:rPr>
          <w:rFonts w:ascii="Times New Roman" w:eastAsia="Times New Roman" w:hAnsi="Times New Roman" w:cs="Times New Roman"/>
          <w:sz w:val="24"/>
          <w:szCs w:val="24"/>
        </w:rPr>
        <w:t>hari dari jual bensin Rp.4.000</w:t>
      </w:r>
      <w:r w:rsidR="00736BC8">
        <w:rPr>
          <w:rFonts w:ascii="Times New Roman" w:eastAsia="Times New Roman" w:hAnsi="Times New Roman" w:cs="Times New Roman"/>
          <w:sz w:val="24"/>
          <w:szCs w:val="24"/>
        </w:rPr>
        <w:t xml:space="preserve">,- sehingga asumsi keuntungan per </w:t>
      </w:r>
      <w:r w:rsidRPr="00931683">
        <w:rPr>
          <w:rFonts w:ascii="Times New Roman" w:eastAsia="Times New Roman" w:hAnsi="Times New Roman" w:cs="Times New Roman"/>
          <w:sz w:val="24"/>
          <w:szCs w:val="24"/>
        </w:rPr>
        <w:t>bulan sebesar</w:t>
      </w:r>
      <w:r w:rsidR="00736BC8">
        <w:rPr>
          <w:rFonts w:ascii="Times New Roman" w:eastAsia="Times New Roman" w:hAnsi="Times New Roman" w:cs="Times New Roman"/>
          <w:sz w:val="24"/>
          <w:szCs w:val="24"/>
        </w:rPr>
        <w:t xml:space="preserve"> </w:t>
      </w:r>
      <w:r w:rsidRPr="00931683">
        <w:rPr>
          <w:rFonts w:ascii="Times New Roman" w:eastAsia="Times New Roman" w:hAnsi="Times New Roman" w:cs="Times New Roman"/>
          <w:sz w:val="24"/>
          <w:szCs w:val="24"/>
        </w:rPr>
        <w:t xml:space="preserve">Rp.120.000,-. </w:t>
      </w:r>
      <w:r w:rsidR="00736BC8">
        <w:rPr>
          <w:rFonts w:ascii="Times New Roman" w:eastAsia="Times New Roman" w:hAnsi="Times New Roman" w:cs="Times New Roman"/>
          <w:sz w:val="24"/>
          <w:szCs w:val="24"/>
        </w:rPr>
        <w:t>Dengan berdasarkan keuntungan tersebut</w:t>
      </w:r>
      <w:r w:rsidRPr="00931683">
        <w:rPr>
          <w:rFonts w:ascii="Times New Roman" w:eastAsia="Times New Roman" w:hAnsi="Times New Roman" w:cs="Times New Roman"/>
          <w:sz w:val="24"/>
          <w:szCs w:val="24"/>
        </w:rPr>
        <w:t>, pi</w:t>
      </w:r>
      <w:r w:rsidR="00736BC8">
        <w:rPr>
          <w:rFonts w:ascii="Times New Roman" w:eastAsia="Times New Roman" w:hAnsi="Times New Roman" w:cs="Times New Roman"/>
          <w:sz w:val="24"/>
          <w:szCs w:val="24"/>
        </w:rPr>
        <w:t xml:space="preserve">hak koperasi menawarkan nisbah atau </w:t>
      </w:r>
      <w:r w:rsidRPr="00931683">
        <w:rPr>
          <w:rFonts w:ascii="Times New Roman" w:eastAsia="Times New Roman" w:hAnsi="Times New Roman" w:cs="Times New Roman"/>
          <w:sz w:val="24"/>
          <w:szCs w:val="24"/>
        </w:rPr>
        <w:t>bagi hasil 25 %: 75% ( koperasi : mitra ).</w:t>
      </w:r>
    </w:p>
    <w:p w:rsidR="00A34CD6" w:rsidRPr="00931683" w:rsidRDefault="00A34CD6" w:rsidP="00A34CD6">
      <w:pPr>
        <w:shd w:val="clear" w:color="auto" w:fill="FFFFFF"/>
        <w:spacing w:after="0"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Dengan ilustrasi di atas, bisa dihitun</w:t>
      </w:r>
      <w:r>
        <w:rPr>
          <w:rFonts w:ascii="Times New Roman" w:eastAsia="Times New Roman" w:hAnsi="Times New Roman" w:cs="Times New Roman"/>
          <w:sz w:val="24"/>
          <w:szCs w:val="24"/>
        </w:rPr>
        <w:t>g pendapatan koperasi dan</w:t>
      </w:r>
      <w:r w:rsidRPr="00931683">
        <w:rPr>
          <w:rFonts w:ascii="Times New Roman" w:eastAsia="Times New Roman" w:hAnsi="Times New Roman" w:cs="Times New Roman"/>
          <w:sz w:val="24"/>
          <w:szCs w:val="24"/>
        </w:rPr>
        <w:t xml:space="preserve"> angsuran </w:t>
      </w:r>
      <w:r w:rsidR="00736BC8">
        <w:rPr>
          <w:rFonts w:ascii="Times New Roman" w:eastAsia="Times New Roman" w:hAnsi="Times New Roman" w:cs="Times New Roman"/>
          <w:sz w:val="24"/>
          <w:szCs w:val="24"/>
        </w:rPr>
        <w:t>Ibu purwantini se</w:t>
      </w:r>
      <w:r w:rsidRPr="00931683">
        <w:rPr>
          <w:rFonts w:ascii="Times New Roman" w:eastAsia="Times New Roman" w:hAnsi="Times New Roman" w:cs="Times New Roman"/>
          <w:sz w:val="24"/>
          <w:szCs w:val="24"/>
        </w:rPr>
        <w:t>b</w:t>
      </w:r>
      <w:r w:rsidR="00736BC8">
        <w:rPr>
          <w:rFonts w:ascii="Times New Roman" w:eastAsia="Times New Roman" w:hAnsi="Times New Roman" w:cs="Times New Roman"/>
          <w:sz w:val="24"/>
          <w:szCs w:val="24"/>
        </w:rPr>
        <w:t>agai berikut</w:t>
      </w:r>
      <w:r w:rsidRPr="00931683">
        <w:rPr>
          <w:rFonts w:ascii="Times New Roman" w:eastAsia="Times New Roman" w:hAnsi="Times New Roman" w:cs="Times New Roman"/>
          <w:sz w:val="24"/>
          <w:szCs w:val="24"/>
        </w:rPr>
        <w:t xml:space="preserve"> :</w:t>
      </w:r>
    </w:p>
    <w:p w:rsidR="00A34CD6" w:rsidRPr="00931683" w:rsidRDefault="00A34CD6" w:rsidP="00A34CD6">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Jenis usaha</w:t>
      </w:r>
      <w:r w:rsidRPr="00931683">
        <w:rPr>
          <w:rFonts w:ascii="Times New Roman" w:eastAsia="Times New Roman" w:hAnsi="Times New Roman" w:cs="Times New Roman"/>
          <w:sz w:val="24"/>
          <w:szCs w:val="24"/>
        </w:rPr>
        <w:t>: jual bensin</w:t>
      </w:r>
    </w:p>
    <w:p w:rsidR="00A34CD6" w:rsidRPr="00931683" w:rsidRDefault="00A34CD6" w:rsidP="00A34CD6">
      <w:pPr>
        <w:shd w:val="clear" w:color="auto" w:fill="FFFFFF"/>
        <w:spacing w:after="0"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Modal : Rp.500.000</w:t>
      </w:r>
      <w:r>
        <w:rPr>
          <w:rFonts w:ascii="Times New Roman" w:eastAsia="Times New Roman" w:hAnsi="Times New Roman" w:cs="Times New Roman"/>
          <w:sz w:val="24"/>
          <w:szCs w:val="24"/>
        </w:rPr>
        <w:t>,- Masa angsuran</w:t>
      </w:r>
      <w:r w:rsidRPr="00931683">
        <w:rPr>
          <w:rFonts w:ascii="Times New Roman" w:eastAsia="Times New Roman" w:hAnsi="Times New Roman" w:cs="Times New Roman"/>
          <w:sz w:val="24"/>
          <w:szCs w:val="24"/>
        </w:rPr>
        <w:t>: 5 bulan</w:t>
      </w:r>
    </w:p>
    <w:p w:rsidR="00A34CD6" w:rsidRPr="00931683" w:rsidRDefault="00A34CD6" w:rsidP="00A34CD6">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Nisbah: 25 % : 75 % Asumsi keuntungan per bula</w:t>
      </w:r>
      <w:r w:rsidRPr="00931683">
        <w:rPr>
          <w:rFonts w:ascii="Times New Roman" w:eastAsia="Times New Roman" w:hAnsi="Times New Roman" w:cs="Times New Roman"/>
          <w:sz w:val="24"/>
          <w:szCs w:val="24"/>
        </w:rPr>
        <w:t>n : Rp.120.000,-</w:t>
      </w:r>
    </w:p>
    <w:p w:rsidR="00A34CD6" w:rsidRPr="00931683" w:rsidRDefault="00A34CD6" w:rsidP="00A34CD6">
      <w:pPr>
        <w:shd w:val="clear" w:color="auto" w:fill="FFFFFF"/>
        <w:spacing w:after="0"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 xml:space="preserve">Angsuran bulanan </w:t>
      </w:r>
      <w:r>
        <w:rPr>
          <w:rFonts w:ascii="Times New Roman" w:eastAsia="Times New Roman" w:hAnsi="Times New Roman" w:cs="Times New Roman"/>
          <w:sz w:val="24"/>
          <w:szCs w:val="24"/>
        </w:rPr>
        <w:t>I</w:t>
      </w:r>
      <w:r w:rsidRPr="00931683">
        <w:rPr>
          <w:rFonts w:ascii="Times New Roman" w:eastAsia="Times New Roman" w:hAnsi="Times New Roman" w:cs="Times New Roman"/>
          <w:sz w:val="24"/>
          <w:szCs w:val="24"/>
        </w:rPr>
        <w:t>bu purwantini setiap bulan adalah sbb :</w:t>
      </w:r>
    </w:p>
    <w:tbl>
      <w:tblPr>
        <w:tblStyle w:val="TableGrid"/>
        <w:tblW w:w="0" w:type="auto"/>
        <w:tblInd w:w="250" w:type="dxa"/>
        <w:tblLayout w:type="fixed"/>
        <w:tblLook w:val="04A0"/>
      </w:tblPr>
      <w:tblGrid>
        <w:gridCol w:w="567"/>
        <w:gridCol w:w="1276"/>
        <w:gridCol w:w="1559"/>
        <w:gridCol w:w="992"/>
        <w:gridCol w:w="1134"/>
        <w:gridCol w:w="2127"/>
      </w:tblGrid>
      <w:tr w:rsidR="00A34CD6" w:rsidRPr="00931683" w:rsidTr="00C40023">
        <w:tc>
          <w:tcPr>
            <w:tcW w:w="567"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No</w:t>
            </w:r>
          </w:p>
        </w:tc>
        <w:tc>
          <w:tcPr>
            <w:tcW w:w="1276"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Angsuran</w:t>
            </w:r>
          </w:p>
        </w:tc>
        <w:tc>
          <w:tcPr>
            <w:tcW w:w="1559"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Angs. Pokok</w:t>
            </w:r>
          </w:p>
        </w:tc>
        <w:tc>
          <w:tcPr>
            <w:tcW w:w="992"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Basil</w:t>
            </w:r>
          </w:p>
        </w:tc>
        <w:tc>
          <w:tcPr>
            <w:tcW w:w="1134"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Modal</w:t>
            </w:r>
          </w:p>
        </w:tc>
        <w:tc>
          <w:tcPr>
            <w:tcW w:w="2127"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Jumlah Angs+</w:t>
            </w:r>
            <w:r w:rsidRPr="00931683">
              <w:rPr>
                <w:rFonts w:ascii="Times New Roman" w:eastAsia="Times New Roman" w:hAnsi="Times New Roman" w:cs="Times New Roman"/>
                <w:sz w:val="24"/>
                <w:szCs w:val="24"/>
              </w:rPr>
              <w:t>Basil</w:t>
            </w:r>
          </w:p>
        </w:tc>
      </w:tr>
      <w:tr w:rsidR="00A34CD6" w:rsidRPr="00931683" w:rsidTr="00C40023">
        <w:tc>
          <w:tcPr>
            <w:tcW w:w="567"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1</w:t>
            </w:r>
          </w:p>
        </w:tc>
        <w:tc>
          <w:tcPr>
            <w:tcW w:w="1276" w:type="dxa"/>
            <w:vAlign w:val="center"/>
            <w:hideMark/>
          </w:tcPr>
          <w:p w:rsidR="00A34CD6" w:rsidRPr="00931683" w:rsidRDefault="00A34CD6" w:rsidP="00C40023">
            <w:pPr>
              <w:spacing w:line="480" w:lineRule="auto"/>
              <w:jc w:val="center"/>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I</w:t>
            </w:r>
          </w:p>
        </w:tc>
        <w:tc>
          <w:tcPr>
            <w:tcW w:w="1559"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100.000</w:t>
            </w:r>
          </w:p>
        </w:tc>
        <w:tc>
          <w:tcPr>
            <w:tcW w:w="992"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30.000</w:t>
            </w:r>
          </w:p>
        </w:tc>
        <w:tc>
          <w:tcPr>
            <w:tcW w:w="1134"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500.000</w:t>
            </w:r>
          </w:p>
        </w:tc>
        <w:tc>
          <w:tcPr>
            <w:tcW w:w="2127" w:type="dxa"/>
            <w:vAlign w:val="center"/>
            <w:hideMark/>
          </w:tcPr>
          <w:p w:rsidR="00A34CD6" w:rsidRPr="00931683" w:rsidRDefault="00A34CD6" w:rsidP="00C40023">
            <w:pPr>
              <w:spacing w:line="480" w:lineRule="auto"/>
              <w:jc w:val="center"/>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130.000</w:t>
            </w:r>
          </w:p>
        </w:tc>
      </w:tr>
      <w:tr w:rsidR="00A34CD6" w:rsidRPr="00931683" w:rsidTr="00C40023">
        <w:tc>
          <w:tcPr>
            <w:tcW w:w="567"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2</w:t>
            </w:r>
          </w:p>
        </w:tc>
        <w:tc>
          <w:tcPr>
            <w:tcW w:w="1276" w:type="dxa"/>
            <w:vAlign w:val="center"/>
            <w:hideMark/>
          </w:tcPr>
          <w:p w:rsidR="00A34CD6" w:rsidRPr="00931683" w:rsidRDefault="00A34CD6" w:rsidP="00C40023">
            <w:pPr>
              <w:spacing w:line="480" w:lineRule="auto"/>
              <w:jc w:val="center"/>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II</w:t>
            </w:r>
          </w:p>
        </w:tc>
        <w:tc>
          <w:tcPr>
            <w:tcW w:w="1559"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100.000</w:t>
            </w:r>
          </w:p>
        </w:tc>
        <w:tc>
          <w:tcPr>
            <w:tcW w:w="992"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24.000</w:t>
            </w:r>
          </w:p>
        </w:tc>
        <w:tc>
          <w:tcPr>
            <w:tcW w:w="1134"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400.000</w:t>
            </w:r>
          </w:p>
        </w:tc>
        <w:tc>
          <w:tcPr>
            <w:tcW w:w="2127" w:type="dxa"/>
            <w:vAlign w:val="center"/>
            <w:hideMark/>
          </w:tcPr>
          <w:p w:rsidR="00A34CD6" w:rsidRPr="00931683" w:rsidRDefault="00A34CD6" w:rsidP="00C40023">
            <w:pPr>
              <w:spacing w:line="480" w:lineRule="auto"/>
              <w:jc w:val="center"/>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124.000</w:t>
            </w:r>
          </w:p>
        </w:tc>
      </w:tr>
      <w:tr w:rsidR="00A34CD6" w:rsidRPr="00931683" w:rsidTr="00C40023">
        <w:tc>
          <w:tcPr>
            <w:tcW w:w="567"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3</w:t>
            </w:r>
          </w:p>
        </w:tc>
        <w:tc>
          <w:tcPr>
            <w:tcW w:w="1276" w:type="dxa"/>
            <w:vAlign w:val="center"/>
            <w:hideMark/>
          </w:tcPr>
          <w:p w:rsidR="00A34CD6" w:rsidRPr="00931683" w:rsidRDefault="00A34CD6" w:rsidP="00C40023">
            <w:pPr>
              <w:spacing w:line="480" w:lineRule="auto"/>
              <w:jc w:val="center"/>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III</w:t>
            </w:r>
          </w:p>
        </w:tc>
        <w:tc>
          <w:tcPr>
            <w:tcW w:w="1559"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100.000</w:t>
            </w:r>
          </w:p>
        </w:tc>
        <w:tc>
          <w:tcPr>
            <w:tcW w:w="992"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18.000</w:t>
            </w:r>
          </w:p>
        </w:tc>
        <w:tc>
          <w:tcPr>
            <w:tcW w:w="1134"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300.000</w:t>
            </w:r>
          </w:p>
        </w:tc>
        <w:tc>
          <w:tcPr>
            <w:tcW w:w="2127" w:type="dxa"/>
            <w:vAlign w:val="center"/>
            <w:hideMark/>
          </w:tcPr>
          <w:p w:rsidR="00A34CD6" w:rsidRPr="00931683" w:rsidRDefault="00A34CD6" w:rsidP="00C40023">
            <w:pPr>
              <w:spacing w:line="480" w:lineRule="auto"/>
              <w:jc w:val="center"/>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118.000</w:t>
            </w:r>
          </w:p>
        </w:tc>
      </w:tr>
      <w:tr w:rsidR="00A34CD6" w:rsidRPr="00931683" w:rsidTr="00C40023">
        <w:tc>
          <w:tcPr>
            <w:tcW w:w="567"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4</w:t>
            </w:r>
          </w:p>
        </w:tc>
        <w:tc>
          <w:tcPr>
            <w:tcW w:w="1276" w:type="dxa"/>
            <w:vAlign w:val="center"/>
            <w:hideMark/>
          </w:tcPr>
          <w:p w:rsidR="00A34CD6" w:rsidRPr="00931683" w:rsidRDefault="00A34CD6" w:rsidP="00C40023">
            <w:pPr>
              <w:spacing w:line="480" w:lineRule="auto"/>
              <w:jc w:val="center"/>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IV</w:t>
            </w:r>
          </w:p>
        </w:tc>
        <w:tc>
          <w:tcPr>
            <w:tcW w:w="1559"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100.000</w:t>
            </w:r>
          </w:p>
        </w:tc>
        <w:tc>
          <w:tcPr>
            <w:tcW w:w="992"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12.000</w:t>
            </w:r>
          </w:p>
        </w:tc>
        <w:tc>
          <w:tcPr>
            <w:tcW w:w="1134"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200.000</w:t>
            </w:r>
          </w:p>
        </w:tc>
        <w:tc>
          <w:tcPr>
            <w:tcW w:w="2127" w:type="dxa"/>
            <w:vAlign w:val="center"/>
            <w:hideMark/>
          </w:tcPr>
          <w:p w:rsidR="00A34CD6" w:rsidRPr="00931683" w:rsidRDefault="00A34CD6" w:rsidP="00C40023">
            <w:pPr>
              <w:spacing w:line="480" w:lineRule="auto"/>
              <w:jc w:val="center"/>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112.000</w:t>
            </w:r>
          </w:p>
        </w:tc>
      </w:tr>
      <w:tr w:rsidR="00A34CD6" w:rsidRPr="00931683" w:rsidTr="00C40023">
        <w:tc>
          <w:tcPr>
            <w:tcW w:w="567"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5</w:t>
            </w:r>
          </w:p>
        </w:tc>
        <w:tc>
          <w:tcPr>
            <w:tcW w:w="1276" w:type="dxa"/>
            <w:vAlign w:val="center"/>
            <w:hideMark/>
          </w:tcPr>
          <w:p w:rsidR="00A34CD6" w:rsidRPr="00931683" w:rsidRDefault="00A34CD6" w:rsidP="00C40023">
            <w:pPr>
              <w:spacing w:line="480" w:lineRule="auto"/>
              <w:jc w:val="center"/>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V</w:t>
            </w:r>
          </w:p>
        </w:tc>
        <w:tc>
          <w:tcPr>
            <w:tcW w:w="1559"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100.000</w:t>
            </w:r>
          </w:p>
        </w:tc>
        <w:tc>
          <w:tcPr>
            <w:tcW w:w="992"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6.000</w:t>
            </w:r>
          </w:p>
        </w:tc>
        <w:tc>
          <w:tcPr>
            <w:tcW w:w="1134"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100.000</w:t>
            </w:r>
          </w:p>
        </w:tc>
        <w:tc>
          <w:tcPr>
            <w:tcW w:w="2127" w:type="dxa"/>
            <w:vAlign w:val="center"/>
            <w:hideMark/>
          </w:tcPr>
          <w:p w:rsidR="00A34CD6" w:rsidRPr="00931683" w:rsidRDefault="00A34CD6" w:rsidP="00C40023">
            <w:pPr>
              <w:spacing w:line="480" w:lineRule="auto"/>
              <w:jc w:val="center"/>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106.000</w:t>
            </w:r>
          </w:p>
        </w:tc>
      </w:tr>
      <w:tr w:rsidR="00A34CD6" w:rsidRPr="00931683" w:rsidTr="00C40023">
        <w:tc>
          <w:tcPr>
            <w:tcW w:w="567"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6</w:t>
            </w:r>
          </w:p>
        </w:tc>
        <w:tc>
          <w:tcPr>
            <w:tcW w:w="1276" w:type="dxa"/>
            <w:vAlign w:val="center"/>
            <w:hideMark/>
          </w:tcPr>
          <w:p w:rsidR="00A34CD6" w:rsidRPr="00931683" w:rsidRDefault="00A34CD6" w:rsidP="00C40023">
            <w:pPr>
              <w:spacing w:line="480" w:lineRule="auto"/>
              <w:jc w:val="center"/>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Total</w:t>
            </w:r>
          </w:p>
        </w:tc>
        <w:tc>
          <w:tcPr>
            <w:tcW w:w="1559"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500.000</w:t>
            </w:r>
          </w:p>
        </w:tc>
        <w:tc>
          <w:tcPr>
            <w:tcW w:w="992"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90.000</w:t>
            </w:r>
          </w:p>
        </w:tc>
        <w:tc>
          <w:tcPr>
            <w:tcW w:w="1134" w:type="dxa"/>
            <w:hideMark/>
          </w:tcPr>
          <w:p w:rsidR="00A34CD6" w:rsidRPr="00931683" w:rsidRDefault="00A34CD6" w:rsidP="00C40023">
            <w:pPr>
              <w:spacing w:line="480" w:lineRule="auto"/>
              <w:jc w:val="both"/>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0</w:t>
            </w:r>
          </w:p>
        </w:tc>
        <w:tc>
          <w:tcPr>
            <w:tcW w:w="2127" w:type="dxa"/>
            <w:vAlign w:val="center"/>
            <w:hideMark/>
          </w:tcPr>
          <w:p w:rsidR="00A34CD6" w:rsidRPr="00931683" w:rsidRDefault="00A34CD6" w:rsidP="00C40023">
            <w:pPr>
              <w:spacing w:line="480" w:lineRule="auto"/>
              <w:jc w:val="center"/>
              <w:rPr>
                <w:rFonts w:ascii="Times New Roman" w:eastAsia="Times New Roman" w:hAnsi="Times New Roman" w:cs="Times New Roman"/>
                <w:sz w:val="24"/>
                <w:szCs w:val="24"/>
              </w:rPr>
            </w:pPr>
            <w:r w:rsidRPr="00931683">
              <w:rPr>
                <w:rFonts w:ascii="Times New Roman" w:eastAsia="Times New Roman" w:hAnsi="Times New Roman" w:cs="Times New Roman"/>
                <w:sz w:val="24"/>
                <w:szCs w:val="24"/>
              </w:rPr>
              <w:t>590.000</w:t>
            </w:r>
          </w:p>
        </w:tc>
      </w:tr>
    </w:tbl>
    <w:p w:rsidR="00A34CD6" w:rsidRDefault="00A34CD6" w:rsidP="00A34CD6">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Keterangan:</w:t>
      </w:r>
    </w:p>
    <w:p w:rsidR="00A34CD6" w:rsidRDefault="00A34CD6" w:rsidP="00FE0F44">
      <w:pPr>
        <w:pStyle w:val="ListParagraph"/>
        <w:numPr>
          <w:ilvl w:val="0"/>
          <w:numId w:val="75"/>
        </w:numPr>
        <w:shd w:val="clear" w:color="auto" w:fill="FFFFFF"/>
        <w:spacing w:after="0" w:line="480" w:lineRule="auto"/>
        <w:jc w:val="both"/>
        <w:rPr>
          <w:rFonts w:ascii="Times New Roman" w:eastAsia="Times New Roman" w:hAnsi="Times New Roman" w:cs="Times New Roman"/>
          <w:sz w:val="24"/>
          <w:szCs w:val="24"/>
        </w:rPr>
      </w:pPr>
      <w:r w:rsidRPr="00046950">
        <w:rPr>
          <w:rFonts w:ascii="Times New Roman" w:eastAsia="Times New Roman" w:hAnsi="Times New Roman" w:cs="Times New Roman"/>
          <w:sz w:val="24"/>
          <w:szCs w:val="24"/>
        </w:rPr>
        <w:t>Jadi total keuntungan koperasi sebesar Rp.90.000,-</w:t>
      </w:r>
    </w:p>
    <w:p w:rsidR="00A34CD6" w:rsidRDefault="00A34CD6" w:rsidP="00FE0F44">
      <w:pPr>
        <w:pStyle w:val="ListParagraph"/>
        <w:numPr>
          <w:ilvl w:val="0"/>
          <w:numId w:val="75"/>
        </w:numPr>
        <w:shd w:val="clear" w:color="auto" w:fill="FFFFFF"/>
        <w:spacing w:after="0" w:line="480" w:lineRule="auto"/>
        <w:jc w:val="both"/>
        <w:rPr>
          <w:rFonts w:ascii="Times New Roman" w:eastAsia="Times New Roman" w:hAnsi="Times New Roman" w:cs="Times New Roman"/>
          <w:sz w:val="24"/>
          <w:szCs w:val="24"/>
        </w:rPr>
      </w:pPr>
      <w:r w:rsidRPr="00046950">
        <w:rPr>
          <w:rFonts w:ascii="Times New Roman" w:eastAsia="Times New Roman" w:hAnsi="Times New Roman" w:cs="Times New Roman"/>
          <w:sz w:val="24"/>
          <w:szCs w:val="24"/>
        </w:rPr>
        <w:t>Bagi hasil menyesuaikan penda</w:t>
      </w:r>
      <w:r>
        <w:rPr>
          <w:rFonts w:ascii="Times New Roman" w:eastAsia="Times New Roman" w:hAnsi="Times New Roman" w:cs="Times New Roman"/>
          <w:sz w:val="24"/>
          <w:szCs w:val="24"/>
        </w:rPr>
        <w:t>patan real ( setiap jatuh tempo atau masa angsuran, koperasi dan</w:t>
      </w:r>
      <w:r w:rsidRPr="00046950">
        <w:rPr>
          <w:rFonts w:ascii="Times New Roman" w:eastAsia="Times New Roman" w:hAnsi="Times New Roman" w:cs="Times New Roman"/>
          <w:sz w:val="24"/>
          <w:szCs w:val="24"/>
        </w:rPr>
        <w:t xml:space="preserve"> mitra bersama-sama menghitung laba bulanan )</w:t>
      </w:r>
    </w:p>
    <w:p w:rsidR="00A34CD6" w:rsidRPr="00046950" w:rsidRDefault="00A34CD6" w:rsidP="00FE0F44">
      <w:pPr>
        <w:pStyle w:val="ListParagraph"/>
        <w:numPr>
          <w:ilvl w:val="0"/>
          <w:numId w:val="75"/>
        </w:num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usaha yang benar-benar</w:t>
      </w:r>
      <w:r w:rsidRPr="00046950">
        <w:rPr>
          <w:rFonts w:ascii="Times New Roman" w:eastAsia="Times New Roman" w:hAnsi="Times New Roman" w:cs="Times New Roman"/>
          <w:sz w:val="24"/>
          <w:szCs w:val="24"/>
        </w:rPr>
        <w:t xml:space="preserve"> baru, dilakukan perkiraan sesuai dengan permodalan kemudian pihak koperasi akan memberlakukan nisbah percobaan selama 1 bulan untuk mengetahui kondisi real dari usaha mitra ( apakah sesuai dengan target pencapaian keuntungan ), kemudian setelah 1 bulan percobaan,  nisbah bisa dievalua</w:t>
      </w:r>
      <w:r>
        <w:rPr>
          <w:rFonts w:ascii="Times New Roman" w:eastAsia="Times New Roman" w:hAnsi="Times New Roman" w:cs="Times New Roman"/>
          <w:sz w:val="24"/>
          <w:szCs w:val="24"/>
        </w:rPr>
        <w:t xml:space="preserve">si, apakah besaran nisbah tetap atau ditambah atau </w:t>
      </w:r>
      <w:r w:rsidRPr="00046950">
        <w:rPr>
          <w:rFonts w:ascii="Times New Roman" w:eastAsia="Times New Roman" w:hAnsi="Times New Roman" w:cs="Times New Roman"/>
          <w:sz w:val="24"/>
          <w:szCs w:val="24"/>
        </w:rPr>
        <w:t>dikurangi ( berdasarkan musyawarah kedua belah pihak ).</w:t>
      </w:r>
    </w:p>
    <w:p w:rsidR="00A34CD6" w:rsidRPr="003A1A9A" w:rsidRDefault="00A34CD6" w:rsidP="00745D02">
      <w:pPr>
        <w:spacing w:after="0" w:line="480" w:lineRule="auto"/>
        <w:ind w:firstLine="709"/>
        <w:jc w:val="both"/>
        <w:rPr>
          <w:rFonts w:ascii="Times New Roman" w:hAnsi="Times New Roman" w:cs="Times New Roman"/>
          <w:sz w:val="24"/>
          <w:szCs w:val="24"/>
        </w:rPr>
      </w:pPr>
    </w:p>
    <w:p w:rsidR="00745D02" w:rsidRPr="005278C4" w:rsidRDefault="00745D02" w:rsidP="005278C4">
      <w:pPr>
        <w:shd w:val="clear" w:color="auto" w:fill="FFFFFF"/>
        <w:spacing w:after="0" w:line="480" w:lineRule="auto"/>
        <w:jc w:val="both"/>
        <w:rPr>
          <w:rFonts w:ascii="Times New Roman" w:eastAsia="Times New Roman" w:hAnsi="Times New Roman" w:cs="Times New Roman"/>
          <w:sz w:val="24"/>
          <w:szCs w:val="24"/>
        </w:rPr>
      </w:pPr>
      <w:r w:rsidRPr="00CC08CF">
        <w:rPr>
          <w:rFonts w:ascii="Times New Roman" w:eastAsia="Times New Roman" w:hAnsi="Times New Roman" w:cs="Times New Roman"/>
          <w:sz w:val="24"/>
          <w:szCs w:val="24"/>
        </w:rPr>
        <w:lastRenderedPageBreak/>
        <w:tab/>
      </w:r>
      <w:r w:rsidRPr="003A1A9A">
        <w:rPr>
          <w:rFonts w:ascii="Times New Roman" w:eastAsia="Times New Roman" w:hAnsi="Times New Roman" w:cs="Times New Roman"/>
          <w:sz w:val="24"/>
          <w:szCs w:val="24"/>
        </w:rPr>
        <w:t>Perbedaan-perbedaan</w:t>
      </w:r>
      <w:r w:rsidR="00736BC8">
        <w:rPr>
          <w:rFonts w:ascii="Times New Roman" w:eastAsia="Times New Roman" w:hAnsi="Times New Roman" w:cs="Times New Roman"/>
          <w:sz w:val="24"/>
          <w:szCs w:val="24"/>
        </w:rPr>
        <w:t xml:space="preserve"> koperasi syariah dan koperasi konvensional</w:t>
      </w:r>
      <w:r w:rsidRPr="003A1A9A">
        <w:rPr>
          <w:rFonts w:ascii="Times New Roman" w:eastAsia="Times New Roman" w:hAnsi="Times New Roman" w:cs="Times New Roman"/>
          <w:sz w:val="24"/>
          <w:szCs w:val="24"/>
        </w:rPr>
        <w:t xml:space="preserve"> dapat terlihat pada asp</w:t>
      </w:r>
      <w:r w:rsidRPr="005278C4">
        <w:rPr>
          <w:rFonts w:ascii="Times New Roman" w:eastAsia="Times New Roman" w:hAnsi="Times New Roman" w:cs="Times New Roman"/>
          <w:sz w:val="24"/>
          <w:szCs w:val="24"/>
        </w:rPr>
        <w:t>ek, diantaranya sebagai berikut</w:t>
      </w:r>
      <w:r w:rsidRPr="003A1A9A">
        <w:rPr>
          <w:rFonts w:ascii="Times New Roman" w:eastAsia="Times New Roman" w:hAnsi="Times New Roman" w:cs="Times New Roman"/>
          <w:sz w:val="24"/>
          <w:szCs w:val="24"/>
        </w:rPr>
        <w:t>:</w:t>
      </w:r>
    </w:p>
    <w:tbl>
      <w:tblPr>
        <w:tblStyle w:val="TableGrid"/>
        <w:tblW w:w="0" w:type="auto"/>
        <w:tblInd w:w="250" w:type="dxa"/>
        <w:tblLook w:val="04A0"/>
      </w:tblPr>
      <w:tblGrid>
        <w:gridCol w:w="1843"/>
        <w:gridCol w:w="2835"/>
        <w:gridCol w:w="3067"/>
      </w:tblGrid>
      <w:tr w:rsidR="00745D02" w:rsidRPr="00CC08CF" w:rsidTr="00C40023">
        <w:trPr>
          <w:cantSplit/>
          <w:trHeight w:val="493"/>
        </w:trPr>
        <w:tc>
          <w:tcPr>
            <w:tcW w:w="1843" w:type="dxa"/>
            <w:vAlign w:val="center"/>
          </w:tcPr>
          <w:p w:rsidR="00745D02" w:rsidRPr="00CC08CF" w:rsidRDefault="00745D02" w:rsidP="00C40023">
            <w:pPr>
              <w:spacing w:line="480" w:lineRule="auto"/>
              <w:jc w:val="center"/>
              <w:rPr>
                <w:rFonts w:ascii="Times New Roman" w:hAnsi="Times New Roman" w:cs="Times New Roman"/>
                <w:b/>
                <w:sz w:val="24"/>
                <w:szCs w:val="24"/>
              </w:rPr>
            </w:pPr>
            <w:r w:rsidRPr="00CC08CF">
              <w:rPr>
                <w:rFonts w:ascii="Times New Roman" w:hAnsi="Times New Roman" w:cs="Times New Roman"/>
                <w:b/>
                <w:sz w:val="24"/>
                <w:szCs w:val="24"/>
              </w:rPr>
              <w:t>Aspek Perbedaan</w:t>
            </w:r>
          </w:p>
        </w:tc>
        <w:tc>
          <w:tcPr>
            <w:tcW w:w="2835" w:type="dxa"/>
            <w:vAlign w:val="center"/>
          </w:tcPr>
          <w:p w:rsidR="00745D02" w:rsidRPr="00CC08CF" w:rsidRDefault="00745D02" w:rsidP="00C40023">
            <w:pPr>
              <w:spacing w:line="480" w:lineRule="auto"/>
              <w:jc w:val="center"/>
              <w:rPr>
                <w:rFonts w:ascii="Times New Roman" w:hAnsi="Times New Roman" w:cs="Times New Roman"/>
                <w:b/>
                <w:sz w:val="24"/>
                <w:szCs w:val="24"/>
              </w:rPr>
            </w:pPr>
            <w:r w:rsidRPr="00CC08CF">
              <w:rPr>
                <w:rFonts w:ascii="Times New Roman" w:hAnsi="Times New Roman" w:cs="Times New Roman"/>
                <w:b/>
                <w:sz w:val="24"/>
                <w:szCs w:val="24"/>
              </w:rPr>
              <w:t>Koperasi Konvensional</w:t>
            </w:r>
          </w:p>
        </w:tc>
        <w:tc>
          <w:tcPr>
            <w:tcW w:w="3067" w:type="dxa"/>
            <w:vAlign w:val="center"/>
          </w:tcPr>
          <w:p w:rsidR="00745D02" w:rsidRPr="00CC08CF" w:rsidRDefault="00745D02" w:rsidP="00C40023">
            <w:pPr>
              <w:spacing w:line="480" w:lineRule="auto"/>
              <w:jc w:val="center"/>
              <w:rPr>
                <w:rFonts w:ascii="Times New Roman" w:hAnsi="Times New Roman" w:cs="Times New Roman"/>
                <w:b/>
                <w:sz w:val="24"/>
                <w:szCs w:val="24"/>
              </w:rPr>
            </w:pPr>
            <w:r w:rsidRPr="00CC08CF">
              <w:rPr>
                <w:rFonts w:ascii="Times New Roman" w:hAnsi="Times New Roman" w:cs="Times New Roman"/>
                <w:b/>
                <w:sz w:val="24"/>
                <w:szCs w:val="24"/>
              </w:rPr>
              <w:t>Koperasi Syariah</w:t>
            </w:r>
          </w:p>
        </w:tc>
      </w:tr>
      <w:tr w:rsidR="00745D02" w:rsidRPr="00CC08CF" w:rsidTr="00C40023">
        <w:trPr>
          <w:trHeight w:val="1479"/>
        </w:trPr>
        <w:tc>
          <w:tcPr>
            <w:tcW w:w="1843" w:type="dxa"/>
            <w:vAlign w:val="center"/>
          </w:tcPr>
          <w:p w:rsidR="00745D02" w:rsidRPr="00CC08CF" w:rsidRDefault="00745D02" w:rsidP="00C40023">
            <w:pPr>
              <w:spacing w:line="480" w:lineRule="auto"/>
              <w:jc w:val="center"/>
              <w:rPr>
                <w:rFonts w:ascii="Times New Roman" w:hAnsi="Times New Roman" w:cs="Times New Roman"/>
                <w:sz w:val="24"/>
                <w:szCs w:val="24"/>
              </w:rPr>
            </w:pPr>
            <w:r w:rsidRPr="00CC08CF">
              <w:rPr>
                <w:rFonts w:ascii="Times New Roman" w:hAnsi="Times New Roman" w:cs="Times New Roman"/>
                <w:sz w:val="24"/>
                <w:szCs w:val="24"/>
              </w:rPr>
              <w:t>Pembiayaan</w:t>
            </w:r>
          </w:p>
        </w:tc>
        <w:tc>
          <w:tcPr>
            <w:tcW w:w="2835" w:type="dxa"/>
          </w:tcPr>
          <w:p w:rsidR="00745D02" w:rsidRPr="00CC08CF" w:rsidRDefault="00745D02" w:rsidP="00C40023">
            <w:pPr>
              <w:spacing w:line="480" w:lineRule="auto"/>
              <w:rPr>
                <w:rFonts w:ascii="Times New Roman" w:hAnsi="Times New Roman" w:cs="Times New Roman"/>
                <w:sz w:val="24"/>
                <w:szCs w:val="24"/>
              </w:rPr>
            </w:pPr>
            <w:r w:rsidRPr="00CC08CF">
              <w:rPr>
                <w:rFonts w:ascii="Times New Roman" w:hAnsi="Times New Roman" w:cs="Times New Roman"/>
                <w:sz w:val="24"/>
                <w:szCs w:val="24"/>
              </w:rPr>
              <w:t>Koperasi konvensional memberikan bunga pada setiap naabah sebagai keuntungan koperasi</w:t>
            </w:r>
          </w:p>
        </w:tc>
        <w:tc>
          <w:tcPr>
            <w:tcW w:w="3067" w:type="dxa"/>
            <w:vAlign w:val="center"/>
          </w:tcPr>
          <w:p w:rsidR="00745D02" w:rsidRPr="00CC08CF" w:rsidRDefault="00745D02" w:rsidP="00C40023">
            <w:pPr>
              <w:spacing w:line="480" w:lineRule="auto"/>
              <w:rPr>
                <w:rFonts w:ascii="Times New Roman" w:hAnsi="Times New Roman" w:cs="Times New Roman"/>
                <w:sz w:val="24"/>
                <w:szCs w:val="24"/>
              </w:rPr>
            </w:pPr>
            <w:r w:rsidRPr="00CC08CF">
              <w:rPr>
                <w:rFonts w:ascii="Times New Roman" w:eastAsia="Times New Roman" w:hAnsi="Times New Roman" w:cs="Times New Roman"/>
                <w:sz w:val="24"/>
                <w:szCs w:val="24"/>
              </w:rPr>
              <w:t>B</w:t>
            </w:r>
            <w:r w:rsidRPr="003A1A9A">
              <w:rPr>
                <w:rFonts w:ascii="Times New Roman" w:eastAsia="Times New Roman" w:hAnsi="Times New Roman" w:cs="Times New Roman"/>
                <w:sz w:val="24"/>
                <w:szCs w:val="24"/>
              </w:rPr>
              <w:t>agi hasil adalah cara yang diambil untuk melayani para nasabahnya</w:t>
            </w:r>
          </w:p>
        </w:tc>
      </w:tr>
      <w:tr w:rsidR="00745D02" w:rsidRPr="00CC08CF" w:rsidTr="00C40023">
        <w:trPr>
          <w:trHeight w:val="343"/>
        </w:trPr>
        <w:tc>
          <w:tcPr>
            <w:tcW w:w="1843" w:type="dxa"/>
            <w:vAlign w:val="center"/>
          </w:tcPr>
          <w:p w:rsidR="00745D02" w:rsidRPr="00CC08CF" w:rsidRDefault="00745D02" w:rsidP="00C40023">
            <w:pPr>
              <w:shd w:val="clear" w:color="auto" w:fill="FFFFFF"/>
              <w:spacing w:line="480" w:lineRule="auto"/>
              <w:jc w:val="center"/>
              <w:rPr>
                <w:rFonts w:ascii="Times New Roman" w:eastAsia="Times New Roman" w:hAnsi="Times New Roman" w:cs="Times New Roman"/>
                <w:sz w:val="24"/>
                <w:szCs w:val="24"/>
              </w:rPr>
            </w:pPr>
          </w:p>
          <w:p w:rsidR="00745D02" w:rsidRPr="003A1A9A" w:rsidRDefault="00745D02" w:rsidP="00C40023">
            <w:pPr>
              <w:shd w:val="clear" w:color="auto" w:fill="FFFFFF"/>
              <w:spacing w:line="480" w:lineRule="auto"/>
              <w:jc w:val="center"/>
              <w:rPr>
                <w:rFonts w:ascii="Times New Roman" w:eastAsia="Times New Roman" w:hAnsi="Times New Roman" w:cs="Times New Roman"/>
                <w:sz w:val="24"/>
                <w:szCs w:val="24"/>
              </w:rPr>
            </w:pPr>
            <w:r w:rsidRPr="00CC08CF">
              <w:rPr>
                <w:rFonts w:ascii="Times New Roman" w:eastAsia="Times New Roman" w:hAnsi="Times New Roman" w:cs="Times New Roman"/>
                <w:sz w:val="24"/>
                <w:szCs w:val="24"/>
              </w:rPr>
              <w:t>P</w:t>
            </w:r>
            <w:r w:rsidRPr="003A1A9A">
              <w:rPr>
                <w:rFonts w:ascii="Times New Roman" w:eastAsia="Times New Roman" w:hAnsi="Times New Roman" w:cs="Times New Roman"/>
                <w:sz w:val="24"/>
                <w:szCs w:val="24"/>
              </w:rPr>
              <w:t>engawasan</w:t>
            </w:r>
          </w:p>
          <w:p w:rsidR="00745D02" w:rsidRPr="00CC08CF" w:rsidRDefault="00745D02" w:rsidP="00C40023">
            <w:pPr>
              <w:spacing w:line="480" w:lineRule="auto"/>
              <w:jc w:val="center"/>
              <w:rPr>
                <w:rFonts w:ascii="Times New Roman" w:hAnsi="Times New Roman" w:cs="Times New Roman"/>
                <w:sz w:val="24"/>
                <w:szCs w:val="24"/>
              </w:rPr>
            </w:pPr>
          </w:p>
        </w:tc>
        <w:tc>
          <w:tcPr>
            <w:tcW w:w="2835" w:type="dxa"/>
          </w:tcPr>
          <w:p w:rsidR="00745D02" w:rsidRPr="00CC08CF" w:rsidRDefault="00745D02" w:rsidP="00C40023">
            <w:pPr>
              <w:spacing w:line="480" w:lineRule="auto"/>
              <w:rPr>
                <w:rFonts w:ascii="Times New Roman" w:hAnsi="Times New Roman" w:cs="Times New Roman"/>
                <w:sz w:val="24"/>
                <w:szCs w:val="24"/>
              </w:rPr>
            </w:pPr>
            <w:r w:rsidRPr="00CC08CF">
              <w:rPr>
                <w:rFonts w:ascii="Times New Roman" w:eastAsia="Times New Roman" w:hAnsi="Times New Roman" w:cs="Times New Roman"/>
                <w:sz w:val="24"/>
                <w:szCs w:val="24"/>
              </w:rPr>
              <w:t>P</w:t>
            </w:r>
            <w:r w:rsidRPr="003A1A9A">
              <w:rPr>
                <w:rFonts w:ascii="Times New Roman" w:eastAsia="Times New Roman" w:hAnsi="Times New Roman" w:cs="Times New Roman"/>
                <w:sz w:val="24"/>
                <w:szCs w:val="24"/>
              </w:rPr>
              <w:t>engawasan kinerja, ini berarti koperasi hanya diawasi kinerja para pengurus dalam mengelola koperasi</w:t>
            </w:r>
          </w:p>
        </w:tc>
        <w:tc>
          <w:tcPr>
            <w:tcW w:w="3067" w:type="dxa"/>
            <w:vAlign w:val="center"/>
          </w:tcPr>
          <w:p w:rsidR="00745D02" w:rsidRPr="00CC08CF" w:rsidRDefault="00745D02" w:rsidP="00C40023">
            <w:pPr>
              <w:spacing w:line="480" w:lineRule="auto"/>
              <w:rPr>
                <w:rFonts w:ascii="Times New Roman" w:eastAsia="Times New Roman" w:hAnsi="Times New Roman" w:cs="Times New Roman"/>
                <w:sz w:val="24"/>
                <w:szCs w:val="24"/>
              </w:rPr>
            </w:pPr>
            <w:r w:rsidRPr="00CC08CF">
              <w:rPr>
                <w:rFonts w:ascii="Times New Roman" w:eastAsia="Times New Roman" w:hAnsi="Times New Roman" w:cs="Times New Roman"/>
                <w:sz w:val="24"/>
                <w:szCs w:val="24"/>
              </w:rPr>
              <w:t xml:space="preserve">Pengawasan kinerja dan pengawasan syariah. </w:t>
            </w:r>
            <w:r w:rsidRPr="003A1A9A">
              <w:rPr>
                <w:rFonts w:ascii="Times New Roman" w:eastAsia="Times New Roman" w:hAnsi="Times New Roman" w:cs="Times New Roman"/>
                <w:sz w:val="24"/>
                <w:szCs w:val="24"/>
              </w:rPr>
              <w:t>Prinsip-prinsip syariah sangat dijunjung tinggi, maka dari itu kejujuran para intern koperasi sangat diperhatikan pada pengawasan ini, bukan hanya pengurus, tetapi aliran dana serta pembagian hasil tidak luput dari pengawasan.</w:t>
            </w:r>
          </w:p>
        </w:tc>
      </w:tr>
      <w:tr w:rsidR="00745D02" w:rsidRPr="00CC08CF" w:rsidTr="00C40023">
        <w:trPr>
          <w:trHeight w:val="362"/>
        </w:trPr>
        <w:tc>
          <w:tcPr>
            <w:tcW w:w="1843" w:type="dxa"/>
            <w:vAlign w:val="center"/>
          </w:tcPr>
          <w:p w:rsidR="00745D02" w:rsidRPr="00CC08CF" w:rsidRDefault="00745D02" w:rsidP="00C40023">
            <w:pPr>
              <w:spacing w:line="480" w:lineRule="auto"/>
              <w:jc w:val="center"/>
              <w:rPr>
                <w:rFonts w:ascii="Times New Roman" w:hAnsi="Times New Roman" w:cs="Times New Roman"/>
                <w:sz w:val="24"/>
                <w:szCs w:val="24"/>
              </w:rPr>
            </w:pPr>
            <w:r w:rsidRPr="00CC08CF">
              <w:rPr>
                <w:rFonts w:ascii="Times New Roman" w:hAnsi="Times New Roman" w:cs="Times New Roman"/>
                <w:sz w:val="24"/>
                <w:szCs w:val="24"/>
              </w:rPr>
              <w:t>Penyaluran Produk</w:t>
            </w:r>
          </w:p>
        </w:tc>
        <w:tc>
          <w:tcPr>
            <w:tcW w:w="2835" w:type="dxa"/>
            <w:vAlign w:val="center"/>
          </w:tcPr>
          <w:p w:rsidR="00745D02" w:rsidRPr="00CC08CF" w:rsidRDefault="00745D02" w:rsidP="00C40023">
            <w:pPr>
              <w:spacing w:line="480" w:lineRule="auto"/>
              <w:rPr>
                <w:rFonts w:ascii="Times New Roman" w:hAnsi="Times New Roman" w:cs="Times New Roman"/>
                <w:sz w:val="24"/>
                <w:szCs w:val="24"/>
              </w:rPr>
            </w:pPr>
            <w:r w:rsidRPr="00CC08CF">
              <w:rPr>
                <w:rFonts w:ascii="Times New Roman" w:eastAsia="Times New Roman" w:hAnsi="Times New Roman" w:cs="Times New Roman"/>
                <w:sz w:val="24"/>
                <w:szCs w:val="24"/>
              </w:rPr>
              <w:t>K</w:t>
            </w:r>
            <w:r w:rsidRPr="003A1A9A">
              <w:rPr>
                <w:rFonts w:ascii="Times New Roman" w:eastAsia="Times New Roman" w:hAnsi="Times New Roman" w:cs="Times New Roman"/>
                <w:sz w:val="24"/>
                <w:szCs w:val="24"/>
              </w:rPr>
              <w:t>operas</w:t>
            </w:r>
            <w:r w:rsidRPr="00CC08CF">
              <w:rPr>
                <w:rFonts w:ascii="Times New Roman" w:eastAsia="Times New Roman" w:hAnsi="Times New Roman" w:cs="Times New Roman"/>
                <w:sz w:val="24"/>
                <w:szCs w:val="24"/>
              </w:rPr>
              <w:t xml:space="preserve">i konvensional tidak tahu </w:t>
            </w:r>
            <w:r w:rsidRPr="003A1A9A">
              <w:rPr>
                <w:rFonts w:ascii="Times New Roman" w:eastAsia="Times New Roman" w:hAnsi="Times New Roman" w:cs="Times New Roman"/>
                <w:sz w:val="24"/>
                <w:szCs w:val="24"/>
              </w:rPr>
              <w:t xml:space="preserve"> apakah uang (</w:t>
            </w:r>
            <w:r w:rsidRPr="00CC08CF">
              <w:rPr>
                <w:rFonts w:ascii="Times New Roman" w:eastAsia="Times New Roman" w:hAnsi="Times New Roman" w:cs="Times New Roman"/>
                <w:sz w:val="24"/>
                <w:szCs w:val="24"/>
              </w:rPr>
              <w:t>barang</w:t>
            </w:r>
            <w:r w:rsidRPr="003A1A9A">
              <w:rPr>
                <w:rFonts w:ascii="Times New Roman" w:eastAsia="Times New Roman" w:hAnsi="Times New Roman" w:cs="Times New Roman"/>
                <w:sz w:val="24"/>
                <w:szCs w:val="24"/>
              </w:rPr>
              <w:t>) yang digunakan para nasabah untuk melakukan us</w:t>
            </w:r>
            <w:r w:rsidRPr="00CC08CF">
              <w:rPr>
                <w:rFonts w:ascii="Times New Roman" w:eastAsia="Times New Roman" w:hAnsi="Times New Roman" w:cs="Times New Roman"/>
                <w:sz w:val="24"/>
                <w:szCs w:val="24"/>
              </w:rPr>
              <w:t xml:space="preserve">aha </w:t>
            </w:r>
            <w:r w:rsidRPr="00CC08CF">
              <w:rPr>
                <w:rFonts w:ascii="Times New Roman" w:eastAsia="Times New Roman" w:hAnsi="Times New Roman" w:cs="Times New Roman"/>
                <w:sz w:val="24"/>
                <w:szCs w:val="24"/>
              </w:rPr>
              <w:lastRenderedPageBreak/>
              <w:t xml:space="preserve">mengalami rugi atau tidak, </w:t>
            </w:r>
            <w:r w:rsidRPr="003A1A9A">
              <w:rPr>
                <w:rFonts w:ascii="Times New Roman" w:eastAsia="Times New Roman" w:hAnsi="Times New Roman" w:cs="Times New Roman"/>
                <w:sz w:val="24"/>
                <w:szCs w:val="24"/>
              </w:rPr>
              <w:t>nasabah harus tetap mengembalikan uang sebesar yang dipinjam ditambah bunga yang telah ditetapkan pada RAT</w:t>
            </w:r>
          </w:p>
        </w:tc>
        <w:tc>
          <w:tcPr>
            <w:tcW w:w="3067" w:type="dxa"/>
            <w:vAlign w:val="center"/>
          </w:tcPr>
          <w:p w:rsidR="00745D02" w:rsidRPr="00CC08CF" w:rsidRDefault="00745D02" w:rsidP="00C40023">
            <w:pPr>
              <w:spacing w:line="480" w:lineRule="auto"/>
              <w:rPr>
                <w:rFonts w:ascii="Times New Roman" w:hAnsi="Times New Roman" w:cs="Times New Roman"/>
                <w:sz w:val="24"/>
                <w:szCs w:val="24"/>
              </w:rPr>
            </w:pPr>
            <w:r w:rsidRPr="00CC08CF">
              <w:rPr>
                <w:rFonts w:ascii="Times New Roman" w:eastAsia="Times New Roman" w:hAnsi="Times New Roman" w:cs="Times New Roman"/>
                <w:sz w:val="24"/>
                <w:szCs w:val="24"/>
              </w:rPr>
              <w:lastRenderedPageBreak/>
              <w:t xml:space="preserve">koperasi </w:t>
            </w:r>
            <w:r w:rsidRPr="003A1A9A">
              <w:rPr>
                <w:rFonts w:ascii="Times New Roman" w:eastAsia="Times New Roman" w:hAnsi="Times New Roman" w:cs="Times New Roman"/>
                <w:sz w:val="24"/>
                <w:szCs w:val="24"/>
              </w:rPr>
              <w:t>tidak mengkreditkan bara</w:t>
            </w:r>
            <w:r w:rsidRPr="00CC08CF">
              <w:rPr>
                <w:rFonts w:ascii="Times New Roman" w:eastAsia="Times New Roman" w:hAnsi="Times New Roman" w:cs="Times New Roman"/>
                <w:sz w:val="24"/>
                <w:szCs w:val="24"/>
              </w:rPr>
              <w:t>ng-barangnya, melainkan menjualnya</w:t>
            </w:r>
            <w:r w:rsidRPr="003A1A9A">
              <w:rPr>
                <w:rFonts w:ascii="Times New Roman" w:eastAsia="Times New Roman" w:hAnsi="Times New Roman" w:cs="Times New Roman"/>
                <w:sz w:val="24"/>
                <w:szCs w:val="24"/>
              </w:rPr>
              <w:t xml:space="preserve"> secara tunai maka transaksi jual beli atau </w:t>
            </w:r>
            <w:r w:rsidRPr="003A1A9A">
              <w:rPr>
                <w:rFonts w:ascii="Times New Roman" w:eastAsia="Times New Roman" w:hAnsi="Times New Roman" w:cs="Times New Roman"/>
                <w:sz w:val="24"/>
                <w:szCs w:val="24"/>
              </w:rPr>
              <w:lastRenderedPageBreak/>
              <w:t>yang dikenal dengan murabahah terjadi pad</w:t>
            </w:r>
            <w:r w:rsidRPr="00CC08CF">
              <w:rPr>
                <w:rFonts w:ascii="Times New Roman" w:eastAsia="Times New Roman" w:hAnsi="Times New Roman" w:cs="Times New Roman"/>
                <w:sz w:val="24"/>
                <w:szCs w:val="24"/>
              </w:rPr>
              <w:t>a koperasi syariah, uang atau baran</w:t>
            </w:r>
            <w:r w:rsidRPr="003A1A9A">
              <w:rPr>
                <w:rFonts w:ascii="Times New Roman" w:eastAsia="Times New Roman" w:hAnsi="Times New Roman" w:cs="Times New Roman"/>
                <w:sz w:val="24"/>
                <w:szCs w:val="24"/>
              </w:rPr>
              <w:t>g yang di</w:t>
            </w:r>
            <w:r w:rsidRPr="00CC08CF">
              <w:rPr>
                <w:rFonts w:ascii="Times New Roman" w:eastAsia="Times New Roman" w:hAnsi="Times New Roman" w:cs="Times New Roman"/>
                <w:sz w:val="24"/>
                <w:szCs w:val="24"/>
              </w:rPr>
              <w:t>pinjamkan kepada para nasabah</w:t>
            </w:r>
            <w:r w:rsidRPr="003A1A9A">
              <w:rPr>
                <w:rFonts w:ascii="Times New Roman" w:eastAsia="Times New Roman" w:hAnsi="Times New Roman" w:cs="Times New Roman"/>
                <w:sz w:val="24"/>
                <w:szCs w:val="24"/>
              </w:rPr>
              <w:t xml:space="preserve"> tidak dikenakan bunga, melainkan bagi hasil, artinya jika nasabah mengalami kerugian, kope</w:t>
            </w:r>
            <w:r w:rsidRPr="00CC08CF">
              <w:rPr>
                <w:rFonts w:ascii="Times New Roman" w:eastAsia="Times New Roman" w:hAnsi="Times New Roman" w:cs="Times New Roman"/>
                <w:sz w:val="24"/>
                <w:szCs w:val="24"/>
              </w:rPr>
              <w:t xml:space="preserve">rasi mendapatkan pengurangan </w:t>
            </w:r>
            <w:r w:rsidRPr="003A1A9A">
              <w:rPr>
                <w:rFonts w:ascii="Times New Roman" w:eastAsia="Times New Roman" w:hAnsi="Times New Roman" w:cs="Times New Roman"/>
                <w:sz w:val="24"/>
                <w:szCs w:val="24"/>
              </w:rPr>
              <w:t>pengembalian uang, dan sebaliknya</w:t>
            </w:r>
            <w:r w:rsidRPr="00CC08CF">
              <w:rPr>
                <w:rFonts w:ascii="Times New Roman" w:eastAsia="Times New Roman" w:hAnsi="Times New Roman" w:cs="Times New Roman"/>
                <w:sz w:val="24"/>
                <w:szCs w:val="24"/>
              </w:rPr>
              <w:t>.</w:t>
            </w:r>
          </w:p>
        </w:tc>
      </w:tr>
      <w:tr w:rsidR="00745D02" w:rsidRPr="00CC08CF" w:rsidTr="00C40023">
        <w:trPr>
          <w:trHeight w:val="2046"/>
        </w:trPr>
        <w:tc>
          <w:tcPr>
            <w:tcW w:w="1843" w:type="dxa"/>
            <w:vAlign w:val="center"/>
          </w:tcPr>
          <w:p w:rsidR="00745D02" w:rsidRPr="00CC08CF" w:rsidRDefault="00745D02" w:rsidP="00C40023">
            <w:pPr>
              <w:spacing w:line="480" w:lineRule="auto"/>
              <w:jc w:val="center"/>
              <w:rPr>
                <w:rFonts w:ascii="Times New Roman" w:hAnsi="Times New Roman" w:cs="Times New Roman"/>
                <w:sz w:val="24"/>
                <w:szCs w:val="24"/>
              </w:rPr>
            </w:pPr>
          </w:p>
          <w:p w:rsidR="00745D02" w:rsidRPr="00CC08CF" w:rsidRDefault="00745D02" w:rsidP="00C40023">
            <w:pPr>
              <w:spacing w:line="480" w:lineRule="auto"/>
              <w:jc w:val="center"/>
              <w:rPr>
                <w:rFonts w:ascii="Times New Roman" w:hAnsi="Times New Roman" w:cs="Times New Roman"/>
                <w:sz w:val="24"/>
                <w:szCs w:val="24"/>
              </w:rPr>
            </w:pPr>
            <w:r w:rsidRPr="00CC08CF">
              <w:rPr>
                <w:rFonts w:ascii="Times New Roman" w:hAnsi="Times New Roman" w:cs="Times New Roman"/>
                <w:sz w:val="24"/>
                <w:szCs w:val="24"/>
              </w:rPr>
              <w:t>Lembaga Zakat</w:t>
            </w:r>
          </w:p>
        </w:tc>
        <w:tc>
          <w:tcPr>
            <w:tcW w:w="2835" w:type="dxa"/>
            <w:vAlign w:val="center"/>
          </w:tcPr>
          <w:p w:rsidR="00745D02" w:rsidRPr="00CC08CF" w:rsidRDefault="00745D02" w:rsidP="00C40023">
            <w:pPr>
              <w:spacing w:line="480" w:lineRule="auto"/>
              <w:rPr>
                <w:rFonts w:ascii="Times New Roman" w:hAnsi="Times New Roman" w:cs="Times New Roman"/>
                <w:sz w:val="24"/>
                <w:szCs w:val="24"/>
              </w:rPr>
            </w:pPr>
            <w:r w:rsidRPr="003A1A9A">
              <w:rPr>
                <w:rFonts w:ascii="Times New Roman" w:eastAsia="Times New Roman" w:hAnsi="Times New Roman" w:cs="Times New Roman"/>
                <w:sz w:val="24"/>
                <w:szCs w:val="24"/>
              </w:rPr>
              <w:t>Koperasi konve</w:t>
            </w:r>
            <w:r w:rsidRPr="00CC08CF">
              <w:rPr>
                <w:rFonts w:ascii="Times New Roman" w:eastAsia="Times New Roman" w:hAnsi="Times New Roman" w:cs="Times New Roman"/>
                <w:sz w:val="24"/>
                <w:szCs w:val="24"/>
              </w:rPr>
              <w:t>n</w:t>
            </w:r>
            <w:r w:rsidRPr="003A1A9A">
              <w:rPr>
                <w:rFonts w:ascii="Times New Roman" w:eastAsia="Times New Roman" w:hAnsi="Times New Roman" w:cs="Times New Roman"/>
                <w:sz w:val="24"/>
                <w:szCs w:val="24"/>
              </w:rPr>
              <w:t>sional tidak menjadikan usahanya sebagai penerima dan penyalur zakat</w:t>
            </w:r>
          </w:p>
        </w:tc>
        <w:tc>
          <w:tcPr>
            <w:tcW w:w="3067" w:type="dxa"/>
            <w:vAlign w:val="center"/>
          </w:tcPr>
          <w:p w:rsidR="00745D02" w:rsidRPr="00CC08CF" w:rsidRDefault="00745D02" w:rsidP="00C40023">
            <w:pPr>
              <w:spacing w:line="480" w:lineRule="auto"/>
              <w:jc w:val="center"/>
              <w:rPr>
                <w:rFonts w:ascii="Times New Roman" w:hAnsi="Times New Roman" w:cs="Times New Roman"/>
                <w:sz w:val="24"/>
                <w:szCs w:val="24"/>
              </w:rPr>
            </w:pPr>
            <w:r w:rsidRPr="00CC08CF">
              <w:rPr>
                <w:rFonts w:ascii="Times New Roman" w:eastAsia="Times New Roman" w:hAnsi="Times New Roman" w:cs="Times New Roman"/>
                <w:sz w:val="24"/>
                <w:szCs w:val="24"/>
              </w:rPr>
              <w:t>Z</w:t>
            </w:r>
            <w:r w:rsidRPr="003A1A9A">
              <w:rPr>
                <w:rFonts w:ascii="Times New Roman" w:eastAsia="Times New Roman" w:hAnsi="Times New Roman" w:cs="Times New Roman"/>
                <w:sz w:val="24"/>
                <w:szCs w:val="24"/>
              </w:rPr>
              <w:t>akat dianjurkan bagi para nasabahnya, karena koper</w:t>
            </w:r>
            <w:r w:rsidRPr="00CC08CF">
              <w:rPr>
                <w:rFonts w:ascii="Times New Roman" w:eastAsia="Times New Roman" w:hAnsi="Times New Roman" w:cs="Times New Roman"/>
                <w:sz w:val="24"/>
                <w:szCs w:val="24"/>
              </w:rPr>
              <w:t>as</w:t>
            </w:r>
            <w:r w:rsidRPr="003A1A9A">
              <w:rPr>
                <w:rFonts w:ascii="Times New Roman" w:eastAsia="Times New Roman" w:hAnsi="Times New Roman" w:cs="Times New Roman"/>
                <w:sz w:val="24"/>
                <w:szCs w:val="24"/>
              </w:rPr>
              <w:t xml:space="preserve">i ini juga berfungsi sebagai institusi </w:t>
            </w:r>
            <w:r w:rsidRPr="00CC08CF">
              <w:rPr>
                <w:rFonts w:ascii="Times New Roman" w:eastAsia="Times New Roman" w:hAnsi="Times New Roman" w:cs="Times New Roman"/>
                <w:sz w:val="24"/>
                <w:szCs w:val="24"/>
              </w:rPr>
              <w:t>ZISWAF</w:t>
            </w:r>
          </w:p>
        </w:tc>
      </w:tr>
    </w:tbl>
    <w:p w:rsidR="00745D02" w:rsidRPr="00CC08CF" w:rsidRDefault="005278C4" w:rsidP="005278C4">
      <w:pPr>
        <w:spacing w:after="0" w:line="480" w:lineRule="auto"/>
        <w:ind w:firstLine="142"/>
        <w:jc w:val="both"/>
        <w:rPr>
          <w:rFonts w:ascii="Times New Roman" w:hAnsi="Times New Roman" w:cs="Times New Roman"/>
          <w:sz w:val="24"/>
          <w:szCs w:val="24"/>
        </w:rPr>
      </w:pPr>
      <w:r>
        <w:rPr>
          <w:rFonts w:ascii="Times New Roman" w:hAnsi="Times New Roman" w:cs="Times New Roman"/>
          <w:sz w:val="24"/>
          <w:szCs w:val="24"/>
        </w:rPr>
        <w:t>Sumber: Bahan Primer dan Sekunder, diolah.</w:t>
      </w:r>
    </w:p>
    <w:p w:rsidR="00745D02" w:rsidRPr="00736BC8" w:rsidRDefault="00745D02" w:rsidP="00D85016">
      <w:pPr>
        <w:spacing w:after="0" w:line="480" w:lineRule="auto"/>
        <w:jc w:val="both"/>
        <w:rPr>
          <w:rFonts w:ascii="Times New Roman" w:hAnsi="Times New Roman" w:cs="Times New Roman"/>
          <w:sz w:val="18"/>
          <w:szCs w:val="24"/>
        </w:rPr>
      </w:pPr>
    </w:p>
    <w:p w:rsidR="005278C4" w:rsidRDefault="005278C4" w:rsidP="005278C4">
      <w:pPr>
        <w:spacing w:after="0" w:line="480" w:lineRule="auto"/>
        <w:jc w:val="both"/>
        <w:rPr>
          <w:rFonts w:ascii="Times New Roman" w:hAnsi="Times New Roman" w:cs="Times New Roman"/>
          <w:sz w:val="24"/>
          <w:szCs w:val="24"/>
        </w:rPr>
      </w:pPr>
      <w:r w:rsidRPr="0017649E">
        <w:rPr>
          <w:rFonts w:ascii="Times New Roman" w:hAnsi="Times New Roman" w:cs="Times New Roman"/>
          <w:b/>
          <w:sz w:val="24"/>
          <w:szCs w:val="24"/>
        </w:rPr>
        <w:t>C</w:t>
      </w:r>
      <w:r>
        <w:rPr>
          <w:rFonts w:ascii="Times New Roman" w:hAnsi="Times New Roman" w:cs="Times New Roman"/>
          <w:sz w:val="24"/>
          <w:szCs w:val="24"/>
        </w:rPr>
        <w:t xml:space="preserve">. </w:t>
      </w:r>
      <w:r w:rsidRPr="0017649E">
        <w:rPr>
          <w:rFonts w:ascii="Times New Roman" w:hAnsi="Times New Roman" w:cs="Times New Roman"/>
          <w:b/>
          <w:sz w:val="24"/>
          <w:szCs w:val="24"/>
        </w:rPr>
        <w:t xml:space="preserve">Dampak </w:t>
      </w:r>
      <w:r w:rsidR="00736BC8">
        <w:rPr>
          <w:rFonts w:ascii="Times New Roman" w:hAnsi="Times New Roman" w:cs="Times New Roman"/>
          <w:b/>
          <w:sz w:val="24"/>
          <w:szCs w:val="24"/>
        </w:rPr>
        <w:t xml:space="preserve">dan Keuntungan Koperasi dengan </w:t>
      </w:r>
      <w:r w:rsidRPr="0017649E">
        <w:rPr>
          <w:rFonts w:ascii="Times New Roman" w:hAnsi="Times New Roman" w:cs="Times New Roman"/>
          <w:b/>
          <w:sz w:val="24"/>
          <w:szCs w:val="24"/>
        </w:rPr>
        <w:t>Sistem Syariah</w:t>
      </w:r>
    </w:p>
    <w:p w:rsidR="005278C4" w:rsidRDefault="005278C4" w:rsidP="005278C4">
      <w:pPr>
        <w:spacing w:after="0" w:line="480" w:lineRule="auto"/>
        <w:ind w:firstLine="709"/>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Koperasi syariah merupakan</w:t>
      </w:r>
      <w:r w:rsidRPr="0017649E">
        <w:rPr>
          <w:rFonts w:ascii="Times New Roman" w:hAnsi="Times New Roman" w:cs="Times New Roman"/>
          <w:bCs/>
          <w:color w:val="000000"/>
          <w:sz w:val="24"/>
          <w:szCs w:val="24"/>
          <w:shd w:val="clear" w:color="auto" w:fill="FFFFFF"/>
        </w:rPr>
        <w:t xml:space="preserve"> sebuah kegiatan usaha yang menjunjung tinggi nilai-nilai syariah, hal ini sangat relevan bagi para mitra usaha dan customer yang ingin melakukan kegiatan usaha secara aman, bersih dan menguntungkan.</w:t>
      </w:r>
      <w:r>
        <w:rPr>
          <w:rFonts w:ascii="Times New Roman" w:hAnsi="Times New Roman" w:cs="Times New Roman"/>
          <w:bCs/>
          <w:color w:val="000000"/>
          <w:sz w:val="24"/>
          <w:szCs w:val="24"/>
          <w:shd w:val="clear" w:color="auto" w:fill="FFFFFF"/>
        </w:rPr>
        <w:t xml:space="preserve"> Dengan demikian koperasi syariah berdampak positif yang sangat menguntungkan bagi berbagai pihak khususnya umat Islam. </w:t>
      </w:r>
    </w:p>
    <w:p w:rsidR="005278C4" w:rsidRDefault="005278C4" w:rsidP="005278C4">
      <w:pPr>
        <w:spacing w:after="0" w:line="480" w:lineRule="auto"/>
        <w:ind w:firstLine="709"/>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lastRenderedPageBreak/>
        <w:t>Dalam hal ini peneliti melihat berbagai keuntungan dari koperasi dengan sistem syariah yaitu:</w:t>
      </w:r>
    </w:p>
    <w:p w:rsidR="005278C4" w:rsidRDefault="005278C4" w:rsidP="00FE0F44">
      <w:pPr>
        <w:pStyle w:val="ListParagraph"/>
        <w:numPr>
          <w:ilvl w:val="0"/>
          <w:numId w:val="72"/>
        </w:numPr>
        <w:spacing w:after="0" w:line="480" w:lineRule="auto"/>
        <w:ind w:left="426" w:hanging="284"/>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Bagi </w:t>
      </w:r>
      <w:r w:rsidRPr="00703907">
        <w:rPr>
          <w:rFonts w:ascii="Times New Roman" w:hAnsi="Times New Roman" w:cs="Times New Roman"/>
          <w:bCs/>
          <w:color w:val="000000"/>
          <w:sz w:val="24"/>
          <w:szCs w:val="24"/>
          <w:shd w:val="clear" w:color="auto" w:fill="FFFFFF"/>
        </w:rPr>
        <w:t>anggota</w:t>
      </w:r>
      <w:r>
        <w:rPr>
          <w:rFonts w:ascii="Times New Roman" w:hAnsi="Times New Roman" w:cs="Times New Roman"/>
          <w:bCs/>
          <w:color w:val="000000"/>
          <w:sz w:val="24"/>
          <w:szCs w:val="24"/>
          <w:shd w:val="clear" w:color="auto" w:fill="FFFFFF"/>
        </w:rPr>
        <w:t xml:space="preserve"> atau konsumen</w:t>
      </w:r>
    </w:p>
    <w:p w:rsidR="005278C4" w:rsidRPr="00703907" w:rsidRDefault="005278C4" w:rsidP="00FE0F44">
      <w:pPr>
        <w:pStyle w:val="ListParagraph"/>
        <w:numPr>
          <w:ilvl w:val="0"/>
          <w:numId w:val="73"/>
        </w:numPr>
        <w:spacing w:after="0" w:line="480" w:lineRule="auto"/>
        <w:ind w:left="709" w:hanging="283"/>
        <w:jc w:val="both"/>
        <w:rPr>
          <w:rFonts w:ascii="Times New Roman" w:hAnsi="Times New Roman" w:cs="Times New Roman"/>
          <w:color w:val="666666"/>
          <w:sz w:val="24"/>
          <w:szCs w:val="24"/>
        </w:rPr>
      </w:pPr>
      <w:r w:rsidRPr="00703907">
        <w:rPr>
          <w:rFonts w:ascii="Times New Roman" w:hAnsi="Times New Roman" w:cs="Times New Roman"/>
          <w:sz w:val="24"/>
          <w:szCs w:val="24"/>
        </w:rPr>
        <w:t xml:space="preserve">Membangun dan mengembangkan potensi dan kemampuan anggota </w:t>
      </w:r>
      <w:r>
        <w:rPr>
          <w:rFonts w:ascii="Times New Roman" w:hAnsi="Times New Roman" w:cs="Times New Roman"/>
          <w:sz w:val="24"/>
          <w:szCs w:val="24"/>
        </w:rPr>
        <w:t>dengan meningkatkan kesejahteraan ekonomi dalam kerangka norma moral Islam dan membentuk tatanan sosial yang solid berdasarkan keadilan dan persaudaraan yang universal.</w:t>
      </w:r>
    </w:p>
    <w:p w:rsidR="005278C4" w:rsidRPr="00384490" w:rsidRDefault="005278C4" w:rsidP="00FE0F44">
      <w:pPr>
        <w:pStyle w:val="ListParagraph"/>
        <w:numPr>
          <w:ilvl w:val="0"/>
          <w:numId w:val="73"/>
        </w:numPr>
        <w:spacing w:after="0" w:line="480" w:lineRule="auto"/>
        <w:ind w:left="709" w:hanging="283"/>
        <w:jc w:val="both"/>
        <w:rPr>
          <w:rFonts w:ascii="Times New Roman" w:hAnsi="Times New Roman" w:cs="Times New Roman"/>
          <w:color w:val="666666"/>
          <w:sz w:val="24"/>
          <w:szCs w:val="24"/>
        </w:rPr>
      </w:pPr>
      <w:r w:rsidRPr="00703907">
        <w:rPr>
          <w:rFonts w:ascii="Times New Roman" w:hAnsi="Times New Roman" w:cs="Times New Roman"/>
          <w:sz w:val="24"/>
          <w:szCs w:val="24"/>
        </w:rPr>
        <w:t>Memperkuat kualitas sumber daya insani anggota, agar menjadi lebih amanah, professional (fathonah), konsisten, dan konsekuen (istiqomah) di dalam menerapkan prinsip-prinsip ekonomi Isl</w:t>
      </w:r>
      <w:r>
        <w:rPr>
          <w:rFonts w:ascii="Times New Roman" w:hAnsi="Times New Roman" w:cs="Times New Roman"/>
          <w:sz w:val="24"/>
          <w:szCs w:val="24"/>
        </w:rPr>
        <w:t>am dan prinsip-prinsip syariah I</w:t>
      </w:r>
      <w:r w:rsidRPr="00703907">
        <w:rPr>
          <w:rFonts w:ascii="Times New Roman" w:hAnsi="Times New Roman" w:cs="Times New Roman"/>
          <w:sz w:val="24"/>
          <w:szCs w:val="24"/>
        </w:rPr>
        <w:t>slam</w:t>
      </w:r>
      <w:r>
        <w:rPr>
          <w:rFonts w:ascii="Times New Roman" w:hAnsi="Times New Roman" w:cs="Times New Roman"/>
          <w:sz w:val="24"/>
          <w:szCs w:val="24"/>
        </w:rPr>
        <w:t>.</w:t>
      </w:r>
    </w:p>
    <w:p w:rsidR="005278C4" w:rsidRPr="00384490" w:rsidRDefault="005278C4" w:rsidP="00FE0F44">
      <w:pPr>
        <w:pStyle w:val="ListParagraph"/>
        <w:numPr>
          <w:ilvl w:val="0"/>
          <w:numId w:val="73"/>
        </w:numPr>
        <w:spacing w:after="0" w:line="480" w:lineRule="auto"/>
        <w:ind w:left="709" w:hanging="283"/>
        <w:jc w:val="both"/>
        <w:rPr>
          <w:rFonts w:ascii="Times New Roman" w:hAnsi="Times New Roman" w:cs="Times New Roman"/>
          <w:color w:val="666666"/>
          <w:sz w:val="24"/>
          <w:szCs w:val="24"/>
        </w:rPr>
      </w:pPr>
      <w:r>
        <w:rPr>
          <w:rFonts w:ascii="Times New Roman" w:hAnsi="Times New Roman" w:cs="Times New Roman"/>
          <w:sz w:val="24"/>
          <w:szCs w:val="24"/>
        </w:rPr>
        <w:t xml:space="preserve">Lebih mengarahkan anggota kepada pinjaman yang </w:t>
      </w:r>
      <w:r w:rsidRPr="00284D24">
        <w:rPr>
          <w:rFonts w:ascii="Times New Roman" w:hAnsi="Times New Roman" w:cs="Times New Roman"/>
          <w:sz w:val="24"/>
          <w:szCs w:val="24"/>
        </w:rPr>
        <w:t>produktif</w:t>
      </w:r>
      <w:r>
        <w:rPr>
          <w:rFonts w:ascii="Times New Roman" w:hAnsi="Times New Roman" w:cs="Times New Roman"/>
          <w:sz w:val="24"/>
          <w:szCs w:val="24"/>
        </w:rPr>
        <w:t xml:space="preserve">, sehingga anggota dapat mengembangkan usahanya dan memperluas kesempatan kerja bagi masyarakat </w:t>
      </w:r>
      <w:r w:rsidR="00EB671B">
        <w:rPr>
          <w:rFonts w:ascii="Times New Roman" w:hAnsi="Times New Roman" w:cs="Times New Roman"/>
          <w:sz w:val="24"/>
          <w:szCs w:val="24"/>
        </w:rPr>
        <w:t>sekitar</w:t>
      </w:r>
      <w:r>
        <w:rPr>
          <w:rFonts w:ascii="Times New Roman" w:hAnsi="Times New Roman" w:cs="Times New Roman"/>
          <w:sz w:val="24"/>
          <w:szCs w:val="24"/>
        </w:rPr>
        <w:t>.</w:t>
      </w:r>
      <w:r w:rsidR="00EB671B">
        <w:rPr>
          <w:rFonts w:ascii="Times New Roman" w:hAnsi="Times New Roman" w:cs="Times New Roman"/>
          <w:sz w:val="24"/>
          <w:szCs w:val="24"/>
        </w:rPr>
        <w:t xml:space="preserve"> Dengan adanya usaha tersebut berdampak positif bagi masyarakat dimana dapat menyerap tenaga kerja dan dapat meningkatkan pertumbuhan ekonomi masyarakat.</w:t>
      </w:r>
    </w:p>
    <w:p w:rsidR="005278C4" w:rsidRPr="00384490" w:rsidRDefault="005278C4" w:rsidP="00FE0F44">
      <w:pPr>
        <w:pStyle w:val="ListParagraph"/>
        <w:numPr>
          <w:ilvl w:val="0"/>
          <w:numId w:val="73"/>
        </w:numPr>
        <w:spacing w:after="0" w:line="480" w:lineRule="auto"/>
        <w:ind w:left="709" w:hanging="283"/>
        <w:jc w:val="both"/>
        <w:rPr>
          <w:rFonts w:ascii="Times New Roman" w:hAnsi="Times New Roman" w:cs="Times New Roman"/>
          <w:color w:val="666666"/>
          <w:sz w:val="24"/>
          <w:szCs w:val="24"/>
        </w:rPr>
      </w:pPr>
      <w:r>
        <w:rPr>
          <w:rFonts w:ascii="Times New Roman" w:hAnsi="Times New Roman" w:cs="Times New Roman"/>
          <w:sz w:val="24"/>
          <w:szCs w:val="24"/>
        </w:rPr>
        <w:t>Dengan sistem syariah baik koperasi maupun anggota sebagai konsumen akan merasa lebih untung satu sama lain sesuai dengan akad yang dibuat sebelumnya. Ketika usaha yang dijalankan konsumen merugi maka ruginya bisa ditanggung bersama. Sebaliknya, ketika konsumen untung maka keuntungan dibagi sesuai dengan kesepakatan di awal akad. Sedangkan imbal balik yang didapat koperasi relatif lebih besar jika menerapkan sistem bunga.</w:t>
      </w:r>
    </w:p>
    <w:p w:rsidR="005278C4" w:rsidRPr="00302FE1" w:rsidRDefault="005278C4" w:rsidP="00FE0F44">
      <w:pPr>
        <w:pStyle w:val="ListParagraph"/>
        <w:numPr>
          <w:ilvl w:val="0"/>
          <w:numId w:val="73"/>
        </w:numPr>
        <w:spacing w:after="0" w:line="480" w:lineRule="auto"/>
        <w:ind w:left="709" w:hanging="283"/>
        <w:jc w:val="both"/>
        <w:rPr>
          <w:rFonts w:ascii="Times New Roman" w:hAnsi="Times New Roman" w:cs="Times New Roman"/>
          <w:color w:val="666666"/>
          <w:sz w:val="24"/>
          <w:szCs w:val="24"/>
        </w:rPr>
      </w:pPr>
      <w:r>
        <w:rPr>
          <w:rFonts w:ascii="Times New Roman" w:hAnsi="Times New Roman" w:cs="Times New Roman"/>
          <w:sz w:val="24"/>
          <w:szCs w:val="24"/>
        </w:rPr>
        <w:lastRenderedPageBreak/>
        <w:t>Khususnya umat Islam, bahwa setiap jenis usaha tidak hanya untuk mengejar dan mendapatkan keuntungan dunia semata, akan tetapi juga memiliki nilai lebih yang juga harus dicapai yaitu akhirat yang menjadikan segala jenis usaha itu diridhoi Allah Swt. dengan amal ibadah sebagai bekal atau tabungan guna di akhirat kelak dengan memilih cara bermuamalah yang disyariatkan Islam.</w:t>
      </w:r>
    </w:p>
    <w:p w:rsidR="005278C4" w:rsidRPr="00442FA0" w:rsidRDefault="005278C4" w:rsidP="00FE0F44">
      <w:pPr>
        <w:pStyle w:val="ListParagraph"/>
        <w:numPr>
          <w:ilvl w:val="0"/>
          <w:numId w:val="72"/>
        </w:numPr>
        <w:spacing w:after="0" w:line="480" w:lineRule="auto"/>
        <w:ind w:left="426" w:hanging="284"/>
        <w:jc w:val="both"/>
        <w:rPr>
          <w:rFonts w:ascii="Times New Roman" w:hAnsi="Times New Roman" w:cs="Times New Roman"/>
          <w:color w:val="666666"/>
          <w:sz w:val="24"/>
          <w:szCs w:val="24"/>
        </w:rPr>
      </w:pPr>
      <w:r>
        <w:rPr>
          <w:rFonts w:ascii="Times New Roman" w:hAnsi="Times New Roman" w:cs="Times New Roman"/>
          <w:sz w:val="24"/>
          <w:szCs w:val="24"/>
        </w:rPr>
        <w:t>Bagi kelembagaan dan  sektor keuangan</w:t>
      </w:r>
    </w:p>
    <w:p w:rsidR="005278C4" w:rsidRDefault="005278C4" w:rsidP="00FE0F44">
      <w:pPr>
        <w:pStyle w:val="ListParagraph"/>
        <w:numPr>
          <w:ilvl w:val="0"/>
          <w:numId w:val="74"/>
        </w:numPr>
        <w:shd w:val="clear" w:color="auto" w:fill="FFFFFF"/>
        <w:spacing w:after="0" w:line="480" w:lineRule="auto"/>
        <w:ind w:left="709" w:hanging="283"/>
        <w:jc w:val="both"/>
        <w:rPr>
          <w:rFonts w:ascii="Times New Roman" w:eastAsia="Times New Roman" w:hAnsi="Times New Roman" w:cs="Times New Roman"/>
          <w:sz w:val="24"/>
          <w:szCs w:val="24"/>
        </w:rPr>
      </w:pPr>
      <w:r w:rsidRPr="00442FA0">
        <w:rPr>
          <w:rFonts w:ascii="Times New Roman" w:eastAsia="Times New Roman" w:hAnsi="Times New Roman" w:cs="Times New Roman"/>
          <w:sz w:val="24"/>
          <w:szCs w:val="24"/>
        </w:rPr>
        <w:t>Bagi kelembagaan yaitu dapat menciptakan hubungan kerjasama dalam menjalankan usaha yang berlandaskan syariat Islam,</w:t>
      </w:r>
      <w:r>
        <w:rPr>
          <w:rFonts w:ascii="Times New Roman" w:eastAsia="Times New Roman" w:hAnsi="Times New Roman" w:cs="Times New Roman"/>
          <w:sz w:val="24"/>
          <w:szCs w:val="24"/>
        </w:rPr>
        <w:t xml:space="preserve"> dengan men</w:t>
      </w:r>
      <w:r w:rsidRPr="00442FA0">
        <w:rPr>
          <w:rFonts w:ascii="Times New Roman" w:eastAsia="Times New Roman" w:hAnsi="Times New Roman" w:cs="Times New Roman"/>
          <w:sz w:val="24"/>
          <w:szCs w:val="24"/>
        </w:rPr>
        <w:t>gembangan sistem informasi bisnis</w:t>
      </w:r>
      <w:r>
        <w:rPr>
          <w:rFonts w:ascii="Times New Roman" w:eastAsia="Times New Roman" w:hAnsi="Times New Roman" w:cs="Times New Roman"/>
          <w:sz w:val="24"/>
          <w:szCs w:val="24"/>
        </w:rPr>
        <w:t xml:space="preserve"> </w:t>
      </w:r>
      <w:r w:rsidRPr="00442FA0">
        <w:rPr>
          <w:rFonts w:ascii="Times New Roman" w:eastAsia="Times New Roman" w:hAnsi="Times New Roman" w:cs="Times New Roman"/>
          <w:sz w:val="24"/>
          <w:szCs w:val="24"/>
        </w:rPr>
        <w:t>dari berbagai lembaga bisnis melalui pemanfaatan informasi secara maksimal yang berkaitan dengan pengembangan</w:t>
      </w:r>
      <w:r>
        <w:rPr>
          <w:rFonts w:ascii="Times New Roman" w:eastAsia="Times New Roman" w:hAnsi="Times New Roman" w:cs="Times New Roman"/>
          <w:sz w:val="24"/>
          <w:szCs w:val="24"/>
        </w:rPr>
        <w:t xml:space="preserve"> usaha dan peluang yang terbuka, </w:t>
      </w:r>
      <w:r w:rsidRPr="00442FA0">
        <w:rPr>
          <w:rFonts w:ascii="Times New Roman" w:eastAsia="Times New Roman" w:hAnsi="Times New Roman" w:cs="Times New Roman"/>
          <w:sz w:val="24"/>
          <w:szCs w:val="24"/>
        </w:rPr>
        <w:t>serta pengembangan pusat informasi. Dengan harapan pada akhirnya secara bertahap pengembangan kegiatan usaha akan dapat dilaksanakan dengan lebih baik di masa mendatang.</w:t>
      </w:r>
    </w:p>
    <w:p w:rsidR="005278C4" w:rsidRPr="009E7319" w:rsidRDefault="005278C4" w:rsidP="00FE0F44">
      <w:pPr>
        <w:pStyle w:val="ListParagraph"/>
        <w:numPr>
          <w:ilvl w:val="0"/>
          <w:numId w:val="74"/>
        </w:numPr>
        <w:shd w:val="clear" w:color="auto" w:fill="FFFFFF"/>
        <w:spacing w:after="0" w:line="480" w:lineRule="auto"/>
        <w:ind w:left="709" w:hanging="283"/>
        <w:jc w:val="both"/>
        <w:rPr>
          <w:rFonts w:ascii="Times New Roman" w:eastAsia="Times New Roman" w:hAnsi="Times New Roman" w:cs="Times New Roman"/>
          <w:sz w:val="24"/>
          <w:szCs w:val="24"/>
        </w:rPr>
      </w:pPr>
      <w:r w:rsidRPr="009E7319">
        <w:rPr>
          <w:rFonts w:ascii="Times New Roman" w:eastAsia="Times New Roman" w:hAnsi="Times New Roman" w:cs="Times New Roman"/>
          <w:sz w:val="24"/>
          <w:szCs w:val="24"/>
        </w:rPr>
        <w:t>Sektor keuangan, bahwa dalam koperasi syariah fungsi uang tidak sebagai pinjaman konsumtif yang hanya habis digunakan dalam suatu kebutuhan, akan tetapi uang yang beredar dapat digunakan dalam rangka mengembangkan atau menciptakan usaha baru,</w:t>
      </w:r>
      <w:r>
        <w:rPr>
          <w:rFonts w:ascii="Times New Roman" w:eastAsia="Times New Roman" w:hAnsi="Times New Roman" w:cs="Times New Roman"/>
          <w:sz w:val="24"/>
          <w:szCs w:val="24"/>
        </w:rPr>
        <w:t xml:space="preserve"> </w:t>
      </w:r>
      <w:r w:rsidRPr="009E7319">
        <w:rPr>
          <w:rFonts w:ascii="Times New Roman" w:hAnsi="Times New Roman" w:cs="Times New Roman"/>
          <w:sz w:val="24"/>
          <w:szCs w:val="24"/>
          <w:shd w:val="clear" w:color="auto" w:fill="FFFFFF"/>
        </w:rPr>
        <w:t xml:space="preserve">semakin cepat uang berputar dalam perekonomian maka akan semakin tinggi pendapatan masyarakat, </w:t>
      </w:r>
      <w:r>
        <w:rPr>
          <w:rFonts w:ascii="Times New Roman" w:eastAsia="Times New Roman" w:hAnsi="Times New Roman" w:cs="Times New Roman"/>
          <w:sz w:val="24"/>
          <w:szCs w:val="24"/>
        </w:rPr>
        <w:t>sehingga dapat mendorong perekonomian masyarakat menjadi lebih baik.</w:t>
      </w:r>
    </w:p>
    <w:p w:rsidR="00736BC8" w:rsidRDefault="00736BC8" w:rsidP="00D85016">
      <w:pPr>
        <w:spacing w:after="0" w:line="480" w:lineRule="auto"/>
        <w:jc w:val="both"/>
        <w:rPr>
          <w:rFonts w:ascii="Times New Roman" w:hAnsi="Times New Roman" w:cs="Times New Roman"/>
          <w:sz w:val="24"/>
          <w:szCs w:val="24"/>
        </w:rPr>
      </w:pPr>
    </w:p>
    <w:p w:rsidR="00D85016" w:rsidRPr="00EF6F82" w:rsidRDefault="00D85016" w:rsidP="00D85016">
      <w:pPr>
        <w:spacing w:after="0" w:line="480" w:lineRule="auto"/>
        <w:jc w:val="center"/>
        <w:rPr>
          <w:rFonts w:ascii="Times New Roman" w:hAnsi="Times New Roman" w:cs="Times New Roman"/>
          <w:b/>
          <w:sz w:val="24"/>
          <w:szCs w:val="24"/>
        </w:rPr>
      </w:pPr>
      <w:r w:rsidRPr="00EF6F82">
        <w:rPr>
          <w:rFonts w:ascii="Times New Roman" w:hAnsi="Times New Roman" w:cs="Times New Roman"/>
          <w:b/>
          <w:sz w:val="24"/>
          <w:szCs w:val="24"/>
        </w:rPr>
        <w:lastRenderedPageBreak/>
        <w:t>BAB V</w:t>
      </w:r>
    </w:p>
    <w:p w:rsidR="00D85016" w:rsidRPr="00EF6F82" w:rsidRDefault="00D85016" w:rsidP="00D85016">
      <w:pPr>
        <w:spacing w:after="0" w:line="480" w:lineRule="auto"/>
        <w:jc w:val="center"/>
        <w:rPr>
          <w:rFonts w:ascii="Times New Roman" w:hAnsi="Times New Roman" w:cs="Times New Roman"/>
          <w:b/>
          <w:sz w:val="24"/>
          <w:szCs w:val="24"/>
        </w:rPr>
      </w:pPr>
      <w:r w:rsidRPr="00EF6F82">
        <w:rPr>
          <w:rFonts w:ascii="Times New Roman" w:hAnsi="Times New Roman" w:cs="Times New Roman"/>
          <w:b/>
          <w:sz w:val="24"/>
          <w:szCs w:val="24"/>
        </w:rPr>
        <w:t>PENUTUP</w:t>
      </w:r>
    </w:p>
    <w:p w:rsidR="00D85016" w:rsidRPr="00E328B3" w:rsidRDefault="00D85016" w:rsidP="00D85016">
      <w:pPr>
        <w:spacing w:after="0" w:line="480" w:lineRule="auto"/>
        <w:jc w:val="both"/>
        <w:rPr>
          <w:rFonts w:ascii="Times New Roman" w:hAnsi="Times New Roman" w:cs="Times New Roman"/>
          <w:sz w:val="2"/>
          <w:szCs w:val="24"/>
        </w:rPr>
      </w:pPr>
    </w:p>
    <w:p w:rsidR="00D85016" w:rsidRPr="00E328B3" w:rsidRDefault="00D85016" w:rsidP="00D85016">
      <w:pPr>
        <w:spacing w:after="0" w:line="480" w:lineRule="auto"/>
        <w:jc w:val="both"/>
        <w:rPr>
          <w:rFonts w:ascii="Times New Roman" w:hAnsi="Times New Roman" w:cs="Times New Roman"/>
          <w:sz w:val="34"/>
          <w:szCs w:val="24"/>
        </w:rPr>
      </w:pPr>
    </w:p>
    <w:p w:rsidR="00D85016" w:rsidRPr="0081736B" w:rsidRDefault="00D85016" w:rsidP="00B14655">
      <w:pPr>
        <w:pStyle w:val="ListParagraph"/>
        <w:numPr>
          <w:ilvl w:val="1"/>
          <w:numId w:val="60"/>
        </w:numPr>
        <w:spacing w:after="0" w:line="480" w:lineRule="auto"/>
        <w:ind w:left="284" w:hanging="284"/>
        <w:jc w:val="both"/>
        <w:rPr>
          <w:rFonts w:ascii="Times New Roman" w:hAnsi="Times New Roman" w:cs="Times New Roman"/>
          <w:b/>
          <w:sz w:val="24"/>
          <w:szCs w:val="24"/>
        </w:rPr>
      </w:pPr>
      <w:r w:rsidRPr="0081736B">
        <w:rPr>
          <w:rFonts w:ascii="Times New Roman" w:hAnsi="Times New Roman" w:cs="Times New Roman"/>
          <w:b/>
          <w:sz w:val="24"/>
          <w:szCs w:val="24"/>
        </w:rPr>
        <w:t>Kesimpulan</w:t>
      </w:r>
    </w:p>
    <w:p w:rsidR="00D85016" w:rsidRDefault="00D85016" w:rsidP="00D85016">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Berdasarkan analisis yang telah dilakukan penulis, maka</w:t>
      </w:r>
      <w:r w:rsidRPr="0081736B">
        <w:rPr>
          <w:rFonts w:ascii="Times New Roman" w:hAnsi="Times New Roman" w:cs="Times New Roman"/>
          <w:sz w:val="24"/>
          <w:szCs w:val="24"/>
        </w:rPr>
        <w:t xml:space="preserve"> dapat ditarik kesimpulan sebagai berikut</w:t>
      </w:r>
      <w:r>
        <w:rPr>
          <w:rFonts w:ascii="Times New Roman" w:hAnsi="Times New Roman" w:cs="Times New Roman"/>
          <w:sz w:val="24"/>
          <w:szCs w:val="24"/>
        </w:rPr>
        <w:t>:</w:t>
      </w:r>
    </w:p>
    <w:p w:rsidR="00D85016" w:rsidRDefault="00D85016" w:rsidP="00B14655">
      <w:pPr>
        <w:pStyle w:val="ListParagraph"/>
        <w:numPr>
          <w:ilvl w:val="0"/>
          <w:numId w:val="6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Dalam Koperasi Usaha Mandiri MTsN Baturaja, syarat awal dalam melakukan simpan pinjam, harus menjadi anggota koperasi terlebih dahulu, anggota dalam Koperasi Usaha Mandiri MTsN Baturaja adalah guru-guru dan staf sekolah yang bekerja di lingkungan tersebut. Adapun sistem yang digunakan dalam pengembalian pinjaman yaitu menggunakan sistem bunga tetap sebesar 1% perbulannya. Jangka waktu pengembalian pinjaman tersebut dengan batasan yaitu berkisar 5 bulan hingga maksimal 10 bulan lamanya sesuai dengan kesepakatan di awal. Peminjam dapat mengajukan pinjaman kepada pengurus koperasi, dengan menyesuaikan jumlah pinjaman dengan jumlah dana atau modal yang ada. Peminjam harus melihat daftar antrian pinjaman, dan menunggu nomor giliran dalam pencairan dana  tersebut oleh peminjam, bahwa dalam peminjaman tersebut biasanya telah ada anggota yang mengajukan nomor antrian dalam pinjaman, akan tetapi dalam pelaksanaan waktu pinjaman dapat ditoleransi atau dimusyawarahkan kepada anggota lainnya, sesuai dengan waktu dibutuhkannya dana tersebut, dan kebutuhan apa yang lebih dibutuhkan oleh anggota, karena koperasi ini bersifat kekeluargaan yang dapat </w:t>
      </w:r>
      <w:r>
        <w:rPr>
          <w:rFonts w:ascii="Times New Roman" w:hAnsi="Times New Roman" w:cs="Times New Roman"/>
          <w:sz w:val="24"/>
          <w:szCs w:val="24"/>
        </w:rPr>
        <w:lastRenderedPageBreak/>
        <w:t>dimusyawarahkan. Setelah itu peminjam dapat mengangsur pinjaman setelah satu bulan dari tanggal pencairan dana.</w:t>
      </w:r>
    </w:p>
    <w:p w:rsidR="00D85016" w:rsidRPr="00736BC8" w:rsidRDefault="00D85016" w:rsidP="00B14655">
      <w:pPr>
        <w:pStyle w:val="ListParagraph"/>
        <w:numPr>
          <w:ilvl w:val="0"/>
          <w:numId w:val="6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Koperasi Usaha Mandiri MTsN Baturaja ini merupakan koperasi yang bergerak dalam usaha simpan pinjam. Dalam koperasi ini terdapat aspek hukum ekonomi Islam yang berlandaskan Al-Quran, bahwa sebagian besar cita-cita koperasi sudah sejalan dengan ajaran Islam dalam hal tolong menolong antar sesama, terutama dalam hal yang berkaitan dengan pemenuhan kebutuhan hidup, </w:t>
      </w:r>
      <w:r>
        <w:rPr>
          <w:rFonts w:ascii="Times New Roman" w:hAnsi="Times New Roman" w:cs="Times New Roman"/>
          <w:sz w:val="24"/>
          <w:szCs w:val="24"/>
          <w:lang w:val="sv-SE"/>
        </w:rPr>
        <w:t>akan tetapi dalam pelaksanaan pengembalian pinjaman tersebut masih menggunakan bunga yang tidak dibolehkan dalam Islam yang hukumnya</w:t>
      </w:r>
      <w:r w:rsidR="00BD56FD">
        <w:rPr>
          <w:rFonts w:ascii="Times New Roman" w:hAnsi="Times New Roman" w:cs="Times New Roman"/>
          <w:sz w:val="24"/>
          <w:szCs w:val="24"/>
          <w:lang w:val="sv-SE"/>
        </w:rPr>
        <w:t xml:space="preserve"> di</w:t>
      </w:r>
      <w:r>
        <w:rPr>
          <w:rFonts w:ascii="Times New Roman" w:hAnsi="Times New Roman" w:cs="Times New Roman"/>
          <w:sz w:val="24"/>
          <w:szCs w:val="24"/>
          <w:lang w:val="sv-SE"/>
        </w:rPr>
        <w:t>haram</w:t>
      </w:r>
      <w:r w:rsidR="00BD56FD">
        <w:rPr>
          <w:rFonts w:ascii="Times New Roman" w:hAnsi="Times New Roman" w:cs="Times New Roman"/>
          <w:sz w:val="24"/>
          <w:szCs w:val="24"/>
          <w:lang w:val="sv-SE"/>
        </w:rPr>
        <w:t>kan</w:t>
      </w:r>
      <w:r>
        <w:rPr>
          <w:rFonts w:ascii="Times New Roman" w:hAnsi="Times New Roman" w:cs="Times New Roman"/>
          <w:sz w:val="24"/>
          <w:szCs w:val="24"/>
          <w:lang w:val="sv-SE"/>
        </w:rPr>
        <w:t>.</w:t>
      </w:r>
    </w:p>
    <w:p w:rsidR="00736BC8" w:rsidRPr="007471C5" w:rsidRDefault="00C40023" w:rsidP="00B14655">
      <w:pPr>
        <w:pStyle w:val="ListParagraph"/>
        <w:numPr>
          <w:ilvl w:val="0"/>
          <w:numId w:val="6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Koperasi syariah adalah koperasi yang didirikan berdasarkan landasan hukum Islam. </w:t>
      </w:r>
      <w:r w:rsidR="003C030E">
        <w:rPr>
          <w:rFonts w:ascii="Times New Roman" w:hAnsi="Times New Roman" w:cs="Times New Roman"/>
          <w:sz w:val="24"/>
          <w:szCs w:val="24"/>
        </w:rPr>
        <w:t>Di Indonesia sendiri telah banyak koperasi yang menjalankan sistem syariah, dengan demikian dapat dijadikan solusi dalam meningkatkan kesejahteraan baik anggota maupun masyarakat, bahwa mengingat bagaimanapun bentuk suatu usaha haruslah sesuai dengan aturan yang telah disyariatkan Islam bahwa keuntungan tidak hanya didunia semata tetapi berkeyakinan adanya hari akhir bagi umat Islam.</w:t>
      </w:r>
    </w:p>
    <w:p w:rsidR="00D85016" w:rsidRDefault="00D85016" w:rsidP="00B14655">
      <w:pPr>
        <w:pStyle w:val="ListParagraph"/>
        <w:numPr>
          <w:ilvl w:val="1"/>
          <w:numId w:val="60"/>
        </w:numPr>
        <w:spacing w:after="0" w:line="480" w:lineRule="auto"/>
        <w:ind w:left="284" w:hanging="284"/>
        <w:jc w:val="both"/>
        <w:rPr>
          <w:rFonts w:ascii="Times New Roman" w:hAnsi="Times New Roman" w:cs="Times New Roman"/>
          <w:b/>
          <w:sz w:val="24"/>
          <w:szCs w:val="24"/>
        </w:rPr>
      </w:pPr>
      <w:r w:rsidRPr="00F1703F">
        <w:rPr>
          <w:rFonts w:ascii="Times New Roman" w:hAnsi="Times New Roman" w:cs="Times New Roman"/>
          <w:b/>
          <w:sz w:val="24"/>
          <w:szCs w:val="24"/>
        </w:rPr>
        <w:t>Saran</w:t>
      </w:r>
    </w:p>
    <w:p w:rsidR="00D85016" w:rsidRDefault="00D85016" w:rsidP="00D85016">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Berdasarkan hasil analisis dan kesimpulan, adapun saran ataupun masukan yang dapat penulis sampaikan, yaitu:</w:t>
      </w:r>
    </w:p>
    <w:p w:rsidR="00D85016" w:rsidRDefault="00D85016" w:rsidP="00B14655">
      <w:pPr>
        <w:pStyle w:val="ListParagraph"/>
        <w:numPr>
          <w:ilvl w:val="0"/>
          <w:numId w:val="6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Untuk koperasi MTsN Baturaja hendaknya melakukan perbaikan sistem pengelolaan dalam melakukan usaha pinjam meminjam uang, dan melakukan pendidikan koperasi syariah bagi aggota agar menumbuhkan </w:t>
      </w:r>
      <w:r>
        <w:rPr>
          <w:rFonts w:ascii="Times New Roman" w:hAnsi="Times New Roman" w:cs="Times New Roman"/>
          <w:sz w:val="24"/>
          <w:szCs w:val="24"/>
        </w:rPr>
        <w:lastRenderedPageBreak/>
        <w:t>kesadaran yang tinggi dalam berkoperasi yang seutuhnya sesuai dengan hukum ekonomi Islam. Mengingat koperasi ini berada dalam lingkungan sekolah Islam.</w:t>
      </w:r>
    </w:p>
    <w:p w:rsidR="00D85016" w:rsidRDefault="00BD56FD" w:rsidP="00B14655">
      <w:pPr>
        <w:pStyle w:val="ListParagraph"/>
        <w:numPr>
          <w:ilvl w:val="0"/>
          <w:numId w:val="6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Dalam penerapannya dapat menggunakan sistem syariah yang lebih halal serta tidak ada penzaliman antar kedua belah pihak, yaitu bagi hasil (</w:t>
      </w:r>
      <w:r>
        <w:rPr>
          <w:rFonts w:ascii="Times New Roman" w:hAnsi="Times New Roman" w:cs="Times New Roman"/>
          <w:i/>
          <w:sz w:val="24"/>
          <w:szCs w:val="24"/>
        </w:rPr>
        <w:t>mudharabah</w:t>
      </w:r>
      <w:r>
        <w:rPr>
          <w:rFonts w:ascii="Times New Roman" w:hAnsi="Times New Roman" w:cs="Times New Roman"/>
          <w:sz w:val="24"/>
          <w:szCs w:val="24"/>
        </w:rPr>
        <w:t>) sebagai pengganti sistem kapitalis, dengan demikian dapat mengarahkan anggota  atau konsumen kepada pinjaman yang produktif.</w:t>
      </w:r>
    </w:p>
    <w:p w:rsidR="007621D8" w:rsidRDefault="007621D8" w:rsidP="007621D8">
      <w:pPr>
        <w:spacing w:after="0" w:line="480" w:lineRule="auto"/>
        <w:jc w:val="both"/>
        <w:rPr>
          <w:rFonts w:ascii="Times New Roman" w:hAnsi="Times New Roman" w:cs="Times New Roman"/>
          <w:sz w:val="24"/>
          <w:szCs w:val="24"/>
        </w:rPr>
      </w:pPr>
    </w:p>
    <w:p w:rsidR="007621D8" w:rsidRDefault="007621D8" w:rsidP="007621D8">
      <w:pPr>
        <w:spacing w:after="0" w:line="480" w:lineRule="auto"/>
        <w:jc w:val="both"/>
        <w:rPr>
          <w:rFonts w:ascii="Times New Roman" w:hAnsi="Times New Roman" w:cs="Times New Roman"/>
          <w:sz w:val="24"/>
          <w:szCs w:val="24"/>
        </w:rPr>
      </w:pPr>
    </w:p>
    <w:p w:rsidR="007621D8" w:rsidRDefault="007621D8" w:rsidP="007621D8">
      <w:pPr>
        <w:spacing w:after="0" w:line="480" w:lineRule="auto"/>
        <w:jc w:val="both"/>
        <w:rPr>
          <w:rFonts w:ascii="Times New Roman" w:hAnsi="Times New Roman" w:cs="Times New Roman"/>
          <w:sz w:val="24"/>
          <w:szCs w:val="24"/>
        </w:rPr>
      </w:pPr>
    </w:p>
    <w:p w:rsidR="007621D8" w:rsidRDefault="007621D8" w:rsidP="007621D8">
      <w:pPr>
        <w:spacing w:after="0" w:line="480" w:lineRule="auto"/>
        <w:jc w:val="both"/>
        <w:rPr>
          <w:rFonts w:ascii="Times New Roman" w:hAnsi="Times New Roman" w:cs="Times New Roman"/>
          <w:sz w:val="24"/>
          <w:szCs w:val="24"/>
        </w:rPr>
      </w:pPr>
    </w:p>
    <w:p w:rsidR="007621D8" w:rsidRDefault="007621D8" w:rsidP="007621D8">
      <w:pPr>
        <w:spacing w:after="0" w:line="480" w:lineRule="auto"/>
        <w:jc w:val="both"/>
        <w:rPr>
          <w:rFonts w:ascii="Times New Roman" w:hAnsi="Times New Roman" w:cs="Times New Roman"/>
          <w:sz w:val="24"/>
          <w:szCs w:val="24"/>
        </w:rPr>
      </w:pPr>
    </w:p>
    <w:p w:rsidR="007621D8" w:rsidRDefault="007621D8" w:rsidP="007621D8">
      <w:pPr>
        <w:spacing w:after="0" w:line="480" w:lineRule="auto"/>
        <w:jc w:val="both"/>
        <w:rPr>
          <w:rFonts w:ascii="Times New Roman" w:hAnsi="Times New Roman" w:cs="Times New Roman"/>
          <w:sz w:val="24"/>
          <w:szCs w:val="24"/>
        </w:rPr>
      </w:pPr>
    </w:p>
    <w:p w:rsidR="007621D8" w:rsidRDefault="007621D8" w:rsidP="007621D8">
      <w:pPr>
        <w:spacing w:after="0" w:line="480" w:lineRule="auto"/>
        <w:jc w:val="both"/>
        <w:rPr>
          <w:rFonts w:ascii="Times New Roman" w:hAnsi="Times New Roman" w:cs="Times New Roman"/>
          <w:sz w:val="24"/>
          <w:szCs w:val="24"/>
        </w:rPr>
      </w:pPr>
    </w:p>
    <w:p w:rsidR="007621D8" w:rsidRDefault="007621D8" w:rsidP="007621D8">
      <w:pPr>
        <w:spacing w:after="0" w:line="480" w:lineRule="auto"/>
        <w:jc w:val="both"/>
        <w:rPr>
          <w:rFonts w:ascii="Times New Roman" w:hAnsi="Times New Roman" w:cs="Times New Roman"/>
          <w:sz w:val="24"/>
          <w:szCs w:val="24"/>
        </w:rPr>
      </w:pPr>
    </w:p>
    <w:p w:rsidR="007621D8" w:rsidRDefault="007621D8" w:rsidP="007621D8">
      <w:pPr>
        <w:spacing w:after="0" w:line="480" w:lineRule="auto"/>
        <w:jc w:val="both"/>
        <w:rPr>
          <w:rFonts w:ascii="Times New Roman" w:hAnsi="Times New Roman" w:cs="Times New Roman"/>
          <w:sz w:val="24"/>
          <w:szCs w:val="24"/>
        </w:rPr>
      </w:pPr>
    </w:p>
    <w:p w:rsidR="007621D8" w:rsidRDefault="007621D8" w:rsidP="007621D8">
      <w:pPr>
        <w:spacing w:after="0" w:line="480" w:lineRule="auto"/>
        <w:jc w:val="both"/>
        <w:rPr>
          <w:rFonts w:ascii="Times New Roman" w:hAnsi="Times New Roman" w:cs="Times New Roman"/>
          <w:sz w:val="24"/>
          <w:szCs w:val="24"/>
        </w:rPr>
      </w:pPr>
    </w:p>
    <w:p w:rsidR="007621D8" w:rsidRDefault="007621D8" w:rsidP="007621D8">
      <w:pPr>
        <w:spacing w:after="0" w:line="480" w:lineRule="auto"/>
        <w:jc w:val="both"/>
        <w:rPr>
          <w:rFonts w:ascii="Times New Roman" w:hAnsi="Times New Roman" w:cs="Times New Roman"/>
          <w:sz w:val="24"/>
          <w:szCs w:val="24"/>
        </w:rPr>
      </w:pPr>
    </w:p>
    <w:p w:rsidR="007621D8" w:rsidRDefault="007621D8" w:rsidP="007621D8">
      <w:pPr>
        <w:spacing w:after="0" w:line="480" w:lineRule="auto"/>
        <w:jc w:val="both"/>
        <w:rPr>
          <w:rFonts w:ascii="Times New Roman" w:hAnsi="Times New Roman" w:cs="Times New Roman"/>
          <w:sz w:val="24"/>
          <w:szCs w:val="24"/>
        </w:rPr>
      </w:pPr>
    </w:p>
    <w:p w:rsidR="007621D8" w:rsidRDefault="007621D8" w:rsidP="007621D8">
      <w:pPr>
        <w:spacing w:after="0" w:line="480" w:lineRule="auto"/>
        <w:jc w:val="both"/>
        <w:rPr>
          <w:rFonts w:ascii="Times New Roman" w:hAnsi="Times New Roman" w:cs="Times New Roman"/>
          <w:sz w:val="24"/>
          <w:szCs w:val="24"/>
        </w:rPr>
      </w:pPr>
    </w:p>
    <w:p w:rsidR="007621D8" w:rsidRDefault="007621D8" w:rsidP="007621D8">
      <w:pPr>
        <w:spacing w:after="0" w:line="480" w:lineRule="auto"/>
        <w:jc w:val="both"/>
        <w:rPr>
          <w:rFonts w:ascii="Times New Roman" w:hAnsi="Times New Roman" w:cs="Times New Roman"/>
          <w:sz w:val="24"/>
          <w:szCs w:val="24"/>
        </w:rPr>
      </w:pPr>
    </w:p>
    <w:p w:rsidR="007621D8" w:rsidRDefault="007621D8" w:rsidP="007621D8">
      <w:pPr>
        <w:spacing w:after="0" w:line="480" w:lineRule="auto"/>
        <w:jc w:val="both"/>
        <w:rPr>
          <w:rFonts w:ascii="Times New Roman" w:hAnsi="Times New Roman" w:cs="Times New Roman"/>
          <w:sz w:val="24"/>
          <w:szCs w:val="24"/>
        </w:rPr>
      </w:pPr>
    </w:p>
    <w:p w:rsidR="007621D8" w:rsidRDefault="007621D8" w:rsidP="007621D8">
      <w:pPr>
        <w:spacing w:after="0" w:line="480" w:lineRule="auto"/>
        <w:jc w:val="both"/>
        <w:rPr>
          <w:rFonts w:ascii="Times New Roman" w:hAnsi="Times New Roman" w:cs="Times New Roman"/>
          <w:sz w:val="24"/>
          <w:szCs w:val="24"/>
        </w:rPr>
      </w:pPr>
    </w:p>
    <w:p w:rsidR="007621D8" w:rsidRDefault="007621D8" w:rsidP="007621D8">
      <w:pPr>
        <w:spacing w:line="480" w:lineRule="auto"/>
        <w:jc w:val="center"/>
        <w:rPr>
          <w:rFonts w:ascii="Times New Roman" w:hAnsi="Times New Roman" w:cs="Times New Roman"/>
          <w:b/>
          <w:sz w:val="28"/>
          <w:szCs w:val="28"/>
        </w:rPr>
      </w:pPr>
      <w:r w:rsidRPr="00494A3B">
        <w:rPr>
          <w:rFonts w:ascii="Times New Roman" w:hAnsi="Times New Roman" w:cs="Times New Roman"/>
          <w:b/>
          <w:sz w:val="28"/>
          <w:szCs w:val="28"/>
        </w:rPr>
        <w:lastRenderedPageBreak/>
        <w:t>DAFTAR PUSTAKA</w:t>
      </w:r>
    </w:p>
    <w:p w:rsidR="007621D8" w:rsidRPr="00B10BEA" w:rsidRDefault="007621D8" w:rsidP="007621D8">
      <w:pPr>
        <w:pStyle w:val="ListParagraph"/>
        <w:spacing w:after="0" w:line="480" w:lineRule="auto"/>
        <w:ind w:left="0" w:firstLine="709"/>
        <w:jc w:val="center"/>
        <w:rPr>
          <w:rFonts w:ascii="Times New Roman" w:hAnsi="Times New Roman" w:cs="Times New Roman"/>
          <w:b/>
          <w:sz w:val="28"/>
          <w:szCs w:val="28"/>
        </w:rPr>
      </w:pPr>
    </w:p>
    <w:p w:rsidR="007621D8" w:rsidRDefault="007621D8" w:rsidP="007621D8">
      <w:pPr>
        <w:pStyle w:val="ListParagraph"/>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Al-Qur’an. 2012. Bandung : Cv. Media Fitrah Rabbani</w:t>
      </w:r>
    </w:p>
    <w:p w:rsidR="007621D8" w:rsidRDefault="007621D8" w:rsidP="007621D8">
      <w:pPr>
        <w:pStyle w:val="ListParagraph"/>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Arikunto, Suharsimi. 2010. </w:t>
      </w:r>
      <w:r w:rsidRPr="002B1A89">
        <w:rPr>
          <w:rFonts w:ascii="Times New Roman" w:hAnsi="Times New Roman" w:cs="Times New Roman"/>
          <w:i/>
          <w:sz w:val="24"/>
          <w:szCs w:val="24"/>
        </w:rPr>
        <w:t>Prosedur Penelitian Suatu Pendekatan Praktek</w:t>
      </w:r>
      <w:r>
        <w:rPr>
          <w:rFonts w:ascii="Times New Roman" w:hAnsi="Times New Roman" w:cs="Times New Roman"/>
          <w:sz w:val="24"/>
          <w:szCs w:val="24"/>
        </w:rPr>
        <w:t>. Jakarta: Rineka Cipta</w:t>
      </w:r>
    </w:p>
    <w:p w:rsidR="007621D8" w:rsidRPr="00C67E38" w:rsidRDefault="007621D8" w:rsidP="007621D8">
      <w:pPr>
        <w:pStyle w:val="ListParagraph"/>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Firdaus, Muhammad, dan Agus Edhi Susanto. 2000. </w:t>
      </w:r>
      <w:r>
        <w:rPr>
          <w:rFonts w:ascii="Times New Roman" w:hAnsi="Times New Roman" w:cs="Times New Roman"/>
          <w:i/>
          <w:sz w:val="24"/>
          <w:szCs w:val="24"/>
        </w:rPr>
        <w:t xml:space="preserve">Perkoperasian Sejarah, Teori, dan Praktek. </w:t>
      </w:r>
      <w:r>
        <w:rPr>
          <w:rFonts w:ascii="Times New Roman" w:hAnsi="Times New Roman" w:cs="Times New Roman"/>
          <w:sz w:val="24"/>
          <w:szCs w:val="24"/>
        </w:rPr>
        <w:t>Jakarta: Ghalia Indonesia</w:t>
      </w:r>
    </w:p>
    <w:p w:rsidR="007621D8" w:rsidRPr="00C67E38" w:rsidRDefault="007621D8" w:rsidP="007621D8">
      <w:pPr>
        <w:pStyle w:val="ListParagraph"/>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Hendrojogi. 2000. </w:t>
      </w:r>
      <w:r>
        <w:rPr>
          <w:rFonts w:ascii="Times New Roman" w:hAnsi="Times New Roman" w:cs="Times New Roman"/>
          <w:i/>
          <w:sz w:val="24"/>
          <w:szCs w:val="24"/>
        </w:rPr>
        <w:t>Koperasi Azaz-azaz, Teori dan Praktek.</w:t>
      </w:r>
      <w:r>
        <w:rPr>
          <w:rFonts w:ascii="Times New Roman" w:hAnsi="Times New Roman" w:cs="Times New Roman"/>
          <w:sz w:val="24"/>
          <w:szCs w:val="24"/>
        </w:rPr>
        <w:t xml:space="preserve"> Jakarta: PT. RajaGrafindo Persada</w:t>
      </w:r>
    </w:p>
    <w:p w:rsidR="007621D8" w:rsidRDefault="007621D8" w:rsidP="007621D8">
      <w:pPr>
        <w:pStyle w:val="ListParagraph"/>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IAIN Raden Fatah. 2014. </w:t>
      </w:r>
      <w:r w:rsidRPr="00F5624A">
        <w:rPr>
          <w:rFonts w:ascii="Times New Roman" w:hAnsi="Times New Roman" w:cs="Times New Roman"/>
          <w:i/>
          <w:sz w:val="24"/>
          <w:szCs w:val="24"/>
        </w:rPr>
        <w:t>Pedoman Penulisan Skripsi</w:t>
      </w:r>
      <w:r>
        <w:rPr>
          <w:rFonts w:ascii="Times New Roman" w:hAnsi="Times New Roman" w:cs="Times New Roman"/>
          <w:sz w:val="24"/>
          <w:szCs w:val="24"/>
        </w:rPr>
        <w:t>. Palembang: Fakultas Ekonomi dan Bisnis Islam</w:t>
      </w:r>
    </w:p>
    <w:p w:rsidR="007621D8" w:rsidRDefault="007621D8" w:rsidP="007621D8">
      <w:pPr>
        <w:pStyle w:val="ListParagraph"/>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Iska, Syukri. 2012. </w:t>
      </w:r>
      <w:r w:rsidRPr="00F5624A">
        <w:rPr>
          <w:rFonts w:ascii="Times New Roman" w:hAnsi="Times New Roman" w:cs="Times New Roman"/>
          <w:i/>
          <w:sz w:val="24"/>
          <w:szCs w:val="24"/>
        </w:rPr>
        <w:t>Sistem Perbankan Sy</w:t>
      </w:r>
      <w:r w:rsidRPr="002B1A89">
        <w:rPr>
          <w:rFonts w:ascii="Times New Roman" w:hAnsi="Times New Roman" w:cs="Times New Roman"/>
          <w:i/>
          <w:sz w:val="24"/>
          <w:szCs w:val="24"/>
        </w:rPr>
        <w:t>ariah di Indonesia</w:t>
      </w:r>
      <w:r>
        <w:rPr>
          <w:rFonts w:ascii="Times New Roman" w:hAnsi="Times New Roman" w:cs="Times New Roman"/>
          <w:sz w:val="24"/>
          <w:szCs w:val="24"/>
        </w:rPr>
        <w:t>. Yogyakarta: Fajar Media Press.</w:t>
      </w:r>
    </w:p>
    <w:p w:rsidR="007621D8" w:rsidRDefault="007621D8" w:rsidP="007621D8">
      <w:pPr>
        <w:pStyle w:val="ListParagraph"/>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Kartasapoetra, G. 2001. </w:t>
      </w:r>
      <w:r>
        <w:rPr>
          <w:rFonts w:ascii="Times New Roman" w:hAnsi="Times New Roman" w:cs="Times New Roman"/>
          <w:i/>
          <w:sz w:val="24"/>
          <w:szCs w:val="24"/>
        </w:rPr>
        <w:t>Koperasi Indonesia yang berdasarkan pancasila dan UUD 1945</w:t>
      </w:r>
      <w:r>
        <w:rPr>
          <w:rFonts w:ascii="Times New Roman" w:hAnsi="Times New Roman" w:cs="Times New Roman"/>
          <w:sz w:val="24"/>
          <w:szCs w:val="24"/>
        </w:rPr>
        <w:t>. Jakarta: PT. Rineka Cipta</w:t>
      </w:r>
    </w:p>
    <w:p w:rsidR="007621D8" w:rsidRDefault="007621D8" w:rsidP="007621D8">
      <w:pPr>
        <w:pStyle w:val="ListParagraph"/>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Kartasapoetra, G. 2005. </w:t>
      </w:r>
      <w:r w:rsidRPr="00F5624A">
        <w:rPr>
          <w:rFonts w:ascii="Times New Roman" w:hAnsi="Times New Roman" w:cs="Times New Roman"/>
          <w:i/>
          <w:sz w:val="24"/>
          <w:szCs w:val="24"/>
        </w:rPr>
        <w:t>Praktek Pengelolaan Koperasi</w:t>
      </w:r>
      <w:r>
        <w:rPr>
          <w:rFonts w:ascii="Times New Roman" w:hAnsi="Times New Roman" w:cs="Times New Roman"/>
          <w:sz w:val="24"/>
          <w:szCs w:val="24"/>
        </w:rPr>
        <w:t>. Jakarta: PT. Rineka Cipta</w:t>
      </w:r>
    </w:p>
    <w:p w:rsidR="007621D8" w:rsidRDefault="007621D8" w:rsidP="007621D8">
      <w:pPr>
        <w:pStyle w:val="ListParagraph"/>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Kasmir, 2012. </w:t>
      </w:r>
      <w:r w:rsidRPr="00CF0B09">
        <w:rPr>
          <w:rFonts w:ascii="Times New Roman" w:hAnsi="Times New Roman" w:cs="Times New Roman"/>
          <w:i/>
          <w:sz w:val="24"/>
          <w:szCs w:val="24"/>
        </w:rPr>
        <w:t>Bank dan Lembaga Keuangan Lainnya</w:t>
      </w:r>
      <w:r>
        <w:rPr>
          <w:rFonts w:ascii="Times New Roman" w:hAnsi="Times New Roman" w:cs="Times New Roman"/>
          <w:sz w:val="24"/>
          <w:szCs w:val="24"/>
        </w:rPr>
        <w:t>. Jakarta: PT. RajaGrafindo Persada. Edisi Revisi</w:t>
      </w:r>
    </w:p>
    <w:p w:rsidR="007621D8" w:rsidRDefault="007621D8" w:rsidP="007621D8">
      <w:pPr>
        <w:pStyle w:val="ListParagraph"/>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Machmud, Amir dan Rukmana. 2010. </w:t>
      </w:r>
      <w:r w:rsidRPr="00494A3B">
        <w:rPr>
          <w:rFonts w:ascii="Times New Roman" w:hAnsi="Times New Roman" w:cs="Times New Roman"/>
          <w:i/>
          <w:sz w:val="24"/>
          <w:szCs w:val="24"/>
        </w:rPr>
        <w:t>Bank Syariah Teori, Kebijakan, dan Studi Emperis di Indonesia</w:t>
      </w:r>
      <w:r>
        <w:rPr>
          <w:rFonts w:ascii="Times New Roman" w:hAnsi="Times New Roman" w:cs="Times New Roman"/>
          <w:i/>
          <w:sz w:val="24"/>
          <w:szCs w:val="24"/>
        </w:rPr>
        <w:t xml:space="preserve">. </w:t>
      </w:r>
      <w:r>
        <w:rPr>
          <w:rFonts w:ascii="Times New Roman" w:hAnsi="Times New Roman" w:cs="Times New Roman"/>
          <w:sz w:val="24"/>
          <w:szCs w:val="24"/>
        </w:rPr>
        <w:t>Bandung: PT. Gelora Aksara Pratama: Erlangga</w:t>
      </w:r>
    </w:p>
    <w:p w:rsidR="007621D8" w:rsidRDefault="007621D8" w:rsidP="007621D8">
      <w:pPr>
        <w:pStyle w:val="ListParagraph"/>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Mulyono, Deddy. 2004. </w:t>
      </w:r>
      <w:r w:rsidRPr="00F5624A">
        <w:rPr>
          <w:rFonts w:ascii="Times New Roman" w:hAnsi="Times New Roman" w:cs="Times New Roman"/>
          <w:i/>
          <w:sz w:val="24"/>
          <w:szCs w:val="24"/>
        </w:rPr>
        <w:t>Metode Penelitian Kualitatif Paradigma Baru Ilmu Komunikasi dan Ilmu Sosial</w:t>
      </w:r>
      <w:r>
        <w:rPr>
          <w:rFonts w:ascii="Times New Roman" w:hAnsi="Times New Roman" w:cs="Times New Roman"/>
          <w:sz w:val="24"/>
          <w:szCs w:val="24"/>
        </w:rPr>
        <w:t>. Bandung: PT. Remaja Rosdakarya</w:t>
      </w:r>
    </w:p>
    <w:p w:rsidR="007621D8" w:rsidRDefault="007621D8" w:rsidP="007621D8">
      <w:pPr>
        <w:pStyle w:val="ListParagraph"/>
        <w:spacing w:after="0" w:line="480" w:lineRule="auto"/>
        <w:ind w:left="851" w:hanging="851"/>
        <w:jc w:val="both"/>
        <w:rPr>
          <w:rFonts w:ascii="Times New Roman" w:hAnsi="Times New Roman" w:cs="Times New Roman"/>
          <w:sz w:val="24"/>
          <w:szCs w:val="24"/>
        </w:rPr>
      </w:pPr>
      <w:r>
        <w:rPr>
          <w:rFonts w:ascii="Times New Roman" w:hAnsi="Times New Roman" w:cs="Times New Roman"/>
        </w:rPr>
        <w:t xml:space="preserve">Muslich, Ahmad Wardi. 2010. </w:t>
      </w:r>
      <w:r>
        <w:rPr>
          <w:rFonts w:ascii="Times New Roman" w:hAnsi="Times New Roman" w:cs="Times New Roman"/>
          <w:i/>
        </w:rPr>
        <w:t xml:space="preserve">Fiqh Muamalat. </w:t>
      </w:r>
      <w:r>
        <w:rPr>
          <w:rFonts w:ascii="Times New Roman" w:hAnsi="Times New Roman" w:cs="Times New Roman"/>
        </w:rPr>
        <w:t>Jakarta: Sinar Grafika Offset</w:t>
      </w:r>
    </w:p>
    <w:p w:rsidR="007621D8" w:rsidRPr="00572029" w:rsidRDefault="007621D8" w:rsidP="007621D8">
      <w:pPr>
        <w:pStyle w:val="ListParagraph"/>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Subandi. 2013. </w:t>
      </w:r>
      <w:r>
        <w:rPr>
          <w:rFonts w:ascii="Times New Roman" w:hAnsi="Times New Roman" w:cs="Times New Roman"/>
          <w:i/>
          <w:sz w:val="24"/>
          <w:szCs w:val="24"/>
        </w:rPr>
        <w:t xml:space="preserve">Ekonomi Koperasi Teori dan Praktik. </w:t>
      </w:r>
      <w:r>
        <w:rPr>
          <w:rFonts w:ascii="Times New Roman" w:hAnsi="Times New Roman" w:cs="Times New Roman"/>
          <w:sz w:val="24"/>
          <w:szCs w:val="24"/>
        </w:rPr>
        <w:t>Bandung: Alfabeta</w:t>
      </w:r>
    </w:p>
    <w:p w:rsidR="007621D8" w:rsidRDefault="007621D8" w:rsidP="007621D8">
      <w:pPr>
        <w:pStyle w:val="ListParagraph"/>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Suhendi, Hendi. 2010. </w:t>
      </w:r>
      <w:r w:rsidRPr="002B1A89">
        <w:rPr>
          <w:rFonts w:ascii="Times New Roman" w:hAnsi="Times New Roman" w:cs="Times New Roman"/>
          <w:i/>
          <w:sz w:val="24"/>
          <w:szCs w:val="24"/>
        </w:rPr>
        <w:t>Fiqh Muamalah</w:t>
      </w:r>
      <w:r>
        <w:rPr>
          <w:rFonts w:ascii="Times New Roman" w:hAnsi="Times New Roman" w:cs="Times New Roman"/>
          <w:sz w:val="24"/>
          <w:szCs w:val="24"/>
        </w:rPr>
        <w:t>. Jakarta : PT. RajaGrafindo Persada</w:t>
      </w:r>
    </w:p>
    <w:p w:rsidR="007621D8" w:rsidRDefault="007621D8" w:rsidP="007621D8">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Widiyati, Ninik. 2010. </w:t>
      </w:r>
      <w:r w:rsidRPr="00F5624A">
        <w:rPr>
          <w:rFonts w:ascii="Times New Roman" w:hAnsi="Times New Roman" w:cs="Times New Roman"/>
          <w:i/>
          <w:sz w:val="24"/>
          <w:szCs w:val="24"/>
        </w:rPr>
        <w:t>Manajemen Koperasi</w:t>
      </w:r>
      <w:r>
        <w:rPr>
          <w:rFonts w:ascii="Times New Roman" w:hAnsi="Times New Roman" w:cs="Times New Roman"/>
          <w:sz w:val="24"/>
          <w:szCs w:val="24"/>
        </w:rPr>
        <w:t>. Jakarta: Rineka Cipta</w:t>
      </w:r>
    </w:p>
    <w:p w:rsidR="007621D8" w:rsidRPr="00F05146" w:rsidRDefault="007621D8" w:rsidP="007621D8">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Yassin. </w:t>
      </w:r>
      <w:r>
        <w:rPr>
          <w:rFonts w:ascii="Times New Roman" w:hAnsi="Times New Roman" w:cs="Times New Roman"/>
          <w:i/>
          <w:sz w:val="24"/>
          <w:szCs w:val="24"/>
        </w:rPr>
        <w:t xml:space="preserve">Konsep Riba. </w:t>
      </w:r>
      <w:r>
        <w:rPr>
          <w:rFonts w:ascii="Times New Roman" w:hAnsi="Times New Roman" w:cs="Times New Roman"/>
          <w:sz w:val="24"/>
          <w:szCs w:val="24"/>
        </w:rPr>
        <w:t xml:space="preserve">Diakses dari </w:t>
      </w:r>
      <w:hyperlink r:id="rId13" w:history="1">
        <w:r w:rsidRPr="00F05146">
          <w:rPr>
            <w:rStyle w:val="Hyperlink"/>
            <w:rFonts w:ascii="Times New Roman" w:hAnsi="Times New Roman" w:cs="Times New Roman"/>
          </w:rPr>
          <w:t>http://www.konsep-riba.blogspot.com/</w:t>
        </w:r>
      </w:hyperlink>
      <w:r w:rsidRPr="00F05146">
        <w:rPr>
          <w:rFonts w:ascii="Times New Roman" w:hAnsi="Times New Roman" w:cs="Times New Roman"/>
        </w:rPr>
        <w:t>.</w:t>
      </w:r>
      <w:r>
        <w:rPr>
          <w:rFonts w:ascii="Times New Roman" w:hAnsi="Times New Roman" w:cs="Times New Roman"/>
        </w:rPr>
        <w:t xml:space="preserve"> 2015</w:t>
      </w:r>
    </w:p>
    <w:p w:rsidR="007621D8" w:rsidRPr="007621D8" w:rsidRDefault="007621D8" w:rsidP="007621D8">
      <w:pPr>
        <w:spacing w:after="0" w:line="480" w:lineRule="auto"/>
        <w:jc w:val="both"/>
        <w:rPr>
          <w:rFonts w:ascii="Times New Roman" w:hAnsi="Times New Roman" w:cs="Times New Roman"/>
          <w:sz w:val="24"/>
          <w:szCs w:val="24"/>
        </w:rPr>
      </w:pPr>
    </w:p>
    <w:sectPr w:rsidR="007621D8" w:rsidRPr="007621D8" w:rsidSect="00BF428C">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F44" w:rsidRDefault="00FE0F44" w:rsidP="00BA77E6">
      <w:pPr>
        <w:spacing w:after="0" w:line="240" w:lineRule="auto"/>
      </w:pPr>
      <w:r>
        <w:separator/>
      </w:r>
    </w:p>
  </w:endnote>
  <w:endnote w:type="continuationSeparator" w:id="1">
    <w:p w:rsidR="00FE0F44" w:rsidRDefault="00FE0F44" w:rsidP="00BA7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1" w:usb1="00000000" w:usb2="00000000" w:usb3="00000000" w:csb0="00000020"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F44" w:rsidRDefault="00FE0F44" w:rsidP="00BA77E6">
      <w:pPr>
        <w:spacing w:after="0" w:line="240" w:lineRule="auto"/>
      </w:pPr>
      <w:r>
        <w:separator/>
      </w:r>
    </w:p>
  </w:footnote>
  <w:footnote w:type="continuationSeparator" w:id="1">
    <w:p w:rsidR="00FE0F44" w:rsidRDefault="00FE0F44" w:rsidP="00BA77E6">
      <w:pPr>
        <w:spacing w:after="0" w:line="240" w:lineRule="auto"/>
      </w:pPr>
      <w:r>
        <w:continuationSeparator/>
      </w:r>
    </w:p>
  </w:footnote>
  <w:footnote w:id="2">
    <w:p w:rsidR="004F3A87" w:rsidRPr="007377D5" w:rsidRDefault="004F3A87" w:rsidP="00A86660">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Subandi, </w:t>
      </w:r>
      <w:r>
        <w:rPr>
          <w:rFonts w:ascii="Times New Roman" w:hAnsi="Times New Roman" w:cs="Times New Roman"/>
          <w:i/>
        </w:rPr>
        <w:t xml:space="preserve">Ekonomi Koperasi Teori dan Praktik, </w:t>
      </w:r>
      <w:r>
        <w:rPr>
          <w:rFonts w:ascii="Times New Roman" w:hAnsi="Times New Roman" w:cs="Times New Roman"/>
        </w:rPr>
        <w:t>(Bandung: Alfabeta, 2013), hlm. 2</w:t>
      </w:r>
    </w:p>
  </w:footnote>
  <w:footnote w:id="3">
    <w:p w:rsidR="004F3A87" w:rsidRPr="00EA0B3B" w:rsidRDefault="004F3A87" w:rsidP="00A86660">
      <w:pPr>
        <w:pStyle w:val="FootnoteText"/>
        <w:ind w:firstLine="567"/>
        <w:rPr>
          <w:rFonts w:ascii="Times New Roman" w:hAnsi="Times New Roman" w:cs="Times New Roman"/>
        </w:rPr>
      </w:pPr>
      <w:r w:rsidRPr="00EA0B3B">
        <w:rPr>
          <w:rStyle w:val="FootnoteReference"/>
          <w:rFonts w:ascii="Times New Roman" w:hAnsi="Times New Roman" w:cs="Times New Roman"/>
        </w:rPr>
        <w:footnoteRef/>
      </w:r>
      <w:r w:rsidRPr="00EA0B3B">
        <w:rPr>
          <w:rFonts w:ascii="Times New Roman" w:hAnsi="Times New Roman" w:cs="Times New Roman"/>
        </w:rPr>
        <w:t xml:space="preserve"> Dalam Hendi Suhendi, </w:t>
      </w:r>
      <w:r w:rsidRPr="00EA0B3B">
        <w:rPr>
          <w:rFonts w:ascii="Times New Roman" w:hAnsi="Times New Roman" w:cs="Times New Roman"/>
          <w:i/>
        </w:rPr>
        <w:t xml:space="preserve">Fiqh Muamalah, </w:t>
      </w:r>
      <w:r w:rsidRPr="00EA0B3B">
        <w:rPr>
          <w:rFonts w:ascii="Times New Roman" w:hAnsi="Times New Roman" w:cs="Times New Roman"/>
        </w:rPr>
        <w:t>(Jakarta: PT. RajaGrafindo Persada, 2010), hlm. 289</w:t>
      </w:r>
    </w:p>
  </w:footnote>
  <w:footnote w:id="4">
    <w:p w:rsidR="004F3A87" w:rsidRDefault="004F3A87" w:rsidP="00A86660">
      <w:pPr>
        <w:pStyle w:val="FootnoteText"/>
        <w:ind w:firstLine="567"/>
      </w:pPr>
      <w:r>
        <w:rPr>
          <w:rStyle w:val="FootnoteReference"/>
        </w:rPr>
        <w:footnoteRef/>
      </w:r>
      <w:r>
        <w:t xml:space="preserve"> </w:t>
      </w:r>
      <w:r w:rsidRPr="00EA0B3B">
        <w:rPr>
          <w:rFonts w:ascii="Times New Roman" w:hAnsi="Times New Roman" w:cs="Times New Roman"/>
        </w:rPr>
        <w:t xml:space="preserve">Hendi Suhendi, </w:t>
      </w:r>
      <w:r w:rsidRPr="00EA0B3B">
        <w:rPr>
          <w:rFonts w:ascii="Times New Roman" w:hAnsi="Times New Roman" w:cs="Times New Roman"/>
          <w:i/>
        </w:rPr>
        <w:t xml:space="preserve">Fiqh Muamalah, </w:t>
      </w:r>
      <w:r w:rsidRPr="00EA0B3B">
        <w:rPr>
          <w:rFonts w:ascii="Times New Roman" w:hAnsi="Times New Roman" w:cs="Times New Roman"/>
        </w:rPr>
        <w:t>(Jakarta: PT. RajaGrafindo Persada, 2010), hlm.</w:t>
      </w:r>
      <w:r>
        <w:rPr>
          <w:rFonts w:ascii="Times New Roman" w:hAnsi="Times New Roman" w:cs="Times New Roman"/>
        </w:rPr>
        <w:t xml:space="preserve"> 58</w:t>
      </w:r>
    </w:p>
  </w:footnote>
  <w:footnote w:id="5">
    <w:p w:rsidR="004F3A87" w:rsidRDefault="004F3A87" w:rsidP="00647302">
      <w:pPr>
        <w:pStyle w:val="FootnoteText"/>
        <w:ind w:firstLine="567"/>
      </w:pPr>
      <w:r>
        <w:rPr>
          <w:rStyle w:val="FootnoteReference"/>
        </w:rPr>
        <w:footnoteRef/>
      </w:r>
      <w:r>
        <w:t xml:space="preserve"> </w:t>
      </w:r>
      <w:r>
        <w:rPr>
          <w:rFonts w:ascii="Times New Roman" w:hAnsi="Times New Roman" w:cs="Times New Roman"/>
        </w:rPr>
        <w:t xml:space="preserve">Ahmad Wardi Muslich, </w:t>
      </w:r>
      <w:r>
        <w:rPr>
          <w:rFonts w:ascii="Times New Roman" w:hAnsi="Times New Roman" w:cs="Times New Roman"/>
          <w:i/>
        </w:rPr>
        <w:t xml:space="preserve">Fiqh Muamalat, </w:t>
      </w:r>
      <w:r>
        <w:rPr>
          <w:rFonts w:ascii="Times New Roman" w:hAnsi="Times New Roman" w:cs="Times New Roman"/>
        </w:rPr>
        <w:t>(Jakarta: Sinar Grafika Offset, 2010), hlm. 280</w:t>
      </w:r>
    </w:p>
  </w:footnote>
  <w:footnote w:id="6">
    <w:p w:rsidR="004F3A87" w:rsidRDefault="004F3A87" w:rsidP="00687FC9">
      <w:pPr>
        <w:pStyle w:val="FootnoteText"/>
        <w:ind w:firstLine="567"/>
      </w:pPr>
      <w:r>
        <w:rPr>
          <w:rStyle w:val="FootnoteReference"/>
        </w:rPr>
        <w:footnoteRef/>
      </w:r>
      <w:r>
        <w:t xml:space="preserve"> </w:t>
      </w:r>
      <w:r w:rsidRPr="00EA0B3B">
        <w:rPr>
          <w:rFonts w:ascii="Times New Roman" w:hAnsi="Times New Roman" w:cs="Times New Roman"/>
          <w:i/>
        </w:rPr>
        <w:t>Ibid</w:t>
      </w:r>
      <w:r w:rsidRPr="00EA0B3B">
        <w:rPr>
          <w:rFonts w:ascii="Times New Roman" w:hAnsi="Times New Roman" w:cs="Times New Roman"/>
        </w:rPr>
        <w:t>., hlm.</w:t>
      </w:r>
      <w:r>
        <w:rPr>
          <w:rFonts w:ascii="Times New Roman" w:hAnsi="Times New Roman" w:cs="Times New Roman"/>
        </w:rPr>
        <w:t xml:space="preserve"> 280</w:t>
      </w:r>
    </w:p>
  </w:footnote>
  <w:footnote w:id="7">
    <w:p w:rsidR="004F3A87" w:rsidRDefault="004F3A87" w:rsidP="005603F7">
      <w:pPr>
        <w:pStyle w:val="FootnoteText"/>
        <w:ind w:firstLine="567"/>
      </w:pPr>
      <w:r>
        <w:rPr>
          <w:rStyle w:val="FootnoteReference"/>
        </w:rPr>
        <w:footnoteRef/>
      </w:r>
      <w:r>
        <w:t xml:space="preserve"> </w:t>
      </w:r>
      <w:r w:rsidRPr="00EA0B3B">
        <w:rPr>
          <w:rFonts w:ascii="Times New Roman" w:hAnsi="Times New Roman" w:cs="Times New Roman"/>
        </w:rPr>
        <w:t xml:space="preserve">Syukri Iska, </w:t>
      </w:r>
      <w:r w:rsidRPr="00EA0B3B">
        <w:rPr>
          <w:rFonts w:ascii="Times New Roman" w:hAnsi="Times New Roman" w:cs="Times New Roman"/>
          <w:i/>
        </w:rPr>
        <w:t>Sistem Perbankan Syariah di Indonesia</w:t>
      </w:r>
      <w:r>
        <w:rPr>
          <w:rFonts w:ascii="Times New Roman" w:hAnsi="Times New Roman" w:cs="Times New Roman"/>
          <w:i/>
        </w:rPr>
        <w:t xml:space="preserve"> dalam Perspektif Fikih Ekonomi</w:t>
      </w:r>
      <w:r w:rsidRPr="00EA0B3B">
        <w:rPr>
          <w:rFonts w:ascii="Times New Roman" w:hAnsi="Times New Roman" w:cs="Times New Roman"/>
          <w:i/>
        </w:rPr>
        <w:t>,</w:t>
      </w:r>
      <w:r w:rsidRPr="00EA0B3B">
        <w:rPr>
          <w:rFonts w:ascii="Times New Roman" w:hAnsi="Times New Roman" w:cs="Times New Roman"/>
        </w:rPr>
        <w:t xml:space="preserve"> (Yogyakarta: Faj</w:t>
      </w:r>
      <w:r>
        <w:rPr>
          <w:rFonts w:ascii="Times New Roman" w:hAnsi="Times New Roman" w:cs="Times New Roman"/>
        </w:rPr>
        <w:t>ar Media, 2012), hlm. 332</w:t>
      </w:r>
    </w:p>
  </w:footnote>
  <w:footnote w:id="8">
    <w:p w:rsidR="004F3A87" w:rsidRPr="003947AA" w:rsidRDefault="004F3A87" w:rsidP="00C50917">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Ahmad Wardi Muslich, </w:t>
      </w:r>
      <w:r>
        <w:rPr>
          <w:rFonts w:ascii="Times New Roman" w:hAnsi="Times New Roman" w:cs="Times New Roman"/>
          <w:i/>
        </w:rPr>
        <w:t xml:space="preserve">Fiqh Muamalat, </w:t>
      </w:r>
      <w:r>
        <w:rPr>
          <w:rFonts w:ascii="Times New Roman" w:hAnsi="Times New Roman" w:cs="Times New Roman"/>
        </w:rPr>
        <w:t>(Jakarta: Sinar Grafika Offset, 2010), hlm. 281</w:t>
      </w:r>
    </w:p>
  </w:footnote>
  <w:footnote w:id="9">
    <w:p w:rsidR="004F3A87" w:rsidRDefault="004F3A87" w:rsidP="003D792D">
      <w:pPr>
        <w:pStyle w:val="FootnoteText"/>
        <w:ind w:firstLine="567"/>
      </w:pPr>
      <w:r>
        <w:rPr>
          <w:rStyle w:val="FootnoteReference"/>
        </w:rPr>
        <w:footnoteRef/>
      </w:r>
      <w:r>
        <w:t xml:space="preserve"> </w:t>
      </w:r>
      <w:r w:rsidRPr="00EA0B3B">
        <w:rPr>
          <w:rFonts w:ascii="Times New Roman" w:hAnsi="Times New Roman" w:cs="Times New Roman"/>
        </w:rPr>
        <w:t xml:space="preserve">Hendi Suhendi, </w:t>
      </w:r>
      <w:r w:rsidRPr="00EA0B3B">
        <w:rPr>
          <w:rFonts w:ascii="Times New Roman" w:hAnsi="Times New Roman" w:cs="Times New Roman"/>
          <w:i/>
        </w:rPr>
        <w:t xml:space="preserve">Fiqh Muamalah, </w:t>
      </w:r>
      <w:r w:rsidRPr="00EA0B3B">
        <w:rPr>
          <w:rFonts w:ascii="Times New Roman" w:hAnsi="Times New Roman" w:cs="Times New Roman"/>
        </w:rPr>
        <w:t>(Jakarta: PT. RajaGrafindo Persada, 2010), hlm.</w:t>
      </w:r>
      <w:r>
        <w:rPr>
          <w:rFonts w:ascii="Times New Roman" w:hAnsi="Times New Roman" w:cs="Times New Roman"/>
        </w:rPr>
        <w:t xml:space="preserve"> 58</w:t>
      </w:r>
    </w:p>
  </w:footnote>
  <w:footnote w:id="10">
    <w:p w:rsidR="004F3A87" w:rsidRDefault="004F3A87" w:rsidP="00D85016">
      <w:pPr>
        <w:pStyle w:val="FootnoteText"/>
        <w:ind w:firstLine="567"/>
        <w:rPr>
          <w:rFonts w:ascii="Times New Roman" w:hAnsi="Times New Roman" w:cs="Times New Roman"/>
        </w:rPr>
      </w:pPr>
      <w:r>
        <w:rPr>
          <w:rStyle w:val="FootnoteReference"/>
        </w:rPr>
        <w:footnoteRef/>
      </w:r>
      <w:r>
        <w:t xml:space="preserve"> </w:t>
      </w:r>
      <w:r w:rsidRPr="00EA0B3B">
        <w:rPr>
          <w:rFonts w:ascii="Times New Roman" w:hAnsi="Times New Roman" w:cs="Times New Roman"/>
        </w:rPr>
        <w:t xml:space="preserve">Syukri Iska, </w:t>
      </w:r>
      <w:r w:rsidRPr="00EA0B3B">
        <w:rPr>
          <w:rFonts w:ascii="Times New Roman" w:hAnsi="Times New Roman" w:cs="Times New Roman"/>
          <w:i/>
        </w:rPr>
        <w:t>Sistem Perbankan Syariah di Indonesia</w:t>
      </w:r>
      <w:r>
        <w:rPr>
          <w:rFonts w:ascii="Times New Roman" w:hAnsi="Times New Roman" w:cs="Times New Roman"/>
          <w:i/>
        </w:rPr>
        <w:t xml:space="preserve"> dalam Perspektif Fikih Ekonomi</w:t>
      </w:r>
      <w:r w:rsidRPr="00EA0B3B">
        <w:rPr>
          <w:rFonts w:ascii="Times New Roman" w:hAnsi="Times New Roman" w:cs="Times New Roman"/>
          <w:i/>
        </w:rPr>
        <w:t>,</w:t>
      </w:r>
      <w:r w:rsidRPr="00EA0B3B">
        <w:rPr>
          <w:rFonts w:ascii="Times New Roman" w:hAnsi="Times New Roman" w:cs="Times New Roman"/>
        </w:rPr>
        <w:t xml:space="preserve"> (Yogyakarta: Faj</w:t>
      </w:r>
      <w:r>
        <w:rPr>
          <w:rFonts w:ascii="Times New Roman" w:hAnsi="Times New Roman" w:cs="Times New Roman"/>
        </w:rPr>
        <w:t>ar Media, 2012), hlm.232</w:t>
      </w:r>
    </w:p>
    <w:p w:rsidR="004F3A87" w:rsidRDefault="004F3A87" w:rsidP="00D85016">
      <w:pPr>
        <w:pStyle w:val="FootnoteText"/>
        <w:ind w:firstLine="567"/>
      </w:pPr>
    </w:p>
  </w:footnote>
  <w:footnote w:id="11">
    <w:p w:rsidR="004F3A87" w:rsidRPr="00EA0B3B" w:rsidRDefault="004F3A87" w:rsidP="00666C02">
      <w:pPr>
        <w:pStyle w:val="FootnoteText"/>
        <w:ind w:firstLine="567"/>
        <w:rPr>
          <w:rFonts w:ascii="Times New Roman" w:hAnsi="Times New Roman" w:cs="Times New Roman"/>
        </w:rPr>
      </w:pPr>
      <w:r w:rsidRPr="00EA0B3B">
        <w:rPr>
          <w:rStyle w:val="FootnoteReference"/>
          <w:rFonts w:ascii="Times New Roman" w:hAnsi="Times New Roman" w:cs="Times New Roman"/>
        </w:rPr>
        <w:footnoteRef/>
      </w:r>
      <w:r w:rsidRPr="00EA0B3B">
        <w:rPr>
          <w:rFonts w:ascii="Times New Roman" w:hAnsi="Times New Roman" w:cs="Times New Roman"/>
        </w:rPr>
        <w:t xml:space="preserve"> Dedi Mulyono, </w:t>
      </w:r>
      <w:r w:rsidRPr="00EA0B3B">
        <w:rPr>
          <w:rFonts w:ascii="Times New Roman" w:hAnsi="Times New Roman" w:cs="Times New Roman"/>
          <w:i/>
        </w:rPr>
        <w:t xml:space="preserve">Metode Penelitian Kualitatif Paradigma Baru Ilmu Komunikasi dan Ilmu Sosial, </w:t>
      </w:r>
      <w:r w:rsidRPr="00EA0B3B">
        <w:rPr>
          <w:rFonts w:ascii="Times New Roman" w:hAnsi="Times New Roman" w:cs="Times New Roman"/>
        </w:rPr>
        <w:t>(Bandung: PT. Remaja Rosdakarya, 2004), hlm. 8</w:t>
      </w:r>
    </w:p>
  </w:footnote>
  <w:footnote w:id="12">
    <w:p w:rsidR="004F3A87" w:rsidRPr="00EA0B3B" w:rsidRDefault="004F3A87" w:rsidP="004E4045">
      <w:pPr>
        <w:pStyle w:val="FootnoteText"/>
        <w:ind w:firstLine="567"/>
        <w:rPr>
          <w:rFonts w:ascii="Times New Roman" w:hAnsi="Times New Roman" w:cs="Times New Roman"/>
        </w:rPr>
      </w:pPr>
      <w:r w:rsidRPr="00EA0B3B">
        <w:rPr>
          <w:rStyle w:val="FootnoteReference"/>
          <w:rFonts w:ascii="Times New Roman" w:hAnsi="Times New Roman" w:cs="Times New Roman"/>
        </w:rPr>
        <w:footnoteRef/>
      </w:r>
      <w:r w:rsidRPr="00EA0B3B">
        <w:rPr>
          <w:rFonts w:ascii="Times New Roman" w:hAnsi="Times New Roman" w:cs="Times New Roman"/>
        </w:rPr>
        <w:t xml:space="preserve"> Hendi Suhendi, </w:t>
      </w:r>
      <w:r w:rsidRPr="00EA0B3B">
        <w:rPr>
          <w:rFonts w:ascii="Times New Roman" w:hAnsi="Times New Roman" w:cs="Times New Roman"/>
          <w:i/>
        </w:rPr>
        <w:t xml:space="preserve">Fiqh Muamalah, </w:t>
      </w:r>
      <w:r w:rsidRPr="00EA0B3B">
        <w:rPr>
          <w:rFonts w:ascii="Times New Roman" w:hAnsi="Times New Roman" w:cs="Times New Roman"/>
        </w:rPr>
        <w:t>(Jakarta: PT. RajaGrafindo Persada, 2010),  hlm. 289</w:t>
      </w:r>
    </w:p>
  </w:footnote>
  <w:footnote w:id="13">
    <w:p w:rsidR="004F3A87" w:rsidRPr="000C6449" w:rsidRDefault="004F3A87" w:rsidP="004E4045">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Hendrojogi, </w:t>
      </w:r>
      <w:r>
        <w:rPr>
          <w:rFonts w:ascii="Times New Roman" w:hAnsi="Times New Roman" w:cs="Times New Roman"/>
          <w:i/>
        </w:rPr>
        <w:t xml:space="preserve">Koperasi Azaz-azaz, Teori dan Praktek, </w:t>
      </w:r>
      <w:r>
        <w:rPr>
          <w:rFonts w:ascii="Times New Roman" w:hAnsi="Times New Roman" w:cs="Times New Roman"/>
        </w:rPr>
        <w:t>(Jakarta: PT. RajaGrafindo Persada, 2000), hlm. 22</w:t>
      </w:r>
    </w:p>
  </w:footnote>
  <w:footnote w:id="14">
    <w:p w:rsidR="004F3A87" w:rsidRDefault="004F3A87" w:rsidP="004E4045">
      <w:pPr>
        <w:pStyle w:val="FootnoteText"/>
        <w:ind w:firstLine="567"/>
      </w:pPr>
      <w:r>
        <w:rPr>
          <w:rStyle w:val="FootnoteReference"/>
        </w:rPr>
        <w:footnoteRef/>
      </w:r>
      <w:r>
        <w:t xml:space="preserve"> </w:t>
      </w:r>
      <w:r>
        <w:rPr>
          <w:rFonts w:ascii="Times New Roman" w:hAnsi="Times New Roman" w:cs="Times New Roman"/>
        </w:rPr>
        <w:t xml:space="preserve">Subandi, </w:t>
      </w:r>
      <w:r>
        <w:rPr>
          <w:rFonts w:ascii="Times New Roman" w:hAnsi="Times New Roman" w:cs="Times New Roman"/>
          <w:i/>
        </w:rPr>
        <w:t xml:space="preserve">Ekonomi Koperasi Teori dan Praktik, </w:t>
      </w:r>
      <w:r>
        <w:rPr>
          <w:rFonts w:ascii="Times New Roman" w:hAnsi="Times New Roman" w:cs="Times New Roman"/>
        </w:rPr>
        <w:t>(Bandung: Alfabeta, 2013), hlm. 19</w:t>
      </w:r>
    </w:p>
  </w:footnote>
  <w:footnote w:id="15">
    <w:p w:rsidR="004F3A87" w:rsidRPr="0095187F" w:rsidRDefault="004F3A87" w:rsidP="004E4045">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Muhammad Firdaus dan Agus  Edhi Susanto, </w:t>
      </w:r>
      <w:r>
        <w:rPr>
          <w:rFonts w:ascii="Times New Roman" w:hAnsi="Times New Roman" w:cs="Times New Roman"/>
          <w:i/>
        </w:rPr>
        <w:t xml:space="preserve">Perkoperasian Sejarah, Teori, dan Praktek, </w:t>
      </w:r>
      <w:r>
        <w:rPr>
          <w:rFonts w:ascii="Times New Roman" w:hAnsi="Times New Roman" w:cs="Times New Roman"/>
        </w:rPr>
        <w:t>(Jakarta: Ghalia Indonesia, 2002), hlm. 40</w:t>
      </w:r>
    </w:p>
  </w:footnote>
  <w:footnote w:id="16">
    <w:p w:rsidR="004F3A87" w:rsidRPr="00EA0B3B" w:rsidRDefault="004F3A87" w:rsidP="004E4045">
      <w:pPr>
        <w:pStyle w:val="FootnoteText"/>
        <w:ind w:firstLine="567"/>
        <w:rPr>
          <w:rFonts w:ascii="Times New Roman" w:hAnsi="Times New Roman" w:cs="Times New Roman"/>
        </w:rPr>
      </w:pPr>
      <w:r w:rsidRPr="00EA0B3B">
        <w:rPr>
          <w:rStyle w:val="FootnoteReference"/>
          <w:rFonts w:ascii="Times New Roman" w:hAnsi="Times New Roman" w:cs="Times New Roman"/>
        </w:rPr>
        <w:footnoteRef/>
      </w:r>
      <w:r w:rsidRPr="00EA0B3B">
        <w:rPr>
          <w:rFonts w:ascii="Times New Roman" w:hAnsi="Times New Roman" w:cs="Times New Roman"/>
        </w:rPr>
        <w:t xml:space="preserve"> Hendi Suhendi, </w:t>
      </w:r>
      <w:r>
        <w:rPr>
          <w:rFonts w:ascii="Times New Roman" w:hAnsi="Times New Roman" w:cs="Times New Roman"/>
          <w:i/>
        </w:rPr>
        <w:t xml:space="preserve">Fiqh Muamalah, </w:t>
      </w:r>
      <w:r w:rsidRPr="00EA0B3B">
        <w:rPr>
          <w:rFonts w:ascii="Times New Roman" w:hAnsi="Times New Roman" w:cs="Times New Roman"/>
        </w:rPr>
        <w:t>hlm.</w:t>
      </w:r>
      <w:r>
        <w:rPr>
          <w:rFonts w:ascii="Times New Roman" w:hAnsi="Times New Roman" w:cs="Times New Roman"/>
        </w:rPr>
        <w:t xml:space="preserve"> </w:t>
      </w:r>
      <w:r w:rsidRPr="00EA0B3B">
        <w:rPr>
          <w:rFonts w:ascii="Times New Roman" w:hAnsi="Times New Roman" w:cs="Times New Roman"/>
        </w:rPr>
        <w:t>289</w:t>
      </w:r>
    </w:p>
  </w:footnote>
  <w:footnote w:id="17">
    <w:p w:rsidR="004F3A87" w:rsidRPr="00EA0B3B" w:rsidRDefault="004F3A87" w:rsidP="004E4045">
      <w:pPr>
        <w:pStyle w:val="FootnoteText"/>
        <w:ind w:firstLine="567"/>
        <w:rPr>
          <w:rFonts w:ascii="Times New Roman" w:hAnsi="Times New Roman" w:cs="Times New Roman"/>
        </w:rPr>
      </w:pPr>
      <w:r w:rsidRPr="00EA0B3B">
        <w:rPr>
          <w:rStyle w:val="FootnoteReference"/>
          <w:rFonts w:ascii="Times New Roman" w:hAnsi="Times New Roman" w:cs="Times New Roman"/>
        </w:rPr>
        <w:footnoteRef/>
      </w:r>
      <w:r w:rsidRPr="00EA0B3B">
        <w:rPr>
          <w:rFonts w:ascii="Times New Roman" w:hAnsi="Times New Roman" w:cs="Times New Roman"/>
        </w:rPr>
        <w:t xml:space="preserve"> Kasmir, </w:t>
      </w:r>
      <w:r w:rsidRPr="00EA0B3B">
        <w:rPr>
          <w:rFonts w:ascii="Times New Roman" w:hAnsi="Times New Roman" w:cs="Times New Roman"/>
          <w:i/>
        </w:rPr>
        <w:t xml:space="preserve">Bank dan Lembaga Keuangan Lainnya, </w:t>
      </w:r>
      <w:r w:rsidRPr="00EA0B3B">
        <w:rPr>
          <w:rFonts w:ascii="Times New Roman" w:hAnsi="Times New Roman" w:cs="Times New Roman"/>
        </w:rPr>
        <w:t>(Jakarta: PT. RajaGrafindo Persada,2012), hlm.254-255</w:t>
      </w:r>
    </w:p>
  </w:footnote>
  <w:footnote w:id="18">
    <w:p w:rsidR="004F3A87" w:rsidRDefault="004F3A87" w:rsidP="004E4045">
      <w:pPr>
        <w:pStyle w:val="FootnoteText"/>
        <w:ind w:firstLine="567"/>
      </w:pPr>
      <w:r>
        <w:rPr>
          <w:rStyle w:val="FootnoteReference"/>
        </w:rPr>
        <w:footnoteRef/>
      </w:r>
      <w:r>
        <w:t xml:space="preserve"> </w:t>
      </w:r>
      <w:r>
        <w:rPr>
          <w:rFonts w:ascii="Times New Roman" w:hAnsi="Times New Roman" w:cs="Times New Roman"/>
        </w:rPr>
        <w:t xml:space="preserve">Subandi, </w:t>
      </w:r>
      <w:r>
        <w:rPr>
          <w:rFonts w:ascii="Times New Roman" w:hAnsi="Times New Roman" w:cs="Times New Roman"/>
          <w:i/>
        </w:rPr>
        <w:t xml:space="preserve">Ekonomi Koperasi Teori dan Praktik, </w:t>
      </w:r>
      <w:r>
        <w:rPr>
          <w:rFonts w:ascii="Times New Roman" w:hAnsi="Times New Roman" w:cs="Times New Roman"/>
        </w:rPr>
        <w:t>(Bandung: Alfabeta, 2013), hlm. 19</w:t>
      </w:r>
    </w:p>
  </w:footnote>
  <w:footnote w:id="19">
    <w:p w:rsidR="004F3A87" w:rsidRPr="00EA0B3B" w:rsidRDefault="004F3A87" w:rsidP="004E4045">
      <w:pPr>
        <w:pStyle w:val="FootnoteText"/>
        <w:ind w:firstLine="567"/>
        <w:rPr>
          <w:rFonts w:ascii="Times New Roman" w:hAnsi="Times New Roman" w:cs="Times New Roman"/>
        </w:rPr>
      </w:pPr>
      <w:r w:rsidRPr="00EA0B3B">
        <w:rPr>
          <w:rStyle w:val="FootnoteReference"/>
          <w:rFonts w:ascii="Times New Roman" w:hAnsi="Times New Roman" w:cs="Times New Roman"/>
        </w:rPr>
        <w:footnoteRef/>
      </w:r>
      <w:r w:rsidRPr="00EA0B3B">
        <w:rPr>
          <w:rFonts w:ascii="Times New Roman" w:hAnsi="Times New Roman" w:cs="Times New Roman"/>
        </w:rPr>
        <w:t xml:space="preserve"> Ninik Widiyati, </w:t>
      </w:r>
      <w:r w:rsidRPr="00EA0B3B">
        <w:rPr>
          <w:rFonts w:ascii="Times New Roman" w:hAnsi="Times New Roman" w:cs="Times New Roman"/>
          <w:i/>
        </w:rPr>
        <w:t>Manajemen Koperasi</w:t>
      </w:r>
      <w:r w:rsidRPr="00EA0B3B">
        <w:rPr>
          <w:rFonts w:ascii="Times New Roman" w:hAnsi="Times New Roman" w:cs="Times New Roman"/>
        </w:rPr>
        <w:t>, (Jakarta: Rineka Cipta, 2010), hlm. 77</w:t>
      </w:r>
    </w:p>
  </w:footnote>
  <w:footnote w:id="20">
    <w:p w:rsidR="004F3A87" w:rsidRDefault="004F3A87" w:rsidP="00786316">
      <w:pPr>
        <w:pStyle w:val="FootnoteText"/>
        <w:ind w:firstLine="567"/>
      </w:pPr>
      <w:r>
        <w:rPr>
          <w:rStyle w:val="FootnoteReference"/>
        </w:rPr>
        <w:footnoteRef/>
      </w:r>
      <w:r>
        <w:t xml:space="preserve"> </w:t>
      </w:r>
      <w:r>
        <w:rPr>
          <w:rFonts w:ascii="Times New Roman" w:hAnsi="Times New Roman" w:cs="Times New Roman"/>
        </w:rPr>
        <w:t xml:space="preserve">Subandi, </w:t>
      </w:r>
      <w:r>
        <w:rPr>
          <w:rFonts w:ascii="Times New Roman" w:hAnsi="Times New Roman" w:cs="Times New Roman"/>
          <w:i/>
        </w:rPr>
        <w:t xml:space="preserve">Ekonomi Koperasi Teori dan Praktik, </w:t>
      </w:r>
      <w:r>
        <w:rPr>
          <w:rFonts w:ascii="Times New Roman" w:hAnsi="Times New Roman" w:cs="Times New Roman"/>
        </w:rPr>
        <w:t>hlm. 21</w:t>
      </w:r>
    </w:p>
  </w:footnote>
  <w:footnote w:id="21">
    <w:p w:rsidR="004F3A87" w:rsidRPr="00EA0B3B" w:rsidRDefault="004F3A87" w:rsidP="00786316">
      <w:pPr>
        <w:pStyle w:val="FootnoteText"/>
        <w:ind w:firstLine="567"/>
        <w:rPr>
          <w:rFonts w:ascii="Times New Roman" w:hAnsi="Times New Roman" w:cs="Times New Roman"/>
        </w:rPr>
      </w:pPr>
      <w:r w:rsidRPr="00EA0B3B">
        <w:rPr>
          <w:rStyle w:val="FootnoteReference"/>
          <w:rFonts w:ascii="Times New Roman" w:hAnsi="Times New Roman" w:cs="Times New Roman"/>
        </w:rPr>
        <w:footnoteRef/>
      </w:r>
      <w:r w:rsidRPr="00EA0B3B">
        <w:rPr>
          <w:rFonts w:ascii="Times New Roman" w:hAnsi="Times New Roman" w:cs="Times New Roman"/>
        </w:rPr>
        <w:t xml:space="preserve"> Kartsapoetra, </w:t>
      </w:r>
      <w:r w:rsidRPr="00EA0B3B">
        <w:rPr>
          <w:rFonts w:ascii="Times New Roman" w:hAnsi="Times New Roman" w:cs="Times New Roman"/>
          <w:i/>
        </w:rPr>
        <w:t xml:space="preserve">Koperasi Indonesia yang berdasarkan pancasila dan UUD 1945, </w:t>
      </w:r>
      <w:r w:rsidRPr="00EA0B3B">
        <w:rPr>
          <w:rFonts w:ascii="Times New Roman" w:hAnsi="Times New Roman" w:cs="Times New Roman"/>
        </w:rPr>
        <w:t>(Jakarta: Rineka Cipta, 2001), hlm. 57</w:t>
      </w:r>
    </w:p>
  </w:footnote>
  <w:footnote w:id="22">
    <w:p w:rsidR="004F3A87" w:rsidRPr="00EA0B3B" w:rsidRDefault="004F3A87" w:rsidP="00786316">
      <w:pPr>
        <w:pStyle w:val="FootnoteText"/>
        <w:ind w:firstLine="567"/>
        <w:rPr>
          <w:rFonts w:ascii="Times New Roman" w:hAnsi="Times New Roman" w:cs="Times New Roman"/>
        </w:rPr>
      </w:pPr>
      <w:r w:rsidRPr="00EA0B3B">
        <w:rPr>
          <w:rStyle w:val="FootnoteReference"/>
          <w:rFonts w:ascii="Times New Roman" w:hAnsi="Times New Roman" w:cs="Times New Roman"/>
        </w:rPr>
        <w:footnoteRef/>
      </w:r>
      <w:r w:rsidRPr="00EA0B3B">
        <w:rPr>
          <w:rFonts w:ascii="Times New Roman" w:hAnsi="Times New Roman" w:cs="Times New Roman"/>
        </w:rPr>
        <w:t xml:space="preserve"> Kasmir, </w:t>
      </w:r>
      <w:r w:rsidRPr="00EA0B3B">
        <w:rPr>
          <w:rFonts w:ascii="Times New Roman" w:hAnsi="Times New Roman" w:cs="Times New Roman"/>
          <w:i/>
        </w:rPr>
        <w:t xml:space="preserve">Bank dan Lembaga Keuangan Lainnya, </w:t>
      </w:r>
      <w:r w:rsidRPr="00EA0B3B">
        <w:rPr>
          <w:rFonts w:ascii="Times New Roman" w:hAnsi="Times New Roman" w:cs="Times New Roman"/>
        </w:rPr>
        <w:t>(Jakarta: PT. RajaGrafindo Persada,2012), hlm.256</w:t>
      </w:r>
    </w:p>
  </w:footnote>
  <w:footnote w:id="23">
    <w:p w:rsidR="004F3A87" w:rsidRPr="00EA0B3B" w:rsidRDefault="004F3A87" w:rsidP="00786316">
      <w:pPr>
        <w:pStyle w:val="FootnoteText"/>
        <w:ind w:firstLine="567"/>
        <w:rPr>
          <w:rFonts w:ascii="Times New Roman" w:hAnsi="Times New Roman" w:cs="Times New Roman"/>
        </w:rPr>
      </w:pPr>
      <w:r w:rsidRPr="00EA0B3B">
        <w:rPr>
          <w:rStyle w:val="FootnoteReference"/>
          <w:rFonts w:ascii="Times New Roman" w:hAnsi="Times New Roman" w:cs="Times New Roman"/>
        </w:rPr>
        <w:footnoteRef/>
      </w:r>
      <w:r w:rsidRPr="00EA0B3B">
        <w:rPr>
          <w:rFonts w:ascii="Times New Roman" w:hAnsi="Times New Roman" w:cs="Times New Roman"/>
        </w:rPr>
        <w:t xml:space="preserve"> Syukri Iska, </w:t>
      </w:r>
      <w:r w:rsidRPr="00EA0B3B">
        <w:rPr>
          <w:rFonts w:ascii="Times New Roman" w:hAnsi="Times New Roman" w:cs="Times New Roman"/>
          <w:i/>
        </w:rPr>
        <w:t>Sistem Perbankan Syariah di Indonesia</w:t>
      </w:r>
      <w:r>
        <w:rPr>
          <w:rFonts w:ascii="Times New Roman" w:hAnsi="Times New Roman" w:cs="Times New Roman"/>
          <w:i/>
        </w:rPr>
        <w:t xml:space="preserve"> dalam Perspektif Fikih Ekonomi</w:t>
      </w:r>
      <w:r w:rsidRPr="00EA0B3B">
        <w:rPr>
          <w:rFonts w:ascii="Times New Roman" w:hAnsi="Times New Roman" w:cs="Times New Roman"/>
          <w:i/>
        </w:rPr>
        <w:t>,</w:t>
      </w:r>
      <w:r w:rsidRPr="00EA0B3B">
        <w:rPr>
          <w:rFonts w:ascii="Times New Roman" w:hAnsi="Times New Roman" w:cs="Times New Roman"/>
        </w:rPr>
        <w:t xml:space="preserve"> (Yogyakarta: Fajar Media, 2012), hlm. 256</w:t>
      </w:r>
    </w:p>
  </w:footnote>
  <w:footnote w:id="24">
    <w:p w:rsidR="004F3A87" w:rsidRDefault="004F3A87" w:rsidP="00786316">
      <w:pPr>
        <w:pStyle w:val="FootnoteText"/>
        <w:ind w:firstLine="567"/>
      </w:pPr>
      <w:r>
        <w:rPr>
          <w:rStyle w:val="FootnoteReference"/>
        </w:rPr>
        <w:footnoteRef/>
      </w:r>
      <w:r>
        <w:t xml:space="preserve"> </w:t>
      </w:r>
      <w:r>
        <w:rPr>
          <w:rFonts w:ascii="Times New Roman" w:hAnsi="Times New Roman" w:cs="Times New Roman"/>
        </w:rPr>
        <w:t xml:space="preserve">Subandi, </w:t>
      </w:r>
      <w:r>
        <w:rPr>
          <w:rFonts w:ascii="Times New Roman" w:hAnsi="Times New Roman" w:cs="Times New Roman"/>
          <w:i/>
        </w:rPr>
        <w:t xml:space="preserve">Ekonomi Koperasi Teori dan Praktik, </w:t>
      </w:r>
      <w:r>
        <w:rPr>
          <w:rFonts w:ascii="Times New Roman" w:hAnsi="Times New Roman" w:cs="Times New Roman"/>
        </w:rPr>
        <w:t>(Bandung: Alfabeta, 2013), hlm. 82</w:t>
      </w:r>
    </w:p>
  </w:footnote>
  <w:footnote w:id="25">
    <w:p w:rsidR="004F3A87" w:rsidRDefault="004F3A87" w:rsidP="00253AF1">
      <w:pPr>
        <w:pStyle w:val="FootnoteText"/>
        <w:ind w:firstLine="567"/>
      </w:pPr>
      <w:r>
        <w:rPr>
          <w:rStyle w:val="FootnoteReference"/>
        </w:rPr>
        <w:footnoteRef/>
      </w:r>
      <w:r>
        <w:t xml:space="preserve"> </w:t>
      </w:r>
      <w:r w:rsidRPr="00EA0B3B">
        <w:rPr>
          <w:rFonts w:ascii="Times New Roman" w:hAnsi="Times New Roman" w:cs="Times New Roman"/>
        </w:rPr>
        <w:t xml:space="preserve">Syukri Iska, </w:t>
      </w:r>
      <w:r w:rsidRPr="00EA0B3B">
        <w:rPr>
          <w:rFonts w:ascii="Times New Roman" w:hAnsi="Times New Roman" w:cs="Times New Roman"/>
          <w:i/>
        </w:rPr>
        <w:t>Sistem Perbankan Syariah di Indonesia</w:t>
      </w:r>
      <w:r>
        <w:rPr>
          <w:rFonts w:ascii="Times New Roman" w:hAnsi="Times New Roman" w:cs="Times New Roman"/>
          <w:i/>
        </w:rPr>
        <w:t xml:space="preserve"> dalam Perspektif Fikih Ekonomi</w:t>
      </w:r>
      <w:r w:rsidRPr="00EA0B3B">
        <w:rPr>
          <w:rFonts w:ascii="Times New Roman" w:hAnsi="Times New Roman" w:cs="Times New Roman"/>
          <w:i/>
        </w:rPr>
        <w:t>,</w:t>
      </w:r>
      <w:r w:rsidRPr="00EA0B3B">
        <w:rPr>
          <w:rFonts w:ascii="Times New Roman" w:hAnsi="Times New Roman" w:cs="Times New Roman"/>
        </w:rPr>
        <w:t xml:space="preserve"> (Yogyakarta: Fajar Media, 2012), hlm.</w:t>
      </w:r>
      <w:r>
        <w:rPr>
          <w:rFonts w:ascii="Times New Roman" w:hAnsi="Times New Roman" w:cs="Times New Roman"/>
        </w:rPr>
        <w:t xml:space="preserve"> 177</w:t>
      </w:r>
    </w:p>
  </w:footnote>
  <w:footnote w:id="26">
    <w:p w:rsidR="004F3A87" w:rsidRPr="003947AA" w:rsidRDefault="004F3A87" w:rsidP="00D8501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Ahmad Wardi Muslich, </w:t>
      </w:r>
      <w:r>
        <w:rPr>
          <w:rFonts w:ascii="Times New Roman" w:hAnsi="Times New Roman" w:cs="Times New Roman"/>
          <w:i/>
        </w:rPr>
        <w:t xml:space="preserve">Fiqh Muamalat, </w:t>
      </w:r>
      <w:r>
        <w:rPr>
          <w:rFonts w:ascii="Times New Roman" w:hAnsi="Times New Roman" w:cs="Times New Roman"/>
        </w:rPr>
        <w:t>(Jakarta: Sinar Grafika Offset, 2010), hlm. 281</w:t>
      </w:r>
    </w:p>
  </w:footnote>
  <w:footnote w:id="27">
    <w:p w:rsidR="004F3A87" w:rsidRPr="00EA0B3B" w:rsidRDefault="004F3A87" w:rsidP="00D85016">
      <w:pPr>
        <w:pStyle w:val="FootnoteText"/>
        <w:ind w:firstLine="567"/>
        <w:rPr>
          <w:rFonts w:ascii="Times New Roman" w:hAnsi="Times New Roman" w:cs="Times New Roman"/>
        </w:rPr>
      </w:pPr>
      <w:r w:rsidRPr="00EA0B3B">
        <w:rPr>
          <w:rStyle w:val="FootnoteReference"/>
          <w:rFonts w:ascii="Times New Roman" w:hAnsi="Times New Roman" w:cs="Times New Roman"/>
        </w:rPr>
        <w:footnoteRef/>
      </w:r>
      <w:r>
        <w:rPr>
          <w:rFonts w:ascii="Times New Roman" w:hAnsi="Times New Roman" w:cs="Times New Roman"/>
        </w:rPr>
        <w:t xml:space="preserve"> </w:t>
      </w:r>
      <w:r w:rsidRPr="00EA0B3B">
        <w:rPr>
          <w:rFonts w:ascii="Times New Roman" w:hAnsi="Times New Roman" w:cs="Times New Roman"/>
        </w:rPr>
        <w:t xml:space="preserve">Syukri Iska, </w:t>
      </w:r>
      <w:r w:rsidRPr="00EA0B3B">
        <w:rPr>
          <w:rFonts w:ascii="Times New Roman" w:hAnsi="Times New Roman" w:cs="Times New Roman"/>
          <w:i/>
        </w:rPr>
        <w:t>Sistem Perbankan Syariah di Indonesia</w:t>
      </w:r>
      <w:r>
        <w:rPr>
          <w:rFonts w:ascii="Times New Roman" w:hAnsi="Times New Roman" w:cs="Times New Roman"/>
          <w:i/>
        </w:rPr>
        <w:t xml:space="preserve"> dalam Perspektif Fikih Ekonomi</w:t>
      </w:r>
      <w:r w:rsidRPr="00EA0B3B">
        <w:rPr>
          <w:rFonts w:ascii="Times New Roman" w:hAnsi="Times New Roman" w:cs="Times New Roman"/>
          <w:i/>
        </w:rPr>
        <w:t>,</w:t>
      </w:r>
      <w:r w:rsidRPr="00EA0B3B">
        <w:rPr>
          <w:rFonts w:ascii="Times New Roman" w:hAnsi="Times New Roman" w:cs="Times New Roman"/>
        </w:rPr>
        <w:t xml:space="preserve"> </w:t>
      </w:r>
      <w:r>
        <w:rPr>
          <w:rFonts w:ascii="Times New Roman" w:hAnsi="Times New Roman" w:cs="Times New Roman"/>
        </w:rPr>
        <w:t>hlm. 137</w:t>
      </w:r>
    </w:p>
  </w:footnote>
  <w:footnote w:id="28">
    <w:p w:rsidR="004F3A87" w:rsidRDefault="004F3A87" w:rsidP="00D85016">
      <w:pPr>
        <w:pStyle w:val="FootnoteText"/>
        <w:ind w:firstLine="567"/>
      </w:pPr>
      <w:r>
        <w:rPr>
          <w:rStyle w:val="FootnoteReference"/>
        </w:rPr>
        <w:footnoteRef/>
      </w:r>
      <w:r>
        <w:t xml:space="preserve"> </w:t>
      </w:r>
      <w:r>
        <w:rPr>
          <w:rFonts w:ascii="Times New Roman" w:hAnsi="Times New Roman" w:cs="Times New Roman"/>
          <w:i/>
        </w:rPr>
        <w:t xml:space="preserve">Ibid., </w:t>
      </w:r>
      <w:r>
        <w:rPr>
          <w:rFonts w:ascii="Times New Roman" w:hAnsi="Times New Roman" w:cs="Times New Roman"/>
        </w:rPr>
        <w:t>hlm.128</w:t>
      </w:r>
    </w:p>
  </w:footnote>
  <w:footnote w:id="29">
    <w:p w:rsidR="004F3A87" w:rsidRPr="005033EF" w:rsidRDefault="004F3A87" w:rsidP="00D85016">
      <w:pPr>
        <w:pStyle w:val="FootnoteText"/>
        <w:ind w:firstLine="567"/>
        <w:rPr>
          <w:rFonts w:ascii="Times New Roman" w:hAnsi="Times New Roman" w:cs="Times New Roman"/>
        </w:rPr>
      </w:pPr>
      <w:r>
        <w:rPr>
          <w:rStyle w:val="FootnoteReference"/>
        </w:rPr>
        <w:footnoteRef/>
      </w:r>
      <w:r>
        <w:t xml:space="preserve"> </w:t>
      </w:r>
      <w:r w:rsidRPr="00EA0B3B">
        <w:rPr>
          <w:rFonts w:ascii="Times New Roman" w:hAnsi="Times New Roman" w:cs="Times New Roman"/>
          <w:i/>
        </w:rPr>
        <w:t>Ibid</w:t>
      </w:r>
      <w:r>
        <w:rPr>
          <w:rFonts w:ascii="Times New Roman" w:hAnsi="Times New Roman" w:cs="Times New Roman"/>
        </w:rPr>
        <w:t>., hlm. 129</w:t>
      </w:r>
    </w:p>
  </w:footnote>
  <w:footnote w:id="30">
    <w:p w:rsidR="004F3A87" w:rsidRPr="00EA0B3B" w:rsidRDefault="004F3A87" w:rsidP="00D85016">
      <w:pPr>
        <w:pStyle w:val="FootnoteText"/>
        <w:ind w:firstLine="567"/>
        <w:rPr>
          <w:rFonts w:ascii="Times New Roman" w:hAnsi="Times New Roman" w:cs="Times New Roman"/>
        </w:rPr>
      </w:pPr>
      <w:r w:rsidRPr="00EA0B3B">
        <w:rPr>
          <w:rStyle w:val="FootnoteReference"/>
          <w:rFonts w:ascii="Times New Roman" w:hAnsi="Times New Roman" w:cs="Times New Roman"/>
        </w:rPr>
        <w:footnoteRef/>
      </w:r>
      <w:r w:rsidRPr="00EA0B3B">
        <w:rPr>
          <w:rFonts w:ascii="Times New Roman" w:hAnsi="Times New Roman" w:cs="Times New Roman"/>
        </w:rPr>
        <w:t xml:space="preserve"> </w:t>
      </w:r>
      <w:r w:rsidRPr="00EA0B3B">
        <w:rPr>
          <w:rFonts w:ascii="Times New Roman" w:hAnsi="Times New Roman" w:cs="Times New Roman"/>
          <w:i/>
        </w:rPr>
        <w:t>Ibid</w:t>
      </w:r>
      <w:r w:rsidRPr="00EA0B3B">
        <w:rPr>
          <w:rFonts w:ascii="Times New Roman" w:hAnsi="Times New Roman" w:cs="Times New Roman"/>
        </w:rPr>
        <w:t>., hlm. 141</w:t>
      </w:r>
    </w:p>
  </w:footnote>
  <w:footnote w:id="31">
    <w:p w:rsidR="004F3A87" w:rsidRPr="00EA0B3B" w:rsidRDefault="004F3A87" w:rsidP="00D85016">
      <w:pPr>
        <w:pStyle w:val="FootnoteText"/>
        <w:ind w:firstLine="567"/>
        <w:rPr>
          <w:rFonts w:ascii="Times New Roman" w:hAnsi="Times New Roman" w:cs="Times New Roman"/>
        </w:rPr>
      </w:pPr>
      <w:r w:rsidRPr="00EA0B3B">
        <w:rPr>
          <w:rStyle w:val="FootnoteReference"/>
          <w:rFonts w:ascii="Times New Roman" w:hAnsi="Times New Roman" w:cs="Times New Roman"/>
        </w:rPr>
        <w:footnoteRef/>
      </w:r>
      <w:r w:rsidRPr="00EA0B3B">
        <w:rPr>
          <w:rFonts w:ascii="Times New Roman" w:hAnsi="Times New Roman" w:cs="Times New Roman"/>
        </w:rPr>
        <w:t xml:space="preserve"> Amir Machmud dan Rukmana, </w:t>
      </w:r>
      <w:r w:rsidRPr="00EA0B3B">
        <w:rPr>
          <w:rFonts w:ascii="Times New Roman" w:hAnsi="Times New Roman" w:cs="Times New Roman"/>
          <w:i/>
        </w:rPr>
        <w:t>Bank Syariah Teori, Kebijakan, dan Studi Emperis di Indonesia</w:t>
      </w:r>
      <w:r w:rsidRPr="00EA0B3B">
        <w:rPr>
          <w:rFonts w:ascii="Times New Roman" w:hAnsi="Times New Roman" w:cs="Times New Roman"/>
        </w:rPr>
        <w:t>, (Bandung: PT. Gelora Aksara Pratama, 2010), hlm.4</w:t>
      </w:r>
    </w:p>
  </w:footnote>
  <w:footnote w:id="32">
    <w:p w:rsidR="004F3A87" w:rsidRPr="00EA0B3B" w:rsidRDefault="004F3A87" w:rsidP="00D85016">
      <w:pPr>
        <w:pStyle w:val="FootnoteText"/>
        <w:ind w:firstLine="567"/>
        <w:rPr>
          <w:rFonts w:ascii="Times New Roman" w:hAnsi="Times New Roman" w:cs="Times New Roman"/>
        </w:rPr>
      </w:pPr>
      <w:r w:rsidRPr="00EA0B3B">
        <w:rPr>
          <w:rStyle w:val="FootnoteReference"/>
          <w:rFonts w:ascii="Times New Roman" w:hAnsi="Times New Roman" w:cs="Times New Roman"/>
        </w:rPr>
        <w:footnoteRef/>
      </w:r>
      <w:r w:rsidRPr="00EA0B3B">
        <w:rPr>
          <w:rFonts w:ascii="Times New Roman" w:hAnsi="Times New Roman" w:cs="Times New Roman"/>
        </w:rPr>
        <w:t xml:space="preserve"> Syukri Iska, </w:t>
      </w:r>
      <w:r w:rsidRPr="00EA0B3B">
        <w:rPr>
          <w:rFonts w:ascii="Times New Roman" w:hAnsi="Times New Roman" w:cs="Times New Roman"/>
          <w:i/>
        </w:rPr>
        <w:t>Sistem Perbankan Syariah di Indonesia</w:t>
      </w:r>
      <w:r>
        <w:rPr>
          <w:rFonts w:ascii="Times New Roman" w:hAnsi="Times New Roman" w:cs="Times New Roman"/>
          <w:i/>
        </w:rPr>
        <w:t xml:space="preserve"> dalam Perspektif Fikih Ekonomi</w:t>
      </w:r>
      <w:r w:rsidRPr="00EA0B3B">
        <w:rPr>
          <w:rFonts w:ascii="Times New Roman" w:hAnsi="Times New Roman" w:cs="Times New Roman"/>
        </w:rPr>
        <w:t>, hlm.155</w:t>
      </w:r>
    </w:p>
  </w:footnote>
  <w:footnote w:id="33">
    <w:p w:rsidR="004F3A87" w:rsidRDefault="004F3A87" w:rsidP="00D85016">
      <w:pPr>
        <w:pStyle w:val="FootnoteText"/>
        <w:ind w:firstLine="567"/>
      </w:pPr>
      <w:r>
        <w:rPr>
          <w:rStyle w:val="FootnoteReference"/>
        </w:rPr>
        <w:footnoteRef/>
      </w:r>
      <w:r>
        <w:t xml:space="preserve"> </w:t>
      </w:r>
      <w:r w:rsidRPr="00EA0B3B">
        <w:rPr>
          <w:rFonts w:ascii="Times New Roman" w:hAnsi="Times New Roman" w:cs="Times New Roman"/>
          <w:i/>
        </w:rPr>
        <w:t>Ibid</w:t>
      </w:r>
      <w:r w:rsidRPr="00EA0B3B">
        <w:rPr>
          <w:rFonts w:ascii="Times New Roman" w:hAnsi="Times New Roman" w:cs="Times New Roman"/>
        </w:rPr>
        <w:t>., hlm.</w:t>
      </w:r>
      <w:r>
        <w:rPr>
          <w:rFonts w:ascii="Times New Roman" w:hAnsi="Times New Roman" w:cs="Times New Roman"/>
        </w:rPr>
        <w:t xml:space="preserve"> 204</w:t>
      </w:r>
    </w:p>
  </w:footnote>
  <w:footnote w:id="34">
    <w:p w:rsidR="004F3A87" w:rsidRPr="00197D83" w:rsidRDefault="004F3A87" w:rsidP="00197D83">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Dokumentasi Koperasi Usaha Mandiri MTsN Baturaja ( Baturaja, 2015)</w:t>
      </w:r>
    </w:p>
  </w:footnote>
  <w:footnote w:id="35">
    <w:p w:rsidR="004F3A87" w:rsidRDefault="004F3A87" w:rsidP="00197D83">
      <w:pPr>
        <w:pStyle w:val="FootnoteText"/>
        <w:ind w:firstLine="567"/>
      </w:pPr>
      <w:r>
        <w:rPr>
          <w:rStyle w:val="FootnoteReference"/>
        </w:rPr>
        <w:footnoteRef/>
      </w:r>
      <w:r>
        <w:t xml:space="preserve"> </w:t>
      </w:r>
      <w:r w:rsidRPr="00EA0B3B">
        <w:rPr>
          <w:rFonts w:ascii="Times New Roman" w:hAnsi="Times New Roman" w:cs="Times New Roman"/>
          <w:i/>
        </w:rPr>
        <w:t>Ibid</w:t>
      </w:r>
      <w:r>
        <w:rPr>
          <w:rFonts w:ascii="Times New Roman" w:hAnsi="Times New Roman" w:cs="Times New Roman"/>
          <w:i/>
        </w:rPr>
        <w:t>..,</w:t>
      </w:r>
    </w:p>
  </w:footnote>
  <w:footnote w:id="36">
    <w:p w:rsidR="004F3A87" w:rsidRDefault="004F3A87" w:rsidP="00D85016">
      <w:pPr>
        <w:pStyle w:val="FootnoteText"/>
        <w:ind w:firstLine="567"/>
      </w:pPr>
      <w:r>
        <w:rPr>
          <w:rStyle w:val="FootnoteReference"/>
        </w:rPr>
        <w:footnoteRef/>
      </w:r>
      <w:r>
        <w:rPr>
          <w:rFonts w:ascii="Times New Roman" w:hAnsi="Times New Roman" w:cs="Times New Roman"/>
        </w:rPr>
        <w:t xml:space="preserve">Subandi, </w:t>
      </w:r>
      <w:r>
        <w:rPr>
          <w:rFonts w:ascii="Times New Roman" w:hAnsi="Times New Roman" w:cs="Times New Roman"/>
          <w:i/>
        </w:rPr>
        <w:t xml:space="preserve">Ekonomi Koperasi Teori dan Praktik, </w:t>
      </w:r>
      <w:r>
        <w:rPr>
          <w:rFonts w:ascii="Times New Roman" w:hAnsi="Times New Roman" w:cs="Times New Roman"/>
        </w:rPr>
        <w:t>(Bandung: Alfabeta, 2013), hlm.</w:t>
      </w:r>
      <w:r>
        <w:t xml:space="preserve"> 54</w:t>
      </w:r>
    </w:p>
  </w:footnote>
  <w:footnote w:id="37">
    <w:p w:rsidR="004F3A87" w:rsidRDefault="004F3A87" w:rsidP="00D85016">
      <w:pPr>
        <w:pStyle w:val="FootnoteText"/>
        <w:ind w:firstLine="567"/>
      </w:pPr>
      <w:r>
        <w:rPr>
          <w:rStyle w:val="FootnoteReference"/>
        </w:rPr>
        <w:footnoteRef/>
      </w:r>
      <w:r>
        <w:t xml:space="preserve"> </w:t>
      </w:r>
      <w:r w:rsidRPr="00EA0B3B">
        <w:rPr>
          <w:rFonts w:ascii="Times New Roman" w:hAnsi="Times New Roman" w:cs="Times New Roman"/>
          <w:i/>
        </w:rPr>
        <w:t>Ibid</w:t>
      </w:r>
      <w:r w:rsidRPr="00EA0B3B">
        <w:rPr>
          <w:rFonts w:ascii="Times New Roman" w:hAnsi="Times New Roman" w:cs="Times New Roman"/>
        </w:rPr>
        <w:t>., hlm.</w:t>
      </w:r>
      <w:r>
        <w:rPr>
          <w:rFonts w:ascii="Times New Roman" w:hAnsi="Times New Roman" w:cs="Times New Roman"/>
        </w:rPr>
        <w:t xml:space="preserve"> </w:t>
      </w:r>
      <w:r>
        <w:t>55</w:t>
      </w:r>
    </w:p>
  </w:footnote>
  <w:footnote w:id="38">
    <w:p w:rsidR="004F3A87" w:rsidRDefault="004F3A87" w:rsidP="00D85016">
      <w:pPr>
        <w:pStyle w:val="FootnoteText"/>
        <w:ind w:firstLine="567"/>
      </w:pPr>
      <w:r>
        <w:rPr>
          <w:rStyle w:val="FootnoteReference"/>
        </w:rPr>
        <w:footnoteRef/>
      </w:r>
      <w:r>
        <w:t xml:space="preserve"> </w:t>
      </w:r>
      <w:r>
        <w:rPr>
          <w:rFonts w:ascii="Times New Roman" w:hAnsi="Times New Roman" w:cs="Times New Roman"/>
        </w:rPr>
        <w:t xml:space="preserve">Subandi, </w:t>
      </w:r>
      <w:r>
        <w:rPr>
          <w:rFonts w:ascii="Times New Roman" w:hAnsi="Times New Roman" w:cs="Times New Roman"/>
          <w:i/>
        </w:rPr>
        <w:t xml:space="preserve">Ekonomi Koperasi Teori dan Praktik, </w:t>
      </w:r>
      <w:r>
        <w:rPr>
          <w:rFonts w:ascii="Times New Roman" w:hAnsi="Times New Roman" w:cs="Times New Roman"/>
        </w:rPr>
        <w:t>(Bandung: Alfabeta, 2013), hlm. 82</w:t>
      </w:r>
    </w:p>
  </w:footnote>
  <w:footnote w:id="39">
    <w:p w:rsidR="004F3A87" w:rsidRDefault="004F3A87" w:rsidP="00D85016">
      <w:pPr>
        <w:pStyle w:val="FootnoteText"/>
        <w:ind w:firstLine="567"/>
      </w:pPr>
      <w:r>
        <w:rPr>
          <w:rStyle w:val="FootnoteReference"/>
        </w:rPr>
        <w:footnoteRef/>
      </w:r>
      <w:r>
        <w:t xml:space="preserve"> </w:t>
      </w:r>
      <w:r w:rsidRPr="00EA0B3B">
        <w:rPr>
          <w:rFonts w:ascii="Times New Roman" w:hAnsi="Times New Roman" w:cs="Times New Roman"/>
        </w:rPr>
        <w:t xml:space="preserve">Dalam Hendi Suhendi, </w:t>
      </w:r>
      <w:r w:rsidRPr="00EA0B3B">
        <w:rPr>
          <w:rFonts w:ascii="Times New Roman" w:hAnsi="Times New Roman" w:cs="Times New Roman"/>
          <w:i/>
        </w:rPr>
        <w:t xml:space="preserve">Fiqh Muamalah, </w:t>
      </w:r>
      <w:r w:rsidRPr="00EA0B3B">
        <w:rPr>
          <w:rFonts w:ascii="Times New Roman" w:hAnsi="Times New Roman" w:cs="Times New Roman"/>
        </w:rPr>
        <w:t>(Jakarta: PT. RajaGrafindo Persada, 2010), hlm.</w:t>
      </w:r>
      <w:r>
        <w:rPr>
          <w:rFonts w:ascii="Times New Roman" w:hAnsi="Times New Roman" w:cs="Times New Roman"/>
        </w:rPr>
        <w:t xml:space="preserve"> 58</w:t>
      </w:r>
    </w:p>
  </w:footnote>
  <w:footnote w:id="40">
    <w:p w:rsidR="004F3A87" w:rsidRPr="003947AA" w:rsidRDefault="004F3A87" w:rsidP="00D8501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Ahmad Wardi Muslich, </w:t>
      </w:r>
      <w:r>
        <w:rPr>
          <w:rFonts w:ascii="Times New Roman" w:hAnsi="Times New Roman" w:cs="Times New Roman"/>
          <w:i/>
        </w:rPr>
        <w:t xml:space="preserve">Fiqh Muamalat, </w:t>
      </w:r>
      <w:r>
        <w:rPr>
          <w:rFonts w:ascii="Times New Roman" w:hAnsi="Times New Roman" w:cs="Times New Roman"/>
        </w:rPr>
        <w:t>(Jakarta: Sinar Grafika Offset, 2010), hlm. 281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F14"/>
    <w:multiLevelType w:val="hybridMultilevel"/>
    <w:tmpl w:val="63B6A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E6120"/>
    <w:multiLevelType w:val="hybridMultilevel"/>
    <w:tmpl w:val="A596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41B18"/>
    <w:multiLevelType w:val="hybridMultilevel"/>
    <w:tmpl w:val="2D2ECB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B0B5D"/>
    <w:multiLevelType w:val="hybridMultilevel"/>
    <w:tmpl w:val="9D16F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30908"/>
    <w:multiLevelType w:val="hybridMultilevel"/>
    <w:tmpl w:val="47526316"/>
    <w:lvl w:ilvl="0" w:tplc="43DA72A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E5A33"/>
    <w:multiLevelType w:val="hybridMultilevel"/>
    <w:tmpl w:val="3DDA3F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EE6D76"/>
    <w:multiLevelType w:val="hybridMultilevel"/>
    <w:tmpl w:val="0ABC474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0BD87EA0"/>
    <w:multiLevelType w:val="hybridMultilevel"/>
    <w:tmpl w:val="F31AAF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0E754095"/>
    <w:multiLevelType w:val="hybridMultilevel"/>
    <w:tmpl w:val="97E6E8C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1DF3AEB"/>
    <w:multiLevelType w:val="hybridMultilevel"/>
    <w:tmpl w:val="2E106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27950"/>
    <w:multiLevelType w:val="hybridMultilevel"/>
    <w:tmpl w:val="88246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BB0E86"/>
    <w:multiLevelType w:val="hybridMultilevel"/>
    <w:tmpl w:val="B6B26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4B1599"/>
    <w:multiLevelType w:val="hybridMultilevel"/>
    <w:tmpl w:val="3C3661F8"/>
    <w:lvl w:ilvl="0" w:tplc="EB826E08">
      <w:start w:val="1"/>
      <w:numFmt w:val="low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6493405"/>
    <w:multiLevelType w:val="hybridMultilevel"/>
    <w:tmpl w:val="B3CC12C4"/>
    <w:lvl w:ilvl="0" w:tplc="2A58BAA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124B72"/>
    <w:multiLevelType w:val="hybridMultilevel"/>
    <w:tmpl w:val="3DDED7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B4D19D7"/>
    <w:multiLevelType w:val="hybridMultilevel"/>
    <w:tmpl w:val="1194A62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1CFA64C2"/>
    <w:multiLevelType w:val="hybridMultilevel"/>
    <w:tmpl w:val="4E92A3F8"/>
    <w:lvl w:ilvl="0" w:tplc="3F564722">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1D2015BC"/>
    <w:multiLevelType w:val="hybridMultilevel"/>
    <w:tmpl w:val="1194A62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D4D57F1"/>
    <w:multiLevelType w:val="hybridMultilevel"/>
    <w:tmpl w:val="0FCEC1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3B0361"/>
    <w:multiLevelType w:val="hybridMultilevel"/>
    <w:tmpl w:val="8C16CD9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23B91A0B"/>
    <w:multiLevelType w:val="hybridMultilevel"/>
    <w:tmpl w:val="85DE35AC"/>
    <w:lvl w:ilvl="0" w:tplc="09EC135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175B89"/>
    <w:multiLevelType w:val="hybridMultilevel"/>
    <w:tmpl w:val="DB8C0FB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28B677C0"/>
    <w:multiLevelType w:val="hybridMultilevel"/>
    <w:tmpl w:val="BCD82B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9BE0F05"/>
    <w:multiLevelType w:val="hybridMultilevel"/>
    <w:tmpl w:val="55D89B30"/>
    <w:lvl w:ilvl="0" w:tplc="38C8D7DA">
      <w:start w:val="1"/>
      <w:numFmt w:val="upperLetter"/>
      <w:lvlText w:val="%1."/>
      <w:lvlJc w:val="left"/>
      <w:pPr>
        <w:ind w:left="2706" w:hanging="360"/>
      </w:pPr>
      <w:rPr>
        <w:rFonts w:hint="default"/>
        <w:b w:val="0"/>
      </w:rPr>
    </w:lvl>
    <w:lvl w:ilvl="1" w:tplc="FC420620">
      <w:start w:val="1"/>
      <w:numFmt w:val="upperLetter"/>
      <w:lvlText w:val="%2."/>
      <w:lvlJc w:val="left"/>
      <w:pPr>
        <w:ind w:left="2433" w:hanging="360"/>
      </w:pPr>
      <w:rPr>
        <w:rFonts w:hint="default"/>
        <w:b w:val="0"/>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2ADB3CDE"/>
    <w:multiLevelType w:val="hybridMultilevel"/>
    <w:tmpl w:val="97E49F08"/>
    <w:lvl w:ilvl="0" w:tplc="69B252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3D57DC"/>
    <w:multiLevelType w:val="hybridMultilevel"/>
    <w:tmpl w:val="A2C28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732656"/>
    <w:multiLevelType w:val="hybridMultilevel"/>
    <w:tmpl w:val="76A8975C"/>
    <w:lvl w:ilvl="0" w:tplc="38C8D7DA">
      <w:start w:val="1"/>
      <w:numFmt w:val="upperLetter"/>
      <w:lvlText w:val="%1."/>
      <w:lvlJc w:val="left"/>
      <w:pPr>
        <w:ind w:left="1713" w:hanging="360"/>
      </w:pPr>
      <w:rPr>
        <w:rFonts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2ED01305"/>
    <w:multiLevelType w:val="hybridMultilevel"/>
    <w:tmpl w:val="CCCC6D2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06A0440"/>
    <w:multiLevelType w:val="hybridMultilevel"/>
    <w:tmpl w:val="5E5E916C"/>
    <w:lvl w:ilvl="0" w:tplc="639253C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6D4D97"/>
    <w:multiLevelType w:val="hybridMultilevel"/>
    <w:tmpl w:val="09881D56"/>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C037F2"/>
    <w:multiLevelType w:val="hybridMultilevel"/>
    <w:tmpl w:val="E47CE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39048F3"/>
    <w:multiLevelType w:val="hybridMultilevel"/>
    <w:tmpl w:val="8E90D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F61586"/>
    <w:multiLevelType w:val="multilevel"/>
    <w:tmpl w:val="E4F65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534495E"/>
    <w:multiLevelType w:val="hybridMultilevel"/>
    <w:tmpl w:val="98C2ED5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36174693"/>
    <w:multiLevelType w:val="hybridMultilevel"/>
    <w:tmpl w:val="8CE6D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EA041B"/>
    <w:multiLevelType w:val="hybridMultilevel"/>
    <w:tmpl w:val="6E2CEA54"/>
    <w:lvl w:ilvl="0" w:tplc="3F564722">
      <w:start w:val="1"/>
      <w:numFmt w:val="upp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nsid w:val="3A2607F0"/>
    <w:multiLevelType w:val="multilevel"/>
    <w:tmpl w:val="6636A574"/>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437BBF"/>
    <w:multiLevelType w:val="hybridMultilevel"/>
    <w:tmpl w:val="64F80710"/>
    <w:lvl w:ilvl="0" w:tplc="F57EA8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A35CDE"/>
    <w:multiLevelType w:val="hybridMultilevel"/>
    <w:tmpl w:val="085C2E4A"/>
    <w:lvl w:ilvl="0" w:tplc="878C86D8">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E31696"/>
    <w:multiLevelType w:val="hybridMultilevel"/>
    <w:tmpl w:val="4E50BAE8"/>
    <w:lvl w:ilvl="0" w:tplc="6A8E4E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0225CE"/>
    <w:multiLevelType w:val="hybridMultilevel"/>
    <w:tmpl w:val="6562DBDC"/>
    <w:lvl w:ilvl="0" w:tplc="A1C22E4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4D50F9"/>
    <w:multiLevelType w:val="hybridMultilevel"/>
    <w:tmpl w:val="5DDC56B2"/>
    <w:lvl w:ilvl="0" w:tplc="C2A01A2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A578CA"/>
    <w:multiLevelType w:val="hybridMultilevel"/>
    <w:tmpl w:val="3C1E9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0D160D"/>
    <w:multiLevelType w:val="hybridMultilevel"/>
    <w:tmpl w:val="5BDC8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CE67DD"/>
    <w:multiLevelType w:val="hybridMultilevel"/>
    <w:tmpl w:val="3154D0C2"/>
    <w:lvl w:ilvl="0" w:tplc="A19E9D5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3DF76D7"/>
    <w:multiLevelType w:val="hybridMultilevel"/>
    <w:tmpl w:val="F532FF54"/>
    <w:lvl w:ilvl="0" w:tplc="2886E58A">
      <w:start w:val="4"/>
      <w:numFmt w:val="lowerLetter"/>
      <w:lvlText w:val="%1."/>
      <w:lvlJc w:val="left"/>
      <w:pPr>
        <w:ind w:left="1440" w:hanging="360"/>
      </w:pPr>
      <w:rPr>
        <w:rFonts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AC48F2"/>
    <w:multiLevelType w:val="hybridMultilevel"/>
    <w:tmpl w:val="4E52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2142E3"/>
    <w:multiLevelType w:val="hybridMultilevel"/>
    <w:tmpl w:val="EBF6BC36"/>
    <w:lvl w:ilvl="0" w:tplc="04090019">
      <w:start w:val="1"/>
      <w:numFmt w:val="lowerLetter"/>
      <w:lvlText w:val="%1."/>
      <w:lvlJc w:val="left"/>
      <w:pPr>
        <w:ind w:left="720" w:hanging="360"/>
      </w:pPr>
    </w:lvl>
    <w:lvl w:ilvl="1" w:tplc="014AB2B0">
      <w:numFmt w:val="bullet"/>
      <w:lvlText w:val="·"/>
      <w:lvlJc w:val="left"/>
      <w:pPr>
        <w:ind w:left="1680" w:hanging="60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692078"/>
    <w:multiLevelType w:val="hybridMultilevel"/>
    <w:tmpl w:val="1B2605F0"/>
    <w:lvl w:ilvl="0" w:tplc="37729F62">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5CC78B7"/>
    <w:multiLevelType w:val="hybridMultilevel"/>
    <w:tmpl w:val="C150BAA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46557650"/>
    <w:multiLevelType w:val="hybridMultilevel"/>
    <w:tmpl w:val="6208637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47FB36E8"/>
    <w:multiLevelType w:val="hybridMultilevel"/>
    <w:tmpl w:val="5D24854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48174E62"/>
    <w:multiLevelType w:val="hybridMultilevel"/>
    <w:tmpl w:val="68282C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4844109A"/>
    <w:multiLevelType w:val="hybridMultilevel"/>
    <w:tmpl w:val="94EEEE1A"/>
    <w:lvl w:ilvl="0" w:tplc="0409000F">
      <w:start w:val="1"/>
      <w:numFmt w:val="decimal"/>
      <w:lvlText w:val="%1."/>
      <w:lvlJc w:val="left"/>
      <w:pPr>
        <w:ind w:left="720" w:hanging="360"/>
      </w:pPr>
    </w:lvl>
    <w:lvl w:ilvl="1" w:tplc="0AD29A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650513"/>
    <w:multiLevelType w:val="hybridMultilevel"/>
    <w:tmpl w:val="A62458EC"/>
    <w:lvl w:ilvl="0" w:tplc="04210009">
      <w:start w:val="1"/>
      <w:numFmt w:val="bullet"/>
      <w:lvlText w:val=""/>
      <w:lvlJc w:val="left"/>
      <w:pPr>
        <w:ind w:left="786" w:hanging="360"/>
      </w:pPr>
      <w:rPr>
        <w:rFonts w:ascii="Wingdings" w:hAnsi="Wingding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55">
    <w:nsid w:val="4E0C68A6"/>
    <w:multiLevelType w:val="hybridMultilevel"/>
    <w:tmpl w:val="11EA8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2124CEA"/>
    <w:multiLevelType w:val="hybridMultilevel"/>
    <w:tmpl w:val="22624CA8"/>
    <w:lvl w:ilvl="0" w:tplc="1AD84C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2375127"/>
    <w:multiLevelType w:val="hybridMultilevel"/>
    <w:tmpl w:val="EF04FF76"/>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nsid w:val="52DA4B76"/>
    <w:multiLevelType w:val="hybridMultilevel"/>
    <w:tmpl w:val="790A05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42F5053"/>
    <w:multiLevelType w:val="hybridMultilevel"/>
    <w:tmpl w:val="EC74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5D7AE9"/>
    <w:multiLevelType w:val="hybridMultilevel"/>
    <w:tmpl w:val="F31AAF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1">
    <w:nsid w:val="57C451E2"/>
    <w:multiLevelType w:val="hybridMultilevel"/>
    <w:tmpl w:val="48F8E8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ED3637"/>
    <w:multiLevelType w:val="hybridMultilevel"/>
    <w:tmpl w:val="0414BA9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59FF5F11"/>
    <w:multiLevelType w:val="multilevel"/>
    <w:tmpl w:val="98FC989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BBF764E"/>
    <w:multiLevelType w:val="hybridMultilevel"/>
    <w:tmpl w:val="E74043C2"/>
    <w:lvl w:ilvl="0" w:tplc="EA38EA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164BE4"/>
    <w:multiLevelType w:val="hybridMultilevel"/>
    <w:tmpl w:val="77DA53BA"/>
    <w:lvl w:ilvl="0" w:tplc="F414331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EE25155"/>
    <w:multiLevelType w:val="hybridMultilevel"/>
    <w:tmpl w:val="DB6E857E"/>
    <w:lvl w:ilvl="0" w:tplc="5928E71C">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FC851F6"/>
    <w:multiLevelType w:val="hybridMultilevel"/>
    <w:tmpl w:val="3EE673AA"/>
    <w:lvl w:ilvl="0" w:tplc="3FE233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265195C"/>
    <w:multiLevelType w:val="multilevel"/>
    <w:tmpl w:val="0D7C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3A57DBD"/>
    <w:multiLevelType w:val="hybridMultilevel"/>
    <w:tmpl w:val="373C63D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0">
    <w:nsid w:val="69302998"/>
    <w:multiLevelType w:val="hybridMultilevel"/>
    <w:tmpl w:val="50AC323C"/>
    <w:lvl w:ilvl="0" w:tplc="04090015">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1">
    <w:nsid w:val="6B5743E1"/>
    <w:multiLevelType w:val="hybridMultilevel"/>
    <w:tmpl w:val="7E3C3AA6"/>
    <w:lvl w:ilvl="0" w:tplc="62001E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E63B5A"/>
    <w:multiLevelType w:val="hybridMultilevel"/>
    <w:tmpl w:val="094AA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2C6CD1"/>
    <w:multiLevelType w:val="hybridMultilevel"/>
    <w:tmpl w:val="48A433F0"/>
    <w:lvl w:ilvl="0" w:tplc="39945C7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ED71AF"/>
    <w:multiLevelType w:val="hybridMultilevel"/>
    <w:tmpl w:val="2D66F7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66F59D6"/>
    <w:multiLevelType w:val="hybridMultilevel"/>
    <w:tmpl w:val="29FC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875635B"/>
    <w:multiLevelType w:val="hybridMultilevel"/>
    <w:tmpl w:val="F0941F18"/>
    <w:lvl w:ilvl="0" w:tplc="04210009">
      <w:start w:val="1"/>
      <w:numFmt w:val="bullet"/>
      <w:lvlText w:val=""/>
      <w:lvlJc w:val="left"/>
      <w:pPr>
        <w:ind w:left="1485" w:hanging="360"/>
      </w:pPr>
      <w:rPr>
        <w:rFonts w:ascii="Wingdings" w:hAnsi="Wingdings" w:hint="default"/>
      </w:rPr>
    </w:lvl>
    <w:lvl w:ilvl="1" w:tplc="04210003" w:tentative="1">
      <w:start w:val="1"/>
      <w:numFmt w:val="bullet"/>
      <w:lvlText w:val="o"/>
      <w:lvlJc w:val="left"/>
      <w:pPr>
        <w:ind w:left="2205" w:hanging="360"/>
      </w:pPr>
      <w:rPr>
        <w:rFonts w:ascii="Courier New" w:hAnsi="Courier New" w:cs="Courier New" w:hint="default"/>
      </w:rPr>
    </w:lvl>
    <w:lvl w:ilvl="2" w:tplc="04210005" w:tentative="1">
      <w:start w:val="1"/>
      <w:numFmt w:val="bullet"/>
      <w:lvlText w:val=""/>
      <w:lvlJc w:val="left"/>
      <w:pPr>
        <w:ind w:left="2925" w:hanging="360"/>
      </w:pPr>
      <w:rPr>
        <w:rFonts w:ascii="Wingdings" w:hAnsi="Wingdings" w:hint="default"/>
      </w:rPr>
    </w:lvl>
    <w:lvl w:ilvl="3" w:tplc="04210001" w:tentative="1">
      <w:start w:val="1"/>
      <w:numFmt w:val="bullet"/>
      <w:lvlText w:val=""/>
      <w:lvlJc w:val="left"/>
      <w:pPr>
        <w:ind w:left="3645" w:hanging="360"/>
      </w:pPr>
      <w:rPr>
        <w:rFonts w:ascii="Symbol" w:hAnsi="Symbol" w:hint="default"/>
      </w:rPr>
    </w:lvl>
    <w:lvl w:ilvl="4" w:tplc="04210003" w:tentative="1">
      <w:start w:val="1"/>
      <w:numFmt w:val="bullet"/>
      <w:lvlText w:val="o"/>
      <w:lvlJc w:val="left"/>
      <w:pPr>
        <w:ind w:left="4365" w:hanging="360"/>
      </w:pPr>
      <w:rPr>
        <w:rFonts w:ascii="Courier New" w:hAnsi="Courier New" w:cs="Courier New" w:hint="default"/>
      </w:rPr>
    </w:lvl>
    <w:lvl w:ilvl="5" w:tplc="04210005" w:tentative="1">
      <w:start w:val="1"/>
      <w:numFmt w:val="bullet"/>
      <w:lvlText w:val=""/>
      <w:lvlJc w:val="left"/>
      <w:pPr>
        <w:ind w:left="5085" w:hanging="360"/>
      </w:pPr>
      <w:rPr>
        <w:rFonts w:ascii="Wingdings" w:hAnsi="Wingdings" w:hint="default"/>
      </w:rPr>
    </w:lvl>
    <w:lvl w:ilvl="6" w:tplc="04210001" w:tentative="1">
      <w:start w:val="1"/>
      <w:numFmt w:val="bullet"/>
      <w:lvlText w:val=""/>
      <w:lvlJc w:val="left"/>
      <w:pPr>
        <w:ind w:left="5805" w:hanging="360"/>
      </w:pPr>
      <w:rPr>
        <w:rFonts w:ascii="Symbol" w:hAnsi="Symbol" w:hint="default"/>
      </w:rPr>
    </w:lvl>
    <w:lvl w:ilvl="7" w:tplc="04210003" w:tentative="1">
      <w:start w:val="1"/>
      <w:numFmt w:val="bullet"/>
      <w:lvlText w:val="o"/>
      <w:lvlJc w:val="left"/>
      <w:pPr>
        <w:ind w:left="6525" w:hanging="360"/>
      </w:pPr>
      <w:rPr>
        <w:rFonts w:ascii="Courier New" w:hAnsi="Courier New" w:cs="Courier New" w:hint="default"/>
      </w:rPr>
    </w:lvl>
    <w:lvl w:ilvl="8" w:tplc="04210005" w:tentative="1">
      <w:start w:val="1"/>
      <w:numFmt w:val="bullet"/>
      <w:lvlText w:val=""/>
      <w:lvlJc w:val="left"/>
      <w:pPr>
        <w:ind w:left="7245" w:hanging="360"/>
      </w:pPr>
      <w:rPr>
        <w:rFonts w:ascii="Wingdings" w:hAnsi="Wingdings" w:hint="default"/>
      </w:rPr>
    </w:lvl>
  </w:abstractNum>
  <w:abstractNum w:abstractNumId="77">
    <w:nsid w:val="787907A0"/>
    <w:multiLevelType w:val="hybridMultilevel"/>
    <w:tmpl w:val="5F5A9DBA"/>
    <w:lvl w:ilvl="0" w:tplc="64D46F18">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8">
    <w:nsid w:val="79F45600"/>
    <w:multiLevelType w:val="hybridMultilevel"/>
    <w:tmpl w:val="1ACA3172"/>
    <w:lvl w:ilvl="0" w:tplc="FB1E6CDA">
      <w:start w:val="1"/>
      <w:numFmt w:val="decimal"/>
      <w:lvlText w:val="%1."/>
      <w:lvlJc w:val="left"/>
      <w:pPr>
        <w:ind w:left="142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445CFD"/>
    <w:multiLevelType w:val="hybridMultilevel"/>
    <w:tmpl w:val="5E207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1C4110"/>
    <w:multiLevelType w:val="hybridMultilevel"/>
    <w:tmpl w:val="7344923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1">
    <w:nsid w:val="7EFC5042"/>
    <w:multiLevelType w:val="hybridMultilevel"/>
    <w:tmpl w:val="9B86D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30"/>
  </w:num>
  <w:num w:numId="3">
    <w:abstractNumId w:val="67"/>
  </w:num>
  <w:num w:numId="4">
    <w:abstractNumId w:val="3"/>
  </w:num>
  <w:num w:numId="5">
    <w:abstractNumId w:val="55"/>
  </w:num>
  <w:num w:numId="6">
    <w:abstractNumId w:val="71"/>
  </w:num>
  <w:num w:numId="7">
    <w:abstractNumId w:val="52"/>
  </w:num>
  <w:num w:numId="8">
    <w:abstractNumId w:val="45"/>
  </w:num>
  <w:num w:numId="9">
    <w:abstractNumId w:val="59"/>
  </w:num>
  <w:num w:numId="10">
    <w:abstractNumId w:val="28"/>
  </w:num>
  <w:num w:numId="11">
    <w:abstractNumId w:val="41"/>
  </w:num>
  <w:num w:numId="12">
    <w:abstractNumId w:val="0"/>
  </w:num>
  <w:num w:numId="13">
    <w:abstractNumId w:val="24"/>
  </w:num>
  <w:num w:numId="14">
    <w:abstractNumId w:val="25"/>
  </w:num>
  <w:num w:numId="15">
    <w:abstractNumId w:val="73"/>
  </w:num>
  <w:num w:numId="16">
    <w:abstractNumId w:val="36"/>
  </w:num>
  <w:num w:numId="17">
    <w:abstractNumId w:val="77"/>
  </w:num>
  <w:num w:numId="18">
    <w:abstractNumId w:val="56"/>
  </w:num>
  <w:num w:numId="19">
    <w:abstractNumId w:val="5"/>
  </w:num>
  <w:num w:numId="20">
    <w:abstractNumId w:val="63"/>
  </w:num>
  <w:num w:numId="21">
    <w:abstractNumId w:val="12"/>
  </w:num>
  <w:num w:numId="22">
    <w:abstractNumId w:val="39"/>
  </w:num>
  <w:num w:numId="23">
    <w:abstractNumId w:val="20"/>
  </w:num>
  <w:num w:numId="24">
    <w:abstractNumId w:val="4"/>
  </w:num>
  <w:num w:numId="25">
    <w:abstractNumId w:val="17"/>
  </w:num>
  <w:num w:numId="26">
    <w:abstractNumId w:val="65"/>
  </w:num>
  <w:num w:numId="27">
    <w:abstractNumId w:val="15"/>
  </w:num>
  <w:num w:numId="28">
    <w:abstractNumId w:val="50"/>
  </w:num>
  <w:num w:numId="29">
    <w:abstractNumId w:val="46"/>
  </w:num>
  <w:num w:numId="30">
    <w:abstractNumId w:val="9"/>
  </w:num>
  <w:num w:numId="31">
    <w:abstractNumId w:val="72"/>
  </w:num>
  <w:num w:numId="32">
    <w:abstractNumId w:val="81"/>
  </w:num>
  <w:num w:numId="33">
    <w:abstractNumId w:val="34"/>
  </w:num>
  <w:num w:numId="34">
    <w:abstractNumId w:val="61"/>
  </w:num>
  <w:num w:numId="35">
    <w:abstractNumId w:val="13"/>
  </w:num>
  <w:num w:numId="36">
    <w:abstractNumId w:val="8"/>
  </w:num>
  <w:num w:numId="37">
    <w:abstractNumId w:val="38"/>
  </w:num>
  <w:num w:numId="38">
    <w:abstractNumId w:val="51"/>
  </w:num>
  <w:num w:numId="39">
    <w:abstractNumId w:val="27"/>
  </w:num>
  <w:num w:numId="40">
    <w:abstractNumId w:val="40"/>
  </w:num>
  <w:num w:numId="41">
    <w:abstractNumId w:val="10"/>
  </w:num>
  <w:num w:numId="42">
    <w:abstractNumId w:val="62"/>
  </w:num>
  <w:num w:numId="43">
    <w:abstractNumId w:val="47"/>
  </w:num>
  <w:num w:numId="44">
    <w:abstractNumId w:val="74"/>
  </w:num>
  <w:num w:numId="45">
    <w:abstractNumId w:val="79"/>
  </w:num>
  <w:num w:numId="46">
    <w:abstractNumId w:val="2"/>
  </w:num>
  <w:num w:numId="47">
    <w:abstractNumId w:val="58"/>
  </w:num>
  <w:num w:numId="48">
    <w:abstractNumId w:val="78"/>
  </w:num>
  <w:num w:numId="49">
    <w:abstractNumId w:val="1"/>
  </w:num>
  <w:num w:numId="50">
    <w:abstractNumId w:val="60"/>
  </w:num>
  <w:num w:numId="51">
    <w:abstractNumId w:val="57"/>
  </w:num>
  <w:num w:numId="52">
    <w:abstractNumId w:val="6"/>
  </w:num>
  <w:num w:numId="53">
    <w:abstractNumId w:val="19"/>
  </w:num>
  <w:num w:numId="54">
    <w:abstractNumId w:val="69"/>
  </w:num>
  <w:num w:numId="55">
    <w:abstractNumId w:val="7"/>
  </w:num>
  <w:num w:numId="56">
    <w:abstractNumId w:val="66"/>
  </w:num>
  <w:num w:numId="57">
    <w:abstractNumId w:val="53"/>
  </w:num>
  <w:num w:numId="58">
    <w:abstractNumId w:val="42"/>
  </w:num>
  <w:num w:numId="59">
    <w:abstractNumId w:val="11"/>
  </w:num>
  <w:num w:numId="60">
    <w:abstractNumId w:val="29"/>
  </w:num>
  <w:num w:numId="61">
    <w:abstractNumId w:val="22"/>
  </w:num>
  <w:num w:numId="62">
    <w:abstractNumId w:val="33"/>
  </w:num>
  <w:num w:numId="63">
    <w:abstractNumId w:val="31"/>
  </w:num>
  <w:num w:numId="64">
    <w:abstractNumId w:val="21"/>
  </w:num>
  <w:num w:numId="65">
    <w:abstractNumId w:val="49"/>
  </w:num>
  <w:num w:numId="66">
    <w:abstractNumId w:val="80"/>
  </w:num>
  <w:num w:numId="67">
    <w:abstractNumId w:val="37"/>
  </w:num>
  <w:num w:numId="68">
    <w:abstractNumId w:val="75"/>
  </w:num>
  <w:num w:numId="69">
    <w:abstractNumId w:val="18"/>
  </w:num>
  <w:num w:numId="70">
    <w:abstractNumId w:val="68"/>
  </w:num>
  <w:num w:numId="71">
    <w:abstractNumId w:val="32"/>
  </w:num>
  <w:num w:numId="72">
    <w:abstractNumId w:val="44"/>
  </w:num>
  <w:num w:numId="73">
    <w:abstractNumId w:val="48"/>
  </w:num>
  <w:num w:numId="74">
    <w:abstractNumId w:val="14"/>
  </w:num>
  <w:num w:numId="75">
    <w:abstractNumId w:val="43"/>
  </w:num>
  <w:num w:numId="76">
    <w:abstractNumId w:val="16"/>
  </w:num>
  <w:num w:numId="77">
    <w:abstractNumId w:val="70"/>
  </w:num>
  <w:num w:numId="78">
    <w:abstractNumId w:val="35"/>
  </w:num>
  <w:num w:numId="79">
    <w:abstractNumId w:val="26"/>
  </w:num>
  <w:num w:numId="80">
    <w:abstractNumId w:val="23"/>
  </w:num>
  <w:num w:numId="81">
    <w:abstractNumId w:val="54"/>
  </w:num>
  <w:num w:numId="82">
    <w:abstractNumId w:val="76"/>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F428C"/>
    <w:rsid w:val="00015745"/>
    <w:rsid w:val="00026772"/>
    <w:rsid w:val="000352CC"/>
    <w:rsid w:val="00042C0D"/>
    <w:rsid w:val="000504F4"/>
    <w:rsid w:val="00054B1C"/>
    <w:rsid w:val="00071FD9"/>
    <w:rsid w:val="0007666B"/>
    <w:rsid w:val="00084F00"/>
    <w:rsid w:val="000901E1"/>
    <w:rsid w:val="00094288"/>
    <w:rsid w:val="000B1963"/>
    <w:rsid w:val="000B46AF"/>
    <w:rsid w:val="000B544E"/>
    <w:rsid w:val="000C2EC8"/>
    <w:rsid w:val="000C5750"/>
    <w:rsid w:val="000D0906"/>
    <w:rsid w:val="000D45E1"/>
    <w:rsid w:val="000F50FF"/>
    <w:rsid w:val="000F5777"/>
    <w:rsid w:val="00100451"/>
    <w:rsid w:val="001049E9"/>
    <w:rsid w:val="00144DB2"/>
    <w:rsid w:val="00160FDD"/>
    <w:rsid w:val="00165A92"/>
    <w:rsid w:val="0016628E"/>
    <w:rsid w:val="00197D83"/>
    <w:rsid w:val="001B3E7D"/>
    <w:rsid w:val="001B50A1"/>
    <w:rsid w:val="001C1596"/>
    <w:rsid w:val="001C3FF2"/>
    <w:rsid w:val="001C657E"/>
    <w:rsid w:val="001D17C7"/>
    <w:rsid w:val="001E17AD"/>
    <w:rsid w:val="001E304B"/>
    <w:rsid w:val="001F518C"/>
    <w:rsid w:val="001F6FC9"/>
    <w:rsid w:val="00213AAB"/>
    <w:rsid w:val="002336D0"/>
    <w:rsid w:val="00233C05"/>
    <w:rsid w:val="00240685"/>
    <w:rsid w:val="00241C15"/>
    <w:rsid w:val="0025140E"/>
    <w:rsid w:val="00253AF1"/>
    <w:rsid w:val="0026448C"/>
    <w:rsid w:val="0026534C"/>
    <w:rsid w:val="00274E79"/>
    <w:rsid w:val="00276E1B"/>
    <w:rsid w:val="0028448C"/>
    <w:rsid w:val="002853DA"/>
    <w:rsid w:val="00285FF9"/>
    <w:rsid w:val="002867D4"/>
    <w:rsid w:val="002870D6"/>
    <w:rsid w:val="00293ACD"/>
    <w:rsid w:val="002A4535"/>
    <w:rsid w:val="002A6015"/>
    <w:rsid w:val="002B60D1"/>
    <w:rsid w:val="002C244F"/>
    <w:rsid w:val="002F0603"/>
    <w:rsid w:val="002F1E8D"/>
    <w:rsid w:val="002F2766"/>
    <w:rsid w:val="003021D4"/>
    <w:rsid w:val="0030534B"/>
    <w:rsid w:val="00314CF3"/>
    <w:rsid w:val="00324035"/>
    <w:rsid w:val="00333784"/>
    <w:rsid w:val="00344139"/>
    <w:rsid w:val="00347BC7"/>
    <w:rsid w:val="003508A6"/>
    <w:rsid w:val="00387B30"/>
    <w:rsid w:val="00390394"/>
    <w:rsid w:val="0039486E"/>
    <w:rsid w:val="003969AD"/>
    <w:rsid w:val="003A25C7"/>
    <w:rsid w:val="003B397B"/>
    <w:rsid w:val="003B4620"/>
    <w:rsid w:val="003B598B"/>
    <w:rsid w:val="003C030E"/>
    <w:rsid w:val="003C056F"/>
    <w:rsid w:val="003C0E5D"/>
    <w:rsid w:val="003D7017"/>
    <w:rsid w:val="003D7827"/>
    <w:rsid w:val="003D792D"/>
    <w:rsid w:val="003E4D48"/>
    <w:rsid w:val="003E58F6"/>
    <w:rsid w:val="003E5DE9"/>
    <w:rsid w:val="003F5B2C"/>
    <w:rsid w:val="003F670C"/>
    <w:rsid w:val="004106B8"/>
    <w:rsid w:val="004125F7"/>
    <w:rsid w:val="00412E13"/>
    <w:rsid w:val="00415505"/>
    <w:rsid w:val="00415C64"/>
    <w:rsid w:val="00432D29"/>
    <w:rsid w:val="00437152"/>
    <w:rsid w:val="00462A90"/>
    <w:rsid w:val="00462C8F"/>
    <w:rsid w:val="00463611"/>
    <w:rsid w:val="00464079"/>
    <w:rsid w:val="0046621D"/>
    <w:rsid w:val="0047716D"/>
    <w:rsid w:val="00482F52"/>
    <w:rsid w:val="00494EA8"/>
    <w:rsid w:val="004B3A85"/>
    <w:rsid w:val="004C3525"/>
    <w:rsid w:val="004D37C1"/>
    <w:rsid w:val="004D6BAF"/>
    <w:rsid w:val="004E4045"/>
    <w:rsid w:val="004F035D"/>
    <w:rsid w:val="004F3754"/>
    <w:rsid w:val="004F3A87"/>
    <w:rsid w:val="004F475D"/>
    <w:rsid w:val="005033EF"/>
    <w:rsid w:val="00506368"/>
    <w:rsid w:val="00510270"/>
    <w:rsid w:val="00517008"/>
    <w:rsid w:val="005171EC"/>
    <w:rsid w:val="00517A10"/>
    <w:rsid w:val="005278C4"/>
    <w:rsid w:val="005334CA"/>
    <w:rsid w:val="00541AC3"/>
    <w:rsid w:val="00543701"/>
    <w:rsid w:val="00546B6E"/>
    <w:rsid w:val="00553E48"/>
    <w:rsid w:val="0055439F"/>
    <w:rsid w:val="00556142"/>
    <w:rsid w:val="005603F7"/>
    <w:rsid w:val="00563FF4"/>
    <w:rsid w:val="00566A03"/>
    <w:rsid w:val="00571634"/>
    <w:rsid w:val="00584DB3"/>
    <w:rsid w:val="005928FB"/>
    <w:rsid w:val="005C740B"/>
    <w:rsid w:val="005E540D"/>
    <w:rsid w:val="005E77B1"/>
    <w:rsid w:val="005F190A"/>
    <w:rsid w:val="006130C9"/>
    <w:rsid w:val="00613CC3"/>
    <w:rsid w:val="00614A20"/>
    <w:rsid w:val="0063105A"/>
    <w:rsid w:val="00631CE2"/>
    <w:rsid w:val="006328D0"/>
    <w:rsid w:val="00641DA5"/>
    <w:rsid w:val="00642D94"/>
    <w:rsid w:val="00647302"/>
    <w:rsid w:val="00662B03"/>
    <w:rsid w:val="00666C02"/>
    <w:rsid w:val="006740CA"/>
    <w:rsid w:val="00682A84"/>
    <w:rsid w:val="00687FC9"/>
    <w:rsid w:val="006916C0"/>
    <w:rsid w:val="006949DC"/>
    <w:rsid w:val="00696B37"/>
    <w:rsid w:val="006A2025"/>
    <w:rsid w:val="006B7EC1"/>
    <w:rsid w:val="006C6A20"/>
    <w:rsid w:val="006E4AA2"/>
    <w:rsid w:val="006F154D"/>
    <w:rsid w:val="006F185B"/>
    <w:rsid w:val="006F24B8"/>
    <w:rsid w:val="00700EE1"/>
    <w:rsid w:val="00705873"/>
    <w:rsid w:val="00705DE6"/>
    <w:rsid w:val="00717C7F"/>
    <w:rsid w:val="00730AEB"/>
    <w:rsid w:val="007311C2"/>
    <w:rsid w:val="00736BC8"/>
    <w:rsid w:val="007377D5"/>
    <w:rsid w:val="0074001D"/>
    <w:rsid w:val="00740A10"/>
    <w:rsid w:val="00745D02"/>
    <w:rsid w:val="00746E42"/>
    <w:rsid w:val="00750293"/>
    <w:rsid w:val="007564CE"/>
    <w:rsid w:val="007621D8"/>
    <w:rsid w:val="007629C8"/>
    <w:rsid w:val="00772DCD"/>
    <w:rsid w:val="00786316"/>
    <w:rsid w:val="00793121"/>
    <w:rsid w:val="0079402C"/>
    <w:rsid w:val="007A3A92"/>
    <w:rsid w:val="007C0C3A"/>
    <w:rsid w:val="007C1537"/>
    <w:rsid w:val="007C5004"/>
    <w:rsid w:val="007D2ADD"/>
    <w:rsid w:val="007D43FE"/>
    <w:rsid w:val="007D583F"/>
    <w:rsid w:val="007E06A1"/>
    <w:rsid w:val="007E777D"/>
    <w:rsid w:val="007F701F"/>
    <w:rsid w:val="00801429"/>
    <w:rsid w:val="0080559A"/>
    <w:rsid w:val="00812767"/>
    <w:rsid w:val="008230BC"/>
    <w:rsid w:val="00831B2C"/>
    <w:rsid w:val="008344F6"/>
    <w:rsid w:val="00842C9F"/>
    <w:rsid w:val="00856E68"/>
    <w:rsid w:val="008614C3"/>
    <w:rsid w:val="00862464"/>
    <w:rsid w:val="00866DC7"/>
    <w:rsid w:val="008815F5"/>
    <w:rsid w:val="008852F9"/>
    <w:rsid w:val="00891C88"/>
    <w:rsid w:val="00891EC0"/>
    <w:rsid w:val="00896CB2"/>
    <w:rsid w:val="008A4743"/>
    <w:rsid w:val="008B7E81"/>
    <w:rsid w:val="008E17C7"/>
    <w:rsid w:val="008E2949"/>
    <w:rsid w:val="008E2EEF"/>
    <w:rsid w:val="00905E14"/>
    <w:rsid w:val="00913A70"/>
    <w:rsid w:val="00915EF3"/>
    <w:rsid w:val="00921107"/>
    <w:rsid w:val="00925277"/>
    <w:rsid w:val="009272EB"/>
    <w:rsid w:val="00945A24"/>
    <w:rsid w:val="00953F59"/>
    <w:rsid w:val="00960979"/>
    <w:rsid w:val="00970D9E"/>
    <w:rsid w:val="009749D6"/>
    <w:rsid w:val="0098430C"/>
    <w:rsid w:val="00984DED"/>
    <w:rsid w:val="0098528B"/>
    <w:rsid w:val="00993B66"/>
    <w:rsid w:val="00993DF9"/>
    <w:rsid w:val="00996E87"/>
    <w:rsid w:val="009A6D87"/>
    <w:rsid w:val="009B7CBF"/>
    <w:rsid w:val="009C366C"/>
    <w:rsid w:val="009C3930"/>
    <w:rsid w:val="009C3F0F"/>
    <w:rsid w:val="009E0B77"/>
    <w:rsid w:val="009E2C07"/>
    <w:rsid w:val="009E4E12"/>
    <w:rsid w:val="009F0BE3"/>
    <w:rsid w:val="009F3555"/>
    <w:rsid w:val="009F6AE5"/>
    <w:rsid w:val="00A01433"/>
    <w:rsid w:val="00A114CB"/>
    <w:rsid w:val="00A13CF1"/>
    <w:rsid w:val="00A1674C"/>
    <w:rsid w:val="00A34502"/>
    <w:rsid w:val="00A34CD6"/>
    <w:rsid w:val="00A43150"/>
    <w:rsid w:val="00A52771"/>
    <w:rsid w:val="00A62FB1"/>
    <w:rsid w:val="00A7038E"/>
    <w:rsid w:val="00A77AB2"/>
    <w:rsid w:val="00A86660"/>
    <w:rsid w:val="00A9164D"/>
    <w:rsid w:val="00A91EAA"/>
    <w:rsid w:val="00AA1723"/>
    <w:rsid w:val="00AA66AB"/>
    <w:rsid w:val="00AA6D18"/>
    <w:rsid w:val="00AD4148"/>
    <w:rsid w:val="00AD67C2"/>
    <w:rsid w:val="00AD7730"/>
    <w:rsid w:val="00AE35A0"/>
    <w:rsid w:val="00AE7412"/>
    <w:rsid w:val="00B14655"/>
    <w:rsid w:val="00B30644"/>
    <w:rsid w:val="00B30B62"/>
    <w:rsid w:val="00B43188"/>
    <w:rsid w:val="00B458DC"/>
    <w:rsid w:val="00B514BA"/>
    <w:rsid w:val="00B55F0B"/>
    <w:rsid w:val="00B60D47"/>
    <w:rsid w:val="00B6588D"/>
    <w:rsid w:val="00B65E63"/>
    <w:rsid w:val="00B67EBE"/>
    <w:rsid w:val="00B729C3"/>
    <w:rsid w:val="00B83688"/>
    <w:rsid w:val="00BA77E6"/>
    <w:rsid w:val="00BB74BE"/>
    <w:rsid w:val="00BC05AB"/>
    <w:rsid w:val="00BD56FD"/>
    <w:rsid w:val="00BE0166"/>
    <w:rsid w:val="00BF428C"/>
    <w:rsid w:val="00BF68CC"/>
    <w:rsid w:val="00BF6D9C"/>
    <w:rsid w:val="00C02A6F"/>
    <w:rsid w:val="00C039EE"/>
    <w:rsid w:val="00C04059"/>
    <w:rsid w:val="00C30354"/>
    <w:rsid w:val="00C327A5"/>
    <w:rsid w:val="00C40023"/>
    <w:rsid w:val="00C473EF"/>
    <w:rsid w:val="00C50917"/>
    <w:rsid w:val="00C74BC8"/>
    <w:rsid w:val="00CA0E4E"/>
    <w:rsid w:val="00CB4621"/>
    <w:rsid w:val="00CC396C"/>
    <w:rsid w:val="00CC5A0D"/>
    <w:rsid w:val="00CC6A83"/>
    <w:rsid w:val="00CE692F"/>
    <w:rsid w:val="00CF15CF"/>
    <w:rsid w:val="00CF2178"/>
    <w:rsid w:val="00CF3CA3"/>
    <w:rsid w:val="00D01D89"/>
    <w:rsid w:val="00D057A0"/>
    <w:rsid w:val="00D11399"/>
    <w:rsid w:val="00D25ED7"/>
    <w:rsid w:val="00D34832"/>
    <w:rsid w:val="00D53336"/>
    <w:rsid w:val="00D72BA9"/>
    <w:rsid w:val="00D73D91"/>
    <w:rsid w:val="00D80DF3"/>
    <w:rsid w:val="00D85016"/>
    <w:rsid w:val="00D92765"/>
    <w:rsid w:val="00DA6820"/>
    <w:rsid w:val="00DD5E9D"/>
    <w:rsid w:val="00DD72A8"/>
    <w:rsid w:val="00DE09BB"/>
    <w:rsid w:val="00DE4979"/>
    <w:rsid w:val="00DF0146"/>
    <w:rsid w:val="00DF14E0"/>
    <w:rsid w:val="00E0590D"/>
    <w:rsid w:val="00E05D1C"/>
    <w:rsid w:val="00E14397"/>
    <w:rsid w:val="00E1441D"/>
    <w:rsid w:val="00E1526F"/>
    <w:rsid w:val="00E15F63"/>
    <w:rsid w:val="00E17EB9"/>
    <w:rsid w:val="00E213E6"/>
    <w:rsid w:val="00E24ACE"/>
    <w:rsid w:val="00E2790C"/>
    <w:rsid w:val="00E311B2"/>
    <w:rsid w:val="00E328B3"/>
    <w:rsid w:val="00E33021"/>
    <w:rsid w:val="00E36C34"/>
    <w:rsid w:val="00E428B9"/>
    <w:rsid w:val="00E46D64"/>
    <w:rsid w:val="00E52B12"/>
    <w:rsid w:val="00E62189"/>
    <w:rsid w:val="00E65A08"/>
    <w:rsid w:val="00E71B1A"/>
    <w:rsid w:val="00E7213E"/>
    <w:rsid w:val="00E75F8A"/>
    <w:rsid w:val="00E82929"/>
    <w:rsid w:val="00E8442B"/>
    <w:rsid w:val="00E87202"/>
    <w:rsid w:val="00EA0B3B"/>
    <w:rsid w:val="00EA6F66"/>
    <w:rsid w:val="00EB1A89"/>
    <w:rsid w:val="00EB4A3D"/>
    <w:rsid w:val="00EB671B"/>
    <w:rsid w:val="00ED0B6F"/>
    <w:rsid w:val="00ED248A"/>
    <w:rsid w:val="00ED40A8"/>
    <w:rsid w:val="00ED554C"/>
    <w:rsid w:val="00ED6459"/>
    <w:rsid w:val="00EE1D66"/>
    <w:rsid w:val="00EE7806"/>
    <w:rsid w:val="00EF28B9"/>
    <w:rsid w:val="00F2359C"/>
    <w:rsid w:val="00F362F5"/>
    <w:rsid w:val="00F479C6"/>
    <w:rsid w:val="00F57455"/>
    <w:rsid w:val="00F709C4"/>
    <w:rsid w:val="00F75F8C"/>
    <w:rsid w:val="00F839CA"/>
    <w:rsid w:val="00FB3B5C"/>
    <w:rsid w:val="00FC1E9C"/>
    <w:rsid w:val="00FC1F98"/>
    <w:rsid w:val="00FC42A1"/>
    <w:rsid w:val="00FC5ED3"/>
    <w:rsid w:val="00FD1221"/>
    <w:rsid w:val="00FD1B0F"/>
    <w:rsid w:val="00FD1B97"/>
    <w:rsid w:val="00FD217D"/>
    <w:rsid w:val="00FD21A5"/>
    <w:rsid w:val="00FD4743"/>
    <w:rsid w:val="00FE0F44"/>
    <w:rsid w:val="00FE21A4"/>
    <w:rsid w:val="00FF0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1" type="connector" idref="#_x0000_s1035"/>
        <o:r id="V:Rule2" type="connector" idref="#_x0000_s1033"/>
        <o:r id="V:Rule3" type="connector" idref="#_x0000_s1037"/>
        <o:r id="V:Rule4" type="connector" idref="#_x0000_s1034"/>
        <o:r id="V:Rule5" type="connector" idref="#_x0000_s1036"/>
        <o:r id="V:Rule6" type="connector" idref="#_x0000_s1038"/>
        <o:r id="V:Rule7"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21A4"/>
    <w:pPr>
      <w:ind w:left="720"/>
      <w:contextualSpacing/>
    </w:pPr>
    <w:rPr>
      <w:rFonts w:ascii="Calibri" w:eastAsia="Calibri" w:hAnsi="Calibri" w:cs="Calibri"/>
    </w:rPr>
  </w:style>
  <w:style w:type="character" w:customStyle="1" w:styleId="apple-converted-space">
    <w:name w:val="apple-converted-space"/>
    <w:basedOn w:val="DefaultParagraphFont"/>
    <w:rsid w:val="00F362F5"/>
  </w:style>
  <w:style w:type="paragraph" w:styleId="Header">
    <w:name w:val="header"/>
    <w:basedOn w:val="Normal"/>
    <w:link w:val="HeaderChar"/>
    <w:uiPriority w:val="99"/>
    <w:unhideWhenUsed/>
    <w:rsid w:val="00BA7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7E6"/>
  </w:style>
  <w:style w:type="paragraph" w:styleId="Footer">
    <w:name w:val="footer"/>
    <w:basedOn w:val="Normal"/>
    <w:link w:val="FooterChar"/>
    <w:uiPriority w:val="99"/>
    <w:unhideWhenUsed/>
    <w:rsid w:val="00BA7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7E6"/>
  </w:style>
  <w:style w:type="paragraph" w:styleId="NormalWeb">
    <w:name w:val="Normal (Web)"/>
    <w:basedOn w:val="Normal"/>
    <w:uiPriority w:val="99"/>
    <w:unhideWhenUsed/>
    <w:rsid w:val="000C57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750"/>
    <w:rPr>
      <w:rFonts w:ascii="Tahoma" w:hAnsi="Tahoma" w:cs="Tahoma"/>
      <w:sz w:val="16"/>
      <w:szCs w:val="16"/>
    </w:rPr>
  </w:style>
  <w:style w:type="paragraph" w:styleId="FootnoteText">
    <w:name w:val="footnote text"/>
    <w:basedOn w:val="Normal"/>
    <w:link w:val="FootnoteTextChar"/>
    <w:uiPriority w:val="99"/>
    <w:semiHidden/>
    <w:unhideWhenUsed/>
    <w:rsid w:val="00285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3DA"/>
    <w:rPr>
      <w:sz w:val="20"/>
      <w:szCs w:val="20"/>
    </w:rPr>
  </w:style>
  <w:style w:type="character" w:styleId="FootnoteReference">
    <w:name w:val="footnote reference"/>
    <w:basedOn w:val="DefaultParagraphFont"/>
    <w:uiPriority w:val="99"/>
    <w:semiHidden/>
    <w:unhideWhenUsed/>
    <w:rsid w:val="002853DA"/>
    <w:rPr>
      <w:vertAlign w:val="superscript"/>
    </w:rPr>
  </w:style>
  <w:style w:type="character" w:customStyle="1" w:styleId="apple-style-span">
    <w:name w:val="apple-style-span"/>
    <w:basedOn w:val="DefaultParagraphFont"/>
    <w:rsid w:val="00314CF3"/>
  </w:style>
  <w:style w:type="character" w:styleId="Emphasis">
    <w:name w:val="Emphasis"/>
    <w:basedOn w:val="DefaultParagraphFont"/>
    <w:uiPriority w:val="20"/>
    <w:qFormat/>
    <w:rsid w:val="00DF0146"/>
    <w:rPr>
      <w:i/>
      <w:iCs/>
    </w:rPr>
  </w:style>
  <w:style w:type="paragraph" w:customStyle="1" w:styleId="arab">
    <w:name w:val="arab"/>
    <w:basedOn w:val="Normal"/>
    <w:rsid w:val="00D850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A20"/>
    <w:rPr>
      <w:color w:val="0000FF" w:themeColor="hyperlink"/>
      <w:u w:val="single"/>
    </w:rPr>
  </w:style>
  <w:style w:type="table" w:styleId="TableGrid">
    <w:name w:val="Table Grid"/>
    <w:basedOn w:val="TableNormal"/>
    <w:uiPriority w:val="59"/>
    <w:rsid w:val="00745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4F3A87"/>
    <w:rPr>
      <w:rFonts w:ascii="Calibri" w:eastAsia="Calibri" w:hAnsi="Calibri" w:cs="Calibri"/>
    </w:rPr>
  </w:style>
  <w:style w:type="character" w:styleId="Strong">
    <w:name w:val="Strong"/>
    <w:basedOn w:val="DefaultParagraphFont"/>
    <w:uiPriority w:val="22"/>
    <w:qFormat/>
    <w:rsid w:val="004D37C1"/>
    <w:rPr>
      <w:b/>
      <w:bCs/>
    </w:rPr>
  </w:style>
  <w:style w:type="paragraph" w:styleId="NoSpacing">
    <w:name w:val="No Spacing"/>
    <w:uiPriority w:val="1"/>
    <w:qFormat/>
    <w:rsid w:val="004D37C1"/>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0543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nsep-riba.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8C34-9935-4ED2-9538-CB2A49E1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78</Pages>
  <Words>13644</Words>
  <Characters>77776</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5</cp:revision>
  <cp:lastPrinted>2015-04-27T07:10:00Z</cp:lastPrinted>
  <dcterms:created xsi:type="dcterms:W3CDTF">2015-05-28T01:20:00Z</dcterms:created>
  <dcterms:modified xsi:type="dcterms:W3CDTF">2015-05-28T01:24:00Z</dcterms:modified>
</cp:coreProperties>
</file>