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89" w:rsidRPr="006548F9" w:rsidRDefault="001C7D1E" w:rsidP="00477C21">
      <w:pPr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F9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0" distR="0" simplePos="0" relativeHeight="78" behindDoc="0" locked="0" layoutInCell="1" allowOverlap="1">
                <wp:simplePos x="0" y="0"/>
                <wp:positionH relativeFrom="column">
                  <wp:posOffset>4801594</wp:posOffset>
                </wp:positionH>
                <wp:positionV relativeFrom="paragraph">
                  <wp:posOffset>-732265</wp:posOffset>
                </wp:positionV>
                <wp:extent cx="417443" cy="367747"/>
                <wp:effectExtent l="0" t="0" r="1905" b="0"/>
                <wp:wrapNone/>
                <wp:docPr id="1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443" cy="367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CE60F" id="Rectangle 146" o:spid="_x0000_s1026" style="position:absolute;margin-left:378.1pt;margin-top:-57.65pt;width:32.85pt;height:28.95pt;z-index: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" stroked="f">
                <v:path arrowok="t"/>
              </v:rect>
            </w:pict>
          </mc:Fallback>
        </mc:AlternateContent>
      </w:r>
      <w:r w:rsidRPr="006548F9">
        <w:rPr>
          <w:rFonts w:ascii="Times New Roman" w:hAnsi="Times New Roman" w:cs="Times New Roman"/>
          <w:b/>
          <w:sz w:val="28"/>
          <w:szCs w:val="28"/>
        </w:rPr>
        <w:t>BAB V</w:t>
      </w:r>
    </w:p>
    <w:p w:rsidR="007C6689" w:rsidRPr="006548F9" w:rsidRDefault="001C7D1E" w:rsidP="00477C21">
      <w:pPr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F9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7C6689" w:rsidRPr="006548F9" w:rsidRDefault="007C6689" w:rsidP="00477C21">
      <w:pPr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689" w:rsidRPr="006548F9" w:rsidRDefault="001C7D1E" w:rsidP="00477C21">
      <w:pPr>
        <w:pStyle w:val="ListParagraph"/>
        <w:numPr>
          <w:ilvl w:val="0"/>
          <w:numId w:val="14"/>
        </w:numPr>
        <w:spacing w:after="0" w:line="480" w:lineRule="auto"/>
        <w:ind w:left="709" w:hanging="426"/>
        <w:rPr>
          <w:rFonts w:ascii="Times New Roman" w:hAnsi="Times New Roman" w:cs="Times New Roman"/>
          <w:b/>
          <w:sz w:val="24"/>
          <w:szCs w:val="24"/>
        </w:rPr>
      </w:pPr>
      <w:r w:rsidRPr="006548F9">
        <w:rPr>
          <w:rFonts w:ascii="Times New Roman" w:hAnsi="Times New Roman" w:cs="Times New Roman"/>
          <w:b/>
          <w:sz w:val="24"/>
          <w:szCs w:val="24"/>
        </w:rPr>
        <w:t xml:space="preserve"> Simpulan </w:t>
      </w:r>
    </w:p>
    <w:p w:rsidR="007C6689" w:rsidRPr="006548F9" w:rsidRDefault="001C7D1E" w:rsidP="00477C21">
      <w:pPr>
        <w:spacing w:line="48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sz w:val="24"/>
          <w:szCs w:val="24"/>
        </w:rPr>
        <w:t xml:space="preserve">Berdasarkan hasil penelitian dan pengujian Sistem Informasi Pelayanan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>pada Gentha Fitnes</w:t>
      </w:r>
      <w:r w:rsidRPr="006548F9">
        <w:rPr>
          <w:rFonts w:ascii="Times New Roman" w:hAnsi="Times New Roman" w:cs="Times New Roman"/>
          <w:iCs/>
          <w:sz w:val="24"/>
          <w:szCs w:val="24"/>
        </w:rPr>
        <w:t xml:space="preserve"> yang dibangun dengan </w:t>
      </w:r>
      <w:r w:rsidRPr="006548F9">
        <w:rPr>
          <w:rFonts w:ascii="Times New Roman" w:hAnsi="Times New Roman" w:cs="Times New Roman"/>
          <w:sz w:val="24"/>
          <w:szCs w:val="24"/>
        </w:rPr>
        <w:t xml:space="preserve">metode pengembangan yaitu metode </w:t>
      </w:r>
      <w:r w:rsidRPr="006548F9">
        <w:rPr>
          <w:rFonts w:ascii="Times New Roman" w:hAnsi="Times New Roman" w:cs="Times New Roman"/>
          <w:i/>
          <w:sz w:val="24"/>
          <w:szCs w:val="24"/>
        </w:rPr>
        <w:t>prototype</w:t>
      </w:r>
      <w:r w:rsidRPr="006548F9">
        <w:rPr>
          <w:rFonts w:ascii="Times New Roman" w:hAnsi="Times New Roman" w:cs="Times New Roman"/>
          <w:sz w:val="24"/>
          <w:szCs w:val="24"/>
        </w:rPr>
        <w:t xml:space="preserve"> dengan alat pengembangan sistem berupa </w:t>
      </w:r>
      <w:r w:rsidRPr="006548F9">
        <w:rPr>
          <w:rFonts w:ascii="Times New Roman" w:hAnsi="Times New Roman" w:cs="Times New Roman"/>
          <w:i/>
          <w:sz w:val="24"/>
          <w:szCs w:val="24"/>
        </w:rPr>
        <w:t>Flowchart</w:t>
      </w:r>
      <w:r w:rsidRPr="006548F9">
        <w:rPr>
          <w:rFonts w:ascii="Times New Roman" w:hAnsi="Times New Roman" w:cs="Times New Roman"/>
          <w:sz w:val="24"/>
          <w:szCs w:val="24"/>
        </w:rPr>
        <w:t>, diagram konteks, DFD (</w:t>
      </w:r>
      <w:r w:rsidRPr="006548F9">
        <w:rPr>
          <w:rFonts w:ascii="Times New Roman" w:hAnsi="Times New Roman" w:cs="Times New Roman"/>
          <w:i/>
          <w:sz w:val="24"/>
          <w:szCs w:val="24"/>
        </w:rPr>
        <w:t>Data Flow Diagram</w:t>
      </w:r>
      <w:r w:rsidRPr="006548F9">
        <w:rPr>
          <w:rFonts w:ascii="Times New Roman" w:hAnsi="Times New Roman" w:cs="Times New Roman"/>
          <w:sz w:val="24"/>
          <w:szCs w:val="24"/>
        </w:rPr>
        <w:t xml:space="preserve">) dan alat perancangan </w:t>
      </w:r>
      <w:r w:rsidRPr="006548F9">
        <w:rPr>
          <w:rFonts w:ascii="Times New Roman" w:hAnsi="Times New Roman" w:cs="Times New Roman"/>
          <w:i/>
          <w:sz w:val="24"/>
          <w:szCs w:val="24"/>
        </w:rPr>
        <w:t>database</w:t>
      </w:r>
      <w:r w:rsidRPr="006548F9">
        <w:rPr>
          <w:rFonts w:ascii="Times New Roman" w:hAnsi="Times New Roman" w:cs="Times New Roman"/>
          <w:sz w:val="24"/>
          <w:szCs w:val="24"/>
        </w:rPr>
        <w:t xml:space="preserve"> yang diusulan berupa ERD (</w:t>
      </w:r>
      <w:r w:rsidRPr="006548F9">
        <w:rPr>
          <w:rFonts w:ascii="Times New Roman" w:hAnsi="Times New Roman" w:cs="Times New Roman"/>
          <w:i/>
          <w:sz w:val="24"/>
          <w:szCs w:val="24"/>
        </w:rPr>
        <w:t>Entity Relationship Diagram</w:t>
      </w:r>
      <w:r w:rsidRPr="006548F9">
        <w:rPr>
          <w:rFonts w:ascii="Times New Roman" w:hAnsi="Times New Roman" w:cs="Times New Roman"/>
          <w:sz w:val="24"/>
          <w:szCs w:val="24"/>
        </w:rPr>
        <w:t>). Implementasi program menggunakan bahasa pemograman PHP (</w:t>
      </w:r>
      <w:r w:rsidRPr="006548F9">
        <w:rPr>
          <w:rFonts w:ascii="Times New Roman" w:hAnsi="Times New Roman" w:cs="Times New Roman"/>
          <w:i/>
          <w:sz w:val="24"/>
          <w:szCs w:val="24"/>
        </w:rPr>
        <w:t>Hypertext Processor</w:t>
      </w:r>
      <w:r w:rsidRPr="006548F9">
        <w:rPr>
          <w:rFonts w:ascii="Times New Roman" w:hAnsi="Times New Roman" w:cs="Times New Roman"/>
          <w:sz w:val="24"/>
          <w:szCs w:val="24"/>
        </w:rPr>
        <w:t xml:space="preserve">), dengan </w:t>
      </w:r>
      <w:r w:rsidRPr="006548F9">
        <w:rPr>
          <w:rFonts w:ascii="Times New Roman" w:hAnsi="Times New Roman" w:cs="Times New Roman"/>
          <w:i/>
          <w:sz w:val="24"/>
          <w:szCs w:val="24"/>
        </w:rPr>
        <w:t>database</w:t>
      </w:r>
      <w:r w:rsidRPr="006548F9">
        <w:rPr>
          <w:rFonts w:ascii="Times New Roman" w:hAnsi="Times New Roman" w:cs="Times New Roman"/>
          <w:sz w:val="24"/>
          <w:szCs w:val="24"/>
        </w:rPr>
        <w:t xml:space="preserve"> menggunakan SQL, sehingga dapat diambil kesimpulan yaitu sistem informasi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 xml:space="preserve">yang dibangun dapat membantu kinerja Gentha Fitness dalam mengelola data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member, </w:t>
      </w:r>
      <w:r w:rsidRPr="006548F9">
        <w:rPr>
          <w:rFonts w:ascii="Times New Roman" w:hAnsi="Times New Roman" w:cs="Times New Roman"/>
          <w:sz w:val="24"/>
          <w:szCs w:val="24"/>
        </w:rPr>
        <w:t xml:space="preserve">data instruktur serta data penjualan. Sistem informasi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 xml:space="preserve">ini juga memberikan kemudahan bagi pimpinan dalam hal pengembangan tempat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 xml:space="preserve">menjadi lebih baik dengan menggunakan media saran dan kritik yang ada pada sistem. Tidak hanya bagi pimpinan, sistem informasi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 xml:space="preserve">ini memberikan kemudahan bagi admin dalam mengelola serta mengkonfirmasi belanja dan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>member</w:t>
      </w:r>
      <w:r w:rsidRPr="006548F9">
        <w:rPr>
          <w:rFonts w:ascii="Times New Roman" w:hAnsi="Times New Roman" w:cs="Times New Roman"/>
          <w:sz w:val="24"/>
          <w:szCs w:val="24"/>
        </w:rPr>
        <w:t xml:space="preserve"> baru. Serta sistem informasi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 xml:space="preserve">ini juga dapat mempermudah masyarakat awam untuk menentukan jadwal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>serta informasi mengenai suplemen yang sebaiknya dipakai.</w:t>
      </w:r>
    </w:p>
    <w:p w:rsidR="007C6689" w:rsidRPr="006548F9" w:rsidRDefault="007C6689" w:rsidP="00477C21">
      <w:pPr>
        <w:spacing w:line="48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FC5706" w:rsidP="00477C21">
      <w:pPr>
        <w:spacing w:line="48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0" distR="0" simplePos="0" relativeHeight="79" behindDoc="0" locked="0" layoutInCell="1" allowOverlap="1" wp14:anchorId="31227116" wp14:editId="1159298B">
                <wp:simplePos x="0" y="0"/>
                <wp:positionH relativeFrom="column">
                  <wp:posOffset>2239645</wp:posOffset>
                </wp:positionH>
                <wp:positionV relativeFrom="paragraph">
                  <wp:posOffset>519430</wp:posOffset>
                </wp:positionV>
                <wp:extent cx="417440" cy="367746"/>
                <wp:effectExtent l="0" t="0" r="1905" b="0"/>
                <wp:wrapNone/>
                <wp:docPr id="112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440" cy="367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62E6D" w:rsidRPr="000E6E42" w:rsidRDefault="000E6E4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7</w:t>
                            </w:r>
                            <w:r>
                              <w:rPr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27116" id="Rectangle 147" o:spid="_x0000_s1026" style="position:absolute;left:0;text-align:left;margin-left:176.35pt;margin-top:40.9pt;width:32.85pt;height:28.95pt;z-index: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" stroked="f">
                <v:path arrowok="t"/>
                <v:textbox>
                  <w:txbxContent>
                    <w:p w:rsidR="00162E6D" w:rsidRPr="000E6E42" w:rsidRDefault="000E6E4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7</w:t>
                      </w:r>
                      <w:r>
                        <w:rPr>
                          <w:lang w:val="id-ID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7C6689" w:rsidRPr="006548F9" w:rsidRDefault="001C7D1E" w:rsidP="00477C21">
      <w:pPr>
        <w:pStyle w:val="ListParagraph"/>
        <w:numPr>
          <w:ilvl w:val="0"/>
          <w:numId w:val="14"/>
        </w:numPr>
        <w:spacing w:after="200" w:line="480" w:lineRule="auto"/>
        <w:ind w:left="709" w:hanging="426"/>
        <w:rPr>
          <w:rFonts w:ascii="Times New Roman" w:hAnsi="Times New Roman" w:cs="Times New Roman"/>
          <w:b/>
          <w:sz w:val="24"/>
          <w:szCs w:val="24"/>
        </w:rPr>
      </w:pPr>
      <w:r w:rsidRPr="006548F9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7C6689" w:rsidRPr="006548F9" w:rsidRDefault="001C7D1E" w:rsidP="00477C21">
      <w:pPr>
        <w:spacing w:line="48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sz w:val="24"/>
          <w:szCs w:val="24"/>
        </w:rPr>
        <w:t>Penulis menyadari pada penulisan skri</w:t>
      </w:r>
      <w:bookmarkStart w:id="0" w:name="_GoBack"/>
      <w:bookmarkEnd w:id="0"/>
      <w:r w:rsidRPr="006548F9">
        <w:rPr>
          <w:rFonts w:ascii="Times New Roman" w:hAnsi="Times New Roman" w:cs="Times New Roman"/>
          <w:sz w:val="24"/>
          <w:szCs w:val="24"/>
        </w:rPr>
        <w:t xml:space="preserve">psi ini masih terdapat banyak kekurangan dan kelemahan yang dapat ditemui pada sistem informasi pelayanan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>pada Gentha Fitnes ini. Adapun saran penulis dalam pengembangan sistem selanjutnya :</w:t>
      </w:r>
    </w:p>
    <w:p w:rsidR="007C6689" w:rsidRPr="006548F9" w:rsidRDefault="001C7D1E" w:rsidP="00477C21">
      <w:pPr>
        <w:pStyle w:val="ListParagraph"/>
        <w:numPr>
          <w:ilvl w:val="0"/>
          <w:numId w:val="39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sz w:val="24"/>
          <w:szCs w:val="24"/>
        </w:rPr>
        <w:t xml:space="preserve">Perlunya penyempurnaan sistem yang lebih dalam membangun sistem informasi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 xml:space="preserve">fitness </w:t>
      </w:r>
      <w:r w:rsidRPr="006548F9">
        <w:rPr>
          <w:rFonts w:ascii="Times New Roman" w:hAnsi="Times New Roman" w:cs="Times New Roman"/>
          <w:sz w:val="24"/>
          <w:szCs w:val="24"/>
        </w:rPr>
        <w:t>seperti manambahkan tingkat keamanan sistem.</w:t>
      </w:r>
    </w:p>
    <w:p w:rsidR="007C6689" w:rsidRPr="006548F9" w:rsidRDefault="001C7D1E" w:rsidP="00477C21">
      <w:pPr>
        <w:pStyle w:val="ListParagraph"/>
        <w:numPr>
          <w:ilvl w:val="0"/>
          <w:numId w:val="39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sz w:val="24"/>
          <w:szCs w:val="24"/>
        </w:rPr>
        <w:t xml:space="preserve">Untuk bagian masyarakat, admin, instruktur dan pimpinan notifikasi ditambahkan lagi dengan menggunakan SMS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>gateway</w:t>
      </w:r>
      <w:r w:rsidRPr="006548F9">
        <w:rPr>
          <w:rFonts w:ascii="Times New Roman" w:hAnsi="Times New Roman" w:cs="Times New Roman"/>
          <w:sz w:val="24"/>
          <w:szCs w:val="24"/>
        </w:rPr>
        <w:t>.</w:t>
      </w:r>
    </w:p>
    <w:p w:rsidR="007C6689" w:rsidRPr="006548F9" w:rsidRDefault="001C7D1E" w:rsidP="00477C21">
      <w:pPr>
        <w:pStyle w:val="ListParagraph"/>
        <w:numPr>
          <w:ilvl w:val="0"/>
          <w:numId w:val="39"/>
        </w:numPr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48F9">
        <w:rPr>
          <w:rFonts w:ascii="Times New Roman" w:hAnsi="Times New Roman" w:cs="Times New Roman"/>
          <w:sz w:val="24"/>
          <w:szCs w:val="24"/>
        </w:rPr>
        <w:t xml:space="preserve">dibuatkannya buku </w:t>
      </w:r>
      <w:r w:rsidRPr="006548F9">
        <w:rPr>
          <w:rFonts w:ascii="Times New Roman" w:hAnsi="Times New Roman" w:cs="Times New Roman"/>
          <w:i/>
          <w:iCs/>
          <w:sz w:val="24"/>
          <w:szCs w:val="24"/>
        </w:rPr>
        <w:t>tutorial</w:t>
      </w:r>
      <w:r w:rsidRPr="006548F9">
        <w:rPr>
          <w:rFonts w:ascii="Times New Roman" w:hAnsi="Times New Roman" w:cs="Times New Roman"/>
          <w:sz w:val="24"/>
          <w:szCs w:val="24"/>
        </w:rPr>
        <w:t xml:space="preserve"> sistem atau </w:t>
      </w:r>
      <w:r w:rsidRPr="006548F9">
        <w:rPr>
          <w:rFonts w:ascii="Times New Roman" w:hAnsi="Times New Roman" w:cs="Times New Roman"/>
          <w:i/>
          <w:sz w:val="24"/>
          <w:szCs w:val="24"/>
        </w:rPr>
        <w:t>Blue Print</w:t>
      </w:r>
      <w:r w:rsidRPr="006548F9">
        <w:rPr>
          <w:rFonts w:ascii="Times New Roman" w:hAnsi="Times New Roman" w:cs="Times New Roman"/>
          <w:sz w:val="24"/>
          <w:szCs w:val="24"/>
        </w:rPr>
        <w:t>.</w:t>
      </w:r>
    </w:p>
    <w:p w:rsidR="007C6689" w:rsidRPr="006548F9" w:rsidRDefault="007C6689" w:rsidP="00477C2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7C6689" w:rsidP="00477C2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7C6689" w:rsidP="00477C2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7C6689" w:rsidP="00477C2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7C6689" w:rsidP="00477C21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6689" w:rsidRPr="006548F9" w:rsidRDefault="007C6689" w:rsidP="00AC39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689" w:rsidRPr="006548F9" w:rsidSect="000E6E42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40" w:rsidRDefault="00D74340">
      <w:pPr>
        <w:spacing w:after="0" w:line="240" w:lineRule="auto"/>
      </w:pPr>
      <w:r>
        <w:separator/>
      </w:r>
    </w:p>
  </w:endnote>
  <w:endnote w:type="continuationSeparator" w:id="0">
    <w:p w:rsidR="00D74340" w:rsidRDefault="00D7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6D" w:rsidRDefault="00162E6D">
    <w:pPr>
      <w:pStyle w:val="Footer"/>
      <w:jc w:val="center"/>
    </w:pPr>
  </w:p>
  <w:p w:rsidR="00162E6D" w:rsidRDefault="0016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40" w:rsidRDefault="00D74340">
      <w:pPr>
        <w:spacing w:after="0" w:line="240" w:lineRule="auto"/>
      </w:pPr>
      <w:r>
        <w:separator/>
      </w:r>
    </w:p>
  </w:footnote>
  <w:footnote w:type="continuationSeparator" w:id="0">
    <w:p w:rsidR="00D74340" w:rsidRDefault="00D7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6D" w:rsidRDefault="00162E6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E42">
      <w:rPr>
        <w:noProof/>
      </w:rPr>
      <w:t>76</w:t>
    </w:r>
    <w:r>
      <w:rPr>
        <w:noProof/>
      </w:rPr>
      <w:fldChar w:fldCharType="end"/>
    </w:r>
  </w:p>
  <w:p w:rsidR="00162E6D" w:rsidRDefault="00162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764D208"/>
    <w:lvl w:ilvl="0" w:tplc="1DE4FBF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3101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47C26F68"/>
    <w:lvl w:ilvl="0" w:tplc="523E7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E7829C2"/>
    <w:lvl w:ilvl="0" w:tplc="EE4C8D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ED02F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00000006"/>
    <w:multiLevelType w:val="hybridMultilevel"/>
    <w:tmpl w:val="B50C15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64BE4E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ED126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545A5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7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000000A"/>
    <w:multiLevelType w:val="hybridMultilevel"/>
    <w:tmpl w:val="29226594"/>
    <w:lvl w:ilvl="0" w:tplc="8D50A3AE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22F69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0000000C"/>
    <w:multiLevelType w:val="hybridMultilevel"/>
    <w:tmpl w:val="8A486D2C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E46EDDA6"/>
    <w:lvl w:ilvl="0" w:tplc="6BCE23D0">
      <w:start w:val="2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F9F61540"/>
    <w:lvl w:ilvl="0" w:tplc="751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C3AC48E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B8C2452"/>
    <w:lvl w:ilvl="0" w:tplc="D4705564">
      <w:start w:val="3"/>
      <w:numFmt w:val="decimal"/>
      <w:lvlText w:val="%1.7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852092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961EA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5AAAC008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37DEAAB6"/>
    <w:lvl w:ilvl="0" w:tplc="88E43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0000015"/>
    <w:multiLevelType w:val="hybridMultilevel"/>
    <w:tmpl w:val="1FE4F22C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9834A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1550002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000018"/>
    <w:multiLevelType w:val="multilevel"/>
    <w:tmpl w:val="9DDC69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00000019"/>
    <w:multiLevelType w:val="hybridMultilevel"/>
    <w:tmpl w:val="A2FC4D96"/>
    <w:lvl w:ilvl="0" w:tplc="0DB8B964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45EE4420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5DB07D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multilevel"/>
    <w:tmpl w:val="23BA16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8" w15:restartNumberingAfterBreak="0">
    <w:nsid w:val="0000001D"/>
    <w:multiLevelType w:val="hybridMultilevel"/>
    <w:tmpl w:val="0066C018"/>
    <w:lvl w:ilvl="0" w:tplc="EFC29C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multilevel"/>
    <w:tmpl w:val="801AF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6220F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i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1" w15:restartNumberingAfterBreak="0">
    <w:nsid w:val="00000020"/>
    <w:multiLevelType w:val="multilevel"/>
    <w:tmpl w:val="575CC5CA"/>
    <w:lvl w:ilvl="0">
      <w:start w:val="2"/>
      <w:numFmt w:val="decimal"/>
      <w:lvlText w:val="%1"/>
      <w:lvlJc w:val="left"/>
      <w:pPr>
        <w:ind w:left="480" w:hanging="480"/>
      </w:pPr>
      <w:rPr>
        <w:rFonts w:cs="SimSun" w:hint="default"/>
        <w:b/>
        <w:i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SimSun" w:hint="default"/>
        <w:b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SimSun"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imSun"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imSun"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imSun"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imSu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imSu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imSun" w:hint="default"/>
        <w:b/>
        <w:i/>
      </w:rPr>
    </w:lvl>
  </w:abstractNum>
  <w:abstractNum w:abstractNumId="32" w15:restartNumberingAfterBreak="0">
    <w:nsid w:val="00000021"/>
    <w:multiLevelType w:val="hybridMultilevel"/>
    <w:tmpl w:val="E29AC3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0B9C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multilevel"/>
    <w:tmpl w:val="76B8138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  <w:i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i/>
      </w:rPr>
    </w:lvl>
  </w:abstractNum>
  <w:abstractNum w:abstractNumId="35" w15:restartNumberingAfterBreak="0">
    <w:nsid w:val="00000024"/>
    <w:multiLevelType w:val="hybridMultilevel"/>
    <w:tmpl w:val="4A340524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04B2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multilevel"/>
    <w:tmpl w:val="4692D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A4467F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00000028"/>
    <w:multiLevelType w:val="hybridMultilevel"/>
    <w:tmpl w:val="45B0CE94"/>
    <w:lvl w:ilvl="0" w:tplc="2126E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00000029"/>
    <w:multiLevelType w:val="hybridMultilevel"/>
    <w:tmpl w:val="FFB67A08"/>
    <w:lvl w:ilvl="0" w:tplc="9DA699AC">
      <w:start w:val="2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A9A0D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18CE0E54"/>
    <w:lvl w:ilvl="0" w:tplc="6FC4137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B2C4BEA0"/>
    <w:lvl w:ilvl="0" w:tplc="2C8EC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C812E752"/>
    <w:lvl w:ilvl="0" w:tplc="41FAA5DE">
      <w:start w:val="2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83F03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D626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E71BAD"/>
    <w:multiLevelType w:val="multilevel"/>
    <w:tmpl w:val="EE1076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6"/>
  </w:num>
  <w:num w:numId="2">
    <w:abstractNumId w:val="42"/>
  </w:num>
  <w:num w:numId="3">
    <w:abstractNumId w:val="11"/>
  </w:num>
  <w:num w:numId="4">
    <w:abstractNumId w:val="13"/>
  </w:num>
  <w:num w:numId="5">
    <w:abstractNumId w:val="31"/>
  </w:num>
  <w:num w:numId="6">
    <w:abstractNumId w:val="25"/>
  </w:num>
  <w:num w:numId="7">
    <w:abstractNumId w:val="1"/>
  </w:num>
  <w:num w:numId="8">
    <w:abstractNumId w:val="43"/>
  </w:num>
  <w:num w:numId="9">
    <w:abstractNumId w:val="29"/>
  </w:num>
  <w:num w:numId="10">
    <w:abstractNumId w:val="35"/>
  </w:num>
  <w:num w:numId="11">
    <w:abstractNumId w:val="24"/>
  </w:num>
  <w:num w:numId="12">
    <w:abstractNumId w:val="45"/>
  </w:num>
  <w:num w:numId="13">
    <w:abstractNumId w:val="27"/>
  </w:num>
  <w:num w:numId="14">
    <w:abstractNumId w:val="3"/>
  </w:num>
  <w:num w:numId="15">
    <w:abstractNumId w:val="40"/>
  </w:num>
  <w:num w:numId="16">
    <w:abstractNumId w:val="2"/>
  </w:num>
  <w:num w:numId="17">
    <w:abstractNumId w:val="34"/>
  </w:num>
  <w:num w:numId="18">
    <w:abstractNumId w:val="44"/>
  </w:num>
  <w:num w:numId="19">
    <w:abstractNumId w:val="41"/>
  </w:num>
  <w:num w:numId="20">
    <w:abstractNumId w:val="46"/>
  </w:num>
  <w:num w:numId="21">
    <w:abstractNumId w:val="7"/>
  </w:num>
  <w:num w:numId="22">
    <w:abstractNumId w:val="28"/>
  </w:num>
  <w:num w:numId="23">
    <w:abstractNumId w:val="20"/>
  </w:num>
  <w:num w:numId="24">
    <w:abstractNumId w:val="9"/>
  </w:num>
  <w:num w:numId="25">
    <w:abstractNumId w:val="36"/>
  </w:num>
  <w:num w:numId="26">
    <w:abstractNumId w:val="5"/>
  </w:num>
  <w:num w:numId="27">
    <w:abstractNumId w:val="32"/>
  </w:num>
  <w:num w:numId="28">
    <w:abstractNumId w:val="47"/>
  </w:num>
  <w:num w:numId="29">
    <w:abstractNumId w:val="17"/>
  </w:num>
  <w:num w:numId="30">
    <w:abstractNumId w:val="39"/>
  </w:num>
  <w:num w:numId="31">
    <w:abstractNumId w:val="12"/>
  </w:num>
  <w:num w:numId="32">
    <w:abstractNumId w:val="4"/>
  </w:num>
  <w:num w:numId="33">
    <w:abstractNumId w:val="6"/>
  </w:num>
  <w:num w:numId="34">
    <w:abstractNumId w:val="10"/>
  </w:num>
  <w:num w:numId="35">
    <w:abstractNumId w:val="38"/>
  </w:num>
  <w:num w:numId="36">
    <w:abstractNumId w:val="16"/>
  </w:num>
  <w:num w:numId="37">
    <w:abstractNumId w:val="15"/>
  </w:num>
  <w:num w:numId="38">
    <w:abstractNumId w:val="21"/>
  </w:num>
  <w:num w:numId="39">
    <w:abstractNumId w:val="19"/>
  </w:num>
  <w:num w:numId="40">
    <w:abstractNumId w:val="14"/>
  </w:num>
  <w:num w:numId="41">
    <w:abstractNumId w:val="22"/>
  </w:num>
  <w:num w:numId="42">
    <w:abstractNumId w:val="37"/>
  </w:num>
  <w:num w:numId="43">
    <w:abstractNumId w:val="30"/>
  </w:num>
  <w:num w:numId="44">
    <w:abstractNumId w:val="23"/>
  </w:num>
  <w:num w:numId="45">
    <w:abstractNumId w:val="33"/>
  </w:num>
  <w:num w:numId="46">
    <w:abstractNumId w:val="8"/>
  </w:num>
  <w:num w:numId="47">
    <w:abstractNumId w:val="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89"/>
    <w:rsid w:val="00012C1A"/>
    <w:rsid w:val="000E6E42"/>
    <w:rsid w:val="001577F1"/>
    <w:rsid w:val="00162E6D"/>
    <w:rsid w:val="00176890"/>
    <w:rsid w:val="001910E6"/>
    <w:rsid w:val="0019418A"/>
    <w:rsid w:val="00194A62"/>
    <w:rsid w:val="001C7D1E"/>
    <w:rsid w:val="00224533"/>
    <w:rsid w:val="00264596"/>
    <w:rsid w:val="002D5A14"/>
    <w:rsid w:val="00313D72"/>
    <w:rsid w:val="00347C8C"/>
    <w:rsid w:val="00417398"/>
    <w:rsid w:val="00456F54"/>
    <w:rsid w:val="00472A7B"/>
    <w:rsid w:val="00477C21"/>
    <w:rsid w:val="004F691E"/>
    <w:rsid w:val="005036A9"/>
    <w:rsid w:val="006548F9"/>
    <w:rsid w:val="00677EAB"/>
    <w:rsid w:val="006B4C14"/>
    <w:rsid w:val="007178D8"/>
    <w:rsid w:val="00776F3B"/>
    <w:rsid w:val="007A7D84"/>
    <w:rsid w:val="007C6689"/>
    <w:rsid w:val="00813732"/>
    <w:rsid w:val="00880CD4"/>
    <w:rsid w:val="009A09AE"/>
    <w:rsid w:val="009B0676"/>
    <w:rsid w:val="00A422C5"/>
    <w:rsid w:val="00A74FAD"/>
    <w:rsid w:val="00A76025"/>
    <w:rsid w:val="00AA017E"/>
    <w:rsid w:val="00AA13DF"/>
    <w:rsid w:val="00AC3920"/>
    <w:rsid w:val="00AF5587"/>
    <w:rsid w:val="00B220F2"/>
    <w:rsid w:val="00B84A9A"/>
    <w:rsid w:val="00C4347C"/>
    <w:rsid w:val="00C44BE6"/>
    <w:rsid w:val="00D74340"/>
    <w:rsid w:val="00E00A8F"/>
    <w:rsid w:val="00E575A5"/>
    <w:rsid w:val="00EE75D7"/>
    <w:rsid w:val="00F24042"/>
    <w:rsid w:val="00F410D1"/>
    <w:rsid w:val="00FC5706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E660"/>
  <w15:docId w15:val="{418465BA-A1C1-4B21-B2DD-91997767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  <w:color w:val="4F81BD"/>
      <w:lang w:val="id-ID"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E74B5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  <w:ind w:firstLine="425"/>
      <w:jc w:val="both"/>
    </w:pPr>
    <w:rPr>
      <w:rFonts w:cs="Times New Roman"/>
      <w:lang w:val="id-I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F6FC-DB8E-4A29-B03F-83C73721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User</cp:lastModifiedBy>
  <cp:revision>8</cp:revision>
  <cp:lastPrinted>2019-02-21T01:38:00Z</cp:lastPrinted>
  <dcterms:created xsi:type="dcterms:W3CDTF">2019-04-04T13:57:00Z</dcterms:created>
  <dcterms:modified xsi:type="dcterms:W3CDTF">2019-04-10T03:40:00Z</dcterms:modified>
</cp:coreProperties>
</file>